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66" w:rsidRPr="0020090B" w:rsidRDefault="00B77E0D" w:rsidP="00980D66">
      <w:pPr>
        <w:ind w:left="-851"/>
        <w:jc w:val="center"/>
        <w:rPr>
          <w:rFonts w:ascii="Arial" w:hAnsi="Arial" w:cs="Arial"/>
          <w:b/>
          <w:sz w:val="32"/>
        </w:rPr>
      </w:pPr>
      <w:r w:rsidRPr="0020090B">
        <w:rPr>
          <w:rFonts w:ascii="Arial" w:hAnsi="Arial" w:cs="Arial"/>
          <w:b/>
          <w:bCs/>
          <w:sz w:val="32"/>
        </w:rPr>
        <w:t>КАК УБЕРЕЧЬ СЕБЯ ОТ УКУСА ЗМЕИ</w:t>
      </w:r>
    </w:p>
    <w:p w:rsidR="00000000" w:rsidRPr="00980D66" w:rsidRDefault="00980D66" w:rsidP="00980D66">
      <w:pPr>
        <w:spacing w:after="0" w:line="240" w:lineRule="auto"/>
        <w:ind w:left="-851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bCs/>
          <w:sz w:val="28"/>
          <w:szCs w:val="28"/>
        </w:rPr>
        <w:t xml:space="preserve">     </w:t>
      </w:r>
    </w:p>
    <w:p w:rsidR="00980D66" w:rsidRDefault="00980D66" w:rsidP="00980D66">
      <w:pPr>
        <w:spacing w:after="0" w:line="240" w:lineRule="auto"/>
        <w:ind w:left="-851" w:firstLine="36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Для минимизации последствий от встречи с пресмыкающимся, нужно придерживаться </w:t>
      </w:r>
      <w:r w:rsidRPr="001E78F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простых правил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980D66" w:rsidRPr="00980D66" w:rsidRDefault="00980D66" w:rsidP="00980D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ходить в лес в закрытой обуви и одежде;</w:t>
      </w:r>
    </w:p>
    <w:p w:rsidR="00980D66" w:rsidRPr="00980D66" w:rsidRDefault="00980D66" w:rsidP="00980D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надевать высокие сапоги или ботинки;</w:t>
      </w:r>
    </w:p>
    <w:p w:rsidR="00980D66" w:rsidRPr="00980D66" w:rsidRDefault="00980D66" w:rsidP="00980D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виде </w:t>
      </w:r>
      <w:r w:rsidRPr="00980D66">
        <w:rPr>
          <w:rStyle w:val="a5"/>
          <w:rFonts w:ascii="Arial" w:hAnsi="Arial" w:cs="Arial"/>
          <w:i w:val="0"/>
          <w:iCs w:val="0"/>
          <w:color w:val="000000"/>
          <w:sz w:val="28"/>
          <w:szCs w:val="28"/>
          <w:shd w:val="clear" w:color="auto" w:fill="FFFFFF"/>
        </w:rPr>
        <w:t>змеи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 уходить от нее в противоположную сторону;</w:t>
      </w:r>
    </w:p>
    <w:p w:rsidR="00980D66" w:rsidRPr="00980D66" w:rsidRDefault="00980D66" w:rsidP="00980D6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 ходьбе палкой шевелить траву, от звука змея уползает;</w:t>
      </w:r>
    </w:p>
    <w:p w:rsidR="001E78F9" w:rsidRPr="001E78F9" w:rsidRDefault="00980D66" w:rsidP="001E78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услышав шипение, отойти в сторону;</w:t>
      </w:r>
    </w:p>
    <w:p w:rsidR="001E78F9" w:rsidRPr="001E78F9" w:rsidRDefault="00980D66" w:rsidP="001E78F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78F9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всегда брать с собой противоаллергический препарат.</w:t>
      </w:r>
    </w:p>
    <w:p w:rsidR="001E78F9" w:rsidRDefault="001E78F9" w:rsidP="001E78F9">
      <w:pPr>
        <w:pStyle w:val="a6"/>
        <w:spacing w:after="0" w:line="240" w:lineRule="auto"/>
        <w:ind w:left="-851" w:firstLine="1199"/>
        <w:jc w:val="both"/>
        <w:rPr>
          <w:rFonts w:ascii="Arial" w:hAnsi="Arial" w:cs="Arial"/>
          <w:bCs/>
          <w:sz w:val="28"/>
          <w:szCs w:val="28"/>
        </w:rPr>
      </w:pPr>
    </w:p>
    <w:p w:rsidR="00980D66" w:rsidRPr="001E78F9" w:rsidRDefault="00980D66" w:rsidP="001E78F9">
      <w:pPr>
        <w:pStyle w:val="a6"/>
        <w:spacing w:after="0" w:line="240" w:lineRule="auto"/>
        <w:ind w:left="-851" w:firstLine="1199"/>
        <w:jc w:val="both"/>
        <w:rPr>
          <w:rFonts w:ascii="Arial" w:hAnsi="Arial" w:cs="Arial"/>
          <w:sz w:val="28"/>
          <w:szCs w:val="28"/>
        </w:rPr>
      </w:pPr>
      <w:r w:rsidRPr="001E78F9">
        <w:rPr>
          <w:rFonts w:ascii="Arial" w:hAnsi="Arial" w:cs="Arial"/>
          <w:bCs/>
          <w:sz w:val="28"/>
          <w:szCs w:val="28"/>
        </w:rPr>
        <w:t>При укусе змеи первую помощь пострадавшему следует оказывать как можно быстрее, так как от этого зависит степень поражающего воздействия яда на организм. Укушенного змеей человека не стоит переносить в более удобное место, помощь должна оказываться сразу, в том месте, где случился укус. При этом</w:t>
      </w:r>
      <w:proofErr w:type="gramStart"/>
      <w:r w:rsidRPr="001E78F9">
        <w:rPr>
          <w:rFonts w:ascii="Arial" w:hAnsi="Arial" w:cs="Arial"/>
          <w:bCs/>
          <w:sz w:val="28"/>
          <w:szCs w:val="28"/>
        </w:rPr>
        <w:t>,</w:t>
      </w:r>
      <w:proofErr w:type="gramEnd"/>
      <w:r w:rsidRPr="001E78F9">
        <w:rPr>
          <w:rFonts w:ascii="Arial" w:hAnsi="Arial" w:cs="Arial"/>
          <w:bCs/>
          <w:sz w:val="28"/>
          <w:szCs w:val="28"/>
        </w:rPr>
        <w:t xml:space="preserve"> если змея не убита и не опознана как безопасная, ее следует считать заведомо ядовитой и оказывать первую помощь в полном объеме. </w:t>
      </w:r>
    </w:p>
    <w:p w:rsidR="00980D66" w:rsidRPr="00980D66" w:rsidRDefault="00980D66" w:rsidP="00980D66">
      <w:pPr>
        <w:spacing w:after="0" w:line="240" w:lineRule="auto"/>
        <w:ind w:left="-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980D66" w:rsidRPr="001E78F9" w:rsidRDefault="00980D66" w:rsidP="00980D66">
      <w:pPr>
        <w:spacing w:after="0" w:line="240" w:lineRule="auto"/>
        <w:ind w:left="-851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1E78F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ЕСЛИ ВДРУГ ВАС УКУСИЛА ЗМЕЯ, ТО СЛЕДУЕТ ПРИДЕРЖИВАТЬСЯ АЛГОРИТМА ДЕЙСТВИЙ:</w:t>
      </w:r>
    </w:p>
    <w:p w:rsidR="00980D66" w:rsidRPr="00980D66" w:rsidRDefault="00980D66" w:rsidP="00980D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высасывать яд. Он имеет фермент, который мгновенно уводит его от места укуса в кровь, поэтому отсасывание яда может усугубить состояние;</w:t>
      </w:r>
    </w:p>
    <w:p w:rsidR="00980D66" w:rsidRPr="00980D66" w:rsidRDefault="00980D66" w:rsidP="00980D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нельзя накладывать жгут на конечность, куда укусила змея. Это приведет к ускорению отмирания тканей;</w:t>
      </w:r>
    </w:p>
    <w:p w:rsidR="00980D66" w:rsidRPr="00980D66" w:rsidRDefault="00980D66" w:rsidP="00980D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место укуса следует забинтовать и как можно быстрее добраться до скорой помощи;</w:t>
      </w:r>
    </w:p>
    <w:p w:rsidR="00980D66" w:rsidRPr="00980D66" w:rsidRDefault="00980D66" w:rsidP="00980D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 укуса надо пить много воды и принимать мочегонные средства для быстрого вывода яда через почки;</w:t>
      </w:r>
    </w:p>
    <w:p w:rsidR="00980D66" w:rsidRPr="00980D66" w:rsidRDefault="00980D66" w:rsidP="00980D6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нельзя принимать алкогольные напитки.</w:t>
      </w:r>
    </w:p>
    <w:p w:rsidR="001E78F9" w:rsidRDefault="00980D66" w:rsidP="001E78F9">
      <w:pPr>
        <w:pStyle w:val="a6"/>
        <w:spacing w:after="0" w:line="240" w:lineRule="auto"/>
        <w:ind w:left="-851"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80D66">
        <w:rPr>
          <w:rFonts w:ascii="Arial" w:hAnsi="Arial" w:cs="Arial"/>
          <w:color w:val="000000"/>
          <w:sz w:val="28"/>
          <w:szCs w:val="28"/>
        </w:rPr>
        <w:br/>
      </w:r>
      <w:r w:rsidR="001E78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П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осле укуса</w:t>
      </w:r>
      <w:r w:rsidR="001E78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змеи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надо сохранять спокойствие и как можно быстрее обратиться за помощью.</w:t>
      </w:r>
    </w:p>
    <w:p w:rsidR="001E78F9" w:rsidRDefault="004B6016" w:rsidP="001E78F9">
      <w:pPr>
        <w:pStyle w:val="a6"/>
        <w:spacing w:after="0" w:line="240" w:lineRule="auto"/>
        <w:ind w:left="-851" w:firstLine="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7435215</wp:posOffset>
            </wp:positionV>
            <wp:extent cx="1752600" cy="1943100"/>
            <wp:effectExtent l="19050" t="0" r="0" b="0"/>
            <wp:wrapSquare wrapText="bothSides"/>
            <wp:docPr id="2" name="Рисунок 2" descr="C:\Documents and Settings\User.USER11-75184ACF\Рабочий стол\1340609814_poster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User.USER11-75184ACF\Рабочий стол\1340609814_poster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D66" w:rsidRPr="00980D66">
        <w:rPr>
          <w:rFonts w:ascii="Arial" w:hAnsi="Arial" w:cs="Arial"/>
          <w:color w:val="000000"/>
          <w:sz w:val="28"/>
          <w:szCs w:val="28"/>
        </w:rPr>
        <w:br/>
      </w:r>
      <w:r w:rsidR="00980D66"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 укуса у человека может наблюдаться тошнота, диарея, рвота, головные боли, озноб, повышение температуры, потеря и спутанность сознания, слабость, отек в месте укуса, может кровоточить слизистая оболочка.</w:t>
      </w:r>
      <w:r w:rsidR="00980D66" w:rsidRPr="00980D66">
        <w:rPr>
          <w:rFonts w:ascii="Arial" w:hAnsi="Arial" w:cs="Arial"/>
          <w:color w:val="000000"/>
          <w:sz w:val="28"/>
          <w:szCs w:val="28"/>
        </w:rPr>
        <w:br/>
      </w:r>
      <w:r w:rsidR="00980D66" w:rsidRPr="00980D66">
        <w:rPr>
          <w:rFonts w:ascii="Arial" w:hAnsi="Arial" w:cs="Arial"/>
          <w:color w:val="000000"/>
          <w:sz w:val="28"/>
          <w:szCs w:val="28"/>
        </w:rPr>
        <w:br/>
      </w:r>
      <w:r w:rsidR="00980D66"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="00980D66"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="00980D66"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если вы стали очевидцем происшествия, или сами попали в беду, помните, необходимо позвонить по телефонам:</w:t>
      </w:r>
    </w:p>
    <w:p w:rsidR="004B6016" w:rsidRDefault="00980D66" w:rsidP="004B6016">
      <w:pPr>
        <w:pStyle w:val="a6"/>
        <w:spacing w:after="0" w:line="240" w:lineRule="auto"/>
        <w:ind w:left="-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601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Кунгурская городская служба спасения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E78F9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B60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123</w:t>
      </w:r>
      <w:r w:rsidR="001E78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(Теле</w:t>
      </w:r>
      <w:proofErr w:type="gramStart"/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2</w:t>
      </w:r>
      <w:proofErr w:type="gramEnd"/>
      <w:r w:rsidRPr="00980D66">
        <w:rPr>
          <w:rFonts w:ascii="Arial" w:hAnsi="Arial" w:cs="Arial"/>
          <w:color w:val="000000"/>
          <w:sz w:val="28"/>
          <w:szCs w:val="28"/>
          <w:shd w:val="clear" w:color="auto" w:fill="FFFFFF"/>
        </w:rPr>
        <w:t>), 2-76-20, 2-79-81.</w:t>
      </w:r>
    </w:p>
    <w:p w:rsidR="00E87D7F" w:rsidRPr="004B6016" w:rsidRDefault="00980D66" w:rsidP="004B6016">
      <w:pPr>
        <w:pStyle w:val="a6"/>
        <w:spacing w:after="0" w:line="240" w:lineRule="auto"/>
        <w:ind w:left="-85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B601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ЕДДС</w:t>
      </w:r>
      <w:r w:rsidRPr="004B601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- 112</w:t>
      </w:r>
    </w:p>
    <w:sectPr w:rsidR="00E87D7F" w:rsidRPr="004B6016" w:rsidSect="00980D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A1B"/>
    <w:multiLevelType w:val="hybridMultilevel"/>
    <w:tmpl w:val="F020BE6E"/>
    <w:lvl w:ilvl="0" w:tplc="A3C410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A020D1D"/>
    <w:multiLevelType w:val="hybridMultilevel"/>
    <w:tmpl w:val="6226B49A"/>
    <w:lvl w:ilvl="0" w:tplc="087A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67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EE6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4A0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89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E6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6E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268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0F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457110"/>
    <w:multiLevelType w:val="hybridMultilevel"/>
    <w:tmpl w:val="60AE650A"/>
    <w:lvl w:ilvl="0" w:tplc="BDCA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C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44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4D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25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2B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6D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2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AF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C54EB9"/>
    <w:multiLevelType w:val="hybridMultilevel"/>
    <w:tmpl w:val="9D265B78"/>
    <w:lvl w:ilvl="0" w:tplc="F3C8EE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D66"/>
    <w:rsid w:val="001E78F9"/>
    <w:rsid w:val="0020090B"/>
    <w:rsid w:val="004B6016"/>
    <w:rsid w:val="00980D66"/>
    <w:rsid w:val="00B77E0D"/>
    <w:rsid w:val="00E8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66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80D66"/>
    <w:rPr>
      <w:i/>
      <w:iCs/>
    </w:rPr>
  </w:style>
  <w:style w:type="paragraph" w:styleId="a6">
    <w:name w:val="List Paragraph"/>
    <w:basedOn w:val="a"/>
    <w:uiPriority w:val="34"/>
    <w:qFormat/>
    <w:rsid w:val="00980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2021-05-18T04:22:00Z</dcterms:created>
  <dcterms:modified xsi:type="dcterms:W3CDTF">2021-05-18T04:39:00Z</dcterms:modified>
</cp:coreProperties>
</file>