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02" w:rsidRPr="002D299A" w:rsidRDefault="00C22F02" w:rsidP="002D299A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sz w:val="32"/>
          <w:szCs w:val="28"/>
        </w:rPr>
      </w:pPr>
      <w:r w:rsidRPr="002D299A">
        <w:rPr>
          <w:rFonts w:ascii="Arial" w:eastAsia="Times New Roman" w:hAnsi="Arial" w:cs="Arial"/>
          <w:sz w:val="32"/>
          <w:szCs w:val="28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</w:p>
    <w:p w:rsidR="00536AA0" w:rsidRPr="00536AA0" w:rsidRDefault="00C573BC" w:rsidP="002D299A">
      <w:pPr>
        <w:spacing w:after="0"/>
        <w:ind w:left="-1134" w:right="-284" w:firstLine="1134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Управление гражданской защиты города Кунгура напоминает</w:t>
      </w:r>
    </w:p>
    <w:p w:rsidR="00C22F02" w:rsidRPr="007C66F8" w:rsidRDefault="00C22F02" w:rsidP="00C22F02">
      <w:pPr>
        <w:pStyle w:val="a5"/>
        <w:shd w:val="clear" w:color="auto" w:fill="FFFFFF"/>
        <w:tabs>
          <w:tab w:val="left" w:pos="142"/>
          <w:tab w:val="left" w:pos="709"/>
        </w:tabs>
        <w:spacing w:after="0"/>
        <w:ind w:left="-567" w:right="131" w:firstLine="283"/>
        <w:jc w:val="center"/>
        <w:rPr>
          <w:rFonts w:ascii="Arial" w:hAnsi="Arial" w:cs="Arial"/>
          <w:color w:val="C00000"/>
          <w:sz w:val="40"/>
          <w:szCs w:val="32"/>
        </w:rPr>
      </w:pPr>
      <w:r w:rsidRPr="007C66F8">
        <w:rPr>
          <w:rFonts w:ascii="Arial" w:hAnsi="Arial" w:cs="Arial"/>
          <w:b/>
          <w:color w:val="C00000"/>
          <w:sz w:val="40"/>
          <w:szCs w:val="32"/>
        </w:rPr>
        <w:t>ПРАВИЛА ПОВЕДЕНИЯ НА ВОДЕ</w:t>
      </w:r>
      <w:r w:rsidR="00F15067" w:rsidRPr="007C66F8">
        <w:rPr>
          <w:rFonts w:ascii="Arial" w:hAnsi="Arial" w:cs="Arial"/>
          <w:b/>
          <w:color w:val="C00000"/>
          <w:sz w:val="40"/>
          <w:szCs w:val="32"/>
        </w:rPr>
        <w:t xml:space="preserve"> ДЛЯ ДЕТЕЙ</w:t>
      </w:r>
      <w:r w:rsidRPr="007C66F8">
        <w:rPr>
          <w:rFonts w:ascii="Arial" w:hAnsi="Arial" w:cs="Arial"/>
          <w:color w:val="C00000"/>
          <w:sz w:val="40"/>
          <w:szCs w:val="32"/>
        </w:rPr>
        <w:t>:</w:t>
      </w:r>
    </w:p>
    <w:p w:rsidR="00C22F02" w:rsidRPr="00C22F02" w:rsidRDefault="00C22F02" w:rsidP="00C22F02">
      <w:pPr>
        <w:pStyle w:val="a5"/>
        <w:shd w:val="clear" w:color="auto" w:fill="FFFFFF"/>
        <w:tabs>
          <w:tab w:val="left" w:pos="142"/>
          <w:tab w:val="left" w:pos="709"/>
        </w:tabs>
        <w:spacing w:after="0"/>
        <w:ind w:left="-567" w:right="131" w:firstLine="283"/>
        <w:jc w:val="both"/>
        <w:rPr>
          <w:rFonts w:ascii="Arial" w:hAnsi="Arial" w:cs="Arial"/>
          <w:sz w:val="32"/>
          <w:szCs w:val="32"/>
        </w:rPr>
      </w:pP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b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Купайся только в разрешенных местах.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b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Не купайся в одиночку в незнакомом месте.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b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Не заплывай за буйки.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b/>
          <w:sz w:val="32"/>
          <w:szCs w:val="32"/>
        </w:rPr>
      </w:pPr>
      <w:r w:rsidRPr="00C22F02">
        <w:rPr>
          <w:rFonts w:ascii="Arial" w:hAnsi="Arial" w:cs="Arial"/>
          <w:sz w:val="32"/>
          <w:szCs w:val="32"/>
        </w:rPr>
        <w:t xml:space="preserve">Пользуйся надувным матрасом (кругом) </w:t>
      </w:r>
      <w:r w:rsidRPr="00C22F02">
        <w:rPr>
          <w:rFonts w:ascii="Arial" w:hAnsi="Arial" w:cs="Arial"/>
          <w:b/>
          <w:sz w:val="32"/>
          <w:szCs w:val="32"/>
        </w:rPr>
        <w:t>только под присмотром взрослых.</w:t>
      </w:r>
    </w:p>
    <w:p w:rsid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 xml:space="preserve">Держись поближе к берегу, </w:t>
      </w:r>
      <w:r w:rsidRPr="00C22F02">
        <w:rPr>
          <w:rFonts w:ascii="Arial" w:hAnsi="Arial" w:cs="Arial"/>
          <w:sz w:val="32"/>
          <w:szCs w:val="32"/>
        </w:rPr>
        <w:t>чтобы в любой момент можно было коснуться ногами дна.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Не ныряй</w:t>
      </w:r>
      <w:r>
        <w:rPr>
          <w:rFonts w:ascii="Arial" w:hAnsi="Arial" w:cs="Arial"/>
          <w:sz w:val="32"/>
          <w:szCs w:val="32"/>
        </w:rPr>
        <w:t>, если не умеешь плавать.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bCs/>
          <w:sz w:val="32"/>
          <w:szCs w:val="32"/>
        </w:rPr>
        <w:t>Никогда не зови на помощь в шутку</w:t>
      </w:r>
      <w:r w:rsidRPr="00C22F02">
        <w:rPr>
          <w:rFonts w:ascii="Arial" w:hAnsi="Arial" w:cs="Arial"/>
          <w:sz w:val="32"/>
          <w:szCs w:val="32"/>
        </w:rPr>
        <w:t xml:space="preserve"> – в другой раз, когда помощь действительно понадобится, все подумают, что ты опять шутишь.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Не шали в воде.</w:t>
      </w:r>
      <w:r w:rsidRPr="00C22F02">
        <w:rPr>
          <w:rFonts w:ascii="Arial" w:hAnsi="Arial" w:cs="Arial"/>
          <w:sz w:val="32"/>
          <w:szCs w:val="32"/>
        </w:rPr>
        <w:t xml:space="preserve"> Не окунай друзей с головой</w:t>
      </w:r>
      <w:r>
        <w:rPr>
          <w:rFonts w:ascii="Arial" w:hAnsi="Arial" w:cs="Arial"/>
          <w:sz w:val="32"/>
          <w:szCs w:val="32"/>
        </w:rPr>
        <w:t>, не играй в игры с нырянием и захватом друг друга</w:t>
      </w:r>
      <w:r w:rsidRPr="00C22F02">
        <w:rPr>
          <w:rFonts w:ascii="Arial" w:hAnsi="Arial" w:cs="Arial"/>
          <w:sz w:val="32"/>
          <w:szCs w:val="32"/>
        </w:rPr>
        <w:t xml:space="preserve">. 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Не купайся подолгу</w:t>
      </w:r>
      <w:r w:rsidRPr="00C22F02">
        <w:rPr>
          <w:rFonts w:ascii="Arial" w:hAnsi="Arial" w:cs="Arial"/>
          <w:sz w:val="32"/>
          <w:szCs w:val="32"/>
        </w:rPr>
        <w:t>, чтобы не переохладиться и не заболеть.</w:t>
      </w:r>
    </w:p>
    <w:p w:rsid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Не стой на обрывистом берегу</w:t>
      </w:r>
      <w:r w:rsidRPr="00C22F02">
        <w:rPr>
          <w:rFonts w:ascii="Arial" w:hAnsi="Arial" w:cs="Arial"/>
          <w:sz w:val="32"/>
          <w:szCs w:val="32"/>
        </w:rPr>
        <w:t xml:space="preserve"> или на краю причала.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Всегда надевай спасательный жилет, </w:t>
      </w:r>
      <w:r w:rsidRPr="00C22F02">
        <w:rPr>
          <w:rFonts w:ascii="Arial" w:hAnsi="Arial" w:cs="Arial"/>
          <w:sz w:val="32"/>
          <w:szCs w:val="32"/>
        </w:rPr>
        <w:t>если планируешь плыть на лодке или катере.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Если ты не умеешь плавать, не бросайся на помощь.</w:t>
      </w:r>
      <w:r w:rsidRPr="00C22F02">
        <w:rPr>
          <w:rFonts w:ascii="Arial" w:hAnsi="Arial" w:cs="Arial"/>
          <w:sz w:val="32"/>
          <w:szCs w:val="32"/>
        </w:rPr>
        <w:t xml:space="preserve"> </w:t>
      </w:r>
    </w:p>
    <w:p w:rsidR="00C22F02" w:rsidRPr="00C22F02" w:rsidRDefault="00C22F02" w:rsidP="00C22F02">
      <w:pPr>
        <w:pStyle w:val="a5"/>
        <w:numPr>
          <w:ilvl w:val="0"/>
          <w:numId w:val="3"/>
        </w:numPr>
        <w:shd w:val="clear" w:color="auto" w:fill="FFFFFF"/>
        <w:tabs>
          <w:tab w:val="clear" w:pos="913"/>
          <w:tab w:val="left" w:pos="142"/>
          <w:tab w:val="num" w:pos="553"/>
          <w:tab w:val="left" w:pos="709"/>
          <w:tab w:val="left" w:pos="5233"/>
        </w:tabs>
        <w:spacing w:after="0"/>
        <w:ind w:left="-567" w:right="278" w:firstLine="283"/>
        <w:jc w:val="both"/>
        <w:rPr>
          <w:rFonts w:ascii="Arial" w:hAnsi="Arial" w:cs="Arial"/>
          <w:sz w:val="32"/>
          <w:szCs w:val="32"/>
        </w:rPr>
      </w:pPr>
      <w:r w:rsidRPr="00C22F02">
        <w:rPr>
          <w:rFonts w:ascii="Arial" w:hAnsi="Arial" w:cs="Arial"/>
          <w:b/>
          <w:sz w:val="32"/>
          <w:szCs w:val="32"/>
        </w:rPr>
        <w:t>Если кто-то тонет –</w:t>
      </w:r>
      <w:r w:rsidRPr="00C22F02">
        <w:rPr>
          <w:rFonts w:ascii="Arial" w:hAnsi="Arial" w:cs="Arial"/>
          <w:sz w:val="32"/>
          <w:szCs w:val="32"/>
        </w:rPr>
        <w:t xml:space="preserve"> </w:t>
      </w:r>
      <w:r w:rsidRPr="00C22F02">
        <w:rPr>
          <w:rFonts w:ascii="Arial" w:hAnsi="Arial" w:cs="Arial"/>
          <w:b/>
          <w:sz w:val="32"/>
          <w:szCs w:val="32"/>
        </w:rPr>
        <w:t>б</w:t>
      </w:r>
      <w:r w:rsidRPr="00C22F02">
        <w:rPr>
          <w:rFonts w:ascii="Arial" w:hAnsi="Arial" w:cs="Arial"/>
          <w:b/>
          <w:bCs/>
          <w:sz w:val="32"/>
          <w:szCs w:val="32"/>
        </w:rPr>
        <w:t>рось ему спасательный круг</w:t>
      </w:r>
      <w:r w:rsidRPr="00C22F02">
        <w:rPr>
          <w:rFonts w:ascii="Arial" w:hAnsi="Arial" w:cs="Arial"/>
          <w:sz w:val="32"/>
          <w:szCs w:val="32"/>
        </w:rPr>
        <w:t xml:space="preserve">, надувную игрушку или матрас </w:t>
      </w:r>
      <w:r w:rsidRPr="00C22F02">
        <w:rPr>
          <w:rFonts w:ascii="Arial" w:hAnsi="Arial" w:cs="Arial"/>
          <w:b/>
          <w:sz w:val="32"/>
          <w:szCs w:val="32"/>
        </w:rPr>
        <w:t>и позови взрослых</w:t>
      </w:r>
      <w:r w:rsidRPr="00C22F02">
        <w:rPr>
          <w:rFonts w:ascii="Arial" w:hAnsi="Arial" w:cs="Arial"/>
          <w:sz w:val="32"/>
          <w:szCs w:val="32"/>
        </w:rPr>
        <w:t>.</w:t>
      </w:r>
    </w:p>
    <w:p w:rsidR="00211216" w:rsidRPr="002D299A" w:rsidRDefault="002D299A" w:rsidP="002D299A">
      <w:pPr>
        <w:ind w:right="68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3573780</wp:posOffset>
            </wp:positionH>
            <wp:positionV relativeFrom="margin">
              <wp:posOffset>7026910</wp:posOffset>
            </wp:positionV>
            <wp:extent cx="2647950" cy="1943100"/>
            <wp:effectExtent l="0" t="0" r="0" b="0"/>
            <wp:wrapSquare wrapText="bothSides"/>
            <wp:docPr id="18" name="Рисунок 18" descr="http://obrpro.ru/upload/iblock/bd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brpro.ru/upload/iblock/bd9/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85F" w:rsidRPr="00F15067" w:rsidRDefault="00C22F02" w:rsidP="00F15067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sz w:val="36"/>
          <w:szCs w:val="28"/>
        </w:rPr>
      </w:pPr>
      <w:r w:rsidRPr="002D299A">
        <w:rPr>
          <w:rFonts w:ascii="Arial" w:hAnsi="Arial" w:cs="Arial"/>
          <w:b/>
          <w:sz w:val="36"/>
          <w:szCs w:val="36"/>
        </w:rPr>
        <w:t xml:space="preserve">Родители, помните: </w:t>
      </w:r>
      <w:r w:rsidR="002D299A" w:rsidRPr="002D299A">
        <w:rPr>
          <w:rFonts w:ascii="Arial" w:hAnsi="Arial" w:cs="Arial"/>
          <w:b/>
          <w:sz w:val="36"/>
          <w:szCs w:val="28"/>
        </w:rPr>
        <w:t>б</w:t>
      </w:r>
      <w:r w:rsidR="002D299A" w:rsidRPr="002D299A">
        <w:rPr>
          <w:rFonts w:ascii="Arial" w:eastAsia="Times New Roman" w:hAnsi="Arial" w:cs="Arial"/>
          <w:b/>
          <w:sz w:val="36"/>
          <w:szCs w:val="28"/>
        </w:rPr>
        <w:t>ольшинст</w:t>
      </w:r>
      <w:r w:rsidR="002D299A" w:rsidRPr="002D299A">
        <w:rPr>
          <w:rFonts w:ascii="Arial" w:hAnsi="Arial" w:cs="Arial"/>
          <w:b/>
          <w:sz w:val="36"/>
          <w:szCs w:val="28"/>
        </w:rPr>
        <w:t xml:space="preserve">во несчастных случаев случается </w:t>
      </w:r>
      <w:r w:rsidR="002D299A" w:rsidRPr="002D299A">
        <w:rPr>
          <w:rFonts w:ascii="Arial" w:eastAsia="Times New Roman" w:hAnsi="Arial" w:cs="Arial"/>
          <w:b/>
          <w:sz w:val="36"/>
          <w:szCs w:val="28"/>
        </w:rPr>
        <w:t>именно в тот момент, когда взрослые на «секунду» отвлеклись!</w:t>
      </w:r>
    </w:p>
    <w:p w:rsidR="00D70FD4" w:rsidRDefault="002D299A" w:rsidP="007C66F8">
      <w:pPr>
        <w:tabs>
          <w:tab w:val="num" w:pos="-709"/>
          <w:tab w:val="left" w:pos="5670"/>
        </w:tabs>
        <w:spacing w:after="0" w:line="240" w:lineRule="auto"/>
        <w:ind w:left="-851" w:right="282"/>
        <w:jc w:val="center"/>
        <w:rPr>
          <w:rFonts w:ascii="Arial" w:hAnsi="Arial" w:cs="Arial"/>
          <w:b/>
          <w:sz w:val="36"/>
          <w:szCs w:val="36"/>
        </w:rPr>
      </w:pPr>
      <w:r w:rsidRPr="002D299A">
        <w:rPr>
          <w:rFonts w:ascii="Arial" w:hAnsi="Arial" w:cs="Arial"/>
          <w:b/>
          <w:sz w:val="36"/>
          <w:szCs w:val="36"/>
        </w:rPr>
        <w:t>Б</w:t>
      </w:r>
      <w:r>
        <w:rPr>
          <w:rFonts w:ascii="Arial" w:hAnsi="Arial" w:cs="Arial"/>
          <w:b/>
          <w:sz w:val="36"/>
          <w:szCs w:val="36"/>
        </w:rPr>
        <w:t xml:space="preserve">езопасность </w:t>
      </w:r>
      <w:r w:rsidR="00C22F02" w:rsidRPr="002D299A">
        <w:rPr>
          <w:rFonts w:ascii="Arial" w:hAnsi="Arial" w:cs="Arial"/>
          <w:b/>
          <w:sz w:val="36"/>
          <w:szCs w:val="36"/>
        </w:rPr>
        <w:t>детей на водоемах  во многих случаях зависит   только от Вас!</w:t>
      </w:r>
    </w:p>
    <w:p w:rsidR="008E3430" w:rsidRPr="00D70FD4" w:rsidRDefault="008E3430" w:rsidP="00D70FD4">
      <w:pPr>
        <w:tabs>
          <w:tab w:val="num" w:pos="0"/>
          <w:tab w:val="left" w:pos="5670"/>
        </w:tabs>
        <w:spacing w:after="0" w:line="240" w:lineRule="auto"/>
        <w:ind w:right="282"/>
        <w:jc w:val="center"/>
        <w:rPr>
          <w:rFonts w:ascii="Arial" w:hAnsi="Arial" w:cs="Arial"/>
          <w:b/>
          <w:sz w:val="14"/>
          <w:szCs w:val="36"/>
        </w:rPr>
      </w:pPr>
    </w:p>
    <w:p w:rsidR="00F15067" w:rsidRDefault="00F15067" w:rsidP="00F15067">
      <w:pPr>
        <w:spacing w:after="0"/>
        <w:ind w:left="-426" w:right="424" w:firstLine="426"/>
        <w:jc w:val="both"/>
        <w:rPr>
          <w:rFonts w:ascii="Arial" w:hAnsi="Arial" w:cs="Arial"/>
          <w:b/>
          <w:i/>
          <w:szCs w:val="28"/>
        </w:rPr>
      </w:pPr>
    </w:p>
    <w:p w:rsidR="00D70FD4" w:rsidRPr="00F15067" w:rsidRDefault="00F15067" w:rsidP="00F15067">
      <w:pPr>
        <w:spacing w:after="0"/>
        <w:ind w:left="-426" w:right="424" w:firstLine="426"/>
        <w:jc w:val="both"/>
        <w:rPr>
          <w:rFonts w:ascii="Arial" w:hAnsi="Arial" w:cs="Arial"/>
          <w:b/>
          <w:i/>
          <w:szCs w:val="28"/>
        </w:rPr>
      </w:pPr>
      <w:r w:rsidRPr="00F15067">
        <w:rPr>
          <w:rFonts w:ascii="Arial" w:hAnsi="Arial" w:cs="Arial"/>
          <w:b/>
          <w:i/>
          <w:szCs w:val="28"/>
        </w:rPr>
        <w:t xml:space="preserve">Муниципальное казенное учреждение </w:t>
      </w:r>
      <w:r>
        <w:rPr>
          <w:rFonts w:ascii="Arial" w:hAnsi="Arial" w:cs="Arial"/>
          <w:b/>
          <w:i/>
          <w:szCs w:val="28"/>
        </w:rPr>
        <w:t xml:space="preserve">«Управление гражданской защиты </w:t>
      </w:r>
      <w:r w:rsidRPr="00F15067">
        <w:rPr>
          <w:rFonts w:ascii="Arial" w:hAnsi="Arial" w:cs="Arial"/>
          <w:b/>
          <w:i/>
          <w:szCs w:val="28"/>
        </w:rPr>
        <w:t>города Кунгура Пермского края»,</w:t>
      </w:r>
      <w:r>
        <w:rPr>
          <w:rFonts w:ascii="Arial" w:hAnsi="Arial" w:cs="Arial"/>
          <w:b/>
          <w:i/>
          <w:szCs w:val="28"/>
        </w:rPr>
        <w:t xml:space="preserve"> </w:t>
      </w:r>
      <w:r w:rsidRPr="00F15067">
        <w:rPr>
          <w:rFonts w:ascii="Arial" w:hAnsi="Arial" w:cs="Arial"/>
          <w:b/>
          <w:i/>
          <w:szCs w:val="28"/>
        </w:rPr>
        <w:t xml:space="preserve">Курсы ГО города, </w:t>
      </w:r>
      <w:r>
        <w:rPr>
          <w:rFonts w:ascii="Arial" w:hAnsi="Arial" w:cs="Arial"/>
          <w:b/>
          <w:i/>
          <w:szCs w:val="28"/>
        </w:rPr>
        <w:t xml:space="preserve"> </w:t>
      </w:r>
      <w:hyperlink r:id="rId6" w:history="1">
        <w:r w:rsidRPr="00F15067">
          <w:rPr>
            <w:rStyle w:val="a3"/>
            <w:rFonts w:ascii="Arial" w:hAnsi="Arial" w:cs="Arial"/>
            <w:b/>
            <w:i/>
            <w:szCs w:val="28"/>
          </w:rPr>
          <w:t>http://vk.com/public76213350</w:t>
        </w:r>
      </w:hyperlink>
    </w:p>
    <w:sectPr w:rsidR="00D70FD4" w:rsidRPr="00F15067" w:rsidSect="00C22F02">
      <w:pgSz w:w="11906" w:h="16838"/>
      <w:pgMar w:top="709" w:right="850" w:bottom="568" w:left="1701" w:header="708" w:footer="708" w:gutter="0"/>
      <w:pgBorders w:offsetFrom="page">
        <w:top w:val="doubleWave" w:sz="6" w:space="15" w:color="auto"/>
        <w:left w:val="doubleWave" w:sz="6" w:space="15" w:color="auto"/>
        <w:bottom w:val="doubleWave" w:sz="6" w:space="15" w:color="auto"/>
        <w:right w:val="doubleWave" w:sz="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2E66012"/>
    <w:multiLevelType w:val="hybridMultilevel"/>
    <w:tmpl w:val="A6E07750"/>
    <w:lvl w:ilvl="0" w:tplc="2DD48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E7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42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CD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0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0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63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6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2F9242AA"/>
    <w:multiLevelType w:val="hybridMultilevel"/>
    <w:tmpl w:val="741A6412"/>
    <w:lvl w:ilvl="0" w:tplc="2DD4831A">
      <w:start w:val="1"/>
      <w:numFmt w:val="bullet"/>
      <w:lvlText w:val="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47A5AD9"/>
    <w:multiLevelType w:val="hybridMultilevel"/>
    <w:tmpl w:val="F10A9432"/>
    <w:lvl w:ilvl="0" w:tplc="9C70EB0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31A53"/>
    <w:multiLevelType w:val="hybridMultilevel"/>
    <w:tmpl w:val="2E666FF8"/>
    <w:lvl w:ilvl="0" w:tplc="2DD4831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216"/>
    <w:rsid w:val="00182313"/>
    <w:rsid w:val="001C1370"/>
    <w:rsid w:val="00211216"/>
    <w:rsid w:val="002D299A"/>
    <w:rsid w:val="0034785F"/>
    <w:rsid w:val="0035088C"/>
    <w:rsid w:val="00356679"/>
    <w:rsid w:val="00536AA0"/>
    <w:rsid w:val="007C66F8"/>
    <w:rsid w:val="007E4C40"/>
    <w:rsid w:val="008E3430"/>
    <w:rsid w:val="00B74914"/>
    <w:rsid w:val="00C22F02"/>
    <w:rsid w:val="00C573BC"/>
    <w:rsid w:val="00D70FD4"/>
    <w:rsid w:val="00D738D5"/>
    <w:rsid w:val="00D87261"/>
    <w:rsid w:val="00F15067"/>
    <w:rsid w:val="00F3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5AD3"/>
  </w:style>
  <w:style w:type="character" w:styleId="a4">
    <w:name w:val="Emphasis"/>
    <w:basedOn w:val="a0"/>
    <w:uiPriority w:val="20"/>
    <w:qFormat/>
    <w:rsid w:val="00F35AD3"/>
    <w:rPr>
      <w:i/>
      <w:iCs/>
    </w:rPr>
  </w:style>
  <w:style w:type="paragraph" w:styleId="a5">
    <w:name w:val="Normal (Web)"/>
    <w:basedOn w:val="a"/>
    <w:rsid w:val="00C22F0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E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c76213350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10</cp:revision>
  <cp:lastPrinted>2019-05-31T09:14:00Z</cp:lastPrinted>
  <dcterms:created xsi:type="dcterms:W3CDTF">2019-05-31T06:44:00Z</dcterms:created>
  <dcterms:modified xsi:type="dcterms:W3CDTF">2021-05-25T04:55:00Z</dcterms:modified>
</cp:coreProperties>
</file>