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C8" w:rsidRDefault="00D25DC8" w:rsidP="00D25DC8">
      <w:pPr>
        <w:spacing w:after="0" w:line="240" w:lineRule="auto"/>
        <w:ind w:hanging="993"/>
        <w:contextualSpacing/>
        <w:jc w:val="center"/>
        <w:rPr>
          <w:rFonts w:ascii="Times New Roman" w:hAnsi="Times New Roman"/>
          <w:noProof/>
          <w:sz w:val="24"/>
          <w:szCs w:val="24"/>
        </w:rPr>
      </w:pPr>
    </w:p>
    <w:p w:rsidR="00100EB2" w:rsidRDefault="00100EB2" w:rsidP="00D25DC8">
      <w:pPr>
        <w:spacing w:after="0" w:line="240" w:lineRule="auto"/>
        <w:ind w:hanging="993"/>
        <w:contextualSpacing/>
        <w:jc w:val="center"/>
        <w:rPr>
          <w:rFonts w:ascii="Times New Roman" w:hAnsi="Times New Roman"/>
          <w:noProof/>
          <w:sz w:val="24"/>
          <w:szCs w:val="24"/>
        </w:rPr>
      </w:pPr>
    </w:p>
    <w:p w:rsidR="00100EB2" w:rsidRDefault="00250DC6" w:rsidP="00D25DC8">
      <w:pPr>
        <w:spacing w:after="0" w:line="240" w:lineRule="auto"/>
        <w:ind w:hanging="993"/>
        <w:contextualSpacing/>
        <w:jc w:val="center"/>
        <w:rPr>
          <w:rFonts w:ascii="Times New Roman" w:hAnsi="Times New Roman"/>
          <w:noProof/>
          <w:sz w:val="24"/>
          <w:szCs w:val="24"/>
        </w:rPr>
      </w:pPr>
      <w:r>
        <w:rPr>
          <w:rFonts w:ascii="Times New Roman" w:hAnsi="Times New Roman"/>
          <w:noProof/>
          <w:sz w:val="24"/>
          <w:szCs w:val="24"/>
        </w:rPr>
        <w:drawing>
          <wp:inline distT="0" distB="0" distL="0" distR="0">
            <wp:extent cx="5940425" cy="8401800"/>
            <wp:effectExtent l="19050" t="0" r="3175" b="0"/>
            <wp:docPr id="3" name="Рисунок 7" descr="C:\Users\Бухгалтер\Pictures\2020-04-23\1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Бухгалтер\Pictures\2020-04-23\1 стр.JPG"/>
                    <pic:cNvPicPr>
                      <a:picLocks noChangeAspect="1" noChangeArrowheads="1"/>
                    </pic:cNvPicPr>
                  </pic:nvPicPr>
                  <pic:blipFill>
                    <a:blip r:embed="rId6"/>
                    <a:srcRect/>
                    <a:stretch>
                      <a:fillRect/>
                    </a:stretch>
                  </pic:blipFill>
                  <pic:spPr bwMode="auto">
                    <a:xfrm>
                      <a:off x="0" y="0"/>
                      <a:ext cx="5940425" cy="8401800"/>
                    </a:xfrm>
                    <a:prstGeom prst="rect">
                      <a:avLst/>
                    </a:prstGeom>
                    <a:noFill/>
                    <a:ln w="9525">
                      <a:noFill/>
                      <a:miter lim="800000"/>
                      <a:headEnd/>
                      <a:tailEnd/>
                    </a:ln>
                  </pic:spPr>
                </pic:pic>
              </a:graphicData>
            </a:graphic>
          </wp:inline>
        </w:drawing>
      </w:r>
    </w:p>
    <w:p w:rsidR="00250DC6" w:rsidRDefault="00250DC6" w:rsidP="00D25DC8">
      <w:pPr>
        <w:spacing w:after="0" w:line="240" w:lineRule="auto"/>
        <w:ind w:hanging="993"/>
        <w:contextualSpacing/>
        <w:jc w:val="center"/>
        <w:rPr>
          <w:rFonts w:ascii="Times New Roman" w:hAnsi="Times New Roman"/>
          <w:noProof/>
          <w:sz w:val="24"/>
          <w:szCs w:val="24"/>
        </w:rPr>
      </w:pPr>
    </w:p>
    <w:p w:rsidR="00100EB2" w:rsidRDefault="00100EB2" w:rsidP="00D25DC8">
      <w:pPr>
        <w:spacing w:after="0" w:line="240" w:lineRule="auto"/>
        <w:ind w:hanging="993"/>
        <w:contextualSpacing/>
        <w:jc w:val="center"/>
        <w:rPr>
          <w:rFonts w:ascii="Times New Roman" w:hAnsi="Times New Roman"/>
          <w:sz w:val="24"/>
          <w:szCs w:val="24"/>
        </w:rPr>
      </w:pPr>
    </w:p>
    <w:p w:rsidR="000436E4" w:rsidRPr="00837742" w:rsidRDefault="000436E4" w:rsidP="000436E4">
      <w:pPr>
        <w:numPr>
          <w:ilvl w:val="0"/>
          <w:numId w:val="1"/>
        </w:numPr>
        <w:spacing w:after="0" w:line="240" w:lineRule="auto"/>
        <w:ind w:left="0" w:right="-2" w:firstLine="709"/>
        <w:contextualSpacing/>
        <w:jc w:val="center"/>
        <w:rPr>
          <w:rFonts w:ascii="Times New Roman" w:hAnsi="Times New Roman"/>
          <w:b/>
          <w:sz w:val="24"/>
          <w:szCs w:val="24"/>
        </w:rPr>
      </w:pPr>
      <w:r w:rsidRPr="00837742">
        <w:rPr>
          <w:rFonts w:ascii="Times New Roman" w:hAnsi="Times New Roman"/>
          <w:b/>
          <w:sz w:val="24"/>
          <w:szCs w:val="24"/>
        </w:rPr>
        <w:lastRenderedPageBreak/>
        <w:t>ОБЩИЕ</w:t>
      </w:r>
      <w:bookmarkStart w:id="0" w:name="_GoBack"/>
      <w:bookmarkEnd w:id="0"/>
      <w:r w:rsidRPr="00837742">
        <w:rPr>
          <w:rFonts w:ascii="Times New Roman" w:hAnsi="Times New Roman"/>
          <w:b/>
          <w:sz w:val="24"/>
          <w:szCs w:val="24"/>
        </w:rPr>
        <w:t xml:space="preserve"> ПОЛОЖЕНИЯ </w:t>
      </w:r>
    </w:p>
    <w:p w:rsidR="000436E4" w:rsidRPr="006E3FAE" w:rsidRDefault="000436E4" w:rsidP="000436E4">
      <w:pPr>
        <w:spacing w:after="0" w:line="240" w:lineRule="auto"/>
        <w:ind w:right="-2" w:firstLine="709"/>
        <w:contextualSpacing/>
        <w:jc w:val="center"/>
        <w:rPr>
          <w:rFonts w:ascii="Times New Roman" w:hAnsi="Times New Roman"/>
          <w:sz w:val="24"/>
          <w:szCs w:val="24"/>
        </w:rPr>
      </w:pP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1. Настоящее Положение по определению порядка установления размера выплат стимулирующего, компенсационного характера и других вопросов оплаты труда работников муниципального автономного общеобразовательного учреждения «Средняя общеобразовательная школа №10» (далее – Положение) разработано на  основании:</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Трудового </w:t>
      </w:r>
      <w:hyperlink r:id="rId7" w:tooltip="&quot;Трудовой кодекс Российской Федерации&quot; от 30.12.2001 N 197-ФЗ (ред. от 24.11.2014)------------ Недействующая редакция{КонсультантПлюс}" w:history="1">
        <w:r w:rsidRPr="006E3FAE">
          <w:rPr>
            <w:rFonts w:ascii="Times New Roman" w:hAnsi="Times New Roman"/>
            <w:sz w:val="24"/>
            <w:szCs w:val="24"/>
          </w:rPr>
          <w:t>кодекса</w:t>
        </w:r>
      </w:hyperlink>
      <w:r w:rsidRPr="006E3FAE">
        <w:rPr>
          <w:rFonts w:ascii="Times New Roman" w:hAnsi="Times New Roman"/>
          <w:sz w:val="24"/>
          <w:szCs w:val="24"/>
        </w:rPr>
        <w:t xml:space="preserve"> Российской Федерации;</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Федерального закона Российской Федерации от 6.10.2003 № 131-ФЗ «Об общих принципах организации местного самоуправления в Российской Федерации»;</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Постановления Госкомтруда СССР, Секретариата ВЦСПС от 31.01.1985 № 31/3-30 «Об утверждении «Общих положений Единого тарифно-квалификационного справочника работ и профессий рабочих народного хозяйства СССР; раздела «Профессий рабочих, общие для всех отраслей народного хозяйства» Единого тарифно-квалификационного справочника работ и профессий рабочих, выпуск 1»;</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Постановления Минтруда Российской Федерации от 10.11.1992 № 31 «Об утверждении тарифно-квалификационных характеристик по общеотраслевым профессиям рабочих»;</w:t>
      </w:r>
    </w:p>
    <w:p w:rsidR="000436E4" w:rsidRPr="006E3FAE" w:rsidRDefault="005C531B" w:rsidP="000436E4">
      <w:pPr>
        <w:spacing w:after="0" w:line="240" w:lineRule="auto"/>
        <w:ind w:right="-2" w:firstLine="709"/>
        <w:contextualSpacing/>
        <w:jc w:val="both"/>
        <w:rPr>
          <w:rFonts w:ascii="Times New Roman" w:hAnsi="Times New Roman"/>
          <w:sz w:val="24"/>
          <w:szCs w:val="24"/>
        </w:rPr>
      </w:pPr>
      <w:hyperlink r:id="rId8" w:tooltip="Постановление Минтруда РФ от 21.08.1998 N 37 &quot;Об утверждении Квалификационного справочника должностей руководителей, специалистов и других служащих&quot;{КонсультантПлюс}" w:history="1">
        <w:r w:rsidR="000436E4" w:rsidRPr="006E3FAE">
          <w:rPr>
            <w:rFonts w:ascii="Times New Roman" w:hAnsi="Times New Roman"/>
            <w:sz w:val="24"/>
            <w:szCs w:val="24"/>
          </w:rPr>
          <w:t>Постановления</w:t>
        </w:r>
      </w:hyperlink>
      <w:r w:rsidR="000436E4" w:rsidRPr="006E3FAE">
        <w:rPr>
          <w:rFonts w:ascii="Times New Roman" w:hAnsi="Times New Roman"/>
          <w:sz w:val="24"/>
          <w:szCs w:val="24"/>
        </w:rPr>
        <w:t xml:space="preserve"> Минтруда Российской Федерации от 21.08.1998 № 37 «Об утверждении квалификационного справочника должностей руководителей, специалистов и других служащих»;</w:t>
      </w:r>
    </w:p>
    <w:p w:rsidR="000436E4" w:rsidRPr="006E3FAE" w:rsidRDefault="005C531B" w:rsidP="000436E4">
      <w:pPr>
        <w:spacing w:after="0" w:line="240" w:lineRule="auto"/>
        <w:ind w:right="-2" w:firstLine="709"/>
        <w:contextualSpacing/>
        <w:jc w:val="both"/>
        <w:rPr>
          <w:rFonts w:ascii="Times New Roman" w:hAnsi="Times New Roman"/>
          <w:sz w:val="24"/>
          <w:szCs w:val="24"/>
        </w:rPr>
      </w:pPr>
      <w:hyperlink r:id="rId9" w:tooltip="Постановление Минтруда РФ от 21.08.1998 N 37 &quot;Об утверждении Квалификационного справочника должностей руководителей, специалистов и других служащих&quot;{КонсультантПлюс}" w:history="1">
        <w:r w:rsidR="000436E4" w:rsidRPr="006E3FAE">
          <w:rPr>
            <w:rFonts w:ascii="Times New Roman" w:hAnsi="Times New Roman"/>
            <w:sz w:val="24"/>
            <w:szCs w:val="24"/>
          </w:rPr>
          <w:t>Постановления</w:t>
        </w:r>
      </w:hyperlink>
      <w:r w:rsidR="000436E4" w:rsidRPr="006E3FAE">
        <w:rPr>
          <w:rFonts w:ascii="Times New Roman" w:hAnsi="Times New Roman"/>
          <w:sz w:val="24"/>
          <w:szCs w:val="24"/>
        </w:rPr>
        <w:t xml:space="preserve"> Минтруда Российской Федерации от 15.11.1999 № 45 «Об утверждении Единого тарифно-квалификационного справочника работ и профессий рабочих, выпуск 2, разделы: «Литейные работы», «Сварочные работы», «Котельные, холодноштамповочные, волочильные и давильные работы», «Кузнечно-прессовые и термические работы», «Механическая обработка металлов и других материалов», «Металлопокрытия и окраска», «Эмалирование», «Слесарные и слесарно-сборочные работы»;</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Постановление Минтруда Российской Федерации от 05.03.2004 № 30 «Об утверждении Единого тарифно-квалификационного справочника работ и профессий рабочих. Раздел «Торговля и общественное питание»;</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Приказ Минздравсоцразвития Российской Федерации от 06.04.2007 № 243 «Об утверждении Единого тарифно-квалификационного справочника работ и профессий рабочих, выпуск 3, раздел «Строительные, монтажные и ремонтно-строительные работы»;</w:t>
      </w:r>
    </w:p>
    <w:p w:rsidR="000436E4" w:rsidRPr="006E3FAE" w:rsidRDefault="005C531B" w:rsidP="000436E4">
      <w:pPr>
        <w:spacing w:after="0" w:line="240" w:lineRule="auto"/>
        <w:ind w:right="-2" w:firstLine="709"/>
        <w:contextualSpacing/>
        <w:jc w:val="both"/>
        <w:rPr>
          <w:rFonts w:ascii="Times New Roman" w:hAnsi="Times New Roman"/>
          <w:sz w:val="24"/>
          <w:szCs w:val="24"/>
        </w:rPr>
      </w:pPr>
      <w:hyperlink r:id="rId10" w:tooltip="Приказ Минздравсоцразвития РФ от 06.08.2007 N 525 &quot;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quot; (Зарегистрировано в Минюсте РФ 27.09.2007 N 10"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06.08.2007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rsidR="000436E4" w:rsidRPr="006E3FAE" w:rsidRDefault="005C531B" w:rsidP="000436E4">
      <w:pPr>
        <w:spacing w:after="0" w:line="240" w:lineRule="auto"/>
        <w:ind w:right="-2" w:firstLine="709"/>
        <w:contextualSpacing/>
        <w:jc w:val="both"/>
        <w:rPr>
          <w:rFonts w:ascii="Times New Roman" w:hAnsi="Times New Roman"/>
          <w:sz w:val="24"/>
          <w:szCs w:val="24"/>
        </w:rPr>
      </w:pPr>
      <w:hyperlink r:id="rId11" w:tooltip="Приказ Минздравсоцразвития РФ от 06.08.2007 N 526 (ред. от 02.08.2011) &quot;Об утверждении профессиональных квалификационных групп должностей медицинских и фармацевтических работников&quot; (Зарегистрировано в Минюсте РФ 27.09.2007 N 10190){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6.08.2007 № 526 «Об утверждении профессиональных квалификационных групп должностей медицинских и фармацевтических работников»;</w:t>
      </w:r>
    </w:p>
    <w:p w:rsidR="000436E4" w:rsidRPr="006E3FAE" w:rsidRDefault="005C531B" w:rsidP="000436E4">
      <w:pPr>
        <w:spacing w:after="0" w:line="240" w:lineRule="auto"/>
        <w:ind w:right="-2" w:firstLine="709"/>
        <w:contextualSpacing/>
        <w:jc w:val="both"/>
        <w:rPr>
          <w:rFonts w:ascii="Times New Roman" w:hAnsi="Times New Roman"/>
          <w:sz w:val="24"/>
          <w:szCs w:val="24"/>
        </w:rPr>
      </w:pPr>
      <w:hyperlink r:id="rId12"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0436E4" w:rsidRPr="006E3FAE" w:rsidRDefault="005C531B" w:rsidP="000436E4">
      <w:pPr>
        <w:spacing w:after="0" w:line="240" w:lineRule="auto"/>
        <w:ind w:right="-2" w:firstLine="709"/>
        <w:contextualSpacing/>
        <w:jc w:val="both"/>
        <w:rPr>
          <w:rFonts w:ascii="Times New Roman" w:hAnsi="Times New Roman"/>
          <w:sz w:val="24"/>
          <w:szCs w:val="24"/>
        </w:rPr>
      </w:pPr>
      <w:hyperlink r:id="rId13" w:tooltip="Приказ Минздравсоцразвития РФ от 05.05.2008 N 216н (ред. от 23.12.2011) &quot;Об утверждении профессиональных квалификационных групп должностей работников образования&quot; (Зарегистрировано в Минюсте РФ 22.05.2008 N 11731){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05.05.2008 № 216н «Об утверждении профессиональных квалификационных групп должностей работников образования»;</w:t>
      </w:r>
    </w:p>
    <w:p w:rsidR="000436E4" w:rsidRPr="006E3FAE" w:rsidRDefault="005C531B" w:rsidP="000436E4">
      <w:pPr>
        <w:spacing w:after="0" w:line="240" w:lineRule="auto"/>
        <w:ind w:right="-2" w:firstLine="709"/>
        <w:contextualSpacing/>
        <w:jc w:val="both"/>
        <w:rPr>
          <w:rFonts w:ascii="Times New Roman" w:hAnsi="Times New Roman"/>
          <w:sz w:val="24"/>
          <w:szCs w:val="24"/>
        </w:rPr>
      </w:pPr>
      <w:hyperlink r:id="rId14"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0436E4" w:rsidRPr="006E3FAE" w:rsidRDefault="005C531B" w:rsidP="000436E4">
      <w:pPr>
        <w:spacing w:after="0" w:line="240" w:lineRule="auto"/>
        <w:ind w:right="-2" w:firstLine="709"/>
        <w:contextualSpacing/>
        <w:jc w:val="both"/>
        <w:rPr>
          <w:rFonts w:ascii="Times New Roman" w:hAnsi="Times New Roman"/>
          <w:sz w:val="24"/>
          <w:szCs w:val="24"/>
        </w:rPr>
      </w:pPr>
      <w:hyperlink r:id="rId15"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Минздравсоцразвития Российской Федерации от 29.05.2008 № 248н «Об утверждении профессиональных квалификационных групп общеотраслевых профессий рабочих»;</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lastRenderedPageBreak/>
        <w:t>Приказа Минздравсоцразвития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Приказа Минздравсоцразвития Российской Федерации от 17.05.2012 № 559н «</w:t>
      </w:r>
      <w:proofErr w:type="gramStart"/>
      <w:r w:rsidRPr="006E3FAE">
        <w:rPr>
          <w:rFonts w:ascii="Times New Roman" w:hAnsi="Times New Roman"/>
          <w:sz w:val="24"/>
          <w:szCs w:val="24"/>
        </w:rPr>
        <w:t>О</w:t>
      </w:r>
      <w:proofErr w:type="gramEnd"/>
      <w:r w:rsidRPr="006E3FAE">
        <w:rPr>
          <w:rFonts w:ascii="Times New Roman" w:hAnsi="Times New Roman"/>
          <w:sz w:val="24"/>
          <w:szCs w:val="24"/>
        </w:rPr>
        <w:t xml:space="preserve">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0436E4" w:rsidRPr="006E3FAE" w:rsidRDefault="005C531B" w:rsidP="000436E4">
      <w:pPr>
        <w:spacing w:after="0" w:line="240" w:lineRule="auto"/>
        <w:ind w:right="-2" w:firstLine="709"/>
        <w:contextualSpacing/>
        <w:jc w:val="both"/>
        <w:rPr>
          <w:rFonts w:ascii="Times New Roman" w:hAnsi="Times New Roman"/>
          <w:sz w:val="24"/>
          <w:szCs w:val="24"/>
        </w:rPr>
      </w:pPr>
      <w:hyperlink r:id="rId16"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000436E4" w:rsidRPr="006E3FAE">
          <w:rPr>
            <w:rFonts w:ascii="Times New Roman" w:hAnsi="Times New Roman"/>
            <w:sz w:val="24"/>
            <w:szCs w:val="24"/>
          </w:rPr>
          <w:t>Приказа</w:t>
        </w:r>
      </w:hyperlink>
      <w:r w:rsidR="000436E4" w:rsidRPr="006E3FAE">
        <w:rPr>
          <w:rFonts w:ascii="Times New Roman" w:hAnsi="Times New Roman"/>
          <w:sz w:val="24"/>
          <w:szCs w:val="24"/>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утвержденных решением Российской Трехсторонней комиссии по регулированию социально-трудовых отношений от 24 декабря 2014 г. протокол № 11.</w:t>
      </w:r>
    </w:p>
    <w:p w:rsidR="000436E4" w:rsidRPr="006E3FAE" w:rsidRDefault="005C531B" w:rsidP="000436E4">
      <w:pPr>
        <w:spacing w:after="0" w:line="240" w:lineRule="auto"/>
        <w:ind w:right="-2" w:firstLine="709"/>
        <w:contextualSpacing/>
        <w:jc w:val="both"/>
        <w:rPr>
          <w:rFonts w:ascii="Times New Roman" w:hAnsi="Times New Roman"/>
          <w:sz w:val="24"/>
          <w:szCs w:val="24"/>
        </w:rPr>
      </w:pPr>
      <w:hyperlink r:id="rId17" w:tooltip="Решение Кунгурской городской Думы от 27.08.2009 N 303 (ред. от 30.06.2011) &quot;Об утверждении Положения об оплате труда работников муниципальных учреждений муниципального образования &quot;Город Кунгур&quot;{КонсультантПлюс}" w:history="1">
        <w:r w:rsidR="000436E4" w:rsidRPr="006E3FAE">
          <w:rPr>
            <w:rFonts w:ascii="Times New Roman" w:hAnsi="Times New Roman"/>
            <w:sz w:val="24"/>
            <w:szCs w:val="24"/>
          </w:rPr>
          <w:t>Решения</w:t>
        </w:r>
      </w:hyperlink>
      <w:r w:rsidR="000436E4" w:rsidRPr="006E3FAE">
        <w:rPr>
          <w:rFonts w:ascii="Times New Roman" w:hAnsi="Times New Roman"/>
          <w:sz w:val="24"/>
          <w:szCs w:val="24"/>
        </w:rPr>
        <w:t xml:space="preserve"> Кунгурской городской Думы от 27.08.2009 № 303 «Об утверждении Положения об оплате труда работников муниципальных организаций муниципального образования «Город Кунгур»;</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Постановления администрации города Кунгура Пермского края от 21.12.2015 № 998 «Об утверждении Положения о системе оплате труда и стимулирования работников муниципальных общеобразовательных организаций города Кунгура» (далее – Постановление);</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Иных нормативных правовых актов, содержащих нормы трудового права.</w:t>
      </w:r>
    </w:p>
    <w:p w:rsidR="000436E4"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2. Настоящее Положение определяет порядок и условия формирования системы оплаты труда и стимулирования работников муниципального автономного общеобразовательного учреждения «Средняя общеобразовательная школа №10» (далее – Образовательная организация), установления доплат и надбавок за высокую результативность, успешное выполнение наиболее сложных работ, их высокое качество, напряженность, интенсивность труда, премирования работников и других видов материального стимулирования труда. </w:t>
      </w:r>
    </w:p>
    <w:p w:rsidR="00B56DD9" w:rsidRPr="00B56DD9" w:rsidRDefault="00B56DD9" w:rsidP="00B56DD9">
      <w:pPr>
        <w:pStyle w:val="ConsPlusNormal"/>
        <w:ind w:firstLine="709"/>
        <w:jc w:val="both"/>
        <w:rPr>
          <w:rFonts w:ascii="Times New Roman" w:hAnsi="Times New Roman" w:cs="Times New Roman"/>
          <w:color w:val="000000"/>
          <w:sz w:val="24"/>
          <w:szCs w:val="24"/>
        </w:rPr>
      </w:pPr>
      <w:r>
        <w:rPr>
          <w:rFonts w:ascii="Times New Roman" w:hAnsi="Times New Roman"/>
          <w:sz w:val="24"/>
          <w:szCs w:val="24"/>
        </w:rPr>
        <w:t>3.</w:t>
      </w:r>
      <w:r w:rsidRPr="00B56DD9">
        <w:rPr>
          <w:rFonts w:ascii="Times New Roman" w:hAnsi="Times New Roman"/>
          <w:color w:val="000000"/>
          <w:sz w:val="24"/>
          <w:szCs w:val="24"/>
        </w:rPr>
        <w:t xml:space="preserve"> </w:t>
      </w:r>
      <w:proofErr w:type="gramStart"/>
      <w:r w:rsidRPr="002661DE">
        <w:rPr>
          <w:rFonts w:ascii="Times New Roman" w:hAnsi="Times New Roman" w:cs="Times New Roman"/>
          <w:color w:val="000000"/>
          <w:sz w:val="24"/>
          <w:szCs w:val="24"/>
        </w:rPr>
        <w:t xml:space="preserve">Наименования должностей, профессий и квалификационные требования к ним должны соответствовать </w:t>
      </w:r>
      <w:r w:rsidRPr="002661DE">
        <w:rPr>
          <w:rFonts w:ascii="Times New Roman" w:hAnsi="Times New Roman" w:cs="Times New Roman"/>
          <w:sz w:val="24"/>
          <w:szCs w:val="24"/>
        </w:rPr>
        <w:t xml:space="preserve">Приказу </w:t>
      </w:r>
      <w:proofErr w:type="spellStart"/>
      <w:r w:rsidRPr="002661DE">
        <w:rPr>
          <w:rFonts w:ascii="Times New Roman" w:hAnsi="Times New Roman" w:cs="Times New Roman"/>
          <w:sz w:val="24"/>
          <w:szCs w:val="24"/>
        </w:rPr>
        <w:t>Минсоцразвития</w:t>
      </w:r>
      <w:proofErr w:type="spellEnd"/>
      <w:r w:rsidRPr="002661DE">
        <w:rPr>
          <w:rFonts w:ascii="Times New Roman" w:hAnsi="Times New Roman" w:cs="Times New Roman"/>
          <w:sz w:val="24"/>
          <w:szCs w:val="24"/>
        </w:rPr>
        <w:t xml:space="preserve"> </w:t>
      </w:r>
      <w:r w:rsidRPr="002661DE">
        <w:rPr>
          <w:rFonts w:ascii="Times New Roman" w:hAnsi="Times New Roman" w:cs="Times New Roman"/>
          <w:color w:val="000000"/>
          <w:sz w:val="24"/>
          <w:szCs w:val="24"/>
        </w:rPr>
        <w:t>РФ от 26.08.2010г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w:t>
      </w:r>
      <w:r w:rsidRPr="007D54FA">
        <w:rPr>
          <w:rFonts w:ascii="Times New Roman" w:hAnsi="Times New Roman" w:cs="Times New Roman"/>
          <w:color w:val="000000"/>
          <w:sz w:val="24"/>
          <w:szCs w:val="24"/>
        </w:rPr>
        <w:t xml:space="preserve"> работников образования», </w:t>
      </w:r>
      <w:hyperlink r:id="rId18" w:history="1">
        <w:r w:rsidRPr="007D54FA">
          <w:rPr>
            <w:rFonts w:ascii="Times New Roman" w:hAnsi="Times New Roman" w:cs="Times New Roman"/>
            <w:color w:val="000000"/>
            <w:sz w:val="24"/>
            <w:szCs w:val="24"/>
          </w:rPr>
          <w:t>Постановлению</w:t>
        </w:r>
      </w:hyperlink>
      <w:r w:rsidRPr="007D54FA">
        <w:rPr>
          <w:rFonts w:ascii="Times New Roman" w:hAnsi="Times New Roman" w:cs="Times New Roman"/>
          <w:color w:val="000000"/>
          <w:sz w:val="24"/>
          <w:szCs w:val="24"/>
        </w:rPr>
        <w:t xml:space="preserve"> Минтруда РФ от 21 августа </w:t>
      </w:r>
      <w:smartTag w:uri="urn:schemas-microsoft-com:office:smarttags" w:element="metricconverter">
        <w:smartTagPr>
          <w:attr w:name="ProductID" w:val="2014 г"/>
        </w:smartTagPr>
        <w:r w:rsidRPr="007D54FA">
          <w:rPr>
            <w:rFonts w:ascii="Times New Roman" w:hAnsi="Times New Roman" w:cs="Times New Roman"/>
            <w:color w:val="000000"/>
            <w:sz w:val="24"/>
            <w:szCs w:val="24"/>
          </w:rPr>
          <w:t>1998 г</w:t>
        </w:r>
      </w:smartTag>
      <w:r w:rsidRPr="007D54FA">
        <w:rPr>
          <w:rFonts w:ascii="Times New Roman" w:hAnsi="Times New Roman" w:cs="Times New Roman"/>
          <w:color w:val="000000"/>
          <w:sz w:val="24"/>
          <w:szCs w:val="24"/>
        </w:rPr>
        <w:t>. № 37 «Об утверждении квалификационного справочника должностей руководителей, специалистов и других служащих».</w:t>
      </w:r>
      <w:proofErr w:type="gramEnd"/>
    </w:p>
    <w:p w:rsidR="000436E4" w:rsidRPr="006E3FAE" w:rsidRDefault="00B56DD9" w:rsidP="000436E4">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4</w:t>
      </w:r>
      <w:r w:rsidR="000436E4" w:rsidRPr="006E3FAE">
        <w:rPr>
          <w:rFonts w:ascii="Times New Roman" w:hAnsi="Times New Roman"/>
          <w:sz w:val="24"/>
          <w:szCs w:val="24"/>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000436E4" w:rsidRPr="006E3FAE">
        <w:rPr>
          <w:rFonts w:ascii="Times New Roman" w:hAnsi="Times New Roman"/>
          <w:sz w:val="24"/>
          <w:szCs w:val="24"/>
        </w:rPr>
        <w:t>размера оплаты труда</w:t>
      </w:r>
      <w:proofErr w:type="gramEnd"/>
      <w:r w:rsidR="000436E4" w:rsidRPr="006E3FAE">
        <w:rPr>
          <w:rFonts w:ascii="Times New Roman" w:hAnsi="Times New Roman"/>
          <w:sz w:val="24"/>
          <w:szCs w:val="24"/>
        </w:rPr>
        <w:t>, установленного в соответствии с федеральным законодательством.</w:t>
      </w:r>
    </w:p>
    <w:p w:rsidR="000436E4" w:rsidRPr="006E3FAE" w:rsidRDefault="00B56DD9" w:rsidP="000436E4">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5</w:t>
      </w:r>
      <w:r w:rsidR="000436E4" w:rsidRPr="006E3FAE">
        <w:rPr>
          <w:rFonts w:ascii="Times New Roman" w:hAnsi="Times New Roman"/>
          <w:sz w:val="24"/>
          <w:szCs w:val="24"/>
        </w:rPr>
        <w:t>. Размеры и виды выплат могут быть пересмотрены в сторону увеличения или уменьшения в связи с изменениями законодательства, качественных показателей работы, обстоятельств в учебно-воспитательном процессе, жизненных обстоятельств работников.</w:t>
      </w:r>
    </w:p>
    <w:p w:rsidR="000436E4" w:rsidRPr="006E3FAE" w:rsidRDefault="00B56DD9" w:rsidP="000436E4">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6</w:t>
      </w:r>
      <w:r w:rsidR="000436E4" w:rsidRPr="006E3FAE">
        <w:rPr>
          <w:rFonts w:ascii="Times New Roman" w:hAnsi="Times New Roman"/>
          <w:sz w:val="24"/>
          <w:szCs w:val="24"/>
        </w:rPr>
        <w:t xml:space="preserve">. </w:t>
      </w:r>
      <w:proofErr w:type="gramStart"/>
      <w:r w:rsidR="000436E4" w:rsidRPr="006E3FAE">
        <w:rPr>
          <w:rFonts w:ascii="Times New Roman" w:hAnsi="Times New Roman"/>
          <w:sz w:val="24"/>
          <w:szCs w:val="24"/>
        </w:rPr>
        <w:t>Заработная плата в месяц работников Образовательной организации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установленной на день введения систем оплаты труда, при условии сохранения должностных обязанностей работников и выполнении ими работ той же квалификации и в том же объеме.</w:t>
      </w:r>
      <w:proofErr w:type="gramEnd"/>
    </w:p>
    <w:p w:rsidR="000436E4" w:rsidRPr="006E3FAE" w:rsidRDefault="00B56DD9" w:rsidP="000436E4">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lastRenderedPageBreak/>
        <w:t>7</w:t>
      </w:r>
      <w:r w:rsidR="000436E4" w:rsidRPr="006E3FAE">
        <w:rPr>
          <w:rFonts w:ascii="Times New Roman" w:hAnsi="Times New Roman"/>
          <w:sz w:val="24"/>
          <w:szCs w:val="24"/>
        </w:rPr>
        <w:t>. В целях реализации настоящего Положения применяются следующие понятия и термины:</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стимулирующие выплаты;</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минимальная базовая сумма (базовый оклад) – минимальная величина (установленная  на норму часов педагогической работы за ставку заработной платы), применяемая для определения должностного оклада (ставки заработной платы) без учета повышающих коэффициентов;</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повышающие коэффициенты – относительные величины, определяющие размер повышения минимальной базовой суммы (базового оклада), которые образуют должностной оклад. </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 xml:space="preserve">К повышающим коэффициентам относятся: </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коэффициент стажа, коэффициент квалификации и коэффициент сложности предмета;</w:t>
      </w: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t>выплата, повышающая минимальную базовую сумму (базовый оклад) должностной оклад – выплата, которая увеличивает размер минимальной базовой суммы (базовый оклад), должностного оклада на процент доплаты, соответствующий каждой категории работников;</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должностной оклад (ставка заработной платы) – гарантированный настоящим Положением минимум оплаты труда работника, относящегося к конкретной категории работников, при соблюдении при соблюдении установленного </w:t>
      </w:r>
      <w:hyperlink r:id="rId19" w:history="1">
        <w:r w:rsidRPr="006E3FAE">
          <w:rPr>
            <w:rStyle w:val="a5"/>
            <w:rFonts w:ascii="Times New Roman" w:hAnsi="Times New Roman"/>
            <w:b w:val="0"/>
            <w:color w:val="auto"/>
            <w:sz w:val="24"/>
            <w:szCs w:val="24"/>
          </w:rPr>
          <w:t>трудовым законодательством</w:t>
        </w:r>
      </w:hyperlink>
      <w:r w:rsidRPr="006E3FAE">
        <w:rPr>
          <w:rFonts w:ascii="Times New Roman" w:hAnsi="Times New Roman"/>
          <w:sz w:val="24"/>
          <w:szCs w:val="24"/>
        </w:rPr>
        <w:t xml:space="preserve"> Российской Федерации рабочего времени при выполнении работы с определенными условиями труда, не включающий компенсационные и стимулирующие выплаты.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Должностной оклад (ставка заработной платы) определяется по видам персонала:</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административно-управленческого персонала</w:t>
      </w:r>
      <w:r w:rsidRPr="006E3FAE">
        <w:rPr>
          <w:rFonts w:ascii="Times New Roman" w:hAnsi="Times New Roman"/>
          <w:sz w:val="24"/>
          <w:szCs w:val="24"/>
        </w:rPr>
        <w:t xml:space="preserve"> - средняя заработная плата педагогических работников с учетом размера кратности, который определяется в зависимости от категории Образовательной организации;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административного персонала</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общеотраслевых должностей руководителей, специалистов и служащих;</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педагогических работников, непосредственно осуществляющих учебный процесс</w:t>
      </w:r>
      <w:r w:rsidRPr="006E3FAE">
        <w:rPr>
          <w:rFonts w:ascii="Times New Roman" w:hAnsi="Times New Roman"/>
          <w:sz w:val="24"/>
          <w:szCs w:val="24"/>
        </w:rPr>
        <w:t xml:space="preserve"> - минимальная величина базового оклада (установленная на норму часов педагогической работы за ставку заработной платы) с учетом повышающих коэффициентов, определяющих стаж педагогической работы, уровень квалификации и коэффициент сложности предмета;</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педагогических работников</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должностей работников образования, с учетом уровня образования, педагогического стажа или стажа по профилю, уровня квалификации;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учебно-вспомогательного персонала</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должностей работников образования;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медицинского персонала</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должностей работников медицинских и фармацевтических работников, с учетом уровня квалификации;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для работников культуры и искусства</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должностей работников культуры, искусства и кинематографии;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lastRenderedPageBreak/>
        <w:t>для младшего обслуживающего персонала</w:t>
      </w:r>
      <w:r w:rsidRPr="006E3FAE">
        <w:rPr>
          <w:rFonts w:ascii="Times New Roman" w:hAnsi="Times New Roman"/>
          <w:sz w:val="24"/>
          <w:szCs w:val="24"/>
        </w:rPr>
        <w:t xml:space="preserve"> - размер должностного оклада, установленного по квалификационным уровням профессиональных квалификационных групп общеотраслевых профессий рабочих;</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Style w:val="a4"/>
          <w:rFonts w:ascii="Times New Roman" w:hAnsi="Times New Roman"/>
          <w:b w:val="0"/>
          <w:bCs/>
          <w:color w:val="auto"/>
          <w:sz w:val="24"/>
          <w:szCs w:val="24"/>
        </w:rPr>
        <w:t>компенсационные выплаты</w:t>
      </w:r>
      <w:r w:rsidRPr="006E3FAE">
        <w:rPr>
          <w:rFonts w:ascii="Times New Roman" w:hAnsi="Times New Roman"/>
          <w:sz w:val="24"/>
          <w:szCs w:val="24"/>
        </w:rPr>
        <w:t xml:space="preserve"> - доплаты и надбавки в процентах к должностному окладу (ставке заработной платы) или в абсолютных размерах за выполнение дополнительных работ, связанных с деятельностью организации и не входящих в круг основных обязанностей работника Образовательной организации, и за условия, отклоняющиеся от нормальных, установленных </w:t>
      </w:r>
      <w:hyperlink r:id="rId20" w:history="1">
        <w:r w:rsidRPr="006E3FAE">
          <w:rPr>
            <w:rStyle w:val="a5"/>
            <w:rFonts w:ascii="Times New Roman" w:hAnsi="Times New Roman"/>
            <w:b w:val="0"/>
            <w:color w:val="auto"/>
            <w:sz w:val="24"/>
            <w:szCs w:val="24"/>
          </w:rPr>
          <w:t>Трудовым кодексом</w:t>
        </w:r>
      </w:hyperlink>
      <w:r w:rsidRPr="006E3FAE">
        <w:rPr>
          <w:rFonts w:ascii="Times New Roman" w:hAnsi="Times New Roman"/>
          <w:sz w:val="24"/>
          <w:szCs w:val="24"/>
        </w:rPr>
        <w:t xml:space="preserve"> Российской Федерации и иными нормативными правовыми актами Российской Федерации;</w:t>
      </w:r>
      <w:proofErr w:type="gramEnd"/>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выплаты стимулирующего характера</w:t>
      </w:r>
      <w:r w:rsidRPr="006E3FAE">
        <w:rPr>
          <w:rFonts w:ascii="Times New Roman" w:hAnsi="Times New Roman"/>
          <w:sz w:val="24"/>
          <w:szCs w:val="24"/>
        </w:rPr>
        <w:t xml:space="preserve"> - выплаты, направленные на стимулирование работника к качественному результату труда, а также поощрение за выполненную работу, к которым относятся:</w:t>
      </w:r>
    </w:p>
    <w:p w:rsidR="000436E4" w:rsidRPr="006E3FAE" w:rsidRDefault="000436E4" w:rsidP="000436E4">
      <w:pPr>
        <w:spacing w:after="0" w:line="240" w:lineRule="auto"/>
        <w:ind w:firstLine="709"/>
        <w:jc w:val="both"/>
        <w:rPr>
          <w:rFonts w:ascii="Times New Roman" w:hAnsi="Times New Roman"/>
          <w:sz w:val="24"/>
          <w:szCs w:val="24"/>
        </w:rPr>
      </w:pPr>
      <w:r w:rsidRPr="006E3FAE">
        <w:rPr>
          <w:rStyle w:val="a4"/>
          <w:rFonts w:ascii="Times New Roman" w:hAnsi="Times New Roman"/>
          <w:b w:val="0"/>
          <w:bCs/>
          <w:color w:val="auto"/>
          <w:sz w:val="24"/>
          <w:szCs w:val="24"/>
        </w:rPr>
        <w:t>выплаты за интенсивность и высокие результаты работы</w:t>
      </w:r>
      <w:r w:rsidRPr="006E3FAE">
        <w:rPr>
          <w:rFonts w:ascii="Times New Roman" w:hAnsi="Times New Roman"/>
          <w:sz w:val="24"/>
          <w:szCs w:val="24"/>
        </w:rPr>
        <w:t xml:space="preserve"> - ежемесячные выплаты работникам Образовательной организации, которые основываются на показателях качества и результативности их работы, утвержденных локальным нормативным актом Образовательного организации;</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Style w:val="a4"/>
          <w:rFonts w:ascii="Times New Roman" w:hAnsi="Times New Roman"/>
          <w:b w:val="0"/>
          <w:bCs/>
          <w:color w:val="auto"/>
          <w:sz w:val="24"/>
          <w:szCs w:val="24"/>
        </w:rPr>
        <w:t>премиальные выплаты (премии)</w:t>
      </w:r>
      <w:r w:rsidRPr="006E3FAE">
        <w:rPr>
          <w:rFonts w:ascii="Times New Roman" w:hAnsi="Times New Roman"/>
          <w:sz w:val="24"/>
          <w:szCs w:val="24"/>
        </w:rPr>
        <w:t xml:space="preserve"> - выплаты по итогам работы (за месяц, квартал, год), устанавливаемые работнику Образовательной организации в процентах к должностному окладу (ставке заработной платы) или в абсолютных размерах на основании критериев, позволяющих оценить эффективность деятельности Образовательной организации и личный вклад работника Образовательной организации;</w:t>
      </w:r>
      <w:proofErr w:type="gramEnd"/>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Style w:val="a4"/>
          <w:rFonts w:ascii="Times New Roman" w:hAnsi="Times New Roman"/>
          <w:b w:val="0"/>
          <w:bCs/>
          <w:color w:val="auto"/>
          <w:sz w:val="24"/>
          <w:szCs w:val="24"/>
        </w:rPr>
        <w:t>выплаты социального характера</w:t>
      </w:r>
      <w:r w:rsidRPr="006E3FAE">
        <w:rPr>
          <w:rFonts w:ascii="Times New Roman" w:hAnsi="Times New Roman"/>
          <w:sz w:val="24"/>
          <w:szCs w:val="24"/>
        </w:rPr>
        <w:t xml:space="preserve"> - выплаты работникам Образовательной организации, осуществляемые за счет сре</w:t>
      </w:r>
      <w:proofErr w:type="gramStart"/>
      <w:r w:rsidRPr="006E3FAE">
        <w:rPr>
          <w:rFonts w:ascii="Times New Roman" w:hAnsi="Times New Roman"/>
          <w:sz w:val="24"/>
          <w:szCs w:val="24"/>
        </w:rPr>
        <w:t>дств ст</w:t>
      </w:r>
      <w:proofErr w:type="gramEnd"/>
      <w:r w:rsidRPr="006E3FAE">
        <w:rPr>
          <w:rFonts w:ascii="Times New Roman" w:hAnsi="Times New Roman"/>
          <w:sz w:val="24"/>
          <w:szCs w:val="24"/>
        </w:rPr>
        <w:t>имулирующего фонда оплаты труда, направленные на их социальную поддержку, но не связанные с осуществлением ими трудовых функций.</w:t>
      </w:r>
    </w:p>
    <w:p w:rsidR="000436E4" w:rsidRPr="006E3FAE" w:rsidRDefault="00B56DD9" w:rsidP="00271578">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8</w:t>
      </w:r>
      <w:r w:rsidR="000436E4" w:rsidRPr="006E3FAE">
        <w:rPr>
          <w:rFonts w:ascii="Times New Roman" w:hAnsi="Times New Roman"/>
          <w:sz w:val="24"/>
          <w:szCs w:val="24"/>
        </w:rPr>
        <w:t>. Для установления размеров стимулирующих выплат Приказом директора создается</w:t>
      </w:r>
      <w:r w:rsidR="00271578">
        <w:rPr>
          <w:rFonts w:ascii="Times New Roman" w:hAnsi="Times New Roman"/>
          <w:sz w:val="24"/>
          <w:szCs w:val="24"/>
        </w:rPr>
        <w:t xml:space="preserve"> постоянно действующая комиссия.</w:t>
      </w:r>
    </w:p>
    <w:p w:rsidR="000436E4" w:rsidRPr="006E3FAE" w:rsidRDefault="000436E4" w:rsidP="000436E4">
      <w:pPr>
        <w:tabs>
          <w:tab w:val="left" w:pos="0"/>
        </w:tabs>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Председателем комиссии является директор школы. Заседание комиссии правомочно, если на нем присутствует не менее 2/3 членов комиссии. Решения комиссии принимаются простым большинством голосов членов комиссии, присутствующих на заседании.</w:t>
      </w:r>
    </w:p>
    <w:p w:rsidR="000436E4" w:rsidRPr="006E3FAE" w:rsidRDefault="00B56DD9" w:rsidP="000436E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000436E4" w:rsidRPr="006E3FAE">
        <w:rPr>
          <w:rFonts w:ascii="Times New Roman" w:hAnsi="Times New Roman"/>
          <w:sz w:val="24"/>
          <w:szCs w:val="24"/>
        </w:rPr>
        <w:t>. Комиссия производит рассмотрение листов достижений и подсчет баллов путем заполнения оценочного листа (Приложение 2) по результатам работы за полугодие каждому учителю в течение 10 рабочих дней после окончания полугодия;</w:t>
      </w:r>
    </w:p>
    <w:p w:rsidR="000436E4" w:rsidRPr="006E3FAE" w:rsidRDefault="00B56DD9" w:rsidP="000436E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10</w:t>
      </w:r>
      <w:r w:rsidR="000436E4" w:rsidRPr="006E3FAE">
        <w:rPr>
          <w:rFonts w:ascii="Times New Roman" w:hAnsi="Times New Roman"/>
          <w:sz w:val="24"/>
          <w:szCs w:val="24"/>
        </w:rPr>
        <w:t>. Произведенный комиссией подсчет с обоснованием оформляется протоколом, который подписывается председателем и секретарем комиссии. Протокол направляется в общественную профсоюзную учительскую организацию для согласования произведенного расчета размера выплат стимулирующего характера и рассматривается в 3-х рабочих дней.</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По результатам рассмотрения представленного комиссией по подсчету баллов работникам общественная профсоюзная учительская организация на своем заседании принимает решение. Если по представленному расчету у членов общественной профсоюзной учительской организации не имеется возражений, замечаний, предложений и т.д., то общественная профсоюзная учительская организация принимает решение согласовать представленный комиссией оценочный лист.</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Если общественная профсоюзная учительская организация не согласна с представленным подсчетом, то он формулирует с обязательным обоснованием свои замечания, возражения, предложения и принимает решение о направлении их директору школы. После получения директором возражений комиссия собирается вновь для принятия решения. </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1</w:t>
      </w:r>
      <w:r w:rsidR="00B56DD9">
        <w:rPr>
          <w:rFonts w:ascii="Times New Roman" w:hAnsi="Times New Roman"/>
          <w:sz w:val="24"/>
          <w:szCs w:val="24"/>
        </w:rPr>
        <w:t>1</w:t>
      </w:r>
      <w:r w:rsidRPr="006E3FAE">
        <w:rPr>
          <w:rFonts w:ascii="Times New Roman" w:hAnsi="Times New Roman"/>
          <w:sz w:val="24"/>
          <w:szCs w:val="24"/>
        </w:rPr>
        <w:t xml:space="preserve">. На основании протокола комиссии по распределению выплат стимулирующего характера работникам Образовательной организации, директор школы издает приказ об </w:t>
      </w:r>
      <w:r w:rsidRPr="006E3FAE">
        <w:rPr>
          <w:rFonts w:ascii="Times New Roman" w:hAnsi="Times New Roman"/>
          <w:sz w:val="24"/>
          <w:szCs w:val="24"/>
        </w:rPr>
        <w:lastRenderedPageBreak/>
        <w:t>установлении выплат стимулирующего характера работникам Образовательной организации, согласно количеству баллов, заработанных педагогом. Указанные в настоящем пункте выплаты производятся ежемесячно одновременно с выплатой заработной платы.</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1</w:t>
      </w:r>
      <w:r w:rsidR="00B56DD9">
        <w:rPr>
          <w:rFonts w:ascii="Times New Roman" w:hAnsi="Times New Roman"/>
          <w:sz w:val="24"/>
          <w:szCs w:val="24"/>
        </w:rPr>
        <w:t>2</w:t>
      </w:r>
      <w:r w:rsidRPr="006E3FAE">
        <w:rPr>
          <w:rFonts w:ascii="Times New Roman" w:hAnsi="Times New Roman"/>
          <w:sz w:val="24"/>
          <w:szCs w:val="24"/>
        </w:rPr>
        <w:t>. С момента доведения до сведения работника оценочного листа, он в течение 3-х дней вправе подать, а комиссия обязана принять, обоснованные письменные заявления о его не согласии с оценкой его профессиональной деятельности. Комиссия производит проверку заявления работника и дает обоснованный ответ.</w:t>
      </w:r>
    </w:p>
    <w:p w:rsidR="000436E4" w:rsidRPr="006E3FAE" w:rsidRDefault="000436E4" w:rsidP="000436E4">
      <w:pPr>
        <w:spacing w:after="0" w:line="240" w:lineRule="auto"/>
        <w:ind w:right="-2" w:firstLine="709"/>
        <w:contextualSpacing/>
        <w:jc w:val="center"/>
        <w:rPr>
          <w:rFonts w:ascii="Times New Roman" w:hAnsi="Times New Roman"/>
          <w:sz w:val="24"/>
          <w:szCs w:val="24"/>
        </w:rPr>
      </w:pPr>
    </w:p>
    <w:p w:rsidR="000436E4" w:rsidRPr="00837742" w:rsidRDefault="000436E4" w:rsidP="000436E4">
      <w:pPr>
        <w:pStyle w:val="a6"/>
        <w:numPr>
          <w:ilvl w:val="0"/>
          <w:numId w:val="1"/>
        </w:numPr>
        <w:spacing w:after="0" w:line="240" w:lineRule="auto"/>
        <w:ind w:left="0" w:firstLine="709"/>
        <w:jc w:val="center"/>
        <w:rPr>
          <w:rFonts w:ascii="Times New Roman" w:hAnsi="Times New Roman"/>
          <w:b/>
          <w:sz w:val="24"/>
          <w:szCs w:val="24"/>
        </w:rPr>
      </w:pPr>
      <w:r w:rsidRPr="00837742">
        <w:rPr>
          <w:rFonts w:ascii="Times New Roman" w:hAnsi="Times New Roman"/>
          <w:b/>
          <w:sz w:val="24"/>
          <w:szCs w:val="24"/>
        </w:rPr>
        <w:t>Формирование и распределение фонда оплаты труда</w:t>
      </w:r>
    </w:p>
    <w:p w:rsidR="000436E4" w:rsidRPr="00837742" w:rsidRDefault="000436E4" w:rsidP="000436E4">
      <w:pPr>
        <w:spacing w:after="0" w:line="240" w:lineRule="auto"/>
        <w:ind w:firstLine="709"/>
        <w:jc w:val="center"/>
        <w:rPr>
          <w:rFonts w:ascii="Times New Roman" w:hAnsi="Times New Roman"/>
          <w:b/>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1</w:t>
      </w:r>
      <w:r w:rsidR="00B56DD9">
        <w:rPr>
          <w:rFonts w:ascii="Times New Roman" w:hAnsi="Times New Roman" w:cs="Times New Roman"/>
          <w:sz w:val="24"/>
          <w:szCs w:val="24"/>
        </w:rPr>
        <w:t>3</w:t>
      </w:r>
      <w:r w:rsidRPr="006E3FAE">
        <w:rPr>
          <w:rFonts w:ascii="Times New Roman" w:hAnsi="Times New Roman" w:cs="Times New Roman"/>
          <w:sz w:val="24"/>
          <w:szCs w:val="24"/>
        </w:rPr>
        <w:t xml:space="preserve">. Фонд оплаты труда Образовательной организации (далее – </w:t>
      </w:r>
      <w:proofErr w:type="spellStart"/>
      <w:r w:rsidRPr="006E3FAE">
        <w:rPr>
          <w:rFonts w:ascii="Times New Roman" w:hAnsi="Times New Roman" w:cs="Times New Roman"/>
          <w:sz w:val="24"/>
          <w:szCs w:val="24"/>
        </w:rPr>
        <w:t>ФОТоо</w:t>
      </w:r>
      <w:proofErr w:type="spellEnd"/>
      <w:r w:rsidRPr="006E3FAE">
        <w:rPr>
          <w:rFonts w:ascii="Times New Roman" w:hAnsi="Times New Roman" w:cs="Times New Roman"/>
          <w:sz w:val="24"/>
          <w:szCs w:val="24"/>
        </w:rPr>
        <w:t xml:space="preserve">) состоит из базовой (далее – </w:t>
      </w:r>
      <w:proofErr w:type="spellStart"/>
      <w:r w:rsidRPr="006E3FAE">
        <w:rPr>
          <w:rFonts w:ascii="Times New Roman" w:hAnsi="Times New Roman" w:cs="Times New Roman"/>
          <w:sz w:val="24"/>
          <w:szCs w:val="24"/>
        </w:rPr>
        <w:t>ФОТб</w:t>
      </w:r>
      <w:proofErr w:type="spellEnd"/>
      <w:r w:rsidRPr="006E3FAE">
        <w:rPr>
          <w:rFonts w:ascii="Times New Roman" w:hAnsi="Times New Roman" w:cs="Times New Roman"/>
          <w:sz w:val="24"/>
          <w:szCs w:val="24"/>
        </w:rPr>
        <w:t xml:space="preserve">) и стимулирующей части (далее – </w:t>
      </w:r>
      <w:proofErr w:type="spellStart"/>
      <w:r w:rsidRPr="006E3FAE">
        <w:rPr>
          <w:rFonts w:ascii="Times New Roman" w:hAnsi="Times New Roman" w:cs="Times New Roman"/>
          <w:sz w:val="24"/>
          <w:szCs w:val="24"/>
        </w:rPr>
        <w:t>ФОТст</w:t>
      </w:r>
      <w:proofErr w:type="spellEnd"/>
      <w:r w:rsidRPr="006E3FAE">
        <w:rPr>
          <w:rFonts w:ascii="Times New Roman" w:hAnsi="Times New Roman" w:cs="Times New Roman"/>
          <w:sz w:val="24"/>
          <w:szCs w:val="24"/>
        </w:rPr>
        <w:t>)</w:t>
      </w:r>
    </w:p>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spacing w:after="0" w:line="240" w:lineRule="auto"/>
        <w:ind w:firstLine="709"/>
        <w:contextualSpacing/>
        <w:jc w:val="center"/>
        <w:rPr>
          <w:rFonts w:ascii="Times New Roman" w:hAnsi="Times New Roman"/>
          <w:sz w:val="24"/>
          <w:szCs w:val="24"/>
        </w:rPr>
      </w:pPr>
      <w:proofErr w:type="spellStart"/>
      <w:r w:rsidRPr="006E3FAE">
        <w:rPr>
          <w:rFonts w:ascii="Times New Roman" w:hAnsi="Times New Roman"/>
          <w:sz w:val="24"/>
          <w:szCs w:val="24"/>
        </w:rPr>
        <w:t>ФОТоо=ФОТб+ФОТст</w:t>
      </w:r>
      <w:proofErr w:type="spellEnd"/>
    </w:p>
    <w:p w:rsidR="000436E4" w:rsidRPr="006E3FAE" w:rsidRDefault="000436E4" w:rsidP="000436E4">
      <w:pPr>
        <w:spacing w:after="0" w:line="240" w:lineRule="auto"/>
        <w:ind w:firstLine="709"/>
        <w:contextualSpacing/>
        <w:rPr>
          <w:rFonts w:ascii="Times New Roman" w:hAnsi="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Доля базовой </w:t>
      </w:r>
      <w:proofErr w:type="gramStart"/>
      <w:r w:rsidRPr="006E3FAE">
        <w:rPr>
          <w:rFonts w:ascii="Times New Roman" w:hAnsi="Times New Roman" w:cs="Times New Roman"/>
          <w:sz w:val="24"/>
          <w:szCs w:val="24"/>
        </w:rPr>
        <w:t>части фонда оплаты труда Образовательного учреждения</w:t>
      </w:r>
      <w:proofErr w:type="gramEnd"/>
      <w:r w:rsidRPr="006E3FAE">
        <w:rPr>
          <w:rFonts w:ascii="Times New Roman" w:hAnsi="Times New Roman" w:cs="Times New Roman"/>
          <w:sz w:val="24"/>
          <w:szCs w:val="24"/>
        </w:rPr>
        <w:t xml:space="preserve"> составляет не менее 70% от общего фонда оплаты труда Образовательной организации:</w:t>
      </w:r>
    </w:p>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spacing w:after="0" w:line="240" w:lineRule="auto"/>
        <w:ind w:firstLine="709"/>
        <w:contextualSpacing/>
        <w:jc w:val="center"/>
        <w:rPr>
          <w:rFonts w:ascii="Times New Roman" w:hAnsi="Times New Roman"/>
          <w:sz w:val="24"/>
          <w:szCs w:val="24"/>
        </w:rPr>
      </w:pPr>
      <w:proofErr w:type="spellStart"/>
      <w:r w:rsidRPr="006E3FAE">
        <w:rPr>
          <w:rFonts w:ascii="Times New Roman" w:hAnsi="Times New Roman"/>
          <w:sz w:val="24"/>
          <w:szCs w:val="24"/>
        </w:rPr>
        <w:t>ФОТб</w:t>
      </w:r>
      <w:proofErr w:type="spellEnd"/>
      <w:r w:rsidRPr="006E3FAE">
        <w:rPr>
          <w:rFonts w:ascii="Times New Roman" w:hAnsi="Times New Roman"/>
          <w:sz w:val="24"/>
          <w:szCs w:val="24"/>
        </w:rPr>
        <w:t xml:space="preserve"> более или </w:t>
      </w:r>
      <w:proofErr w:type="spellStart"/>
      <w:r w:rsidRPr="006E3FAE">
        <w:rPr>
          <w:rFonts w:ascii="Times New Roman" w:hAnsi="Times New Roman"/>
          <w:sz w:val="24"/>
          <w:szCs w:val="24"/>
        </w:rPr>
        <w:t>=ФОТоу</w:t>
      </w:r>
      <w:proofErr w:type="spellEnd"/>
      <w:r w:rsidRPr="006E3FAE">
        <w:rPr>
          <w:rFonts w:ascii="Times New Roman" w:hAnsi="Times New Roman"/>
          <w:sz w:val="24"/>
          <w:szCs w:val="24"/>
        </w:rPr>
        <w:t>*70%</w:t>
      </w:r>
    </w:p>
    <w:p w:rsidR="000436E4" w:rsidRPr="006E3FAE" w:rsidRDefault="000436E4" w:rsidP="000436E4">
      <w:pPr>
        <w:spacing w:after="0" w:line="240" w:lineRule="auto"/>
        <w:ind w:firstLine="709"/>
        <w:contextualSpacing/>
        <w:rPr>
          <w:rFonts w:ascii="Times New Roman" w:hAnsi="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Объем базовой части фонда оплаты труда доводится до Образовательной организации исходя из принципа нормативного </w:t>
      </w:r>
      <w:proofErr w:type="spellStart"/>
      <w:r w:rsidRPr="006E3FAE">
        <w:rPr>
          <w:rFonts w:ascii="Times New Roman" w:hAnsi="Times New Roman" w:cs="Times New Roman"/>
          <w:sz w:val="24"/>
          <w:szCs w:val="24"/>
        </w:rPr>
        <w:t>подушевого</w:t>
      </w:r>
      <w:proofErr w:type="spellEnd"/>
      <w:r w:rsidRPr="006E3FAE">
        <w:rPr>
          <w:rFonts w:ascii="Times New Roman" w:hAnsi="Times New Roman" w:cs="Times New Roman"/>
          <w:sz w:val="24"/>
          <w:szCs w:val="24"/>
        </w:rPr>
        <w:t xml:space="preserve"> финансирования.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Минимальная базовая сумма для расчета – </w:t>
      </w:r>
      <w:r w:rsidR="00A1197E" w:rsidRPr="007D5CD7">
        <w:rPr>
          <w:rFonts w:ascii="Times New Roman" w:hAnsi="Times New Roman" w:cs="Times New Roman"/>
          <w:sz w:val="24"/>
          <w:szCs w:val="24"/>
        </w:rPr>
        <w:t>7000,00</w:t>
      </w:r>
      <w:r w:rsidRPr="006E3FAE">
        <w:rPr>
          <w:rFonts w:ascii="Times New Roman" w:hAnsi="Times New Roman" w:cs="Times New Roman"/>
          <w:sz w:val="24"/>
          <w:szCs w:val="24"/>
        </w:rPr>
        <w:t xml:space="preserve"> рублей.</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Доля стимулирующего фонда оплаты труда составляет не более 30% от общего фонда оплаты труда Образовательной организации:</w:t>
      </w:r>
    </w:p>
    <w:p w:rsidR="000436E4" w:rsidRPr="006E3FAE" w:rsidRDefault="000436E4" w:rsidP="000436E4">
      <w:pPr>
        <w:spacing w:after="0" w:line="240" w:lineRule="auto"/>
        <w:ind w:firstLine="709"/>
        <w:contextualSpacing/>
        <w:jc w:val="both"/>
        <w:rPr>
          <w:rFonts w:ascii="Times New Roman" w:hAnsi="Times New Roman"/>
          <w:sz w:val="24"/>
          <w:szCs w:val="24"/>
        </w:rPr>
      </w:pPr>
    </w:p>
    <w:p w:rsidR="000436E4" w:rsidRPr="006E3FAE" w:rsidRDefault="000436E4" w:rsidP="000436E4">
      <w:pPr>
        <w:spacing w:after="0" w:line="240" w:lineRule="auto"/>
        <w:ind w:firstLine="709"/>
        <w:contextualSpacing/>
        <w:jc w:val="center"/>
        <w:rPr>
          <w:rFonts w:ascii="Times New Roman" w:hAnsi="Times New Roman"/>
          <w:sz w:val="24"/>
          <w:szCs w:val="24"/>
        </w:rPr>
      </w:pPr>
      <w:proofErr w:type="spellStart"/>
      <w:r w:rsidRPr="006E3FAE">
        <w:rPr>
          <w:rFonts w:ascii="Times New Roman" w:hAnsi="Times New Roman"/>
          <w:sz w:val="24"/>
          <w:szCs w:val="24"/>
        </w:rPr>
        <w:t>ФОТст</w:t>
      </w:r>
      <w:proofErr w:type="spellEnd"/>
      <w:r w:rsidRPr="006E3FAE">
        <w:rPr>
          <w:rFonts w:ascii="Times New Roman" w:hAnsi="Times New Roman"/>
          <w:sz w:val="24"/>
          <w:szCs w:val="24"/>
        </w:rPr>
        <w:t xml:space="preserve"> менее или = </w:t>
      </w:r>
      <w:proofErr w:type="spellStart"/>
      <w:r w:rsidRPr="006E3FAE">
        <w:rPr>
          <w:rFonts w:ascii="Times New Roman" w:hAnsi="Times New Roman"/>
          <w:sz w:val="24"/>
          <w:szCs w:val="24"/>
        </w:rPr>
        <w:t>ФОТоу</w:t>
      </w:r>
      <w:proofErr w:type="spellEnd"/>
      <w:r w:rsidRPr="006E3FAE">
        <w:rPr>
          <w:rFonts w:ascii="Times New Roman" w:hAnsi="Times New Roman"/>
          <w:sz w:val="24"/>
          <w:szCs w:val="24"/>
        </w:rPr>
        <w:t>*30%</w:t>
      </w:r>
    </w:p>
    <w:p w:rsidR="000436E4" w:rsidRPr="006E3FAE" w:rsidRDefault="000436E4" w:rsidP="000436E4">
      <w:pPr>
        <w:spacing w:after="0" w:line="240" w:lineRule="auto"/>
        <w:ind w:firstLine="709"/>
        <w:contextualSpacing/>
        <w:jc w:val="both"/>
        <w:rPr>
          <w:rFonts w:ascii="Times New Roman" w:hAnsi="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Объем стимулирующей части фонда оплаты труда доводится до Образовательной организации исходя из принципа нормативного </w:t>
      </w:r>
      <w:proofErr w:type="spellStart"/>
      <w:r w:rsidRPr="006E3FAE">
        <w:rPr>
          <w:rFonts w:ascii="Times New Roman" w:hAnsi="Times New Roman" w:cs="Times New Roman"/>
          <w:sz w:val="24"/>
          <w:szCs w:val="24"/>
        </w:rPr>
        <w:t>подушевого</w:t>
      </w:r>
      <w:proofErr w:type="spellEnd"/>
      <w:r w:rsidRPr="006E3FAE">
        <w:rPr>
          <w:rFonts w:ascii="Times New Roman" w:hAnsi="Times New Roman" w:cs="Times New Roman"/>
          <w:sz w:val="24"/>
          <w:szCs w:val="24"/>
        </w:rPr>
        <w:t xml:space="preserve"> финансирования.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1</w:t>
      </w:r>
      <w:r w:rsidR="00B56DD9">
        <w:rPr>
          <w:rFonts w:ascii="Times New Roman" w:hAnsi="Times New Roman"/>
          <w:sz w:val="24"/>
          <w:szCs w:val="24"/>
        </w:rPr>
        <w:t>4</w:t>
      </w:r>
      <w:r w:rsidRPr="006E3FAE">
        <w:rPr>
          <w:rFonts w:ascii="Times New Roman" w:hAnsi="Times New Roman"/>
          <w:sz w:val="24"/>
          <w:szCs w:val="24"/>
        </w:rPr>
        <w:t>. Базовая часть фонда оплаты труда обеспечивает гарантированную заработную плату всех видов персонала Образовательной организации и складывается:</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ФОТб</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ФОТауп</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ФОТпр</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ФОТувп</w:t>
      </w:r>
      <w:proofErr w:type="spellEnd"/>
      <w:r w:rsidRPr="006E3FAE">
        <w:rPr>
          <w:rFonts w:ascii="Times New Roman" w:hAnsi="Times New Roman"/>
          <w:sz w:val="24"/>
          <w:szCs w:val="24"/>
        </w:rPr>
        <w:t xml:space="preserve"> и </w:t>
      </w:r>
      <w:proofErr w:type="spellStart"/>
      <w:r w:rsidRPr="006E3FAE">
        <w:rPr>
          <w:rFonts w:ascii="Times New Roman" w:hAnsi="Times New Roman"/>
          <w:sz w:val="24"/>
          <w:szCs w:val="24"/>
        </w:rPr>
        <w:t>сп</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ФОТмоп</w:t>
      </w:r>
      <w:proofErr w:type="spellEnd"/>
      <w:r w:rsidRPr="006E3FAE">
        <w:rPr>
          <w:rFonts w:ascii="Times New Roman" w:hAnsi="Times New Roman"/>
          <w:sz w:val="24"/>
          <w:szCs w:val="24"/>
        </w:rPr>
        <w:t>,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ФОТауп</w:t>
      </w:r>
      <w:proofErr w:type="spellEnd"/>
      <w:r w:rsidRPr="006E3FAE">
        <w:rPr>
          <w:rFonts w:ascii="Times New Roman" w:hAnsi="Times New Roman"/>
          <w:sz w:val="24"/>
          <w:szCs w:val="24"/>
        </w:rPr>
        <w:t xml:space="preserve"> - доля фонда оплаты труда для административно-управленческого персонала;</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ФОТпр</w:t>
      </w:r>
      <w:proofErr w:type="spellEnd"/>
      <w:r w:rsidRPr="006E3FAE">
        <w:rPr>
          <w:rFonts w:ascii="Times New Roman" w:hAnsi="Times New Roman"/>
          <w:sz w:val="24"/>
          <w:szCs w:val="24"/>
        </w:rPr>
        <w:t xml:space="preserve"> - доля фонда оплаты труда для педагогических работников;</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ФОТувп</w:t>
      </w:r>
      <w:proofErr w:type="spellEnd"/>
      <w:r w:rsidRPr="006E3FAE">
        <w:rPr>
          <w:rFonts w:ascii="Times New Roman" w:hAnsi="Times New Roman"/>
          <w:sz w:val="24"/>
          <w:szCs w:val="24"/>
        </w:rPr>
        <w:t xml:space="preserve"> и </w:t>
      </w:r>
      <w:proofErr w:type="spellStart"/>
      <w:r w:rsidRPr="006E3FAE">
        <w:rPr>
          <w:rFonts w:ascii="Times New Roman" w:hAnsi="Times New Roman"/>
          <w:sz w:val="24"/>
          <w:szCs w:val="24"/>
        </w:rPr>
        <w:t>сп</w:t>
      </w:r>
      <w:proofErr w:type="spellEnd"/>
      <w:r w:rsidRPr="006E3FAE">
        <w:rPr>
          <w:rFonts w:ascii="Times New Roman" w:hAnsi="Times New Roman"/>
          <w:sz w:val="24"/>
          <w:szCs w:val="24"/>
        </w:rPr>
        <w:t xml:space="preserve"> - доля фонда оплаты труда для учебно-вспомогательного персонала, административного персонала, медицинского персонала, работников культуры и искусства;</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ФОТмоп</w:t>
      </w:r>
      <w:proofErr w:type="spellEnd"/>
      <w:r w:rsidRPr="006E3FAE">
        <w:rPr>
          <w:rFonts w:ascii="Times New Roman" w:hAnsi="Times New Roman"/>
          <w:sz w:val="24"/>
          <w:szCs w:val="24"/>
        </w:rPr>
        <w:t xml:space="preserve"> - доля фонда оплаты труда для младшего обслуживающего персонала.</w:t>
      </w:r>
    </w:p>
    <w:p w:rsidR="000436E4" w:rsidRPr="006E3FAE" w:rsidRDefault="000436E4" w:rsidP="000436E4">
      <w:pPr>
        <w:spacing w:after="0" w:line="240" w:lineRule="auto"/>
        <w:ind w:firstLine="709"/>
        <w:jc w:val="both"/>
        <w:rPr>
          <w:rFonts w:ascii="Times New Roman" w:hAnsi="Times New Roman"/>
          <w:sz w:val="24"/>
          <w:szCs w:val="24"/>
        </w:rPr>
      </w:pPr>
      <w:bookmarkStart w:id="1" w:name="sub_1014"/>
      <w:r w:rsidRPr="006E3FAE">
        <w:rPr>
          <w:rFonts w:ascii="Times New Roman" w:hAnsi="Times New Roman"/>
          <w:sz w:val="24"/>
          <w:szCs w:val="24"/>
        </w:rPr>
        <w:t>1</w:t>
      </w:r>
      <w:r w:rsidR="00B56DD9">
        <w:rPr>
          <w:rFonts w:ascii="Times New Roman" w:hAnsi="Times New Roman"/>
          <w:sz w:val="24"/>
          <w:szCs w:val="24"/>
        </w:rPr>
        <w:t>5</w:t>
      </w:r>
      <w:r w:rsidRPr="006E3FAE">
        <w:rPr>
          <w:rFonts w:ascii="Times New Roman" w:hAnsi="Times New Roman"/>
          <w:sz w:val="24"/>
          <w:szCs w:val="24"/>
        </w:rPr>
        <w:t xml:space="preserve">. Распределение должностей работников Образовательной организации по видам персонала осуществляется в соответствии с </w:t>
      </w:r>
      <w:hyperlink w:anchor="sub_1100" w:history="1">
        <w:r w:rsidRPr="006E3FAE">
          <w:rPr>
            <w:rStyle w:val="a5"/>
            <w:rFonts w:ascii="Times New Roman" w:hAnsi="Times New Roman"/>
            <w:b w:val="0"/>
            <w:color w:val="auto"/>
            <w:sz w:val="24"/>
            <w:szCs w:val="24"/>
          </w:rPr>
          <w:t>пунктом</w:t>
        </w:r>
      </w:hyperlink>
      <w:r w:rsidRPr="006E3FAE">
        <w:rPr>
          <w:rFonts w:ascii="Times New Roman" w:hAnsi="Times New Roman"/>
          <w:sz w:val="24"/>
          <w:szCs w:val="24"/>
        </w:rPr>
        <w:t xml:space="preserve"> 20 настоящего Положения.</w:t>
      </w:r>
    </w:p>
    <w:bookmarkEnd w:id="1"/>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1</w:t>
      </w:r>
      <w:r w:rsidR="00B56DD9">
        <w:rPr>
          <w:rFonts w:ascii="Times New Roman" w:hAnsi="Times New Roman"/>
          <w:sz w:val="24"/>
          <w:szCs w:val="24"/>
        </w:rPr>
        <w:t>6</w:t>
      </w:r>
      <w:r w:rsidRPr="006E3FAE">
        <w:rPr>
          <w:rFonts w:ascii="Times New Roman" w:hAnsi="Times New Roman"/>
          <w:sz w:val="24"/>
          <w:szCs w:val="24"/>
        </w:rPr>
        <w:t xml:space="preserve">. Объем фонда оплаты труда педагогических работников (базовая часть фонда оплаты труда) (далее - </w:t>
      </w:r>
      <w:proofErr w:type="spellStart"/>
      <w:r w:rsidRPr="006E3FAE">
        <w:rPr>
          <w:rFonts w:ascii="Times New Roman" w:hAnsi="Times New Roman"/>
          <w:sz w:val="24"/>
          <w:szCs w:val="24"/>
        </w:rPr>
        <w:t>ФОТбпр</w:t>
      </w:r>
      <w:proofErr w:type="spellEnd"/>
      <w:r w:rsidRPr="006E3FAE">
        <w:rPr>
          <w:rFonts w:ascii="Times New Roman" w:hAnsi="Times New Roman"/>
          <w:sz w:val="24"/>
          <w:szCs w:val="24"/>
        </w:rPr>
        <w:t>) определяется по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ФОТбпр</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ФОТб</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Дпр</w:t>
      </w:r>
      <w:proofErr w:type="spellEnd"/>
      <w:r w:rsidRPr="006E3FAE">
        <w:rPr>
          <w:rFonts w:ascii="Times New Roman" w:hAnsi="Times New Roman"/>
          <w:sz w:val="24"/>
          <w:szCs w:val="24"/>
        </w:rPr>
        <w:t>,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Дпр</w:t>
      </w:r>
      <w:proofErr w:type="spellEnd"/>
      <w:r w:rsidRPr="006E3FAE">
        <w:rPr>
          <w:rFonts w:ascii="Times New Roman" w:hAnsi="Times New Roman"/>
          <w:sz w:val="24"/>
          <w:szCs w:val="24"/>
        </w:rPr>
        <w:t xml:space="preserve"> - доля фонда оплаты труда педагогических работников, составляет:</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lastRenderedPageBreak/>
        <w:t>не менее 70% - для Образовательной организации, осуществляющая образовательную деятельность по образовательным программам начального общего, основного общего и среднего общего образования;</w:t>
      </w:r>
      <w:proofErr w:type="gramEnd"/>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B73579">
        <w:rPr>
          <w:rFonts w:ascii="Times New Roman" w:hAnsi="Times New Roman"/>
          <w:sz w:val="24"/>
          <w:szCs w:val="24"/>
        </w:rPr>
        <w:t>не менее 60% - для Образовательной организации, осуществляющая образовательную деятельность по образовательным программам начального общего и основного общего</w:t>
      </w:r>
      <w:r w:rsidR="00007D2C">
        <w:rPr>
          <w:rFonts w:ascii="Times New Roman" w:hAnsi="Times New Roman"/>
          <w:sz w:val="24"/>
          <w:szCs w:val="24"/>
        </w:rPr>
        <w:t>, среднего общего и дошкольного</w:t>
      </w:r>
      <w:r w:rsidRPr="00B73579">
        <w:rPr>
          <w:rFonts w:ascii="Times New Roman" w:hAnsi="Times New Roman"/>
          <w:sz w:val="24"/>
          <w:szCs w:val="24"/>
        </w:rPr>
        <w:t xml:space="preserve"> образования;</w:t>
      </w:r>
      <w:proofErr w:type="gramEnd"/>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не менее 75% - для Образовательной организации, осуществляющая образовательную деятельность по адаптированным основным общеобразовательным программам для обучающихся с ограниченными возможностями здоровья и для образовательных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при исправительных учреждениях уголовно-исполнительной системы.</w:t>
      </w:r>
      <w:proofErr w:type="gramEnd"/>
    </w:p>
    <w:p w:rsidR="000436E4" w:rsidRPr="006E3FAE" w:rsidRDefault="000436E4" w:rsidP="000436E4">
      <w:pPr>
        <w:spacing w:after="0" w:line="240" w:lineRule="auto"/>
        <w:ind w:firstLine="709"/>
        <w:jc w:val="both"/>
        <w:rPr>
          <w:rFonts w:ascii="Times New Roman" w:hAnsi="Times New Roman"/>
          <w:sz w:val="24"/>
          <w:szCs w:val="24"/>
        </w:rPr>
      </w:pPr>
      <w:bookmarkStart w:id="2" w:name="sub_1016"/>
      <w:r w:rsidRPr="006E3FAE">
        <w:rPr>
          <w:rFonts w:ascii="Times New Roman" w:hAnsi="Times New Roman"/>
          <w:sz w:val="24"/>
          <w:szCs w:val="24"/>
        </w:rPr>
        <w:t>1</w:t>
      </w:r>
      <w:r w:rsidR="00B56DD9">
        <w:rPr>
          <w:rFonts w:ascii="Times New Roman" w:hAnsi="Times New Roman"/>
          <w:sz w:val="24"/>
          <w:szCs w:val="24"/>
        </w:rPr>
        <w:t>7</w:t>
      </w:r>
      <w:r w:rsidRPr="006E3FAE">
        <w:rPr>
          <w:rFonts w:ascii="Times New Roman" w:hAnsi="Times New Roman"/>
          <w:sz w:val="24"/>
          <w:szCs w:val="24"/>
        </w:rPr>
        <w:t xml:space="preserve">. Базовая часть фонда оплаты труда для педагогических работников, непосредственно осуществляющих учебный процесс (далее - учителя), обеспечивает гарантированную оплату труда исходя из количества проведенных учебных часов и </w:t>
      </w:r>
      <w:proofErr w:type="gramStart"/>
      <w:r w:rsidRPr="006E3FAE">
        <w:rPr>
          <w:rFonts w:ascii="Times New Roman" w:hAnsi="Times New Roman"/>
          <w:sz w:val="24"/>
          <w:szCs w:val="24"/>
        </w:rPr>
        <w:t>численности</w:t>
      </w:r>
      <w:proofErr w:type="gramEnd"/>
      <w:r w:rsidRPr="006E3FAE">
        <w:rPr>
          <w:rFonts w:ascii="Times New Roman" w:hAnsi="Times New Roman"/>
          <w:sz w:val="24"/>
          <w:szCs w:val="24"/>
        </w:rPr>
        <w:t xml:space="preserve"> обучающихся в классах (аудиторная нагрузка), учета специфики работы и неаудиторной занятости и определяется следующим образом:</w:t>
      </w:r>
    </w:p>
    <w:bookmarkEnd w:id="2"/>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ФОТбпр</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ФОТан</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ФОТспец</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ФОТнз</w:t>
      </w:r>
      <w:proofErr w:type="spellEnd"/>
      <w:r w:rsidRPr="006E3FAE">
        <w:rPr>
          <w:rFonts w:ascii="Times New Roman" w:hAnsi="Times New Roman"/>
          <w:sz w:val="24"/>
          <w:szCs w:val="24"/>
        </w:rPr>
        <w:t>,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ФОТан</w:t>
      </w:r>
      <w:proofErr w:type="spellEnd"/>
      <w:r w:rsidRPr="006E3FAE">
        <w:rPr>
          <w:rFonts w:ascii="Times New Roman" w:hAnsi="Times New Roman"/>
          <w:sz w:val="24"/>
          <w:szCs w:val="24"/>
        </w:rPr>
        <w:t xml:space="preserve"> - фонд оплаты труда на аудиторную нагрузку;</w:t>
      </w:r>
    </w:p>
    <w:p w:rsidR="000436E4" w:rsidRPr="006E3FAE" w:rsidRDefault="000436E4" w:rsidP="000436E4">
      <w:pPr>
        <w:spacing w:after="0" w:line="240" w:lineRule="auto"/>
        <w:ind w:firstLine="709"/>
        <w:jc w:val="both"/>
        <w:rPr>
          <w:rFonts w:ascii="Times New Roman" w:hAnsi="Times New Roman"/>
          <w:sz w:val="24"/>
          <w:szCs w:val="24"/>
        </w:rPr>
      </w:pPr>
      <w:proofErr w:type="spellStart"/>
      <w:proofErr w:type="gramStart"/>
      <w:r w:rsidRPr="006E3FAE">
        <w:rPr>
          <w:rFonts w:ascii="Times New Roman" w:hAnsi="Times New Roman"/>
          <w:sz w:val="24"/>
          <w:szCs w:val="24"/>
        </w:rPr>
        <w:t>ФОТспец</w:t>
      </w:r>
      <w:proofErr w:type="spellEnd"/>
      <w:r w:rsidRPr="006E3FAE">
        <w:rPr>
          <w:rFonts w:ascii="Times New Roman" w:hAnsi="Times New Roman"/>
          <w:sz w:val="24"/>
          <w:szCs w:val="24"/>
        </w:rPr>
        <w:t xml:space="preserve"> - специальная часть фонда оплаты труда, которая обеспечивает оплату за специфику работы учителя (сложность предмета, уровень квалификации работника, наличие стажа педагогической работы, деление класса на группы, наличие ученых степеней и почетных званий, за обучение в общеобразовательных организациях (классах)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w:t>
      </w:r>
      <w:proofErr w:type="gramEnd"/>
      <w:r w:rsidRPr="006E3FAE">
        <w:rPr>
          <w:rFonts w:ascii="Times New Roman" w:hAnsi="Times New Roman"/>
          <w:sz w:val="24"/>
          <w:szCs w:val="24"/>
        </w:rPr>
        <w:t xml:space="preserve"> расстройствами аутистического спектра, со сложными дефектами и других обучающихся с ограниченными возможностями здоровья, на выплаты компенсационного характера, предусмотренные </w:t>
      </w:r>
      <w:hyperlink r:id="rId21" w:history="1">
        <w:r w:rsidRPr="006E3FAE">
          <w:rPr>
            <w:rStyle w:val="a5"/>
            <w:rFonts w:ascii="Times New Roman" w:hAnsi="Times New Roman"/>
            <w:b w:val="0"/>
            <w:color w:val="auto"/>
            <w:sz w:val="24"/>
            <w:szCs w:val="24"/>
          </w:rPr>
          <w:t>трудовым законодательством</w:t>
        </w:r>
      </w:hyperlink>
      <w:r w:rsidRPr="006E3FAE">
        <w:rPr>
          <w:rFonts w:ascii="Times New Roman" w:hAnsi="Times New Roman"/>
          <w:sz w:val="24"/>
          <w:szCs w:val="24"/>
        </w:rPr>
        <w:t>);</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ФОТнз</w:t>
      </w:r>
      <w:proofErr w:type="spellEnd"/>
      <w:r w:rsidRPr="006E3FAE">
        <w:rPr>
          <w:rFonts w:ascii="Times New Roman" w:hAnsi="Times New Roman"/>
          <w:sz w:val="24"/>
          <w:szCs w:val="24"/>
        </w:rPr>
        <w:t xml:space="preserve"> - фонд оплаты труда за неаудиторную занятость (руководство школьными методическими объединениями).</w:t>
      </w:r>
    </w:p>
    <w:p w:rsidR="00866BE9" w:rsidRPr="004823AF" w:rsidRDefault="000436E4" w:rsidP="004823AF">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Соотношение </w:t>
      </w:r>
      <w:proofErr w:type="spellStart"/>
      <w:r w:rsidRPr="006E3FAE">
        <w:rPr>
          <w:rFonts w:ascii="Times New Roman" w:hAnsi="Times New Roman" w:cs="Times New Roman"/>
          <w:sz w:val="24"/>
          <w:szCs w:val="24"/>
        </w:rPr>
        <w:t>ФОТан</w:t>
      </w:r>
      <w:proofErr w:type="spellEnd"/>
      <w:r w:rsidRPr="006E3FAE">
        <w:rPr>
          <w:rFonts w:ascii="Times New Roman" w:hAnsi="Times New Roman" w:cs="Times New Roman"/>
          <w:sz w:val="24"/>
          <w:szCs w:val="24"/>
        </w:rPr>
        <w:t xml:space="preserve">, </w:t>
      </w:r>
      <w:proofErr w:type="spellStart"/>
      <w:r w:rsidRPr="006E3FAE">
        <w:rPr>
          <w:rFonts w:ascii="Times New Roman" w:hAnsi="Times New Roman" w:cs="Times New Roman"/>
          <w:sz w:val="24"/>
          <w:szCs w:val="24"/>
        </w:rPr>
        <w:t>ФОТспец</w:t>
      </w:r>
      <w:proofErr w:type="spellEnd"/>
      <w:r w:rsidRPr="006E3FAE">
        <w:rPr>
          <w:rFonts w:ascii="Times New Roman" w:hAnsi="Times New Roman" w:cs="Times New Roman"/>
          <w:sz w:val="24"/>
          <w:szCs w:val="24"/>
        </w:rPr>
        <w:t xml:space="preserve"> и </w:t>
      </w:r>
      <w:proofErr w:type="spellStart"/>
      <w:r w:rsidRPr="006E3FAE">
        <w:rPr>
          <w:rFonts w:ascii="Times New Roman" w:hAnsi="Times New Roman" w:cs="Times New Roman"/>
          <w:sz w:val="24"/>
          <w:szCs w:val="24"/>
        </w:rPr>
        <w:t>ФОТнз</w:t>
      </w:r>
      <w:proofErr w:type="spellEnd"/>
      <w:r w:rsidRPr="006E3FAE">
        <w:rPr>
          <w:rFonts w:ascii="Times New Roman" w:hAnsi="Times New Roman" w:cs="Times New Roman"/>
          <w:sz w:val="24"/>
          <w:szCs w:val="24"/>
        </w:rPr>
        <w:t xml:space="preserve"> устанавливается настоящим Положением исходя из специфики образовательной программы.</w:t>
      </w:r>
    </w:p>
    <w:p w:rsidR="000436E4" w:rsidRPr="006E3FAE" w:rsidRDefault="004823AF" w:rsidP="000436E4">
      <w:pPr>
        <w:spacing w:after="0" w:line="240" w:lineRule="auto"/>
        <w:ind w:firstLine="709"/>
        <w:jc w:val="both"/>
        <w:rPr>
          <w:rFonts w:ascii="Times New Roman" w:hAnsi="Times New Roman"/>
          <w:sz w:val="24"/>
          <w:szCs w:val="24"/>
        </w:rPr>
      </w:pPr>
      <w:r>
        <w:rPr>
          <w:rFonts w:ascii="Times New Roman" w:hAnsi="Times New Roman"/>
          <w:sz w:val="24"/>
          <w:szCs w:val="24"/>
        </w:rPr>
        <w:t>18</w:t>
      </w:r>
      <w:r w:rsidR="000436E4" w:rsidRPr="006E3FAE">
        <w:rPr>
          <w:rFonts w:ascii="Times New Roman" w:hAnsi="Times New Roman"/>
          <w:sz w:val="24"/>
          <w:szCs w:val="24"/>
        </w:rPr>
        <w:t xml:space="preserve">. Экономия фонда оплаты труда Образовательной организации направляется на осуществление выплат стимулирующего характера. </w:t>
      </w:r>
    </w:p>
    <w:p w:rsidR="000436E4" w:rsidRPr="006E3FAE" w:rsidRDefault="004823AF" w:rsidP="000436E4">
      <w:pPr>
        <w:spacing w:after="0" w:line="240" w:lineRule="auto"/>
        <w:ind w:firstLine="709"/>
        <w:jc w:val="both"/>
        <w:rPr>
          <w:rFonts w:ascii="Times New Roman" w:hAnsi="Times New Roman"/>
          <w:sz w:val="24"/>
          <w:szCs w:val="24"/>
        </w:rPr>
      </w:pPr>
      <w:r>
        <w:rPr>
          <w:rFonts w:ascii="Times New Roman" w:hAnsi="Times New Roman"/>
          <w:sz w:val="24"/>
          <w:szCs w:val="24"/>
        </w:rPr>
        <w:t>19</w:t>
      </w:r>
      <w:r w:rsidR="000436E4" w:rsidRPr="006E3FAE">
        <w:rPr>
          <w:rFonts w:ascii="Times New Roman" w:hAnsi="Times New Roman"/>
          <w:sz w:val="24"/>
          <w:szCs w:val="24"/>
        </w:rPr>
        <w:t>. Максимальная учебная нагрузка не может превышать норм, установленных федеральным базисным учебным планом, санитарными правилами и нормами.</w:t>
      </w:r>
    </w:p>
    <w:p w:rsidR="000436E4" w:rsidRPr="006E3FAE" w:rsidRDefault="004823AF" w:rsidP="000436E4">
      <w:pPr>
        <w:spacing w:after="0" w:line="240" w:lineRule="auto"/>
        <w:ind w:firstLine="709"/>
        <w:jc w:val="both"/>
        <w:rPr>
          <w:rFonts w:ascii="Times New Roman" w:hAnsi="Times New Roman"/>
          <w:sz w:val="24"/>
          <w:szCs w:val="24"/>
        </w:rPr>
      </w:pPr>
      <w:r>
        <w:rPr>
          <w:rFonts w:ascii="Times New Roman" w:hAnsi="Times New Roman"/>
          <w:sz w:val="24"/>
          <w:szCs w:val="24"/>
        </w:rPr>
        <w:t>20</w:t>
      </w:r>
      <w:r w:rsidR="000436E4" w:rsidRPr="006E3FAE">
        <w:rPr>
          <w:rFonts w:ascii="Times New Roman" w:hAnsi="Times New Roman"/>
          <w:sz w:val="24"/>
          <w:szCs w:val="24"/>
        </w:rPr>
        <w:t>. Фонд заработной платы работников Образовательной организации состоит из заработной платы: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педагогический персонал;</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учебно-вспомогательного персонала;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административно-управленческого персонала;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административного персонала;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медицинского персонала;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работников культуры и искусства;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младшего обслуживающего персонала.</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837742" w:rsidRDefault="00866BE9" w:rsidP="000436E4">
      <w:pPr>
        <w:pStyle w:val="a6"/>
        <w:numPr>
          <w:ilvl w:val="0"/>
          <w:numId w:val="1"/>
        </w:numPr>
        <w:spacing w:after="0" w:line="240" w:lineRule="auto"/>
        <w:ind w:left="0" w:firstLine="709"/>
        <w:jc w:val="center"/>
        <w:rPr>
          <w:rFonts w:ascii="Times New Roman" w:hAnsi="Times New Roman"/>
          <w:b/>
          <w:sz w:val="24"/>
          <w:szCs w:val="24"/>
        </w:rPr>
      </w:pPr>
      <w:r>
        <w:rPr>
          <w:rFonts w:ascii="Times New Roman" w:hAnsi="Times New Roman"/>
          <w:b/>
          <w:sz w:val="24"/>
          <w:szCs w:val="24"/>
        </w:rPr>
        <w:t>Расчет заработной платы</w:t>
      </w:r>
      <w:r w:rsidR="000436E4" w:rsidRPr="00837742">
        <w:rPr>
          <w:rFonts w:ascii="Times New Roman" w:hAnsi="Times New Roman"/>
          <w:b/>
          <w:sz w:val="24"/>
          <w:szCs w:val="24"/>
        </w:rPr>
        <w:t xml:space="preserve"> работников Образовательной организации</w:t>
      </w:r>
    </w:p>
    <w:p w:rsidR="000436E4" w:rsidRPr="00837742" w:rsidRDefault="000436E4" w:rsidP="000436E4">
      <w:pPr>
        <w:spacing w:after="0" w:line="240" w:lineRule="auto"/>
        <w:ind w:firstLine="709"/>
        <w:rPr>
          <w:rFonts w:ascii="Times New Roman" w:hAnsi="Times New Roman"/>
          <w:b/>
          <w:sz w:val="24"/>
          <w:szCs w:val="24"/>
        </w:rPr>
      </w:pPr>
    </w:p>
    <w:p w:rsidR="000436E4" w:rsidRPr="006E3FAE" w:rsidRDefault="000436E4" w:rsidP="000436E4">
      <w:pPr>
        <w:spacing w:after="0" w:line="240" w:lineRule="auto"/>
        <w:ind w:right="-2" w:firstLine="709"/>
        <w:contextualSpacing/>
        <w:jc w:val="both"/>
        <w:rPr>
          <w:rFonts w:ascii="Times New Roman" w:hAnsi="Times New Roman"/>
          <w:sz w:val="24"/>
          <w:szCs w:val="24"/>
        </w:rPr>
      </w:pPr>
      <w:r w:rsidRPr="006E3FAE">
        <w:rPr>
          <w:rFonts w:ascii="Times New Roman" w:hAnsi="Times New Roman"/>
          <w:sz w:val="24"/>
          <w:szCs w:val="24"/>
        </w:rPr>
        <w:lastRenderedPageBreak/>
        <w:t>2</w:t>
      </w:r>
      <w:r w:rsidR="004823AF">
        <w:rPr>
          <w:rFonts w:ascii="Times New Roman" w:hAnsi="Times New Roman"/>
          <w:sz w:val="24"/>
          <w:szCs w:val="24"/>
        </w:rPr>
        <w:t>1</w:t>
      </w:r>
      <w:r w:rsidRPr="006E3FAE">
        <w:rPr>
          <w:rFonts w:ascii="Times New Roman" w:hAnsi="Times New Roman"/>
          <w:sz w:val="24"/>
          <w:szCs w:val="24"/>
        </w:rPr>
        <w:t>. Оплата труда (заработная плата) работников Образовательной организации включает в себя: должностные оклады (базовая часть), выплаты компенсационного характера (компенсационные выплаты), выплаты стимулирующего характера.</w:t>
      </w:r>
    </w:p>
    <w:p w:rsidR="000436E4" w:rsidRPr="006E3FAE" w:rsidRDefault="004823AF" w:rsidP="000436E4">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22</w:t>
      </w:r>
      <w:r w:rsidR="000436E4" w:rsidRPr="006E3FAE">
        <w:rPr>
          <w:rFonts w:ascii="Times New Roman" w:hAnsi="Times New Roman"/>
          <w:sz w:val="24"/>
          <w:szCs w:val="24"/>
        </w:rPr>
        <w:t>. Должностные оклады устанавливаются приказом директора согласно Положению о системе оплаты труда и стимулирования работников муниципальных общеобразовательных учреждений города, реализующих государственные полномочия в сфере образования за счет субвенций из бюджета Пермского края, утвержденного постановлением администрации города Кунгура от 30.04.2013 № 355.</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2</w:t>
      </w:r>
      <w:r w:rsidR="004823AF">
        <w:rPr>
          <w:rFonts w:ascii="Times New Roman" w:hAnsi="Times New Roman"/>
          <w:sz w:val="24"/>
          <w:szCs w:val="24"/>
        </w:rPr>
        <w:t>3</w:t>
      </w:r>
      <w:r w:rsidRPr="006E3FAE">
        <w:rPr>
          <w:rFonts w:ascii="Times New Roman" w:hAnsi="Times New Roman"/>
          <w:sz w:val="24"/>
          <w:szCs w:val="24"/>
        </w:rPr>
        <w:t xml:space="preserve">. </w:t>
      </w:r>
      <w:bookmarkStart w:id="3" w:name="sub_1021"/>
      <w:r w:rsidRPr="006E3FAE">
        <w:rPr>
          <w:rFonts w:ascii="Times New Roman" w:hAnsi="Times New Roman"/>
          <w:sz w:val="24"/>
          <w:szCs w:val="24"/>
        </w:rPr>
        <w:t xml:space="preserve">Заработная плата учителей устанавливается с учетом государственных гарантий по оплате труда, стоимости </w:t>
      </w:r>
      <w:proofErr w:type="spellStart"/>
      <w:r w:rsidRPr="006E3FAE">
        <w:rPr>
          <w:rFonts w:ascii="Times New Roman" w:hAnsi="Times New Roman"/>
          <w:sz w:val="24"/>
          <w:szCs w:val="24"/>
        </w:rPr>
        <w:t>ученико-часа</w:t>
      </w:r>
      <w:proofErr w:type="spellEnd"/>
      <w:r w:rsidRPr="006E3FAE">
        <w:rPr>
          <w:rFonts w:ascii="Times New Roman" w:hAnsi="Times New Roman"/>
          <w:sz w:val="24"/>
          <w:szCs w:val="24"/>
        </w:rPr>
        <w:t>, оплаты за специфику работы, выплат компенсационного и стимулирующего характера, с учетом мнения профсоюзного органа и (или) иного представительного органа, сформированного на выборной основе трудовым коллективом Образовательной организации.</w:t>
      </w:r>
    </w:p>
    <w:bookmarkEnd w:id="3"/>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2</w:t>
      </w:r>
      <w:r w:rsidR="004823AF">
        <w:rPr>
          <w:rFonts w:ascii="Times New Roman" w:hAnsi="Times New Roman"/>
          <w:sz w:val="24"/>
          <w:szCs w:val="24"/>
        </w:rPr>
        <w:t>4</w:t>
      </w:r>
      <w:r w:rsidRPr="006E3FAE">
        <w:rPr>
          <w:rFonts w:ascii="Times New Roman" w:hAnsi="Times New Roman"/>
          <w:sz w:val="24"/>
          <w:szCs w:val="24"/>
        </w:rPr>
        <w:t>. Заработная плата учителей рассчитывается как сумма оплаты труда по каждому предмету в каждом классе, в котором ведется преподавание. Если учитель, непосредственно осуществляющий учебный процесс, преподает несколько предметов в разных классах, то его заработная плата рассчитывается по каждому предмету и классу отдельно.</w:t>
      </w:r>
    </w:p>
    <w:p w:rsidR="000436E4" w:rsidRPr="006E3FAE" w:rsidRDefault="000436E4" w:rsidP="000436E4">
      <w:pPr>
        <w:spacing w:after="0" w:line="240" w:lineRule="auto"/>
        <w:ind w:firstLine="709"/>
        <w:jc w:val="both"/>
        <w:rPr>
          <w:rFonts w:ascii="Times New Roman" w:hAnsi="Times New Roman"/>
          <w:sz w:val="24"/>
          <w:szCs w:val="24"/>
        </w:rPr>
      </w:pPr>
      <w:bookmarkStart w:id="4" w:name="sub_1023"/>
      <w:r w:rsidRPr="006E3FAE">
        <w:rPr>
          <w:rFonts w:ascii="Times New Roman" w:hAnsi="Times New Roman"/>
          <w:sz w:val="24"/>
          <w:szCs w:val="24"/>
        </w:rPr>
        <w:t>2</w:t>
      </w:r>
      <w:r w:rsidR="004823AF">
        <w:rPr>
          <w:rFonts w:ascii="Times New Roman" w:hAnsi="Times New Roman"/>
          <w:sz w:val="24"/>
          <w:szCs w:val="24"/>
        </w:rPr>
        <w:t>5</w:t>
      </w:r>
      <w:r w:rsidRPr="006E3FAE">
        <w:rPr>
          <w:rFonts w:ascii="Times New Roman" w:hAnsi="Times New Roman"/>
          <w:sz w:val="24"/>
          <w:szCs w:val="24"/>
        </w:rPr>
        <w:t xml:space="preserve">. Заработная плата учителей (далее - </w:t>
      </w:r>
      <w:proofErr w:type="spellStart"/>
      <w:r w:rsidRPr="006E3FAE">
        <w:rPr>
          <w:rFonts w:ascii="Times New Roman" w:hAnsi="Times New Roman"/>
          <w:sz w:val="24"/>
          <w:szCs w:val="24"/>
        </w:rPr>
        <w:t>ЗППу</w:t>
      </w:r>
      <w:proofErr w:type="spellEnd"/>
      <w:r w:rsidRPr="006E3FAE">
        <w:rPr>
          <w:rFonts w:ascii="Times New Roman" w:hAnsi="Times New Roman"/>
          <w:sz w:val="24"/>
          <w:szCs w:val="24"/>
        </w:rPr>
        <w:t xml:space="preserve">) состоит </w:t>
      </w:r>
      <w:proofErr w:type="gramStart"/>
      <w:r w:rsidRPr="006E3FAE">
        <w:rPr>
          <w:rFonts w:ascii="Times New Roman" w:hAnsi="Times New Roman"/>
          <w:sz w:val="24"/>
          <w:szCs w:val="24"/>
        </w:rPr>
        <w:t>из</w:t>
      </w:r>
      <w:proofErr w:type="gramEnd"/>
      <w:r w:rsidRPr="006E3FAE">
        <w:rPr>
          <w:rFonts w:ascii="Times New Roman" w:hAnsi="Times New Roman"/>
          <w:sz w:val="24"/>
          <w:szCs w:val="24"/>
        </w:rPr>
        <w:t>:</w:t>
      </w:r>
    </w:p>
    <w:bookmarkEnd w:id="4"/>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ЗППу</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БЧЗПу</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СЧЗПу</w:t>
      </w:r>
      <w:proofErr w:type="spellEnd"/>
      <w:r w:rsidRPr="006E3FAE">
        <w:rPr>
          <w:rFonts w:ascii="Times New Roman" w:hAnsi="Times New Roman"/>
          <w:sz w:val="24"/>
          <w:szCs w:val="24"/>
        </w:rPr>
        <w:t>,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БЧЗПу</w:t>
      </w:r>
      <w:proofErr w:type="spellEnd"/>
      <w:r w:rsidRPr="006E3FAE">
        <w:rPr>
          <w:rFonts w:ascii="Times New Roman" w:hAnsi="Times New Roman"/>
          <w:sz w:val="24"/>
          <w:szCs w:val="24"/>
        </w:rPr>
        <w:t xml:space="preserve"> - базовая часть;</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СЧЗПу</w:t>
      </w:r>
      <w:proofErr w:type="spellEnd"/>
      <w:r w:rsidRPr="006E3FAE">
        <w:rPr>
          <w:rFonts w:ascii="Times New Roman" w:hAnsi="Times New Roman"/>
          <w:sz w:val="24"/>
          <w:szCs w:val="24"/>
        </w:rPr>
        <w:t xml:space="preserve"> - стимулирующая часть, определяемая в соответствии с разделом 7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Базовая часть заработной платы учителей (далее - </w:t>
      </w:r>
      <w:proofErr w:type="spellStart"/>
      <w:r w:rsidRPr="006E3FAE">
        <w:rPr>
          <w:rFonts w:ascii="Times New Roman" w:hAnsi="Times New Roman"/>
          <w:sz w:val="24"/>
          <w:szCs w:val="24"/>
        </w:rPr>
        <w:t>БЧЗПу</w:t>
      </w:r>
      <w:proofErr w:type="spellEnd"/>
      <w:r w:rsidRPr="006E3FAE">
        <w:rPr>
          <w:rFonts w:ascii="Times New Roman" w:hAnsi="Times New Roman"/>
          <w:sz w:val="24"/>
          <w:szCs w:val="24"/>
        </w:rPr>
        <w:t>) рассчитывается по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БЧЗПу</w:t>
      </w:r>
      <w:proofErr w:type="spellEnd"/>
      <w:r w:rsidRPr="006E3FAE">
        <w:rPr>
          <w:rFonts w:ascii="Times New Roman" w:hAnsi="Times New Roman"/>
          <w:sz w:val="24"/>
          <w:szCs w:val="24"/>
        </w:rPr>
        <w:t xml:space="preserve"> = ((Сан </w:t>
      </w:r>
      <w:proofErr w:type="spellStart"/>
      <w:r w:rsidRPr="006E3FAE">
        <w:rPr>
          <w:rFonts w:ascii="Times New Roman" w:hAnsi="Times New Roman"/>
          <w:sz w:val="24"/>
          <w:szCs w:val="24"/>
        </w:rPr>
        <w:t>x</w:t>
      </w:r>
      <w:proofErr w:type="spellEnd"/>
      <w:proofErr w:type="gramStart"/>
      <w:r w:rsidRPr="006E3FAE">
        <w:rPr>
          <w:rFonts w:ascii="Times New Roman" w:hAnsi="Times New Roman"/>
          <w:sz w:val="24"/>
          <w:szCs w:val="24"/>
        </w:rPr>
        <w:t xml:space="preserve"> У</w:t>
      </w:r>
      <w:proofErr w:type="gramEnd"/>
      <w:r w:rsidRPr="006E3FAE">
        <w:rPr>
          <w:rFonts w:ascii="Times New Roman" w:hAnsi="Times New Roman"/>
          <w:sz w:val="24"/>
          <w:szCs w:val="24"/>
        </w:rPr>
        <w:t xml:space="preserve">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Чу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(1 + А + </w:t>
      </w:r>
      <w:proofErr w:type="spellStart"/>
      <w:r w:rsidRPr="006E3FAE">
        <w:rPr>
          <w:rFonts w:ascii="Times New Roman" w:hAnsi="Times New Roman"/>
          <w:sz w:val="24"/>
          <w:szCs w:val="24"/>
        </w:rPr>
        <w:t>Ксп</w:t>
      </w:r>
      <w:proofErr w:type="spellEnd"/>
      <w:r w:rsidRPr="006E3FAE">
        <w:rPr>
          <w:rFonts w:ascii="Times New Roman" w:hAnsi="Times New Roman"/>
          <w:sz w:val="24"/>
          <w:szCs w:val="24"/>
        </w:rPr>
        <w:t xml:space="preserve"> + </w:t>
      </w:r>
      <w:proofErr w:type="spellStart"/>
      <w:r w:rsidRPr="006E3FAE">
        <w:rPr>
          <w:rFonts w:ascii="Times New Roman" w:hAnsi="Times New Roman"/>
          <w:sz w:val="24"/>
          <w:szCs w:val="24"/>
        </w:rPr>
        <w:t>Кстаж</w:t>
      </w:r>
      <w:proofErr w:type="spellEnd"/>
      <w:r w:rsidRPr="006E3FAE">
        <w:rPr>
          <w:rFonts w:ascii="Times New Roman" w:hAnsi="Times New Roman"/>
          <w:sz w:val="24"/>
          <w:szCs w:val="24"/>
        </w:rPr>
        <w:t xml:space="preserve"> + Н) + Мо + </w:t>
      </w:r>
      <w:proofErr w:type="spellStart"/>
      <w:r w:rsidRPr="006E3FAE">
        <w:rPr>
          <w:rFonts w:ascii="Times New Roman" w:hAnsi="Times New Roman"/>
          <w:sz w:val="24"/>
          <w:szCs w:val="24"/>
        </w:rPr>
        <w:t>Кв</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К*,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Сан - расчетная стоимость аудиторной нагрузки (руб./</w:t>
      </w:r>
      <w:proofErr w:type="spellStart"/>
      <w:r w:rsidRPr="006E3FAE">
        <w:rPr>
          <w:rFonts w:ascii="Times New Roman" w:hAnsi="Times New Roman"/>
          <w:sz w:val="24"/>
          <w:szCs w:val="24"/>
        </w:rPr>
        <w:t>ученико-час</w:t>
      </w:r>
      <w:proofErr w:type="spellEnd"/>
      <w:r w:rsidRPr="006E3FAE">
        <w:rPr>
          <w:rFonts w:ascii="Times New Roman" w:hAnsi="Times New Roman"/>
          <w:sz w:val="24"/>
          <w:szCs w:val="24"/>
        </w:rPr>
        <w:t>), определяется по следующей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Сан</w:t>
      </w:r>
      <w:proofErr w:type="gramStart"/>
      <w:r w:rsidRPr="006E3FAE">
        <w:rPr>
          <w:rFonts w:ascii="Times New Roman" w:hAnsi="Times New Roman"/>
          <w:sz w:val="24"/>
          <w:szCs w:val="24"/>
        </w:rPr>
        <w:t xml:space="preserve"> = С</w:t>
      </w:r>
      <w:proofErr w:type="gramEnd"/>
      <w:r w:rsidRPr="006E3FAE">
        <w:rPr>
          <w:rFonts w:ascii="Times New Roman" w:hAnsi="Times New Roman"/>
          <w:sz w:val="24"/>
          <w:szCs w:val="24"/>
        </w:rPr>
        <w:t xml:space="preserve"> / (Ч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Сн</w:t>
      </w:r>
      <w:proofErr w:type="spellEnd"/>
      <w:r w:rsidRPr="006E3FAE">
        <w:rPr>
          <w:rFonts w:ascii="Times New Roman" w:hAnsi="Times New Roman"/>
          <w:sz w:val="24"/>
          <w:szCs w:val="24"/>
        </w:rPr>
        <w:t>),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183B8D" w:rsidP="000436E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 </w:t>
      </w:r>
      <w:proofErr w:type="gramStart"/>
      <w:r w:rsidR="000436E4" w:rsidRPr="006E3FAE">
        <w:rPr>
          <w:rFonts w:ascii="Times New Roman" w:hAnsi="Times New Roman"/>
          <w:sz w:val="24"/>
          <w:szCs w:val="24"/>
        </w:rPr>
        <w:t>базовая</w:t>
      </w:r>
      <w:proofErr w:type="gramEnd"/>
      <w:r w:rsidR="000436E4" w:rsidRPr="006E3FAE">
        <w:rPr>
          <w:rFonts w:ascii="Times New Roman" w:hAnsi="Times New Roman"/>
          <w:sz w:val="24"/>
          <w:szCs w:val="24"/>
        </w:rPr>
        <w:t xml:space="preserve"> сумма в месяц составляет </w:t>
      </w:r>
      <w:r>
        <w:rPr>
          <w:rFonts w:ascii="Times New Roman" w:hAnsi="Times New Roman"/>
          <w:sz w:val="24"/>
          <w:szCs w:val="24"/>
        </w:rPr>
        <w:t>7 000</w:t>
      </w:r>
      <w:r w:rsidR="000436E4" w:rsidRPr="006E3FAE">
        <w:rPr>
          <w:rFonts w:ascii="Times New Roman" w:hAnsi="Times New Roman"/>
          <w:sz w:val="24"/>
          <w:szCs w:val="24"/>
        </w:rPr>
        <w:t>,00 рублей.</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При условии ведения преподавательской работы в классе, скомплектованном из детей с ограниченными возможностями здоровья, при индивидуальном обучении на дому, при обучении учащихся в классах с углубленным изучением предметов и других условиях минимальная базовая сумма повышается на процент доплат, установленных </w:t>
      </w:r>
      <w:hyperlink w:anchor="sub_1029" w:history="1">
        <w:r w:rsidRPr="007D5CD7">
          <w:rPr>
            <w:rStyle w:val="a5"/>
            <w:rFonts w:ascii="Times New Roman" w:hAnsi="Times New Roman"/>
            <w:b w:val="0"/>
            <w:color w:val="auto"/>
            <w:sz w:val="24"/>
            <w:szCs w:val="24"/>
          </w:rPr>
          <w:t>пунктом 31</w:t>
        </w:r>
      </w:hyperlink>
      <w:r w:rsidRPr="007D5CD7">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Ч - количество часов в неделю (18 недельных часов);</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 среднее количество недель в месяце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 4,345);</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Сн</w:t>
      </w:r>
      <w:proofErr w:type="spellEnd"/>
      <w:r w:rsidRPr="006E3FAE">
        <w:rPr>
          <w:rFonts w:ascii="Times New Roman" w:hAnsi="Times New Roman"/>
          <w:sz w:val="24"/>
          <w:szCs w:val="24"/>
        </w:rPr>
        <w:t xml:space="preserve"> - нормативная наполняемость класса: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У - фактическое количество учащихся по предмету в каждом классе.</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Учителям, работающим в классе, скомплектованном из учащихся I-IV классов, численность учащихся учитывается суммарно.</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По предметам, допускающим деление классов на группы, при расчете заработной платы учителя необходимо учитывать численность учащихся класса без деления его по группам;</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Чу - количество часов по предмету по учебному плану за неделю в каждом классе;</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 среднее количество недель в месяце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 4,345);</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lastRenderedPageBreak/>
        <w:t>А - коэффициент, учитывающий квалификацию учителя;</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Ксп</w:t>
      </w:r>
      <w:proofErr w:type="spellEnd"/>
      <w:r w:rsidRPr="006E3FAE">
        <w:rPr>
          <w:rFonts w:ascii="Times New Roman" w:hAnsi="Times New Roman"/>
          <w:sz w:val="24"/>
          <w:szCs w:val="24"/>
        </w:rPr>
        <w:t xml:space="preserve"> - коэффициент, учитывающий сложность предмета;</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Кстаж</w:t>
      </w:r>
      <w:proofErr w:type="spellEnd"/>
      <w:r w:rsidRPr="006E3FAE">
        <w:rPr>
          <w:rFonts w:ascii="Times New Roman" w:hAnsi="Times New Roman"/>
          <w:sz w:val="24"/>
          <w:szCs w:val="24"/>
        </w:rPr>
        <w:t xml:space="preserve"> - коэффициент, учитывающий стаж педагогической работы;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Н - надбавки за ученую степень доктора наук, кандидата наук, почетное звание СССР или Российской Федерации, орден СССР или Российской Федерации, установленные </w:t>
      </w:r>
      <w:hyperlink w:anchor="sub_1021" w:history="1">
        <w:r w:rsidRPr="006E3FAE">
          <w:rPr>
            <w:rStyle w:val="a5"/>
            <w:rFonts w:ascii="Times New Roman" w:hAnsi="Times New Roman"/>
            <w:b w:val="0"/>
            <w:color w:val="auto"/>
            <w:sz w:val="24"/>
            <w:szCs w:val="24"/>
          </w:rPr>
          <w:t>пунктом 26</w:t>
        </w:r>
      </w:hyperlink>
      <w:r w:rsidRPr="006E3FAE">
        <w:rPr>
          <w:rFonts w:ascii="Times New Roman" w:hAnsi="Times New Roman"/>
          <w:sz w:val="24"/>
          <w:szCs w:val="24"/>
        </w:rPr>
        <w:t xml:space="preserve"> настоящего Положения. Данная надбавка начисляется по одному из оснований при условии соответствия звания профилю преподавания;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Мо - доплаты, учитывающие работу по руководству школьными методическими объединениями. Доплаты устанавливаются, если учитель является руководителем школьного методического объединения, в размере 530 рублей;</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Кв</w:t>
      </w:r>
      <w:proofErr w:type="spellEnd"/>
      <w:r w:rsidRPr="006E3FAE">
        <w:rPr>
          <w:rFonts w:ascii="Times New Roman" w:hAnsi="Times New Roman"/>
          <w:sz w:val="24"/>
          <w:szCs w:val="24"/>
        </w:rPr>
        <w:t xml:space="preserve"> - компенсационные выплаты, установленные в соответствии с </w:t>
      </w:r>
      <w:hyperlink r:id="rId22" w:history="1">
        <w:r w:rsidRPr="006E3FAE">
          <w:rPr>
            <w:rStyle w:val="a5"/>
            <w:rFonts w:ascii="Times New Roman" w:hAnsi="Times New Roman"/>
            <w:b w:val="0"/>
            <w:color w:val="auto"/>
            <w:sz w:val="24"/>
            <w:szCs w:val="24"/>
          </w:rPr>
          <w:t>Трудовым кодексом</w:t>
        </w:r>
      </w:hyperlink>
      <w:r w:rsidRPr="006E3FAE">
        <w:rPr>
          <w:rFonts w:ascii="Times New Roman" w:hAnsi="Times New Roman"/>
          <w:sz w:val="24"/>
          <w:szCs w:val="24"/>
        </w:rPr>
        <w:t xml:space="preserve"> Российской Федерации;</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К</w:t>
      </w:r>
      <w:proofErr w:type="gramEnd"/>
      <w:r w:rsidRPr="006E3FAE">
        <w:rPr>
          <w:rFonts w:ascii="Times New Roman" w:hAnsi="Times New Roman"/>
          <w:sz w:val="24"/>
          <w:szCs w:val="24"/>
        </w:rPr>
        <w:t>* - районный коэффициент. Начисляется на выплаты в соответствии с действующим законодательством.</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При индивидуальном обучении обучающегося на дому заработная плата учителя рассчитывается по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ЗПуИО</w:t>
      </w:r>
      <w:proofErr w:type="spellEnd"/>
      <w:r w:rsidRPr="006E3FAE">
        <w:rPr>
          <w:rFonts w:ascii="Times New Roman" w:hAnsi="Times New Roman"/>
          <w:sz w:val="24"/>
          <w:szCs w:val="24"/>
        </w:rPr>
        <w:t xml:space="preserve"> = ((Сан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Ч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Усн</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(1 + </w:t>
      </w:r>
      <w:proofErr w:type="spellStart"/>
      <w:r w:rsidRPr="006E3FAE">
        <w:rPr>
          <w:rFonts w:ascii="Times New Roman" w:hAnsi="Times New Roman"/>
          <w:sz w:val="24"/>
          <w:szCs w:val="24"/>
        </w:rPr>
        <w:t>Кстаж</w:t>
      </w:r>
      <w:proofErr w:type="spellEnd"/>
      <w:proofErr w:type="gramStart"/>
      <w:r w:rsidRPr="006E3FAE">
        <w:rPr>
          <w:rFonts w:ascii="Times New Roman" w:hAnsi="Times New Roman"/>
          <w:sz w:val="24"/>
          <w:szCs w:val="24"/>
        </w:rPr>
        <w:t xml:space="preserve"> + А</w:t>
      </w:r>
      <w:proofErr w:type="gramEnd"/>
      <w:r w:rsidRPr="006E3FAE">
        <w:rPr>
          <w:rFonts w:ascii="Times New Roman" w:hAnsi="Times New Roman"/>
          <w:sz w:val="24"/>
          <w:szCs w:val="24"/>
        </w:rPr>
        <w:t xml:space="preserve"> + </w:t>
      </w:r>
      <w:proofErr w:type="spellStart"/>
      <w:r w:rsidRPr="006E3FAE">
        <w:rPr>
          <w:rFonts w:ascii="Times New Roman" w:hAnsi="Times New Roman"/>
          <w:sz w:val="24"/>
          <w:szCs w:val="24"/>
        </w:rPr>
        <w:t>Ксп</w:t>
      </w:r>
      <w:proofErr w:type="spellEnd"/>
      <w:r w:rsidRPr="006E3FAE">
        <w:rPr>
          <w:rFonts w:ascii="Times New Roman" w:hAnsi="Times New Roman"/>
          <w:sz w:val="24"/>
          <w:szCs w:val="24"/>
        </w:rPr>
        <w:t xml:space="preserve"> + Н) + Мо) x К*,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ЗПуИО</w:t>
      </w:r>
      <w:proofErr w:type="spellEnd"/>
      <w:r w:rsidRPr="006E3FAE">
        <w:rPr>
          <w:rFonts w:ascii="Times New Roman" w:hAnsi="Times New Roman"/>
          <w:sz w:val="24"/>
          <w:szCs w:val="24"/>
        </w:rPr>
        <w:t xml:space="preserve"> - заработная плата учителя при индивидуальной форме обучения. Заработная плата рассчитывается по каждому предмету, по которому ведется преподавание;</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Сан - расчетная стоимость аудиторной нагрузки (руб./</w:t>
      </w:r>
      <w:proofErr w:type="spellStart"/>
      <w:r w:rsidRPr="006E3FAE">
        <w:rPr>
          <w:rFonts w:ascii="Times New Roman" w:hAnsi="Times New Roman"/>
          <w:sz w:val="24"/>
          <w:szCs w:val="24"/>
        </w:rPr>
        <w:t>ученико-час</w:t>
      </w:r>
      <w:proofErr w:type="spellEnd"/>
      <w:r w:rsidRPr="006E3FAE">
        <w:rPr>
          <w:rFonts w:ascii="Times New Roman" w:hAnsi="Times New Roman"/>
          <w:sz w:val="24"/>
          <w:szCs w:val="24"/>
        </w:rPr>
        <w:t>);</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Ч - количество часов в неделю (18 недельных часов);</w:t>
      </w:r>
    </w:p>
    <w:p w:rsidR="000436E4" w:rsidRPr="00B73579" w:rsidRDefault="000436E4" w:rsidP="000436E4">
      <w:pPr>
        <w:spacing w:after="0" w:line="240" w:lineRule="auto"/>
        <w:ind w:firstLine="709"/>
        <w:jc w:val="both"/>
        <w:rPr>
          <w:rFonts w:ascii="Times New Roman" w:hAnsi="Times New Roman"/>
          <w:sz w:val="24"/>
          <w:szCs w:val="24"/>
        </w:rPr>
      </w:pPr>
      <w:proofErr w:type="spellStart"/>
      <w:r w:rsidRPr="00B73579">
        <w:rPr>
          <w:rFonts w:ascii="Times New Roman" w:hAnsi="Times New Roman"/>
          <w:sz w:val="24"/>
          <w:szCs w:val="24"/>
        </w:rPr>
        <w:t>Усн</w:t>
      </w:r>
      <w:proofErr w:type="spellEnd"/>
      <w:r w:rsidRPr="00B73579">
        <w:rPr>
          <w:rFonts w:ascii="Times New Roman" w:hAnsi="Times New Roman"/>
          <w:sz w:val="24"/>
          <w:szCs w:val="24"/>
        </w:rPr>
        <w:t xml:space="preserve"> - условный коэффициент, соответствующий половине нормативной наполняемости класса (</w:t>
      </w:r>
      <w:proofErr w:type="spellStart"/>
      <w:r w:rsidRPr="00B73579">
        <w:rPr>
          <w:rFonts w:ascii="Times New Roman" w:hAnsi="Times New Roman"/>
          <w:sz w:val="24"/>
          <w:szCs w:val="24"/>
        </w:rPr>
        <w:t>Усн</w:t>
      </w:r>
      <w:proofErr w:type="spellEnd"/>
      <w:r w:rsidRPr="00B73579">
        <w:rPr>
          <w:rFonts w:ascii="Times New Roman" w:hAnsi="Times New Roman"/>
          <w:sz w:val="24"/>
          <w:szCs w:val="24"/>
        </w:rPr>
        <w:t xml:space="preserve"> = 12,5</w:t>
      </w:r>
      <w:r w:rsidR="00E51A34">
        <w:rPr>
          <w:rFonts w:ascii="Times New Roman" w:hAnsi="Times New Roman"/>
          <w:sz w:val="24"/>
          <w:szCs w:val="24"/>
        </w:rPr>
        <w:t xml:space="preserve">. При индивидуальном обучении на дому по адаптированным общеобразовательным программам </w:t>
      </w:r>
      <w:proofErr w:type="spellStart"/>
      <w:r w:rsidR="00E51A34">
        <w:rPr>
          <w:rFonts w:ascii="Times New Roman" w:hAnsi="Times New Roman"/>
          <w:sz w:val="24"/>
          <w:szCs w:val="24"/>
        </w:rPr>
        <w:t>Усн</w:t>
      </w:r>
      <w:proofErr w:type="spellEnd"/>
      <w:r w:rsidR="00E51A34">
        <w:rPr>
          <w:rFonts w:ascii="Times New Roman" w:hAnsi="Times New Roman"/>
          <w:sz w:val="24"/>
          <w:szCs w:val="24"/>
        </w:rPr>
        <w:t xml:space="preserve"> = 7,5</w:t>
      </w:r>
      <w:r w:rsidRPr="00B73579">
        <w:rPr>
          <w:rFonts w:ascii="Times New Roman" w:hAnsi="Times New Roman"/>
          <w:sz w:val="24"/>
          <w:szCs w:val="24"/>
        </w:rPr>
        <w:t>);</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B73579">
        <w:rPr>
          <w:rFonts w:ascii="Times New Roman" w:hAnsi="Times New Roman"/>
          <w:sz w:val="24"/>
          <w:szCs w:val="24"/>
        </w:rPr>
        <w:t>Кнед</w:t>
      </w:r>
      <w:proofErr w:type="spellEnd"/>
      <w:r w:rsidRPr="00B73579">
        <w:rPr>
          <w:rFonts w:ascii="Times New Roman" w:hAnsi="Times New Roman"/>
          <w:sz w:val="24"/>
          <w:szCs w:val="24"/>
        </w:rPr>
        <w:t xml:space="preserve"> - среднее количество недель</w:t>
      </w:r>
      <w:r w:rsidRPr="006E3FAE">
        <w:rPr>
          <w:rFonts w:ascii="Times New Roman" w:hAnsi="Times New Roman"/>
          <w:sz w:val="24"/>
          <w:szCs w:val="24"/>
        </w:rPr>
        <w:t xml:space="preserve"> в месяце (</w:t>
      </w:r>
      <w:proofErr w:type="spellStart"/>
      <w:r w:rsidRPr="006E3FAE">
        <w:rPr>
          <w:rFonts w:ascii="Times New Roman" w:hAnsi="Times New Roman"/>
          <w:sz w:val="24"/>
          <w:szCs w:val="24"/>
        </w:rPr>
        <w:t>Кнед</w:t>
      </w:r>
      <w:proofErr w:type="spellEnd"/>
      <w:r w:rsidRPr="006E3FAE">
        <w:rPr>
          <w:rFonts w:ascii="Times New Roman" w:hAnsi="Times New Roman"/>
          <w:sz w:val="24"/>
          <w:szCs w:val="24"/>
        </w:rPr>
        <w:t xml:space="preserve"> = 4,345);</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Кстаж</w:t>
      </w:r>
      <w:proofErr w:type="spellEnd"/>
      <w:r w:rsidRPr="006E3FAE">
        <w:rPr>
          <w:rFonts w:ascii="Times New Roman" w:hAnsi="Times New Roman"/>
          <w:sz w:val="24"/>
          <w:szCs w:val="24"/>
        </w:rPr>
        <w:t xml:space="preserve"> - коэффициент, учитывающий стаж педагогической работы;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А - коэффициент, учитывающий квалификацию учителя;</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Ксп</w:t>
      </w:r>
      <w:proofErr w:type="spellEnd"/>
      <w:r w:rsidRPr="006E3FAE">
        <w:rPr>
          <w:rFonts w:ascii="Times New Roman" w:hAnsi="Times New Roman"/>
          <w:sz w:val="24"/>
          <w:szCs w:val="24"/>
        </w:rPr>
        <w:t xml:space="preserve"> - коэффициент, учитывающий сложность предмета;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Н - надбавки за ученую степень доктора наук, кандидата наук, почетное звание СССР или Российской Федерации, орден СССР или Российской Федерации, установленные </w:t>
      </w:r>
      <w:hyperlink w:anchor="sub_1024" w:history="1">
        <w:r w:rsidRPr="006E3FAE">
          <w:rPr>
            <w:rStyle w:val="a5"/>
            <w:rFonts w:ascii="Times New Roman" w:hAnsi="Times New Roman"/>
            <w:b w:val="0"/>
            <w:color w:val="auto"/>
            <w:sz w:val="24"/>
            <w:szCs w:val="24"/>
          </w:rPr>
          <w:t>пунктом 26</w:t>
        </w:r>
      </w:hyperlink>
      <w:r w:rsidRPr="006E3FAE">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Мо - доплаты, учитывающие работу по руководству школьными методическими объединениями. Доплаты устанавливаются, если учитель является руководителем методического объединения, в размере 530 рублей;</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К</w:t>
      </w:r>
      <w:proofErr w:type="gramEnd"/>
      <w:r w:rsidRPr="006E3FAE">
        <w:rPr>
          <w:rFonts w:ascii="Times New Roman" w:hAnsi="Times New Roman"/>
          <w:sz w:val="24"/>
          <w:szCs w:val="24"/>
        </w:rPr>
        <w:t>* - районный коэффициент. Начисляется на выплаты в соответствии с действующим законодательством.</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При освоении обучающимся образовательной программы в форме семейного образования порядок расчета заработной платы педагогического работника, осуществляющего учебный процесс, определяется локальным нормативным актом Образовательной организации.</w:t>
      </w:r>
    </w:p>
    <w:p w:rsidR="000436E4" w:rsidRPr="006E3FAE" w:rsidRDefault="000436E4" w:rsidP="000436E4">
      <w:pPr>
        <w:spacing w:after="0" w:line="240" w:lineRule="auto"/>
        <w:ind w:firstLine="709"/>
        <w:jc w:val="both"/>
        <w:rPr>
          <w:rFonts w:ascii="Times New Roman" w:hAnsi="Times New Roman"/>
          <w:sz w:val="24"/>
          <w:szCs w:val="24"/>
        </w:rPr>
      </w:pPr>
      <w:bookmarkStart w:id="5" w:name="sub_1024"/>
      <w:r w:rsidRPr="006E3FAE">
        <w:rPr>
          <w:rFonts w:ascii="Times New Roman" w:hAnsi="Times New Roman"/>
          <w:sz w:val="24"/>
          <w:szCs w:val="24"/>
        </w:rPr>
        <w:t>2</w:t>
      </w:r>
      <w:r w:rsidR="004823AF">
        <w:rPr>
          <w:rFonts w:ascii="Times New Roman" w:hAnsi="Times New Roman"/>
          <w:sz w:val="24"/>
          <w:szCs w:val="24"/>
        </w:rPr>
        <w:t>6</w:t>
      </w:r>
      <w:r w:rsidRPr="006E3FAE">
        <w:rPr>
          <w:rFonts w:ascii="Times New Roman" w:hAnsi="Times New Roman"/>
          <w:sz w:val="24"/>
          <w:szCs w:val="24"/>
        </w:rPr>
        <w:t>. Н - надбавки за ученую степень доктора наук, кандидата наук, почетное звание СССР или Российской Федерации, орден СССР или Российской Федерации учителя устанавливается в размерах, представленных в таблице.</w:t>
      </w:r>
    </w:p>
    <w:p w:rsidR="000436E4" w:rsidRDefault="000436E4" w:rsidP="000436E4">
      <w:pPr>
        <w:spacing w:after="0" w:line="240" w:lineRule="auto"/>
        <w:jc w:val="both"/>
        <w:rPr>
          <w:rFonts w:ascii="Times New Roman" w:hAnsi="Times New Roman"/>
          <w:sz w:val="24"/>
          <w:szCs w:val="24"/>
        </w:rPr>
      </w:pPr>
    </w:p>
    <w:p w:rsidR="00837742" w:rsidRPr="006E3FAE" w:rsidRDefault="00837742" w:rsidP="000436E4">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7"/>
        <w:gridCol w:w="5516"/>
        <w:gridCol w:w="2843"/>
      </w:tblGrid>
      <w:tr w:rsidR="000436E4" w:rsidRPr="006E3FAE" w:rsidTr="00F13888">
        <w:tc>
          <w:tcPr>
            <w:tcW w:w="997" w:type="dxa"/>
            <w:tcBorders>
              <w:top w:val="single" w:sz="4" w:space="0" w:color="auto"/>
              <w:bottom w:val="single" w:sz="4" w:space="0" w:color="auto"/>
              <w:right w:val="single" w:sz="4" w:space="0" w:color="auto"/>
            </w:tcBorders>
            <w:vAlign w:val="center"/>
          </w:tcPr>
          <w:bookmarkEnd w:id="5"/>
          <w:p w:rsidR="000436E4" w:rsidRPr="00F13888" w:rsidRDefault="00F13888"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w:t>
            </w:r>
            <w:r w:rsidRPr="00F13888">
              <w:rPr>
                <w:rFonts w:ascii="Times New Roman" w:hAnsi="Times New Roman" w:cs="Times New Roman"/>
                <w:b/>
                <w:sz w:val="24"/>
                <w:szCs w:val="24"/>
              </w:rPr>
              <w:br/>
            </w:r>
            <w:proofErr w:type="spellStart"/>
            <w:proofErr w:type="gramStart"/>
            <w:r w:rsidRPr="00F13888">
              <w:rPr>
                <w:rFonts w:ascii="Times New Roman" w:hAnsi="Times New Roman" w:cs="Times New Roman"/>
                <w:b/>
                <w:sz w:val="24"/>
                <w:szCs w:val="24"/>
              </w:rPr>
              <w:t>п</w:t>
            </w:r>
            <w:proofErr w:type="spellEnd"/>
            <w:proofErr w:type="gramEnd"/>
            <w:r w:rsidRPr="00F13888">
              <w:rPr>
                <w:rFonts w:ascii="Times New Roman" w:hAnsi="Times New Roman" w:cs="Times New Roman"/>
                <w:b/>
                <w:sz w:val="24"/>
                <w:szCs w:val="24"/>
              </w:rPr>
              <w:t>/</w:t>
            </w:r>
            <w:proofErr w:type="spellStart"/>
            <w:r w:rsidRPr="00F13888">
              <w:rPr>
                <w:rFonts w:ascii="Times New Roman" w:hAnsi="Times New Roman" w:cs="Times New Roman"/>
                <w:b/>
                <w:sz w:val="24"/>
                <w:szCs w:val="24"/>
              </w:rPr>
              <w:t>п</w:t>
            </w:r>
            <w:proofErr w:type="spellEnd"/>
          </w:p>
        </w:tc>
        <w:tc>
          <w:tcPr>
            <w:tcW w:w="5516" w:type="dxa"/>
            <w:tcBorders>
              <w:top w:val="single" w:sz="4" w:space="0" w:color="auto"/>
              <w:left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Основания для повышения должностных окладов</w:t>
            </w:r>
          </w:p>
        </w:tc>
        <w:tc>
          <w:tcPr>
            <w:tcW w:w="2843" w:type="dxa"/>
            <w:tcBorders>
              <w:top w:val="single" w:sz="4" w:space="0" w:color="auto"/>
              <w:left w:val="single" w:sz="4" w:space="0" w:color="auto"/>
              <w:bottom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Надбавка к должностным окладам</w:t>
            </w:r>
          </w:p>
        </w:tc>
      </w:tr>
      <w:tr w:rsidR="000436E4" w:rsidRPr="006E3FAE" w:rsidTr="00837742">
        <w:tc>
          <w:tcPr>
            <w:tcW w:w="99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w:t>
            </w:r>
          </w:p>
        </w:tc>
        <w:tc>
          <w:tcPr>
            <w:tcW w:w="5516"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Ученая степень доктора наук (</w:t>
            </w:r>
            <w:r w:rsidR="00183B8D">
              <w:rPr>
                <w:rFonts w:ascii="Times New Roman" w:hAnsi="Times New Roman" w:cs="Times New Roman"/>
                <w:sz w:val="24"/>
                <w:szCs w:val="24"/>
              </w:rPr>
              <w:t xml:space="preserve">педагогических наук или </w:t>
            </w:r>
            <w:r w:rsidRPr="006E3FAE">
              <w:rPr>
                <w:rFonts w:ascii="Times New Roman" w:hAnsi="Times New Roman" w:cs="Times New Roman"/>
                <w:sz w:val="24"/>
                <w:szCs w:val="24"/>
              </w:rPr>
              <w:t>по профилю преподаваемых предметов)</w:t>
            </w:r>
          </w:p>
        </w:tc>
        <w:tc>
          <w:tcPr>
            <w:tcW w:w="284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20%</w:t>
            </w:r>
          </w:p>
        </w:tc>
      </w:tr>
      <w:tr w:rsidR="000436E4" w:rsidRPr="006E3FAE" w:rsidTr="00837742">
        <w:tc>
          <w:tcPr>
            <w:tcW w:w="99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lastRenderedPageBreak/>
              <w:t>2.</w:t>
            </w:r>
          </w:p>
        </w:tc>
        <w:tc>
          <w:tcPr>
            <w:tcW w:w="5516"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Ученая степень кандидата наук (</w:t>
            </w:r>
            <w:r w:rsidR="00183B8D">
              <w:rPr>
                <w:rFonts w:ascii="Times New Roman" w:hAnsi="Times New Roman" w:cs="Times New Roman"/>
                <w:sz w:val="24"/>
                <w:szCs w:val="24"/>
              </w:rPr>
              <w:t xml:space="preserve">педагогических наук или </w:t>
            </w:r>
            <w:r w:rsidRPr="006E3FAE">
              <w:rPr>
                <w:rFonts w:ascii="Times New Roman" w:hAnsi="Times New Roman" w:cs="Times New Roman"/>
                <w:sz w:val="24"/>
                <w:szCs w:val="24"/>
              </w:rPr>
              <w:t>по профилю преподаваемых предметов)</w:t>
            </w:r>
          </w:p>
        </w:tc>
        <w:tc>
          <w:tcPr>
            <w:tcW w:w="284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10%</w:t>
            </w:r>
          </w:p>
        </w:tc>
      </w:tr>
      <w:tr w:rsidR="000436E4" w:rsidRPr="006E3FAE" w:rsidTr="00837742">
        <w:tc>
          <w:tcPr>
            <w:tcW w:w="99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3.</w:t>
            </w:r>
          </w:p>
        </w:tc>
        <w:tc>
          <w:tcPr>
            <w:tcW w:w="5516"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Почетное звание СССР или РФ «Заслуженный учитель», «Заслуженный преподаватель», «Народный учитель»</w:t>
            </w:r>
          </w:p>
        </w:tc>
        <w:tc>
          <w:tcPr>
            <w:tcW w:w="284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10%</w:t>
            </w:r>
          </w:p>
        </w:tc>
      </w:tr>
      <w:tr w:rsidR="000436E4" w:rsidRPr="006E3FAE" w:rsidTr="00837742">
        <w:tc>
          <w:tcPr>
            <w:tcW w:w="99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4.</w:t>
            </w:r>
          </w:p>
        </w:tc>
        <w:tc>
          <w:tcPr>
            <w:tcW w:w="5516"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Орден СССР или Российской Федерации</w:t>
            </w:r>
          </w:p>
        </w:tc>
        <w:tc>
          <w:tcPr>
            <w:tcW w:w="2843"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10%</w:t>
            </w:r>
          </w:p>
        </w:tc>
      </w:tr>
    </w:tbl>
    <w:p w:rsidR="000436E4" w:rsidRPr="006E3FAE" w:rsidRDefault="000436E4" w:rsidP="000436E4">
      <w:pPr>
        <w:spacing w:after="0" w:line="240" w:lineRule="auto"/>
        <w:ind w:firstLine="709"/>
        <w:jc w:val="both"/>
        <w:rPr>
          <w:rFonts w:ascii="Times New Roman" w:hAnsi="Times New Roman"/>
          <w:sz w:val="24"/>
          <w:szCs w:val="24"/>
        </w:rPr>
      </w:pPr>
      <w:bookmarkStart w:id="6" w:name="sub_1025"/>
      <w:r w:rsidRPr="006E3FAE">
        <w:rPr>
          <w:rFonts w:ascii="Times New Roman" w:hAnsi="Times New Roman"/>
          <w:sz w:val="24"/>
          <w:szCs w:val="24"/>
        </w:rPr>
        <w:t xml:space="preserve">27. </w:t>
      </w:r>
      <w:proofErr w:type="spellStart"/>
      <w:r w:rsidRPr="006E3FAE">
        <w:rPr>
          <w:rFonts w:ascii="Times New Roman" w:hAnsi="Times New Roman"/>
          <w:sz w:val="24"/>
          <w:szCs w:val="24"/>
        </w:rPr>
        <w:t>Кстаж</w:t>
      </w:r>
      <w:proofErr w:type="spellEnd"/>
      <w:r w:rsidRPr="006E3FAE">
        <w:rPr>
          <w:rFonts w:ascii="Times New Roman" w:hAnsi="Times New Roman"/>
          <w:sz w:val="24"/>
          <w:szCs w:val="24"/>
        </w:rPr>
        <w:t xml:space="preserve"> - коэффициент стажа педагогической работы учителя устанавливается в размерах, представленных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13"/>
        <w:gridCol w:w="1150"/>
        <w:gridCol w:w="1435"/>
        <w:gridCol w:w="1290"/>
        <w:gridCol w:w="1435"/>
        <w:gridCol w:w="1224"/>
      </w:tblGrid>
      <w:tr w:rsidR="000436E4" w:rsidRPr="006E3FAE" w:rsidTr="00F13888">
        <w:tc>
          <w:tcPr>
            <w:tcW w:w="709" w:type="dxa"/>
            <w:vMerge w:val="restart"/>
            <w:tcBorders>
              <w:top w:val="single" w:sz="4" w:space="0" w:color="auto"/>
              <w:bottom w:val="single" w:sz="4" w:space="0" w:color="auto"/>
              <w:right w:val="single" w:sz="4" w:space="0" w:color="auto"/>
            </w:tcBorders>
            <w:vAlign w:val="center"/>
          </w:tcPr>
          <w:bookmarkEnd w:id="6"/>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w:t>
            </w:r>
            <w:r w:rsidRPr="00F13888">
              <w:rPr>
                <w:rFonts w:ascii="Times New Roman" w:hAnsi="Times New Roman" w:cs="Times New Roman"/>
                <w:b/>
                <w:sz w:val="24"/>
                <w:szCs w:val="24"/>
              </w:rPr>
              <w:br/>
            </w:r>
            <w:proofErr w:type="gramStart"/>
            <w:r w:rsidRPr="00F13888">
              <w:rPr>
                <w:rFonts w:ascii="Times New Roman" w:hAnsi="Times New Roman" w:cs="Times New Roman"/>
                <w:b/>
                <w:sz w:val="24"/>
                <w:szCs w:val="24"/>
              </w:rPr>
              <w:t>п</w:t>
            </w:r>
            <w:proofErr w:type="gramEnd"/>
            <w:r w:rsidRPr="00F13888">
              <w:rPr>
                <w:rFonts w:ascii="Times New Roman" w:hAnsi="Times New Roman" w:cs="Times New Roman"/>
                <w:b/>
                <w:sz w:val="24"/>
                <w:szCs w:val="24"/>
              </w:rPr>
              <w:t>/п</w:t>
            </w:r>
          </w:p>
        </w:tc>
        <w:tc>
          <w:tcPr>
            <w:tcW w:w="2113" w:type="dxa"/>
            <w:vMerge w:val="restart"/>
            <w:tcBorders>
              <w:top w:val="single" w:sz="4" w:space="0" w:color="auto"/>
              <w:left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Показатели</w:t>
            </w:r>
          </w:p>
        </w:tc>
        <w:tc>
          <w:tcPr>
            <w:tcW w:w="6534" w:type="dxa"/>
            <w:gridSpan w:val="5"/>
            <w:tcBorders>
              <w:top w:val="single" w:sz="4" w:space="0" w:color="auto"/>
              <w:left w:val="single" w:sz="4" w:space="0" w:color="auto"/>
              <w:bottom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Стаж педагогической работы</w:t>
            </w:r>
          </w:p>
        </w:tc>
      </w:tr>
      <w:tr w:rsidR="000436E4" w:rsidRPr="006E3FAE" w:rsidTr="00F13888">
        <w:tc>
          <w:tcPr>
            <w:tcW w:w="709" w:type="dxa"/>
            <w:vMerge/>
            <w:tcBorders>
              <w:top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p>
        </w:tc>
        <w:tc>
          <w:tcPr>
            <w:tcW w:w="2113" w:type="dxa"/>
            <w:vMerge/>
            <w:tcBorders>
              <w:top w:val="nil"/>
              <w:left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до 3 лет</w:t>
            </w:r>
          </w:p>
        </w:tc>
        <w:tc>
          <w:tcPr>
            <w:tcW w:w="1435" w:type="dxa"/>
            <w:tcBorders>
              <w:top w:val="single" w:sz="4" w:space="0" w:color="auto"/>
              <w:left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от 3 до 8 лет</w:t>
            </w:r>
          </w:p>
        </w:tc>
        <w:tc>
          <w:tcPr>
            <w:tcW w:w="1290" w:type="dxa"/>
            <w:tcBorders>
              <w:top w:val="single" w:sz="4" w:space="0" w:color="auto"/>
              <w:left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от 8 до 14 лет</w:t>
            </w:r>
          </w:p>
        </w:tc>
        <w:tc>
          <w:tcPr>
            <w:tcW w:w="1435" w:type="dxa"/>
            <w:tcBorders>
              <w:top w:val="single" w:sz="4" w:space="0" w:color="auto"/>
              <w:left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от 14 до 20 лет</w:t>
            </w:r>
          </w:p>
        </w:tc>
        <w:tc>
          <w:tcPr>
            <w:tcW w:w="1224" w:type="dxa"/>
            <w:tcBorders>
              <w:top w:val="single" w:sz="4" w:space="0" w:color="auto"/>
              <w:left w:val="single" w:sz="4" w:space="0" w:color="auto"/>
              <w:bottom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более 20 лет</w:t>
            </w:r>
          </w:p>
        </w:tc>
      </w:tr>
      <w:tr w:rsidR="000436E4" w:rsidRPr="006E3FAE" w:rsidTr="00837742">
        <w:tc>
          <w:tcPr>
            <w:tcW w:w="709"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w:t>
            </w:r>
          </w:p>
        </w:tc>
        <w:tc>
          <w:tcPr>
            <w:tcW w:w="211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Размеры коэффициентов</w:t>
            </w:r>
          </w:p>
        </w:tc>
        <w:tc>
          <w:tcPr>
            <w:tcW w:w="115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0,2</w:t>
            </w:r>
          </w:p>
        </w:tc>
        <w:tc>
          <w:tcPr>
            <w:tcW w:w="14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w:t>
            </w:r>
          </w:p>
        </w:tc>
        <w:tc>
          <w:tcPr>
            <w:tcW w:w="1290"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0,15</w:t>
            </w:r>
          </w:p>
        </w:tc>
        <w:tc>
          <w:tcPr>
            <w:tcW w:w="1435"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0,2</w:t>
            </w:r>
          </w:p>
        </w:tc>
        <w:tc>
          <w:tcPr>
            <w:tcW w:w="1224"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0,25</w:t>
            </w:r>
          </w:p>
        </w:tc>
      </w:tr>
    </w:tbl>
    <w:p w:rsidR="000436E4" w:rsidRPr="006E3FAE" w:rsidRDefault="000436E4" w:rsidP="000436E4">
      <w:pPr>
        <w:spacing w:after="0" w:line="240" w:lineRule="auto"/>
        <w:ind w:firstLine="709"/>
        <w:jc w:val="both"/>
        <w:rPr>
          <w:rFonts w:ascii="Times New Roman" w:hAnsi="Times New Roman"/>
          <w:sz w:val="24"/>
          <w:szCs w:val="24"/>
        </w:rPr>
      </w:pPr>
      <w:bookmarkStart w:id="7" w:name="sub_1026"/>
      <w:r w:rsidRPr="006E3FAE">
        <w:rPr>
          <w:rFonts w:ascii="Times New Roman" w:hAnsi="Times New Roman"/>
          <w:sz w:val="24"/>
          <w:szCs w:val="24"/>
        </w:rPr>
        <w:t>28. А - коэффициент квалификации учителя устанавливается в размерах, представленных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6311"/>
        <w:gridCol w:w="2336"/>
      </w:tblGrid>
      <w:tr w:rsidR="000436E4" w:rsidRPr="006E3FAE" w:rsidTr="00F13888">
        <w:tc>
          <w:tcPr>
            <w:tcW w:w="709" w:type="dxa"/>
            <w:tcBorders>
              <w:top w:val="single" w:sz="4" w:space="0" w:color="auto"/>
              <w:bottom w:val="single" w:sz="4" w:space="0" w:color="auto"/>
              <w:right w:val="single" w:sz="4" w:space="0" w:color="auto"/>
            </w:tcBorders>
            <w:vAlign w:val="center"/>
          </w:tcPr>
          <w:bookmarkEnd w:id="7"/>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 xml:space="preserve">№ </w:t>
            </w:r>
            <w:proofErr w:type="gramStart"/>
            <w:r w:rsidRPr="00F13888">
              <w:rPr>
                <w:rFonts w:ascii="Times New Roman" w:hAnsi="Times New Roman" w:cs="Times New Roman"/>
                <w:b/>
                <w:sz w:val="24"/>
                <w:szCs w:val="24"/>
              </w:rPr>
              <w:t>п</w:t>
            </w:r>
            <w:proofErr w:type="gramEnd"/>
            <w:r w:rsidRPr="00F13888">
              <w:rPr>
                <w:rFonts w:ascii="Times New Roman" w:hAnsi="Times New Roman" w:cs="Times New Roman"/>
                <w:b/>
                <w:sz w:val="24"/>
                <w:szCs w:val="24"/>
              </w:rPr>
              <w:t>/п</w:t>
            </w:r>
          </w:p>
        </w:tc>
        <w:tc>
          <w:tcPr>
            <w:tcW w:w="6311" w:type="dxa"/>
            <w:tcBorders>
              <w:top w:val="single" w:sz="4" w:space="0" w:color="auto"/>
              <w:left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Показатели квалификации</w:t>
            </w:r>
          </w:p>
        </w:tc>
        <w:tc>
          <w:tcPr>
            <w:tcW w:w="2336" w:type="dxa"/>
            <w:tcBorders>
              <w:top w:val="single" w:sz="4" w:space="0" w:color="auto"/>
              <w:left w:val="single" w:sz="4" w:space="0" w:color="auto"/>
              <w:bottom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Размер коэффициента</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w:t>
            </w:r>
          </w:p>
        </w:tc>
        <w:tc>
          <w:tcPr>
            <w:tcW w:w="6311"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Первая квалификационная категория</w:t>
            </w:r>
          </w:p>
        </w:tc>
        <w:tc>
          <w:tcPr>
            <w:tcW w:w="233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0,20</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w:t>
            </w:r>
          </w:p>
        </w:tc>
        <w:tc>
          <w:tcPr>
            <w:tcW w:w="6311"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Высшая квалификационная категория</w:t>
            </w:r>
          </w:p>
        </w:tc>
        <w:tc>
          <w:tcPr>
            <w:tcW w:w="2336" w:type="dxa"/>
            <w:tcBorders>
              <w:top w:val="single" w:sz="4" w:space="0" w:color="auto"/>
              <w:left w:val="single" w:sz="4" w:space="0" w:color="auto"/>
              <w:bottom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0,30</w:t>
            </w:r>
          </w:p>
        </w:tc>
      </w:tr>
    </w:tbl>
    <w:p w:rsidR="000436E4" w:rsidRPr="006E3FAE" w:rsidRDefault="000436E4" w:rsidP="000436E4">
      <w:pPr>
        <w:spacing w:after="0" w:line="240" w:lineRule="auto"/>
        <w:ind w:firstLine="720"/>
        <w:jc w:val="both"/>
        <w:rPr>
          <w:rFonts w:ascii="Times New Roman" w:hAnsi="Times New Roman"/>
          <w:sz w:val="24"/>
          <w:szCs w:val="24"/>
        </w:rPr>
      </w:pPr>
      <w:bookmarkStart w:id="8" w:name="sub_1027"/>
      <w:r w:rsidRPr="006E3FAE">
        <w:rPr>
          <w:rFonts w:ascii="Times New Roman" w:hAnsi="Times New Roman"/>
          <w:sz w:val="24"/>
          <w:szCs w:val="24"/>
        </w:rPr>
        <w:t>2</w:t>
      </w:r>
      <w:r w:rsidR="00B56DD9">
        <w:rPr>
          <w:rFonts w:ascii="Times New Roman" w:hAnsi="Times New Roman"/>
          <w:sz w:val="24"/>
          <w:szCs w:val="24"/>
        </w:rPr>
        <w:t>9</w:t>
      </w:r>
      <w:r w:rsidRPr="006E3FAE">
        <w:rPr>
          <w:rFonts w:ascii="Times New Roman" w:hAnsi="Times New Roman"/>
          <w:sz w:val="24"/>
          <w:szCs w:val="24"/>
        </w:rPr>
        <w:t xml:space="preserve">. </w:t>
      </w:r>
      <w:proofErr w:type="spellStart"/>
      <w:r w:rsidRPr="006E3FAE">
        <w:rPr>
          <w:rFonts w:ascii="Times New Roman" w:hAnsi="Times New Roman"/>
          <w:sz w:val="24"/>
          <w:szCs w:val="24"/>
        </w:rPr>
        <w:t>Ксп</w:t>
      </w:r>
      <w:proofErr w:type="spellEnd"/>
      <w:r w:rsidRPr="006E3FAE">
        <w:rPr>
          <w:rFonts w:ascii="Times New Roman" w:hAnsi="Times New Roman"/>
          <w:sz w:val="24"/>
          <w:szCs w:val="24"/>
        </w:rPr>
        <w:t xml:space="preserve"> - коэффициент сложности предмета, устанавливаемый учителям, представлен в </w:t>
      </w:r>
      <w:hyperlink w:anchor="sub_40" w:history="1">
        <w:r w:rsidRPr="006E3FAE">
          <w:rPr>
            <w:rStyle w:val="a5"/>
            <w:rFonts w:ascii="Times New Roman" w:hAnsi="Times New Roman"/>
            <w:b w:val="0"/>
            <w:color w:val="auto"/>
            <w:sz w:val="24"/>
            <w:szCs w:val="24"/>
          </w:rPr>
          <w:t xml:space="preserve">таблице </w:t>
        </w:r>
      </w:hyperlink>
      <w:r w:rsidRPr="006E3FAE">
        <w:rPr>
          <w:rFonts w:ascii="Times New Roman" w:hAnsi="Times New Roman"/>
          <w:sz w:val="24"/>
          <w:szCs w:val="24"/>
        </w:rPr>
        <w:t>.</w:t>
      </w:r>
    </w:p>
    <w:bookmarkEnd w:id="8"/>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Основные параметры, учтенные в коэффициенте сложности:</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наличие государственных форм контроля;</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использование первоисточников при подготовке к уроку;</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подготовка к уроку;</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проверка письменных работ;</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подготовка дидактических материалов;</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заведование инфраструктурой (использование специализированных кабинетов);</w:t>
      </w:r>
    </w:p>
    <w:p w:rsidR="000436E4" w:rsidRPr="006E3FAE" w:rsidRDefault="000436E4" w:rsidP="000436E4">
      <w:pPr>
        <w:spacing w:after="0" w:line="240" w:lineRule="auto"/>
        <w:jc w:val="both"/>
        <w:rPr>
          <w:rFonts w:ascii="Times New Roman" w:hAnsi="Times New Roman"/>
          <w:sz w:val="24"/>
          <w:szCs w:val="24"/>
        </w:rPr>
      </w:pPr>
      <w:r w:rsidRPr="006E3FAE">
        <w:rPr>
          <w:rFonts w:ascii="Times New Roman" w:hAnsi="Times New Roman"/>
          <w:sz w:val="24"/>
          <w:szCs w:val="24"/>
        </w:rPr>
        <w:t>проведение занятий на открытом воздухе.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6662"/>
        <w:gridCol w:w="1985"/>
      </w:tblGrid>
      <w:tr w:rsidR="000436E4" w:rsidRPr="006E3FAE" w:rsidTr="00F13888">
        <w:tc>
          <w:tcPr>
            <w:tcW w:w="709" w:type="dxa"/>
            <w:tcBorders>
              <w:top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 xml:space="preserve">№ </w:t>
            </w:r>
            <w:proofErr w:type="gramStart"/>
            <w:r w:rsidRPr="00F13888">
              <w:rPr>
                <w:rFonts w:ascii="Times New Roman" w:hAnsi="Times New Roman" w:cs="Times New Roman"/>
                <w:b/>
                <w:sz w:val="24"/>
                <w:szCs w:val="24"/>
              </w:rPr>
              <w:t>п</w:t>
            </w:r>
            <w:proofErr w:type="gramEnd"/>
            <w:r w:rsidRPr="00F13888">
              <w:rPr>
                <w:rFonts w:ascii="Times New Roman" w:hAnsi="Times New Roman" w:cs="Times New Roman"/>
                <w:b/>
                <w:sz w:val="24"/>
                <w:szCs w:val="24"/>
              </w:rPr>
              <w:t>/п</w:t>
            </w:r>
          </w:p>
        </w:tc>
        <w:tc>
          <w:tcPr>
            <w:tcW w:w="6662" w:type="dxa"/>
            <w:tcBorders>
              <w:top w:val="single" w:sz="4" w:space="0" w:color="auto"/>
              <w:left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Предмет</w:t>
            </w:r>
          </w:p>
        </w:tc>
        <w:tc>
          <w:tcPr>
            <w:tcW w:w="1985" w:type="dxa"/>
            <w:tcBorders>
              <w:top w:val="single" w:sz="4" w:space="0" w:color="auto"/>
              <w:left w:val="single" w:sz="4" w:space="0" w:color="auto"/>
              <w:bottom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Размер коэффициента</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Русский язык</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0,2</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Математика</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0,2</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Начальные классы</w:t>
            </w:r>
            <w:hyperlink w:anchor="sub_1111" w:history="1">
              <w:r w:rsidRPr="006E3FAE">
                <w:rPr>
                  <w:rStyle w:val="a5"/>
                  <w:rFonts w:ascii="Times New Roman" w:hAnsi="Times New Roman"/>
                  <w:b w:val="0"/>
                  <w:color w:val="auto"/>
                  <w:sz w:val="24"/>
                  <w:szCs w:val="24"/>
                </w:rPr>
                <w:t>*</w:t>
              </w:r>
            </w:hyperlink>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0,193</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Иностранный язык</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0,193</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Химия</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0,185</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6.</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Физика</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0,185</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7.</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Биология</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0,185</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8.</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Литература, чтение</w:t>
            </w:r>
            <w:hyperlink w:anchor="sub_3333" w:history="1">
              <w:r w:rsidRPr="006E3FAE">
                <w:rPr>
                  <w:rStyle w:val="a5"/>
                  <w:rFonts w:ascii="Times New Roman" w:hAnsi="Times New Roman"/>
                  <w:b w:val="0"/>
                  <w:color w:val="auto"/>
                  <w:sz w:val="24"/>
                  <w:szCs w:val="24"/>
                </w:rPr>
                <w:t>***</w:t>
              </w:r>
            </w:hyperlink>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0,168</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9.</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География, природоведение</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0,168</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10.</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Технология</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0,145</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11.</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Обществоведение, обществознание</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0,145</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12.</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История</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0,145</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13.</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Информатика</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0,145</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14.</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Физическое воспитание, физическая культура</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0,127</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15.</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МХК</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0,120</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16.</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ОБЖ</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0,101</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17.</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Экономика</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0,084</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18.</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Черчение</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0,076</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19.</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Предметы школьного и регионального компонентов</w:t>
            </w:r>
            <w:hyperlink w:anchor="sub_2222" w:history="1">
              <w:r w:rsidRPr="006E3FAE">
                <w:rPr>
                  <w:rStyle w:val="a5"/>
                  <w:rFonts w:ascii="Times New Roman" w:hAnsi="Times New Roman"/>
                  <w:b w:val="0"/>
                  <w:color w:val="auto"/>
                  <w:sz w:val="24"/>
                  <w:szCs w:val="24"/>
                </w:rPr>
                <w:t>**</w:t>
              </w:r>
            </w:hyperlink>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0,072</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20.</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Музыка</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0,067</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lastRenderedPageBreak/>
              <w:t>21.</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Право</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0,06</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22.</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ИЗО</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0,05</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23.</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Астрономия</w:t>
            </w:r>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0,05</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24.</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Предметы КАБ (коррекционно-адаптационного блока): логопедия, развитие психомоторных и сенсорных процессов, ЛФК, ритмика, СБО</w:t>
            </w:r>
            <w:hyperlink w:anchor="sub_3333" w:history="1">
              <w:r w:rsidRPr="006E3FAE">
                <w:rPr>
                  <w:rStyle w:val="a5"/>
                  <w:rFonts w:ascii="Times New Roman" w:hAnsi="Times New Roman"/>
                  <w:b w:val="0"/>
                  <w:color w:val="auto"/>
                  <w:sz w:val="24"/>
                  <w:szCs w:val="24"/>
                </w:rPr>
                <w:t>***</w:t>
              </w:r>
            </w:hyperlink>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0,193</w:t>
            </w:r>
          </w:p>
        </w:tc>
      </w:tr>
      <w:tr w:rsidR="000436E4" w:rsidRPr="006E3FAE" w:rsidTr="00F13888">
        <w:tc>
          <w:tcPr>
            <w:tcW w:w="709" w:type="dxa"/>
            <w:tcBorders>
              <w:top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25.</w:t>
            </w:r>
          </w:p>
        </w:tc>
        <w:tc>
          <w:tcPr>
            <w:tcW w:w="6662"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jc w:val="both"/>
              <w:rPr>
                <w:rFonts w:ascii="Times New Roman" w:hAnsi="Times New Roman" w:cs="Times New Roman"/>
                <w:sz w:val="24"/>
                <w:szCs w:val="24"/>
              </w:rPr>
            </w:pPr>
            <w:r w:rsidRPr="006E3FAE">
              <w:rPr>
                <w:rFonts w:ascii="Times New Roman" w:hAnsi="Times New Roman" w:cs="Times New Roman"/>
                <w:sz w:val="24"/>
                <w:szCs w:val="24"/>
              </w:rPr>
              <w:t>Дополнительные предметы по программе «Особый ребенок» (I, II ступень, счет, письмо, хозяйственно-бытовой труд, предметно-практическая деятельность)</w:t>
            </w:r>
            <w:hyperlink w:anchor="sub_3333" w:history="1">
              <w:r w:rsidRPr="006E3FAE">
                <w:rPr>
                  <w:rStyle w:val="a5"/>
                  <w:rFonts w:ascii="Times New Roman" w:hAnsi="Times New Roman"/>
                  <w:b w:val="0"/>
                  <w:color w:val="auto"/>
                  <w:sz w:val="24"/>
                  <w:szCs w:val="24"/>
                </w:rPr>
                <w:t>***</w:t>
              </w:r>
            </w:hyperlink>
          </w:p>
        </w:tc>
        <w:tc>
          <w:tcPr>
            <w:tcW w:w="1985"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0,145</w:t>
            </w:r>
          </w:p>
        </w:tc>
      </w:tr>
    </w:tbl>
    <w:p w:rsidR="000436E4" w:rsidRPr="006E3FAE" w:rsidRDefault="000436E4" w:rsidP="000436E4">
      <w:pPr>
        <w:spacing w:after="0" w:line="240" w:lineRule="auto"/>
        <w:jc w:val="both"/>
        <w:rPr>
          <w:rFonts w:ascii="Times New Roman" w:hAnsi="Times New Roman"/>
          <w:sz w:val="24"/>
          <w:szCs w:val="24"/>
        </w:rPr>
      </w:pPr>
    </w:p>
    <w:p w:rsidR="000436E4" w:rsidRPr="006E3FAE" w:rsidRDefault="000436E4" w:rsidP="000436E4">
      <w:pPr>
        <w:spacing w:after="0" w:line="240" w:lineRule="auto"/>
        <w:jc w:val="both"/>
        <w:rPr>
          <w:rFonts w:ascii="Times New Roman" w:hAnsi="Times New Roman"/>
          <w:sz w:val="24"/>
          <w:szCs w:val="24"/>
        </w:rPr>
      </w:pPr>
      <w:r w:rsidRPr="006E3FAE">
        <w:rPr>
          <w:rStyle w:val="a4"/>
          <w:rFonts w:ascii="Times New Roman" w:hAnsi="Times New Roman"/>
          <w:b w:val="0"/>
          <w:bCs/>
          <w:color w:val="auto"/>
          <w:sz w:val="24"/>
          <w:szCs w:val="24"/>
        </w:rPr>
        <w:t>Примечание</w:t>
      </w:r>
      <w:r w:rsidRPr="006E3FAE">
        <w:rPr>
          <w:rFonts w:ascii="Times New Roman" w:hAnsi="Times New Roman"/>
          <w:sz w:val="24"/>
          <w:szCs w:val="24"/>
        </w:rPr>
        <w:t>:</w:t>
      </w:r>
    </w:p>
    <w:p w:rsidR="000436E4" w:rsidRPr="006E3FAE" w:rsidRDefault="000436E4" w:rsidP="000436E4">
      <w:pPr>
        <w:spacing w:after="0" w:line="240" w:lineRule="auto"/>
        <w:jc w:val="both"/>
        <w:rPr>
          <w:rFonts w:ascii="Times New Roman" w:hAnsi="Times New Roman"/>
          <w:sz w:val="24"/>
          <w:szCs w:val="24"/>
        </w:rPr>
      </w:pPr>
      <w:bookmarkStart w:id="9" w:name="sub_1111"/>
      <w:r w:rsidRPr="006E3FAE">
        <w:rPr>
          <w:rFonts w:ascii="Times New Roman" w:hAnsi="Times New Roman"/>
          <w:sz w:val="24"/>
          <w:szCs w:val="24"/>
        </w:rPr>
        <w:t xml:space="preserve">* Коэффициент, указанный в таблице для учителей начальных классов, устанавливается независимо от того, преподают ли они физическую культуру, музыку, </w:t>
      </w:r>
      <w:proofErr w:type="gramStart"/>
      <w:r w:rsidRPr="006E3FAE">
        <w:rPr>
          <w:rFonts w:ascii="Times New Roman" w:hAnsi="Times New Roman"/>
          <w:sz w:val="24"/>
          <w:szCs w:val="24"/>
        </w:rPr>
        <w:t>ИЗО</w:t>
      </w:r>
      <w:proofErr w:type="gramEnd"/>
      <w:r w:rsidRPr="006E3FAE">
        <w:rPr>
          <w:rFonts w:ascii="Times New Roman" w:hAnsi="Times New Roman"/>
          <w:sz w:val="24"/>
          <w:szCs w:val="24"/>
        </w:rPr>
        <w:t xml:space="preserve"> или нет. Коэффициент для учителей физической культуры, музыки, </w:t>
      </w:r>
      <w:proofErr w:type="gramStart"/>
      <w:r w:rsidRPr="006E3FAE">
        <w:rPr>
          <w:rFonts w:ascii="Times New Roman" w:hAnsi="Times New Roman"/>
          <w:sz w:val="24"/>
          <w:szCs w:val="24"/>
        </w:rPr>
        <w:t>ИЗО</w:t>
      </w:r>
      <w:proofErr w:type="gramEnd"/>
      <w:r w:rsidRPr="006E3FAE">
        <w:rPr>
          <w:rFonts w:ascii="Times New Roman" w:hAnsi="Times New Roman"/>
          <w:sz w:val="24"/>
          <w:szCs w:val="24"/>
        </w:rPr>
        <w:t>, преподающих в начальных классах, устанавливается только с учетом показателей по данному предмету.</w:t>
      </w:r>
    </w:p>
    <w:p w:rsidR="000436E4" w:rsidRPr="006E3FAE" w:rsidRDefault="000436E4" w:rsidP="000436E4">
      <w:pPr>
        <w:spacing w:after="0" w:line="240" w:lineRule="auto"/>
        <w:jc w:val="both"/>
        <w:rPr>
          <w:rFonts w:ascii="Times New Roman" w:hAnsi="Times New Roman"/>
          <w:sz w:val="24"/>
          <w:szCs w:val="24"/>
        </w:rPr>
      </w:pPr>
      <w:bookmarkStart w:id="10" w:name="sub_2222"/>
      <w:bookmarkEnd w:id="9"/>
      <w:r w:rsidRPr="006E3FAE">
        <w:rPr>
          <w:rFonts w:ascii="Times New Roman" w:hAnsi="Times New Roman"/>
          <w:sz w:val="24"/>
          <w:szCs w:val="24"/>
        </w:rPr>
        <w:t>** Коэффициент, указанный в таблице для предметов школьного и регионального компонентов, устанавливается по преподаванию предметов, курсов по выбору, элективных курсов, факультативов.</w:t>
      </w:r>
    </w:p>
    <w:p w:rsidR="000436E4" w:rsidRPr="006E3FAE" w:rsidRDefault="000436E4" w:rsidP="000436E4">
      <w:pPr>
        <w:spacing w:after="0" w:line="240" w:lineRule="auto"/>
        <w:jc w:val="both"/>
        <w:rPr>
          <w:rFonts w:ascii="Times New Roman" w:hAnsi="Times New Roman"/>
          <w:sz w:val="24"/>
          <w:szCs w:val="24"/>
        </w:rPr>
      </w:pPr>
      <w:bookmarkStart w:id="11" w:name="sub_3333"/>
      <w:bookmarkEnd w:id="10"/>
      <w:r w:rsidRPr="006E3FAE">
        <w:rPr>
          <w:rFonts w:ascii="Times New Roman" w:hAnsi="Times New Roman"/>
          <w:sz w:val="24"/>
          <w:szCs w:val="24"/>
        </w:rPr>
        <w:t>*** Коэффициент, указанный в таблице, устанавливается для учителей в образовательных организациях, осуществляющих образовательную деятельность по адаптированным основным общеобразовательным программам.</w:t>
      </w:r>
    </w:p>
    <w:p w:rsidR="000436E4" w:rsidRPr="006E3FAE" w:rsidRDefault="000436E4" w:rsidP="000436E4">
      <w:pPr>
        <w:spacing w:after="0" w:line="240" w:lineRule="auto"/>
        <w:ind w:firstLine="709"/>
        <w:jc w:val="both"/>
        <w:rPr>
          <w:rFonts w:ascii="Times New Roman" w:hAnsi="Times New Roman"/>
          <w:sz w:val="24"/>
          <w:szCs w:val="24"/>
        </w:rPr>
      </w:pPr>
      <w:bookmarkStart w:id="12" w:name="sub_1028"/>
      <w:bookmarkEnd w:id="11"/>
      <w:r w:rsidRPr="006E3FAE">
        <w:rPr>
          <w:rFonts w:ascii="Times New Roman" w:hAnsi="Times New Roman"/>
          <w:sz w:val="24"/>
          <w:szCs w:val="24"/>
        </w:rPr>
        <w:t>30. При оплате высококвалифицированных специалистов, привлекаемых для проведения отдельных занятий, курсов, лекций, факультативов, учебных предметов, а также при оплате труда лиц из числа профессорско-преподавательского состава вузов, работников научных организаций применяются коэффициенты ставок почасовой оплаты, представленные в таблице:</w:t>
      </w:r>
    </w:p>
    <w:bookmarkEnd w:id="12"/>
    <w:p w:rsidR="000436E4" w:rsidRPr="006E3FAE" w:rsidRDefault="000436E4" w:rsidP="000436E4">
      <w:pPr>
        <w:spacing w:after="0" w:line="240" w:lineRule="auto"/>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544"/>
        <w:gridCol w:w="1559"/>
        <w:gridCol w:w="1701"/>
        <w:gridCol w:w="2127"/>
      </w:tblGrid>
      <w:tr w:rsidR="000436E4" w:rsidRPr="006E3FAE" w:rsidTr="00F13888">
        <w:tc>
          <w:tcPr>
            <w:tcW w:w="567" w:type="dxa"/>
            <w:vMerge w:val="restart"/>
            <w:tcBorders>
              <w:top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 xml:space="preserve">№ </w:t>
            </w:r>
            <w:proofErr w:type="spellStart"/>
            <w:proofErr w:type="gramStart"/>
            <w:r w:rsidRPr="00F13888">
              <w:rPr>
                <w:rFonts w:ascii="Times New Roman" w:hAnsi="Times New Roman" w:cs="Times New Roman"/>
                <w:b/>
                <w:sz w:val="24"/>
                <w:szCs w:val="24"/>
              </w:rPr>
              <w:t>п</w:t>
            </w:r>
            <w:proofErr w:type="spellEnd"/>
            <w:proofErr w:type="gramEnd"/>
            <w:r w:rsidRPr="00F13888">
              <w:rPr>
                <w:rFonts w:ascii="Times New Roman" w:hAnsi="Times New Roman" w:cs="Times New Roman"/>
                <w:b/>
                <w:sz w:val="24"/>
                <w:szCs w:val="24"/>
              </w:rPr>
              <w:t>/</w:t>
            </w:r>
            <w:proofErr w:type="spellStart"/>
            <w:r w:rsidRPr="00F13888">
              <w:rPr>
                <w:rFonts w:ascii="Times New Roman" w:hAnsi="Times New Roman" w:cs="Times New Roman"/>
                <w:b/>
                <w:sz w:val="24"/>
                <w:szCs w:val="24"/>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 xml:space="preserve">Контингент </w:t>
            </w:r>
            <w:proofErr w:type="gramStart"/>
            <w:r w:rsidRPr="00F13888">
              <w:rPr>
                <w:rFonts w:ascii="Times New Roman" w:hAnsi="Times New Roman" w:cs="Times New Roman"/>
                <w:b/>
                <w:sz w:val="24"/>
                <w:szCs w:val="24"/>
              </w:rPr>
              <w:t>обучающихся</w:t>
            </w:r>
            <w:proofErr w:type="gramEnd"/>
          </w:p>
        </w:tc>
        <w:tc>
          <w:tcPr>
            <w:tcW w:w="5387" w:type="dxa"/>
            <w:gridSpan w:val="3"/>
            <w:tcBorders>
              <w:top w:val="single" w:sz="4" w:space="0" w:color="auto"/>
              <w:left w:val="single" w:sz="4" w:space="0" w:color="auto"/>
              <w:bottom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Размеры коэффициентов</w:t>
            </w:r>
          </w:p>
        </w:tc>
      </w:tr>
      <w:tr w:rsidR="000436E4" w:rsidRPr="006E3FAE" w:rsidTr="00F13888">
        <w:tc>
          <w:tcPr>
            <w:tcW w:w="567" w:type="dxa"/>
            <w:vMerge/>
            <w:tcBorders>
              <w:top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p>
        </w:tc>
        <w:tc>
          <w:tcPr>
            <w:tcW w:w="3544" w:type="dxa"/>
            <w:vMerge/>
            <w:tcBorders>
              <w:top w:val="nil"/>
              <w:left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Профессор, доктор наук</w:t>
            </w:r>
          </w:p>
        </w:tc>
        <w:tc>
          <w:tcPr>
            <w:tcW w:w="1701" w:type="dxa"/>
            <w:tcBorders>
              <w:top w:val="single" w:sz="4" w:space="0" w:color="auto"/>
              <w:left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Доцент, кандидат наук</w:t>
            </w:r>
          </w:p>
        </w:tc>
        <w:tc>
          <w:tcPr>
            <w:tcW w:w="2127" w:type="dxa"/>
            <w:tcBorders>
              <w:top w:val="single" w:sz="4" w:space="0" w:color="auto"/>
              <w:left w:val="single" w:sz="4" w:space="0" w:color="auto"/>
              <w:bottom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Лица, не имеющие ученой степени</w:t>
            </w:r>
          </w:p>
        </w:tc>
      </w:tr>
      <w:tr w:rsidR="000436E4" w:rsidRPr="006E3FAE" w:rsidTr="00774822">
        <w:tc>
          <w:tcPr>
            <w:tcW w:w="56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0436E4" w:rsidRPr="006E3FAE" w:rsidRDefault="000436E4" w:rsidP="00774822">
            <w:pPr>
              <w:pStyle w:val="a8"/>
              <w:rPr>
                <w:rFonts w:ascii="Times New Roman" w:hAnsi="Times New Roman" w:cs="Times New Roman"/>
                <w:sz w:val="24"/>
                <w:szCs w:val="24"/>
              </w:rPr>
            </w:pPr>
            <w:proofErr w:type="gramStart"/>
            <w:r w:rsidRPr="006E3FAE">
              <w:rPr>
                <w:rFonts w:ascii="Times New Roman" w:hAnsi="Times New Roman" w:cs="Times New Roman"/>
                <w:sz w:val="24"/>
                <w:szCs w:val="24"/>
              </w:rPr>
              <w:t>Обучающиеся</w:t>
            </w:r>
            <w:proofErr w:type="gramEnd"/>
            <w:r w:rsidRPr="006E3FAE">
              <w:rPr>
                <w:rFonts w:ascii="Times New Roman" w:hAnsi="Times New Roman" w:cs="Times New Roman"/>
                <w:sz w:val="24"/>
                <w:szCs w:val="24"/>
              </w:rPr>
              <w:t xml:space="preserve"> в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0,13</w:t>
            </w:r>
          </w:p>
        </w:tc>
        <w:tc>
          <w:tcPr>
            <w:tcW w:w="1701" w:type="dxa"/>
            <w:tcBorders>
              <w:top w:val="single" w:sz="4" w:space="0" w:color="auto"/>
              <w:left w:val="single" w:sz="4" w:space="0" w:color="auto"/>
              <w:bottom w:val="single" w:sz="4" w:space="0" w:color="auto"/>
              <w:right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0,1</w:t>
            </w:r>
          </w:p>
        </w:tc>
        <w:tc>
          <w:tcPr>
            <w:tcW w:w="2127" w:type="dxa"/>
            <w:tcBorders>
              <w:top w:val="single" w:sz="4" w:space="0" w:color="auto"/>
              <w:left w:val="single" w:sz="4" w:space="0" w:color="auto"/>
              <w:bottom w:val="single" w:sz="4" w:space="0" w:color="auto"/>
            </w:tcBorders>
          </w:tcPr>
          <w:p w:rsidR="000436E4" w:rsidRPr="006E3FAE" w:rsidRDefault="000436E4" w:rsidP="005247D1">
            <w:pPr>
              <w:pStyle w:val="a7"/>
              <w:jc w:val="center"/>
              <w:rPr>
                <w:rFonts w:ascii="Times New Roman" w:hAnsi="Times New Roman" w:cs="Times New Roman"/>
                <w:sz w:val="24"/>
                <w:szCs w:val="24"/>
              </w:rPr>
            </w:pPr>
            <w:r w:rsidRPr="006E3FAE">
              <w:rPr>
                <w:rFonts w:ascii="Times New Roman" w:hAnsi="Times New Roman" w:cs="Times New Roman"/>
                <w:sz w:val="24"/>
                <w:szCs w:val="24"/>
              </w:rPr>
              <w:t>0,07</w:t>
            </w:r>
          </w:p>
        </w:tc>
      </w:tr>
    </w:tbl>
    <w:p w:rsidR="000436E4" w:rsidRPr="006E3FAE" w:rsidRDefault="000436E4" w:rsidP="000436E4">
      <w:pPr>
        <w:spacing w:after="0" w:line="240" w:lineRule="auto"/>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Ставки почасовой оплаты определяются исходя из минимальной базовой суммы, установленной </w:t>
      </w:r>
      <w:hyperlink w:anchor="sub_1023" w:history="1">
        <w:r w:rsidRPr="006E3FAE">
          <w:rPr>
            <w:rStyle w:val="a5"/>
            <w:rFonts w:ascii="Times New Roman" w:hAnsi="Times New Roman"/>
            <w:b w:val="0"/>
            <w:color w:val="auto"/>
            <w:sz w:val="24"/>
            <w:szCs w:val="24"/>
          </w:rPr>
          <w:t>пунктом 25</w:t>
        </w:r>
      </w:hyperlink>
      <w:r w:rsidRPr="006E3FAE">
        <w:rPr>
          <w:rFonts w:ascii="Times New Roman" w:hAnsi="Times New Roman"/>
          <w:sz w:val="24"/>
          <w:szCs w:val="24"/>
        </w:rPr>
        <w:t xml:space="preserve"> настоящего Положения, и коэффициентов ставок почасовой оплаты, предусмотренных настоящим пунктом.</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В ставки почасовой оплаты включена оплата за отпуск.</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w:t>
      </w:r>
    </w:p>
    <w:p w:rsidR="000436E4" w:rsidRPr="006E3FAE" w:rsidRDefault="000436E4" w:rsidP="000436E4">
      <w:pPr>
        <w:spacing w:after="0" w:line="240" w:lineRule="auto"/>
        <w:ind w:firstLine="709"/>
        <w:jc w:val="both"/>
        <w:rPr>
          <w:rFonts w:ascii="Times New Roman" w:hAnsi="Times New Roman"/>
          <w:sz w:val="24"/>
          <w:szCs w:val="24"/>
        </w:rPr>
      </w:pPr>
      <w:bookmarkStart w:id="13" w:name="sub_1029"/>
      <w:r w:rsidRPr="006E3FAE">
        <w:rPr>
          <w:rFonts w:ascii="Times New Roman" w:hAnsi="Times New Roman"/>
          <w:sz w:val="24"/>
          <w:szCs w:val="24"/>
        </w:rPr>
        <w:t>31. Выплаты, повышающие размер минимальной базовой суммы учителям и выплаты, повышающие размер должностного оклада воспитателям, иным педагогическим работникам и специалистам, представлены в таблице:</w:t>
      </w:r>
    </w:p>
    <w:bookmarkEnd w:id="13"/>
    <w:p w:rsidR="000436E4" w:rsidRPr="006E3FAE" w:rsidRDefault="000436E4" w:rsidP="000436E4">
      <w:pPr>
        <w:spacing w:after="0" w:line="240" w:lineRule="auto"/>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261"/>
        <w:gridCol w:w="3118"/>
        <w:gridCol w:w="2410"/>
      </w:tblGrid>
      <w:tr w:rsidR="000436E4" w:rsidRPr="006E3FAE" w:rsidTr="00F13888">
        <w:tc>
          <w:tcPr>
            <w:tcW w:w="567" w:type="dxa"/>
            <w:tcBorders>
              <w:top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w:t>
            </w:r>
            <w:r w:rsidRPr="00F13888">
              <w:rPr>
                <w:rFonts w:ascii="Times New Roman" w:hAnsi="Times New Roman" w:cs="Times New Roman"/>
                <w:b/>
                <w:sz w:val="24"/>
                <w:szCs w:val="24"/>
              </w:rPr>
              <w:br/>
            </w:r>
            <w:proofErr w:type="gramStart"/>
            <w:r w:rsidRPr="00F13888">
              <w:rPr>
                <w:rFonts w:ascii="Times New Roman" w:hAnsi="Times New Roman" w:cs="Times New Roman"/>
                <w:b/>
                <w:sz w:val="24"/>
                <w:szCs w:val="24"/>
              </w:rPr>
              <w:t>п</w:t>
            </w:r>
            <w:proofErr w:type="gramEnd"/>
            <w:r w:rsidRPr="00F13888">
              <w:rPr>
                <w:rFonts w:ascii="Times New Roman" w:hAnsi="Times New Roman" w:cs="Times New Roman"/>
                <w:b/>
                <w:sz w:val="24"/>
                <w:szCs w:val="24"/>
              </w:rPr>
              <w:t>/п</w:t>
            </w:r>
          </w:p>
        </w:tc>
        <w:tc>
          <w:tcPr>
            <w:tcW w:w="3261" w:type="dxa"/>
            <w:tcBorders>
              <w:top w:val="single" w:sz="4" w:space="0" w:color="auto"/>
              <w:left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Основание</w:t>
            </w:r>
          </w:p>
        </w:tc>
        <w:tc>
          <w:tcPr>
            <w:tcW w:w="3118" w:type="dxa"/>
            <w:tcBorders>
              <w:top w:val="single" w:sz="4" w:space="0" w:color="auto"/>
              <w:left w:val="single" w:sz="4" w:space="0" w:color="auto"/>
              <w:bottom w:val="single" w:sz="4" w:space="0" w:color="auto"/>
              <w:right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Категории работников</w:t>
            </w:r>
          </w:p>
        </w:tc>
        <w:tc>
          <w:tcPr>
            <w:tcW w:w="2410" w:type="dxa"/>
            <w:tcBorders>
              <w:top w:val="single" w:sz="4" w:space="0" w:color="auto"/>
              <w:left w:val="single" w:sz="4" w:space="0" w:color="auto"/>
              <w:bottom w:val="single" w:sz="4" w:space="0" w:color="auto"/>
            </w:tcBorders>
            <w:vAlign w:val="center"/>
          </w:tcPr>
          <w:p w:rsidR="000436E4" w:rsidRPr="00F13888" w:rsidRDefault="000436E4" w:rsidP="00F13888">
            <w:pPr>
              <w:pStyle w:val="a7"/>
              <w:jc w:val="center"/>
              <w:rPr>
                <w:rFonts w:ascii="Times New Roman" w:hAnsi="Times New Roman" w:cs="Times New Roman"/>
                <w:b/>
                <w:sz w:val="24"/>
                <w:szCs w:val="24"/>
              </w:rPr>
            </w:pPr>
            <w:r w:rsidRPr="00F13888">
              <w:rPr>
                <w:rFonts w:ascii="Times New Roman" w:hAnsi="Times New Roman" w:cs="Times New Roman"/>
                <w:b/>
                <w:sz w:val="24"/>
                <w:szCs w:val="24"/>
              </w:rPr>
              <w:t>% повышения должностных окладов, минимальной базовой суммы</w:t>
            </w:r>
          </w:p>
        </w:tc>
      </w:tr>
      <w:tr w:rsidR="000436E4" w:rsidRPr="006E3FAE" w:rsidTr="00432B6A">
        <w:tc>
          <w:tcPr>
            <w:tcW w:w="56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lastRenderedPageBreak/>
              <w:t>1.</w:t>
            </w:r>
          </w:p>
        </w:tc>
        <w:tc>
          <w:tcPr>
            <w:tcW w:w="3261" w:type="dxa"/>
            <w:tcBorders>
              <w:top w:val="single" w:sz="4" w:space="0" w:color="auto"/>
              <w:left w:val="single" w:sz="4" w:space="0" w:color="auto"/>
              <w:bottom w:val="single" w:sz="4" w:space="0" w:color="auto"/>
              <w:right w:val="single" w:sz="4" w:space="0" w:color="auto"/>
            </w:tcBorders>
          </w:tcPr>
          <w:p w:rsidR="000436E4" w:rsidRPr="00432B6A" w:rsidRDefault="006D5E51" w:rsidP="0045291F">
            <w:pPr>
              <w:pStyle w:val="a8"/>
              <w:rPr>
                <w:rFonts w:ascii="Times New Roman" w:hAnsi="Times New Roman" w:cs="Times New Roman"/>
                <w:sz w:val="24"/>
                <w:szCs w:val="24"/>
                <w:highlight w:val="yellow"/>
              </w:rPr>
            </w:pPr>
            <w:r w:rsidRPr="003E33CF">
              <w:rPr>
                <w:rFonts w:ascii="Times New Roman" w:hAnsi="Times New Roman"/>
                <w:sz w:val="24"/>
                <w:szCs w:val="24"/>
              </w:rPr>
              <w:t xml:space="preserve">Образовательные </w:t>
            </w:r>
            <w:r w:rsidR="0045291F">
              <w:rPr>
                <w:rFonts w:ascii="Times New Roman" w:hAnsi="Times New Roman"/>
                <w:sz w:val="24"/>
                <w:szCs w:val="24"/>
              </w:rPr>
              <w:t>организации</w:t>
            </w:r>
            <w:r w:rsidRPr="003E33CF">
              <w:rPr>
                <w:rFonts w:ascii="Times New Roman" w:hAnsi="Times New Roman"/>
                <w:sz w:val="24"/>
                <w:szCs w:val="24"/>
              </w:rPr>
              <w:t xml:space="preserve"> </w:t>
            </w:r>
            <w:r w:rsidRPr="003E33CF">
              <w:rPr>
                <w:rFonts w:ascii="Times New Roman" w:hAnsi="Times New Roman"/>
                <w:sz w:val="24"/>
                <w:szCs w:val="24"/>
              </w:rPr>
              <w:br/>
              <w:t xml:space="preserve">для обучающихся/ воспитанников </w:t>
            </w:r>
            <w:r w:rsidRPr="003E33CF">
              <w:rPr>
                <w:rFonts w:ascii="Times New Roman" w:hAnsi="Times New Roman"/>
                <w:sz w:val="24"/>
                <w:szCs w:val="24"/>
              </w:rPr>
              <w:br/>
              <w:t>с ограниченными возможностями здоровья, с задержкой психического развития</w:t>
            </w:r>
          </w:p>
        </w:tc>
        <w:tc>
          <w:tcPr>
            <w:tcW w:w="3118" w:type="dxa"/>
            <w:tcBorders>
              <w:top w:val="single" w:sz="4" w:space="0" w:color="auto"/>
              <w:left w:val="single" w:sz="4" w:space="0" w:color="auto"/>
              <w:bottom w:val="single" w:sz="4" w:space="0" w:color="auto"/>
              <w:right w:val="single" w:sz="4" w:space="0" w:color="auto"/>
            </w:tcBorders>
          </w:tcPr>
          <w:p w:rsidR="000436E4" w:rsidRPr="00432B6A" w:rsidRDefault="006D5E51" w:rsidP="00CA0024">
            <w:pPr>
              <w:pStyle w:val="a8"/>
              <w:rPr>
                <w:rFonts w:ascii="Times New Roman" w:hAnsi="Times New Roman" w:cs="Times New Roman"/>
                <w:sz w:val="24"/>
                <w:szCs w:val="24"/>
                <w:highlight w:val="yellow"/>
              </w:rPr>
            </w:pPr>
            <w:r w:rsidRPr="003E33CF">
              <w:rPr>
                <w:rFonts w:ascii="Times New Roman" w:hAnsi="Times New Roman"/>
                <w:color w:val="000000"/>
                <w:sz w:val="24"/>
                <w:szCs w:val="24"/>
              </w:rPr>
              <w:t>Учитель-дефектолог, учитель-логопед (для штатных должностей), логопед</w:t>
            </w:r>
          </w:p>
        </w:tc>
        <w:tc>
          <w:tcPr>
            <w:tcW w:w="2410" w:type="dxa"/>
            <w:tcBorders>
              <w:top w:val="single" w:sz="4" w:space="0" w:color="auto"/>
              <w:left w:val="single" w:sz="4" w:space="0" w:color="auto"/>
              <w:bottom w:val="single" w:sz="4" w:space="0" w:color="auto"/>
            </w:tcBorders>
          </w:tcPr>
          <w:p w:rsidR="000436E4" w:rsidRPr="00432B6A" w:rsidRDefault="000436E4" w:rsidP="00432B6A">
            <w:pPr>
              <w:pStyle w:val="a8"/>
              <w:jc w:val="center"/>
              <w:rPr>
                <w:rFonts w:ascii="Times New Roman" w:hAnsi="Times New Roman" w:cs="Times New Roman"/>
                <w:sz w:val="24"/>
                <w:szCs w:val="24"/>
                <w:highlight w:val="yellow"/>
              </w:rPr>
            </w:pPr>
            <w:r w:rsidRPr="00CA0024">
              <w:rPr>
                <w:rFonts w:ascii="Times New Roman" w:hAnsi="Times New Roman" w:cs="Times New Roman"/>
                <w:sz w:val="24"/>
                <w:szCs w:val="24"/>
              </w:rPr>
              <w:t>15-20%</w:t>
            </w:r>
          </w:p>
        </w:tc>
      </w:tr>
      <w:tr w:rsidR="000436E4" w:rsidRPr="006E3FAE" w:rsidTr="00432B6A">
        <w:tc>
          <w:tcPr>
            <w:tcW w:w="56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0436E4" w:rsidRPr="006E3FAE" w:rsidRDefault="000436E4" w:rsidP="00CA0024">
            <w:pPr>
              <w:pStyle w:val="a8"/>
              <w:rPr>
                <w:rFonts w:ascii="Times New Roman" w:hAnsi="Times New Roman" w:cs="Times New Roman"/>
                <w:sz w:val="24"/>
                <w:szCs w:val="24"/>
              </w:rPr>
            </w:pPr>
            <w:r w:rsidRPr="006E3FAE">
              <w:rPr>
                <w:rFonts w:ascii="Times New Roman" w:hAnsi="Times New Roman" w:cs="Times New Roman"/>
                <w:sz w:val="24"/>
                <w:szCs w:val="24"/>
              </w:rPr>
              <w:t>Образовательные организации, реализующие образовательные программы углубленного изучения отдельных предметов: иностранный язык - с 1-го по 11-й класс; другие предметы - с 7-го по 11-й класс</w:t>
            </w:r>
          </w:p>
        </w:tc>
        <w:tc>
          <w:tcPr>
            <w:tcW w:w="3118" w:type="dxa"/>
            <w:tcBorders>
              <w:top w:val="single" w:sz="4" w:space="0" w:color="auto"/>
              <w:left w:val="single" w:sz="4" w:space="0" w:color="auto"/>
              <w:bottom w:val="single" w:sz="4" w:space="0" w:color="auto"/>
              <w:right w:val="single" w:sz="4" w:space="0" w:color="auto"/>
            </w:tcBorders>
          </w:tcPr>
          <w:p w:rsidR="000436E4" w:rsidRPr="006E3FAE" w:rsidRDefault="000436E4" w:rsidP="00CA0024">
            <w:pPr>
              <w:pStyle w:val="a8"/>
              <w:rPr>
                <w:rFonts w:ascii="Times New Roman" w:hAnsi="Times New Roman" w:cs="Times New Roman"/>
                <w:sz w:val="24"/>
                <w:szCs w:val="24"/>
              </w:rPr>
            </w:pPr>
            <w:r w:rsidRPr="006E3FAE">
              <w:rPr>
                <w:rFonts w:ascii="Times New Roman" w:hAnsi="Times New Roman" w:cs="Times New Roman"/>
                <w:sz w:val="24"/>
                <w:szCs w:val="24"/>
              </w:rPr>
              <w:t>Учителя, осуществляющие реализацию образовательной программы углубленного изучения отдельных предметов</w:t>
            </w:r>
          </w:p>
        </w:tc>
        <w:tc>
          <w:tcPr>
            <w:tcW w:w="2410" w:type="dxa"/>
            <w:tcBorders>
              <w:top w:val="single" w:sz="4" w:space="0" w:color="auto"/>
              <w:left w:val="single" w:sz="4" w:space="0" w:color="auto"/>
              <w:bottom w:val="single" w:sz="4" w:space="0" w:color="auto"/>
            </w:tcBorders>
          </w:tcPr>
          <w:p w:rsidR="000436E4" w:rsidRPr="006E3FAE" w:rsidRDefault="000436E4" w:rsidP="00432B6A">
            <w:pPr>
              <w:pStyle w:val="a8"/>
              <w:jc w:val="center"/>
              <w:rPr>
                <w:rFonts w:ascii="Times New Roman" w:hAnsi="Times New Roman" w:cs="Times New Roman"/>
                <w:sz w:val="24"/>
                <w:szCs w:val="24"/>
              </w:rPr>
            </w:pPr>
            <w:r w:rsidRPr="006E3FAE">
              <w:rPr>
                <w:rFonts w:ascii="Times New Roman" w:hAnsi="Times New Roman" w:cs="Times New Roman"/>
                <w:sz w:val="24"/>
                <w:szCs w:val="24"/>
              </w:rPr>
              <w:t>до 15%</w:t>
            </w:r>
          </w:p>
        </w:tc>
      </w:tr>
      <w:tr w:rsidR="000436E4" w:rsidRPr="006E3FAE" w:rsidTr="00432B6A">
        <w:tc>
          <w:tcPr>
            <w:tcW w:w="56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0436E4" w:rsidRPr="006E3FAE" w:rsidRDefault="000436E4" w:rsidP="00CA0024">
            <w:pPr>
              <w:pStyle w:val="a8"/>
              <w:rPr>
                <w:rFonts w:ascii="Times New Roman" w:hAnsi="Times New Roman" w:cs="Times New Roman"/>
                <w:sz w:val="24"/>
                <w:szCs w:val="24"/>
              </w:rPr>
            </w:pPr>
            <w:r w:rsidRPr="006E3FAE">
              <w:rPr>
                <w:rFonts w:ascii="Times New Roman" w:hAnsi="Times New Roman" w:cs="Times New Roman"/>
                <w:sz w:val="24"/>
                <w:szCs w:val="24"/>
              </w:rPr>
              <w:t>Общеобразовательные организации при исправительных колониях</w:t>
            </w:r>
          </w:p>
        </w:tc>
        <w:tc>
          <w:tcPr>
            <w:tcW w:w="3118" w:type="dxa"/>
            <w:tcBorders>
              <w:top w:val="single" w:sz="4" w:space="0" w:color="auto"/>
              <w:left w:val="single" w:sz="4" w:space="0" w:color="auto"/>
              <w:bottom w:val="single" w:sz="4" w:space="0" w:color="auto"/>
              <w:right w:val="single" w:sz="4" w:space="0" w:color="auto"/>
            </w:tcBorders>
          </w:tcPr>
          <w:p w:rsidR="000436E4" w:rsidRPr="006E3FAE" w:rsidRDefault="000436E4" w:rsidP="00CA0024">
            <w:pPr>
              <w:pStyle w:val="a8"/>
              <w:rPr>
                <w:rFonts w:ascii="Times New Roman" w:hAnsi="Times New Roman" w:cs="Times New Roman"/>
                <w:sz w:val="24"/>
                <w:szCs w:val="24"/>
              </w:rPr>
            </w:pPr>
            <w:r w:rsidRPr="006E3FAE">
              <w:rPr>
                <w:rFonts w:ascii="Times New Roman" w:hAnsi="Times New Roman" w:cs="Times New Roman"/>
                <w:sz w:val="24"/>
                <w:szCs w:val="24"/>
              </w:rPr>
              <w:t>Конкретный перечень работников, которым могут увеличиваться установленные должностные оклады, и конкретный размер этого повышения определяется локальным нормативным актом Образовательной организации</w:t>
            </w:r>
          </w:p>
        </w:tc>
        <w:tc>
          <w:tcPr>
            <w:tcW w:w="2410" w:type="dxa"/>
            <w:tcBorders>
              <w:top w:val="single" w:sz="4" w:space="0" w:color="auto"/>
              <w:left w:val="single" w:sz="4" w:space="0" w:color="auto"/>
              <w:bottom w:val="single" w:sz="4" w:space="0" w:color="auto"/>
            </w:tcBorders>
          </w:tcPr>
          <w:p w:rsidR="000436E4" w:rsidRPr="006E3FAE" w:rsidRDefault="000436E4" w:rsidP="00432B6A">
            <w:pPr>
              <w:pStyle w:val="a8"/>
              <w:jc w:val="center"/>
              <w:rPr>
                <w:rFonts w:ascii="Times New Roman" w:hAnsi="Times New Roman" w:cs="Times New Roman"/>
                <w:sz w:val="24"/>
                <w:szCs w:val="24"/>
              </w:rPr>
            </w:pPr>
            <w:r w:rsidRPr="006E3FAE">
              <w:rPr>
                <w:rFonts w:ascii="Times New Roman" w:hAnsi="Times New Roman" w:cs="Times New Roman"/>
                <w:sz w:val="24"/>
                <w:szCs w:val="24"/>
              </w:rPr>
              <w:t>50-75%</w:t>
            </w:r>
          </w:p>
        </w:tc>
      </w:tr>
      <w:tr w:rsidR="000436E4" w:rsidRPr="006E3FAE" w:rsidTr="00432B6A">
        <w:tc>
          <w:tcPr>
            <w:tcW w:w="56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tcPr>
          <w:p w:rsidR="000436E4" w:rsidRPr="006E3FAE" w:rsidRDefault="000436E4" w:rsidP="00CA0024">
            <w:pPr>
              <w:pStyle w:val="a8"/>
              <w:rPr>
                <w:rFonts w:ascii="Times New Roman" w:hAnsi="Times New Roman" w:cs="Times New Roman"/>
                <w:sz w:val="24"/>
                <w:szCs w:val="24"/>
              </w:rPr>
            </w:pPr>
            <w:r w:rsidRPr="006E3FAE">
              <w:rPr>
                <w:rFonts w:ascii="Times New Roman" w:hAnsi="Times New Roman" w:cs="Times New Roman"/>
                <w:sz w:val="24"/>
                <w:szCs w:val="24"/>
              </w:rPr>
              <w:t>Общеобразовательные организации при исправительной колонии строгого режима</w:t>
            </w:r>
          </w:p>
        </w:tc>
        <w:tc>
          <w:tcPr>
            <w:tcW w:w="3118" w:type="dxa"/>
            <w:tcBorders>
              <w:top w:val="single" w:sz="4" w:space="0" w:color="auto"/>
              <w:left w:val="single" w:sz="4" w:space="0" w:color="auto"/>
              <w:bottom w:val="single" w:sz="4" w:space="0" w:color="auto"/>
              <w:right w:val="single" w:sz="4" w:space="0" w:color="auto"/>
            </w:tcBorders>
          </w:tcPr>
          <w:p w:rsidR="000436E4" w:rsidRPr="006E3FAE" w:rsidRDefault="000436E4" w:rsidP="00CA0024">
            <w:pPr>
              <w:pStyle w:val="a8"/>
              <w:rPr>
                <w:rFonts w:ascii="Times New Roman" w:hAnsi="Times New Roman" w:cs="Times New Roman"/>
                <w:sz w:val="24"/>
                <w:szCs w:val="24"/>
              </w:rPr>
            </w:pPr>
            <w:r w:rsidRPr="006E3FAE">
              <w:rPr>
                <w:rFonts w:ascii="Times New Roman" w:hAnsi="Times New Roman" w:cs="Times New Roman"/>
                <w:sz w:val="24"/>
                <w:szCs w:val="24"/>
              </w:rPr>
              <w:t>Конкретный перечень работников, которым могут дополнительно повышаться должностные оклады, и конкретный размер этого повышения определяется локальным нормативным актом Образовательной организации</w:t>
            </w:r>
          </w:p>
        </w:tc>
        <w:tc>
          <w:tcPr>
            <w:tcW w:w="2410" w:type="dxa"/>
            <w:tcBorders>
              <w:top w:val="single" w:sz="4" w:space="0" w:color="auto"/>
              <w:left w:val="single" w:sz="4" w:space="0" w:color="auto"/>
              <w:bottom w:val="single" w:sz="4" w:space="0" w:color="auto"/>
            </w:tcBorders>
          </w:tcPr>
          <w:p w:rsidR="000436E4" w:rsidRPr="006E3FAE" w:rsidRDefault="000436E4" w:rsidP="00432B6A">
            <w:pPr>
              <w:pStyle w:val="a8"/>
              <w:jc w:val="center"/>
              <w:rPr>
                <w:rFonts w:ascii="Times New Roman" w:hAnsi="Times New Roman" w:cs="Times New Roman"/>
                <w:sz w:val="24"/>
                <w:szCs w:val="24"/>
              </w:rPr>
            </w:pPr>
            <w:r w:rsidRPr="006E3FAE">
              <w:rPr>
                <w:rFonts w:ascii="Times New Roman" w:hAnsi="Times New Roman" w:cs="Times New Roman"/>
                <w:sz w:val="24"/>
                <w:szCs w:val="24"/>
              </w:rPr>
              <w:t>10-15%</w:t>
            </w:r>
          </w:p>
        </w:tc>
      </w:tr>
      <w:tr w:rsidR="000436E4" w:rsidRPr="006E3FAE" w:rsidTr="00432B6A">
        <w:tc>
          <w:tcPr>
            <w:tcW w:w="567"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r w:rsidRPr="006E3FAE">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0436E4" w:rsidRPr="006E3FAE" w:rsidRDefault="000436E4" w:rsidP="00CA0024">
            <w:pPr>
              <w:pStyle w:val="a8"/>
              <w:rPr>
                <w:rFonts w:ascii="Times New Roman" w:hAnsi="Times New Roman" w:cs="Times New Roman"/>
                <w:sz w:val="24"/>
                <w:szCs w:val="24"/>
              </w:rPr>
            </w:pPr>
            <w:r w:rsidRPr="006E3FAE">
              <w:rPr>
                <w:rFonts w:ascii="Times New Roman" w:hAnsi="Times New Roman" w:cs="Times New Roman"/>
                <w:sz w:val="24"/>
                <w:szCs w:val="24"/>
              </w:rPr>
              <w:t>Образовательные организации</w:t>
            </w:r>
          </w:p>
        </w:tc>
        <w:tc>
          <w:tcPr>
            <w:tcW w:w="3118" w:type="dxa"/>
            <w:tcBorders>
              <w:top w:val="single" w:sz="4" w:space="0" w:color="auto"/>
              <w:left w:val="single" w:sz="4" w:space="0" w:color="auto"/>
              <w:bottom w:val="single" w:sz="4" w:space="0" w:color="auto"/>
              <w:right w:val="single" w:sz="4" w:space="0" w:color="auto"/>
            </w:tcBorders>
          </w:tcPr>
          <w:p w:rsidR="000436E4" w:rsidRPr="006E3FAE" w:rsidRDefault="000436E4" w:rsidP="00CA0024">
            <w:pPr>
              <w:pStyle w:val="a8"/>
              <w:rPr>
                <w:rFonts w:ascii="Times New Roman" w:hAnsi="Times New Roman" w:cs="Times New Roman"/>
                <w:sz w:val="24"/>
                <w:szCs w:val="24"/>
              </w:rPr>
            </w:pPr>
            <w:r w:rsidRPr="006E3FAE">
              <w:rPr>
                <w:rFonts w:ascii="Times New Roman" w:hAnsi="Times New Roman" w:cs="Times New Roman"/>
                <w:sz w:val="24"/>
                <w:szCs w:val="24"/>
              </w:rPr>
              <w:t>Учитель, при индивидуальном обучении детей с ограниченными возможностями здоровья на дому на основании медицинского заключения</w:t>
            </w:r>
          </w:p>
        </w:tc>
        <w:tc>
          <w:tcPr>
            <w:tcW w:w="2410" w:type="dxa"/>
            <w:tcBorders>
              <w:top w:val="single" w:sz="4" w:space="0" w:color="auto"/>
              <w:left w:val="single" w:sz="4" w:space="0" w:color="auto"/>
              <w:bottom w:val="single" w:sz="4" w:space="0" w:color="auto"/>
            </w:tcBorders>
          </w:tcPr>
          <w:p w:rsidR="000436E4" w:rsidRPr="006E3FAE" w:rsidRDefault="000436E4" w:rsidP="00432B6A">
            <w:pPr>
              <w:pStyle w:val="a8"/>
              <w:jc w:val="center"/>
              <w:rPr>
                <w:rFonts w:ascii="Times New Roman" w:hAnsi="Times New Roman" w:cs="Times New Roman"/>
                <w:sz w:val="24"/>
                <w:szCs w:val="24"/>
              </w:rPr>
            </w:pPr>
            <w:r w:rsidRPr="006E3FAE">
              <w:rPr>
                <w:rFonts w:ascii="Times New Roman" w:hAnsi="Times New Roman" w:cs="Times New Roman"/>
                <w:sz w:val="24"/>
                <w:szCs w:val="24"/>
              </w:rPr>
              <w:t>до 20%</w:t>
            </w:r>
          </w:p>
        </w:tc>
      </w:tr>
    </w:tbl>
    <w:p w:rsidR="000436E4" w:rsidRPr="006E3FAE" w:rsidRDefault="000436E4" w:rsidP="000436E4">
      <w:pPr>
        <w:spacing w:after="0" w:line="240" w:lineRule="auto"/>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bookmarkStart w:id="14" w:name="sub_1030"/>
      <w:r w:rsidRPr="006E3FAE">
        <w:rPr>
          <w:rFonts w:ascii="Times New Roman" w:hAnsi="Times New Roman"/>
          <w:sz w:val="24"/>
          <w:szCs w:val="24"/>
        </w:rPr>
        <w:t xml:space="preserve">32. </w:t>
      </w:r>
      <w:proofErr w:type="gramStart"/>
      <w:r w:rsidRPr="006E3FAE">
        <w:rPr>
          <w:rFonts w:ascii="Times New Roman" w:hAnsi="Times New Roman"/>
          <w:sz w:val="24"/>
          <w:szCs w:val="24"/>
        </w:rPr>
        <w:t>Заработная плата педагогических работников, за исключением учителей, учебно-вспомогательного персонала, административно-управленческого персонала, административного персонала, медицинского персонала, работников культуры и искусства, младшего обслуживающего персонала, включает в себя минимальные размеры должностных окладов, включая выплаты и надбавки к должностным окладам (при наличии оснований, указанных в разделе 3 настоящего Положения), выплаты компенсационного и стимулирующего характера и состоит:</w:t>
      </w:r>
      <w:proofErr w:type="gramEnd"/>
    </w:p>
    <w:bookmarkEnd w:id="14"/>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ЗП = </w:t>
      </w:r>
      <w:proofErr w:type="spellStart"/>
      <w:r w:rsidRPr="006E3FAE">
        <w:rPr>
          <w:rFonts w:ascii="Times New Roman" w:hAnsi="Times New Roman"/>
          <w:sz w:val="24"/>
          <w:szCs w:val="24"/>
        </w:rPr>
        <w:t>БЧс</w:t>
      </w:r>
      <w:proofErr w:type="spellEnd"/>
      <w:r w:rsidRPr="006E3FAE">
        <w:rPr>
          <w:rFonts w:ascii="Times New Roman" w:hAnsi="Times New Roman"/>
          <w:sz w:val="24"/>
          <w:szCs w:val="24"/>
        </w:rPr>
        <w:t xml:space="preserve"> + СЧ,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lastRenderedPageBreak/>
        <w:t>СЧ - стимулирующая часть, определяемая в соответствии с разделом 7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БЧс</w:t>
      </w:r>
      <w:proofErr w:type="spellEnd"/>
      <w:r w:rsidRPr="006E3FAE">
        <w:rPr>
          <w:rFonts w:ascii="Times New Roman" w:hAnsi="Times New Roman"/>
          <w:sz w:val="24"/>
          <w:szCs w:val="24"/>
        </w:rPr>
        <w:t xml:space="preserve"> - базовая часть заработной платы педагогических работников, за исключением учителей, учебно-вспомогательного персонала, административно-управленческого персонала, административного персонала, медицинского персонала, работников культуры и искусства, младшего обслуживающего персонала определяется по формуле: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БЧс</w:t>
      </w:r>
      <w:proofErr w:type="spellEnd"/>
      <w:r w:rsidRPr="006E3FAE">
        <w:rPr>
          <w:rFonts w:ascii="Times New Roman" w:hAnsi="Times New Roman"/>
          <w:sz w:val="24"/>
          <w:szCs w:val="24"/>
        </w:rPr>
        <w:t xml:space="preserve"> = (ДО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(1 + Н) + Мо</w:t>
      </w:r>
      <w:proofErr w:type="gramStart"/>
      <w:r w:rsidRPr="006E3FAE">
        <w:rPr>
          <w:rFonts w:ascii="Times New Roman" w:hAnsi="Times New Roman"/>
          <w:sz w:val="24"/>
          <w:szCs w:val="24"/>
        </w:rPr>
        <w:t xml:space="preserve"> + </w:t>
      </w:r>
      <w:proofErr w:type="spellStart"/>
      <w:r w:rsidRPr="006E3FAE">
        <w:rPr>
          <w:rFonts w:ascii="Times New Roman" w:hAnsi="Times New Roman"/>
          <w:sz w:val="24"/>
          <w:szCs w:val="24"/>
        </w:rPr>
        <w:t>К</w:t>
      </w:r>
      <w:proofErr w:type="gramEnd"/>
      <w:r w:rsidRPr="006E3FAE">
        <w:rPr>
          <w:rFonts w:ascii="Times New Roman" w:hAnsi="Times New Roman"/>
          <w:sz w:val="24"/>
          <w:szCs w:val="24"/>
        </w:rPr>
        <w:t>в</w:t>
      </w:r>
      <w:proofErr w:type="spellEnd"/>
      <w:r w:rsidRPr="006E3FAE">
        <w:rPr>
          <w:rFonts w:ascii="Times New Roman" w:hAnsi="Times New Roman"/>
          <w:sz w:val="24"/>
          <w:szCs w:val="24"/>
        </w:rPr>
        <w:t xml:space="preserve">) </w:t>
      </w:r>
      <w:proofErr w:type="spellStart"/>
      <w:r w:rsidRPr="006E3FAE">
        <w:rPr>
          <w:rFonts w:ascii="Times New Roman" w:hAnsi="Times New Roman"/>
          <w:sz w:val="24"/>
          <w:szCs w:val="24"/>
        </w:rPr>
        <w:t>x</w:t>
      </w:r>
      <w:proofErr w:type="spellEnd"/>
      <w:r w:rsidRPr="006E3FAE">
        <w:rPr>
          <w:rFonts w:ascii="Times New Roman" w:hAnsi="Times New Roman"/>
          <w:sz w:val="24"/>
          <w:szCs w:val="24"/>
        </w:rPr>
        <w:t xml:space="preserve"> К*,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ДО</w:t>
      </w:r>
      <w:proofErr w:type="gramEnd"/>
      <w:r w:rsidRPr="006E3FAE">
        <w:rPr>
          <w:rFonts w:ascii="Times New Roman" w:hAnsi="Times New Roman"/>
          <w:sz w:val="24"/>
          <w:szCs w:val="24"/>
        </w:rPr>
        <w:t xml:space="preserve"> - должностной оклад. С учетом специфики работы размер должностного оклада повышается на процент выплат, установленных </w:t>
      </w:r>
      <w:hyperlink w:anchor="sub_1029" w:history="1">
        <w:r w:rsidRPr="006E3FAE">
          <w:rPr>
            <w:rStyle w:val="a5"/>
            <w:rFonts w:ascii="Times New Roman" w:hAnsi="Times New Roman"/>
            <w:b w:val="0"/>
            <w:color w:val="auto"/>
            <w:sz w:val="24"/>
            <w:szCs w:val="24"/>
          </w:rPr>
          <w:t>пунктом 31</w:t>
        </w:r>
      </w:hyperlink>
      <w:r w:rsidRPr="006E3FAE">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Н - надбавки за ученую степень доктора наук, кандидата наук, почетное звание СССР или Российской Федерации, орден СССР или Российской Федерации педагогическим работникам образовательных учреждений (за исключением учителей), установленные </w:t>
      </w:r>
      <w:hyperlink w:anchor="sub_1024" w:history="1">
        <w:r w:rsidRPr="006E3FAE">
          <w:rPr>
            <w:rStyle w:val="a5"/>
            <w:rFonts w:ascii="Times New Roman" w:hAnsi="Times New Roman"/>
            <w:b w:val="0"/>
            <w:color w:val="auto"/>
            <w:sz w:val="24"/>
            <w:szCs w:val="24"/>
          </w:rPr>
          <w:t>пунктом 26</w:t>
        </w:r>
      </w:hyperlink>
      <w:r w:rsidRPr="006E3FAE">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Мо - доплаты педагогическим работникам (за исключением учителей), учитывающие работу по руководству школьными методическими объединениями. Размер доплаты самостоятельно устанавливается локальным нормативным актом Образовательной организации в абсолютном размере, но не более установленного </w:t>
      </w:r>
      <w:hyperlink w:anchor="sub_1023" w:history="1">
        <w:r w:rsidRPr="006E3FAE">
          <w:rPr>
            <w:rStyle w:val="a5"/>
            <w:rFonts w:ascii="Times New Roman" w:hAnsi="Times New Roman"/>
            <w:b w:val="0"/>
            <w:color w:val="auto"/>
            <w:sz w:val="24"/>
            <w:szCs w:val="24"/>
          </w:rPr>
          <w:t>пунктом 25</w:t>
        </w:r>
      </w:hyperlink>
      <w:r w:rsidRPr="006E3FAE">
        <w:rPr>
          <w:rFonts w:ascii="Times New Roman" w:hAnsi="Times New Roman"/>
          <w:sz w:val="24"/>
          <w:szCs w:val="24"/>
        </w:rPr>
        <w:t xml:space="preserve">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Кв</w:t>
      </w:r>
      <w:proofErr w:type="spellEnd"/>
      <w:r w:rsidRPr="006E3FAE">
        <w:rPr>
          <w:rFonts w:ascii="Times New Roman" w:hAnsi="Times New Roman"/>
          <w:sz w:val="24"/>
          <w:szCs w:val="24"/>
        </w:rPr>
        <w:t xml:space="preserve"> - компенсационные выплаты, установленные в соответствии с </w:t>
      </w:r>
      <w:hyperlink r:id="rId23" w:history="1">
        <w:r w:rsidRPr="006E3FAE">
          <w:rPr>
            <w:rStyle w:val="a5"/>
            <w:rFonts w:ascii="Times New Roman" w:hAnsi="Times New Roman"/>
            <w:b w:val="0"/>
            <w:color w:val="auto"/>
            <w:sz w:val="24"/>
            <w:szCs w:val="24"/>
          </w:rPr>
          <w:t>Трудовым кодексом</w:t>
        </w:r>
      </w:hyperlink>
      <w:r w:rsidRPr="006E3FAE">
        <w:rPr>
          <w:rFonts w:ascii="Times New Roman" w:hAnsi="Times New Roman"/>
          <w:sz w:val="24"/>
          <w:szCs w:val="24"/>
        </w:rPr>
        <w:t xml:space="preserve"> Российской Федерации;</w:t>
      </w:r>
    </w:p>
    <w:p w:rsidR="000436E4" w:rsidRPr="006E3FAE" w:rsidRDefault="000436E4" w:rsidP="000436E4">
      <w:pPr>
        <w:spacing w:after="0" w:line="240" w:lineRule="auto"/>
        <w:ind w:firstLine="709"/>
        <w:jc w:val="both"/>
        <w:rPr>
          <w:rFonts w:ascii="Times New Roman" w:hAnsi="Times New Roman"/>
          <w:sz w:val="24"/>
          <w:szCs w:val="24"/>
        </w:rPr>
      </w:pPr>
      <w:proofErr w:type="gramStart"/>
      <w:r w:rsidRPr="006E3FAE">
        <w:rPr>
          <w:rFonts w:ascii="Times New Roman" w:hAnsi="Times New Roman"/>
          <w:sz w:val="24"/>
          <w:szCs w:val="24"/>
        </w:rPr>
        <w:t>К</w:t>
      </w:r>
      <w:proofErr w:type="gramEnd"/>
      <w:r w:rsidRPr="006E3FAE">
        <w:rPr>
          <w:rFonts w:ascii="Times New Roman" w:hAnsi="Times New Roman"/>
          <w:sz w:val="24"/>
          <w:szCs w:val="24"/>
        </w:rPr>
        <w:t>* - районный коэффициент. Начисляется на выплаты в соответствии с действующим законодательством.</w:t>
      </w:r>
    </w:p>
    <w:p w:rsidR="000436E4" w:rsidRPr="006E3FAE" w:rsidRDefault="000436E4" w:rsidP="000436E4">
      <w:pPr>
        <w:spacing w:after="0" w:line="240" w:lineRule="auto"/>
        <w:ind w:firstLine="709"/>
        <w:jc w:val="both"/>
        <w:rPr>
          <w:rFonts w:ascii="Times New Roman" w:hAnsi="Times New Roman"/>
          <w:sz w:val="24"/>
          <w:szCs w:val="24"/>
        </w:rPr>
      </w:pPr>
      <w:bookmarkStart w:id="15" w:name="sub_1031"/>
      <w:r w:rsidRPr="006E3FAE">
        <w:rPr>
          <w:rFonts w:ascii="Times New Roman" w:hAnsi="Times New Roman"/>
          <w:sz w:val="24"/>
          <w:szCs w:val="24"/>
        </w:rPr>
        <w:t>33. Месячная заработная плата, размеры должностных окладов педагогических работников (за исключением учителей) определяются с учетом оплаты за педагогическую работу в зависимости от ее объема и нормы часов педагогической работы, установленных за ставку заработной платы.</w:t>
      </w:r>
    </w:p>
    <w:p w:rsidR="000436E4" w:rsidRPr="006E3FAE" w:rsidRDefault="000436E4" w:rsidP="000436E4">
      <w:pPr>
        <w:spacing w:after="0" w:line="240" w:lineRule="auto"/>
        <w:ind w:firstLine="709"/>
        <w:jc w:val="both"/>
        <w:rPr>
          <w:rFonts w:ascii="Times New Roman" w:hAnsi="Times New Roman"/>
          <w:sz w:val="24"/>
          <w:szCs w:val="24"/>
        </w:rPr>
      </w:pPr>
      <w:bookmarkStart w:id="16" w:name="sub_1032"/>
      <w:bookmarkEnd w:id="15"/>
      <w:r w:rsidRPr="006E3FAE">
        <w:rPr>
          <w:rFonts w:ascii="Times New Roman" w:hAnsi="Times New Roman"/>
          <w:sz w:val="24"/>
          <w:szCs w:val="24"/>
        </w:rPr>
        <w:t xml:space="preserve">34. </w:t>
      </w:r>
      <w:proofErr w:type="gramStart"/>
      <w:r w:rsidRPr="006E3FAE">
        <w:rPr>
          <w:rFonts w:ascii="Times New Roman" w:hAnsi="Times New Roman"/>
          <w:sz w:val="24"/>
          <w:szCs w:val="24"/>
        </w:rPr>
        <w:t xml:space="preserve">Норма часов педагогической работы в неделю (год) за ставку заработной платы определяется в соответствии с </w:t>
      </w:r>
      <w:hyperlink r:id="rId24" w:history="1">
        <w:r w:rsidRPr="006E3FAE">
          <w:rPr>
            <w:rStyle w:val="a5"/>
            <w:rFonts w:ascii="Times New Roman" w:hAnsi="Times New Roman"/>
            <w:b w:val="0"/>
            <w:color w:val="auto"/>
            <w:sz w:val="24"/>
            <w:szCs w:val="24"/>
          </w:rPr>
          <w:t>Приказом</w:t>
        </w:r>
      </w:hyperlink>
      <w:r w:rsidRPr="006E3FAE">
        <w:rPr>
          <w:rFonts w:ascii="Times New Roman" w:hAnsi="Times New Roman"/>
          <w:sz w:val="24"/>
          <w:szCs w:val="24"/>
        </w:rPr>
        <w:t xml:space="preserve"> Министерства образования и науки Российской Федерации от 22.12.2014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0436E4" w:rsidRPr="006E3FAE" w:rsidRDefault="000436E4" w:rsidP="000436E4">
      <w:pPr>
        <w:spacing w:after="0" w:line="240" w:lineRule="auto"/>
        <w:ind w:firstLine="709"/>
        <w:jc w:val="both"/>
        <w:rPr>
          <w:rFonts w:ascii="Times New Roman" w:hAnsi="Times New Roman"/>
          <w:sz w:val="24"/>
          <w:szCs w:val="24"/>
        </w:rPr>
      </w:pPr>
      <w:bookmarkStart w:id="17" w:name="sub_1035"/>
      <w:bookmarkEnd w:id="16"/>
      <w:r w:rsidRPr="006E3FAE">
        <w:rPr>
          <w:rFonts w:ascii="Times New Roman" w:hAnsi="Times New Roman"/>
          <w:sz w:val="24"/>
          <w:szCs w:val="24"/>
        </w:rPr>
        <w:t>35. Размеры должностных окладов работников не могут быть меньше установленных Постановлением минимальных размеров должностных окладов, а также доплат, надбавок, премий и других мер материального стимулирования без ограничения их максимальными размерами. При этом объем средств фонда оплаты труда, направляемых на выплаты стимулирующего характера, должен составлять не более 30% общего фонда оплаты труда.</w:t>
      </w:r>
    </w:p>
    <w:bookmarkEnd w:id="17"/>
    <w:p w:rsidR="000436E4"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Должностные оклады работников подлежат перерасчету с момента наступления права работника на установление (изменение) доплат и надбавок, предусмотренных </w:t>
      </w:r>
      <w:hyperlink w:anchor="sub_1024" w:history="1">
        <w:r w:rsidRPr="006E3FAE">
          <w:rPr>
            <w:rStyle w:val="a5"/>
            <w:rFonts w:ascii="Times New Roman" w:hAnsi="Times New Roman"/>
            <w:b w:val="0"/>
            <w:color w:val="auto"/>
            <w:sz w:val="24"/>
            <w:szCs w:val="24"/>
          </w:rPr>
          <w:t>пунктами 26-34</w:t>
        </w:r>
      </w:hyperlink>
      <w:r w:rsidRPr="006E3FAE">
        <w:rPr>
          <w:rFonts w:ascii="Times New Roman" w:hAnsi="Times New Roman"/>
          <w:sz w:val="24"/>
          <w:szCs w:val="24"/>
        </w:rPr>
        <w:t xml:space="preserve"> настоящего Положения.</w:t>
      </w:r>
    </w:p>
    <w:p w:rsidR="007D5CD7" w:rsidRPr="006E3FAE" w:rsidRDefault="007D5CD7" w:rsidP="000436E4">
      <w:pPr>
        <w:spacing w:after="0" w:line="240" w:lineRule="auto"/>
        <w:ind w:firstLine="709"/>
        <w:jc w:val="both"/>
        <w:rPr>
          <w:rFonts w:ascii="Times New Roman" w:hAnsi="Times New Roman"/>
          <w:sz w:val="24"/>
          <w:szCs w:val="24"/>
        </w:rPr>
      </w:pPr>
      <w:r>
        <w:rPr>
          <w:rFonts w:ascii="Times New Roman" w:hAnsi="Times New Roman"/>
          <w:sz w:val="24"/>
          <w:szCs w:val="24"/>
        </w:rPr>
        <w:t>Повышение минимальных размеров должностных окладов, установленных настоящим Положением, осуществляется пропорционально по каждому виду персонала, квалификационной группе (уровню) работников Образовательной организации.</w:t>
      </w:r>
    </w:p>
    <w:p w:rsidR="000436E4" w:rsidRPr="006E3FAE" w:rsidRDefault="000436E4" w:rsidP="000436E4">
      <w:pPr>
        <w:spacing w:after="0" w:line="240" w:lineRule="auto"/>
        <w:ind w:firstLine="709"/>
        <w:jc w:val="both"/>
        <w:rPr>
          <w:rFonts w:ascii="Times New Roman" w:hAnsi="Times New Roman"/>
          <w:sz w:val="24"/>
          <w:szCs w:val="24"/>
        </w:rPr>
      </w:pPr>
      <w:bookmarkStart w:id="18" w:name="sub_1036"/>
      <w:r w:rsidRPr="006E3FAE">
        <w:rPr>
          <w:rFonts w:ascii="Times New Roman" w:hAnsi="Times New Roman"/>
          <w:sz w:val="24"/>
          <w:szCs w:val="24"/>
        </w:rPr>
        <w:t>36. Условия оплаты труда, включая размер должностного оклада работника Образовательной организации, условия получения выплат стимулирующего и компенсационного характера являются обязательными для включения в трудовой договор.</w:t>
      </w:r>
    </w:p>
    <w:bookmarkEnd w:id="18"/>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37. Установление выплат стимулирующего характера работникам производится на основании критериев, позволяющих оценить эффективность деятельности </w:t>
      </w:r>
      <w:r w:rsidRPr="006E3FAE">
        <w:rPr>
          <w:rFonts w:ascii="Times New Roman" w:hAnsi="Times New Roman" w:cs="Times New Roman"/>
          <w:sz w:val="24"/>
          <w:szCs w:val="24"/>
        </w:rPr>
        <w:lastRenderedPageBreak/>
        <w:t xml:space="preserve">Образовательной организации и личный вклад </w:t>
      </w:r>
      <w:proofErr w:type="gramStart"/>
      <w:r w:rsidRPr="006E3FAE">
        <w:rPr>
          <w:rFonts w:ascii="Times New Roman" w:hAnsi="Times New Roman" w:cs="Times New Roman"/>
          <w:sz w:val="24"/>
          <w:szCs w:val="24"/>
        </w:rPr>
        <w:t>работника</w:t>
      </w:r>
      <w:proofErr w:type="gramEnd"/>
      <w:r w:rsidRPr="006E3FAE">
        <w:rPr>
          <w:rFonts w:ascii="Times New Roman" w:hAnsi="Times New Roman" w:cs="Times New Roman"/>
          <w:sz w:val="24"/>
          <w:szCs w:val="24"/>
        </w:rPr>
        <w:t xml:space="preserve"> и направлено на стимулирование работников к более качественному, эффективному, результативному труду.</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837742" w:rsidRDefault="000436E4" w:rsidP="00837742">
      <w:pPr>
        <w:pStyle w:val="a6"/>
        <w:numPr>
          <w:ilvl w:val="0"/>
          <w:numId w:val="1"/>
        </w:numPr>
        <w:spacing w:after="0" w:line="240" w:lineRule="auto"/>
        <w:ind w:left="0" w:firstLine="709"/>
        <w:jc w:val="center"/>
        <w:rPr>
          <w:rFonts w:ascii="Times New Roman" w:hAnsi="Times New Roman"/>
          <w:b/>
          <w:sz w:val="24"/>
          <w:szCs w:val="24"/>
        </w:rPr>
      </w:pPr>
      <w:r w:rsidRPr="00837742">
        <w:rPr>
          <w:rFonts w:ascii="Times New Roman" w:hAnsi="Times New Roman"/>
          <w:b/>
          <w:sz w:val="24"/>
          <w:szCs w:val="24"/>
        </w:rPr>
        <w:t>Определение размера и должностных окладов</w:t>
      </w:r>
    </w:p>
    <w:p w:rsidR="000436E4" w:rsidRPr="00837742" w:rsidRDefault="000436E4" w:rsidP="00837742">
      <w:pPr>
        <w:pStyle w:val="a6"/>
        <w:spacing w:after="0" w:line="240" w:lineRule="auto"/>
        <w:ind w:left="0" w:firstLine="709"/>
        <w:jc w:val="center"/>
        <w:rPr>
          <w:rFonts w:ascii="Times New Roman" w:hAnsi="Times New Roman"/>
          <w:b/>
          <w:sz w:val="24"/>
          <w:szCs w:val="24"/>
        </w:rPr>
      </w:pPr>
      <w:r w:rsidRPr="00837742">
        <w:rPr>
          <w:rFonts w:ascii="Times New Roman" w:hAnsi="Times New Roman"/>
          <w:b/>
          <w:sz w:val="24"/>
          <w:szCs w:val="24"/>
        </w:rPr>
        <w:t>работников, за исключением учителей</w:t>
      </w:r>
    </w:p>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38. Размеры должностных окладов работников, за исключением учителей, устанавливаются настоящим положением не ниже минимальных размеров должностных окладов (приведенных в </w:t>
      </w:r>
      <w:hyperlink w:anchor="Par441" w:tooltip="Ссылка на текущий документ" w:history="1">
        <w:r w:rsidRPr="006E3FAE">
          <w:rPr>
            <w:rFonts w:ascii="Times New Roman" w:hAnsi="Times New Roman"/>
            <w:sz w:val="24"/>
            <w:szCs w:val="24"/>
          </w:rPr>
          <w:t>таблицах</w:t>
        </w:r>
      </w:hyperlink>
      <w:r w:rsidRPr="006E3FAE">
        <w:rPr>
          <w:rFonts w:ascii="Times New Roman" w:hAnsi="Times New Roman"/>
          <w:sz w:val="24"/>
          <w:szCs w:val="24"/>
        </w:rPr>
        <w:t>), установленных по квалификационным уровням профессиональных квалификационных групп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Должностной оклад предполагает оплату за выполнение должностных обязанностей, предусмотренных квалификационными характеристиками занимаемых должностей.</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39. Размеры должностных окладов профессиональной квалификационной группы должностей педагогических работников первого квалификационного уровня (инструктор по физической культуре, музыкальный руководитель), не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sz w:val="24"/>
            <w:szCs w:val="24"/>
          </w:rPr>
          <w:t>таблице</w:t>
        </w:r>
      </w:hyperlink>
      <w:r w:rsidRPr="006E3FAE">
        <w:rPr>
          <w:rFonts w:ascii="Times New Roman" w:hAnsi="Times New Roman"/>
          <w:sz w:val="24"/>
          <w:szCs w:val="24"/>
        </w:rPr>
        <w:t>:</w:t>
      </w:r>
      <w:bookmarkStart w:id="19" w:name="Par441"/>
      <w:bookmarkEnd w:id="19"/>
    </w:p>
    <w:p w:rsidR="000436E4" w:rsidRPr="006E3FAE" w:rsidRDefault="000436E4" w:rsidP="000436E4">
      <w:pPr>
        <w:spacing w:after="0" w:line="240" w:lineRule="auto"/>
        <w:ind w:firstLine="709"/>
        <w:contextualSpacing/>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60"/>
        <w:gridCol w:w="2268"/>
        <w:gridCol w:w="2410"/>
        <w:gridCol w:w="1809"/>
      </w:tblGrid>
      <w:tr w:rsidR="000436E4" w:rsidRPr="006E3FAE" w:rsidTr="00837742">
        <w:trPr>
          <w:trHeight w:val="100"/>
          <w:tblHeader/>
        </w:trPr>
        <w:tc>
          <w:tcPr>
            <w:tcW w:w="709" w:type="dxa"/>
            <w:vMerge w:val="restart"/>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 xml:space="preserve">№ </w:t>
            </w:r>
            <w:proofErr w:type="gramStart"/>
            <w:r w:rsidRPr="00F13888">
              <w:rPr>
                <w:rFonts w:ascii="Times New Roman" w:hAnsi="Times New Roman" w:cs="Times New Roman"/>
                <w:b/>
                <w:sz w:val="24"/>
                <w:szCs w:val="24"/>
              </w:rPr>
              <w:t>п</w:t>
            </w:r>
            <w:proofErr w:type="gramEnd"/>
            <w:r w:rsidRPr="00F13888">
              <w:rPr>
                <w:rFonts w:ascii="Times New Roman" w:hAnsi="Times New Roman" w:cs="Times New Roman"/>
                <w:b/>
                <w:sz w:val="24"/>
                <w:szCs w:val="24"/>
              </w:rPr>
              <w:t>/п</w:t>
            </w:r>
          </w:p>
        </w:tc>
        <w:tc>
          <w:tcPr>
            <w:tcW w:w="2160" w:type="dxa"/>
            <w:vMerge w:val="restart"/>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Педагогический стаж</w:t>
            </w:r>
          </w:p>
        </w:tc>
        <w:tc>
          <w:tcPr>
            <w:tcW w:w="6487" w:type="dxa"/>
            <w:gridSpan w:val="3"/>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Размер должностного оклада, руб.</w:t>
            </w:r>
          </w:p>
        </w:tc>
      </w:tr>
      <w:tr w:rsidR="000436E4" w:rsidRPr="006E3FAE" w:rsidTr="00837742">
        <w:trPr>
          <w:trHeight w:val="1344"/>
          <w:tblHeader/>
        </w:trPr>
        <w:tc>
          <w:tcPr>
            <w:tcW w:w="709" w:type="dxa"/>
            <w:vMerge/>
          </w:tcPr>
          <w:p w:rsidR="000436E4" w:rsidRPr="00F13888" w:rsidRDefault="000436E4" w:rsidP="00837742">
            <w:pPr>
              <w:pStyle w:val="ConsPlusNormal"/>
              <w:contextualSpacing/>
              <w:jc w:val="both"/>
              <w:rPr>
                <w:rFonts w:ascii="Times New Roman" w:hAnsi="Times New Roman" w:cs="Times New Roman"/>
                <w:b/>
                <w:sz w:val="24"/>
                <w:szCs w:val="24"/>
              </w:rPr>
            </w:pPr>
          </w:p>
        </w:tc>
        <w:tc>
          <w:tcPr>
            <w:tcW w:w="2160" w:type="dxa"/>
            <w:vMerge/>
          </w:tcPr>
          <w:p w:rsidR="000436E4" w:rsidRPr="00F13888" w:rsidRDefault="000436E4" w:rsidP="00837742">
            <w:pPr>
              <w:pStyle w:val="ConsPlusNormal"/>
              <w:contextualSpacing/>
              <w:jc w:val="both"/>
              <w:rPr>
                <w:rFonts w:ascii="Times New Roman" w:hAnsi="Times New Roman" w:cs="Times New Roman"/>
                <w:b/>
                <w:sz w:val="24"/>
                <w:szCs w:val="24"/>
              </w:rPr>
            </w:pPr>
          </w:p>
        </w:tc>
        <w:tc>
          <w:tcPr>
            <w:tcW w:w="2268" w:type="dxa"/>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Начальное профессиональное образование</w:t>
            </w:r>
          </w:p>
        </w:tc>
        <w:tc>
          <w:tcPr>
            <w:tcW w:w="2410" w:type="dxa"/>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Среднее профессиональное, неполное высшее образование, учительский институт и приравненные к нему учебные заведения</w:t>
            </w:r>
          </w:p>
        </w:tc>
        <w:tc>
          <w:tcPr>
            <w:tcW w:w="1809" w:type="dxa"/>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Высшее профессиональное образование</w:t>
            </w:r>
          </w:p>
        </w:tc>
      </w:tr>
      <w:tr w:rsidR="000436E4" w:rsidRPr="006E3FAE" w:rsidTr="00837742">
        <w:trPr>
          <w:trHeight w:val="206"/>
          <w:tblHeader/>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1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CA17C7" w:rsidRPr="006E3FAE" w:rsidTr="00CA17C7">
        <w:trPr>
          <w:trHeight w:val="20"/>
          <w:tblHeader/>
        </w:trPr>
        <w:tc>
          <w:tcPr>
            <w:tcW w:w="709" w:type="dxa"/>
            <w:vAlign w:val="center"/>
          </w:tcPr>
          <w:p w:rsidR="00CA17C7" w:rsidRPr="006E3FAE" w:rsidRDefault="00CA17C7"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160" w:type="dxa"/>
          </w:tcPr>
          <w:p w:rsidR="00CA17C7" w:rsidRPr="006E3FAE" w:rsidRDefault="00CA17C7"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2268" w:type="dxa"/>
            <w:vAlign w:val="bottom"/>
          </w:tcPr>
          <w:p w:rsidR="00CA17C7" w:rsidRPr="003E33CF" w:rsidRDefault="00CA17C7"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5 320,00</w:t>
            </w:r>
          </w:p>
        </w:tc>
        <w:tc>
          <w:tcPr>
            <w:tcW w:w="2410" w:type="dxa"/>
            <w:vAlign w:val="bottom"/>
          </w:tcPr>
          <w:p w:rsidR="00CA17C7" w:rsidRPr="003E33CF" w:rsidRDefault="00CA17C7"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5 839,00</w:t>
            </w:r>
          </w:p>
        </w:tc>
        <w:tc>
          <w:tcPr>
            <w:tcW w:w="1809" w:type="dxa"/>
            <w:vAlign w:val="bottom"/>
          </w:tcPr>
          <w:p w:rsidR="00CA17C7" w:rsidRPr="003E33CF" w:rsidRDefault="00CA17C7"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6 436,00</w:t>
            </w:r>
          </w:p>
        </w:tc>
      </w:tr>
      <w:tr w:rsidR="00CA17C7" w:rsidRPr="006E3FAE" w:rsidTr="00CA17C7">
        <w:trPr>
          <w:trHeight w:val="20"/>
          <w:tblHeader/>
        </w:trPr>
        <w:tc>
          <w:tcPr>
            <w:tcW w:w="709" w:type="dxa"/>
            <w:vAlign w:val="center"/>
          </w:tcPr>
          <w:p w:rsidR="00CA17C7" w:rsidRPr="006E3FAE" w:rsidRDefault="00CA17C7"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160" w:type="dxa"/>
          </w:tcPr>
          <w:p w:rsidR="00CA17C7" w:rsidRPr="006E3FAE" w:rsidRDefault="00CA17C7"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3 до 8 лет</w:t>
            </w:r>
          </w:p>
        </w:tc>
        <w:tc>
          <w:tcPr>
            <w:tcW w:w="2268" w:type="dxa"/>
            <w:vAlign w:val="bottom"/>
          </w:tcPr>
          <w:p w:rsidR="00CA17C7" w:rsidRPr="003E33CF" w:rsidRDefault="00CA17C7"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5 612,00</w:t>
            </w:r>
          </w:p>
        </w:tc>
        <w:tc>
          <w:tcPr>
            <w:tcW w:w="2410" w:type="dxa"/>
            <w:vAlign w:val="bottom"/>
          </w:tcPr>
          <w:p w:rsidR="00CA17C7" w:rsidRPr="003E33CF" w:rsidRDefault="00CA17C7"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6 159,00</w:t>
            </w:r>
          </w:p>
        </w:tc>
        <w:tc>
          <w:tcPr>
            <w:tcW w:w="1809" w:type="dxa"/>
            <w:vAlign w:val="bottom"/>
          </w:tcPr>
          <w:p w:rsidR="00CA17C7" w:rsidRPr="003E33CF" w:rsidRDefault="00CA17C7"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6 785,00</w:t>
            </w:r>
          </w:p>
        </w:tc>
      </w:tr>
      <w:tr w:rsidR="00CA17C7" w:rsidRPr="006E3FAE" w:rsidTr="00CA17C7">
        <w:trPr>
          <w:trHeight w:val="20"/>
          <w:tblHeader/>
        </w:trPr>
        <w:tc>
          <w:tcPr>
            <w:tcW w:w="709" w:type="dxa"/>
            <w:vAlign w:val="center"/>
          </w:tcPr>
          <w:p w:rsidR="00CA17C7" w:rsidRPr="006E3FAE" w:rsidRDefault="00CA17C7"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160" w:type="dxa"/>
          </w:tcPr>
          <w:p w:rsidR="00CA17C7" w:rsidRPr="006E3FAE" w:rsidRDefault="00CA17C7"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От 8 до 14 лет</w:t>
            </w:r>
          </w:p>
        </w:tc>
        <w:tc>
          <w:tcPr>
            <w:tcW w:w="2268" w:type="dxa"/>
            <w:vAlign w:val="bottom"/>
          </w:tcPr>
          <w:p w:rsidR="00CA17C7" w:rsidRPr="003E33CF" w:rsidRDefault="00CA17C7"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5 949,00</w:t>
            </w:r>
          </w:p>
        </w:tc>
        <w:tc>
          <w:tcPr>
            <w:tcW w:w="2410" w:type="dxa"/>
            <w:vAlign w:val="bottom"/>
          </w:tcPr>
          <w:p w:rsidR="00CA17C7" w:rsidRPr="003E33CF" w:rsidRDefault="00CA17C7"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6 530,00</w:t>
            </w:r>
          </w:p>
        </w:tc>
        <w:tc>
          <w:tcPr>
            <w:tcW w:w="1809" w:type="dxa"/>
            <w:vAlign w:val="bottom"/>
          </w:tcPr>
          <w:p w:rsidR="00CA17C7" w:rsidRPr="003E33CF" w:rsidRDefault="00CA17C7"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7 199,00</w:t>
            </w:r>
          </w:p>
        </w:tc>
      </w:tr>
      <w:tr w:rsidR="00CA17C7" w:rsidRPr="006E3FAE" w:rsidTr="00CA17C7">
        <w:trPr>
          <w:trHeight w:val="20"/>
          <w:tblHeader/>
        </w:trPr>
        <w:tc>
          <w:tcPr>
            <w:tcW w:w="709" w:type="dxa"/>
            <w:vAlign w:val="center"/>
          </w:tcPr>
          <w:p w:rsidR="00CA17C7" w:rsidRPr="006E3FAE" w:rsidRDefault="00CA17C7"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160" w:type="dxa"/>
          </w:tcPr>
          <w:p w:rsidR="00CA17C7" w:rsidRPr="006E3FAE" w:rsidRDefault="00CA17C7"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14 до 20 лет</w:t>
            </w:r>
          </w:p>
        </w:tc>
        <w:tc>
          <w:tcPr>
            <w:tcW w:w="2268" w:type="dxa"/>
            <w:vAlign w:val="bottom"/>
          </w:tcPr>
          <w:p w:rsidR="00CA17C7" w:rsidRPr="003E33CF" w:rsidRDefault="00CA17C7"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6 335,00</w:t>
            </w:r>
          </w:p>
        </w:tc>
        <w:tc>
          <w:tcPr>
            <w:tcW w:w="2410" w:type="dxa"/>
            <w:vAlign w:val="bottom"/>
          </w:tcPr>
          <w:p w:rsidR="00CA17C7" w:rsidRPr="003E33CF" w:rsidRDefault="00CA17C7"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6 959,00</w:t>
            </w:r>
          </w:p>
        </w:tc>
        <w:tc>
          <w:tcPr>
            <w:tcW w:w="1809" w:type="dxa"/>
            <w:vAlign w:val="bottom"/>
          </w:tcPr>
          <w:p w:rsidR="00CA17C7" w:rsidRPr="003E33CF" w:rsidRDefault="00CA17C7"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7 665,00</w:t>
            </w:r>
          </w:p>
        </w:tc>
      </w:tr>
      <w:tr w:rsidR="00CA17C7" w:rsidRPr="006E3FAE" w:rsidTr="00CA17C7">
        <w:trPr>
          <w:trHeight w:val="20"/>
          <w:tblHeader/>
        </w:trPr>
        <w:tc>
          <w:tcPr>
            <w:tcW w:w="709" w:type="dxa"/>
            <w:vAlign w:val="center"/>
          </w:tcPr>
          <w:p w:rsidR="00CA17C7" w:rsidRPr="006E3FAE" w:rsidRDefault="00CA17C7"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160" w:type="dxa"/>
          </w:tcPr>
          <w:p w:rsidR="00CA17C7" w:rsidRPr="006E3FAE" w:rsidRDefault="00CA17C7"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Более 20 лет</w:t>
            </w:r>
          </w:p>
        </w:tc>
        <w:tc>
          <w:tcPr>
            <w:tcW w:w="2268" w:type="dxa"/>
            <w:vAlign w:val="bottom"/>
          </w:tcPr>
          <w:p w:rsidR="00CA17C7" w:rsidRPr="003E33CF" w:rsidRDefault="00CA17C7"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6 762,00</w:t>
            </w:r>
          </w:p>
        </w:tc>
        <w:tc>
          <w:tcPr>
            <w:tcW w:w="2410" w:type="dxa"/>
            <w:vAlign w:val="bottom"/>
          </w:tcPr>
          <w:p w:rsidR="00CA17C7" w:rsidRPr="003E33CF" w:rsidRDefault="00CA17C7"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7 416,00</w:t>
            </w:r>
          </w:p>
        </w:tc>
        <w:tc>
          <w:tcPr>
            <w:tcW w:w="1809" w:type="dxa"/>
            <w:vAlign w:val="bottom"/>
          </w:tcPr>
          <w:p w:rsidR="00CA17C7" w:rsidRPr="003E33CF" w:rsidRDefault="00CA17C7"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8 133,00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Размеры должностных окладов профессиональной квалификационной группы должностей педагогических работников первого квалификационного уровня (инструктор по физической культуре, музыкальный руководитель),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936"/>
        <w:gridCol w:w="2960"/>
      </w:tblGrid>
      <w:tr w:rsidR="000436E4" w:rsidRPr="006E3FAE" w:rsidTr="00837742">
        <w:trPr>
          <w:trHeight w:val="50"/>
        </w:trPr>
        <w:tc>
          <w:tcPr>
            <w:tcW w:w="568" w:type="dxa"/>
            <w:vAlign w:val="center"/>
          </w:tcPr>
          <w:p w:rsidR="000436E4" w:rsidRPr="00F13888" w:rsidRDefault="000436E4" w:rsidP="00837742">
            <w:pPr>
              <w:pStyle w:val="ConsPlusNormal"/>
              <w:contextualSpacing/>
              <w:jc w:val="center"/>
              <w:rPr>
                <w:rFonts w:ascii="Times New Roman" w:hAnsi="Times New Roman" w:cs="Times New Roman"/>
                <w:b/>
                <w:sz w:val="24"/>
                <w:szCs w:val="24"/>
              </w:rPr>
            </w:pPr>
            <w:bookmarkStart w:id="20" w:name="Par471"/>
            <w:bookmarkEnd w:id="20"/>
            <w:r w:rsidRPr="00F13888">
              <w:rPr>
                <w:rFonts w:ascii="Times New Roman" w:hAnsi="Times New Roman" w:cs="Times New Roman"/>
                <w:b/>
                <w:sz w:val="24"/>
                <w:szCs w:val="24"/>
              </w:rPr>
              <w:t xml:space="preserve">№ </w:t>
            </w:r>
            <w:proofErr w:type="gramStart"/>
            <w:r w:rsidRPr="00F13888">
              <w:rPr>
                <w:rFonts w:ascii="Times New Roman" w:hAnsi="Times New Roman" w:cs="Times New Roman"/>
                <w:b/>
                <w:sz w:val="24"/>
                <w:szCs w:val="24"/>
              </w:rPr>
              <w:t>п</w:t>
            </w:r>
            <w:proofErr w:type="gramEnd"/>
            <w:r w:rsidRPr="00F13888">
              <w:rPr>
                <w:rFonts w:ascii="Times New Roman" w:hAnsi="Times New Roman" w:cs="Times New Roman"/>
                <w:b/>
                <w:sz w:val="24"/>
                <w:szCs w:val="24"/>
              </w:rPr>
              <w:t>/п</w:t>
            </w:r>
          </w:p>
        </w:tc>
        <w:tc>
          <w:tcPr>
            <w:tcW w:w="5936" w:type="dxa"/>
          </w:tcPr>
          <w:p w:rsidR="000436E4" w:rsidRPr="00F13888" w:rsidRDefault="000436E4" w:rsidP="00837742">
            <w:pPr>
              <w:pStyle w:val="ConsPlusNormal"/>
              <w:contextualSpacing/>
              <w:jc w:val="center"/>
              <w:rPr>
                <w:rFonts w:ascii="Times New Roman" w:hAnsi="Times New Roman" w:cs="Times New Roman"/>
                <w:b/>
                <w:sz w:val="24"/>
                <w:szCs w:val="24"/>
              </w:rPr>
            </w:pPr>
            <w:proofErr w:type="gramStart"/>
            <w:r w:rsidRPr="00F13888">
              <w:rPr>
                <w:rFonts w:ascii="Times New Roman" w:hAnsi="Times New Roman" w:cs="Times New Roman"/>
                <w:b/>
                <w:sz w:val="24"/>
                <w:szCs w:val="24"/>
              </w:rPr>
              <w:t>Присвоенная</w:t>
            </w:r>
            <w:proofErr w:type="gramEnd"/>
            <w:r w:rsidRPr="00F13888">
              <w:rPr>
                <w:rFonts w:ascii="Times New Roman" w:hAnsi="Times New Roman" w:cs="Times New Roman"/>
                <w:b/>
                <w:sz w:val="24"/>
                <w:szCs w:val="24"/>
              </w:rPr>
              <w:t xml:space="preserve"> по результатам профессиональной</w:t>
            </w:r>
          </w:p>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аттестации категория</w:t>
            </w:r>
          </w:p>
        </w:tc>
        <w:tc>
          <w:tcPr>
            <w:tcW w:w="2960" w:type="dxa"/>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Размер должностного оклада, руб.</w:t>
            </w:r>
          </w:p>
        </w:tc>
      </w:tr>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r>
      <w:tr w:rsidR="00CA17C7" w:rsidRPr="006E3FAE" w:rsidTr="00837742">
        <w:trPr>
          <w:trHeight w:val="50"/>
        </w:trPr>
        <w:tc>
          <w:tcPr>
            <w:tcW w:w="568" w:type="dxa"/>
            <w:vAlign w:val="center"/>
          </w:tcPr>
          <w:p w:rsidR="00CA17C7" w:rsidRPr="006E3FAE" w:rsidRDefault="00CA17C7"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936" w:type="dxa"/>
          </w:tcPr>
          <w:p w:rsidR="00CA17C7" w:rsidRPr="006E3FAE" w:rsidRDefault="00CA17C7"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Первая квалификационная категория</w:t>
            </w:r>
          </w:p>
        </w:tc>
        <w:tc>
          <w:tcPr>
            <w:tcW w:w="2960" w:type="dxa"/>
          </w:tcPr>
          <w:p w:rsidR="00CA17C7" w:rsidRPr="007D54FA" w:rsidRDefault="00CA17C7" w:rsidP="00DB7B3D">
            <w:pPr>
              <w:pStyle w:val="ConsPlusCell"/>
              <w:jc w:val="center"/>
              <w:rPr>
                <w:rFonts w:ascii="Times New Roman" w:hAnsi="Times New Roman" w:cs="Times New Roman"/>
                <w:color w:val="000000"/>
                <w:sz w:val="24"/>
                <w:szCs w:val="24"/>
              </w:rPr>
            </w:pPr>
            <w:r w:rsidRPr="007D54FA">
              <w:rPr>
                <w:rFonts w:ascii="Times New Roman" w:hAnsi="Times New Roman" w:cs="Times New Roman"/>
                <w:color w:val="000000"/>
                <w:sz w:val="24"/>
                <w:szCs w:val="24"/>
              </w:rPr>
              <w:t>8 966,00</w:t>
            </w:r>
          </w:p>
        </w:tc>
      </w:tr>
      <w:tr w:rsidR="00CA17C7" w:rsidRPr="006E3FAE" w:rsidTr="00837742">
        <w:trPr>
          <w:trHeight w:val="50"/>
        </w:trPr>
        <w:tc>
          <w:tcPr>
            <w:tcW w:w="568" w:type="dxa"/>
            <w:vAlign w:val="center"/>
          </w:tcPr>
          <w:p w:rsidR="00CA17C7" w:rsidRPr="006E3FAE" w:rsidRDefault="00CA17C7"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5936" w:type="dxa"/>
          </w:tcPr>
          <w:p w:rsidR="00CA17C7" w:rsidRPr="006E3FAE" w:rsidRDefault="00CA17C7"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Высшая квалификационная категория</w:t>
            </w:r>
          </w:p>
        </w:tc>
        <w:tc>
          <w:tcPr>
            <w:tcW w:w="2960" w:type="dxa"/>
          </w:tcPr>
          <w:p w:rsidR="00CA17C7" w:rsidRPr="007D54FA" w:rsidRDefault="00CA17C7" w:rsidP="00DB7B3D">
            <w:pPr>
              <w:pStyle w:val="ConsPlusCell"/>
              <w:jc w:val="center"/>
              <w:rPr>
                <w:rFonts w:ascii="Times New Roman" w:hAnsi="Times New Roman" w:cs="Times New Roman"/>
                <w:color w:val="000000"/>
                <w:sz w:val="24"/>
                <w:szCs w:val="24"/>
              </w:rPr>
            </w:pPr>
            <w:r w:rsidRPr="007D54FA">
              <w:rPr>
                <w:rFonts w:ascii="Times New Roman" w:hAnsi="Times New Roman" w:cs="Times New Roman"/>
                <w:color w:val="000000"/>
                <w:sz w:val="24"/>
                <w:szCs w:val="24"/>
              </w:rPr>
              <w:t>9 414,00</w:t>
            </w:r>
          </w:p>
        </w:tc>
      </w:tr>
    </w:tbl>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40. Размеры должностных окладов профессиональной квалификационной группы должностей педагогических работников второго квалификационного уровня (инструктор-методист, концертмейстер, педагог дополнительного образования, педагог-организатор, социальный педагог, тренер-преподаватель), не имеющих категорию по результатам </w:t>
      </w:r>
      <w:r w:rsidRPr="006E3FAE">
        <w:rPr>
          <w:rFonts w:ascii="Times New Roman" w:hAnsi="Times New Roman" w:cs="Times New Roman"/>
          <w:sz w:val="24"/>
          <w:szCs w:val="24"/>
        </w:rPr>
        <w:lastRenderedPageBreak/>
        <w:t xml:space="preserve">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1" w:name="Par485"/>
      <w:bookmarkEnd w:id="21"/>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2268"/>
        <w:gridCol w:w="2410"/>
        <w:gridCol w:w="1809"/>
      </w:tblGrid>
      <w:tr w:rsidR="000436E4" w:rsidRPr="006E3FAE" w:rsidTr="00837742">
        <w:trPr>
          <w:trHeight w:val="100"/>
        </w:trPr>
        <w:tc>
          <w:tcPr>
            <w:tcW w:w="567" w:type="dxa"/>
            <w:vMerge w:val="restart"/>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 xml:space="preserve">№ </w:t>
            </w:r>
            <w:proofErr w:type="gramStart"/>
            <w:r w:rsidRPr="00F13888">
              <w:rPr>
                <w:rFonts w:ascii="Times New Roman" w:hAnsi="Times New Roman" w:cs="Times New Roman"/>
                <w:b/>
                <w:sz w:val="24"/>
                <w:szCs w:val="24"/>
              </w:rPr>
              <w:t>п</w:t>
            </w:r>
            <w:proofErr w:type="gramEnd"/>
            <w:r w:rsidRPr="00F13888">
              <w:rPr>
                <w:rFonts w:ascii="Times New Roman" w:hAnsi="Times New Roman" w:cs="Times New Roman"/>
                <w:b/>
                <w:sz w:val="24"/>
                <w:szCs w:val="24"/>
              </w:rPr>
              <w:t>/п</w:t>
            </w:r>
          </w:p>
        </w:tc>
        <w:tc>
          <w:tcPr>
            <w:tcW w:w="2410" w:type="dxa"/>
            <w:vMerge w:val="restart"/>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Педагогический стаж</w:t>
            </w:r>
          </w:p>
        </w:tc>
        <w:tc>
          <w:tcPr>
            <w:tcW w:w="6487" w:type="dxa"/>
            <w:gridSpan w:val="3"/>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Размер должностного оклада, руб.</w:t>
            </w:r>
          </w:p>
        </w:tc>
      </w:tr>
      <w:tr w:rsidR="000436E4" w:rsidRPr="006E3FAE" w:rsidTr="00837742">
        <w:trPr>
          <w:trHeight w:val="1344"/>
        </w:trPr>
        <w:tc>
          <w:tcPr>
            <w:tcW w:w="567" w:type="dxa"/>
            <w:vMerge/>
          </w:tcPr>
          <w:p w:rsidR="000436E4" w:rsidRPr="00F13888" w:rsidRDefault="000436E4" w:rsidP="00837742">
            <w:pPr>
              <w:pStyle w:val="ConsPlusNormal"/>
              <w:contextualSpacing/>
              <w:jc w:val="both"/>
              <w:rPr>
                <w:rFonts w:ascii="Times New Roman" w:hAnsi="Times New Roman" w:cs="Times New Roman"/>
                <w:b/>
                <w:sz w:val="24"/>
                <w:szCs w:val="24"/>
              </w:rPr>
            </w:pPr>
          </w:p>
        </w:tc>
        <w:tc>
          <w:tcPr>
            <w:tcW w:w="2410" w:type="dxa"/>
            <w:vMerge/>
          </w:tcPr>
          <w:p w:rsidR="000436E4" w:rsidRPr="00F13888" w:rsidRDefault="000436E4" w:rsidP="00837742">
            <w:pPr>
              <w:pStyle w:val="ConsPlusNormal"/>
              <w:contextualSpacing/>
              <w:jc w:val="both"/>
              <w:rPr>
                <w:rFonts w:ascii="Times New Roman" w:hAnsi="Times New Roman" w:cs="Times New Roman"/>
                <w:b/>
                <w:sz w:val="24"/>
                <w:szCs w:val="24"/>
              </w:rPr>
            </w:pPr>
          </w:p>
        </w:tc>
        <w:tc>
          <w:tcPr>
            <w:tcW w:w="2268" w:type="dxa"/>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Начальное профессиональное образование</w:t>
            </w:r>
          </w:p>
        </w:tc>
        <w:tc>
          <w:tcPr>
            <w:tcW w:w="2410" w:type="dxa"/>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Среднее профессиональное, неполное высшее образование, учительский институт и приравненные к нему учебные заведения</w:t>
            </w:r>
          </w:p>
        </w:tc>
        <w:tc>
          <w:tcPr>
            <w:tcW w:w="1809" w:type="dxa"/>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Высшее профессиональное образование</w:t>
            </w:r>
          </w:p>
        </w:tc>
      </w:tr>
      <w:tr w:rsidR="000436E4" w:rsidRPr="006E3FAE" w:rsidTr="00837742">
        <w:trPr>
          <w:trHeight w:val="206"/>
        </w:trPr>
        <w:tc>
          <w:tcPr>
            <w:tcW w:w="567"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D80268" w:rsidRPr="006E3FAE" w:rsidTr="00EF681F">
        <w:trPr>
          <w:trHeight w:val="50"/>
        </w:trPr>
        <w:tc>
          <w:tcPr>
            <w:tcW w:w="567" w:type="dxa"/>
            <w:vAlign w:val="center"/>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2268"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5 839,00</w:t>
            </w:r>
          </w:p>
        </w:tc>
        <w:tc>
          <w:tcPr>
            <w:tcW w:w="2410"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6 436,00</w:t>
            </w:r>
          </w:p>
        </w:tc>
        <w:tc>
          <w:tcPr>
            <w:tcW w:w="1809"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7 067,00</w:t>
            </w:r>
          </w:p>
        </w:tc>
      </w:tr>
      <w:tr w:rsidR="00D80268" w:rsidRPr="006E3FAE" w:rsidTr="00EF681F">
        <w:trPr>
          <w:trHeight w:val="50"/>
        </w:trPr>
        <w:tc>
          <w:tcPr>
            <w:tcW w:w="567" w:type="dxa"/>
            <w:vAlign w:val="center"/>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41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3 до 8 лет</w:t>
            </w:r>
          </w:p>
        </w:tc>
        <w:tc>
          <w:tcPr>
            <w:tcW w:w="2268"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6 159,00</w:t>
            </w:r>
          </w:p>
        </w:tc>
        <w:tc>
          <w:tcPr>
            <w:tcW w:w="2410"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6 790,00</w:t>
            </w:r>
          </w:p>
        </w:tc>
        <w:tc>
          <w:tcPr>
            <w:tcW w:w="1809"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7 434,00</w:t>
            </w:r>
          </w:p>
        </w:tc>
      </w:tr>
      <w:tr w:rsidR="00D80268" w:rsidRPr="006E3FAE" w:rsidTr="00EF681F">
        <w:trPr>
          <w:trHeight w:val="50"/>
        </w:trPr>
        <w:tc>
          <w:tcPr>
            <w:tcW w:w="567" w:type="dxa"/>
            <w:vAlign w:val="center"/>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D80268" w:rsidRPr="006E3FAE" w:rsidRDefault="00D80268"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От 8 до 14 лет</w:t>
            </w:r>
          </w:p>
        </w:tc>
        <w:tc>
          <w:tcPr>
            <w:tcW w:w="2268"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6 530,00</w:t>
            </w:r>
          </w:p>
        </w:tc>
        <w:tc>
          <w:tcPr>
            <w:tcW w:w="2410"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7 199,00</w:t>
            </w:r>
          </w:p>
        </w:tc>
        <w:tc>
          <w:tcPr>
            <w:tcW w:w="1809"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7 850,00</w:t>
            </w:r>
          </w:p>
        </w:tc>
      </w:tr>
      <w:tr w:rsidR="00D80268" w:rsidRPr="006E3FAE" w:rsidTr="00EF681F">
        <w:trPr>
          <w:trHeight w:val="50"/>
        </w:trPr>
        <w:tc>
          <w:tcPr>
            <w:tcW w:w="567" w:type="dxa"/>
            <w:vAlign w:val="center"/>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41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14 до 20 лет</w:t>
            </w:r>
          </w:p>
        </w:tc>
        <w:tc>
          <w:tcPr>
            <w:tcW w:w="2268"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6 961,00</w:t>
            </w:r>
          </w:p>
        </w:tc>
        <w:tc>
          <w:tcPr>
            <w:tcW w:w="2410"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7 665,00</w:t>
            </w:r>
          </w:p>
        </w:tc>
        <w:tc>
          <w:tcPr>
            <w:tcW w:w="1809"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8 315,00</w:t>
            </w:r>
          </w:p>
        </w:tc>
      </w:tr>
      <w:tr w:rsidR="00D80268" w:rsidRPr="006E3FAE" w:rsidTr="00EF681F">
        <w:trPr>
          <w:trHeight w:val="50"/>
        </w:trPr>
        <w:tc>
          <w:tcPr>
            <w:tcW w:w="567" w:type="dxa"/>
            <w:vAlign w:val="center"/>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41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Более 20 лет</w:t>
            </w:r>
          </w:p>
        </w:tc>
        <w:tc>
          <w:tcPr>
            <w:tcW w:w="2268"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7 416,00</w:t>
            </w:r>
          </w:p>
        </w:tc>
        <w:tc>
          <w:tcPr>
            <w:tcW w:w="2410"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8 133,00</w:t>
            </w:r>
          </w:p>
        </w:tc>
        <w:tc>
          <w:tcPr>
            <w:tcW w:w="1809"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8 777,00</w:t>
            </w:r>
          </w:p>
        </w:tc>
      </w:tr>
    </w:tbl>
    <w:p w:rsidR="000436E4" w:rsidRPr="006E3FAE" w:rsidRDefault="000436E4" w:rsidP="000436E4">
      <w:pPr>
        <w:pStyle w:val="ConsPlusNormal"/>
        <w:ind w:firstLine="709"/>
        <w:contextualSpacing/>
        <w:jc w:val="right"/>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41. Размеры должностных окладов профессиональной квалификационной группы должностей педагогических работников второго квалификационного уровня (инструктор-методист, концертмейстер, педагог дополнительного образования, педагог-организатор, социальный педагог, тренер-преподаватель),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2" w:name="Par515"/>
      <w:bookmarkEnd w:id="22"/>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936"/>
        <w:gridCol w:w="2960"/>
      </w:tblGrid>
      <w:tr w:rsidR="000436E4" w:rsidRPr="006E3FAE" w:rsidTr="00837742">
        <w:trPr>
          <w:trHeight w:val="50"/>
        </w:trPr>
        <w:tc>
          <w:tcPr>
            <w:tcW w:w="568" w:type="dxa"/>
            <w:vAlign w:val="center"/>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 xml:space="preserve">№ </w:t>
            </w:r>
            <w:proofErr w:type="gramStart"/>
            <w:r w:rsidRPr="00F13888">
              <w:rPr>
                <w:rFonts w:ascii="Times New Roman" w:hAnsi="Times New Roman" w:cs="Times New Roman"/>
                <w:b/>
                <w:sz w:val="24"/>
                <w:szCs w:val="24"/>
              </w:rPr>
              <w:t>п</w:t>
            </w:r>
            <w:proofErr w:type="gramEnd"/>
            <w:r w:rsidRPr="00F13888">
              <w:rPr>
                <w:rFonts w:ascii="Times New Roman" w:hAnsi="Times New Roman" w:cs="Times New Roman"/>
                <w:b/>
                <w:sz w:val="24"/>
                <w:szCs w:val="24"/>
              </w:rPr>
              <w:t>/п</w:t>
            </w:r>
          </w:p>
        </w:tc>
        <w:tc>
          <w:tcPr>
            <w:tcW w:w="5936" w:type="dxa"/>
          </w:tcPr>
          <w:p w:rsidR="000436E4" w:rsidRPr="00F13888" w:rsidRDefault="000436E4" w:rsidP="00837742">
            <w:pPr>
              <w:pStyle w:val="ConsPlusNormal"/>
              <w:contextualSpacing/>
              <w:jc w:val="center"/>
              <w:rPr>
                <w:rFonts w:ascii="Times New Roman" w:hAnsi="Times New Roman" w:cs="Times New Roman"/>
                <w:b/>
                <w:sz w:val="24"/>
                <w:szCs w:val="24"/>
              </w:rPr>
            </w:pPr>
            <w:proofErr w:type="gramStart"/>
            <w:r w:rsidRPr="00F13888">
              <w:rPr>
                <w:rFonts w:ascii="Times New Roman" w:hAnsi="Times New Roman" w:cs="Times New Roman"/>
                <w:b/>
                <w:sz w:val="24"/>
                <w:szCs w:val="24"/>
              </w:rPr>
              <w:t>Присвоенная</w:t>
            </w:r>
            <w:proofErr w:type="gramEnd"/>
            <w:r w:rsidRPr="00F13888">
              <w:rPr>
                <w:rFonts w:ascii="Times New Roman" w:hAnsi="Times New Roman" w:cs="Times New Roman"/>
                <w:b/>
                <w:sz w:val="24"/>
                <w:szCs w:val="24"/>
              </w:rPr>
              <w:t xml:space="preserve"> по результатам профессиональной</w:t>
            </w:r>
          </w:p>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аттестации категория</w:t>
            </w:r>
          </w:p>
        </w:tc>
        <w:tc>
          <w:tcPr>
            <w:tcW w:w="2960" w:type="dxa"/>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Размер должностного оклада, руб.</w:t>
            </w:r>
          </w:p>
        </w:tc>
      </w:tr>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r>
      <w:tr w:rsidR="00D80268" w:rsidRPr="006E3FAE" w:rsidTr="00EF681F">
        <w:trPr>
          <w:trHeight w:val="50"/>
        </w:trPr>
        <w:tc>
          <w:tcPr>
            <w:tcW w:w="568" w:type="dxa"/>
            <w:vAlign w:val="center"/>
          </w:tcPr>
          <w:p w:rsidR="00D80268" w:rsidRPr="006E3FAE" w:rsidRDefault="00D80268"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936" w:type="dxa"/>
          </w:tcPr>
          <w:p w:rsidR="00D80268" w:rsidRPr="006E3FAE" w:rsidRDefault="00D80268"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Первая квалификационная категория</w:t>
            </w:r>
          </w:p>
        </w:tc>
        <w:tc>
          <w:tcPr>
            <w:tcW w:w="2960" w:type="dxa"/>
          </w:tcPr>
          <w:p w:rsidR="00D80268" w:rsidRPr="007D54FA" w:rsidRDefault="00D80268" w:rsidP="00DB7B3D">
            <w:pPr>
              <w:pStyle w:val="ConsPlusCell"/>
              <w:jc w:val="center"/>
              <w:rPr>
                <w:rFonts w:ascii="Times New Roman" w:hAnsi="Times New Roman" w:cs="Times New Roman"/>
                <w:color w:val="000000"/>
                <w:sz w:val="24"/>
                <w:szCs w:val="24"/>
              </w:rPr>
            </w:pPr>
            <w:r w:rsidRPr="007D54FA">
              <w:rPr>
                <w:rFonts w:ascii="Times New Roman" w:hAnsi="Times New Roman" w:cs="Times New Roman"/>
                <w:color w:val="000000"/>
                <w:sz w:val="24"/>
                <w:szCs w:val="24"/>
              </w:rPr>
              <w:t>9 676,00</w:t>
            </w:r>
          </w:p>
        </w:tc>
      </w:tr>
      <w:tr w:rsidR="00D80268" w:rsidRPr="006E3FAE" w:rsidTr="00EF681F">
        <w:trPr>
          <w:trHeight w:val="50"/>
        </w:trPr>
        <w:tc>
          <w:tcPr>
            <w:tcW w:w="568" w:type="dxa"/>
            <w:vAlign w:val="center"/>
          </w:tcPr>
          <w:p w:rsidR="00D80268" w:rsidRPr="006E3FAE" w:rsidRDefault="00D80268"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5936" w:type="dxa"/>
          </w:tcPr>
          <w:p w:rsidR="00D80268" w:rsidRPr="006E3FAE" w:rsidRDefault="00D80268"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Высшая квалификационная категория</w:t>
            </w:r>
          </w:p>
        </w:tc>
        <w:tc>
          <w:tcPr>
            <w:tcW w:w="2960" w:type="dxa"/>
          </w:tcPr>
          <w:p w:rsidR="00D80268" w:rsidRPr="007D54FA" w:rsidRDefault="00D80268" w:rsidP="00DB7B3D">
            <w:pPr>
              <w:pStyle w:val="ConsPlusCell"/>
              <w:jc w:val="center"/>
              <w:rPr>
                <w:rFonts w:ascii="Times New Roman" w:hAnsi="Times New Roman" w:cs="Times New Roman"/>
                <w:color w:val="000000"/>
                <w:sz w:val="24"/>
                <w:szCs w:val="24"/>
              </w:rPr>
            </w:pPr>
            <w:r w:rsidRPr="007D54FA">
              <w:rPr>
                <w:rFonts w:ascii="Times New Roman" w:hAnsi="Times New Roman" w:cs="Times New Roman"/>
                <w:color w:val="000000"/>
                <w:sz w:val="24"/>
                <w:szCs w:val="24"/>
              </w:rPr>
              <w:t>10 161,00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42. Размеры должностных окладов профессиональной квалификационной группы должностей педагогических работников третьего квалификационного уровня (воспитатель, методист, педагог-психолог </w:t>
      </w:r>
      <w:hyperlink w:anchor="Par557" w:tooltip="Ссылка на текущий документ" w:history="1">
        <w:r w:rsidRPr="006E3FAE">
          <w:rPr>
            <w:rFonts w:ascii="Times New Roman" w:hAnsi="Times New Roman" w:cs="Times New Roman"/>
            <w:sz w:val="24"/>
            <w:szCs w:val="24"/>
          </w:rPr>
          <w:t>&lt;*&gt;</w:t>
        </w:r>
      </w:hyperlink>
      <w:r w:rsidRPr="006E3FAE">
        <w:rPr>
          <w:rFonts w:ascii="Times New Roman" w:hAnsi="Times New Roman" w:cs="Times New Roman"/>
          <w:sz w:val="24"/>
          <w:szCs w:val="24"/>
        </w:rPr>
        <w:t xml:space="preserve">, старший педагог дополнительного образования, старший инструктор-методист), не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3" w:name="Par529"/>
      <w:bookmarkEnd w:id="23"/>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2268"/>
        <w:gridCol w:w="2410"/>
        <w:gridCol w:w="1809"/>
      </w:tblGrid>
      <w:tr w:rsidR="000436E4" w:rsidRPr="006E3FAE" w:rsidTr="00837742">
        <w:trPr>
          <w:trHeight w:val="100"/>
        </w:trPr>
        <w:tc>
          <w:tcPr>
            <w:tcW w:w="567" w:type="dxa"/>
            <w:vMerge w:val="restart"/>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 xml:space="preserve">№ </w:t>
            </w:r>
            <w:proofErr w:type="gramStart"/>
            <w:r w:rsidRPr="00F13888">
              <w:rPr>
                <w:rFonts w:ascii="Times New Roman" w:hAnsi="Times New Roman" w:cs="Times New Roman"/>
                <w:b/>
                <w:sz w:val="24"/>
                <w:szCs w:val="24"/>
              </w:rPr>
              <w:t>п</w:t>
            </w:r>
            <w:proofErr w:type="gramEnd"/>
            <w:r w:rsidRPr="00F13888">
              <w:rPr>
                <w:rFonts w:ascii="Times New Roman" w:hAnsi="Times New Roman" w:cs="Times New Roman"/>
                <w:b/>
                <w:sz w:val="24"/>
                <w:szCs w:val="24"/>
              </w:rPr>
              <w:t>/п</w:t>
            </w:r>
          </w:p>
        </w:tc>
        <w:tc>
          <w:tcPr>
            <w:tcW w:w="2410" w:type="dxa"/>
            <w:vMerge w:val="restart"/>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Педагогический стаж</w:t>
            </w:r>
          </w:p>
        </w:tc>
        <w:tc>
          <w:tcPr>
            <w:tcW w:w="6487" w:type="dxa"/>
            <w:gridSpan w:val="3"/>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Размер должностного оклада, руб.</w:t>
            </w:r>
          </w:p>
        </w:tc>
      </w:tr>
      <w:tr w:rsidR="000436E4" w:rsidRPr="006E3FAE" w:rsidTr="00837742">
        <w:trPr>
          <w:trHeight w:val="1344"/>
        </w:trPr>
        <w:tc>
          <w:tcPr>
            <w:tcW w:w="567" w:type="dxa"/>
            <w:vMerge/>
          </w:tcPr>
          <w:p w:rsidR="000436E4" w:rsidRPr="00F13888" w:rsidRDefault="000436E4" w:rsidP="00837742">
            <w:pPr>
              <w:pStyle w:val="ConsPlusNormal"/>
              <w:contextualSpacing/>
              <w:jc w:val="both"/>
              <w:rPr>
                <w:rFonts w:ascii="Times New Roman" w:hAnsi="Times New Roman" w:cs="Times New Roman"/>
                <w:b/>
                <w:sz w:val="24"/>
                <w:szCs w:val="24"/>
              </w:rPr>
            </w:pPr>
          </w:p>
        </w:tc>
        <w:tc>
          <w:tcPr>
            <w:tcW w:w="2410" w:type="dxa"/>
            <w:vMerge/>
          </w:tcPr>
          <w:p w:rsidR="000436E4" w:rsidRPr="00F13888" w:rsidRDefault="000436E4" w:rsidP="00837742">
            <w:pPr>
              <w:pStyle w:val="ConsPlusNormal"/>
              <w:contextualSpacing/>
              <w:jc w:val="both"/>
              <w:rPr>
                <w:rFonts w:ascii="Times New Roman" w:hAnsi="Times New Roman" w:cs="Times New Roman"/>
                <w:b/>
                <w:sz w:val="24"/>
                <w:szCs w:val="24"/>
              </w:rPr>
            </w:pPr>
          </w:p>
        </w:tc>
        <w:tc>
          <w:tcPr>
            <w:tcW w:w="2268" w:type="dxa"/>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Начальное профессиональное образование</w:t>
            </w:r>
          </w:p>
        </w:tc>
        <w:tc>
          <w:tcPr>
            <w:tcW w:w="2410" w:type="dxa"/>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Среднее профессиональное, неполное высшее образование, учительский институт и приравненные к нему учебные заведения</w:t>
            </w:r>
          </w:p>
        </w:tc>
        <w:tc>
          <w:tcPr>
            <w:tcW w:w="1809" w:type="dxa"/>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Высшее профессиональное образование</w:t>
            </w:r>
          </w:p>
        </w:tc>
      </w:tr>
      <w:tr w:rsidR="000436E4" w:rsidRPr="006E3FAE" w:rsidTr="00837742">
        <w:trPr>
          <w:trHeight w:val="206"/>
        </w:trPr>
        <w:tc>
          <w:tcPr>
            <w:tcW w:w="567"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D80268" w:rsidRPr="006E3FAE" w:rsidTr="00EF681F">
        <w:trPr>
          <w:trHeight w:val="50"/>
        </w:trPr>
        <w:tc>
          <w:tcPr>
            <w:tcW w:w="567" w:type="dxa"/>
            <w:vAlign w:val="center"/>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2268"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6 436,00</w:t>
            </w:r>
          </w:p>
        </w:tc>
        <w:tc>
          <w:tcPr>
            <w:tcW w:w="2410"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7 067,00</w:t>
            </w:r>
          </w:p>
        </w:tc>
        <w:tc>
          <w:tcPr>
            <w:tcW w:w="1809"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7 749,00</w:t>
            </w:r>
          </w:p>
        </w:tc>
      </w:tr>
      <w:tr w:rsidR="00D80268" w:rsidRPr="006E3FAE" w:rsidTr="00EF681F">
        <w:trPr>
          <w:trHeight w:val="50"/>
        </w:trPr>
        <w:tc>
          <w:tcPr>
            <w:tcW w:w="567" w:type="dxa"/>
            <w:vAlign w:val="center"/>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41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3 до 8 лет</w:t>
            </w:r>
          </w:p>
        </w:tc>
        <w:tc>
          <w:tcPr>
            <w:tcW w:w="2268"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6 790,00</w:t>
            </w:r>
          </w:p>
        </w:tc>
        <w:tc>
          <w:tcPr>
            <w:tcW w:w="2410"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7 442,00</w:t>
            </w:r>
          </w:p>
        </w:tc>
        <w:tc>
          <w:tcPr>
            <w:tcW w:w="1809"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8 137,00</w:t>
            </w:r>
          </w:p>
        </w:tc>
      </w:tr>
      <w:tr w:rsidR="00D80268" w:rsidRPr="006E3FAE" w:rsidTr="00EF681F">
        <w:trPr>
          <w:trHeight w:val="50"/>
        </w:trPr>
        <w:tc>
          <w:tcPr>
            <w:tcW w:w="567" w:type="dxa"/>
            <w:vAlign w:val="center"/>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D80268" w:rsidRPr="006E3FAE" w:rsidRDefault="00D80268"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От 8 до 14 лет</w:t>
            </w:r>
          </w:p>
        </w:tc>
        <w:tc>
          <w:tcPr>
            <w:tcW w:w="2268"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7 199,00</w:t>
            </w:r>
          </w:p>
        </w:tc>
        <w:tc>
          <w:tcPr>
            <w:tcW w:w="2410"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7 858,00</w:t>
            </w:r>
          </w:p>
        </w:tc>
        <w:tc>
          <w:tcPr>
            <w:tcW w:w="1809"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8567,00</w:t>
            </w:r>
          </w:p>
        </w:tc>
      </w:tr>
      <w:tr w:rsidR="00D80268" w:rsidRPr="006E3FAE" w:rsidTr="00EF681F">
        <w:trPr>
          <w:trHeight w:val="50"/>
        </w:trPr>
        <w:tc>
          <w:tcPr>
            <w:tcW w:w="567" w:type="dxa"/>
            <w:vAlign w:val="center"/>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41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14 до 20 лет</w:t>
            </w:r>
          </w:p>
        </w:tc>
        <w:tc>
          <w:tcPr>
            <w:tcW w:w="2268"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7 665,00</w:t>
            </w:r>
          </w:p>
        </w:tc>
        <w:tc>
          <w:tcPr>
            <w:tcW w:w="2410"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8 307,00</w:t>
            </w:r>
          </w:p>
        </w:tc>
        <w:tc>
          <w:tcPr>
            <w:tcW w:w="1809"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 xml:space="preserve"> 9 030,00</w:t>
            </w:r>
          </w:p>
        </w:tc>
      </w:tr>
      <w:tr w:rsidR="00D80268" w:rsidRPr="006E3FAE" w:rsidTr="00EF681F">
        <w:trPr>
          <w:trHeight w:val="50"/>
        </w:trPr>
        <w:tc>
          <w:tcPr>
            <w:tcW w:w="567" w:type="dxa"/>
            <w:vAlign w:val="center"/>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41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Более 20 лет</w:t>
            </w:r>
          </w:p>
        </w:tc>
        <w:tc>
          <w:tcPr>
            <w:tcW w:w="2268"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8 043,00</w:t>
            </w:r>
          </w:p>
        </w:tc>
        <w:tc>
          <w:tcPr>
            <w:tcW w:w="2410"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8 680,00</w:t>
            </w:r>
          </w:p>
        </w:tc>
        <w:tc>
          <w:tcPr>
            <w:tcW w:w="1809"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9 398,00</w:t>
            </w:r>
          </w:p>
        </w:tc>
      </w:tr>
    </w:tbl>
    <w:p w:rsidR="000436E4" w:rsidRPr="006E3FAE" w:rsidRDefault="000436E4" w:rsidP="000436E4">
      <w:pPr>
        <w:pStyle w:val="ConsPlusNormal"/>
        <w:contextualSpacing/>
        <w:jc w:val="both"/>
        <w:rPr>
          <w:rFonts w:ascii="Times New Roman" w:hAnsi="Times New Roman" w:cs="Times New Roman"/>
          <w:sz w:val="24"/>
          <w:szCs w:val="24"/>
        </w:rPr>
      </w:pPr>
      <w:bookmarkStart w:id="24" w:name="Par557"/>
      <w:bookmarkEnd w:id="24"/>
    </w:p>
    <w:p w:rsidR="000436E4" w:rsidRPr="006E3FAE" w:rsidRDefault="000436E4" w:rsidP="000436E4">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lastRenderedPageBreak/>
        <w:t>Примечание: &lt;*&gt; по должности «педагог-психолог» учитывается стаж по профилю.</w:t>
      </w:r>
    </w:p>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43. Размеры должностных окладов профессиональной квалификационной группы должностей педагогических работников третьего квалификационного уровня (воспитатель, методист, педагог-психолог, старший педагог дополнительного образования, старший инструктор-методист</w:t>
      </w:r>
      <w:r w:rsidR="008A0E62">
        <w:rPr>
          <w:rFonts w:ascii="Times New Roman" w:hAnsi="Times New Roman" w:cs="Times New Roman"/>
          <w:sz w:val="24"/>
          <w:szCs w:val="24"/>
        </w:rPr>
        <w:t>)</w:t>
      </w:r>
      <w:r w:rsidRPr="006E3FAE">
        <w:rPr>
          <w:rFonts w:ascii="Times New Roman" w:hAnsi="Times New Roman" w:cs="Times New Roman"/>
          <w:sz w:val="24"/>
          <w:szCs w:val="24"/>
        </w:rPr>
        <w:t xml:space="preserve">,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5" w:name="Par561"/>
      <w:bookmarkEnd w:id="25"/>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936"/>
        <w:gridCol w:w="2960"/>
      </w:tblGrid>
      <w:tr w:rsidR="000436E4" w:rsidRPr="006E3FAE" w:rsidTr="00837742">
        <w:trPr>
          <w:trHeight w:val="50"/>
        </w:trPr>
        <w:tc>
          <w:tcPr>
            <w:tcW w:w="568" w:type="dxa"/>
            <w:vAlign w:val="center"/>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 xml:space="preserve">№ </w:t>
            </w:r>
            <w:proofErr w:type="spellStart"/>
            <w:proofErr w:type="gramStart"/>
            <w:r w:rsidRPr="00F13888">
              <w:rPr>
                <w:rFonts w:ascii="Times New Roman" w:hAnsi="Times New Roman" w:cs="Times New Roman"/>
                <w:b/>
                <w:sz w:val="24"/>
                <w:szCs w:val="24"/>
              </w:rPr>
              <w:t>п</w:t>
            </w:r>
            <w:proofErr w:type="spellEnd"/>
            <w:proofErr w:type="gramEnd"/>
            <w:r w:rsidRPr="00F13888">
              <w:rPr>
                <w:rFonts w:ascii="Times New Roman" w:hAnsi="Times New Roman" w:cs="Times New Roman"/>
                <w:b/>
                <w:sz w:val="24"/>
                <w:szCs w:val="24"/>
              </w:rPr>
              <w:t>/</w:t>
            </w:r>
            <w:proofErr w:type="spellStart"/>
            <w:r w:rsidRPr="00F13888">
              <w:rPr>
                <w:rFonts w:ascii="Times New Roman" w:hAnsi="Times New Roman" w:cs="Times New Roman"/>
                <w:b/>
                <w:sz w:val="24"/>
                <w:szCs w:val="24"/>
              </w:rPr>
              <w:t>п</w:t>
            </w:r>
            <w:proofErr w:type="spellEnd"/>
          </w:p>
        </w:tc>
        <w:tc>
          <w:tcPr>
            <w:tcW w:w="5936" w:type="dxa"/>
          </w:tcPr>
          <w:p w:rsidR="000436E4" w:rsidRPr="00F13888" w:rsidRDefault="000436E4" w:rsidP="00837742">
            <w:pPr>
              <w:pStyle w:val="ConsPlusNormal"/>
              <w:contextualSpacing/>
              <w:jc w:val="center"/>
              <w:rPr>
                <w:rFonts w:ascii="Times New Roman" w:hAnsi="Times New Roman" w:cs="Times New Roman"/>
                <w:b/>
                <w:sz w:val="24"/>
                <w:szCs w:val="24"/>
              </w:rPr>
            </w:pPr>
            <w:proofErr w:type="gramStart"/>
            <w:r w:rsidRPr="00F13888">
              <w:rPr>
                <w:rFonts w:ascii="Times New Roman" w:hAnsi="Times New Roman" w:cs="Times New Roman"/>
                <w:b/>
                <w:sz w:val="24"/>
                <w:szCs w:val="24"/>
              </w:rPr>
              <w:t>Присвоенная</w:t>
            </w:r>
            <w:proofErr w:type="gramEnd"/>
            <w:r w:rsidRPr="00F13888">
              <w:rPr>
                <w:rFonts w:ascii="Times New Roman" w:hAnsi="Times New Roman" w:cs="Times New Roman"/>
                <w:b/>
                <w:sz w:val="24"/>
                <w:szCs w:val="24"/>
              </w:rPr>
              <w:t xml:space="preserve"> по результатам профессиональной</w:t>
            </w:r>
          </w:p>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аттестации категория</w:t>
            </w:r>
          </w:p>
        </w:tc>
        <w:tc>
          <w:tcPr>
            <w:tcW w:w="2960" w:type="dxa"/>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Размер должностного оклада, руб.</w:t>
            </w:r>
          </w:p>
        </w:tc>
      </w:tr>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r>
      <w:tr w:rsidR="00D80268" w:rsidRPr="006E3FAE" w:rsidTr="00EF681F">
        <w:trPr>
          <w:trHeight w:val="50"/>
        </w:trPr>
        <w:tc>
          <w:tcPr>
            <w:tcW w:w="568" w:type="dxa"/>
            <w:vAlign w:val="center"/>
          </w:tcPr>
          <w:p w:rsidR="00D80268" w:rsidRPr="006E3FAE" w:rsidRDefault="00D80268"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936" w:type="dxa"/>
          </w:tcPr>
          <w:p w:rsidR="00D80268" w:rsidRPr="006E3FAE" w:rsidRDefault="00D80268"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Первая квалификационная категория</w:t>
            </w:r>
          </w:p>
        </w:tc>
        <w:tc>
          <w:tcPr>
            <w:tcW w:w="2960" w:type="dxa"/>
          </w:tcPr>
          <w:p w:rsidR="00D80268" w:rsidRPr="007D54FA" w:rsidRDefault="00D80268" w:rsidP="00DB7B3D">
            <w:pPr>
              <w:pStyle w:val="ConsPlusCell"/>
              <w:jc w:val="center"/>
              <w:rPr>
                <w:rFonts w:ascii="Times New Roman" w:hAnsi="Times New Roman" w:cs="Times New Roman"/>
                <w:color w:val="000000"/>
                <w:sz w:val="24"/>
                <w:szCs w:val="24"/>
              </w:rPr>
            </w:pPr>
            <w:r w:rsidRPr="007D54FA">
              <w:rPr>
                <w:rFonts w:ascii="Times New Roman" w:hAnsi="Times New Roman" w:cs="Times New Roman"/>
                <w:color w:val="000000"/>
                <w:sz w:val="24"/>
                <w:szCs w:val="24"/>
              </w:rPr>
              <w:t>10 361,00</w:t>
            </w:r>
          </w:p>
        </w:tc>
      </w:tr>
      <w:tr w:rsidR="00D80268" w:rsidRPr="006E3FAE" w:rsidTr="00EF681F">
        <w:trPr>
          <w:trHeight w:val="50"/>
        </w:trPr>
        <w:tc>
          <w:tcPr>
            <w:tcW w:w="568" w:type="dxa"/>
            <w:vAlign w:val="center"/>
          </w:tcPr>
          <w:p w:rsidR="00D80268" w:rsidRPr="006E3FAE" w:rsidRDefault="00D80268"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5936" w:type="dxa"/>
          </w:tcPr>
          <w:p w:rsidR="00D80268" w:rsidRPr="006E3FAE" w:rsidRDefault="00D80268"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Высшая квалификационная категория</w:t>
            </w:r>
          </w:p>
        </w:tc>
        <w:tc>
          <w:tcPr>
            <w:tcW w:w="2960" w:type="dxa"/>
          </w:tcPr>
          <w:p w:rsidR="00D80268" w:rsidRPr="007D54FA" w:rsidRDefault="00D80268" w:rsidP="00DB7B3D">
            <w:pPr>
              <w:pStyle w:val="ConsPlusCell"/>
              <w:jc w:val="center"/>
              <w:rPr>
                <w:rFonts w:ascii="Times New Roman" w:hAnsi="Times New Roman" w:cs="Times New Roman"/>
                <w:color w:val="000000"/>
                <w:sz w:val="24"/>
                <w:szCs w:val="24"/>
              </w:rPr>
            </w:pPr>
            <w:r w:rsidRPr="007D54FA">
              <w:rPr>
                <w:rFonts w:ascii="Times New Roman" w:hAnsi="Times New Roman" w:cs="Times New Roman"/>
                <w:color w:val="000000"/>
                <w:sz w:val="24"/>
                <w:szCs w:val="24"/>
              </w:rPr>
              <w:t>10 880,00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44. Размеры должностных окладов профессиональной квалификационной группы должностей педагогических работников четв</w:t>
      </w:r>
      <w:r w:rsidR="008A0E62">
        <w:rPr>
          <w:rFonts w:ascii="Times New Roman" w:hAnsi="Times New Roman" w:cs="Times New Roman"/>
          <w:sz w:val="24"/>
          <w:szCs w:val="24"/>
        </w:rPr>
        <w:t>ертого квалификационного уровня</w:t>
      </w:r>
      <w:r w:rsidRPr="006E3FAE">
        <w:rPr>
          <w:rFonts w:ascii="Times New Roman" w:hAnsi="Times New Roman" w:cs="Times New Roman"/>
          <w:sz w:val="24"/>
          <w:szCs w:val="24"/>
        </w:rPr>
        <w:t xml:space="preserve"> </w:t>
      </w:r>
      <w:r w:rsidR="008A0E62">
        <w:rPr>
          <w:rFonts w:ascii="Times New Roman" w:hAnsi="Times New Roman" w:cs="Times New Roman"/>
          <w:sz w:val="24"/>
          <w:szCs w:val="24"/>
        </w:rPr>
        <w:t>(</w:t>
      </w:r>
      <w:r w:rsidRPr="006E3FAE">
        <w:rPr>
          <w:rFonts w:ascii="Times New Roman" w:hAnsi="Times New Roman" w:cs="Times New Roman"/>
          <w:sz w:val="24"/>
          <w:szCs w:val="24"/>
        </w:rPr>
        <w:t xml:space="preserve">преподаватель-организатор основ безопасности жизнедеятельности, старший воспитатель, старший методист, учитель-дефектолог, учитель-логопед (для штатных должностей), </w:t>
      </w:r>
      <w:proofErr w:type="spellStart"/>
      <w:r w:rsidRPr="006E3FAE">
        <w:rPr>
          <w:rFonts w:ascii="Times New Roman" w:hAnsi="Times New Roman" w:cs="Times New Roman"/>
          <w:sz w:val="24"/>
          <w:szCs w:val="24"/>
        </w:rPr>
        <w:t>тьютор</w:t>
      </w:r>
      <w:proofErr w:type="spellEnd"/>
      <w:r w:rsidR="008A0E62">
        <w:rPr>
          <w:rFonts w:ascii="Times New Roman" w:hAnsi="Times New Roman" w:cs="Times New Roman"/>
          <w:sz w:val="24"/>
          <w:szCs w:val="24"/>
        </w:rPr>
        <w:t>)</w:t>
      </w:r>
      <w:r w:rsidRPr="006E3FAE">
        <w:rPr>
          <w:rFonts w:ascii="Times New Roman" w:hAnsi="Times New Roman" w:cs="Times New Roman"/>
          <w:sz w:val="24"/>
          <w:szCs w:val="24"/>
        </w:rPr>
        <w:t xml:space="preserve">, не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2268"/>
        <w:gridCol w:w="2410"/>
        <w:gridCol w:w="1809"/>
      </w:tblGrid>
      <w:tr w:rsidR="000436E4" w:rsidRPr="006E3FAE" w:rsidTr="00837742">
        <w:trPr>
          <w:trHeight w:val="100"/>
        </w:trPr>
        <w:tc>
          <w:tcPr>
            <w:tcW w:w="567" w:type="dxa"/>
            <w:vMerge w:val="restart"/>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 xml:space="preserve">№ </w:t>
            </w:r>
            <w:proofErr w:type="gramStart"/>
            <w:r w:rsidRPr="00F13888">
              <w:rPr>
                <w:rFonts w:ascii="Times New Roman" w:hAnsi="Times New Roman" w:cs="Times New Roman"/>
                <w:b/>
                <w:sz w:val="24"/>
                <w:szCs w:val="24"/>
              </w:rPr>
              <w:t>п</w:t>
            </w:r>
            <w:proofErr w:type="gramEnd"/>
            <w:r w:rsidRPr="00F13888">
              <w:rPr>
                <w:rFonts w:ascii="Times New Roman" w:hAnsi="Times New Roman" w:cs="Times New Roman"/>
                <w:b/>
                <w:sz w:val="24"/>
                <w:szCs w:val="24"/>
              </w:rPr>
              <w:t>/п</w:t>
            </w:r>
          </w:p>
        </w:tc>
        <w:tc>
          <w:tcPr>
            <w:tcW w:w="2410" w:type="dxa"/>
            <w:vMerge w:val="restart"/>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Педагогический стаж</w:t>
            </w:r>
          </w:p>
        </w:tc>
        <w:tc>
          <w:tcPr>
            <w:tcW w:w="6487" w:type="dxa"/>
            <w:gridSpan w:val="3"/>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Размер  должностного оклада, руб.</w:t>
            </w:r>
          </w:p>
        </w:tc>
      </w:tr>
      <w:tr w:rsidR="000436E4" w:rsidRPr="006E3FAE" w:rsidTr="00837742">
        <w:trPr>
          <w:trHeight w:val="913"/>
        </w:trPr>
        <w:tc>
          <w:tcPr>
            <w:tcW w:w="567" w:type="dxa"/>
            <w:vMerge/>
          </w:tcPr>
          <w:p w:rsidR="000436E4" w:rsidRPr="00F13888" w:rsidRDefault="000436E4" w:rsidP="00837742">
            <w:pPr>
              <w:pStyle w:val="ConsPlusNormal"/>
              <w:contextualSpacing/>
              <w:jc w:val="both"/>
              <w:rPr>
                <w:rFonts w:ascii="Times New Roman" w:hAnsi="Times New Roman" w:cs="Times New Roman"/>
                <w:b/>
                <w:sz w:val="24"/>
                <w:szCs w:val="24"/>
              </w:rPr>
            </w:pPr>
          </w:p>
        </w:tc>
        <w:tc>
          <w:tcPr>
            <w:tcW w:w="2410" w:type="dxa"/>
            <w:vMerge/>
          </w:tcPr>
          <w:p w:rsidR="000436E4" w:rsidRPr="00F13888" w:rsidRDefault="000436E4" w:rsidP="00837742">
            <w:pPr>
              <w:pStyle w:val="ConsPlusNormal"/>
              <w:contextualSpacing/>
              <w:jc w:val="both"/>
              <w:rPr>
                <w:rFonts w:ascii="Times New Roman" w:hAnsi="Times New Roman" w:cs="Times New Roman"/>
                <w:b/>
                <w:sz w:val="24"/>
                <w:szCs w:val="24"/>
              </w:rPr>
            </w:pPr>
          </w:p>
        </w:tc>
        <w:tc>
          <w:tcPr>
            <w:tcW w:w="2268" w:type="dxa"/>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Начальное профессиональное образование</w:t>
            </w:r>
          </w:p>
        </w:tc>
        <w:tc>
          <w:tcPr>
            <w:tcW w:w="2410" w:type="dxa"/>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Среднее профессиональное, неполное высшее образование, учительский институт и приравненные к нему учебные заведения</w:t>
            </w:r>
          </w:p>
        </w:tc>
        <w:tc>
          <w:tcPr>
            <w:tcW w:w="1809" w:type="dxa"/>
          </w:tcPr>
          <w:p w:rsidR="000436E4" w:rsidRPr="00F13888" w:rsidRDefault="000436E4" w:rsidP="00837742">
            <w:pPr>
              <w:pStyle w:val="ConsPlusNormal"/>
              <w:contextualSpacing/>
              <w:jc w:val="center"/>
              <w:rPr>
                <w:rFonts w:ascii="Times New Roman" w:hAnsi="Times New Roman" w:cs="Times New Roman"/>
                <w:b/>
                <w:sz w:val="24"/>
                <w:szCs w:val="24"/>
              </w:rPr>
            </w:pPr>
            <w:r w:rsidRPr="00F13888">
              <w:rPr>
                <w:rFonts w:ascii="Times New Roman" w:hAnsi="Times New Roman" w:cs="Times New Roman"/>
                <w:b/>
                <w:sz w:val="24"/>
                <w:szCs w:val="24"/>
              </w:rPr>
              <w:t>Высшее профессиональное образование</w:t>
            </w:r>
          </w:p>
        </w:tc>
      </w:tr>
      <w:tr w:rsidR="000436E4" w:rsidRPr="006E3FAE" w:rsidTr="00837742">
        <w:trPr>
          <w:trHeight w:val="206"/>
        </w:trPr>
        <w:tc>
          <w:tcPr>
            <w:tcW w:w="567"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18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D80268" w:rsidRPr="006E3FAE" w:rsidTr="00EF681F">
        <w:trPr>
          <w:trHeight w:val="50"/>
        </w:trPr>
        <w:tc>
          <w:tcPr>
            <w:tcW w:w="567" w:type="dxa"/>
            <w:vAlign w:val="center"/>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1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2268"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6 966,00</w:t>
            </w:r>
          </w:p>
        </w:tc>
        <w:tc>
          <w:tcPr>
            <w:tcW w:w="2410"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7 639,00</w:t>
            </w:r>
          </w:p>
        </w:tc>
        <w:tc>
          <w:tcPr>
            <w:tcW w:w="1809"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8 354,00</w:t>
            </w:r>
          </w:p>
        </w:tc>
      </w:tr>
      <w:tr w:rsidR="00D80268" w:rsidRPr="006E3FAE" w:rsidTr="00EF681F">
        <w:trPr>
          <w:trHeight w:val="50"/>
        </w:trPr>
        <w:tc>
          <w:tcPr>
            <w:tcW w:w="567" w:type="dxa"/>
            <w:vAlign w:val="center"/>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41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3 до 8 лет</w:t>
            </w:r>
          </w:p>
        </w:tc>
        <w:tc>
          <w:tcPr>
            <w:tcW w:w="2268"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7 195,00</w:t>
            </w:r>
          </w:p>
        </w:tc>
        <w:tc>
          <w:tcPr>
            <w:tcW w:w="2410"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7 897,00</w:t>
            </w:r>
          </w:p>
        </w:tc>
        <w:tc>
          <w:tcPr>
            <w:tcW w:w="1809"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8 603,00</w:t>
            </w:r>
          </w:p>
        </w:tc>
      </w:tr>
      <w:tr w:rsidR="00D80268" w:rsidRPr="006E3FAE" w:rsidTr="00EF681F">
        <w:trPr>
          <w:trHeight w:val="50"/>
        </w:trPr>
        <w:tc>
          <w:tcPr>
            <w:tcW w:w="567" w:type="dxa"/>
            <w:vAlign w:val="center"/>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tcPr>
          <w:p w:rsidR="00D80268" w:rsidRPr="006E3FAE" w:rsidRDefault="00D80268"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От 8 до 14 лет</w:t>
            </w:r>
          </w:p>
        </w:tc>
        <w:tc>
          <w:tcPr>
            <w:tcW w:w="2268"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7 483,00</w:t>
            </w:r>
          </w:p>
        </w:tc>
        <w:tc>
          <w:tcPr>
            <w:tcW w:w="2410"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8 174,00</w:t>
            </w:r>
          </w:p>
        </w:tc>
        <w:tc>
          <w:tcPr>
            <w:tcW w:w="1809"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8 878,00</w:t>
            </w:r>
          </w:p>
        </w:tc>
      </w:tr>
      <w:tr w:rsidR="00D80268" w:rsidRPr="006E3FAE" w:rsidTr="00EF681F">
        <w:trPr>
          <w:trHeight w:val="50"/>
        </w:trPr>
        <w:tc>
          <w:tcPr>
            <w:tcW w:w="567" w:type="dxa"/>
            <w:vAlign w:val="center"/>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41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От 14 до 20 лет</w:t>
            </w:r>
          </w:p>
        </w:tc>
        <w:tc>
          <w:tcPr>
            <w:tcW w:w="2268"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7 798,00</w:t>
            </w:r>
          </w:p>
        </w:tc>
        <w:tc>
          <w:tcPr>
            <w:tcW w:w="2410"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8 468,00</w:t>
            </w:r>
          </w:p>
        </w:tc>
        <w:tc>
          <w:tcPr>
            <w:tcW w:w="1809"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9 182,00</w:t>
            </w:r>
          </w:p>
        </w:tc>
      </w:tr>
      <w:tr w:rsidR="00D80268" w:rsidRPr="006E3FAE" w:rsidTr="00EF681F">
        <w:trPr>
          <w:trHeight w:val="50"/>
        </w:trPr>
        <w:tc>
          <w:tcPr>
            <w:tcW w:w="567" w:type="dxa"/>
            <w:vAlign w:val="center"/>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41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Более 20 лет</w:t>
            </w:r>
          </w:p>
        </w:tc>
        <w:tc>
          <w:tcPr>
            <w:tcW w:w="2268"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8043,00</w:t>
            </w:r>
          </w:p>
        </w:tc>
        <w:tc>
          <w:tcPr>
            <w:tcW w:w="2410"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8 680,00</w:t>
            </w:r>
          </w:p>
        </w:tc>
        <w:tc>
          <w:tcPr>
            <w:tcW w:w="1809" w:type="dxa"/>
            <w:vAlign w:val="bottom"/>
          </w:tcPr>
          <w:p w:rsidR="00D80268" w:rsidRPr="003E33CF" w:rsidRDefault="00D80268" w:rsidP="00DB7B3D">
            <w:pPr>
              <w:spacing w:after="0" w:line="240" w:lineRule="auto"/>
              <w:jc w:val="center"/>
              <w:rPr>
                <w:rFonts w:ascii="Times New Roman" w:hAnsi="Times New Roman"/>
                <w:color w:val="000000"/>
                <w:sz w:val="24"/>
                <w:szCs w:val="24"/>
              </w:rPr>
            </w:pPr>
            <w:r w:rsidRPr="003E33CF">
              <w:rPr>
                <w:rFonts w:ascii="Times New Roman" w:hAnsi="Times New Roman"/>
                <w:color w:val="000000"/>
                <w:sz w:val="24"/>
                <w:szCs w:val="24"/>
              </w:rPr>
              <w:t>9 398,00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Примечание: &lt;*&gt; по должности «учитель-дефектолог», «учитель-логопед», (для штатных должностей) учитывается стаж по профилю.</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45. Размеры должностных окладов профессиональной квалификационной группы должностей педагогических работников четв</w:t>
      </w:r>
      <w:r w:rsidR="008A0E62">
        <w:rPr>
          <w:rFonts w:ascii="Times New Roman" w:hAnsi="Times New Roman" w:cs="Times New Roman"/>
          <w:sz w:val="24"/>
          <w:szCs w:val="24"/>
        </w:rPr>
        <w:t>ертого квалификационного уровня</w:t>
      </w:r>
      <w:r w:rsidRPr="006E3FAE">
        <w:rPr>
          <w:rFonts w:ascii="Times New Roman" w:hAnsi="Times New Roman" w:cs="Times New Roman"/>
          <w:sz w:val="24"/>
          <w:szCs w:val="24"/>
        </w:rPr>
        <w:t xml:space="preserve"> </w:t>
      </w:r>
      <w:r w:rsidR="008A0E62">
        <w:rPr>
          <w:rFonts w:ascii="Times New Roman" w:hAnsi="Times New Roman" w:cs="Times New Roman"/>
          <w:sz w:val="24"/>
          <w:szCs w:val="24"/>
        </w:rPr>
        <w:t>(</w:t>
      </w:r>
      <w:r w:rsidRPr="006E3FAE">
        <w:rPr>
          <w:rFonts w:ascii="Times New Roman" w:hAnsi="Times New Roman" w:cs="Times New Roman"/>
          <w:sz w:val="24"/>
          <w:szCs w:val="24"/>
        </w:rPr>
        <w:t xml:space="preserve">преподаватель-организатор основ безопасности жизнедеятельности, старший воспитатель, старший методист, учитель-дефектолог, учитель-логопед (для штатных должностей), </w:t>
      </w:r>
      <w:proofErr w:type="spellStart"/>
      <w:r w:rsidRPr="006E3FAE">
        <w:rPr>
          <w:rFonts w:ascii="Times New Roman" w:hAnsi="Times New Roman" w:cs="Times New Roman"/>
          <w:sz w:val="24"/>
          <w:szCs w:val="24"/>
        </w:rPr>
        <w:t>тьютор</w:t>
      </w:r>
      <w:proofErr w:type="spellEnd"/>
      <w:r w:rsidR="008A0E62">
        <w:rPr>
          <w:rFonts w:ascii="Times New Roman" w:hAnsi="Times New Roman" w:cs="Times New Roman"/>
          <w:sz w:val="24"/>
          <w:szCs w:val="24"/>
        </w:rPr>
        <w:t>)</w:t>
      </w:r>
      <w:r w:rsidRPr="006E3FAE">
        <w:rPr>
          <w:rFonts w:ascii="Times New Roman" w:hAnsi="Times New Roman" w:cs="Times New Roman"/>
          <w:sz w:val="24"/>
          <w:szCs w:val="24"/>
        </w:rPr>
        <w:t xml:space="preserve">, имеющих категорию по результатам профессиональной аттестации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936"/>
        <w:gridCol w:w="2960"/>
      </w:tblGrid>
      <w:tr w:rsidR="000436E4" w:rsidRPr="006E3FAE" w:rsidTr="00837742">
        <w:trPr>
          <w:trHeight w:val="50"/>
        </w:trPr>
        <w:tc>
          <w:tcPr>
            <w:tcW w:w="568" w:type="dxa"/>
            <w:vAlign w:val="center"/>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 xml:space="preserve">№ </w:t>
            </w:r>
            <w:proofErr w:type="gramStart"/>
            <w:r w:rsidRPr="00A912E9">
              <w:rPr>
                <w:rFonts w:ascii="Times New Roman" w:hAnsi="Times New Roman" w:cs="Times New Roman"/>
                <w:b/>
                <w:sz w:val="24"/>
                <w:szCs w:val="24"/>
              </w:rPr>
              <w:t>п</w:t>
            </w:r>
            <w:proofErr w:type="gramEnd"/>
            <w:r w:rsidRPr="00A912E9">
              <w:rPr>
                <w:rFonts w:ascii="Times New Roman" w:hAnsi="Times New Roman" w:cs="Times New Roman"/>
                <w:b/>
                <w:sz w:val="24"/>
                <w:szCs w:val="24"/>
              </w:rPr>
              <w:t>/п</w:t>
            </w:r>
          </w:p>
        </w:tc>
        <w:tc>
          <w:tcPr>
            <w:tcW w:w="5936" w:type="dxa"/>
          </w:tcPr>
          <w:p w:rsidR="000436E4" w:rsidRPr="00A912E9" w:rsidRDefault="000436E4" w:rsidP="00837742">
            <w:pPr>
              <w:pStyle w:val="ConsPlusNormal"/>
              <w:contextualSpacing/>
              <w:jc w:val="center"/>
              <w:rPr>
                <w:rFonts w:ascii="Times New Roman" w:hAnsi="Times New Roman" w:cs="Times New Roman"/>
                <w:b/>
                <w:sz w:val="24"/>
                <w:szCs w:val="24"/>
              </w:rPr>
            </w:pPr>
            <w:proofErr w:type="gramStart"/>
            <w:r w:rsidRPr="00A912E9">
              <w:rPr>
                <w:rFonts w:ascii="Times New Roman" w:hAnsi="Times New Roman" w:cs="Times New Roman"/>
                <w:b/>
                <w:sz w:val="24"/>
                <w:szCs w:val="24"/>
              </w:rPr>
              <w:t>Присвоенная</w:t>
            </w:r>
            <w:proofErr w:type="gramEnd"/>
            <w:r w:rsidRPr="00A912E9">
              <w:rPr>
                <w:rFonts w:ascii="Times New Roman" w:hAnsi="Times New Roman" w:cs="Times New Roman"/>
                <w:b/>
                <w:sz w:val="24"/>
                <w:szCs w:val="24"/>
              </w:rPr>
              <w:t xml:space="preserve"> по результатам профессиональной</w:t>
            </w:r>
          </w:p>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аттестации категория</w:t>
            </w:r>
          </w:p>
        </w:tc>
        <w:tc>
          <w:tcPr>
            <w:tcW w:w="2960" w:type="dxa"/>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Размер должностного оклада, руб.</w:t>
            </w:r>
          </w:p>
        </w:tc>
      </w:tr>
      <w:tr w:rsidR="000436E4" w:rsidRPr="006E3FAE" w:rsidTr="00837742">
        <w:trPr>
          <w:trHeight w:val="50"/>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93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96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r>
      <w:tr w:rsidR="00D80268" w:rsidRPr="006E3FAE" w:rsidTr="00EF681F">
        <w:trPr>
          <w:trHeight w:val="50"/>
        </w:trPr>
        <w:tc>
          <w:tcPr>
            <w:tcW w:w="568" w:type="dxa"/>
            <w:vAlign w:val="center"/>
          </w:tcPr>
          <w:p w:rsidR="00D80268" w:rsidRPr="006E3FAE" w:rsidRDefault="00D80268"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936" w:type="dxa"/>
          </w:tcPr>
          <w:p w:rsidR="00D80268" w:rsidRPr="006E3FAE" w:rsidRDefault="00D80268"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Первая квалификационная категория</w:t>
            </w:r>
          </w:p>
        </w:tc>
        <w:tc>
          <w:tcPr>
            <w:tcW w:w="2960" w:type="dxa"/>
          </w:tcPr>
          <w:p w:rsidR="00D80268" w:rsidRPr="007D54FA" w:rsidRDefault="00D80268" w:rsidP="00DB7B3D">
            <w:pPr>
              <w:pStyle w:val="ConsPlusCell"/>
              <w:jc w:val="center"/>
              <w:rPr>
                <w:rFonts w:ascii="Times New Roman" w:hAnsi="Times New Roman" w:cs="Times New Roman"/>
                <w:color w:val="000000"/>
                <w:sz w:val="24"/>
                <w:szCs w:val="24"/>
              </w:rPr>
            </w:pPr>
            <w:r w:rsidRPr="007D54FA">
              <w:rPr>
                <w:rFonts w:ascii="Times New Roman" w:hAnsi="Times New Roman" w:cs="Times New Roman"/>
                <w:color w:val="000000"/>
                <w:sz w:val="24"/>
                <w:szCs w:val="24"/>
              </w:rPr>
              <w:t>10 361,00</w:t>
            </w:r>
          </w:p>
        </w:tc>
      </w:tr>
      <w:tr w:rsidR="00D80268" w:rsidRPr="006E3FAE" w:rsidTr="00EF681F">
        <w:trPr>
          <w:trHeight w:val="50"/>
        </w:trPr>
        <w:tc>
          <w:tcPr>
            <w:tcW w:w="568" w:type="dxa"/>
            <w:vAlign w:val="center"/>
          </w:tcPr>
          <w:p w:rsidR="00D80268" w:rsidRPr="006E3FAE" w:rsidRDefault="00D80268" w:rsidP="00837742">
            <w:pPr>
              <w:pStyle w:val="ConsPlusCel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5936" w:type="dxa"/>
          </w:tcPr>
          <w:p w:rsidR="00D80268" w:rsidRPr="006E3FAE" w:rsidRDefault="00D80268" w:rsidP="00837742">
            <w:pPr>
              <w:pStyle w:val="ConsPlusCell"/>
              <w:contextualSpacing/>
              <w:rPr>
                <w:rFonts w:ascii="Times New Roman" w:hAnsi="Times New Roman" w:cs="Times New Roman"/>
                <w:sz w:val="24"/>
                <w:szCs w:val="24"/>
              </w:rPr>
            </w:pPr>
            <w:r w:rsidRPr="006E3FAE">
              <w:rPr>
                <w:rFonts w:ascii="Times New Roman" w:hAnsi="Times New Roman" w:cs="Times New Roman"/>
                <w:sz w:val="24"/>
                <w:szCs w:val="24"/>
              </w:rPr>
              <w:t>Высшая квалификационная категория</w:t>
            </w:r>
          </w:p>
        </w:tc>
        <w:tc>
          <w:tcPr>
            <w:tcW w:w="2960" w:type="dxa"/>
          </w:tcPr>
          <w:p w:rsidR="00D80268" w:rsidRPr="007D54FA" w:rsidRDefault="00D80268" w:rsidP="00DB7B3D">
            <w:pPr>
              <w:pStyle w:val="ConsPlusCell"/>
              <w:jc w:val="center"/>
              <w:rPr>
                <w:rFonts w:ascii="Times New Roman" w:hAnsi="Times New Roman" w:cs="Times New Roman"/>
                <w:color w:val="000000"/>
                <w:sz w:val="24"/>
                <w:szCs w:val="24"/>
              </w:rPr>
            </w:pPr>
            <w:r w:rsidRPr="007D54FA">
              <w:rPr>
                <w:rFonts w:ascii="Times New Roman" w:hAnsi="Times New Roman" w:cs="Times New Roman"/>
                <w:color w:val="000000"/>
                <w:sz w:val="24"/>
                <w:szCs w:val="24"/>
              </w:rPr>
              <w:t>10 880,00</w:t>
            </w:r>
          </w:p>
        </w:tc>
      </w:tr>
    </w:tbl>
    <w:p w:rsidR="000436E4" w:rsidRPr="006E3FAE" w:rsidRDefault="000436E4" w:rsidP="00D80268">
      <w:pPr>
        <w:pStyle w:val="ConsPlusNormal"/>
        <w:ind w:firstLine="709"/>
        <w:contextualSpacing/>
        <w:jc w:val="both"/>
        <w:rPr>
          <w:rFonts w:ascii="Times New Roman" w:hAnsi="Times New Roman" w:cs="Times New Roman"/>
          <w:sz w:val="24"/>
          <w:szCs w:val="24"/>
        </w:rPr>
      </w:pPr>
      <w:bookmarkStart w:id="26" w:name="Par604"/>
      <w:bookmarkEnd w:id="26"/>
      <w:r w:rsidRPr="006E3FAE">
        <w:rPr>
          <w:rFonts w:ascii="Times New Roman" w:hAnsi="Times New Roman" w:cs="Times New Roman"/>
          <w:sz w:val="24"/>
          <w:szCs w:val="24"/>
        </w:rPr>
        <w:t>46. Размеры должностных окладов учебно-вспомогательного персонала:</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профессиональной квалификационной группы должностей работников учебно-вспомогательного персонала первого уровня (вожатый, помощник воспитателя, секретарь </w:t>
      </w:r>
      <w:r w:rsidRPr="006E3FAE">
        <w:rPr>
          <w:rFonts w:ascii="Times New Roman" w:hAnsi="Times New Roman" w:cs="Times New Roman"/>
          <w:sz w:val="24"/>
          <w:szCs w:val="24"/>
        </w:rPr>
        <w:lastRenderedPageBreak/>
        <w:t xml:space="preserve">учебной части) – </w:t>
      </w:r>
      <w:r w:rsidR="00D80268">
        <w:rPr>
          <w:rFonts w:ascii="Times New Roman" w:hAnsi="Times New Roman" w:cs="Times New Roman"/>
          <w:sz w:val="24"/>
          <w:szCs w:val="24"/>
        </w:rPr>
        <w:t>5 554</w:t>
      </w:r>
      <w:r w:rsidRPr="006E3FAE">
        <w:rPr>
          <w:rFonts w:ascii="Times New Roman" w:hAnsi="Times New Roman" w:cs="Times New Roman"/>
          <w:sz w:val="24"/>
          <w:szCs w:val="24"/>
        </w:rPr>
        <w:t>,00 рублей.</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профессиональной квалификационной группы должностей работников учебно-вспомогательного персонала второго уровня: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первый квалификационный уровень (младший воспитатель) – </w:t>
      </w:r>
      <w:r w:rsidR="00D80268">
        <w:rPr>
          <w:rFonts w:ascii="Times New Roman" w:hAnsi="Times New Roman" w:cs="Times New Roman"/>
          <w:sz w:val="24"/>
          <w:szCs w:val="24"/>
        </w:rPr>
        <w:t>5 554</w:t>
      </w:r>
      <w:r w:rsidRPr="006E3FAE">
        <w:rPr>
          <w:rFonts w:ascii="Times New Roman" w:hAnsi="Times New Roman" w:cs="Times New Roman"/>
          <w:sz w:val="24"/>
          <w:szCs w:val="24"/>
        </w:rPr>
        <w:t>,00 руб.;</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47. Размеры должностных </w:t>
      </w:r>
      <w:proofErr w:type="gramStart"/>
      <w:r w:rsidRPr="006E3FAE">
        <w:rPr>
          <w:rFonts w:ascii="Times New Roman" w:hAnsi="Times New Roman" w:cs="Times New Roman"/>
          <w:sz w:val="24"/>
          <w:szCs w:val="24"/>
        </w:rPr>
        <w:t>окладов профессиональной квалификационной группы должностей руководителей структурных подразделений</w:t>
      </w:r>
      <w:proofErr w:type="gramEnd"/>
      <w:r w:rsidRPr="006E3FAE">
        <w:rPr>
          <w:rFonts w:ascii="Times New Roman" w:hAnsi="Times New Roman" w:cs="Times New Roman"/>
          <w:sz w:val="24"/>
          <w:szCs w:val="24"/>
        </w:rPr>
        <w:t xml:space="preserve">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7" w:name="Par630"/>
      <w:bookmarkEnd w:id="27"/>
      <w:r w:rsidRPr="006E3FAE">
        <w:rPr>
          <w:rFonts w:ascii="Times New Roman" w:hAnsi="Times New Roman" w:cs="Times New Roman"/>
          <w:sz w:val="24"/>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551"/>
        <w:gridCol w:w="4820"/>
        <w:gridCol w:w="1559"/>
      </w:tblGrid>
      <w:tr w:rsidR="000436E4" w:rsidRPr="006E3FAE" w:rsidTr="00A912E9">
        <w:trPr>
          <w:trHeight w:val="50"/>
        </w:trPr>
        <w:tc>
          <w:tcPr>
            <w:tcW w:w="568" w:type="dxa"/>
            <w:vAlign w:val="center"/>
          </w:tcPr>
          <w:p w:rsidR="000436E4" w:rsidRPr="00A912E9" w:rsidRDefault="00A912E9" w:rsidP="00A912E9">
            <w:pPr>
              <w:pStyle w:val="ConsPlusNormal"/>
              <w:contextualSpacing/>
              <w:jc w:val="center"/>
              <w:rPr>
                <w:rFonts w:ascii="Times New Roman" w:hAnsi="Times New Roman" w:cs="Times New Roman"/>
                <w:b/>
                <w:sz w:val="24"/>
                <w:szCs w:val="24"/>
              </w:rPr>
            </w:pPr>
            <w:bookmarkStart w:id="28" w:name="Par632"/>
            <w:bookmarkEnd w:id="28"/>
            <w:r w:rsidRPr="00A912E9">
              <w:rPr>
                <w:rFonts w:ascii="Times New Roman" w:hAnsi="Times New Roman" w:cs="Times New Roman"/>
                <w:b/>
                <w:sz w:val="24"/>
                <w:szCs w:val="24"/>
              </w:rPr>
              <w:t xml:space="preserve">№ </w:t>
            </w:r>
            <w:proofErr w:type="spellStart"/>
            <w:proofErr w:type="gramStart"/>
            <w:r w:rsidRPr="00A912E9">
              <w:rPr>
                <w:rFonts w:ascii="Times New Roman" w:hAnsi="Times New Roman" w:cs="Times New Roman"/>
                <w:b/>
                <w:sz w:val="24"/>
                <w:szCs w:val="24"/>
              </w:rPr>
              <w:t>п</w:t>
            </w:r>
            <w:proofErr w:type="spellEnd"/>
            <w:proofErr w:type="gramEnd"/>
            <w:r w:rsidRPr="00A912E9">
              <w:rPr>
                <w:rFonts w:ascii="Times New Roman" w:hAnsi="Times New Roman" w:cs="Times New Roman"/>
                <w:b/>
                <w:sz w:val="24"/>
                <w:szCs w:val="24"/>
              </w:rPr>
              <w:t>/</w:t>
            </w:r>
            <w:proofErr w:type="spellStart"/>
            <w:r w:rsidRPr="00A912E9">
              <w:rPr>
                <w:rFonts w:ascii="Times New Roman" w:hAnsi="Times New Roman" w:cs="Times New Roman"/>
                <w:b/>
                <w:sz w:val="24"/>
                <w:szCs w:val="24"/>
              </w:rPr>
              <w:t>п</w:t>
            </w:r>
            <w:proofErr w:type="spellEnd"/>
          </w:p>
        </w:tc>
        <w:tc>
          <w:tcPr>
            <w:tcW w:w="2551" w:type="dxa"/>
            <w:vAlign w:val="center"/>
          </w:tcPr>
          <w:p w:rsidR="000436E4" w:rsidRPr="00A912E9" w:rsidRDefault="000436E4" w:rsidP="00A912E9">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Квалификационные уровни</w:t>
            </w:r>
          </w:p>
        </w:tc>
        <w:tc>
          <w:tcPr>
            <w:tcW w:w="4820" w:type="dxa"/>
            <w:vAlign w:val="center"/>
          </w:tcPr>
          <w:p w:rsidR="000436E4" w:rsidRPr="00A912E9" w:rsidRDefault="000436E4" w:rsidP="00A912E9">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Наименование профессий</w:t>
            </w:r>
          </w:p>
        </w:tc>
        <w:tc>
          <w:tcPr>
            <w:tcW w:w="1559" w:type="dxa"/>
            <w:vAlign w:val="center"/>
          </w:tcPr>
          <w:p w:rsidR="000436E4" w:rsidRPr="00A912E9" w:rsidRDefault="000436E4" w:rsidP="00A912E9">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Размер должностного оклада, руб.</w:t>
            </w:r>
          </w:p>
        </w:tc>
      </w:tr>
      <w:tr w:rsidR="000436E4" w:rsidRPr="006E3FAE" w:rsidTr="00A912E9">
        <w:trPr>
          <w:trHeight w:val="50"/>
        </w:trPr>
        <w:tc>
          <w:tcPr>
            <w:tcW w:w="5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551"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482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155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A912E9">
        <w:trPr>
          <w:trHeight w:val="50"/>
        </w:trPr>
        <w:tc>
          <w:tcPr>
            <w:tcW w:w="5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551"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Первый квалификационный уровень</w:t>
            </w:r>
          </w:p>
        </w:tc>
        <w:tc>
          <w:tcPr>
            <w:tcW w:w="4820" w:type="dxa"/>
          </w:tcPr>
          <w:p w:rsidR="000436E4" w:rsidRPr="006E3FAE" w:rsidRDefault="000436E4" w:rsidP="00837742">
            <w:pPr>
              <w:pStyle w:val="ConsPlusNormal"/>
              <w:contextualSpacing/>
              <w:rPr>
                <w:rFonts w:ascii="Times New Roman" w:hAnsi="Times New Roman" w:cs="Times New Roman"/>
                <w:sz w:val="24"/>
                <w:szCs w:val="24"/>
              </w:rPr>
            </w:pPr>
            <w:proofErr w:type="gramStart"/>
            <w:r w:rsidRPr="006E3FAE">
              <w:rPr>
                <w:rFonts w:ascii="Times New Roman" w:hAnsi="Times New Roman" w:cs="Times New Roman"/>
                <w:sz w:val="24"/>
                <w:szCs w:val="24"/>
              </w:rPr>
              <w:t>Заведующий (начальник) структурного подразделения (кабинета, библиотеки, лаборатории, отдела, отделения, сектора, учебно-консультационного пункта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roofErr w:type="gramEnd"/>
          </w:p>
        </w:tc>
        <w:tc>
          <w:tcPr>
            <w:tcW w:w="1559" w:type="dxa"/>
          </w:tcPr>
          <w:p w:rsidR="000436E4" w:rsidRPr="006E3FAE" w:rsidRDefault="00D80268" w:rsidP="00837742">
            <w:pPr>
              <w:pStyle w:val="ConsPlusNormal"/>
              <w:contextualSpacing/>
              <w:jc w:val="center"/>
              <w:rPr>
                <w:rFonts w:ascii="Times New Roman" w:hAnsi="Times New Roman" w:cs="Times New Roman"/>
                <w:sz w:val="24"/>
                <w:szCs w:val="24"/>
              </w:rPr>
            </w:pPr>
            <w:r>
              <w:rPr>
                <w:rFonts w:ascii="Times New Roman" w:hAnsi="Times New Roman" w:cs="Times New Roman"/>
                <w:color w:val="000000"/>
                <w:sz w:val="24"/>
                <w:szCs w:val="24"/>
              </w:rPr>
              <w:t>15 422,00</w:t>
            </w:r>
          </w:p>
        </w:tc>
      </w:tr>
      <w:tr w:rsidR="000436E4" w:rsidRPr="006E3FAE" w:rsidTr="00A912E9">
        <w:trPr>
          <w:trHeight w:val="50"/>
        </w:trPr>
        <w:tc>
          <w:tcPr>
            <w:tcW w:w="5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551"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Второй квалификационный уровень</w:t>
            </w:r>
          </w:p>
        </w:tc>
        <w:tc>
          <w:tcPr>
            <w:tcW w:w="482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Заведующий (начальник) обособленного структурного подразделения, реализующего общеобразовательную программу и образовательную программу дополнительного образования детей; </w:t>
            </w:r>
          </w:p>
          <w:p w:rsidR="000436E4" w:rsidRPr="006E3FAE" w:rsidRDefault="000436E4" w:rsidP="00837742">
            <w:pPr>
              <w:pStyle w:val="ConsPlusNormal"/>
              <w:contextualSpacing/>
              <w:rPr>
                <w:rFonts w:ascii="Times New Roman" w:hAnsi="Times New Roman" w:cs="Times New Roman"/>
                <w:sz w:val="24"/>
                <w:szCs w:val="24"/>
              </w:rPr>
            </w:pPr>
            <w:proofErr w:type="gramStart"/>
            <w:r w:rsidRPr="006E3FAE">
              <w:rPr>
                <w:rFonts w:ascii="Times New Roman" w:hAnsi="Times New Roman" w:cs="Times New Roman"/>
                <w:sz w:val="24"/>
                <w:szCs w:val="24"/>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w:t>
            </w:r>
            <w:proofErr w:type="gramEnd"/>
          </w:p>
        </w:tc>
        <w:tc>
          <w:tcPr>
            <w:tcW w:w="1559" w:type="dxa"/>
          </w:tcPr>
          <w:p w:rsidR="000436E4" w:rsidRPr="006E3FAE" w:rsidRDefault="00D80268" w:rsidP="00837742">
            <w:pPr>
              <w:pStyle w:val="ConsPlusNormal"/>
              <w:contextualSpacing/>
              <w:jc w:val="center"/>
              <w:rPr>
                <w:rFonts w:ascii="Times New Roman" w:hAnsi="Times New Roman" w:cs="Times New Roman"/>
                <w:sz w:val="24"/>
                <w:szCs w:val="24"/>
              </w:rPr>
            </w:pPr>
            <w:r>
              <w:rPr>
                <w:rFonts w:ascii="Times New Roman" w:hAnsi="Times New Roman" w:cs="Times New Roman"/>
                <w:color w:val="000000"/>
                <w:sz w:val="24"/>
                <w:szCs w:val="24"/>
              </w:rPr>
              <w:t>16 763,00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48. Размеры должностных окладов профессиональной квалификационной группы общеотраслевых должностей специалистов и служащих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29" w:name="Par658"/>
      <w:bookmarkEnd w:id="29"/>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551"/>
        <w:gridCol w:w="4820"/>
        <w:gridCol w:w="1559"/>
      </w:tblGrid>
      <w:tr w:rsidR="000436E4" w:rsidRPr="006E3FAE" w:rsidTr="00A912E9">
        <w:trPr>
          <w:trHeight w:val="849"/>
        </w:trPr>
        <w:tc>
          <w:tcPr>
            <w:tcW w:w="534" w:type="dxa"/>
            <w:vAlign w:val="center"/>
          </w:tcPr>
          <w:p w:rsidR="000436E4" w:rsidRPr="00A912E9" w:rsidRDefault="000436E4" w:rsidP="00837742">
            <w:pPr>
              <w:pStyle w:val="ConsPlusNormal"/>
              <w:ind w:right="-108"/>
              <w:contextualSpacing/>
              <w:jc w:val="center"/>
              <w:rPr>
                <w:rFonts w:ascii="Times New Roman" w:hAnsi="Times New Roman" w:cs="Times New Roman"/>
                <w:b/>
                <w:sz w:val="24"/>
                <w:szCs w:val="24"/>
              </w:rPr>
            </w:pPr>
            <w:r w:rsidRPr="00A912E9">
              <w:rPr>
                <w:rFonts w:ascii="Times New Roman" w:hAnsi="Times New Roman" w:cs="Times New Roman"/>
                <w:b/>
                <w:sz w:val="24"/>
                <w:szCs w:val="24"/>
              </w:rPr>
              <w:t xml:space="preserve">№ </w:t>
            </w:r>
            <w:proofErr w:type="gramStart"/>
            <w:r w:rsidRPr="00A912E9">
              <w:rPr>
                <w:rFonts w:ascii="Times New Roman" w:hAnsi="Times New Roman" w:cs="Times New Roman"/>
                <w:b/>
                <w:sz w:val="24"/>
                <w:szCs w:val="24"/>
              </w:rPr>
              <w:t>п</w:t>
            </w:r>
            <w:proofErr w:type="gramEnd"/>
            <w:r w:rsidRPr="00A912E9">
              <w:rPr>
                <w:rFonts w:ascii="Times New Roman" w:hAnsi="Times New Roman" w:cs="Times New Roman"/>
                <w:b/>
                <w:sz w:val="24"/>
                <w:szCs w:val="24"/>
              </w:rPr>
              <w:t>/п</w:t>
            </w:r>
          </w:p>
        </w:tc>
        <w:tc>
          <w:tcPr>
            <w:tcW w:w="2551" w:type="dxa"/>
            <w:vAlign w:val="center"/>
          </w:tcPr>
          <w:p w:rsidR="000436E4" w:rsidRPr="00A912E9" w:rsidRDefault="000436E4" w:rsidP="00837742">
            <w:pPr>
              <w:pStyle w:val="ConsPlusNormal"/>
              <w:ind w:right="-108"/>
              <w:contextualSpacing/>
              <w:jc w:val="center"/>
              <w:rPr>
                <w:rFonts w:ascii="Times New Roman" w:hAnsi="Times New Roman" w:cs="Times New Roman"/>
                <w:b/>
                <w:sz w:val="24"/>
                <w:szCs w:val="24"/>
              </w:rPr>
            </w:pPr>
            <w:r w:rsidRPr="00A912E9">
              <w:rPr>
                <w:rFonts w:ascii="Times New Roman" w:hAnsi="Times New Roman" w:cs="Times New Roman"/>
                <w:b/>
                <w:sz w:val="24"/>
                <w:szCs w:val="24"/>
              </w:rPr>
              <w:t>Квалификационный уровень</w:t>
            </w:r>
          </w:p>
        </w:tc>
        <w:tc>
          <w:tcPr>
            <w:tcW w:w="4820" w:type="dxa"/>
            <w:vAlign w:val="center"/>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Наименование должностей</w:t>
            </w:r>
          </w:p>
        </w:tc>
        <w:tc>
          <w:tcPr>
            <w:tcW w:w="1559" w:type="dxa"/>
            <w:vAlign w:val="center"/>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Размер должностного оклада, руб.</w:t>
            </w:r>
          </w:p>
        </w:tc>
      </w:tr>
      <w:tr w:rsidR="000436E4" w:rsidRPr="006E3FAE" w:rsidTr="00A912E9">
        <w:trPr>
          <w:trHeight w:val="7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551"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4820"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155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r>
      <w:tr w:rsidR="000436E4" w:rsidRPr="006E3FAE" w:rsidTr="00837742">
        <w:trPr>
          <w:trHeight w:val="70"/>
        </w:trPr>
        <w:tc>
          <w:tcPr>
            <w:tcW w:w="9464" w:type="dxa"/>
            <w:gridSpan w:val="4"/>
          </w:tcPr>
          <w:p w:rsidR="000436E4" w:rsidRPr="00A912E9" w:rsidRDefault="000436E4" w:rsidP="00837742">
            <w:pPr>
              <w:pStyle w:val="ConsPlusNormal"/>
              <w:numPr>
                <w:ilvl w:val="0"/>
                <w:numId w:val="3"/>
              </w:numPr>
              <w:ind w:left="0" w:firstLine="0"/>
              <w:contextualSpacing/>
              <w:jc w:val="center"/>
              <w:rPr>
                <w:rFonts w:ascii="Times New Roman" w:hAnsi="Times New Roman" w:cs="Times New Roman"/>
                <w:b/>
                <w:sz w:val="24"/>
                <w:szCs w:val="24"/>
              </w:rPr>
            </w:pPr>
            <w:bookmarkStart w:id="30" w:name="Par666"/>
            <w:bookmarkEnd w:id="30"/>
            <w:r w:rsidRPr="00A912E9">
              <w:rPr>
                <w:rFonts w:ascii="Times New Roman" w:hAnsi="Times New Roman" w:cs="Times New Roman"/>
                <w:b/>
                <w:sz w:val="24"/>
                <w:szCs w:val="24"/>
              </w:rPr>
              <w:t>Профессиональная квалификационная группа</w:t>
            </w:r>
          </w:p>
          <w:p w:rsidR="000436E4" w:rsidRPr="006E3FAE" w:rsidRDefault="000436E4" w:rsidP="00837742">
            <w:pPr>
              <w:pStyle w:val="ConsPlusNormal"/>
              <w:contextualSpacing/>
              <w:jc w:val="center"/>
              <w:rPr>
                <w:rFonts w:ascii="Times New Roman" w:hAnsi="Times New Roman" w:cs="Times New Roman"/>
                <w:sz w:val="24"/>
                <w:szCs w:val="24"/>
              </w:rPr>
            </w:pPr>
            <w:r w:rsidRPr="00A912E9">
              <w:rPr>
                <w:rFonts w:ascii="Times New Roman" w:hAnsi="Times New Roman" w:cs="Times New Roman"/>
                <w:b/>
                <w:sz w:val="24"/>
                <w:szCs w:val="24"/>
              </w:rPr>
              <w:t>«Общеотраслевые должности служащих первого уровня»</w:t>
            </w:r>
          </w:p>
        </w:tc>
      </w:tr>
      <w:tr w:rsidR="000436E4" w:rsidRPr="006E3FAE" w:rsidTr="00A912E9">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551"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1-й квалификационный уровень</w:t>
            </w:r>
          </w:p>
        </w:tc>
        <w:tc>
          <w:tcPr>
            <w:tcW w:w="482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Агент по снабжению</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Архивариус</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Делопроизводитель</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Калькулятор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Кассир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Машинистка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Секретарь руководителя </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Секретарь-машинистка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lastRenderedPageBreak/>
              <w:t>Экспедитор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Экспедитор по перевозке грузов</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Рабочий по заливке катка</w:t>
            </w:r>
          </w:p>
        </w:tc>
        <w:tc>
          <w:tcPr>
            <w:tcW w:w="1559" w:type="dxa"/>
          </w:tcPr>
          <w:p w:rsidR="000436E4" w:rsidRPr="006E3FAE" w:rsidRDefault="00D80268" w:rsidP="00837742">
            <w:pPr>
              <w:pStyle w:val="ConsPlusNormal"/>
              <w:contextualSpacing/>
              <w:jc w:val="center"/>
              <w:rPr>
                <w:rFonts w:ascii="Times New Roman" w:hAnsi="Times New Roman" w:cs="Times New Roman"/>
                <w:sz w:val="24"/>
                <w:szCs w:val="24"/>
              </w:rPr>
            </w:pPr>
            <w:r>
              <w:rPr>
                <w:rFonts w:ascii="Times New Roman" w:hAnsi="Times New Roman" w:cs="Times New Roman"/>
                <w:color w:val="000000"/>
                <w:sz w:val="24"/>
                <w:szCs w:val="24"/>
              </w:rPr>
              <w:lastRenderedPageBreak/>
              <w:t>5 554,00</w:t>
            </w:r>
          </w:p>
        </w:tc>
      </w:tr>
      <w:tr w:rsidR="000436E4" w:rsidRPr="006E3FAE" w:rsidTr="00A912E9">
        <w:trPr>
          <w:trHeight w:val="50"/>
        </w:trPr>
        <w:tc>
          <w:tcPr>
            <w:tcW w:w="534"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lastRenderedPageBreak/>
              <w:t>2</w:t>
            </w:r>
          </w:p>
        </w:tc>
        <w:tc>
          <w:tcPr>
            <w:tcW w:w="2551"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2-й квалификационный уровень</w:t>
            </w:r>
          </w:p>
        </w:tc>
        <w:tc>
          <w:tcPr>
            <w:tcW w:w="4820"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559" w:type="dxa"/>
          </w:tcPr>
          <w:p w:rsidR="000436E4" w:rsidRPr="006E3FAE" w:rsidRDefault="00D80268" w:rsidP="00837742">
            <w:pPr>
              <w:pStyle w:val="ConsPlusNormal"/>
              <w:contextualSpacing/>
              <w:jc w:val="center"/>
              <w:rPr>
                <w:rFonts w:ascii="Times New Roman" w:hAnsi="Times New Roman" w:cs="Times New Roman"/>
                <w:sz w:val="24"/>
                <w:szCs w:val="24"/>
              </w:rPr>
            </w:pPr>
            <w:r w:rsidRPr="00631FB4">
              <w:rPr>
                <w:rFonts w:ascii="Times New Roman" w:hAnsi="Times New Roman" w:cs="Times New Roman"/>
                <w:color w:val="000000"/>
                <w:sz w:val="24"/>
                <w:szCs w:val="24"/>
              </w:rPr>
              <w:t>5 932,00</w:t>
            </w:r>
          </w:p>
        </w:tc>
      </w:tr>
      <w:tr w:rsidR="000436E4" w:rsidRPr="006E3FAE" w:rsidTr="00837742">
        <w:trPr>
          <w:trHeight w:val="50"/>
        </w:trPr>
        <w:tc>
          <w:tcPr>
            <w:tcW w:w="9464" w:type="dxa"/>
            <w:gridSpan w:val="4"/>
          </w:tcPr>
          <w:p w:rsidR="000436E4" w:rsidRPr="00A912E9" w:rsidRDefault="000436E4" w:rsidP="00837742">
            <w:pPr>
              <w:pStyle w:val="ConsPlusNormal"/>
              <w:numPr>
                <w:ilvl w:val="0"/>
                <w:numId w:val="3"/>
              </w:numPr>
              <w:ind w:left="0" w:firstLine="0"/>
              <w:contextualSpacing/>
              <w:jc w:val="center"/>
              <w:rPr>
                <w:rFonts w:ascii="Times New Roman" w:hAnsi="Times New Roman" w:cs="Times New Roman"/>
                <w:b/>
                <w:sz w:val="24"/>
                <w:szCs w:val="24"/>
              </w:rPr>
            </w:pPr>
            <w:bookmarkStart w:id="31" w:name="Par684"/>
            <w:bookmarkEnd w:id="31"/>
            <w:r w:rsidRPr="00A912E9">
              <w:rPr>
                <w:rFonts w:ascii="Times New Roman" w:hAnsi="Times New Roman" w:cs="Times New Roman"/>
                <w:b/>
                <w:sz w:val="24"/>
                <w:szCs w:val="24"/>
              </w:rPr>
              <w:t>Профессиональная квалификационная группа</w:t>
            </w:r>
          </w:p>
          <w:p w:rsidR="000436E4" w:rsidRPr="006E3FAE" w:rsidRDefault="000436E4" w:rsidP="00837742">
            <w:pPr>
              <w:pStyle w:val="ConsPlusNormal"/>
              <w:contextualSpacing/>
              <w:jc w:val="center"/>
              <w:rPr>
                <w:rFonts w:ascii="Times New Roman" w:hAnsi="Times New Roman" w:cs="Times New Roman"/>
                <w:sz w:val="24"/>
                <w:szCs w:val="24"/>
              </w:rPr>
            </w:pPr>
            <w:r w:rsidRPr="00A912E9">
              <w:rPr>
                <w:rFonts w:ascii="Times New Roman" w:hAnsi="Times New Roman" w:cs="Times New Roman"/>
                <w:b/>
                <w:sz w:val="24"/>
                <w:szCs w:val="24"/>
              </w:rPr>
              <w:t>«Общеотраслевые должности служащих второго уровня»</w:t>
            </w:r>
          </w:p>
        </w:tc>
      </w:tr>
      <w:tr w:rsidR="00D80268" w:rsidRPr="006E3FAE" w:rsidTr="00A912E9">
        <w:trPr>
          <w:trHeight w:val="50"/>
        </w:trPr>
        <w:tc>
          <w:tcPr>
            <w:tcW w:w="534" w:type="dxa"/>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551"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1-й квалификационный уровень</w:t>
            </w:r>
          </w:p>
        </w:tc>
        <w:tc>
          <w:tcPr>
            <w:tcW w:w="482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Инспектор по кадрам</w:t>
            </w:r>
          </w:p>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Лаборант</w:t>
            </w:r>
          </w:p>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Специалист по охране труда</w:t>
            </w:r>
          </w:p>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Техник</w:t>
            </w:r>
          </w:p>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Художник</w:t>
            </w:r>
          </w:p>
        </w:tc>
        <w:tc>
          <w:tcPr>
            <w:tcW w:w="1559" w:type="dxa"/>
          </w:tcPr>
          <w:p w:rsidR="00D80268" w:rsidRPr="007D54FA" w:rsidRDefault="00D80268" w:rsidP="00EF681F">
            <w:pPr>
              <w:pStyle w:val="ConsPlusCell"/>
              <w:jc w:val="center"/>
              <w:rPr>
                <w:rFonts w:ascii="Times New Roman" w:hAnsi="Times New Roman" w:cs="Times New Roman"/>
                <w:color w:val="000000"/>
                <w:sz w:val="24"/>
                <w:szCs w:val="24"/>
              </w:rPr>
            </w:pPr>
            <w:r w:rsidRPr="007D54FA">
              <w:rPr>
                <w:rFonts w:ascii="Times New Roman" w:hAnsi="Times New Roman" w:cs="Times New Roman"/>
                <w:color w:val="000000"/>
                <w:sz w:val="24"/>
                <w:szCs w:val="24"/>
              </w:rPr>
              <w:t>5</w:t>
            </w:r>
            <w:r>
              <w:rPr>
                <w:rFonts w:ascii="Times New Roman" w:hAnsi="Times New Roman" w:cs="Times New Roman"/>
                <w:color w:val="000000"/>
                <w:sz w:val="24"/>
                <w:szCs w:val="24"/>
              </w:rPr>
              <w:t xml:space="preserve"> 932 </w:t>
            </w:r>
            <w:r w:rsidRPr="007D54FA">
              <w:rPr>
                <w:rFonts w:ascii="Times New Roman" w:hAnsi="Times New Roman" w:cs="Times New Roman"/>
                <w:color w:val="000000"/>
                <w:sz w:val="24"/>
                <w:szCs w:val="24"/>
              </w:rPr>
              <w:t>,00</w:t>
            </w:r>
          </w:p>
        </w:tc>
      </w:tr>
      <w:tr w:rsidR="00D80268" w:rsidRPr="006E3FAE" w:rsidTr="00A912E9">
        <w:trPr>
          <w:trHeight w:val="50"/>
        </w:trPr>
        <w:tc>
          <w:tcPr>
            <w:tcW w:w="534" w:type="dxa"/>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551"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2-й квалификационный уровень</w:t>
            </w:r>
          </w:p>
        </w:tc>
        <w:tc>
          <w:tcPr>
            <w:tcW w:w="482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Заведующий складом</w:t>
            </w:r>
          </w:p>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Заведующий хозяйством</w:t>
            </w:r>
          </w:p>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Должности служащих первого квалификационного уровня, по которым устанавливается II </w:t>
            </w:r>
            <w:proofErr w:type="spellStart"/>
            <w:r w:rsidRPr="006E3FAE">
              <w:rPr>
                <w:rFonts w:ascii="Times New Roman" w:hAnsi="Times New Roman" w:cs="Times New Roman"/>
                <w:sz w:val="24"/>
                <w:szCs w:val="24"/>
              </w:rPr>
              <w:t>внутридолжностная</w:t>
            </w:r>
            <w:proofErr w:type="spellEnd"/>
            <w:r w:rsidRPr="006E3FAE">
              <w:rPr>
                <w:rFonts w:ascii="Times New Roman" w:hAnsi="Times New Roman" w:cs="Times New Roman"/>
                <w:sz w:val="24"/>
                <w:szCs w:val="24"/>
              </w:rPr>
              <w:t xml:space="preserve"> категория</w:t>
            </w:r>
          </w:p>
        </w:tc>
        <w:tc>
          <w:tcPr>
            <w:tcW w:w="1559" w:type="dxa"/>
          </w:tcPr>
          <w:p w:rsidR="00D80268" w:rsidRPr="007D54FA" w:rsidRDefault="00D80268" w:rsidP="00EF681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6 280,00</w:t>
            </w:r>
          </w:p>
        </w:tc>
      </w:tr>
      <w:tr w:rsidR="00D80268" w:rsidRPr="006E3FAE" w:rsidTr="00A912E9">
        <w:trPr>
          <w:trHeight w:val="50"/>
        </w:trPr>
        <w:tc>
          <w:tcPr>
            <w:tcW w:w="534" w:type="dxa"/>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551"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3-й квалификационный уровень</w:t>
            </w:r>
          </w:p>
        </w:tc>
        <w:tc>
          <w:tcPr>
            <w:tcW w:w="482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Заведующий производством (шеф-повар) Заведующий столовой</w:t>
            </w:r>
          </w:p>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Начальник хозяйственного отдела</w:t>
            </w:r>
          </w:p>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Должности служащих первого квалификационного уровня, по которым устанавливается I </w:t>
            </w:r>
            <w:proofErr w:type="spellStart"/>
            <w:r w:rsidRPr="006E3FAE">
              <w:rPr>
                <w:rFonts w:ascii="Times New Roman" w:hAnsi="Times New Roman" w:cs="Times New Roman"/>
                <w:sz w:val="24"/>
                <w:szCs w:val="24"/>
              </w:rPr>
              <w:t>внутридолжностная</w:t>
            </w:r>
            <w:proofErr w:type="spellEnd"/>
            <w:r w:rsidRPr="006E3FAE">
              <w:rPr>
                <w:rFonts w:ascii="Times New Roman" w:hAnsi="Times New Roman" w:cs="Times New Roman"/>
                <w:sz w:val="24"/>
                <w:szCs w:val="24"/>
              </w:rPr>
              <w:t xml:space="preserve"> категория</w:t>
            </w:r>
          </w:p>
        </w:tc>
        <w:tc>
          <w:tcPr>
            <w:tcW w:w="1559" w:type="dxa"/>
          </w:tcPr>
          <w:p w:rsidR="00D80268" w:rsidRPr="006F6EDF" w:rsidRDefault="00D80268" w:rsidP="00EF681F">
            <w:pPr>
              <w:pStyle w:val="ConsPlusCell"/>
              <w:jc w:val="center"/>
              <w:rPr>
                <w:rFonts w:ascii="Times New Roman" w:hAnsi="Times New Roman" w:cs="Times New Roman"/>
                <w:color w:val="000000"/>
                <w:sz w:val="24"/>
                <w:szCs w:val="24"/>
              </w:rPr>
            </w:pPr>
            <w:r w:rsidRPr="006F6EDF">
              <w:rPr>
                <w:rFonts w:ascii="Times New Roman" w:hAnsi="Times New Roman" w:cs="Times New Roman"/>
                <w:color w:val="000000"/>
                <w:sz w:val="24"/>
                <w:szCs w:val="24"/>
              </w:rPr>
              <w:t>6 665,00</w:t>
            </w:r>
          </w:p>
        </w:tc>
      </w:tr>
      <w:tr w:rsidR="00D80268" w:rsidRPr="006E3FAE" w:rsidTr="00A912E9">
        <w:trPr>
          <w:trHeight w:val="50"/>
        </w:trPr>
        <w:tc>
          <w:tcPr>
            <w:tcW w:w="534" w:type="dxa"/>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w:t>
            </w:r>
          </w:p>
        </w:tc>
        <w:tc>
          <w:tcPr>
            <w:tcW w:w="2551"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4-й квалификационный уровень</w:t>
            </w:r>
          </w:p>
        </w:tc>
        <w:tc>
          <w:tcPr>
            <w:tcW w:w="482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Механик</w:t>
            </w:r>
          </w:p>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559" w:type="dxa"/>
          </w:tcPr>
          <w:p w:rsidR="00D80268" w:rsidRPr="006F6EDF" w:rsidRDefault="00D80268" w:rsidP="00EF681F">
            <w:pPr>
              <w:pStyle w:val="ConsPlusCell"/>
              <w:jc w:val="center"/>
              <w:rPr>
                <w:rFonts w:ascii="Times New Roman" w:hAnsi="Times New Roman" w:cs="Times New Roman"/>
                <w:color w:val="000000"/>
                <w:sz w:val="24"/>
                <w:szCs w:val="24"/>
              </w:rPr>
            </w:pPr>
            <w:r w:rsidRPr="006F6EDF">
              <w:rPr>
                <w:rFonts w:ascii="Times New Roman" w:hAnsi="Times New Roman" w:cs="Times New Roman"/>
                <w:color w:val="000000"/>
                <w:sz w:val="24"/>
                <w:szCs w:val="24"/>
              </w:rPr>
              <w:t>7 050,00</w:t>
            </w:r>
          </w:p>
        </w:tc>
      </w:tr>
      <w:tr w:rsidR="000436E4" w:rsidRPr="006E3FAE" w:rsidTr="00837742">
        <w:trPr>
          <w:trHeight w:val="50"/>
        </w:trPr>
        <w:tc>
          <w:tcPr>
            <w:tcW w:w="9464" w:type="dxa"/>
            <w:gridSpan w:val="4"/>
            <w:vAlign w:val="center"/>
          </w:tcPr>
          <w:p w:rsidR="000436E4" w:rsidRPr="00A912E9" w:rsidRDefault="000436E4" w:rsidP="00837742">
            <w:pPr>
              <w:pStyle w:val="ConsPlusNormal"/>
              <w:contextualSpacing/>
              <w:jc w:val="center"/>
              <w:rPr>
                <w:rFonts w:ascii="Times New Roman" w:hAnsi="Times New Roman" w:cs="Times New Roman"/>
                <w:b/>
                <w:sz w:val="24"/>
                <w:szCs w:val="24"/>
              </w:rPr>
            </w:pPr>
            <w:bookmarkStart w:id="32" w:name="Par706"/>
            <w:bookmarkEnd w:id="32"/>
            <w:r w:rsidRPr="00A912E9">
              <w:rPr>
                <w:rFonts w:ascii="Times New Roman" w:hAnsi="Times New Roman" w:cs="Times New Roman"/>
                <w:b/>
                <w:sz w:val="24"/>
                <w:szCs w:val="24"/>
                <w:lang w:val="en-US"/>
              </w:rPr>
              <w:t>III</w:t>
            </w:r>
            <w:r w:rsidRPr="00A912E9">
              <w:rPr>
                <w:rFonts w:ascii="Times New Roman" w:hAnsi="Times New Roman" w:cs="Times New Roman"/>
                <w:b/>
                <w:sz w:val="24"/>
                <w:szCs w:val="24"/>
              </w:rPr>
              <w:t>. Профессиональная квалификационная группа</w:t>
            </w:r>
          </w:p>
          <w:p w:rsidR="000436E4" w:rsidRPr="006E3FAE" w:rsidRDefault="000436E4" w:rsidP="00837742">
            <w:pPr>
              <w:pStyle w:val="ConsPlusNormal"/>
              <w:contextualSpacing/>
              <w:jc w:val="center"/>
              <w:rPr>
                <w:rFonts w:ascii="Times New Roman" w:hAnsi="Times New Roman" w:cs="Times New Roman"/>
                <w:sz w:val="24"/>
                <w:szCs w:val="24"/>
              </w:rPr>
            </w:pPr>
            <w:r w:rsidRPr="00A912E9">
              <w:rPr>
                <w:rFonts w:ascii="Times New Roman" w:hAnsi="Times New Roman" w:cs="Times New Roman"/>
                <w:b/>
                <w:sz w:val="24"/>
                <w:szCs w:val="24"/>
              </w:rPr>
              <w:t>«Общеотраслевые должности служащих третьего уровня»</w:t>
            </w:r>
          </w:p>
        </w:tc>
      </w:tr>
      <w:tr w:rsidR="00D80268" w:rsidRPr="006E3FAE" w:rsidTr="00A912E9">
        <w:trPr>
          <w:trHeight w:val="1304"/>
        </w:trPr>
        <w:tc>
          <w:tcPr>
            <w:tcW w:w="534" w:type="dxa"/>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7</w:t>
            </w:r>
          </w:p>
        </w:tc>
        <w:tc>
          <w:tcPr>
            <w:tcW w:w="2551"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1-й квалификационный уровень</w:t>
            </w:r>
          </w:p>
        </w:tc>
        <w:tc>
          <w:tcPr>
            <w:tcW w:w="482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Бухгалтер</w:t>
            </w:r>
          </w:p>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Инженер</w:t>
            </w:r>
          </w:p>
          <w:p w:rsidR="00D80268"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Инженер-программист (программист)</w:t>
            </w:r>
          </w:p>
          <w:p w:rsidR="00D80268" w:rsidRPr="006E3FAE" w:rsidRDefault="00D80268" w:rsidP="00837742">
            <w:pPr>
              <w:pStyle w:val="ConsPlusNormal"/>
              <w:contextualSpacing/>
              <w:rPr>
                <w:rFonts w:ascii="Times New Roman" w:hAnsi="Times New Roman" w:cs="Times New Roman"/>
                <w:sz w:val="24"/>
                <w:szCs w:val="24"/>
              </w:rPr>
            </w:pPr>
            <w:r>
              <w:rPr>
                <w:rFonts w:ascii="Times New Roman" w:hAnsi="Times New Roman" w:cs="Times New Roman"/>
                <w:sz w:val="24"/>
                <w:szCs w:val="24"/>
              </w:rPr>
              <w:t>Специалист по кадрам</w:t>
            </w:r>
          </w:p>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Экономист</w:t>
            </w:r>
          </w:p>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Юрисконсульт</w:t>
            </w:r>
          </w:p>
        </w:tc>
        <w:tc>
          <w:tcPr>
            <w:tcW w:w="1559" w:type="dxa"/>
          </w:tcPr>
          <w:p w:rsidR="00D80268" w:rsidRPr="007D54FA" w:rsidRDefault="00D80268" w:rsidP="00EF681F">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7 050,00</w:t>
            </w:r>
          </w:p>
        </w:tc>
      </w:tr>
      <w:tr w:rsidR="00D80268" w:rsidRPr="006E3FAE" w:rsidTr="00A912E9">
        <w:trPr>
          <w:trHeight w:val="50"/>
        </w:trPr>
        <w:tc>
          <w:tcPr>
            <w:tcW w:w="534" w:type="dxa"/>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8</w:t>
            </w:r>
          </w:p>
        </w:tc>
        <w:tc>
          <w:tcPr>
            <w:tcW w:w="2551"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3-й квалификационный уровень</w:t>
            </w:r>
          </w:p>
        </w:tc>
        <w:tc>
          <w:tcPr>
            <w:tcW w:w="482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 </w:t>
            </w:r>
            <w:proofErr w:type="spellStart"/>
            <w:r w:rsidRPr="006E3FAE">
              <w:rPr>
                <w:rFonts w:ascii="Times New Roman" w:hAnsi="Times New Roman" w:cs="Times New Roman"/>
                <w:sz w:val="24"/>
                <w:szCs w:val="24"/>
              </w:rPr>
              <w:t>внутридолжностная</w:t>
            </w:r>
            <w:proofErr w:type="spellEnd"/>
            <w:r w:rsidRPr="006E3FAE">
              <w:rPr>
                <w:rFonts w:ascii="Times New Roman" w:hAnsi="Times New Roman" w:cs="Times New Roman"/>
                <w:sz w:val="24"/>
                <w:szCs w:val="24"/>
              </w:rPr>
              <w:t xml:space="preserve"> категория</w:t>
            </w:r>
          </w:p>
        </w:tc>
        <w:tc>
          <w:tcPr>
            <w:tcW w:w="1559" w:type="dxa"/>
          </w:tcPr>
          <w:p w:rsidR="00D80268" w:rsidRPr="006F6EDF" w:rsidRDefault="00D80268" w:rsidP="00EF681F">
            <w:pPr>
              <w:pStyle w:val="ConsPlusCell"/>
              <w:jc w:val="center"/>
              <w:rPr>
                <w:rFonts w:ascii="Times New Roman" w:hAnsi="Times New Roman" w:cs="Times New Roman"/>
                <w:color w:val="000000"/>
                <w:sz w:val="24"/>
                <w:szCs w:val="24"/>
              </w:rPr>
            </w:pPr>
            <w:r w:rsidRPr="006F6EDF">
              <w:rPr>
                <w:rFonts w:ascii="Times New Roman" w:hAnsi="Times New Roman" w:cs="Times New Roman"/>
                <w:color w:val="000000"/>
                <w:sz w:val="24"/>
                <w:szCs w:val="24"/>
              </w:rPr>
              <w:t>7 474,00</w:t>
            </w:r>
          </w:p>
        </w:tc>
      </w:tr>
      <w:tr w:rsidR="00D80268" w:rsidRPr="006E3FAE" w:rsidTr="00A912E9">
        <w:trPr>
          <w:trHeight w:val="50"/>
        </w:trPr>
        <w:tc>
          <w:tcPr>
            <w:tcW w:w="534" w:type="dxa"/>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9</w:t>
            </w:r>
          </w:p>
        </w:tc>
        <w:tc>
          <w:tcPr>
            <w:tcW w:w="2551"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4-й квалификационный уровень</w:t>
            </w:r>
          </w:p>
        </w:tc>
        <w:tc>
          <w:tcPr>
            <w:tcW w:w="482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559" w:type="dxa"/>
          </w:tcPr>
          <w:p w:rsidR="00D80268" w:rsidRPr="006F6EDF" w:rsidRDefault="00D80268" w:rsidP="00EF681F">
            <w:pPr>
              <w:pStyle w:val="ConsPlusCell"/>
              <w:jc w:val="center"/>
              <w:rPr>
                <w:rFonts w:ascii="Times New Roman" w:hAnsi="Times New Roman" w:cs="Times New Roman"/>
                <w:color w:val="000000"/>
                <w:sz w:val="24"/>
                <w:szCs w:val="24"/>
              </w:rPr>
            </w:pPr>
            <w:r w:rsidRPr="006F6EDF">
              <w:rPr>
                <w:rFonts w:ascii="Times New Roman" w:hAnsi="Times New Roman" w:cs="Times New Roman"/>
                <w:color w:val="000000"/>
                <w:sz w:val="24"/>
                <w:szCs w:val="24"/>
              </w:rPr>
              <w:t>7 936,00</w:t>
            </w:r>
          </w:p>
        </w:tc>
      </w:tr>
      <w:tr w:rsidR="00D80268" w:rsidRPr="006E3FAE" w:rsidTr="00A912E9">
        <w:trPr>
          <w:trHeight w:val="50"/>
        </w:trPr>
        <w:tc>
          <w:tcPr>
            <w:tcW w:w="534" w:type="dxa"/>
          </w:tcPr>
          <w:p w:rsidR="00D80268" w:rsidRPr="006E3FAE" w:rsidRDefault="00D80268"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10</w:t>
            </w:r>
          </w:p>
        </w:tc>
        <w:tc>
          <w:tcPr>
            <w:tcW w:w="2551"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5-й квалификационный уровень</w:t>
            </w:r>
          </w:p>
        </w:tc>
        <w:tc>
          <w:tcPr>
            <w:tcW w:w="4820" w:type="dxa"/>
          </w:tcPr>
          <w:p w:rsidR="00D80268" w:rsidRPr="006E3FAE" w:rsidRDefault="00D80268"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Заместитель главного бухгалтера</w:t>
            </w:r>
          </w:p>
        </w:tc>
        <w:tc>
          <w:tcPr>
            <w:tcW w:w="1559" w:type="dxa"/>
          </w:tcPr>
          <w:p w:rsidR="00D80268" w:rsidRPr="006F6EDF" w:rsidRDefault="00D80268" w:rsidP="00EF681F">
            <w:pPr>
              <w:pStyle w:val="ConsPlusCell"/>
              <w:jc w:val="center"/>
              <w:rPr>
                <w:rFonts w:ascii="Times New Roman" w:hAnsi="Times New Roman" w:cs="Times New Roman"/>
                <w:color w:val="000000"/>
                <w:sz w:val="24"/>
                <w:szCs w:val="24"/>
              </w:rPr>
            </w:pPr>
            <w:r w:rsidRPr="006F6EDF">
              <w:rPr>
                <w:rFonts w:ascii="Times New Roman" w:hAnsi="Times New Roman" w:cs="Times New Roman"/>
                <w:color w:val="000000"/>
                <w:sz w:val="24"/>
                <w:szCs w:val="24"/>
              </w:rPr>
              <w:t>9 478,00</w:t>
            </w:r>
          </w:p>
        </w:tc>
      </w:tr>
    </w:tbl>
    <w:p w:rsidR="000436E4" w:rsidRPr="006E3FAE" w:rsidRDefault="000436E4" w:rsidP="00B73579">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49. Размеры должностных окладов профессиональной квалификационной группы </w:t>
      </w:r>
      <w:r w:rsidRPr="006E3FAE">
        <w:rPr>
          <w:rFonts w:ascii="Times New Roman" w:hAnsi="Times New Roman" w:cs="Times New Roman"/>
          <w:sz w:val="24"/>
          <w:szCs w:val="24"/>
        </w:rPr>
        <w:lastRenderedPageBreak/>
        <w:t xml:space="preserve">«Должности работников культуры, искусства и кинематографии»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33" w:name="Par731"/>
      <w:bookmarkEnd w:id="33"/>
      <w:r w:rsidRPr="006E3FAE">
        <w:rPr>
          <w:rFonts w:ascii="Times New Roman" w:hAnsi="Times New Roman" w:cs="Times New Roman"/>
          <w:sz w:val="24"/>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09"/>
        <w:gridCol w:w="1984"/>
        <w:gridCol w:w="2410"/>
        <w:gridCol w:w="2127"/>
      </w:tblGrid>
      <w:tr w:rsidR="000436E4" w:rsidRPr="006E3FAE" w:rsidTr="00837742">
        <w:trPr>
          <w:trHeight w:val="100"/>
        </w:trPr>
        <w:tc>
          <w:tcPr>
            <w:tcW w:w="568" w:type="dxa"/>
            <w:vMerge w:val="restart"/>
            <w:vAlign w:val="center"/>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 xml:space="preserve">№ </w:t>
            </w:r>
            <w:proofErr w:type="gramStart"/>
            <w:r w:rsidRPr="00A912E9">
              <w:rPr>
                <w:rFonts w:ascii="Times New Roman" w:hAnsi="Times New Roman" w:cs="Times New Roman"/>
                <w:b/>
                <w:sz w:val="24"/>
                <w:szCs w:val="24"/>
              </w:rPr>
              <w:t>п</w:t>
            </w:r>
            <w:proofErr w:type="gramEnd"/>
            <w:r w:rsidRPr="00A912E9">
              <w:rPr>
                <w:rFonts w:ascii="Times New Roman" w:hAnsi="Times New Roman" w:cs="Times New Roman"/>
                <w:b/>
                <w:sz w:val="24"/>
                <w:szCs w:val="24"/>
              </w:rPr>
              <w:t>/п</w:t>
            </w:r>
          </w:p>
        </w:tc>
        <w:tc>
          <w:tcPr>
            <w:tcW w:w="2409" w:type="dxa"/>
            <w:vMerge w:val="restart"/>
            <w:vAlign w:val="center"/>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Стаж по профилю</w:t>
            </w:r>
          </w:p>
        </w:tc>
        <w:tc>
          <w:tcPr>
            <w:tcW w:w="6521" w:type="dxa"/>
            <w:gridSpan w:val="3"/>
            <w:vAlign w:val="center"/>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Размер должностного оклада, руб.</w:t>
            </w:r>
          </w:p>
        </w:tc>
      </w:tr>
      <w:tr w:rsidR="000436E4" w:rsidRPr="006E3FAE" w:rsidTr="00837742">
        <w:trPr>
          <w:trHeight w:val="100"/>
        </w:trPr>
        <w:tc>
          <w:tcPr>
            <w:tcW w:w="568" w:type="dxa"/>
            <w:vMerge/>
            <w:vAlign w:val="center"/>
          </w:tcPr>
          <w:p w:rsidR="000436E4" w:rsidRPr="00A912E9" w:rsidRDefault="000436E4" w:rsidP="00837742">
            <w:pPr>
              <w:pStyle w:val="ConsPlusNormal"/>
              <w:contextualSpacing/>
              <w:jc w:val="center"/>
              <w:rPr>
                <w:rFonts w:ascii="Times New Roman" w:hAnsi="Times New Roman" w:cs="Times New Roman"/>
                <w:b/>
                <w:sz w:val="24"/>
                <w:szCs w:val="24"/>
              </w:rPr>
            </w:pPr>
          </w:p>
        </w:tc>
        <w:tc>
          <w:tcPr>
            <w:tcW w:w="2409" w:type="dxa"/>
            <w:vMerge/>
            <w:vAlign w:val="center"/>
          </w:tcPr>
          <w:p w:rsidR="000436E4" w:rsidRPr="00A912E9" w:rsidRDefault="000436E4" w:rsidP="00837742">
            <w:pPr>
              <w:pStyle w:val="ConsPlusNormal"/>
              <w:contextualSpacing/>
              <w:jc w:val="center"/>
              <w:rPr>
                <w:rFonts w:ascii="Times New Roman" w:hAnsi="Times New Roman" w:cs="Times New Roman"/>
                <w:b/>
                <w:sz w:val="24"/>
                <w:szCs w:val="24"/>
              </w:rPr>
            </w:pPr>
          </w:p>
        </w:tc>
        <w:tc>
          <w:tcPr>
            <w:tcW w:w="1984" w:type="dxa"/>
            <w:vAlign w:val="center"/>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Общее среднее образование и курсовая подготовка</w:t>
            </w:r>
          </w:p>
        </w:tc>
        <w:tc>
          <w:tcPr>
            <w:tcW w:w="2410" w:type="dxa"/>
            <w:vAlign w:val="center"/>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Среднее профессиональное образование</w:t>
            </w:r>
          </w:p>
        </w:tc>
        <w:tc>
          <w:tcPr>
            <w:tcW w:w="2127" w:type="dxa"/>
            <w:vAlign w:val="center"/>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Высшее профессиональное образование</w:t>
            </w:r>
          </w:p>
        </w:tc>
      </w:tr>
      <w:tr w:rsidR="000436E4" w:rsidRPr="006E3FAE" w:rsidTr="00837742">
        <w:trPr>
          <w:trHeight w:val="100"/>
        </w:trPr>
        <w:tc>
          <w:tcPr>
            <w:tcW w:w="5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1984"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10"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12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837742">
        <w:trPr>
          <w:trHeight w:val="50"/>
        </w:trPr>
        <w:tc>
          <w:tcPr>
            <w:tcW w:w="9498" w:type="dxa"/>
            <w:gridSpan w:val="5"/>
          </w:tcPr>
          <w:p w:rsidR="000436E4" w:rsidRPr="006E3FAE" w:rsidRDefault="000436E4" w:rsidP="00837742">
            <w:pPr>
              <w:pStyle w:val="ConsPlusNormal"/>
              <w:numPr>
                <w:ilvl w:val="0"/>
                <w:numId w:val="5"/>
              </w:numPr>
              <w:ind w:left="0" w:firstLine="0"/>
              <w:contextualSpacing/>
              <w:jc w:val="center"/>
              <w:rPr>
                <w:rFonts w:ascii="Times New Roman" w:hAnsi="Times New Roman" w:cs="Times New Roman"/>
                <w:sz w:val="24"/>
                <w:szCs w:val="24"/>
              </w:rPr>
            </w:pPr>
            <w:r w:rsidRPr="006E3FAE">
              <w:rPr>
                <w:rFonts w:ascii="Times New Roman" w:hAnsi="Times New Roman" w:cs="Times New Roman"/>
                <w:sz w:val="24"/>
                <w:szCs w:val="24"/>
              </w:rPr>
              <w:t>Аккомпаниатор</w:t>
            </w:r>
          </w:p>
        </w:tc>
      </w:tr>
      <w:tr w:rsidR="000436E4" w:rsidRPr="006E3FAE" w:rsidTr="00837742">
        <w:trPr>
          <w:trHeight w:val="523"/>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409"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Без предъявления требований к стажу работы</w:t>
            </w:r>
          </w:p>
        </w:tc>
        <w:tc>
          <w:tcPr>
            <w:tcW w:w="6521" w:type="dxa"/>
            <w:gridSpan w:val="3"/>
            <w:vAlign w:val="center"/>
          </w:tcPr>
          <w:p w:rsidR="000436E4" w:rsidRPr="006E3FAE" w:rsidRDefault="001D59E8"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5 087,00</w:t>
            </w:r>
          </w:p>
        </w:tc>
      </w:tr>
      <w:tr w:rsidR="000436E4" w:rsidRPr="006E3FAE" w:rsidTr="00837742">
        <w:trPr>
          <w:trHeight w:val="50"/>
        </w:trPr>
        <w:tc>
          <w:tcPr>
            <w:tcW w:w="9498" w:type="dxa"/>
            <w:gridSpan w:val="5"/>
            <w:vAlign w:val="center"/>
          </w:tcPr>
          <w:p w:rsidR="000436E4" w:rsidRPr="006E3FAE" w:rsidRDefault="000436E4" w:rsidP="00837742">
            <w:pPr>
              <w:pStyle w:val="ConsPlusNormal"/>
              <w:numPr>
                <w:ilvl w:val="0"/>
                <w:numId w:val="5"/>
              </w:numPr>
              <w:ind w:left="0" w:firstLine="0"/>
              <w:contextualSpacing/>
              <w:jc w:val="center"/>
              <w:rPr>
                <w:rFonts w:ascii="Times New Roman" w:hAnsi="Times New Roman" w:cs="Times New Roman"/>
                <w:sz w:val="24"/>
                <w:szCs w:val="24"/>
              </w:rPr>
            </w:pPr>
            <w:r w:rsidRPr="006E3FAE">
              <w:rPr>
                <w:rFonts w:ascii="Times New Roman" w:hAnsi="Times New Roman" w:cs="Times New Roman"/>
                <w:sz w:val="24"/>
                <w:szCs w:val="24"/>
              </w:rPr>
              <w:t>Библиотекарь</w:t>
            </w:r>
          </w:p>
        </w:tc>
      </w:tr>
      <w:tr w:rsidR="000436E4" w:rsidRPr="006E3FAE" w:rsidTr="00837742">
        <w:trPr>
          <w:trHeight w:val="273"/>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409"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До 3 лет</w:t>
            </w:r>
          </w:p>
        </w:tc>
        <w:tc>
          <w:tcPr>
            <w:tcW w:w="1984" w:type="dxa"/>
            <w:vAlign w:val="center"/>
          </w:tcPr>
          <w:p w:rsidR="000436E4" w:rsidRPr="006E3FAE" w:rsidRDefault="000436E4" w:rsidP="001D59E8">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r w:rsidR="001D59E8">
              <w:rPr>
                <w:rFonts w:ascii="Times New Roman" w:hAnsi="Times New Roman" w:cs="Times New Roman"/>
                <w:sz w:val="24"/>
                <w:szCs w:val="24"/>
              </w:rPr>
              <w:t xml:space="preserve"> 399</w:t>
            </w:r>
            <w:r w:rsidRPr="006E3FAE">
              <w:rPr>
                <w:rFonts w:ascii="Times New Roman" w:hAnsi="Times New Roman" w:cs="Times New Roman"/>
                <w:sz w:val="24"/>
                <w:szCs w:val="24"/>
              </w:rPr>
              <w:t>,00</w:t>
            </w:r>
          </w:p>
        </w:tc>
        <w:tc>
          <w:tcPr>
            <w:tcW w:w="2410" w:type="dxa"/>
            <w:vAlign w:val="center"/>
          </w:tcPr>
          <w:p w:rsidR="000436E4" w:rsidRPr="006E3FAE" w:rsidRDefault="001D59E8"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5 710</w:t>
            </w:r>
            <w:r w:rsidR="000436E4" w:rsidRPr="006E3FAE">
              <w:rPr>
                <w:rFonts w:ascii="Times New Roman" w:hAnsi="Times New Roman" w:cs="Times New Roman"/>
                <w:sz w:val="24"/>
                <w:szCs w:val="24"/>
              </w:rPr>
              <w:t>,00</w:t>
            </w:r>
          </w:p>
        </w:tc>
        <w:tc>
          <w:tcPr>
            <w:tcW w:w="2127" w:type="dxa"/>
            <w:vAlign w:val="center"/>
          </w:tcPr>
          <w:p w:rsidR="000436E4" w:rsidRPr="006E3FAE" w:rsidRDefault="001D59E8"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6 429</w:t>
            </w:r>
            <w:r w:rsidR="000436E4" w:rsidRPr="006E3FAE">
              <w:rPr>
                <w:rFonts w:ascii="Times New Roman" w:hAnsi="Times New Roman" w:cs="Times New Roman"/>
                <w:sz w:val="24"/>
                <w:szCs w:val="24"/>
              </w:rPr>
              <w:t>,00</w:t>
            </w:r>
          </w:p>
        </w:tc>
      </w:tr>
      <w:tr w:rsidR="000436E4" w:rsidRPr="006E3FAE" w:rsidTr="00837742">
        <w:trPr>
          <w:trHeight w:val="272"/>
        </w:trPr>
        <w:tc>
          <w:tcPr>
            <w:tcW w:w="56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409"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Более 3 лет</w:t>
            </w:r>
          </w:p>
        </w:tc>
        <w:tc>
          <w:tcPr>
            <w:tcW w:w="1984" w:type="dxa"/>
            <w:vAlign w:val="center"/>
          </w:tcPr>
          <w:p w:rsidR="000436E4" w:rsidRPr="006E3FAE" w:rsidRDefault="001D59E8"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6 054</w:t>
            </w:r>
            <w:r w:rsidR="000436E4" w:rsidRPr="006E3FAE">
              <w:rPr>
                <w:rFonts w:ascii="Times New Roman" w:hAnsi="Times New Roman" w:cs="Times New Roman"/>
                <w:sz w:val="24"/>
                <w:szCs w:val="24"/>
              </w:rPr>
              <w:t>,00</w:t>
            </w:r>
          </w:p>
        </w:tc>
        <w:tc>
          <w:tcPr>
            <w:tcW w:w="2410" w:type="dxa"/>
            <w:vAlign w:val="center"/>
          </w:tcPr>
          <w:p w:rsidR="000436E4" w:rsidRPr="006E3FAE" w:rsidRDefault="001D59E8"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6 834</w:t>
            </w:r>
            <w:r w:rsidR="000436E4" w:rsidRPr="006E3FAE">
              <w:rPr>
                <w:rFonts w:ascii="Times New Roman" w:hAnsi="Times New Roman" w:cs="Times New Roman"/>
                <w:sz w:val="24"/>
                <w:szCs w:val="24"/>
              </w:rPr>
              <w:t>,00</w:t>
            </w:r>
          </w:p>
        </w:tc>
        <w:tc>
          <w:tcPr>
            <w:tcW w:w="2127" w:type="dxa"/>
            <w:vAlign w:val="center"/>
          </w:tcPr>
          <w:p w:rsidR="000436E4" w:rsidRPr="006E3FAE" w:rsidRDefault="001D59E8"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7 271</w:t>
            </w:r>
            <w:r w:rsidR="000436E4" w:rsidRPr="006E3FAE">
              <w:rPr>
                <w:rFonts w:ascii="Times New Roman" w:hAnsi="Times New Roman" w:cs="Times New Roman"/>
                <w:sz w:val="24"/>
                <w:szCs w:val="24"/>
              </w:rPr>
              <w:t>,00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50. Размеры должностных окладов профессиональной квалификационной группы должностей медицинских и фармацевтических работников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34" w:name="Par754"/>
      <w:bookmarkEnd w:id="34"/>
      <w:r w:rsidRPr="006E3FAE">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18"/>
        <w:gridCol w:w="1984"/>
        <w:gridCol w:w="2127"/>
        <w:gridCol w:w="2126"/>
      </w:tblGrid>
      <w:tr w:rsidR="000436E4" w:rsidRPr="006E3FAE" w:rsidTr="00837742">
        <w:trPr>
          <w:trHeight w:val="50"/>
        </w:trPr>
        <w:tc>
          <w:tcPr>
            <w:tcW w:w="709" w:type="dxa"/>
            <w:vAlign w:val="center"/>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 xml:space="preserve">№ </w:t>
            </w:r>
            <w:proofErr w:type="gramStart"/>
            <w:r w:rsidRPr="00A912E9">
              <w:rPr>
                <w:rFonts w:ascii="Times New Roman" w:hAnsi="Times New Roman" w:cs="Times New Roman"/>
                <w:b/>
                <w:sz w:val="24"/>
                <w:szCs w:val="24"/>
              </w:rPr>
              <w:t>п</w:t>
            </w:r>
            <w:proofErr w:type="gramEnd"/>
            <w:r w:rsidRPr="00A912E9">
              <w:rPr>
                <w:rFonts w:ascii="Times New Roman" w:hAnsi="Times New Roman" w:cs="Times New Roman"/>
                <w:b/>
                <w:sz w:val="24"/>
                <w:szCs w:val="24"/>
              </w:rPr>
              <w:t>/п</w:t>
            </w:r>
          </w:p>
        </w:tc>
        <w:tc>
          <w:tcPr>
            <w:tcW w:w="2518" w:type="dxa"/>
            <w:vAlign w:val="center"/>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Квалификационные уровни</w:t>
            </w:r>
          </w:p>
        </w:tc>
        <w:tc>
          <w:tcPr>
            <w:tcW w:w="1984" w:type="dxa"/>
            <w:vAlign w:val="center"/>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Наименование должности</w:t>
            </w:r>
          </w:p>
        </w:tc>
        <w:tc>
          <w:tcPr>
            <w:tcW w:w="2127" w:type="dxa"/>
            <w:vAlign w:val="center"/>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Присвоенная по результатам профессиональной аттестации категория</w:t>
            </w:r>
          </w:p>
        </w:tc>
        <w:tc>
          <w:tcPr>
            <w:tcW w:w="2126" w:type="dxa"/>
            <w:vAlign w:val="center"/>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Размеры должностных окладов, рублей</w:t>
            </w:r>
          </w:p>
        </w:tc>
      </w:tr>
      <w:tr w:rsidR="000436E4" w:rsidRPr="006E3FAE" w:rsidTr="00837742">
        <w:trPr>
          <w:trHeight w:val="50"/>
        </w:trPr>
        <w:tc>
          <w:tcPr>
            <w:tcW w:w="709"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518"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1984"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127"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c>
          <w:tcPr>
            <w:tcW w:w="2126" w:type="dxa"/>
            <w:vAlign w:val="center"/>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r>
      <w:tr w:rsidR="000436E4" w:rsidRPr="006E3FAE" w:rsidTr="00837742">
        <w:trPr>
          <w:trHeight w:val="50"/>
        </w:trPr>
        <w:tc>
          <w:tcPr>
            <w:tcW w:w="9464" w:type="dxa"/>
            <w:gridSpan w:val="5"/>
          </w:tcPr>
          <w:p w:rsidR="000436E4" w:rsidRPr="00A912E9" w:rsidRDefault="000436E4" w:rsidP="00837742">
            <w:pPr>
              <w:pStyle w:val="ConsPlusNormal"/>
              <w:numPr>
                <w:ilvl w:val="0"/>
                <w:numId w:val="6"/>
              </w:numPr>
              <w:ind w:left="0" w:firstLine="0"/>
              <w:contextualSpacing/>
              <w:jc w:val="center"/>
              <w:rPr>
                <w:rFonts w:ascii="Times New Roman" w:hAnsi="Times New Roman" w:cs="Times New Roman"/>
                <w:b/>
                <w:sz w:val="24"/>
                <w:szCs w:val="24"/>
              </w:rPr>
            </w:pPr>
            <w:bookmarkStart w:id="35" w:name="Par764"/>
            <w:bookmarkStart w:id="36" w:name="Par770"/>
            <w:bookmarkEnd w:id="35"/>
            <w:bookmarkEnd w:id="36"/>
            <w:r w:rsidRPr="00A912E9">
              <w:rPr>
                <w:rFonts w:ascii="Times New Roman" w:hAnsi="Times New Roman" w:cs="Times New Roman"/>
                <w:b/>
                <w:sz w:val="24"/>
                <w:szCs w:val="24"/>
              </w:rPr>
              <w:t xml:space="preserve">Профессиональная квалификационная группа </w:t>
            </w:r>
          </w:p>
          <w:p w:rsidR="000436E4" w:rsidRPr="006E3FAE" w:rsidRDefault="000436E4" w:rsidP="00837742">
            <w:pPr>
              <w:pStyle w:val="ConsPlusNormal"/>
              <w:contextualSpacing/>
              <w:jc w:val="center"/>
              <w:rPr>
                <w:rFonts w:ascii="Times New Roman" w:hAnsi="Times New Roman" w:cs="Times New Roman"/>
                <w:sz w:val="24"/>
                <w:szCs w:val="24"/>
              </w:rPr>
            </w:pPr>
            <w:r w:rsidRPr="00A912E9">
              <w:rPr>
                <w:rFonts w:ascii="Times New Roman" w:hAnsi="Times New Roman" w:cs="Times New Roman"/>
                <w:b/>
                <w:sz w:val="24"/>
                <w:szCs w:val="24"/>
              </w:rPr>
              <w:t>«Средний медицинский и фармацевтический персонал»</w:t>
            </w:r>
          </w:p>
        </w:tc>
      </w:tr>
      <w:tr w:rsidR="000436E4" w:rsidRPr="006E3FAE" w:rsidTr="00837742">
        <w:trPr>
          <w:trHeight w:val="200"/>
        </w:trPr>
        <w:tc>
          <w:tcPr>
            <w:tcW w:w="709"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518" w:type="dxa"/>
            <w:vMerge w:val="restart"/>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3-й квалификационный уровень</w:t>
            </w:r>
          </w:p>
        </w:tc>
        <w:tc>
          <w:tcPr>
            <w:tcW w:w="1984" w:type="dxa"/>
            <w:vMerge w:val="restart"/>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Медицинская сестра</w:t>
            </w: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Без категории</w:t>
            </w:r>
          </w:p>
        </w:tc>
        <w:tc>
          <w:tcPr>
            <w:tcW w:w="2126" w:type="dxa"/>
          </w:tcPr>
          <w:p w:rsidR="000436E4" w:rsidRPr="006E3FAE" w:rsidRDefault="001D59E8"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5 710</w:t>
            </w:r>
            <w:r w:rsidR="000436E4" w:rsidRPr="006E3FAE">
              <w:rPr>
                <w:rFonts w:ascii="Times New Roman" w:hAnsi="Times New Roman" w:cs="Times New Roman"/>
                <w:sz w:val="24"/>
                <w:szCs w:val="24"/>
              </w:rPr>
              <w:t>,00</w:t>
            </w:r>
          </w:p>
        </w:tc>
      </w:tr>
      <w:tr w:rsidR="000436E4" w:rsidRPr="006E3FAE" w:rsidTr="00837742">
        <w:trPr>
          <w:trHeight w:val="200"/>
        </w:trPr>
        <w:tc>
          <w:tcPr>
            <w:tcW w:w="709" w:type="dxa"/>
            <w:vMerge/>
          </w:tcPr>
          <w:p w:rsidR="000436E4" w:rsidRPr="006E3FAE" w:rsidRDefault="000436E4" w:rsidP="00837742">
            <w:pPr>
              <w:pStyle w:val="ConsPlusNormal"/>
              <w:contextualSpacing/>
              <w:jc w:val="center"/>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2-я категория</w:t>
            </w:r>
          </w:p>
        </w:tc>
        <w:tc>
          <w:tcPr>
            <w:tcW w:w="2126" w:type="dxa"/>
          </w:tcPr>
          <w:p w:rsidR="000436E4" w:rsidRPr="006E3FAE" w:rsidRDefault="001D59E8"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6 054</w:t>
            </w:r>
            <w:r w:rsidR="000436E4" w:rsidRPr="006E3FAE">
              <w:rPr>
                <w:rFonts w:ascii="Times New Roman" w:hAnsi="Times New Roman" w:cs="Times New Roman"/>
                <w:sz w:val="24"/>
                <w:szCs w:val="24"/>
              </w:rPr>
              <w:t>,00</w:t>
            </w:r>
          </w:p>
        </w:tc>
      </w:tr>
      <w:tr w:rsidR="000436E4" w:rsidRPr="006E3FAE" w:rsidTr="00837742">
        <w:trPr>
          <w:trHeight w:val="200"/>
        </w:trPr>
        <w:tc>
          <w:tcPr>
            <w:tcW w:w="709" w:type="dxa"/>
            <w:vMerge/>
          </w:tcPr>
          <w:p w:rsidR="000436E4" w:rsidRPr="006E3FAE" w:rsidRDefault="000436E4" w:rsidP="00837742">
            <w:pPr>
              <w:pStyle w:val="ConsPlusNormal"/>
              <w:contextualSpacing/>
              <w:jc w:val="center"/>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1-я категория</w:t>
            </w:r>
          </w:p>
        </w:tc>
        <w:tc>
          <w:tcPr>
            <w:tcW w:w="2126" w:type="dxa"/>
          </w:tcPr>
          <w:p w:rsidR="000436E4" w:rsidRPr="006E3FAE" w:rsidRDefault="001D59E8"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6 429</w:t>
            </w:r>
            <w:r w:rsidR="000436E4" w:rsidRPr="006E3FAE">
              <w:rPr>
                <w:rFonts w:ascii="Times New Roman" w:hAnsi="Times New Roman" w:cs="Times New Roman"/>
                <w:sz w:val="24"/>
                <w:szCs w:val="24"/>
              </w:rPr>
              <w:t>,00</w:t>
            </w:r>
          </w:p>
        </w:tc>
      </w:tr>
      <w:tr w:rsidR="000436E4" w:rsidRPr="006E3FAE" w:rsidTr="00837742">
        <w:trPr>
          <w:trHeight w:val="200"/>
        </w:trPr>
        <w:tc>
          <w:tcPr>
            <w:tcW w:w="709" w:type="dxa"/>
            <w:vMerge/>
          </w:tcPr>
          <w:p w:rsidR="000436E4" w:rsidRPr="006E3FAE" w:rsidRDefault="000436E4" w:rsidP="00837742">
            <w:pPr>
              <w:pStyle w:val="ConsPlusNormal"/>
              <w:contextualSpacing/>
              <w:jc w:val="center"/>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Высшая категория</w:t>
            </w:r>
          </w:p>
        </w:tc>
        <w:tc>
          <w:tcPr>
            <w:tcW w:w="2126" w:type="dxa"/>
          </w:tcPr>
          <w:p w:rsidR="000436E4" w:rsidRPr="006E3FAE" w:rsidRDefault="001D59E8"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6 834</w:t>
            </w:r>
            <w:r w:rsidR="000436E4" w:rsidRPr="006E3FAE">
              <w:rPr>
                <w:rFonts w:ascii="Times New Roman" w:hAnsi="Times New Roman" w:cs="Times New Roman"/>
                <w:sz w:val="24"/>
                <w:szCs w:val="24"/>
              </w:rPr>
              <w:t>,00</w:t>
            </w:r>
          </w:p>
        </w:tc>
      </w:tr>
      <w:tr w:rsidR="000436E4" w:rsidRPr="006E3FAE" w:rsidTr="00837742">
        <w:trPr>
          <w:trHeight w:val="50"/>
        </w:trPr>
        <w:tc>
          <w:tcPr>
            <w:tcW w:w="709"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518" w:type="dxa"/>
            <w:vMerge w:val="restart"/>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4-й квалификационный уровень</w:t>
            </w:r>
          </w:p>
        </w:tc>
        <w:tc>
          <w:tcPr>
            <w:tcW w:w="1984" w:type="dxa"/>
            <w:vMerge w:val="restart"/>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Фельдшер</w:t>
            </w: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Без категории</w:t>
            </w:r>
          </w:p>
        </w:tc>
        <w:tc>
          <w:tcPr>
            <w:tcW w:w="2126" w:type="dxa"/>
          </w:tcPr>
          <w:p w:rsidR="000436E4" w:rsidRPr="006E3FAE" w:rsidRDefault="001D59E8"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6 054</w:t>
            </w:r>
            <w:r w:rsidR="000436E4" w:rsidRPr="006E3FAE">
              <w:rPr>
                <w:rFonts w:ascii="Times New Roman" w:hAnsi="Times New Roman" w:cs="Times New Roman"/>
                <w:sz w:val="24"/>
                <w:szCs w:val="24"/>
              </w:rPr>
              <w:t>,00</w:t>
            </w:r>
          </w:p>
        </w:tc>
      </w:tr>
      <w:tr w:rsidR="000436E4" w:rsidRPr="006E3FAE" w:rsidTr="00837742">
        <w:trPr>
          <w:trHeight w:val="5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2-я категория</w:t>
            </w:r>
          </w:p>
        </w:tc>
        <w:tc>
          <w:tcPr>
            <w:tcW w:w="2126" w:type="dxa"/>
          </w:tcPr>
          <w:p w:rsidR="000436E4" w:rsidRPr="006E3FAE" w:rsidRDefault="001D59E8"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6 429</w:t>
            </w:r>
            <w:r w:rsidR="000436E4" w:rsidRPr="006E3FAE">
              <w:rPr>
                <w:rFonts w:ascii="Times New Roman" w:hAnsi="Times New Roman" w:cs="Times New Roman"/>
                <w:sz w:val="24"/>
                <w:szCs w:val="24"/>
              </w:rPr>
              <w:t>,00</w:t>
            </w:r>
          </w:p>
        </w:tc>
      </w:tr>
      <w:tr w:rsidR="000436E4" w:rsidRPr="006E3FAE" w:rsidTr="00837742">
        <w:trPr>
          <w:trHeight w:val="5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1-я категория</w:t>
            </w:r>
          </w:p>
        </w:tc>
        <w:tc>
          <w:tcPr>
            <w:tcW w:w="2126" w:type="dxa"/>
          </w:tcPr>
          <w:p w:rsidR="000436E4" w:rsidRPr="006E3FAE" w:rsidRDefault="001D59E8"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6 834</w:t>
            </w:r>
            <w:r w:rsidR="000436E4" w:rsidRPr="006E3FAE">
              <w:rPr>
                <w:rFonts w:ascii="Times New Roman" w:hAnsi="Times New Roman" w:cs="Times New Roman"/>
                <w:sz w:val="24"/>
                <w:szCs w:val="24"/>
              </w:rPr>
              <w:t>,00</w:t>
            </w:r>
          </w:p>
        </w:tc>
      </w:tr>
      <w:tr w:rsidR="000436E4" w:rsidRPr="006E3FAE" w:rsidTr="00837742">
        <w:trPr>
          <w:trHeight w:val="5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Высшая категория</w:t>
            </w:r>
          </w:p>
        </w:tc>
        <w:tc>
          <w:tcPr>
            <w:tcW w:w="2126" w:type="dxa"/>
          </w:tcPr>
          <w:p w:rsidR="000436E4" w:rsidRPr="006E3FAE" w:rsidRDefault="001D59E8"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7 271</w:t>
            </w:r>
            <w:r w:rsidR="000436E4" w:rsidRPr="006E3FAE">
              <w:rPr>
                <w:rFonts w:ascii="Times New Roman" w:hAnsi="Times New Roman" w:cs="Times New Roman"/>
                <w:sz w:val="24"/>
                <w:szCs w:val="24"/>
              </w:rPr>
              <w:t>,00</w:t>
            </w:r>
          </w:p>
        </w:tc>
      </w:tr>
      <w:tr w:rsidR="000436E4" w:rsidRPr="006E3FAE" w:rsidTr="00837742">
        <w:trPr>
          <w:trHeight w:val="50"/>
        </w:trPr>
        <w:tc>
          <w:tcPr>
            <w:tcW w:w="9464" w:type="dxa"/>
            <w:gridSpan w:val="5"/>
          </w:tcPr>
          <w:p w:rsidR="000436E4" w:rsidRPr="00A912E9" w:rsidRDefault="000436E4" w:rsidP="00837742">
            <w:pPr>
              <w:pStyle w:val="ConsPlusNormal"/>
              <w:numPr>
                <w:ilvl w:val="0"/>
                <w:numId w:val="6"/>
              </w:numPr>
              <w:ind w:left="0" w:firstLine="0"/>
              <w:contextualSpacing/>
              <w:jc w:val="center"/>
              <w:rPr>
                <w:rFonts w:ascii="Times New Roman" w:hAnsi="Times New Roman" w:cs="Times New Roman"/>
                <w:b/>
                <w:sz w:val="24"/>
                <w:szCs w:val="24"/>
              </w:rPr>
            </w:pPr>
            <w:bookmarkStart w:id="37" w:name="Par801"/>
            <w:bookmarkEnd w:id="37"/>
            <w:r w:rsidRPr="00A912E9">
              <w:rPr>
                <w:rFonts w:ascii="Times New Roman" w:hAnsi="Times New Roman" w:cs="Times New Roman"/>
                <w:b/>
                <w:sz w:val="24"/>
                <w:szCs w:val="24"/>
              </w:rPr>
              <w:t>Профессиональная квалификационная группа «Врачи и провизоры»</w:t>
            </w:r>
          </w:p>
        </w:tc>
      </w:tr>
      <w:tr w:rsidR="000436E4" w:rsidRPr="006E3FAE" w:rsidTr="00837742">
        <w:trPr>
          <w:trHeight w:val="200"/>
        </w:trPr>
        <w:tc>
          <w:tcPr>
            <w:tcW w:w="709" w:type="dxa"/>
            <w:vMerge w:val="restart"/>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518" w:type="dxa"/>
            <w:vMerge w:val="restart"/>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2-й квалификационный уровень</w:t>
            </w:r>
          </w:p>
        </w:tc>
        <w:tc>
          <w:tcPr>
            <w:tcW w:w="1984" w:type="dxa"/>
            <w:vMerge w:val="restart"/>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Врач</w:t>
            </w: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Без категории</w:t>
            </w:r>
          </w:p>
        </w:tc>
        <w:tc>
          <w:tcPr>
            <w:tcW w:w="2126" w:type="dxa"/>
          </w:tcPr>
          <w:p w:rsidR="000436E4" w:rsidRPr="006E3FAE" w:rsidRDefault="004A61D4"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7 271</w:t>
            </w:r>
            <w:r w:rsidR="000436E4" w:rsidRPr="006E3FAE">
              <w:rPr>
                <w:rFonts w:ascii="Times New Roman" w:hAnsi="Times New Roman" w:cs="Times New Roman"/>
                <w:sz w:val="24"/>
                <w:szCs w:val="24"/>
              </w:rPr>
              <w:t>,00</w:t>
            </w:r>
          </w:p>
        </w:tc>
      </w:tr>
      <w:tr w:rsidR="000436E4" w:rsidRPr="006E3FAE" w:rsidTr="00837742">
        <w:trPr>
          <w:trHeight w:val="20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2-я категория</w:t>
            </w:r>
          </w:p>
        </w:tc>
        <w:tc>
          <w:tcPr>
            <w:tcW w:w="2126" w:type="dxa"/>
          </w:tcPr>
          <w:p w:rsidR="000436E4" w:rsidRPr="006E3FAE" w:rsidRDefault="004A61D4"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7 677</w:t>
            </w:r>
            <w:r w:rsidR="000436E4" w:rsidRPr="006E3FAE">
              <w:rPr>
                <w:rFonts w:ascii="Times New Roman" w:hAnsi="Times New Roman" w:cs="Times New Roman"/>
                <w:sz w:val="24"/>
                <w:szCs w:val="24"/>
              </w:rPr>
              <w:t>,00</w:t>
            </w:r>
          </w:p>
        </w:tc>
      </w:tr>
      <w:tr w:rsidR="000436E4" w:rsidRPr="006E3FAE" w:rsidTr="00837742">
        <w:trPr>
          <w:trHeight w:val="20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1-я категория</w:t>
            </w:r>
          </w:p>
        </w:tc>
        <w:tc>
          <w:tcPr>
            <w:tcW w:w="2126" w:type="dxa"/>
          </w:tcPr>
          <w:p w:rsidR="000436E4" w:rsidRPr="006E3FAE" w:rsidRDefault="004A61D4"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8 114</w:t>
            </w:r>
            <w:r w:rsidR="000436E4" w:rsidRPr="006E3FAE">
              <w:rPr>
                <w:rFonts w:ascii="Times New Roman" w:hAnsi="Times New Roman" w:cs="Times New Roman"/>
                <w:sz w:val="24"/>
                <w:szCs w:val="24"/>
              </w:rPr>
              <w:t>,00</w:t>
            </w:r>
          </w:p>
        </w:tc>
      </w:tr>
      <w:tr w:rsidR="000436E4" w:rsidRPr="006E3FAE" w:rsidTr="00837742">
        <w:trPr>
          <w:trHeight w:val="200"/>
        </w:trPr>
        <w:tc>
          <w:tcPr>
            <w:tcW w:w="709"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518"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1984" w:type="dxa"/>
            <w:vMerge/>
          </w:tcPr>
          <w:p w:rsidR="000436E4" w:rsidRPr="006E3FAE" w:rsidRDefault="000436E4" w:rsidP="00837742">
            <w:pPr>
              <w:pStyle w:val="ConsPlusNormal"/>
              <w:contextualSpacing/>
              <w:jc w:val="both"/>
              <w:rPr>
                <w:rFonts w:ascii="Times New Roman" w:hAnsi="Times New Roman" w:cs="Times New Roman"/>
                <w:sz w:val="24"/>
                <w:szCs w:val="24"/>
              </w:rPr>
            </w:pPr>
          </w:p>
        </w:tc>
        <w:tc>
          <w:tcPr>
            <w:tcW w:w="2127" w:type="dxa"/>
          </w:tcPr>
          <w:p w:rsidR="000436E4" w:rsidRPr="006E3FAE" w:rsidRDefault="000436E4" w:rsidP="00837742">
            <w:pPr>
              <w:pStyle w:val="ConsPlusNormal"/>
              <w:contextualSpacing/>
              <w:jc w:val="both"/>
              <w:rPr>
                <w:rFonts w:ascii="Times New Roman" w:hAnsi="Times New Roman" w:cs="Times New Roman"/>
                <w:sz w:val="24"/>
                <w:szCs w:val="24"/>
              </w:rPr>
            </w:pPr>
            <w:r w:rsidRPr="006E3FAE">
              <w:rPr>
                <w:rFonts w:ascii="Times New Roman" w:hAnsi="Times New Roman" w:cs="Times New Roman"/>
                <w:sz w:val="24"/>
                <w:szCs w:val="24"/>
              </w:rPr>
              <w:t>Высшая категория</w:t>
            </w:r>
          </w:p>
        </w:tc>
        <w:tc>
          <w:tcPr>
            <w:tcW w:w="2126" w:type="dxa"/>
          </w:tcPr>
          <w:p w:rsidR="000436E4" w:rsidRPr="006E3FAE" w:rsidRDefault="004A61D4"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8 552</w:t>
            </w:r>
            <w:r w:rsidR="000436E4" w:rsidRPr="006E3FAE">
              <w:rPr>
                <w:rFonts w:ascii="Times New Roman" w:hAnsi="Times New Roman" w:cs="Times New Roman"/>
                <w:sz w:val="24"/>
                <w:szCs w:val="24"/>
              </w:rPr>
              <w:t>,00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51. Размеры должностных окладов профессиональной квалификационной группы общеотраслевых профессий рабочих установлены в </w:t>
      </w:r>
      <w:hyperlink w:anchor="Par632" w:tooltip="Ссылка на текущий документ" w:history="1">
        <w:r w:rsidRPr="006E3FAE">
          <w:rPr>
            <w:rFonts w:ascii="Times New Roman" w:hAnsi="Times New Roman" w:cs="Times New Roman"/>
            <w:sz w:val="24"/>
            <w:szCs w:val="24"/>
          </w:rPr>
          <w:t>таблице</w:t>
        </w:r>
      </w:hyperlink>
      <w:bookmarkStart w:id="38" w:name="Par816"/>
      <w:bookmarkEnd w:id="38"/>
      <w:r w:rsidRPr="006E3FAE">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5103"/>
        <w:gridCol w:w="1276"/>
      </w:tblGrid>
      <w:tr w:rsidR="000436E4" w:rsidRPr="006E3FAE" w:rsidTr="00837742">
        <w:trPr>
          <w:trHeight w:val="50"/>
        </w:trPr>
        <w:tc>
          <w:tcPr>
            <w:tcW w:w="709" w:type="dxa"/>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 xml:space="preserve">№ </w:t>
            </w:r>
            <w:proofErr w:type="spellStart"/>
            <w:proofErr w:type="gramStart"/>
            <w:r w:rsidRPr="00A912E9">
              <w:rPr>
                <w:rFonts w:ascii="Times New Roman" w:hAnsi="Times New Roman" w:cs="Times New Roman"/>
                <w:b/>
                <w:sz w:val="24"/>
                <w:szCs w:val="24"/>
              </w:rPr>
              <w:t>п</w:t>
            </w:r>
            <w:proofErr w:type="spellEnd"/>
            <w:proofErr w:type="gramEnd"/>
            <w:r w:rsidRPr="00A912E9">
              <w:rPr>
                <w:rFonts w:ascii="Times New Roman" w:hAnsi="Times New Roman" w:cs="Times New Roman"/>
                <w:b/>
                <w:sz w:val="24"/>
                <w:szCs w:val="24"/>
              </w:rPr>
              <w:t>/</w:t>
            </w:r>
            <w:proofErr w:type="spellStart"/>
            <w:r w:rsidRPr="00A912E9">
              <w:rPr>
                <w:rFonts w:ascii="Times New Roman" w:hAnsi="Times New Roman" w:cs="Times New Roman"/>
                <w:b/>
                <w:sz w:val="24"/>
                <w:szCs w:val="24"/>
              </w:rPr>
              <w:t>п</w:t>
            </w:r>
            <w:proofErr w:type="spellEnd"/>
          </w:p>
        </w:tc>
        <w:tc>
          <w:tcPr>
            <w:tcW w:w="2268" w:type="dxa"/>
          </w:tcPr>
          <w:p w:rsidR="000436E4" w:rsidRPr="00A912E9" w:rsidRDefault="000436E4" w:rsidP="00837742">
            <w:pPr>
              <w:pStyle w:val="ConsPlusNormal"/>
              <w:ind w:right="-108"/>
              <w:contextualSpacing/>
              <w:jc w:val="center"/>
              <w:rPr>
                <w:rFonts w:ascii="Times New Roman" w:hAnsi="Times New Roman" w:cs="Times New Roman"/>
                <w:b/>
                <w:sz w:val="24"/>
                <w:szCs w:val="24"/>
              </w:rPr>
            </w:pPr>
            <w:r w:rsidRPr="00A912E9">
              <w:rPr>
                <w:rFonts w:ascii="Times New Roman" w:hAnsi="Times New Roman" w:cs="Times New Roman"/>
                <w:b/>
                <w:sz w:val="24"/>
                <w:szCs w:val="24"/>
              </w:rPr>
              <w:t>Наименование квалификационных уровней</w:t>
            </w:r>
          </w:p>
        </w:tc>
        <w:tc>
          <w:tcPr>
            <w:tcW w:w="5103" w:type="dxa"/>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Профессии, отнесенные к квалификационным уровням</w:t>
            </w:r>
          </w:p>
        </w:tc>
        <w:tc>
          <w:tcPr>
            <w:tcW w:w="1276" w:type="dxa"/>
          </w:tcPr>
          <w:p w:rsidR="000436E4" w:rsidRPr="00A912E9" w:rsidRDefault="000436E4" w:rsidP="00837742">
            <w:pPr>
              <w:pStyle w:val="ConsPlusNormal"/>
              <w:contextualSpacing/>
              <w:jc w:val="center"/>
              <w:rPr>
                <w:rFonts w:ascii="Times New Roman" w:hAnsi="Times New Roman" w:cs="Times New Roman"/>
                <w:b/>
                <w:sz w:val="24"/>
                <w:szCs w:val="24"/>
              </w:rPr>
            </w:pPr>
            <w:r w:rsidRPr="00A912E9">
              <w:rPr>
                <w:rFonts w:ascii="Times New Roman" w:hAnsi="Times New Roman" w:cs="Times New Roman"/>
                <w:b/>
                <w:sz w:val="24"/>
                <w:szCs w:val="24"/>
              </w:rPr>
              <w:t>Размеры окладов, рублей</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2268"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103"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1276"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4</w:t>
            </w:r>
          </w:p>
        </w:tc>
      </w:tr>
      <w:tr w:rsidR="000436E4" w:rsidRPr="006E3FAE" w:rsidTr="00837742">
        <w:trPr>
          <w:trHeight w:val="50"/>
        </w:trPr>
        <w:tc>
          <w:tcPr>
            <w:tcW w:w="9356" w:type="dxa"/>
            <w:gridSpan w:val="4"/>
          </w:tcPr>
          <w:p w:rsidR="000436E4" w:rsidRPr="00A912E9" w:rsidRDefault="000436E4" w:rsidP="00837742">
            <w:pPr>
              <w:pStyle w:val="ConsPlusNormal"/>
              <w:numPr>
                <w:ilvl w:val="0"/>
                <w:numId w:val="4"/>
              </w:numPr>
              <w:ind w:left="0" w:firstLine="0"/>
              <w:contextualSpacing/>
              <w:jc w:val="center"/>
              <w:rPr>
                <w:rFonts w:ascii="Times New Roman" w:hAnsi="Times New Roman" w:cs="Times New Roman"/>
                <w:b/>
                <w:sz w:val="24"/>
                <w:szCs w:val="24"/>
              </w:rPr>
            </w:pPr>
            <w:bookmarkStart w:id="39" w:name="Par824"/>
            <w:bookmarkEnd w:id="39"/>
            <w:r w:rsidRPr="00A912E9">
              <w:rPr>
                <w:rFonts w:ascii="Times New Roman" w:hAnsi="Times New Roman" w:cs="Times New Roman"/>
                <w:b/>
                <w:sz w:val="24"/>
                <w:szCs w:val="24"/>
              </w:rPr>
              <w:t>Профессиональная квалификационная группа</w:t>
            </w:r>
          </w:p>
          <w:p w:rsidR="000436E4" w:rsidRPr="006E3FAE" w:rsidRDefault="000436E4" w:rsidP="00837742">
            <w:pPr>
              <w:pStyle w:val="ConsPlusNormal"/>
              <w:contextualSpacing/>
              <w:jc w:val="center"/>
              <w:rPr>
                <w:rFonts w:ascii="Times New Roman" w:hAnsi="Times New Roman" w:cs="Times New Roman"/>
                <w:sz w:val="24"/>
                <w:szCs w:val="24"/>
              </w:rPr>
            </w:pPr>
            <w:r w:rsidRPr="00A912E9">
              <w:rPr>
                <w:rFonts w:ascii="Times New Roman" w:hAnsi="Times New Roman" w:cs="Times New Roman"/>
                <w:b/>
                <w:sz w:val="24"/>
                <w:szCs w:val="24"/>
              </w:rPr>
              <w:t>«Общеотраслевые профессии рабочих первого уровня»</w:t>
            </w:r>
          </w:p>
        </w:tc>
      </w:tr>
      <w:tr w:rsidR="000436E4" w:rsidRPr="006E3FAE" w:rsidTr="00837742">
        <w:trPr>
          <w:trHeight w:val="2542"/>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lastRenderedPageBreak/>
              <w:t>1</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Профессии рабочих, по которым предусмотрено присвоение 1, 2 и 3-го квалификационных разрядов в соответствии с Единым тарифно-квалификационным справочником работ и профессий рабочих:</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Водитель </w:t>
            </w:r>
            <w:proofErr w:type="spellStart"/>
            <w:r w:rsidRPr="006E3FAE">
              <w:rPr>
                <w:rFonts w:ascii="Times New Roman" w:hAnsi="Times New Roman" w:cs="Times New Roman"/>
                <w:sz w:val="24"/>
                <w:szCs w:val="24"/>
              </w:rPr>
              <w:t>мототранспортных</w:t>
            </w:r>
            <w:proofErr w:type="spellEnd"/>
            <w:r w:rsidRPr="006E3FAE">
              <w:rPr>
                <w:rFonts w:ascii="Times New Roman" w:hAnsi="Times New Roman" w:cs="Times New Roman"/>
                <w:sz w:val="24"/>
                <w:szCs w:val="24"/>
              </w:rPr>
              <w:t xml:space="preserve"> средств Гардеробщик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Грузчик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Дворник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Кастелянша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Кладовщик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Кухонный рабочий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Машинист (кочегар) котельной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Машинист моечных машин</w:t>
            </w:r>
          </w:p>
          <w:p w:rsidR="000436E4" w:rsidRPr="006E3FAE" w:rsidRDefault="000436E4" w:rsidP="00837742">
            <w:pPr>
              <w:pStyle w:val="ConsPlusNormal"/>
              <w:contextualSpacing/>
              <w:rPr>
                <w:rFonts w:ascii="Times New Roman" w:hAnsi="Times New Roman" w:cs="Times New Roman"/>
                <w:strike/>
                <w:sz w:val="24"/>
                <w:szCs w:val="24"/>
              </w:rPr>
            </w:pPr>
            <w:r w:rsidRPr="006E3FAE">
              <w:rPr>
                <w:rFonts w:ascii="Times New Roman" w:hAnsi="Times New Roman" w:cs="Times New Roman"/>
                <w:sz w:val="24"/>
                <w:szCs w:val="24"/>
              </w:rPr>
              <w:t>Машинист по стирке и ремонту спецодежды</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Мойщик посуды</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Оператор котельной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Оператор теплового пункта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Плотник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Повар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Приемщик пункта проката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Рабочий по комплексному обслуживанию и ремонту зданий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Рабочий по стирке и ремонту спецодежды</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Рабочий по ремонту плоскостных спортивных сооружений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Садовник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Слесарь-сантехник</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 xml:space="preserve">Слесарь по ремонту автомобилей </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Слесарь-электрик по ремонту электрооборудования</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Столяр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Сторож (вахтер)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Уборщик служебных помещений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Уборщик территорий</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Электромонтер по ремонту и обслуживанию электрооборудования</w:t>
            </w:r>
          </w:p>
        </w:tc>
        <w:tc>
          <w:tcPr>
            <w:tcW w:w="1276" w:type="dxa"/>
          </w:tcPr>
          <w:p w:rsidR="000436E4" w:rsidRPr="006E3FAE" w:rsidRDefault="00F610C9"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5 554,00</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276" w:type="dxa"/>
          </w:tcPr>
          <w:p w:rsidR="000436E4" w:rsidRPr="006E3FAE" w:rsidRDefault="00F610C9"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5 932,00</w:t>
            </w:r>
          </w:p>
        </w:tc>
      </w:tr>
      <w:tr w:rsidR="000436E4" w:rsidRPr="006E3FAE" w:rsidTr="00837742">
        <w:trPr>
          <w:trHeight w:val="50"/>
        </w:trPr>
        <w:tc>
          <w:tcPr>
            <w:tcW w:w="9356" w:type="dxa"/>
            <w:gridSpan w:val="4"/>
          </w:tcPr>
          <w:p w:rsidR="000436E4" w:rsidRPr="00A912E9" w:rsidRDefault="000436E4" w:rsidP="00837742">
            <w:pPr>
              <w:pStyle w:val="ConsPlusNormal"/>
              <w:numPr>
                <w:ilvl w:val="0"/>
                <w:numId w:val="4"/>
              </w:numPr>
              <w:ind w:left="0" w:firstLine="0"/>
              <w:contextualSpacing/>
              <w:jc w:val="center"/>
              <w:rPr>
                <w:rFonts w:ascii="Times New Roman" w:hAnsi="Times New Roman" w:cs="Times New Roman"/>
                <w:b/>
                <w:sz w:val="24"/>
                <w:szCs w:val="24"/>
              </w:rPr>
            </w:pPr>
            <w:bookmarkStart w:id="40" w:name="Par863"/>
            <w:bookmarkEnd w:id="40"/>
            <w:r w:rsidRPr="00A912E9">
              <w:rPr>
                <w:rFonts w:ascii="Times New Roman" w:hAnsi="Times New Roman" w:cs="Times New Roman"/>
                <w:b/>
                <w:sz w:val="24"/>
                <w:szCs w:val="24"/>
              </w:rPr>
              <w:t>Профессиональная квалификационная группа</w:t>
            </w:r>
          </w:p>
          <w:p w:rsidR="000436E4" w:rsidRPr="006E3FAE" w:rsidRDefault="000436E4" w:rsidP="00837742">
            <w:pPr>
              <w:pStyle w:val="ConsPlusNormal"/>
              <w:contextualSpacing/>
              <w:jc w:val="center"/>
              <w:rPr>
                <w:rFonts w:ascii="Times New Roman" w:hAnsi="Times New Roman" w:cs="Times New Roman"/>
                <w:sz w:val="24"/>
                <w:szCs w:val="24"/>
              </w:rPr>
            </w:pPr>
            <w:r w:rsidRPr="00A912E9">
              <w:rPr>
                <w:rFonts w:ascii="Times New Roman" w:hAnsi="Times New Roman" w:cs="Times New Roman"/>
                <w:b/>
                <w:sz w:val="24"/>
                <w:szCs w:val="24"/>
              </w:rPr>
              <w:t>«Общеотраслевые профессии рабочих второго уровня»</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3</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1-й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Профессии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Водитель автомобиля</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Механик по техническим видам спорта</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Повар</w:t>
            </w:r>
          </w:p>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Слесарь по обслуживанию тепловых пунктов</w:t>
            </w:r>
          </w:p>
        </w:tc>
        <w:tc>
          <w:tcPr>
            <w:tcW w:w="1276" w:type="dxa"/>
          </w:tcPr>
          <w:p w:rsidR="000436E4" w:rsidRPr="006E3FAE" w:rsidRDefault="00F610C9"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6 280,00</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lastRenderedPageBreak/>
              <w:t>4</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2-й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Профессии рабочих, по которым предусмотрено присвоение 6-го и 7-го квалификационных разрядов в соответствии с Единым тарифно-квалификационным справочником работ и профессий рабочих</w:t>
            </w:r>
          </w:p>
        </w:tc>
        <w:tc>
          <w:tcPr>
            <w:tcW w:w="1276" w:type="dxa"/>
          </w:tcPr>
          <w:p w:rsidR="000436E4" w:rsidRPr="006E3FAE" w:rsidRDefault="00F610C9"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6 665,00</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5</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3-й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Профессии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w:t>
            </w:r>
          </w:p>
        </w:tc>
        <w:tc>
          <w:tcPr>
            <w:tcW w:w="1276" w:type="dxa"/>
          </w:tcPr>
          <w:p w:rsidR="000436E4" w:rsidRPr="006E3FAE" w:rsidRDefault="00F610C9"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7 474,00</w:t>
            </w:r>
          </w:p>
        </w:tc>
      </w:tr>
      <w:tr w:rsidR="000436E4" w:rsidRPr="006E3FAE" w:rsidTr="00837742">
        <w:trPr>
          <w:trHeight w:val="50"/>
        </w:trPr>
        <w:tc>
          <w:tcPr>
            <w:tcW w:w="709" w:type="dxa"/>
          </w:tcPr>
          <w:p w:rsidR="000436E4" w:rsidRPr="006E3FAE" w:rsidRDefault="000436E4" w:rsidP="00837742">
            <w:pPr>
              <w:pStyle w:val="ConsPlusNormal"/>
              <w:contextualSpacing/>
              <w:jc w:val="center"/>
              <w:rPr>
                <w:rFonts w:ascii="Times New Roman" w:hAnsi="Times New Roman" w:cs="Times New Roman"/>
                <w:sz w:val="24"/>
                <w:szCs w:val="24"/>
              </w:rPr>
            </w:pPr>
            <w:r w:rsidRPr="006E3FAE">
              <w:rPr>
                <w:rFonts w:ascii="Times New Roman" w:hAnsi="Times New Roman" w:cs="Times New Roman"/>
                <w:sz w:val="24"/>
                <w:szCs w:val="24"/>
              </w:rPr>
              <w:t>6</w:t>
            </w:r>
          </w:p>
        </w:tc>
        <w:tc>
          <w:tcPr>
            <w:tcW w:w="2268" w:type="dxa"/>
          </w:tcPr>
          <w:p w:rsidR="000436E4" w:rsidRPr="006E3FAE" w:rsidRDefault="000436E4" w:rsidP="00837742">
            <w:pPr>
              <w:pStyle w:val="ConsPlusNormal"/>
              <w:contextualSpacing/>
              <w:rPr>
                <w:rFonts w:ascii="Times New Roman" w:hAnsi="Times New Roman" w:cs="Times New Roman"/>
                <w:sz w:val="24"/>
                <w:szCs w:val="24"/>
              </w:rPr>
            </w:pPr>
            <w:r w:rsidRPr="006E3FAE">
              <w:rPr>
                <w:rFonts w:ascii="Times New Roman" w:hAnsi="Times New Roman" w:cs="Times New Roman"/>
                <w:sz w:val="24"/>
                <w:szCs w:val="24"/>
              </w:rPr>
              <w:t>4-й квалификационный уровень</w:t>
            </w:r>
          </w:p>
        </w:tc>
        <w:tc>
          <w:tcPr>
            <w:tcW w:w="5103" w:type="dxa"/>
          </w:tcPr>
          <w:p w:rsidR="000436E4" w:rsidRPr="006E3FAE" w:rsidRDefault="000436E4" w:rsidP="00837742">
            <w:pPr>
              <w:pStyle w:val="ConsPlusNormal"/>
              <w:contextualSpacing/>
              <w:rPr>
                <w:rFonts w:ascii="Times New Roman" w:hAnsi="Times New Roman" w:cs="Times New Roman"/>
                <w:sz w:val="24"/>
                <w:szCs w:val="24"/>
              </w:rPr>
            </w:pPr>
            <w:proofErr w:type="gramStart"/>
            <w:r w:rsidRPr="006E3FAE">
              <w:rPr>
                <w:rFonts w:ascii="Times New Roman" w:hAnsi="Times New Roman" w:cs="Times New Roman"/>
                <w:sz w:val="24"/>
                <w:szCs w:val="24"/>
              </w:rPr>
              <w:t xml:space="preserve">Профессии рабочих, предусмотренные 1-3-м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hyperlink w:anchor="Par883" w:tooltip="Ссылка на текущий документ" w:history="1">
              <w:r w:rsidRPr="006E3FAE">
                <w:rPr>
                  <w:rFonts w:ascii="Times New Roman" w:hAnsi="Times New Roman" w:cs="Times New Roman"/>
                  <w:sz w:val="24"/>
                  <w:szCs w:val="24"/>
                </w:rPr>
                <w:t>&lt;*&gt;</w:t>
              </w:r>
            </w:hyperlink>
            <w:proofErr w:type="gramEnd"/>
          </w:p>
        </w:tc>
        <w:tc>
          <w:tcPr>
            <w:tcW w:w="1276" w:type="dxa"/>
          </w:tcPr>
          <w:p w:rsidR="000436E4" w:rsidRPr="006E3FAE" w:rsidRDefault="00F610C9" w:rsidP="0083774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9 480,00</w:t>
            </w:r>
          </w:p>
        </w:tc>
      </w:tr>
    </w:tbl>
    <w:p w:rsidR="000436E4" w:rsidRPr="006E3FAE" w:rsidRDefault="000436E4" w:rsidP="000436E4">
      <w:pPr>
        <w:pStyle w:val="ConsPlusNormal"/>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w:t>
      </w:r>
    </w:p>
    <w:p w:rsidR="000436E4" w:rsidRPr="006E3FAE" w:rsidRDefault="000436E4" w:rsidP="000436E4">
      <w:pPr>
        <w:pStyle w:val="ConsPlusNormal"/>
        <w:ind w:firstLine="709"/>
        <w:contextualSpacing/>
        <w:jc w:val="both"/>
        <w:rPr>
          <w:rFonts w:ascii="Times New Roman" w:hAnsi="Times New Roman" w:cs="Times New Roman"/>
          <w:sz w:val="24"/>
          <w:szCs w:val="24"/>
        </w:rPr>
      </w:pPr>
      <w:bookmarkStart w:id="41" w:name="Par883"/>
      <w:bookmarkEnd w:id="41"/>
      <w:r w:rsidRPr="006E3FAE">
        <w:rPr>
          <w:rFonts w:ascii="Times New Roman" w:hAnsi="Times New Roman" w:cs="Times New Roman"/>
          <w:sz w:val="24"/>
          <w:szCs w:val="24"/>
        </w:rPr>
        <w:t xml:space="preserve">&lt;*&gt; Примечание: Минимальный размер оклада, предусмотренный для 4-го квалификационного уровня профессиональной квалификационной группы «Общеотраслевые профессии рабочих второго уровня»,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Вопрос об установлении конкретному рабочему минимального размера оклада, предусмотренного для 4-го квалификационного уровня профессиональной квалификационной группы «Общеотраслевые профессии рабочих второго уровня», решается руководителем Образовательной организации по согласованию с представительным органом работников (при наличии), с учетом квалификации, объема и </w:t>
      </w:r>
      <w:proofErr w:type="gramStart"/>
      <w:r w:rsidRPr="006E3FAE">
        <w:rPr>
          <w:rFonts w:ascii="Times New Roman" w:hAnsi="Times New Roman" w:cs="Times New Roman"/>
          <w:sz w:val="24"/>
          <w:szCs w:val="24"/>
        </w:rPr>
        <w:t>качества</w:t>
      </w:r>
      <w:proofErr w:type="gramEnd"/>
      <w:r w:rsidRPr="006E3FAE">
        <w:rPr>
          <w:rFonts w:ascii="Times New Roman" w:hAnsi="Times New Roman" w:cs="Times New Roman"/>
          <w:sz w:val="24"/>
          <w:szCs w:val="24"/>
        </w:rPr>
        <w:t xml:space="preserve"> выполняемых им работ в пределах средств, направляемых на оплату труда работников Образовательной организации.</w:t>
      </w:r>
    </w:p>
    <w:p w:rsidR="000436E4" w:rsidRPr="006E3FAE" w:rsidRDefault="000436E4" w:rsidP="000436E4">
      <w:pPr>
        <w:pStyle w:val="a6"/>
        <w:spacing w:after="0" w:line="240" w:lineRule="auto"/>
        <w:ind w:left="0" w:firstLine="709"/>
        <w:jc w:val="both"/>
        <w:rPr>
          <w:rFonts w:ascii="Times New Roman" w:hAnsi="Times New Roman"/>
          <w:sz w:val="24"/>
          <w:szCs w:val="24"/>
        </w:rPr>
      </w:pPr>
    </w:p>
    <w:p w:rsidR="000436E4" w:rsidRPr="00EF681F" w:rsidRDefault="000436E4" w:rsidP="00EF681F">
      <w:pPr>
        <w:pStyle w:val="1"/>
        <w:numPr>
          <w:ilvl w:val="0"/>
          <w:numId w:val="1"/>
        </w:numPr>
        <w:ind w:left="0" w:firstLine="709"/>
        <w:rPr>
          <w:sz w:val="24"/>
          <w:szCs w:val="24"/>
        </w:rPr>
      </w:pPr>
      <w:r w:rsidRPr="00EF681F">
        <w:rPr>
          <w:sz w:val="24"/>
          <w:szCs w:val="24"/>
        </w:rPr>
        <w:t>Определение размера заработной платы руководителя Образовательной организации, заместителя руководителя</w:t>
      </w:r>
    </w:p>
    <w:p w:rsidR="000436E4" w:rsidRPr="006E3FAE" w:rsidRDefault="000436E4" w:rsidP="000436E4">
      <w:pPr>
        <w:spacing w:after="0" w:line="240" w:lineRule="auto"/>
        <w:ind w:firstLine="709"/>
        <w:jc w:val="both"/>
        <w:rPr>
          <w:rFonts w:ascii="Times New Roman" w:hAnsi="Times New Roman"/>
          <w:sz w:val="24"/>
          <w:szCs w:val="24"/>
        </w:rPr>
      </w:pPr>
      <w:bookmarkStart w:id="42" w:name="sub_1048"/>
      <w:r w:rsidRPr="006E3FAE">
        <w:rPr>
          <w:rFonts w:ascii="Times New Roman" w:hAnsi="Times New Roman"/>
          <w:sz w:val="24"/>
          <w:szCs w:val="24"/>
        </w:rPr>
        <w:t>52. Заработная плата руководителя Образовательной органи</w:t>
      </w:r>
      <w:r w:rsidR="00EF681F">
        <w:rPr>
          <w:rFonts w:ascii="Times New Roman" w:hAnsi="Times New Roman"/>
          <w:sz w:val="24"/>
          <w:szCs w:val="24"/>
        </w:rPr>
        <w:t xml:space="preserve">зации, заместителя руководителя </w:t>
      </w:r>
      <w:r w:rsidRPr="006E3FAE">
        <w:rPr>
          <w:rFonts w:ascii="Times New Roman" w:hAnsi="Times New Roman"/>
          <w:sz w:val="24"/>
          <w:szCs w:val="24"/>
        </w:rPr>
        <w:t>состоит из должностного оклада, выплат компенсационного и стимулирующего характера.</w:t>
      </w:r>
    </w:p>
    <w:p w:rsidR="000436E4" w:rsidRPr="00463260" w:rsidRDefault="000436E4" w:rsidP="000436E4">
      <w:pPr>
        <w:spacing w:after="0" w:line="240" w:lineRule="auto"/>
        <w:ind w:right="-2" w:firstLine="709"/>
        <w:contextualSpacing/>
        <w:jc w:val="both"/>
        <w:rPr>
          <w:rFonts w:ascii="Times New Roman" w:hAnsi="Times New Roman"/>
          <w:sz w:val="24"/>
          <w:szCs w:val="24"/>
        </w:rPr>
      </w:pPr>
      <w:bookmarkStart w:id="43" w:name="sub_1049"/>
      <w:bookmarkEnd w:id="42"/>
      <w:r w:rsidRPr="006E3FAE">
        <w:rPr>
          <w:rFonts w:ascii="Times New Roman" w:hAnsi="Times New Roman"/>
          <w:sz w:val="24"/>
          <w:szCs w:val="24"/>
        </w:rPr>
        <w:t xml:space="preserve">53. </w:t>
      </w:r>
      <w:r w:rsidRPr="00463260">
        <w:rPr>
          <w:rFonts w:ascii="Times New Roman" w:hAnsi="Times New Roman"/>
          <w:sz w:val="24"/>
          <w:szCs w:val="24"/>
        </w:rPr>
        <w:t>Размер должностного</w:t>
      </w:r>
      <w:r w:rsidR="00463260" w:rsidRPr="00463260">
        <w:rPr>
          <w:rFonts w:ascii="Times New Roman" w:hAnsi="Times New Roman"/>
          <w:sz w:val="24"/>
          <w:szCs w:val="24"/>
        </w:rPr>
        <w:t xml:space="preserve"> оклада заместителей директора </w:t>
      </w:r>
      <w:r w:rsidRPr="00463260">
        <w:rPr>
          <w:rFonts w:ascii="Times New Roman" w:hAnsi="Times New Roman"/>
          <w:sz w:val="24"/>
          <w:szCs w:val="24"/>
        </w:rPr>
        <w:t>Образовательной организации устанавливается директором на 10-50% ниже должностного оклада директора:</w:t>
      </w:r>
    </w:p>
    <w:p w:rsidR="000436E4" w:rsidRPr="00463260" w:rsidRDefault="000436E4" w:rsidP="000436E4">
      <w:pPr>
        <w:spacing w:after="0" w:line="240" w:lineRule="auto"/>
        <w:ind w:right="-2" w:firstLine="709"/>
        <w:contextualSpacing/>
        <w:jc w:val="both"/>
        <w:rPr>
          <w:rFonts w:ascii="Times New Roman" w:hAnsi="Times New Roman"/>
          <w:sz w:val="24"/>
          <w:szCs w:val="24"/>
        </w:rPr>
      </w:pPr>
      <w:r w:rsidRPr="00463260">
        <w:rPr>
          <w:rFonts w:ascii="Times New Roman" w:hAnsi="Times New Roman"/>
          <w:sz w:val="24"/>
          <w:szCs w:val="24"/>
        </w:rPr>
        <w:t xml:space="preserve">а) </w:t>
      </w:r>
      <w:r w:rsidR="008D7ECF" w:rsidRPr="00463260">
        <w:rPr>
          <w:rFonts w:ascii="Times New Roman" w:hAnsi="Times New Roman"/>
          <w:sz w:val="24"/>
          <w:szCs w:val="24"/>
        </w:rPr>
        <w:t xml:space="preserve">заместителю </w:t>
      </w:r>
      <w:r w:rsidRPr="00463260">
        <w:rPr>
          <w:rFonts w:ascii="Times New Roman" w:hAnsi="Times New Roman"/>
          <w:sz w:val="24"/>
          <w:szCs w:val="24"/>
        </w:rPr>
        <w:t xml:space="preserve">руководителя по </w:t>
      </w:r>
      <w:r w:rsidR="0073125F" w:rsidRPr="00463260">
        <w:rPr>
          <w:rFonts w:ascii="Times New Roman" w:hAnsi="Times New Roman"/>
          <w:sz w:val="24"/>
          <w:szCs w:val="24"/>
        </w:rPr>
        <w:t xml:space="preserve">учебной, методической и </w:t>
      </w:r>
      <w:r w:rsidRPr="00463260">
        <w:rPr>
          <w:rFonts w:ascii="Times New Roman" w:hAnsi="Times New Roman"/>
          <w:sz w:val="24"/>
          <w:szCs w:val="24"/>
        </w:rPr>
        <w:t>воспитательной работе:</w:t>
      </w:r>
    </w:p>
    <w:p w:rsidR="000436E4" w:rsidRPr="00463260" w:rsidRDefault="000436E4" w:rsidP="000436E4">
      <w:pPr>
        <w:spacing w:after="0" w:line="240" w:lineRule="auto"/>
        <w:ind w:right="-2" w:firstLine="709"/>
        <w:contextualSpacing/>
        <w:jc w:val="both"/>
        <w:rPr>
          <w:rFonts w:ascii="Times New Roman" w:hAnsi="Times New Roman"/>
          <w:sz w:val="24"/>
          <w:szCs w:val="24"/>
        </w:rPr>
      </w:pPr>
      <w:r w:rsidRPr="00463260">
        <w:rPr>
          <w:rFonts w:ascii="Times New Roman" w:hAnsi="Times New Roman"/>
          <w:sz w:val="24"/>
          <w:szCs w:val="24"/>
        </w:rPr>
        <w:t xml:space="preserve">- ниже на 10-19%, </w:t>
      </w:r>
      <w:proofErr w:type="gramStart"/>
      <w:r w:rsidRPr="00463260">
        <w:rPr>
          <w:rFonts w:ascii="Times New Roman" w:hAnsi="Times New Roman"/>
          <w:sz w:val="24"/>
          <w:szCs w:val="24"/>
        </w:rPr>
        <w:t>имеющим</w:t>
      </w:r>
      <w:proofErr w:type="gramEnd"/>
      <w:r w:rsidRPr="00463260">
        <w:rPr>
          <w:rFonts w:ascii="Times New Roman" w:hAnsi="Times New Roman"/>
          <w:sz w:val="24"/>
          <w:szCs w:val="24"/>
        </w:rPr>
        <w:t xml:space="preserve"> высшее профессиональное образование и стаж работы на руководящей должности не менее 3 лет;</w:t>
      </w:r>
    </w:p>
    <w:p w:rsidR="000436E4" w:rsidRPr="00463260" w:rsidRDefault="000436E4" w:rsidP="000436E4">
      <w:pPr>
        <w:spacing w:after="0" w:line="240" w:lineRule="auto"/>
        <w:ind w:right="-2" w:firstLine="709"/>
        <w:contextualSpacing/>
        <w:jc w:val="both"/>
        <w:rPr>
          <w:rFonts w:ascii="Times New Roman" w:hAnsi="Times New Roman"/>
          <w:sz w:val="24"/>
          <w:szCs w:val="24"/>
        </w:rPr>
      </w:pPr>
      <w:r w:rsidRPr="00463260">
        <w:rPr>
          <w:rFonts w:ascii="Times New Roman" w:hAnsi="Times New Roman"/>
          <w:sz w:val="24"/>
          <w:szCs w:val="24"/>
        </w:rPr>
        <w:t xml:space="preserve">- ниже на 20-29%, </w:t>
      </w:r>
      <w:proofErr w:type="gramStart"/>
      <w:r w:rsidRPr="00463260">
        <w:rPr>
          <w:rFonts w:ascii="Times New Roman" w:hAnsi="Times New Roman"/>
          <w:sz w:val="24"/>
          <w:szCs w:val="24"/>
        </w:rPr>
        <w:t>имеющим</w:t>
      </w:r>
      <w:proofErr w:type="gramEnd"/>
      <w:r w:rsidRPr="00463260">
        <w:rPr>
          <w:rFonts w:ascii="Times New Roman" w:hAnsi="Times New Roman"/>
          <w:sz w:val="24"/>
          <w:szCs w:val="24"/>
        </w:rPr>
        <w:t xml:space="preserve"> высшее профессиональное образование и не имеющим стажа работы на руководящих должностях.;</w:t>
      </w:r>
    </w:p>
    <w:p w:rsidR="000436E4" w:rsidRPr="00463260" w:rsidRDefault="000436E4" w:rsidP="000436E4">
      <w:pPr>
        <w:spacing w:after="0" w:line="240" w:lineRule="auto"/>
        <w:ind w:right="-2" w:firstLine="709"/>
        <w:contextualSpacing/>
        <w:jc w:val="both"/>
        <w:rPr>
          <w:rFonts w:ascii="Times New Roman" w:hAnsi="Times New Roman"/>
          <w:sz w:val="24"/>
          <w:szCs w:val="24"/>
        </w:rPr>
      </w:pPr>
      <w:r w:rsidRPr="00463260">
        <w:rPr>
          <w:rFonts w:ascii="Times New Roman" w:hAnsi="Times New Roman"/>
          <w:sz w:val="24"/>
          <w:szCs w:val="24"/>
        </w:rPr>
        <w:t xml:space="preserve">- ниже на 30-50%, </w:t>
      </w:r>
      <w:proofErr w:type="gramStart"/>
      <w:r w:rsidRPr="00463260">
        <w:rPr>
          <w:rFonts w:ascii="Times New Roman" w:hAnsi="Times New Roman"/>
          <w:sz w:val="24"/>
          <w:szCs w:val="24"/>
        </w:rPr>
        <w:t>имеющим</w:t>
      </w:r>
      <w:proofErr w:type="gramEnd"/>
      <w:r w:rsidRPr="00463260">
        <w:rPr>
          <w:rFonts w:ascii="Times New Roman" w:hAnsi="Times New Roman"/>
          <w:sz w:val="24"/>
          <w:szCs w:val="24"/>
        </w:rPr>
        <w:t xml:space="preserve"> среднее специальное образование и не имеющим стажа работы на руководящих должностях;</w:t>
      </w:r>
    </w:p>
    <w:p w:rsidR="000436E4" w:rsidRPr="0075212D" w:rsidRDefault="0073125F" w:rsidP="000436E4">
      <w:pPr>
        <w:spacing w:after="0" w:line="240" w:lineRule="auto"/>
        <w:ind w:right="-2" w:firstLine="709"/>
        <w:contextualSpacing/>
        <w:jc w:val="both"/>
        <w:rPr>
          <w:rFonts w:ascii="Times New Roman" w:hAnsi="Times New Roman"/>
          <w:sz w:val="24"/>
          <w:szCs w:val="24"/>
        </w:rPr>
      </w:pPr>
      <w:r w:rsidRPr="0075212D">
        <w:rPr>
          <w:rFonts w:ascii="Times New Roman" w:hAnsi="Times New Roman"/>
          <w:sz w:val="24"/>
          <w:szCs w:val="24"/>
        </w:rPr>
        <w:t>б</w:t>
      </w:r>
      <w:r w:rsidR="008D7ECF" w:rsidRPr="0075212D">
        <w:rPr>
          <w:rFonts w:ascii="Times New Roman" w:hAnsi="Times New Roman"/>
          <w:sz w:val="24"/>
          <w:szCs w:val="24"/>
        </w:rPr>
        <w:t>) заместителю</w:t>
      </w:r>
      <w:r w:rsidR="000436E4" w:rsidRPr="0075212D">
        <w:rPr>
          <w:rFonts w:ascii="Times New Roman" w:hAnsi="Times New Roman"/>
          <w:sz w:val="24"/>
          <w:szCs w:val="24"/>
        </w:rPr>
        <w:t xml:space="preserve"> директора по </w:t>
      </w:r>
      <w:r w:rsidR="00463260" w:rsidRPr="0075212D">
        <w:rPr>
          <w:rFonts w:ascii="Times New Roman" w:hAnsi="Times New Roman"/>
          <w:sz w:val="24"/>
          <w:szCs w:val="24"/>
        </w:rPr>
        <w:t>дошкольному образованию</w:t>
      </w:r>
      <w:r w:rsidR="000436E4" w:rsidRPr="0075212D">
        <w:rPr>
          <w:rFonts w:ascii="Times New Roman" w:hAnsi="Times New Roman"/>
          <w:sz w:val="24"/>
          <w:szCs w:val="24"/>
        </w:rPr>
        <w:t>:</w:t>
      </w:r>
    </w:p>
    <w:p w:rsidR="000436E4" w:rsidRPr="0075212D" w:rsidRDefault="000436E4" w:rsidP="000436E4">
      <w:pPr>
        <w:spacing w:after="0" w:line="240" w:lineRule="auto"/>
        <w:ind w:right="-2" w:firstLine="709"/>
        <w:contextualSpacing/>
        <w:jc w:val="both"/>
        <w:rPr>
          <w:rFonts w:ascii="Times New Roman" w:hAnsi="Times New Roman"/>
          <w:sz w:val="24"/>
          <w:szCs w:val="24"/>
        </w:rPr>
      </w:pPr>
      <w:r w:rsidRPr="0075212D">
        <w:rPr>
          <w:rFonts w:ascii="Times New Roman" w:hAnsi="Times New Roman"/>
          <w:sz w:val="24"/>
          <w:szCs w:val="24"/>
        </w:rPr>
        <w:t xml:space="preserve">- ниже на </w:t>
      </w:r>
      <w:r w:rsidR="009138CD" w:rsidRPr="0075212D">
        <w:rPr>
          <w:rFonts w:ascii="Times New Roman" w:hAnsi="Times New Roman"/>
          <w:sz w:val="24"/>
          <w:szCs w:val="24"/>
        </w:rPr>
        <w:t>20</w:t>
      </w:r>
      <w:r w:rsidRPr="0075212D">
        <w:rPr>
          <w:rFonts w:ascii="Times New Roman" w:hAnsi="Times New Roman"/>
          <w:sz w:val="24"/>
          <w:szCs w:val="24"/>
        </w:rPr>
        <w:t xml:space="preserve"> – </w:t>
      </w:r>
      <w:r w:rsidR="00D76945" w:rsidRPr="0075212D">
        <w:rPr>
          <w:rFonts w:ascii="Times New Roman" w:hAnsi="Times New Roman"/>
          <w:sz w:val="24"/>
          <w:szCs w:val="24"/>
        </w:rPr>
        <w:t>2</w:t>
      </w:r>
      <w:r w:rsidR="009138CD" w:rsidRPr="0075212D">
        <w:rPr>
          <w:rFonts w:ascii="Times New Roman" w:hAnsi="Times New Roman"/>
          <w:sz w:val="24"/>
          <w:szCs w:val="24"/>
        </w:rPr>
        <w:t>5</w:t>
      </w:r>
      <w:r w:rsidRPr="0075212D">
        <w:rPr>
          <w:rFonts w:ascii="Times New Roman" w:hAnsi="Times New Roman"/>
          <w:sz w:val="24"/>
          <w:szCs w:val="24"/>
        </w:rPr>
        <w:t xml:space="preserve">%, </w:t>
      </w:r>
      <w:proofErr w:type="gramStart"/>
      <w:r w:rsidRPr="0075212D">
        <w:rPr>
          <w:rFonts w:ascii="Times New Roman" w:hAnsi="Times New Roman"/>
          <w:sz w:val="24"/>
          <w:szCs w:val="24"/>
        </w:rPr>
        <w:t>имеющим</w:t>
      </w:r>
      <w:proofErr w:type="gramEnd"/>
      <w:r w:rsidRPr="0075212D">
        <w:rPr>
          <w:rFonts w:ascii="Times New Roman" w:hAnsi="Times New Roman"/>
          <w:sz w:val="24"/>
          <w:szCs w:val="24"/>
        </w:rPr>
        <w:t xml:space="preserve"> высшее профессиональное образование и стаж работы на руководящей должности не менее 5 лет;</w:t>
      </w:r>
    </w:p>
    <w:p w:rsidR="000436E4" w:rsidRPr="0075212D" w:rsidRDefault="000436E4" w:rsidP="000436E4">
      <w:pPr>
        <w:spacing w:after="0" w:line="240" w:lineRule="auto"/>
        <w:ind w:right="-2" w:firstLine="709"/>
        <w:contextualSpacing/>
        <w:jc w:val="both"/>
        <w:rPr>
          <w:rFonts w:ascii="Times New Roman" w:hAnsi="Times New Roman"/>
          <w:sz w:val="24"/>
          <w:szCs w:val="24"/>
        </w:rPr>
      </w:pPr>
      <w:r w:rsidRPr="0075212D">
        <w:rPr>
          <w:rFonts w:ascii="Times New Roman" w:hAnsi="Times New Roman"/>
          <w:sz w:val="24"/>
          <w:szCs w:val="24"/>
        </w:rPr>
        <w:t>- ниже на 2</w:t>
      </w:r>
      <w:r w:rsidR="009138CD" w:rsidRPr="0075212D">
        <w:rPr>
          <w:rFonts w:ascii="Times New Roman" w:hAnsi="Times New Roman"/>
          <w:sz w:val="24"/>
          <w:szCs w:val="24"/>
        </w:rPr>
        <w:t>6</w:t>
      </w:r>
      <w:r w:rsidRPr="0075212D">
        <w:rPr>
          <w:rFonts w:ascii="Times New Roman" w:hAnsi="Times New Roman"/>
          <w:sz w:val="24"/>
          <w:szCs w:val="24"/>
        </w:rPr>
        <w:t xml:space="preserve"> – </w:t>
      </w:r>
      <w:r w:rsidR="008D7ECF" w:rsidRPr="0075212D">
        <w:rPr>
          <w:rFonts w:ascii="Times New Roman" w:hAnsi="Times New Roman"/>
          <w:sz w:val="24"/>
          <w:szCs w:val="24"/>
        </w:rPr>
        <w:t>3</w:t>
      </w:r>
      <w:r w:rsidR="009138CD" w:rsidRPr="0075212D">
        <w:rPr>
          <w:rFonts w:ascii="Times New Roman" w:hAnsi="Times New Roman"/>
          <w:sz w:val="24"/>
          <w:szCs w:val="24"/>
        </w:rPr>
        <w:t>5</w:t>
      </w:r>
      <w:r w:rsidRPr="0075212D">
        <w:rPr>
          <w:rFonts w:ascii="Times New Roman" w:hAnsi="Times New Roman"/>
          <w:sz w:val="24"/>
          <w:szCs w:val="24"/>
        </w:rPr>
        <w:t xml:space="preserve">%, </w:t>
      </w:r>
      <w:proofErr w:type="gramStart"/>
      <w:r w:rsidRPr="0075212D">
        <w:rPr>
          <w:rFonts w:ascii="Times New Roman" w:hAnsi="Times New Roman"/>
          <w:sz w:val="24"/>
          <w:szCs w:val="24"/>
        </w:rPr>
        <w:t>имеющим</w:t>
      </w:r>
      <w:proofErr w:type="gramEnd"/>
      <w:r w:rsidRPr="0075212D">
        <w:rPr>
          <w:rFonts w:ascii="Times New Roman" w:hAnsi="Times New Roman"/>
          <w:sz w:val="24"/>
          <w:szCs w:val="24"/>
        </w:rPr>
        <w:t xml:space="preserve"> высшее профессиональное образование и стаж работы на руководящей должности не менее 3 лет;</w:t>
      </w:r>
    </w:p>
    <w:p w:rsidR="000436E4" w:rsidRPr="0075212D" w:rsidRDefault="000436E4" w:rsidP="009138CD">
      <w:pPr>
        <w:spacing w:after="0" w:line="240" w:lineRule="auto"/>
        <w:ind w:right="-2" w:firstLine="709"/>
        <w:contextualSpacing/>
        <w:jc w:val="both"/>
        <w:rPr>
          <w:rFonts w:ascii="Times New Roman" w:hAnsi="Times New Roman"/>
          <w:sz w:val="24"/>
          <w:szCs w:val="24"/>
        </w:rPr>
      </w:pPr>
      <w:r w:rsidRPr="0075212D">
        <w:rPr>
          <w:rFonts w:ascii="Times New Roman" w:hAnsi="Times New Roman"/>
          <w:sz w:val="24"/>
          <w:szCs w:val="24"/>
        </w:rPr>
        <w:lastRenderedPageBreak/>
        <w:t>- ниже на 3</w:t>
      </w:r>
      <w:r w:rsidR="009138CD" w:rsidRPr="0075212D">
        <w:rPr>
          <w:rFonts w:ascii="Times New Roman" w:hAnsi="Times New Roman"/>
          <w:sz w:val="24"/>
          <w:szCs w:val="24"/>
        </w:rPr>
        <w:t>6</w:t>
      </w:r>
      <w:r w:rsidRPr="0075212D">
        <w:rPr>
          <w:rFonts w:ascii="Times New Roman" w:hAnsi="Times New Roman"/>
          <w:sz w:val="24"/>
          <w:szCs w:val="24"/>
        </w:rPr>
        <w:t xml:space="preserve"> – </w:t>
      </w:r>
      <w:r w:rsidR="009138CD" w:rsidRPr="0075212D">
        <w:rPr>
          <w:rFonts w:ascii="Times New Roman" w:hAnsi="Times New Roman"/>
          <w:sz w:val="24"/>
          <w:szCs w:val="24"/>
        </w:rPr>
        <w:t>5</w:t>
      </w:r>
      <w:r w:rsidR="008D7ECF" w:rsidRPr="0075212D">
        <w:rPr>
          <w:rFonts w:ascii="Times New Roman" w:hAnsi="Times New Roman"/>
          <w:sz w:val="24"/>
          <w:szCs w:val="24"/>
        </w:rPr>
        <w:t>0</w:t>
      </w:r>
      <w:r w:rsidRPr="0075212D">
        <w:rPr>
          <w:rFonts w:ascii="Times New Roman" w:hAnsi="Times New Roman"/>
          <w:sz w:val="24"/>
          <w:szCs w:val="24"/>
        </w:rPr>
        <w:t xml:space="preserve">%, </w:t>
      </w:r>
      <w:proofErr w:type="gramStart"/>
      <w:r w:rsidRPr="0075212D">
        <w:rPr>
          <w:rFonts w:ascii="Times New Roman" w:hAnsi="Times New Roman"/>
          <w:sz w:val="24"/>
          <w:szCs w:val="24"/>
        </w:rPr>
        <w:t>имеющим</w:t>
      </w:r>
      <w:proofErr w:type="gramEnd"/>
      <w:r w:rsidRPr="0075212D">
        <w:rPr>
          <w:rFonts w:ascii="Times New Roman" w:hAnsi="Times New Roman"/>
          <w:sz w:val="24"/>
          <w:szCs w:val="24"/>
        </w:rPr>
        <w:t xml:space="preserve"> высшее профессиональное образование и стаж работы на руководящей должности не менее 1 года или при наличии среднего специального образования и стажа работы на руководящих должностях не менее 3 лет;</w:t>
      </w:r>
    </w:p>
    <w:p w:rsidR="000436E4" w:rsidRPr="00463260" w:rsidRDefault="0073125F" w:rsidP="000436E4">
      <w:pPr>
        <w:spacing w:after="0" w:line="240" w:lineRule="auto"/>
        <w:ind w:right="-2" w:firstLine="709"/>
        <w:contextualSpacing/>
        <w:jc w:val="both"/>
        <w:rPr>
          <w:rFonts w:ascii="Times New Roman" w:hAnsi="Times New Roman"/>
          <w:sz w:val="24"/>
          <w:szCs w:val="24"/>
        </w:rPr>
      </w:pPr>
      <w:r w:rsidRPr="0075212D">
        <w:rPr>
          <w:rFonts w:ascii="Times New Roman" w:hAnsi="Times New Roman"/>
          <w:sz w:val="24"/>
          <w:szCs w:val="24"/>
        </w:rPr>
        <w:t>в</w:t>
      </w:r>
      <w:r w:rsidR="000436E4" w:rsidRPr="0075212D">
        <w:rPr>
          <w:rFonts w:ascii="Times New Roman" w:hAnsi="Times New Roman"/>
          <w:sz w:val="24"/>
          <w:szCs w:val="24"/>
        </w:rPr>
        <w:t xml:space="preserve">) </w:t>
      </w:r>
      <w:r w:rsidR="00463260" w:rsidRPr="0075212D">
        <w:rPr>
          <w:rFonts w:ascii="Times New Roman" w:hAnsi="Times New Roman"/>
          <w:sz w:val="24"/>
          <w:szCs w:val="24"/>
        </w:rPr>
        <w:t>заместителю директора</w:t>
      </w:r>
      <w:r w:rsidR="000436E4" w:rsidRPr="0075212D">
        <w:rPr>
          <w:rFonts w:ascii="Times New Roman" w:hAnsi="Times New Roman"/>
          <w:sz w:val="24"/>
          <w:szCs w:val="24"/>
        </w:rPr>
        <w:t>:</w:t>
      </w:r>
    </w:p>
    <w:p w:rsidR="000436E4" w:rsidRPr="00463260" w:rsidRDefault="000436E4" w:rsidP="000436E4">
      <w:pPr>
        <w:spacing w:after="0" w:line="240" w:lineRule="auto"/>
        <w:ind w:right="-2" w:firstLine="709"/>
        <w:contextualSpacing/>
        <w:jc w:val="both"/>
        <w:rPr>
          <w:rFonts w:ascii="Times New Roman" w:hAnsi="Times New Roman"/>
          <w:sz w:val="24"/>
          <w:szCs w:val="24"/>
        </w:rPr>
      </w:pPr>
      <w:r w:rsidRPr="00463260">
        <w:rPr>
          <w:rFonts w:ascii="Times New Roman" w:hAnsi="Times New Roman"/>
          <w:sz w:val="24"/>
          <w:szCs w:val="24"/>
        </w:rPr>
        <w:t xml:space="preserve">- ниже на 10%, </w:t>
      </w:r>
      <w:proofErr w:type="gramStart"/>
      <w:r w:rsidRPr="00463260">
        <w:rPr>
          <w:rFonts w:ascii="Times New Roman" w:hAnsi="Times New Roman"/>
          <w:sz w:val="24"/>
          <w:szCs w:val="24"/>
        </w:rPr>
        <w:t>имеющим</w:t>
      </w:r>
      <w:proofErr w:type="gramEnd"/>
      <w:r w:rsidRPr="00463260">
        <w:rPr>
          <w:rFonts w:ascii="Times New Roman" w:hAnsi="Times New Roman"/>
          <w:sz w:val="24"/>
          <w:szCs w:val="24"/>
        </w:rPr>
        <w:t xml:space="preserve"> высшее профессиональное образование и стаж работы на руководящих должностях не менее 3 лет;</w:t>
      </w:r>
    </w:p>
    <w:p w:rsidR="000436E4" w:rsidRPr="00463260" w:rsidRDefault="000436E4" w:rsidP="000436E4">
      <w:pPr>
        <w:spacing w:after="0" w:line="240" w:lineRule="auto"/>
        <w:ind w:right="-2" w:firstLine="709"/>
        <w:contextualSpacing/>
        <w:jc w:val="both"/>
        <w:rPr>
          <w:rFonts w:ascii="Times New Roman" w:hAnsi="Times New Roman"/>
          <w:sz w:val="24"/>
          <w:szCs w:val="24"/>
        </w:rPr>
      </w:pPr>
      <w:r w:rsidRPr="00463260">
        <w:rPr>
          <w:rFonts w:ascii="Times New Roman" w:hAnsi="Times New Roman"/>
          <w:sz w:val="24"/>
          <w:szCs w:val="24"/>
        </w:rPr>
        <w:t xml:space="preserve">- ниже на 11-30%, </w:t>
      </w:r>
      <w:proofErr w:type="gramStart"/>
      <w:r w:rsidRPr="00463260">
        <w:rPr>
          <w:rFonts w:ascii="Times New Roman" w:hAnsi="Times New Roman"/>
          <w:sz w:val="24"/>
          <w:szCs w:val="24"/>
        </w:rPr>
        <w:t>имеющим</w:t>
      </w:r>
      <w:proofErr w:type="gramEnd"/>
      <w:r w:rsidRPr="00463260">
        <w:rPr>
          <w:rFonts w:ascii="Times New Roman" w:hAnsi="Times New Roman"/>
          <w:sz w:val="24"/>
          <w:szCs w:val="24"/>
        </w:rPr>
        <w:t xml:space="preserve"> высшее профессиональное образование и стаж работы на руководящих должностях не менее 1 года;</w:t>
      </w:r>
    </w:p>
    <w:p w:rsidR="000436E4" w:rsidRPr="00463260" w:rsidRDefault="000436E4" w:rsidP="000436E4">
      <w:pPr>
        <w:spacing w:after="0" w:line="240" w:lineRule="auto"/>
        <w:ind w:right="-2" w:firstLine="709"/>
        <w:contextualSpacing/>
        <w:jc w:val="both"/>
        <w:rPr>
          <w:rFonts w:ascii="Times New Roman" w:hAnsi="Times New Roman"/>
          <w:sz w:val="24"/>
          <w:szCs w:val="24"/>
        </w:rPr>
      </w:pPr>
      <w:r w:rsidRPr="00463260">
        <w:rPr>
          <w:rFonts w:ascii="Times New Roman" w:hAnsi="Times New Roman"/>
          <w:sz w:val="24"/>
          <w:szCs w:val="24"/>
        </w:rPr>
        <w:t xml:space="preserve">- ниже на 31-50%, </w:t>
      </w:r>
      <w:proofErr w:type="gramStart"/>
      <w:r w:rsidRPr="00463260">
        <w:rPr>
          <w:rFonts w:ascii="Times New Roman" w:hAnsi="Times New Roman"/>
          <w:sz w:val="24"/>
          <w:szCs w:val="24"/>
        </w:rPr>
        <w:t>имеющим</w:t>
      </w:r>
      <w:proofErr w:type="gramEnd"/>
      <w:r w:rsidRPr="00463260">
        <w:rPr>
          <w:rFonts w:ascii="Times New Roman" w:hAnsi="Times New Roman"/>
          <w:sz w:val="24"/>
          <w:szCs w:val="24"/>
        </w:rPr>
        <w:t xml:space="preserve"> среднее специальное образование и стаж работы на руководящих должностях не менее 5 лет.</w:t>
      </w:r>
    </w:p>
    <w:p w:rsidR="000436E4" w:rsidRPr="006E3FAE" w:rsidRDefault="000436E4" w:rsidP="000436E4">
      <w:pPr>
        <w:spacing w:after="0" w:line="240" w:lineRule="auto"/>
        <w:ind w:firstLine="709"/>
        <w:jc w:val="both"/>
        <w:rPr>
          <w:rFonts w:ascii="Times New Roman" w:hAnsi="Times New Roman"/>
          <w:sz w:val="24"/>
          <w:szCs w:val="24"/>
        </w:rPr>
      </w:pPr>
      <w:r w:rsidRPr="00463260">
        <w:rPr>
          <w:rFonts w:ascii="Times New Roman" w:hAnsi="Times New Roman"/>
          <w:sz w:val="24"/>
          <w:szCs w:val="24"/>
        </w:rPr>
        <w:t>Должностн</w:t>
      </w:r>
      <w:r w:rsidR="00463260" w:rsidRPr="00463260">
        <w:rPr>
          <w:rFonts w:ascii="Times New Roman" w:hAnsi="Times New Roman"/>
          <w:sz w:val="24"/>
          <w:szCs w:val="24"/>
        </w:rPr>
        <w:t xml:space="preserve">ой оклад заместителей директора </w:t>
      </w:r>
      <w:r w:rsidRPr="00463260">
        <w:rPr>
          <w:rFonts w:ascii="Times New Roman" w:hAnsi="Times New Roman"/>
          <w:sz w:val="24"/>
          <w:szCs w:val="24"/>
        </w:rPr>
        <w:t>не может быть меньше должностного оклада установленного до вступления в силу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54. Должностной оклад руководителя Образовательной организации устанавливается </w:t>
      </w:r>
      <w:proofErr w:type="gramStart"/>
      <w:r w:rsidRPr="006E3FAE">
        <w:rPr>
          <w:rFonts w:ascii="Times New Roman" w:hAnsi="Times New Roman"/>
          <w:sz w:val="24"/>
          <w:szCs w:val="24"/>
        </w:rPr>
        <w:t>в кратном соотношении к средней заработной плате педагогических работников с учетом категории организации в соответствии с таблицей</w:t>
      </w:r>
      <w:proofErr w:type="gramEnd"/>
      <w:r w:rsidRPr="006E3FAE">
        <w:rPr>
          <w:rFonts w:ascii="Times New Roman" w:hAnsi="Times New Roman"/>
          <w:sz w:val="24"/>
          <w:szCs w:val="24"/>
        </w:rPr>
        <w:t>.</w:t>
      </w:r>
    </w:p>
    <w:bookmarkEnd w:id="43"/>
    <w:p w:rsidR="000436E4" w:rsidRPr="006E3FAE" w:rsidRDefault="000436E4" w:rsidP="000436E4">
      <w:pPr>
        <w:spacing w:after="0" w:line="240" w:lineRule="auto"/>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0"/>
        <w:gridCol w:w="5733"/>
        <w:gridCol w:w="2693"/>
      </w:tblGrid>
      <w:tr w:rsidR="000436E4" w:rsidRPr="006E3FAE" w:rsidTr="00837742">
        <w:tc>
          <w:tcPr>
            <w:tcW w:w="930" w:type="dxa"/>
            <w:tcBorders>
              <w:top w:val="single" w:sz="4" w:space="0" w:color="auto"/>
              <w:bottom w:val="single" w:sz="4" w:space="0" w:color="auto"/>
              <w:right w:val="single" w:sz="4" w:space="0" w:color="auto"/>
            </w:tcBorders>
          </w:tcPr>
          <w:p w:rsidR="000436E4" w:rsidRPr="00A912E9" w:rsidRDefault="000436E4" w:rsidP="00837742">
            <w:pPr>
              <w:pStyle w:val="a7"/>
              <w:jc w:val="center"/>
              <w:rPr>
                <w:rFonts w:ascii="Times New Roman" w:hAnsi="Times New Roman" w:cs="Times New Roman"/>
                <w:b/>
                <w:sz w:val="24"/>
                <w:szCs w:val="24"/>
              </w:rPr>
            </w:pPr>
            <w:r w:rsidRPr="00A912E9">
              <w:rPr>
                <w:rFonts w:ascii="Times New Roman" w:hAnsi="Times New Roman" w:cs="Times New Roman"/>
                <w:b/>
                <w:sz w:val="24"/>
                <w:szCs w:val="24"/>
              </w:rPr>
              <w:t>№</w:t>
            </w:r>
            <w:r w:rsidRPr="00A912E9">
              <w:rPr>
                <w:rFonts w:ascii="Times New Roman" w:hAnsi="Times New Roman" w:cs="Times New Roman"/>
                <w:b/>
                <w:sz w:val="24"/>
                <w:szCs w:val="24"/>
              </w:rPr>
              <w:br/>
            </w:r>
            <w:proofErr w:type="gramStart"/>
            <w:r w:rsidRPr="00A912E9">
              <w:rPr>
                <w:rFonts w:ascii="Times New Roman" w:hAnsi="Times New Roman" w:cs="Times New Roman"/>
                <w:b/>
                <w:sz w:val="24"/>
                <w:szCs w:val="24"/>
              </w:rPr>
              <w:t>п</w:t>
            </w:r>
            <w:proofErr w:type="gramEnd"/>
            <w:r w:rsidRPr="00A912E9">
              <w:rPr>
                <w:rFonts w:ascii="Times New Roman" w:hAnsi="Times New Roman" w:cs="Times New Roman"/>
                <w:b/>
                <w:sz w:val="24"/>
                <w:szCs w:val="24"/>
              </w:rPr>
              <w:t>/п</w:t>
            </w:r>
          </w:p>
        </w:tc>
        <w:tc>
          <w:tcPr>
            <w:tcW w:w="5733" w:type="dxa"/>
            <w:tcBorders>
              <w:top w:val="single" w:sz="4" w:space="0" w:color="auto"/>
              <w:left w:val="single" w:sz="4" w:space="0" w:color="auto"/>
              <w:bottom w:val="single" w:sz="4" w:space="0" w:color="auto"/>
              <w:right w:val="single" w:sz="4" w:space="0" w:color="auto"/>
            </w:tcBorders>
          </w:tcPr>
          <w:p w:rsidR="000436E4" w:rsidRPr="00A912E9" w:rsidRDefault="000436E4" w:rsidP="00837742">
            <w:pPr>
              <w:pStyle w:val="a7"/>
              <w:jc w:val="center"/>
              <w:rPr>
                <w:rFonts w:ascii="Times New Roman" w:hAnsi="Times New Roman" w:cs="Times New Roman"/>
                <w:b/>
                <w:sz w:val="24"/>
                <w:szCs w:val="24"/>
              </w:rPr>
            </w:pPr>
            <w:r w:rsidRPr="00A912E9">
              <w:rPr>
                <w:rFonts w:ascii="Times New Roman" w:hAnsi="Times New Roman" w:cs="Times New Roman"/>
                <w:b/>
                <w:sz w:val="24"/>
                <w:szCs w:val="24"/>
              </w:rPr>
              <w:t>Категория организации</w:t>
            </w:r>
          </w:p>
        </w:tc>
        <w:tc>
          <w:tcPr>
            <w:tcW w:w="2693" w:type="dxa"/>
            <w:tcBorders>
              <w:top w:val="single" w:sz="4" w:space="0" w:color="auto"/>
              <w:left w:val="single" w:sz="4" w:space="0" w:color="auto"/>
              <w:bottom w:val="single" w:sz="4" w:space="0" w:color="auto"/>
            </w:tcBorders>
          </w:tcPr>
          <w:p w:rsidR="000436E4" w:rsidRPr="00A912E9" w:rsidRDefault="000436E4" w:rsidP="00837742">
            <w:pPr>
              <w:pStyle w:val="a7"/>
              <w:jc w:val="center"/>
              <w:rPr>
                <w:rFonts w:ascii="Times New Roman" w:hAnsi="Times New Roman" w:cs="Times New Roman"/>
                <w:b/>
                <w:sz w:val="24"/>
                <w:szCs w:val="24"/>
              </w:rPr>
            </w:pPr>
            <w:r w:rsidRPr="00A912E9">
              <w:rPr>
                <w:rFonts w:ascii="Times New Roman" w:hAnsi="Times New Roman" w:cs="Times New Roman"/>
                <w:b/>
                <w:sz w:val="24"/>
                <w:szCs w:val="24"/>
              </w:rPr>
              <w:t>Кратное соотношение</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3</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w:t>
            </w: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Общеобразовательные организации, не имеющие филиалов:</w:t>
            </w:r>
          </w:p>
        </w:tc>
        <w:tc>
          <w:tcPr>
            <w:tcW w:w="2693" w:type="dxa"/>
            <w:tcBorders>
              <w:top w:val="single" w:sz="4" w:space="0" w:color="auto"/>
              <w:left w:val="single" w:sz="4" w:space="0" w:color="auto"/>
              <w:bottom w:val="single" w:sz="4" w:space="0" w:color="auto"/>
            </w:tcBorders>
          </w:tcPr>
          <w:p w:rsidR="000436E4" w:rsidRPr="006E3FAE" w:rsidRDefault="000436E4" w:rsidP="00A912E9">
            <w:pPr>
              <w:pStyle w:val="a8"/>
              <w:jc w:val="center"/>
              <w:rPr>
                <w:rFonts w:ascii="Times New Roman" w:hAnsi="Times New Roman" w:cs="Times New Roman"/>
                <w:sz w:val="24"/>
                <w:szCs w:val="24"/>
              </w:rPr>
            </w:pPr>
            <w:r w:rsidRPr="006E3FAE">
              <w:rPr>
                <w:rFonts w:ascii="Times New Roman" w:hAnsi="Times New Roman" w:cs="Times New Roman"/>
                <w:sz w:val="24"/>
                <w:szCs w:val="24"/>
              </w:rPr>
              <w:t>1,2 - 1,30 размера средней заработной платы:</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до 200 учащихся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1,2</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от 201 до 500 учащихся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1,24</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от 501 до 1000 учащихся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1,28</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свыше 1001 учащегося</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1,3</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2.</w:t>
            </w: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Общеобразовательные организации, имеющие 2 и более здания, структурные (дошкольные) подразделения:</w:t>
            </w:r>
          </w:p>
        </w:tc>
        <w:tc>
          <w:tcPr>
            <w:tcW w:w="2693" w:type="dxa"/>
            <w:tcBorders>
              <w:top w:val="single" w:sz="4" w:space="0" w:color="auto"/>
              <w:left w:val="single" w:sz="4" w:space="0" w:color="auto"/>
              <w:bottom w:val="single" w:sz="4" w:space="0" w:color="auto"/>
            </w:tcBorders>
          </w:tcPr>
          <w:p w:rsidR="000436E4" w:rsidRPr="006E3FAE" w:rsidRDefault="000436E4" w:rsidP="00A912E9">
            <w:pPr>
              <w:pStyle w:val="a8"/>
              <w:jc w:val="center"/>
              <w:rPr>
                <w:rFonts w:ascii="Times New Roman" w:hAnsi="Times New Roman" w:cs="Times New Roman"/>
                <w:sz w:val="24"/>
                <w:szCs w:val="24"/>
              </w:rPr>
            </w:pPr>
            <w:r w:rsidRPr="006E3FAE">
              <w:rPr>
                <w:rFonts w:ascii="Times New Roman" w:hAnsi="Times New Roman" w:cs="Times New Roman"/>
                <w:sz w:val="24"/>
                <w:szCs w:val="24"/>
              </w:rPr>
              <w:t>1,25 - 1,32 размера средней заработной платы:</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до 200 учащихся (воспитанников)</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1,25</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от 201 до 500</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1,28</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от 501 до 1000 учащихся (воспитанников)</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1,3</w:t>
            </w:r>
          </w:p>
        </w:tc>
      </w:tr>
      <w:tr w:rsidR="000436E4" w:rsidRPr="006E3FAE" w:rsidTr="00837742">
        <w:tc>
          <w:tcPr>
            <w:tcW w:w="930" w:type="dxa"/>
            <w:tcBorders>
              <w:top w:val="single" w:sz="4" w:space="0" w:color="auto"/>
              <w:bottom w:val="single" w:sz="4" w:space="0" w:color="auto"/>
              <w:right w:val="single" w:sz="4" w:space="0" w:color="auto"/>
            </w:tcBorders>
          </w:tcPr>
          <w:p w:rsidR="000436E4" w:rsidRPr="006E3FAE" w:rsidRDefault="000436E4" w:rsidP="00837742">
            <w:pPr>
              <w:pStyle w:val="a7"/>
              <w:rPr>
                <w:rFonts w:ascii="Times New Roman" w:hAnsi="Times New Roman" w:cs="Times New Roman"/>
                <w:sz w:val="24"/>
                <w:szCs w:val="24"/>
              </w:rPr>
            </w:pPr>
          </w:p>
        </w:tc>
        <w:tc>
          <w:tcPr>
            <w:tcW w:w="5733" w:type="dxa"/>
            <w:tcBorders>
              <w:top w:val="single" w:sz="4" w:space="0" w:color="auto"/>
              <w:left w:val="single" w:sz="4" w:space="0" w:color="auto"/>
              <w:bottom w:val="single" w:sz="4" w:space="0" w:color="auto"/>
              <w:right w:val="single" w:sz="4" w:space="0" w:color="auto"/>
            </w:tcBorders>
          </w:tcPr>
          <w:p w:rsidR="000436E4" w:rsidRPr="006E3FAE" w:rsidRDefault="000436E4" w:rsidP="00837742">
            <w:pPr>
              <w:pStyle w:val="a8"/>
              <w:rPr>
                <w:rFonts w:ascii="Times New Roman" w:hAnsi="Times New Roman" w:cs="Times New Roman"/>
                <w:sz w:val="24"/>
                <w:szCs w:val="24"/>
              </w:rPr>
            </w:pPr>
            <w:r w:rsidRPr="006E3FAE">
              <w:rPr>
                <w:rFonts w:ascii="Times New Roman" w:hAnsi="Times New Roman" w:cs="Times New Roman"/>
                <w:sz w:val="24"/>
                <w:szCs w:val="24"/>
              </w:rPr>
              <w:t>свыше 1001 учащегося (воспитанника)</w:t>
            </w:r>
          </w:p>
        </w:tc>
        <w:tc>
          <w:tcPr>
            <w:tcW w:w="2693" w:type="dxa"/>
            <w:tcBorders>
              <w:top w:val="single" w:sz="4" w:space="0" w:color="auto"/>
              <w:left w:val="single" w:sz="4" w:space="0" w:color="auto"/>
              <w:bottom w:val="single" w:sz="4" w:space="0" w:color="auto"/>
            </w:tcBorders>
          </w:tcPr>
          <w:p w:rsidR="000436E4" w:rsidRPr="006E3FAE" w:rsidRDefault="000436E4" w:rsidP="00837742">
            <w:pPr>
              <w:pStyle w:val="a7"/>
              <w:jc w:val="center"/>
              <w:rPr>
                <w:rFonts w:ascii="Times New Roman" w:hAnsi="Times New Roman" w:cs="Times New Roman"/>
                <w:sz w:val="24"/>
                <w:szCs w:val="24"/>
              </w:rPr>
            </w:pPr>
            <w:r w:rsidRPr="006E3FAE">
              <w:rPr>
                <w:rFonts w:ascii="Times New Roman" w:hAnsi="Times New Roman" w:cs="Times New Roman"/>
                <w:sz w:val="24"/>
                <w:szCs w:val="24"/>
              </w:rPr>
              <w:t>1,32</w:t>
            </w:r>
          </w:p>
        </w:tc>
      </w:tr>
    </w:tbl>
    <w:p w:rsidR="000436E4" w:rsidRPr="006E3FAE" w:rsidRDefault="000436E4" w:rsidP="000436E4">
      <w:pPr>
        <w:spacing w:after="0" w:line="240" w:lineRule="auto"/>
        <w:rPr>
          <w:rFonts w:ascii="Times New Roman" w:hAnsi="Times New Roman"/>
          <w:sz w:val="24"/>
          <w:szCs w:val="24"/>
        </w:rPr>
      </w:pP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Размер кратности окладов руководителей Образовательных организаций на момент установления должностного оклада руководителя Образовательной организации снижается до 1 в следующих случаях:</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при отклонении указанных в </w:t>
      </w:r>
      <w:hyperlink w:anchor="sub_1011" w:history="1">
        <w:r w:rsidRPr="006E3FAE">
          <w:rPr>
            <w:rStyle w:val="a5"/>
            <w:rFonts w:ascii="Times New Roman" w:hAnsi="Times New Roman"/>
            <w:b w:val="0"/>
            <w:color w:val="auto"/>
            <w:sz w:val="24"/>
            <w:szCs w:val="24"/>
          </w:rPr>
          <w:t>пункте 13</w:t>
        </w:r>
      </w:hyperlink>
      <w:r w:rsidRPr="006E3FAE">
        <w:rPr>
          <w:rFonts w:ascii="Times New Roman" w:hAnsi="Times New Roman"/>
          <w:sz w:val="24"/>
          <w:szCs w:val="24"/>
        </w:rPr>
        <w:t xml:space="preserve"> настоящего Положения доли базовой и стимулирующей частей фонда оплаты труда Образовательной организации;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при отклонении указанной в </w:t>
      </w:r>
      <w:hyperlink w:anchor="sub_1015" w:history="1">
        <w:r w:rsidRPr="006E3FAE">
          <w:rPr>
            <w:rStyle w:val="a5"/>
            <w:rFonts w:ascii="Times New Roman" w:hAnsi="Times New Roman"/>
            <w:b w:val="0"/>
            <w:color w:val="auto"/>
            <w:sz w:val="24"/>
            <w:szCs w:val="24"/>
          </w:rPr>
          <w:t>пункте 16</w:t>
        </w:r>
      </w:hyperlink>
      <w:r w:rsidRPr="006E3FAE">
        <w:rPr>
          <w:rFonts w:ascii="Times New Roman" w:hAnsi="Times New Roman"/>
          <w:sz w:val="24"/>
          <w:szCs w:val="24"/>
        </w:rPr>
        <w:t xml:space="preserve"> настоящего Положения </w:t>
      </w:r>
      <w:proofErr w:type="gramStart"/>
      <w:r w:rsidRPr="006E3FAE">
        <w:rPr>
          <w:rFonts w:ascii="Times New Roman" w:hAnsi="Times New Roman"/>
          <w:sz w:val="24"/>
          <w:szCs w:val="24"/>
        </w:rPr>
        <w:t>доли фонда оплаты труда педагогических работников Образовательной организации</w:t>
      </w:r>
      <w:proofErr w:type="gramEnd"/>
      <w:r w:rsidRPr="006E3FAE">
        <w:rPr>
          <w:rFonts w:ascii="Times New Roman" w:hAnsi="Times New Roman"/>
          <w:sz w:val="24"/>
          <w:szCs w:val="24"/>
        </w:rPr>
        <w:t>;</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при наличии </w:t>
      </w:r>
      <w:proofErr w:type="gramStart"/>
      <w:r w:rsidRPr="006E3FAE">
        <w:rPr>
          <w:rFonts w:ascii="Times New Roman" w:hAnsi="Times New Roman"/>
          <w:sz w:val="24"/>
          <w:szCs w:val="24"/>
        </w:rPr>
        <w:t>дефицита фонда оплаты труда Образовательной организации</w:t>
      </w:r>
      <w:proofErr w:type="gramEnd"/>
      <w:r w:rsidRPr="006E3FAE">
        <w:rPr>
          <w:rFonts w:ascii="Times New Roman" w:hAnsi="Times New Roman"/>
          <w:sz w:val="24"/>
          <w:szCs w:val="24"/>
        </w:rPr>
        <w:t>.</w:t>
      </w:r>
    </w:p>
    <w:p w:rsidR="000436E4" w:rsidRPr="006E3FAE" w:rsidRDefault="000436E4" w:rsidP="000436E4">
      <w:pPr>
        <w:spacing w:after="0" w:line="240" w:lineRule="auto"/>
        <w:ind w:firstLine="709"/>
        <w:jc w:val="both"/>
        <w:rPr>
          <w:rFonts w:ascii="Times New Roman" w:hAnsi="Times New Roman"/>
          <w:sz w:val="24"/>
          <w:szCs w:val="24"/>
        </w:rPr>
      </w:pPr>
      <w:bookmarkStart w:id="44" w:name="sub_1050"/>
      <w:r w:rsidRPr="006E3FAE">
        <w:rPr>
          <w:rFonts w:ascii="Times New Roman" w:hAnsi="Times New Roman"/>
          <w:sz w:val="24"/>
          <w:szCs w:val="24"/>
        </w:rPr>
        <w:t>55. Расчет средней заработной платы педагогических работников осуществляется за календарный год, предшествующий году установления должностного оклада руководителя Образовательной организации.</w:t>
      </w:r>
    </w:p>
    <w:bookmarkEnd w:id="44"/>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При индексации заработной платы работников Образовательной организации в текущем году производится перерасчет средней заработной платы педагогических работников для установления нового должностного оклада руководителя Образовательной организации.</w:t>
      </w:r>
    </w:p>
    <w:p w:rsidR="000436E4" w:rsidRPr="006E3FAE" w:rsidRDefault="000436E4" w:rsidP="000436E4">
      <w:pPr>
        <w:spacing w:after="0" w:line="240" w:lineRule="auto"/>
        <w:ind w:firstLine="709"/>
        <w:jc w:val="both"/>
        <w:rPr>
          <w:rFonts w:ascii="Times New Roman" w:hAnsi="Times New Roman"/>
          <w:sz w:val="24"/>
          <w:szCs w:val="24"/>
        </w:rPr>
      </w:pPr>
      <w:bookmarkStart w:id="45" w:name="sub_1051"/>
      <w:r w:rsidRPr="006E3FAE">
        <w:rPr>
          <w:rFonts w:ascii="Times New Roman" w:hAnsi="Times New Roman"/>
          <w:sz w:val="24"/>
          <w:szCs w:val="24"/>
        </w:rPr>
        <w:t>56. Расчет средней заработной платы педагогических работников осуществляется в соответствии с Постановлением.</w:t>
      </w:r>
    </w:p>
    <w:p w:rsidR="000436E4" w:rsidRPr="006E3FAE" w:rsidRDefault="000436E4" w:rsidP="000436E4">
      <w:pPr>
        <w:spacing w:after="0" w:line="240" w:lineRule="auto"/>
        <w:ind w:firstLine="709"/>
        <w:jc w:val="both"/>
        <w:rPr>
          <w:rFonts w:ascii="Times New Roman" w:hAnsi="Times New Roman"/>
          <w:sz w:val="24"/>
          <w:szCs w:val="24"/>
        </w:rPr>
      </w:pPr>
      <w:bookmarkStart w:id="46" w:name="sub_1052"/>
      <w:bookmarkEnd w:id="45"/>
      <w:r w:rsidRPr="006E3FAE">
        <w:rPr>
          <w:rFonts w:ascii="Times New Roman" w:hAnsi="Times New Roman"/>
          <w:sz w:val="24"/>
          <w:szCs w:val="24"/>
        </w:rPr>
        <w:lastRenderedPageBreak/>
        <w:t>57. Размер должностного окл</w:t>
      </w:r>
      <w:r w:rsidR="003A6E6A">
        <w:rPr>
          <w:rFonts w:ascii="Times New Roman" w:hAnsi="Times New Roman"/>
          <w:sz w:val="24"/>
          <w:szCs w:val="24"/>
        </w:rPr>
        <w:t xml:space="preserve">ада заместителей руководителя </w:t>
      </w:r>
      <w:r w:rsidRPr="006E3FAE">
        <w:rPr>
          <w:rFonts w:ascii="Times New Roman" w:hAnsi="Times New Roman"/>
          <w:sz w:val="24"/>
          <w:szCs w:val="24"/>
        </w:rPr>
        <w:t xml:space="preserve">Образовательной организации устанавливается приказом руководителя Образовательной организации не менее чем на 10% и не более чем на 50% ниже должностного оклада руководителя в соответствии с критериями, утвержденными локальным нормативным актом Образовательной организации. </w:t>
      </w:r>
      <w:bookmarkStart w:id="47" w:name="sub_1053"/>
      <w:bookmarkEnd w:id="46"/>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58. Должностной оклад руководителя, заместителя руководителя увеличивается на коэффициент доплаты за ученую степень доктора наук, кандидата наук, почетное звание СССР или Российской Федерации (при наличии) в размерах, указанных в </w:t>
      </w:r>
      <w:hyperlink w:anchor="sub_10" w:history="1">
        <w:r w:rsidRPr="006E3FAE">
          <w:rPr>
            <w:rStyle w:val="a5"/>
            <w:rFonts w:ascii="Times New Roman" w:hAnsi="Times New Roman"/>
            <w:b w:val="0"/>
            <w:color w:val="auto"/>
            <w:sz w:val="24"/>
            <w:szCs w:val="24"/>
          </w:rPr>
          <w:t>пункте</w:t>
        </w:r>
      </w:hyperlink>
      <w:r w:rsidRPr="006E3FAE">
        <w:rPr>
          <w:rFonts w:ascii="Times New Roman" w:hAnsi="Times New Roman"/>
          <w:sz w:val="24"/>
          <w:szCs w:val="24"/>
        </w:rPr>
        <w:t xml:space="preserve"> 26 настоящего Положения.</w:t>
      </w:r>
    </w:p>
    <w:p w:rsidR="000436E4" w:rsidRPr="006E3FAE" w:rsidRDefault="000436E4" w:rsidP="000436E4">
      <w:pPr>
        <w:spacing w:after="0" w:line="240" w:lineRule="auto"/>
        <w:ind w:firstLine="709"/>
        <w:jc w:val="both"/>
        <w:rPr>
          <w:rFonts w:ascii="Times New Roman" w:hAnsi="Times New Roman"/>
          <w:sz w:val="24"/>
          <w:szCs w:val="24"/>
        </w:rPr>
      </w:pPr>
      <w:bookmarkStart w:id="48" w:name="sub_1055"/>
      <w:bookmarkEnd w:id="47"/>
      <w:r w:rsidRPr="006E3FAE">
        <w:rPr>
          <w:rFonts w:ascii="Times New Roman" w:hAnsi="Times New Roman"/>
          <w:sz w:val="24"/>
          <w:szCs w:val="24"/>
        </w:rPr>
        <w:t>59. Заместителям руководителя</w:t>
      </w:r>
      <w:r w:rsidR="003A6E6A">
        <w:rPr>
          <w:rFonts w:ascii="Times New Roman" w:hAnsi="Times New Roman"/>
          <w:sz w:val="24"/>
          <w:szCs w:val="24"/>
        </w:rPr>
        <w:t xml:space="preserve"> </w:t>
      </w:r>
      <w:r w:rsidRPr="006E3FAE">
        <w:rPr>
          <w:rFonts w:ascii="Times New Roman" w:hAnsi="Times New Roman"/>
          <w:sz w:val="24"/>
          <w:szCs w:val="24"/>
        </w:rPr>
        <w:t xml:space="preserve">с учетом условий их труда руководителем устанавливаются выплаты компенсационного характера, предусмотренные </w:t>
      </w:r>
      <w:hyperlink w:anchor="sub_600" w:history="1">
        <w:r w:rsidRPr="006E3FAE">
          <w:rPr>
            <w:rStyle w:val="a5"/>
            <w:rFonts w:ascii="Times New Roman" w:hAnsi="Times New Roman"/>
            <w:b w:val="0"/>
            <w:color w:val="auto"/>
            <w:sz w:val="24"/>
            <w:szCs w:val="24"/>
          </w:rPr>
          <w:t>разделом 6</w:t>
        </w:r>
      </w:hyperlink>
      <w:r w:rsidRPr="006E3FAE">
        <w:rPr>
          <w:rFonts w:ascii="Times New Roman" w:hAnsi="Times New Roman"/>
          <w:sz w:val="24"/>
          <w:szCs w:val="24"/>
        </w:rPr>
        <w:t xml:space="preserve"> настоящего Положения.</w:t>
      </w:r>
    </w:p>
    <w:bookmarkEnd w:id="48"/>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Виды, размеры, порядок и условия назначения выплат компенсационного хара</w:t>
      </w:r>
      <w:r w:rsidR="003A6E6A">
        <w:rPr>
          <w:rFonts w:ascii="Times New Roman" w:hAnsi="Times New Roman"/>
          <w:sz w:val="24"/>
          <w:szCs w:val="24"/>
        </w:rPr>
        <w:t xml:space="preserve">ктера заместителям руководителя </w:t>
      </w:r>
      <w:r w:rsidRPr="006E3FAE">
        <w:rPr>
          <w:rFonts w:ascii="Times New Roman" w:hAnsi="Times New Roman"/>
          <w:sz w:val="24"/>
          <w:szCs w:val="24"/>
        </w:rPr>
        <w:t>устанавливаются коллективными договорами, локальными нормативными актами Образовательной организации в соответствии с действующим законодательством, содержащим нормы трудового права.</w:t>
      </w:r>
    </w:p>
    <w:p w:rsidR="000436E4" w:rsidRPr="006E3FAE" w:rsidRDefault="003A6E6A" w:rsidP="000436E4">
      <w:pPr>
        <w:spacing w:after="0" w:line="240" w:lineRule="auto"/>
        <w:ind w:firstLine="709"/>
        <w:jc w:val="both"/>
        <w:rPr>
          <w:rFonts w:ascii="Times New Roman" w:hAnsi="Times New Roman"/>
          <w:sz w:val="24"/>
          <w:szCs w:val="24"/>
        </w:rPr>
      </w:pPr>
      <w:bookmarkStart w:id="49" w:name="sub_1056"/>
      <w:r>
        <w:rPr>
          <w:rFonts w:ascii="Times New Roman" w:hAnsi="Times New Roman"/>
          <w:sz w:val="24"/>
          <w:szCs w:val="24"/>
        </w:rPr>
        <w:t xml:space="preserve">60. Заместителям руководителя </w:t>
      </w:r>
      <w:r w:rsidR="000436E4" w:rsidRPr="006E3FAE">
        <w:rPr>
          <w:rFonts w:ascii="Times New Roman" w:hAnsi="Times New Roman"/>
          <w:sz w:val="24"/>
          <w:szCs w:val="24"/>
        </w:rPr>
        <w:t xml:space="preserve">с учетом условий их труда руководителем устанавливаются выплаты стимулирующего характера, предусмотренные </w:t>
      </w:r>
      <w:hyperlink w:anchor="sub_700" w:history="1">
        <w:r w:rsidR="000436E4" w:rsidRPr="006E3FAE">
          <w:rPr>
            <w:rStyle w:val="a5"/>
            <w:rFonts w:ascii="Times New Roman" w:hAnsi="Times New Roman"/>
            <w:b w:val="0"/>
            <w:color w:val="auto"/>
            <w:sz w:val="24"/>
            <w:szCs w:val="24"/>
          </w:rPr>
          <w:t>разделом 7</w:t>
        </w:r>
      </w:hyperlink>
      <w:r w:rsidR="000436E4" w:rsidRPr="006E3FAE">
        <w:rPr>
          <w:rFonts w:ascii="Times New Roman" w:hAnsi="Times New Roman"/>
          <w:sz w:val="24"/>
          <w:szCs w:val="24"/>
        </w:rPr>
        <w:t xml:space="preserve"> настоящего Положения.</w:t>
      </w:r>
    </w:p>
    <w:bookmarkEnd w:id="49"/>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Виды, размеры, порядок и условия назначения выплат стимулирующего характера заместителям руководите</w:t>
      </w:r>
      <w:r w:rsidR="003A6E6A">
        <w:rPr>
          <w:rFonts w:ascii="Times New Roman" w:hAnsi="Times New Roman"/>
          <w:sz w:val="24"/>
          <w:szCs w:val="24"/>
        </w:rPr>
        <w:t xml:space="preserve">лей Образовательных организаций </w:t>
      </w:r>
      <w:r w:rsidRPr="006E3FAE">
        <w:rPr>
          <w:rFonts w:ascii="Times New Roman" w:hAnsi="Times New Roman"/>
          <w:sz w:val="24"/>
          <w:szCs w:val="24"/>
        </w:rPr>
        <w:t>устанавливаются коллективными договорами, локальными нормативными актами Образовательных организаций с учетом показателей эффективности работы.</w:t>
      </w:r>
    </w:p>
    <w:p w:rsidR="000436E4" w:rsidRPr="006E3FAE" w:rsidRDefault="000436E4" w:rsidP="000436E4">
      <w:pPr>
        <w:spacing w:after="0" w:line="240" w:lineRule="auto"/>
        <w:ind w:firstLine="709"/>
        <w:jc w:val="both"/>
        <w:rPr>
          <w:rFonts w:ascii="Times New Roman" w:hAnsi="Times New Roman"/>
          <w:sz w:val="24"/>
          <w:szCs w:val="24"/>
        </w:rPr>
      </w:pPr>
      <w:bookmarkStart w:id="50" w:name="sub_1057"/>
      <w:r w:rsidRPr="006E3FAE">
        <w:rPr>
          <w:rFonts w:ascii="Times New Roman" w:hAnsi="Times New Roman"/>
          <w:sz w:val="24"/>
          <w:szCs w:val="24"/>
        </w:rPr>
        <w:t>61. За высокие результаты деятельности Образовательной организации и качество выполняемых работ</w:t>
      </w:r>
      <w:r w:rsidR="003A6E6A">
        <w:rPr>
          <w:rFonts w:ascii="Times New Roman" w:hAnsi="Times New Roman"/>
          <w:sz w:val="24"/>
          <w:szCs w:val="24"/>
        </w:rPr>
        <w:t xml:space="preserve"> руководителю, его заместителям </w:t>
      </w:r>
      <w:r w:rsidRPr="006E3FAE">
        <w:rPr>
          <w:rFonts w:ascii="Times New Roman" w:hAnsi="Times New Roman"/>
          <w:sz w:val="24"/>
          <w:szCs w:val="24"/>
        </w:rPr>
        <w:t>при наличии экономии фонда оплаты труда устанавливаются премиальные выплаты по итогам работы (за квартал, год).</w:t>
      </w:r>
    </w:p>
    <w:p w:rsidR="000436E4" w:rsidRPr="006E3FAE" w:rsidRDefault="000436E4" w:rsidP="000436E4">
      <w:pPr>
        <w:spacing w:after="0" w:line="240" w:lineRule="auto"/>
        <w:ind w:firstLine="709"/>
        <w:jc w:val="both"/>
        <w:rPr>
          <w:rFonts w:ascii="Times New Roman" w:hAnsi="Times New Roman"/>
          <w:sz w:val="24"/>
          <w:szCs w:val="24"/>
        </w:rPr>
      </w:pPr>
      <w:bookmarkStart w:id="51" w:name="sub_1058"/>
      <w:bookmarkEnd w:id="50"/>
      <w:r w:rsidRPr="006E3FAE">
        <w:rPr>
          <w:rFonts w:ascii="Times New Roman" w:hAnsi="Times New Roman"/>
          <w:sz w:val="24"/>
          <w:szCs w:val="24"/>
        </w:rPr>
        <w:t>62. Руководитель Образовательной организации может осуществлять педагогическую деятельность в объеме учебной нагрузки не более 9 часов в неделю только с разрешения руководителя Управления.</w:t>
      </w:r>
    </w:p>
    <w:bookmarkEnd w:id="51"/>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Заместители руководителя Образовательной организации могут осуществлять педагогическую деятельность в объеме учебной нагрузки не более 9 часов в неделю только с разрешения руководителя Образовательной организации.</w:t>
      </w:r>
    </w:p>
    <w:p w:rsidR="000436E4" w:rsidRPr="006E3FAE" w:rsidRDefault="000436E4" w:rsidP="000436E4">
      <w:pPr>
        <w:spacing w:after="0" w:line="240" w:lineRule="auto"/>
        <w:ind w:firstLine="709"/>
        <w:jc w:val="both"/>
        <w:rPr>
          <w:rFonts w:ascii="Times New Roman" w:hAnsi="Times New Roman"/>
          <w:sz w:val="24"/>
          <w:szCs w:val="24"/>
        </w:rPr>
      </w:pPr>
      <w:bookmarkStart w:id="52" w:name="sub_1059"/>
      <w:r w:rsidRPr="006E3FAE">
        <w:rPr>
          <w:rFonts w:ascii="Times New Roman" w:hAnsi="Times New Roman"/>
          <w:sz w:val="24"/>
          <w:szCs w:val="24"/>
        </w:rPr>
        <w:t>63. Выполнение педагогической работы руководителя и заместителей руководителя Образовательной организации в той же Образовательной организации не считается совместительством и не требует заключения трудового договора. В этом случае педагогическая работа оплачивается дополнительно на условиях почасовой оплаты.</w:t>
      </w:r>
    </w:p>
    <w:p w:rsidR="000436E4" w:rsidRPr="006E3FAE" w:rsidRDefault="000436E4" w:rsidP="000436E4">
      <w:pPr>
        <w:spacing w:after="0" w:line="240" w:lineRule="auto"/>
        <w:ind w:firstLine="709"/>
        <w:jc w:val="both"/>
        <w:rPr>
          <w:rFonts w:ascii="Times New Roman" w:hAnsi="Times New Roman"/>
          <w:sz w:val="24"/>
          <w:szCs w:val="24"/>
        </w:rPr>
      </w:pPr>
      <w:bookmarkStart w:id="53" w:name="sub_1060"/>
      <w:bookmarkEnd w:id="52"/>
      <w:r w:rsidRPr="006E3FAE">
        <w:rPr>
          <w:rFonts w:ascii="Times New Roman" w:hAnsi="Times New Roman"/>
          <w:sz w:val="24"/>
          <w:szCs w:val="24"/>
        </w:rPr>
        <w:t>64. Средняя заработная плата руководителя Образовательной организации, его заместителей не может превышать 3-х кратного размера средней заработной платы работников Образовательной организации:</w:t>
      </w:r>
    </w:p>
    <w:bookmarkEnd w:id="53"/>
    <w:p w:rsidR="000436E4" w:rsidRPr="006E3FAE" w:rsidRDefault="000436E4" w:rsidP="000436E4">
      <w:pPr>
        <w:spacing w:after="0" w:line="240" w:lineRule="auto"/>
        <w:ind w:firstLine="709"/>
        <w:rPr>
          <w:rFonts w:ascii="Times New Roman" w:hAnsi="Times New Roman"/>
          <w:sz w:val="24"/>
          <w:szCs w:val="24"/>
        </w:rPr>
      </w:pPr>
    </w:p>
    <w:p w:rsidR="000436E4" w:rsidRPr="006E3FAE" w:rsidRDefault="00956D7F" w:rsidP="000436E4">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СР</w:t>
      </w:r>
      <w:proofErr w:type="gramStart"/>
      <w:r>
        <w:rPr>
          <w:rFonts w:ascii="Times New Roman" w:hAnsi="Times New Roman"/>
          <w:sz w:val="24"/>
          <w:szCs w:val="24"/>
        </w:rPr>
        <w:t>.З</w:t>
      </w:r>
      <w:proofErr w:type="gramEnd"/>
      <w:r>
        <w:rPr>
          <w:rFonts w:ascii="Times New Roman" w:hAnsi="Times New Roman"/>
          <w:sz w:val="24"/>
          <w:szCs w:val="24"/>
        </w:rPr>
        <w:t>Прук</w:t>
      </w:r>
      <w:proofErr w:type="spellEnd"/>
      <w:r>
        <w:rPr>
          <w:rFonts w:ascii="Times New Roman" w:hAnsi="Times New Roman"/>
          <w:sz w:val="24"/>
          <w:szCs w:val="24"/>
        </w:rPr>
        <w:t>., зам.рук.</w:t>
      </w:r>
      <w:r w:rsidR="000436E4" w:rsidRPr="006E3FAE">
        <w:rPr>
          <w:rFonts w:ascii="Times New Roman" w:hAnsi="Times New Roman"/>
          <w:sz w:val="24"/>
          <w:szCs w:val="24"/>
        </w:rPr>
        <w:t xml:space="preserve"> &lt;</w:t>
      </w:r>
      <w:proofErr w:type="spellStart"/>
      <w:r w:rsidR="000436E4" w:rsidRPr="006E3FAE">
        <w:rPr>
          <w:rFonts w:ascii="Times New Roman" w:hAnsi="Times New Roman"/>
          <w:sz w:val="24"/>
          <w:szCs w:val="24"/>
        </w:rPr>
        <w:t>СР</w:t>
      </w:r>
      <w:proofErr w:type="gramStart"/>
      <w:r w:rsidR="000436E4" w:rsidRPr="006E3FAE">
        <w:rPr>
          <w:rFonts w:ascii="Times New Roman" w:hAnsi="Times New Roman"/>
          <w:sz w:val="24"/>
          <w:szCs w:val="24"/>
        </w:rPr>
        <w:t>.З</w:t>
      </w:r>
      <w:proofErr w:type="gramEnd"/>
      <w:r w:rsidR="000436E4" w:rsidRPr="006E3FAE">
        <w:rPr>
          <w:rFonts w:ascii="Times New Roman" w:hAnsi="Times New Roman"/>
          <w:sz w:val="24"/>
          <w:szCs w:val="24"/>
        </w:rPr>
        <w:t>Праб-ков</w:t>
      </w:r>
      <w:proofErr w:type="spellEnd"/>
      <w:r w:rsidR="000436E4" w:rsidRPr="006E3FAE">
        <w:rPr>
          <w:rFonts w:ascii="Times New Roman" w:hAnsi="Times New Roman"/>
          <w:sz w:val="24"/>
          <w:szCs w:val="24"/>
        </w:rPr>
        <w:t xml:space="preserve"> </w:t>
      </w:r>
      <w:proofErr w:type="spellStart"/>
      <w:r w:rsidR="000436E4" w:rsidRPr="006E3FAE">
        <w:rPr>
          <w:rFonts w:ascii="Times New Roman" w:hAnsi="Times New Roman"/>
          <w:sz w:val="24"/>
          <w:szCs w:val="24"/>
        </w:rPr>
        <w:t>х</w:t>
      </w:r>
      <w:proofErr w:type="spellEnd"/>
      <w:r w:rsidR="000436E4" w:rsidRPr="006E3FAE">
        <w:rPr>
          <w:rFonts w:ascii="Times New Roman" w:hAnsi="Times New Roman"/>
          <w:sz w:val="24"/>
          <w:szCs w:val="24"/>
        </w:rPr>
        <w:t xml:space="preserve"> 3, где</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956D7F" w:rsidP="000436E4">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Ср</w:t>
      </w:r>
      <w:proofErr w:type="gramStart"/>
      <w:r>
        <w:rPr>
          <w:rFonts w:ascii="Times New Roman" w:hAnsi="Times New Roman"/>
          <w:sz w:val="24"/>
          <w:szCs w:val="24"/>
        </w:rPr>
        <w:t>.З</w:t>
      </w:r>
      <w:proofErr w:type="gramEnd"/>
      <w:r>
        <w:rPr>
          <w:rFonts w:ascii="Times New Roman" w:hAnsi="Times New Roman"/>
          <w:sz w:val="24"/>
          <w:szCs w:val="24"/>
        </w:rPr>
        <w:t>Прук</w:t>
      </w:r>
      <w:proofErr w:type="spellEnd"/>
      <w:r>
        <w:rPr>
          <w:rFonts w:ascii="Times New Roman" w:hAnsi="Times New Roman"/>
          <w:sz w:val="24"/>
          <w:szCs w:val="24"/>
        </w:rPr>
        <w:t>., зам.рук.</w:t>
      </w:r>
      <w:r w:rsidR="000436E4" w:rsidRPr="006E3FAE">
        <w:rPr>
          <w:rFonts w:ascii="Times New Roman" w:hAnsi="Times New Roman"/>
          <w:sz w:val="24"/>
          <w:szCs w:val="24"/>
        </w:rPr>
        <w:t xml:space="preserve"> - средняя заработная плата руковод</w:t>
      </w:r>
      <w:r>
        <w:rPr>
          <w:rFonts w:ascii="Times New Roman" w:hAnsi="Times New Roman"/>
          <w:sz w:val="24"/>
          <w:szCs w:val="24"/>
        </w:rPr>
        <w:t>ителя, заместителя руководителя</w:t>
      </w:r>
      <w:r w:rsidR="000436E4" w:rsidRPr="006E3FAE">
        <w:rPr>
          <w:rFonts w:ascii="Times New Roman" w:hAnsi="Times New Roman"/>
          <w:sz w:val="24"/>
          <w:szCs w:val="24"/>
        </w:rPr>
        <w:t>;</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Ср</w:t>
      </w:r>
      <w:proofErr w:type="gramStart"/>
      <w:r w:rsidRPr="006E3FAE">
        <w:rPr>
          <w:rFonts w:ascii="Times New Roman" w:hAnsi="Times New Roman"/>
          <w:sz w:val="24"/>
          <w:szCs w:val="24"/>
        </w:rPr>
        <w:t>.З</w:t>
      </w:r>
      <w:proofErr w:type="gramEnd"/>
      <w:r w:rsidRPr="006E3FAE">
        <w:rPr>
          <w:rFonts w:ascii="Times New Roman" w:hAnsi="Times New Roman"/>
          <w:sz w:val="24"/>
          <w:szCs w:val="24"/>
        </w:rPr>
        <w:t>Праб-ков</w:t>
      </w:r>
      <w:proofErr w:type="spellEnd"/>
      <w:r w:rsidRPr="006E3FAE">
        <w:rPr>
          <w:rFonts w:ascii="Times New Roman" w:hAnsi="Times New Roman"/>
          <w:sz w:val="24"/>
          <w:szCs w:val="24"/>
        </w:rPr>
        <w:t xml:space="preserve"> - средняя заработная плата работников педагогического, административного, учебно-вспомогательного, младшего обслуживающего и медицинского персонала, работников культуры и искусства.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Средняя заработная плата работников педагогического, административного, учебно-вспомогательного, младшего обслуживающего и медицинского персонала, работников культуры и искусства определяется по данным статистической формы ЗП-образование по следующей формуле:</w:t>
      </w:r>
    </w:p>
    <w:p w:rsidR="000436E4" w:rsidRPr="006E3FAE" w:rsidRDefault="000436E4" w:rsidP="000436E4">
      <w:pPr>
        <w:spacing w:after="0" w:line="240" w:lineRule="auto"/>
        <w:ind w:firstLine="709"/>
        <w:jc w:val="both"/>
        <w:rPr>
          <w:rFonts w:ascii="Times New Roman" w:hAnsi="Times New Roman"/>
          <w:sz w:val="24"/>
          <w:szCs w:val="24"/>
        </w:rPr>
      </w:pPr>
    </w:p>
    <w:p w:rsidR="00454ABC" w:rsidRPr="006E3FAE" w:rsidRDefault="00454ABC" w:rsidP="000436E4">
      <w:pPr>
        <w:spacing w:after="0" w:line="240" w:lineRule="auto"/>
        <w:ind w:firstLine="709"/>
        <w:jc w:val="both"/>
        <w:rPr>
          <w:rFonts w:ascii="Times New Roman" w:hAnsi="Times New Roman"/>
          <w:sz w:val="24"/>
          <w:szCs w:val="24"/>
        </w:rPr>
      </w:pPr>
      <w:r>
        <w:rPr>
          <w:noProof/>
        </w:rPr>
        <w:lastRenderedPageBreak/>
        <w:drawing>
          <wp:inline distT="0" distB="0" distL="0" distR="0">
            <wp:extent cx="5429250" cy="600075"/>
            <wp:effectExtent l="19050" t="0" r="0" b="0"/>
            <wp:docPr id="4" name="Рисунок 4" descr="C:\Users\Бухгалтер\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Бухгалтер\AppData\Local\Microsoft\Windows\Temporary Internet Files\Content.Word\Безымянный.png"/>
                    <pic:cNvPicPr>
                      <a:picLocks noChangeAspect="1" noChangeArrowheads="1"/>
                    </pic:cNvPicPr>
                  </pic:nvPicPr>
                  <pic:blipFill>
                    <a:blip r:embed="rId25"/>
                    <a:srcRect/>
                    <a:stretch>
                      <a:fillRect/>
                    </a:stretch>
                  </pic:blipFill>
                  <pic:spPr bwMode="auto">
                    <a:xfrm>
                      <a:off x="0" y="0"/>
                      <a:ext cx="5429250" cy="600075"/>
                    </a:xfrm>
                    <a:prstGeom prst="rect">
                      <a:avLst/>
                    </a:prstGeom>
                    <a:noFill/>
                    <a:ln w="9525">
                      <a:noFill/>
                      <a:miter lim="800000"/>
                      <a:headEnd/>
                      <a:tailEnd/>
                    </a:ln>
                  </pic:spPr>
                </pic:pic>
              </a:graphicData>
            </a:graphic>
          </wp:inline>
        </w:drawing>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где:</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ФОТобщ</w:t>
      </w:r>
      <w:proofErr w:type="spellEnd"/>
      <w:r w:rsidRPr="006E3FAE">
        <w:rPr>
          <w:rFonts w:ascii="Times New Roman" w:hAnsi="Times New Roman"/>
          <w:sz w:val="24"/>
          <w:szCs w:val="24"/>
        </w:rPr>
        <w:t>. - общий фонд начисленной заработной платы работников списочного состава (без внешних совместителей) (тыс. руб.);</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ФОТрук</w:t>
      </w:r>
      <w:proofErr w:type="spellEnd"/>
      <w:r w:rsidRPr="006E3FAE">
        <w:rPr>
          <w:rFonts w:ascii="Times New Roman" w:hAnsi="Times New Roman"/>
          <w:sz w:val="24"/>
          <w:szCs w:val="24"/>
        </w:rPr>
        <w:t>. - фонд начисленной заработной платы руководителя (тыс. руб.);</w:t>
      </w:r>
    </w:p>
    <w:p w:rsidR="000436E4" w:rsidRPr="006E3FAE" w:rsidRDefault="000436E4" w:rsidP="000436E4">
      <w:pPr>
        <w:spacing w:after="0" w:line="240" w:lineRule="auto"/>
        <w:ind w:firstLine="709"/>
        <w:jc w:val="both"/>
        <w:rPr>
          <w:rFonts w:ascii="Times New Roman" w:hAnsi="Times New Roman"/>
          <w:sz w:val="24"/>
          <w:szCs w:val="24"/>
        </w:rPr>
      </w:pPr>
      <w:proofErr w:type="spellStart"/>
      <w:r w:rsidRPr="006E3FAE">
        <w:rPr>
          <w:rFonts w:ascii="Times New Roman" w:hAnsi="Times New Roman"/>
          <w:sz w:val="24"/>
          <w:szCs w:val="24"/>
        </w:rPr>
        <w:t>ФОТзам</w:t>
      </w:r>
      <w:proofErr w:type="gramStart"/>
      <w:r w:rsidRPr="006E3FAE">
        <w:rPr>
          <w:rFonts w:ascii="Times New Roman" w:hAnsi="Times New Roman"/>
          <w:sz w:val="24"/>
          <w:szCs w:val="24"/>
        </w:rPr>
        <w:t>.р</w:t>
      </w:r>
      <w:proofErr w:type="gramEnd"/>
      <w:r w:rsidRPr="006E3FAE">
        <w:rPr>
          <w:rFonts w:ascii="Times New Roman" w:hAnsi="Times New Roman"/>
          <w:sz w:val="24"/>
          <w:szCs w:val="24"/>
        </w:rPr>
        <w:t>ук.,гл.бух</w:t>
      </w:r>
      <w:proofErr w:type="spellEnd"/>
      <w:r w:rsidRPr="006E3FAE">
        <w:rPr>
          <w:rFonts w:ascii="Times New Roman" w:hAnsi="Times New Roman"/>
          <w:sz w:val="24"/>
          <w:szCs w:val="24"/>
        </w:rPr>
        <w:t>. - фонд начисленной заработной платы заместителей руководителя, руководителей структурных п</w:t>
      </w:r>
      <w:r w:rsidR="00956D7F">
        <w:rPr>
          <w:rFonts w:ascii="Times New Roman" w:hAnsi="Times New Roman"/>
          <w:sz w:val="24"/>
          <w:szCs w:val="24"/>
        </w:rPr>
        <w:t xml:space="preserve">одразделений и их заместителей </w:t>
      </w:r>
      <w:r w:rsidRPr="006E3FAE">
        <w:rPr>
          <w:rFonts w:ascii="Times New Roman" w:hAnsi="Times New Roman"/>
          <w:sz w:val="24"/>
          <w:szCs w:val="24"/>
        </w:rPr>
        <w:t>(без внешних совместителей) (тыс. руб.);</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noProof/>
          <w:sz w:val="24"/>
          <w:szCs w:val="24"/>
        </w:rPr>
        <w:drawing>
          <wp:inline distT="0" distB="0" distL="0" distR="0">
            <wp:extent cx="1010285" cy="23368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srcRect/>
                    <a:stretch>
                      <a:fillRect/>
                    </a:stretch>
                  </pic:blipFill>
                  <pic:spPr bwMode="auto">
                    <a:xfrm>
                      <a:off x="0" y="0"/>
                      <a:ext cx="1010285" cy="233680"/>
                    </a:xfrm>
                    <a:prstGeom prst="rect">
                      <a:avLst/>
                    </a:prstGeom>
                    <a:noFill/>
                    <a:ln w="9525">
                      <a:noFill/>
                      <a:miter lim="800000"/>
                      <a:headEnd/>
                      <a:tailEnd/>
                    </a:ln>
                  </pic:spPr>
                </pic:pic>
              </a:graphicData>
            </a:graphic>
          </wp:inline>
        </w:drawing>
      </w:r>
      <w:r w:rsidRPr="006E3FAE">
        <w:rPr>
          <w:rFonts w:ascii="Times New Roman" w:hAnsi="Times New Roman"/>
          <w:sz w:val="24"/>
          <w:szCs w:val="24"/>
        </w:rPr>
        <w:t xml:space="preserve"> - средняя численность всех работников списочного состава (без внешних совместителей) (чел., до одного знака после запятой);</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noProof/>
          <w:sz w:val="24"/>
          <w:szCs w:val="24"/>
        </w:rPr>
        <w:drawing>
          <wp:inline distT="0" distB="0" distL="0" distR="0">
            <wp:extent cx="999490" cy="23368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srcRect/>
                    <a:stretch>
                      <a:fillRect/>
                    </a:stretch>
                  </pic:blipFill>
                  <pic:spPr bwMode="auto">
                    <a:xfrm>
                      <a:off x="0" y="0"/>
                      <a:ext cx="999490" cy="233680"/>
                    </a:xfrm>
                    <a:prstGeom prst="rect">
                      <a:avLst/>
                    </a:prstGeom>
                    <a:noFill/>
                    <a:ln w="9525">
                      <a:noFill/>
                      <a:miter lim="800000"/>
                      <a:headEnd/>
                      <a:tailEnd/>
                    </a:ln>
                  </pic:spPr>
                </pic:pic>
              </a:graphicData>
            </a:graphic>
          </wp:inline>
        </w:drawing>
      </w:r>
      <w:r w:rsidRPr="006E3FAE">
        <w:rPr>
          <w:rFonts w:ascii="Times New Roman" w:hAnsi="Times New Roman"/>
          <w:sz w:val="24"/>
          <w:szCs w:val="24"/>
        </w:rPr>
        <w:t xml:space="preserve"> - средняя численность руководителя организации (чел., до одного знака после запятой);</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noProof/>
          <w:sz w:val="24"/>
          <w:szCs w:val="24"/>
        </w:rPr>
        <w:drawing>
          <wp:inline distT="0" distB="0" distL="0" distR="0">
            <wp:extent cx="1562735" cy="23368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srcRect/>
                    <a:stretch>
                      <a:fillRect/>
                    </a:stretch>
                  </pic:blipFill>
                  <pic:spPr bwMode="auto">
                    <a:xfrm>
                      <a:off x="0" y="0"/>
                      <a:ext cx="1562735" cy="233680"/>
                    </a:xfrm>
                    <a:prstGeom prst="rect">
                      <a:avLst/>
                    </a:prstGeom>
                    <a:noFill/>
                    <a:ln w="9525">
                      <a:noFill/>
                      <a:miter lim="800000"/>
                      <a:headEnd/>
                      <a:tailEnd/>
                    </a:ln>
                  </pic:spPr>
                </pic:pic>
              </a:graphicData>
            </a:graphic>
          </wp:inline>
        </w:drawing>
      </w:r>
      <w:r w:rsidRPr="006E3FAE">
        <w:rPr>
          <w:rFonts w:ascii="Times New Roman" w:hAnsi="Times New Roman"/>
          <w:sz w:val="24"/>
          <w:szCs w:val="24"/>
        </w:rPr>
        <w:t xml:space="preserve"> - средняя численность заместителей руководителя, руководителей структурных п</w:t>
      </w:r>
      <w:r w:rsidR="00956D7F">
        <w:rPr>
          <w:rFonts w:ascii="Times New Roman" w:hAnsi="Times New Roman"/>
          <w:sz w:val="24"/>
          <w:szCs w:val="24"/>
        </w:rPr>
        <w:t xml:space="preserve">одразделений и их заместителей, </w:t>
      </w:r>
      <w:r w:rsidRPr="006E3FAE">
        <w:rPr>
          <w:rFonts w:ascii="Times New Roman" w:hAnsi="Times New Roman"/>
          <w:sz w:val="24"/>
          <w:szCs w:val="24"/>
        </w:rPr>
        <w:t>(без внешних совместителей) (чел., до одного знака после запятой).</w:t>
      </w:r>
    </w:p>
    <w:p w:rsidR="000436E4" w:rsidRPr="006E3FAE" w:rsidRDefault="000436E4" w:rsidP="000436E4">
      <w:pPr>
        <w:pStyle w:val="a6"/>
        <w:spacing w:after="0" w:line="240" w:lineRule="auto"/>
        <w:ind w:left="0" w:firstLine="709"/>
        <w:jc w:val="center"/>
        <w:rPr>
          <w:rFonts w:ascii="Times New Roman" w:hAnsi="Times New Roman"/>
          <w:sz w:val="24"/>
          <w:szCs w:val="24"/>
        </w:rPr>
      </w:pPr>
    </w:p>
    <w:p w:rsidR="000436E4" w:rsidRPr="00837742" w:rsidRDefault="000436E4" w:rsidP="000436E4">
      <w:pPr>
        <w:pStyle w:val="1"/>
        <w:numPr>
          <w:ilvl w:val="0"/>
          <w:numId w:val="1"/>
        </w:numPr>
        <w:ind w:left="0" w:firstLine="709"/>
        <w:rPr>
          <w:sz w:val="24"/>
          <w:szCs w:val="24"/>
        </w:rPr>
      </w:pPr>
      <w:r w:rsidRPr="00837742">
        <w:rPr>
          <w:sz w:val="24"/>
          <w:szCs w:val="24"/>
        </w:rPr>
        <w:t>Выплаты компенсационного характера</w:t>
      </w:r>
    </w:p>
    <w:p w:rsidR="000436E4" w:rsidRPr="006E3FAE" w:rsidRDefault="000436E4" w:rsidP="000436E4">
      <w:pPr>
        <w:spacing w:after="0" w:line="240" w:lineRule="auto"/>
        <w:ind w:firstLine="709"/>
        <w:jc w:val="both"/>
        <w:rPr>
          <w:rFonts w:ascii="Times New Roman" w:hAnsi="Times New Roman"/>
          <w:sz w:val="24"/>
          <w:szCs w:val="24"/>
        </w:rPr>
      </w:pPr>
    </w:p>
    <w:p w:rsidR="000436E4" w:rsidRPr="006E3FAE" w:rsidRDefault="000436E4" w:rsidP="000436E4">
      <w:pPr>
        <w:pStyle w:val="ConsPlusNormal"/>
        <w:widowControl/>
        <w:ind w:firstLine="851"/>
        <w:contextualSpacing/>
        <w:jc w:val="both"/>
        <w:rPr>
          <w:rFonts w:ascii="Times New Roman" w:hAnsi="Times New Roman" w:cs="Times New Roman"/>
          <w:sz w:val="24"/>
          <w:szCs w:val="24"/>
        </w:rPr>
      </w:pPr>
      <w:bookmarkStart w:id="54" w:name="sub_1061"/>
      <w:r w:rsidRPr="006E3FAE">
        <w:rPr>
          <w:rFonts w:ascii="Times New Roman" w:hAnsi="Times New Roman" w:cs="Times New Roman"/>
          <w:sz w:val="24"/>
          <w:szCs w:val="24"/>
        </w:rPr>
        <w:t xml:space="preserve">65. </w:t>
      </w:r>
      <w:bookmarkStart w:id="55" w:name="sub_1065"/>
      <w:bookmarkEnd w:id="54"/>
      <w:proofErr w:type="gramStart"/>
      <w:r w:rsidRPr="006E3FAE">
        <w:rPr>
          <w:rFonts w:ascii="Times New Roman" w:hAnsi="Times New Roman" w:cs="Times New Roman"/>
          <w:sz w:val="24"/>
          <w:szCs w:val="24"/>
        </w:rPr>
        <w:t>Компенсационные выплаты - доплаты и надбавки в процентах к должностному окладу (ставке заработной платы) или в абсолютных размерах за выполнение дополнительных работ, связанных с деятельностью Учреждения и не входящих в круг основных обязанностей работника Образовательного учреждения, и за условия, отклоняющиеся от нормальных, установленных Трудовым кодексом Российской Федерации и иными нормативными правовыми актами Российской Федерации.</w:t>
      </w:r>
      <w:proofErr w:type="gramEnd"/>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66. Выплаты компенсационного характера устанавливаются к должностным окладам (ставкам заработной платы) работников по соответствующим квалификационным уровням профессиональных квалификационных гру</w:t>
      </w:r>
      <w:proofErr w:type="gramStart"/>
      <w:r w:rsidRPr="006E3FAE">
        <w:rPr>
          <w:rFonts w:ascii="Times New Roman" w:hAnsi="Times New Roman"/>
          <w:sz w:val="24"/>
          <w:szCs w:val="24"/>
        </w:rPr>
        <w:t>пп в пр</w:t>
      </w:r>
      <w:proofErr w:type="gramEnd"/>
      <w:r w:rsidRPr="006E3FAE">
        <w:rPr>
          <w:rFonts w:ascii="Times New Roman" w:hAnsi="Times New Roman"/>
          <w:sz w:val="24"/>
          <w:szCs w:val="24"/>
        </w:rPr>
        <w:t xml:space="preserve">оцентах к должностным окладам (ставкам заработной платы) или в абсолютных размерах. </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 В Образовательной организации устанавливаются следующие виды компенсационных выплат:</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67.1. выплаты работникам, занятым на тяжелых работах, работах с вредными и (или) опасными и иными особыми условиями труда до 100%;</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67.2. выплаты за совмещение профессий (должностей) до 100%;</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67.3. выплаты за расширение зон обслуживания, увеличение объема работы до 500%;</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67.4. выплаты за исполнение обязанностей временно отсутствующего работника без освобождения от работы, определенной трудовым договором до 200%;</w:t>
      </w:r>
    </w:p>
    <w:p w:rsidR="000436E4" w:rsidRPr="006E3FAE" w:rsidRDefault="000436E4" w:rsidP="000436E4">
      <w:pPr>
        <w:spacing w:after="0" w:line="240" w:lineRule="auto"/>
        <w:ind w:firstLine="851"/>
        <w:contextualSpacing/>
        <w:jc w:val="both"/>
        <w:rPr>
          <w:rFonts w:ascii="Times New Roman" w:hAnsi="Times New Roman"/>
          <w:sz w:val="24"/>
          <w:szCs w:val="24"/>
        </w:rPr>
      </w:pPr>
      <w:proofErr w:type="gramStart"/>
      <w:r w:rsidRPr="006E3FAE">
        <w:rPr>
          <w:rFonts w:ascii="Times New Roman" w:hAnsi="Times New Roman"/>
          <w:sz w:val="24"/>
          <w:szCs w:val="24"/>
        </w:rPr>
        <w:t>67.5. выплаты за работу в ночное время (с 22 часов до 6 часов) на 20% часовой тарифной ставки (должностного оклада), рассчитанного за час работы) за каждый час работы в ночное время;</w:t>
      </w:r>
      <w:proofErr w:type="gramEnd"/>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67.6. повышенная оплата за работу в выходные и нерабочие праздничные дни производится в двойном размере за фактически отработанное время с учетом всех компенсационных доплат;</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67.7. повышенная оплата сверхурочной работы: за первые два часа работы в полуторном размере, за последующие часы – в двойном размере;</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67.8. районные коэффициенты.</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 xml:space="preserve">68. Выплаты компенсационного характера, размеры и условия их предоставления устанавливаются коллективными договорами, соглашениями, локальными нормативными </w:t>
      </w:r>
      <w:r w:rsidRPr="006E3FAE">
        <w:rPr>
          <w:rFonts w:ascii="Times New Roman" w:hAnsi="Times New Roman"/>
          <w:sz w:val="24"/>
          <w:szCs w:val="24"/>
        </w:rPr>
        <w:lastRenderedPageBreak/>
        <w:t>актами школы в соответствии с трудовым законодательством и иными нормативными правовыми актами, содержащими нормы трудового права.</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69.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70. Размеры компенсационных выплат педагогическим работникам, непосредственно осуществляющим учебный процесс, определяются в процентах к должностному окладу (ставке заработной платы), рассчитанной за часы педагогической нагрузки или в абсолютных размерах.</w:t>
      </w:r>
    </w:p>
    <w:p w:rsidR="000436E4" w:rsidRPr="006E3FAE" w:rsidRDefault="000436E4" w:rsidP="000436E4">
      <w:pPr>
        <w:pStyle w:val="ConsPlusNormal"/>
        <w:widowControl/>
        <w:ind w:firstLine="851"/>
        <w:contextualSpacing/>
        <w:jc w:val="both"/>
        <w:rPr>
          <w:rFonts w:ascii="Times New Roman" w:hAnsi="Times New Roman" w:cs="Times New Roman"/>
          <w:sz w:val="24"/>
          <w:szCs w:val="24"/>
        </w:rPr>
      </w:pPr>
      <w:r w:rsidRPr="006E3FAE">
        <w:rPr>
          <w:rFonts w:ascii="Times New Roman" w:hAnsi="Times New Roman" w:cs="Times New Roman"/>
          <w:sz w:val="24"/>
          <w:szCs w:val="24"/>
        </w:rPr>
        <w:t>71. Размеры и порядок установления компенсационных выплат директору школы устанавливает соответствующее структурное подразделение Администрации города Кунгура.</w:t>
      </w:r>
    </w:p>
    <w:bookmarkEnd w:id="55"/>
    <w:p w:rsidR="000436E4" w:rsidRPr="006E3FAE" w:rsidRDefault="000436E4" w:rsidP="000436E4">
      <w:pPr>
        <w:pStyle w:val="a6"/>
        <w:spacing w:after="0" w:line="240" w:lineRule="auto"/>
        <w:ind w:left="0" w:firstLine="709"/>
        <w:jc w:val="center"/>
        <w:rPr>
          <w:rFonts w:ascii="Times New Roman" w:hAnsi="Times New Roman"/>
          <w:sz w:val="24"/>
          <w:szCs w:val="24"/>
        </w:rPr>
      </w:pPr>
    </w:p>
    <w:p w:rsidR="000436E4" w:rsidRPr="00837742" w:rsidRDefault="000436E4" w:rsidP="000436E4">
      <w:pPr>
        <w:pStyle w:val="ConsPlusNormal"/>
        <w:numPr>
          <w:ilvl w:val="0"/>
          <w:numId w:val="1"/>
        </w:numPr>
        <w:ind w:left="0" w:firstLine="709"/>
        <w:contextualSpacing/>
        <w:jc w:val="center"/>
        <w:rPr>
          <w:rFonts w:ascii="Times New Roman" w:hAnsi="Times New Roman" w:cs="Times New Roman"/>
          <w:b/>
          <w:sz w:val="24"/>
          <w:szCs w:val="24"/>
        </w:rPr>
      </w:pPr>
      <w:r w:rsidRPr="00837742">
        <w:rPr>
          <w:rFonts w:ascii="Times New Roman" w:hAnsi="Times New Roman" w:cs="Times New Roman"/>
          <w:b/>
          <w:sz w:val="24"/>
          <w:szCs w:val="24"/>
        </w:rPr>
        <w:t>Выплаты стимулирующего характера</w:t>
      </w:r>
    </w:p>
    <w:p w:rsidR="000436E4" w:rsidRPr="006E3FAE" w:rsidRDefault="000436E4" w:rsidP="000436E4">
      <w:pPr>
        <w:pStyle w:val="ConsPlusNormal"/>
        <w:ind w:firstLine="709"/>
        <w:contextualSpacing/>
        <w:jc w:val="both"/>
        <w:rPr>
          <w:rFonts w:ascii="Times New Roman" w:hAnsi="Times New Roman" w:cs="Times New Roman"/>
          <w:sz w:val="24"/>
          <w:szCs w:val="24"/>
        </w:rPr>
      </w:pP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71. В Образовательной организации устанавливаются следующие выплаты стимулирующего характера:</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а) выплаты за интенсивность и высокие результаты работы.</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Условия осуществления выплат за интенсивность и высокие результаты работы основываются на показателях качества и результативности работы, которые утверждаются </w:t>
      </w:r>
      <w:r w:rsidR="00825A24">
        <w:rPr>
          <w:rFonts w:ascii="Times New Roman" w:hAnsi="Times New Roman" w:cs="Times New Roman"/>
          <w:sz w:val="24"/>
          <w:szCs w:val="24"/>
        </w:rPr>
        <w:t>настоящим Положением образовательной организации</w:t>
      </w:r>
      <w:r w:rsidRPr="006E3FAE">
        <w:rPr>
          <w:rFonts w:ascii="Times New Roman" w:hAnsi="Times New Roman" w:cs="Times New Roman"/>
          <w:sz w:val="24"/>
          <w:szCs w:val="24"/>
        </w:rPr>
        <w:t xml:space="preserve"> по согласованию с профсоюзным органом</w:t>
      </w:r>
      <w:r w:rsidR="00825A24">
        <w:rPr>
          <w:rFonts w:ascii="Times New Roman" w:hAnsi="Times New Roman" w:cs="Times New Roman"/>
          <w:sz w:val="24"/>
          <w:szCs w:val="24"/>
        </w:rPr>
        <w:t xml:space="preserve"> и (или) иным представительным органом</w:t>
      </w:r>
      <w:r w:rsidR="00B967BA">
        <w:rPr>
          <w:rFonts w:ascii="Times New Roman" w:hAnsi="Times New Roman" w:cs="Times New Roman"/>
          <w:sz w:val="24"/>
          <w:szCs w:val="24"/>
        </w:rPr>
        <w:t xml:space="preserve"> (комиссией)</w:t>
      </w:r>
      <w:r w:rsidR="00825A24">
        <w:rPr>
          <w:rFonts w:ascii="Times New Roman" w:hAnsi="Times New Roman" w:cs="Times New Roman"/>
          <w:sz w:val="24"/>
          <w:szCs w:val="24"/>
        </w:rPr>
        <w:t>, сформированным на выборной основе трудовым коллективом образовательной организации</w:t>
      </w:r>
      <w:r w:rsidRPr="006E3FAE">
        <w:rPr>
          <w:rFonts w:ascii="Times New Roman" w:hAnsi="Times New Roman" w:cs="Times New Roman"/>
          <w:sz w:val="24"/>
          <w:szCs w:val="24"/>
        </w:rPr>
        <w:t>.</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Выплаты за интенсивность и высокие результаты работы педагогическим работникам производятся ежемесячно в пределах стимулирующей части фонда оплаты труда.</w:t>
      </w:r>
    </w:p>
    <w:p w:rsidR="000436E4" w:rsidRPr="006E3FAE" w:rsidRDefault="000436E4" w:rsidP="000436E4">
      <w:pPr>
        <w:spacing w:after="0" w:line="240" w:lineRule="auto"/>
        <w:ind w:firstLine="709"/>
        <w:jc w:val="both"/>
        <w:rPr>
          <w:rFonts w:ascii="Times New Roman" w:hAnsi="Times New Roman"/>
          <w:sz w:val="24"/>
          <w:szCs w:val="24"/>
        </w:rPr>
      </w:pPr>
      <w:bookmarkStart w:id="56" w:name="sub_10662"/>
      <w:r w:rsidRPr="006E3FAE">
        <w:rPr>
          <w:rFonts w:ascii="Times New Roman" w:hAnsi="Times New Roman"/>
          <w:sz w:val="24"/>
          <w:szCs w:val="24"/>
        </w:rPr>
        <w:t>б) премиальные выплаты по итогам работы (</w:t>
      </w:r>
      <w:r w:rsidR="007D5CD7">
        <w:rPr>
          <w:rFonts w:ascii="Times New Roman" w:hAnsi="Times New Roman"/>
          <w:sz w:val="24"/>
          <w:szCs w:val="24"/>
        </w:rPr>
        <w:t xml:space="preserve">месяц, </w:t>
      </w:r>
      <w:r w:rsidRPr="006E3FAE">
        <w:rPr>
          <w:rFonts w:ascii="Times New Roman" w:hAnsi="Times New Roman"/>
          <w:sz w:val="24"/>
          <w:szCs w:val="24"/>
        </w:rPr>
        <w:t>квартал, год).</w:t>
      </w:r>
    </w:p>
    <w:bookmarkEnd w:id="56"/>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Премиальные выплаты по итогам работы (</w:t>
      </w:r>
      <w:r w:rsidR="007D5CD7">
        <w:rPr>
          <w:rFonts w:ascii="Times New Roman" w:hAnsi="Times New Roman"/>
          <w:sz w:val="24"/>
          <w:szCs w:val="24"/>
        </w:rPr>
        <w:t xml:space="preserve">месяц, </w:t>
      </w:r>
      <w:r w:rsidRPr="006E3FAE">
        <w:rPr>
          <w:rFonts w:ascii="Times New Roman" w:hAnsi="Times New Roman"/>
          <w:sz w:val="24"/>
          <w:szCs w:val="24"/>
        </w:rPr>
        <w:t>квартал, год) устанавливаются в процентах к должностному окладу (ставке заработной платы) или в абсолютных размерах на основании критериев, позволяющих оценить эффективность деятельности Образовательной организации и личный вклад работника.</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Критерии, позволяющие оценить эффективность деятельности Образовательной организации и личный вклад работника, устанавливаются ежегодно приказом руководителя с учетом следующих показателей:</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выполнение муниципального задания;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обеспечение своевременного представления отчетности в порядке и сроки, предусмотренные действующим законодательством;</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своевременная и в полном объеме выплата заработной платы;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обеспечение своевременной уплаты в полном объеме налогов, сборов и иных обязательных платежей в бюджеты всех уровней бюджетной системы Российской Федерации и государственные внебюджетные фонды;</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отсутствие фактов нарушения действующего законодательства по результатам проверок правоохранительных, контрольных и надзорных органов; прочие критерии.</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За высокие результаты деятельности Образовательной организации и качество выполняемых работ руководителям Образовательных организаций, работникам культуры и искусства, административно-управленческому, учебно-вспомогательному, медицинскому и младшему обслуживающему персоналу могут устанавливаться премиальные выплаты по итогам работы (за </w:t>
      </w:r>
      <w:r w:rsidR="007D5CD7">
        <w:rPr>
          <w:rFonts w:ascii="Times New Roman" w:hAnsi="Times New Roman"/>
          <w:sz w:val="24"/>
          <w:szCs w:val="24"/>
        </w:rPr>
        <w:t xml:space="preserve">месяц, </w:t>
      </w:r>
      <w:r w:rsidRPr="006E3FAE">
        <w:rPr>
          <w:rFonts w:ascii="Times New Roman" w:hAnsi="Times New Roman"/>
          <w:sz w:val="24"/>
          <w:szCs w:val="24"/>
        </w:rPr>
        <w:t>квартал, год).</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 xml:space="preserve">Выплаты стимулирующего характера, предусмотренные </w:t>
      </w:r>
      <w:hyperlink w:anchor="sub_10661" w:history="1">
        <w:r w:rsidRPr="006E3FAE">
          <w:rPr>
            <w:rStyle w:val="a5"/>
            <w:rFonts w:ascii="Times New Roman" w:hAnsi="Times New Roman"/>
            <w:b w:val="0"/>
            <w:color w:val="auto"/>
            <w:sz w:val="24"/>
            <w:szCs w:val="24"/>
          </w:rPr>
          <w:t>пунктами «а</w:t>
        </w:r>
      </w:hyperlink>
      <w:r w:rsidRPr="006E3FAE">
        <w:rPr>
          <w:rFonts w:ascii="Times New Roman" w:hAnsi="Times New Roman"/>
          <w:sz w:val="24"/>
          <w:szCs w:val="24"/>
        </w:rPr>
        <w:t xml:space="preserve">», </w:t>
      </w:r>
      <w:hyperlink w:anchor="sub_10662" w:history="1">
        <w:r w:rsidRPr="006E3FAE">
          <w:rPr>
            <w:rStyle w:val="a5"/>
            <w:rFonts w:ascii="Times New Roman" w:hAnsi="Times New Roman"/>
            <w:b w:val="0"/>
            <w:color w:val="auto"/>
            <w:sz w:val="24"/>
            <w:szCs w:val="24"/>
          </w:rPr>
          <w:t>«б»</w:t>
        </w:r>
      </w:hyperlink>
      <w:r w:rsidRPr="006E3FAE">
        <w:rPr>
          <w:rFonts w:ascii="Times New Roman" w:hAnsi="Times New Roman"/>
          <w:sz w:val="24"/>
          <w:szCs w:val="24"/>
        </w:rPr>
        <w:t xml:space="preserve"> настоящего пункта, не могут быть менее 80% от стимулирующей части планового фонда оплаты труда Образовательной организации;</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в) иные выплаты стимулирующего характера (не более 20% от стимулирующей </w:t>
      </w:r>
      <w:r w:rsidRPr="006E3FAE">
        <w:rPr>
          <w:rFonts w:ascii="Times New Roman" w:hAnsi="Times New Roman" w:cs="Times New Roman"/>
          <w:sz w:val="24"/>
          <w:szCs w:val="24"/>
        </w:rPr>
        <w:lastRenderedPageBreak/>
        <w:t>части планового фонда оплаты труда Образовательной организации).</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В пределах </w:t>
      </w:r>
      <w:proofErr w:type="gramStart"/>
      <w:r w:rsidRPr="006E3FAE">
        <w:rPr>
          <w:rFonts w:ascii="Times New Roman" w:hAnsi="Times New Roman" w:cs="Times New Roman"/>
          <w:sz w:val="24"/>
          <w:szCs w:val="24"/>
        </w:rPr>
        <w:t>экономии стимулирующего фонда оплаты труда Образовательной организации</w:t>
      </w:r>
      <w:proofErr w:type="gramEnd"/>
      <w:r w:rsidRPr="006E3FAE">
        <w:rPr>
          <w:rFonts w:ascii="Times New Roman" w:hAnsi="Times New Roman" w:cs="Times New Roman"/>
          <w:sz w:val="24"/>
          <w:szCs w:val="24"/>
        </w:rPr>
        <w:t xml:space="preserve"> может быть выплачено единовременное поощрение руководителю Образовательной организации за:</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качественное выполнение важных, сложных и срочных заданий руководителя Управления;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награждение Почетной грамотой главы города Кунгура и Министерства образования Пермского края;</w:t>
      </w:r>
    </w:p>
    <w:p w:rsidR="000436E4" w:rsidRPr="006E3FAE" w:rsidRDefault="000436E4" w:rsidP="000436E4">
      <w:pPr>
        <w:spacing w:after="0" w:line="240" w:lineRule="auto"/>
        <w:ind w:firstLine="709"/>
        <w:jc w:val="both"/>
        <w:rPr>
          <w:rFonts w:ascii="Times New Roman" w:hAnsi="Times New Roman"/>
          <w:sz w:val="24"/>
          <w:szCs w:val="24"/>
        </w:rPr>
      </w:pPr>
      <w:r w:rsidRPr="006E3FAE">
        <w:rPr>
          <w:rFonts w:ascii="Times New Roman" w:hAnsi="Times New Roman"/>
          <w:sz w:val="24"/>
          <w:szCs w:val="24"/>
        </w:rPr>
        <w:t>в честь празднования Дня защитника Отечества, Международного женского дня, Д</w:t>
      </w:r>
      <w:r w:rsidR="00CA77A3">
        <w:rPr>
          <w:rFonts w:ascii="Times New Roman" w:hAnsi="Times New Roman"/>
          <w:sz w:val="24"/>
          <w:szCs w:val="24"/>
        </w:rPr>
        <w:t>ня учителя, юбилейной даты (</w:t>
      </w:r>
      <w:r w:rsidRPr="006E3FAE">
        <w:rPr>
          <w:rFonts w:ascii="Times New Roman" w:hAnsi="Times New Roman"/>
          <w:sz w:val="24"/>
          <w:szCs w:val="24"/>
        </w:rPr>
        <w:t>50, 55, 60 лет).</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Единовременное поощрение руководителю Образовательной организации выплачивается по решению руководителя Управления.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Работникам Образовательной организации при наличии экономии фонда оплаты труда может быть выплачено единовременное поощрение за награждение Почетной грамотой главы города Кунгура</w:t>
      </w:r>
      <w:r w:rsidR="00B3360B">
        <w:rPr>
          <w:rFonts w:ascii="Times New Roman" w:hAnsi="Times New Roman" w:cs="Times New Roman"/>
          <w:sz w:val="24"/>
          <w:szCs w:val="24"/>
        </w:rPr>
        <w:t>,</w:t>
      </w:r>
      <w:r w:rsidR="00461F3C">
        <w:rPr>
          <w:rFonts w:ascii="Times New Roman" w:hAnsi="Times New Roman" w:cs="Times New Roman"/>
          <w:sz w:val="24"/>
          <w:szCs w:val="24"/>
        </w:rPr>
        <w:t xml:space="preserve"> </w:t>
      </w:r>
      <w:proofErr w:type="spellStart"/>
      <w:r w:rsidR="00B3360B">
        <w:rPr>
          <w:rFonts w:ascii="Times New Roman" w:hAnsi="Times New Roman" w:cs="Times New Roman"/>
          <w:sz w:val="24"/>
          <w:szCs w:val="24"/>
        </w:rPr>
        <w:t>Кунгурской</w:t>
      </w:r>
      <w:proofErr w:type="spellEnd"/>
      <w:r w:rsidR="00B3360B">
        <w:rPr>
          <w:rFonts w:ascii="Times New Roman" w:hAnsi="Times New Roman" w:cs="Times New Roman"/>
          <w:sz w:val="24"/>
          <w:szCs w:val="24"/>
        </w:rPr>
        <w:t xml:space="preserve"> городской думы</w:t>
      </w:r>
      <w:r w:rsidRPr="006E3FAE">
        <w:rPr>
          <w:rFonts w:ascii="Times New Roman" w:hAnsi="Times New Roman" w:cs="Times New Roman"/>
          <w:sz w:val="24"/>
          <w:szCs w:val="24"/>
        </w:rPr>
        <w:t xml:space="preserve"> и Министерства образования Пермского края.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 xml:space="preserve">72. Критерии и показатели оценки качества, результативности работы педагогического персонала по итогам учебного года для осуществления выплат стимулирующего характера утверждаются приказом Образовательной организации ежегодно. </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73. Вновь принятому на работу в Образовательную организацию педагогическому работнику производятся стимулирующие выплаты единовременного характера. Критерии и показатели оценки качества и результативности работы педагогического персонала по выплатам единовременного характера утверждаются приказом руководителя Образовательной организации.</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74. Расчет выплат стимулирующего характера за результаты работы за полугодие производится на основе критериев, установленных настоящим Положением. Каждому критерию присваивается определенное максимальное количество баллов. Для измерения результативности труда работников по каждому критерию вводятся показатели и шкала показателей.</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75. Установление выплат стимулирующего характера</w:t>
      </w:r>
      <w:r w:rsidR="00461F3C">
        <w:rPr>
          <w:rFonts w:ascii="Times New Roman" w:hAnsi="Times New Roman" w:cs="Times New Roman"/>
          <w:sz w:val="24"/>
          <w:szCs w:val="24"/>
        </w:rPr>
        <w:t xml:space="preserve"> педагогическим</w:t>
      </w:r>
      <w:r w:rsidRPr="006E3FAE">
        <w:rPr>
          <w:rFonts w:ascii="Times New Roman" w:hAnsi="Times New Roman" w:cs="Times New Roman"/>
          <w:sz w:val="24"/>
          <w:szCs w:val="24"/>
        </w:rPr>
        <w:t xml:space="preserve"> работникам за результаты работы за полугодие производится два раза в год, что позволяет учитывать динамику достижений, в том числе образовательных. </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Для установления указанных в настоящем пункте выплат первое полугодие устанавливается с 01 сентября по 31 декабря, второе – с 01 января по 31 августа.</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На первое полугодие учебного года выплаты стимулирующего характера за</w:t>
      </w:r>
      <w:r w:rsidR="00232795">
        <w:rPr>
          <w:rFonts w:ascii="Times New Roman" w:hAnsi="Times New Roman" w:cs="Times New Roman"/>
          <w:sz w:val="24"/>
          <w:szCs w:val="24"/>
        </w:rPr>
        <w:t xml:space="preserve"> результаты работы за полугодие </w:t>
      </w:r>
      <w:r w:rsidRPr="006E3FAE">
        <w:rPr>
          <w:rFonts w:ascii="Times New Roman" w:hAnsi="Times New Roman" w:cs="Times New Roman"/>
          <w:sz w:val="24"/>
          <w:szCs w:val="24"/>
        </w:rPr>
        <w:t>работникам должны быть установлены в период с 01 по 20 сентября, на второе с 01 по 20 января.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76. Если на работника в полугодии, по результатам которого устанавливаются выплаты стимулирующего характера, налагалось дисциплинарное взыскание, выплаты стимулирующего характера ему не устанавливаются.</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77. Расчет размера выплат стимулирующего характера за результаты работы за полугодие каждому работнику и обоснование данного расчета производится комиссией школы, создаваемой на основании приказа директора школы.</w:t>
      </w:r>
    </w:p>
    <w:p w:rsidR="000436E4" w:rsidRPr="006E3FAE" w:rsidRDefault="000436E4" w:rsidP="000436E4">
      <w:pPr>
        <w:pStyle w:val="ConsPlusNormal"/>
        <w:ind w:firstLine="709"/>
        <w:contextualSpacing/>
        <w:jc w:val="both"/>
        <w:rPr>
          <w:rFonts w:ascii="Times New Roman" w:hAnsi="Times New Roman" w:cs="Times New Roman"/>
          <w:sz w:val="24"/>
          <w:szCs w:val="24"/>
        </w:rPr>
      </w:pPr>
      <w:r w:rsidRPr="006E3FAE">
        <w:rPr>
          <w:rFonts w:ascii="Times New Roman" w:hAnsi="Times New Roman" w:cs="Times New Roman"/>
          <w:sz w:val="24"/>
          <w:szCs w:val="24"/>
        </w:rPr>
        <w:t>78. Премиальные выплаты прочему персоналу Образовательной организации производятся по истечении квартала финансового года.</w:t>
      </w:r>
    </w:p>
    <w:p w:rsidR="000436E4" w:rsidRPr="006E3FAE" w:rsidRDefault="000436E4" w:rsidP="000436E4">
      <w:pPr>
        <w:pStyle w:val="a6"/>
        <w:spacing w:after="0" w:line="240" w:lineRule="auto"/>
        <w:ind w:left="0" w:firstLine="709"/>
        <w:jc w:val="both"/>
        <w:rPr>
          <w:rFonts w:ascii="Times New Roman" w:hAnsi="Times New Roman"/>
          <w:sz w:val="24"/>
          <w:szCs w:val="24"/>
        </w:rPr>
      </w:pPr>
      <w:r w:rsidRPr="006E3FAE">
        <w:rPr>
          <w:rFonts w:ascii="Times New Roman" w:hAnsi="Times New Roman"/>
          <w:sz w:val="24"/>
          <w:szCs w:val="24"/>
        </w:rPr>
        <w:t>79. Стимулирующие и премиальные выплаты производятся при наличии сре</w:t>
      </w:r>
      <w:proofErr w:type="gramStart"/>
      <w:r w:rsidRPr="006E3FAE">
        <w:rPr>
          <w:rFonts w:ascii="Times New Roman" w:hAnsi="Times New Roman"/>
          <w:sz w:val="24"/>
          <w:szCs w:val="24"/>
        </w:rPr>
        <w:t>дств в ст</w:t>
      </w:r>
      <w:proofErr w:type="gramEnd"/>
      <w:r w:rsidRPr="006E3FAE">
        <w:rPr>
          <w:rFonts w:ascii="Times New Roman" w:hAnsi="Times New Roman"/>
          <w:sz w:val="24"/>
          <w:szCs w:val="24"/>
        </w:rPr>
        <w:t xml:space="preserve">имулирующем фонде (Ф </w:t>
      </w:r>
      <w:proofErr w:type="spellStart"/>
      <w:r w:rsidRPr="006E3FAE">
        <w:rPr>
          <w:rFonts w:ascii="Times New Roman" w:hAnsi="Times New Roman"/>
          <w:sz w:val="24"/>
          <w:szCs w:val="24"/>
        </w:rPr>
        <w:t>стим</w:t>
      </w:r>
      <w:proofErr w:type="spellEnd"/>
      <w:r w:rsidRPr="006E3FAE">
        <w:rPr>
          <w:rFonts w:ascii="Times New Roman" w:hAnsi="Times New Roman"/>
          <w:sz w:val="24"/>
          <w:szCs w:val="24"/>
        </w:rPr>
        <w:t>).</w:t>
      </w:r>
    </w:p>
    <w:p w:rsidR="000436E4" w:rsidRPr="006E3FAE" w:rsidRDefault="000436E4" w:rsidP="000436E4">
      <w:pPr>
        <w:pStyle w:val="a6"/>
        <w:spacing w:after="0" w:line="240" w:lineRule="auto"/>
        <w:ind w:left="0" w:firstLine="709"/>
        <w:jc w:val="both"/>
        <w:rPr>
          <w:rFonts w:ascii="Times New Roman" w:hAnsi="Times New Roman"/>
          <w:sz w:val="24"/>
          <w:szCs w:val="24"/>
        </w:rPr>
      </w:pPr>
      <w:r w:rsidRPr="006E3FAE">
        <w:rPr>
          <w:rFonts w:ascii="Times New Roman" w:hAnsi="Times New Roman"/>
          <w:sz w:val="24"/>
          <w:szCs w:val="24"/>
        </w:rPr>
        <w:t>80. Образовательная организация ведет ежемесячный расчет экономии фонда оплаты труды.</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81. Комиссия рассматривает показатели работы педагогических работников, производит подсчет баллов и оформляет протокол. Данный протокол согласуется с </w:t>
      </w:r>
      <w:r w:rsidRPr="006E3FAE">
        <w:rPr>
          <w:rFonts w:ascii="Times New Roman" w:hAnsi="Times New Roman"/>
          <w:sz w:val="24"/>
          <w:szCs w:val="24"/>
        </w:rPr>
        <w:lastRenderedPageBreak/>
        <w:t xml:space="preserve">председателем общественной профсоюзной учительской организации. На основании протокола издается приказ руководителя Образовательной организации. </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82. Размер стимулирующей </w:t>
      </w:r>
      <w:proofErr w:type="gramStart"/>
      <w:r w:rsidRPr="006E3FAE">
        <w:rPr>
          <w:rFonts w:ascii="Times New Roman" w:hAnsi="Times New Roman"/>
          <w:sz w:val="24"/>
          <w:szCs w:val="24"/>
        </w:rPr>
        <w:t>выплаты</w:t>
      </w:r>
      <w:proofErr w:type="gramEnd"/>
      <w:r w:rsidRPr="006E3FAE">
        <w:rPr>
          <w:rFonts w:ascii="Times New Roman" w:hAnsi="Times New Roman"/>
          <w:sz w:val="24"/>
          <w:szCs w:val="24"/>
        </w:rPr>
        <w:t xml:space="preserve"> каждого педагога определяется путем умножения цены балла на количество баллов, отраженных в оценочном листе.</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Цена (денежный вес в рублях) каждого балла без учета уральского коэффициента определяется в следующем порядке:</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 xml:space="preserve">Размер стимулирующей части фонда оплаты труда (далее СФ), запланированный на текущий период (месяц, четверть) делится на общую сумму баллов (далее ОСБ) полученных работниками (общая сумма баллов оценочного листа) и делится на уральский коэффициент. В результате получается денежный вес (в рублях) каждого балла (далее Ц1Б) без учета уральского коэффициента. </w:t>
      </w:r>
    </w:p>
    <w:p w:rsidR="000436E4" w:rsidRPr="006E3FAE" w:rsidRDefault="000436E4" w:rsidP="000436E4">
      <w:pPr>
        <w:numPr>
          <w:ilvl w:val="0"/>
          <w:numId w:val="8"/>
        </w:numPr>
        <w:tabs>
          <w:tab w:val="clear" w:pos="180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СФ/ОСБ/</w:t>
      </w:r>
      <w:proofErr w:type="spellStart"/>
      <w:r w:rsidRPr="006E3FAE">
        <w:rPr>
          <w:rFonts w:ascii="Times New Roman" w:hAnsi="Times New Roman"/>
          <w:sz w:val="24"/>
          <w:szCs w:val="24"/>
        </w:rPr>
        <w:t>Ук</w:t>
      </w:r>
      <w:proofErr w:type="spellEnd"/>
      <w:r w:rsidRPr="006E3FAE">
        <w:rPr>
          <w:rFonts w:ascii="Times New Roman" w:hAnsi="Times New Roman"/>
          <w:sz w:val="24"/>
          <w:szCs w:val="24"/>
        </w:rPr>
        <w:t xml:space="preserve"> = Ц1Б, где</w:t>
      </w:r>
    </w:p>
    <w:p w:rsidR="000436E4" w:rsidRPr="006E3FAE" w:rsidRDefault="000436E4" w:rsidP="000436E4">
      <w:pPr>
        <w:numPr>
          <w:ilvl w:val="0"/>
          <w:numId w:val="8"/>
        </w:numPr>
        <w:tabs>
          <w:tab w:val="clear" w:pos="180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СФ – стимулирующий фонд,</w:t>
      </w:r>
    </w:p>
    <w:p w:rsidR="000436E4" w:rsidRPr="006E3FAE" w:rsidRDefault="000436E4" w:rsidP="000436E4">
      <w:pPr>
        <w:numPr>
          <w:ilvl w:val="0"/>
          <w:numId w:val="8"/>
        </w:numPr>
        <w:tabs>
          <w:tab w:val="clear" w:pos="180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ОСБ – общая сумма баллов,</w:t>
      </w:r>
    </w:p>
    <w:p w:rsidR="000436E4" w:rsidRPr="006E3FAE" w:rsidRDefault="000436E4" w:rsidP="000436E4">
      <w:pPr>
        <w:numPr>
          <w:ilvl w:val="0"/>
          <w:numId w:val="8"/>
        </w:numPr>
        <w:tabs>
          <w:tab w:val="clear" w:pos="1800"/>
          <w:tab w:val="left" w:pos="284"/>
        </w:tabs>
        <w:spacing w:after="0" w:line="240" w:lineRule="auto"/>
        <w:ind w:left="0" w:firstLine="709"/>
        <w:contextualSpacing/>
        <w:jc w:val="both"/>
        <w:rPr>
          <w:rFonts w:ascii="Times New Roman" w:hAnsi="Times New Roman"/>
          <w:sz w:val="24"/>
          <w:szCs w:val="24"/>
        </w:rPr>
      </w:pPr>
      <w:proofErr w:type="spellStart"/>
      <w:r w:rsidRPr="006E3FAE">
        <w:rPr>
          <w:rFonts w:ascii="Times New Roman" w:hAnsi="Times New Roman"/>
          <w:sz w:val="24"/>
          <w:szCs w:val="24"/>
        </w:rPr>
        <w:t>Ук</w:t>
      </w:r>
      <w:proofErr w:type="spellEnd"/>
      <w:r w:rsidRPr="006E3FAE">
        <w:rPr>
          <w:rFonts w:ascii="Times New Roman" w:hAnsi="Times New Roman"/>
          <w:sz w:val="24"/>
          <w:szCs w:val="24"/>
        </w:rPr>
        <w:t xml:space="preserve"> – уральский коэффициент + 1.15</w:t>
      </w:r>
    </w:p>
    <w:p w:rsidR="000436E4" w:rsidRPr="006E3FAE" w:rsidRDefault="000436E4" w:rsidP="000436E4">
      <w:pPr>
        <w:numPr>
          <w:ilvl w:val="0"/>
          <w:numId w:val="8"/>
        </w:numPr>
        <w:tabs>
          <w:tab w:val="clear" w:pos="180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 xml:space="preserve">Ц1Б – цена одного балла. </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83. Этот показатель (Ц1Б) умножается на сумму баллов каждого педагога (далее ПКБ). В результате получается размер стимулирующих выплат каждому работнику школы на текущий период.</w:t>
      </w:r>
    </w:p>
    <w:p w:rsidR="000436E4" w:rsidRPr="006E3FAE" w:rsidRDefault="000436E4" w:rsidP="000436E4">
      <w:pPr>
        <w:numPr>
          <w:ilvl w:val="0"/>
          <w:numId w:val="9"/>
        </w:numPr>
        <w:tabs>
          <w:tab w:val="clear" w:pos="126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Ц1Б*ПКБ=СЧП, где</w:t>
      </w:r>
    </w:p>
    <w:p w:rsidR="000436E4" w:rsidRPr="006E3FAE" w:rsidRDefault="000436E4" w:rsidP="000436E4">
      <w:pPr>
        <w:numPr>
          <w:ilvl w:val="0"/>
          <w:numId w:val="9"/>
        </w:numPr>
        <w:tabs>
          <w:tab w:val="clear" w:pos="126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ПКБ – персональное количество баллов,</w:t>
      </w:r>
    </w:p>
    <w:p w:rsidR="000436E4" w:rsidRPr="006E3FAE" w:rsidRDefault="000436E4" w:rsidP="000436E4">
      <w:pPr>
        <w:numPr>
          <w:ilvl w:val="0"/>
          <w:numId w:val="9"/>
        </w:numPr>
        <w:tabs>
          <w:tab w:val="clear" w:pos="126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Ц1Б - цена одного балла,</w:t>
      </w:r>
    </w:p>
    <w:p w:rsidR="000436E4" w:rsidRPr="006E3FAE" w:rsidRDefault="000436E4" w:rsidP="000436E4">
      <w:pPr>
        <w:numPr>
          <w:ilvl w:val="0"/>
          <w:numId w:val="9"/>
        </w:numPr>
        <w:tabs>
          <w:tab w:val="clear" w:pos="1260"/>
          <w:tab w:val="left" w:pos="284"/>
        </w:tabs>
        <w:spacing w:after="0" w:line="240" w:lineRule="auto"/>
        <w:ind w:left="0" w:firstLine="709"/>
        <w:contextualSpacing/>
        <w:jc w:val="both"/>
        <w:rPr>
          <w:rFonts w:ascii="Times New Roman" w:hAnsi="Times New Roman"/>
          <w:sz w:val="24"/>
          <w:szCs w:val="24"/>
        </w:rPr>
      </w:pPr>
      <w:r w:rsidRPr="006E3FAE">
        <w:rPr>
          <w:rFonts w:ascii="Times New Roman" w:hAnsi="Times New Roman"/>
          <w:sz w:val="24"/>
          <w:szCs w:val="24"/>
        </w:rPr>
        <w:t>СЧП – стимулирующая часть педагога.</w:t>
      </w:r>
    </w:p>
    <w:p w:rsidR="000436E4"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84. Педагог знакомится с определенной ему суммой баллов. В случае несогласия педагог обращается в комиссию с ходатайством о пересмотре суммы баллов. Комиссия рассматривает ходатайство педагога и выносит решение в течение 5 дней со дня подачи документа заявителем.</w:t>
      </w:r>
      <w:r w:rsidR="00590DE6">
        <w:rPr>
          <w:rFonts w:ascii="Times New Roman" w:hAnsi="Times New Roman"/>
          <w:sz w:val="24"/>
          <w:szCs w:val="24"/>
        </w:rPr>
        <w:t xml:space="preserve"> </w:t>
      </w:r>
    </w:p>
    <w:p w:rsidR="00590DE6" w:rsidRPr="006E3FAE" w:rsidRDefault="00590DE6" w:rsidP="000436E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84.1. Стимулирующие выплаты (баллы) не начисляются и не выплачиваются в период нахождения педагога в ежегодных оплачиваемых отпусках.</w:t>
      </w:r>
    </w:p>
    <w:p w:rsidR="000436E4" w:rsidRPr="006E3FAE" w:rsidRDefault="000436E4" w:rsidP="000436E4">
      <w:pPr>
        <w:spacing w:after="0" w:line="240" w:lineRule="auto"/>
        <w:ind w:firstLine="709"/>
        <w:contextualSpacing/>
        <w:jc w:val="both"/>
        <w:rPr>
          <w:rFonts w:ascii="Times New Roman" w:hAnsi="Times New Roman"/>
          <w:sz w:val="24"/>
          <w:szCs w:val="24"/>
        </w:rPr>
      </w:pPr>
      <w:r w:rsidRPr="006E3FAE">
        <w:rPr>
          <w:rFonts w:ascii="Times New Roman" w:hAnsi="Times New Roman"/>
          <w:sz w:val="24"/>
          <w:szCs w:val="24"/>
        </w:rPr>
        <w:t>85. Критерии оценки деятельности прочего персонала и определение размера выплат стимулирующего характера осуществляется в процентном отношении к должностному окладу или в абсолютных размерах.</w:t>
      </w:r>
    </w:p>
    <w:p w:rsidR="000436E4" w:rsidRPr="006E3FAE" w:rsidRDefault="000436E4" w:rsidP="000436E4">
      <w:pPr>
        <w:tabs>
          <w:tab w:val="left" w:pos="0"/>
        </w:tabs>
        <w:spacing w:after="0" w:line="240" w:lineRule="auto"/>
        <w:ind w:right="-83" w:firstLine="709"/>
        <w:contextualSpacing/>
        <w:jc w:val="both"/>
        <w:rPr>
          <w:rFonts w:ascii="Times New Roman" w:hAnsi="Times New Roman"/>
          <w:sz w:val="24"/>
          <w:szCs w:val="24"/>
        </w:rPr>
      </w:pPr>
      <w:r w:rsidRPr="006E3FAE">
        <w:rPr>
          <w:rFonts w:ascii="Times New Roman" w:hAnsi="Times New Roman"/>
          <w:sz w:val="24"/>
          <w:szCs w:val="24"/>
        </w:rPr>
        <w:t>86. Стимулирующие выплаты административно-управленческому, административному и младшему обслуживающему персоналу, работникам культуры, искусства и кинематографии производятся в процентном отношении от базовой части (должностного оклада) или в абсолютном денежном выражении.</w:t>
      </w:r>
    </w:p>
    <w:p w:rsidR="000436E4" w:rsidRPr="006E3FAE" w:rsidRDefault="000436E4" w:rsidP="000436E4">
      <w:pPr>
        <w:tabs>
          <w:tab w:val="left" w:pos="0"/>
        </w:tabs>
        <w:spacing w:after="0" w:line="240" w:lineRule="auto"/>
        <w:ind w:right="-83" w:firstLine="709"/>
        <w:contextualSpacing/>
        <w:jc w:val="both"/>
        <w:rPr>
          <w:rFonts w:ascii="Times New Roman" w:hAnsi="Times New Roman"/>
          <w:sz w:val="24"/>
          <w:szCs w:val="24"/>
        </w:rPr>
      </w:pPr>
      <w:r w:rsidRPr="006E3FAE">
        <w:rPr>
          <w:rFonts w:ascii="Times New Roman" w:hAnsi="Times New Roman"/>
          <w:sz w:val="24"/>
          <w:szCs w:val="24"/>
        </w:rPr>
        <w:t xml:space="preserve">87. Установление выплат стимулирующего характера работникам административно-управленческому, административному и младшему обслуживающему персоналу, работникам культуры, искусства и кинематографии производится приказом директора, с учетом мнения непосредственного руководителя каждого работника путем представления предложений по выплатам и/или визирования проекта приказа. </w:t>
      </w:r>
    </w:p>
    <w:p w:rsidR="00F15005" w:rsidRPr="00C9629F" w:rsidRDefault="00C9629F" w:rsidP="00C9629F">
      <w:pPr>
        <w:ind w:firstLine="709"/>
        <w:contextualSpacing/>
        <w:mirrorIndents/>
        <w:jc w:val="both"/>
        <w:rPr>
          <w:rFonts w:ascii="Times New Roman" w:hAnsi="Times New Roman"/>
          <w:sz w:val="24"/>
          <w:szCs w:val="24"/>
        </w:rPr>
      </w:pPr>
      <w:r>
        <w:rPr>
          <w:rFonts w:ascii="Times New Roman" w:hAnsi="Times New Roman"/>
          <w:sz w:val="24"/>
          <w:szCs w:val="24"/>
        </w:rPr>
        <w:t>88</w:t>
      </w:r>
      <w:r w:rsidR="00F15005" w:rsidRPr="00C9629F">
        <w:rPr>
          <w:rFonts w:ascii="Times New Roman" w:hAnsi="Times New Roman"/>
          <w:sz w:val="24"/>
          <w:szCs w:val="24"/>
        </w:rPr>
        <w:t>. Установление выплат премиального характера работникам школы осуществляется с учетом мнения непосредственного руководителя каждого работника</w:t>
      </w:r>
      <w:r>
        <w:rPr>
          <w:rFonts w:ascii="Times New Roman" w:hAnsi="Times New Roman"/>
          <w:sz w:val="24"/>
          <w:szCs w:val="24"/>
        </w:rPr>
        <w:t>.</w:t>
      </w:r>
    </w:p>
    <w:p w:rsidR="00F15005" w:rsidRPr="00C9629F" w:rsidRDefault="00F15005" w:rsidP="00C9629F">
      <w:pPr>
        <w:ind w:right="-2" w:firstLine="709"/>
        <w:contextualSpacing/>
        <w:mirrorIndents/>
        <w:jc w:val="both"/>
        <w:rPr>
          <w:rFonts w:ascii="Times New Roman" w:hAnsi="Times New Roman"/>
          <w:sz w:val="24"/>
          <w:szCs w:val="24"/>
        </w:rPr>
      </w:pPr>
      <w:r w:rsidRPr="00C9629F">
        <w:rPr>
          <w:rFonts w:ascii="Times New Roman" w:hAnsi="Times New Roman"/>
          <w:sz w:val="24"/>
          <w:szCs w:val="24"/>
        </w:rPr>
        <w:t>Размер премиальных выплат работникам школы, период действия выплат и список работников, получающих выплаты, закрепля</w:t>
      </w:r>
      <w:r w:rsidR="00CC1D4E">
        <w:rPr>
          <w:rFonts w:ascii="Times New Roman" w:hAnsi="Times New Roman"/>
          <w:sz w:val="24"/>
          <w:szCs w:val="24"/>
        </w:rPr>
        <w:t xml:space="preserve">ются приказом директора школы </w:t>
      </w:r>
      <w:r w:rsidR="00CC1D4E" w:rsidRPr="006E3FAE">
        <w:rPr>
          <w:rFonts w:ascii="Times New Roman" w:hAnsi="Times New Roman"/>
          <w:sz w:val="24"/>
          <w:szCs w:val="24"/>
        </w:rPr>
        <w:t>по согласованию с профсоюзным органом</w:t>
      </w:r>
      <w:r w:rsidR="00CC1D4E">
        <w:rPr>
          <w:rFonts w:ascii="Times New Roman" w:hAnsi="Times New Roman"/>
          <w:sz w:val="24"/>
          <w:szCs w:val="24"/>
        </w:rPr>
        <w:t xml:space="preserve"> и (или) иным представительным органом (комиссией), сформированным на выборной основе трудовым коллективом образовательной организации</w:t>
      </w:r>
      <w:r w:rsidR="00CC1D4E" w:rsidRPr="006E3FAE">
        <w:rPr>
          <w:rFonts w:ascii="Times New Roman" w:hAnsi="Times New Roman"/>
          <w:sz w:val="24"/>
          <w:szCs w:val="24"/>
        </w:rPr>
        <w:t>.</w:t>
      </w:r>
    </w:p>
    <w:p w:rsidR="00F15005" w:rsidRPr="00C9629F" w:rsidRDefault="00F15005" w:rsidP="00C9629F">
      <w:pPr>
        <w:ind w:right="-2" w:firstLine="709"/>
        <w:contextualSpacing/>
        <w:mirrorIndents/>
        <w:jc w:val="both"/>
        <w:rPr>
          <w:rFonts w:ascii="Times New Roman" w:hAnsi="Times New Roman"/>
          <w:sz w:val="24"/>
          <w:szCs w:val="24"/>
        </w:rPr>
      </w:pPr>
      <w:r w:rsidRPr="00C9629F">
        <w:rPr>
          <w:rFonts w:ascii="Times New Roman" w:hAnsi="Times New Roman"/>
          <w:sz w:val="24"/>
          <w:szCs w:val="24"/>
        </w:rPr>
        <w:t>Размер премии определяется в индивидуальном порядке и может исчисляться в процентах от должностного оклада или в абсолютных величинах.</w:t>
      </w:r>
    </w:p>
    <w:p w:rsidR="00F15005" w:rsidRPr="00C9629F" w:rsidRDefault="00C9629F" w:rsidP="00C9629F">
      <w:pPr>
        <w:ind w:right="-2" w:firstLine="709"/>
        <w:contextualSpacing/>
        <w:mirrorIndents/>
        <w:jc w:val="both"/>
        <w:rPr>
          <w:rFonts w:ascii="Times New Roman" w:hAnsi="Times New Roman"/>
          <w:sz w:val="24"/>
          <w:szCs w:val="24"/>
        </w:rPr>
      </w:pPr>
      <w:r>
        <w:rPr>
          <w:rFonts w:ascii="Times New Roman" w:hAnsi="Times New Roman"/>
          <w:sz w:val="24"/>
          <w:szCs w:val="24"/>
        </w:rPr>
        <w:lastRenderedPageBreak/>
        <w:t>89</w:t>
      </w:r>
      <w:r w:rsidR="00F15005" w:rsidRPr="00C9629F">
        <w:rPr>
          <w:rFonts w:ascii="Times New Roman" w:hAnsi="Times New Roman"/>
          <w:sz w:val="24"/>
          <w:szCs w:val="24"/>
        </w:rPr>
        <w:t>. Премия выплачивается с учетом районного коэффициента.</w:t>
      </w:r>
    </w:p>
    <w:p w:rsidR="00F15005" w:rsidRPr="00C9629F" w:rsidRDefault="00C9629F" w:rsidP="00C9629F">
      <w:pPr>
        <w:ind w:right="-2" w:firstLine="709"/>
        <w:contextualSpacing/>
        <w:mirrorIndents/>
        <w:jc w:val="both"/>
        <w:rPr>
          <w:rFonts w:ascii="Times New Roman" w:hAnsi="Times New Roman"/>
          <w:sz w:val="24"/>
          <w:szCs w:val="24"/>
        </w:rPr>
      </w:pPr>
      <w:r>
        <w:rPr>
          <w:rFonts w:ascii="Times New Roman" w:hAnsi="Times New Roman"/>
          <w:sz w:val="24"/>
          <w:szCs w:val="24"/>
        </w:rPr>
        <w:t>90</w:t>
      </w:r>
      <w:r w:rsidR="00F15005" w:rsidRPr="00C9629F">
        <w:rPr>
          <w:rFonts w:ascii="Times New Roman" w:hAnsi="Times New Roman"/>
          <w:sz w:val="24"/>
          <w:szCs w:val="24"/>
        </w:rPr>
        <w:t>. Премия не выплачивается работникам, получи</w:t>
      </w:r>
      <w:r w:rsidR="00CC1D4E">
        <w:rPr>
          <w:rFonts w:ascii="Times New Roman" w:hAnsi="Times New Roman"/>
          <w:sz w:val="24"/>
          <w:szCs w:val="24"/>
        </w:rPr>
        <w:t>вшим административное взыскание.</w:t>
      </w:r>
    </w:p>
    <w:p w:rsidR="00F15005" w:rsidRPr="00C9629F" w:rsidRDefault="00C9629F" w:rsidP="00C9629F">
      <w:pPr>
        <w:ind w:right="-2" w:firstLine="709"/>
        <w:contextualSpacing/>
        <w:mirrorIndents/>
        <w:jc w:val="both"/>
        <w:rPr>
          <w:rFonts w:ascii="Times New Roman" w:hAnsi="Times New Roman"/>
          <w:sz w:val="24"/>
          <w:szCs w:val="24"/>
        </w:rPr>
      </w:pPr>
      <w:r>
        <w:rPr>
          <w:rFonts w:ascii="Times New Roman" w:hAnsi="Times New Roman"/>
          <w:sz w:val="24"/>
          <w:szCs w:val="24"/>
        </w:rPr>
        <w:t>91</w:t>
      </w:r>
      <w:r w:rsidR="00F15005" w:rsidRPr="00C9629F">
        <w:rPr>
          <w:rFonts w:ascii="Times New Roman" w:hAnsi="Times New Roman"/>
          <w:sz w:val="24"/>
          <w:szCs w:val="24"/>
        </w:rPr>
        <w:t xml:space="preserve">. Премиальные выплаты могут носить единовременный характер или устанавливаться на определенный период. Премирование производится при наличии экономии фонда оплаты труда ежемесячно, </w:t>
      </w:r>
      <w:r w:rsidR="00CC1D4E">
        <w:rPr>
          <w:rFonts w:ascii="Times New Roman" w:hAnsi="Times New Roman"/>
          <w:sz w:val="24"/>
          <w:szCs w:val="24"/>
        </w:rPr>
        <w:t>поквартально, за год.</w:t>
      </w:r>
      <w:r w:rsidR="00F15005" w:rsidRPr="00C9629F">
        <w:rPr>
          <w:rFonts w:ascii="Times New Roman" w:hAnsi="Times New Roman"/>
          <w:sz w:val="24"/>
          <w:szCs w:val="24"/>
        </w:rPr>
        <w:t xml:space="preserve"> </w:t>
      </w:r>
    </w:p>
    <w:p w:rsidR="00F15005" w:rsidRPr="00C9629F" w:rsidRDefault="00C9629F" w:rsidP="00C9629F">
      <w:pPr>
        <w:ind w:firstLine="709"/>
        <w:contextualSpacing/>
        <w:mirrorIndents/>
        <w:jc w:val="both"/>
        <w:rPr>
          <w:rFonts w:ascii="Times New Roman" w:hAnsi="Times New Roman"/>
          <w:sz w:val="24"/>
          <w:szCs w:val="24"/>
        </w:rPr>
      </w:pPr>
      <w:r>
        <w:rPr>
          <w:rFonts w:ascii="Times New Roman" w:hAnsi="Times New Roman"/>
          <w:sz w:val="24"/>
          <w:szCs w:val="24"/>
        </w:rPr>
        <w:t>92</w:t>
      </w:r>
      <w:r w:rsidR="00F15005" w:rsidRPr="00C9629F">
        <w:rPr>
          <w:rFonts w:ascii="Times New Roman" w:hAnsi="Times New Roman"/>
          <w:sz w:val="24"/>
          <w:szCs w:val="24"/>
        </w:rPr>
        <w:t>.</w:t>
      </w:r>
      <w:r w:rsidR="00FE1B47">
        <w:rPr>
          <w:rFonts w:ascii="Times New Roman" w:hAnsi="Times New Roman"/>
          <w:sz w:val="24"/>
          <w:szCs w:val="24"/>
        </w:rPr>
        <w:t xml:space="preserve"> </w:t>
      </w:r>
      <w:r w:rsidR="00F15005" w:rsidRPr="00C9629F">
        <w:rPr>
          <w:rFonts w:ascii="Times New Roman" w:hAnsi="Times New Roman"/>
          <w:sz w:val="24"/>
          <w:szCs w:val="24"/>
        </w:rPr>
        <w:t>Размеры и порядок установления премиальных выплат директору школы определяет соответствующее структурное подразделение Администрации города Кунгура.</w:t>
      </w:r>
    </w:p>
    <w:p w:rsidR="00F15005" w:rsidRPr="00C9629F" w:rsidRDefault="00C9629F" w:rsidP="00C9629F">
      <w:pPr>
        <w:tabs>
          <w:tab w:val="left" w:pos="1134"/>
        </w:tabs>
        <w:ind w:right="-83" w:firstLine="709"/>
        <w:contextualSpacing/>
        <w:mirrorIndents/>
        <w:jc w:val="both"/>
        <w:rPr>
          <w:rFonts w:ascii="Times New Roman" w:hAnsi="Times New Roman"/>
          <w:sz w:val="24"/>
          <w:szCs w:val="24"/>
        </w:rPr>
      </w:pPr>
      <w:r>
        <w:rPr>
          <w:rFonts w:ascii="Times New Roman" w:hAnsi="Times New Roman"/>
          <w:sz w:val="24"/>
          <w:szCs w:val="24"/>
        </w:rPr>
        <w:t>93</w:t>
      </w:r>
      <w:r w:rsidR="00F15005" w:rsidRPr="00C9629F">
        <w:rPr>
          <w:rFonts w:ascii="Times New Roman" w:hAnsi="Times New Roman"/>
          <w:sz w:val="24"/>
          <w:szCs w:val="24"/>
        </w:rPr>
        <w:t>. Премиальные выплаты педагогическому персоналу, административно-управленческому, административному и младшему обслуживающему персоналу, работникам культуры, искусства и кинематографии  производятся в % отношении от базовой части (должностного оклада) или в абсолютном денежном выражении последующим критериям: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
        <w:gridCol w:w="7357"/>
        <w:gridCol w:w="1276"/>
      </w:tblGrid>
      <w:tr w:rsidR="00F15005" w:rsidRPr="00C9629F" w:rsidTr="008711FF">
        <w:tc>
          <w:tcPr>
            <w:tcW w:w="973" w:type="dxa"/>
            <w:vAlign w:val="center"/>
          </w:tcPr>
          <w:p w:rsidR="008711FF" w:rsidRPr="008711FF" w:rsidRDefault="008711FF" w:rsidP="008711FF">
            <w:pPr>
              <w:spacing w:after="0" w:line="240" w:lineRule="auto"/>
              <w:contextualSpacing/>
              <w:mirrorIndents/>
              <w:jc w:val="center"/>
              <w:rPr>
                <w:rFonts w:ascii="Times New Roman" w:hAnsi="Times New Roman"/>
                <w:b/>
                <w:sz w:val="24"/>
                <w:szCs w:val="24"/>
              </w:rPr>
            </w:pPr>
            <w:r w:rsidRPr="008711FF">
              <w:rPr>
                <w:rFonts w:ascii="Times New Roman" w:hAnsi="Times New Roman"/>
                <w:b/>
                <w:sz w:val="24"/>
                <w:szCs w:val="24"/>
              </w:rPr>
              <w:t>№</w:t>
            </w:r>
          </w:p>
          <w:p w:rsidR="00F15005" w:rsidRPr="008711FF" w:rsidRDefault="008711FF" w:rsidP="008711FF">
            <w:pPr>
              <w:spacing w:after="0" w:line="240" w:lineRule="auto"/>
              <w:contextualSpacing/>
              <w:mirrorIndents/>
              <w:jc w:val="center"/>
              <w:rPr>
                <w:rFonts w:ascii="Times New Roman" w:hAnsi="Times New Roman"/>
                <w:b/>
                <w:sz w:val="24"/>
                <w:szCs w:val="24"/>
              </w:rPr>
            </w:pPr>
            <w:proofErr w:type="spellStart"/>
            <w:proofErr w:type="gramStart"/>
            <w:r w:rsidRPr="008711FF">
              <w:rPr>
                <w:rFonts w:ascii="Times New Roman" w:hAnsi="Times New Roman"/>
                <w:b/>
                <w:sz w:val="24"/>
                <w:szCs w:val="24"/>
              </w:rPr>
              <w:t>п</w:t>
            </w:r>
            <w:proofErr w:type="spellEnd"/>
            <w:proofErr w:type="gramEnd"/>
            <w:r w:rsidRPr="008711FF">
              <w:rPr>
                <w:rFonts w:ascii="Times New Roman" w:hAnsi="Times New Roman"/>
                <w:b/>
                <w:sz w:val="24"/>
                <w:szCs w:val="24"/>
              </w:rPr>
              <w:t>/</w:t>
            </w:r>
            <w:proofErr w:type="spellStart"/>
            <w:r w:rsidRPr="008711FF">
              <w:rPr>
                <w:rFonts w:ascii="Times New Roman" w:hAnsi="Times New Roman"/>
                <w:b/>
                <w:sz w:val="24"/>
                <w:szCs w:val="24"/>
              </w:rPr>
              <w:t>п</w:t>
            </w:r>
            <w:proofErr w:type="spellEnd"/>
          </w:p>
        </w:tc>
        <w:tc>
          <w:tcPr>
            <w:tcW w:w="7357" w:type="dxa"/>
            <w:vAlign w:val="center"/>
          </w:tcPr>
          <w:p w:rsidR="00F15005" w:rsidRPr="008711FF" w:rsidRDefault="00F15005" w:rsidP="008711FF">
            <w:pPr>
              <w:pStyle w:val="ab"/>
              <w:contextualSpacing/>
              <w:mirrorIndents/>
              <w:jc w:val="center"/>
              <w:rPr>
                <w:b/>
                <w:szCs w:val="24"/>
              </w:rPr>
            </w:pPr>
            <w:r w:rsidRPr="008711FF">
              <w:rPr>
                <w:b/>
                <w:szCs w:val="24"/>
              </w:rPr>
              <w:t>Критерии</w:t>
            </w:r>
          </w:p>
        </w:tc>
        <w:tc>
          <w:tcPr>
            <w:tcW w:w="1276" w:type="dxa"/>
            <w:vAlign w:val="center"/>
          </w:tcPr>
          <w:p w:rsidR="00F15005" w:rsidRPr="008711FF" w:rsidRDefault="00F15005" w:rsidP="008711FF">
            <w:pPr>
              <w:pStyle w:val="ab"/>
              <w:tabs>
                <w:tab w:val="left" w:pos="1059"/>
              </w:tabs>
              <w:contextualSpacing/>
              <w:mirrorIndents/>
              <w:jc w:val="center"/>
              <w:rPr>
                <w:b/>
                <w:szCs w:val="24"/>
              </w:rPr>
            </w:pPr>
            <w:r w:rsidRPr="008711FF">
              <w:rPr>
                <w:b/>
                <w:szCs w:val="24"/>
              </w:rPr>
              <w:t>% выплаты</w:t>
            </w:r>
          </w:p>
        </w:tc>
      </w:tr>
      <w:tr w:rsidR="00F15005" w:rsidRPr="00C9629F" w:rsidTr="008711FF">
        <w:tc>
          <w:tcPr>
            <w:tcW w:w="973" w:type="dxa"/>
          </w:tcPr>
          <w:p w:rsidR="00F15005" w:rsidRPr="00C9629F" w:rsidRDefault="00F15005" w:rsidP="008711FF">
            <w:pPr>
              <w:spacing w:after="0" w:line="240" w:lineRule="auto"/>
              <w:contextualSpacing/>
              <w:mirrorIndents/>
              <w:jc w:val="center"/>
              <w:rPr>
                <w:rFonts w:ascii="Times New Roman" w:hAnsi="Times New Roman"/>
                <w:sz w:val="24"/>
                <w:szCs w:val="24"/>
              </w:rPr>
            </w:pPr>
            <w:r w:rsidRPr="00C9629F">
              <w:rPr>
                <w:rFonts w:ascii="Times New Roman" w:hAnsi="Times New Roman"/>
                <w:sz w:val="24"/>
                <w:szCs w:val="24"/>
              </w:rPr>
              <w:t>1.</w:t>
            </w:r>
          </w:p>
        </w:tc>
        <w:tc>
          <w:tcPr>
            <w:tcW w:w="7357" w:type="dxa"/>
          </w:tcPr>
          <w:p w:rsidR="00F15005" w:rsidRPr="00C9629F" w:rsidRDefault="00F15005" w:rsidP="008711FF">
            <w:pPr>
              <w:spacing w:after="0" w:line="240" w:lineRule="auto"/>
              <w:contextualSpacing/>
              <w:mirrorIndents/>
              <w:rPr>
                <w:rFonts w:ascii="Times New Roman" w:hAnsi="Times New Roman"/>
                <w:sz w:val="24"/>
                <w:szCs w:val="24"/>
              </w:rPr>
            </w:pPr>
            <w:r w:rsidRPr="00C9629F">
              <w:rPr>
                <w:rFonts w:ascii="Times New Roman" w:hAnsi="Times New Roman"/>
                <w:sz w:val="24"/>
                <w:szCs w:val="24"/>
              </w:rPr>
              <w:t>В связи с празднованием Дня учителя, 8-е Марта, Дня защитника Отечества.</w:t>
            </w:r>
          </w:p>
        </w:tc>
        <w:tc>
          <w:tcPr>
            <w:tcW w:w="1276" w:type="dxa"/>
          </w:tcPr>
          <w:p w:rsidR="00F15005" w:rsidRPr="00C9629F" w:rsidRDefault="00F15005" w:rsidP="008711FF">
            <w:pPr>
              <w:tabs>
                <w:tab w:val="left" w:pos="1059"/>
              </w:tabs>
              <w:spacing w:after="0" w:line="240" w:lineRule="auto"/>
              <w:contextualSpacing/>
              <w:mirrorIndents/>
              <w:rPr>
                <w:rFonts w:ascii="Times New Roman" w:hAnsi="Times New Roman"/>
                <w:sz w:val="24"/>
                <w:szCs w:val="24"/>
              </w:rPr>
            </w:pPr>
            <w:r w:rsidRPr="00C9629F">
              <w:rPr>
                <w:rFonts w:ascii="Times New Roman" w:hAnsi="Times New Roman"/>
                <w:sz w:val="24"/>
                <w:szCs w:val="24"/>
              </w:rPr>
              <w:t>От 1 %</w:t>
            </w:r>
          </w:p>
        </w:tc>
      </w:tr>
      <w:tr w:rsidR="00F15005" w:rsidRPr="00C9629F" w:rsidTr="008711FF">
        <w:tc>
          <w:tcPr>
            <w:tcW w:w="973" w:type="dxa"/>
          </w:tcPr>
          <w:p w:rsidR="00F15005" w:rsidRPr="00C9629F" w:rsidRDefault="00F15005" w:rsidP="008711FF">
            <w:pPr>
              <w:spacing w:after="0" w:line="240" w:lineRule="auto"/>
              <w:contextualSpacing/>
              <w:mirrorIndents/>
              <w:jc w:val="center"/>
              <w:rPr>
                <w:rFonts w:ascii="Times New Roman" w:hAnsi="Times New Roman"/>
                <w:sz w:val="24"/>
                <w:szCs w:val="24"/>
              </w:rPr>
            </w:pPr>
            <w:r w:rsidRPr="00C9629F">
              <w:rPr>
                <w:rFonts w:ascii="Times New Roman" w:hAnsi="Times New Roman"/>
                <w:sz w:val="24"/>
                <w:szCs w:val="24"/>
              </w:rPr>
              <w:t>2.</w:t>
            </w:r>
          </w:p>
        </w:tc>
        <w:tc>
          <w:tcPr>
            <w:tcW w:w="7357" w:type="dxa"/>
          </w:tcPr>
          <w:p w:rsidR="00F15005" w:rsidRPr="00C9629F" w:rsidRDefault="00F15005" w:rsidP="008711FF">
            <w:pPr>
              <w:pStyle w:val="ab"/>
              <w:contextualSpacing/>
              <w:mirrorIndents/>
              <w:rPr>
                <w:szCs w:val="24"/>
              </w:rPr>
            </w:pPr>
            <w:r w:rsidRPr="00C9629F">
              <w:rPr>
                <w:szCs w:val="24"/>
              </w:rPr>
              <w:t xml:space="preserve">По итогам работы школы за учебный, финансовый год </w:t>
            </w:r>
          </w:p>
        </w:tc>
        <w:tc>
          <w:tcPr>
            <w:tcW w:w="1276" w:type="dxa"/>
          </w:tcPr>
          <w:p w:rsidR="00F15005" w:rsidRPr="00C9629F" w:rsidRDefault="00F15005" w:rsidP="008711FF">
            <w:pPr>
              <w:spacing w:after="0" w:line="240" w:lineRule="auto"/>
              <w:contextualSpacing/>
              <w:mirrorIndents/>
              <w:rPr>
                <w:rFonts w:ascii="Times New Roman" w:hAnsi="Times New Roman"/>
                <w:sz w:val="24"/>
                <w:szCs w:val="24"/>
              </w:rPr>
            </w:pPr>
            <w:r w:rsidRPr="00C9629F">
              <w:rPr>
                <w:rFonts w:ascii="Times New Roman" w:hAnsi="Times New Roman"/>
                <w:sz w:val="24"/>
                <w:szCs w:val="24"/>
              </w:rPr>
              <w:t>От 1 %</w:t>
            </w:r>
          </w:p>
        </w:tc>
      </w:tr>
      <w:tr w:rsidR="00F15005" w:rsidRPr="00C9629F" w:rsidTr="008711FF">
        <w:tc>
          <w:tcPr>
            <w:tcW w:w="973" w:type="dxa"/>
          </w:tcPr>
          <w:p w:rsidR="00F15005" w:rsidRPr="00C9629F" w:rsidRDefault="00F15005" w:rsidP="008711FF">
            <w:pPr>
              <w:spacing w:after="0" w:line="240" w:lineRule="auto"/>
              <w:contextualSpacing/>
              <w:mirrorIndents/>
              <w:jc w:val="center"/>
              <w:rPr>
                <w:rFonts w:ascii="Times New Roman" w:hAnsi="Times New Roman"/>
                <w:sz w:val="24"/>
                <w:szCs w:val="24"/>
              </w:rPr>
            </w:pPr>
            <w:r w:rsidRPr="00C9629F">
              <w:rPr>
                <w:rFonts w:ascii="Times New Roman" w:hAnsi="Times New Roman"/>
                <w:sz w:val="24"/>
                <w:szCs w:val="24"/>
              </w:rPr>
              <w:t>3.</w:t>
            </w:r>
          </w:p>
        </w:tc>
        <w:tc>
          <w:tcPr>
            <w:tcW w:w="7357" w:type="dxa"/>
          </w:tcPr>
          <w:p w:rsidR="00F15005" w:rsidRPr="00C9629F" w:rsidRDefault="00F15005" w:rsidP="008711FF">
            <w:pPr>
              <w:pStyle w:val="ab"/>
              <w:contextualSpacing/>
              <w:mirrorIndents/>
              <w:rPr>
                <w:szCs w:val="24"/>
              </w:rPr>
            </w:pPr>
            <w:r w:rsidRPr="00C9629F">
              <w:rPr>
                <w:szCs w:val="24"/>
              </w:rPr>
              <w:t>За подготовку школы  к началу учебного года, за качественное и своевременное выполнение ремонтных работ в каникулярный период</w:t>
            </w:r>
          </w:p>
        </w:tc>
        <w:tc>
          <w:tcPr>
            <w:tcW w:w="1276" w:type="dxa"/>
          </w:tcPr>
          <w:p w:rsidR="00F15005" w:rsidRPr="00C9629F" w:rsidRDefault="00F15005" w:rsidP="008711FF">
            <w:pPr>
              <w:spacing w:after="0" w:line="240" w:lineRule="auto"/>
              <w:contextualSpacing/>
              <w:mirrorIndents/>
              <w:rPr>
                <w:rFonts w:ascii="Times New Roman" w:hAnsi="Times New Roman"/>
                <w:sz w:val="24"/>
                <w:szCs w:val="24"/>
              </w:rPr>
            </w:pPr>
            <w:r w:rsidRPr="00C9629F">
              <w:rPr>
                <w:rFonts w:ascii="Times New Roman" w:hAnsi="Times New Roman"/>
                <w:sz w:val="24"/>
                <w:szCs w:val="24"/>
              </w:rPr>
              <w:t>От 1 %</w:t>
            </w:r>
          </w:p>
        </w:tc>
      </w:tr>
      <w:tr w:rsidR="00F15005" w:rsidRPr="00C9629F" w:rsidTr="008711FF">
        <w:tc>
          <w:tcPr>
            <w:tcW w:w="973" w:type="dxa"/>
          </w:tcPr>
          <w:p w:rsidR="00F15005" w:rsidRPr="00C9629F" w:rsidRDefault="00F15005" w:rsidP="008711FF">
            <w:pPr>
              <w:spacing w:after="0" w:line="240" w:lineRule="auto"/>
              <w:contextualSpacing/>
              <w:mirrorIndents/>
              <w:jc w:val="center"/>
              <w:rPr>
                <w:rFonts w:ascii="Times New Roman" w:hAnsi="Times New Roman"/>
                <w:sz w:val="24"/>
                <w:szCs w:val="24"/>
              </w:rPr>
            </w:pPr>
            <w:r w:rsidRPr="00C9629F">
              <w:rPr>
                <w:rFonts w:ascii="Times New Roman" w:hAnsi="Times New Roman"/>
                <w:sz w:val="24"/>
                <w:szCs w:val="24"/>
              </w:rPr>
              <w:t>4.</w:t>
            </w:r>
          </w:p>
        </w:tc>
        <w:tc>
          <w:tcPr>
            <w:tcW w:w="7357" w:type="dxa"/>
          </w:tcPr>
          <w:p w:rsidR="00F15005" w:rsidRPr="00C9629F" w:rsidRDefault="00F15005" w:rsidP="008711FF">
            <w:pPr>
              <w:pStyle w:val="ab"/>
              <w:contextualSpacing/>
              <w:mirrorIndents/>
              <w:rPr>
                <w:szCs w:val="24"/>
              </w:rPr>
            </w:pPr>
            <w:r w:rsidRPr="00C9629F">
              <w:rPr>
                <w:szCs w:val="24"/>
              </w:rPr>
              <w:t>За качественное выполнение важных, сложных и срочных заданий директора школы</w:t>
            </w:r>
          </w:p>
        </w:tc>
        <w:tc>
          <w:tcPr>
            <w:tcW w:w="1276" w:type="dxa"/>
          </w:tcPr>
          <w:p w:rsidR="00F15005" w:rsidRPr="00C9629F" w:rsidRDefault="00F15005" w:rsidP="008711FF">
            <w:pPr>
              <w:spacing w:after="0" w:line="240" w:lineRule="auto"/>
              <w:contextualSpacing/>
              <w:mirrorIndents/>
              <w:rPr>
                <w:rFonts w:ascii="Times New Roman" w:hAnsi="Times New Roman"/>
                <w:sz w:val="24"/>
                <w:szCs w:val="24"/>
              </w:rPr>
            </w:pPr>
            <w:r w:rsidRPr="00C9629F">
              <w:rPr>
                <w:rFonts w:ascii="Times New Roman" w:hAnsi="Times New Roman"/>
                <w:sz w:val="24"/>
                <w:szCs w:val="24"/>
              </w:rPr>
              <w:t>От 1 %</w:t>
            </w:r>
          </w:p>
        </w:tc>
      </w:tr>
      <w:tr w:rsidR="00F15005" w:rsidRPr="00C9629F" w:rsidTr="008711FF">
        <w:tc>
          <w:tcPr>
            <w:tcW w:w="973" w:type="dxa"/>
          </w:tcPr>
          <w:p w:rsidR="00F15005" w:rsidRPr="00C9629F" w:rsidRDefault="00F15005" w:rsidP="008711FF">
            <w:pPr>
              <w:spacing w:after="0" w:line="240" w:lineRule="auto"/>
              <w:contextualSpacing/>
              <w:mirrorIndents/>
              <w:jc w:val="center"/>
              <w:rPr>
                <w:rFonts w:ascii="Times New Roman" w:hAnsi="Times New Roman"/>
                <w:sz w:val="24"/>
                <w:szCs w:val="24"/>
              </w:rPr>
            </w:pPr>
            <w:r w:rsidRPr="00C9629F">
              <w:rPr>
                <w:rFonts w:ascii="Times New Roman" w:hAnsi="Times New Roman"/>
                <w:sz w:val="24"/>
                <w:szCs w:val="24"/>
              </w:rPr>
              <w:t>5.</w:t>
            </w:r>
          </w:p>
        </w:tc>
        <w:tc>
          <w:tcPr>
            <w:tcW w:w="7357" w:type="dxa"/>
          </w:tcPr>
          <w:p w:rsidR="00F15005" w:rsidRPr="00C9629F" w:rsidRDefault="00F15005" w:rsidP="008711FF">
            <w:pPr>
              <w:spacing w:after="0" w:line="240" w:lineRule="auto"/>
              <w:ind w:right="-2"/>
              <w:contextualSpacing/>
              <w:mirrorIndents/>
              <w:jc w:val="both"/>
              <w:rPr>
                <w:rFonts w:ascii="Times New Roman" w:hAnsi="Times New Roman"/>
                <w:sz w:val="24"/>
                <w:szCs w:val="24"/>
              </w:rPr>
            </w:pPr>
            <w:r w:rsidRPr="00C9629F">
              <w:rPr>
                <w:rFonts w:ascii="Times New Roman" w:hAnsi="Times New Roman"/>
                <w:sz w:val="24"/>
                <w:szCs w:val="24"/>
              </w:rPr>
              <w:t>В связи с награждением Благодарственным письмом, Почетной грамотой Губернатора, Министерства образования Пермского края, Главы города</w:t>
            </w:r>
            <w:r w:rsidR="005D71BB">
              <w:rPr>
                <w:rFonts w:ascii="Times New Roman" w:hAnsi="Times New Roman"/>
                <w:sz w:val="24"/>
                <w:szCs w:val="24"/>
              </w:rPr>
              <w:t xml:space="preserve">, </w:t>
            </w:r>
            <w:proofErr w:type="spellStart"/>
            <w:r w:rsidR="005D71BB">
              <w:rPr>
                <w:rFonts w:ascii="Times New Roman" w:hAnsi="Times New Roman"/>
                <w:sz w:val="24"/>
                <w:szCs w:val="24"/>
              </w:rPr>
              <w:t>Кунгурской</w:t>
            </w:r>
            <w:proofErr w:type="spellEnd"/>
            <w:r w:rsidR="005D71BB">
              <w:rPr>
                <w:rFonts w:ascii="Times New Roman" w:hAnsi="Times New Roman"/>
                <w:sz w:val="24"/>
                <w:szCs w:val="24"/>
              </w:rPr>
              <w:t xml:space="preserve"> городской думы</w:t>
            </w:r>
            <w:r w:rsidRPr="00C9629F">
              <w:rPr>
                <w:rFonts w:ascii="Times New Roman" w:hAnsi="Times New Roman"/>
                <w:sz w:val="24"/>
                <w:szCs w:val="24"/>
              </w:rPr>
              <w:t xml:space="preserve">; на основании распоряжения Администрации города Кунгура, приказа </w:t>
            </w:r>
            <w:proofErr w:type="gramStart"/>
            <w:r w:rsidRPr="00C9629F">
              <w:rPr>
                <w:rFonts w:ascii="Times New Roman" w:hAnsi="Times New Roman"/>
                <w:sz w:val="24"/>
                <w:szCs w:val="24"/>
              </w:rPr>
              <w:t>управления образования Администрации города Кунгура</w:t>
            </w:r>
            <w:proofErr w:type="gramEnd"/>
          </w:p>
        </w:tc>
        <w:tc>
          <w:tcPr>
            <w:tcW w:w="1276" w:type="dxa"/>
          </w:tcPr>
          <w:p w:rsidR="00F15005" w:rsidRPr="00C9629F" w:rsidRDefault="00F15005" w:rsidP="008711FF">
            <w:pPr>
              <w:spacing w:after="0" w:line="240" w:lineRule="auto"/>
              <w:contextualSpacing/>
              <w:mirrorIndents/>
              <w:rPr>
                <w:rFonts w:ascii="Times New Roman" w:hAnsi="Times New Roman"/>
                <w:sz w:val="24"/>
                <w:szCs w:val="24"/>
              </w:rPr>
            </w:pPr>
            <w:r w:rsidRPr="00C9629F">
              <w:rPr>
                <w:rFonts w:ascii="Times New Roman" w:hAnsi="Times New Roman"/>
                <w:sz w:val="24"/>
                <w:szCs w:val="24"/>
              </w:rPr>
              <w:t>От 1 %</w:t>
            </w:r>
          </w:p>
        </w:tc>
      </w:tr>
      <w:tr w:rsidR="00F15005" w:rsidRPr="00C9629F" w:rsidTr="008711FF">
        <w:tc>
          <w:tcPr>
            <w:tcW w:w="973" w:type="dxa"/>
          </w:tcPr>
          <w:p w:rsidR="00F15005" w:rsidRPr="00C9629F" w:rsidRDefault="00F15005" w:rsidP="008711FF">
            <w:pPr>
              <w:spacing w:after="0" w:line="240" w:lineRule="auto"/>
              <w:contextualSpacing/>
              <w:mirrorIndents/>
              <w:jc w:val="center"/>
              <w:rPr>
                <w:rFonts w:ascii="Times New Roman" w:hAnsi="Times New Roman"/>
                <w:sz w:val="24"/>
                <w:szCs w:val="24"/>
              </w:rPr>
            </w:pPr>
            <w:r w:rsidRPr="00C9629F">
              <w:rPr>
                <w:rFonts w:ascii="Times New Roman" w:hAnsi="Times New Roman"/>
                <w:sz w:val="24"/>
                <w:szCs w:val="24"/>
              </w:rPr>
              <w:t>6.</w:t>
            </w:r>
          </w:p>
        </w:tc>
        <w:tc>
          <w:tcPr>
            <w:tcW w:w="7357" w:type="dxa"/>
          </w:tcPr>
          <w:p w:rsidR="00F15005" w:rsidRPr="00C9629F" w:rsidRDefault="00F15005" w:rsidP="008711FF">
            <w:pPr>
              <w:spacing w:after="0" w:line="240" w:lineRule="auto"/>
              <w:ind w:right="-2"/>
              <w:contextualSpacing/>
              <w:mirrorIndents/>
              <w:jc w:val="both"/>
              <w:rPr>
                <w:rFonts w:ascii="Times New Roman" w:hAnsi="Times New Roman"/>
                <w:sz w:val="24"/>
                <w:szCs w:val="24"/>
              </w:rPr>
            </w:pPr>
            <w:r w:rsidRPr="00C9629F">
              <w:rPr>
                <w:rFonts w:ascii="Times New Roman" w:hAnsi="Times New Roman"/>
                <w:sz w:val="24"/>
                <w:szCs w:val="24"/>
              </w:rPr>
              <w:t xml:space="preserve">В связи с празднованием юбилейной </w:t>
            </w:r>
            <w:r w:rsidR="00CF0A59">
              <w:rPr>
                <w:rFonts w:ascii="Times New Roman" w:hAnsi="Times New Roman"/>
                <w:sz w:val="24"/>
                <w:szCs w:val="24"/>
              </w:rPr>
              <w:t>даты работника (</w:t>
            </w:r>
            <w:r w:rsidRPr="00C9629F">
              <w:rPr>
                <w:rFonts w:ascii="Times New Roman" w:hAnsi="Times New Roman"/>
                <w:sz w:val="24"/>
                <w:szCs w:val="24"/>
              </w:rPr>
              <w:t>50, 55, 60, 65, 70)</w:t>
            </w:r>
          </w:p>
        </w:tc>
        <w:tc>
          <w:tcPr>
            <w:tcW w:w="1276" w:type="dxa"/>
          </w:tcPr>
          <w:p w:rsidR="00F15005" w:rsidRPr="00C9629F" w:rsidRDefault="00F15005" w:rsidP="008711FF">
            <w:pPr>
              <w:spacing w:after="0" w:line="240" w:lineRule="auto"/>
              <w:contextualSpacing/>
              <w:mirrorIndents/>
              <w:rPr>
                <w:rFonts w:ascii="Times New Roman" w:hAnsi="Times New Roman"/>
                <w:sz w:val="24"/>
                <w:szCs w:val="24"/>
              </w:rPr>
            </w:pPr>
            <w:r w:rsidRPr="00C9629F">
              <w:rPr>
                <w:rFonts w:ascii="Times New Roman" w:hAnsi="Times New Roman"/>
                <w:sz w:val="24"/>
                <w:szCs w:val="24"/>
              </w:rPr>
              <w:t>От 1%</w:t>
            </w:r>
          </w:p>
        </w:tc>
      </w:tr>
      <w:tr w:rsidR="00F15005" w:rsidRPr="00C9629F" w:rsidTr="008711FF">
        <w:tc>
          <w:tcPr>
            <w:tcW w:w="973" w:type="dxa"/>
          </w:tcPr>
          <w:p w:rsidR="00F15005" w:rsidRPr="00C9629F" w:rsidRDefault="00F15005" w:rsidP="008711FF">
            <w:pPr>
              <w:spacing w:after="0" w:line="240" w:lineRule="auto"/>
              <w:contextualSpacing/>
              <w:mirrorIndents/>
              <w:jc w:val="center"/>
              <w:rPr>
                <w:rFonts w:ascii="Times New Roman" w:hAnsi="Times New Roman"/>
                <w:sz w:val="24"/>
                <w:szCs w:val="24"/>
              </w:rPr>
            </w:pPr>
            <w:r w:rsidRPr="00C9629F">
              <w:rPr>
                <w:rFonts w:ascii="Times New Roman" w:hAnsi="Times New Roman"/>
                <w:sz w:val="24"/>
                <w:szCs w:val="24"/>
              </w:rPr>
              <w:t>7.</w:t>
            </w:r>
          </w:p>
        </w:tc>
        <w:tc>
          <w:tcPr>
            <w:tcW w:w="7357" w:type="dxa"/>
          </w:tcPr>
          <w:p w:rsidR="00F15005" w:rsidRPr="00C9629F" w:rsidRDefault="00F15005" w:rsidP="008711FF">
            <w:pPr>
              <w:spacing w:after="0" w:line="240" w:lineRule="auto"/>
              <w:ind w:right="-2"/>
              <w:contextualSpacing/>
              <w:mirrorIndents/>
              <w:jc w:val="both"/>
              <w:rPr>
                <w:rFonts w:ascii="Times New Roman" w:hAnsi="Times New Roman"/>
                <w:sz w:val="24"/>
                <w:szCs w:val="24"/>
              </w:rPr>
            </w:pPr>
            <w:r w:rsidRPr="00C9629F">
              <w:rPr>
                <w:rFonts w:ascii="Times New Roman" w:hAnsi="Times New Roman"/>
                <w:sz w:val="24"/>
                <w:szCs w:val="24"/>
              </w:rPr>
              <w:t>За высокие результаты работы</w:t>
            </w:r>
          </w:p>
        </w:tc>
        <w:tc>
          <w:tcPr>
            <w:tcW w:w="1276" w:type="dxa"/>
          </w:tcPr>
          <w:p w:rsidR="00F15005" w:rsidRPr="00C9629F" w:rsidRDefault="00F15005" w:rsidP="008711FF">
            <w:pPr>
              <w:spacing w:after="0" w:line="240" w:lineRule="auto"/>
              <w:contextualSpacing/>
              <w:mirrorIndents/>
              <w:rPr>
                <w:rFonts w:ascii="Times New Roman" w:hAnsi="Times New Roman"/>
                <w:sz w:val="24"/>
                <w:szCs w:val="24"/>
              </w:rPr>
            </w:pPr>
            <w:r w:rsidRPr="00C9629F">
              <w:rPr>
                <w:rFonts w:ascii="Times New Roman" w:hAnsi="Times New Roman"/>
                <w:sz w:val="24"/>
                <w:szCs w:val="24"/>
              </w:rPr>
              <w:t>От 1%</w:t>
            </w:r>
          </w:p>
        </w:tc>
      </w:tr>
    </w:tbl>
    <w:p w:rsidR="000436E4" w:rsidRPr="00C9629F" w:rsidRDefault="000436E4" w:rsidP="00C9629F">
      <w:pPr>
        <w:tabs>
          <w:tab w:val="left" w:pos="0"/>
        </w:tabs>
        <w:spacing w:after="0" w:line="240" w:lineRule="auto"/>
        <w:ind w:firstLine="709"/>
        <w:jc w:val="both"/>
        <w:rPr>
          <w:rFonts w:ascii="Times New Roman" w:hAnsi="Times New Roman"/>
          <w:sz w:val="24"/>
          <w:szCs w:val="24"/>
        </w:rPr>
      </w:pPr>
    </w:p>
    <w:p w:rsidR="000436E4" w:rsidRPr="00837742" w:rsidRDefault="000436E4" w:rsidP="000436E4">
      <w:pPr>
        <w:pStyle w:val="a6"/>
        <w:numPr>
          <w:ilvl w:val="0"/>
          <w:numId w:val="1"/>
        </w:numPr>
        <w:tabs>
          <w:tab w:val="left" w:pos="0"/>
        </w:tabs>
        <w:spacing w:after="0" w:line="240" w:lineRule="auto"/>
        <w:jc w:val="center"/>
        <w:rPr>
          <w:rFonts w:ascii="Times New Roman" w:hAnsi="Times New Roman"/>
          <w:b/>
          <w:sz w:val="24"/>
          <w:szCs w:val="24"/>
        </w:rPr>
      </w:pPr>
      <w:r w:rsidRPr="00837742">
        <w:rPr>
          <w:rFonts w:ascii="Times New Roman" w:hAnsi="Times New Roman"/>
          <w:b/>
          <w:sz w:val="24"/>
          <w:szCs w:val="24"/>
        </w:rPr>
        <w:t>Другие вопросы оплаты труда</w:t>
      </w:r>
    </w:p>
    <w:p w:rsidR="000436E4" w:rsidRPr="006E3FAE" w:rsidRDefault="000436E4" w:rsidP="000436E4">
      <w:pPr>
        <w:tabs>
          <w:tab w:val="left" w:pos="0"/>
        </w:tabs>
        <w:spacing w:after="0" w:line="240" w:lineRule="auto"/>
        <w:jc w:val="center"/>
        <w:rPr>
          <w:rFonts w:ascii="Times New Roman" w:hAnsi="Times New Roman"/>
          <w:sz w:val="24"/>
          <w:szCs w:val="24"/>
        </w:rPr>
      </w:pPr>
    </w:p>
    <w:p w:rsidR="000436E4" w:rsidRPr="006E3FAE" w:rsidRDefault="00C9629F" w:rsidP="000436E4">
      <w:pPr>
        <w:tabs>
          <w:tab w:val="left" w:pos="0"/>
        </w:tabs>
        <w:spacing w:after="0" w:line="240" w:lineRule="auto"/>
        <w:ind w:firstLine="709"/>
        <w:jc w:val="both"/>
        <w:rPr>
          <w:rFonts w:ascii="Times New Roman" w:hAnsi="Times New Roman"/>
          <w:sz w:val="24"/>
          <w:szCs w:val="24"/>
        </w:rPr>
      </w:pPr>
      <w:bookmarkStart w:id="57" w:name="sub_1080"/>
      <w:r>
        <w:rPr>
          <w:rFonts w:ascii="Times New Roman" w:hAnsi="Times New Roman"/>
          <w:sz w:val="24"/>
          <w:szCs w:val="24"/>
        </w:rPr>
        <w:t>94</w:t>
      </w:r>
      <w:r w:rsidR="000436E4" w:rsidRPr="006E3FAE">
        <w:rPr>
          <w:rFonts w:ascii="Times New Roman" w:hAnsi="Times New Roman"/>
          <w:sz w:val="24"/>
          <w:szCs w:val="24"/>
        </w:rPr>
        <w:t>. В пределах экономии фонда оплаты труда руководит</w:t>
      </w:r>
      <w:r w:rsidR="00B75DBC">
        <w:rPr>
          <w:rFonts w:ascii="Times New Roman" w:hAnsi="Times New Roman"/>
          <w:sz w:val="24"/>
          <w:szCs w:val="24"/>
        </w:rPr>
        <w:t>елям, заместителям руководителя</w:t>
      </w:r>
      <w:r w:rsidR="000436E4" w:rsidRPr="006E3FAE">
        <w:rPr>
          <w:rFonts w:ascii="Times New Roman" w:hAnsi="Times New Roman"/>
          <w:sz w:val="24"/>
          <w:szCs w:val="24"/>
        </w:rPr>
        <w:t xml:space="preserve"> и другим работникам Образовательной организации могут производиться выплаты социального характера в виде единовременной материальной помощи. Единовременная материальная помощь может оказываться всем работникам Образовательной организации в размере не более двух должностных окладов в год.</w:t>
      </w:r>
    </w:p>
    <w:p w:rsidR="000436E4" w:rsidRPr="006E3FAE" w:rsidRDefault="00C9629F" w:rsidP="000436E4">
      <w:pPr>
        <w:tabs>
          <w:tab w:val="left" w:pos="0"/>
        </w:tabs>
        <w:spacing w:after="0" w:line="240" w:lineRule="auto"/>
        <w:ind w:firstLine="709"/>
        <w:jc w:val="both"/>
        <w:rPr>
          <w:rFonts w:ascii="Times New Roman" w:hAnsi="Times New Roman"/>
          <w:sz w:val="24"/>
          <w:szCs w:val="24"/>
        </w:rPr>
      </w:pPr>
      <w:bookmarkStart w:id="58" w:name="sub_1081"/>
      <w:bookmarkEnd w:id="57"/>
      <w:r>
        <w:rPr>
          <w:rFonts w:ascii="Times New Roman" w:hAnsi="Times New Roman"/>
          <w:sz w:val="24"/>
          <w:szCs w:val="24"/>
        </w:rPr>
        <w:t>95</w:t>
      </w:r>
      <w:r w:rsidR="000436E4" w:rsidRPr="006E3FAE">
        <w:rPr>
          <w:rFonts w:ascii="Times New Roman" w:hAnsi="Times New Roman"/>
          <w:sz w:val="24"/>
          <w:szCs w:val="24"/>
        </w:rPr>
        <w:t>. Порядок установления, размеры и условия осуществления выплат единовременной материальной п</w:t>
      </w:r>
      <w:r w:rsidR="00B75DBC">
        <w:rPr>
          <w:rFonts w:ascii="Times New Roman" w:hAnsi="Times New Roman"/>
          <w:sz w:val="24"/>
          <w:szCs w:val="24"/>
        </w:rPr>
        <w:t>омощи заместителям руководителя</w:t>
      </w:r>
      <w:r w:rsidR="000436E4" w:rsidRPr="006E3FAE">
        <w:rPr>
          <w:rFonts w:ascii="Times New Roman" w:hAnsi="Times New Roman"/>
          <w:sz w:val="24"/>
          <w:szCs w:val="24"/>
        </w:rPr>
        <w:t xml:space="preserve"> и другим работникам определяются коллективным договором, локальными нормативными актами Образовательной организации.</w:t>
      </w:r>
    </w:p>
    <w:p w:rsidR="000436E4" w:rsidRPr="006E3FAE" w:rsidRDefault="000436E4" w:rsidP="000436E4">
      <w:pPr>
        <w:tabs>
          <w:tab w:val="left" w:pos="0"/>
        </w:tabs>
        <w:spacing w:after="0" w:line="240" w:lineRule="auto"/>
        <w:ind w:firstLine="709"/>
        <w:jc w:val="both"/>
        <w:rPr>
          <w:rFonts w:ascii="Times New Roman" w:hAnsi="Times New Roman"/>
          <w:sz w:val="24"/>
          <w:szCs w:val="24"/>
        </w:rPr>
      </w:pPr>
      <w:bookmarkStart w:id="59" w:name="sub_1082"/>
      <w:bookmarkEnd w:id="58"/>
      <w:r w:rsidRPr="006E3FAE">
        <w:rPr>
          <w:rFonts w:ascii="Times New Roman" w:hAnsi="Times New Roman"/>
          <w:sz w:val="24"/>
          <w:szCs w:val="24"/>
        </w:rPr>
        <w:t>9</w:t>
      </w:r>
      <w:r w:rsidR="00C9629F">
        <w:rPr>
          <w:rFonts w:ascii="Times New Roman" w:hAnsi="Times New Roman"/>
          <w:sz w:val="24"/>
          <w:szCs w:val="24"/>
        </w:rPr>
        <w:t>6</w:t>
      </w:r>
      <w:r w:rsidRPr="006E3FAE">
        <w:rPr>
          <w:rFonts w:ascii="Times New Roman" w:hAnsi="Times New Roman"/>
          <w:sz w:val="24"/>
          <w:szCs w:val="24"/>
        </w:rPr>
        <w:t>. Единовременная материальная помощь руководителю и работникам Образовательных организаций может быть оказана в следующих случаях:</w:t>
      </w:r>
    </w:p>
    <w:p w:rsidR="000436E4" w:rsidRPr="006E3FAE" w:rsidRDefault="000436E4" w:rsidP="000436E4">
      <w:pPr>
        <w:tabs>
          <w:tab w:val="left" w:pos="0"/>
        </w:tabs>
        <w:spacing w:after="0" w:line="240" w:lineRule="auto"/>
        <w:ind w:firstLine="709"/>
        <w:jc w:val="both"/>
        <w:rPr>
          <w:rFonts w:ascii="Times New Roman" w:hAnsi="Times New Roman"/>
          <w:sz w:val="24"/>
          <w:szCs w:val="24"/>
        </w:rPr>
      </w:pPr>
      <w:bookmarkStart w:id="60" w:name="sub_10821"/>
      <w:bookmarkEnd w:id="59"/>
      <w:r w:rsidRPr="006E3FAE">
        <w:rPr>
          <w:rFonts w:ascii="Times New Roman" w:hAnsi="Times New Roman"/>
          <w:sz w:val="24"/>
          <w:szCs w:val="24"/>
        </w:rPr>
        <w:t>при чрезвычайных обстоятельствах (пожар, затопление, кража, ДТП, техногенные катастрофы);</w:t>
      </w:r>
    </w:p>
    <w:bookmarkEnd w:id="60"/>
    <w:p w:rsidR="000436E4" w:rsidRPr="006E3FAE" w:rsidRDefault="000436E4" w:rsidP="000436E4">
      <w:pPr>
        <w:tabs>
          <w:tab w:val="left" w:pos="0"/>
        </w:tabs>
        <w:spacing w:after="0" w:line="240" w:lineRule="auto"/>
        <w:ind w:firstLine="709"/>
        <w:jc w:val="both"/>
        <w:rPr>
          <w:rFonts w:ascii="Times New Roman" w:hAnsi="Times New Roman"/>
          <w:sz w:val="24"/>
          <w:szCs w:val="24"/>
        </w:rPr>
      </w:pPr>
      <w:r w:rsidRPr="006E3FAE">
        <w:rPr>
          <w:rFonts w:ascii="Times New Roman" w:hAnsi="Times New Roman"/>
          <w:sz w:val="24"/>
          <w:szCs w:val="24"/>
        </w:rPr>
        <w:t>смерти близкого родственника (супруга, супруги, родителей, детей);</w:t>
      </w:r>
    </w:p>
    <w:p w:rsidR="000436E4" w:rsidRPr="006E3FAE" w:rsidRDefault="000436E4" w:rsidP="000436E4">
      <w:pPr>
        <w:tabs>
          <w:tab w:val="left" w:pos="0"/>
        </w:tabs>
        <w:spacing w:after="0" w:line="240" w:lineRule="auto"/>
        <w:ind w:firstLine="709"/>
        <w:jc w:val="both"/>
        <w:rPr>
          <w:rFonts w:ascii="Times New Roman" w:hAnsi="Times New Roman"/>
          <w:sz w:val="24"/>
          <w:szCs w:val="24"/>
        </w:rPr>
      </w:pPr>
      <w:r w:rsidRPr="006E3FAE">
        <w:rPr>
          <w:rFonts w:ascii="Times New Roman" w:hAnsi="Times New Roman"/>
          <w:sz w:val="24"/>
          <w:szCs w:val="24"/>
        </w:rPr>
        <w:t>при необходимости дорогостоящего лечения;</w:t>
      </w:r>
    </w:p>
    <w:p w:rsidR="000436E4" w:rsidRPr="006E3FAE" w:rsidRDefault="000436E4" w:rsidP="000436E4">
      <w:pPr>
        <w:tabs>
          <w:tab w:val="left" w:pos="0"/>
        </w:tabs>
        <w:spacing w:after="0" w:line="240" w:lineRule="auto"/>
        <w:ind w:firstLine="709"/>
        <w:jc w:val="both"/>
        <w:rPr>
          <w:rFonts w:ascii="Times New Roman" w:hAnsi="Times New Roman"/>
          <w:sz w:val="24"/>
          <w:szCs w:val="24"/>
        </w:rPr>
      </w:pPr>
      <w:r w:rsidRPr="006E3FAE">
        <w:rPr>
          <w:rFonts w:ascii="Times New Roman" w:hAnsi="Times New Roman"/>
          <w:sz w:val="24"/>
          <w:szCs w:val="24"/>
        </w:rPr>
        <w:t>тяжелого материального положения;</w:t>
      </w:r>
    </w:p>
    <w:p w:rsidR="000436E4" w:rsidRPr="006E3FAE" w:rsidRDefault="000436E4" w:rsidP="000436E4">
      <w:pPr>
        <w:tabs>
          <w:tab w:val="left" w:pos="0"/>
        </w:tabs>
        <w:spacing w:after="0" w:line="240" w:lineRule="auto"/>
        <w:ind w:firstLine="709"/>
        <w:jc w:val="both"/>
        <w:rPr>
          <w:rFonts w:ascii="Times New Roman" w:hAnsi="Times New Roman"/>
          <w:sz w:val="24"/>
          <w:szCs w:val="24"/>
        </w:rPr>
      </w:pPr>
      <w:r w:rsidRPr="006E3FAE">
        <w:rPr>
          <w:rFonts w:ascii="Times New Roman" w:hAnsi="Times New Roman"/>
          <w:sz w:val="24"/>
          <w:szCs w:val="24"/>
        </w:rPr>
        <w:lastRenderedPageBreak/>
        <w:t xml:space="preserve">при увольнении педагогического работника (в том числе руководителя) в связи с выходом на трудовую пенсию по старости (при стаже педагогической деятельности 25 лет и более) и по инвалидности (независимо от стажа работы). </w:t>
      </w:r>
      <w:bookmarkStart w:id="61" w:name="sub_1083"/>
    </w:p>
    <w:p w:rsidR="000436E4" w:rsidRPr="006E3FAE" w:rsidRDefault="000436E4" w:rsidP="000436E4">
      <w:pPr>
        <w:tabs>
          <w:tab w:val="left" w:pos="0"/>
        </w:tabs>
        <w:spacing w:after="0" w:line="240" w:lineRule="auto"/>
        <w:ind w:firstLine="709"/>
        <w:jc w:val="both"/>
        <w:rPr>
          <w:rFonts w:ascii="Times New Roman" w:hAnsi="Times New Roman"/>
          <w:sz w:val="24"/>
          <w:szCs w:val="24"/>
        </w:rPr>
      </w:pPr>
      <w:r w:rsidRPr="006E3FAE">
        <w:rPr>
          <w:rFonts w:ascii="Times New Roman" w:hAnsi="Times New Roman"/>
          <w:sz w:val="24"/>
          <w:szCs w:val="24"/>
        </w:rPr>
        <w:t>9</w:t>
      </w:r>
      <w:r w:rsidR="00C9629F">
        <w:rPr>
          <w:rFonts w:ascii="Times New Roman" w:hAnsi="Times New Roman"/>
          <w:sz w:val="24"/>
          <w:szCs w:val="24"/>
        </w:rPr>
        <w:t>7</w:t>
      </w:r>
      <w:r w:rsidRPr="006E3FAE">
        <w:rPr>
          <w:rFonts w:ascii="Times New Roman" w:hAnsi="Times New Roman"/>
          <w:sz w:val="24"/>
          <w:szCs w:val="24"/>
        </w:rPr>
        <w:t xml:space="preserve">. </w:t>
      </w:r>
      <w:bookmarkStart w:id="62" w:name="sub_1084"/>
      <w:bookmarkEnd w:id="61"/>
      <w:r w:rsidRPr="006E3FAE">
        <w:rPr>
          <w:rFonts w:ascii="Times New Roman" w:hAnsi="Times New Roman"/>
          <w:sz w:val="24"/>
          <w:szCs w:val="24"/>
        </w:rPr>
        <w:t>Решение об оказании единовременной материальной п</w:t>
      </w:r>
      <w:r w:rsidR="00B75DBC">
        <w:rPr>
          <w:rFonts w:ascii="Times New Roman" w:hAnsi="Times New Roman"/>
          <w:sz w:val="24"/>
          <w:szCs w:val="24"/>
        </w:rPr>
        <w:t>омощи заместителю руководителя</w:t>
      </w:r>
      <w:r w:rsidRPr="006E3FAE">
        <w:rPr>
          <w:rFonts w:ascii="Times New Roman" w:hAnsi="Times New Roman"/>
          <w:sz w:val="24"/>
          <w:szCs w:val="24"/>
        </w:rPr>
        <w:t>, работнику Образовательной организац</w:t>
      </w:r>
      <w:proofErr w:type="gramStart"/>
      <w:r w:rsidRPr="006E3FAE">
        <w:rPr>
          <w:rFonts w:ascii="Times New Roman" w:hAnsi="Times New Roman"/>
          <w:sz w:val="24"/>
          <w:szCs w:val="24"/>
        </w:rPr>
        <w:t>ии и ее</w:t>
      </w:r>
      <w:proofErr w:type="gramEnd"/>
      <w:r w:rsidRPr="006E3FAE">
        <w:rPr>
          <w:rFonts w:ascii="Times New Roman" w:hAnsi="Times New Roman"/>
          <w:sz w:val="24"/>
          <w:szCs w:val="24"/>
        </w:rPr>
        <w:t xml:space="preserve"> конкретном размере принимает руководитель Образовательной организации на основании письменного заявления и документов, подтверждающих обстоятельства, указанные в</w:t>
      </w:r>
      <w:r w:rsidR="007D5CD7">
        <w:rPr>
          <w:rFonts w:ascii="Times New Roman" w:hAnsi="Times New Roman"/>
          <w:sz w:val="24"/>
          <w:szCs w:val="24"/>
        </w:rPr>
        <w:t xml:space="preserve"> абзацах втором-четвертом</w:t>
      </w:r>
      <w:r w:rsidRPr="006E3FAE">
        <w:rPr>
          <w:rFonts w:ascii="Times New Roman" w:hAnsi="Times New Roman"/>
          <w:sz w:val="24"/>
          <w:szCs w:val="24"/>
        </w:rPr>
        <w:t xml:space="preserve"> </w:t>
      </w:r>
      <w:hyperlink w:anchor="sub_1082" w:history="1">
        <w:r w:rsidRPr="006E3FAE">
          <w:rPr>
            <w:rStyle w:val="a5"/>
            <w:rFonts w:ascii="Times New Roman" w:hAnsi="Times New Roman"/>
            <w:b w:val="0"/>
            <w:color w:val="auto"/>
            <w:sz w:val="24"/>
            <w:szCs w:val="24"/>
          </w:rPr>
          <w:t>пункт</w:t>
        </w:r>
        <w:r w:rsidR="007D5CD7">
          <w:rPr>
            <w:rStyle w:val="a5"/>
            <w:rFonts w:ascii="Times New Roman" w:hAnsi="Times New Roman"/>
            <w:b w:val="0"/>
            <w:color w:val="auto"/>
            <w:sz w:val="24"/>
            <w:szCs w:val="24"/>
          </w:rPr>
          <w:t>а</w:t>
        </w:r>
        <w:r w:rsidRPr="006E3FAE">
          <w:rPr>
            <w:rStyle w:val="a5"/>
            <w:rFonts w:ascii="Times New Roman" w:hAnsi="Times New Roman"/>
            <w:b w:val="0"/>
            <w:color w:val="auto"/>
            <w:sz w:val="24"/>
            <w:szCs w:val="24"/>
          </w:rPr>
          <w:t xml:space="preserve"> 9</w:t>
        </w:r>
        <w:r w:rsidR="00C9629F">
          <w:rPr>
            <w:rStyle w:val="a5"/>
            <w:rFonts w:ascii="Times New Roman" w:hAnsi="Times New Roman"/>
            <w:b w:val="0"/>
            <w:color w:val="auto"/>
            <w:sz w:val="24"/>
            <w:szCs w:val="24"/>
          </w:rPr>
          <w:t>6</w:t>
        </w:r>
      </w:hyperlink>
      <w:r w:rsidRPr="006E3FAE">
        <w:rPr>
          <w:rFonts w:ascii="Times New Roman" w:hAnsi="Times New Roman"/>
          <w:sz w:val="24"/>
          <w:szCs w:val="24"/>
        </w:rPr>
        <w:t xml:space="preserve"> настоящего Положения.</w:t>
      </w:r>
    </w:p>
    <w:bookmarkEnd w:id="62"/>
    <w:p w:rsidR="000436E4" w:rsidRPr="006E3FAE" w:rsidRDefault="000436E4" w:rsidP="000436E4">
      <w:pPr>
        <w:tabs>
          <w:tab w:val="left" w:pos="0"/>
        </w:tabs>
        <w:spacing w:after="0" w:line="240" w:lineRule="auto"/>
        <w:ind w:firstLine="709"/>
        <w:rPr>
          <w:rFonts w:ascii="Times New Roman" w:hAnsi="Times New Roman"/>
          <w:sz w:val="24"/>
          <w:szCs w:val="24"/>
        </w:rPr>
      </w:pPr>
    </w:p>
    <w:p w:rsidR="000436E4" w:rsidRPr="006E3FAE" w:rsidRDefault="000436E4" w:rsidP="000436E4">
      <w:pPr>
        <w:pStyle w:val="a6"/>
        <w:tabs>
          <w:tab w:val="left" w:pos="0"/>
        </w:tabs>
        <w:spacing w:after="0" w:line="240" w:lineRule="auto"/>
        <w:ind w:left="0" w:firstLine="709"/>
        <w:jc w:val="both"/>
        <w:rPr>
          <w:rFonts w:ascii="Times New Roman" w:hAnsi="Times New Roman"/>
          <w:sz w:val="24"/>
          <w:szCs w:val="24"/>
        </w:rPr>
      </w:pPr>
    </w:p>
    <w:p w:rsidR="000436E4" w:rsidRPr="006E3FAE" w:rsidRDefault="000436E4" w:rsidP="000436E4">
      <w:pPr>
        <w:pStyle w:val="a6"/>
        <w:spacing w:after="0" w:line="240" w:lineRule="auto"/>
        <w:ind w:left="0" w:firstLine="709"/>
        <w:jc w:val="both"/>
        <w:rPr>
          <w:rFonts w:ascii="Times New Roman" w:hAnsi="Times New Roman"/>
          <w:sz w:val="24"/>
          <w:szCs w:val="24"/>
        </w:rPr>
        <w:sectPr w:rsidR="000436E4" w:rsidRPr="006E3FAE" w:rsidSect="003E21E4">
          <w:pgSz w:w="11906" w:h="16838"/>
          <w:pgMar w:top="1134" w:right="850" w:bottom="1134" w:left="1701" w:header="708" w:footer="708" w:gutter="0"/>
          <w:cols w:space="708"/>
          <w:docGrid w:linePitch="360"/>
        </w:sectPr>
      </w:pPr>
    </w:p>
    <w:p w:rsidR="000436E4" w:rsidRPr="006E3FAE" w:rsidRDefault="000436E4" w:rsidP="000436E4">
      <w:pPr>
        <w:pStyle w:val="a6"/>
        <w:spacing w:after="0" w:line="240" w:lineRule="auto"/>
        <w:ind w:left="4962" w:firstLine="7"/>
        <w:jc w:val="both"/>
        <w:rPr>
          <w:rFonts w:ascii="Times New Roman" w:hAnsi="Times New Roman"/>
          <w:sz w:val="24"/>
          <w:szCs w:val="24"/>
        </w:rPr>
      </w:pPr>
      <w:r w:rsidRPr="006E3FAE">
        <w:rPr>
          <w:rFonts w:ascii="Times New Roman" w:hAnsi="Times New Roman"/>
          <w:sz w:val="24"/>
          <w:szCs w:val="24"/>
        </w:rPr>
        <w:lastRenderedPageBreak/>
        <w:t xml:space="preserve">Приложение 1 </w:t>
      </w:r>
    </w:p>
    <w:p w:rsidR="000436E4" w:rsidRPr="006E3FAE" w:rsidRDefault="000436E4" w:rsidP="000436E4">
      <w:pPr>
        <w:pStyle w:val="a6"/>
        <w:spacing w:after="0" w:line="240" w:lineRule="auto"/>
        <w:ind w:left="4962" w:firstLine="7"/>
        <w:jc w:val="both"/>
        <w:rPr>
          <w:rFonts w:ascii="Times New Roman" w:hAnsi="Times New Roman"/>
          <w:sz w:val="24"/>
          <w:szCs w:val="24"/>
        </w:rPr>
      </w:pPr>
      <w:r w:rsidRPr="006E3FAE">
        <w:rPr>
          <w:rFonts w:ascii="Times New Roman" w:hAnsi="Times New Roman"/>
          <w:sz w:val="24"/>
          <w:szCs w:val="24"/>
        </w:rPr>
        <w:t>к Положению по определению порядка установления размера выплат стимулирующего, компенсационного характера и других вопросов оплаты труда работников муниципального автономного общеобразовательного учреждения «Средняя общеобразовательная школа №10»</w:t>
      </w:r>
    </w:p>
    <w:p w:rsidR="000436E4" w:rsidRPr="0047314C" w:rsidRDefault="000436E4" w:rsidP="000436E4">
      <w:pPr>
        <w:pStyle w:val="a6"/>
        <w:spacing w:after="0" w:line="240" w:lineRule="auto"/>
        <w:ind w:left="0" w:firstLine="709"/>
        <w:jc w:val="both"/>
        <w:rPr>
          <w:rFonts w:ascii="Times New Roman" w:hAnsi="Times New Roman"/>
          <w:b/>
          <w:sz w:val="24"/>
          <w:szCs w:val="24"/>
        </w:rPr>
      </w:pPr>
    </w:p>
    <w:p w:rsidR="000436E4" w:rsidRPr="0047314C" w:rsidRDefault="006726AA" w:rsidP="000436E4">
      <w:pPr>
        <w:pStyle w:val="a6"/>
        <w:spacing w:after="0" w:line="240" w:lineRule="auto"/>
        <w:ind w:left="0" w:firstLine="709"/>
        <w:jc w:val="center"/>
        <w:rPr>
          <w:rFonts w:ascii="Times New Roman" w:hAnsi="Times New Roman"/>
          <w:b/>
          <w:sz w:val="24"/>
          <w:szCs w:val="24"/>
        </w:rPr>
      </w:pPr>
      <w:r w:rsidRPr="00760622">
        <w:rPr>
          <w:rFonts w:ascii="Times New Roman" w:hAnsi="Times New Roman"/>
          <w:b/>
          <w:color w:val="000000"/>
          <w:spacing w:val="-3"/>
          <w:sz w:val="24"/>
          <w:szCs w:val="24"/>
        </w:rPr>
        <w:t xml:space="preserve">Критерии оценки качества и результативности работы </w:t>
      </w:r>
      <w:r w:rsidR="000436E4" w:rsidRPr="0047314C">
        <w:rPr>
          <w:rFonts w:ascii="Times New Roman" w:hAnsi="Times New Roman"/>
          <w:b/>
          <w:sz w:val="24"/>
          <w:szCs w:val="24"/>
        </w:rPr>
        <w:t xml:space="preserve">педагогических работников для осуществления выплат стимулирующего характера </w:t>
      </w:r>
    </w:p>
    <w:p w:rsidR="000436E4" w:rsidRDefault="000436E4" w:rsidP="000436E4">
      <w:pPr>
        <w:spacing w:after="0" w:line="240" w:lineRule="auto"/>
        <w:contextualSpacing/>
        <w:rPr>
          <w:rFonts w:ascii="Times New Roman" w:hAnsi="Times New Roman"/>
          <w:sz w:val="24"/>
          <w:szCs w:val="24"/>
        </w:rPr>
      </w:pPr>
    </w:p>
    <w:tbl>
      <w:tblPr>
        <w:tblpPr w:leftFromText="180" w:rightFromText="180" w:vertAnchor="text" w:horzAnchor="page" w:tblpX="851" w:tblpY="170"/>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1842"/>
        <w:gridCol w:w="1418"/>
        <w:gridCol w:w="1692"/>
        <w:gridCol w:w="719"/>
      </w:tblGrid>
      <w:tr w:rsidR="00562574" w:rsidRPr="00A239BC" w:rsidTr="003713BA">
        <w:tc>
          <w:tcPr>
            <w:tcW w:w="2004" w:type="pct"/>
            <w:vAlign w:val="center"/>
          </w:tcPr>
          <w:p w:rsidR="00562574" w:rsidRPr="00A239BC" w:rsidRDefault="00562574" w:rsidP="00562574">
            <w:pPr>
              <w:spacing w:after="0" w:line="240" w:lineRule="auto"/>
              <w:ind w:left="2160" w:hanging="2160"/>
              <w:contextualSpacing/>
              <w:jc w:val="center"/>
              <w:rPr>
                <w:rFonts w:ascii="Times New Roman" w:hAnsi="Times New Roman"/>
                <w:b/>
              </w:rPr>
            </w:pPr>
            <w:r w:rsidRPr="00A239BC">
              <w:rPr>
                <w:rFonts w:ascii="Times New Roman" w:hAnsi="Times New Roman"/>
                <w:b/>
              </w:rPr>
              <w:t>Методическая работа</w:t>
            </w:r>
          </w:p>
        </w:tc>
        <w:tc>
          <w:tcPr>
            <w:tcW w:w="973" w:type="pct"/>
            <w:vAlign w:val="center"/>
          </w:tcPr>
          <w:p w:rsidR="00562574" w:rsidRPr="00562574" w:rsidRDefault="00562574" w:rsidP="00562574">
            <w:pPr>
              <w:spacing w:after="0" w:line="240" w:lineRule="auto"/>
              <w:contextualSpacing/>
              <w:jc w:val="center"/>
              <w:rPr>
                <w:rFonts w:ascii="Times New Roman" w:hAnsi="Times New Roman"/>
                <w:b/>
              </w:rPr>
            </w:pPr>
            <w:r w:rsidRPr="00562574">
              <w:rPr>
                <w:rFonts w:ascii="Times New Roman" w:hAnsi="Times New Roman"/>
                <w:b/>
              </w:rPr>
              <w:t>Уровень</w:t>
            </w:r>
          </w:p>
        </w:tc>
        <w:tc>
          <w:tcPr>
            <w:tcW w:w="749" w:type="pct"/>
            <w:vAlign w:val="center"/>
          </w:tcPr>
          <w:p w:rsidR="00562574" w:rsidRPr="00562574" w:rsidRDefault="00562574" w:rsidP="00562574">
            <w:pPr>
              <w:spacing w:after="0" w:line="240" w:lineRule="auto"/>
              <w:contextualSpacing/>
              <w:jc w:val="center"/>
              <w:rPr>
                <w:rFonts w:ascii="Times New Roman" w:hAnsi="Times New Roman"/>
                <w:b/>
              </w:rPr>
            </w:pPr>
            <w:r w:rsidRPr="00562574">
              <w:rPr>
                <w:rFonts w:ascii="Times New Roman" w:hAnsi="Times New Roman"/>
                <w:b/>
              </w:rPr>
              <w:t>Балл</w:t>
            </w:r>
          </w:p>
        </w:tc>
        <w:tc>
          <w:tcPr>
            <w:tcW w:w="894" w:type="pct"/>
            <w:vAlign w:val="center"/>
          </w:tcPr>
          <w:p w:rsidR="00562574" w:rsidRDefault="00562574" w:rsidP="00562574">
            <w:pPr>
              <w:spacing w:after="0" w:line="240" w:lineRule="auto"/>
              <w:contextualSpacing/>
              <w:jc w:val="center"/>
              <w:rPr>
                <w:rFonts w:ascii="Times New Roman" w:hAnsi="Times New Roman"/>
                <w:b/>
              </w:rPr>
            </w:pPr>
            <w:r w:rsidRPr="00A239BC">
              <w:rPr>
                <w:rFonts w:ascii="Times New Roman" w:hAnsi="Times New Roman"/>
                <w:b/>
              </w:rPr>
              <w:t>Результаты за полугодие</w:t>
            </w:r>
          </w:p>
          <w:p w:rsidR="00562574" w:rsidRPr="00A239BC" w:rsidRDefault="00562574" w:rsidP="00562574">
            <w:pPr>
              <w:spacing w:after="0" w:line="240" w:lineRule="auto"/>
              <w:contextualSpacing/>
              <w:jc w:val="center"/>
              <w:rPr>
                <w:rFonts w:ascii="Times New Roman" w:hAnsi="Times New Roman"/>
                <w:b/>
              </w:rPr>
            </w:pPr>
          </w:p>
        </w:tc>
        <w:tc>
          <w:tcPr>
            <w:tcW w:w="380" w:type="pct"/>
            <w:vAlign w:val="center"/>
          </w:tcPr>
          <w:p w:rsidR="00562574" w:rsidRPr="00A239BC" w:rsidRDefault="00562574" w:rsidP="00562574">
            <w:pPr>
              <w:spacing w:after="0" w:line="240" w:lineRule="auto"/>
              <w:contextualSpacing/>
              <w:jc w:val="center"/>
              <w:rPr>
                <w:rFonts w:ascii="Times New Roman" w:hAnsi="Times New Roman"/>
                <w:b/>
              </w:rPr>
            </w:pPr>
            <w:r w:rsidRPr="00A239BC">
              <w:rPr>
                <w:rFonts w:ascii="Times New Roman" w:hAnsi="Times New Roman"/>
                <w:b/>
              </w:rPr>
              <w:t>Балл</w:t>
            </w:r>
          </w:p>
        </w:tc>
      </w:tr>
      <w:tr w:rsidR="00562574" w:rsidRPr="00A239BC" w:rsidTr="003713BA">
        <w:trPr>
          <w:trHeight w:val="568"/>
        </w:trPr>
        <w:tc>
          <w:tcPr>
            <w:tcW w:w="2004" w:type="pct"/>
            <w:vMerge w:val="restart"/>
          </w:tcPr>
          <w:p w:rsidR="00562574" w:rsidRPr="00A239BC" w:rsidRDefault="00562574" w:rsidP="00EF681F">
            <w:pPr>
              <w:spacing w:after="0" w:line="240" w:lineRule="auto"/>
              <w:contextualSpacing/>
              <w:rPr>
                <w:rFonts w:ascii="Times New Roman" w:hAnsi="Times New Roman"/>
              </w:rPr>
            </w:pPr>
            <w:proofErr w:type="spellStart"/>
            <w:r w:rsidRPr="00A239BC">
              <w:rPr>
                <w:rFonts w:ascii="Times New Roman" w:hAnsi="Times New Roman"/>
              </w:rPr>
              <w:t>Дессиминация</w:t>
            </w:r>
            <w:proofErr w:type="spellEnd"/>
            <w:r w:rsidRPr="00A239BC">
              <w:rPr>
                <w:rFonts w:ascii="Times New Roman" w:hAnsi="Times New Roman"/>
              </w:rPr>
              <w:t xml:space="preserve"> собственного педагогического опыта:</w:t>
            </w:r>
          </w:p>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 xml:space="preserve">-открытые уроки, публикации </w:t>
            </w:r>
          </w:p>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 xml:space="preserve">-мастер-классы; </w:t>
            </w:r>
          </w:p>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 выступления на семинарах, конференциях</w:t>
            </w:r>
          </w:p>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(ПГНИУ</w:t>
            </w:r>
            <w:proofErr w:type="gramStart"/>
            <w:r w:rsidRPr="00A239BC">
              <w:rPr>
                <w:rFonts w:ascii="Times New Roman" w:hAnsi="Times New Roman"/>
              </w:rPr>
              <w:t>,В</w:t>
            </w:r>
            <w:proofErr w:type="gramEnd"/>
            <w:r w:rsidRPr="00A239BC">
              <w:rPr>
                <w:rFonts w:ascii="Times New Roman" w:hAnsi="Times New Roman"/>
              </w:rPr>
              <w:t>ШЭ)</w:t>
            </w:r>
          </w:p>
        </w:tc>
        <w:tc>
          <w:tcPr>
            <w:tcW w:w="973" w:type="pct"/>
          </w:tcPr>
          <w:p w:rsidR="00562574" w:rsidRPr="00A239BC" w:rsidRDefault="00562574" w:rsidP="00EF681F">
            <w:pPr>
              <w:spacing w:after="0" w:line="240" w:lineRule="auto"/>
              <w:contextualSpacing/>
              <w:rPr>
                <w:rFonts w:ascii="Times New Roman" w:hAnsi="Times New Roman"/>
              </w:rPr>
            </w:pPr>
            <w:r>
              <w:rPr>
                <w:rFonts w:ascii="Times New Roman" w:hAnsi="Times New Roman"/>
              </w:rPr>
              <w:t>Муниципальный</w:t>
            </w: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2</w:t>
            </w:r>
          </w:p>
        </w:tc>
        <w:tc>
          <w:tcPr>
            <w:tcW w:w="894" w:type="pct"/>
            <w:vMerge w:val="restart"/>
          </w:tcPr>
          <w:p w:rsidR="00562574" w:rsidRPr="00A239BC" w:rsidRDefault="00562574" w:rsidP="00EF681F">
            <w:pPr>
              <w:spacing w:after="0" w:line="240" w:lineRule="auto"/>
              <w:contextualSpacing/>
              <w:rPr>
                <w:rFonts w:ascii="Times New Roman" w:hAnsi="Times New Roman"/>
              </w:rPr>
            </w:pPr>
          </w:p>
        </w:tc>
        <w:tc>
          <w:tcPr>
            <w:tcW w:w="380" w:type="pct"/>
            <w:vMerge w:val="restart"/>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613"/>
        </w:trPr>
        <w:tc>
          <w:tcPr>
            <w:tcW w:w="2004" w:type="pct"/>
            <w:vMerge/>
          </w:tcPr>
          <w:p w:rsidR="00562574" w:rsidRPr="00A239BC" w:rsidRDefault="00562574" w:rsidP="00EF681F">
            <w:pPr>
              <w:spacing w:after="0" w:line="240" w:lineRule="auto"/>
              <w:contextualSpacing/>
              <w:rPr>
                <w:rFonts w:ascii="Times New Roman" w:hAnsi="Times New Roman"/>
              </w:rPr>
            </w:pPr>
          </w:p>
        </w:tc>
        <w:tc>
          <w:tcPr>
            <w:tcW w:w="973"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Краевой, Россия</w:t>
            </w: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3</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 xml:space="preserve">Заведование кабинетом </w:t>
            </w:r>
          </w:p>
        </w:tc>
        <w:tc>
          <w:tcPr>
            <w:tcW w:w="973" w:type="pct"/>
          </w:tcPr>
          <w:p w:rsidR="00562574" w:rsidRPr="00A239BC" w:rsidRDefault="00562574" w:rsidP="00EF681F">
            <w:pPr>
              <w:spacing w:after="0" w:line="240" w:lineRule="auto"/>
              <w:contextualSpacing/>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до 4</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369"/>
        </w:trPr>
        <w:tc>
          <w:tcPr>
            <w:tcW w:w="2004" w:type="pct"/>
            <w:vMerge w:val="restar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Несвоевременная сдача документации</w:t>
            </w:r>
          </w:p>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Наличие замечаний по документации</w:t>
            </w:r>
          </w:p>
        </w:tc>
        <w:tc>
          <w:tcPr>
            <w:tcW w:w="973" w:type="pct"/>
          </w:tcPr>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1-2 замечания</w:t>
            </w:r>
          </w:p>
        </w:tc>
        <w:tc>
          <w:tcPr>
            <w:tcW w:w="749" w:type="pct"/>
          </w:tcPr>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-5</w:t>
            </w:r>
          </w:p>
        </w:tc>
        <w:tc>
          <w:tcPr>
            <w:tcW w:w="894" w:type="pct"/>
            <w:vMerge w:val="restart"/>
          </w:tcPr>
          <w:p w:rsidR="00562574" w:rsidRPr="00A239BC" w:rsidRDefault="00562574" w:rsidP="00EF681F">
            <w:pPr>
              <w:spacing w:after="0" w:line="240" w:lineRule="auto"/>
              <w:contextualSpacing/>
              <w:rPr>
                <w:rFonts w:ascii="Times New Roman" w:hAnsi="Times New Roman"/>
              </w:rPr>
            </w:pPr>
          </w:p>
        </w:tc>
        <w:tc>
          <w:tcPr>
            <w:tcW w:w="380" w:type="pct"/>
            <w:vMerge w:val="restart"/>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320"/>
        </w:trPr>
        <w:tc>
          <w:tcPr>
            <w:tcW w:w="2004" w:type="pct"/>
            <w:vMerge/>
          </w:tcPr>
          <w:p w:rsidR="00562574" w:rsidRPr="00A239BC" w:rsidRDefault="00562574" w:rsidP="00EF681F">
            <w:pPr>
              <w:spacing w:after="0" w:line="240" w:lineRule="auto"/>
              <w:contextualSpacing/>
              <w:rPr>
                <w:rFonts w:ascii="Times New Roman" w:hAnsi="Times New Roman"/>
              </w:rPr>
            </w:pPr>
          </w:p>
        </w:tc>
        <w:tc>
          <w:tcPr>
            <w:tcW w:w="973" w:type="pct"/>
          </w:tcPr>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3 и более</w:t>
            </w:r>
          </w:p>
        </w:tc>
        <w:tc>
          <w:tcPr>
            <w:tcW w:w="749" w:type="pct"/>
          </w:tcPr>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-10</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Руководство творческой группой</w:t>
            </w:r>
          </w:p>
        </w:tc>
        <w:tc>
          <w:tcPr>
            <w:tcW w:w="973" w:type="pct"/>
          </w:tcPr>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Школьный</w:t>
            </w:r>
          </w:p>
        </w:tc>
        <w:tc>
          <w:tcPr>
            <w:tcW w:w="749" w:type="pct"/>
          </w:tcPr>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2-4</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562574">
        <w:tc>
          <w:tcPr>
            <w:tcW w:w="5000" w:type="pct"/>
            <w:gridSpan w:val="5"/>
          </w:tcPr>
          <w:p w:rsidR="00562574" w:rsidRPr="00A239BC" w:rsidRDefault="00562574" w:rsidP="00EF681F">
            <w:pPr>
              <w:spacing w:after="0" w:line="240" w:lineRule="auto"/>
              <w:contextualSpacing/>
              <w:jc w:val="center"/>
              <w:rPr>
                <w:rFonts w:ascii="Times New Roman" w:hAnsi="Times New Roman"/>
                <w:b/>
              </w:rPr>
            </w:pPr>
            <w:r w:rsidRPr="00A239BC">
              <w:rPr>
                <w:rFonts w:ascii="Times New Roman" w:hAnsi="Times New Roman"/>
                <w:b/>
              </w:rPr>
              <w:t>Воспитательная работа, здоровье</w:t>
            </w:r>
          </w:p>
        </w:tc>
      </w:tr>
      <w:tr w:rsidR="00562574" w:rsidRPr="00A239BC" w:rsidTr="003713BA">
        <w:trPr>
          <w:trHeight w:val="323"/>
        </w:trPr>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Заполнение ИПК</w:t>
            </w:r>
          </w:p>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Реализация ИПК</w:t>
            </w:r>
          </w:p>
        </w:tc>
        <w:tc>
          <w:tcPr>
            <w:tcW w:w="973" w:type="pct"/>
            <w:vMerge w:val="restart"/>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1-3</w:t>
            </w:r>
          </w:p>
        </w:tc>
        <w:tc>
          <w:tcPr>
            <w:tcW w:w="894" w:type="pct"/>
            <w:vMerge w:val="restart"/>
          </w:tcPr>
          <w:p w:rsidR="00562574" w:rsidRPr="00A239BC" w:rsidRDefault="00562574" w:rsidP="00EF681F">
            <w:pPr>
              <w:spacing w:after="0" w:line="240" w:lineRule="auto"/>
              <w:contextualSpacing/>
              <w:rPr>
                <w:rFonts w:ascii="Times New Roman" w:hAnsi="Times New Roman"/>
              </w:rPr>
            </w:pPr>
          </w:p>
        </w:tc>
        <w:tc>
          <w:tcPr>
            <w:tcW w:w="380" w:type="pct"/>
            <w:vMerge w:val="restart"/>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323"/>
        </w:trPr>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Реализация программы воспитания и социализации</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Pr>
                <w:rFonts w:ascii="Times New Roman" w:hAnsi="Times New Roman"/>
              </w:rPr>
              <w:t xml:space="preserve">до 5 </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323"/>
        </w:trPr>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Совершение административных правонарушений</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-3</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323"/>
        </w:trPr>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Совершение преступлений и ООД</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-5</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464"/>
        </w:trPr>
        <w:tc>
          <w:tcPr>
            <w:tcW w:w="2004" w:type="pct"/>
          </w:tcPr>
          <w:p w:rsidR="00562574" w:rsidRPr="00A239BC" w:rsidRDefault="00562574" w:rsidP="00EF681F">
            <w:pPr>
              <w:pStyle w:val="11"/>
              <w:tabs>
                <w:tab w:val="left" w:pos="851"/>
              </w:tabs>
              <w:spacing w:after="0" w:line="240" w:lineRule="auto"/>
              <w:ind w:left="0"/>
              <w:jc w:val="both"/>
              <w:rPr>
                <w:rFonts w:ascii="Times New Roman" w:hAnsi="Times New Roman"/>
              </w:rPr>
            </w:pPr>
            <w:r w:rsidRPr="00A239BC">
              <w:rPr>
                <w:rFonts w:ascii="Times New Roman" w:hAnsi="Times New Roman"/>
              </w:rPr>
              <w:t>Несвоевременное выявление пропусков уроков учащимися без уважительной причины</w:t>
            </w:r>
          </w:p>
        </w:tc>
        <w:tc>
          <w:tcPr>
            <w:tcW w:w="973" w:type="pct"/>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-2</w:t>
            </w:r>
          </w:p>
          <w:p w:rsidR="00562574" w:rsidRPr="00A239BC" w:rsidRDefault="00562574" w:rsidP="00EF681F">
            <w:pPr>
              <w:spacing w:after="0" w:line="240" w:lineRule="auto"/>
              <w:contextualSpacing/>
              <w:rPr>
                <w:rFonts w:ascii="Times New Roman" w:hAnsi="Times New Roman"/>
              </w:rPr>
            </w:pP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70"/>
        </w:trPr>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 xml:space="preserve">Наличие обоснованных обращений обучающихся, родителей, педагогов по поводу конфликтных ситуаций </w:t>
            </w:r>
          </w:p>
        </w:tc>
        <w:tc>
          <w:tcPr>
            <w:tcW w:w="1722" w:type="pct"/>
            <w:gridSpan w:val="2"/>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 xml:space="preserve">Наличие обоснованных заявлений - 3 </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Несоответствие внешнего вида учащихся (отсутствие формы или второй обуви)</w:t>
            </w:r>
          </w:p>
        </w:tc>
        <w:tc>
          <w:tcPr>
            <w:tcW w:w="973"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До 5 чел.</w:t>
            </w:r>
          </w:p>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Более 5 ч</w:t>
            </w: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-2</w:t>
            </w:r>
          </w:p>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-5</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330"/>
        </w:trPr>
        <w:tc>
          <w:tcPr>
            <w:tcW w:w="2004" w:type="pct"/>
            <w:vMerge w:val="restart"/>
          </w:tcPr>
          <w:p w:rsidR="00562574" w:rsidRPr="00A239BC" w:rsidRDefault="00562574" w:rsidP="00EF681F">
            <w:pPr>
              <w:pStyle w:val="11"/>
              <w:tabs>
                <w:tab w:val="left" w:pos="851"/>
              </w:tabs>
              <w:spacing w:after="0" w:line="240" w:lineRule="auto"/>
              <w:ind w:left="0"/>
              <w:jc w:val="both"/>
              <w:rPr>
                <w:rFonts w:ascii="Times New Roman" w:hAnsi="Times New Roman"/>
              </w:rPr>
            </w:pPr>
            <w:r w:rsidRPr="00A239BC">
              <w:rPr>
                <w:rFonts w:ascii="Times New Roman" w:hAnsi="Times New Roman"/>
              </w:rPr>
              <w:t xml:space="preserve">Охват горячим питанием (включая </w:t>
            </w:r>
            <w:proofErr w:type="spellStart"/>
            <w:r w:rsidRPr="00A239BC">
              <w:rPr>
                <w:rFonts w:ascii="Times New Roman" w:hAnsi="Times New Roman"/>
              </w:rPr>
              <w:t>бесплатников</w:t>
            </w:r>
            <w:proofErr w:type="spellEnd"/>
            <w:r w:rsidRPr="00A239BC">
              <w:rPr>
                <w:rFonts w:ascii="Times New Roman" w:hAnsi="Times New Roman"/>
              </w:rPr>
              <w:t>)</w:t>
            </w:r>
          </w:p>
          <w:p w:rsidR="00562574" w:rsidRPr="00A239BC" w:rsidRDefault="00562574" w:rsidP="00EF681F">
            <w:pPr>
              <w:pStyle w:val="11"/>
              <w:tabs>
                <w:tab w:val="left" w:pos="851"/>
              </w:tabs>
              <w:spacing w:after="0" w:line="240" w:lineRule="auto"/>
              <w:ind w:left="0"/>
              <w:jc w:val="both"/>
              <w:rPr>
                <w:rFonts w:ascii="Times New Roman" w:hAnsi="Times New Roman"/>
              </w:rPr>
            </w:pPr>
          </w:p>
        </w:tc>
        <w:tc>
          <w:tcPr>
            <w:tcW w:w="973"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1 уровень</w:t>
            </w:r>
          </w:p>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 xml:space="preserve">90-100% </w:t>
            </w:r>
          </w:p>
        </w:tc>
        <w:tc>
          <w:tcPr>
            <w:tcW w:w="749" w:type="pct"/>
          </w:tcPr>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3</w:t>
            </w:r>
          </w:p>
        </w:tc>
        <w:tc>
          <w:tcPr>
            <w:tcW w:w="894" w:type="pct"/>
            <w:vMerge w:val="restart"/>
          </w:tcPr>
          <w:p w:rsidR="00562574" w:rsidRPr="00A239BC" w:rsidRDefault="00562574" w:rsidP="00EF681F">
            <w:pPr>
              <w:spacing w:after="0" w:line="240" w:lineRule="auto"/>
              <w:contextualSpacing/>
              <w:rPr>
                <w:rFonts w:ascii="Times New Roman" w:hAnsi="Times New Roman"/>
              </w:rPr>
            </w:pPr>
          </w:p>
        </w:tc>
        <w:tc>
          <w:tcPr>
            <w:tcW w:w="380" w:type="pct"/>
            <w:vMerge w:val="restart"/>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329"/>
        </w:trPr>
        <w:tc>
          <w:tcPr>
            <w:tcW w:w="2004" w:type="pct"/>
            <w:vMerge/>
          </w:tcPr>
          <w:p w:rsidR="00562574" w:rsidRPr="00A239BC" w:rsidRDefault="00562574" w:rsidP="00EF681F">
            <w:pPr>
              <w:pStyle w:val="11"/>
              <w:tabs>
                <w:tab w:val="left" w:pos="851"/>
              </w:tabs>
              <w:spacing w:after="0" w:line="240" w:lineRule="auto"/>
              <w:ind w:left="0"/>
              <w:jc w:val="both"/>
              <w:rPr>
                <w:rFonts w:ascii="Times New Roman" w:hAnsi="Times New Roman"/>
              </w:rPr>
            </w:pPr>
          </w:p>
        </w:tc>
        <w:tc>
          <w:tcPr>
            <w:tcW w:w="973"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89-75 %</w:t>
            </w: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2</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630"/>
        </w:trPr>
        <w:tc>
          <w:tcPr>
            <w:tcW w:w="2004" w:type="pct"/>
            <w:vMerge/>
          </w:tcPr>
          <w:p w:rsidR="00562574" w:rsidRPr="00A239BC" w:rsidRDefault="00562574" w:rsidP="00EF681F">
            <w:pPr>
              <w:pStyle w:val="11"/>
              <w:tabs>
                <w:tab w:val="left" w:pos="851"/>
              </w:tabs>
              <w:spacing w:after="0" w:line="240" w:lineRule="auto"/>
              <w:ind w:left="0"/>
              <w:jc w:val="both"/>
              <w:rPr>
                <w:rFonts w:ascii="Times New Roman" w:hAnsi="Times New Roman"/>
              </w:rPr>
            </w:pPr>
          </w:p>
        </w:tc>
        <w:tc>
          <w:tcPr>
            <w:tcW w:w="973"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Ниже 75%</w:t>
            </w:r>
          </w:p>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2-3 уровень</w:t>
            </w: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0</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329"/>
        </w:trPr>
        <w:tc>
          <w:tcPr>
            <w:tcW w:w="2004" w:type="pct"/>
            <w:vMerge/>
          </w:tcPr>
          <w:p w:rsidR="00562574" w:rsidRPr="00A239BC" w:rsidRDefault="00562574" w:rsidP="00EF681F">
            <w:pPr>
              <w:pStyle w:val="11"/>
              <w:tabs>
                <w:tab w:val="left" w:pos="851"/>
              </w:tabs>
              <w:spacing w:after="0" w:line="240" w:lineRule="auto"/>
              <w:ind w:left="0"/>
              <w:jc w:val="both"/>
              <w:rPr>
                <w:rFonts w:ascii="Times New Roman" w:hAnsi="Times New Roman"/>
              </w:rPr>
            </w:pPr>
          </w:p>
        </w:tc>
        <w:tc>
          <w:tcPr>
            <w:tcW w:w="973"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65-100%</w:t>
            </w: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3</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329"/>
        </w:trPr>
        <w:tc>
          <w:tcPr>
            <w:tcW w:w="2004" w:type="pct"/>
            <w:vMerge/>
          </w:tcPr>
          <w:p w:rsidR="00562574" w:rsidRPr="00A239BC" w:rsidRDefault="00562574" w:rsidP="00EF681F">
            <w:pPr>
              <w:pStyle w:val="11"/>
              <w:tabs>
                <w:tab w:val="left" w:pos="851"/>
              </w:tabs>
              <w:spacing w:after="0" w:line="240" w:lineRule="auto"/>
              <w:ind w:left="0"/>
              <w:jc w:val="both"/>
              <w:rPr>
                <w:rFonts w:ascii="Times New Roman" w:hAnsi="Times New Roman"/>
              </w:rPr>
            </w:pPr>
          </w:p>
        </w:tc>
        <w:tc>
          <w:tcPr>
            <w:tcW w:w="973"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64-50%</w:t>
            </w: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2</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295"/>
        </w:trPr>
        <w:tc>
          <w:tcPr>
            <w:tcW w:w="2004" w:type="pct"/>
            <w:vMerge/>
          </w:tcPr>
          <w:p w:rsidR="00562574" w:rsidRPr="00A239BC" w:rsidRDefault="00562574" w:rsidP="00EF681F">
            <w:pPr>
              <w:pStyle w:val="11"/>
              <w:tabs>
                <w:tab w:val="left" w:pos="851"/>
              </w:tabs>
              <w:spacing w:after="0" w:line="240" w:lineRule="auto"/>
              <w:ind w:left="0"/>
              <w:jc w:val="both"/>
              <w:rPr>
                <w:rFonts w:ascii="Times New Roman" w:hAnsi="Times New Roman"/>
              </w:rPr>
            </w:pPr>
          </w:p>
        </w:tc>
        <w:tc>
          <w:tcPr>
            <w:tcW w:w="973"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ниже 50%</w:t>
            </w: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0</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lastRenderedPageBreak/>
              <w:t>Наличие травматизма в классе</w:t>
            </w:r>
          </w:p>
        </w:tc>
        <w:tc>
          <w:tcPr>
            <w:tcW w:w="973" w:type="pct"/>
          </w:tcPr>
          <w:p w:rsidR="00562574" w:rsidRPr="00A239BC" w:rsidRDefault="00562574" w:rsidP="00562574">
            <w:pPr>
              <w:tabs>
                <w:tab w:val="left" w:pos="504"/>
              </w:tabs>
              <w:spacing w:after="0" w:line="240" w:lineRule="auto"/>
              <w:contextualSpacing/>
              <w:jc w:val="center"/>
              <w:rPr>
                <w:rFonts w:ascii="Times New Roman" w:hAnsi="Times New Roman"/>
              </w:rPr>
            </w:pPr>
            <w:r w:rsidRPr="00A239BC">
              <w:rPr>
                <w:rFonts w:ascii="Times New Roman" w:hAnsi="Times New Roman"/>
              </w:rPr>
              <w:t>Наличие</w:t>
            </w: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-2</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562574">
        <w:tc>
          <w:tcPr>
            <w:tcW w:w="5000" w:type="pct"/>
            <w:gridSpan w:val="5"/>
          </w:tcPr>
          <w:p w:rsidR="00562574" w:rsidRPr="00A239BC" w:rsidRDefault="00562574" w:rsidP="00EF681F">
            <w:pPr>
              <w:spacing w:after="0" w:line="240" w:lineRule="auto"/>
              <w:contextualSpacing/>
              <w:jc w:val="center"/>
              <w:rPr>
                <w:rFonts w:ascii="Times New Roman" w:hAnsi="Times New Roman"/>
                <w:b/>
              </w:rPr>
            </w:pPr>
            <w:r w:rsidRPr="00A239BC">
              <w:rPr>
                <w:rFonts w:ascii="Times New Roman" w:hAnsi="Times New Roman"/>
                <w:b/>
              </w:rPr>
              <w:t>Достижения учащихся</w:t>
            </w:r>
          </w:p>
        </w:tc>
      </w:tr>
      <w:tr w:rsidR="00562574" w:rsidRPr="00A239BC" w:rsidTr="003713BA">
        <w:trPr>
          <w:trHeight w:val="507"/>
        </w:trPr>
        <w:tc>
          <w:tcPr>
            <w:tcW w:w="2004" w:type="pct"/>
          </w:tcPr>
          <w:p w:rsidR="00562574" w:rsidRPr="00A239BC" w:rsidRDefault="00562574" w:rsidP="00EF681F">
            <w:pPr>
              <w:pStyle w:val="ad"/>
              <w:spacing w:before="0" w:after="0"/>
              <w:contextualSpacing/>
              <w:rPr>
                <w:sz w:val="22"/>
                <w:szCs w:val="22"/>
              </w:rPr>
            </w:pPr>
            <w:r w:rsidRPr="00A239BC">
              <w:rPr>
                <w:sz w:val="22"/>
                <w:szCs w:val="22"/>
              </w:rPr>
              <w:t>Классные руководители:</w:t>
            </w:r>
          </w:p>
          <w:p w:rsidR="00562574" w:rsidRPr="00A239BC" w:rsidRDefault="00562574" w:rsidP="00EF681F">
            <w:pPr>
              <w:pStyle w:val="ad"/>
              <w:spacing w:before="0" w:after="0"/>
              <w:contextualSpacing/>
              <w:rPr>
                <w:sz w:val="22"/>
                <w:szCs w:val="22"/>
              </w:rPr>
            </w:pPr>
            <w:r w:rsidRPr="00A239BC">
              <w:rPr>
                <w:sz w:val="22"/>
                <w:szCs w:val="22"/>
              </w:rPr>
              <w:t xml:space="preserve">Степень </w:t>
            </w:r>
            <w:proofErr w:type="spellStart"/>
            <w:r w:rsidRPr="00A239BC">
              <w:rPr>
                <w:sz w:val="22"/>
                <w:szCs w:val="22"/>
              </w:rPr>
              <w:t>обученности</w:t>
            </w:r>
            <w:proofErr w:type="spellEnd"/>
            <w:r w:rsidRPr="00A239BC">
              <w:rPr>
                <w:sz w:val="22"/>
                <w:szCs w:val="22"/>
              </w:rPr>
              <w:t xml:space="preserve"> учащихся:    </w:t>
            </w:r>
          </w:p>
          <w:p w:rsidR="00562574" w:rsidRPr="00A239BC" w:rsidRDefault="00562574" w:rsidP="00EF681F">
            <w:pPr>
              <w:pStyle w:val="ad"/>
              <w:spacing w:before="0" w:after="0"/>
              <w:contextualSpacing/>
              <w:rPr>
                <w:sz w:val="22"/>
                <w:szCs w:val="22"/>
              </w:rPr>
            </w:pPr>
            <w:r w:rsidRPr="00A239BC">
              <w:rPr>
                <w:sz w:val="22"/>
                <w:szCs w:val="22"/>
              </w:rPr>
              <w:t xml:space="preserve">- стабильность (количество на 4 и 5) </w:t>
            </w:r>
          </w:p>
        </w:tc>
        <w:tc>
          <w:tcPr>
            <w:tcW w:w="973" w:type="pct"/>
            <w:vMerge w:val="restart"/>
          </w:tcPr>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2</w:t>
            </w:r>
          </w:p>
        </w:tc>
        <w:tc>
          <w:tcPr>
            <w:tcW w:w="894" w:type="pct"/>
            <w:vMerge w:val="restart"/>
          </w:tcPr>
          <w:p w:rsidR="00562574" w:rsidRPr="00A239BC" w:rsidRDefault="00562574" w:rsidP="00EF681F">
            <w:pPr>
              <w:spacing w:after="0" w:line="240" w:lineRule="auto"/>
              <w:contextualSpacing/>
              <w:rPr>
                <w:rFonts w:ascii="Times New Roman" w:hAnsi="Times New Roman"/>
              </w:rPr>
            </w:pPr>
          </w:p>
        </w:tc>
        <w:tc>
          <w:tcPr>
            <w:tcW w:w="380" w:type="pct"/>
            <w:vMerge w:val="restart"/>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498"/>
        </w:trPr>
        <w:tc>
          <w:tcPr>
            <w:tcW w:w="2004" w:type="pct"/>
          </w:tcPr>
          <w:p w:rsidR="00562574" w:rsidRPr="00A239BC" w:rsidRDefault="00562574" w:rsidP="00EF681F">
            <w:pPr>
              <w:pStyle w:val="ad"/>
              <w:spacing w:before="0" w:after="0"/>
              <w:contextualSpacing/>
              <w:rPr>
                <w:sz w:val="22"/>
                <w:szCs w:val="22"/>
              </w:rPr>
            </w:pPr>
            <w:r w:rsidRPr="00A239BC">
              <w:rPr>
                <w:sz w:val="22"/>
                <w:szCs w:val="22"/>
              </w:rPr>
              <w:t>- положительная динамика (количество увеличивается)</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2-4</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498"/>
        </w:trPr>
        <w:tc>
          <w:tcPr>
            <w:tcW w:w="2004" w:type="pct"/>
          </w:tcPr>
          <w:p w:rsidR="00562574" w:rsidRPr="00A239BC" w:rsidRDefault="00562574" w:rsidP="00EF681F">
            <w:pPr>
              <w:pStyle w:val="ad"/>
              <w:spacing w:before="0" w:after="0"/>
              <w:contextualSpacing/>
              <w:rPr>
                <w:sz w:val="22"/>
                <w:szCs w:val="22"/>
              </w:rPr>
            </w:pPr>
            <w:r w:rsidRPr="00A239BC">
              <w:rPr>
                <w:sz w:val="22"/>
                <w:szCs w:val="22"/>
              </w:rPr>
              <w:t xml:space="preserve">-отрицательная динамика (количество уменьшилось)  </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Pr>
                <w:rFonts w:ascii="Times New Roman" w:hAnsi="Times New Roman"/>
              </w:rPr>
              <w:t>о</w:t>
            </w:r>
            <w:r w:rsidRPr="00A239BC">
              <w:rPr>
                <w:rFonts w:ascii="Times New Roman" w:hAnsi="Times New Roman"/>
              </w:rPr>
              <w:t>т -2</w:t>
            </w:r>
            <w:r>
              <w:rPr>
                <w:rFonts w:ascii="Times New Roman" w:hAnsi="Times New Roman"/>
              </w:rPr>
              <w:t xml:space="preserve"> </w:t>
            </w:r>
            <w:r w:rsidRPr="00A239BC">
              <w:rPr>
                <w:rFonts w:ascii="Times New Roman" w:hAnsi="Times New Roman"/>
              </w:rPr>
              <w:t>до -4</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498"/>
        </w:trPr>
        <w:tc>
          <w:tcPr>
            <w:tcW w:w="2004" w:type="pct"/>
          </w:tcPr>
          <w:p w:rsidR="00562574" w:rsidRPr="00A239BC" w:rsidRDefault="00562574" w:rsidP="00EF681F">
            <w:pPr>
              <w:pStyle w:val="ad"/>
              <w:spacing w:before="0" w:after="0"/>
              <w:contextualSpacing/>
              <w:rPr>
                <w:b/>
                <w:sz w:val="22"/>
                <w:szCs w:val="22"/>
              </w:rPr>
            </w:pPr>
            <w:r w:rsidRPr="00A239BC">
              <w:rPr>
                <w:b/>
                <w:sz w:val="22"/>
                <w:szCs w:val="22"/>
              </w:rPr>
              <w:t>Успеваемость 100%</w:t>
            </w:r>
          </w:p>
          <w:p w:rsidR="00562574" w:rsidRPr="00A239BC" w:rsidRDefault="00562574" w:rsidP="00EF681F">
            <w:pPr>
              <w:pStyle w:val="ad"/>
              <w:spacing w:before="0" w:after="0"/>
              <w:contextualSpacing/>
              <w:rPr>
                <w:b/>
                <w:sz w:val="22"/>
                <w:szCs w:val="22"/>
              </w:rPr>
            </w:pPr>
            <w:r w:rsidRPr="00A239BC">
              <w:rPr>
                <w:b/>
                <w:sz w:val="22"/>
                <w:szCs w:val="22"/>
              </w:rPr>
              <w:t>(учителя 2-11 классы)</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2</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266"/>
        </w:trPr>
        <w:tc>
          <w:tcPr>
            <w:tcW w:w="2004" w:type="pct"/>
          </w:tcPr>
          <w:p w:rsidR="00562574" w:rsidRPr="00A239BC" w:rsidRDefault="00562574" w:rsidP="00EF681F">
            <w:pPr>
              <w:pStyle w:val="ad"/>
              <w:spacing w:before="0" w:after="0"/>
              <w:contextualSpacing/>
              <w:rPr>
                <w:b/>
                <w:sz w:val="22"/>
                <w:szCs w:val="22"/>
              </w:rPr>
            </w:pPr>
            <w:r w:rsidRPr="00A239BC">
              <w:rPr>
                <w:b/>
                <w:sz w:val="22"/>
                <w:szCs w:val="22"/>
              </w:rPr>
              <w:t xml:space="preserve">Степень </w:t>
            </w:r>
            <w:proofErr w:type="spellStart"/>
            <w:r w:rsidRPr="00A239BC">
              <w:rPr>
                <w:b/>
                <w:sz w:val="22"/>
                <w:szCs w:val="22"/>
              </w:rPr>
              <w:t>обученности</w:t>
            </w:r>
            <w:proofErr w:type="spellEnd"/>
            <w:r w:rsidRPr="00A239BC">
              <w:rPr>
                <w:b/>
                <w:sz w:val="22"/>
                <w:szCs w:val="22"/>
              </w:rPr>
              <w:t xml:space="preserve"> учащихся</w:t>
            </w:r>
          </w:p>
          <w:p w:rsidR="00562574" w:rsidRPr="00A239BC" w:rsidRDefault="00562574" w:rsidP="00EF681F">
            <w:pPr>
              <w:pStyle w:val="ad"/>
              <w:spacing w:before="0" w:after="0"/>
              <w:contextualSpacing/>
              <w:rPr>
                <w:b/>
                <w:sz w:val="22"/>
                <w:szCs w:val="22"/>
              </w:rPr>
            </w:pPr>
            <w:r w:rsidRPr="00A239BC">
              <w:rPr>
                <w:b/>
                <w:sz w:val="22"/>
                <w:szCs w:val="22"/>
              </w:rPr>
              <w:t xml:space="preserve">5-11 классы (кроме учителей технологии, ОБЖ, физической культуры, </w:t>
            </w:r>
            <w:proofErr w:type="gramStart"/>
            <w:r w:rsidRPr="00A239BC">
              <w:rPr>
                <w:b/>
                <w:sz w:val="22"/>
                <w:szCs w:val="22"/>
              </w:rPr>
              <w:t>ИЗО</w:t>
            </w:r>
            <w:proofErr w:type="gramEnd"/>
            <w:r w:rsidRPr="00A239BC">
              <w:rPr>
                <w:b/>
                <w:sz w:val="22"/>
                <w:szCs w:val="22"/>
              </w:rPr>
              <w:t>, музыки):</w:t>
            </w:r>
          </w:p>
          <w:p w:rsidR="00562574" w:rsidRPr="00A239BC" w:rsidRDefault="00562574" w:rsidP="00EF681F">
            <w:pPr>
              <w:pStyle w:val="ad"/>
              <w:spacing w:before="0" w:after="0"/>
              <w:contextualSpacing/>
              <w:rPr>
                <w:sz w:val="22"/>
                <w:szCs w:val="22"/>
              </w:rPr>
            </w:pPr>
            <w:r w:rsidRPr="00A239BC">
              <w:rPr>
                <w:sz w:val="22"/>
                <w:szCs w:val="22"/>
              </w:rPr>
              <w:t>От 55 до 65%</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4</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266"/>
        </w:trPr>
        <w:tc>
          <w:tcPr>
            <w:tcW w:w="2004" w:type="pct"/>
          </w:tcPr>
          <w:p w:rsidR="00562574" w:rsidRPr="00A239BC" w:rsidRDefault="00562574" w:rsidP="00EF681F">
            <w:pPr>
              <w:pStyle w:val="ad"/>
              <w:spacing w:before="0" w:after="0"/>
              <w:contextualSpacing/>
              <w:rPr>
                <w:sz w:val="22"/>
                <w:szCs w:val="22"/>
              </w:rPr>
            </w:pPr>
            <w:r w:rsidRPr="00A239BC">
              <w:rPr>
                <w:sz w:val="22"/>
                <w:szCs w:val="22"/>
              </w:rPr>
              <w:t>От 45 до 54 %</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3</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259"/>
        </w:trPr>
        <w:tc>
          <w:tcPr>
            <w:tcW w:w="2004" w:type="pct"/>
          </w:tcPr>
          <w:p w:rsidR="00562574" w:rsidRPr="00A239BC" w:rsidRDefault="00562574" w:rsidP="00EF681F">
            <w:pPr>
              <w:pStyle w:val="ad"/>
              <w:spacing w:before="0" w:after="0"/>
              <w:contextualSpacing/>
              <w:rPr>
                <w:sz w:val="22"/>
                <w:szCs w:val="22"/>
              </w:rPr>
            </w:pPr>
            <w:r w:rsidRPr="00A239BC">
              <w:rPr>
                <w:sz w:val="22"/>
                <w:szCs w:val="22"/>
              </w:rPr>
              <w:t>От 35 до 44 %</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2</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259"/>
        </w:trPr>
        <w:tc>
          <w:tcPr>
            <w:tcW w:w="2004" w:type="pct"/>
          </w:tcPr>
          <w:p w:rsidR="00562574" w:rsidRPr="00A239BC" w:rsidRDefault="00562574" w:rsidP="00EF681F">
            <w:pPr>
              <w:pStyle w:val="ad"/>
              <w:spacing w:before="0" w:after="0"/>
              <w:contextualSpacing/>
              <w:rPr>
                <w:sz w:val="22"/>
                <w:szCs w:val="22"/>
              </w:rPr>
            </w:pPr>
            <w:r w:rsidRPr="00A239BC">
              <w:rPr>
                <w:sz w:val="22"/>
                <w:szCs w:val="22"/>
              </w:rPr>
              <w:t>Ниже 34 %</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0</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259"/>
        </w:trPr>
        <w:tc>
          <w:tcPr>
            <w:tcW w:w="2004" w:type="pct"/>
          </w:tcPr>
          <w:p w:rsidR="00562574" w:rsidRPr="00A239BC" w:rsidRDefault="00562574" w:rsidP="00EF681F">
            <w:pPr>
              <w:pStyle w:val="ad"/>
              <w:spacing w:before="0" w:after="0"/>
              <w:contextualSpacing/>
              <w:rPr>
                <w:sz w:val="22"/>
                <w:szCs w:val="22"/>
              </w:rPr>
            </w:pPr>
            <w:r w:rsidRPr="00A239BC">
              <w:rPr>
                <w:b/>
                <w:sz w:val="22"/>
                <w:szCs w:val="22"/>
              </w:rPr>
              <w:t xml:space="preserve">Степень </w:t>
            </w:r>
            <w:proofErr w:type="spellStart"/>
            <w:r w:rsidRPr="00A239BC">
              <w:rPr>
                <w:b/>
                <w:sz w:val="22"/>
                <w:szCs w:val="22"/>
              </w:rPr>
              <w:t>обученности</w:t>
            </w:r>
            <w:proofErr w:type="spellEnd"/>
            <w:r w:rsidRPr="00A239BC">
              <w:rPr>
                <w:b/>
                <w:sz w:val="22"/>
                <w:szCs w:val="22"/>
              </w:rPr>
              <w:t xml:space="preserve"> учащихся 5-11 классов для учителей</w:t>
            </w:r>
            <w:r w:rsidRPr="00A239BC">
              <w:rPr>
                <w:sz w:val="22"/>
                <w:szCs w:val="22"/>
              </w:rPr>
              <w:t xml:space="preserve">  </w:t>
            </w:r>
            <w:r w:rsidRPr="00A239BC">
              <w:rPr>
                <w:b/>
                <w:sz w:val="22"/>
                <w:szCs w:val="22"/>
              </w:rPr>
              <w:t xml:space="preserve">технологии, ОБЖ, физической культуры, </w:t>
            </w:r>
            <w:proofErr w:type="gramStart"/>
            <w:r w:rsidRPr="00A239BC">
              <w:rPr>
                <w:b/>
                <w:sz w:val="22"/>
                <w:szCs w:val="22"/>
              </w:rPr>
              <w:t>ИЗО</w:t>
            </w:r>
            <w:proofErr w:type="gramEnd"/>
            <w:r w:rsidRPr="00A239BC">
              <w:rPr>
                <w:b/>
                <w:sz w:val="22"/>
                <w:szCs w:val="22"/>
              </w:rPr>
              <w:t>, музыки</w:t>
            </w:r>
            <w:r w:rsidRPr="00A239BC">
              <w:rPr>
                <w:sz w:val="22"/>
                <w:szCs w:val="22"/>
              </w:rPr>
              <w:t>:</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259"/>
        </w:trPr>
        <w:tc>
          <w:tcPr>
            <w:tcW w:w="2004" w:type="pct"/>
          </w:tcPr>
          <w:p w:rsidR="00562574" w:rsidRPr="00A239BC" w:rsidRDefault="00562574" w:rsidP="00EF681F">
            <w:pPr>
              <w:pStyle w:val="ad"/>
              <w:spacing w:before="0" w:after="0"/>
              <w:contextualSpacing/>
              <w:rPr>
                <w:sz w:val="22"/>
                <w:szCs w:val="22"/>
              </w:rPr>
            </w:pPr>
            <w:r w:rsidRPr="00A239BC">
              <w:rPr>
                <w:sz w:val="22"/>
                <w:szCs w:val="22"/>
              </w:rPr>
              <w:t>От 90% до 100%</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4</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259"/>
        </w:trPr>
        <w:tc>
          <w:tcPr>
            <w:tcW w:w="2004" w:type="pct"/>
          </w:tcPr>
          <w:p w:rsidR="00562574" w:rsidRPr="00A239BC" w:rsidRDefault="00562574" w:rsidP="00EF681F">
            <w:pPr>
              <w:pStyle w:val="ad"/>
              <w:spacing w:before="0" w:after="0"/>
              <w:contextualSpacing/>
              <w:rPr>
                <w:sz w:val="22"/>
                <w:szCs w:val="22"/>
              </w:rPr>
            </w:pPr>
            <w:r w:rsidRPr="00A239BC">
              <w:rPr>
                <w:sz w:val="22"/>
                <w:szCs w:val="22"/>
              </w:rPr>
              <w:t>От 89% до 79%</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3</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259"/>
        </w:trPr>
        <w:tc>
          <w:tcPr>
            <w:tcW w:w="2004" w:type="pct"/>
          </w:tcPr>
          <w:p w:rsidR="00562574" w:rsidRPr="00A239BC" w:rsidRDefault="00562574" w:rsidP="00EF681F">
            <w:pPr>
              <w:pStyle w:val="ad"/>
              <w:spacing w:before="0" w:after="0"/>
              <w:contextualSpacing/>
              <w:rPr>
                <w:sz w:val="22"/>
                <w:szCs w:val="22"/>
              </w:rPr>
            </w:pPr>
            <w:r w:rsidRPr="00A239BC">
              <w:rPr>
                <w:sz w:val="22"/>
                <w:szCs w:val="22"/>
              </w:rPr>
              <w:t>От 78% до 70%</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2</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259"/>
        </w:trPr>
        <w:tc>
          <w:tcPr>
            <w:tcW w:w="2004" w:type="pct"/>
          </w:tcPr>
          <w:p w:rsidR="00562574" w:rsidRPr="00A239BC" w:rsidRDefault="00562574" w:rsidP="00EF681F">
            <w:pPr>
              <w:pStyle w:val="ad"/>
              <w:spacing w:before="0" w:after="0"/>
              <w:contextualSpacing/>
              <w:rPr>
                <w:sz w:val="22"/>
                <w:szCs w:val="22"/>
              </w:rPr>
            </w:pPr>
            <w:r w:rsidRPr="00A239BC">
              <w:rPr>
                <w:sz w:val="22"/>
                <w:szCs w:val="22"/>
              </w:rPr>
              <w:t>Ниже 70%</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0</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259"/>
        </w:trPr>
        <w:tc>
          <w:tcPr>
            <w:tcW w:w="2004" w:type="pct"/>
          </w:tcPr>
          <w:p w:rsidR="00562574" w:rsidRPr="00A239BC" w:rsidRDefault="00562574" w:rsidP="00EF681F">
            <w:pPr>
              <w:pStyle w:val="ad"/>
              <w:spacing w:before="0" w:after="0"/>
              <w:contextualSpacing/>
              <w:rPr>
                <w:b/>
                <w:sz w:val="22"/>
                <w:szCs w:val="22"/>
              </w:rPr>
            </w:pPr>
            <w:r w:rsidRPr="00A239BC">
              <w:rPr>
                <w:b/>
                <w:sz w:val="22"/>
                <w:szCs w:val="22"/>
              </w:rPr>
              <w:t xml:space="preserve">Степень </w:t>
            </w:r>
            <w:proofErr w:type="spellStart"/>
            <w:r w:rsidRPr="00A239BC">
              <w:rPr>
                <w:b/>
                <w:sz w:val="22"/>
                <w:szCs w:val="22"/>
              </w:rPr>
              <w:t>обученности</w:t>
            </w:r>
            <w:proofErr w:type="spellEnd"/>
            <w:r w:rsidRPr="00A239BC">
              <w:rPr>
                <w:b/>
                <w:sz w:val="22"/>
                <w:szCs w:val="22"/>
              </w:rPr>
              <w:t xml:space="preserve"> учащихся 2 – 4 классы</w:t>
            </w:r>
          </w:p>
          <w:p w:rsidR="00562574" w:rsidRPr="00A239BC" w:rsidRDefault="00562574" w:rsidP="00EF681F">
            <w:pPr>
              <w:pStyle w:val="ad"/>
              <w:spacing w:before="0" w:after="0"/>
              <w:contextualSpacing/>
              <w:rPr>
                <w:sz w:val="22"/>
                <w:szCs w:val="22"/>
              </w:rPr>
            </w:pPr>
            <w:r w:rsidRPr="00A239BC">
              <w:rPr>
                <w:b/>
                <w:sz w:val="22"/>
                <w:szCs w:val="22"/>
              </w:rPr>
              <w:t>свыше 70 %</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4</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259"/>
        </w:trPr>
        <w:tc>
          <w:tcPr>
            <w:tcW w:w="2004" w:type="pct"/>
          </w:tcPr>
          <w:p w:rsidR="00562574" w:rsidRPr="00A239BC" w:rsidRDefault="00562574" w:rsidP="00EF681F">
            <w:pPr>
              <w:pStyle w:val="ad"/>
              <w:spacing w:before="0" w:after="0"/>
              <w:contextualSpacing/>
              <w:rPr>
                <w:sz w:val="22"/>
                <w:szCs w:val="22"/>
              </w:rPr>
            </w:pPr>
            <w:r w:rsidRPr="00A239BC">
              <w:rPr>
                <w:sz w:val="22"/>
                <w:szCs w:val="22"/>
              </w:rPr>
              <w:t>от 60 до 69 %</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3</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259"/>
        </w:trPr>
        <w:tc>
          <w:tcPr>
            <w:tcW w:w="2004" w:type="pct"/>
          </w:tcPr>
          <w:p w:rsidR="00562574" w:rsidRPr="00A239BC" w:rsidRDefault="00562574" w:rsidP="00EF681F">
            <w:pPr>
              <w:pStyle w:val="ad"/>
              <w:spacing w:before="0" w:after="0"/>
              <w:contextualSpacing/>
              <w:rPr>
                <w:sz w:val="22"/>
                <w:szCs w:val="22"/>
              </w:rPr>
            </w:pPr>
            <w:r w:rsidRPr="00A239BC">
              <w:rPr>
                <w:sz w:val="22"/>
                <w:szCs w:val="22"/>
              </w:rPr>
              <w:t>от 45 до 59 %</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2</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259"/>
        </w:trPr>
        <w:tc>
          <w:tcPr>
            <w:tcW w:w="2004" w:type="pct"/>
          </w:tcPr>
          <w:p w:rsidR="00562574" w:rsidRPr="00A239BC" w:rsidRDefault="00562574" w:rsidP="00EF681F">
            <w:pPr>
              <w:pStyle w:val="ad"/>
              <w:spacing w:before="0" w:after="0"/>
              <w:contextualSpacing/>
              <w:rPr>
                <w:sz w:val="22"/>
                <w:szCs w:val="22"/>
              </w:rPr>
            </w:pPr>
            <w:r w:rsidRPr="00A239BC">
              <w:rPr>
                <w:sz w:val="22"/>
                <w:szCs w:val="22"/>
              </w:rPr>
              <w:t>ниже 45 %</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0</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pStyle w:val="ad"/>
              <w:spacing w:before="0" w:after="0"/>
              <w:contextualSpacing/>
              <w:rPr>
                <w:b/>
                <w:sz w:val="22"/>
                <w:szCs w:val="22"/>
              </w:rPr>
            </w:pPr>
            <w:proofErr w:type="gramStart"/>
            <w:r w:rsidRPr="00A239BC">
              <w:rPr>
                <w:b/>
                <w:sz w:val="22"/>
                <w:szCs w:val="22"/>
              </w:rPr>
              <w:t>Неуспевающие</w:t>
            </w:r>
            <w:proofErr w:type="gramEnd"/>
            <w:r w:rsidRPr="00A239BC">
              <w:rPr>
                <w:b/>
                <w:sz w:val="22"/>
                <w:szCs w:val="22"/>
              </w:rPr>
              <w:t xml:space="preserve"> по предмету</w:t>
            </w:r>
          </w:p>
        </w:tc>
        <w:tc>
          <w:tcPr>
            <w:tcW w:w="973" w:type="pct"/>
          </w:tcPr>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- 1 за ученика</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 xml:space="preserve">Участие во всероссийской предметной олимпиаде, олимпиадах «Высшая проба», «Юные таланты» (очное):  </w:t>
            </w:r>
          </w:p>
          <w:p w:rsidR="00562574" w:rsidRPr="00A239BC" w:rsidRDefault="00562574" w:rsidP="00EF681F">
            <w:pPr>
              <w:spacing w:after="0" w:line="240" w:lineRule="auto"/>
              <w:contextualSpacing/>
              <w:jc w:val="right"/>
              <w:rPr>
                <w:rFonts w:ascii="Times New Roman" w:hAnsi="Times New Roman"/>
              </w:rPr>
            </w:pPr>
            <w:r w:rsidRPr="00A239BC">
              <w:rPr>
                <w:rFonts w:ascii="Times New Roman" w:hAnsi="Times New Roman"/>
              </w:rPr>
              <w:t>участие</w:t>
            </w:r>
          </w:p>
          <w:p w:rsidR="00562574" w:rsidRPr="00A239BC" w:rsidRDefault="00562574" w:rsidP="00EF681F">
            <w:pPr>
              <w:spacing w:after="0" w:line="240" w:lineRule="auto"/>
              <w:contextualSpacing/>
              <w:jc w:val="right"/>
              <w:rPr>
                <w:rFonts w:ascii="Times New Roman" w:hAnsi="Times New Roman"/>
              </w:rPr>
            </w:pPr>
            <w:r w:rsidRPr="00A239BC">
              <w:rPr>
                <w:rFonts w:ascii="Times New Roman" w:hAnsi="Times New Roman"/>
              </w:rPr>
              <w:t>призовое место</w:t>
            </w:r>
          </w:p>
          <w:p w:rsidR="00562574" w:rsidRPr="00A239BC" w:rsidRDefault="00562574" w:rsidP="00EF681F">
            <w:pPr>
              <w:spacing w:after="0" w:line="240" w:lineRule="auto"/>
              <w:contextualSpacing/>
              <w:jc w:val="right"/>
              <w:rPr>
                <w:rFonts w:ascii="Times New Roman" w:hAnsi="Times New Roman"/>
              </w:rPr>
            </w:pPr>
            <w:r w:rsidRPr="00A239BC">
              <w:rPr>
                <w:rFonts w:ascii="Times New Roman" w:hAnsi="Times New Roman"/>
              </w:rPr>
              <w:t>участие</w:t>
            </w:r>
          </w:p>
          <w:p w:rsidR="00562574" w:rsidRPr="00A239BC" w:rsidRDefault="00562574" w:rsidP="00EF681F">
            <w:pPr>
              <w:spacing w:after="0" w:line="240" w:lineRule="auto"/>
              <w:contextualSpacing/>
              <w:jc w:val="right"/>
              <w:rPr>
                <w:rFonts w:ascii="Times New Roman" w:hAnsi="Times New Roman"/>
              </w:rPr>
            </w:pPr>
            <w:r w:rsidRPr="00A239BC">
              <w:rPr>
                <w:rFonts w:ascii="Times New Roman" w:hAnsi="Times New Roman"/>
              </w:rPr>
              <w:t>призовое место</w:t>
            </w:r>
          </w:p>
        </w:tc>
        <w:tc>
          <w:tcPr>
            <w:tcW w:w="973" w:type="pct"/>
          </w:tcPr>
          <w:p w:rsidR="00562574" w:rsidRPr="00A239BC" w:rsidRDefault="00562574" w:rsidP="00562574">
            <w:pPr>
              <w:spacing w:after="0" w:line="240" w:lineRule="auto"/>
              <w:contextualSpacing/>
              <w:jc w:val="center"/>
              <w:rPr>
                <w:rFonts w:ascii="Times New Roman" w:hAnsi="Times New Roman"/>
              </w:rPr>
            </w:pPr>
          </w:p>
          <w:p w:rsidR="00562574" w:rsidRPr="00A239BC" w:rsidRDefault="00562574" w:rsidP="00562574">
            <w:pPr>
              <w:spacing w:after="0" w:line="240" w:lineRule="auto"/>
              <w:contextualSpacing/>
              <w:jc w:val="center"/>
              <w:rPr>
                <w:rFonts w:ascii="Times New Roman" w:hAnsi="Times New Roman"/>
              </w:rPr>
            </w:pPr>
          </w:p>
          <w:p w:rsidR="00562574" w:rsidRPr="00A239BC" w:rsidRDefault="00562574" w:rsidP="00562574">
            <w:pPr>
              <w:spacing w:after="0" w:line="240" w:lineRule="auto"/>
              <w:contextualSpacing/>
              <w:jc w:val="center"/>
              <w:rPr>
                <w:rFonts w:ascii="Times New Roman" w:hAnsi="Times New Roman"/>
              </w:rPr>
            </w:pP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город</w:t>
            </w: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город</w:t>
            </w: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край</w:t>
            </w: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край</w:t>
            </w:r>
          </w:p>
        </w:tc>
        <w:tc>
          <w:tcPr>
            <w:tcW w:w="749" w:type="pct"/>
          </w:tcPr>
          <w:p w:rsidR="00562574" w:rsidRPr="00A239BC" w:rsidRDefault="00562574" w:rsidP="00562574">
            <w:pPr>
              <w:spacing w:after="0" w:line="240" w:lineRule="auto"/>
              <w:contextualSpacing/>
              <w:jc w:val="center"/>
              <w:rPr>
                <w:rFonts w:ascii="Times New Roman" w:hAnsi="Times New Roman"/>
              </w:rPr>
            </w:pPr>
          </w:p>
          <w:p w:rsidR="00562574" w:rsidRPr="00A239BC" w:rsidRDefault="00562574" w:rsidP="00562574">
            <w:pPr>
              <w:spacing w:after="0" w:line="240" w:lineRule="auto"/>
              <w:contextualSpacing/>
              <w:jc w:val="center"/>
              <w:rPr>
                <w:rFonts w:ascii="Times New Roman" w:hAnsi="Times New Roman"/>
              </w:rPr>
            </w:pPr>
          </w:p>
          <w:p w:rsidR="00562574" w:rsidRPr="00A239BC" w:rsidRDefault="00562574" w:rsidP="00562574">
            <w:pPr>
              <w:spacing w:after="0" w:line="240" w:lineRule="auto"/>
              <w:contextualSpacing/>
              <w:jc w:val="center"/>
              <w:rPr>
                <w:rFonts w:ascii="Times New Roman" w:hAnsi="Times New Roman"/>
              </w:rPr>
            </w:pP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1</w:t>
            </w: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5</w:t>
            </w: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5</w:t>
            </w: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10</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1321"/>
        </w:trPr>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Результаты интеллектуальных, творческих  конкурсов (очные)</w:t>
            </w:r>
          </w:p>
          <w:p w:rsidR="00562574" w:rsidRPr="00A239BC" w:rsidRDefault="00562574" w:rsidP="00EF681F">
            <w:pPr>
              <w:spacing w:after="0" w:line="240" w:lineRule="auto"/>
              <w:contextualSpacing/>
              <w:jc w:val="right"/>
              <w:rPr>
                <w:rFonts w:ascii="Times New Roman" w:hAnsi="Times New Roman"/>
              </w:rPr>
            </w:pPr>
            <w:r w:rsidRPr="00A239BC">
              <w:rPr>
                <w:rFonts w:ascii="Times New Roman" w:hAnsi="Times New Roman"/>
              </w:rPr>
              <w:t>участие</w:t>
            </w:r>
          </w:p>
          <w:p w:rsidR="00562574" w:rsidRPr="00A239BC" w:rsidRDefault="00562574" w:rsidP="00EF681F">
            <w:pPr>
              <w:spacing w:after="0" w:line="240" w:lineRule="auto"/>
              <w:contextualSpacing/>
              <w:jc w:val="right"/>
              <w:rPr>
                <w:rFonts w:ascii="Times New Roman" w:hAnsi="Times New Roman"/>
              </w:rPr>
            </w:pPr>
            <w:r w:rsidRPr="00A239BC">
              <w:rPr>
                <w:rFonts w:ascii="Times New Roman" w:hAnsi="Times New Roman"/>
              </w:rPr>
              <w:t>2-3 место</w:t>
            </w:r>
          </w:p>
          <w:p w:rsidR="00562574" w:rsidRPr="00A239BC" w:rsidRDefault="00562574" w:rsidP="00EF681F">
            <w:pPr>
              <w:spacing w:after="0" w:line="240" w:lineRule="auto"/>
              <w:contextualSpacing/>
              <w:jc w:val="right"/>
              <w:rPr>
                <w:rFonts w:ascii="Times New Roman" w:hAnsi="Times New Roman"/>
                <w:color w:val="FF0000"/>
              </w:rPr>
            </w:pPr>
            <w:r w:rsidRPr="00A239BC">
              <w:rPr>
                <w:rFonts w:ascii="Times New Roman" w:hAnsi="Times New Roman"/>
              </w:rPr>
              <w:t>1 место</w:t>
            </w:r>
          </w:p>
        </w:tc>
        <w:tc>
          <w:tcPr>
            <w:tcW w:w="973" w:type="pct"/>
          </w:tcPr>
          <w:p w:rsidR="00562574" w:rsidRPr="00A239BC" w:rsidRDefault="00562574" w:rsidP="00EF681F">
            <w:pPr>
              <w:spacing w:after="0" w:line="240" w:lineRule="auto"/>
              <w:contextualSpacing/>
              <w:jc w:val="center"/>
              <w:rPr>
                <w:rFonts w:ascii="Times New Roman" w:hAnsi="Times New Roman"/>
                <w:color w:val="FF0000"/>
              </w:rPr>
            </w:pPr>
          </w:p>
        </w:tc>
        <w:tc>
          <w:tcPr>
            <w:tcW w:w="749" w:type="pct"/>
          </w:tcPr>
          <w:p w:rsidR="00562574" w:rsidRPr="00A239BC" w:rsidRDefault="00562574" w:rsidP="00562574">
            <w:pPr>
              <w:spacing w:after="0" w:line="240" w:lineRule="auto"/>
              <w:contextualSpacing/>
              <w:jc w:val="center"/>
              <w:rPr>
                <w:rFonts w:ascii="Times New Roman" w:hAnsi="Times New Roman"/>
                <w:color w:val="FF0000"/>
              </w:rPr>
            </w:pPr>
          </w:p>
          <w:p w:rsidR="00562574" w:rsidRPr="00A239BC" w:rsidRDefault="00562574" w:rsidP="00562574">
            <w:pPr>
              <w:spacing w:after="0" w:line="240" w:lineRule="auto"/>
              <w:contextualSpacing/>
              <w:jc w:val="center"/>
              <w:rPr>
                <w:rFonts w:ascii="Times New Roman" w:hAnsi="Times New Roman"/>
                <w:color w:val="FF0000"/>
              </w:rPr>
            </w:pP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2</w:t>
            </w: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3</w:t>
            </w:r>
          </w:p>
          <w:p w:rsidR="00562574" w:rsidRPr="00A239BC" w:rsidRDefault="00562574" w:rsidP="00562574">
            <w:pPr>
              <w:spacing w:after="0" w:line="240" w:lineRule="auto"/>
              <w:contextualSpacing/>
              <w:jc w:val="center"/>
              <w:rPr>
                <w:rFonts w:ascii="Times New Roman" w:hAnsi="Times New Roman"/>
                <w:color w:val="FF0000"/>
              </w:rPr>
            </w:pPr>
            <w:r w:rsidRPr="00A239BC">
              <w:rPr>
                <w:rFonts w:ascii="Times New Roman" w:hAnsi="Times New Roman"/>
              </w:rPr>
              <w:t>4</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546"/>
        </w:trPr>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НИР (школьный). Участие:</w:t>
            </w:r>
          </w:p>
          <w:p w:rsidR="00562574" w:rsidRPr="00A239BC" w:rsidRDefault="00562574" w:rsidP="00EF681F">
            <w:pPr>
              <w:pStyle w:val="ad"/>
              <w:spacing w:before="0" w:after="0"/>
              <w:contextualSpacing/>
              <w:jc w:val="right"/>
              <w:rPr>
                <w:sz w:val="22"/>
                <w:szCs w:val="22"/>
              </w:rPr>
            </w:pPr>
            <w:r>
              <w:rPr>
                <w:sz w:val="22"/>
                <w:szCs w:val="22"/>
              </w:rPr>
              <w:t>д</w:t>
            </w:r>
            <w:r w:rsidRPr="00A239BC">
              <w:rPr>
                <w:sz w:val="22"/>
                <w:szCs w:val="22"/>
              </w:rPr>
              <w:t>о 3 человек</w:t>
            </w:r>
          </w:p>
        </w:tc>
        <w:tc>
          <w:tcPr>
            <w:tcW w:w="973" w:type="pct"/>
            <w:vMerge w:val="restart"/>
          </w:tcPr>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школа</w:t>
            </w: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город</w:t>
            </w:r>
          </w:p>
          <w:p w:rsidR="00562574" w:rsidRPr="00A239BC" w:rsidRDefault="00562574" w:rsidP="00562574">
            <w:pPr>
              <w:spacing w:after="0" w:line="240" w:lineRule="auto"/>
              <w:contextualSpacing/>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p>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край</w:t>
            </w:r>
          </w:p>
        </w:tc>
        <w:tc>
          <w:tcPr>
            <w:tcW w:w="749" w:type="pct"/>
          </w:tcPr>
          <w:p w:rsidR="00562574" w:rsidRDefault="00562574" w:rsidP="00562574">
            <w:pPr>
              <w:spacing w:after="0" w:line="240" w:lineRule="auto"/>
              <w:contextualSpacing/>
              <w:jc w:val="center"/>
              <w:rPr>
                <w:rFonts w:ascii="Times New Roman" w:hAnsi="Times New Roman"/>
              </w:rPr>
            </w:pP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1</w:t>
            </w:r>
          </w:p>
        </w:tc>
        <w:tc>
          <w:tcPr>
            <w:tcW w:w="894" w:type="pct"/>
            <w:vMerge w:val="restart"/>
          </w:tcPr>
          <w:p w:rsidR="00562574" w:rsidRPr="00A239BC" w:rsidRDefault="00562574" w:rsidP="00EF681F">
            <w:pPr>
              <w:spacing w:after="0" w:line="240" w:lineRule="auto"/>
              <w:contextualSpacing/>
              <w:rPr>
                <w:rFonts w:ascii="Times New Roman" w:hAnsi="Times New Roman"/>
              </w:rPr>
            </w:pPr>
          </w:p>
        </w:tc>
        <w:tc>
          <w:tcPr>
            <w:tcW w:w="380" w:type="pct"/>
            <w:vMerge w:val="restart"/>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412"/>
        </w:trPr>
        <w:tc>
          <w:tcPr>
            <w:tcW w:w="2004" w:type="pct"/>
          </w:tcPr>
          <w:p w:rsidR="00562574" w:rsidRPr="00A239BC" w:rsidRDefault="00562574" w:rsidP="00EF681F">
            <w:pPr>
              <w:pStyle w:val="ad"/>
              <w:spacing w:before="0" w:after="0"/>
              <w:contextualSpacing/>
              <w:jc w:val="right"/>
              <w:rPr>
                <w:sz w:val="22"/>
                <w:szCs w:val="22"/>
              </w:rPr>
            </w:pPr>
            <w:r>
              <w:rPr>
                <w:sz w:val="22"/>
                <w:szCs w:val="22"/>
              </w:rPr>
              <w:t>д</w:t>
            </w:r>
            <w:r w:rsidRPr="00A239BC">
              <w:rPr>
                <w:sz w:val="22"/>
                <w:szCs w:val="22"/>
              </w:rPr>
              <w:t>о 5 человек</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2</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417"/>
        </w:trPr>
        <w:tc>
          <w:tcPr>
            <w:tcW w:w="2004" w:type="pct"/>
          </w:tcPr>
          <w:p w:rsidR="00562574" w:rsidRPr="00A239BC" w:rsidRDefault="00562574" w:rsidP="00EF681F">
            <w:pPr>
              <w:pStyle w:val="ad"/>
              <w:spacing w:before="0" w:after="0"/>
              <w:contextualSpacing/>
              <w:jc w:val="right"/>
              <w:rPr>
                <w:sz w:val="22"/>
                <w:szCs w:val="22"/>
              </w:rPr>
            </w:pPr>
            <w:r>
              <w:rPr>
                <w:sz w:val="22"/>
                <w:szCs w:val="22"/>
              </w:rPr>
              <w:t>д</w:t>
            </w:r>
            <w:r w:rsidRPr="00A239BC">
              <w:rPr>
                <w:sz w:val="22"/>
                <w:szCs w:val="22"/>
              </w:rPr>
              <w:t>о 10 человек</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4</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409"/>
        </w:trPr>
        <w:tc>
          <w:tcPr>
            <w:tcW w:w="2004" w:type="pct"/>
          </w:tcPr>
          <w:p w:rsidR="00562574" w:rsidRPr="00A239BC" w:rsidRDefault="00562574" w:rsidP="00EF681F">
            <w:pPr>
              <w:spacing w:after="0" w:line="240" w:lineRule="auto"/>
              <w:contextualSpacing/>
              <w:jc w:val="right"/>
              <w:rPr>
                <w:rFonts w:ascii="Times New Roman" w:hAnsi="Times New Roman"/>
              </w:rPr>
            </w:pPr>
            <w:r>
              <w:rPr>
                <w:rFonts w:ascii="Times New Roman" w:hAnsi="Times New Roman"/>
              </w:rPr>
              <w:t>с</w:t>
            </w:r>
            <w:r w:rsidRPr="00A239BC">
              <w:rPr>
                <w:rFonts w:ascii="Times New Roman" w:hAnsi="Times New Roman"/>
              </w:rPr>
              <w:t>выше 10 человек</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5</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374"/>
        </w:trPr>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lastRenderedPageBreak/>
              <w:t>Результативность (1-3 место)</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2</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977"/>
        </w:trPr>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lastRenderedPageBreak/>
              <w:t>НИР (городской)</w:t>
            </w:r>
          </w:p>
          <w:p w:rsidR="00562574" w:rsidRPr="00A239BC" w:rsidRDefault="00562574" w:rsidP="00EF681F">
            <w:pPr>
              <w:spacing w:after="0" w:line="240" w:lineRule="auto"/>
              <w:contextualSpacing/>
              <w:jc w:val="right"/>
              <w:rPr>
                <w:rFonts w:ascii="Times New Roman" w:hAnsi="Times New Roman"/>
              </w:rPr>
            </w:pPr>
            <w:r w:rsidRPr="00A239BC">
              <w:rPr>
                <w:rFonts w:ascii="Times New Roman" w:hAnsi="Times New Roman"/>
              </w:rPr>
              <w:t xml:space="preserve"> участие</w:t>
            </w:r>
          </w:p>
          <w:p w:rsidR="00562574" w:rsidRPr="00A239BC" w:rsidRDefault="00562574" w:rsidP="00EF681F">
            <w:pPr>
              <w:spacing w:after="0" w:line="240" w:lineRule="auto"/>
              <w:contextualSpacing/>
              <w:jc w:val="right"/>
              <w:rPr>
                <w:rFonts w:ascii="Times New Roman" w:hAnsi="Times New Roman"/>
              </w:rPr>
            </w:pPr>
            <w:r w:rsidRPr="00A239BC">
              <w:rPr>
                <w:rFonts w:ascii="Times New Roman" w:hAnsi="Times New Roman"/>
              </w:rPr>
              <w:t>призовое место</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562574">
            <w:pPr>
              <w:spacing w:after="0" w:line="240" w:lineRule="auto"/>
              <w:contextualSpacing/>
              <w:jc w:val="center"/>
              <w:rPr>
                <w:rFonts w:ascii="Times New Roman" w:hAnsi="Times New Roman"/>
              </w:rPr>
            </w:pP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2</w:t>
            </w: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5</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570"/>
        </w:trPr>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НИР (краевой)</w:t>
            </w:r>
          </w:p>
          <w:p w:rsidR="00562574" w:rsidRPr="00A239BC" w:rsidRDefault="00562574" w:rsidP="00EF681F">
            <w:pPr>
              <w:spacing w:after="0" w:line="240" w:lineRule="auto"/>
              <w:contextualSpacing/>
              <w:jc w:val="right"/>
              <w:rPr>
                <w:rFonts w:ascii="Times New Roman" w:hAnsi="Times New Roman"/>
              </w:rPr>
            </w:pPr>
            <w:r w:rsidRPr="00A239BC">
              <w:rPr>
                <w:rFonts w:ascii="Times New Roman" w:hAnsi="Times New Roman"/>
              </w:rPr>
              <w:t>участие</w:t>
            </w:r>
          </w:p>
          <w:p w:rsidR="00562574" w:rsidRPr="00A239BC" w:rsidRDefault="00562574" w:rsidP="00562574">
            <w:pPr>
              <w:spacing w:after="0" w:line="240" w:lineRule="auto"/>
              <w:contextualSpacing/>
              <w:jc w:val="right"/>
              <w:rPr>
                <w:rFonts w:ascii="Times New Roman" w:hAnsi="Times New Roman"/>
              </w:rPr>
            </w:pPr>
            <w:r w:rsidRPr="00A239BC">
              <w:rPr>
                <w:rFonts w:ascii="Times New Roman" w:hAnsi="Times New Roman"/>
              </w:rPr>
              <w:t>призовое место</w:t>
            </w:r>
          </w:p>
          <w:p w:rsidR="00562574" w:rsidRPr="00A239BC" w:rsidRDefault="00562574" w:rsidP="00562574">
            <w:pPr>
              <w:spacing w:after="0" w:line="240" w:lineRule="auto"/>
              <w:contextualSpacing/>
              <w:jc w:val="right"/>
              <w:rPr>
                <w:rFonts w:ascii="Times New Roman" w:hAnsi="Times New Roman"/>
              </w:rPr>
            </w:pPr>
            <w:r w:rsidRPr="00A239BC">
              <w:rPr>
                <w:rFonts w:ascii="Times New Roman" w:hAnsi="Times New Roman"/>
              </w:rPr>
              <w:t xml:space="preserve">дистанционный формат </w:t>
            </w:r>
          </w:p>
        </w:tc>
        <w:tc>
          <w:tcPr>
            <w:tcW w:w="973" w:type="pct"/>
            <w:vMerge/>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562574">
            <w:pPr>
              <w:spacing w:after="0" w:line="240" w:lineRule="auto"/>
              <w:contextualSpacing/>
              <w:jc w:val="center"/>
              <w:rPr>
                <w:rFonts w:ascii="Times New Roman" w:hAnsi="Times New Roman"/>
              </w:rPr>
            </w:pP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6</w:t>
            </w: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10</w:t>
            </w: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до 5</w:t>
            </w:r>
          </w:p>
        </w:tc>
        <w:tc>
          <w:tcPr>
            <w:tcW w:w="894" w:type="pct"/>
            <w:vMerge/>
          </w:tcPr>
          <w:p w:rsidR="00562574" w:rsidRPr="00A239BC" w:rsidRDefault="00562574" w:rsidP="00EF681F">
            <w:pPr>
              <w:spacing w:after="0" w:line="240" w:lineRule="auto"/>
              <w:contextualSpacing/>
              <w:rPr>
                <w:rFonts w:ascii="Times New Roman" w:hAnsi="Times New Roman"/>
              </w:rPr>
            </w:pPr>
          </w:p>
        </w:tc>
        <w:tc>
          <w:tcPr>
            <w:tcW w:w="380" w:type="pct"/>
            <w:vMerge/>
          </w:tcPr>
          <w:p w:rsidR="00562574" w:rsidRPr="00A239BC" w:rsidRDefault="00562574" w:rsidP="00EF681F">
            <w:pPr>
              <w:spacing w:after="0" w:line="240" w:lineRule="auto"/>
              <w:contextualSpacing/>
              <w:rPr>
                <w:rFonts w:ascii="Times New Roman" w:hAnsi="Times New Roman"/>
              </w:rPr>
            </w:pPr>
          </w:p>
        </w:tc>
      </w:tr>
      <w:tr w:rsidR="00562574" w:rsidRPr="00A239BC" w:rsidTr="00562574">
        <w:tc>
          <w:tcPr>
            <w:tcW w:w="5000" w:type="pct"/>
            <w:gridSpan w:val="5"/>
          </w:tcPr>
          <w:p w:rsidR="00562574" w:rsidRPr="00A239BC" w:rsidRDefault="00562574" w:rsidP="00EF681F">
            <w:pPr>
              <w:spacing w:after="0" w:line="240" w:lineRule="auto"/>
              <w:contextualSpacing/>
              <w:jc w:val="center"/>
              <w:rPr>
                <w:rFonts w:ascii="Times New Roman" w:hAnsi="Times New Roman"/>
                <w:b/>
              </w:rPr>
            </w:pPr>
            <w:r w:rsidRPr="00A239BC">
              <w:rPr>
                <w:rFonts w:ascii="Times New Roman" w:hAnsi="Times New Roman"/>
                <w:b/>
              </w:rPr>
              <w:t>Результативность ГИА и ЕГЭ</w:t>
            </w: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 xml:space="preserve">Экзамены </w:t>
            </w:r>
          </w:p>
        </w:tc>
        <w:tc>
          <w:tcPr>
            <w:tcW w:w="973" w:type="pct"/>
          </w:tcPr>
          <w:p w:rsidR="00562574" w:rsidRPr="00A239BC" w:rsidRDefault="00562574" w:rsidP="00562574">
            <w:pPr>
              <w:pStyle w:val="ad"/>
              <w:spacing w:before="0" w:after="0"/>
              <w:contextualSpacing/>
              <w:jc w:val="center"/>
              <w:rPr>
                <w:sz w:val="22"/>
                <w:szCs w:val="22"/>
              </w:rPr>
            </w:pPr>
            <w:r w:rsidRPr="00A239BC">
              <w:rPr>
                <w:sz w:val="22"/>
                <w:szCs w:val="22"/>
              </w:rPr>
              <w:t>Получение учеником 100 баллов</w:t>
            </w:r>
          </w:p>
        </w:tc>
        <w:tc>
          <w:tcPr>
            <w:tcW w:w="749" w:type="pct"/>
          </w:tcPr>
          <w:p w:rsidR="00562574" w:rsidRPr="00A239BC" w:rsidRDefault="00562574" w:rsidP="00562574">
            <w:pPr>
              <w:spacing w:after="0" w:line="240" w:lineRule="auto"/>
              <w:contextualSpacing/>
              <w:jc w:val="center"/>
              <w:rPr>
                <w:rFonts w:ascii="Times New Roman" w:hAnsi="Times New Roman"/>
              </w:rPr>
            </w:pPr>
            <w:r>
              <w:rPr>
                <w:rFonts w:ascii="Times New Roman" w:hAnsi="Times New Roman"/>
              </w:rPr>
              <w:t>ОГЭ -5</w:t>
            </w:r>
          </w:p>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ЕГ</w:t>
            </w:r>
            <w:r>
              <w:rPr>
                <w:rFonts w:ascii="Times New Roman" w:hAnsi="Times New Roman"/>
              </w:rPr>
              <w:t>Э-10</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Средний балл меньше городского</w:t>
            </w:r>
          </w:p>
        </w:tc>
        <w:tc>
          <w:tcPr>
            <w:tcW w:w="973" w:type="pct"/>
            <w:vMerge w:val="restart"/>
          </w:tcPr>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EF681F">
            <w:pPr>
              <w:spacing w:after="0" w:line="240" w:lineRule="auto"/>
              <w:contextualSpacing/>
              <w:jc w:val="center"/>
              <w:rPr>
                <w:rFonts w:ascii="Times New Roman" w:hAnsi="Times New Roman"/>
              </w:rPr>
            </w:pPr>
            <w:r>
              <w:rPr>
                <w:rFonts w:ascii="Times New Roman" w:hAnsi="Times New Roman"/>
              </w:rPr>
              <w:t>д</w:t>
            </w:r>
            <w:r w:rsidRPr="00A239BC">
              <w:rPr>
                <w:rFonts w:ascii="Times New Roman" w:hAnsi="Times New Roman"/>
              </w:rPr>
              <w:t>о 5</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 xml:space="preserve">Средний балл равен  </w:t>
            </w:r>
            <w:proofErr w:type="gramStart"/>
            <w:r w:rsidRPr="00A239BC">
              <w:rPr>
                <w:rFonts w:ascii="Times New Roman" w:hAnsi="Times New Roman"/>
              </w:rPr>
              <w:t>городскому</w:t>
            </w:r>
            <w:proofErr w:type="gramEnd"/>
          </w:p>
        </w:tc>
        <w:tc>
          <w:tcPr>
            <w:tcW w:w="973" w:type="pct"/>
            <w:vMerge/>
          </w:tcPr>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до 7</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Средний балл выше городского</w:t>
            </w:r>
          </w:p>
        </w:tc>
        <w:tc>
          <w:tcPr>
            <w:tcW w:w="973" w:type="pct"/>
            <w:vMerge/>
          </w:tcPr>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до 10</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rPr>
          <w:trHeight w:val="211"/>
        </w:trPr>
        <w:tc>
          <w:tcPr>
            <w:tcW w:w="2004" w:type="pct"/>
          </w:tcPr>
          <w:p w:rsidR="00562574" w:rsidRPr="00A239BC" w:rsidRDefault="00562574" w:rsidP="00EF681F">
            <w:pPr>
              <w:spacing w:after="0" w:line="240" w:lineRule="auto"/>
              <w:contextualSpacing/>
              <w:rPr>
                <w:rFonts w:ascii="Times New Roman" w:hAnsi="Times New Roman"/>
                <w:b/>
              </w:rPr>
            </w:pPr>
            <w:r w:rsidRPr="00A239BC">
              <w:rPr>
                <w:rFonts w:ascii="Times New Roman" w:hAnsi="Times New Roman"/>
                <w:b/>
              </w:rPr>
              <w:t>Предметы по выбору</w:t>
            </w:r>
          </w:p>
        </w:tc>
        <w:tc>
          <w:tcPr>
            <w:tcW w:w="973" w:type="pct"/>
            <w:vMerge/>
          </w:tcPr>
          <w:p w:rsidR="00562574" w:rsidRPr="00A239BC" w:rsidRDefault="00562574" w:rsidP="00EF681F">
            <w:pPr>
              <w:pStyle w:val="ad"/>
              <w:spacing w:before="0" w:after="0"/>
              <w:contextualSpacing/>
              <w:rPr>
                <w:sz w:val="22"/>
                <w:szCs w:val="22"/>
              </w:rPr>
            </w:pPr>
          </w:p>
        </w:tc>
        <w:tc>
          <w:tcPr>
            <w:tcW w:w="1643" w:type="pct"/>
            <w:gridSpan w:val="2"/>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Средний балл меньше</w:t>
            </w:r>
          </w:p>
        </w:tc>
        <w:tc>
          <w:tcPr>
            <w:tcW w:w="973" w:type="pct"/>
            <w:vMerge/>
          </w:tcPr>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до 5</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Средний балл равен</w:t>
            </w:r>
          </w:p>
        </w:tc>
        <w:tc>
          <w:tcPr>
            <w:tcW w:w="973" w:type="pct"/>
            <w:vMerge/>
          </w:tcPr>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до 7</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Средний балл выше</w:t>
            </w:r>
          </w:p>
        </w:tc>
        <w:tc>
          <w:tcPr>
            <w:tcW w:w="973" w:type="pct"/>
            <w:vMerge/>
          </w:tcPr>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 xml:space="preserve">до 10 при </w:t>
            </w:r>
            <w:proofErr w:type="spellStart"/>
            <w:r w:rsidRPr="00A239BC">
              <w:rPr>
                <w:rFonts w:ascii="Times New Roman" w:hAnsi="Times New Roman"/>
              </w:rPr>
              <w:t>числ</w:t>
            </w:r>
            <w:proofErr w:type="spellEnd"/>
            <w:r w:rsidRPr="00A239BC">
              <w:rPr>
                <w:rFonts w:ascii="Times New Roman" w:hAnsi="Times New Roman"/>
              </w:rPr>
              <w:t>.</w:t>
            </w:r>
            <w:r>
              <w:rPr>
                <w:rFonts w:ascii="Times New Roman" w:hAnsi="Times New Roman"/>
              </w:rPr>
              <w:t xml:space="preserve"> </w:t>
            </w:r>
            <w:r w:rsidRPr="00A239BC">
              <w:rPr>
                <w:rFonts w:ascii="Times New Roman" w:hAnsi="Times New Roman"/>
              </w:rPr>
              <w:t>свыше 10 человек</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b/>
              </w:rPr>
            </w:pPr>
            <w:r w:rsidRPr="00A239BC">
              <w:rPr>
                <w:rFonts w:ascii="Times New Roman" w:hAnsi="Times New Roman"/>
                <w:b/>
              </w:rPr>
              <w:t>11 классы</w:t>
            </w:r>
          </w:p>
        </w:tc>
        <w:tc>
          <w:tcPr>
            <w:tcW w:w="973" w:type="pct"/>
            <w:vMerge/>
          </w:tcPr>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EF681F">
            <w:pPr>
              <w:spacing w:after="0" w:line="240" w:lineRule="auto"/>
              <w:contextualSpacing/>
              <w:jc w:val="center"/>
              <w:rPr>
                <w:rFonts w:ascii="Times New Roman" w:hAnsi="Times New Roman"/>
              </w:rPr>
            </w:pP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b/>
              </w:rPr>
            </w:pPr>
            <w:r w:rsidRPr="00A239BC">
              <w:rPr>
                <w:rFonts w:ascii="Times New Roman" w:hAnsi="Times New Roman"/>
                <w:b/>
              </w:rPr>
              <w:t>Обязательные экзамены</w:t>
            </w:r>
          </w:p>
        </w:tc>
        <w:tc>
          <w:tcPr>
            <w:tcW w:w="973" w:type="pct"/>
            <w:vMerge/>
          </w:tcPr>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EF681F">
            <w:pPr>
              <w:spacing w:after="0" w:line="240" w:lineRule="auto"/>
              <w:contextualSpacing/>
              <w:jc w:val="center"/>
              <w:rPr>
                <w:rFonts w:ascii="Times New Roman" w:hAnsi="Times New Roman"/>
              </w:rPr>
            </w:pP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Средний балл меньше городского</w:t>
            </w:r>
          </w:p>
        </w:tc>
        <w:tc>
          <w:tcPr>
            <w:tcW w:w="973" w:type="pct"/>
            <w:vMerge/>
          </w:tcPr>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до 6</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 xml:space="preserve">Средний балл равен </w:t>
            </w:r>
            <w:proofErr w:type="gramStart"/>
            <w:r w:rsidRPr="00A239BC">
              <w:rPr>
                <w:rFonts w:ascii="Times New Roman" w:hAnsi="Times New Roman"/>
              </w:rPr>
              <w:t>городскому</w:t>
            </w:r>
            <w:proofErr w:type="gramEnd"/>
          </w:p>
        </w:tc>
        <w:tc>
          <w:tcPr>
            <w:tcW w:w="973" w:type="pct"/>
            <w:vMerge/>
          </w:tcPr>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до 8</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Средний балл выше городского</w:t>
            </w:r>
          </w:p>
        </w:tc>
        <w:tc>
          <w:tcPr>
            <w:tcW w:w="973" w:type="pct"/>
            <w:vMerge/>
          </w:tcPr>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до 10</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b/>
              </w:rPr>
            </w:pPr>
            <w:r w:rsidRPr="00A239BC">
              <w:rPr>
                <w:rFonts w:ascii="Times New Roman" w:hAnsi="Times New Roman"/>
                <w:b/>
              </w:rPr>
              <w:t>Экзамены по выбору</w:t>
            </w:r>
          </w:p>
        </w:tc>
        <w:tc>
          <w:tcPr>
            <w:tcW w:w="973" w:type="pct"/>
            <w:vMerge/>
          </w:tcPr>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EF681F">
            <w:pPr>
              <w:spacing w:after="0" w:line="240" w:lineRule="auto"/>
              <w:contextualSpacing/>
              <w:rPr>
                <w:rFonts w:ascii="Times New Roman" w:hAnsi="Times New Roman"/>
              </w:rPr>
            </w:pP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Средний балл меньше городского</w:t>
            </w:r>
          </w:p>
        </w:tc>
        <w:tc>
          <w:tcPr>
            <w:tcW w:w="973" w:type="pct"/>
            <w:vMerge/>
          </w:tcPr>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до 6</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 xml:space="preserve">Средний балл равен </w:t>
            </w:r>
            <w:proofErr w:type="gramStart"/>
            <w:r w:rsidRPr="00A239BC">
              <w:rPr>
                <w:rFonts w:ascii="Times New Roman" w:hAnsi="Times New Roman"/>
              </w:rPr>
              <w:t>городскому</w:t>
            </w:r>
            <w:proofErr w:type="gramEnd"/>
          </w:p>
        </w:tc>
        <w:tc>
          <w:tcPr>
            <w:tcW w:w="973" w:type="pct"/>
            <w:vMerge/>
          </w:tcPr>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до 8</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Средний балл выше городского</w:t>
            </w:r>
          </w:p>
        </w:tc>
        <w:tc>
          <w:tcPr>
            <w:tcW w:w="973" w:type="pct"/>
            <w:vMerge/>
          </w:tcPr>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562574">
            <w:pPr>
              <w:spacing w:after="0" w:line="240" w:lineRule="auto"/>
              <w:contextualSpacing/>
              <w:jc w:val="center"/>
              <w:rPr>
                <w:rFonts w:ascii="Times New Roman" w:hAnsi="Times New Roman"/>
              </w:rPr>
            </w:pPr>
            <w:r w:rsidRPr="00A239BC">
              <w:rPr>
                <w:rFonts w:ascii="Times New Roman" w:hAnsi="Times New Roman"/>
              </w:rPr>
              <w:t>до 10 при численности свыше 10 человек</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Количество выпускников 9, 11 классов с количеством баллов 75 и выше по результатам ГИА и ЕГЭ по всем предметам, кроме русского языка.</w:t>
            </w:r>
          </w:p>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85 баллов и выше по русскому языку</w:t>
            </w:r>
          </w:p>
        </w:tc>
        <w:tc>
          <w:tcPr>
            <w:tcW w:w="973" w:type="pct"/>
          </w:tcPr>
          <w:p w:rsidR="00562574" w:rsidRPr="00A239BC" w:rsidRDefault="00562574" w:rsidP="00EF681F">
            <w:pPr>
              <w:pStyle w:val="ad"/>
              <w:spacing w:before="0" w:after="0"/>
              <w:contextualSpacing/>
              <w:rPr>
                <w:sz w:val="22"/>
                <w:szCs w:val="22"/>
              </w:rPr>
            </w:pPr>
            <w:r w:rsidRPr="00A239BC">
              <w:rPr>
                <w:sz w:val="22"/>
                <w:szCs w:val="22"/>
              </w:rPr>
              <w:t xml:space="preserve">В течение года </w:t>
            </w:r>
          </w:p>
          <w:p w:rsidR="00562574" w:rsidRPr="00A239BC" w:rsidRDefault="00562574" w:rsidP="00EF681F">
            <w:pPr>
              <w:pStyle w:val="ad"/>
              <w:spacing w:before="0" w:after="0"/>
              <w:contextualSpacing/>
              <w:rPr>
                <w:sz w:val="22"/>
                <w:szCs w:val="22"/>
              </w:rPr>
            </w:pPr>
          </w:p>
        </w:tc>
        <w:tc>
          <w:tcPr>
            <w:tcW w:w="749" w:type="pct"/>
          </w:tcPr>
          <w:p w:rsidR="00562574" w:rsidRPr="00A239BC" w:rsidRDefault="00562574" w:rsidP="00562574">
            <w:pPr>
              <w:spacing w:after="0" w:line="240" w:lineRule="auto"/>
              <w:contextualSpacing/>
              <w:jc w:val="center"/>
              <w:rPr>
                <w:rFonts w:ascii="Times New Roman" w:hAnsi="Times New Roman"/>
              </w:rPr>
            </w:pPr>
            <w:r>
              <w:rPr>
                <w:rFonts w:ascii="Times New Roman" w:hAnsi="Times New Roman"/>
              </w:rPr>
              <w:t>1 ученик - 5</w:t>
            </w:r>
            <w:r w:rsidRPr="00A239BC">
              <w:rPr>
                <w:rFonts w:ascii="Times New Roman" w:hAnsi="Times New Roman"/>
              </w:rPr>
              <w:t xml:space="preserve">, не выше 30 </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Результаты ВПР, мониторинговых обследований учащихся 4 классов</w:t>
            </w:r>
          </w:p>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Ср. балл  меньше – до 3 баллов</w:t>
            </w:r>
          </w:p>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Ср. балл равен – до 6 баллов</w:t>
            </w:r>
          </w:p>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Ср. балл выше – до 8 баллов</w:t>
            </w:r>
          </w:p>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Количество учащихся, набравших макс.</w:t>
            </w:r>
            <w:r>
              <w:rPr>
                <w:rFonts w:ascii="Times New Roman" w:hAnsi="Times New Roman"/>
              </w:rPr>
              <w:t xml:space="preserve"> </w:t>
            </w:r>
            <w:r w:rsidRPr="00A239BC">
              <w:rPr>
                <w:rFonts w:ascii="Times New Roman" w:hAnsi="Times New Roman"/>
              </w:rPr>
              <w:t>балл</w:t>
            </w:r>
          </w:p>
        </w:tc>
        <w:tc>
          <w:tcPr>
            <w:tcW w:w="973" w:type="pct"/>
          </w:tcPr>
          <w:p w:rsidR="00562574" w:rsidRPr="00A239BC" w:rsidRDefault="00562574" w:rsidP="00EF681F">
            <w:pPr>
              <w:pStyle w:val="ad"/>
              <w:spacing w:before="0" w:after="0"/>
              <w:contextualSpacing/>
              <w:rPr>
                <w:sz w:val="22"/>
                <w:szCs w:val="22"/>
              </w:rPr>
            </w:pPr>
            <w:r w:rsidRPr="00A239BC">
              <w:rPr>
                <w:sz w:val="22"/>
                <w:szCs w:val="22"/>
              </w:rPr>
              <w:t>В течение года</w:t>
            </w:r>
          </w:p>
        </w:tc>
        <w:tc>
          <w:tcPr>
            <w:tcW w:w="749" w:type="pct"/>
          </w:tcPr>
          <w:p w:rsidR="00562574" w:rsidRPr="00A239BC" w:rsidRDefault="00562574" w:rsidP="00EF681F">
            <w:pPr>
              <w:spacing w:after="0" w:line="240" w:lineRule="auto"/>
              <w:contextualSpacing/>
              <w:rPr>
                <w:rFonts w:ascii="Times New Roman" w:hAnsi="Times New Roman"/>
              </w:rPr>
            </w:pPr>
            <w:r>
              <w:rPr>
                <w:rFonts w:ascii="Times New Roman" w:hAnsi="Times New Roman"/>
              </w:rPr>
              <w:t xml:space="preserve">2  за </w:t>
            </w:r>
            <w:r w:rsidRPr="00A239BC">
              <w:rPr>
                <w:rFonts w:ascii="Times New Roman" w:hAnsi="Times New Roman"/>
              </w:rPr>
              <w:t>ученика</w:t>
            </w:r>
          </w:p>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Не выше 20</w:t>
            </w: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562574">
        <w:tc>
          <w:tcPr>
            <w:tcW w:w="5000" w:type="pct"/>
            <w:gridSpan w:val="5"/>
          </w:tcPr>
          <w:p w:rsidR="00562574" w:rsidRPr="00A239BC" w:rsidRDefault="00562574" w:rsidP="00EF681F">
            <w:pPr>
              <w:spacing w:after="0" w:line="240" w:lineRule="auto"/>
              <w:contextualSpacing/>
              <w:jc w:val="center"/>
              <w:rPr>
                <w:rFonts w:ascii="Times New Roman" w:hAnsi="Times New Roman"/>
                <w:b/>
              </w:rPr>
            </w:pPr>
            <w:r w:rsidRPr="00A239BC">
              <w:rPr>
                <w:rFonts w:ascii="Times New Roman" w:hAnsi="Times New Roman"/>
                <w:b/>
              </w:rPr>
              <w:t>Проектная деятельность</w:t>
            </w:r>
          </w:p>
        </w:tc>
      </w:tr>
      <w:tr w:rsidR="00562574" w:rsidRPr="00A239BC" w:rsidTr="003713BA">
        <w:trPr>
          <w:trHeight w:val="611"/>
        </w:trPr>
        <w:tc>
          <w:tcPr>
            <w:tcW w:w="2004" w:type="pct"/>
          </w:tcPr>
          <w:p w:rsidR="00562574" w:rsidRPr="00A239BC" w:rsidRDefault="00562574" w:rsidP="00EF681F">
            <w:pPr>
              <w:spacing w:after="0" w:line="240" w:lineRule="auto"/>
              <w:contextualSpacing/>
              <w:rPr>
                <w:rFonts w:ascii="Times New Roman" w:hAnsi="Times New Roman"/>
              </w:rPr>
            </w:pPr>
            <w:r w:rsidRPr="00A239BC">
              <w:rPr>
                <w:rFonts w:ascii="Times New Roman" w:hAnsi="Times New Roman"/>
              </w:rPr>
              <w:t>Реализация проекта в рамках программы развития</w:t>
            </w:r>
          </w:p>
        </w:tc>
        <w:tc>
          <w:tcPr>
            <w:tcW w:w="973" w:type="pct"/>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r w:rsidRPr="00A239BC">
              <w:rPr>
                <w:rFonts w:ascii="Times New Roman" w:hAnsi="Times New Roman"/>
              </w:rPr>
              <w:t>до 7</w:t>
            </w:r>
          </w:p>
        </w:tc>
        <w:tc>
          <w:tcPr>
            <w:tcW w:w="894" w:type="pct"/>
          </w:tcPr>
          <w:p w:rsidR="00562574" w:rsidRDefault="00562574" w:rsidP="00EF681F">
            <w:pPr>
              <w:spacing w:after="0" w:line="240" w:lineRule="auto"/>
              <w:contextualSpacing/>
              <w:rPr>
                <w:rFonts w:ascii="Times New Roman" w:hAnsi="Times New Roman"/>
              </w:rPr>
            </w:pPr>
          </w:p>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A239BC" w:rsidRDefault="00562574" w:rsidP="00562574">
            <w:pPr>
              <w:spacing w:after="0" w:line="240" w:lineRule="auto"/>
              <w:contextualSpacing/>
              <w:rPr>
                <w:rFonts w:ascii="Times New Roman" w:hAnsi="Times New Roman"/>
              </w:rPr>
            </w:pPr>
            <w:r w:rsidRPr="00A239BC">
              <w:rPr>
                <w:rFonts w:ascii="Times New Roman" w:hAnsi="Times New Roman"/>
              </w:rPr>
              <w:t>Другое</w:t>
            </w:r>
          </w:p>
        </w:tc>
        <w:tc>
          <w:tcPr>
            <w:tcW w:w="973" w:type="pct"/>
          </w:tcPr>
          <w:p w:rsidR="00562574" w:rsidRPr="00A239BC" w:rsidRDefault="00562574" w:rsidP="00EF681F">
            <w:pPr>
              <w:spacing w:after="0" w:line="240" w:lineRule="auto"/>
              <w:contextualSpacing/>
              <w:jc w:val="center"/>
              <w:rPr>
                <w:rFonts w:ascii="Times New Roman" w:hAnsi="Times New Roman"/>
              </w:rPr>
            </w:pPr>
          </w:p>
        </w:tc>
        <w:tc>
          <w:tcPr>
            <w:tcW w:w="749" w:type="pct"/>
          </w:tcPr>
          <w:p w:rsidR="00562574" w:rsidRPr="00A239BC" w:rsidRDefault="00562574" w:rsidP="00EF681F">
            <w:pPr>
              <w:spacing w:after="0" w:line="240" w:lineRule="auto"/>
              <w:contextualSpacing/>
              <w:jc w:val="center"/>
              <w:rPr>
                <w:rFonts w:ascii="Times New Roman" w:hAnsi="Times New Roman"/>
              </w:rPr>
            </w:pPr>
          </w:p>
        </w:tc>
        <w:tc>
          <w:tcPr>
            <w:tcW w:w="894" w:type="pct"/>
          </w:tcPr>
          <w:p w:rsidR="00562574" w:rsidRPr="00A239BC" w:rsidRDefault="00562574" w:rsidP="00EF681F">
            <w:pPr>
              <w:spacing w:after="0" w:line="240" w:lineRule="auto"/>
              <w:contextualSpacing/>
              <w:rPr>
                <w:rFonts w:ascii="Times New Roman" w:hAnsi="Times New Roman"/>
              </w:rPr>
            </w:pPr>
          </w:p>
        </w:tc>
        <w:tc>
          <w:tcPr>
            <w:tcW w:w="380" w:type="pct"/>
          </w:tcPr>
          <w:p w:rsidR="00562574" w:rsidRPr="00A239BC" w:rsidRDefault="00562574" w:rsidP="00EF681F">
            <w:pPr>
              <w:spacing w:after="0" w:line="240" w:lineRule="auto"/>
              <w:contextualSpacing/>
              <w:rPr>
                <w:rFonts w:ascii="Times New Roman" w:hAnsi="Times New Roman"/>
              </w:rPr>
            </w:pPr>
          </w:p>
        </w:tc>
      </w:tr>
      <w:tr w:rsidR="00562574" w:rsidRPr="00A239BC" w:rsidTr="003713BA">
        <w:tc>
          <w:tcPr>
            <w:tcW w:w="2004" w:type="pct"/>
          </w:tcPr>
          <w:p w:rsidR="00562574" w:rsidRPr="00562574" w:rsidRDefault="00562574" w:rsidP="00562574">
            <w:pPr>
              <w:spacing w:after="0" w:line="240" w:lineRule="auto"/>
              <w:contextualSpacing/>
              <w:jc w:val="center"/>
              <w:rPr>
                <w:rFonts w:ascii="Times New Roman" w:hAnsi="Times New Roman"/>
                <w:b/>
              </w:rPr>
            </w:pPr>
            <w:r w:rsidRPr="00562574">
              <w:rPr>
                <w:rFonts w:ascii="Times New Roman" w:hAnsi="Times New Roman"/>
                <w:b/>
              </w:rPr>
              <w:t>Всего баллов</w:t>
            </w:r>
          </w:p>
          <w:p w:rsidR="00562574" w:rsidRPr="00562574" w:rsidRDefault="00562574" w:rsidP="00562574">
            <w:pPr>
              <w:spacing w:after="0" w:line="240" w:lineRule="auto"/>
              <w:contextualSpacing/>
              <w:jc w:val="center"/>
              <w:rPr>
                <w:rFonts w:ascii="Times New Roman" w:hAnsi="Times New Roman"/>
                <w:b/>
              </w:rPr>
            </w:pPr>
            <w:r w:rsidRPr="00562574">
              <w:rPr>
                <w:rFonts w:ascii="Times New Roman" w:hAnsi="Times New Roman"/>
                <w:b/>
              </w:rPr>
              <w:t>Максимальный балл – 100</w:t>
            </w:r>
          </w:p>
        </w:tc>
        <w:tc>
          <w:tcPr>
            <w:tcW w:w="973" w:type="pct"/>
          </w:tcPr>
          <w:p w:rsidR="00562574" w:rsidRPr="00562574" w:rsidRDefault="00562574" w:rsidP="00562574">
            <w:pPr>
              <w:spacing w:after="0" w:line="240" w:lineRule="auto"/>
              <w:contextualSpacing/>
              <w:jc w:val="center"/>
              <w:rPr>
                <w:rFonts w:ascii="Times New Roman" w:hAnsi="Times New Roman"/>
                <w:b/>
              </w:rPr>
            </w:pPr>
          </w:p>
        </w:tc>
        <w:tc>
          <w:tcPr>
            <w:tcW w:w="749" w:type="pct"/>
          </w:tcPr>
          <w:p w:rsidR="00562574" w:rsidRPr="00562574" w:rsidRDefault="00562574" w:rsidP="00562574">
            <w:pPr>
              <w:spacing w:after="0" w:line="240" w:lineRule="auto"/>
              <w:contextualSpacing/>
              <w:jc w:val="center"/>
              <w:rPr>
                <w:rFonts w:ascii="Times New Roman" w:hAnsi="Times New Roman"/>
                <w:b/>
              </w:rPr>
            </w:pPr>
          </w:p>
        </w:tc>
        <w:tc>
          <w:tcPr>
            <w:tcW w:w="894" w:type="pct"/>
          </w:tcPr>
          <w:p w:rsidR="00562574" w:rsidRPr="00562574" w:rsidRDefault="00562574" w:rsidP="00562574">
            <w:pPr>
              <w:spacing w:after="0" w:line="240" w:lineRule="auto"/>
              <w:contextualSpacing/>
              <w:jc w:val="center"/>
              <w:rPr>
                <w:rFonts w:ascii="Times New Roman" w:hAnsi="Times New Roman"/>
                <w:b/>
              </w:rPr>
            </w:pPr>
            <w:r w:rsidRPr="00562574">
              <w:rPr>
                <w:rFonts w:ascii="Times New Roman" w:hAnsi="Times New Roman"/>
                <w:b/>
              </w:rPr>
              <w:t>Всего баллов за 2 полугодие</w:t>
            </w:r>
          </w:p>
        </w:tc>
        <w:tc>
          <w:tcPr>
            <w:tcW w:w="380" w:type="pct"/>
          </w:tcPr>
          <w:p w:rsidR="00562574" w:rsidRPr="00A239BC" w:rsidRDefault="00562574" w:rsidP="00EF681F">
            <w:pPr>
              <w:spacing w:after="0" w:line="240" w:lineRule="auto"/>
              <w:contextualSpacing/>
              <w:rPr>
                <w:rFonts w:ascii="Times New Roman" w:hAnsi="Times New Roman"/>
              </w:rPr>
            </w:pPr>
          </w:p>
        </w:tc>
      </w:tr>
    </w:tbl>
    <w:p w:rsidR="00760622" w:rsidRDefault="00760622" w:rsidP="003713BA">
      <w:pPr>
        <w:shd w:val="clear" w:color="auto" w:fill="FFFFFF"/>
        <w:spacing w:after="0" w:line="240" w:lineRule="auto"/>
        <w:rPr>
          <w:rFonts w:ascii="Times New Roman" w:hAnsi="Times New Roman"/>
          <w:color w:val="000000"/>
          <w:spacing w:val="-3"/>
          <w:sz w:val="20"/>
          <w:szCs w:val="20"/>
        </w:rPr>
      </w:pPr>
    </w:p>
    <w:p w:rsidR="00760622" w:rsidRDefault="00760622" w:rsidP="00760622">
      <w:pPr>
        <w:shd w:val="clear" w:color="auto" w:fill="FFFFFF"/>
        <w:spacing w:after="0" w:line="240" w:lineRule="auto"/>
        <w:ind w:firstLine="567"/>
        <w:jc w:val="center"/>
        <w:rPr>
          <w:rFonts w:ascii="Times New Roman" w:hAnsi="Times New Roman"/>
          <w:color w:val="000000"/>
          <w:spacing w:val="-3"/>
          <w:sz w:val="20"/>
          <w:szCs w:val="20"/>
        </w:rPr>
      </w:pPr>
    </w:p>
    <w:p w:rsidR="00760622" w:rsidRDefault="00760622" w:rsidP="00760622">
      <w:pPr>
        <w:shd w:val="clear" w:color="auto" w:fill="FFFFFF"/>
        <w:spacing w:after="0" w:line="240" w:lineRule="auto"/>
        <w:ind w:firstLine="567"/>
        <w:jc w:val="center"/>
        <w:rPr>
          <w:rFonts w:ascii="Times New Roman" w:hAnsi="Times New Roman"/>
          <w:color w:val="000000"/>
          <w:spacing w:val="-3"/>
          <w:sz w:val="20"/>
          <w:szCs w:val="20"/>
        </w:rPr>
      </w:pPr>
    </w:p>
    <w:p w:rsidR="00760622" w:rsidRDefault="00760622" w:rsidP="00760622">
      <w:pPr>
        <w:shd w:val="clear" w:color="auto" w:fill="FFFFFF"/>
        <w:spacing w:after="0" w:line="240" w:lineRule="auto"/>
        <w:ind w:firstLine="567"/>
        <w:jc w:val="center"/>
        <w:rPr>
          <w:rFonts w:ascii="Times New Roman" w:hAnsi="Times New Roman"/>
          <w:color w:val="000000"/>
          <w:spacing w:val="-3"/>
          <w:sz w:val="20"/>
          <w:szCs w:val="20"/>
        </w:rPr>
      </w:pPr>
    </w:p>
    <w:p w:rsidR="00760622" w:rsidRPr="006726AA" w:rsidRDefault="00760622" w:rsidP="006726AA">
      <w:pPr>
        <w:pStyle w:val="a6"/>
        <w:spacing w:after="0" w:line="240" w:lineRule="auto"/>
        <w:ind w:left="0" w:firstLine="709"/>
        <w:jc w:val="center"/>
        <w:rPr>
          <w:rFonts w:ascii="Times New Roman" w:hAnsi="Times New Roman"/>
          <w:b/>
          <w:sz w:val="24"/>
          <w:szCs w:val="24"/>
        </w:rPr>
      </w:pPr>
      <w:r w:rsidRPr="00760622">
        <w:rPr>
          <w:rFonts w:ascii="Times New Roman" w:hAnsi="Times New Roman"/>
          <w:b/>
          <w:color w:val="000000"/>
          <w:spacing w:val="-3"/>
          <w:sz w:val="24"/>
          <w:szCs w:val="24"/>
        </w:rPr>
        <w:t>Критерии оценки качества и резул</w:t>
      </w:r>
      <w:r w:rsidR="006726AA">
        <w:rPr>
          <w:rFonts w:ascii="Times New Roman" w:hAnsi="Times New Roman"/>
          <w:b/>
          <w:color w:val="000000"/>
          <w:spacing w:val="-3"/>
          <w:sz w:val="24"/>
          <w:szCs w:val="24"/>
        </w:rPr>
        <w:t xml:space="preserve">ьтативности работы воспитателя </w:t>
      </w:r>
      <w:r w:rsidRPr="00760622">
        <w:rPr>
          <w:rFonts w:ascii="Times New Roman" w:hAnsi="Times New Roman"/>
          <w:b/>
          <w:color w:val="000000"/>
          <w:spacing w:val="-3"/>
          <w:sz w:val="24"/>
          <w:szCs w:val="24"/>
        </w:rPr>
        <w:t xml:space="preserve">для </w:t>
      </w:r>
      <w:r w:rsidR="006726AA" w:rsidRPr="0047314C">
        <w:rPr>
          <w:rFonts w:ascii="Times New Roman" w:hAnsi="Times New Roman"/>
          <w:b/>
          <w:sz w:val="24"/>
          <w:szCs w:val="24"/>
        </w:rPr>
        <w:t>осуществления выплат стимулирующего характера</w:t>
      </w:r>
    </w:p>
    <w:p w:rsidR="00760622" w:rsidRPr="00760622" w:rsidRDefault="00760622" w:rsidP="00760622">
      <w:pPr>
        <w:shd w:val="clear" w:color="auto" w:fill="FFFFFF"/>
        <w:spacing w:after="0" w:line="240" w:lineRule="auto"/>
        <w:ind w:firstLine="567"/>
        <w:jc w:val="center"/>
        <w:rPr>
          <w:rFonts w:ascii="Times New Roman" w:hAnsi="Times New Roman"/>
          <w:b/>
          <w:color w:val="000000"/>
          <w:spacing w:val="-3"/>
        </w:rPr>
      </w:pPr>
    </w:p>
    <w:tbl>
      <w:tblPr>
        <w:tblW w:w="52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5"/>
        <w:gridCol w:w="3665"/>
        <w:gridCol w:w="80"/>
        <w:gridCol w:w="1113"/>
        <w:gridCol w:w="1564"/>
        <w:gridCol w:w="3030"/>
      </w:tblGrid>
      <w:tr w:rsidR="00760622" w:rsidRPr="00760622" w:rsidTr="003713BA">
        <w:trPr>
          <w:trHeight w:val="170"/>
        </w:trPr>
        <w:tc>
          <w:tcPr>
            <w:tcW w:w="268" w:type="pct"/>
            <w:vAlign w:val="center"/>
          </w:tcPr>
          <w:p w:rsidR="00760622" w:rsidRPr="003713BA" w:rsidRDefault="00760622" w:rsidP="003713BA">
            <w:pPr>
              <w:spacing w:after="0" w:line="240" w:lineRule="auto"/>
              <w:jc w:val="center"/>
              <w:rPr>
                <w:rFonts w:ascii="Times New Roman" w:hAnsi="Times New Roman"/>
                <w:b/>
                <w:color w:val="000000"/>
                <w:spacing w:val="-3"/>
                <w:lang w:eastAsia="en-US"/>
              </w:rPr>
            </w:pPr>
            <w:r w:rsidRPr="003713BA">
              <w:rPr>
                <w:rFonts w:ascii="Times New Roman" w:hAnsi="Times New Roman"/>
                <w:b/>
                <w:color w:val="000000"/>
                <w:spacing w:val="-3"/>
                <w:lang w:eastAsia="en-US"/>
              </w:rPr>
              <w:t xml:space="preserve">№ </w:t>
            </w:r>
            <w:r w:rsidRPr="003713BA">
              <w:rPr>
                <w:rFonts w:ascii="Times New Roman" w:hAnsi="Times New Roman"/>
                <w:b/>
                <w:color w:val="000000"/>
                <w:spacing w:val="-3"/>
                <w:lang w:eastAsia="en-US"/>
              </w:rPr>
              <w:br/>
            </w:r>
            <w:proofErr w:type="spellStart"/>
            <w:proofErr w:type="gramStart"/>
            <w:r w:rsidRPr="003713BA">
              <w:rPr>
                <w:rFonts w:ascii="Times New Roman" w:hAnsi="Times New Roman"/>
                <w:b/>
                <w:color w:val="000000"/>
                <w:spacing w:val="-3"/>
                <w:lang w:eastAsia="en-US"/>
              </w:rPr>
              <w:t>п</w:t>
            </w:r>
            <w:proofErr w:type="spellEnd"/>
            <w:proofErr w:type="gramEnd"/>
            <w:r w:rsidRPr="003713BA">
              <w:rPr>
                <w:rFonts w:ascii="Times New Roman" w:hAnsi="Times New Roman"/>
                <w:b/>
                <w:color w:val="000000"/>
                <w:spacing w:val="-3"/>
                <w:lang w:eastAsia="en-US"/>
              </w:rPr>
              <w:t>/</w:t>
            </w:r>
            <w:proofErr w:type="spellStart"/>
            <w:r w:rsidRPr="003713BA">
              <w:rPr>
                <w:rFonts w:ascii="Times New Roman" w:hAnsi="Times New Roman"/>
                <w:b/>
                <w:color w:val="000000"/>
                <w:spacing w:val="-3"/>
                <w:lang w:eastAsia="en-US"/>
              </w:rPr>
              <w:t>п</w:t>
            </w:r>
            <w:proofErr w:type="spellEnd"/>
          </w:p>
        </w:tc>
        <w:tc>
          <w:tcPr>
            <w:tcW w:w="1835" w:type="pct"/>
            <w:vAlign w:val="center"/>
          </w:tcPr>
          <w:p w:rsidR="00760622" w:rsidRPr="003713BA" w:rsidRDefault="00760622" w:rsidP="003713BA">
            <w:pPr>
              <w:spacing w:after="0" w:line="240" w:lineRule="auto"/>
              <w:jc w:val="center"/>
              <w:rPr>
                <w:rFonts w:ascii="Times New Roman" w:hAnsi="Times New Roman"/>
                <w:b/>
                <w:color w:val="000000"/>
                <w:spacing w:val="-3"/>
                <w:lang w:eastAsia="en-US"/>
              </w:rPr>
            </w:pPr>
            <w:r w:rsidRPr="003713BA">
              <w:rPr>
                <w:rFonts w:ascii="Times New Roman" w:hAnsi="Times New Roman"/>
                <w:b/>
                <w:color w:val="000000"/>
                <w:spacing w:val="-3"/>
                <w:lang w:eastAsia="en-US"/>
              </w:rPr>
              <w:t>Наименование критерия</w:t>
            </w:r>
          </w:p>
        </w:tc>
        <w:tc>
          <w:tcPr>
            <w:tcW w:w="597" w:type="pct"/>
            <w:gridSpan w:val="2"/>
            <w:vAlign w:val="center"/>
          </w:tcPr>
          <w:p w:rsidR="00760622" w:rsidRPr="003713BA" w:rsidRDefault="00760622" w:rsidP="003713BA">
            <w:pPr>
              <w:spacing w:after="0" w:line="240" w:lineRule="auto"/>
              <w:ind w:right="-96" w:hanging="44"/>
              <w:jc w:val="center"/>
              <w:rPr>
                <w:rFonts w:ascii="Times New Roman" w:hAnsi="Times New Roman"/>
                <w:b/>
                <w:color w:val="000000"/>
                <w:spacing w:val="-3"/>
                <w:lang w:eastAsia="en-US"/>
              </w:rPr>
            </w:pPr>
            <w:r w:rsidRPr="003713BA">
              <w:rPr>
                <w:rFonts w:ascii="Times New Roman" w:hAnsi="Times New Roman"/>
                <w:b/>
                <w:color w:val="000000"/>
                <w:spacing w:val="-3"/>
                <w:lang w:eastAsia="en-US"/>
              </w:rPr>
              <w:t>Период</w:t>
            </w:r>
          </w:p>
          <w:p w:rsidR="00760622" w:rsidRPr="003713BA" w:rsidRDefault="00760622" w:rsidP="003713BA">
            <w:pPr>
              <w:spacing w:after="0" w:line="240" w:lineRule="auto"/>
              <w:ind w:right="-96" w:hanging="44"/>
              <w:jc w:val="center"/>
              <w:rPr>
                <w:rFonts w:ascii="Times New Roman" w:hAnsi="Times New Roman"/>
                <w:b/>
                <w:color w:val="000000"/>
                <w:spacing w:val="-3"/>
                <w:lang w:eastAsia="en-US"/>
              </w:rPr>
            </w:pPr>
            <w:r w:rsidRPr="003713BA">
              <w:rPr>
                <w:rFonts w:ascii="Times New Roman" w:hAnsi="Times New Roman"/>
                <w:b/>
                <w:color w:val="000000"/>
                <w:spacing w:val="-3"/>
                <w:lang w:eastAsia="en-US"/>
              </w:rPr>
              <w:t>отчетности</w:t>
            </w:r>
          </w:p>
        </w:tc>
        <w:tc>
          <w:tcPr>
            <w:tcW w:w="783" w:type="pct"/>
            <w:vAlign w:val="center"/>
          </w:tcPr>
          <w:p w:rsidR="00760622" w:rsidRPr="003713BA" w:rsidRDefault="00760622" w:rsidP="003713BA">
            <w:pPr>
              <w:spacing w:after="0" w:line="240" w:lineRule="auto"/>
              <w:ind w:left="-111" w:right="-111"/>
              <w:jc w:val="center"/>
              <w:rPr>
                <w:rFonts w:ascii="Times New Roman" w:hAnsi="Times New Roman"/>
                <w:b/>
                <w:color w:val="000000"/>
                <w:spacing w:val="-3"/>
                <w:lang w:eastAsia="en-US"/>
              </w:rPr>
            </w:pPr>
            <w:r w:rsidRPr="003713BA">
              <w:rPr>
                <w:rFonts w:ascii="Times New Roman" w:hAnsi="Times New Roman"/>
                <w:b/>
                <w:color w:val="000000"/>
                <w:spacing w:val="-3"/>
                <w:lang w:eastAsia="en-US"/>
              </w:rPr>
              <w:t>Максимальное кол-во баллов</w:t>
            </w:r>
          </w:p>
        </w:tc>
        <w:tc>
          <w:tcPr>
            <w:tcW w:w="1518" w:type="pct"/>
            <w:vAlign w:val="center"/>
          </w:tcPr>
          <w:p w:rsidR="00760622" w:rsidRPr="003713BA" w:rsidRDefault="00760622" w:rsidP="003713BA">
            <w:pPr>
              <w:spacing w:after="0" w:line="240" w:lineRule="auto"/>
              <w:jc w:val="center"/>
              <w:rPr>
                <w:rFonts w:ascii="Times New Roman" w:hAnsi="Times New Roman"/>
                <w:b/>
                <w:color w:val="000000"/>
                <w:spacing w:val="-3"/>
                <w:lang w:eastAsia="en-US"/>
              </w:rPr>
            </w:pPr>
            <w:r w:rsidRPr="003713BA">
              <w:rPr>
                <w:rFonts w:ascii="Times New Roman" w:hAnsi="Times New Roman"/>
                <w:b/>
                <w:color w:val="000000"/>
                <w:spacing w:val="-3"/>
                <w:lang w:eastAsia="en-US"/>
              </w:rPr>
              <w:t>Формула расчета доли (измеритель). Комментарий к заполнению значений критериев.</w:t>
            </w:r>
          </w:p>
        </w:tc>
      </w:tr>
      <w:tr w:rsidR="00760622" w:rsidRPr="00760622" w:rsidTr="00760622">
        <w:tc>
          <w:tcPr>
            <w:tcW w:w="5000" w:type="pct"/>
            <w:gridSpan w:val="6"/>
          </w:tcPr>
          <w:p w:rsidR="00760622" w:rsidRPr="00760622" w:rsidRDefault="00760622" w:rsidP="00760622">
            <w:pPr>
              <w:spacing w:after="0" w:line="240" w:lineRule="auto"/>
              <w:jc w:val="center"/>
              <w:rPr>
                <w:rFonts w:ascii="Times New Roman" w:hAnsi="Times New Roman"/>
                <w:b/>
                <w:color w:val="000000"/>
                <w:spacing w:val="-3"/>
                <w:lang w:eastAsia="en-US"/>
              </w:rPr>
            </w:pPr>
            <w:r w:rsidRPr="00760622">
              <w:rPr>
                <w:rFonts w:ascii="Times New Roman" w:hAnsi="Times New Roman"/>
                <w:b/>
                <w:color w:val="000000"/>
                <w:spacing w:val="-3"/>
                <w:lang w:eastAsia="en-US"/>
              </w:rPr>
              <w:t>Блок № 1. Академический</w:t>
            </w:r>
          </w:p>
        </w:tc>
      </w:tr>
      <w:tr w:rsidR="00760622" w:rsidRPr="00760622" w:rsidTr="00760622">
        <w:tc>
          <w:tcPr>
            <w:tcW w:w="268" w:type="pct"/>
          </w:tcPr>
          <w:p w:rsidR="00760622" w:rsidRPr="00760622" w:rsidRDefault="00760622" w:rsidP="00760622">
            <w:pPr>
              <w:spacing w:after="0" w:line="240" w:lineRule="auto"/>
              <w:jc w:val="center"/>
              <w:rPr>
                <w:rFonts w:ascii="Times New Roman" w:hAnsi="Times New Roman"/>
                <w:b/>
                <w:color w:val="000000"/>
                <w:spacing w:val="-3"/>
                <w:lang w:eastAsia="en-US"/>
              </w:rPr>
            </w:pPr>
          </w:p>
        </w:tc>
        <w:tc>
          <w:tcPr>
            <w:tcW w:w="4732" w:type="pct"/>
            <w:gridSpan w:val="5"/>
          </w:tcPr>
          <w:p w:rsidR="00760622" w:rsidRPr="00760622" w:rsidRDefault="00760622" w:rsidP="00760622">
            <w:pPr>
              <w:spacing w:after="0" w:line="240" w:lineRule="auto"/>
              <w:jc w:val="center"/>
              <w:rPr>
                <w:rFonts w:ascii="Times New Roman" w:hAnsi="Times New Roman"/>
                <w:b/>
                <w:color w:val="000000"/>
                <w:spacing w:val="-3"/>
                <w:lang w:eastAsia="en-US"/>
              </w:rPr>
            </w:pPr>
            <w:r w:rsidRPr="00760622">
              <w:rPr>
                <w:rFonts w:ascii="Times New Roman" w:hAnsi="Times New Roman"/>
                <w:b/>
                <w:color w:val="000000"/>
                <w:spacing w:val="-3"/>
                <w:lang w:eastAsia="en-US"/>
              </w:rPr>
              <w:t>Обеспечение прав граждан на получение образования</w:t>
            </w:r>
          </w:p>
        </w:tc>
      </w:tr>
      <w:tr w:rsidR="00760622" w:rsidRPr="00760622" w:rsidTr="003713BA">
        <w:tc>
          <w:tcPr>
            <w:tcW w:w="268" w:type="pct"/>
          </w:tcPr>
          <w:p w:rsidR="00760622" w:rsidRPr="00760622" w:rsidRDefault="00760622" w:rsidP="00760622">
            <w:pPr>
              <w:spacing w:after="0" w:line="240" w:lineRule="auto"/>
              <w:ind w:right="-108"/>
              <w:jc w:val="center"/>
              <w:rPr>
                <w:rFonts w:ascii="Times New Roman" w:hAnsi="Times New Roman"/>
                <w:color w:val="000000"/>
                <w:spacing w:val="-3"/>
                <w:lang w:eastAsia="en-US"/>
              </w:rPr>
            </w:pPr>
            <w:r w:rsidRPr="00760622">
              <w:rPr>
                <w:rFonts w:ascii="Times New Roman" w:hAnsi="Times New Roman"/>
                <w:color w:val="000000"/>
                <w:spacing w:val="-3"/>
                <w:lang w:eastAsia="en-US"/>
              </w:rPr>
              <w:t>1.1.</w:t>
            </w:r>
          </w:p>
        </w:tc>
        <w:tc>
          <w:tcPr>
            <w:tcW w:w="1835" w:type="pct"/>
            <w:vAlign w:val="center"/>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Отсутствие обоснованных жалоб на неправомерные действия или бездействия.</w:t>
            </w:r>
          </w:p>
        </w:tc>
        <w:tc>
          <w:tcPr>
            <w:tcW w:w="597" w:type="pct"/>
            <w:gridSpan w:val="2"/>
          </w:tcPr>
          <w:p w:rsidR="00760622" w:rsidRPr="00760622" w:rsidRDefault="00760622" w:rsidP="00760622">
            <w:pPr>
              <w:spacing w:after="0" w:line="240" w:lineRule="auto"/>
              <w:ind w:left="-76" w:right="-107"/>
              <w:rPr>
                <w:rFonts w:ascii="Times New Roman" w:hAnsi="Times New Roman"/>
                <w:color w:val="000000"/>
                <w:spacing w:val="-3"/>
                <w:lang w:eastAsia="en-US"/>
              </w:rPr>
            </w:pPr>
            <w:r w:rsidRPr="00760622">
              <w:rPr>
                <w:rFonts w:ascii="Times New Roman" w:hAnsi="Times New Roman"/>
              </w:rPr>
              <w:t>Раз в полугодие</w:t>
            </w:r>
          </w:p>
        </w:tc>
        <w:tc>
          <w:tcPr>
            <w:tcW w:w="783" w:type="pct"/>
          </w:tcPr>
          <w:p w:rsidR="00760622" w:rsidRPr="00760622" w:rsidRDefault="00760622" w:rsidP="00760622">
            <w:pPr>
              <w:spacing w:after="0" w:line="240" w:lineRule="auto"/>
              <w:jc w:val="center"/>
              <w:rPr>
                <w:rFonts w:ascii="Times New Roman" w:hAnsi="Times New Roman"/>
                <w:color w:val="000000"/>
                <w:spacing w:val="-3"/>
                <w:lang w:eastAsia="en-US"/>
              </w:rPr>
            </w:pPr>
            <w:r w:rsidRPr="00760622">
              <w:rPr>
                <w:rFonts w:ascii="Times New Roman" w:hAnsi="Times New Roman"/>
                <w:color w:val="000000"/>
                <w:spacing w:val="-3"/>
                <w:lang w:eastAsia="en-US"/>
              </w:rPr>
              <w:t>3</w:t>
            </w:r>
          </w:p>
        </w:tc>
        <w:tc>
          <w:tcPr>
            <w:tcW w:w="1518" w:type="pct"/>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Отсутствие жалоб</w:t>
            </w:r>
          </w:p>
        </w:tc>
      </w:tr>
      <w:tr w:rsidR="00760622" w:rsidRPr="00760622" w:rsidTr="003713BA">
        <w:tc>
          <w:tcPr>
            <w:tcW w:w="268" w:type="pct"/>
          </w:tcPr>
          <w:p w:rsidR="00760622" w:rsidRPr="00760622" w:rsidRDefault="00760622" w:rsidP="00760622">
            <w:pPr>
              <w:spacing w:after="0" w:line="240" w:lineRule="auto"/>
              <w:ind w:right="-108"/>
              <w:jc w:val="center"/>
              <w:rPr>
                <w:rFonts w:ascii="Times New Roman" w:hAnsi="Times New Roman"/>
                <w:color w:val="000000"/>
                <w:spacing w:val="-3"/>
                <w:lang w:eastAsia="en-US"/>
              </w:rPr>
            </w:pPr>
            <w:r w:rsidRPr="00760622">
              <w:rPr>
                <w:rFonts w:ascii="Times New Roman" w:hAnsi="Times New Roman"/>
                <w:color w:val="000000"/>
                <w:spacing w:val="-3"/>
                <w:lang w:eastAsia="en-US"/>
              </w:rPr>
              <w:t>1.2.</w:t>
            </w:r>
          </w:p>
        </w:tc>
        <w:tc>
          <w:tcPr>
            <w:tcW w:w="1835" w:type="pct"/>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Обеспечение доступности качественного образования:</w:t>
            </w: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Поддержка и помощь семье в воспитании детей, консультирование родителей, использование разнообразных форм обучения родителей педагогическим знаниям.</w:t>
            </w:r>
          </w:p>
        </w:tc>
        <w:tc>
          <w:tcPr>
            <w:tcW w:w="597" w:type="pct"/>
            <w:gridSpan w:val="2"/>
          </w:tcPr>
          <w:p w:rsidR="00760622" w:rsidRPr="00760622" w:rsidRDefault="00760622" w:rsidP="00760622">
            <w:pPr>
              <w:spacing w:after="0" w:line="240" w:lineRule="auto"/>
              <w:ind w:left="-76" w:right="-107"/>
              <w:rPr>
                <w:rFonts w:ascii="Times New Roman" w:hAnsi="Times New Roman"/>
                <w:color w:val="000000"/>
                <w:spacing w:val="-3"/>
                <w:lang w:eastAsia="en-US"/>
              </w:rPr>
            </w:pPr>
            <w:r w:rsidRPr="00760622">
              <w:rPr>
                <w:rFonts w:ascii="Times New Roman" w:hAnsi="Times New Roman"/>
              </w:rPr>
              <w:t>Раз в полугодие</w:t>
            </w:r>
          </w:p>
        </w:tc>
        <w:tc>
          <w:tcPr>
            <w:tcW w:w="783" w:type="pct"/>
          </w:tcPr>
          <w:p w:rsidR="00760622" w:rsidRPr="00760622" w:rsidRDefault="00760622" w:rsidP="00760622">
            <w:pPr>
              <w:spacing w:after="0" w:line="240" w:lineRule="auto"/>
              <w:ind w:left="-161" w:right="-70"/>
              <w:jc w:val="center"/>
              <w:rPr>
                <w:rFonts w:ascii="Times New Roman" w:hAnsi="Times New Roman"/>
                <w:color w:val="000000"/>
                <w:spacing w:val="-3"/>
                <w:lang w:eastAsia="en-US"/>
              </w:rPr>
            </w:pPr>
          </w:p>
          <w:p w:rsidR="00760622" w:rsidRPr="00760622" w:rsidRDefault="00760622" w:rsidP="00760622">
            <w:pPr>
              <w:spacing w:after="0" w:line="240" w:lineRule="auto"/>
              <w:ind w:left="-161" w:right="-70"/>
              <w:jc w:val="center"/>
              <w:rPr>
                <w:rFonts w:ascii="Times New Roman" w:hAnsi="Times New Roman"/>
                <w:color w:val="000000"/>
                <w:spacing w:val="-3"/>
                <w:lang w:eastAsia="en-US"/>
              </w:rPr>
            </w:pPr>
          </w:p>
          <w:p w:rsidR="00760622" w:rsidRPr="00760622" w:rsidRDefault="00760622" w:rsidP="00760622">
            <w:pPr>
              <w:spacing w:after="0" w:line="240" w:lineRule="auto"/>
              <w:ind w:left="-161" w:right="-70"/>
              <w:jc w:val="center"/>
              <w:rPr>
                <w:rFonts w:ascii="Times New Roman" w:hAnsi="Times New Roman"/>
                <w:color w:val="000000"/>
                <w:spacing w:val="-3"/>
                <w:lang w:eastAsia="en-US"/>
              </w:rPr>
            </w:pPr>
          </w:p>
          <w:p w:rsidR="00760622" w:rsidRPr="00760622" w:rsidRDefault="00760622" w:rsidP="00760622">
            <w:pPr>
              <w:spacing w:after="0" w:line="240" w:lineRule="auto"/>
              <w:ind w:left="-161" w:right="-70"/>
              <w:jc w:val="center"/>
              <w:rPr>
                <w:rFonts w:ascii="Times New Roman" w:hAnsi="Times New Roman"/>
                <w:color w:val="000000"/>
                <w:spacing w:val="-3"/>
                <w:lang w:eastAsia="en-US"/>
              </w:rPr>
            </w:pPr>
            <w:r w:rsidRPr="00760622">
              <w:rPr>
                <w:rFonts w:ascii="Times New Roman" w:hAnsi="Times New Roman"/>
                <w:color w:val="000000"/>
                <w:spacing w:val="-3"/>
                <w:lang w:eastAsia="en-US"/>
              </w:rPr>
              <w:t>3</w:t>
            </w:r>
          </w:p>
          <w:p w:rsidR="00760622" w:rsidRPr="00760622" w:rsidRDefault="00760622" w:rsidP="00760622">
            <w:pPr>
              <w:spacing w:after="0" w:line="240" w:lineRule="auto"/>
              <w:ind w:left="-161" w:right="-70"/>
              <w:jc w:val="center"/>
              <w:rPr>
                <w:rFonts w:ascii="Times New Roman" w:hAnsi="Times New Roman"/>
                <w:color w:val="000000"/>
                <w:spacing w:val="-3"/>
                <w:lang w:eastAsia="en-US"/>
              </w:rPr>
            </w:pPr>
            <w:r w:rsidRPr="00760622">
              <w:rPr>
                <w:rFonts w:ascii="Times New Roman" w:hAnsi="Times New Roman"/>
                <w:color w:val="000000"/>
                <w:spacing w:val="-3"/>
                <w:lang w:eastAsia="en-US"/>
              </w:rPr>
              <w:t>4</w:t>
            </w:r>
          </w:p>
        </w:tc>
        <w:tc>
          <w:tcPr>
            <w:tcW w:w="1518" w:type="pct"/>
          </w:tcPr>
          <w:p w:rsidR="00760622" w:rsidRPr="00760622" w:rsidRDefault="00760622" w:rsidP="00760622">
            <w:pPr>
              <w:spacing w:after="0" w:line="240" w:lineRule="auto"/>
              <w:ind w:right="-107"/>
              <w:rPr>
                <w:rFonts w:ascii="Times New Roman" w:hAnsi="Times New Roman"/>
                <w:color w:val="000000"/>
                <w:spacing w:val="-3"/>
                <w:lang w:eastAsia="en-US"/>
              </w:rPr>
            </w:pPr>
            <w:r w:rsidRPr="00760622">
              <w:rPr>
                <w:rFonts w:ascii="Times New Roman" w:hAnsi="Times New Roman"/>
                <w:color w:val="000000"/>
                <w:spacing w:val="-3"/>
                <w:lang w:eastAsia="en-US"/>
              </w:rPr>
              <w:t>Доля детей и родителей, привлеченных на организованные мероприятия не менее 50% в образовательном учреждении:</w:t>
            </w: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тематическая выставка</w:t>
            </w: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интерактивная форма</w:t>
            </w:r>
          </w:p>
        </w:tc>
      </w:tr>
      <w:tr w:rsidR="00760622" w:rsidRPr="00760622" w:rsidTr="00760622">
        <w:tc>
          <w:tcPr>
            <w:tcW w:w="5000" w:type="pct"/>
            <w:gridSpan w:val="6"/>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b/>
                <w:color w:val="000000"/>
                <w:spacing w:val="-3"/>
                <w:lang w:eastAsia="en-US"/>
              </w:rPr>
              <w:t>ИТОГО по блоку № 1                                                                                                    10</w:t>
            </w:r>
          </w:p>
        </w:tc>
      </w:tr>
      <w:tr w:rsidR="00760622" w:rsidRPr="00760622" w:rsidTr="00760622">
        <w:tc>
          <w:tcPr>
            <w:tcW w:w="5000" w:type="pct"/>
            <w:gridSpan w:val="6"/>
          </w:tcPr>
          <w:p w:rsidR="00760622" w:rsidRPr="00760622" w:rsidRDefault="00760622" w:rsidP="00760622">
            <w:pPr>
              <w:spacing w:after="0" w:line="240" w:lineRule="auto"/>
              <w:jc w:val="center"/>
              <w:rPr>
                <w:rFonts w:ascii="Times New Roman" w:hAnsi="Times New Roman"/>
                <w:b/>
                <w:color w:val="000000"/>
                <w:spacing w:val="-3"/>
                <w:lang w:eastAsia="en-US"/>
              </w:rPr>
            </w:pPr>
            <w:r w:rsidRPr="00760622">
              <w:rPr>
                <w:rFonts w:ascii="Times New Roman" w:hAnsi="Times New Roman"/>
                <w:b/>
                <w:color w:val="000000"/>
                <w:spacing w:val="-3"/>
                <w:lang w:eastAsia="en-US"/>
              </w:rPr>
              <w:t>Блок № 2. Достижения воспитанников</w:t>
            </w:r>
          </w:p>
        </w:tc>
      </w:tr>
      <w:tr w:rsidR="00760622" w:rsidRPr="00760622" w:rsidTr="003713BA">
        <w:tc>
          <w:tcPr>
            <w:tcW w:w="268" w:type="pct"/>
          </w:tcPr>
          <w:p w:rsidR="00760622" w:rsidRPr="00760622" w:rsidRDefault="00760622" w:rsidP="00760622">
            <w:pPr>
              <w:spacing w:after="0" w:line="240" w:lineRule="auto"/>
              <w:jc w:val="center"/>
              <w:rPr>
                <w:rFonts w:ascii="Times New Roman" w:hAnsi="Times New Roman"/>
                <w:color w:val="000000"/>
                <w:spacing w:val="-3"/>
                <w:lang w:eastAsia="en-US"/>
              </w:rPr>
            </w:pPr>
            <w:r w:rsidRPr="00760622">
              <w:rPr>
                <w:rFonts w:ascii="Times New Roman" w:hAnsi="Times New Roman"/>
                <w:color w:val="000000"/>
                <w:spacing w:val="-3"/>
                <w:lang w:eastAsia="en-US"/>
              </w:rPr>
              <w:t>2.1.</w:t>
            </w:r>
          </w:p>
        </w:tc>
        <w:tc>
          <w:tcPr>
            <w:tcW w:w="1835" w:type="pct"/>
          </w:tcPr>
          <w:p w:rsidR="00760622" w:rsidRPr="00760622" w:rsidRDefault="00760622" w:rsidP="00760622">
            <w:pPr>
              <w:spacing w:after="0" w:line="240" w:lineRule="auto"/>
              <w:ind w:left="-42" w:right="2" w:firstLine="42"/>
              <w:rPr>
                <w:rFonts w:ascii="Times New Roman" w:hAnsi="Times New Roman"/>
                <w:color w:val="000000"/>
                <w:spacing w:val="-3"/>
                <w:lang w:eastAsia="en-US"/>
              </w:rPr>
            </w:pPr>
            <w:proofErr w:type="gramStart"/>
            <w:r w:rsidRPr="00760622">
              <w:rPr>
                <w:rFonts w:ascii="Times New Roman" w:hAnsi="Times New Roman"/>
                <w:color w:val="000000"/>
                <w:spacing w:val="-3"/>
                <w:lang w:eastAsia="en-US"/>
              </w:rPr>
              <w:t>Наличие детей, участвующих в конкурсах, фестивалях, соревнованиях и мероприятиях разного уровня (институциональный, муниципальный, краевой, федеральный)</w:t>
            </w:r>
            <w:proofErr w:type="gramEnd"/>
          </w:p>
        </w:tc>
        <w:tc>
          <w:tcPr>
            <w:tcW w:w="597" w:type="pct"/>
            <w:gridSpan w:val="2"/>
          </w:tcPr>
          <w:p w:rsidR="00760622" w:rsidRDefault="00760622">
            <w:r w:rsidRPr="009E12D7">
              <w:rPr>
                <w:rFonts w:ascii="Times New Roman" w:hAnsi="Times New Roman"/>
              </w:rPr>
              <w:t>Раз в полугодие</w:t>
            </w:r>
          </w:p>
        </w:tc>
        <w:tc>
          <w:tcPr>
            <w:tcW w:w="783" w:type="pct"/>
          </w:tcPr>
          <w:p w:rsidR="00760622" w:rsidRPr="00760622" w:rsidRDefault="00760622" w:rsidP="00760622">
            <w:pPr>
              <w:spacing w:after="0" w:line="240" w:lineRule="auto"/>
              <w:ind w:left="-163" w:right="-68"/>
              <w:jc w:val="center"/>
              <w:rPr>
                <w:rFonts w:ascii="Times New Roman" w:hAnsi="Times New Roman"/>
                <w:color w:val="000000"/>
                <w:spacing w:val="-3"/>
                <w:lang w:eastAsia="en-US"/>
              </w:rPr>
            </w:pPr>
            <w:r w:rsidRPr="00760622">
              <w:rPr>
                <w:rFonts w:ascii="Times New Roman" w:hAnsi="Times New Roman"/>
                <w:color w:val="000000"/>
                <w:spacing w:val="-3"/>
                <w:lang w:eastAsia="en-US"/>
              </w:rPr>
              <w:t>3</w:t>
            </w: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p>
        </w:tc>
        <w:tc>
          <w:tcPr>
            <w:tcW w:w="1518" w:type="pct"/>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Доля воспитанников,  участвующих в конкурсах от  списочного состава воспитанников в группе</w:t>
            </w: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Не менее 20%</w:t>
            </w:r>
          </w:p>
        </w:tc>
      </w:tr>
      <w:tr w:rsidR="00760622" w:rsidRPr="00760622" w:rsidTr="003713BA">
        <w:tc>
          <w:tcPr>
            <w:tcW w:w="268" w:type="pct"/>
          </w:tcPr>
          <w:p w:rsidR="00760622" w:rsidRPr="00760622" w:rsidRDefault="00760622" w:rsidP="00760622">
            <w:pPr>
              <w:spacing w:after="0" w:line="240" w:lineRule="auto"/>
              <w:jc w:val="center"/>
              <w:rPr>
                <w:rFonts w:ascii="Times New Roman" w:hAnsi="Times New Roman"/>
                <w:color w:val="000000"/>
                <w:spacing w:val="-3"/>
                <w:lang w:eastAsia="en-US"/>
              </w:rPr>
            </w:pPr>
            <w:r w:rsidRPr="00760622">
              <w:rPr>
                <w:rFonts w:ascii="Times New Roman" w:hAnsi="Times New Roman"/>
                <w:color w:val="000000"/>
                <w:spacing w:val="-3"/>
                <w:lang w:eastAsia="en-US"/>
              </w:rPr>
              <w:t>2.2.</w:t>
            </w:r>
          </w:p>
        </w:tc>
        <w:tc>
          <w:tcPr>
            <w:tcW w:w="1835" w:type="pct"/>
          </w:tcPr>
          <w:p w:rsidR="00760622" w:rsidRPr="00760622" w:rsidRDefault="00760622" w:rsidP="00760622">
            <w:pPr>
              <w:spacing w:after="0" w:line="240" w:lineRule="auto"/>
              <w:ind w:left="-42" w:right="2" w:firstLine="42"/>
              <w:rPr>
                <w:rFonts w:ascii="Times New Roman" w:hAnsi="Times New Roman"/>
                <w:color w:val="000000"/>
                <w:spacing w:val="-3"/>
                <w:lang w:eastAsia="en-US"/>
              </w:rPr>
            </w:pPr>
            <w:r w:rsidRPr="00760622">
              <w:rPr>
                <w:rFonts w:ascii="Times New Roman" w:hAnsi="Times New Roman"/>
                <w:color w:val="000000"/>
                <w:spacing w:val="-3"/>
                <w:lang w:eastAsia="en-US"/>
              </w:rPr>
              <w:t>Наличие детей, получивших призовые места</w:t>
            </w:r>
          </w:p>
          <w:p w:rsidR="00760622" w:rsidRPr="00760622" w:rsidRDefault="00760622" w:rsidP="00760622">
            <w:pPr>
              <w:spacing w:after="0" w:line="240" w:lineRule="auto"/>
              <w:ind w:left="-42" w:right="2" w:firstLine="42"/>
              <w:rPr>
                <w:rFonts w:ascii="Times New Roman" w:hAnsi="Times New Roman"/>
                <w:color w:val="000000"/>
                <w:spacing w:val="-3"/>
                <w:lang w:eastAsia="en-US"/>
              </w:rPr>
            </w:pPr>
          </w:p>
        </w:tc>
        <w:tc>
          <w:tcPr>
            <w:tcW w:w="597" w:type="pct"/>
            <w:gridSpan w:val="2"/>
          </w:tcPr>
          <w:p w:rsidR="00760622" w:rsidRDefault="00760622">
            <w:r w:rsidRPr="009E12D7">
              <w:rPr>
                <w:rFonts w:ascii="Times New Roman" w:hAnsi="Times New Roman"/>
              </w:rPr>
              <w:t>Раз в полугодие</w:t>
            </w:r>
          </w:p>
        </w:tc>
        <w:tc>
          <w:tcPr>
            <w:tcW w:w="783" w:type="pct"/>
          </w:tcPr>
          <w:p w:rsidR="00760622" w:rsidRPr="00760622" w:rsidRDefault="00760622" w:rsidP="00760622">
            <w:pPr>
              <w:spacing w:after="0" w:line="240" w:lineRule="auto"/>
              <w:ind w:left="-163" w:right="-68"/>
              <w:jc w:val="center"/>
              <w:rPr>
                <w:rFonts w:ascii="Times New Roman" w:hAnsi="Times New Roman"/>
                <w:color w:val="000000"/>
                <w:spacing w:val="-3"/>
                <w:lang w:eastAsia="en-US"/>
              </w:rPr>
            </w:pPr>
            <w:r w:rsidRPr="00760622">
              <w:rPr>
                <w:rFonts w:ascii="Times New Roman" w:hAnsi="Times New Roman"/>
                <w:color w:val="000000"/>
                <w:spacing w:val="-3"/>
                <w:lang w:eastAsia="en-US"/>
              </w:rPr>
              <w:t>4</w:t>
            </w:r>
          </w:p>
        </w:tc>
        <w:tc>
          <w:tcPr>
            <w:tcW w:w="1518" w:type="pct"/>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Дипломы, грамоты.</w:t>
            </w:r>
          </w:p>
        </w:tc>
      </w:tr>
      <w:tr w:rsidR="00760622" w:rsidRPr="00760622" w:rsidTr="00760622">
        <w:tc>
          <w:tcPr>
            <w:tcW w:w="5000" w:type="pct"/>
            <w:gridSpan w:val="6"/>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b/>
                <w:color w:val="000000"/>
                <w:spacing w:val="-3"/>
                <w:lang w:eastAsia="en-US"/>
              </w:rPr>
              <w:t>ИТОГО по блоку № 2                                                                                                     7</w:t>
            </w:r>
          </w:p>
        </w:tc>
      </w:tr>
      <w:tr w:rsidR="00760622" w:rsidRPr="00760622" w:rsidTr="00760622">
        <w:tc>
          <w:tcPr>
            <w:tcW w:w="5000" w:type="pct"/>
            <w:gridSpan w:val="6"/>
          </w:tcPr>
          <w:p w:rsidR="00760622" w:rsidRPr="00760622" w:rsidRDefault="00760622" w:rsidP="00760622">
            <w:pPr>
              <w:spacing w:after="0" w:line="240" w:lineRule="auto"/>
              <w:jc w:val="center"/>
              <w:rPr>
                <w:rFonts w:ascii="Times New Roman" w:hAnsi="Times New Roman"/>
                <w:b/>
                <w:color w:val="000000"/>
                <w:spacing w:val="-3"/>
                <w:lang w:eastAsia="en-US"/>
              </w:rPr>
            </w:pPr>
            <w:r w:rsidRPr="00760622">
              <w:rPr>
                <w:rFonts w:ascii="Times New Roman" w:hAnsi="Times New Roman"/>
                <w:b/>
                <w:color w:val="000000"/>
                <w:spacing w:val="-3"/>
                <w:lang w:eastAsia="en-US"/>
              </w:rPr>
              <w:t>Блок №3. Воспитательная работа, здоровье.</w:t>
            </w:r>
          </w:p>
        </w:tc>
      </w:tr>
      <w:tr w:rsidR="00760622" w:rsidRPr="00760622" w:rsidTr="003713BA">
        <w:tc>
          <w:tcPr>
            <w:tcW w:w="268" w:type="pct"/>
          </w:tcPr>
          <w:p w:rsidR="00760622" w:rsidRPr="00760622" w:rsidRDefault="00760622" w:rsidP="00760622">
            <w:pPr>
              <w:spacing w:after="0" w:line="240" w:lineRule="auto"/>
              <w:jc w:val="center"/>
              <w:rPr>
                <w:rFonts w:ascii="Times New Roman" w:hAnsi="Times New Roman"/>
                <w:color w:val="000000"/>
                <w:spacing w:val="-3"/>
                <w:lang w:eastAsia="en-US"/>
              </w:rPr>
            </w:pPr>
            <w:r w:rsidRPr="00760622">
              <w:rPr>
                <w:rFonts w:ascii="Times New Roman" w:hAnsi="Times New Roman"/>
                <w:color w:val="000000"/>
                <w:spacing w:val="-3"/>
                <w:lang w:eastAsia="en-US"/>
              </w:rPr>
              <w:t>3.1.</w:t>
            </w:r>
          </w:p>
        </w:tc>
        <w:tc>
          <w:tcPr>
            <w:tcW w:w="1835" w:type="pct"/>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 xml:space="preserve">Эффективность профилактических, </w:t>
            </w:r>
            <w:proofErr w:type="spellStart"/>
            <w:proofErr w:type="gramStart"/>
            <w:r w:rsidRPr="00760622">
              <w:rPr>
                <w:rFonts w:ascii="Times New Roman" w:hAnsi="Times New Roman"/>
                <w:color w:val="000000"/>
                <w:spacing w:val="-3"/>
                <w:lang w:eastAsia="en-US"/>
              </w:rPr>
              <w:t>коррекцион-ных</w:t>
            </w:r>
            <w:proofErr w:type="spellEnd"/>
            <w:proofErr w:type="gramEnd"/>
            <w:r w:rsidRPr="00760622">
              <w:rPr>
                <w:rFonts w:ascii="Times New Roman" w:hAnsi="Times New Roman"/>
                <w:color w:val="000000"/>
                <w:spacing w:val="-3"/>
                <w:lang w:eastAsia="en-US"/>
              </w:rPr>
              <w:t xml:space="preserve">, реабилитационных мероприятий с детьми, состоящими на учете в группе «риска» </w:t>
            </w:r>
            <w:proofErr w:type="spellStart"/>
            <w:r w:rsidRPr="00760622">
              <w:rPr>
                <w:rFonts w:ascii="Times New Roman" w:hAnsi="Times New Roman"/>
                <w:color w:val="000000"/>
                <w:spacing w:val="-3"/>
                <w:lang w:eastAsia="en-US"/>
              </w:rPr>
              <w:t>находя-щихся</w:t>
            </w:r>
            <w:proofErr w:type="spellEnd"/>
            <w:r w:rsidRPr="00760622">
              <w:rPr>
                <w:rFonts w:ascii="Times New Roman" w:hAnsi="Times New Roman"/>
                <w:color w:val="000000"/>
                <w:spacing w:val="-3"/>
                <w:lang w:eastAsia="en-US"/>
              </w:rPr>
              <w:t xml:space="preserve"> в социально опасном положении (СОП) </w:t>
            </w:r>
          </w:p>
        </w:tc>
        <w:tc>
          <w:tcPr>
            <w:tcW w:w="597" w:type="pct"/>
            <w:gridSpan w:val="2"/>
          </w:tcPr>
          <w:p w:rsidR="00760622" w:rsidRPr="00760622" w:rsidRDefault="00760622" w:rsidP="00760622">
            <w:pPr>
              <w:spacing w:after="0" w:line="240" w:lineRule="auto"/>
              <w:ind w:left="-76" w:right="-107"/>
              <w:rPr>
                <w:rFonts w:ascii="Times New Roman" w:hAnsi="Times New Roman"/>
                <w:color w:val="000000"/>
                <w:spacing w:val="-3"/>
                <w:lang w:eastAsia="en-US"/>
              </w:rPr>
            </w:pPr>
            <w:r w:rsidRPr="00760622">
              <w:rPr>
                <w:rFonts w:ascii="Times New Roman" w:hAnsi="Times New Roman"/>
              </w:rPr>
              <w:t>Раз в полугодие</w:t>
            </w:r>
          </w:p>
        </w:tc>
        <w:tc>
          <w:tcPr>
            <w:tcW w:w="783" w:type="pct"/>
          </w:tcPr>
          <w:p w:rsidR="00760622" w:rsidRPr="00760622" w:rsidRDefault="00760622" w:rsidP="00760622">
            <w:pPr>
              <w:spacing w:after="0" w:line="240" w:lineRule="auto"/>
              <w:ind w:left="-92" w:right="-139"/>
              <w:jc w:val="center"/>
              <w:rPr>
                <w:rFonts w:ascii="Times New Roman" w:hAnsi="Times New Roman"/>
                <w:color w:val="000000"/>
                <w:spacing w:val="-3"/>
                <w:lang w:eastAsia="en-US"/>
              </w:rPr>
            </w:pPr>
            <w:r w:rsidRPr="00760622">
              <w:rPr>
                <w:rFonts w:ascii="Times New Roman" w:hAnsi="Times New Roman"/>
                <w:color w:val="000000"/>
                <w:spacing w:val="-3"/>
                <w:lang w:eastAsia="en-US"/>
              </w:rPr>
              <w:t>2</w:t>
            </w: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p>
        </w:tc>
        <w:tc>
          <w:tcPr>
            <w:tcW w:w="1518" w:type="pct"/>
          </w:tcPr>
          <w:p w:rsidR="00760622" w:rsidRPr="00760622" w:rsidRDefault="00760622" w:rsidP="00760622">
            <w:pPr>
              <w:spacing w:after="0" w:line="240" w:lineRule="auto"/>
              <w:ind w:right="-107"/>
              <w:rPr>
                <w:rFonts w:ascii="Times New Roman" w:hAnsi="Times New Roman"/>
                <w:color w:val="000000"/>
                <w:spacing w:val="-3"/>
                <w:lang w:eastAsia="en-US"/>
              </w:rPr>
            </w:pPr>
            <w:r w:rsidRPr="00760622">
              <w:rPr>
                <w:rFonts w:ascii="Times New Roman" w:hAnsi="Times New Roman"/>
                <w:color w:val="000000"/>
                <w:spacing w:val="-3"/>
                <w:lang w:eastAsia="en-US"/>
              </w:rPr>
              <w:t>Информационная справка по исполнению мероприятий, заверенная руководителем</w:t>
            </w:r>
          </w:p>
        </w:tc>
      </w:tr>
      <w:tr w:rsidR="00760622" w:rsidRPr="00760622" w:rsidTr="003713BA">
        <w:tc>
          <w:tcPr>
            <w:tcW w:w="268" w:type="pct"/>
          </w:tcPr>
          <w:p w:rsidR="00760622" w:rsidRPr="00760622" w:rsidRDefault="00760622" w:rsidP="00760622">
            <w:pPr>
              <w:spacing w:after="0" w:line="240" w:lineRule="auto"/>
              <w:jc w:val="center"/>
              <w:rPr>
                <w:rFonts w:ascii="Times New Roman" w:hAnsi="Times New Roman"/>
                <w:color w:val="000000"/>
                <w:spacing w:val="-3"/>
                <w:lang w:eastAsia="en-US"/>
              </w:rPr>
            </w:pPr>
            <w:r w:rsidRPr="00760622">
              <w:rPr>
                <w:rFonts w:ascii="Times New Roman" w:hAnsi="Times New Roman"/>
                <w:color w:val="000000"/>
                <w:spacing w:val="-3"/>
                <w:lang w:eastAsia="en-US"/>
              </w:rPr>
              <w:t>3.2.</w:t>
            </w:r>
          </w:p>
        </w:tc>
        <w:tc>
          <w:tcPr>
            <w:tcW w:w="1835" w:type="pct"/>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 xml:space="preserve">Сохранение физического и психического здоровья воспитанников Образовательном </w:t>
            </w:r>
            <w:proofErr w:type="gramStart"/>
            <w:r w:rsidRPr="00760622">
              <w:rPr>
                <w:rFonts w:ascii="Times New Roman" w:hAnsi="Times New Roman"/>
                <w:color w:val="000000"/>
                <w:spacing w:val="-3"/>
                <w:lang w:eastAsia="en-US"/>
              </w:rPr>
              <w:t>учреждении</w:t>
            </w:r>
            <w:proofErr w:type="gramEnd"/>
            <w:r w:rsidRPr="00760622">
              <w:rPr>
                <w:rFonts w:ascii="Times New Roman" w:hAnsi="Times New Roman"/>
                <w:color w:val="000000"/>
                <w:spacing w:val="-3"/>
                <w:lang w:eastAsia="en-US"/>
              </w:rPr>
              <w:t>:</w:t>
            </w: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 xml:space="preserve">- Снижение количества заболеваний детей. Низкий по сравнению с </w:t>
            </w:r>
            <w:proofErr w:type="gramStart"/>
            <w:r w:rsidRPr="00760622">
              <w:rPr>
                <w:rFonts w:ascii="Times New Roman" w:hAnsi="Times New Roman"/>
                <w:color w:val="000000"/>
                <w:spacing w:val="-3"/>
                <w:lang w:eastAsia="en-US"/>
              </w:rPr>
              <w:t>муниципальным</w:t>
            </w:r>
            <w:proofErr w:type="gramEnd"/>
            <w:r w:rsidRPr="00760622">
              <w:rPr>
                <w:rFonts w:ascii="Times New Roman" w:hAnsi="Times New Roman"/>
                <w:color w:val="000000"/>
                <w:spacing w:val="-3"/>
                <w:lang w:eastAsia="en-US"/>
              </w:rPr>
              <w:t xml:space="preserve"> уровень заболеваемости воспитанников.</w:t>
            </w:r>
          </w:p>
          <w:p w:rsidR="00760622" w:rsidRPr="00760622" w:rsidRDefault="00760622" w:rsidP="00760622">
            <w:pPr>
              <w:spacing w:after="0" w:line="240" w:lineRule="auto"/>
              <w:rPr>
                <w:rFonts w:ascii="Times New Roman" w:hAnsi="Times New Roman"/>
                <w:color w:val="000000"/>
                <w:spacing w:val="-3"/>
                <w:lang w:eastAsia="en-US"/>
              </w:rPr>
            </w:pP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 Увеличение количества дней, фактически проведенных воспитанниками в Образовательном учреждении.</w:t>
            </w:r>
          </w:p>
          <w:p w:rsidR="00760622" w:rsidRPr="00760622" w:rsidRDefault="00760622" w:rsidP="00760622">
            <w:pPr>
              <w:spacing w:after="0" w:line="240" w:lineRule="auto"/>
              <w:rPr>
                <w:rFonts w:ascii="Times New Roman" w:hAnsi="Times New Roman"/>
                <w:color w:val="000000"/>
                <w:spacing w:val="-3"/>
                <w:lang w:eastAsia="en-US"/>
              </w:rPr>
            </w:pPr>
          </w:p>
          <w:p w:rsidR="00760622" w:rsidRPr="00760622" w:rsidRDefault="00760622" w:rsidP="00760622">
            <w:pPr>
              <w:spacing w:after="0" w:line="240" w:lineRule="auto"/>
              <w:rPr>
                <w:rFonts w:ascii="Times New Roman" w:hAnsi="Times New Roman"/>
                <w:color w:val="000000"/>
                <w:spacing w:val="-3"/>
                <w:lang w:eastAsia="en-US"/>
              </w:rPr>
            </w:pPr>
          </w:p>
          <w:p w:rsidR="00760622" w:rsidRPr="00760622" w:rsidRDefault="00760622" w:rsidP="00760622">
            <w:pPr>
              <w:spacing w:after="0" w:line="240" w:lineRule="auto"/>
              <w:rPr>
                <w:rFonts w:ascii="Times New Roman" w:hAnsi="Times New Roman"/>
                <w:color w:val="000000"/>
                <w:spacing w:val="-3"/>
                <w:lang w:eastAsia="en-US"/>
              </w:rPr>
            </w:pPr>
          </w:p>
          <w:p w:rsidR="00760622" w:rsidRPr="00760622" w:rsidRDefault="00760622" w:rsidP="00760622">
            <w:pPr>
              <w:spacing w:after="0" w:line="240" w:lineRule="auto"/>
              <w:rPr>
                <w:rFonts w:ascii="Times New Roman" w:hAnsi="Times New Roman"/>
                <w:color w:val="000000"/>
                <w:spacing w:val="-3"/>
                <w:lang w:eastAsia="en-US"/>
              </w:rPr>
            </w:pPr>
          </w:p>
          <w:p w:rsidR="00760622" w:rsidRPr="00760622" w:rsidRDefault="00760622" w:rsidP="00760622">
            <w:pPr>
              <w:spacing w:after="0" w:line="240" w:lineRule="auto"/>
              <w:rPr>
                <w:rFonts w:ascii="Times New Roman" w:hAnsi="Times New Roman"/>
                <w:color w:val="000000"/>
                <w:spacing w:val="-3"/>
                <w:lang w:eastAsia="en-US"/>
              </w:rPr>
            </w:pPr>
          </w:p>
          <w:p w:rsidR="00760622" w:rsidRPr="00760622" w:rsidRDefault="00760622" w:rsidP="00760622">
            <w:pPr>
              <w:spacing w:after="0" w:line="240" w:lineRule="auto"/>
              <w:rPr>
                <w:rFonts w:ascii="Times New Roman" w:hAnsi="Times New Roman"/>
                <w:color w:val="000000"/>
                <w:spacing w:val="-3"/>
                <w:lang w:eastAsia="en-US"/>
              </w:rPr>
            </w:pP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 Отсутствие необоснованных пропусков воспитанниками</w:t>
            </w:r>
          </w:p>
          <w:p w:rsidR="00760622" w:rsidRPr="00760622" w:rsidRDefault="00760622" w:rsidP="00760622">
            <w:pPr>
              <w:spacing w:after="0" w:line="240" w:lineRule="auto"/>
              <w:rPr>
                <w:rFonts w:ascii="Times New Roman" w:hAnsi="Times New Roman"/>
                <w:color w:val="000000"/>
                <w:spacing w:val="-3"/>
                <w:lang w:eastAsia="en-US"/>
              </w:rPr>
            </w:pPr>
          </w:p>
          <w:p w:rsidR="00760622" w:rsidRPr="00760622" w:rsidRDefault="00760622" w:rsidP="00760622">
            <w:pPr>
              <w:spacing w:after="0" w:line="240" w:lineRule="auto"/>
              <w:rPr>
                <w:rFonts w:ascii="Times New Roman" w:hAnsi="Times New Roman"/>
                <w:color w:val="000000"/>
                <w:spacing w:val="-3"/>
                <w:lang w:eastAsia="en-US"/>
              </w:rPr>
            </w:pP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 xml:space="preserve">- </w:t>
            </w:r>
            <w:r w:rsidRPr="00760622">
              <w:rPr>
                <w:rFonts w:ascii="Times New Roman" w:hAnsi="Times New Roman"/>
              </w:rPr>
              <w:t>О</w:t>
            </w:r>
            <w:r w:rsidRPr="00760622">
              <w:rPr>
                <w:rFonts w:ascii="Times New Roman" w:hAnsi="Times New Roman"/>
                <w:noProof/>
              </w:rPr>
              <w:t xml:space="preserve">рганизация </w:t>
            </w:r>
            <w:r w:rsidRPr="00760622">
              <w:rPr>
                <w:rFonts w:ascii="Times New Roman" w:hAnsi="Times New Roman"/>
              </w:rPr>
              <w:t>и</w:t>
            </w:r>
            <w:r w:rsidRPr="00760622">
              <w:rPr>
                <w:rFonts w:ascii="Times New Roman" w:hAnsi="Times New Roman"/>
                <w:noProof/>
              </w:rPr>
              <w:t xml:space="preserve"> </w:t>
            </w:r>
            <w:r w:rsidRPr="00760622">
              <w:rPr>
                <w:rFonts w:ascii="Times New Roman" w:hAnsi="Times New Roman"/>
              </w:rPr>
              <w:t xml:space="preserve">проведение </w:t>
            </w:r>
            <w:r w:rsidRPr="00760622">
              <w:rPr>
                <w:rFonts w:ascii="Times New Roman" w:hAnsi="Times New Roman"/>
                <w:noProof/>
              </w:rPr>
              <w:t xml:space="preserve">мероприятий, </w:t>
            </w:r>
            <w:r w:rsidRPr="00760622">
              <w:rPr>
                <w:rFonts w:ascii="Times New Roman" w:hAnsi="Times New Roman"/>
              </w:rPr>
              <w:t xml:space="preserve">способствующих </w:t>
            </w:r>
            <w:r w:rsidRPr="00760622">
              <w:rPr>
                <w:rFonts w:ascii="Times New Roman" w:hAnsi="Times New Roman"/>
                <w:noProof/>
              </w:rPr>
              <w:t xml:space="preserve"> </w:t>
            </w:r>
            <w:r w:rsidRPr="00760622">
              <w:rPr>
                <w:rFonts w:ascii="Times New Roman" w:hAnsi="Times New Roman"/>
              </w:rPr>
              <w:t>с</w:t>
            </w:r>
            <w:r w:rsidRPr="00760622">
              <w:rPr>
                <w:rFonts w:ascii="Times New Roman" w:hAnsi="Times New Roman"/>
                <w:noProof/>
              </w:rPr>
              <w:t xml:space="preserve">охранению </w:t>
            </w:r>
            <w:r w:rsidRPr="00760622">
              <w:rPr>
                <w:rFonts w:ascii="Times New Roman" w:hAnsi="Times New Roman"/>
              </w:rPr>
              <w:t>и</w:t>
            </w:r>
            <w:r w:rsidRPr="00760622">
              <w:rPr>
                <w:rFonts w:ascii="Times New Roman" w:hAnsi="Times New Roman"/>
                <w:noProof/>
              </w:rPr>
              <w:t xml:space="preserve"> </w:t>
            </w:r>
            <w:r w:rsidRPr="00760622">
              <w:rPr>
                <w:rFonts w:ascii="Times New Roman" w:hAnsi="Times New Roman"/>
              </w:rPr>
              <w:t xml:space="preserve">восстановлению </w:t>
            </w:r>
            <w:r w:rsidRPr="00760622">
              <w:rPr>
                <w:rFonts w:ascii="Times New Roman" w:hAnsi="Times New Roman"/>
                <w:noProof/>
              </w:rPr>
              <w:t>здоровья</w:t>
            </w:r>
            <w:r w:rsidRPr="00760622">
              <w:rPr>
                <w:rFonts w:ascii="Times New Roman" w:hAnsi="Times New Roman"/>
              </w:rPr>
              <w:t xml:space="preserve"> воспитанников, </w:t>
            </w:r>
            <w:r w:rsidRPr="00760622">
              <w:rPr>
                <w:rFonts w:ascii="Times New Roman" w:hAnsi="Times New Roman"/>
                <w:noProof/>
              </w:rPr>
              <w:t xml:space="preserve">использование </w:t>
            </w:r>
            <w:r w:rsidRPr="00760622">
              <w:rPr>
                <w:rFonts w:ascii="Times New Roman" w:hAnsi="Times New Roman"/>
              </w:rPr>
              <w:t>в о</w:t>
            </w:r>
            <w:r w:rsidRPr="00760622">
              <w:rPr>
                <w:rFonts w:ascii="Times New Roman" w:hAnsi="Times New Roman"/>
                <w:noProof/>
              </w:rPr>
              <w:t xml:space="preserve">бразовательном </w:t>
            </w:r>
            <w:r w:rsidRPr="00760622">
              <w:rPr>
                <w:rFonts w:ascii="Times New Roman" w:hAnsi="Times New Roman"/>
              </w:rPr>
              <w:t xml:space="preserve">процессе </w:t>
            </w:r>
            <w:proofErr w:type="spellStart"/>
            <w:r w:rsidRPr="00760622">
              <w:rPr>
                <w:rFonts w:ascii="Times New Roman" w:hAnsi="Times New Roman"/>
              </w:rPr>
              <w:t>здоровьесберегающих</w:t>
            </w:r>
            <w:proofErr w:type="spellEnd"/>
            <w:r w:rsidRPr="00760622">
              <w:rPr>
                <w:rFonts w:ascii="Times New Roman" w:hAnsi="Times New Roman"/>
              </w:rPr>
              <w:t xml:space="preserve"> </w:t>
            </w:r>
            <w:r w:rsidRPr="00760622">
              <w:rPr>
                <w:rFonts w:ascii="Times New Roman" w:hAnsi="Times New Roman"/>
                <w:noProof/>
              </w:rPr>
              <w:t xml:space="preserve">технологий. </w:t>
            </w:r>
            <w:r w:rsidRPr="00760622">
              <w:rPr>
                <w:rFonts w:ascii="Times New Roman" w:hAnsi="Times New Roman"/>
              </w:rPr>
              <w:t>Внедрение нетрадиционных методов оздоровления</w:t>
            </w:r>
          </w:p>
        </w:tc>
        <w:tc>
          <w:tcPr>
            <w:tcW w:w="597" w:type="pct"/>
            <w:gridSpan w:val="2"/>
            <w:vAlign w:val="center"/>
          </w:tcPr>
          <w:p w:rsidR="00760622" w:rsidRPr="00760622" w:rsidRDefault="00760622" w:rsidP="00760622">
            <w:pPr>
              <w:spacing w:after="0" w:line="240" w:lineRule="auto"/>
              <w:jc w:val="center"/>
              <w:rPr>
                <w:rFonts w:ascii="Times New Roman" w:hAnsi="Times New Roman"/>
                <w:color w:val="000000"/>
                <w:spacing w:val="-3"/>
                <w:lang w:eastAsia="en-US"/>
              </w:rPr>
            </w:pPr>
          </w:p>
          <w:p w:rsidR="00760622" w:rsidRPr="00760622" w:rsidRDefault="00760622" w:rsidP="00760622">
            <w:pPr>
              <w:spacing w:after="0" w:line="240" w:lineRule="auto"/>
              <w:jc w:val="center"/>
              <w:rPr>
                <w:rFonts w:ascii="Times New Roman" w:hAnsi="Times New Roman"/>
                <w:color w:val="000000"/>
                <w:spacing w:val="-3"/>
                <w:lang w:eastAsia="en-US"/>
              </w:rPr>
            </w:pPr>
          </w:p>
          <w:p w:rsidR="00760622" w:rsidRDefault="00760622" w:rsidP="00760622">
            <w:pPr>
              <w:spacing w:after="0" w:line="240" w:lineRule="auto"/>
              <w:jc w:val="center"/>
              <w:rPr>
                <w:rFonts w:ascii="Times New Roman" w:hAnsi="Times New Roman"/>
              </w:rPr>
            </w:pPr>
          </w:p>
          <w:p w:rsidR="00760622" w:rsidRDefault="00760622" w:rsidP="00760622">
            <w:pPr>
              <w:spacing w:after="0" w:line="240" w:lineRule="auto"/>
              <w:jc w:val="center"/>
              <w:rPr>
                <w:rFonts w:ascii="Times New Roman" w:hAnsi="Times New Roman"/>
              </w:rPr>
            </w:pPr>
          </w:p>
          <w:p w:rsidR="00760622" w:rsidRDefault="00760622" w:rsidP="00760622">
            <w:pPr>
              <w:spacing w:after="0" w:line="240" w:lineRule="auto"/>
              <w:jc w:val="center"/>
              <w:rPr>
                <w:rFonts w:ascii="Times New Roman" w:hAnsi="Times New Roman"/>
              </w:rPr>
            </w:pPr>
          </w:p>
          <w:p w:rsidR="00760622" w:rsidRPr="00760622" w:rsidRDefault="00760622" w:rsidP="00760622">
            <w:pPr>
              <w:spacing w:after="0" w:line="240" w:lineRule="auto"/>
              <w:jc w:val="center"/>
              <w:rPr>
                <w:rFonts w:ascii="Times New Roman" w:hAnsi="Times New Roman"/>
                <w:color w:val="000000"/>
                <w:spacing w:val="-3"/>
                <w:lang w:eastAsia="en-US"/>
              </w:rPr>
            </w:pPr>
          </w:p>
          <w:p w:rsidR="00760622" w:rsidRPr="00760622" w:rsidRDefault="00760622" w:rsidP="00760622">
            <w:pPr>
              <w:spacing w:after="0" w:line="240" w:lineRule="auto"/>
              <w:jc w:val="center"/>
              <w:rPr>
                <w:rFonts w:ascii="Times New Roman" w:hAnsi="Times New Roman"/>
                <w:color w:val="000000"/>
                <w:spacing w:val="-3"/>
                <w:lang w:eastAsia="en-US"/>
              </w:rPr>
            </w:pPr>
          </w:p>
          <w:p w:rsidR="00760622" w:rsidRPr="00760622" w:rsidRDefault="00760622" w:rsidP="00760622">
            <w:pPr>
              <w:spacing w:after="0" w:line="240" w:lineRule="auto"/>
              <w:ind w:right="-107"/>
              <w:rPr>
                <w:rFonts w:ascii="Times New Roman" w:hAnsi="Times New Roman"/>
                <w:color w:val="000000"/>
                <w:spacing w:val="-3"/>
                <w:lang w:eastAsia="en-US"/>
              </w:rPr>
            </w:pPr>
          </w:p>
          <w:p w:rsidR="00760622" w:rsidRDefault="00760622" w:rsidP="00760622">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60622" w:rsidRPr="00760622" w:rsidRDefault="00760622" w:rsidP="00760622">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p>
          <w:p w:rsidR="00760622" w:rsidRPr="00760622" w:rsidRDefault="00760622" w:rsidP="00760622">
            <w:pPr>
              <w:spacing w:after="0" w:line="240" w:lineRule="auto"/>
              <w:ind w:right="-107" w:hanging="63"/>
              <w:jc w:val="center"/>
              <w:rPr>
                <w:rFonts w:ascii="Times New Roman" w:hAnsi="Times New Roman"/>
                <w:color w:val="000000"/>
                <w:spacing w:val="-3"/>
                <w:lang w:eastAsia="en-US"/>
              </w:rPr>
            </w:pPr>
          </w:p>
          <w:p w:rsidR="00760622" w:rsidRPr="00760622" w:rsidRDefault="00760622" w:rsidP="00760622">
            <w:pPr>
              <w:spacing w:after="0" w:line="240" w:lineRule="auto"/>
              <w:ind w:right="-107" w:hanging="63"/>
              <w:jc w:val="center"/>
              <w:rPr>
                <w:rFonts w:ascii="Times New Roman" w:hAnsi="Times New Roman"/>
                <w:color w:val="000000"/>
                <w:spacing w:val="-3"/>
                <w:lang w:eastAsia="en-US"/>
              </w:rPr>
            </w:pPr>
          </w:p>
          <w:p w:rsidR="00760622" w:rsidRPr="00760622" w:rsidRDefault="00760622" w:rsidP="00760622">
            <w:pPr>
              <w:spacing w:after="0" w:line="240" w:lineRule="auto"/>
              <w:ind w:right="-107" w:hanging="63"/>
              <w:jc w:val="center"/>
              <w:rPr>
                <w:rFonts w:ascii="Times New Roman" w:hAnsi="Times New Roman"/>
                <w:color w:val="000000"/>
                <w:spacing w:val="-3"/>
                <w:lang w:eastAsia="en-US"/>
              </w:rPr>
            </w:pPr>
          </w:p>
          <w:p w:rsidR="00760622" w:rsidRPr="00760622" w:rsidRDefault="00760622" w:rsidP="00760622">
            <w:pPr>
              <w:spacing w:after="0" w:line="240" w:lineRule="auto"/>
              <w:ind w:right="-107" w:hanging="63"/>
              <w:rPr>
                <w:rFonts w:ascii="Times New Roman" w:hAnsi="Times New Roman"/>
                <w:color w:val="000000"/>
                <w:spacing w:val="-3"/>
                <w:lang w:eastAsia="en-US"/>
              </w:rPr>
            </w:pPr>
          </w:p>
          <w:p w:rsidR="00760622" w:rsidRPr="00760622" w:rsidRDefault="00760622" w:rsidP="00760622">
            <w:pPr>
              <w:spacing w:after="0" w:line="240" w:lineRule="auto"/>
              <w:ind w:right="-107" w:hanging="63"/>
              <w:jc w:val="center"/>
              <w:rPr>
                <w:rFonts w:ascii="Times New Roman" w:hAnsi="Times New Roman"/>
                <w:color w:val="000000"/>
                <w:spacing w:val="-3"/>
                <w:lang w:eastAsia="en-US"/>
              </w:rPr>
            </w:pPr>
          </w:p>
          <w:p w:rsidR="00760622" w:rsidRPr="00760622" w:rsidRDefault="00760622" w:rsidP="00760622">
            <w:pPr>
              <w:spacing w:after="0" w:line="240" w:lineRule="auto"/>
              <w:ind w:right="-107" w:hanging="63"/>
              <w:jc w:val="center"/>
              <w:rPr>
                <w:rFonts w:ascii="Times New Roman" w:hAnsi="Times New Roman"/>
                <w:color w:val="000000"/>
                <w:spacing w:val="-3"/>
                <w:lang w:eastAsia="en-US"/>
              </w:rPr>
            </w:pPr>
          </w:p>
          <w:p w:rsidR="00760622" w:rsidRPr="00760622" w:rsidRDefault="00760622" w:rsidP="00760622">
            <w:pPr>
              <w:spacing w:after="0" w:line="240" w:lineRule="auto"/>
              <w:ind w:right="-107" w:hanging="63"/>
              <w:jc w:val="center"/>
              <w:rPr>
                <w:rFonts w:ascii="Times New Roman" w:hAnsi="Times New Roman"/>
                <w:color w:val="000000"/>
                <w:spacing w:val="-3"/>
                <w:lang w:eastAsia="en-US"/>
              </w:rPr>
            </w:pPr>
          </w:p>
          <w:p w:rsidR="00760622" w:rsidRDefault="00760622" w:rsidP="00760622">
            <w:pPr>
              <w:spacing w:after="0" w:line="240" w:lineRule="auto"/>
              <w:ind w:right="-107" w:hanging="63"/>
              <w:jc w:val="center"/>
              <w:rPr>
                <w:rFonts w:ascii="Times New Roman" w:hAnsi="Times New Roman"/>
              </w:rPr>
            </w:pPr>
          </w:p>
          <w:p w:rsidR="00760622" w:rsidRPr="00760622" w:rsidRDefault="00760622" w:rsidP="00760622">
            <w:pPr>
              <w:spacing w:after="0" w:line="240" w:lineRule="auto"/>
              <w:ind w:right="-107" w:hanging="63"/>
              <w:jc w:val="center"/>
              <w:rPr>
                <w:rFonts w:ascii="Times New Roman" w:hAnsi="Times New Roman"/>
                <w:color w:val="000000"/>
                <w:spacing w:val="-3"/>
                <w:lang w:eastAsia="en-US"/>
              </w:rPr>
            </w:pPr>
          </w:p>
          <w:p w:rsidR="00760622" w:rsidRPr="00760622" w:rsidRDefault="00760622" w:rsidP="00760622">
            <w:pPr>
              <w:spacing w:after="0" w:line="240" w:lineRule="auto"/>
              <w:ind w:right="-107" w:hanging="63"/>
              <w:jc w:val="center"/>
              <w:rPr>
                <w:rFonts w:ascii="Times New Roman" w:hAnsi="Times New Roman"/>
                <w:color w:val="000000"/>
                <w:spacing w:val="-3"/>
                <w:lang w:eastAsia="en-US"/>
              </w:rPr>
            </w:pPr>
          </w:p>
          <w:p w:rsidR="00760622" w:rsidRPr="00760622" w:rsidRDefault="00760622" w:rsidP="00760622">
            <w:pPr>
              <w:spacing w:after="0" w:line="240" w:lineRule="auto"/>
              <w:ind w:right="-107" w:hanging="63"/>
              <w:jc w:val="center"/>
              <w:rPr>
                <w:rFonts w:ascii="Times New Roman" w:hAnsi="Times New Roman"/>
                <w:color w:val="000000"/>
                <w:spacing w:val="-3"/>
                <w:lang w:eastAsia="en-US"/>
              </w:rPr>
            </w:pPr>
          </w:p>
          <w:p w:rsidR="00760622" w:rsidRPr="00760622" w:rsidRDefault="00760622" w:rsidP="00760622">
            <w:pPr>
              <w:spacing w:after="0" w:line="240" w:lineRule="auto"/>
              <w:ind w:right="-107" w:hanging="63"/>
              <w:jc w:val="center"/>
              <w:rPr>
                <w:rFonts w:ascii="Times New Roman" w:hAnsi="Times New Roman"/>
                <w:color w:val="000000"/>
                <w:spacing w:val="-3"/>
                <w:lang w:eastAsia="en-US"/>
              </w:rPr>
            </w:pPr>
          </w:p>
          <w:p w:rsidR="00760622" w:rsidRPr="00760622" w:rsidRDefault="00760622" w:rsidP="00760622">
            <w:pPr>
              <w:spacing w:after="0" w:line="240" w:lineRule="auto"/>
              <w:ind w:right="-107" w:hanging="63"/>
              <w:jc w:val="center"/>
              <w:rPr>
                <w:rFonts w:ascii="Times New Roman" w:hAnsi="Times New Roman"/>
                <w:color w:val="000000"/>
                <w:spacing w:val="-3"/>
                <w:lang w:eastAsia="en-US"/>
              </w:rPr>
            </w:pPr>
          </w:p>
        </w:tc>
        <w:tc>
          <w:tcPr>
            <w:tcW w:w="783" w:type="pct"/>
          </w:tcPr>
          <w:p w:rsidR="00760622" w:rsidRPr="00760622" w:rsidRDefault="00760622" w:rsidP="00760622">
            <w:pPr>
              <w:spacing w:after="0" w:line="240" w:lineRule="auto"/>
              <w:ind w:left="-92" w:right="-139"/>
              <w:jc w:val="center"/>
              <w:rPr>
                <w:rFonts w:ascii="Times New Roman" w:hAnsi="Times New Roman"/>
                <w:color w:val="000000"/>
                <w:spacing w:val="-3"/>
                <w:lang w:eastAsia="en-US"/>
              </w:rPr>
            </w:pP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r w:rsidRPr="00760622">
              <w:rPr>
                <w:rFonts w:ascii="Times New Roman" w:hAnsi="Times New Roman"/>
                <w:color w:val="000000"/>
                <w:spacing w:val="-3"/>
                <w:lang w:eastAsia="en-US"/>
              </w:rPr>
              <w:t>5</w:t>
            </w: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r w:rsidRPr="00760622">
              <w:rPr>
                <w:rFonts w:ascii="Times New Roman" w:hAnsi="Times New Roman"/>
                <w:color w:val="000000"/>
                <w:spacing w:val="-3"/>
                <w:lang w:eastAsia="en-US"/>
              </w:rPr>
              <w:t>4</w:t>
            </w: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p>
          <w:p w:rsidR="00760622" w:rsidRPr="00760622" w:rsidRDefault="00760622" w:rsidP="00760622">
            <w:pPr>
              <w:spacing w:after="0" w:line="240" w:lineRule="auto"/>
              <w:ind w:left="-92" w:right="-139"/>
              <w:jc w:val="center"/>
              <w:rPr>
                <w:rFonts w:ascii="Times New Roman" w:hAnsi="Times New Roman"/>
                <w:spacing w:val="-3"/>
                <w:lang w:eastAsia="en-US"/>
              </w:rPr>
            </w:pP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r w:rsidRPr="00760622">
              <w:rPr>
                <w:rFonts w:ascii="Times New Roman" w:hAnsi="Times New Roman"/>
                <w:color w:val="000000"/>
                <w:spacing w:val="-3"/>
                <w:lang w:eastAsia="en-US"/>
              </w:rPr>
              <w:t>10</w:t>
            </w: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r w:rsidRPr="00760622">
              <w:rPr>
                <w:rFonts w:ascii="Times New Roman" w:hAnsi="Times New Roman"/>
                <w:color w:val="000000"/>
                <w:spacing w:val="-3"/>
                <w:lang w:eastAsia="en-US"/>
              </w:rPr>
              <w:t>8</w:t>
            </w: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r w:rsidRPr="00760622">
              <w:rPr>
                <w:rFonts w:ascii="Times New Roman" w:hAnsi="Times New Roman"/>
                <w:color w:val="000000"/>
                <w:spacing w:val="-3"/>
                <w:lang w:eastAsia="en-US"/>
              </w:rPr>
              <w:t>5</w:t>
            </w: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r w:rsidRPr="00760622">
              <w:rPr>
                <w:rFonts w:ascii="Times New Roman" w:hAnsi="Times New Roman"/>
                <w:color w:val="000000"/>
                <w:spacing w:val="-3"/>
                <w:lang w:eastAsia="en-US"/>
              </w:rPr>
              <w:t>5</w:t>
            </w: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p>
          <w:p w:rsidR="00760622" w:rsidRPr="00760622" w:rsidRDefault="00760622" w:rsidP="00760622">
            <w:pPr>
              <w:spacing w:after="0" w:line="240" w:lineRule="auto"/>
              <w:ind w:left="-92" w:right="-139"/>
              <w:jc w:val="center"/>
              <w:rPr>
                <w:rFonts w:ascii="Times New Roman" w:hAnsi="Times New Roman"/>
                <w:color w:val="000000"/>
                <w:spacing w:val="-3"/>
                <w:lang w:eastAsia="en-US"/>
              </w:rPr>
            </w:pPr>
            <w:r w:rsidRPr="00760622">
              <w:rPr>
                <w:rFonts w:ascii="Times New Roman" w:hAnsi="Times New Roman"/>
                <w:color w:val="000000"/>
                <w:spacing w:val="-3"/>
                <w:lang w:eastAsia="en-US"/>
              </w:rPr>
              <w:t>3</w:t>
            </w:r>
          </w:p>
        </w:tc>
        <w:tc>
          <w:tcPr>
            <w:tcW w:w="1518" w:type="pct"/>
          </w:tcPr>
          <w:p w:rsidR="00760622" w:rsidRPr="00760622" w:rsidRDefault="00760622" w:rsidP="00760622">
            <w:pPr>
              <w:spacing w:after="0" w:line="240" w:lineRule="auto"/>
              <w:ind w:right="-118"/>
              <w:rPr>
                <w:rFonts w:ascii="Times New Roman" w:hAnsi="Times New Roman"/>
                <w:color w:val="000000"/>
                <w:spacing w:val="-3"/>
                <w:lang w:eastAsia="en-US"/>
              </w:rPr>
            </w:pPr>
            <w:r w:rsidRPr="00760622">
              <w:rPr>
                <w:rFonts w:ascii="Times New Roman" w:hAnsi="Times New Roman"/>
                <w:color w:val="000000"/>
                <w:spacing w:val="-3"/>
                <w:lang w:eastAsia="en-US"/>
              </w:rPr>
              <w:lastRenderedPageBreak/>
              <w:t>Доля заболевших детей от общего списочного состава детей в группе</w:t>
            </w:r>
          </w:p>
          <w:p w:rsidR="00760622" w:rsidRPr="00760622" w:rsidRDefault="00760622" w:rsidP="00760622">
            <w:pPr>
              <w:spacing w:after="0" w:line="240" w:lineRule="auto"/>
              <w:ind w:right="-118"/>
              <w:rPr>
                <w:rFonts w:ascii="Times New Roman" w:hAnsi="Times New Roman"/>
                <w:lang w:eastAsia="en-US"/>
              </w:rPr>
            </w:pPr>
            <w:r w:rsidRPr="00760622">
              <w:rPr>
                <w:rFonts w:ascii="Times New Roman" w:hAnsi="Times New Roman"/>
                <w:lang w:eastAsia="en-US"/>
              </w:rPr>
              <w:t>Ранний-15%, млад</w:t>
            </w:r>
            <w:proofErr w:type="gramStart"/>
            <w:r w:rsidRPr="00760622">
              <w:rPr>
                <w:rFonts w:ascii="Times New Roman" w:hAnsi="Times New Roman"/>
                <w:lang w:eastAsia="en-US"/>
              </w:rPr>
              <w:t>.-</w:t>
            </w:r>
            <w:proofErr w:type="gramEnd"/>
            <w:r w:rsidRPr="00760622">
              <w:rPr>
                <w:rFonts w:ascii="Times New Roman" w:hAnsi="Times New Roman"/>
                <w:lang w:eastAsia="en-US"/>
              </w:rPr>
              <w:t xml:space="preserve">средний-10%,  </w:t>
            </w:r>
          </w:p>
          <w:p w:rsidR="00760622" w:rsidRPr="00760622" w:rsidRDefault="00760622" w:rsidP="00760622">
            <w:pPr>
              <w:spacing w:after="0" w:line="240" w:lineRule="auto"/>
              <w:ind w:right="-118"/>
              <w:rPr>
                <w:rFonts w:ascii="Times New Roman" w:hAnsi="Times New Roman"/>
                <w:lang w:eastAsia="en-US"/>
              </w:rPr>
            </w:pPr>
            <w:r w:rsidRPr="00760622">
              <w:rPr>
                <w:rFonts w:ascii="Times New Roman" w:hAnsi="Times New Roman"/>
                <w:lang w:eastAsia="en-US"/>
              </w:rPr>
              <w:t>старший-8%</w:t>
            </w:r>
          </w:p>
          <w:p w:rsidR="00760622" w:rsidRPr="00760622" w:rsidRDefault="00760622" w:rsidP="00760622">
            <w:pPr>
              <w:spacing w:after="0" w:line="240" w:lineRule="auto"/>
              <w:ind w:right="-118"/>
              <w:rPr>
                <w:rFonts w:ascii="Times New Roman" w:hAnsi="Times New Roman"/>
                <w:lang w:eastAsia="en-US"/>
              </w:rPr>
            </w:pPr>
            <w:r w:rsidRPr="00760622">
              <w:rPr>
                <w:rFonts w:ascii="Times New Roman" w:hAnsi="Times New Roman"/>
                <w:lang w:eastAsia="en-US"/>
              </w:rPr>
              <w:t>Ранний-20%, млад</w:t>
            </w:r>
            <w:proofErr w:type="gramStart"/>
            <w:r w:rsidRPr="00760622">
              <w:rPr>
                <w:rFonts w:ascii="Times New Roman" w:hAnsi="Times New Roman"/>
                <w:lang w:eastAsia="en-US"/>
              </w:rPr>
              <w:t>.-</w:t>
            </w:r>
            <w:proofErr w:type="gramEnd"/>
            <w:r w:rsidRPr="00760622">
              <w:rPr>
                <w:rFonts w:ascii="Times New Roman" w:hAnsi="Times New Roman"/>
                <w:lang w:eastAsia="en-US"/>
              </w:rPr>
              <w:t xml:space="preserve">средний-15%,  </w:t>
            </w:r>
          </w:p>
          <w:p w:rsidR="00760622" w:rsidRPr="00760622" w:rsidRDefault="00760622" w:rsidP="00760622">
            <w:pPr>
              <w:spacing w:after="0" w:line="240" w:lineRule="auto"/>
              <w:ind w:right="-118"/>
              <w:rPr>
                <w:rFonts w:ascii="Times New Roman" w:hAnsi="Times New Roman"/>
                <w:lang w:eastAsia="en-US"/>
              </w:rPr>
            </w:pPr>
            <w:r w:rsidRPr="00760622">
              <w:rPr>
                <w:rFonts w:ascii="Times New Roman" w:hAnsi="Times New Roman"/>
                <w:lang w:eastAsia="en-US"/>
              </w:rPr>
              <w:t>старший-10%</w:t>
            </w:r>
          </w:p>
          <w:p w:rsidR="00760622" w:rsidRPr="00760622" w:rsidRDefault="00760622" w:rsidP="00760622">
            <w:pPr>
              <w:spacing w:after="0" w:line="240" w:lineRule="auto"/>
              <w:ind w:right="-118"/>
              <w:rPr>
                <w:rFonts w:ascii="Times New Roman" w:hAnsi="Times New Roman"/>
                <w:color w:val="000000"/>
                <w:spacing w:val="-3"/>
                <w:lang w:eastAsia="en-US"/>
              </w:rPr>
            </w:pPr>
          </w:p>
          <w:p w:rsidR="00760622" w:rsidRPr="00760622" w:rsidRDefault="00760622" w:rsidP="00760622">
            <w:pPr>
              <w:spacing w:after="0" w:line="240" w:lineRule="auto"/>
              <w:ind w:right="-118"/>
              <w:rPr>
                <w:rFonts w:ascii="Times New Roman" w:hAnsi="Times New Roman"/>
                <w:lang w:eastAsia="en-US"/>
              </w:rPr>
            </w:pPr>
            <w:r w:rsidRPr="00760622">
              <w:rPr>
                <w:rFonts w:ascii="Times New Roman" w:hAnsi="Times New Roman"/>
                <w:lang w:eastAsia="en-US"/>
              </w:rPr>
              <w:t xml:space="preserve">Доля детей, посещаемых </w:t>
            </w:r>
            <w:r w:rsidRPr="00760622">
              <w:rPr>
                <w:rFonts w:ascii="Times New Roman" w:hAnsi="Times New Roman"/>
                <w:color w:val="000000"/>
                <w:spacing w:val="-3"/>
                <w:lang w:eastAsia="en-US"/>
              </w:rPr>
              <w:t>Образовательное учреждение</w:t>
            </w:r>
            <w:r w:rsidRPr="00760622">
              <w:rPr>
                <w:rFonts w:ascii="Times New Roman" w:hAnsi="Times New Roman"/>
                <w:lang w:eastAsia="en-US"/>
              </w:rPr>
              <w:t xml:space="preserve"> от списочного состава детей в группе: </w:t>
            </w:r>
          </w:p>
          <w:p w:rsidR="00760622" w:rsidRPr="00760622" w:rsidRDefault="00760622" w:rsidP="00760622">
            <w:pPr>
              <w:spacing w:after="0" w:line="240" w:lineRule="auto"/>
              <w:ind w:right="-118"/>
              <w:rPr>
                <w:rFonts w:ascii="Times New Roman" w:hAnsi="Times New Roman"/>
                <w:lang w:eastAsia="en-US"/>
              </w:rPr>
            </w:pPr>
            <w:r w:rsidRPr="00760622">
              <w:rPr>
                <w:rFonts w:ascii="Times New Roman" w:hAnsi="Times New Roman"/>
                <w:lang w:eastAsia="en-US"/>
              </w:rPr>
              <w:t xml:space="preserve">Ранний-65%, </w:t>
            </w:r>
          </w:p>
          <w:p w:rsidR="00760622" w:rsidRPr="00760622" w:rsidRDefault="00760622" w:rsidP="00760622">
            <w:pPr>
              <w:spacing w:after="0" w:line="240" w:lineRule="auto"/>
              <w:ind w:right="-118"/>
              <w:rPr>
                <w:rFonts w:ascii="Times New Roman" w:hAnsi="Times New Roman"/>
                <w:lang w:eastAsia="en-US"/>
              </w:rPr>
            </w:pPr>
            <w:r w:rsidRPr="00760622">
              <w:rPr>
                <w:rFonts w:ascii="Times New Roman" w:hAnsi="Times New Roman"/>
                <w:lang w:eastAsia="en-US"/>
              </w:rPr>
              <w:t>млад.</w:t>
            </w:r>
            <w:proofErr w:type="gramStart"/>
            <w:r w:rsidRPr="00760622">
              <w:rPr>
                <w:rFonts w:ascii="Times New Roman" w:hAnsi="Times New Roman"/>
                <w:lang w:eastAsia="en-US"/>
              </w:rPr>
              <w:t>–с</w:t>
            </w:r>
            <w:proofErr w:type="gramEnd"/>
            <w:r w:rsidRPr="00760622">
              <w:rPr>
                <w:rFonts w:ascii="Times New Roman" w:hAnsi="Times New Roman"/>
                <w:lang w:eastAsia="en-US"/>
              </w:rPr>
              <w:t>редний-70%,  старший- 80%</w:t>
            </w:r>
          </w:p>
          <w:p w:rsidR="00760622" w:rsidRPr="00760622" w:rsidRDefault="00760622" w:rsidP="00760622">
            <w:pPr>
              <w:spacing w:after="0" w:line="240" w:lineRule="auto"/>
              <w:ind w:right="-118"/>
              <w:rPr>
                <w:rFonts w:ascii="Times New Roman" w:hAnsi="Times New Roman"/>
                <w:lang w:eastAsia="en-US"/>
              </w:rPr>
            </w:pPr>
            <w:r w:rsidRPr="00760622">
              <w:rPr>
                <w:rFonts w:ascii="Times New Roman" w:hAnsi="Times New Roman"/>
                <w:lang w:eastAsia="en-US"/>
              </w:rPr>
              <w:lastRenderedPageBreak/>
              <w:t xml:space="preserve">Ранний-63%, </w:t>
            </w:r>
          </w:p>
          <w:p w:rsidR="00760622" w:rsidRPr="00760622" w:rsidRDefault="00760622" w:rsidP="00760622">
            <w:pPr>
              <w:spacing w:after="0" w:line="240" w:lineRule="auto"/>
              <w:ind w:right="-118"/>
              <w:rPr>
                <w:rFonts w:ascii="Times New Roman" w:hAnsi="Times New Roman"/>
                <w:lang w:eastAsia="en-US"/>
              </w:rPr>
            </w:pPr>
            <w:r w:rsidRPr="00760622">
              <w:rPr>
                <w:rFonts w:ascii="Times New Roman" w:hAnsi="Times New Roman"/>
                <w:lang w:eastAsia="en-US"/>
              </w:rPr>
              <w:t>млад.</w:t>
            </w:r>
            <w:proofErr w:type="gramStart"/>
            <w:r w:rsidRPr="00760622">
              <w:rPr>
                <w:rFonts w:ascii="Times New Roman" w:hAnsi="Times New Roman"/>
                <w:lang w:eastAsia="en-US"/>
              </w:rPr>
              <w:t>–с</w:t>
            </w:r>
            <w:proofErr w:type="gramEnd"/>
            <w:r w:rsidRPr="00760622">
              <w:rPr>
                <w:rFonts w:ascii="Times New Roman" w:hAnsi="Times New Roman"/>
                <w:lang w:eastAsia="en-US"/>
              </w:rPr>
              <w:t xml:space="preserve">редний-65%,  старший- 75% </w:t>
            </w:r>
          </w:p>
          <w:p w:rsidR="00760622" w:rsidRPr="00760622" w:rsidRDefault="00760622" w:rsidP="00760622">
            <w:pPr>
              <w:spacing w:after="0" w:line="240" w:lineRule="auto"/>
              <w:ind w:right="-118"/>
              <w:rPr>
                <w:rFonts w:ascii="Times New Roman" w:hAnsi="Times New Roman"/>
                <w:lang w:eastAsia="en-US"/>
              </w:rPr>
            </w:pPr>
            <w:r w:rsidRPr="00760622">
              <w:rPr>
                <w:rFonts w:ascii="Times New Roman" w:hAnsi="Times New Roman"/>
                <w:lang w:eastAsia="en-US"/>
              </w:rPr>
              <w:t xml:space="preserve">Ранний-58%, </w:t>
            </w:r>
          </w:p>
          <w:p w:rsidR="00760622" w:rsidRPr="00760622" w:rsidRDefault="00760622" w:rsidP="00760622">
            <w:pPr>
              <w:spacing w:after="0" w:line="240" w:lineRule="auto"/>
              <w:ind w:right="-118"/>
              <w:rPr>
                <w:rFonts w:ascii="Times New Roman" w:hAnsi="Times New Roman"/>
                <w:lang w:eastAsia="en-US"/>
              </w:rPr>
            </w:pPr>
            <w:r w:rsidRPr="00760622">
              <w:rPr>
                <w:rFonts w:ascii="Times New Roman" w:hAnsi="Times New Roman"/>
                <w:lang w:eastAsia="en-US"/>
              </w:rPr>
              <w:t>млад.</w:t>
            </w:r>
            <w:proofErr w:type="gramStart"/>
            <w:r w:rsidRPr="00760622">
              <w:rPr>
                <w:rFonts w:ascii="Times New Roman" w:hAnsi="Times New Roman"/>
                <w:lang w:eastAsia="en-US"/>
              </w:rPr>
              <w:t>–с</w:t>
            </w:r>
            <w:proofErr w:type="gramEnd"/>
            <w:r w:rsidRPr="00760622">
              <w:rPr>
                <w:rFonts w:ascii="Times New Roman" w:hAnsi="Times New Roman"/>
                <w:lang w:eastAsia="en-US"/>
              </w:rPr>
              <w:t>редний-60%,  старший- 70%</w:t>
            </w:r>
          </w:p>
          <w:p w:rsidR="00760622" w:rsidRPr="00760622" w:rsidRDefault="00760622" w:rsidP="00760622">
            <w:pPr>
              <w:spacing w:after="0" w:line="240" w:lineRule="auto"/>
              <w:ind w:right="-118"/>
              <w:rPr>
                <w:rFonts w:ascii="Times New Roman" w:hAnsi="Times New Roman"/>
                <w:lang w:eastAsia="en-US"/>
              </w:rPr>
            </w:pPr>
          </w:p>
          <w:p w:rsidR="00760622" w:rsidRPr="00760622" w:rsidRDefault="00760622" w:rsidP="00760622">
            <w:pPr>
              <w:spacing w:after="0" w:line="240" w:lineRule="auto"/>
              <w:ind w:right="-118"/>
              <w:rPr>
                <w:rFonts w:ascii="Times New Roman" w:hAnsi="Times New Roman"/>
              </w:rPr>
            </w:pPr>
            <w:r w:rsidRPr="00760622">
              <w:rPr>
                <w:rFonts w:ascii="Times New Roman" w:hAnsi="Times New Roman"/>
              </w:rPr>
              <w:t xml:space="preserve">Доля детей, пропустивших по неуважительной причине – не более 5% (уважительная причина – отпуск родителей, справка о болезни, домашний режим) </w:t>
            </w:r>
          </w:p>
          <w:p w:rsidR="00760622" w:rsidRPr="00760622" w:rsidRDefault="00760622" w:rsidP="00760622">
            <w:pPr>
              <w:spacing w:after="0" w:line="240" w:lineRule="auto"/>
              <w:ind w:right="-118"/>
              <w:rPr>
                <w:rFonts w:ascii="Times New Roman" w:hAnsi="Times New Roman"/>
              </w:rPr>
            </w:pPr>
          </w:p>
          <w:p w:rsidR="00760622" w:rsidRPr="00760622" w:rsidRDefault="00760622" w:rsidP="00760622">
            <w:pPr>
              <w:spacing w:after="0" w:line="240" w:lineRule="auto"/>
              <w:ind w:right="-118"/>
              <w:rPr>
                <w:rFonts w:ascii="Times New Roman" w:hAnsi="Times New Roman"/>
                <w:color w:val="000000"/>
                <w:spacing w:val="-3"/>
                <w:lang w:eastAsia="en-US"/>
              </w:rPr>
            </w:pPr>
            <w:r w:rsidRPr="00760622">
              <w:rPr>
                <w:rFonts w:ascii="Times New Roman" w:hAnsi="Times New Roman"/>
              </w:rPr>
              <w:t>Справка-информация, заверенная руководителем</w:t>
            </w:r>
          </w:p>
        </w:tc>
      </w:tr>
      <w:tr w:rsidR="00760622" w:rsidRPr="00760622" w:rsidTr="003713BA">
        <w:tc>
          <w:tcPr>
            <w:tcW w:w="268" w:type="pct"/>
          </w:tcPr>
          <w:p w:rsidR="00760622" w:rsidRPr="00760622" w:rsidRDefault="00760622" w:rsidP="00760622">
            <w:pPr>
              <w:spacing w:after="0" w:line="240" w:lineRule="auto"/>
              <w:jc w:val="center"/>
              <w:rPr>
                <w:rFonts w:ascii="Times New Roman" w:hAnsi="Times New Roman"/>
                <w:color w:val="000000"/>
                <w:spacing w:val="-3"/>
                <w:lang w:eastAsia="en-US"/>
              </w:rPr>
            </w:pPr>
            <w:r w:rsidRPr="00760622">
              <w:rPr>
                <w:rFonts w:ascii="Times New Roman" w:hAnsi="Times New Roman"/>
                <w:color w:val="000000"/>
                <w:spacing w:val="-3"/>
                <w:lang w:eastAsia="en-US"/>
              </w:rPr>
              <w:lastRenderedPageBreak/>
              <w:t>3.3.</w:t>
            </w:r>
          </w:p>
        </w:tc>
        <w:tc>
          <w:tcPr>
            <w:tcW w:w="1835" w:type="pct"/>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 xml:space="preserve">Соблюдение условий безопасности. Отсутствие случаев детского травматизма во время пребывания в Образовательном учреждении. </w:t>
            </w:r>
          </w:p>
        </w:tc>
        <w:tc>
          <w:tcPr>
            <w:tcW w:w="597" w:type="pct"/>
            <w:gridSpan w:val="2"/>
          </w:tcPr>
          <w:p w:rsidR="00760622" w:rsidRDefault="00760622" w:rsidP="00760622">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60622" w:rsidRPr="00760622" w:rsidRDefault="00760622" w:rsidP="00760622">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60622" w:rsidRPr="00760622" w:rsidRDefault="00760622" w:rsidP="00760622">
            <w:pPr>
              <w:spacing w:after="0" w:line="240" w:lineRule="auto"/>
              <w:ind w:left="-76" w:right="-107"/>
              <w:jc w:val="center"/>
              <w:rPr>
                <w:rFonts w:ascii="Times New Roman" w:hAnsi="Times New Roman"/>
                <w:color w:val="000000"/>
                <w:spacing w:val="-3"/>
                <w:lang w:eastAsia="en-US"/>
              </w:rPr>
            </w:pPr>
          </w:p>
        </w:tc>
        <w:tc>
          <w:tcPr>
            <w:tcW w:w="783" w:type="pct"/>
          </w:tcPr>
          <w:p w:rsidR="00760622" w:rsidRPr="00760622" w:rsidRDefault="00760622" w:rsidP="00760622">
            <w:pPr>
              <w:spacing w:after="0" w:line="240" w:lineRule="auto"/>
              <w:ind w:left="-92" w:right="-139"/>
              <w:jc w:val="center"/>
              <w:rPr>
                <w:rFonts w:ascii="Times New Roman" w:hAnsi="Times New Roman"/>
                <w:color w:val="000000"/>
                <w:spacing w:val="-3"/>
                <w:lang w:eastAsia="en-US"/>
              </w:rPr>
            </w:pPr>
            <w:r w:rsidRPr="00760622">
              <w:rPr>
                <w:rFonts w:ascii="Times New Roman" w:hAnsi="Times New Roman"/>
                <w:color w:val="000000"/>
                <w:spacing w:val="-3"/>
                <w:lang w:eastAsia="en-US"/>
              </w:rPr>
              <w:t>5</w:t>
            </w:r>
          </w:p>
        </w:tc>
        <w:tc>
          <w:tcPr>
            <w:tcW w:w="1518" w:type="pct"/>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отсутствие</w:t>
            </w:r>
          </w:p>
        </w:tc>
      </w:tr>
      <w:tr w:rsidR="00760622" w:rsidRPr="00760622" w:rsidTr="00760622">
        <w:tc>
          <w:tcPr>
            <w:tcW w:w="5000" w:type="pct"/>
            <w:gridSpan w:val="6"/>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b/>
                <w:color w:val="000000"/>
                <w:spacing w:val="-3"/>
                <w:lang w:eastAsia="en-US"/>
              </w:rPr>
              <w:t>ИТОГО по блоку № 3                                                                                                   30</w:t>
            </w:r>
          </w:p>
        </w:tc>
      </w:tr>
      <w:tr w:rsidR="00760622" w:rsidRPr="00760622" w:rsidTr="00760622">
        <w:tc>
          <w:tcPr>
            <w:tcW w:w="5000" w:type="pct"/>
            <w:gridSpan w:val="6"/>
          </w:tcPr>
          <w:p w:rsidR="00760622" w:rsidRPr="00760622" w:rsidRDefault="00760622" w:rsidP="00760622">
            <w:pPr>
              <w:spacing w:after="0" w:line="240" w:lineRule="auto"/>
              <w:jc w:val="center"/>
              <w:rPr>
                <w:rFonts w:ascii="Times New Roman" w:hAnsi="Times New Roman"/>
                <w:b/>
                <w:color w:val="000000"/>
                <w:spacing w:val="-3"/>
                <w:lang w:eastAsia="en-US"/>
              </w:rPr>
            </w:pPr>
            <w:r w:rsidRPr="00760622">
              <w:rPr>
                <w:rFonts w:ascii="Times New Roman" w:hAnsi="Times New Roman"/>
                <w:b/>
                <w:color w:val="000000"/>
                <w:spacing w:val="-3"/>
                <w:lang w:eastAsia="en-US"/>
              </w:rPr>
              <w:t>Блок № 4. Методическая работа</w:t>
            </w:r>
          </w:p>
        </w:tc>
      </w:tr>
      <w:tr w:rsidR="00760622" w:rsidRPr="00760622" w:rsidTr="003713BA">
        <w:tc>
          <w:tcPr>
            <w:tcW w:w="268" w:type="pct"/>
          </w:tcPr>
          <w:p w:rsidR="00760622" w:rsidRPr="00760622" w:rsidRDefault="00760622" w:rsidP="00760622">
            <w:pPr>
              <w:spacing w:after="0" w:line="240" w:lineRule="auto"/>
              <w:jc w:val="center"/>
              <w:rPr>
                <w:rFonts w:ascii="Times New Roman" w:hAnsi="Times New Roman"/>
                <w:color w:val="000000"/>
                <w:spacing w:val="-3"/>
                <w:lang w:eastAsia="en-US"/>
              </w:rPr>
            </w:pPr>
            <w:r w:rsidRPr="00760622">
              <w:rPr>
                <w:rFonts w:ascii="Times New Roman" w:hAnsi="Times New Roman"/>
                <w:color w:val="000000"/>
                <w:spacing w:val="-3"/>
                <w:lang w:eastAsia="en-US"/>
              </w:rPr>
              <w:t>4.1.</w:t>
            </w:r>
          </w:p>
        </w:tc>
        <w:tc>
          <w:tcPr>
            <w:tcW w:w="1875" w:type="pct"/>
            <w:gridSpan w:val="2"/>
          </w:tcPr>
          <w:p w:rsidR="00760622" w:rsidRPr="00760622" w:rsidRDefault="00760622" w:rsidP="00760622">
            <w:pPr>
              <w:spacing w:after="0" w:line="240" w:lineRule="auto"/>
              <w:ind w:left="-31" w:right="-145"/>
              <w:rPr>
                <w:rFonts w:ascii="Times New Roman" w:hAnsi="Times New Roman"/>
                <w:color w:val="000000"/>
                <w:spacing w:val="-3"/>
                <w:lang w:eastAsia="en-US"/>
              </w:rPr>
            </w:pPr>
            <w:r w:rsidRPr="00760622">
              <w:rPr>
                <w:rFonts w:ascii="Times New Roman" w:hAnsi="Times New Roman"/>
                <w:color w:val="000000"/>
                <w:spacing w:val="-3"/>
                <w:lang w:eastAsia="en-US"/>
              </w:rPr>
              <w:t xml:space="preserve">Разработка индивидуальных педагогических проектов и их реализация: </w:t>
            </w:r>
            <w:proofErr w:type="gramStart"/>
            <w:r w:rsidRPr="00760622">
              <w:rPr>
                <w:rFonts w:ascii="Times New Roman" w:hAnsi="Times New Roman"/>
                <w:color w:val="000000"/>
                <w:spacing w:val="-3"/>
                <w:lang w:eastAsia="en-US"/>
              </w:rPr>
              <w:t>институциональный</w:t>
            </w:r>
            <w:proofErr w:type="gramEnd"/>
            <w:r w:rsidRPr="00760622">
              <w:rPr>
                <w:rFonts w:ascii="Times New Roman" w:hAnsi="Times New Roman"/>
                <w:color w:val="000000"/>
                <w:spacing w:val="-3"/>
                <w:lang w:eastAsia="en-US"/>
              </w:rPr>
              <w:t>;  муниципальный,  краевой.</w:t>
            </w:r>
          </w:p>
        </w:tc>
        <w:tc>
          <w:tcPr>
            <w:tcW w:w="557" w:type="pct"/>
          </w:tcPr>
          <w:p w:rsidR="00760622" w:rsidRDefault="00760622" w:rsidP="00760622">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60622" w:rsidRPr="00760622" w:rsidRDefault="00760622" w:rsidP="00760622">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60622" w:rsidRPr="00760622" w:rsidRDefault="00760622" w:rsidP="00760622">
            <w:pPr>
              <w:spacing w:after="0" w:line="240" w:lineRule="auto"/>
              <w:ind w:left="-76" w:right="-107"/>
              <w:jc w:val="center"/>
              <w:rPr>
                <w:rFonts w:ascii="Times New Roman" w:hAnsi="Times New Roman"/>
                <w:color w:val="000000"/>
                <w:spacing w:val="-3"/>
                <w:lang w:eastAsia="en-US"/>
              </w:rPr>
            </w:pPr>
          </w:p>
        </w:tc>
        <w:tc>
          <w:tcPr>
            <w:tcW w:w="783" w:type="pct"/>
          </w:tcPr>
          <w:p w:rsidR="00760622" w:rsidRPr="00760622" w:rsidRDefault="00760622" w:rsidP="00760622">
            <w:pPr>
              <w:spacing w:after="0" w:line="240" w:lineRule="auto"/>
              <w:ind w:left="-163" w:right="-68"/>
              <w:jc w:val="center"/>
              <w:rPr>
                <w:rFonts w:ascii="Times New Roman" w:hAnsi="Times New Roman"/>
                <w:color w:val="000000"/>
                <w:spacing w:val="-3"/>
                <w:lang w:eastAsia="en-US"/>
              </w:rPr>
            </w:pP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r w:rsidRPr="00760622">
              <w:rPr>
                <w:rFonts w:ascii="Times New Roman" w:hAnsi="Times New Roman"/>
                <w:color w:val="000000"/>
                <w:spacing w:val="-3"/>
                <w:lang w:eastAsia="en-US"/>
              </w:rPr>
              <w:t>3</w:t>
            </w: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r w:rsidRPr="00760622">
              <w:rPr>
                <w:rFonts w:ascii="Times New Roman" w:hAnsi="Times New Roman"/>
                <w:color w:val="000000"/>
                <w:spacing w:val="-3"/>
                <w:lang w:eastAsia="en-US"/>
              </w:rPr>
              <w:t>4</w:t>
            </w:r>
          </w:p>
        </w:tc>
        <w:tc>
          <w:tcPr>
            <w:tcW w:w="1518" w:type="pct"/>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Количество (не менее 1) - сертификаты, дипломы</w:t>
            </w:r>
          </w:p>
        </w:tc>
      </w:tr>
      <w:tr w:rsidR="00760622" w:rsidRPr="00760622" w:rsidTr="003713BA">
        <w:tc>
          <w:tcPr>
            <w:tcW w:w="268" w:type="pct"/>
          </w:tcPr>
          <w:p w:rsidR="00760622" w:rsidRPr="00760622" w:rsidRDefault="00760622" w:rsidP="00760622">
            <w:pPr>
              <w:spacing w:after="0" w:line="240" w:lineRule="auto"/>
              <w:jc w:val="center"/>
              <w:rPr>
                <w:rFonts w:ascii="Times New Roman" w:hAnsi="Times New Roman"/>
                <w:color w:val="000000"/>
                <w:spacing w:val="-3"/>
                <w:lang w:eastAsia="en-US"/>
              </w:rPr>
            </w:pPr>
            <w:r w:rsidRPr="00760622">
              <w:rPr>
                <w:rFonts w:ascii="Times New Roman" w:hAnsi="Times New Roman"/>
                <w:color w:val="000000"/>
                <w:spacing w:val="-3"/>
                <w:lang w:eastAsia="en-US"/>
              </w:rPr>
              <w:t>4.2.</w:t>
            </w:r>
          </w:p>
        </w:tc>
        <w:tc>
          <w:tcPr>
            <w:tcW w:w="1875" w:type="pct"/>
            <w:gridSpan w:val="2"/>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 xml:space="preserve">Профессиональные конкурсы: </w:t>
            </w: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институциональный;</w:t>
            </w: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муниципальный;</w:t>
            </w: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краевой,  федеральный.</w:t>
            </w:r>
          </w:p>
        </w:tc>
        <w:tc>
          <w:tcPr>
            <w:tcW w:w="557" w:type="pct"/>
          </w:tcPr>
          <w:p w:rsidR="00760622" w:rsidRDefault="00760622" w:rsidP="00760622">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60622" w:rsidRPr="00760622" w:rsidRDefault="00760622" w:rsidP="00760622">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60622" w:rsidRPr="00760622" w:rsidRDefault="00760622" w:rsidP="00760622">
            <w:pPr>
              <w:spacing w:after="0" w:line="240" w:lineRule="auto"/>
              <w:ind w:left="-76" w:right="-107"/>
              <w:jc w:val="center"/>
              <w:rPr>
                <w:rFonts w:ascii="Times New Roman" w:hAnsi="Times New Roman"/>
                <w:color w:val="000000"/>
                <w:spacing w:val="-3"/>
                <w:lang w:eastAsia="en-US"/>
              </w:rPr>
            </w:pPr>
          </w:p>
        </w:tc>
        <w:tc>
          <w:tcPr>
            <w:tcW w:w="783" w:type="pct"/>
          </w:tcPr>
          <w:p w:rsidR="00760622" w:rsidRPr="00760622" w:rsidRDefault="00760622" w:rsidP="00760622">
            <w:pPr>
              <w:spacing w:after="0" w:line="240" w:lineRule="auto"/>
              <w:ind w:left="-163" w:right="-68"/>
              <w:jc w:val="center"/>
              <w:rPr>
                <w:rFonts w:ascii="Times New Roman" w:hAnsi="Times New Roman"/>
                <w:color w:val="000000"/>
                <w:spacing w:val="-3"/>
                <w:lang w:eastAsia="en-US"/>
              </w:rPr>
            </w:pP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r w:rsidRPr="00760622">
              <w:rPr>
                <w:rFonts w:ascii="Times New Roman" w:hAnsi="Times New Roman"/>
                <w:color w:val="000000"/>
                <w:spacing w:val="-3"/>
                <w:lang w:eastAsia="en-US"/>
              </w:rPr>
              <w:t>3</w:t>
            </w: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r w:rsidRPr="00760622">
              <w:rPr>
                <w:rFonts w:ascii="Times New Roman" w:hAnsi="Times New Roman"/>
                <w:color w:val="000000"/>
                <w:spacing w:val="-3"/>
                <w:lang w:eastAsia="en-US"/>
              </w:rPr>
              <w:t>4</w:t>
            </w: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r w:rsidRPr="00760622">
              <w:rPr>
                <w:rFonts w:ascii="Times New Roman" w:hAnsi="Times New Roman"/>
                <w:color w:val="000000"/>
                <w:spacing w:val="-3"/>
                <w:lang w:eastAsia="en-US"/>
              </w:rPr>
              <w:t>5</w:t>
            </w:r>
          </w:p>
        </w:tc>
        <w:tc>
          <w:tcPr>
            <w:tcW w:w="1518" w:type="pct"/>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Количество (не менее 1) - сертификаты, дипломы</w:t>
            </w:r>
          </w:p>
        </w:tc>
      </w:tr>
      <w:tr w:rsidR="00760622" w:rsidRPr="00760622" w:rsidTr="003713BA">
        <w:tc>
          <w:tcPr>
            <w:tcW w:w="268" w:type="pct"/>
          </w:tcPr>
          <w:p w:rsidR="00760622" w:rsidRPr="00760622" w:rsidRDefault="00760622" w:rsidP="00760622">
            <w:pPr>
              <w:spacing w:after="0" w:line="240" w:lineRule="auto"/>
              <w:jc w:val="center"/>
              <w:rPr>
                <w:rFonts w:ascii="Times New Roman" w:hAnsi="Times New Roman"/>
                <w:color w:val="000000"/>
                <w:spacing w:val="-3"/>
                <w:lang w:eastAsia="en-US"/>
              </w:rPr>
            </w:pPr>
            <w:r w:rsidRPr="00760622">
              <w:rPr>
                <w:rFonts w:ascii="Times New Roman" w:hAnsi="Times New Roman"/>
                <w:color w:val="000000"/>
                <w:spacing w:val="-3"/>
                <w:lang w:eastAsia="en-US"/>
              </w:rPr>
              <w:t>4.3.</w:t>
            </w:r>
          </w:p>
        </w:tc>
        <w:tc>
          <w:tcPr>
            <w:tcW w:w="1875" w:type="pct"/>
            <w:gridSpan w:val="2"/>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Наличие публикаций  в периодических изданиях различного уровня (</w:t>
            </w:r>
            <w:proofErr w:type="gramStart"/>
            <w:r w:rsidRPr="00760622">
              <w:rPr>
                <w:rFonts w:ascii="Times New Roman" w:hAnsi="Times New Roman"/>
                <w:color w:val="000000"/>
                <w:spacing w:val="-3"/>
                <w:lang w:eastAsia="en-US"/>
              </w:rPr>
              <w:t>институциональный</w:t>
            </w:r>
            <w:proofErr w:type="gramEnd"/>
            <w:r w:rsidRPr="00760622">
              <w:rPr>
                <w:rFonts w:ascii="Times New Roman" w:hAnsi="Times New Roman"/>
                <w:color w:val="000000"/>
                <w:spacing w:val="-3"/>
                <w:lang w:eastAsia="en-US"/>
              </w:rPr>
              <w:t>, муниципальный, краевой и федеральный)</w:t>
            </w: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Печатное издание</w:t>
            </w:r>
          </w:p>
          <w:p w:rsidR="00760622" w:rsidRPr="00760622" w:rsidRDefault="00760622" w:rsidP="00760622">
            <w:pPr>
              <w:spacing w:after="0" w:line="240" w:lineRule="auto"/>
              <w:rPr>
                <w:rFonts w:ascii="Times New Roman" w:hAnsi="Times New Roman"/>
                <w:color w:val="000000"/>
                <w:spacing w:val="-3"/>
                <w:highlight w:val="yellow"/>
                <w:lang w:eastAsia="en-US"/>
              </w:rPr>
            </w:pPr>
            <w:r w:rsidRPr="00760622">
              <w:rPr>
                <w:rFonts w:ascii="Times New Roman" w:hAnsi="Times New Roman"/>
                <w:color w:val="000000"/>
                <w:spacing w:val="-3"/>
                <w:lang w:eastAsia="en-US"/>
              </w:rPr>
              <w:t>Сеть Интернет</w:t>
            </w:r>
          </w:p>
        </w:tc>
        <w:tc>
          <w:tcPr>
            <w:tcW w:w="557" w:type="pct"/>
          </w:tcPr>
          <w:p w:rsidR="00760622" w:rsidRDefault="00760622" w:rsidP="00760622">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60622" w:rsidRPr="00760622" w:rsidRDefault="00760622" w:rsidP="00760622">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60622" w:rsidRPr="00760622" w:rsidRDefault="00760622" w:rsidP="00760622">
            <w:pPr>
              <w:spacing w:after="0" w:line="240" w:lineRule="auto"/>
              <w:ind w:left="-76" w:right="-107"/>
              <w:jc w:val="center"/>
              <w:rPr>
                <w:rFonts w:ascii="Times New Roman" w:hAnsi="Times New Roman"/>
                <w:color w:val="000000"/>
                <w:spacing w:val="-3"/>
                <w:lang w:eastAsia="en-US"/>
              </w:rPr>
            </w:pPr>
          </w:p>
        </w:tc>
        <w:tc>
          <w:tcPr>
            <w:tcW w:w="783" w:type="pct"/>
          </w:tcPr>
          <w:p w:rsidR="00760622" w:rsidRPr="00760622" w:rsidRDefault="00760622" w:rsidP="00760622">
            <w:pPr>
              <w:spacing w:after="0" w:line="240" w:lineRule="auto"/>
              <w:ind w:left="-163" w:right="-68"/>
              <w:jc w:val="center"/>
              <w:rPr>
                <w:rFonts w:ascii="Times New Roman" w:hAnsi="Times New Roman"/>
                <w:color w:val="000000"/>
                <w:spacing w:val="-3"/>
                <w:lang w:eastAsia="en-US"/>
              </w:rPr>
            </w:pP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r w:rsidRPr="00760622">
              <w:rPr>
                <w:rFonts w:ascii="Times New Roman" w:hAnsi="Times New Roman"/>
                <w:color w:val="000000"/>
                <w:spacing w:val="-3"/>
                <w:lang w:eastAsia="en-US"/>
              </w:rPr>
              <w:t>5</w:t>
            </w: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r w:rsidRPr="00760622">
              <w:rPr>
                <w:rFonts w:ascii="Times New Roman" w:hAnsi="Times New Roman"/>
                <w:color w:val="000000"/>
                <w:spacing w:val="-3"/>
                <w:lang w:eastAsia="en-US"/>
              </w:rPr>
              <w:t>2</w:t>
            </w:r>
          </w:p>
        </w:tc>
        <w:tc>
          <w:tcPr>
            <w:tcW w:w="1518" w:type="pct"/>
          </w:tcPr>
          <w:p w:rsidR="00760622" w:rsidRPr="00760622" w:rsidRDefault="00760622" w:rsidP="00760622">
            <w:pPr>
              <w:spacing w:after="0" w:line="240" w:lineRule="auto"/>
              <w:rPr>
                <w:rFonts w:ascii="Times New Roman" w:hAnsi="Times New Roman"/>
                <w:color w:val="000000"/>
                <w:spacing w:val="-3"/>
                <w:lang w:eastAsia="en-US"/>
              </w:rPr>
            </w:pPr>
          </w:p>
          <w:p w:rsidR="00760622" w:rsidRPr="00760622" w:rsidRDefault="00760622" w:rsidP="00760622">
            <w:pPr>
              <w:spacing w:after="0" w:line="240" w:lineRule="auto"/>
              <w:rPr>
                <w:rFonts w:ascii="Times New Roman" w:hAnsi="Times New Roman"/>
                <w:color w:val="000000"/>
                <w:spacing w:val="-3"/>
                <w:lang w:eastAsia="en-US"/>
              </w:rPr>
            </w:pPr>
          </w:p>
          <w:p w:rsidR="00760622" w:rsidRPr="00760622" w:rsidRDefault="00760622" w:rsidP="00760622">
            <w:pPr>
              <w:spacing w:after="0" w:line="240" w:lineRule="auto"/>
              <w:rPr>
                <w:rFonts w:ascii="Times New Roman" w:hAnsi="Times New Roman"/>
                <w:color w:val="000000"/>
                <w:spacing w:val="-3"/>
                <w:lang w:eastAsia="en-US"/>
              </w:rPr>
            </w:pP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Печатное издание</w:t>
            </w: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 xml:space="preserve">Размещение при наличии отзыва зам. зав. по ВМР </w:t>
            </w:r>
          </w:p>
        </w:tc>
      </w:tr>
      <w:tr w:rsidR="00760622" w:rsidRPr="00760622" w:rsidTr="003713BA">
        <w:tc>
          <w:tcPr>
            <w:tcW w:w="268" w:type="pct"/>
          </w:tcPr>
          <w:p w:rsidR="00760622" w:rsidRPr="00760622" w:rsidRDefault="00760622" w:rsidP="00760622">
            <w:pPr>
              <w:spacing w:after="0" w:line="240" w:lineRule="auto"/>
              <w:jc w:val="center"/>
              <w:rPr>
                <w:rFonts w:ascii="Times New Roman" w:hAnsi="Times New Roman"/>
                <w:color w:val="000000"/>
                <w:spacing w:val="-3"/>
                <w:lang w:eastAsia="en-US"/>
              </w:rPr>
            </w:pPr>
            <w:r w:rsidRPr="00760622">
              <w:rPr>
                <w:rFonts w:ascii="Times New Roman" w:hAnsi="Times New Roman"/>
                <w:color w:val="000000"/>
                <w:spacing w:val="-3"/>
                <w:lang w:eastAsia="en-US"/>
              </w:rPr>
              <w:t>4.4.</w:t>
            </w:r>
          </w:p>
        </w:tc>
        <w:tc>
          <w:tcPr>
            <w:tcW w:w="1875" w:type="pct"/>
            <w:gridSpan w:val="2"/>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 xml:space="preserve">- Выступления на конференциях, совещаниях на разных уровнях: </w:t>
            </w: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институциональный, муниципальный;</w:t>
            </w: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краевой, федеральный.</w:t>
            </w:r>
          </w:p>
          <w:p w:rsidR="00760622" w:rsidRPr="00760622" w:rsidRDefault="00760622" w:rsidP="00760622">
            <w:pPr>
              <w:spacing w:after="0" w:line="240" w:lineRule="auto"/>
              <w:ind w:right="-107"/>
              <w:rPr>
                <w:rFonts w:ascii="Times New Roman" w:hAnsi="Times New Roman"/>
                <w:color w:val="000000"/>
                <w:spacing w:val="-3"/>
                <w:lang w:eastAsia="en-US"/>
              </w:rPr>
            </w:pPr>
            <w:r w:rsidRPr="00760622">
              <w:rPr>
                <w:rFonts w:ascii="Times New Roman" w:hAnsi="Times New Roman"/>
                <w:color w:val="000000"/>
                <w:spacing w:val="-3"/>
                <w:lang w:eastAsia="en-US"/>
              </w:rPr>
              <w:t>- Участие в методических объединениях: выступление, обмен опытом, проведение мероприятий публичного характера: институциональный;</w:t>
            </w:r>
          </w:p>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муниципальный.</w:t>
            </w:r>
          </w:p>
        </w:tc>
        <w:tc>
          <w:tcPr>
            <w:tcW w:w="557" w:type="pct"/>
          </w:tcPr>
          <w:p w:rsidR="00760622" w:rsidRDefault="00760622" w:rsidP="00760622">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60622" w:rsidRPr="00760622" w:rsidRDefault="00760622" w:rsidP="00760622">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60622" w:rsidRPr="00760622" w:rsidRDefault="00760622" w:rsidP="00760622">
            <w:pPr>
              <w:spacing w:after="0" w:line="240" w:lineRule="auto"/>
              <w:ind w:left="-76" w:right="-107"/>
              <w:jc w:val="center"/>
              <w:rPr>
                <w:rFonts w:ascii="Times New Roman" w:hAnsi="Times New Roman"/>
                <w:color w:val="000000"/>
                <w:spacing w:val="-3"/>
                <w:lang w:eastAsia="en-US"/>
              </w:rPr>
            </w:pPr>
          </w:p>
        </w:tc>
        <w:tc>
          <w:tcPr>
            <w:tcW w:w="783" w:type="pct"/>
          </w:tcPr>
          <w:p w:rsidR="00760622" w:rsidRPr="00760622" w:rsidRDefault="00760622" w:rsidP="003713BA">
            <w:pPr>
              <w:spacing w:after="0" w:line="240" w:lineRule="auto"/>
              <w:ind w:right="-68"/>
              <w:rPr>
                <w:rFonts w:ascii="Times New Roman" w:hAnsi="Times New Roman"/>
                <w:color w:val="000000"/>
                <w:spacing w:val="-3"/>
                <w:lang w:eastAsia="en-US"/>
              </w:rPr>
            </w:pP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r w:rsidRPr="00760622">
              <w:rPr>
                <w:rFonts w:ascii="Times New Roman" w:hAnsi="Times New Roman"/>
                <w:color w:val="000000"/>
                <w:spacing w:val="-3"/>
                <w:lang w:eastAsia="en-US"/>
              </w:rPr>
              <w:t>3</w:t>
            </w: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r w:rsidRPr="00760622">
              <w:rPr>
                <w:rFonts w:ascii="Times New Roman" w:hAnsi="Times New Roman"/>
                <w:color w:val="000000"/>
                <w:spacing w:val="-3"/>
                <w:lang w:eastAsia="en-US"/>
              </w:rPr>
              <w:t>5</w:t>
            </w: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r w:rsidRPr="00760622">
              <w:rPr>
                <w:rFonts w:ascii="Times New Roman" w:hAnsi="Times New Roman"/>
                <w:color w:val="000000"/>
                <w:spacing w:val="-3"/>
                <w:lang w:eastAsia="en-US"/>
              </w:rPr>
              <w:t>4</w:t>
            </w:r>
          </w:p>
          <w:p w:rsidR="00760622" w:rsidRPr="00760622" w:rsidRDefault="00760622" w:rsidP="00760622">
            <w:pPr>
              <w:spacing w:after="0" w:line="240" w:lineRule="auto"/>
              <w:ind w:left="-163" w:right="-68"/>
              <w:jc w:val="center"/>
              <w:rPr>
                <w:rFonts w:ascii="Times New Roman" w:hAnsi="Times New Roman"/>
                <w:color w:val="000000"/>
                <w:spacing w:val="-3"/>
                <w:lang w:eastAsia="en-US"/>
              </w:rPr>
            </w:pPr>
            <w:r w:rsidRPr="00760622">
              <w:rPr>
                <w:rFonts w:ascii="Times New Roman" w:hAnsi="Times New Roman"/>
                <w:color w:val="000000"/>
                <w:spacing w:val="-3"/>
                <w:lang w:eastAsia="en-US"/>
              </w:rPr>
              <w:t>5</w:t>
            </w:r>
          </w:p>
        </w:tc>
        <w:tc>
          <w:tcPr>
            <w:tcW w:w="1518" w:type="pct"/>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Количество (не менее 1) - сертификаты, дипломы</w:t>
            </w:r>
          </w:p>
        </w:tc>
      </w:tr>
      <w:tr w:rsidR="00760622" w:rsidRPr="00760622" w:rsidTr="003713BA">
        <w:tc>
          <w:tcPr>
            <w:tcW w:w="268" w:type="pct"/>
          </w:tcPr>
          <w:p w:rsidR="00760622" w:rsidRPr="00760622" w:rsidRDefault="00760622" w:rsidP="00760622">
            <w:pPr>
              <w:spacing w:after="0" w:line="240" w:lineRule="auto"/>
              <w:jc w:val="center"/>
              <w:rPr>
                <w:rFonts w:ascii="Times New Roman" w:hAnsi="Times New Roman"/>
                <w:color w:val="000000"/>
                <w:spacing w:val="-3"/>
                <w:lang w:eastAsia="en-US"/>
              </w:rPr>
            </w:pPr>
            <w:r w:rsidRPr="00760622">
              <w:rPr>
                <w:rFonts w:ascii="Times New Roman" w:hAnsi="Times New Roman"/>
                <w:color w:val="000000"/>
                <w:spacing w:val="-3"/>
                <w:lang w:eastAsia="en-US"/>
              </w:rPr>
              <w:t>4.5.</w:t>
            </w:r>
          </w:p>
        </w:tc>
        <w:tc>
          <w:tcPr>
            <w:tcW w:w="1875" w:type="pct"/>
            <w:gridSpan w:val="2"/>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Организация образовательной деятельности: проведение открытых НОД и разных видов деятельности</w:t>
            </w:r>
          </w:p>
        </w:tc>
        <w:tc>
          <w:tcPr>
            <w:tcW w:w="557" w:type="pct"/>
          </w:tcPr>
          <w:p w:rsidR="00760622" w:rsidRDefault="00760622" w:rsidP="00760622">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60622" w:rsidRPr="00760622" w:rsidRDefault="00760622" w:rsidP="00760622">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60622" w:rsidRPr="00760622" w:rsidRDefault="00760622" w:rsidP="00760622">
            <w:pPr>
              <w:spacing w:after="0" w:line="240" w:lineRule="auto"/>
              <w:ind w:left="-76" w:right="-107"/>
              <w:jc w:val="center"/>
              <w:rPr>
                <w:rFonts w:ascii="Times New Roman" w:hAnsi="Times New Roman"/>
                <w:color w:val="000000"/>
                <w:spacing w:val="-3"/>
                <w:lang w:eastAsia="en-US"/>
              </w:rPr>
            </w:pPr>
          </w:p>
        </w:tc>
        <w:tc>
          <w:tcPr>
            <w:tcW w:w="783" w:type="pct"/>
          </w:tcPr>
          <w:p w:rsidR="00760622" w:rsidRPr="00760622" w:rsidRDefault="00760622" w:rsidP="00760622">
            <w:pPr>
              <w:spacing w:after="0" w:line="240" w:lineRule="auto"/>
              <w:ind w:left="-163" w:right="-68"/>
              <w:jc w:val="center"/>
              <w:rPr>
                <w:rFonts w:ascii="Times New Roman" w:hAnsi="Times New Roman"/>
                <w:color w:val="000000"/>
                <w:spacing w:val="-3"/>
                <w:lang w:eastAsia="en-US"/>
              </w:rPr>
            </w:pPr>
            <w:r w:rsidRPr="00760622">
              <w:rPr>
                <w:rFonts w:ascii="Times New Roman" w:hAnsi="Times New Roman"/>
                <w:color w:val="000000"/>
                <w:spacing w:val="-3"/>
                <w:lang w:eastAsia="en-US"/>
              </w:rPr>
              <w:t>5</w:t>
            </w:r>
          </w:p>
        </w:tc>
        <w:tc>
          <w:tcPr>
            <w:tcW w:w="1518" w:type="pct"/>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Конспект и отзыв</w:t>
            </w:r>
          </w:p>
        </w:tc>
      </w:tr>
      <w:tr w:rsidR="00760622" w:rsidRPr="00760622" w:rsidTr="003713BA">
        <w:tc>
          <w:tcPr>
            <w:tcW w:w="268" w:type="pct"/>
          </w:tcPr>
          <w:p w:rsidR="00760622" w:rsidRPr="00760622" w:rsidRDefault="00760622" w:rsidP="00760622">
            <w:pPr>
              <w:spacing w:after="0" w:line="240" w:lineRule="auto"/>
              <w:jc w:val="center"/>
              <w:rPr>
                <w:rFonts w:ascii="Times New Roman" w:hAnsi="Times New Roman"/>
                <w:color w:val="000000"/>
                <w:spacing w:val="-3"/>
                <w:lang w:eastAsia="en-US"/>
              </w:rPr>
            </w:pPr>
            <w:r w:rsidRPr="00760622">
              <w:rPr>
                <w:rFonts w:ascii="Times New Roman" w:hAnsi="Times New Roman"/>
                <w:color w:val="000000"/>
                <w:spacing w:val="-3"/>
                <w:lang w:eastAsia="en-US"/>
              </w:rPr>
              <w:t>4.6.</w:t>
            </w:r>
          </w:p>
        </w:tc>
        <w:tc>
          <w:tcPr>
            <w:tcW w:w="1875" w:type="pct"/>
            <w:gridSpan w:val="2"/>
            <w:vAlign w:val="center"/>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 xml:space="preserve">Разработка дидактических и методических средств </w:t>
            </w:r>
            <w:proofErr w:type="gramStart"/>
            <w:r w:rsidRPr="00760622">
              <w:rPr>
                <w:rFonts w:ascii="Times New Roman" w:hAnsi="Times New Roman"/>
                <w:color w:val="000000"/>
                <w:spacing w:val="-3"/>
                <w:lang w:eastAsia="en-US"/>
              </w:rPr>
              <w:t>обучения, программ по</w:t>
            </w:r>
            <w:proofErr w:type="gramEnd"/>
            <w:r w:rsidRPr="00760622">
              <w:rPr>
                <w:rFonts w:ascii="Times New Roman" w:hAnsi="Times New Roman"/>
                <w:color w:val="000000"/>
                <w:spacing w:val="-3"/>
                <w:lang w:eastAsia="en-US"/>
              </w:rPr>
              <w:t xml:space="preserve"> отдельным направлениям, содержанию деятельности.</w:t>
            </w:r>
          </w:p>
        </w:tc>
        <w:tc>
          <w:tcPr>
            <w:tcW w:w="557" w:type="pct"/>
          </w:tcPr>
          <w:p w:rsidR="00760622" w:rsidRDefault="00760622" w:rsidP="00760622">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60622" w:rsidRPr="00760622" w:rsidRDefault="00760622" w:rsidP="00760622">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60622" w:rsidRPr="00760622" w:rsidRDefault="00760622" w:rsidP="00760622">
            <w:pPr>
              <w:spacing w:after="0" w:line="240" w:lineRule="auto"/>
              <w:ind w:left="-76" w:right="-107"/>
              <w:jc w:val="center"/>
              <w:rPr>
                <w:rFonts w:ascii="Times New Roman" w:hAnsi="Times New Roman"/>
                <w:color w:val="000000"/>
                <w:spacing w:val="-3"/>
                <w:lang w:eastAsia="en-US"/>
              </w:rPr>
            </w:pPr>
          </w:p>
        </w:tc>
        <w:tc>
          <w:tcPr>
            <w:tcW w:w="783" w:type="pct"/>
          </w:tcPr>
          <w:p w:rsidR="00760622" w:rsidRPr="00760622" w:rsidRDefault="00760622" w:rsidP="00760622">
            <w:pPr>
              <w:spacing w:after="0" w:line="240" w:lineRule="auto"/>
              <w:ind w:left="-163" w:right="-68"/>
              <w:jc w:val="center"/>
              <w:rPr>
                <w:rFonts w:ascii="Times New Roman" w:hAnsi="Times New Roman"/>
                <w:color w:val="000000"/>
                <w:spacing w:val="-3"/>
                <w:lang w:eastAsia="en-US"/>
              </w:rPr>
            </w:pPr>
            <w:r w:rsidRPr="00760622">
              <w:rPr>
                <w:rFonts w:ascii="Times New Roman" w:hAnsi="Times New Roman"/>
                <w:color w:val="000000"/>
                <w:spacing w:val="-3"/>
                <w:lang w:eastAsia="en-US"/>
              </w:rPr>
              <w:t>5</w:t>
            </w:r>
          </w:p>
        </w:tc>
        <w:tc>
          <w:tcPr>
            <w:tcW w:w="1518" w:type="pct"/>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color w:val="000000"/>
                <w:spacing w:val="-3"/>
                <w:lang w:eastAsia="en-US"/>
              </w:rPr>
              <w:t>Пособие, интерактивная разработка, программа (не менее  3-х любого средства)</w:t>
            </w:r>
          </w:p>
        </w:tc>
      </w:tr>
      <w:tr w:rsidR="00760622" w:rsidRPr="00760622" w:rsidTr="00760622">
        <w:tc>
          <w:tcPr>
            <w:tcW w:w="5000" w:type="pct"/>
            <w:gridSpan w:val="6"/>
          </w:tcPr>
          <w:p w:rsidR="00760622" w:rsidRPr="00760622" w:rsidRDefault="00760622" w:rsidP="00760622">
            <w:pPr>
              <w:spacing w:after="0" w:line="240" w:lineRule="auto"/>
              <w:rPr>
                <w:rFonts w:ascii="Times New Roman" w:hAnsi="Times New Roman"/>
                <w:color w:val="000000"/>
                <w:spacing w:val="-3"/>
                <w:lang w:eastAsia="en-US"/>
              </w:rPr>
            </w:pPr>
            <w:r w:rsidRPr="00760622">
              <w:rPr>
                <w:rFonts w:ascii="Times New Roman" w:hAnsi="Times New Roman"/>
                <w:b/>
                <w:color w:val="000000"/>
                <w:spacing w:val="-3"/>
                <w:lang w:eastAsia="en-US"/>
              </w:rPr>
              <w:t>ИТОГО по блоку № 4                                                                                                    53</w:t>
            </w:r>
          </w:p>
        </w:tc>
      </w:tr>
      <w:tr w:rsidR="00760622" w:rsidRPr="00760622" w:rsidTr="00760622">
        <w:tc>
          <w:tcPr>
            <w:tcW w:w="5000" w:type="pct"/>
            <w:gridSpan w:val="6"/>
          </w:tcPr>
          <w:p w:rsidR="00760622" w:rsidRPr="00760622" w:rsidRDefault="00760622" w:rsidP="00760622">
            <w:pPr>
              <w:spacing w:after="0" w:line="240" w:lineRule="auto"/>
              <w:rPr>
                <w:rFonts w:ascii="Times New Roman" w:hAnsi="Times New Roman"/>
                <w:b/>
                <w:color w:val="000000"/>
                <w:spacing w:val="-3"/>
                <w:lang w:eastAsia="en-US"/>
              </w:rPr>
            </w:pPr>
            <w:r w:rsidRPr="00760622">
              <w:rPr>
                <w:rFonts w:ascii="Times New Roman" w:hAnsi="Times New Roman"/>
                <w:b/>
                <w:color w:val="000000"/>
                <w:spacing w:val="-3"/>
                <w:lang w:eastAsia="en-US"/>
              </w:rPr>
              <w:t>ВСЕГО                                                                                                                            100</w:t>
            </w:r>
          </w:p>
        </w:tc>
      </w:tr>
    </w:tbl>
    <w:p w:rsidR="006726AA" w:rsidRPr="0047314C" w:rsidRDefault="00795981" w:rsidP="006726AA">
      <w:pPr>
        <w:pStyle w:val="a6"/>
        <w:spacing w:after="0" w:line="240" w:lineRule="auto"/>
        <w:ind w:left="0" w:firstLine="709"/>
        <w:jc w:val="center"/>
        <w:rPr>
          <w:rFonts w:ascii="Times New Roman" w:hAnsi="Times New Roman"/>
          <w:b/>
          <w:sz w:val="24"/>
          <w:szCs w:val="24"/>
        </w:rPr>
      </w:pPr>
      <w:r w:rsidRPr="00795981">
        <w:rPr>
          <w:rFonts w:ascii="Times New Roman" w:hAnsi="Times New Roman"/>
          <w:b/>
          <w:color w:val="000000"/>
          <w:spacing w:val="-3"/>
          <w:sz w:val="24"/>
          <w:szCs w:val="24"/>
        </w:rPr>
        <w:lastRenderedPageBreak/>
        <w:t xml:space="preserve">Критерии оценки качества и результативности работы музыкального руководителя, инструктора по физической культуре и педагога дополнительного образования для </w:t>
      </w:r>
      <w:r w:rsidR="006726AA" w:rsidRPr="0047314C">
        <w:rPr>
          <w:rFonts w:ascii="Times New Roman" w:hAnsi="Times New Roman"/>
          <w:b/>
          <w:sz w:val="24"/>
          <w:szCs w:val="24"/>
        </w:rPr>
        <w:t>осущ</w:t>
      </w:r>
      <w:r w:rsidR="006726AA">
        <w:rPr>
          <w:rFonts w:ascii="Times New Roman" w:hAnsi="Times New Roman"/>
          <w:b/>
          <w:sz w:val="24"/>
          <w:szCs w:val="24"/>
        </w:rPr>
        <w:t xml:space="preserve">ествления выплат стимулирующего </w:t>
      </w:r>
      <w:r w:rsidR="006726AA" w:rsidRPr="0047314C">
        <w:rPr>
          <w:rFonts w:ascii="Times New Roman" w:hAnsi="Times New Roman"/>
          <w:b/>
          <w:sz w:val="24"/>
          <w:szCs w:val="24"/>
        </w:rPr>
        <w:t xml:space="preserve">характера </w:t>
      </w:r>
    </w:p>
    <w:p w:rsidR="00795981" w:rsidRDefault="00795981" w:rsidP="00795981">
      <w:pPr>
        <w:shd w:val="clear" w:color="auto" w:fill="FFFFFF"/>
        <w:spacing w:after="0" w:line="240" w:lineRule="auto"/>
        <w:ind w:firstLine="567"/>
        <w:jc w:val="center"/>
        <w:rPr>
          <w:rFonts w:ascii="Times New Roman" w:hAnsi="Times New Roman"/>
          <w:color w:val="000000"/>
          <w:spacing w:val="-3"/>
          <w:sz w:val="20"/>
          <w:szCs w:val="20"/>
        </w:rPr>
      </w:pPr>
    </w:p>
    <w:tbl>
      <w:tblPr>
        <w:tblW w:w="52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4"/>
        <w:gridCol w:w="4554"/>
        <w:gridCol w:w="1250"/>
        <w:gridCol w:w="671"/>
        <w:gridCol w:w="2958"/>
      </w:tblGrid>
      <w:tr w:rsidR="00795981" w:rsidRPr="00795981" w:rsidTr="00EE6110">
        <w:trPr>
          <w:trHeight w:val="20"/>
        </w:trPr>
        <w:tc>
          <w:tcPr>
            <w:tcW w:w="277" w:type="pct"/>
            <w:vAlign w:val="center"/>
          </w:tcPr>
          <w:p w:rsidR="00795981" w:rsidRPr="00EE6110" w:rsidRDefault="00795981" w:rsidP="00EE6110">
            <w:pPr>
              <w:spacing w:after="0" w:line="240" w:lineRule="auto"/>
              <w:jc w:val="center"/>
              <w:rPr>
                <w:rFonts w:ascii="Times New Roman" w:hAnsi="Times New Roman"/>
                <w:b/>
                <w:color w:val="000000"/>
                <w:spacing w:val="-3"/>
                <w:lang w:eastAsia="en-US"/>
              </w:rPr>
            </w:pPr>
            <w:r w:rsidRPr="00EE6110">
              <w:rPr>
                <w:rFonts w:ascii="Times New Roman" w:hAnsi="Times New Roman"/>
                <w:b/>
                <w:color w:val="000000"/>
                <w:spacing w:val="-3"/>
                <w:lang w:eastAsia="en-US"/>
              </w:rPr>
              <w:t xml:space="preserve">№ </w:t>
            </w:r>
            <w:proofErr w:type="spellStart"/>
            <w:proofErr w:type="gramStart"/>
            <w:r w:rsidRPr="00EE6110">
              <w:rPr>
                <w:rFonts w:ascii="Times New Roman" w:hAnsi="Times New Roman"/>
                <w:b/>
                <w:color w:val="000000"/>
                <w:spacing w:val="-3"/>
                <w:lang w:eastAsia="en-US"/>
              </w:rPr>
              <w:t>п</w:t>
            </w:r>
            <w:proofErr w:type="spellEnd"/>
            <w:proofErr w:type="gramEnd"/>
            <w:r w:rsidRPr="00EE6110">
              <w:rPr>
                <w:rFonts w:ascii="Times New Roman" w:hAnsi="Times New Roman"/>
                <w:b/>
                <w:color w:val="000000"/>
                <w:spacing w:val="-3"/>
                <w:lang w:eastAsia="en-US"/>
              </w:rPr>
              <w:t>/</w:t>
            </w:r>
            <w:proofErr w:type="spellStart"/>
            <w:r w:rsidRPr="00EE6110">
              <w:rPr>
                <w:rFonts w:ascii="Times New Roman" w:hAnsi="Times New Roman"/>
                <w:b/>
                <w:color w:val="000000"/>
                <w:spacing w:val="-3"/>
                <w:lang w:eastAsia="en-US"/>
              </w:rPr>
              <w:t>п</w:t>
            </w:r>
            <w:proofErr w:type="spellEnd"/>
          </w:p>
        </w:tc>
        <w:tc>
          <w:tcPr>
            <w:tcW w:w="2280" w:type="pct"/>
            <w:vAlign w:val="center"/>
          </w:tcPr>
          <w:p w:rsidR="00795981" w:rsidRPr="00EE6110" w:rsidRDefault="00795981" w:rsidP="00EE6110">
            <w:pPr>
              <w:spacing w:after="0" w:line="240" w:lineRule="auto"/>
              <w:jc w:val="center"/>
              <w:rPr>
                <w:rFonts w:ascii="Times New Roman" w:hAnsi="Times New Roman"/>
                <w:b/>
                <w:color w:val="000000"/>
                <w:spacing w:val="-3"/>
                <w:lang w:eastAsia="en-US"/>
              </w:rPr>
            </w:pPr>
            <w:r w:rsidRPr="00EE6110">
              <w:rPr>
                <w:rFonts w:ascii="Times New Roman" w:hAnsi="Times New Roman"/>
                <w:b/>
                <w:color w:val="000000"/>
                <w:spacing w:val="-3"/>
                <w:lang w:eastAsia="en-US"/>
              </w:rPr>
              <w:t>Критерии качества и результативности работы</w:t>
            </w:r>
          </w:p>
        </w:tc>
        <w:tc>
          <w:tcPr>
            <w:tcW w:w="626" w:type="pct"/>
            <w:vAlign w:val="center"/>
          </w:tcPr>
          <w:p w:rsidR="00795981" w:rsidRPr="00EE6110" w:rsidRDefault="00795981" w:rsidP="00EE6110">
            <w:pPr>
              <w:spacing w:after="0" w:line="240" w:lineRule="auto"/>
              <w:ind w:right="-96" w:hanging="44"/>
              <w:jc w:val="center"/>
              <w:rPr>
                <w:rFonts w:ascii="Times New Roman" w:hAnsi="Times New Roman"/>
                <w:b/>
                <w:color w:val="000000"/>
                <w:spacing w:val="-3"/>
                <w:lang w:eastAsia="en-US"/>
              </w:rPr>
            </w:pPr>
            <w:r w:rsidRPr="00EE6110">
              <w:rPr>
                <w:rFonts w:ascii="Times New Roman" w:hAnsi="Times New Roman"/>
                <w:b/>
                <w:color w:val="000000"/>
                <w:spacing w:val="-3"/>
                <w:lang w:eastAsia="en-US"/>
              </w:rPr>
              <w:t>Период</w:t>
            </w:r>
          </w:p>
          <w:p w:rsidR="00795981" w:rsidRPr="00EE6110" w:rsidRDefault="00795981" w:rsidP="00EE6110">
            <w:pPr>
              <w:spacing w:after="0" w:line="240" w:lineRule="auto"/>
              <w:ind w:right="-96" w:hanging="44"/>
              <w:jc w:val="center"/>
              <w:rPr>
                <w:rFonts w:ascii="Times New Roman" w:hAnsi="Times New Roman"/>
                <w:b/>
                <w:color w:val="000000"/>
                <w:spacing w:val="-3"/>
                <w:lang w:eastAsia="en-US"/>
              </w:rPr>
            </w:pPr>
            <w:r w:rsidRPr="00EE6110">
              <w:rPr>
                <w:rFonts w:ascii="Times New Roman" w:hAnsi="Times New Roman"/>
                <w:b/>
                <w:color w:val="000000"/>
                <w:spacing w:val="-3"/>
                <w:lang w:eastAsia="en-US"/>
              </w:rPr>
              <w:t>отчетности</w:t>
            </w:r>
          </w:p>
        </w:tc>
        <w:tc>
          <w:tcPr>
            <w:tcW w:w="336" w:type="pct"/>
            <w:vAlign w:val="center"/>
          </w:tcPr>
          <w:p w:rsidR="00795981" w:rsidRPr="00EE6110" w:rsidRDefault="00795981" w:rsidP="00EE6110">
            <w:pPr>
              <w:spacing w:after="0" w:line="240" w:lineRule="auto"/>
              <w:ind w:left="-111" w:right="-111"/>
              <w:jc w:val="center"/>
              <w:rPr>
                <w:rFonts w:ascii="Times New Roman" w:hAnsi="Times New Roman"/>
                <w:b/>
                <w:color w:val="000000"/>
                <w:spacing w:val="-3"/>
                <w:lang w:eastAsia="en-US"/>
              </w:rPr>
            </w:pPr>
            <w:r w:rsidRPr="00EE6110">
              <w:rPr>
                <w:rFonts w:ascii="Times New Roman" w:hAnsi="Times New Roman"/>
                <w:b/>
                <w:color w:val="000000"/>
                <w:spacing w:val="-3"/>
                <w:lang w:eastAsia="en-US"/>
              </w:rPr>
              <w:t>Макс. кол-во баллов</w:t>
            </w:r>
          </w:p>
        </w:tc>
        <w:tc>
          <w:tcPr>
            <w:tcW w:w="1481" w:type="pct"/>
            <w:vAlign w:val="center"/>
          </w:tcPr>
          <w:p w:rsidR="00795981" w:rsidRPr="00EE6110" w:rsidRDefault="00795981" w:rsidP="00EE6110">
            <w:pPr>
              <w:spacing w:after="0" w:line="240" w:lineRule="auto"/>
              <w:jc w:val="center"/>
              <w:rPr>
                <w:rFonts w:ascii="Times New Roman" w:hAnsi="Times New Roman"/>
                <w:b/>
                <w:color w:val="000000"/>
                <w:spacing w:val="-3"/>
                <w:lang w:eastAsia="en-US"/>
              </w:rPr>
            </w:pPr>
            <w:r w:rsidRPr="00EE6110">
              <w:rPr>
                <w:rFonts w:ascii="Times New Roman" w:hAnsi="Times New Roman"/>
                <w:b/>
                <w:color w:val="000000"/>
                <w:spacing w:val="-3"/>
                <w:lang w:eastAsia="en-US"/>
              </w:rPr>
              <w:t>Формула расчета доли (измеритель). Комментарий к заполнению значений критериев.</w:t>
            </w:r>
          </w:p>
        </w:tc>
      </w:tr>
      <w:tr w:rsidR="00795981" w:rsidRPr="00795981" w:rsidTr="000F4FEF">
        <w:trPr>
          <w:trHeight w:val="20"/>
        </w:trPr>
        <w:tc>
          <w:tcPr>
            <w:tcW w:w="5000" w:type="pct"/>
            <w:gridSpan w:val="5"/>
          </w:tcPr>
          <w:p w:rsidR="00795981" w:rsidRPr="00795981" w:rsidRDefault="00795981" w:rsidP="000F4FEF">
            <w:pPr>
              <w:spacing w:after="0" w:line="240" w:lineRule="auto"/>
              <w:jc w:val="center"/>
              <w:rPr>
                <w:rFonts w:ascii="Times New Roman" w:hAnsi="Times New Roman"/>
                <w:b/>
                <w:color w:val="000000"/>
                <w:spacing w:val="-3"/>
                <w:lang w:eastAsia="en-US"/>
              </w:rPr>
            </w:pPr>
            <w:r w:rsidRPr="00795981">
              <w:rPr>
                <w:rFonts w:ascii="Times New Roman" w:hAnsi="Times New Roman"/>
                <w:b/>
                <w:color w:val="000000"/>
                <w:spacing w:val="-3"/>
                <w:lang w:eastAsia="en-US"/>
              </w:rPr>
              <w:t>Блок № 1. Результативность образовательной деятельности</w:t>
            </w:r>
          </w:p>
        </w:tc>
      </w:tr>
      <w:tr w:rsidR="00795981" w:rsidRPr="00795981" w:rsidTr="000F4FEF">
        <w:trPr>
          <w:trHeight w:val="20"/>
        </w:trPr>
        <w:tc>
          <w:tcPr>
            <w:tcW w:w="277" w:type="pct"/>
          </w:tcPr>
          <w:p w:rsidR="00795981" w:rsidRPr="00795981" w:rsidRDefault="00795981" w:rsidP="000F4FEF">
            <w:pPr>
              <w:spacing w:after="0" w:line="240" w:lineRule="auto"/>
              <w:jc w:val="center"/>
              <w:rPr>
                <w:rFonts w:ascii="Times New Roman" w:hAnsi="Times New Roman"/>
                <w:color w:val="000000"/>
                <w:spacing w:val="-3"/>
                <w:lang w:eastAsia="en-US"/>
              </w:rPr>
            </w:pPr>
            <w:r w:rsidRPr="00795981">
              <w:rPr>
                <w:rFonts w:ascii="Times New Roman" w:hAnsi="Times New Roman"/>
                <w:color w:val="000000"/>
                <w:spacing w:val="-3"/>
                <w:lang w:eastAsia="en-US"/>
              </w:rPr>
              <w:t>1.1.</w:t>
            </w:r>
          </w:p>
        </w:tc>
        <w:tc>
          <w:tcPr>
            <w:tcW w:w="2280" w:type="pct"/>
          </w:tcPr>
          <w:p w:rsidR="00795981" w:rsidRPr="00795981" w:rsidRDefault="00795981" w:rsidP="000F4FEF">
            <w:pPr>
              <w:spacing w:after="0" w:line="240" w:lineRule="auto"/>
              <w:rPr>
                <w:rFonts w:ascii="Times New Roman" w:hAnsi="Times New Roman"/>
                <w:bCs/>
                <w:lang w:eastAsia="en-US"/>
              </w:rPr>
            </w:pPr>
            <w:r w:rsidRPr="00795981">
              <w:rPr>
                <w:rFonts w:ascii="Times New Roman" w:hAnsi="Times New Roman"/>
                <w:lang w:eastAsia="en-US"/>
              </w:rPr>
              <w:t>Организация образовательного процесса: работа по индивидуально-образовательным маршрутам</w:t>
            </w:r>
          </w:p>
        </w:tc>
        <w:tc>
          <w:tcPr>
            <w:tcW w:w="626" w:type="pct"/>
          </w:tcPr>
          <w:p w:rsidR="00795981" w:rsidRDefault="00795981" w:rsidP="00795981">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95981" w:rsidRPr="00760622" w:rsidRDefault="00795981" w:rsidP="00795981">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95981" w:rsidRPr="00795981" w:rsidRDefault="00795981" w:rsidP="000F4FEF">
            <w:pPr>
              <w:spacing w:after="0" w:line="240" w:lineRule="auto"/>
              <w:ind w:left="-107" w:right="-144"/>
              <w:rPr>
                <w:rFonts w:ascii="Times New Roman" w:hAnsi="Times New Roman"/>
                <w:bCs/>
                <w:lang w:eastAsia="en-US"/>
              </w:rPr>
            </w:pPr>
          </w:p>
        </w:tc>
        <w:tc>
          <w:tcPr>
            <w:tcW w:w="336" w:type="pct"/>
          </w:tcPr>
          <w:p w:rsidR="00795981" w:rsidRPr="00795981" w:rsidRDefault="00795981" w:rsidP="000F4FEF">
            <w:pPr>
              <w:spacing w:after="0" w:line="240" w:lineRule="auto"/>
              <w:jc w:val="center"/>
              <w:rPr>
                <w:rFonts w:ascii="Times New Roman" w:hAnsi="Times New Roman"/>
                <w:bCs/>
                <w:lang w:eastAsia="en-US"/>
              </w:rPr>
            </w:pPr>
          </w:p>
          <w:p w:rsidR="00795981" w:rsidRPr="00795981" w:rsidRDefault="00795981" w:rsidP="000F4FEF">
            <w:pPr>
              <w:spacing w:after="0" w:line="240" w:lineRule="auto"/>
              <w:jc w:val="center"/>
              <w:rPr>
                <w:rFonts w:ascii="Times New Roman" w:hAnsi="Times New Roman"/>
                <w:bCs/>
                <w:lang w:eastAsia="en-US"/>
              </w:rPr>
            </w:pPr>
          </w:p>
          <w:p w:rsidR="00795981" w:rsidRPr="00795981" w:rsidRDefault="00795981" w:rsidP="000F4FEF">
            <w:pPr>
              <w:spacing w:after="0" w:line="240" w:lineRule="auto"/>
              <w:jc w:val="center"/>
              <w:rPr>
                <w:rFonts w:ascii="Times New Roman" w:hAnsi="Times New Roman"/>
                <w:bCs/>
                <w:lang w:eastAsia="en-US"/>
              </w:rPr>
            </w:pPr>
          </w:p>
          <w:p w:rsidR="00795981" w:rsidRPr="00795981" w:rsidRDefault="00795981" w:rsidP="000F4FEF">
            <w:pPr>
              <w:spacing w:after="0" w:line="240" w:lineRule="auto"/>
              <w:jc w:val="center"/>
              <w:rPr>
                <w:rFonts w:ascii="Times New Roman" w:hAnsi="Times New Roman"/>
                <w:bCs/>
                <w:lang w:eastAsia="en-US"/>
              </w:rPr>
            </w:pPr>
            <w:r w:rsidRPr="00795981">
              <w:rPr>
                <w:rFonts w:ascii="Times New Roman" w:hAnsi="Times New Roman"/>
                <w:bCs/>
                <w:lang w:eastAsia="en-US"/>
              </w:rPr>
              <w:t>12</w:t>
            </w:r>
          </w:p>
        </w:tc>
        <w:tc>
          <w:tcPr>
            <w:tcW w:w="1481" w:type="pct"/>
          </w:tcPr>
          <w:p w:rsidR="00795981" w:rsidRPr="00795981" w:rsidRDefault="00795981" w:rsidP="000F4FEF">
            <w:pPr>
              <w:spacing w:after="0" w:line="240" w:lineRule="auto"/>
              <w:ind w:right="-108"/>
              <w:rPr>
                <w:rFonts w:ascii="Times New Roman" w:hAnsi="Times New Roman"/>
                <w:bCs/>
                <w:lang w:eastAsia="en-US"/>
              </w:rPr>
            </w:pPr>
            <w:r w:rsidRPr="00795981">
              <w:rPr>
                <w:rFonts w:ascii="Times New Roman" w:hAnsi="Times New Roman"/>
                <w:bCs/>
                <w:lang w:eastAsia="en-US"/>
              </w:rPr>
              <w:t>Количество индивидуально-образовательных  маршрутов детей или программ (отчеты)</w:t>
            </w:r>
          </w:p>
          <w:p w:rsidR="00795981" w:rsidRPr="00795981" w:rsidRDefault="00795981" w:rsidP="000F4FEF">
            <w:pPr>
              <w:spacing w:after="0" w:line="240" w:lineRule="auto"/>
              <w:rPr>
                <w:rFonts w:ascii="Times New Roman" w:hAnsi="Times New Roman"/>
                <w:bCs/>
                <w:lang w:eastAsia="en-US"/>
              </w:rPr>
            </w:pPr>
            <w:r w:rsidRPr="00795981">
              <w:rPr>
                <w:rFonts w:ascii="Times New Roman" w:hAnsi="Times New Roman"/>
                <w:color w:val="000000"/>
                <w:spacing w:val="-3"/>
                <w:lang w:eastAsia="en-US"/>
              </w:rPr>
              <w:t xml:space="preserve">5-8 </w:t>
            </w:r>
          </w:p>
        </w:tc>
      </w:tr>
      <w:tr w:rsidR="00795981" w:rsidRPr="00795981" w:rsidTr="000F4FEF">
        <w:trPr>
          <w:trHeight w:val="20"/>
        </w:trPr>
        <w:tc>
          <w:tcPr>
            <w:tcW w:w="3183" w:type="pct"/>
            <w:gridSpan w:val="3"/>
            <w:tcBorders>
              <w:right w:val="nil"/>
            </w:tcBorders>
          </w:tcPr>
          <w:p w:rsidR="00795981" w:rsidRPr="00795981" w:rsidRDefault="00795981" w:rsidP="000F4FEF">
            <w:pPr>
              <w:spacing w:after="0" w:line="240" w:lineRule="auto"/>
              <w:rPr>
                <w:rFonts w:ascii="Times New Roman" w:hAnsi="Times New Roman"/>
                <w:bCs/>
                <w:lang w:eastAsia="en-US"/>
              </w:rPr>
            </w:pPr>
            <w:r w:rsidRPr="00795981">
              <w:rPr>
                <w:rFonts w:ascii="Times New Roman" w:hAnsi="Times New Roman"/>
                <w:b/>
                <w:color w:val="000000"/>
                <w:spacing w:val="-3"/>
                <w:lang w:eastAsia="en-US"/>
              </w:rPr>
              <w:t>ИТОГО по блоку № 1</w:t>
            </w:r>
          </w:p>
        </w:tc>
        <w:tc>
          <w:tcPr>
            <w:tcW w:w="1817" w:type="pct"/>
            <w:gridSpan w:val="2"/>
            <w:tcBorders>
              <w:left w:val="nil"/>
            </w:tcBorders>
          </w:tcPr>
          <w:p w:rsidR="00795981" w:rsidRPr="00795981" w:rsidRDefault="00795981" w:rsidP="000F4FEF">
            <w:pPr>
              <w:spacing w:after="0" w:line="240" w:lineRule="auto"/>
              <w:ind w:right="-108"/>
              <w:rPr>
                <w:rFonts w:ascii="Times New Roman" w:hAnsi="Times New Roman"/>
                <w:b/>
                <w:bCs/>
                <w:lang w:eastAsia="en-US"/>
              </w:rPr>
            </w:pPr>
            <w:r w:rsidRPr="00795981">
              <w:rPr>
                <w:rFonts w:ascii="Times New Roman" w:hAnsi="Times New Roman"/>
                <w:b/>
                <w:bCs/>
                <w:lang w:eastAsia="en-US"/>
              </w:rPr>
              <w:t xml:space="preserve">    12</w:t>
            </w:r>
          </w:p>
        </w:tc>
      </w:tr>
      <w:tr w:rsidR="00795981" w:rsidRPr="00795981" w:rsidTr="000F4FEF">
        <w:trPr>
          <w:trHeight w:val="20"/>
        </w:trPr>
        <w:tc>
          <w:tcPr>
            <w:tcW w:w="5000" w:type="pct"/>
            <w:gridSpan w:val="5"/>
          </w:tcPr>
          <w:p w:rsidR="00795981" w:rsidRPr="00795981" w:rsidRDefault="00795981" w:rsidP="000F4FEF">
            <w:pPr>
              <w:spacing w:after="0" w:line="240" w:lineRule="auto"/>
              <w:jc w:val="center"/>
              <w:rPr>
                <w:rFonts w:ascii="Times New Roman" w:hAnsi="Times New Roman"/>
                <w:b/>
                <w:color w:val="000000"/>
                <w:spacing w:val="-3"/>
                <w:lang w:eastAsia="en-US"/>
              </w:rPr>
            </w:pPr>
            <w:r w:rsidRPr="00795981">
              <w:rPr>
                <w:rFonts w:ascii="Times New Roman" w:hAnsi="Times New Roman"/>
                <w:b/>
                <w:color w:val="000000"/>
                <w:spacing w:val="-3"/>
                <w:lang w:eastAsia="en-US"/>
              </w:rPr>
              <w:t>Блок № 2. Инновационная деятельность педагога</w:t>
            </w:r>
          </w:p>
        </w:tc>
      </w:tr>
      <w:tr w:rsidR="00795981" w:rsidRPr="00795981" w:rsidTr="000F4FEF">
        <w:trPr>
          <w:trHeight w:val="20"/>
        </w:trPr>
        <w:tc>
          <w:tcPr>
            <w:tcW w:w="277"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2.1.</w:t>
            </w:r>
          </w:p>
        </w:tc>
        <w:tc>
          <w:tcPr>
            <w:tcW w:w="2280"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Применение в деятельности:</w:t>
            </w: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 xml:space="preserve">- современные профессиональные технологии </w:t>
            </w:r>
          </w:p>
          <w:p w:rsidR="00795981" w:rsidRPr="00795981" w:rsidRDefault="00795981" w:rsidP="000F4FEF">
            <w:pPr>
              <w:spacing w:after="0" w:line="240" w:lineRule="auto"/>
              <w:rPr>
                <w:rFonts w:ascii="Times New Roman" w:hAnsi="Times New Roman"/>
                <w:color w:val="000000"/>
                <w:spacing w:val="-3"/>
                <w:lang w:eastAsia="en-US"/>
              </w:rPr>
            </w:pP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 ИКТ</w:t>
            </w:r>
          </w:p>
        </w:tc>
        <w:tc>
          <w:tcPr>
            <w:tcW w:w="626" w:type="pct"/>
          </w:tcPr>
          <w:p w:rsidR="00795981" w:rsidRDefault="00795981" w:rsidP="00795981">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95981" w:rsidRPr="00760622" w:rsidRDefault="00795981" w:rsidP="00795981">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95981" w:rsidRPr="00795981" w:rsidRDefault="00795981" w:rsidP="000F4FEF">
            <w:pPr>
              <w:spacing w:after="0" w:line="240" w:lineRule="auto"/>
              <w:ind w:left="-107"/>
              <w:rPr>
                <w:rFonts w:ascii="Times New Roman" w:hAnsi="Times New Roman"/>
                <w:color w:val="000000"/>
                <w:spacing w:val="-3"/>
                <w:lang w:eastAsia="en-US"/>
              </w:rPr>
            </w:pPr>
          </w:p>
        </w:tc>
        <w:tc>
          <w:tcPr>
            <w:tcW w:w="336" w:type="pct"/>
          </w:tcPr>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5</w:t>
            </w: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5</w:t>
            </w:r>
          </w:p>
        </w:tc>
        <w:tc>
          <w:tcPr>
            <w:tcW w:w="1481"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Доля  мероприятий от общего числа запланированных в календарном плане занятий -10%</w:t>
            </w: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с использованием ИКТ - 30%</w:t>
            </w:r>
          </w:p>
        </w:tc>
      </w:tr>
      <w:tr w:rsidR="00795981" w:rsidRPr="00795981" w:rsidTr="000F4FEF">
        <w:trPr>
          <w:trHeight w:val="20"/>
        </w:trPr>
        <w:tc>
          <w:tcPr>
            <w:tcW w:w="277"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2.2.</w:t>
            </w:r>
          </w:p>
        </w:tc>
        <w:tc>
          <w:tcPr>
            <w:tcW w:w="2280" w:type="pct"/>
          </w:tcPr>
          <w:p w:rsidR="00795981" w:rsidRPr="00795981" w:rsidRDefault="00795981" w:rsidP="000F4FEF">
            <w:pPr>
              <w:spacing w:after="0" w:line="240" w:lineRule="auto"/>
              <w:ind w:left="-31" w:right="-145"/>
              <w:rPr>
                <w:rFonts w:ascii="Times New Roman" w:hAnsi="Times New Roman"/>
                <w:color w:val="000000"/>
                <w:spacing w:val="-3"/>
                <w:lang w:eastAsia="en-US"/>
              </w:rPr>
            </w:pPr>
            <w:r w:rsidRPr="00795981">
              <w:rPr>
                <w:rFonts w:ascii="Times New Roman" w:hAnsi="Times New Roman"/>
                <w:color w:val="000000"/>
                <w:spacing w:val="-3"/>
                <w:lang w:eastAsia="en-US"/>
              </w:rPr>
              <w:t xml:space="preserve">Разработка и реализация проектов, социально-значимых акций: </w:t>
            </w:r>
            <w:proofErr w:type="gramStart"/>
            <w:r w:rsidRPr="00795981">
              <w:rPr>
                <w:rFonts w:ascii="Times New Roman" w:hAnsi="Times New Roman"/>
                <w:color w:val="000000"/>
                <w:spacing w:val="-3"/>
                <w:lang w:eastAsia="en-US"/>
              </w:rPr>
              <w:t>институциональный</w:t>
            </w:r>
            <w:proofErr w:type="gramEnd"/>
            <w:r w:rsidRPr="00795981">
              <w:rPr>
                <w:rFonts w:ascii="Times New Roman" w:hAnsi="Times New Roman"/>
                <w:color w:val="000000"/>
                <w:spacing w:val="-3"/>
                <w:lang w:eastAsia="en-US"/>
              </w:rPr>
              <w:t>;</w:t>
            </w: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 xml:space="preserve">            муниципальный,  краевой.</w:t>
            </w:r>
          </w:p>
        </w:tc>
        <w:tc>
          <w:tcPr>
            <w:tcW w:w="626" w:type="pct"/>
          </w:tcPr>
          <w:p w:rsidR="00795981" w:rsidRDefault="00795981" w:rsidP="00795981">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95981" w:rsidRPr="00760622" w:rsidRDefault="00795981" w:rsidP="00795981">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95981" w:rsidRPr="00795981" w:rsidRDefault="00795981" w:rsidP="000F4FEF">
            <w:pPr>
              <w:spacing w:after="0" w:line="240" w:lineRule="auto"/>
              <w:ind w:left="-76" w:right="-107"/>
              <w:jc w:val="center"/>
              <w:rPr>
                <w:rFonts w:ascii="Times New Roman" w:hAnsi="Times New Roman"/>
                <w:color w:val="000000"/>
                <w:spacing w:val="-3"/>
                <w:lang w:eastAsia="en-US"/>
              </w:rPr>
            </w:pPr>
          </w:p>
        </w:tc>
        <w:tc>
          <w:tcPr>
            <w:tcW w:w="336" w:type="pct"/>
          </w:tcPr>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3</w:t>
            </w: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4</w:t>
            </w:r>
          </w:p>
        </w:tc>
        <w:tc>
          <w:tcPr>
            <w:tcW w:w="1481"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Количество (не менее 1) - сертификаты, дипломы</w:t>
            </w:r>
          </w:p>
        </w:tc>
      </w:tr>
      <w:tr w:rsidR="00795981" w:rsidRPr="00795981" w:rsidTr="000F4FEF">
        <w:trPr>
          <w:trHeight w:val="20"/>
        </w:trPr>
        <w:tc>
          <w:tcPr>
            <w:tcW w:w="3183" w:type="pct"/>
            <w:gridSpan w:val="3"/>
            <w:tcBorders>
              <w:right w:val="nil"/>
            </w:tcBorders>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b/>
                <w:color w:val="000000"/>
                <w:spacing w:val="-3"/>
                <w:lang w:eastAsia="en-US"/>
              </w:rPr>
              <w:t>ИТОГО по блоку № 2</w:t>
            </w:r>
          </w:p>
        </w:tc>
        <w:tc>
          <w:tcPr>
            <w:tcW w:w="1817" w:type="pct"/>
            <w:gridSpan w:val="2"/>
            <w:tcBorders>
              <w:left w:val="nil"/>
            </w:tcBorders>
          </w:tcPr>
          <w:p w:rsidR="00795981" w:rsidRPr="00795981" w:rsidRDefault="00795981" w:rsidP="000F4FEF">
            <w:pPr>
              <w:spacing w:after="0" w:line="240" w:lineRule="auto"/>
              <w:rPr>
                <w:rFonts w:ascii="Times New Roman" w:hAnsi="Times New Roman"/>
                <w:b/>
                <w:color w:val="000000"/>
                <w:spacing w:val="-3"/>
                <w:highlight w:val="yellow"/>
                <w:lang w:eastAsia="en-US"/>
              </w:rPr>
            </w:pPr>
            <w:r w:rsidRPr="00795981">
              <w:rPr>
                <w:rFonts w:ascii="Times New Roman" w:hAnsi="Times New Roman"/>
                <w:b/>
                <w:color w:val="000000"/>
                <w:spacing w:val="-3"/>
                <w:lang w:eastAsia="en-US"/>
              </w:rPr>
              <w:t xml:space="preserve">   17</w:t>
            </w:r>
          </w:p>
        </w:tc>
      </w:tr>
      <w:tr w:rsidR="00795981" w:rsidRPr="00795981" w:rsidTr="000F4FEF">
        <w:trPr>
          <w:trHeight w:val="20"/>
        </w:trPr>
        <w:tc>
          <w:tcPr>
            <w:tcW w:w="5000" w:type="pct"/>
            <w:gridSpan w:val="5"/>
          </w:tcPr>
          <w:p w:rsidR="00795981" w:rsidRPr="00795981" w:rsidRDefault="00795981" w:rsidP="000F4FEF">
            <w:pPr>
              <w:spacing w:after="0" w:line="240" w:lineRule="auto"/>
              <w:jc w:val="center"/>
              <w:rPr>
                <w:rFonts w:ascii="Times New Roman" w:hAnsi="Times New Roman"/>
                <w:b/>
                <w:color w:val="000000"/>
                <w:spacing w:val="-3"/>
                <w:lang w:eastAsia="en-US"/>
              </w:rPr>
            </w:pPr>
            <w:r w:rsidRPr="00795981">
              <w:rPr>
                <w:rFonts w:ascii="Times New Roman" w:hAnsi="Times New Roman"/>
                <w:b/>
                <w:color w:val="000000"/>
                <w:spacing w:val="-3"/>
                <w:lang w:eastAsia="en-US"/>
              </w:rPr>
              <w:t>Блок № 3. Методическая деятельность</w:t>
            </w:r>
          </w:p>
        </w:tc>
      </w:tr>
      <w:tr w:rsidR="00795981" w:rsidRPr="00795981" w:rsidTr="000F4FEF">
        <w:trPr>
          <w:trHeight w:val="20"/>
        </w:trPr>
        <w:tc>
          <w:tcPr>
            <w:tcW w:w="277"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3.1.</w:t>
            </w:r>
          </w:p>
        </w:tc>
        <w:tc>
          <w:tcPr>
            <w:tcW w:w="2280"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 xml:space="preserve">Разработка новых дидактических и методических средств </w:t>
            </w:r>
            <w:proofErr w:type="gramStart"/>
            <w:r w:rsidRPr="00795981">
              <w:rPr>
                <w:rFonts w:ascii="Times New Roman" w:hAnsi="Times New Roman"/>
                <w:color w:val="000000"/>
                <w:spacing w:val="-3"/>
                <w:lang w:eastAsia="en-US"/>
              </w:rPr>
              <w:t>обучения, программ по</w:t>
            </w:r>
            <w:proofErr w:type="gramEnd"/>
            <w:r w:rsidRPr="00795981">
              <w:rPr>
                <w:rFonts w:ascii="Times New Roman" w:hAnsi="Times New Roman"/>
                <w:color w:val="000000"/>
                <w:spacing w:val="-3"/>
                <w:lang w:eastAsia="en-US"/>
              </w:rPr>
              <w:t xml:space="preserve"> отдельным направлениям, содержанию деятельности</w:t>
            </w:r>
          </w:p>
        </w:tc>
        <w:tc>
          <w:tcPr>
            <w:tcW w:w="626" w:type="pct"/>
          </w:tcPr>
          <w:p w:rsidR="00795981" w:rsidRDefault="00795981" w:rsidP="00795981">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95981" w:rsidRPr="00760622" w:rsidRDefault="00795981" w:rsidP="00795981">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95981" w:rsidRPr="00795981" w:rsidRDefault="00795981" w:rsidP="000F4FEF">
            <w:pPr>
              <w:spacing w:after="0" w:line="240" w:lineRule="auto"/>
              <w:ind w:left="-31" w:right="-144"/>
              <w:rPr>
                <w:rFonts w:ascii="Times New Roman" w:hAnsi="Times New Roman"/>
                <w:color w:val="000000"/>
                <w:spacing w:val="-3"/>
                <w:lang w:eastAsia="en-US"/>
              </w:rPr>
            </w:pPr>
          </w:p>
        </w:tc>
        <w:tc>
          <w:tcPr>
            <w:tcW w:w="336" w:type="pct"/>
          </w:tcPr>
          <w:p w:rsidR="00795981" w:rsidRPr="00795981" w:rsidRDefault="00795981" w:rsidP="000F4FEF">
            <w:pPr>
              <w:spacing w:after="0" w:line="240" w:lineRule="auto"/>
              <w:jc w:val="center"/>
              <w:rPr>
                <w:rFonts w:ascii="Times New Roman" w:hAnsi="Times New Roman"/>
                <w:color w:val="000000"/>
                <w:spacing w:val="-3"/>
                <w:lang w:eastAsia="en-US"/>
              </w:rPr>
            </w:pPr>
            <w:r w:rsidRPr="00795981">
              <w:rPr>
                <w:rFonts w:ascii="Times New Roman" w:hAnsi="Times New Roman"/>
                <w:color w:val="000000"/>
                <w:spacing w:val="-3"/>
                <w:lang w:eastAsia="en-US"/>
              </w:rPr>
              <w:t>5</w:t>
            </w:r>
          </w:p>
        </w:tc>
        <w:tc>
          <w:tcPr>
            <w:tcW w:w="1481"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Количество методических средств (не менее 3-х)</w:t>
            </w:r>
          </w:p>
        </w:tc>
      </w:tr>
      <w:tr w:rsidR="00795981" w:rsidRPr="00795981" w:rsidTr="000F4FEF">
        <w:trPr>
          <w:trHeight w:val="20"/>
        </w:trPr>
        <w:tc>
          <w:tcPr>
            <w:tcW w:w="277"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3.2.</w:t>
            </w:r>
          </w:p>
        </w:tc>
        <w:tc>
          <w:tcPr>
            <w:tcW w:w="2280"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Публикации в периодических изданиях различного уровня (</w:t>
            </w:r>
            <w:proofErr w:type="gramStart"/>
            <w:r w:rsidRPr="00795981">
              <w:rPr>
                <w:rFonts w:ascii="Times New Roman" w:hAnsi="Times New Roman"/>
                <w:color w:val="000000"/>
                <w:spacing w:val="-3"/>
                <w:lang w:eastAsia="en-US"/>
              </w:rPr>
              <w:t>институциональный</w:t>
            </w:r>
            <w:proofErr w:type="gramEnd"/>
            <w:r w:rsidRPr="00795981">
              <w:rPr>
                <w:rFonts w:ascii="Times New Roman" w:hAnsi="Times New Roman"/>
                <w:color w:val="000000"/>
                <w:spacing w:val="-3"/>
                <w:lang w:eastAsia="en-US"/>
              </w:rPr>
              <w:t>, муниципальный, краевой, федеральный)</w:t>
            </w: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 xml:space="preserve">Печатное издание </w:t>
            </w: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сеть Интернет</w:t>
            </w:r>
          </w:p>
        </w:tc>
        <w:tc>
          <w:tcPr>
            <w:tcW w:w="626" w:type="pct"/>
          </w:tcPr>
          <w:p w:rsidR="00795981" w:rsidRDefault="00795981" w:rsidP="00795981">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95981" w:rsidRPr="00760622" w:rsidRDefault="00795981" w:rsidP="00795981">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95981" w:rsidRPr="00795981" w:rsidRDefault="00795981" w:rsidP="000F4FEF">
            <w:pPr>
              <w:spacing w:after="0" w:line="240" w:lineRule="auto"/>
              <w:ind w:left="-31" w:right="-144"/>
              <w:rPr>
                <w:rFonts w:ascii="Times New Roman" w:hAnsi="Times New Roman"/>
                <w:color w:val="000000"/>
                <w:spacing w:val="-3"/>
                <w:lang w:eastAsia="en-US"/>
              </w:rPr>
            </w:pPr>
          </w:p>
        </w:tc>
        <w:tc>
          <w:tcPr>
            <w:tcW w:w="336" w:type="pct"/>
          </w:tcPr>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5</w:t>
            </w: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2</w:t>
            </w:r>
          </w:p>
        </w:tc>
        <w:tc>
          <w:tcPr>
            <w:tcW w:w="1481" w:type="pct"/>
          </w:tcPr>
          <w:p w:rsidR="00795981" w:rsidRPr="00795981" w:rsidRDefault="00795981" w:rsidP="000F4FEF">
            <w:pPr>
              <w:spacing w:after="0" w:line="240" w:lineRule="auto"/>
              <w:rPr>
                <w:rFonts w:ascii="Times New Roman" w:hAnsi="Times New Roman"/>
                <w:color w:val="000000"/>
                <w:spacing w:val="-3"/>
                <w:lang w:eastAsia="en-US"/>
              </w:rPr>
            </w:pPr>
          </w:p>
          <w:p w:rsidR="00795981" w:rsidRPr="00795981" w:rsidRDefault="00795981" w:rsidP="000F4FEF">
            <w:pPr>
              <w:spacing w:after="0" w:line="240" w:lineRule="auto"/>
              <w:rPr>
                <w:rFonts w:ascii="Times New Roman" w:hAnsi="Times New Roman"/>
                <w:color w:val="000000"/>
                <w:spacing w:val="-3"/>
                <w:lang w:eastAsia="en-US"/>
              </w:rPr>
            </w:pPr>
          </w:p>
          <w:p w:rsidR="00795981" w:rsidRPr="00795981" w:rsidRDefault="00795981" w:rsidP="000F4FEF">
            <w:pPr>
              <w:spacing w:after="0" w:line="240" w:lineRule="auto"/>
              <w:rPr>
                <w:rFonts w:ascii="Times New Roman" w:hAnsi="Times New Roman"/>
                <w:color w:val="000000"/>
                <w:spacing w:val="-3"/>
                <w:lang w:eastAsia="en-US"/>
              </w:rPr>
            </w:pP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Печатное издание</w:t>
            </w: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Размещение при наличии отзыва зам. зав. по ВМР</w:t>
            </w:r>
          </w:p>
        </w:tc>
      </w:tr>
      <w:tr w:rsidR="00795981" w:rsidRPr="00795981" w:rsidTr="000F4FEF">
        <w:trPr>
          <w:trHeight w:val="20"/>
        </w:trPr>
        <w:tc>
          <w:tcPr>
            <w:tcW w:w="277"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3.3.</w:t>
            </w:r>
          </w:p>
        </w:tc>
        <w:tc>
          <w:tcPr>
            <w:tcW w:w="2280"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 xml:space="preserve">- Выступления на конференциях, совещаниях на разных уровнях: </w:t>
            </w: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институциональный, муниципальный;</w:t>
            </w: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краевой, федеральный.</w:t>
            </w:r>
          </w:p>
          <w:p w:rsidR="00795981" w:rsidRPr="00795981" w:rsidRDefault="00795981" w:rsidP="000F4FEF">
            <w:pPr>
              <w:spacing w:after="0" w:line="240" w:lineRule="auto"/>
              <w:rPr>
                <w:rFonts w:ascii="Times New Roman" w:hAnsi="Times New Roman"/>
                <w:color w:val="000000"/>
                <w:spacing w:val="-3"/>
                <w:lang w:eastAsia="en-US"/>
              </w:rPr>
            </w:pPr>
          </w:p>
          <w:p w:rsidR="00795981" w:rsidRPr="00795981" w:rsidRDefault="00795981" w:rsidP="000F4FEF">
            <w:pPr>
              <w:spacing w:after="0" w:line="240" w:lineRule="auto"/>
              <w:ind w:right="-107"/>
              <w:rPr>
                <w:rFonts w:ascii="Times New Roman" w:hAnsi="Times New Roman"/>
                <w:color w:val="000000"/>
                <w:spacing w:val="-3"/>
                <w:lang w:eastAsia="en-US"/>
              </w:rPr>
            </w:pPr>
            <w:r w:rsidRPr="00795981">
              <w:rPr>
                <w:rFonts w:ascii="Times New Roman" w:hAnsi="Times New Roman"/>
                <w:color w:val="000000"/>
                <w:spacing w:val="-3"/>
                <w:lang w:eastAsia="en-US"/>
              </w:rPr>
              <w:t>- Участие в методических объединениях: выступление, обмен опытом, проведение мероприятий публичного характера: институциональный;</w:t>
            </w: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муниципальный.</w:t>
            </w:r>
          </w:p>
        </w:tc>
        <w:tc>
          <w:tcPr>
            <w:tcW w:w="626" w:type="pct"/>
          </w:tcPr>
          <w:p w:rsidR="00795981" w:rsidRDefault="00795981" w:rsidP="00795981">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95981" w:rsidRPr="00760622" w:rsidRDefault="00795981" w:rsidP="00795981">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95981" w:rsidRPr="00795981" w:rsidRDefault="00795981" w:rsidP="000F4FEF">
            <w:pPr>
              <w:spacing w:after="0" w:line="240" w:lineRule="auto"/>
              <w:ind w:left="-76" w:right="-107"/>
              <w:jc w:val="center"/>
              <w:rPr>
                <w:rFonts w:ascii="Times New Roman" w:hAnsi="Times New Roman"/>
                <w:color w:val="000000"/>
                <w:spacing w:val="-3"/>
                <w:lang w:eastAsia="en-US"/>
              </w:rPr>
            </w:pPr>
          </w:p>
        </w:tc>
        <w:tc>
          <w:tcPr>
            <w:tcW w:w="336" w:type="pct"/>
          </w:tcPr>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3</w:t>
            </w: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5</w:t>
            </w: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4</w:t>
            </w: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5</w:t>
            </w:r>
          </w:p>
        </w:tc>
        <w:tc>
          <w:tcPr>
            <w:tcW w:w="1481"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Количество (не менее 1) - сертификаты, дипломы</w:t>
            </w:r>
          </w:p>
          <w:p w:rsidR="00795981" w:rsidRPr="00795981" w:rsidRDefault="00795981" w:rsidP="000F4FEF">
            <w:pPr>
              <w:spacing w:after="0" w:line="240" w:lineRule="auto"/>
              <w:rPr>
                <w:rFonts w:ascii="Times New Roman" w:hAnsi="Times New Roman"/>
                <w:color w:val="000000"/>
                <w:spacing w:val="-3"/>
                <w:lang w:eastAsia="en-US"/>
              </w:rPr>
            </w:pPr>
          </w:p>
          <w:p w:rsidR="00795981" w:rsidRPr="00795981" w:rsidRDefault="00795981" w:rsidP="000F4FEF">
            <w:pPr>
              <w:spacing w:after="0" w:line="240" w:lineRule="auto"/>
              <w:rPr>
                <w:rFonts w:ascii="Times New Roman" w:hAnsi="Times New Roman"/>
                <w:color w:val="000000"/>
                <w:spacing w:val="-3"/>
                <w:lang w:eastAsia="en-US"/>
              </w:rPr>
            </w:pPr>
          </w:p>
          <w:p w:rsidR="00795981" w:rsidRPr="00795981" w:rsidRDefault="00795981" w:rsidP="000F4FEF">
            <w:pPr>
              <w:spacing w:after="0" w:line="240" w:lineRule="auto"/>
              <w:rPr>
                <w:rFonts w:ascii="Times New Roman" w:hAnsi="Times New Roman"/>
                <w:color w:val="000000"/>
                <w:spacing w:val="-3"/>
                <w:lang w:eastAsia="en-US"/>
              </w:rPr>
            </w:pP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Конспекты</w:t>
            </w:r>
          </w:p>
          <w:p w:rsidR="00795981" w:rsidRPr="00795981" w:rsidRDefault="00795981" w:rsidP="000F4FEF">
            <w:pPr>
              <w:spacing w:after="0" w:line="240" w:lineRule="auto"/>
              <w:rPr>
                <w:rFonts w:ascii="Times New Roman" w:hAnsi="Times New Roman"/>
                <w:color w:val="000000"/>
                <w:spacing w:val="-3"/>
                <w:lang w:eastAsia="en-US"/>
              </w:rPr>
            </w:pPr>
          </w:p>
        </w:tc>
      </w:tr>
      <w:tr w:rsidR="00795981" w:rsidRPr="00795981" w:rsidTr="000F4FEF">
        <w:trPr>
          <w:trHeight w:val="20"/>
        </w:trPr>
        <w:tc>
          <w:tcPr>
            <w:tcW w:w="277"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3.4.</w:t>
            </w:r>
          </w:p>
        </w:tc>
        <w:tc>
          <w:tcPr>
            <w:tcW w:w="2280" w:type="pct"/>
          </w:tcPr>
          <w:p w:rsidR="00795981" w:rsidRPr="00795981" w:rsidRDefault="00795981" w:rsidP="000F4FEF">
            <w:pPr>
              <w:spacing w:after="0" w:line="240" w:lineRule="auto"/>
              <w:ind w:left="-31"/>
              <w:rPr>
                <w:rFonts w:ascii="Times New Roman" w:hAnsi="Times New Roman"/>
                <w:color w:val="000000"/>
                <w:spacing w:val="-3"/>
                <w:lang w:eastAsia="en-US"/>
              </w:rPr>
            </w:pPr>
            <w:r w:rsidRPr="00795981">
              <w:rPr>
                <w:rFonts w:ascii="Times New Roman" w:hAnsi="Times New Roman"/>
                <w:color w:val="000000"/>
                <w:spacing w:val="-3"/>
                <w:lang w:eastAsia="en-US"/>
              </w:rPr>
              <w:t xml:space="preserve">Проведение  интерактивных форм с педагогами  (мастер-классов, семинаров, стажировок) и открытых занятий на разных уровнях:  </w:t>
            </w:r>
            <w:proofErr w:type="gramStart"/>
            <w:r w:rsidRPr="00795981">
              <w:rPr>
                <w:rFonts w:ascii="Times New Roman" w:hAnsi="Times New Roman"/>
                <w:color w:val="000000"/>
                <w:spacing w:val="-3"/>
                <w:lang w:eastAsia="en-US"/>
              </w:rPr>
              <w:t>институциональный</w:t>
            </w:r>
            <w:proofErr w:type="gramEnd"/>
          </w:p>
          <w:p w:rsidR="00795981" w:rsidRPr="00795981" w:rsidRDefault="00795981" w:rsidP="000F4FEF">
            <w:pPr>
              <w:spacing w:after="0" w:line="240" w:lineRule="auto"/>
              <w:ind w:left="-31"/>
              <w:rPr>
                <w:rFonts w:ascii="Times New Roman" w:hAnsi="Times New Roman"/>
                <w:color w:val="000000"/>
                <w:spacing w:val="-3"/>
                <w:lang w:eastAsia="en-US"/>
              </w:rPr>
            </w:pPr>
            <w:r w:rsidRPr="00795981">
              <w:rPr>
                <w:rFonts w:ascii="Times New Roman" w:hAnsi="Times New Roman"/>
                <w:color w:val="000000"/>
                <w:spacing w:val="-3"/>
                <w:lang w:eastAsia="en-US"/>
              </w:rPr>
              <w:t>муниципальный, краевой.</w:t>
            </w:r>
          </w:p>
        </w:tc>
        <w:tc>
          <w:tcPr>
            <w:tcW w:w="626" w:type="pct"/>
          </w:tcPr>
          <w:p w:rsidR="00795981" w:rsidRDefault="00795981" w:rsidP="00795981">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95981" w:rsidRPr="00760622" w:rsidRDefault="00795981" w:rsidP="00795981">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95981" w:rsidRPr="00795981" w:rsidRDefault="00795981" w:rsidP="000F4FEF">
            <w:pPr>
              <w:spacing w:after="0" w:line="240" w:lineRule="auto"/>
              <w:ind w:left="-31" w:right="-144"/>
              <w:rPr>
                <w:rFonts w:ascii="Times New Roman" w:hAnsi="Times New Roman"/>
                <w:color w:val="000000"/>
                <w:spacing w:val="-3"/>
                <w:lang w:eastAsia="en-US"/>
              </w:rPr>
            </w:pPr>
          </w:p>
        </w:tc>
        <w:tc>
          <w:tcPr>
            <w:tcW w:w="336" w:type="pct"/>
          </w:tcPr>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3</w:t>
            </w: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5</w:t>
            </w:r>
          </w:p>
        </w:tc>
        <w:tc>
          <w:tcPr>
            <w:tcW w:w="1481"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Количество, конспектов:</w:t>
            </w: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Не менее 1</w:t>
            </w: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Не менее 1</w:t>
            </w:r>
          </w:p>
        </w:tc>
      </w:tr>
      <w:tr w:rsidR="00795981" w:rsidRPr="00795981" w:rsidTr="000F4FEF">
        <w:trPr>
          <w:trHeight w:val="20"/>
        </w:trPr>
        <w:tc>
          <w:tcPr>
            <w:tcW w:w="3183" w:type="pct"/>
            <w:gridSpan w:val="3"/>
            <w:tcBorders>
              <w:right w:val="nil"/>
            </w:tcBorders>
          </w:tcPr>
          <w:p w:rsidR="00795981" w:rsidRPr="00795981" w:rsidRDefault="00795981" w:rsidP="000F4FEF">
            <w:pPr>
              <w:spacing w:after="0" w:line="240" w:lineRule="auto"/>
              <w:ind w:left="-31"/>
              <w:rPr>
                <w:rFonts w:ascii="Times New Roman" w:hAnsi="Times New Roman"/>
                <w:color w:val="000000"/>
                <w:spacing w:val="-3"/>
                <w:lang w:eastAsia="en-US"/>
              </w:rPr>
            </w:pPr>
            <w:r w:rsidRPr="00795981">
              <w:rPr>
                <w:rFonts w:ascii="Times New Roman" w:hAnsi="Times New Roman"/>
                <w:b/>
                <w:color w:val="000000"/>
                <w:spacing w:val="-3"/>
                <w:lang w:eastAsia="en-US"/>
              </w:rPr>
              <w:t xml:space="preserve">ИТОГО по блоку № 3 </w:t>
            </w:r>
          </w:p>
        </w:tc>
        <w:tc>
          <w:tcPr>
            <w:tcW w:w="1817" w:type="pct"/>
            <w:gridSpan w:val="2"/>
            <w:tcBorders>
              <w:left w:val="nil"/>
            </w:tcBorders>
          </w:tcPr>
          <w:p w:rsidR="00795981" w:rsidRPr="00795981" w:rsidRDefault="00795981" w:rsidP="000F4FEF">
            <w:pPr>
              <w:spacing w:after="0" w:line="240" w:lineRule="auto"/>
              <w:rPr>
                <w:rFonts w:ascii="Times New Roman" w:hAnsi="Times New Roman"/>
                <w:b/>
                <w:color w:val="000000"/>
                <w:spacing w:val="-3"/>
                <w:lang w:eastAsia="en-US"/>
              </w:rPr>
            </w:pPr>
            <w:r w:rsidRPr="00795981">
              <w:rPr>
                <w:rFonts w:ascii="Times New Roman" w:hAnsi="Times New Roman"/>
                <w:b/>
                <w:color w:val="000000"/>
                <w:spacing w:val="-3"/>
                <w:lang w:eastAsia="en-US"/>
              </w:rPr>
              <w:t xml:space="preserve">    37</w:t>
            </w:r>
          </w:p>
        </w:tc>
      </w:tr>
      <w:tr w:rsidR="00795981" w:rsidRPr="00795981" w:rsidTr="000F4FEF">
        <w:trPr>
          <w:trHeight w:val="20"/>
        </w:trPr>
        <w:tc>
          <w:tcPr>
            <w:tcW w:w="5000" w:type="pct"/>
            <w:gridSpan w:val="5"/>
            <w:vAlign w:val="center"/>
          </w:tcPr>
          <w:p w:rsidR="00795981" w:rsidRPr="00795981" w:rsidRDefault="00795981" w:rsidP="000F4FEF">
            <w:pPr>
              <w:spacing w:after="0" w:line="240" w:lineRule="auto"/>
              <w:jc w:val="center"/>
              <w:rPr>
                <w:rFonts w:ascii="Times New Roman" w:hAnsi="Times New Roman"/>
                <w:b/>
                <w:color w:val="000000"/>
                <w:spacing w:val="-3"/>
                <w:lang w:eastAsia="en-US"/>
              </w:rPr>
            </w:pPr>
            <w:r w:rsidRPr="00795981">
              <w:rPr>
                <w:rFonts w:ascii="Times New Roman" w:hAnsi="Times New Roman"/>
                <w:b/>
                <w:color w:val="000000"/>
                <w:spacing w:val="-3"/>
                <w:lang w:eastAsia="en-US"/>
              </w:rPr>
              <w:t>Блок № 4. Участие в конкурсах</w:t>
            </w:r>
          </w:p>
        </w:tc>
      </w:tr>
      <w:tr w:rsidR="00795981" w:rsidRPr="00795981" w:rsidTr="000F4FEF">
        <w:trPr>
          <w:trHeight w:val="20"/>
        </w:trPr>
        <w:tc>
          <w:tcPr>
            <w:tcW w:w="277"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4.1.</w:t>
            </w:r>
          </w:p>
        </w:tc>
        <w:tc>
          <w:tcPr>
            <w:tcW w:w="2280" w:type="pct"/>
          </w:tcPr>
          <w:p w:rsidR="00795981" w:rsidRPr="00795981" w:rsidRDefault="00795981" w:rsidP="000F4FEF">
            <w:pPr>
              <w:spacing w:after="0" w:line="240" w:lineRule="auto"/>
              <w:rPr>
                <w:rFonts w:ascii="Times New Roman" w:hAnsi="Times New Roman"/>
                <w:color w:val="FF0000"/>
                <w:spacing w:val="-3"/>
                <w:lang w:eastAsia="en-US"/>
              </w:rPr>
            </w:pPr>
            <w:r w:rsidRPr="00795981">
              <w:rPr>
                <w:rFonts w:ascii="Times New Roman" w:hAnsi="Times New Roman"/>
                <w:color w:val="000000"/>
                <w:spacing w:val="-3"/>
                <w:lang w:eastAsia="en-US"/>
              </w:rPr>
              <w:t>Профессиональные конкурсы:</w:t>
            </w:r>
          </w:p>
          <w:p w:rsidR="00795981" w:rsidRPr="00795981" w:rsidRDefault="00795981" w:rsidP="000F4FEF">
            <w:pPr>
              <w:spacing w:after="0" w:line="240" w:lineRule="auto"/>
              <w:ind w:left="-31"/>
              <w:rPr>
                <w:rFonts w:ascii="Times New Roman" w:hAnsi="Times New Roman"/>
                <w:color w:val="000000"/>
                <w:spacing w:val="-3"/>
                <w:lang w:eastAsia="en-US"/>
              </w:rPr>
            </w:pPr>
            <w:r w:rsidRPr="00795981">
              <w:rPr>
                <w:rFonts w:ascii="Times New Roman" w:hAnsi="Times New Roman"/>
                <w:color w:val="000000"/>
                <w:spacing w:val="-3"/>
                <w:lang w:eastAsia="en-US"/>
              </w:rPr>
              <w:t>институциональный</w:t>
            </w:r>
          </w:p>
          <w:p w:rsidR="00795981" w:rsidRPr="00795981" w:rsidRDefault="00795981" w:rsidP="000F4FEF">
            <w:pPr>
              <w:spacing w:after="0" w:line="240" w:lineRule="auto"/>
              <w:ind w:left="-31"/>
              <w:rPr>
                <w:rFonts w:ascii="Times New Roman" w:hAnsi="Times New Roman"/>
                <w:color w:val="000000"/>
                <w:spacing w:val="-3"/>
                <w:lang w:eastAsia="en-US"/>
              </w:rPr>
            </w:pPr>
            <w:r w:rsidRPr="00795981">
              <w:rPr>
                <w:rFonts w:ascii="Times New Roman" w:hAnsi="Times New Roman"/>
                <w:color w:val="000000"/>
                <w:spacing w:val="-3"/>
                <w:lang w:eastAsia="en-US"/>
              </w:rPr>
              <w:t>муниципальный;</w:t>
            </w: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краевой.</w:t>
            </w:r>
          </w:p>
        </w:tc>
        <w:tc>
          <w:tcPr>
            <w:tcW w:w="626" w:type="pct"/>
          </w:tcPr>
          <w:p w:rsidR="00795981" w:rsidRDefault="00795981" w:rsidP="00795981">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95981" w:rsidRPr="00760622" w:rsidRDefault="00795981" w:rsidP="00795981">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95981" w:rsidRPr="00795981" w:rsidRDefault="00795981" w:rsidP="000F4FEF">
            <w:pPr>
              <w:spacing w:after="0" w:line="240" w:lineRule="auto"/>
              <w:ind w:left="-31" w:right="-144"/>
              <w:rPr>
                <w:rFonts w:ascii="Times New Roman" w:hAnsi="Times New Roman"/>
                <w:spacing w:val="-3"/>
                <w:lang w:eastAsia="en-US"/>
              </w:rPr>
            </w:pPr>
          </w:p>
        </w:tc>
        <w:tc>
          <w:tcPr>
            <w:tcW w:w="336" w:type="pct"/>
          </w:tcPr>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3</w:t>
            </w: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4</w:t>
            </w: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5</w:t>
            </w:r>
          </w:p>
        </w:tc>
        <w:tc>
          <w:tcPr>
            <w:tcW w:w="1481"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Количество - сертификатов, дипломов:</w:t>
            </w: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Не менее 1</w:t>
            </w: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Не менее 1</w:t>
            </w:r>
          </w:p>
        </w:tc>
      </w:tr>
      <w:tr w:rsidR="00795981" w:rsidRPr="00795981" w:rsidTr="000F4FEF">
        <w:trPr>
          <w:trHeight w:val="20"/>
        </w:trPr>
        <w:tc>
          <w:tcPr>
            <w:tcW w:w="277" w:type="pct"/>
          </w:tcPr>
          <w:p w:rsidR="00795981" w:rsidRPr="00795981" w:rsidRDefault="00795981" w:rsidP="000F4FEF">
            <w:pPr>
              <w:spacing w:after="0" w:line="240" w:lineRule="auto"/>
              <w:jc w:val="center"/>
              <w:rPr>
                <w:rFonts w:ascii="Times New Roman" w:hAnsi="Times New Roman"/>
                <w:color w:val="000000"/>
                <w:spacing w:val="-3"/>
                <w:lang w:eastAsia="en-US"/>
              </w:rPr>
            </w:pPr>
            <w:r w:rsidRPr="00795981">
              <w:rPr>
                <w:rFonts w:ascii="Times New Roman" w:hAnsi="Times New Roman"/>
                <w:color w:val="000000"/>
                <w:spacing w:val="-3"/>
                <w:lang w:eastAsia="en-US"/>
              </w:rPr>
              <w:lastRenderedPageBreak/>
              <w:t>4.2.</w:t>
            </w:r>
          </w:p>
        </w:tc>
        <w:tc>
          <w:tcPr>
            <w:tcW w:w="2280" w:type="pct"/>
          </w:tcPr>
          <w:p w:rsidR="00795981" w:rsidRPr="00795981" w:rsidRDefault="00795981" w:rsidP="000F4FEF">
            <w:pPr>
              <w:spacing w:after="0" w:line="240" w:lineRule="auto"/>
              <w:ind w:left="-42" w:right="2" w:firstLine="42"/>
              <w:rPr>
                <w:rFonts w:ascii="Times New Roman" w:hAnsi="Times New Roman"/>
                <w:color w:val="000000"/>
                <w:spacing w:val="-3"/>
                <w:lang w:eastAsia="en-US"/>
              </w:rPr>
            </w:pPr>
            <w:proofErr w:type="gramStart"/>
            <w:r w:rsidRPr="00795981">
              <w:rPr>
                <w:rFonts w:ascii="Times New Roman" w:hAnsi="Times New Roman"/>
                <w:color w:val="000000"/>
                <w:spacing w:val="-3"/>
                <w:lang w:eastAsia="en-US"/>
              </w:rPr>
              <w:t>Наличие детей, участвующих в конкурсах, фестивалях, соревнованиях и мероприятиях разного уровня (институциональный, муниципальный, краевой, федеральный)</w:t>
            </w:r>
            <w:proofErr w:type="gramEnd"/>
          </w:p>
        </w:tc>
        <w:tc>
          <w:tcPr>
            <w:tcW w:w="626" w:type="pct"/>
          </w:tcPr>
          <w:p w:rsidR="00795981" w:rsidRDefault="00795981" w:rsidP="00795981">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95981" w:rsidRPr="00760622" w:rsidRDefault="00795981" w:rsidP="00795981">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95981" w:rsidRPr="00795981" w:rsidRDefault="00795981" w:rsidP="000F4FEF">
            <w:pPr>
              <w:spacing w:after="0" w:line="240" w:lineRule="auto"/>
              <w:ind w:left="-76" w:right="-107"/>
              <w:jc w:val="center"/>
              <w:rPr>
                <w:rFonts w:ascii="Times New Roman" w:hAnsi="Times New Roman"/>
                <w:color w:val="000000"/>
                <w:spacing w:val="-3"/>
                <w:lang w:eastAsia="en-US"/>
              </w:rPr>
            </w:pPr>
          </w:p>
        </w:tc>
        <w:tc>
          <w:tcPr>
            <w:tcW w:w="336" w:type="pct"/>
          </w:tcPr>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5</w:t>
            </w: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p w:rsidR="00795981" w:rsidRPr="00795981" w:rsidRDefault="00795981" w:rsidP="000F4FEF">
            <w:pPr>
              <w:spacing w:after="0" w:line="240" w:lineRule="auto"/>
              <w:ind w:left="-163" w:right="-68"/>
              <w:jc w:val="center"/>
              <w:rPr>
                <w:rFonts w:ascii="Times New Roman" w:hAnsi="Times New Roman"/>
                <w:color w:val="000000"/>
                <w:spacing w:val="-3"/>
                <w:lang w:eastAsia="en-US"/>
              </w:rPr>
            </w:pPr>
          </w:p>
        </w:tc>
        <w:tc>
          <w:tcPr>
            <w:tcW w:w="1481"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 xml:space="preserve">Доля детей от списочного состава воспитанников </w:t>
            </w:r>
          </w:p>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не менее 1%</w:t>
            </w:r>
          </w:p>
          <w:p w:rsidR="00795981" w:rsidRPr="00795981" w:rsidRDefault="00795981" w:rsidP="000F4FEF">
            <w:pPr>
              <w:spacing w:after="0" w:line="240" w:lineRule="auto"/>
              <w:rPr>
                <w:rFonts w:ascii="Times New Roman" w:hAnsi="Times New Roman"/>
                <w:color w:val="000000"/>
                <w:spacing w:val="-3"/>
                <w:lang w:eastAsia="en-US"/>
              </w:rPr>
            </w:pPr>
          </w:p>
        </w:tc>
      </w:tr>
      <w:tr w:rsidR="00795981" w:rsidRPr="00795981" w:rsidTr="000F4FEF">
        <w:trPr>
          <w:trHeight w:val="20"/>
        </w:trPr>
        <w:tc>
          <w:tcPr>
            <w:tcW w:w="277" w:type="pct"/>
          </w:tcPr>
          <w:p w:rsidR="00795981" w:rsidRPr="00795981" w:rsidRDefault="00795981" w:rsidP="000F4FEF">
            <w:pPr>
              <w:spacing w:after="0" w:line="240" w:lineRule="auto"/>
              <w:jc w:val="center"/>
              <w:rPr>
                <w:rFonts w:ascii="Times New Roman" w:hAnsi="Times New Roman"/>
                <w:color w:val="000000"/>
                <w:spacing w:val="-3"/>
                <w:lang w:eastAsia="en-US"/>
              </w:rPr>
            </w:pPr>
            <w:r w:rsidRPr="00795981">
              <w:rPr>
                <w:rFonts w:ascii="Times New Roman" w:hAnsi="Times New Roman"/>
                <w:color w:val="000000"/>
                <w:spacing w:val="-3"/>
                <w:lang w:eastAsia="en-US"/>
              </w:rPr>
              <w:t>4.3.</w:t>
            </w:r>
          </w:p>
        </w:tc>
        <w:tc>
          <w:tcPr>
            <w:tcW w:w="2280" w:type="pct"/>
          </w:tcPr>
          <w:p w:rsidR="00795981" w:rsidRPr="00795981" w:rsidRDefault="00795981" w:rsidP="000F4FEF">
            <w:pPr>
              <w:spacing w:after="0" w:line="240" w:lineRule="auto"/>
              <w:ind w:left="-42" w:right="2" w:firstLine="42"/>
              <w:rPr>
                <w:rFonts w:ascii="Times New Roman" w:hAnsi="Times New Roman"/>
                <w:color w:val="000000"/>
                <w:spacing w:val="-3"/>
                <w:lang w:eastAsia="en-US"/>
              </w:rPr>
            </w:pPr>
            <w:r w:rsidRPr="00795981">
              <w:rPr>
                <w:rFonts w:ascii="Times New Roman" w:hAnsi="Times New Roman"/>
                <w:color w:val="000000"/>
                <w:spacing w:val="-3"/>
                <w:lang w:eastAsia="en-US"/>
              </w:rPr>
              <w:t>Наличие детей, получивших призовые места</w:t>
            </w:r>
          </w:p>
          <w:p w:rsidR="00795981" w:rsidRPr="00795981" w:rsidRDefault="00795981" w:rsidP="000F4FEF">
            <w:pPr>
              <w:spacing w:after="0" w:line="240" w:lineRule="auto"/>
              <w:ind w:left="-42" w:right="2" w:firstLine="42"/>
              <w:rPr>
                <w:rFonts w:ascii="Times New Roman" w:hAnsi="Times New Roman"/>
                <w:color w:val="000000"/>
                <w:spacing w:val="-3"/>
                <w:lang w:eastAsia="en-US"/>
              </w:rPr>
            </w:pPr>
          </w:p>
        </w:tc>
        <w:tc>
          <w:tcPr>
            <w:tcW w:w="626" w:type="pct"/>
          </w:tcPr>
          <w:p w:rsidR="00795981" w:rsidRDefault="00795981" w:rsidP="00795981">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95981" w:rsidRPr="00760622" w:rsidRDefault="00795981" w:rsidP="00795981">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95981" w:rsidRPr="00795981" w:rsidRDefault="00795981" w:rsidP="000F4FEF">
            <w:pPr>
              <w:spacing w:after="0" w:line="240" w:lineRule="auto"/>
              <w:ind w:left="-76" w:right="-107"/>
              <w:jc w:val="center"/>
              <w:rPr>
                <w:rFonts w:ascii="Times New Roman" w:hAnsi="Times New Roman"/>
                <w:color w:val="000000"/>
                <w:spacing w:val="-3"/>
                <w:lang w:eastAsia="en-US"/>
              </w:rPr>
            </w:pPr>
          </w:p>
        </w:tc>
        <w:tc>
          <w:tcPr>
            <w:tcW w:w="336" w:type="pct"/>
          </w:tcPr>
          <w:p w:rsidR="00795981" w:rsidRPr="00795981" w:rsidRDefault="00795981" w:rsidP="000F4FEF">
            <w:pPr>
              <w:spacing w:after="0" w:line="240" w:lineRule="auto"/>
              <w:ind w:left="-163" w:right="-68"/>
              <w:jc w:val="center"/>
              <w:rPr>
                <w:rFonts w:ascii="Times New Roman" w:hAnsi="Times New Roman"/>
                <w:color w:val="000000"/>
                <w:spacing w:val="-3"/>
                <w:lang w:eastAsia="en-US"/>
              </w:rPr>
            </w:pPr>
            <w:r w:rsidRPr="00795981">
              <w:rPr>
                <w:rFonts w:ascii="Times New Roman" w:hAnsi="Times New Roman"/>
                <w:color w:val="000000"/>
                <w:spacing w:val="-3"/>
                <w:lang w:eastAsia="en-US"/>
              </w:rPr>
              <w:t>5</w:t>
            </w:r>
          </w:p>
        </w:tc>
        <w:tc>
          <w:tcPr>
            <w:tcW w:w="1481"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Дипломы, грамоты.</w:t>
            </w:r>
          </w:p>
        </w:tc>
      </w:tr>
      <w:tr w:rsidR="00795981" w:rsidRPr="00795981" w:rsidTr="000F4FEF">
        <w:trPr>
          <w:trHeight w:val="20"/>
        </w:trPr>
        <w:tc>
          <w:tcPr>
            <w:tcW w:w="3183" w:type="pct"/>
            <w:gridSpan w:val="3"/>
            <w:tcBorders>
              <w:right w:val="nil"/>
            </w:tcBorders>
          </w:tcPr>
          <w:p w:rsidR="00795981" w:rsidRPr="00795981" w:rsidRDefault="00795981" w:rsidP="000F4FEF">
            <w:pPr>
              <w:spacing w:after="0" w:line="240" w:lineRule="auto"/>
              <w:ind w:left="-31"/>
              <w:rPr>
                <w:rFonts w:ascii="Times New Roman" w:hAnsi="Times New Roman"/>
                <w:color w:val="000000"/>
                <w:spacing w:val="-3"/>
                <w:lang w:eastAsia="en-US"/>
              </w:rPr>
            </w:pPr>
            <w:r w:rsidRPr="00795981">
              <w:rPr>
                <w:rFonts w:ascii="Times New Roman" w:hAnsi="Times New Roman"/>
                <w:b/>
                <w:color w:val="000000"/>
                <w:spacing w:val="-3"/>
                <w:lang w:eastAsia="en-US"/>
              </w:rPr>
              <w:t>ИТОГО по блоку № 4</w:t>
            </w:r>
          </w:p>
        </w:tc>
        <w:tc>
          <w:tcPr>
            <w:tcW w:w="1817" w:type="pct"/>
            <w:gridSpan w:val="2"/>
            <w:tcBorders>
              <w:left w:val="nil"/>
            </w:tcBorders>
          </w:tcPr>
          <w:p w:rsidR="00795981" w:rsidRPr="00795981" w:rsidRDefault="00795981" w:rsidP="000F4FEF">
            <w:pPr>
              <w:spacing w:after="0" w:line="240" w:lineRule="auto"/>
              <w:rPr>
                <w:rFonts w:ascii="Times New Roman" w:hAnsi="Times New Roman"/>
                <w:b/>
                <w:color w:val="000000"/>
                <w:spacing w:val="-3"/>
                <w:lang w:eastAsia="en-US"/>
              </w:rPr>
            </w:pPr>
            <w:r w:rsidRPr="00795981">
              <w:rPr>
                <w:rFonts w:ascii="Times New Roman" w:hAnsi="Times New Roman"/>
                <w:b/>
                <w:color w:val="000000"/>
                <w:spacing w:val="-3"/>
                <w:lang w:eastAsia="en-US"/>
              </w:rPr>
              <w:t xml:space="preserve">   22</w:t>
            </w:r>
          </w:p>
        </w:tc>
      </w:tr>
      <w:tr w:rsidR="00795981" w:rsidRPr="00795981" w:rsidTr="000F4FEF">
        <w:trPr>
          <w:trHeight w:val="20"/>
        </w:trPr>
        <w:tc>
          <w:tcPr>
            <w:tcW w:w="5000" w:type="pct"/>
            <w:gridSpan w:val="5"/>
            <w:vAlign w:val="center"/>
          </w:tcPr>
          <w:p w:rsidR="00795981" w:rsidRPr="00795981" w:rsidRDefault="00795981" w:rsidP="000F4FEF">
            <w:pPr>
              <w:spacing w:after="0" w:line="240" w:lineRule="auto"/>
              <w:jc w:val="center"/>
              <w:rPr>
                <w:rFonts w:ascii="Times New Roman" w:hAnsi="Times New Roman"/>
                <w:b/>
                <w:color w:val="000000"/>
                <w:spacing w:val="-3"/>
                <w:lang w:eastAsia="en-US"/>
              </w:rPr>
            </w:pPr>
            <w:r w:rsidRPr="00795981">
              <w:rPr>
                <w:rFonts w:ascii="Times New Roman" w:hAnsi="Times New Roman"/>
                <w:b/>
                <w:color w:val="000000"/>
                <w:spacing w:val="-3"/>
                <w:lang w:eastAsia="en-US"/>
              </w:rPr>
              <w:t>Блок № 5. Взаимодействие с родителями</w:t>
            </w:r>
          </w:p>
        </w:tc>
      </w:tr>
      <w:tr w:rsidR="00795981" w:rsidRPr="00795981" w:rsidTr="000F4FEF">
        <w:trPr>
          <w:trHeight w:val="20"/>
        </w:trPr>
        <w:tc>
          <w:tcPr>
            <w:tcW w:w="277"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5.1.</w:t>
            </w:r>
          </w:p>
        </w:tc>
        <w:tc>
          <w:tcPr>
            <w:tcW w:w="2280" w:type="pct"/>
            <w:vAlign w:val="center"/>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Отсутствие обоснованных жалоб на неправомерные действия или бездействия</w:t>
            </w:r>
          </w:p>
        </w:tc>
        <w:tc>
          <w:tcPr>
            <w:tcW w:w="626" w:type="pct"/>
          </w:tcPr>
          <w:p w:rsidR="00795981" w:rsidRDefault="00795981" w:rsidP="00795981">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95981" w:rsidRPr="00760622" w:rsidRDefault="00795981" w:rsidP="00795981">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95981" w:rsidRPr="00795981" w:rsidRDefault="00795981" w:rsidP="000F4FEF">
            <w:pPr>
              <w:spacing w:after="0" w:line="240" w:lineRule="auto"/>
              <w:ind w:left="-31" w:right="-144"/>
              <w:rPr>
                <w:rFonts w:ascii="Times New Roman" w:hAnsi="Times New Roman"/>
                <w:color w:val="000000"/>
                <w:spacing w:val="-3"/>
                <w:lang w:eastAsia="en-US"/>
              </w:rPr>
            </w:pPr>
          </w:p>
        </w:tc>
        <w:tc>
          <w:tcPr>
            <w:tcW w:w="336" w:type="pct"/>
          </w:tcPr>
          <w:p w:rsidR="00795981" w:rsidRPr="00795981" w:rsidRDefault="00795981" w:rsidP="000F4FEF">
            <w:pPr>
              <w:spacing w:after="0" w:line="240" w:lineRule="auto"/>
              <w:jc w:val="center"/>
              <w:rPr>
                <w:rFonts w:ascii="Times New Roman" w:hAnsi="Times New Roman"/>
                <w:color w:val="000000"/>
                <w:spacing w:val="-3"/>
                <w:lang w:eastAsia="en-US"/>
              </w:rPr>
            </w:pPr>
            <w:r w:rsidRPr="00795981">
              <w:rPr>
                <w:rFonts w:ascii="Times New Roman" w:hAnsi="Times New Roman"/>
                <w:color w:val="000000"/>
                <w:spacing w:val="-3"/>
                <w:lang w:eastAsia="en-US"/>
              </w:rPr>
              <w:t>3</w:t>
            </w:r>
          </w:p>
        </w:tc>
        <w:tc>
          <w:tcPr>
            <w:tcW w:w="1481"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Отсутствие жалоб</w:t>
            </w:r>
          </w:p>
        </w:tc>
      </w:tr>
      <w:tr w:rsidR="00795981" w:rsidRPr="00795981" w:rsidTr="000F4FEF">
        <w:trPr>
          <w:trHeight w:val="20"/>
        </w:trPr>
        <w:tc>
          <w:tcPr>
            <w:tcW w:w="277"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color w:val="000000"/>
                <w:spacing w:val="-3"/>
                <w:lang w:eastAsia="en-US"/>
              </w:rPr>
              <w:t>5.2.</w:t>
            </w:r>
          </w:p>
        </w:tc>
        <w:tc>
          <w:tcPr>
            <w:tcW w:w="2280" w:type="pct"/>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lang w:eastAsia="en-US"/>
              </w:rPr>
              <w:t xml:space="preserve">Эффективное </w:t>
            </w:r>
            <w:r w:rsidRPr="00795981">
              <w:rPr>
                <w:rFonts w:ascii="Times New Roman" w:hAnsi="Times New Roman"/>
                <w:noProof/>
                <w:lang w:eastAsia="en-US"/>
              </w:rPr>
              <w:t xml:space="preserve">использование </w:t>
            </w:r>
            <w:r w:rsidRPr="00795981">
              <w:rPr>
                <w:rFonts w:ascii="Times New Roman" w:hAnsi="Times New Roman"/>
                <w:lang w:eastAsia="en-US"/>
              </w:rPr>
              <w:t xml:space="preserve">нестандартных </w:t>
            </w:r>
            <w:r w:rsidRPr="00795981">
              <w:rPr>
                <w:rFonts w:ascii="Times New Roman" w:hAnsi="Times New Roman"/>
                <w:noProof/>
                <w:lang w:eastAsia="en-US"/>
              </w:rPr>
              <w:t xml:space="preserve">форм </w:t>
            </w:r>
            <w:r w:rsidRPr="00795981">
              <w:rPr>
                <w:rFonts w:ascii="Times New Roman" w:hAnsi="Times New Roman"/>
                <w:lang w:eastAsia="en-US"/>
              </w:rPr>
              <w:t>р</w:t>
            </w:r>
            <w:r w:rsidRPr="00795981">
              <w:rPr>
                <w:rFonts w:ascii="Times New Roman" w:hAnsi="Times New Roman"/>
                <w:noProof/>
                <w:lang w:eastAsia="en-US"/>
              </w:rPr>
              <w:t xml:space="preserve">аботы </w:t>
            </w:r>
            <w:r w:rsidRPr="00795981">
              <w:rPr>
                <w:rFonts w:ascii="Times New Roman" w:hAnsi="Times New Roman"/>
                <w:lang w:eastAsia="en-US"/>
              </w:rPr>
              <w:t>с</w:t>
            </w:r>
            <w:r w:rsidRPr="00795981">
              <w:rPr>
                <w:rFonts w:ascii="Times New Roman" w:hAnsi="Times New Roman"/>
                <w:noProof/>
                <w:lang w:eastAsia="en-US"/>
              </w:rPr>
              <w:t xml:space="preserve"> </w:t>
            </w:r>
            <w:r w:rsidRPr="00795981">
              <w:rPr>
                <w:rFonts w:ascii="Times New Roman" w:hAnsi="Times New Roman"/>
                <w:lang w:eastAsia="en-US"/>
              </w:rPr>
              <w:t>родителями воспитанников</w:t>
            </w:r>
          </w:p>
        </w:tc>
        <w:tc>
          <w:tcPr>
            <w:tcW w:w="626" w:type="pct"/>
          </w:tcPr>
          <w:p w:rsidR="00795981" w:rsidRDefault="00795981" w:rsidP="00795981">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795981" w:rsidRPr="00760622" w:rsidRDefault="00795981" w:rsidP="00795981">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795981" w:rsidRPr="00795981" w:rsidRDefault="00795981" w:rsidP="000F4FEF">
            <w:pPr>
              <w:spacing w:after="0" w:line="240" w:lineRule="auto"/>
              <w:ind w:left="-31" w:right="-144"/>
              <w:rPr>
                <w:rFonts w:ascii="Times New Roman" w:hAnsi="Times New Roman"/>
                <w:color w:val="000000"/>
                <w:spacing w:val="-3"/>
                <w:lang w:eastAsia="en-US"/>
              </w:rPr>
            </w:pPr>
          </w:p>
        </w:tc>
        <w:tc>
          <w:tcPr>
            <w:tcW w:w="336" w:type="pct"/>
          </w:tcPr>
          <w:p w:rsidR="00795981" w:rsidRPr="00795981" w:rsidRDefault="00795981" w:rsidP="000F4FEF">
            <w:pPr>
              <w:spacing w:after="0" w:line="240" w:lineRule="auto"/>
              <w:jc w:val="center"/>
              <w:rPr>
                <w:rFonts w:ascii="Times New Roman" w:hAnsi="Times New Roman"/>
                <w:bCs/>
                <w:lang w:eastAsia="en-US"/>
              </w:rPr>
            </w:pPr>
            <w:r w:rsidRPr="00795981">
              <w:rPr>
                <w:rFonts w:ascii="Times New Roman" w:hAnsi="Times New Roman"/>
                <w:bCs/>
                <w:lang w:eastAsia="en-US"/>
              </w:rPr>
              <w:t>9</w:t>
            </w:r>
          </w:p>
        </w:tc>
        <w:tc>
          <w:tcPr>
            <w:tcW w:w="1481" w:type="pct"/>
          </w:tcPr>
          <w:p w:rsidR="00795981" w:rsidRPr="00795981" w:rsidRDefault="00795981" w:rsidP="000F4FEF">
            <w:pPr>
              <w:spacing w:after="0" w:line="240" w:lineRule="auto"/>
              <w:ind w:right="-108"/>
              <w:rPr>
                <w:rFonts w:ascii="Times New Roman" w:hAnsi="Times New Roman"/>
                <w:bCs/>
                <w:lang w:eastAsia="en-US"/>
              </w:rPr>
            </w:pPr>
            <w:r w:rsidRPr="00795981">
              <w:rPr>
                <w:rFonts w:ascii="Times New Roman" w:hAnsi="Times New Roman"/>
                <w:bCs/>
                <w:lang w:eastAsia="en-US"/>
              </w:rPr>
              <w:t xml:space="preserve">Количество (не менее 2-х мероприятий и тематическая выставка) </w:t>
            </w:r>
          </w:p>
        </w:tc>
      </w:tr>
      <w:tr w:rsidR="00795981" w:rsidRPr="00795981" w:rsidTr="000F4FEF">
        <w:trPr>
          <w:trHeight w:val="20"/>
        </w:trPr>
        <w:tc>
          <w:tcPr>
            <w:tcW w:w="3183" w:type="pct"/>
            <w:gridSpan w:val="3"/>
            <w:tcBorders>
              <w:right w:val="nil"/>
            </w:tcBorders>
          </w:tcPr>
          <w:p w:rsidR="00795981" w:rsidRPr="00795981" w:rsidRDefault="00795981" w:rsidP="000F4FEF">
            <w:pPr>
              <w:spacing w:after="0" w:line="240" w:lineRule="auto"/>
              <w:rPr>
                <w:rFonts w:ascii="Times New Roman" w:hAnsi="Times New Roman"/>
                <w:color w:val="000000"/>
                <w:spacing w:val="-3"/>
                <w:lang w:eastAsia="en-US"/>
              </w:rPr>
            </w:pPr>
            <w:r w:rsidRPr="00795981">
              <w:rPr>
                <w:rFonts w:ascii="Times New Roman" w:hAnsi="Times New Roman"/>
                <w:b/>
                <w:color w:val="000000"/>
                <w:spacing w:val="-3"/>
                <w:lang w:eastAsia="en-US"/>
              </w:rPr>
              <w:t>ИТОГО по блоку № 5</w:t>
            </w:r>
          </w:p>
        </w:tc>
        <w:tc>
          <w:tcPr>
            <w:tcW w:w="1817" w:type="pct"/>
            <w:gridSpan w:val="2"/>
            <w:tcBorders>
              <w:left w:val="nil"/>
            </w:tcBorders>
          </w:tcPr>
          <w:p w:rsidR="00795981" w:rsidRPr="00795981" w:rsidRDefault="00795981" w:rsidP="000F4FEF">
            <w:pPr>
              <w:spacing w:after="0" w:line="240" w:lineRule="auto"/>
              <w:ind w:right="-108"/>
              <w:rPr>
                <w:rFonts w:ascii="Times New Roman" w:hAnsi="Times New Roman"/>
                <w:b/>
                <w:bCs/>
                <w:lang w:eastAsia="en-US"/>
              </w:rPr>
            </w:pPr>
            <w:r w:rsidRPr="00795981">
              <w:rPr>
                <w:rFonts w:ascii="Times New Roman" w:hAnsi="Times New Roman"/>
                <w:b/>
                <w:bCs/>
                <w:lang w:eastAsia="en-US"/>
              </w:rPr>
              <w:t xml:space="preserve">    12</w:t>
            </w:r>
          </w:p>
        </w:tc>
      </w:tr>
      <w:tr w:rsidR="00795981" w:rsidRPr="00795981" w:rsidTr="000F4FEF">
        <w:trPr>
          <w:trHeight w:val="20"/>
        </w:trPr>
        <w:tc>
          <w:tcPr>
            <w:tcW w:w="5000" w:type="pct"/>
            <w:gridSpan w:val="5"/>
          </w:tcPr>
          <w:p w:rsidR="00795981" w:rsidRPr="00795981" w:rsidRDefault="00795981" w:rsidP="000F4FEF">
            <w:pPr>
              <w:spacing w:after="0" w:line="240" w:lineRule="auto"/>
              <w:rPr>
                <w:rFonts w:ascii="Times New Roman" w:hAnsi="Times New Roman"/>
                <w:b/>
                <w:color w:val="000000"/>
                <w:spacing w:val="-3"/>
                <w:lang w:eastAsia="en-US"/>
              </w:rPr>
            </w:pPr>
            <w:r w:rsidRPr="00795981">
              <w:rPr>
                <w:rFonts w:ascii="Times New Roman" w:hAnsi="Times New Roman"/>
                <w:b/>
                <w:color w:val="000000"/>
                <w:spacing w:val="-3"/>
                <w:lang w:eastAsia="en-US"/>
              </w:rPr>
              <w:t>ВСЕГО                                                                                                                                          100</w:t>
            </w:r>
          </w:p>
        </w:tc>
      </w:tr>
    </w:tbl>
    <w:p w:rsidR="00760622" w:rsidRDefault="00760622" w:rsidP="00EE6110">
      <w:pPr>
        <w:shd w:val="clear" w:color="auto" w:fill="FFFFFF"/>
        <w:spacing w:after="0" w:line="240" w:lineRule="auto"/>
        <w:rPr>
          <w:rFonts w:ascii="Times New Roman" w:hAnsi="Times New Roman"/>
          <w:spacing w:val="-3"/>
          <w:sz w:val="20"/>
          <w:szCs w:val="20"/>
        </w:rPr>
      </w:pPr>
    </w:p>
    <w:p w:rsidR="00B12735" w:rsidRPr="006726AA" w:rsidRDefault="00B12735" w:rsidP="006726AA">
      <w:pPr>
        <w:pStyle w:val="a6"/>
        <w:spacing w:after="0" w:line="240" w:lineRule="auto"/>
        <w:ind w:left="0" w:firstLine="709"/>
        <w:jc w:val="center"/>
        <w:rPr>
          <w:rFonts w:ascii="Times New Roman" w:hAnsi="Times New Roman"/>
          <w:b/>
          <w:sz w:val="24"/>
          <w:szCs w:val="24"/>
        </w:rPr>
      </w:pPr>
      <w:r w:rsidRPr="00B12735">
        <w:rPr>
          <w:rFonts w:ascii="Times New Roman" w:hAnsi="Times New Roman"/>
          <w:b/>
          <w:color w:val="000000"/>
          <w:spacing w:val="-3"/>
          <w:sz w:val="24"/>
          <w:szCs w:val="24"/>
        </w:rPr>
        <w:t xml:space="preserve">Критерии </w:t>
      </w:r>
      <w:r>
        <w:rPr>
          <w:rFonts w:ascii="Times New Roman" w:hAnsi="Times New Roman"/>
          <w:b/>
          <w:color w:val="000000"/>
          <w:spacing w:val="-3"/>
          <w:sz w:val="24"/>
          <w:szCs w:val="24"/>
        </w:rPr>
        <w:t xml:space="preserve">оценки </w:t>
      </w:r>
      <w:r w:rsidR="000A099A" w:rsidRPr="00795981">
        <w:rPr>
          <w:rFonts w:ascii="Times New Roman" w:hAnsi="Times New Roman"/>
          <w:b/>
          <w:color w:val="000000"/>
          <w:spacing w:val="-3"/>
          <w:sz w:val="24"/>
          <w:szCs w:val="24"/>
        </w:rPr>
        <w:t>качества и результативности</w:t>
      </w:r>
      <w:r>
        <w:rPr>
          <w:rFonts w:ascii="Times New Roman" w:hAnsi="Times New Roman"/>
          <w:b/>
          <w:color w:val="000000"/>
          <w:spacing w:val="-3"/>
          <w:sz w:val="24"/>
          <w:szCs w:val="24"/>
        </w:rPr>
        <w:t xml:space="preserve"> работы </w:t>
      </w:r>
      <w:r w:rsidRPr="00B12735">
        <w:rPr>
          <w:rFonts w:ascii="Times New Roman" w:hAnsi="Times New Roman"/>
          <w:b/>
          <w:color w:val="000000"/>
          <w:spacing w:val="-3"/>
          <w:sz w:val="24"/>
          <w:szCs w:val="24"/>
        </w:rPr>
        <w:t xml:space="preserve">старшего воспитателя  для </w:t>
      </w:r>
      <w:r w:rsidR="006726AA" w:rsidRPr="0047314C">
        <w:rPr>
          <w:rFonts w:ascii="Times New Roman" w:hAnsi="Times New Roman"/>
          <w:b/>
          <w:sz w:val="24"/>
          <w:szCs w:val="24"/>
        </w:rPr>
        <w:t xml:space="preserve">осуществления выплат стимулирующего характера </w:t>
      </w:r>
    </w:p>
    <w:p w:rsidR="00B12735" w:rsidRPr="00B12735" w:rsidRDefault="00B12735" w:rsidP="00B12735">
      <w:pPr>
        <w:shd w:val="clear" w:color="auto" w:fill="FFFFFF"/>
        <w:spacing w:after="0" w:line="240" w:lineRule="auto"/>
        <w:jc w:val="center"/>
        <w:rPr>
          <w:rFonts w:ascii="Times New Roman" w:hAnsi="Times New Roman"/>
          <w:b/>
          <w:color w:val="000000"/>
          <w:spacing w:val="-3"/>
          <w:sz w:val="24"/>
          <w:szCs w:val="24"/>
        </w:rPr>
      </w:pPr>
    </w:p>
    <w:tbl>
      <w:tblPr>
        <w:tblW w:w="52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0"/>
        <w:gridCol w:w="3330"/>
        <w:gridCol w:w="1665"/>
        <w:gridCol w:w="967"/>
        <w:gridCol w:w="3449"/>
      </w:tblGrid>
      <w:tr w:rsidR="00B12735" w:rsidRPr="00B12735" w:rsidTr="00EE6110">
        <w:tc>
          <w:tcPr>
            <w:tcW w:w="309" w:type="pct"/>
            <w:vAlign w:val="center"/>
          </w:tcPr>
          <w:p w:rsidR="00B12735" w:rsidRPr="00EE6110" w:rsidRDefault="00B12735" w:rsidP="00EE6110">
            <w:pPr>
              <w:spacing w:after="0" w:line="240" w:lineRule="auto"/>
              <w:jc w:val="center"/>
              <w:rPr>
                <w:rFonts w:ascii="Times New Roman" w:hAnsi="Times New Roman"/>
                <w:b/>
                <w:color w:val="000000"/>
                <w:spacing w:val="-3"/>
                <w:lang w:eastAsia="en-US"/>
              </w:rPr>
            </w:pPr>
            <w:r w:rsidRPr="00EE6110">
              <w:rPr>
                <w:rFonts w:ascii="Times New Roman" w:hAnsi="Times New Roman"/>
                <w:b/>
                <w:color w:val="000000"/>
                <w:spacing w:val="-3"/>
                <w:lang w:eastAsia="en-US"/>
              </w:rPr>
              <w:t xml:space="preserve">№ </w:t>
            </w:r>
            <w:proofErr w:type="spellStart"/>
            <w:proofErr w:type="gramStart"/>
            <w:r w:rsidRPr="00EE6110">
              <w:rPr>
                <w:rFonts w:ascii="Times New Roman" w:hAnsi="Times New Roman"/>
                <w:b/>
                <w:color w:val="000000"/>
                <w:spacing w:val="-3"/>
                <w:lang w:eastAsia="en-US"/>
              </w:rPr>
              <w:t>п</w:t>
            </w:r>
            <w:proofErr w:type="spellEnd"/>
            <w:proofErr w:type="gramEnd"/>
            <w:r w:rsidRPr="00EE6110">
              <w:rPr>
                <w:rFonts w:ascii="Times New Roman" w:hAnsi="Times New Roman"/>
                <w:b/>
                <w:color w:val="000000"/>
                <w:spacing w:val="-3"/>
                <w:lang w:eastAsia="en-US"/>
              </w:rPr>
              <w:t>/</w:t>
            </w:r>
            <w:proofErr w:type="spellStart"/>
            <w:r w:rsidRPr="00EE6110">
              <w:rPr>
                <w:rFonts w:ascii="Times New Roman" w:hAnsi="Times New Roman"/>
                <w:b/>
                <w:color w:val="000000"/>
                <w:spacing w:val="-3"/>
                <w:lang w:eastAsia="en-US"/>
              </w:rPr>
              <w:t>п</w:t>
            </w:r>
            <w:proofErr w:type="spellEnd"/>
          </w:p>
        </w:tc>
        <w:tc>
          <w:tcPr>
            <w:tcW w:w="1660" w:type="pct"/>
            <w:vAlign w:val="center"/>
          </w:tcPr>
          <w:p w:rsidR="00B12735" w:rsidRPr="00EE6110" w:rsidRDefault="00B12735" w:rsidP="00EE6110">
            <w:pPr>
              <w:spacing w:after="0" w:line="240" w:lineRule="auto"/>
              <w:jc w:val="center"/>
              <w:rPr>
                <w:rFonts w:ascii="Times New Roman" w:hAnsi="Times New Roman"/>
                <w:b/>
                <w:color w:val="000000"/>
                <w:spacing w:val="-3"/>
                <w:lang w:eastAsia="en-US"/>
              </w:rPr>
            </w:pPr>
            <w:r w:rsidRPr="00EE6110">
              <w:rPr>
                <w:rFonts w:ascii="Times New Roman" w:hAnsi="Times New Roman"/>
                <w:b/>
                <w:color w:val="000000"/>
                <w:spacing w:val="-3"/>
                <w:lang w:eastAsia="en-US"/>
              </w:rPr>
              <w:t>Критерии качества и результативности работы</w:t>
            </w:r>
          </w:p>
        </w:tc>
        <w:tc>
          <w:tcPr>
            <w:tcW w:w="830" w:type="pct"/>
            <w:vAlign w:val="center"/>
          </w:tcPr>
          <w:p w:rsidR="00B12735" w:rsidRPr="00EE6110" w:rsidRDefault="00B12735" w:rsidP="00EE6110">
            <w:pPr>
              <w:spacing w:after="0" w:line="240" w:lineRule="auto"/>
              <w:jc w:val="center"/>
              <w:rPr>
                <w:rFonts w:ascii="Times New Roman" w:hAnsi="Times New Roman"/>
                <w:b/>
                <w:color w:val="000000"/>
                <w:spacing w:val="-3"/>
                <w:lang w:eastAsia="en-US"/>
              </w:rPr>
            </w:pPr>
            <w:r w:rsidRPr="00EE6110">
              <w:rPr>
                <w:rFonts w:ascii="Times New Roman" w:hAnsi="Times New Roman"/>
                <w:b/>
                <w:color w:val="000000"/>
                <w:spacing w:val="-3"/>
                <w:lang w:eastAsia="en-US"/>
              </w:rPr>
              <w:t>Уровень</w:t>
            </w:r>
          </w:p>
        </w:tc>
        <w:tc>
          <w:tcPr>
            <w:tcW w:w="482" w:type="pct"/>
            <w:vAlign w:val="center"/>
          </w:tcPr>
          <w:p w:rsidR="00B12735" w:rsidRPr="00EE6110" w:rsidRDefault="00B12735" w:rsidP="00EE6110">
            <w:pPr>
              <w:spacing w:after="0" w:line="240" w:lineRule="auto"/>
              <w:ind w:left="-111" w:right="-111"/>
              <w:jc w:val="center"/>
              <w:rPr>
                <w:rFonts w:ascii="Times New Roman" w:hAnsi="Times New Roman"/>
                <w:b/>
                <w:color w:val="000000"/>
                <w:spacing w:val="-3"/>
                <w:lang w:eastAsia="en-US"/>
              </w:rPr>
            </w:pPr>
            <w:r w:rsidRPr="00EE6110">
              <w:rPr>
                <w:rFonts w:ascii="Times New Roman" w:hAnsi="Times New Roman"/>
                <w:b/>
                <w:color w:val="000000"/>
                <w:spacing w:val="-3"/>
                <w:lang w:eastAsia="en-US"/>
              </w:rPr>
              <w:t>Макс. кол-во баллов или процент</w:t>
            </w:r>
          </w:p>
        </w:tc>
        <w:tc>
          <w:tcPr>
            <w:tcW w:w="1719" w:type="pct"/>
            <w:vAlign w:val="center"/>
          </w:tcPr>
          <w:p w:rsidR="00B12735" w:rsidRPr="00EE6110" w:rsidRDefault="00B12735" w:rsidP="00EE6110">
            <w:pPr>
              <w:spacing w:after="0" w:line="240" w:lineRule="auto"/>
              <w:jc w:val="center"/>
              <w:rPr>
                <w:rFonts w:ascii="Times New Roman" w:hAnsi="Times New Roman"/>
                <w:b/>
                <w:color w:val="000000"/>
                <w:spacing w:val="-3"/>
                <w:lang w:eastAsia="en-US"/>
              </w:rPr>
            </w:pPr>
            <w:r w:rsidRPr="00EE6110">
              <w:rPr>
                <w:rFonts w:ascii="Times New Roman" w:hAnsi="Times New Roman"/>
                <w:b/>
                <w:color w:val="000000"/>
                <w:spacing w:val="-3"/>
                <w:lang w:eastAsia="en-US"/>
              </w:rPr>
              <w:t>Формула расчета доли (измеритель)</w:t>
            </w:r>
          </w:p>
        </w:tc>
      </w:tr>
      <w:tr w:rsidR="00B12735" w:rsidRPr="00B12735" w:rsidTr="00693974">
        <w:tc>
          <w:tcPr>
            <w:tcW w:w="5000" w:type="pct"/>
            <w:gridSpan w:val="5"/>
          </w:tcPr>
          <w:p w:rsidR="00B12735" w:rsidRPr="00B12735" w:rsidRDefault="00B12735" w:rsidP="000F4FEF">
            <w:pPr>
              <w:spacing w:after="0" w:line="240" w:lineRule="auto"/>
              <w:jc w:val="center"/>
              <w:rPr>
                <w:rFonts w:ascii="Times New Roman" w:hAnsi="Times New Roman"/>
                <w:b/>
                <w:color w:val="000000"/>
                <w:spacing w:val="-3"/>
                <w:lang w:eastAsia="en-US"/>
              </w:rPr>
            </w:pPr>
            <w:r w:rsidRPr="00B12735">
              <w:rPr>
                <w:rFonts w:ascii="Times New Roman" w:hAnsi="Times New Roman"/>
                <w:b/>
                <w:color w:val="000000"/>
                <w:spacing w:val="-3"/>
                <w:lang w:eastAsia="en-US"/>
              </w:rPr>
              <w:t xml:space="preserve">Блок № 1. </w:t>
            </w:r>
            <w:r w:rsidRPr="00B12735">
              <w:rPr>
                <w:rFonts w:ascii="Times New Roman" w:hAnsi="Times New Roman"/>
                <w:b/>
                <w:color w:val="000000"/>
                <w:lang w:eastAsia="en-US"/>
              </w:rPr>
              <w:t>Результативность образовательной деятельности</w:t>
            </w:r>
          </w:p>
        </w:tc>
      </w:tr>
      <w:tr w:rsidR="00B12735" w:rsidRPr="00B12735" w:rsidTr="00693974">
        <w:tc>
          <w:tcPr>
            <w:tcW w:w="309" w:type="pct"/>
          </w:tcPr>
          <w:p w:rsidR="00B12735" w:rsidRPr="00B12735" w:rsidRDefault="00B12735" w:rsidP="000F4FEF">
            <w:pPr>
              <w:spacing w:after="0" w:line="240" w:lineRule="auto"/>
              <w:jc w:val="center"/>
              <w:rPr>
                <w:rFonts w:ascii="Times New Roman" w:hAnsi="Times New Roman"/>
                <w:color w:val="000000"/>
                <w:spacing w:val="-3"/>
                <w:lang w:eastAsia="en-US"/>
              </w:rPr>
            </w:pPr>
            <w:r w:rsidRPr="00B12735">
              <w:rPr>
                <w:rFonts w:ascii="Times New Roman" w:hAnsi="Times New Roman"/>
                <w:color w:val="000000"/>
                <w:spacing w:val="-3"/>
                <w:lang w:eastAsia="en-US"/>
              </w:rPr>
              <w:t>1.1.</w:t>
            </w:r>
          </w:p>
        </w:tc>
        <w:tc>
          <w:tcPr>
            <w:tcW w:w="1660" w:type="pct"/>
          </w:tcPr>
          <w:p w:rsidR="00B12735" w:rsidRPr="00B12735" w:rsidRDefault="00B12735" w:rsidP="000F4FEF">
            <w:pPr>
              <w:spacing w:after="0" w:line="240" w:lineRule="auto"/>
              <w:ind w:right="77"/>
              <w:rPr>
                <w:rFonts w:ascii="Times New Roman" w:hAnsi="Times New Roman"/>
                <w:color w:val="000000"/>
                <w:lang w:eastAsia="en-US"/>
              </w:rPr>
            </w:pPr>
            <w:r w:rsidRPr="00B12735">
              <w:rPr>
                <w:rFonts w:ascii="Times New Roman" w:hAnsi="Times New Roman"/>
                <w:color w:val="000000"/>
                <w:spacing w:val="-3"/>
                <w:lang w:eastAsia="en-US"/>
              </w:rPr>
              <w:t>Организация дополнительных образовательных услуг</w:t>
            </w:r>
          </w:p>
        </w:tc>
        <w:tc>
          <w:tcPr>
            <w:tcW w:w="830" w:type="pct"/>
          </w:tcPr>
          <w:p w:rsidR="00B12735" w:rsidRDefault="00B12735" w:rsidP="00B12735">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B12735" w:rsidRPr="00760622" w:rsidRDefault="00B12735" w:rsidP="00B12735">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B12735" w:rsidRPr="00B12735" w:rsidRDefault="00B12735" w:rsidP="000F4FEF">
            <w:pPr>
              <w:spacing w:after="0" w:line="240" w:lineRule="auto"/>
              <w:rPr>
                <w:rFonts w:ascii="Times New Roman" w:hAnsi="Times New Roman"/>
                <w:bCs/>
                <w:lang w:eastAsia="en-US"/>
              </w:rPr>
            </w:pPr>
          </w:p>
        </w:tc>
        <w:tc>
          <w:tcPr>
            <w:tcW w:w="482" w:type="pct"/>
          </w:tcPr>
          <w:p w:rsidR="00B12735" w:rsidRPr="00B12735" w:rsidRDefault="00B12735" w:rsidP="000F4FEF">
            <w:pPr>
              <w:spacing w:after="0" w:line="240" w:lineRule="auto"/>
              <w:ind w:left="-163" w:right="-68"/>
              <w:jc w:val="center"/>
              <w:rPr>
                <w:rFonts w:ascii="Times New Roman" w:hAnsi="Times New Roman"/>
                <w:color w:val="000000"/>
                <w:spacing w:val="-3"/>
                <w:lang w:eastAsia="en-US"/>
              </w:rPr>
            </w:pPr>
          </w:p>
          <w:p w:rsidR="00B12735" w:rsidRPr="00B12735" w:rsidRDefault="00B12735" w:rsidP="000F4FEF">
            <w:pPr>
              <w:spacing w:after="0" w:line="240" w:lineRule="auto"/>
              <w:ind w:left="-163" w:right="-68"/>
              <w:jc w:val="center"/>
              <w:rPr>
                <w:rFonts w:ascii="Times New Roman" w:hAnsi="Times New Roman"/>
                <w:color w:val="000000"/>
                <w:spacing w:val="-3"/>
                <w:lang w:eastAsia="en-US"/>
              </w:rPr>
            </w:pPr>
          </w:p>
          <w:p w:rsidR="00B12735" w:rsidRPr="00B12735" w:rsidRDefault="00B12735" w:rsidP="000F4FEF">
            <w:pPr>
              <w:spacing w:after="0" w:line="240" w:lineRule="auto"/>
              <w:ind w:left="-163" w:right="-68"/>
              <w:jc w:val="center"/>
              <w:rPr>
                <w:rFonts w:ascii="Times New Roman" w:hAnsi="Times New Roman"/>
                <w:color w:val="000000"/>
                <w:spacing w:val="-3"/>
                <w:lang w:eastAsia="en-US"/>
              </w:rPr>
            </w:pPr>
          </w:p>
          <w:p w:rsidR="00B12735" w:rsidRPr="00B12735" w:rsidRDefault="00B12735" w:rsidP="000F4FEF">
            <w:pPr>
              <w:spacing w:after="0" w:line="240" w:lineRule="auto"/>
              <w:ind w:left="-163" w:right="-68"/>
              <w:jc w:val="center"/>
              <w:rPr>
                <w:rFonts w:ascii="Times New Roman" w:hAnsi="Times New Roman"/>
                <w:color w:val="000000"/>
                <w:spacing w:val="-3"/>
                <w:lang w:eastAsia="en-US"/>
              </w:rPr>
            </w:pPr>
            <w:r w:rsidRPr="00B12735">
              <w:rPr>
                <w:rFonts w:ascii="Times New Roman" w:hAnsi="Times New Roman"/>
                <w:color w:val="000000"/>
                <w:spacing w:val="-3"/>
                <w:lang w:eastAsia="en-US"/>
              </w:rPr>
              <w:t>6</w:t>
            </w:r>
          </w:p>
        </w:tc>
        <w:tc>
          <w:tcPr>
            <w:tcW w:w="1719" w:type="pct"/>
          </w:tcPr>
          <w:p w:rsidR="00B12735" w:rsidRPr="00B12735" w:rsidRDefault="00B12735" w:rsidP="000F4FEF">
            <w:pPr>
              <w:spacing w:after="0" w:line="240" w:lineRule="auto"/>
              <w:ind w:right="-139"/>
              <w:rPr>
                <w:rFonts w:ascii="Times New Roman" w:hAnsi="Times New Roman"/>
                <w:color w:val="000000"/>
                <w:spacing w:val="-3"/>
                <w:lang w:eastAsia="en-US"/>
              </w:rPr>
            </w:pPr>
            <w:r w:rsidRPr="00B12735">
              <w:rPr>
                <w:rFonts w:ascii="Times New Roman" w:hAnsi="Times New Roman"/>
                <w:color w:val="000000"/>
                <w:spacing w:val="-3"/>
                <w:lang w:eastAsia="en-US"/>
              </w:rPr>
              <w:t>Доля воспитанников от списочного состава, посещающие дополнительные образовательные услуги</w:t>
            </w:r>
          </w:p>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30%</w:t>
            </w:r>
          </w:p>
        </w:tc>
      </w:tr>
      <w:tr w:rsidR="00B12735" w:rsidRPr="00B12735" w:rsidTr="00693974">
        <w:tc>
          <w:tcPr>
            <w:tcW w:w="309" w:type="pct"/>
          </w:tcPr>
          <w:p w:rsidR="00B12735" w:rsidRPr="00B12735" w:rsidRDefault="00B12735" w:rsidP="000F4FEF">
            <w:pPr>
              <w:spacing w:after="0" w:line="240" w:lineRule="auto"/>
              <w:jc w:val="center"/>
              <w:rPr>
                <w:rFonts w:ascii="Times New Roman" w:hAnsi="Times New Roman"/>
                <w:color w:val="000000"/>
                <w:spacing w:val="-3"/>
                <w:lang w:eastAsia="en-US"/>
              </w:rPr>
            </w:pPr>
            <w:r w:rsidRPr="00B12735">
              <w:rPr>
                <w:rFonts w:ascii="Times New Roman" w:hAnsi="Times New Roman"/>
                <w:color w:val="000000"/>
                <w:spacing w:val="-3"/>
                <w:lang w:eastAsia="en-US"/>
              </w:rPr>
              <w:t>1.2.</w:t>
            </w:r>
          </w:p>
        </w:tc>
        <w:tc>
          <w:tcPr>
            <w:tcW w:w="1660" w:type="pct"/>
          </w:tcPr>
          <w:p w:rsidR="00B12735" w:rsidRPr="00B12735" w:rsidRDefault="00B12735" w:rsidP="000F4FEF">
            <w:pPr>
              <w:spacing w:after="0" w:line="240" w:lineRule="auto"/>
              <w:ind w:right="77"/>
              <w:rPr>
                <w:rFonts w:ascii="Times New Roman" w:hAnsi="Times New Roman"/>
                <w:color w:val="000000"/>
                <w:spacing w:val="-3"/>
                <w:lang w:eastAsia="en-US"/>
              </w:rPr>
            </w:pPr>
            <w:r w:rsidRPr="00B12735">
              <w:rPr>
                <w:rFonts w:ascii="Times New Roman" w:hAnsi="Times New Roman"/>
                <w:color w:val="000000"/>
                <w:lang w:eastAsia="en-US"/>
              </w:rPr>
              <w:t xml:space="preserve">Наличие призеров, </w:t>
            </w:r>
            <w:r w:rsidRPr="00B12735">
              <w:rPr>
                <w:rFonts w:ascii="Times New Roman" w:hAnsi="Times New Roman"/>
                <w:color w:val="000000"/>
                <w:spacing w:val="-3"/>
                <w:lang w:eastAsia="en-US"/>
              </w:rPr>
              <w:t xml:space="preserve">получивших награды на конкурсах, фестивалях, соревнованиях и мероприятиях разного уровня:   </w:t>
            </w:r>
          </w:p>
          <w:p w:rsidR="00B12735" w:rsidRPr="00B12735" w:rsidRDefault="00B12735" w:rsidP="000F4FEF">
            <w:pPr>
              <w:spacing w:after="0" w:line="240" w:lineRule="auto"/>
              <w:ind w:right="77"/>
              <w:rPr>
                <w:rFonts w:ascii="Times New Roman" w:hAnsi="Times New Roman"/>
                <w:color w:val="000000"/>
                <w:spacing w:val="-3"/>
                <w:lang w:eastAsia="en-US"/>
              </w:rPr>
            </w:pPr>
            <w:r w:rsidRPr="00B12735">
              <w:rPr>
                <w:rFonts w:ascii="Times New Roman" w:hAnsi="Times New Roman"/>
                <w:color w:val="000000"/>
                <w:spacing w:val="-3"/>
                <w:lang w:eastAsia="en-US"/>
              </w:rPr>
              <w:t>муниципальный;</w:t>
            </w:r>
          </w:p>
          <w:p w:rsidR="00B12735" w:rsidRPr="00B12735" w:rsidRDefault="00B12735" w:rsidP="000F4FEF">
            <w:pPr>
              <w:spacing w:after="0" w:line="240" w:lineRule="auto"/>
              <w:ind w:right="77"/>
              <w:rPr>
                <w:rFonts w:ascii="Times New Roman" w:hAnsi="Times New Roman"/>
                <w:color w:val="000000"/>
                <w:spacing w:val="-3"/>
                <w:lang w:eastAsia="en-US"/>
              </w:rPr>
            </w:pPr>
            <w:r w:rsidRPr="00B12735">
              <w:rPr>
                <w:rFonts w:ascii="Times New Roman" w:hAnsi="Times New Roman"/>
                <w:color w:val="000000"/>
                <w:spacing w:val="-3"/>
                <w:lang w:eastAsia="en-US"/>
              </w:rPr>
              <w:t>краевой;</w:t>
            </w:r>
          </w:p>
          <w:p w:rsidR="00B12735" w:rsidRPr="00B12735" w:rsidRDefault="00B12735" w:rsidP="000F4FEF">
            <w:pPr>
              <w:spacing w:after="0" w:line="240" w:lineRule="auto"/>
              <w:ind w:right="77"/>
              <w:rPr>
                <w:rFonts w:ascii="Times New Roman" w:hAnsi="Times New Roman"/>
                <w:color w:val="000000"/>
                <w:lang w:eastAsia="en-US"/>
              </w:rPr>
            </w:pPr>
            <w:r w:rsidRPr="00B12735">
              <w:rPr>
                <w:rFonts w:ascii="Times New Roman" w:hAnsi="Times New Roman"/>
                <w:color w:val="000000"/>
                <w:spacing w:val="-3"/>
                <w:lang w:eastAsia="en-US"/>
              </w:rPr>
              <w:t xml:space="preserve">федеральный.                                                                                        </w:t>
            </w:r>
          </w:p>
        </w:tc>
        <w:tc>
          <w:tcPr>
            <w:tcW w:w="830" w:type="pct"/>
          </w:tcPr>
          <w:p w:rsidR="00B12735" w:rsidRDefault="00B12735" w:rsidP="00B12735">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B12735" w:rsidRPr="00760622" w:rsidRDefault="00B12735" w:rsidP="00B12735">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B12735" w:rsidRPr="00B12735" w:rsidRDefault="00B12735" w:rsidP="000F4FEF">
            <w:pPr>
              <w:spacing w:after="0" w:line="240" w:lineRule="auto"/>
              <w:rPr>
                <w:rFonts w:ascii="Times New Roman" w:hAnsi="Times New Roman"/>
                <w:bCs/>
                <w:lang w:eastAsia="en-US"/>
              </w:rPr>
            </w:pPr>
          </w:p>
        </w:tc>
        <w:tc>
          <w:tcPr>
            <w:tcW w:w="482" w:type="pct"/>
          </w:tcPr>
          <w:p w:rsidR="00B12735" w:rsidRPr="00B12735" w:rsidRDefault="00B12735" w:rsidP="000F4FEF">
            <w:pPr>
              <w:spacing w:after="0" w:line="240" w:lineRule="auto"/>
              <w:ind w:left="-163" w:right="-68"/>
              <w:jc w:val="center"/>
              <w:rPr>
                <w:rFonts w:ascii="Times New Roman" w:hAnsi="Times New Roman"/>
                <w:color w:val="000000"/>
                <w:spacing w:val="-3"/>
                <w:lang w:eastAsia="en-US"/>
              </w:rPr>
            </w:pPr>
          </w:p>
          <w:p w:rsidR="00B12735" w:rsidRPr="00B12735" w:rsidRDefault="00B12735" w:rsidP="000F4FEF">
            <w:pPr>
              <w:spacing w:after="0" w:line="240" w:lineRule="auto"/>
              <w:ind w:left="-163" w:right="-68"/>
              <w:jc w:val="center"/>
              <w:rPr>
                <w:rFonts w:ascii="Times New Roman" w:hAnsi="Times New Roman"/>
                <w:color w:val="000000"/>
                <w:spacing w:val="-3"/>
                <w:lang w:eastAsia="en-US"/>
              </w:rPr>
            </w:pPr>
          </w:p>
          <w:p w:rsidR="00B12735" w:rsidRPr="00B12735" w:rsidRDefault="00B12735" w:rsidP="000F4FEF">
            <w:pPr>
              <w:spacing w:after="0" w:line="240" w:lineRule="auto"/>
              <w:ind w:left="-163" w:right="-68"/>
              <w:jc w:val="center"/>
              <w:rPr>
                <w:rFonts w:ascii="Times New Roman" w:hAnsi="Times New Roman"/>
                <w:color w:val="000000"/>
                <w:spacing w:val="-3"/>
                <w:lang w:eastAsia="en-US"/>
              </w:rPr>
            </w:pPr>
          </w:p>
          <w:p w:rsidR="00B12735" w:rsidRPr="00B12735" w:rsidRDefault="00B12735" w:rsidP="000F4FEF">
            <w:pPr>
              <w:spacing w:after="0" w:line="240" w:lineRule="auto"/>
              <w:ind w:left="-163" w:right="-68"/>
              <w:jc w:val="center"/>
              <w:rPr>
                <w:rFonts w:ascii="Times New Roman" w:hAnsi="Times New Roman"/>
                <w:color w:val="000000"/>
                <w:spacing w:val="-3"/>
                <w:lang w:eastAsia="en-US"/>
              </w:rPr>
            </w:pPr>
            <w:r w:rsidRPr="00B12735">
              <w:rPr>
                <w:rFonts w:ascii="Times New Roman" w:hAnsi="Times New Roman"/>
                <w:color w:val="000000"/>
                <w:spacing w:val="-3"/>
                <w:lang w:eastAsia="en-US"/>
              </w:rPr>
              <w:t>2</w:t>
            </w:r>
          </w:p>
          <w:p w:rsidR="00B12735" w:rsidRPr="00B12735" w:rsidRDefault="00B12735" w:rsidP="000F4FEF">
            <w:pPr>
              <w:spacing w:after="0" w:line="240" w:lineRule="auto"/>
              <w:ind w:left="-163" w:right="-68"/>
              <w:jc w:val="center"/>
              <w:rPr>
                <w:rFonts w:ascii="Times New Roman" w:hAnsi="Times New Roman"/>
                <w:color w:val="000000"/>
                <w:spacing w:val="-3"/>
                <w:lang w:eastAsia="en-US"/>
              </w:rPr>
            </w:pPr>
            <w:r w:rsidRPr="00B12735">
              <w:rPr>
                <w:rFonts w:ascii="Times New Roman" w:hAnsi="Times New Roman"/>
                <w:color w:val="000000"/>
                <w:spacing w:val="-3"/>
                <w:lang w:eastAsia="en-US"/>
              </w:rPr>
              <w:t>3</w:t>
            </w:r>
          </w:p>
          <w:p w:rsidR="00B12735" w:rsidRPr="00B12735" w:rsidRDefault="00B12735" w:rsidP="000F4FEF">
            <w:pPr>
              <w:spacing w:after="0" w:line="240" w:lineRule="auto"/>
              <w:ind w:left="-163" w:right="-68"/>
              <w:jc w:val="center"/>
              <w:rPr>
                <w:rFonts w:ascii="Times New Roman" w:hAnsi="Times New Roman"/>
                <w:color w:val="000000"/>
                <w:spacing w:val="-3"/>
                <w:lang w:eastAsia="en-US"/>
              </w:rPr>
            </w:pPr>
            <w:r w:rsidRPr="00B12735">
              <w:rPr>
                <w:rFonts w:ascii="Times New Roman" w:hAnsi="Times New Roman"/>
                <w:color w:val="000000"/>
                <w:spacing w:val="-3"/>
                <w:lang w:eastAsia="en-US"/>
              </w:rPr>
              <w:t>4</w:t>
            </w:r>
          </w:p>
        </w:tc>
        <w:tc>
          <w:tcPr>
            <w:tcW w:w="171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 xml:space="preserve">Доля детей от общего списочного состава воспитанников ДОУ </w:t>
            </w:r>
          </w:p>
          <w:p w:rsidR="00B12735" w:rsidRPr="00B12735" w:rsidRDefault="00B12735" w:rsidP="000F4FEF">
            <w:pPr>
              <w:spacing w:after="0" w:line="240" w:lineRule="auto"/>
              <w:rPr>
                <w:rFonts w:ascii="Times New Roman" w:hAnsi="Times New Roman"/>
                <w:color w:val="000000"/>
                <w:spacing w:val="-3"/>
                <w:lang w:eastAsia="en-US"/>
              </w:rPr>
            </w:pPr>
          </w:p>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Не менее 1%</w:t>
            </w:r>
          </w:p>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Не менее 1%</w:t>
            </w:r>
          </w:p>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 xml:space="preserve">Не менее 1% </w:t>
            </w:r>
          </w:p>
        </w:tc>
      </w:tr>
      <w:tr w:rsidR="00B12735" w:rsidRPr="00B12735" w:rsidTr="00693974">
        <w:tc>
          <w:tcPr>
            <w:tcW w:w="309" w:type="pct"/>
          </w:tcPr>
          <w:p w:rsidR="00B12735" w:rsidRPr="00B12735" w:rsidRDefault="00B12735" w:rsidP="000F4FEF">
            <w:pPr>
              <w:spacing w:after="0" w:line="240" w:lineRule="auto"/>
              <w:jc w:val="center"/>
              <w:rPr>
                <w:rFonts w:ascii="Times New Roman" w:hAnsi="Times New Roman"/>
                <w:color w:val="000000"/>
                <w:spacing w:val="-3"/>
                <w:lang w:eastAsia="en-US"/>
              </w:rPr>
            </w:pPr>
            <w:r w:rsidRPr="00B12735">
              <w:rPr>
                <w:rFonts w:ascii="Times New Roman" w:hAnsi="Times New Roman"/>
                <w:color w:val="000000"/>
                <w:spacing w:val="-3"/>
                <w:lang w:eastAsia="en-US"/>
              </w:rPr>
              <w:t>1.3.</w:t>
            </w:r>
          </w:p>
        </w:tc>
        <w:tc>
          <w:tcPr>
            <w:tcW w:w="1660"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Обеспечение доступности качественного образования:</w:t>
            </w:r>
          </w:p>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Поддержка и помощь семье в воспитании детей, консультирование родителей, использование разнообразных форм обучения родителей педагогическим знаниям (неорганизованные дети)</w:t>
            </w:r>
          </w:p>
        </w:tc>
        <w:tc>
          <w:tcPr>
            <w:tcW w:w="830" w:type="pct"/>
          </w:tcPr>
          <w:p w:rsidR="00B12735" w:rsidRDefault="00B12735" w:rsidP="00B12735">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B12735" w:rsidRPr="00760622" w:rsidRDefault="00B12735" w:rsidP="00B12735">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B12735" w:rsidRPr="00B12735" w:rsidRDefault="00B12735" w:rsidP="000F4FEF">
            <w:pPr>
              <w:spacing w:after="0" w:line="240" w:lineRule="auto"/>
              <w:rPr>
                <w:rFonts w:ascii="Times New Roman" w:hAnsi="Times New Roman"/>
                <w:bCs/>
                <w:lang w:eastAsia="en-US"/>
              </w:rPr>
            </w:pPr>
          </w:p>
        </w:tc>
        <w:tc>
          <w:tcPr>
            <w:tcW w:w="482" w:type="pct"/>
          </w:tcPr>
          <w:p w:rsidR="00B12735" w:rsidRPr="00B12735" w:rsidRDefault="00B12735" w:rsidP="000F4FEF">
            <w:pPr>
              <w:spacing w:after="0" w:line="240" w:lineRule="auto"/>
              <w:ind w:left="-161" w:right="-70"/>
              <w:jc w:val="center"/>
              <w:rPr>
                <w:rFonts w:ascii="Times New Roman" w:hAnsi="Times New Roman"/>
                <w:color w:val="000000"/>
                <w:spacing w:val="-3"/>
                <w:lang w:eastAsia="en-US"/>
              </w:rPr>
            </w:pPr>
            <w:r w:rsidRPr="00B12735">
              <w:rPr>
                <w:rFonts w:ascii="Times New Roman" w:hAnsi="Times New Roman"/>
                <w:color w:val="000000"/>
                <w:spacing w:val="-3"/>
                <w:lang w:eastAsia="en-US"/>
              </w:rPr>
              <w:t>3</w:t>
            </w:r>
          </w:p>
        </w:tc>
        <w:tc>
          <w:tcPr>
            <w:tcW w:w="171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 xml:space="preserve">Количество привлеченных детей от общего количества детей в микрорайоне </w:t>
            </w:r>
          </w:p>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Не менее 1%</w:t>
            </w:r>
          </w:p>
        </w:tc>
      </w:tr>
      <w:tr w:rsidR="00B12735" w:rsidRPr="00B12735" w:rsidTr="00693974">
        <w:tc>
          <w:tcPr>
            <w:tcW w:w="309" w:type="pct"/>
          </w:tcPr>
          <w:p w:rsidR="00B12735" w:rsidRPr="00B12735" w:rsidRDefault="00B12735" w:rsidP="000F4FEF">
            <w:pPr>
              <w:spacing w:after="0" w:line="240" w:lineRule="auto"/>
              <w:jc w:val="center"/>
              <w:rPr>
                <w:rFonts w:ascii="Times New Roman" w:hAnsi="Times New Roman"/>
                <w:color w:val="000000"/>
                <w:spacing w:val="-3"/>
                <w:lang w:eastAsia="en-US"/>
              </w:rPr>
            </w:pPr>
            <w:r w:rsidRPr="00B12735">
              <w:rPr>
                <w:rFonts w:ascii="Times New Roman" w:hAnsi="Times New Roman"/>
                <w:color w:val="000000"/>
                <w:spacing w:val="-3"/>
                <w:lang w:eastAsia="en-US"/>
              </w:rPr>
              <w:t>1.4.</w:t>
            </w:r>
          </w:p>
        </w:tc>
        <w:tc>
          <w:tcPr>
            <w:tcW w:w="1660" w:type="pct"/>
          </w:tcPr>
          <w:p w:rsidR="00B12735" w:rsidRPr="00B12735" w:rsidRDefault="00B12735" w:rsidP="000F4FEF">
            <w:pPr>
              <w:spacing w:after="0" w:line="240" w:lineRule="auto"/>
              <w:ind w:right="77"/>
              <w:rPr>
                <w:rFonts w:ascii="Times New Roman" w:hAnsi="Times New Roman"/>
                <w:color w:val="000000"/>
                <w:lang w:eastAsia="en-US"/>
              </w:rPr>
            </w:pPr>
            <w:r w:rsidRPr="00B12735">
              <w:rPr>
                <w:rFonts w:ascii="Times New Roman" w:hAnsi="Times New Roman"/>
                <w:color w:val="000000"/>
                <w:lang w:eastAsia="en-US"/>
              </w:rPr>
              <w:t>Охват педагогов, включенных в новые модели повышения квалификации</w:t>
            </w:r>
          </w:p>
        </w:tc>
        <w:tc>
          <w:tcPr>
            <w:tcW w:w="830" w:type="pct"/>
          </w:tcPr>
          <w:p w:rsidR="00B12735" w:rsidRDefault="00B12735" w:rsidP="00B12735">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B12735" w:rsidRPr="00760622" w:rsidRDefault="00B12735" w:rsidP="00B12735">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B12735" w:rsidRPr="00B12735" w:rsidRDefault="00B12735" w:rsidP="000F4FEF">
            <w:pPr>
              <w:spacing w:after="0" w:line="240" w:lineRule="auto"/>
              <w:rPr>
                <w:rFonts w:ascii="Times New Roman" w:hAnsi="Times New Roman"/>
                <w:bCs/>
                <w:lang w:eastAsia="en-US"/>
              </w:rPr>
            </w:pPr>
          </w:p>
        </w:tc>
        <w:tc>
          <w:tcPr>
            <w:tcW w:w="482" w:type="pct"/>
          </w:tcPr>
          <w:p w:rsidR="00B12735" w:rsidRPr="00B12735" w:rsidRDefault="00B12735" w:rsidP="000F4FEF">
            <w:pPr>
              <w:spacing w:after="0" w:line="240" w:lineRule="auto"/>
              <w:jc w:val="center"/>
              <w:rPr>
                <w:rFonts w:ascii="Times New Roman" w:hAnsi="Times New Roman"/>
                <w:bCs/>
                <w:lang w:eastAsia="en-US"/>
              </w:rPr>
            </w:pPr>
            <w:r w:rsidRPr="00B12735">
              <w:rPr>
                <w:rFonts w:ascii="Times New Roman" w:hAnsi="Times New Roman"/>
                <w:bCs/>
                <w:lang w:eastAsia="en-US"/>
              </w:rPr>
              <w:t>5</w:t>
            </w:r>
          </w:p>
        </w:tc>
        <w:tc>
          <w:tcPr>
            <w:tcW w:w="1719" w:type="pct"/>
          </w:tcPr>
          <w:p w:rsidR="00B12735" w:rsidRPr="00B12735" w:rsidRDefault="00B12735" w:rsidP="000F4FEF">
            <w:pPr>
              <w:spacing w:after="0" w:line="240" w:lineRule="auto"/>
              <w:ind w:right="-108"/>
              <w:rPr>
                <w:rFonts w:ascii="Times New Roman" w:hAnsi="Times New Roman"/>
                <w:bCs/>
                <w:lang w:eastAsia="en-US"/>
              </w:rPr>
            </w:pPr>
            <w:r w:rsidRPr="00B12735">
              <w:rPr>
                <w:rFonts w:ascii="Times New Roman" w:hAnsi="Times New Roman"/>
                <w:bCs/>
                <w:lang w:eastAsia="en-US"/>
              </w:rPr>
              <w:t>Количество – не менее 1% от общего количества педагогов  ОО</w:t>
            </w:r>
          </w:p>
        </w:tc>
      </w:tr>
      <w:tr w:rsidR="00B12735" w:rsidRPr="00B12735" w:rsidTr="00693974">
        <w:trPr>
          <w:trHeight w:val="832"/>
        </w:trPr>
        <w:tc>
          <w:tcPr>
            <w:tcW w:w="309" w:type="pct"/>
          </w:tcPr>
          <w:p w:rsidR="00B12735" w:rsidRPr="00B12735" w:rsidRDefault="00B12735" w:rsidP="000F4FEF">
            <w:pPr>
              <w:spacing w:after="0" w:line="240" w:lineRule="auto"/>
              <w:jc w:val="center"/>
              <w:rPr>
                <w:rFonts w:ascii="Times New Roman" w:hAnsi="Times New Roman"/>
                <w:color w:val="000000"/>
                <w:spacing w:val="-3"/>
                <w:lang w:eastAsia="en-US"/>
              </w:rPr>
            </w:pPr>
            <w:r w:rsidRPr="00B12735">
              <w:rPr>
                <w:rFonts w:ascii="Times New Roman" w:hAnsi="Times New Roman"/>
                <w:color w:val="000000"/>
                <w:spacing w:val="-3"/>
                <w:lang w:eastAsia="en-US"/>
              </w:rPr>
              <w:t>1.5.</w:t>
            </w:r>
          </w:p>
        </w:tc>
        <w:tc>
          <w:tcPr>
            <w:tcW w:w="1660" w:type="pct"/>
          </w:tcPr>
          <w:p w:rsidR="00B12735" w:rsidRPr="00B12735" w:rsidRDefault="00B12735" w:rsidP="000F4FEF">
            <w:pPr>
              <w:spacing w:after="0" w:line="240" w:lineRule="auto"/>
              <w:ind w:right="-108"/>
              <w:rPr>
                <w:rFonts w:ascii="Times New Roman" w:hAnsi="Times New Roman"/>
                <w:color w:val="000000"/>
                <w:lang w:eastAsia="en-US"/>
              </w:rPr>
            </w:pPr>
            <w:r w:rsidRPr="00B12735">
              <w:rPr>
                <w:rFonts w:ascii="Times New Roman" w:hAnsi="Times New Roman"/>
                <w:color w:val="000000"/>
                <w:lang w:eastAsia="en-US"/>
              </w:rPr>
              <w:t>Положительная динамика охвата педагогов, проходящих обучение</w:t>
            </w:r>
          </w:p>
        </w:tc>
        <w:tc>
          <w:tcPr>
            <w:tcW w:w="830" w:type="pct"/>
          </w:tcPr>
          <w:p w:rsidR="00B12735" w:rsidRDefault="00B12735" w:rsidP="00B12735">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B12735" w:rsidRPr="00760622" w:rsidRDefault="00B12735" w:rsidP="00B12735">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B12735" w:rsidRPr="00B12735" w:rsidRDefault="00B12735" w:rsidP="000F4FEF">
            <w:pPr>
              <w:spacing w:after="0" w:line="240" w:lineRule="auto"/>
              <w:rPr>
                <w:rFonts w:ascii="Times New Roman" w:hAnsi="Times New Roman"/>
                <w:bCs/>
                <w:lang w:eastAsia="en-US"/>
              </w:rPr>
            </w:pPr>
          </w:p>
        </w:tc>
        <w:tc>
          <w:tcPr>
            <w:tcW w:w="482" w:type="pct"/>
          </w:tcPr>
          <w:p w:rsidR="00B12735" w:rsidRPr="00B12735" w:rsidRDefault="00B12735" w:rsidP="000F4FEF">
            <w:pPr>
              <w:spacing w:after="0" w:line="240" w:lineRule="auto"/>
              <w:jc w:val="center"/>
              <w:rPr>
                <w:rFonts w:ascii="Times New Roman" w:hAnsi="Times New Roman"/>
                <w:bCs/>
                <w:lang w:eastAsia="en-US"/>
              </w:rPr>
            </w:pPr>
          </w:p>
          <w:p w:rsidR="00B12735" w:rsidRPr="00B12735" w:rsidRDefault="00B12735" w:rsidP="000F4FEF">
            <w:pPr>
              <w:spacing w:after="0" w:line="240" w:lineRule="auto"/>
              <w:jc w:val="center"/>
              <w:rPr>
                <w:rFonts w:ascii="Times New Roman" w:hAnsi="Times New Roman"/>
                <w:bCs/>
                <w:lang w:eastAsia="en-US"/>
              </w:rPr>
            </w:pPr>
          </w:p>
          <w:p w:rsidR="00B12735" w:rsidRPr="00B12735" w:rsidRDefault="00B12735" w:rsidP="000F4FEF">
            <w:pPr>
              <w:spacing w:after="0" w:line="240" w:lineRule="auto"/>
              <w:jc w:val="center"/>
              <w:rPr>
                <w:rFonts w:ascii="Times New Roman" w:hAnsi="Times New Roman"/>
                <w:bCs/>
                <w:lang w:eastAsia="en-US"/>
              </w:rPr>
            </w:pPr>
            <w:r w:rsidRPr="00B12735">
              <w:rPr>
                <w:rFonts w:ascii="Times New Roman" w:hAnsi="Times New Roman"/>
                <w:bCs/>
                <w:lang w:eastAsia="en-US"/>
              </w:rPr>
              <w:t>3</w:t>
            </w:r>
          </w:p>
          <w:p w:rsidR="00B12735" w:rsidRPr="00B12735" w:rsidRDefault="00B12735" w:rsidP="000F4FEF">
            <w:pPr>
              <w:spacing w:after="0" w:line="240" w:lineRule="auto"/>
              <w:jc w:val="center"/>
              <w:rPr>
                <w:rFonts w:ascii="Times New Roman" w:hAnsi="Times New Roman"/>
                <w:bCs/>
                <w:lang w:eastAsia="en-US"/>
              </w:rPr>
            </w:pPr>
            <w:r w:rsidRPr="00B12735">
              <w:rPr>
                <w:rFonts w:ascii="Times New Roman" w:hAnsi="Times New Roman"/>
                <w:bCs/>
                <w:lang w:eastAsia="en-US"/>
              </w:rPr>
              <w:t>5</w:t>
            </w:r>
          </w:p>
        </w:tc>
        <w:tc>
          <w:tcPr>
            <w:tcW w:w="1719" w:type="pct"/>
          </w:tcPr>
          <w:p w:rsidR="00B12735" w:rsidRPr="00B12735" w:rsidRDefault="00B12735" w:rsidP="000F4FEF">
            <w:pPr>
              <w:spacing w:after="0" w:line="240" w:lineRule="auto"/>
              <w:ind w:right="-108"/>
              <w:rPr>
                <w:rFonts w:ascii="Times New Roman" w:hAnsi="Times New Roman"/>
                <w:bCs/>
                <w:lang w:eastAsia="en-US"/>
              </w:rPr>
            </w:pPr>
            <w:r w:rsidRPr="00B12735">
              <w:rPr>
                <w:rFonts w:ascii="Times New Roman" w:hAnsi="Times New Roman"/>
                <w:bCs/>
                <w:lang w:eastAsia="en-US"/>
              </w:rPr>
              <w:t>Количество педагогов от общего количества педагогов в ОО</w:t>
            </w:r>
          </w:p>
          <w:p w:rsidR="00B12735" w:rsidRPr="00B12735" w:rsidRDefault="00B12735" w:rsidP="000F4FEF">
            <w:pPr>
              <w:spacing w:after="0" w:line="240" w:lineRule="auto"/>
              <w:ind w:right="-108"/>
              <w:rPr>
                <w:rFonts w:ascii="Times New Roman" w:hAnsi="Times New Roman"/>
                <w:bCs/>
                <w:lang w:eastAsia="en-US"/>
              </w:rPr>
            </w:pPr>
            <w:r w:rsidRPr="00B12735">
              <w:rPr>
                <w:rFonts w:ascii="Times New Roman" w:hAnsi="Times New Roman"/>
                <w:bCs/>
                <w:lang w:eastAsia="en-US"/>
              </w:rPr>
              <w:t>до 20%</w:t>
            </w:r>
          </w:p>
          <w:p w:rsidR="00B12735" w:rsidRPr="00B12735" w:rsidRDefault="00B12735" w:rsidP="000F4FEF">
            <w:pPr>
              <w:spacing w:after="0" w:line="240" w:lineRule="auto"/>
              <w:ind w:right="-108"/>
              <w:rPr>
                <w:rFonts w:ascii="Times New Roman" w:hAnsi="Times New Roman"/>
                <w:bCs/>
                <w:lang w:eastAsia="en-US"/>
              </w:rPr>
            </w:pPr>
            <w:r w:rsidRPr="00B12735">
              <w:rPr>
                <w:rFonts w:ascii="Times New Roman" w:hAnsi="Times New Roman"/>
                <w:bCs/>
                <w:lang w:eastAsia="en-US"/>
              </w:rPr>
              <w:t xml:space="preserve">до 30% </w:t>
            </w:r>
          </w:p>
        </w:tc>
      </w:tr>
      <w:tr w:rsidR="00B12735" w:rsidRPr="00B12735" w:rsidTr="00693974">
        <w:tc>
          <w:tcPr>
            <w:tcW w:w="2799" w:type="pct"/>
            <w:gridSpan w:val="3"/>
            <w:tcBorders>
              <w:right w:val="nil"/>
            </w:tcBorders>
          </w:tcPr>
          <w:p w:rsidR="00B12735" w:rsidRPr="00B12735" w:rsidRDefault="00B12735" w:rsidP="000F4FEF">
            <w:pPr>
              <w:spacing w:after="0" w:line="240" w:lineRule="auto"/>
              <w:rPr>
                <w:rFonts w:ascii="Times New Roman" w:hAnsi="Times New Roman"/>
                <w:bCs/>
                <w:lang w:eastAsia="en-US"/>
              </w:rPr>
            </w:pPr>
            <w:r w:rsidRPr="00B12735">
              <w:rPr>
                <w:rFonts w:ascii="Times New Roman" w:hAnsi="Times New Roman"/>
                <w:b/>
                <w:color w:val="000000"/>
                <w:spacing w:val="-3"/>
                <w:lang w:eastAsia="en-US"/>
              </w:rPr>
              <w:t>ИТОГО по блоку № 1</w:t>
            </w:r>
          </w:p>
        </w:tc>
        <w:tc>
          <w:tcPr>
            <w:tcW w:w="2201" w:type="pct"/>
            <w:gridSpan w:val="2"/>
            <w:tcBorders>
              <w:left w:val="nil"/>
            </w:tcBorders>
          </w:tcPr>
          <w:p w:rsidR="00B12735" w:rsidRPr="00B12735" w:rsidRDefault="00B12735" w:rsidP="000F4FEF">
            <w:pPr>
              <w:spacing w:after="0" w:line="240" w:lineRule="auto"/>
              <w:ind w:right="-108"/>
              <w:rPr>
                <w:rFonts w:ascii="Times New Roman" w:hAnsi="Times New Roman"/>
                <w:b/>
                <w:bCs/>
                <w:lang w:eastAsia="en-US"/>
              </w:rPr>
            </w:pPr>
            <w:r w:rsidRPr="00B12735">
              <w:rPr>
                <w:rFonts w:ascii="Times New Roman" w:hAnsi="Times New Roman"/>
                <w:b/>
                <w:bCs/>
                <w:lang w:eastAsia="en-US"/>
              </w:rPr>
              <w:t xml:space="preserve">        28</w:t>
            </w:r>
          </w:p>
        </w:tc>
      </w:tr>
      <w:tr w:rsidR="00B12735" w:rsidRPr="00B12735" w:rsidTr="00693974">
        <w:tc>
          <w:tcPr>
            <w:tcW w:w="5000" w:type="pct"/>
            <w:gridSpan w:val="5"/>
          </w:tcPr>
          <w:p w:rsidR="00B12735" w:rsidRPr="00B12735" w:rsidRDefault="00B12735" w:rsidP="000F4FEF">
            <w:pPr>
              <w:spacing w:after="0" w:line="240" w:lineRule="auto"/>
              <w:jc w:val="center"/>
              <w:rPr>
                <w:rFonts w:ascii="Times New Roman" w:hAnsi="Times New Roman"/>
                <w:b/>
                <w:color w:val="000000"/>
                <w:spacing w:val="-3"/>
                <w:lang w:eastAsia="en-US"/>
              </w:rPr>
            </w:pPr>
            <w:r w:rsidRPr="00B12735">
              <w:rPr>
                <w:rFonts w:ascii="Times New Roman" w:hAnsi="Times New Roman"/>
                <w:b/>
                <w:color w:val="000000"/>
                <w:spacing w:val="-3"/>
                <w:lang w:eastAsia="en-US"/>
              </w:rPr>
              <w:lastRenderedPageBreak/>
              <w:t xml:space="preserve">Блок № 2. </w:t>
            </w:r>
            <w:r w:rsidRPr="00B12735">
              <w:rPr>
                <w:rFonts w:ascii="Times New Roman" w:hAnsi="Times New Roman"/>
                <w:b/>
                <w:color w:val="000000"/>
                <w:lang w:eastAsia="en-US"/>
              </w:rPr>
              <w:t>Инновационная деятельность</w:t>
            </w:r>
          </w:p>
        </w:tc>
      </w:tr>
      <w:tr w:rsidR="00B12735" w:rsidRPr="00B12735" w:rsidTr="00693974">
        <w:tc>
          <w:tcPr>
            <w:tcW w:w="30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2.1.</w:t>
            </w:r>
          </w:p>
        </w:tc>
        <w:tc>
          <w:tcPr>
            <w:tcW w:w="1660" w:type="pct"/>
            <w:vAlign w:val="center"/>
          </w:tcPr>
          <w:p w:rsidR="00B12735" w:rsidRPr="00B12735" w:rsidRDefault="00B12735" w:rsidP="000F4FEF">
            <w:pPr>
              <w:spacing w:after="0" w:line="240" w:lineRule="auto"/>
              <w:ind w:right="77"/>
              <w:rPr>
                <w:rFonts w:ascii="Times New Roman" w:hAnsi="Times New Roman"/>
                <w:color w:val="000000"/>
                <w:lang w:eastAsia="en-US"/>
              </w:rPr>
            </w:pPr>
            <w:r w:rsidRPr="00B12735">
              <w:rPr>
                <w:rFonts w:ascii="Times New Roman" w:hAnsi="Times New Roman"/>
                <w:color w:val="000000"/>
                <w:lang w:eastAsia="en-US"/>
              </w:rPr>
              <w:t>Владение педагогами современными образовательными технологиями, методиками, программами, в том числе использование ИКТ</w:t>
            </w:r>
          </w:p>
        </w:tc>
        <w:tc>
          <w:tcPr>
            <w:tcW w:w="830" w:type="pct"/>
          </w:tcPr>
          <w:p w:rsidR="00B12735" w:rsidRDefault="00B12735" w:rsidP="00B12735">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B12735" w:rsidRPr="00760622" w:rsidRDefault="00B12735" w:rsidP="00B12735">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B12735" w:rsidRPr="00B12735" w:rsidRDefault="00B12735" w:rsidP="000F4FEF">
            <w:pPr>
              <w:spacing w:after="0" w:line="240" w:lineRule="auto"/>
              <w:rPr>
                <w:rFonts w:ascii="Times New Roman" w:hAnsi="Times New Roman"/>
                <w:bCs/>
                <w:lang w:eastAsia="en-US"/>
              </w:rPr>
            </w:pPr>
          </w:p>
        </w:tc>
        <w:tc>
          <w:tcPr>
            <w:tcW w:w="482" w:type="pct"/>
          </w:tcPr>
          <w:p w:rsidR="00B12735" w:rsidRPr="00B12735" w:rsidRDefault="00B12735" w:rsidP="000F4FEF">
            <w:pPr>
              <w:spacing w:after="0" w:line="240" w:lineRule="auto"/>
              <w:ind w:left="-163" w:right="-68"/>
              <w:jc w:val="center"/>
              <w:rPr>
                <w:rFonts w:ascii="Times New Roman" w:hAnsi="Times New Roman"/>
                <w:color w:val="000000"/>
                <w:spacing w:val="-3"/>
                <w:lang w:eastAsia="en-US"/>
              </w:rPr>
            </w:pPr>
            <w:r w:rsidRPr="00B12735">
              <w:rPr>
                <w:rFonts w:ascii="Times New Roman" w:hAnsi="Times New Roman"/>
                <w:color w:val="000000"/>
                <w:spacing w:val="-3"/>
                <w:lang w:eastAsia="en-US"/>
              </w:rPr>
              <w:t>10</w:t>
            </w:r>
          </w:p>
        </w:tc>
        <w:tc>
          <w:tcPr>
            <w:tcW w:w="171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Доля  мероприятий с использованием ИКТ от общего числа запланированных занятий в годовом плане - 30%</w:t>
            </w:r>
          </w:p>
        </w:tc>
      </w:tr>
      <w:tr w:rsidR="00B12735" w:rsidRPr="00B12735" w:rsidTr="00693974">
        <w:tc>
          <w:tcPr>
            <w:tcW w:w="30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2.2.</w:t>
            </w:r>
          </w:p>
        </w:tc>
        <w:tc>
          <w:tcPr>
            <w:tcW w:w="1660"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Публикации в периодических изданиях различного уровня:</w:t>
            </w:r>
          </w:p>
          <w:p w:rsidR="00B12735" w:rsidRPr="00B12735" w:rsidRDefault="00B12735" w:rsidP="000F4FEF">
            <w:pPr>
              <w:spacing w:after="0" w:line="240" w:lineRule="auto"/>
              <w:ind w:left="-31"/>
              <w:rPr>
                <w:rFonts w:ascii="Times New Roman" w:hAnsi="Times New Roman"/>
                <w:color w:val="000000"/>
                <w:spacing w:val="-3"/>
                <w:lang w:eastAsia="en-US"/>
              </w:rPr>
            </w:pPr>
            <w:r w:rsidRPr="00B12735">
              <w:rPr>
                <w:rFonts w:ascii="Times New Roman" w:hAnsi="Times New Roman"/>
                <w:color w:val="000000"/>
                <w:spacing w:val="-3"/>
                <w:lang w:eastAsia="en-US"/>
              </w:rPr>
              <w:t>муниципальный;</w:t>
            </w:r>
          </w:p>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краевой и федеральный;</w:t>
            </w:r>
          </w:p>
        </w:tc>
        <w:tc>
          <w:tcPr>
            <w:tcW w:w="830" w:type="pct"/>
          </w:tcPr>
          <w:p w:rsidR="00B12735" w:rsidRDefault="00B12735" w:rsidP="00B12735">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B12735" w:rsidRPr="00760622" w:rsidRDefault="00B12735" w:rsidP="00B12735">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B12735" w:rsidRPr="00B12735" w:rsidRDefault="00B12735" w:rsidP="000F4FEF">
            <w:pPr>
              <w:spacing w:after="0" w:line="240" w:lineRule="auto"/>
              <w:rPr>
                <w:rFonts w:ascii="Times New Roman" w:hAnsi="Times New Roman"/>
                <w:bCs/>
                <w:lang w:eastAsia="en-US"/>
              </w:rPr>
            </w:pPr>
          </w:p>
        </w:tc>
        <w:tc>
          <w:tcPr>
            <w:tcW w:w="482" w:type="pct"/>
          </w:tcPr>
          <w:p w:rsidR="00B12735" w:rsidRPr="00B12735" w:rsidRDefault="00B12735" w:rsidP="000F4FEF">
            <w:pPr>
              <w:spacing w:after="0" w:line="240" w:lineRule="auto"/>
              <w:ind w:left="-163" w:right="-68"/>
              <w:jc w:val="center"/>
              <w:rPr>
                <w:rFonts w:ascii="Times New Roman" w:hAnsi="Times New Roman"/>
                <w:color w:val="000000"/>
                <w:spacing w:val="-3"/>
                <w:lang w:eastAsia="en-US"/>
              </w:rPr>
            </w:pPr>
          </w:p>
          <w:p w:rsidR="00B12735" w:rsidRPr="00B12735" w:rsidRDefault="00B12735" w:rsidP="000F4FEF">
            <w:pPr>
              <w:spacing w:after="0" w:line="240" w:lineRule="auto"/>
              <w:ind w:left="-163" w:right="-68"/>
              <w:jc w:val="center"/>
              <w:rPr>
                <w:rFonts w:ascii="Times New Roman" w:hAnsi="Times New Roman"/>
                <w:color w:val="000000"/>
                <w:spacing w:val="-3"/>
                <w:lang w:eastAsia="en-US"/>
              </w:rPr>
            </w:pPr>
          </w:p>
          <w:p w:rsidR="00B12735" w:rsidRPr="00B12735" w:rsidRDefault="00B12735" w:rsidP="000F4FEF">
            <w:pPr>
              <w:spacing w:after="0" w:line="240" w:lineRule="auto"/>
              <w:ind w:left="-163" w:right="-68"/>
              <w:jc w:val="center"/>
              <w:rPr>
                <w:rFonts w:ascii="Times New Roman" w:hAnsi="Times New Roman"/>
                <w:color w:val="000000"/>
                <w:spacing w:val="-3"/>
                <w:lang w:eastAsia="en-US"/>
              </w:rPr>
            </w:pPr>
            <w:r w:rsidRPr="00B12735">
              <w:rPr>
                <w:rFonts w:ascii="Times New Roman" w:hAnsi="Times New Roman"/>
                <w:color w:val="000000"/>
                <w:spacing w:val="-3"/>
                <w:lang w:eastAsia="en-US"/>
              </w:rPr>
              <w:t>5</w:t>
            </w:r>
          </w:p>
          <w:p w:rsidR="00B12735" w:rsidRPr="00B12735" w:rsidRDefault="00B12735" w:rsidP="000F4FEF">
            <w:pPr>
              <w:spacing w:after="0" w:line="240" w:lineRule="auto"/>
              <w:ind w:left="-163" w:right="-68"/>
              <w:jc w:val="center"/>
              <w:rPr>
                <w:rFonts w:ascii="Times New Roman" w:hAnsi="Times New Roman"/>
                <w:color w:val="000000"/>
                <w:spacing w:val="-3"/>
                <w:lang w:eastAsia="en-US"/>
              </w:rPr>
            </w:pPr>
            <w:r w:rsidRPr="00B12735">
              <w:rPr>
                <w:rFonts w:ascii="Times New Roman" w:hAnsi="Times New Roman"/>
                <w:color w:val="000000"/>
                <w:spacing w:val="-3"/>
                <w:lang w:eastAsia="en-US"/>
              </w:rPr>
              <w:t>10</w:t>
            </w:r>
          </w:p>
        </w:tc>
        <w:tc>
          <w:tcPr>
            <w:tcW w:w="171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 xml:space="preserve">Размещение информации на официальном сайте </w:t>
            </w:r>
            <w:proofErr w:type="spellStart"/>
            <w:proofErr w:type="gramStart"/>
            <w:r w:rsidRPr="00B12735">
              <w:rPr>
                <w:rFonts w:ascii="Times New Roman" w:hAnsi="Times New Roman"/>
                <w:color w:val="000000"/>
                <w:spacing w:val="-3"/>
                <w:lang w:eastAsia="en-US"/>
              </w:rPr>
              <w:t>образователь-ного</w:t>
            </w:r>
            <w:proofErr w:type="spellEnd"/>
            <w:proofErr w:type="gramEnd"/>
            <w:r w:rsidRPr="00B12735">
              <w:rPr>
                <w:rFonts w:ascii="Times New Roman" w:hAnsi="Times New Roman"/>
                <w:color w:val="000000"/>
                <w:spacing w:val="-3"/>
                <w:lang w:eastAsia="en-US"/>
              </w:rPr>
              <w:t xml:space="preserve"> учреждения в сети Интернет (ежемесячно), печатные издания</w:t>
            </w:r>
          </w:p>
        </w:tc>
      </w:tr>
      <w:tr w:rsidR="00B12735" w:rsidRPr="00B12735" w:rsidTr="00693974">
        <w:tc>
          <w:tcPr>
            <w:tcW w:w="2799" w:type="pct"/>
            <w:gridSpan w:val="3"/>
            <w:tcBorders>
              <w:right w:val="nil"/>
            </w:tcBorders>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b/>
                <w:color w:val="000000"/>
                <w:spacing w:val="-3"/>
                <w:lang w:eastAsia="en-US"/>
              </w:rPr>
              <w:t>ИТОГО по блоку № 2</w:t>
            </w:r>
          </w:p>
        </w:tc>
        <w:tc>
          <w:tcPr>
            <w:tcW w:w="2201" w:type="pct"/>
            <w:gridSpan w:val="2"/>
            <w:tcBorders>
              <w:left w:val="nil"/>
            </w:tcBorders>
          </w:tcPr>
          <w:p w:rsidR="00B12735" w:rsidRPr="00B12735" w:rsidRDefault="00B12735" w:rsidP="000F4FEF">
            <w:pPr>
              <w:spacing w:after="0" w:line="240" w:lineRule="auto"/>
              <w:rPr>
                <w:rFonts w:ascii="Times New Roman" w:hAnsi="Times New Roman"/>
                <w:b/>
                <w:color w:val="000000"/>
                <w:spacing w:val="-3"/>
                <w:highlight w:val="yellow"/>
                <w:lang w:eastAsia="en-US"/>
              </w:rPr>
            </w:pPr>
            <w:r w:rsidRPr="00B12735">
              <w:rPr>
                <w:rFonts w:ascii="Times New Roman" w:hAnsi="Times New Roman"/>
                <w:b/>
                <w:color w:val="000000"/>
                <w:spacing w:val="-3"/>
                <w:lang w:eastAsia="en-US"/>
              </w:rPr>
              <w:t xml:space="preserve">       25</w:t>
            </w:r>
          </w:p>
        </w:tc>
      </w:tr>
      <w:tr w:rsidR="00B12735" w:rsidRPr="00B12735" w:rsidTr="00693974">
        <w:tc>
          <w:tcPr>
            <w:tcW w:w="5000" w:type="pct"/>
            <w:gridSpan w:val="5"/>
          </w:tcPr>
          <w:p w:rsidR="00B12735" w:rsidRPr="00B12735" w:rsidRDefault="00B12735" w:rsidP="000F4FEF">
            <w:pPr>
              <w:spacing w:after="0" w:line="240" w:lineRule="auto"/>
              <w:jc w:val="center"/>
              <w:rPr>
                <w:rFonts w:ascii="Times New Roman" w:hAnsi="Times New Roman"/>
                <w:b/>
                <w:color w:val="000000"/>
                <w:spacing w:val="-3"/>
                <w:lang w:eastAsia="en-US"/>
              </w:rPr>
            </w:pPr>
            <w:r w:rsidRPr="00B12735">
              <w:rPr>
                <w:rFonts w:ascii="Times New Roman" w:hAnsi="Times New Roman"/>
                <w:b/>
                <w:color w:val="000000"/>
                <w:spacing w:val="-3"/>
                <w:lang w:eastAsia="en-US"/>
              </w:rPr>
              <w:t>Блок № 3. Кадровое развитие</w:t>
            </w:r>
          </w:p>
        </w:tc>
      </w:tr>
      <w:tr w:rsidR="00B12735" w:rsidRPr="00B12735" w:rsidTr="00693974">
        <w:tc>
          <w:tcPr>
            <w:tcW w:w="30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3.1.</w:t>
            </w:r>
          </w:p>
        </w:tc>
        <w:tc>
          <w:tcPr>
            <w:tcW w:w="1660" w:type="pct"/>
          </w:tcPr>
          <w:p w:rsidR="00B12735" w:rsidRPr="00B12735" w:rsidRDefault="00B12735" w:rsidP="000F4FEF">
            <w:pPr>
              <w:spacing w:after="0" w:line="240" w:lineRule="auto"/>
              <w:ind w:right="77"/>
              <w:rPr>
                <w:rFonts w:ascii="Times New Roman" w:hAnsi="Times New Roman"/>
                <w:color w:val="000000"/>
                <w:lang w:eastAsia="en-US"/>
              </w:rPr>
            </w:pPr>
            <w:r w:rsidRPr="00B12735">
              <w:rPr>
                <w:rFonts w:ascii="Times New Roman" w:hAnsi="Times New Roman"/>
                <w:color w:val="000000"/>
                <w:lang w:eastAsia="en-US"/>
              </w:rPr>
              <w:t>Повышение категории педагогов</w:t>
            </w:r>
          </w:p>
        </w:tc>
        <w:tc>
          <w:tcPr>
            <w:tcW w:w="830"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Раз в полугодие</w:t>
            </w:r>
          </w:p>
        </w:tc>
        <w:tc>
          <w:tcPr>
            <w:tcW w:w="482" w:type="pct"/>
          </w:tcPr>
          <w:p w:rsidR="00B12735" w:rsidRPr="00B12735" w:rsidRDefault="00B12735" w:rsidP="000F4FEF">
            <w:pPr>
              <w:spacing w:after="0" w:line="240" w:lineRule="auto"/>
              <w:jc w:val="center"/>
              <w:rPr>
                <w:rFonts w:ascii="Times New Roman" w:hAnsi="Times New Roman"/>
                <w:color w:val="000000"/>
                <w:spacing w:val="-3"/>
                <w:lang w:eastAsia="en-US"/>
              </w:rPr>
            </w:pPr>
            <w:r w:rsidRPr="00B12735">
              <w:rPr>
                <w:rFonts w:ascii="Times New Roman" w:hAnsi="Times New Roman"/>
                <w:color w:val="000000"/>
                <w:spacing w:val="-3"/>
                <w:lang w:eastAsia="en-US"/>
              </w:rPr>
              <w:t>10</w:t>
            </w:r>
          </w:p>
        </w:tc>
        <w:tc>
          <w:tcPr>
            <w:tcW w:w="1719" w:type="pct"/>
            <w:vAlign w:val="center"/>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 xml:space="preserve">Доля аттестованных педагогов от общего количества педагогов </w:t>
            </w:r>
            <w:r w:rsidRPr="00B12735">
              <w:rPr>
                <w:rFonts w:ascii="Times New Roman" w:hAnsi="Times New Roman"/>
                <w:bCs/>
                <w:lang w:eastAsia="en-US"/>
              </w:rPr>
              <w:t>Образовательного учреждения</w:t>
            </w:r>
          </w:p>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90-100%</w:t>
            </w:r>
          </w:p>
        </w:tc>
      </w:tr>
      <w:tr w:rsidR="00B12735" w:rsidRPr="00B12735" w:rsidTr="00693974">
        <w:tc>
          <w:tcPr>
            <w:tcW w:w="30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3.2.</w:t>
            </w:r>
          </w:p>
        </w:tc>
        <w:tc>
          <w:tcPr>
            <w:tcW w:w="1660" w:type="pct"/>
            <w:vAlign w:val="center"/>
          </w:tcPr>
          <w:p w:rsidR="00B12735" w:rsidRPr="00B12735" w:rsidRDefault="00B12735" w:rsidP="000F4FEF">
            <w:pPr>
              <w:spacing w:after="0" w:line="240" w:lineRule="auto"/>
              <w:ind w:right="77"/>
              <w:rPr>
                <w:rFonts w:ascii="Times New Roman" w:hAnsi="Times New Roman"/>
                <w:color w:val="000000"/>
                <w:lang w:eastAsia="en-US"/>
              </w:rPr>
            </w:pPr>
            <w:r w:rsidRPr="00B12735">
              <w:rPr>
                <w:rFonts w:ascii="Times New Roman" w:hAnsi="Times New Roman"/>
                <w:color w:val="000000"/>
                <w:lang w:eastAsia="en-US"/>
              </w:rPr>
              <w:t>Обобщение опыта педагогов</w:t>
            </w:r>
            <w:r w:rsidRPr="00B12735">
              <w:rPr>
                <w:rFonts w:ascii="Times New Roman" w:hAnsi="Times New Roman"/>
                <w:noProof/>
                <w:lang w:eastAsia="en-US"/>
              </w:rPr>
              <w:t xml:space="preserve">, участие </w:t>
            </w:r>
            <w:r w:rsidRPr="00B12735">
              <w:rPr>
                <w:rFonts w:ascii="Times New Roman" w:hAnsi="Times New Roman"/>
                <w:lang w:eastAsia="en-US"/>
              </w:rPr>
              <w:t>в</w:t>
            </w:r>
            <w:r w:rsidRPr="00B12735">
              <w:rPr>
                <w:rFonts w:ascii="Times New Roman" w:hAnsi="Times New Roman"/>
                <w:noProof/>
                <w:lang w:eastAsia="en-US"/>
              </w:rPr>
              <w:t xml:space="preserve"> </w:t>
            </w:r>
            <w:r w:rsidRPr="00B12735">
              <w:rPr>
                <w:rFonts w:ascii="Times New Roman" w:hAnsi="Times New Roman"/>
                <w:lang w:eastAsia="en-US"/>
              </w:rPr>
              <w:t xml:space="preserve">распространении </w:t>
            </w:r>
            <w:r w:rsidRPr="00B12735">
              <w:rPr>
                <w:rFonts w:ascii="Times New Roman" w:hAnsi="Times New Roman"/>
                <w:noProof/>
                <w:lang w:eastAsia="en-US"/>
              </w:rPr>
              <w:t xml:space="preserve">передового </w:t>
            </w:r>
            <w:r w:rsidRPr="00B12735">
              <w:rPr>
                <w:rFonts w:ascii="Times New Roman" w:hAnsi="Times New Roman"/>
                <w:lang w:eastAsia="en-US"/>
              </w:rPr>
              <w:t>п</w:t>
            </w:r>
            <w:r w:rsidRPr="00B12735">
              <w:rPr>
                <w:rFonts w:ascii="Times New Roman" w:hAnsi="Times New Roman"/>
                <w:noProof/>
                <w:lang w:eastAsia="en-US"/>
              </w:rPr>
              <w:t xml:space="preserve">едагогического </w:t>
            </w:r>
            <w:r w:rsidRPr="00B12735">
              <w:rPr>
                <w:rFonts w:ascii="Times New Roman" w:hAnsi="Times New Roman"/>
                <w:lang w:eastAsia="en-US"/>
              </w:rPr>
              <w:t>о</w:t>
            </w:r>
            <w:r w:rsidRPr="00B12735">
              <w:rPr>
                <w:rFonts w:ascii="Times New Roman" w:hAnsi="Times New Roman"/>
                <w:noProof/>
                <w:lang w:eastAsia="en-US"/>
              </w:rPr>
              <w:t>пыта</w:t>
            </w:r>
          </w:p>
        </w:tc>
        <w:tc>
          <w:tcPr>
            <w:tcW w:w="830"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Раз в полугодие</w:t>
            </w:r>
          </w:p>
        </w:tc>
        <w:tc>
          <w:tcPr>
            <w:tcW w:w="482" w:type="pct"/>
          </w:tcPr>
          <w:p w:rsidR="00B12735" w:rsidRPr="00B12735" w:rsidRDefault="00B12735" w:rsidP="000F4FEF">
            <w:pPr>
              <w:spacing w:after="0" w:line="240" w:lineRule="auto"/>
              <w:ind w:left="-163" w:right="-68"/>
              <w:jc w:val="center"/>
              <w:rPr>
                <w:rFonts w:ascii="Times New Roman" w:hAnsi="Times New Roman"/>
                <w:color w:val="000000"/>
                <w:spacing w:val="-3"/>
                <w:lang w:eastAsia="en-US"/>
              </w:rPr>
            </w:pPr>
            <w:r w:rsidRPr="00B12735">
              <w:rPr>
                <w:rFonts w:ascii="Times New Roman" w:hAnsi="Times New Roman"/>
                <w:color w:val="000000"/>
                <w:spacing w:val="-3"/>
                <w:lang w:eastAsia="en-US"/>
              </w:rPr>
              <w:t>10</w:t>
            </w:r>
          </w:p>
        </w:tc>
        <w:tc>
          <w:tcPr>
            <w:tcW w:w="171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Количество (не менее 3-х)</w:t>
            </w:r>
          </w:p>
        </w:tc>
      </w:tr>
      <w:tr w:rsidR="00B12735" w:rsidRPr="00B12735" w:rsidTr="00693974">
        <w:tc>
          <w:tcPr>
            <w:tcW w:w="2799" w:type="pct"/>
            <w:gridSpan w:val="3"/>
            <w:tcBorders>
              <w:right w:val="nil"/>
            </w:tcBorders>
          </w:tcPr>
          <w:p w:rsidR="00B12735" w:rsidRPr="00B12735" w:rsidRDefault="00B12735" w:rsidP="000F4FEF">
            <w:pPr>
              <w:spacing w:after="0" w:line="240" w:lineRule="auto"/>
              <w:ind w:left="-31"/>
              <w:rPr>
                <w:rFonts w:ascii="Times New Roman" w:hAnsi="Times New Roman"/>
                <w:color w:val="000000"/>
                <w:spacing w:val="-3"/>
                <w:lang w:eastAsia="en-US"/>
              </w:rPr>
            </w:pPr>
            <w:r w:rsidRPr="00B12735">
              <w:rPr>
                <w:rFonts w:ascii="Times New Roman" w:hAnsi="Times New Roman"/>
                <w:b/>
                <w:color w:val="000000"/>
                <w:spacing w:val="-3"/>
                <w:lang w:eastAsia="en-US"/>
              </w:rPr>
              <w:t>ИТОГО по блоку № 3</w:t>
            </w:r>
          </w:p>
        </w:tc>
        <w:tc>
          <w:tcPr>
            <w:tcW w:w="2201" w:type="pct"/>
            <w:gridSpan w:val="2"/>
            <w:tcBorders>
              <w:left w:val="nil"/>
            </w:tcBorders>
          </w:tcPr>
          <w:p w:rsidR="00B12735" w:rsidRPr="00B12735" w:rsidRDefault="00B12735" w:rsidP="000F4FEF">
            <w:pPr>
              <w:spacing w:after="0" w:line="240" w:lineRule="auto"/>
              <w:rPr>
                <w:rFonts w:ascii="Times New Roman" w:hAnsi="Times New Roman"/>
                <w:b/>
                <w:color w:val="000000"/>
                <w:spacing w:val="-3"/>
                <w:lang w:eastAsia="en-US"/>
              </w:rPr>
            </w:pPr>
            <w:r w:rsidRPr="00B12735">
              <w:rPr>
                <w:rFonts w:ascii="Times New Roman" w:hAnsi="Times New Roman"/>
                <w:b/>
                <w:color w:val="000000"/>
                <w:spacing w:val="-3"/>
                <w:lang w:eastAsia="en-US"/>
              </w:rPr>
              <w:t xml:space="preserve">        20</w:t>
            </w:r>
          </w:p>
        </w:tc>
      </w:tr>
      <w:tr w:rsidR="00B12735" w:rsidRPr="00B12735" w:rsidTr="00693974">
        <w:tc>
          <w:tcPr>
            <w:tcW w:w="5000" w:type="pct"/>
            <w:gridSpan w:val="5"/>
            <w:vAlign w:val="center"/>
          </w:tcPr>
          <w:p w:rsidR="00B12735" w:rsidRPr="00B12735" w:rsidRDefault="00B12735" w:rsidP="000F4FEF">
            <w:pPr>
              <w:spacing w:after="0" w:line="240" w:lineRule="auto"/>
              <w:jc w:val="center"/>
              <w:rPr>
                <w:rFonts w:ascii="Times New Roman" w:hAnsi="Times New Roman"/>
                <w:b/>
                <w:color w:val="000000"/>
                <w:spacing w:val="-3"/>
                <w:lang w:eastAsia="en-US"/>
              </w:rPr>
            </w:pPr>
            <w:r w:rsidRPr="00B12735">
              <w:rPr>
                <w:rFonts w:ascii="Times New Roman" w:hAnsi="Times New Roman"/>
                <w:b/>
                <w:color w:val="000000"/>
                <w:spacing w:val="-3"/>
                <w:lang w:eastAsia="en-US"/>
              </w:rPr>
              <w:t xml:space="preserve">Блок № 4. </w:t>
            </w:r>
            <w:r w:rsidRPr="00B12735">
              <w:rPr>
                <w:rFonts w:ascii="Times New Roman" w:hAnsi="Times New Roman"/>
                <w:b/>
                <w:color w:val="000000"/>
                <w:lang w:eastAsia="en-US"/>
              </w:rPr>
              <w:t>Воспитательная деятельность</w:t>
            </w:r>
          </w:p>
        </w:tc>
      </w:tr>
      <w:tr w:rsidR="00B12735" w:rsidRPr="00B12735" w:rsidTr="00693974">
        <w:trPr>
          <w:trHeight w:val="20"/>
        </w:trPr>
        <w:tc>
          <w:tcPr>
            <w:tcW w:w="30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4.1.</w:t>
            </w:r>
          </w:p>
        </w:tc>
        <w:tc>
          <w:tcPr>
            <w:tcW w:w="1660"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 xml:space="preserve">Эффективность профилактических, коррекционных, реабилитационных мероприятий с </w:t>
            </w:r>
            <w:proofErr w:type="gramStart"/>
            <w:r w:rsidRPr="00B12735">
              <w:rPr>
                <w:rFonts w:ascii="Times New Roman" w:hAnsi="Times New Roman"/>
                <w:color w:val="000000"/>
                <w:spacing w:val="-3"/>
                <w:lang w:eastAsia="en-US"/>
              </w:rPr>
              <w:t>детьми</w:t>
            </w:r>
            <w:proofErr w:type="gramEnd"/>
            <w:r w:rsidRPr="00B12735">
              <w:rPr>
                <w:rFonts w:ascii="Times New Roman" w:hAnsi="Times New Roman"/>
                <w:color w:val="000000"/>
                <w:spacing w:val="-3"/>
                <w:lang w:eastAsia="en-US"/>
              </w:rPr>
              <w:t xml:space="preserve"> состоящими на учете в группе «риска» находящихся в социально опасном положении (СОП)</w:t>
            </w:r>
          </w:p>
        </w:tc>
        <w:tc>
          <w:tcPr>
            <w:tcW w:w="830" w:type="pct"/>
          </w:tcPr>
          <w:p w:rsidR="00B12735" w:rsidRDefault="00B12735" w:rsidP="00B12735">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B12735" w:rsidRPr="00760622" w:rsidRDefault="00B12735" w:rsidP="00B12735">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B12735" w:rsidRPr="00B12735" w:rsidRDefault="00B12735" w:rsidP="000F4FEF">
            <w:pPr>
              <w:spacing w:after="0" w:line="240" w:lineRule="auto"/>
              <w:rPr>
                <w:rFonts w:ascii="Times New Roman" w:hAnsi="Times New Roman"/>
                <w:bCs/>
                <w:lang w:eastAsia="en-US"/>
              </w:rPr>
            </w:pPr>
          </w:p>
        </w:tc>
        <w:tc>
          <w:tcPr>
            <w:tcW w:w="482" w:type="pct"/>
          </w:tcPr>
          <w:p w:rsidR="00B12735" w:rsidRPr="00B12735" w:rsidRDefault="00B12735" w:rsidP="000F4FEF">
            <w:pPr>
              <w:spacing w:after="0" w:line="240" w:lineRule="auto"/>
              <w:ind w:left="-92" w:right="-139"/>
              <w:jc w:val="center"/>
              <w:rPr>
                <w:rFonts w:ascii="Times New Roman" w:hAnsi="Times New Roman"/>
                <w:color w:val="000000"/>
                <w:spacing w:val="-3"/>
                <w:lang w:eastAsia="en-US"/>
              </w:rPr>
            </w:pPr>
          </w:p>
          <w:p w:rsidR="00B12735" w:rsidRPr="00B12735" w:rsidRDefault="00B12735" w:rsidP="000F4FEF">
            <w:pPr>
              <w:spacing w:after="0" w:line="240" w:lineRule="auto"/>
              <w:ind w:left="-92" w:right="-139"/>
              <w:jc w:val="center"/>
              <w:rPr>
                <w:rFonts w:ascii="Times New Roman" w:hAnsi="Times New Roman"/>
                <w:color w:val="000000"/>
                <w:spacing w:val="-3"/>
                <w:lang w:eastAsia="en-US"/>
              </w:rPr>
            </w:pPr>
          </w:p>
          <w:p w:rsidR="00B12735" w:rsidRPr="00B12735" w:rsidRDefault="00B12735" w:rsidP="000F4FEF">
            <w:pPr>
              <w:spacing w:after="0" w:line="240" w:lineRule="auto"/>
              <w:ind w:left="-92" w:right="-139"/>
              <w:jc w:val="center"/>
              <w:rPr>
                <w:rFonts w:ascii="Times New Roman" w:hAnsi="Times New Roman"/>
                <w:color w:val="000000"/>
                <w:spacing w:val="-3"/>
                <w:lang w:eastAsia="en-US"/>
              </w:rPr>
            </w:pPr>
          </w:p>
          <w:p w:rsidR="00B12735" w:rsidRPr="00B12735" w:rsidRDefault="00B12735" w:rsidP="000F4FEF">
            <w:pPr>
              <w:spacing w:after="0" w:line="240" w:lineRule="auto"/>
              <w:ind w:left="-92" w:right="-139"/>
              <w:jc w:val="center"/>
              <w:rPr>
                <w:rFonts w:ascii="Times New Roman" w:hAnsi="Times New Roman"/>
                <w:color w:val="000000"/>
                <w:spacing w:val="-3"/>
                <w:lang w:eastAsia="en-US"/>
              </w:rPr>
            </w:pPr>
            <w:r w:rsidRPr="00B12735">
              <w:rPr>
                <w:rFonts w:ascii="Times New Roman" w:hAnsi="Times New Roman"/>
                <w:color w:val="000000"/>
                <w:spacing w:val="-3"/>
                <w:lang w:eastAsia="en-US"/>
              </w:rPr>
              <w:t>4</w:t>
            </w:r>
          </w:p>
          <w:p w:rsidR="00B12735" w:rsidRPr="00B12735" w:rsidRDefault="00B12735" w:rsidP="000F4FEF">
            <w:pPr>
              <w:spacing w:after="0" w:line="240" w:lineRule="auto"/>
              <w:ind w:left="-92" w:right="-139"/>
              <w:jc w:val="center"/>
              <w:rPr>
                <w:rFonts w:ascii="Times New Roman" w:hAnsi="Times New Roman"/>
                <w:color w:val="000000"/>
                <w:spacing w:val="-3"/>
                <w:lang w:eastAsia="en-US"/>
              </w:rPr>
            </w:pPr>
            <w:r w:rsidRPr="00B12735">
              <w:rPr>
                <w:rFonts w:ascii="Times New Roman" w:hAnsi="Times New Roman"/>
                <w:color w:val="000000"/>
                <w:spacing w:val="-3"/>
                <w:lang w:eastAsia="en-US"/>
              </w:rPr>
              <w:t>3</w:t>
            </w:r>
          </w:p>
          <w:p w:rsidR="00B12735" w:rsidRPr="00B12735" w:rsidRDefault="00B12735" w:rsidP="000F4FEF">
            <w:pPr>
              <w:spacing w:after="0" w:line="240" w:lineRule="auto"/>
              <w:ind w:left="-92" w:right="-139"/>
              <w:jc w:val="center"/>
              <w:rPr>
                <w:rFonts w:ascii="Times New Roman" w:hAnsi="Times New Roman"/>
                <w:color w:val="000000"/>
                <w:spacing w:val="-3"/>
                <w:lang w:eastAsia="en-US"/>
              </w:rPr>
            </w:pPr>
            <w:r w:rsidRPr="00B12735">
              <w:rPr>
                <w:rFonts w:ascii="Times New Roman" w:hAnsi="Times New Roman"/>
                <w:color w:val="000000"/>
                <w:spacing w:val="-3"/>
                <w:lang w:eastAsia="en-US"/>
              </w:rPr>
              <w:t>0</w:t>
            </w:r>
          </w:p>
        </w:tc>
        <w:tc>
          <w:tcPr>
            <w:tcW w:w="1719" w:type="pct"/>
          </w:tcPr>
          <w:p w:rsidR="00B12735" w:rsidRPr="00B12735" w:rsidRDefault="00B12735" w:rsidP="000F4FEF">
            <w:pPr>
              <w:spacing w:after="0" w:line="240" w:lineRule="auto"/>
              <w:rPr>
                <w:rFonts w:ascii="Times New Roman" w:hAnsi="Times New Roman"/>
                <w:color w:val="000000"/>
                <w:spacing w:val="-3"/>
                <w:lang w:eastAsia="en-US"/>
              </w:rPr>
            </w:pPr>
            <w:proofErr w:type="gramStart"/>
            <w:r w:rsidRPr="00B12735">
              <w:rPr>
                <w:rFonts w:ascii="Times New Roman" w:hAnsi="Times New Roman"/>
                <w:color w:val="000000"/>
                <w:spacing w:val="-3"/>
                <w:lang w:eastAsia="en-US"/>
              </w:rPr>
              <w:t xml:space="preserve">Доля  детей от общего количества детей в </w:t>
            </w:r>
            <w:r w:rsidRPr="00B12735">
              <w:rPr>
                <w:rFonts w:ascii="Times New Roman" w:hAnsi="Times New Roman"/>
                <w:bCs/>
                <w:lang w:eastAsia="en-US"/>
              </w:rPr>
              <w:t>Образовательного учреждения</w:t>
            </w:r>
            <w:proofErr w:type="gramEnd"/>
          </w:p>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0%</w:t>
            </w:r>
          </w:p>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1%</w:t>
            </w:r>
          </w:p>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более 1 %</w:t>
            </w:r>
          </w:p>
        </w:tc>
      </w:tr>
      <w:tr w:rsidR="00B12735" w:rsidRPr="00B12735" w:rsidTr="00693974">
        <w:trPr>
          <w:trHeight w:val="20"/>
        </w:trPr>
        <w:tc>
          <w:tcPr>
            <w:tcW w:w="30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4.2.</w:t>
            </w:r>
          </w:p>
        </w:tc>
        <w:tc>
          <w:tcPr>
            <w:tcW w:w="1660" w:type="pct"/>
          </w:tcPr>
          <w:p w:rsidR="00B12735" w:rsidRPr="00B12735" w:rsidRDefault="00B12735" w:rsidP="000F4FEF">
            <w:pPr>
              <w:spacing w:after="0" w:line="240" w:lineRule="auto"/>
              <w:ind w:right="77"/>
              <w:rPr>
                <w:rFonts w:ascii="Times New Roman" w:hAnsi="Times New Roman"/>
                <w:color w:val="000000"/>
                <w:lang w:eastAsia="en-US"/>
              </w:rPr>
            </w:pPr>
            <w:r w:rsidRPr="00B12735">
              <w:rPr>
                <w:rFonts w:ascii="Times New Roman" w:hAnsi="Times New Roman"/>
                <w:color w:val="000000"/>
                <w:lang w:eastAsia="en-US"/>
              </w:rPr>
              <w:t>Сохранение физического и психического здоровья воспитанников</w:t>
            </w:r>
          </w:p>
        </w:tc>
        <w:tc>
          <w:tcPr>
            <w:tcW w:w="830" w:type="pct"/>
          </w:tcPr>
          <w:p w:rsidR="00B12735" w:rsidRDefault="00B12735" w:rsidP="00B12735">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B12735" w:rsidRPr="00760622" w:rsidRDefault="00B12735" w:rsidP="00B12735">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B12735" w:rsidRPr="00B12735" w:rsidRDefault="00B12735" w:rsidP="000F4FEF">
            <w:pPr>
              <w:spacing w:after="0" w:line="240" w:lineRule="auto"/>
              <w:rPr>
                <w:rFonts w:ascii="Times New Roman" w:hAnsi="Times New Roman"/>
                <w:bCs/>
                <w:lang w:eastAsia="en-US"/>
              </w:rPr>
            </w:pPr>
          </w:p>
        </w:tc>
        <w:tc>
          <w:tcPr>
            <w:tcW w:w="482" w:type="pct"/>
          </w:tcPr>
          <w:p w:rsidR="00B12735" w:rsidRPr="00B12735" w:rsidRDefault="00B12735" w:rsidP="000F4FEF">
            <w:pPr>
              <w:spacing w:after="0" w:line="240" w:lineRule="auto"/>
              <w:ind w:left="-92" w:right="-139"/>
              <w:jc w:val="center"/>
              <w:rPr>
                <w:rFonts w:ascii="Times New Roman" w:hAnsi="Times New Roman"/>
                <w:color w:val="000000"/>
                <w:spacing w:val="-3"/>
                <w:lang w:eastAsia="en-US"/>
              </w:rPr>
            </w:pPr>
            <w:r w:rsidRPr="00B12735">
              <w:rPr>
                <w:rFonts w:ascii="Times New Roman" w:hAnsi="Times New Roman"/>
                <w:color w:val="000000"/>
                <w:spacing w:val="-3"/>
                <w:lang w:eastAsia="en-US"/>
              </w:rPr>
              <w:t>5</w:t>
            </w:r>
          </w:p>
          <w:p w:rsidR="00B12735" w:rsidRPr="00B12735" w:rsidRDefault="00B12735" w:rsidP="000F4FEF">
            <w:pPr>
              <w:spacing w:after="0" w:line="240" w:lineRule="auto"/>
              <w:ind w:left="-92" w:right="-139"/>
              <w:jc w:val="center"/>
              <w:rPr>
                <w:rFonts w:ascii="Times New Roman" w:hAnsi="Times New Roman"/>
                <w:color w:val="000000"/>
                <w:spacing w:val="-3"/>
                <w:lang w:eastAsia="en-US"/>
              </w:rPr>
            </w:pPr>
          </w:p>
        </w:tc>
        <w:tc>
          <w:tcPr>
            <w:tcW w:w="1719" w:type="pct"/>
          </w:tcPr>
          <w:p w:rsidR="00B12735" w:rsidRPr="00B12735" w:rsidRDefault="00B12735" w:rsidP="000F4FEF">
            <w:pPr>
              <w:spacing w:after="0" w:line="240" w:lineRule="auto"/>
              <w:ind w:right="-118"/>
              <w:rPr>
                <w:rFonts w:ascii="Times New Roman" w:hAnsi="Times New Roman"/>
                <w:color w:val="000000"/>
                <w:spacing w:val="-3"/>
                <w:lang w:eastAsia="en-US"/>
              </w:rPr>
            </w:pPr>
            <w:r w:rsidRPr="00B12735">
              <w:rPr>
                <w:rFonts w:ascii="Times New Roman" w:hAnsi="Times New Roman"/>
                <w:color w:val="000000"/>
                <w:spacing w:val="-3"/>
                <w:lang w:eastAsia="en-US"/>
              </w:rPr>
              <w:t xml:space="preserve">Доля, заболевших детей от общего числа списочного состава  детей Образовательном </w:t>
            </w:r>
            <w:proofErr w:type="gramStart"/>
            <w:r w:rsidRPr="00B12735">
              <w:rPr>
                <w:rFonts w:ascii="Times New Roman" w:hAnsi="Times New Roman"/>
                <w:color w:val="000000"/>
                <w:spacing w:val="-3"/>
                <w:lang w:eastAsia="en-US"/>
              </w:rPr>
              <w:t>учреждении</w:t>
            </w:r>
            <w:proofErr w:type="gramEnd"/>
            <w:r w:rsidRPr="00B12735">
              <w:rPr>
                <w:rFonts w:ascii="Times New Roman" w:hAnsi="Times New Roman"/>
                <w:color w:val="000000"/>
                <w:spacing w:val="-3"/>
                <w:lang w:eastAsia="en-US"/>
              </w:rPr>
              <w:t xml:space="preserve">  11% </w:t>
            </w:r>
          </w:p>
        </w:tc>
      </w:tr>
      <w:tr w:rsidR="00B12735" w:rsidRPr="00B12735" w:rsidTr="00693974">
        <w:trPr>
          <w:trHeight w:val="20"/>
        </w:trPr>
        <w:tc>
          <w:tcPr>
            <w:tcW w:w="30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4.3.</w:t>
            </w:r>
          </w:p>
        </w:tc>
        <w:tc>
          <w:tcPr>
            <w:tcW w:w="1660"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 xml:space="preserve">Соблюдение условий безопасности. Отсутствие случаев детского травматизма во время пребывания в </w:t>
            </w:r>
            <w:r w:rsidRPr="00B12735">
              <w:rPr>
                <w:rFonts w:ascii="Times New Roman" w:hAnsi="Times New Roman"/>
                <w:bCs/>
                <w:lang w:eastAsia="en-US"/>
              </w:rPr>
              <w:t>Образовательном учреждении</w:t>
            </w:r>
            <w:r w:rsidRPr="00B12735">
              <w:rPr>
                <w:rFonts w:ascii="Times New Roman" w:hAnsi="Times New Roman"/>
                <w:color w:val="000000"/>
                <w:spacing w:val="-3"/>
                <w:lang w:eastAsia="en-US"/>
              </w:rPr>
              <w:t xml:space="preserve">. </w:t>
            </w:r>
          </w:p>
        </w:tc>
        <w:tc>
          <w:tcPr>
            <w:tcW w:w="830" w:type="pct"/>
          </w:tcPr>
          <w:p w:rsidR="00B12735" w:rsidRDefault="00B12735" w:rsidP="00B12735">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B12735" w:rsidRPr="00760622" w:rsidRDefault="00B12735" w:rsidP="00B12735">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B12735" w:rsidRPr="00B12735" w:rsidRDefault="00B12735" w:rsidP="000F4FEF">
            <w:pPr>
              <w:spacing w:after="0" w:line="240" w:lineRule="auto"/>
              <w:rPr>
                <w:rFonts w:ascii="Times New Roman" w:hAnsi="Times New Roman"/>
                <w:bCs/>
                <w:lang w:eastAsia="en-US"/>
              </w:rPr>
            </w:pPr>
          </w:p>
        </w:tc>
        <w:tc>
          <w:tcPr>
            <w:tcW w:w="482" w:type="pct"/>
          </w:tcPr>
          <w:p w:rsidR="00B12735" w:rsidRPr="00B12735" w:rsidRDefault="00B12735" w:rsidP="000F4FEF">
            <w:pPr>
              <w:spacing w:after="0" w:line="240" w:lineRule="auto"/>
              <w:ind w:left="-92" w:right="-139"/>
              <w:jc w:val="center"/>
              <w:rPr>
                <w:rFonts w:ascii="Times New Roman" w:hAnsi="Times New Roman"/>
                <w:color w:val="000000"/>
                <w:spacing w:val="-3"/>
                <w:lang w:eastAsia="en-US"/>
              </w:rPr>
            </w:pPr>
            <w:r w:rsidRPr="00B12735">
              <w:rPr>
                <w:rFonts w:ascii="Times New Roman" w:hAnsi="Times New Roman"/>
                <w:color w:val="000000"/>
                <w:spacing w:val="-3"/>
                <w:lang w:eastAsia="en-US"/>
              </w:rPr>
              <w:t>5</w:t>
            </w:r>
          </w:p>
        </w:tc>
        <w:tc>
          <w:tcPr>
            <w:tcW w:w="171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отсутствие</w:t>
            </w:r>
          </w:p>
        </w:tc>
      </w:tr>
      <w:tr w:rsidR="00B12735" w:rsidRPr="00B12735" w:rsidTr="00693974">
        <w:trPr>
          <w:trHeight w:val="20"/>
        </w:trPr>
        <w:tc>
          <w:tcPr>
            <w:tcW w:w="30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4.4.</w:t>
            </w:r>
          </w:p>
        </w:tc>
        <w:tc>
          <w:tcPr>
            <w:tcW w:w="1660" w:type="pct"/>
            <w:vAlign w:val="center"/>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Отсутствие обоснованных жалоб на неправомерные действия или бездействия</w:t>
            </w:r>
          </w:p>
        </w:tc>
        <w:tc>
          <w:tcPr>
            <w:tcW w:w="830" w:type="pct"/>
          </w:tcPr>
          <w:p w:rsidR="00B12735" w:rsidRDefault="00B12735" w:rsidP="00B12735">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B12735" w:rsidRPr="00760622" w:rsidRDefault="00B12735" w:rsidP="00B12735">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B12735" w:rsidRPr="00B12735" w:rsidRDefault="00B12735" w:rsidP="000F4FEF">
            <w:pPr>
              <w:spacing w:after="0" w:line="240" w:lineRule="auto"/>
              <w:rPr>
                <w:rFonts w:ascii="Times New Roman" w:hAnsi="Times New Roman"/>
                <w:bCs/>
                <w:lang w:eastAsia="en-US"/>
              </w:rPr>
            </w:pPr>
          </w:p>
        </w:tc>
        <w:tc>
          <w:tcPr>
            <w:tcW w:w="482" w:type="pct"/>
          </w:tcPr>
          <w:p w:rsidR="00B12735" w:rsidRPr="00B12735" w:rsidRDefault="00B12735" w:rsidP="000F4FEF">
            <w:pPr>
              <w:spacing w:after="0" w:line="240" w:lineRule="auto"/>
              <w:jc w:val="center"/>
              <w:rPr>
                <w:rFonts w:ascii="Times New Roman" w:hAnsi="Times New Roman"/>
                <w:color w:val="000000"/>
                <w:spacing w:val="-3"/>
                <w:lang w:eastAsia="en-US"/>
              </w:rPr>
            </w:pPr>
            <w:r w:rsidRPr="00B12735">
              <w:rPr>
                <w:rFonts w:ascii="Times New Roman" w:hAnsi="Times New Roman"/>
                <w:color w:val="000000"/>
                <w:spacing w:val="-3"/>
                <w:lang w:eastAsia="en-US"/>
              </w:rPr>
              <w:t>3</w:t>
            </w:r>
          </w:p>
        </w:tc>
        <w:tc>
          <w:tcPr>
            <w:tcW w:w="171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Отсутствие жалоб</w:t>
            </w:r>
          </w:p>
        </w:tc>
      </w:tr>
      <w:tr w:rsidR="00B12735" w:rsidRPr="00B12735" w:rsidTr="00693974">
        <w:trPr>
          <w:trHeight w:val="20"/>
        </w:trPr>
        <w:tc>
          <w:tcPr>
            <w:tcW w:w="2799" w:type="pct"/>
            <w:gridSpan w:val="3"/>
            <w:tcBorders>
              <w:right w:val="nil"/>
            </w:tcBorders>
          </w:tcPr>
          <w:p w:rsidR="00B12735" w:rsidRPr="00B12735" w:rsidRDefault="00B12735" w:rsidP="000F4FEF">
            <w:pPr>
              <w:spacing w:after="0" w:line="240" w:lineRule="auto"/>
              <w:ind w:left="-31"/>
              <w:rPr>
                <w:rFonts w:ascii="Times New Roman" w:hAnsi="Times New Roman"/>
                <w:color w:val="000000"/>
                <w:spacing w:val="-3"/>
                <w:lang w:eastAsia="en-US"/>
              </w:rPr>
            </w:pPr>
            <w:r w:rsidRPr="00B12735">
              <w:rPr>
                <w:rFonts w:ascii="Times New Roman" w:hAnsi="Times New Roman"/>
                <w:b/>
                <w:color w:val="000000"/>
                <w:spacing w:val="-3"/>
                <w:lang w:eastAsia="en-US"/>
              </w:rPr>
              <w:t>ИТОГО по блоку № 4</w:t>
            </w:r>
          </w:p>
        </w:tc>
        <w:tc>
          <w:tcPr>
            <w:tcW w:w="2201" w:type="pct"/>
            <w:gridSpan w:val="2"/>
            <w:tcBorders>
              <w:left w:val="nil"/>
            </w:tcBorders>
          </w:tcPr>
          <w:p w:rsidR="00B12735" w:rsidRPr="00B12735" w:rsidRDefault="00B12735" w:rsidP="000F4FEF">
            <w:pPr>
              <w:spacing w:after="0" w:line="240" w:lineRule="auto"/>
              <w:rPr>
                <w:rFonts w:ascii="Times New Roman" w:hAnsi="Times New Roman"/>
                <w:b/>
                <w:color w:val="000000"/>
                <w:spacing w:val="-3"/>
                <w:lang w:eastAsia="en-US"/>
              </w:rPr>
            </w:pPr>
            <w:r w:rsidRPr="00B12735">
              <w:rPr>
                <w:rFonts w:ascii="Times New Roman" w:hAnsi="Times New Roman"/>
                <w:b/>
                <w:color w:val="000000"/>
                <w:spacing w:val="-3"/>
                <w:lang w:eastAsia="en-US"/>
              </w:rPr>
              <w:t xml:space="preserve">        17</w:t>
            </w:r>
          </w:p>
        </w:tc>
      </w:tr>
      <w:tr w:rsidR="00B12735" w:rsidRPr="00B12735" w:rsidTr="00693974">
        <w:tc>
          <w:tcPr>
            <w:tcW w:w="5000" w:type="pct"/>
            <w:gridSpan w:val="5"/>
            <w:vAlign w:val="center"/>
          </w:tcPr>
          <w:p w:rsidR="00B12735" w:rsidRPr="00B12735" w:rsidRDefault="00B12735" w:rsidP="000F4FEF">
            <w:pPr>
              <w:spacing w:after="0" w:line="240" w:lineRule="auto"/>
              <w:jc w:val="center"/>
              <w:rPr>
                <w:rFonts w:ascii="Times New Roman" w:hAnsi="Times New Roman"/>
                <w:b/>
                <w:color w:val="000000"/>
                <w:spacing w:val="-3"/>
                <w:lang w:eastAsia="en-US"/>
              </w:rPr>
            </w:pPr>
            <w:r w:rsidRPr="00B12735">
              <w:rPr>
                <w:rFonts w:ascii="Times New Roman" w:hAnsi="Times New Roman"/>
                <w:b/>
                <w:color w:val="000000"/>
                <w:spacing w:val="-3"/>
                <w:lang w:eastAsia="en-US"/>
              </w:rPr>
              <w:t xml:space="preserve">Блок № 5. </w:t>
            </w:r>
            <w:r w:rsidRPr="00B12735">
              <w:rPr>
                <w:rFonts w:ascii="Times New Roman" w:hAnsi="Times New Roman"/>
                <w:b/>
                <w:color w:val="000000"/>
                <w:lang w:eastAsia="en-US"/>
              </w:rPr>
              <w:t>Уровень исполнительской дисциплины</w:t>
            </w:r>
          </w:p>
        </w:tc>
      </w:tr>
      <w:tr w:rsidR="00B12735" w:rsidRPr="00B12735" w:rsidTr="00693974">
        <w:tc>
          <w:tcPr>
            <w:tcW w:w="30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5.1.</w:t>
            </w:r>
          </w:p>
        </w:tc>
        <w:tc>
          <w:tcPr>
            <w:tcW w:w="1660" w:type="pct"/>
            <w:vAlign w:val="center"/>
          </w:tcPr>
          <w:p w:rsidR="00B12735" w:rsidRPr="00B12735" w:rsidRDefault="00B12735" w:rsidP="000F4FEF">
            <w:pPr>
              <w:spacing w:after="0" w:line="240" w:lineRule="auto"/>
              <w:ind w:right="77"/>
              <w:rPr>
                <w:rFonts w:ascii="Times New Roman" w:hAnsi="Times New Roman"/>
                <w:color w:val="000000"/>
                <w:lang w:eastAsia="en-US"/>
              </w:rPr>
            </w:pPr>
            <w:r w:rsidRPr="00B12735">
              <w:rPr>
                <w:rFonts w:ascii="Times New Roman" w:hAnsi="Times New Roman"/>
                <w:color w:val="000000"/>
                <w:lang w:eastAsia="en-US"/>
              </w:rPr>
              <w:t>Отсутствие нарушений действующего законодательства</w:t>
            </w:r>
          </w:p>
        </w:tc>
        <w:tc>
          <w:tcPr>
            <w:tcW w:w="830" w:type="pct"/>
          </w:tcPr>
          <w:p w:rsidR="00B12735" w:rsidRDefault="00B12735" w:rsidP="00B12735">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B12735" w:rsidRPr="00760622" w:rsidRDefault="00B12735" w:rsidP="00B12735">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B12735" w:rsidRPr="00B12735" w:rsidRDefault="00B12735" w:rsidP="000F4FEF">
            <w:pPr>
              <w:spacing w:after="0" w:line="240" w:lineRule="auto"/>
              <w:rPr>
                <w:rFonts w:ascii="Times New Roman" w:hAnsi="Times New Roman"/>
                <w:bCs/>
                <w:lang w:eastAsia="en-US"/>
              </w:rPr>
            </w:pPr>
          </w:p>
        </w:tc>
        <w:tc>
          <w:tcPr>
            <w:tcW w:w="482" w:type="pct"/>
          </w:tcPr>
          <w:p w:rsidR="00B12735" w:rsidRPr="00B12735" w:rsidRDefault="00B12735" w:rsidP="000F4FEF">
            <w:pPr>
              <w:spacing w:after="0" w:line="240" w:lineRule="auto"/>
              <w:jc w:val="center"/>
              <w:rPr>
                <w:rFonts w:ascii="Times New Roman" w:hAnsi="Times New Roman"/>
                <w:color w:val="000000"/>
                <w:spacing w:val="-3"/>
                <w:highlight w:val="yellow"/>
                <w:lang w:eastAsia="en-US"/>
              </w:rPr>
            </w:pPr>
            <w:r w:rsidRPr="00B12735">
              <w:rPr>
                <w:rFonts w:ascii="Times New Roman" w:hAnsi="Times New Roman"/>
                <w:color w:val="000000"/>
                <w:spacing w:val="-3"/>
                <w:lang w:eastAsia="en-US"/>
              </w:rPr>
              <w:t>5</w:t>
            </w:r>
          </w:p>
        </w:tc>
        <w:tc>
          <w:tcPr>
            <w:tcW w:w="1719" w:type="pct"/>
          </w:tcPr>
          <w:p w:rsidR="00B12735" w:rsidRPr="00B12735" w:rsidRDefault="00B12735" w:rsidP="000F4FEF">
            <w:pPr>
              <w:spacing w:after="0" w:line="240" w:lineRule="auto"/>
              <w:rPr>
                <w:rFonts w:ascii="Times New Roman" w:hAnsi="Times New Roman"/>
                <w:color w:val="000000"/>
                <w:spacing w:val="-3"/>
                <w:highlight w:val="yellow"/>
                <w:lang w:eastAsia="en-US"/>
              </w:rPr>
            </w:pPr>
            <w:r w:rsidRPr="00B12735">
              <w:rPr>
                <w:rFonts w:ascii="Times New Roman" w:hAnsi="Times New Roman"/>
                <w:color w:val="000000"/>
                <w:spacing w:val="-3"/>
                <w:lang w:eastAsia="en-US"/>
              </w:rPr>
              <w:t xml:space="preserve">Отсутствие </w:t>
            </w:r>
          </w:p>
        </w:tc>
      </w:tr>
      <w:tr w:rsidR="00B12735" w:rsidRPr="00B12735" w:rsidTr="00693974">
        <w:tc>
          <w:tcPr>
            <w:tcW w:w="309" w:type="pct"/>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color w:val="000000"/>
                <w:spacing w:val="-3"/>
                <w:lang w:eastAsia="en-US"/>
              </w:rPr>
              <w:t>5.2.</w:t>
            </w:r>
          </w:p>
        </w:tc>
        <w:tc>
          <w:tcPr>
            <w:tcW w:w="1660" w:type="pct"/>
            <w:vAlign w:val="center"/>
          </w:tcPr>
          <w:p w:rsidR="00B12735" w:rsidRPr="00B12735" w:rsidRDefault="00B12735" w:rsidP="000F4FEF">
            <w:pPr>
              <w:spacing w:after="0" w:line="240" w:lineRule="auto"/>
              <w:ind w:right="77"/>
              <w:rPr>
                <w:rFonts w:ascii="Times New Roman" w:hAnsi="Times New Roman"/>
                <w:color w:val="000000"/>
                <w:lang w:eastAsia="en-US"/>
              </w:rPr>
            </w:pPr>
            <w:r w:rsidRPr="00B12735">
              <w:rPr>
                <w:rFonts w:ascii="Times New Roman" w:hAnsi="Times New Roman"/>
                <w:color w:val="000000"/>
                <w:lang w:eastAsia="en-US"/>
              </w:rPr>
              <w:t>Своевременная и качественная сдача отчетности</w:t>
            </w:r>
          </w:p>
        </w:tc>
        <w:tc>
          <w:tcPr>
            <w:tcW w:w="830" w:type="pct"/>
          </w:tcPr>
          <w:p w:rsidR="00B12735" w:rsidRDefault="00B12735" w:rsidP="00B12735">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B12735" w:rsidRPr="00B12735" w:rsidRDefault="00B12735" w:rsidP="00B12735">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tc>
        <w:tc>
          <w:tcPr>
            <w:tcW w:w="482" w:type="pct"/>
          </w:tcPr>
          <w:p w:rsidR="00B12735" w:rsidRPr="00B12735" w:rsidRDefault="00B12735" w:rsidP="000F4FEF">
            <w:pPr>
              <w:spacing w:after="0" w:line="240" w:lineRule="auto"/>
              <w:jc w:val="center"/>
              <w:rPr>
                <w:rFonts w:ascii="Times New Roman" w:hAnsi="Times New Roman"/>
                <w:bCs/>
                <w:lang w:eastAsia="en-US"/>
              </w:rPr>
            </w:pPr>
            <w:r w:rsidRPr="00B12735">
              <w:rPr>
                <w:rFonts w:ascii="Times New Roman" w:hAnsi="Times New Roman"/>
                <w:bCs/>
                <w:lang w:eastAsia="en-US"/>
              </w:rPr>
              <w:t>5</w:t>
            </w:r>
          </w:p>
        </w:tc>
        <w:tc>
          <w:tcPr>
            <w:tcW w:w="1719" w:type="pct"/>
          </w:tcPr>
          <w:p w:rsidR="00B12735" w:rsidRPr="00B12735" w:rsidRDefault="00B12735" w:rsidP="000F4FEF">
            <w:pPr>
              <w:spacing w:after="0" w:line="240" w:lineRule="auto"/>
              <w:ind w:right="-108"/>
              <w:rPr>
                <w:rFonts w:ascii="Times New Roman" w:hAnsi="Times New Roman"/>
                <w:bCs/>
                <w:lang w:eastAsia="en-US"/>
              </w:rPr>
            </w:pPr>
            <w:r w:rsidRPr="00B12735">
              <w:rPr>
                <w:rFonts w:ascii="Times New Roman" w:hAnsi="Times New Roman"/>
                <w:bCs/>
                <w:lang w:eastAsia="en-US"/>
              </w:rPr>
              <w:t>Без нарушения сроков</w:t>
            </w:r>
          </w:p>
        </w:tc>
      </w:tr>
      <w:tr w:rsidR="00B12735" w:rsidRPr="00B12735" w:rsidTr="00693974">
        <w:tc>
          <w:tcPr>
            <w:tcW w:w="2799" w:type="pct"/>
            <w:gridSpan w:val="3"/>
            <w:tcBorders>
              <w:right w:val="nil"/>
            </w:tcBorders>
          </w:tcPr>
          <w:p w:rsidR="00B12735" w:rsidRPr="00B12735" w:rsidRDefault="00B12735" w:rsidP="000F4FEF">
            <w:pPr>
              <w:spacing w:after="0" w:line="240" w:lineRule="auto"/>
              <w:rPr>
                <w:rFonts w:ascii="Times New Roman" w:hAnsi="Times New Roman"/>
                <w:color w:val="000000"/>
                <w:spacing w:val="-3"/>
                <w:lang w:eastAsia="en-US"/>
              </w:rPr>
            </w:pPr>
            <w:r w:rsidRPr="00B12735">
              <w:rPr>
                <w:rFonts w:ascii="Times New Roman" w:hAnsi="Times New Roman"/>
                <w:b/>
                <w:color w:val="000000"/>
                <w:spacing w:val="-3"/>
                <w:lang w:eastAsia="en-US"/>
              </w:rPr>
              <w:t>ИТОГО по блоку № 5</w:t>
            </w:r>
          </w:p>
        </w:tc>
        <w:tc>
          <w:tcPr>
            <w:tcW w:w="2201" w:type="pct"/>
            <w:gridSpan w:val="2"/>
            <w:tcBorders>
              <w:left w:val="nil"/>
            </w:tcBorders>
          </w:tcPr>
          <w:p w:rsidR="00B12735" w:rsidRPr="00B12735" w:rsidRDefault="00B12735" w:rsidP="000F4FEF">
            <w:pPr>
              <w:spacing w:after="0" w:line="240" w:lineRule="auto"/>
              <w:ind w:right="-108"/>
              <w:rPr>
                <w:rFonts w:ascii="Times New Roman" w:hAnsi="Times New Roman"/>
                <w:b/>
                <w:bCs/>
                <w:lang w:eastAsia="en-US"/>
              </w:rPr>
            </w:pPr>
            <w:r w:rsidRPr="00B12735">
              <w:rPr>
                <w:rFonts w:ascii="Times New Roman" w:hAnsi="Times New Roman"/>
                <w:b/>
                <w:bCs/>
                <w:lang w:eastAsia="en-US"/>
              </w:rPr>
              <w:t xml:space="preserve">        10</w:t>
            </w:r>
          </w:p>
        </w:tc>
      </w:tr>
      <w:tr w:rsidR="00B12735" w:rsidRPr="00B12735" w:rsidTr="00693974">
        <w:tc>
          <w:tcPr>
            <w:tcW w:w="5000" w:type="pct"/>
            <w:gridSpan w:val="5"/>
          </w:tcPr>
          <w:p w:rsidR="00B12735" w:rsidRPr="00B12735" w:rsidRDefault="00B12735" w:rsidP="000F4FEF">
            <w:pPr>
              <w:spacing w:after="0" w:line="240" w:lineRule="auto"/>
              <w:jc w:val="center"/>
              <w:rPr>
                <w:rFonts w:ascii="Times New Roman" w:hAnsi="Times New Roman"/>
                <w:b/>
                <w:color w:val="000000"/>
                <w:spacing w:val="-3"/>
                <w:lang w:eastAsia="en-US"/>
              </w:rPr>
            </w:pPr>
            <w:r w:rsidRPr="00B12735">
              <w:rPr>
                <w:rFonts w:ascii="Times New Roman" w:hAnsi="Times New Roman"/>
                <w:b/>
                <w:color w:val="000000"/>
                <w:spacing w:val="-3"/>
                <w:lang w:eastAsia="en-US"/>
              </w:rPr>
              <w:t>ВСЕГО                                                     100</w:t>
            </w:r>
          </w:p>
        </w:tc>
      </w:tr>
    </w:tbl>
    <w:p w:rsidR="000A099A" w:rsidRDefault="000A099A" w:rsidP="00B12735"/>
    <w:p w:rsidR="000A099A" w:rsidRPr="00B12735" w:rsidRDefault="000A099A" w:rsidP="00B12735"/>
    <w:p w:rsidR="001A512A" w:rsidRPr="006726AA" w:rsidRDefault="001A512A" w:rsidP="006726AA">
      <w:pPr>
        <w:pStyle w:val="a6"/>
        <w:spacing w:after="0" w:line="240" w:lineRule="auto"/>
        <w:ind w:left="0" w:firstLine="709"/>
        <w:jc w:val="center"/>
        <w:rPr>
          <w:rFonts w:ascii="Times New Roman" w:hAnsi="Times New Roman"/>
          <w:b/>
          <w:sz w:val="24"/>
          <w:szCs w:val="24"/>
        </w:rPr>
      </w:pPr>
      <w:r w:rsidRPr="001A512A">
        <w:rPr>
          <w:rFonts w:ascii="Times New Roman" w:hAnsi="Times New Roman"/>
          <w:b/>
          <w:color w:val="000000"/>
          <w:spacing w:val="-3"/>
          <w:sz w:val="24"/>
          <w:szCs w:val="24"/>
        </w:rPr>
        <w:lastRenderedPageBreak/>
        <w:t xml:space="preserve">Критерии оценки качества и результативности работы педагога-психолога, учителя-логопеда и социального педагога для </w:t>
      </w:r>
      <w:r w:rsidR="006726AA" w:rsidRPr="0047314C">
        <w:rPr>
          <w:rFonts w:ascii="Times New Roman" w:hAnsi="Times New Roman"/>
          <w:b/>
          <w:sz w:val="24"/>
          <w:szCs w:val="24"/>
        </w:rPr>
        <w:t xml:space="preserve">осуществления выплат стимулирующего характера </w:t>
      </w:r>
      <w:r>
        <w:rPr>
          <w:rFonts w:ascii="Times New Roman" w:hAnsi="Times New Roman"/>
          <w:b/>
          <w:color w:val="000000"/>
          <w:spacing w:val="-3"/>
          <w:sz w:val="24"/>
          <w:szCs w:val="24"/>
        </w:rPr>
        <w:t>(структурное подразделение)</w:t>
      </w:r>
    </w:p>
    <w:p w:rsidR="001A512A" w:rsidRDefault="001A512A" w:rsidP="001A512A">
      <w:pPr>
        <w:shd w:val="clear" w:color="auto" w:fill="FFFFFF"/>
        <w:spacing w:after="0" w:line="240" w:lineRule="auto"/>
        <w:ind w:firstLine="567"/>
        <w:jc w:val="center"/>
        <w:rPr>
          <w:rFonts w:ascii="Times New Roman" w:hAnsi="Times New Roman"/>
          <w:color w:val="000000"/>
          <w:spacing w:val="-3"/>
          <w:sz w:val="20"/>
          <w:szCs w:val="20"/>
        </w:rPr>
      </w:pPr>
    </w:p>
    <w:tbl>
      <w:tblPr>
        <w:tblW w:w="52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4"/>
        <w:gridCol w:w="4554"/>
        <w:gridCol w:w="1250"/>
        <w:gridCol w:w="671"/>
        <w:gridCol w:w="2958"/>
      </w:tblGrid>
      <w:tr w:rsidR="001A512A" w:rsidRPr="001A512A" w:rsidTr="00EE6110">
        <w:trPr>
          <w:trHeight w:val="20"/>
        </w:trPr>
        <w:tc>
          <w:tcPr>
            <w:tcW w:w="277" w:type="pct"/>
            <w:vAlign w:val="center"/>
          </w:tcPr>
          <w:p w:rsidR="001A512A" w:rsidRPr="00EE6110" w:rsidRDefault="001A512A" w:rsidP="00EE6110">
            <w:pPr>
              <w:spacing w:after="0" w:line="240" w:lineRule="auto"/>
              <w:jc w:val="center"/>
              <w:rPr>
                <w:rFonts w:ascii="Times New Roman" w:hAnsi="Times New Roman"/>
                <w:b/>
                <w:color w:val="000000"/>
                <w:spacing w:val="-3"/>
                <w:lang w:eastAsia="en-US"/>
              </w:rPr>
            </w:pPr>
            <w:r w:rsidRPr="00EE6110">
              <w:rPr>
                <w:rFonts w:ascii="Times New Roman" w:hAnsi="Times New Roman"/>
                <w:b/>
                <w:color w:val="000000"/>
                <w:spacing w:val="-3"/>
                <w:lang w:eastAsia="en-US"/>
              </w:rPr>
              <w:t xml:space="preserve">№ </w:t>
            </w:r>
            <w:proofErr w:type="spellStart"/>
            <w:proofErr w:type="gramStart"/>
            <w:r w:rsidRPr="00EE6110">
              <w:rPr>
                <w:rFonts w:ascii="Times New Roman" w:hAnsi="Times New Roman"/>
                <w:b/>
                <w:color w:val="000000"/>
                <w:spacing w:val="-3"/>
                <w:lang w:eastAsia="en-US"/>
              </w:rPr>
              <w:t>п</w:t>
            </w:r>
            <w:proofErr w:type="spellEnd"/>
            <w:proofErr w:type="gramEnd"/>
            <w:r w:rsidRPr="00EE6110">
              <w:rPr>
                <w:rFonts w:ascii="Times New Roman" w:hAnsi="Times New Roman"/>
                <w:b/>
                <w:color w:val="000000"/>
                <w:spacing w:val="-3"/>
                <w:lang w:eastAsia="en-US"/>
              </w:rPr>
              <w:t>/</w:t>
            </w:r>
            <w:proofErr w:type="spellStart"/>
            <w:r w:rsidRPr="00EE6110">
              <w:rPr>
                <w:rFonts w:ascii="Times New Roman" w:hAnsi="Times New Roman"/>
                <w:b/>
                <w:color w:val="000000"/>
                <w:spacing w:val="-3"/>
                <w:lang w:eastAsia="en-US"/>
              </w:rPr>
              <w:t>п</w:t>
            </w:r>
            <w:proofErr w:type="spellEnd"/>
          </w:p>
        </w:tc>
        <w:tc>
          <w:tcPr>
            <w:tcW w:w="2280" w:type="pct"/>
            <w:vAlign w:val="center"/>
          </w:tcPr>
          <w:p w:rsidR="001A512A" w:rsidRPr="00EE6110" w:rsidRDefault="001A512A" w:rsidP="00EE6110">
            <w:pPr>
              <w:spacing w:after="0" w:line="240" w:lineRule="auto"/>
              <w:jc w:val="center"/>
              <w:rPr>
                <w:rFonts w:ascii="Times New Roman" w:hAnsi="Times New Roman"/>
                <w:b/>
                <w:color w:val="000000"/>
                <w:spacing w:val="-3"/>
                <w:lang w:eastAsia="en-US"/>
              </w:rPr>
            </w:pPr>
            <w:r w:rsidRPr="00EE6110">
              <w:rPr>
                <w:rFonts w:ascii="Times New Roman" w:hAnsi="Times New Roman"/>
                <w:b/>
                <w:color w:val="000000"/>
                <w:spacing w:val="-3"/>
                <w:lang w:eastAsia="en-US"/>
              </w:rPr>
              <w:t>Критерии качества и результативности работы</w:t>
            </w:r>
          </w:p>
        </w:tc>
        <w:tc>
          <w:tcPr>
            <w:tcW w:w="626" w:type="pct"/>
            <w:vAlign w:val="center"/>
          </w:tcPr>
          <w:p w:rsidR="001A512A" w:rsidRPr="00EE6110" w:rsidRDefault="001A512A" w:rsidP="00EE6110">
            <w:pPr>
              <w:spacing w:after="0" w:line="240" w:lineRule="auto"/>
              <w:ind w:right="-96" w:hanging="44"/>
              <w:jc w:val="center"/>
              <w:rPr>
                <w:rFonts w:ascii="Times New Roman" w:hAnsi="Times New Roman"/>
                <w:b/>
                <w:color w:val="000000"/>
                <w:spacing w:val="-3"/>
                <w:lang w:eastAsia="en-US"/>
              </w:rPr>
            </w:pPr>
            <w:r w:rsidRPr="00EE6110">
              <w:rPr>
                <w:rFonts w:ascii="Times New Roman" w:hAnsi="Times New Roman"/>
                <w:b/>
                <w:color w:val="000000"/>
                <w:spacing w:val="-3"/>
                <w:lang w:eastAsia="en-US"/>
              </w:rPr>
              <w:t>Период</w:t>
            </w:r>
          </w:p>
          <w:p w:rsidR="001A512A" w:rsidRPr="00EE6110" w:rsidRDefault="001A512A" w:rsidP="00EE6110">
            <w:pPr>
              <w:spacing w:after="0" w:line="240" w:lineRule="auto"/>
              <w:ind w:right="-96" w:hanging="44"/>
              <w:jc w:val="center"/>
              <w:rPr>
                <w:rFonts w:ascii="Times New Roman" w:hAnsi="Times New Roman"/>
                <w:b/>
                <w:color w:val="000000"/>
                <w:spacing w:val="-3"/>
                <w:lang w:eastAsia="en-US"/>
              </w:rPr>
            </w:pPr>
            <w:r w:rsidRPr="00EE6110">
              <w:rPr>
                <w:rFonts w:ascii="Times New Roman" w:hAnsi="Times New Roman"/>
                <w:b/>
                <w:color w:val="000000"/>
                <w:spacing w:val="-3"/>
                <w:lang w:eastAsia="en-US"/>
              </w:rPr>
              <w:t>отчетности</w:t>
            </w:r>
          </w:p>
        </w:tc>
        <w:tc>
          <w:tcPr>
            <w:tcW w:w="336" w:type="pct"/>
            <w:vAlign w:val="center"/>
          </w:tcPr>
          <w:p w:rsidR="001A512A" w:rsidRPr="00EE6110" w:rsidRDefault="001A512A" w:rsidP="00EE6110">
            <w:pPr>
              <w:spacing w:after="0" w:line="240" w:lineRule="auto"/>
              <w:ind w:left="-111" w:right="-111"/>
              <w:jc w:val="center"/>
              <w:rPr>
                <w:rFonts w:ascii="Times New Roman" w:hAnsi="Times New Roman"/>
                <w:b/>
                <w:color w:val="000000"/>
                <w:spacing w:val="-3"/>
                <w:lang w:eastAsia="en-US"/>
              </w:rPr>
            </w:pPr>
            <w:r w:rsidRPr="00EE6110">
              <w:rPr>
                <w:rFonts w:ascii="Times New Roman" w:hAnsi="Times New Roman"/>
                <w:b/>
                <w:color w:val="000000"/>
                <w:spacing w:val="-3"/>
                <w:lang w:eastAsia="en-US"/>
              </w:rPr>
              <w:t>Макс. кол-во баллов</w:t>
            </w:r>
          </w:p>
        </w:tc>
        <w:tc>
          <w:tcPr>
            <w:tcW w:w="1481" w:type="pct"/>
            <w:vAlign w:val="center"/>
          </w:tcPr>
          <w:p w:rsidR="001A512A" w:rsidRPr="00EE6110" w:rsidRDefault="001A512A" w:rsidP="00EE6110">
            <w:pPr>
              <w:spacing w:after="0" w:line="240" w:lineRule="auto"/>
              <w:jc w:val="center"/>
              <w:rPr>
                <w:rFonts w:ascii="Times New Roman" w:hAnsi="Times New Roman"/>
                <w:b/>
                <w:color w:val="000000"/>
                <w:spacing w:val="-3"/>
                <w:lang w:eastAsia="en-US"/>
              </w:rPr>
            </w:pPr>
            <w:r w:rsidRPr="00EE6110">
              <w:rPr>
                <w:rFonts w:ascii="Times New Roman" w:hAnsi="Times New Roman"/>
                <w:b/>
                <w:color w:val="000000"/>
                <w:spacing w:val="-3"/>
                <w:lang w:eastAsia="en-US"/>
              </w:rPr>
              <w:t>Формула расчета доли (измеритель). Комментарий к заполнению значений критериев.</w:t>
            </w:r>
          </w:p>
        </w:tc>
      </w:tr>
      <w:tr w:rsidR="001A512A" w:rsidRPr="001A512A" w:rsidTr="000F4FEF">
        <w:trPr>
          <w:trHeight w:val="20"/>
        </w:trPr>
        <w:tc>
          <w:tcPr>
            <w:tcW w:w="5000" w:type="pct"/>
            <w:gridSpan w:val="5"/>
          </w:tcPr>
          <w:p w:rsidR="001A512A" w:rsidRPr="001A512A" w:rsidRDefault="001A512A" w:rsidP="000F4FEF">
            <w:pPr>
              <w:spacing w:after="0" w:line="240" w:lineRule="auto"/>
              <w:jc w:val="center"/>
              <w:rPr>
                <w:rFonts w:ascii="Times New Roman" w:hAnsi="Times New Roman"/>
                <w:b/>
                <w:color w:val="000000"/>
                <w:spacing w:val="-3"/>
                <w:lang w:eastAsia="en-US"/>
              </w:rPr>
            </w:pPr>
            <w:r w:rsidRPr="001A512A">
              <w:rPr>
                <w:rFonts w:ascii="Times New Roman" w:hAnsi="Times New Roman"/>
                <w:b/>
                <w:color w:val="000000"/>
                <w:spacing w:val="-3"/>
                <w:lang w:eastAsia="en-US"/>
              </w:rPr>
              <w:t>Блок № 1. Результативность образовательной деятельности</w:t>
            </w:r>
          </w:p>
        </w:tc>
      </w:tr>
      <w:tr w:rsidR="001A512A" w:rsidRPr="001A512A" w:rsidTr="000F4FEF">
        <w:trPr>
          <w:trHeight w:val="20"/>
        </w:trPr>
        <w:tc>
          <w:tcPr>
            <w:tcW w:w="277" w:type="pct"/>
          </w:tcPr>
          <w:p w:rsidR="001A512A" w:rsidRPr="001A512A" w:rsidRDefault="001A512A" w:rsidP="000F4FEF">
            <w:pPr>
              <w:spacing w:after="0" w:line="240" w:lineRule="auto"/>
              <w:jc w:val="center"/>
              <w:rPr>
                <w:rFonts w:ascii="Times New Roman" w:hAnsi="Times New Roman"/>
                <w:color w:val="000000"/>
                <w:spacing w:val="-3"/>
                <w:lang w:eastAsia="en-US"/>
              </w:rPr>
            </w:pPr>
            <w:r w:rsidRPr="001A512A">
              <w:rPr>
                <w:rFonts w:ascii="Times New Roman" w:hAnsi="Times New Roman"/>
                <w:color w:val="000000"/>
                <w:spacing w:val="-3"/>
                <w:lang w:eastAsia="en-US"/>
              </w:rPr>
              <w:t>1.1.</w:t>
            </w:r>
          </w:p>
        </w:tc>
        <w:tc>
          <w:tcPr>
            <w:tcW w:w="2280" w:type="pct"/>
          </w:tcPr>
          <w:p w:rsidR="001A512A" w:rsidRPr="001A512A" w:rsidRDefault="001A512A" w:rsidP="000F4FEF">
            <w:pPr>
              <w:spacing w:after="0" w:line="240" w:lineRule="auto"/>
              <w:rPr>
                <w:rFonts w:ascii="Times New Roman" w:hAnsi="Times New Roman"/>
                <w:bCs/>
                <w:lang w:eastAsia="en-US"/>
              </w:rPr>
            </w:pPr>
            <w:r w:rsidRPr="001A512A">
              <w:rPr>
                <w:rFonts w:ascii="Times New Roman" w:hAnsi="Times New Roman"/>
                <w:lang w:eastAsia="en-US"/>
              </w:rPr>
              <w:t xml:space="preserve">Организация учебно-коррекционного процесса: работа по индивидуально-образовательным маршрутам (дети с ОНР 1-3 уровня при  дизартрии, алалии, заикании, дети с ЗПР, обследованные учителем-логопедом МАОУ «ЦДК» из числа детей зачисленных на </w:t>
            </w:r>
            <w:proofErr w:type="spellStart"/>
            <w:r w:rsidRPr="001A512A">
              <w:rPr>
                <w:rFonts w:ascii="Times New Roman" w:hAnsi="Times New Roman"/>
                <w:lang w:eastAsia="en-US"/>
              </w:rPr>
              <w:t>логопункт</w:t>
            </w:r>
            <w:proofErr w:type="spellEnd"/>
            <w:r w:rsidRPr="001A512A">
              <w:rPr>
                <w:rFonts w:ascii="Times New Roman" w:hAnsi="Times New Roman"/>
                <w:lang w:eastAsia="en-US"/>
              </w:rPr>
              <w:t>)</w:t>
            </w:r>
          </w:p>
        </w:tc>
        <w:tc>
          <w:tcPr>
            <w:tcW w:w="626" w:type="pct"/>
          </w:tcPr>
          <w:p w:rsidR="001A512A" w:rsidRDefault="001A512A" w:rsidP="001A512A">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1A512A" w:rsidRPr="00760622" w:rsidRDefault="001A512A" w:rsidP="001A512A">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1A512A" w:rsidRPr="001A512A" w:rsidRDefault="001A512A" w:rsidP="000F4FEF">
            <w:pPr>
              <w:spacing w:after="0" w:line="240" w:lineRule="auto"/>
              <w:ind w:left="-107" w:right="-144"/>
              <w:rPr>
                <w:rFonts w:ascii="Times New Roman" w:hAnsi="Times New Roman"/>
                <w:bCs/>
                <w:lang w:eastAsia="en-US"/>
              </w:rPr>
            </w:pPr>
          </w:p>
        </w:tc>
        <w:tc>
          <w:tcPr>
            <w:tcW w:w="336" w:type="pct"/>
          </w:tcPr>
          <w:p w:rsidR="001A512A" w:rsidRPr="001A512A" w:rsidRDefault="001A512A" w:rsidP="000F4FEF">
            <w:pPr>
              <w:spacing w:after="0" w:line="240" w:lineRule="auto"/>
              <w:jc w:val="center"/>
              <w:rPr>
                <w:rFonts w:ascii="Times New Roman" w:hAnsi="Times New Roman"/>
                <w:bCs/>
                <w:lang w:eastAsia="en-US"/>
              </w:rPr>
            </w:pPr>
          </w:p>
          <w:p w:rsidR="001A512A" w:rsidRPr="001A512A" w:rsidRDefault="001A512A" w:rsidP="000F4FEF">
            <w:pPr>
              <w:spacing w:after="0" w:line="240" w:lineRule="auto"/>
              <w:jc w:val="center"/>
              <w:rPr>
                <w:rFonts w:ascii="Times New Roman" w:hAnsi="Times New Roman"/>
                <w:bCs/>
                <w:lang w:eastAsia="en-US"/>
              </w:rPr>
            </w:pPr>
          </w:p>
          <w:p w:rsidR="001A512A" w:rsidRPr="001A512A" w:rsidRDefault="001A512A" w:rsidP="000F4FEF">
            <w:pPr>
              <w:spacing w:after="0" w:line="240" w:lineRule="auto"/>
              <w:jc w:val="center"/>
              <w:rPr>
                <w:rFonts w:ascii="Times New Roman" w:hAnsi="Times New Roman"/>
                <w:bCs/>
                <w:lang w:eastAsia="en-US"/>
              </w:rPr>
            </w:pPr>
          </w:p>
          <w:p w:rsidR="001A512A" w:rsidRPr="001A512A" w:rsidRDefault="001A512A" w:rsidP="000F4FEF">
            <w:pPr>
              <w:spacing w:after="0" w:line="240" w:lineRule="auto"/>
              <w:jc w:val="center"/>
              <w:rPr>
                <w:rFonts w:ascii="Times New Roman" w:hAnsi="Times New Roman"/>
                <w:bCs/>
                <w:lang w:eastAsia="en-US"/>
              </w:rPr>
            </w:pPr>
            <w:r w:rsidRPr="001A512A">
              <w:rPr>
                <w:rFonts w:ascii="Times New Roman" w:hAnsi="Times New Roman"/>
                <w:bCs/>
                <w:lang w:eastAsia="en-US"/>
              </w:rPr>
              <w:t>8</w:t>
            </w:r>
          </w:p>
          <w:p w:rsidR="001A512A" w:rsidRPr="001A512A" w:rsidRDefault="001A512A" w:rsidP="000F4FEF">
            <w:pPr>
              <w:spacing w:after="0" w:line="240" w:lineRule="auto"/>
              <w:jc w:val="center"/>
              <w:rPr>
                <w:rFonts w:ascii="Times New Roman" w:hAnsi="Times New Roman"/>
                <w:bCs/>
                <w:lang w:eastAsia="en-US"/>
              </w:rPr>
            </w:pPr>
            <w:r w:rsidRPr="001A512A">
              <w:rPr>
                <w:rFonts w:ascii="Times New Roman" w:hAnsi="Times New Roman"/>
                <w:bCs/>
                <w:lang w:eastAsia="en-US"/>
              </w:rPr>
              <w:t>12</w:t>
            </w:r>
          </w:p>
        </w:tc>
        <w:tc>
          <w:tcPr>
            <w:tcW w:w="1481" w:type="pct"/>
          </w:tcPr>
          <w:p w:rsidR="001A512A" w:rsidRPr="001A512A" w:rsidRDefault="001A512A" w:rsidP="000F4FEF">
            <w:pPr>
              <w:spacing w:after="0" w:line="240" w:lineRule="auto"/>
              <w:ind w:right="-108"/>
              <w:rPr>
                <w:rFonts w:ascii="Times New Roman" w:hAnsi="Times New Roman"/>
                <w:bCs/>
                <w:lang w:eastAsia="en-US"/>
              </w:rPr>
            </w:pPr>
            <w:r w:rsidRPr="001A512A">
              <w:rPr>
                <w:rFonts w:ascii="Times New Roman" w:hAnsi="Times New Roman"/>
                <w:bCs/>
                <w:lang w:eastAsia="en-US"/>
              </w:rPr>
              <w:t>Количество индивидуально-образовательных  маршрутов детей или программ (отчеты)</w:t>
            </w: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 xml:space="preserve">3 </w:t>
            </w:r>
          </w:p>
          <w:p w:rsidR="001A512A" w:rsidRPr="001A512A" w:rsidRDefault="001A512A" w:rsidP="000F4FEF">
            <w:pPr>
              <w:spacing w:after="0" w:line="240" w:lineRule="auto"/>
              <w:rPr>
                <w:rFonts w:ascii="Times New Roman" w:hAnsi="Times New Roman"/>
                <w:bCs/>
                <w:lang w:eastAsia="en-US"/>
              </w:rPr>
            </w:pPr>
            <w:r w:rsidRPr="001A512A">
              <w:rPr>
                <w:rFonts w:ascii="Times New Roman" w:hAnsi="Times New Roman"/>
                <w:color w:val="000000"/>
                <w:spacing w:val="-3"/>
                <w:lang w:eastAsia="en-US"/>
              </w:rPr>
              <w:t>5</w:t>
            </w:r>
          </w:p>
        </w:tc>
      </w:tr>
      <w:tr w:rsidR="001A512A" w:rsidRPr="001A512A" w:rsidTr="000F4FEF">
        <w:trPr>
          <w:trHeight w:val="20"/>
        </w:trPr>
        <w:tc>
          <w:tcPr>
            <w:tcW w:w="3183" w:type="pct"/>
            <w:gridSpan w:val="3"/>
            <w:tcBorders>
              <w:right w:val="nil"/>
            </w:tcBorders>
          </w:tcPr>
          <w:p w:rsidR="001A512A" w:rsidRPr="001A512A" w:rsidRDefault="001A512A" w:rsidP="000F4FEF">
            <w:pPr>
              <w:spacing w:after="0" w:line="240" w:lineRule="auto"/>
              <w:rPr>
                <w:rFonts w:ascii="Times New Roman" w:hAnsi="Times New Roman"/>
                <w:bCs/>
                <w:lang w:eastAsia="en-US"/>
              </w:rPr>
            </w:pPr>
            <w:r w:rsidRPr="001A512A">
              <w:rPr>
                <w:rFonts w:ascii="Times New Roman" w:hAnsi="Times New Roman"/>
                <w:b/>
                <w:color w:val="000000"/>
                <w:spacing w:val="-3"/>
                <w:lang w:eastAsia="en-US"/>
              </w:rPr>
              <w:t>ИТОГО по блоку № 1</w:t>
            </w:r>
          </w:p>
        </w:tc>
        <w:tc>
          <w:tcPr>
            <w:tcW w:w="1817" w:type="pct"/>
            <w:gridSpan w:val="2"/>
            <w:tcBorders>
              <w:left w:val="nil"/>
            </w:tcBorders>
          </w:tcPr>
          <w:p w:rsidR="001A512A" w:rsidRPr="001A512A" w:rsidRDefault="001A512A" w:rsidP="000F4FEF">
            <w:pPr>
              <w:spacing w:after="0" w:line="240" w:lineRule="auto"/>
              <w:ind w:right="-108"/>
              <w:rPr>
                <w:rFonts w:ascii="Times New Roman" w:hAnsi="Times New Roman"/>
                <w:b/>
                <w:bCs/>
                <w:lang w:eastAsia="en-US"/>
              </w:rPr>
            </w:pPr>
            <w:r w:rsidRPr="001A512A">
              <w:rPr>
                <w:rFonts w:ascii="Times New Roman" w:hAnsi="Times New Roman"/>
                <w:b/>
                <w:bCs/>
                <w:lang w:eastAsia="en-US"/>
              </w:rPr>
              <w:t xml:space="preserve">    12</w:t>
            </w:r>
          </w:p>
        </w:tc>
      </w:tr>
      <w:tr w:rsidR="001A512A" w:rsidRPr="001A512A" w:rsidTr="000F4FEF">
        <w:trPr>
          <w:trHeight w:val="20"/>
        </w:trPr>
        <w:tc>
          <w:tcPr>
            <w:tcW w:w="5000" w:type="pct"/>
            <w:gridSpan w:val="5"/>
          </w:tcPr>
          <w:p w:rsidR="001A512A" w:rsidRPr="001A512A" w:rsidRDefault="001A512A" w:rsidP="000F4FEF">
            <w:pPr>
              <w:spacing w:after="0" w:line="240" w:lineRule="auto"/>
              <w:jc w:val="center"/>
              <w:rPr>
                <w:rFonts w:ascii="Times New Roman" w:hAnsi="Times New Roman"/>
                <w:b/>
                <w:color w:val="000000"/>
                <w:spacing w:val="-3"/>
                <w:lang w:eastAsia="en-US"/>
              </w:rPr>
            </w:pPr>
            <w:r w:rsidRPr="001A512A">
              <w:rPr>
                <w:rFonts w:ascii="Times New Roman" w:hAnsi="Times New Roman"/>
                <w:b/>
                <w:color w:val="000000"/>
                <w:spacing w:val="-3"/>
                <w:lang w:eastAsia="en-US"/>
              </w:rPr>
              <w:t>Блок № 2. Инновационная деятельность педагога</w:t>
            </w:r>
          </w:p>
        </w:tc>
      </w:tr>
      <w:tr w:rsidR="001A512A" w:rsidRPr="001A512A" w:rsidTr="000F4FEF">
        <w:trPr>
          <w:trHeight w:val="20"/>
        </w:trPr>
        <w:tc>
          <w:tcPr>
            <w:tcW w:w="277"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2.1.</w:t>
            </w:r>
          </w:p>
        </w:tc>
        <w:tc>
          <w:tcPr>
            <w:tcW w:w="2280"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Применение в деятельности:</w:t>
            </w: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 xml:space="preserve">- современные профессиональные технологии </w:t>
            </w:r>
          </w:p>
          <w:p w:rsidR="001A512A" w:rsidRPr="001A512A" w:rsidRDefault="001A512A" w:rsidP="000F4FEF">
            <w:pPr>
              <w:spacing w:after="0" w:line="240" w:lineRule="auto"/>
              <w:rPr>
                <w:rFonts w:ascii="Times New Roman" w:hAnsi="Times New Roman"/>
                <w:color w:val="000000"/>
                <w:spacing w:val="-3"/>
                <w:lang w:eastAsia="en-US"/>
              </w:rPr>
            </w:pP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 ИКТ</w:t>
            </w:r>
          </w:p>
        </w:tc>
        <w:tc>
          <w:tcPr>
            <w:tcW w:w="626" w:type="pct"/>
          </w:tcPr>
          <w:p w:rsidR="001A512A" w:rsidRDefault="001A512A" w:rsidP="001A512A">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1A512A" w:rsidRPr="00760622" w:rsidRDefault="001A512A" w:rsidP="001A512A">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1A512A" w:rsidRPr="001A512A" w:rsidRDefault="001A512A" w:rsidP="000F4FEF">
            <w:pPr>
              <w:spacing w:after="0" w:line="240" w:lineRule="auto"/>
              <w:ind w:left="-107"/>
              <w:rPr>
                <w:rFonts w:ascii="Times New Roman" w:hAnsi="Times New Roman"/>
                <w:color w:val="000000"/>
                <w:spacing w:val="-3"/>
                <w:lang w:eastAsia="en-US"/>
              </w:rPr>
            </w:pPr>
          </w:p>
        </w:tc>
        <w:tc>
          <w:tcPr>
            <w:tcW w:w="336" w:type="pct"/>
          </w:tcPr>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t>5</w:t>
            </w: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t>5</w:t>
            </w:r>
          </w:p>
        </w:tc>
        <w:tc>
          <w:tcPr>
            <w:tcW w:w="1481"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Доля  мероприятий от общего числа запланированных в календарном плане занятий -10%</w:t>
            </w: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с использованием ИКТ - 30%</w:t>
            </w:r>
          </w:p>
        </w:tc>
      </w:tr>
      <w:tr w:rsidR="001A512A" w:rsidRPr="001A512A" w:rsidTr="000F4FEF">
        <w:trPr>
          <w:trHeight w:val="20"/>
        </w:trPr>
        <w:tc>
          <w:tcPr>
            <w:tcW w:w="277"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2.2.</w:t>
            </w:r>
          </w:p>
        </w:tc>
        <w:tc>
          <w:tcPr>
            <w:tcW w:w="2280" w:type="pct"/>
          </w:tcPr>
          <w:p w:rsidR="001A512A" w:rsidRPr="001A512A" w:rsidRDefault="001A512A" w:rsidP="000F4FEF">
            <w:pPr>
              <w:spacing w:after="0" w:line="240" w:lineRule="auto"/>
              <w:ind w:left="-31" w:right="-145"/>
              <w:rPr>
                <w:rFonts w:ascii="Times New Roman" w:hAnsi="Times New Roman"/>
                <w:color w:val="000000"/>
                <w:spacing w:val="-3"/>
                <w:lang w:eastAsia="en-US"/>
              </w:rPr>
            </w:pPr>
            <w:r w:rsidRPr="001A512A">
              <w:rPr>
                <w:rFonts w:ascii="Times New Roman" w:hAnsi="Times New Roman"/>
                <w:color w:val="000000"/>
                <w:spacing w:val="-3"/>
                <w:lang w:eastAsia="en-US"/>
              </w:rPr>
              <w:t xml:space="preserve">Разработка и реализация проектов, социально-значимых акций: </w:t>
            </w:r>
            <w:proofErr w:type="gramStart"/>
            <w:r w:rsidRPr="001A512A">
              <w:rPr>
                <w:rFonts w:ascii="Times New Roman" w:hAnsi="Times New Roman"/>
                <w:color w:val="000000"/>
                <w:spacing w:val="-3"/>
                <w:lang w:eastAsia="en-US"/>
              </w:rPr>
              <w:t>институциональный</w:t>
            </w:r>
            <w:proofErr w:type="gramEnd"/>
            <w:r w:rsidRPr="001A512A">
              <w:rPr>
                <w:rFonts w:ascii="Times New Roman" w:hAnsi="Times New Roman"/>
                <w:color w:val="000000"/>
                <w:spacing w:val="-3"/>
                <w:lang w:eastAsia="en-US"/>
              </w:rPr>
              <w:t>;</w:t>
            </w: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 xml:space="preserve">            муниципальный,  краевой.</w:t>
            </w:r>
          </w:p>
        </w:tc>
        <w:tc>
          <w:tcPr>
            <w:tcW w:w="626" w:type="pct"/>
          </w:tcPr>
          <w:p w:rsidR="001A512A" w:rsidRDefault="001A512A" w:rsidP="001A512A">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1A512A" w:rsidRPr="00760622" w:rsidRDefault="001A512A" w:rsidP="001A512A">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1A512A" w:rsidRPr="001A512A" w:rsidRDefault="001A512A" w:rsidP="000F4FEF">
            <w:pPr>
              <w:spacing w:after="0" w:line="240" w:lineRule="auto"/>
              <w:ind w:left="-76" w:right="-107"/>
              <w:jc w:val="center"/>
              <w:rPr>
                <w:rFonts w:ascii="Times New Roman" w:hAnsi="Times New Roman"/>
                <w:color w:val="000000"/>
                <w:spacing w:val="-3"/>
                <w:lang w:eastAsia="en-US"/>
              </w:rPr>
            </w:pPr>
          </w:p>
        </w:tc>
        <w:tc>
          <w:tcPr>
            <w:tcW w:w="336" w:type="pct"/>
          </w:tcPr>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t>3</w:t>
            </w: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t>4</w:t>
            </w:r>
          </w:p>
        </w:tc>
        <w:tc>
          <w:tcPr>
            <w:tcW w:w="1481"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Количество (не менее 1) - сертификаты, дипломы</w:t>
            </w:r>
          </w:p>
        </w:tc>
      </w:tr>
      <w:tr w:rsidR="001A512A" w:rsidRPr="001A512A" w:rsidTr="000F4FEF">
        <w:trPr>
          <w:trHeight w:val="20"/>
        </w:trPr>
        <w:tc>
          <w:tcPr>
            <w:tcW w:w="3183" w:type="pct"/>
            <w:gridSpan w:val="3"/>
            <w:tcBorders>
              <w:right w:val="nil"/>
            </w:tcBorders>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b/>
                <w:color w:val="000000"/>
                <w:spacing w:val="-3"/>
                <w:lang w:eastAsia="en-US"/>
              </w:rPr>
              <w:t>ИТОГО по блоку № 2</w:t>
            </w:r>
          </w:p>
        </w:tc>
        <w:tc>
          <w:tcPr>
            <w:tcW w:w="1817" w:type="pct"/>
            <w:gridSpan w:val="2"/>
            <w:tcBorders>
              <w:left w:val="nil"/>
            </w:tcBorders>
          </w:tcPr>
          <w:p w:rsidR="001A512A" w:rsidRPr="001A512A" w:rsidRDefault="001A512A" w:rsidP="000F4FEF">
            <w:pPr>
              <w:spacing w:after="0" w:line="240" w:lineRule="auto"/>
              <w:rPr>
                <w:rFonts w:ascii="Times New Roman" w:hAnsi="Times New Roman"/>
                <w:b/>
                <w:color w:val="000000"/>
                <w:spacing w:val="-3"/>
                <w:highlight w:val="yellow"/>
                <w:lang w:eastAsia="en-US"/>
              </w:rPr>
            </w:pPr>
            <w:r w:rsidRPr="001A512A">
              <w:rPr>
                <w:rFonts w:ascii="Times New Roman" w:hAnsi="Times New Roman"/>
                <w:b/>
                <w:color w:val="000000"/>
                <w:spacing w:val="-3"/>
                <w:lang w:eastAsia="en-US"/>
              </w:rPr>
              <w:t xml:space="preserve">   17</w:t>
            </w:r>
          </w:p>
        </w:tc>
      </w:tr>
      <w:tr w:rsidR="001A512A" w:rsidRPr="001A512A" w:rsidTr="000F4FEF">
        <w:trPr>
          <w:trHeight w:val="20"/>
        </w:trPr>
        <w:tc>
          <w:tcPr>
            <w:tcW w:w="5000" w:type="pct"/>
            <w:gridSpan w:val="5"/>
          </w:tcPr>
          <w:p w:rsidR="001A512A" w:rsidRPr="001A512A" w:rsidRDefault="001A512A" w:rsidP="000F4FEF">
            <w:pPr>
              <w:spacing w:after="0" w:line="240" w:lineRule="auto"/>
              <w:jc w:val="center"/>
              <w:rPr>
                <w:rFonts w:ascii="Times New Roman" w:hAnsi="Times New Roman"/>
                <w:b/>
                <w:color w:val="000000"/>
                <w:spacing w:val="-3"/>
                <w:lang w:eastAsia="en-US"/>
              </w:rPr>
            </w:pPr>
            <w:r w:rsidRPr="001A512A">
              <w:rPr>
                <w:rFonts w:ascii="Times New Roman" w:hAnsi="Times New Roman"/>
                <w:b/>
                <w:color w:val="000000"/>
                <w:spacing w:val="-3"/>
                <w:lang w:eastAsia="en-US"/>
              </w:rPr>
              <w:t>Блок № 3. Методическая деятельность</w:t>
            </w:r>
          </w:p>
        </w:tc>
      </w:tr>
      <w:tr w:rsidR="001A512A" w:rsidRPr="001A512A" w:rsidTr="000F4FEF">
        <w:trPr>
          <w:trHeight w:val="20"/>
        </w:trPr>
        <w:tc>
          <w:tcPr>
            <w:tcW w:w="277"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3.1.</w:t>
            </w:r>
          </w:p>
        </w:tc>
        <w:tc>
          <w:tcPr>
            <w:tcW w:w="2280"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 xml:space="preserve">Разработка новых дидактических и методических средств </w:t>
            </w:r>
            <w:proofErr w:type="gramStart"/>
            <w:r w:rsidRPr="001A512A">
              <w:rPr>
                <w:rFonts w:ascii="Times New Roman" w:hAnsi="Times New Roman"/>
                <w:color w:val="000000"/>
                <w:spacing w:val="-3"/>
                <w:lang w:eastAsia="en-US"/>
              </w:rPr>
              <w:t>обучения, программ по</w:t>
            </w:r>
            <w:proofErr w:type="gramEnd"/>
            <w:r w:rsidRPr="001A512A">
              <w:rPr>
                <w:rFonts w:ascii="Times New Roman" w:hAnsi="Times New Roman"/>
                <w:color w:val="000000"/>
                <w:spacing w:val="-3"/>
                <w:lang w:eastAsia="en-US"/>
              </w:rPr>
              <w:t xml:space="preserve"> отдельным направлениям, содержанию деятельности</w:t>
            </w:r>
          </w:p>
        </w:tc>
        <w:tc>
          <w:tcPr>
            <w:tcW w:w="626" w:type="pct"/>
          </w:tcPr>
          <w:p w:rsidR="001A512A" w:rsidRDefault="001A512A" w:rsidP="001A512A">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1A512A" w:rsidRPr="00760622" w:rsidRDefault="001A512A" w:rsidP="001A512A">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1A512A" w:rsidRPr="001A512A" w:rsidRDefault="001A512A" w:rsidP="000F4FEF">
            <w:pPr>
              <w:spacing w:after="0" w:line="240" w:lineRule="auto"/>
              <w:ind w:left="-31" w:right="-144"/>
              <w:rPr>
                <w:rFonts w:ascii="Times New Roman" w:hAnsi="Times New Roman"/>
                <w:color w:val="000000"/>
                <w:spacing w:val="-3"/>
                <w:lang w:eastAsia="en-US"/>
              </w:rPr>
            </w:pPr>
          </w:p>
        </w:tc>
        <w:tc>
          <w:tcPr>
            <w:tcW w:w="336" w:type="pct"/>
          </w:tcPr>
          <w:p w:rsidR="001A512A" w:rsidRPr="001A512A" w:rsidRDefault="001A512A" w:rsidP="000F4FEF">
            <w:pPr>
              <w:spacing w:after="0" w:line="240" w:lineRule="auto"/>
              <w:jc w:val="center"/>
              <w:rPr>
                <w:rFonts w:ascii="Times New Roman" w:hAnsi="Times New Roman"/>
                <w:color w:val="000000"/>
                <w:spacing w:val="-3"/>
                <w:lang w:eastAsia="en-US"/>
              </w:rPr>
            </w:pPr>
            <w:r w:rsidRPr="001A512A">
              <w:rPr>
                <w:rFonts w:ascii="Times New Roman" w:hAnsi="Times New Roman"/>
                <w:color w:val="000000"/>
                <w:spacing w:val="-3"/>
                <w:lang w:eastAsia="en-US"/>
              </w:rPr>
              <w:t>5</w:t>
            </w:r>
          </w:p>
        </w:tc>
        <w:tc>
          <w:tcPr>
            <w:tcW w:w="1481"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Количество методических средств (не менее 3-х)</w:t>
            </w:r>
          </w:p>
        </w:tc>
      </w:tr>
      <w:tr w:rsidR="001A512A" w:rsidRPr="001A512A" w:rsidTr="000F4FEF">
        <w:trPr>
          <w:trHeight w:val="20"/>
        </w:trPr>
        <w:tc>
          <w:tcPr>
            <w:tcW w:w="277"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3.2.</w:t>
            </w:r>
          </w:p>
        </w:tc>
        <w:tc>
          <w:tcPr>
            <w:tcW w:w="2280"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Публикации в периодических изданиях различного уровня (</w:t>
            </w:r>
            <w:proofErr w:type="gramStart"/>
            <w:r w:rsidRPr="001A512A">
              <w:rPr>
                <w:rFonts w:ascii="Times New Roman" w:hAnsi="Times New Roman"/>
                <w:color w:val="000000"/>
                <w:spacing w:val="-3"/>
                <w:lang w:eastAsia="en-US"/>
              </w:rPr>
              <w:t>институциональный</w:t>
            </w:r>
            <w:proofErr w:type="gramEnd"/>
            <w:r w:rsidRPr="001A512A">
              <w:rPr>
                <w:rFonts w:ascii="Times New Roman" w:hAnsi="Times New Roman"/>
                <w:color w:val="000000"/>
                <w:spacing w:val="-3"/>
                <w:lang w:eastAsia="en-US"/>
              </w:rPr>
              <w:t>, муниципальный, краевой, федеральный)</w:t>
            </w: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 xml:space="preserve">Печатное издание </w:t>
            </w: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сеть Интернет</w:t>
            </w:r>
          </w:p>
        </w:tc>
        <w:tc>
          <w:tcPr>
            <w:tcW w:w="626" w:type="pct"/>
          </w:tcPr>
          <w:p w:rsidR="001A512A" w:rsidRDefault="001A512A" w:rsidP="001A512A">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1A512A" w:rsidRPr="00760622" w:rsidRDefault="001A512A" w:rsidP="001A512A">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1A512A" w:rsidRPr="001A512A" w:rsidRDefault="001A512A" w:rsidP="000F4FEF">
            <w:pPr>
              <w:spacing w:after="0" w:line="240" w:lineRule="auto"/>
              <w:ind w:left="-31" w:right="-144"/>
              <w:rPr>
                <w:rFonts w:ascii="Times New Roman" w:hAnsi="Times New Roman"/>
                <w:color w:val="000000"/>
                <w:spacing w:val="-3"/>
                <w:lang w:eastAsia="en-US"/>
              </w:rPr>
            </w:pPr>
          </w:p>
        </w:tc>
        <w:tc>
          <w:tcPr>
            <w:tcW w:w="336" w:type="pct"/>
          </w:tcPr>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t>5</w:t>
            </w: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t>2</w:t>
            </w:r>
          </w:p>
        </w:tc>
        <w:tc>
          <w:tcPr>
            <w:tcW w:w="1481" w:type="pct"/>
          </w:tcPr>
          <w:p w:rsidR="001A512A" w:rsidRPr="001A512A" w:rsidRDefault="001A512A" w:rsidP="000F4FEF">
            <w:pPr>
              <w:spacing w:after="0" w:line="240" w:lineRule="auto"/>
              <w:rPr>
                <w:rFonts w:ascii="Times New Roman" w:hAnsi="Times New Roman"/>
                <w:color w:val="000000"/>
                <w:spacing w:val="-3"/>
                <w:lang w:eastAsia="en-US"/>
              </w:rPr>
            </w:pPr>
          </w:p>
          <w:p w:rsidR="001A512A" w:rsidRPr="001A512A" w:rsidRDefault="001A512A" w:rsidP="000F4FEF">
            <w:pPr>
              <w:spacing w:after="0" w:line="240" w:lineRule="auto"/>
              <w:rPr>
                <w:rFonts w:ascii="Times New Roman" w:hAnsi="Times New Roman"/>
                <w:color w:val="000000"/>
                <w:spacing w:val="-3"/>
                <w:lang w:eastAsia="en-US"/>
              </w:rPr>
            </w:pPr>
          </w:p>
          <w:p w:rsidR="001A512A" w:rsidRPr="001A512A" w:rsidRDefault="001A512A" w:rsidP="000F4FEF">
            <w:pPr>
              <w:spacing w:after="0" w:line="240" w:lineRule="auto"/>
              <w:rPr>
                <w:rFonts w:ascii="Times New Roman" w:hAnsi="Times New Roman"/>
                <w:color w:val="000000"/>
                <w:spacing w:val="-3"/>
                <w:lang w:eastAsia="en-US"/>
              </w:rPr>
            </w:pP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Печатное издание</w:t>
            </w: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Размещение при наличии отзыва зам. зав. по ВМР</w:t>
            </w:r>
          </w:p>
        </w:tc>
      </w:tr>
      <w:tr w:rsidR="001A512A" w:rsidRPr="001A512A" w:rsidTr="000F4FEF">
        <w:trPr>
          <w:trHeight w:val="20"/>
        </w:trPr>
        <w:tc>
          <w:tcPr>
            <w:tcW w:w="277"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3.3.</w:t>
            </w:r>
          </w:p>
        </w:tc>
        <w:tc>
          <w:tcPr>
            <w:tcW w:w="2280"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 xml:space="preserve">- Выступления на конференциях, совещаниях на разных уровнях: </w:t>
            </w: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институциональный, муниципальный;</w:t>
            </w: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краевой, федеральный.</w:t>
            </w:r>
          </w:p>
          <w:p w:rsidR="001A512A" w:rsidRPr="001A512A" w:rsidRDefault="001A512A" w:rsidP="000F4FEF">
            <w:pPr>
              <w:spacing w:after="0" w:line="240" w:lineRule="auto"/>
              <w:rPr>
                <w:rFonts w:ascii="Times New Roman" w:hAnsi="Times New Roman"/>
                <w:color w:val="000000"/>
                <w:spacing w:val="-3"/>
                <w:lang w:eastAsia="en-US"/>
              </w:rPr>
            </w:pPr>
          </w:p>
          <w:p w:rsidR="001A512A" w:rsidRPr="001A512A" w:rsidRDefault="001A512A" w:rsidP="000F4FEF">
            <w:pPr>
              <w:spacing w:after="0" w:line="240" w:lineRule="auto"/>
              <w:ind w:right="-107"/>
              <w:rPr>
                <w:rFonts w:ascii="Times New Roman" w:hAnsi="Times New Roman"/>
                <w:color w:val="000000"/>
                <w:spacing w:val="-3"/>
                <w:lang w:eastAsia="en-US"/>
              </w:rPr>
            </w:pPr>
            <w:r w:rsidRPr="001A512A">
              <w:rPr>
                <w:rFonts w:ascii="Times New Roman" w:hAnsi="Times New Roman"/>
                <w:color w:val="000000"/>
                <w:spacing w:val="-3"/>
                <w:lang w:eastAsia="en-US"/>
              </w:rPr>
              <w:t>- Участие в методических объединениях: выступление, обмен опытом, проведение мероприятий публичного характера: институциональный;</w:t>
            </w: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муниципальный.</w:t>
            </w:r>
          </w:p>
        </w:tc>
        <w:tc>
          <w:tcPr>
            <w:tcW w:w="626" w:type="pct"/>
          </w:tcPr>
          <w:p w:rsidR="001A512A" w:rsidRDefault="001A512A" w:rsidP="001A512A">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1A512A" w:rsidRPr="00760622" w:rsidRDefault="001A512A" w:rsidP="001A512A">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1A512A" w:rsidRPr="001A512A" w:rsidRDefault="001A512A" w:rsidP="000F4FEF">
            <w:pPr>
              <w:spacing w:after="0" w:line="240" w:lineRule="auto"/>
              <w:ind w:left="-76" w:right="-107"/>
              <w:jc w:val="center"/>
              <w:rPr>
                <w:rFonts w:ascii="Times New Roman" w:hAnsi="Times New Roman"/>
                <w:color w:val="000000"/>
                <w:spacing w:val="-3"/>
                <w:lang w:eastAsia="en-US"/>
              </w:rPr>
            </w:pPr>
          </w:p>
        </w:tc>
        <w:tc>
          <w:tcPr>
            <w:tcW w:w="336" w:type="pct"/>
          </w:tcPr>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t>3</w:t>
            </w: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t>5</w:t>
            </w: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t>4</w:t>
            </w: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t>5</w:t>
            </w:r>
          </w:p>
        </w:tc>
        <w:tc>
          <w:tcPr>
            <w:tcW w:w="1481"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Количество (не менее 1) - сертификаты, дипломы</w:t>
            </w:r>
          </w:p>
          <w:p w:rsidR="001A512A" w:rsidRPr="001A512A" w:rsidRDefault="001A512A" w:rsidP="000F4FEF">
            <w:pPr>
              <w:spacing w:after="0" w:line="240" w:lineRule="auto"/>
              <w:rPr>
                <w:rFonts w:ascii="Times New Roman" w:hAnsi="Times New Roman"/>
                <w:color w:val="000000"/>
                <w:spacing w:val="-3"/>
                <w:lang w:eastAsia="en-US"/>
              </w:rPr>
            </w:pPr>
          </w:p>
          <w:p w:rsidR="001A512A" w:rsidRPr="001A512A" w:rsidRDefault="001A512A" w:rsidP="000F4FEF">
            <w:pPr>
              <w:spacing w:after="0" w:line="240" w:lineRule="auto"/>
              <w:rPr>
                <w:rFonts w:ascii="Times New Roman" w:hAnsi="Times New Roman"/>
                <w:color w:val="000000"/>
                <w:spacing w:val="-3"/>
                <w:lang w:eastAsia="en-US"/>
              </w:rPr>
            </w:pPr>
          </w:p>
          <w:p w:rsidR="001A512A" w:rsidRPr="001A512A" w:rsidRDefault="001A512A" w:rsidP="000F4FEF">
            <w:pPr>
              <w:spacing w:after="0" w:line="240" w:lineRule="auto"/>
              <w:rPr>
                <w:rFonts w:ascii="Times New Roman" w:hAnsi="Times New Roman"/>
                <w:color w:val="000000"/>
                <w:spacing w:val="-3"/>
                <w:lang w:eastAsia="en-US"/>
              </w:rPr>
            </w:pP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Конспекты</w:t>
            </w:r>
          </w:p>
          <w:p w:rsidR="001A512A" w:rsidRPr="001A512A" w:rsidRDefault="001A512A" w:rsidP="000F4FEF">
            <w:pPr>
              <w:spacing w:after="0" w:line="240" w:lineRule="auto"/>
              <w:rPr>
                <w:rFonts w:ascii="Times New Roman" w:hAnsi="Times New Roman"/>
                <w:color w:val="000000"/>
                <w:spacing w:val="-3"/>
                <w:lang w:eastAsia="en-US"/>
              </w:rPr>
            </w:pPr>
          </w:p>
        </w:tc>
      </w:tr>
      <w:tr w:rsidR="001A512A" w:rsidRPr="001A512A" w:rsidTr="000F4FEF">
        <w:trPr>
          <w:trHeight w:val="20"/>
        </w:trPr>
        <w:tc>
          <w:tcPr>
            <w:tcW w:w="277"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3.4.</w:t>
            </w:r>
          </w:p>
        </w:tc>
        <w:tc>
          <w:tcPr>
            <w:tcW w:w="2280" w:type="pct"/>
          </w:tcPr>
          <w:p w:rsidR="001A512A" w:rsidRPr="001A512A" w:rsidRDefault="001A512A" w:rsidP="000F4FEF">
            <w:pPr>
              <w:spacing w:after="0" w:line="240" w:lineRule="auto"/>
              <w:ind w:left="-31"/>
              <w:rPr>
                <w:rFonts w:ascii="Times New Roman" w:hAnsi="Times New Roman"/>
                <w:color w:val="000000"/>
                <w:spacing w:val="-3"/>
                <w:lang w:eastAsia="en-US"/>
              </w:rPr>
            </w:pPr>
            <w:r w:rsidRPr="001A512A">
              <w:rPr>
                <w:rFonts w:ascii="Times New Roman" w:hAnsi="Times New Roman"/>
                <w:color w:val="000000"/>
                <w:spacing w:val="-3"/>
                <w:lang w:eastAsia="en-US"/>
              </w:rPr>
              <w:t xml:space="preserve">Проведение  интерактивных форм с педагогами  (мастер-классов, семинаров, стажировок) и открытых занятий на разных уровнях:  </w:t>
            </w:r>
            <w:proofErr w:type="gramStart"/>
            <w:r w:rsidRPr="001A512A">
              <w:rPr>
                <w:rFonts w:ascii="Times New Roman" w:hAnsi="Times New Roman"/>
                <w:color w:val="000000"/>
                <w:spacing w:val="-3"/>
                <w:lang w:eastAsia="en-US"/>
              </w:rPr>
              <w:t>институциональный</w:t>
            </w:r>
            <w:proofErr w:type="gramEnd"/>
          </w:p>
          <w:p w:rsidR="001A512A" w:rsidRPr="001A512A" w:rsidRDefault="001A512A" w:rsidP="000F4FEF">
            <w:pPr>
              <w:spacing w:after="0" w:line="240" w:lineRule="auto"/>
              <w:ind w:left="-31"/>
              <w:rPr>
                <w:rFonts w:ascii="Times New Roman" w:hAnsi="Times New Roman"/>
                <w:color w:val="000000"/>
                <w:spacing w:val="-3"/>
                <w:lang w:eastAsia="en-US"/>
              </w:rPr>
            </w:pPr>
            <w:r w:rsidRPr="001A512A">
              <w:rPr>
                <w:rFonts w:ascii="Times New Roman" w:hAnsi="Times New Roman"/>
                <w:color w:val="000000"/>
                <w:spacing w:val="-3"/>
                <w:lang w:eastAsia="en-US"/>
              </w:rPr>
              <w:t>муниципальный, краевой.</w:t>
            </w:r>
          </w:p>
        </w:tc>
        <w:tc>
          <w:tcPr>
            <w:tcW w:w="626" w:type="pct"/>
          </w:tcPr>
          <w:p w:rsidR="001A512A" w:rsidRDefault="001A512A" w:rsidP="001A512A">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1A512A" w:rsidRPr="00760622" w:rsidRDefault="001A512A" w:rsidP="001A512A">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1A512A" w:rsidRPr="001A512A" w:rsidRDefault="001A512A" w:rsidP="000F4FEF">
            <w:pPr>
              <w:spacing w:after="0" w:line="240" w:lineRule="auto"/>
              <w:ind w:left="-31" w:right="-144"/>
              <w:rPr>
                <w:rFonts w:ascii="Times New Roman" w:hAnsi="Times New Roman"/>
                <w:color w:val="000000"/>
                <w:spacing w:val="-3"/>
                <w:lang w:eastAsia="en-US"/>
              </w:rPr>
            </w:pPr>
          </w:p>
        </w:tc>
        <w:tc>
          <w:tcPr>
            <w:tcW w:w="336" w:type="pct"/>
          </w:tcPr>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t>3</w:t>
            </w: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t>5</w:t>
            </w:r>
          </w:p>
        </w:tc>
        <w:tc>
          <w:tcPr>
            <w:tcW w:w="1481"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Количество, конспектов:</w:t>
            </w: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Не менее 1</w:t>
            </w: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Не менее 1</w:t>
            </w:r>
          </w:p>
        </w:tc>
      </w:tr>
      <w:tr w:rsidR="001A512A" w:rsidRPr="001A512A" w:rsidTr="000F4FEF">
        <w:trPr>
          <w:trHeight w:val="20"/>
        </w:trPr>
        <w:tc>
          <w:tcPr>
            <w:tcW w:w="3183" w:type="pct"/>
            <w:gridSpan w:val="3"/>
            <w:tcBorders>
              <w:right w:val="nil"/>
            </w:tcBorders>
          </w:tcPr>
          <w:p w:rsidR="001A512A" w:rsidRPr="001A512A" w:rsidRDefault="001A512A" w:rsidP="000F4FEF">
            <w:pPr>
              <w:spacing w:after="0" w:line="240" w:lineRule="auto"/>
              <w:ind w:left="-31"/>
              <w:rPr>
                <w:rFonts w:ascii="Times New Roman" w:hAnsi="Times New Roman"/>
                <w:color w:val="000000"/>
                <w:spacing w:val="-3"/>
                <w:lang w:eastAsia="en-US"/>
              </w:rPr>
            </w:pPr>
            <w:r w:rsidRPr="001A512A">
              <w:rPr>
                <w:rFonts w:ascii="Times New Roman" w:hAnsi="Times New Roman"/>
                <w:b/>
                <w:color w:val="000000"/>
                <w:spacing w:val="-3"/>
                <w:lang w:eastAsia="en-US"/>
              </w:rPr>
              <w:t xml:space="preserve">ИТОГО по блоку № 3 </w:t>
            </w:r>
          </w:p>
        </w:tc>
        <w:tc>
          <w:tcPr>
            <w:tcW w:w="1817" w:type="pct"/>
            <w:gridSpan w:val="2"/>
            <w:tcBorders>
              <w:left w:val="nil"/>
            </w:tcBorders>
          </w:tcPr>
          <w:p w:rsidR="001A512A" w:rsidRPr="001A512A" w:rsidRDefault="001A512A" w:rsidP="000F4FEF">
            <w:pPr>
              <w:spacing w:after="0" w:line="240" w:lineRule="auto"/>
              <w:rPr>
                <w:rFonts w:ascii="Times New Roman" w:hAnsi="Times New Roman"/>
                <w:b/>
                <w:color w:val="000000"/>
                <w:spacing w:val="-3"/>
                <w:lang w:eastAsia="en-US"/>
              </w:rPr>
            </w:pPr>
            <w:r w:rsidRPr="001A512A">
              <w:rPr>
                <w:rFonts w:ascii="Times New Roman" w:hAnsi="Times New Roman"/>
                <w:b/>
                <w:color w:val="000000"/>
                <w:spacing w:val="-3"/>
                <w:lang w:eastAsia="en-US"/>
              </w:rPr>
              <w:t xml:space="preserve">    37</w:t>
            </w:r>
          </w:p>
        </w:tc>
      </w:tr>
      <w:tr w:rsidR="001A512A" w:rsidRPr="001A512A" w:rsidTr="000F4FEF">
        <w:trPr>
          <w:trHeight w:val="20"/>
        </w:trPr>
        <w:tc>
          <w:tcPr>
            <w:tcW w:w="5000" w:type="pct"/>
            <w:gridSpan w:val="5"/>
            <w:vAlign w:val="center"/>
          </w:tcPr>
          <w:p w:rsidR="001A512A" w:rsidRPr="001A512A" w:rsidRDefault="001A512A" w:rsidP="000F4FEF">
            <w:pPr>
              <w:spacing w:after="0" w:line="240" w:lineRule="auto"/>
              <w:jc w:val="center"/>
              <w:rPr>
                <w:rFonts w:ascii="Times New Roman" w:hAnsi="Times New Roman"/>
                <w:b/>
                <w:color w:val="000000"/>
                <w:spacing w:val="-3"/>
                <w:lang w:eastAsia="en-US"/>
              </w:rPr>
            </w:pPr>
            <w:r w:rsidRPr="001A512A">
              <w:rPr>
                <w:rFonts w:ascii="Times New Roman" w:hAnsi="Times New Roman"/>
                <w:b/>
                <w:color w:val="000000"/>
                <w:spacing w:val="-3"/>
                <w:lang w:eastAsia="en-US"/>
              </w:rPr>
              <w:t>Блок № 4. Участие в конкурсах</w:t>
            </w:r>
          </w:p>
        </w:tc>
      </w:tr>
      <w:tr w:rsidR="001A512A" w:rsidRPr="001A512A" w:rsidTr="000F4FEF">
        <w:trPr>
          <w:trHeight w:val="20"/>
        </w:trPr>
        <w:tc>
          <w:tcPr>
            <w:tcW w:w="277"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4.1.</w:t>
            </w:r>
          </w:p>
        </w:tc>
        <w:tc>
          <w:tcPr>
            <w:tcW w:w="2280" w:type="pct"/>
          </w:tcPr>
          <w:p w:rsidR="001A512A" w:rsidRPr="001A512A" w:rsidRDefault="001A512A" w:rsidP="000F4FEF">
            <w:pPr>
              <w:spacing w:after="0" w:line="240" w:lineRule="auto"/>
              <w:rPr>
                <w:rFonts w:ascii="Times New Roman" w:hAnsi="Times New Roman"/>
                <w:color w:val="FF0000"/>
                <w:spacing w:val="-3"/>
                <w:lang w:eastAsia="en-US"/>
              </w:rPr>
            </w:pPr>
            <w:r w:rsidRPr="001A512A">
              <w:rPr>
                <w:rFonts w:ascii="Times New Roman" w:hAnsi="Times New Roman"/>
                <w:color w:val="000000"/>
                <w:spacing w:val="-3"/>
                <w:lang w:eastAsia="en-US"/>
              </w:rPr>
              <w:t>Профессиональные конкурсы:</w:t>
            </w:r>
          </w:p>
          <w:p w:rsidR="001A512A" w:rsidRPr="001A512A" w:rsidRDefault="001A512A" w:rsidP="000F4FEF">
            <w:pPr>
              <w:spacing w:after="0" w:line="240" w:lineRule="auto"/>
              <w:ind w:left="-31"/>
              <w:rPr>
                <w:rFonts w:ascii="Times New Roman" w:hAnsi="Times New Roman"/>
                <w:color w:val="000000"/>
                <w:spacing w:val="-3"/>
                <w:lang w:eastAsia="en-US"/>
              </w:rPr>
            </w:pPr>
            <w:r w:rsidRPr="001A512A">
              <w:rPr>
                <w:rFonts w:ascii="Times New Roman" w:hAnsi="Times New Roman"/>
                <w:color w:val="000000"/>
                <w:spacing w:val="-3"/>
                <w:lang w:eastAsia="en-US"/>
              </w:rPr>
              <w:lastRenderedPageBreak/>
              <w:t>институциональный</w:t>
            </w:r>
          </w:p>
          <w:p w:rsidR="001A512A" w:rsidRPr="001A512A" w:rsidRDefault="001A512A" w:rsidP="000F4FEF">
            <w:pPr>
              <w:spacing w:after="0" w:line="240" w:lineRule="auto"/>
              <w:ind w:left="-31"/>
              <w:rPr>
                <w:rFonts w:ascii="Times New Roman" w:hAnsi="Times New Roman"/>
                <w:color w:val="000000"/>
                <w:spacing w:val="-3"/>
                <w:lang w:eastAsia="en-US"/>
              </w:rPr>
            </w:pPr>
            <w:r w:rsidRPr="001A512A">
              <w:rPr>
                <w:rFonts w:ascii="Times New Roman" w:hAnsi="Times New Roman"/>
                <w:color w:val="000000"/>
                <w:spacing w:val="-3"/>
                <w:lang w:eastAsia="en-US"/>
              </w:rPr>
              <w:t>муниципальный;</w:t>
            </w: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краевой.</w:t>
            </w:r>
          </w:p>
        </w:tc>
        <w:tc>
          <w:tcPr>
            <w:tcW w:w="626" w:type="pct"/>
          </w:tcPr>
          <w:p w:rsidR="001A512A" w:rsidRDefault="001A512A" w:rsidP="001A512A">
            <w:pPr>
              <w:spacing w:after="0" w:line="240" w:lineRule="auto"/>
              <w:ind w:right="-107" w:hanging="63"/>
              <w:rPr>
                <w:rFonts w:ascii="Times New Roman" w:hAnsi="Times New Roman"/>
              </w:rPr>
            </w:pPr>
            <w:r>
              <w:rPr>
                <w:rFonts w:ascii="Times New Roman" w:hAnsi="Times New Roman"/>
              </w:rPr>
              <w:lastRenderedPageBreak/>
              <w:t xml:space="preserve">Раз </w:t>
            </w:r>
            <w:proofErr w:type="gramStart"/>
            <w:r>
              <w:rPr>
                <w:rFonts w:ascii="Times New Roman" w:hAnsi="Times New Roman"/>
              </w:rPr>
              <w:t>в</w:t>
            </w:r>
            <w:proofErr w:type="gramEnd"/>
          </w:p>
          <w:p w:rsidR="001A512A" w:rsidRPr="00760622" w:rsidRDefault="001A512A" w:rsidP="001A512A">
            <w:pPr>
              <w:spacing w:after="0" w:line="240" w:lineRule="auto"/>
              <w:ind w:right="-107" w:hanging="63"/>
              <w:rPr>
                <w:rFonts w:ascii="Times New Roman" w:hAnsi="Times New Roman"/>
                <w:color w:val="000000"/>
                <w:spacing w:val="-3"/>
                <w:lang w:eastAsia="en-US"/>
              </w:rPr>
            </w:pPr>
            <w:r w:rsidRPr="00760622">
              <w:rPr>
                <w:rFonts w:ascii="Times New Roman" w:hAnsi="Times New Roman"/>
              </w:rPr>
              <w:lastRenderedPageBreak/>
              <w:t>полугодие</w:t>
            </w:r>
            <w:r w:rsidRPr="00760622">
              <w:rPr>
                <w:rFonts w:ascii="Times New Roman" w:hAnsi="Times New Roman"/>
                <w:color w:val="000000"/>
                <w:spacing w:val="-3"/>
                <w:lang w:eastAsia="en-US"/>
              </w:rPr>
              <w:t xml:space="preserve"> </w:t>
            </w:r>
          </w:p>
          <w:p w:rsidR="001A512A" w:rsidRPr="001A512A" w:rsidRDefault="001A512A" w:rsidP="000F4FEF">
            <w:pPr>
              <w:spacing w:after="0" w:line="240" w:lineRule="auto"/>
              <w:ind w:left="-31" w:right="-144"/>
              <w:rPr>
                <w:rFonts w:ascii="Times New Roman" w:hAnsi="Times New Roman"/>
                <w:spacing w:val="-3"/>
                <w:lang w:eastAsia="en-US"/>
              </w:rPr>
            </w:pPr>
          </w:p>
        </w:tc>
        <w:tc>
          <w:tcPr>
            <w:tcW w:w="336" w:type="pct"/>
          </w:tcPr>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lastRenderedPageBreak/>
              <w:t>3</w:t>
            </w: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t>4</w:t>
            </w: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t>5</w:t>
            </w:r>
          </w:p>
        </w:tc>
        <w:tc>
          <w:tcPr>
            <w:tcW w:w="1481"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lastRenderedPageBreak/>
              <w:t xml:space="preserve">Количество - сертификатов, </w:t>
            </w:r>
            <w:r w:rsidRPr="001A512A">
              <w:rPr>
                <w:rFonts w:ascii="Times New Roman" w:hAnsi="Times New Roman"/>
                <w:color w:val="000000"/>
                <w:spacing w:val="-3"/>
                <w:lang w:eastAsia="en-US"/>
              </w:rPr>
              <w:lastRenderedPageBreak/>
              <w:t>дипломов:</w:t>
            </w: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Не менее 1</w:t>
            </w: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Не менее 1</w:t>
            </w:r>
          </w:p>
        </w:tc>
      </w:tr>
      <w:tr w:rsidR="001A512A" w:rsidRPr="001A512A" w:rsidTr="000F4FEF">
        <w:trPr>
          <w:trHeight w:val="20"/>
        </w:trPr>
        <w:tc>
          <w:tcPr>
            <w:tcW w:w="277" w:type="pct"/>
          </w:tcPr>
          <w:p w:rsidR="001A512A" w:rsidRPr="001A512A" w:rsidRDefault="001A512A" w:rsidP="000F4FEF">
            <w:pPr>
              <w:spacing w:after="0" w:line="240" w:lineRule="auto"/>
              <w:jc w:val="center"/>
              <w:rPr>
                <w:rFonts w:ascii="Times New Roman" w:hAnsi="Times New Roman"/>
                <w:color w:val="000000"/>
                <w:spacing w:val="-3"/>
                <w:lang w:eastAsia="en-US"/>
              </w:rPr>
            </w:pPr>
            <w:r w:rsidRPr="001A512A">
              <w:rPr>
                <w:rFonts w:ascii="Times New Roman" w:hAnsi="Times New Roman"/>
                <w:color w:val="000000"/>
                <w:spacing w:val="-3"/>
                <w:lang w:eastAsia="en-US"/>
              </w:rPr>
              <w:lastRenderedPageBreak/>
              <w:t>4.2.</w:t>
            </w:r>
          </w:p>
        </w:tc>
        <w:tc>
          <w:tcPr>
            <w:tcW w:w="2280" w:type="pct"/>
          </w:tcPr>
          <w:p w:rsidR="001A512A" w:rsidRPr="001A512A" w:rsidRDefault="001A512A" w:rsidP="000F4FEF">
            <w:pPr>
              <w:spacing w:after="0" w:line="240" w:lineRule="auto"/>
              <w:ind w:left="-42" w:right="2" w:firstLine="42"/>
              <w:rPr>
                <w:rFonts w:ascii="Times New Roman" w:hAnsi="Times New Roman"/>
                <w:color w:val="000000"/>
                <w:spacing w:val="-3"/>
                <w:lang w:eastAsia="en-US"/>
              </w:rPr>
            </w:pPr>
            <w:proofErr w:type="gramStart"/>
            <w:r w:rsidRPr="001A512A">
              <w:rPr>
                <w:rFonts w:ascii="Times New Roman" w:hAnsi="Times New Roman"/>
                <w:color w:val="000000"/>
                <w:spacing w:val="-3"/>
                <w:lang w:eastAsia="en-US"/>
              </w:rPr>
              <w:t>Наличие детей, участвующих в конкурсах, фестивалях, соревнованиях и мероприятиях разного уровня (институциональный, муниципальный, краевой, федеральный)</w:t>
            </w:r>
            <w:proofErr w:type="gramEnd"/>
          </w:p>
        </w:tc>
        <w:tc>
          <w:tcPr>
            <w:tcW w:w="626" w:type="pct"/>
          </w:tcPr>
          <w:p w:rsidR="001A512A" w:rsidRDefault="001A512A" w:rsidP="001A512A">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1A512A" w:rsidRPr="00760622" w:rsidRDefault="001A512A" w:rsidP="001A512A">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1A512A" w:rsidRPr="001A512A" w:rsidRDefault="001A512A" w:rsidP="000F4FEF">
            <w:pPr>
              <w:spacing w:after="0" w:line="240" w:lineRule="auto"/>
              <w:ind w:left="-76" w:right="-107"/>
              <w:jc w:val="center"/>
              <w:rPr>
                <w:rFonts w:ascii="Times New Roman" w:hAnsi="Times New Roman"/>
                <w:color w:val="000000"/>
                <w:spacing w:val="-3"/>
                <w:lang w:eastAsia="en-US"/>
              </w:rPr>
            </w:pPr>
          </w:p>
        </w:tc>
        <w:tc>
          <w:tcPr>
            <w:tcW w:w="336" w:type="pct"/>
          </w:tcPr>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t>5</w:t>
            </w: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p w:rsidR="001A512A" w:rsidRPr="001A512A" w:rsidRDefault="001A512A" w:rsidP="000F4FEF">
            <w:pPr>
              <w:spacing w:after="0" w:line="240" w:lineRule="auto"/>
              <w:ind w:left="-163" w:right="-68"/>
              <w:jc w:val="center"/>
              <w:rPr>
                <w:rFonts w:ascii="Times New Roman" w:hAnsi="Times New Roman"/>
                <w:color w:val="000000"/>
                <w:spacing w:val="-3"/>
                <w:lang w:eastAsia="en-US"/>
              </w:rPr>
            </w:pPr>
          </w:p>
        </w:tc>
        <w:tc>
          <w:tcPr>
            <w:tcW w:w="1481"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 xml:space="preserve">Доля детей от списочного состава воспитанников </w:t>
            </w:r>
          </w:p>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не менее 1%</w:t>
            </w:r>
          </w:p>
          <w:p w:rsidR="001A512A" w:rsidRPr="001A512A" w:rsidRDefault="001A512A" w:rsidP="000F4FEF">
            <w:pPr>
              <w:spacing w:after="0" w:line="240" w:lineRule="auto"/>
              <w:rPr>
                <w:rFonts w:ascii="Times New Roman" w:hAnsi="Times New Roman"/>
                <w:color w:val="000000"/>
                <w:spacing w:val="-3"/>
                <w:lang w:eastAsia="en-US"/>
              </w:rPr>
            </w:pPr>
          </w:p>
        </w:tc>
      </w:tr>
      <w:tr w:rsidR="001A512A" w:rsidRPr="001A512A" w:rsidTr="000F4FEF">
        <w:trPr>
          <w:trHeight w:val="20"/>
        </w:trPr>
        <w:tc>
          <w:tcPr>
            <w:tcW w:w="277" w:type="pct"/>
          </w:tcPr>
          <w:p w:rsidR="001A512A" w:rsidRPr="001A512A" w:rsidRDefault="001A512A" w:rsidP="000F4FEF">
            <w:pPr>
              <w:spacing w:after="0" w:line="240" w:lineRule="auto"/>
              <w:jc w:val="center"/>
              <w:rPr>
                <w:rFonts w:ascii="Times New Roman" w:hAnsi="Times New Roman"/>
                <w:color w:val="000000"/>
                <w:spacing w:val="-3"/>
                <w:lang w:eastAsia="en-US"/>
              </w:rPr>
            </w:pPr>
            <w:r w:rsidRPr="001A512A">
              <w:rPr>
                <w:rFonts w:ascii="Times New Roman" w:hAnsi="Times New Roman"/>
                <w:color w:val="000000"/>
                <w:spacing w:val="-3"/>
                <w:lang w:eastAsia="en-US"/>
              </w:rPr>
              <w:t>4.3.</w:t>
            </w:r>
          </w:p>
        </w:tc>
        <w:tc>
          <w:tcPr>
            <w:tcW w:w="2280" w:type="pct"/>
          </w:tcPr>
          <w:p w:rsidR="001A512A" w:rsidRPr="001A512A" w:rsidRDefault="001A512A" w:rsidP="000F4FEF">
            <w:pPr>
              <w:spacing w:after="0" w:line="240" w:lineRule="auto"/>
              <w:ind w:left="-42" w:right="2" w:firstLine="42"/>
              <w:rPr>
                <w:rFonts w:ascii="Times New Roman" w:hAnsi="Times New Roman"/>
                <w:color w:val="000000"/>
                <w:spacing w:val="-3"/>
                <w:lang w:eastAsia="en-US"/>
              </w:rPr>
            </w:pPr>
            <w:r w:rsidRPr="001A512A">
              <w:rPr>
                <w:rFonts w:ascii="Times New Roman" w:hAnsi="Times New Roman"/>
                <w:color w:val="000000"/>
                <w:spacing w:val="-3"/>
                <w:lang w:eastAsia="en-US"/>
              </w:rPr>
              <w:t>Наличие детей, получивших призовые места</w:t>
            </w:r>
          </w:p>
          <w:p w:rsidR="001A512A" w:rsidRPr="001A512A" w:rsidRDefault="001A512A" w:rsidP="000F4FEF">
            <w:pPr>
              <w:spacing w:after="0" w:line="240" w:lineRule="auto"/>
              <w:ind w:left="-42" w:right="2" w:firstLine="42"/>
              <w:rPr>
                <w:rFonts w:ascii="Times New Roman" w:hAnsi="Times New Roman"/>
                <w:color w:val="000000"/>
                <w:spacing w:val="-3"/>
                <w:lang w:eastAsia="en-US"/>
              </w:rPr>
            </w:pPr>
          </w:p>
        </w:tc>
        <w:tc>
          <w:tcPr>
            <w:tcW w:w="626" w:type="pct"/>
          </w:tcPr>
          <w:p w:rsidR="001A512A" w:rsidRDefault="001A512A" w:rsidP="001A512A">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1A512A" w:rsidRPr="00760622" w:rsidRDefault="001A512A" w:rsidP="001A512A">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1A512A" w:rsidRPr="001A512A" w:rsidRDefault="001A512A" w:rsidP="000F4FEF">
            <w:pPr>
              <w:spacing w:after="0" w:line="240" w:lineRule="auto"/>
              <w:ind w:left="-76" w:right="-107"/>
              <w:jc w:val="center"/>
              <w:rPr>
                <w:rFonts w:ascii="Times New Roman" w:hAnsi="Times New Roman"/>
                <w:color w:val="000000"/>
                <w:spacing w:val="-3"/>
                <w:lang w:eastAsia="en-US"/>
              </w:rPr>
            </w:pPr>
          </w:p>
        </w:tc>
        <w:tc>
          <w:tcPr>
            <w:tcW w:w="336" w:type="pct"/>
          </w:tcPr>
          <w:p w:rsidR="001A512A" w:rsidRPr="001A512A" w:rsidRDefault="001A512A" w:rsidP="000F4FEF">
            <w:pPr>
              <w:spacing w:after="0" w:line="240" w:lineRule="auto"/>
              <w:ind w:left="-163" w:right="-68"/>
              <w:jc w:val="center"/>
              <w:rPr>
                <w:rFonts w:ascii="Times New Roman" w:hAnsi="Times New Roman"/>
                <w:color w:val="000000"/>
                <w:spacing w:val="-3"/>
                <w:lang w:eastAsia="en-US"/>
              </w:rPr>
            </w:pPr>
            <w:r w:rsidRPr="001A512A">
              <w:rPr>
                <w:rFonts w:ascii="Times New Roman" w:hAnsi="Times New Roman"/>
                <w:color w:val="000000"/>
                <w:spacing w:val="-3"/>
                <w:lang w:eastAsia="en-US"/>
              </w:rPr>
              <w:t>5</w:t>
            </w:r>
          </w:p>
        </w:tc>
        <w:tc>
          <w:tcPr>
            <w:tcW w:w="1481"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Дипломы, грамоты.</w:t>
            </w:r>
          </w:p>
        </w:tc>
      </w:tr>
      <w:tr w:rsidR="001A512A" w:rsidRPr="001A512A" w:rsidTr="000F4FEF">
        <w:trPr>
          <w:trHeight w:val="20"/>
        </w:trPr>
        <w:tc>
          <w:tcPr>
            <w:tcW w:w="3183" w:type="pct"/>
            <w:gridSpan w:val="3"/>
            <w:tcBorders>
              <w:right w:val="nil"/>
            </w:tcBorders>
          </w:tcPr>
          <w:p w:rsidR="001A512A" w:rsidRPr="001A512A" w:rsidRDefault="001A512A" w:rsidP="000F4FEF">
            <w:pPr>
              <w:spacing w:after="0" w:line="240" w:lineRule="auto"/>
              <w:ind w:left="-31"/>
              <w:rPr>
                <w:rFonts w:ascii="Times New Roman" w:hAnsi="Times New Roman"/>
                <w:color w:val="000000"/>
                <w:spacing w:val="-3"/>
                <w:lang w:eastAsia="en-US"/>
              </w:rPr>
            </w:pPr>
            <w:r w:rsidRPr="001A512A">
              <w:rPr>
                <w:rFonts w:ascii="Times New Roman" w:hAnsi="Times New Roman"/>
                <w:b/>
                <w:color w:val="000000"/>
                <w:spacing w:val="-3"/>
                <w:lang w:eastAsia="en-US"/>
              </w:rPr>
              <w:t>ИТОГО по блоку № 4</w:t>
            </w:r>
          </w:p>
        </w:tc>
        <w:tc>
          <w:tcPr>
            <w:tcW w:w="1817" w:type="pct"/>
            <w:gridSpan w:val="2"/>
            <w:tcBorders>
              <w:left w:val="nil"/>
            </w:tcBorders>
          </w:tcPr>
          <w:p w:rsidR="001A512A" w:rsidRPr="001A512A" w:rsidRDefault="001A512A" w:rsidP="000F4FEF">
            <w:pPr>
              <w:spacing w:after="0" w:line="240" w:lineRule="auto"/>
              <w:rPr>
                <w:rFonts w:ascii="Times New Roman" w:hAnsi="Times New Roman"/>
                <w:b/>
                <w:color w:val="000000"/>
                <w:spacing w:val="-3"/>
                <w:lang w:eastAsia="en-US"/>
              </w:rPr>
            </w:pPr>
            <w:r w:rsidRPr="001A512A">
              <w:rPr>
                <w:rFonts w:ascii="Times New Roman" w:hAnsi="Times New Roman"/>
                <w:b/>
                <w:color w:val="000000"/>
                <w:spacing w:val="-3"/>
                <w:lang w:eastAsia="en-US"/>
              </w:rPr>
              <w:t xml:space="preserve">   22</w:t>
            </w:r>
          </w:p>
        </w:tc>
      </w:tr>
      <w:tr w:rsidR="001A512A" w:rsidRPr="001A512A" w:rsidTr="000F4FEF">
        <w:trPr>
          <w:trHeight w:val="20"/>
        </w:trPr>
        <w:tc>
          <w:tcPr>
            <w:tcW w:w="5000" w:type="pct"/>
            <w:gridSpan w:val="5"/>
            <w:vAlign w:val="center"/>
          </w:tcPr>
          <w:p w:rsidR="001A512A" w:rsidRPr="001A512A" w:rsidRDefault="001A512A" w:rsidP="000F4FEF">
            <w:pPr>
              <w:spacing w:after="0" w:line="240" w:lineRule="auto"/>
              <w:jc w:val="center"/>
              <w:rPr>
                <w:rFonts w:ascii="Times New Roman" w:hAnsi="Times New Roman"/>
                <w:b/>
                <w:color w:val="000000"/>
                <w:spacing w:val="-3"/>
                <w:lang w:eastAsia="en-US"/>
              </w:rPr>
            </w:pPr>
            <w:r w:rsidRPr="001A512A">
              <w:rPr>
                <w:rFonts w:ascii="Times New Roman" w:hAnsi="Times New Roman"/>
                <w:b/>
                <w:color w:val="000000"/>
                <w:spacing w:val="-3"/>
                <w:lang w:eastAsia="en-US"/>
              </w:rPr>
              <w:t>Блок № 5. Взаимодействие с родителями</w:t>
            </w:r>
          </w:p>
        </w:tc>
      </w:tr>
      <w:tr w:rsidR="001A512A" w:rsidRPr="001A512A" w:rsidTr="000F4FEF">
        <w:trPr>
          <w:trHeight w:val="20"/>
        </w:trPr>
        <w:tc>
          <w:tcPr>
            <w:tcW w:w="277"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5.1.</w:t>
            </w:r>
          </w:p>
        </w:tc>
        <w:tc>
          <w:tcPr>
            <w:tcW w:w="2280" w:type="pct"/>
            <w:vAlign w:val="center"/>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Отсутствие обоснованных жалоб на неправомерные действия или бездействия</w:t>
            </w:r>
          </w:p>
        </w:tc>
        <w:tc>
          <w:tcPr>
            <w:tcW w:w="626" w:type="pct"/>
          </w:tcPr>
          <w:p w:rsidR="001A512A" w:rsidRDefault="001A512A" w:rsidP="001A512A">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1A512A" w:rsidRPr="00760622" w:rsidRDefault="001A512A" w:rsidP="001A512A">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1A512A" w:rsidRPr="001A512A" w:rsidRDefault="001A512A" w:rsidP="000F4FEF">
            <w:pPr>
              <w:spacing w:after="0" w:line="240" w:lineRule="auto"/>
              <w:ind w:left="-31" w:right="-144"/>
              <w:rPr>
                <w:rFonts w:ascii="Times New Roman" w:hAnsi="Times New Roman"/>
                <w:color w:val="000000"/>
                <w:spacing w:val="-3"/>
                <w:lang w:eastAsia="en-US"/>
              </w:rPr>
            </w:pPr>
          </w:p>
        </w:tc>
        <w:tc>
          <w:tcPr>
            <w:tcW w:w="336" w:type="pct"/>
          </w:tcPr>
          <w:p w:rsidR="001A512A" w:rsidRPr="001A512A" w:rsidRDefault="001A512A" w:rsidP="000F4FEF">
            <w:pPr>
              <w:spacing w:after="0" w:line="240" w:lineRule="auto"/>
              <w:jc w:val="center"/>
              <w:rPr>
                <w:rFonts w:ascii="Times New Roman" w:hAnsi="Times New Roman"/>
                <w:color w:val="000000"/>
                <w:spacing w:val="-3"/>
                <w:lang w:eastAsia="en-US"/>
              </w:rPr>
            </w:pPr>
            <w:r w:rsidRPr="001A512A">
              <w:rPr>
                <w:rFonts w:ascii="Times New Roman" w:hAnsi="Times New Roman"/>
                <w:color w:val="000000"/>
                <w:spacing w:val="-3"/>
                <w:lang w:eastAsia="en-US"/>
              </w:rPr>
              <w:t>3</w:t>
            </w:r>
          </w:p>
        </w:tc>
        <w:tc>
          <w:tcPr>
            <w:tcW w:w="1481"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Отсутствие жалоб</w:t>
            </w:r>
          </w:p>
        </w:tc>
      </w:tr>
      <w:tr w:rsidR="001A512A" w:rsidRPr="001A512A" w:rsidTr="000F4FEF">
        <w:trPr>
          <w:trHeight w:val="20"/>
        </w:trPr>
        <w:tc>
          <w:tcPr>
            <w:tcW w:w="277"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color w:val="000000"/>
                <w:spacing w:val="-3"/>
                <w:lang w:eastAsia="en-US"/>
              </w:rPr>
              <w:t>5.2.</w:t>
            </w:r>
          </w:p>
        </w:tc>
        <w:tc>
          <w:tcPr>
            <w:tcW w:w="2280" w:type="pct"/>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lang w:eastAsia="en-US"/>
              </w:rPr>
              <w:t xml:space="preserve">Эффективное </w:t>
            </w:r>
            <w:r w:rsidRPr="001A512A">
              <w:rPr>
                <w:rFonts w:ascii="Times New Roman" w:hAnsi="Times New Roman"/>
                <w:noProof/>
                <w:lang w:eastAsia="en-US"/>
              </w:rPr>
              <w:t xml:space="preserve">использование </w:t>
            </w:r>
            <w:r w:rsidRPr="001A512A">
              <w:rPr>
                <w:rFonts w:ascii="Times New Roman" w:hAnsi="Times New Roman"/>
                <w:lang w:eastAsia="en-US"/>
              </w:rPr>
              <w:t xml:space="preserve">нестандартных </w:t>
            </w:r>
            <w:r w:rsidRPr="001A512A">
              <w:rPr>
                <w:rFonts w:ascii="Times New Roman" w:hAnsi="Times New Roman"/>
                <w:noProof/>
                <w:lang w:eastAsia="en-US"/>
              </w:rPr>
              <w:t xml:space="preserve">форм </w:t>
            </w:r>
            <w:r w:rsidRPr="001A512A">
              <w:rPr>
                <w:rFonts w:ascii="Times New Roman" w:hAnsi="Times New Roman"/>
                <w:lang w:eastAsia="en-US"/>
              </w:rPr>
              <w:t>р</w:t>
            </w:r>
            <w:r w:rsidRPr="001A512A">
              <w:rPr>
                <w:rFonts w:ascii="Times New Roman" w:hAnsi="Times New Roman"/>
                <w:noProof/>
                <w:lang w:eastAsia="en-US"/>
              </w:rPr>
              <w:t xml:space="preserve">аботы </w:t>
            </w:r>
            <w:r w:rsidRPr="001A512A">
              <w:rPr>
                <w:rFonts w:ascii="Times New Roman" w:hAnsi="Times New Roman"/>
                <w:lang w:eastAsia="en-US"/>
              </w:rPr>
              <w:t>с</w:t>
            </w:r>
            <w:r w:rsidRPr="001A512A">
              <w:rPr>
                <w:rFonts w:ascii="Times New Roman" w:hAnsi="Times New Roman"/>
                <w:noProof/>
                <w:lang w:eastAsia="en-US"/>
              </w:rPr>
              <w:t xml:space="preserve"> </w:t>
            </w:r>
            <w:r w:rsidRPr="001A512A">
              <w:rPr>
                <w:rFonts w:ascii="Times New Roman" w:hAnsi="Times New Roman"/>
                <w:lang w:eastAsia="en-US"/>
              </w:rPr>
              <w:t>родителями воспитанников</w:t>
            </w:r>
          </w:p>
        </w:tc>
        <w:tc>
          <w:tcPr>
            <w:tcW w:w="626" w:type="pct"/>
          </w:tcPr>
          <w:p w:rsidR="001A512A" w:rsidRDefault="001A512A" w:rsidP="001A512A">
            <w:pPr>
              <w:spacing w:after="0" w:line="240" w:lineRule="auto"/>
              <w:ind w:right="-107" w:hanging="63"/>
              <w:rPr>
                <w:rFonts w:ascii="Times New Roman" w:hAnsi="Times New Roman"/>
              </w:rPr>
            </w:pPr>
            <w:r>
              <w:rPr>
                <w:rFonts w:ascii="Times New Roman" w:hAnsi="Times New Roman"/>
              </w:rPr>
              <w:t xml:space="preserve">Раз </w:t>
            </w:r>
            <w:proofErr w:type="gramStart"/>
            <w:r>
              <w:rPr>
                <w:rFonts w:ascii="Times New Roman" w:hAnsi="Times New Roman"/>
              </w:rPr>
              <w:t>в</w:t>
            </w:r>
            <w:proofErr w:type="gramEnd"/>
          </w:p>
          <w:p w:rsidR="001A512A" w:rsidRPr="00760622" w:rsidRDefault="001A512A" w:rsidP="001A512A">
            <w:pPr>
              <w:spacing w:after="0" w:line="240" w:lineRule="auto"/>
              <w:ind w:right="-107" w:hanging="63"/>
              <w:rPr>
                <w:rFonts w:ascii="Times New Roman" w:hAnsi="Times New Roman"/>
                <w:color w:val="000000"/>
                <w:spacing w:val="-3"/>
                <w:lang w:eastAsia="en-US"/>
              </w:rPr>
            </w:pPr>
            <w:r w:rsidRPr="00760622">
              <w:rPr>
                <w:rFonts w:ascii="Times New Roman" w:hAnsi="Times New Roman"/>
              </w:rPr>
              <w:t>полугодие</w:t>
            </w:r>
            <w:r w:rsidRPr="00760622">
              <w:rPr>
                <w:rFonts w:ascii="Times New Roman" w:hAnsi="Times New Roman"/>
                <w:color w:val="000000"/>
                <w:spacing w:val="-3"/>
                <w:lang w:eastAsia="en-US"/>
              </w:rPr>
              <w:t xml:space="preserve"> </w:t>
            </w:r>
          </w:p>
          <w:p w:rsidR="001A512A" w:rsidRPr="001A512A" w:rsidRDefault="001A512A" w:rsidP="000F4FEF">
            <w:pPr>
              <w:spacing w:after="0" w:line="240" w:lineRule="auto"/>
              <w:ind w:left="-31" w:right="-144"/>
              <w:rPr>
                <w:rFonts w:ascii="Times New Roman" w:hAnsi="Times New Roman"/>
                <w:color w:val="000000"/>
                <w:spacing w:val="-3"/>
                <w:lang w:eastAsia="en-US"/>
              </w:rPr>
            </w:pPr>
          </w:p>
        </w:tc>
        <w:tc>
          <w:tcPr>
            <w:tcW w:w="336" w:type="pct"/>
          </w:tcPr>
          <w:p w:rsidR="001A512A" w:rsidRPr="001A512A" w:rsidRDefault="001A512A" w:rsidP="000F4FEF">
            <w:pPr>
              <w:spacing w:after="0" w:line="240" w:lineRule="auto"/>
              <w:jc w:val="center"/>
              <w:rPr>
                <w:rFonts w:ascii="Times New Roman" w:hAnsi="Times New Roman"/>
                <w:bCs/>
                <w:lang w:eastAsia="en-US"/>
              </w:rPr>
            </w:pPr>
            <w:r w:rsidRPr="001A512A">
              <w:rPr>
                <w:rFonts w:ascii="Times New Roman" w:hAnsi="Times New Roman"/>
                <w:bCs/>
                <w:lang w:eastAsia="en-US"/>
              </w:rPr>
              <w:t>9</w:t>
            </w:r>
          </w:p>
        </w:tc>
        <w:tc>
          <w:tcPr>
            <w:tcW w:w="1481" w:type="pct"/>
          </w:tcPr>
          <w:p w:rsidR="001A512A" w:rsidRPr="001A512A" w:rsidRDefault="001A512A" w:rsidP="000F4FEF">
            <w:pPr>
              <w:spacing w:after="0" w:line="240" w:lineRule="auto"/>
              <w:ind w:right="-108"/>
              <w:rPr>
                <w:rFonts w:ascii="Times New Roman" w:hAnsi="Times New Roman"/>
                <w:bCs/>
                <w:lang w:eastAsia="en-US"/>
              </w:rPr>
            </w:pPr>
            <w:r w:rsidRPr="001A512A">
              <w:rPr>
                <w:rFonts w:ascii="Times New Roman" w:hAnsi="Times New Roman"/>
                <w:bCs/>
                <w:lang w:eastAsia="en-US"/>
              </w:rPr>
              <w:t xml:space="preserve">Количество (не менее 2-х мероприятий и тематическая выставка) </w:t>
            </w:r>
          </w:p>
        </w:tc>
      </w:tr>
      <w:tr w:rsidR="001A512A" w:rsidRPr="001A512A" w:rsidTr="000F4FEF">
        <w:trPr>
          <w:trHeight w:val="20"/>
        </w:trPr>
        <w:tc>
          <w:tcPr>
            <w:tcW w:w="3183" w:type="pct"/>
            <w:gridSpan w:val="3"/>
            <w:tcBorders>
              <w:right w:val="nil"/>
            </w:tcBorders>
          </w:tcPr>
          <w:p w:rsidR="001A512A" w:rsidRPr="001A512A" w:rsidRDefault="001A512A" w:rsidP="000F4FEF">
            <w:pPr>
              <w:spacing w:after="0" w:line="240" w:lineRule="auto"/>
              <w:rPr>
                <w:rFonts w:ascii="Times New Roman" w:hAnsi="Times New Roman"/>
                <w:color w:val="000000"/>
                <w:spacing w:val="-3"/>
                <w:lang w:eastAsia="en-US"/>
              </w:rPr>
            </w:pPr>
            <w:r w:rsidRPr="001A512A">
              <w:rPr>
                <w:rFonts w:ascii="Times New Roman" w:hAnsi="Times New Roman"/>
                <w:b/>
                <w:color w:val="000000"/>
                <w:spacing w:val="-3"/>
                <w:lang w:eastAsia="en-US"/>
              </w:rPr>
              <w:t>ИТОГО по блоку № 5</w:t>
            </w:r>
          </w:p>
        </w:tc>
        <w:tc>
          <w:tcPr>
            <w:tcW w:w="1817" w:type="pct"/>
            <w:gridSpan w:val="2"/>
            <w:tcBorders>
              <w:left w:val="nil"/>
            </w:tcBorders>
          </w:tcPr>
          <w:p w:rsidR="001A512A" w:rsidRPr="001A512A" w:rsidRDefault="001A512A" w:rsidP="000F4FEF">
            <w:pPr>
              <w:spacing w:after="0" w:line="240" w:lineRule="auto"/>
              <w:ind w:right="-108"/>
              <w:rPr>
                <w:rFonts w:ascii="Times New Roman" w:hAnsi="Times New Roman"/>
                <w:b/>
                <w:bCs/>
                <w:lang w:eastAsia="en-US"/>
              </w:rPr>
            </w:pPr>
            <w:r w:rsidRPr="001A512A">
              <w:rPr>
                <w:rFonts w:ascii="Times New Roman" w:hAnsi="Times New Roman"/>
                <w:b/>
                <w:bCs/>
                <w:lang w:eastAsia="en-US"/>
              </w:rPr>
              <w:t xml:space="preserve">    12</w:t>
            </w:r>
          </w:p>
        </w:tc>
      </w:tr>
      <w:tr w:rsidR="001A512A" w:rsidRPr="001A512A" w:rsidTr="000F4FEF">
        <w:trPr>
          <w:trHeight w:val="20"/>
        </w:trPr>
        <w:tc>
          <w:tcPr>
            <w:tcW w:w="5000" w:type="pct"/>
            <w:gridSpan w:val="5"/>
          </w:tcPr>
          <w:p w:rsidR="001A512A" w:rsidRPr="001A512A" w:rsidRDefault="001A512A" w:rsidP="000F4FEF">
            <w:pPr>
              <w:spacing w:after="0" w:line="240" w:lineRule="auto"/>
              <w:rPr>
                <w:rFonts w:ascii="Times New Roman" w:hAnsi="Times New Roman"/>
                <w:b/>
                <w:color w:val="000000"/>
                <w:spacing w:val="-3"/>
                <w:lang w:eastAsia="en-US"/>
              </w:rPr>
            </w:pPr>
            <w:r w:rsidRPr="001A512A">
              <w:rPr>
                <w:rFonts w:ascii="Times New Roman" w:hAnsi="Times New Roman"/>
                <w:b/>
                <w:color w:val="000000"/>
                <w:spacing w:val="-3"/>
                <w:lang w:eastAsia="en-US"/>
              </w:rPr>
              <w:t>ВСЕГО                                                                                                                                          100</w:t>
            </w:r>
          </w:p>
        </w:tc>
      </w:tr>
    </w:tbl>
    <w:p w:rsidR="001A512A" w:rsidRPr="001A512A" w:rsidRDefault="001A512A" w:rsidP="001A512A">
      <w:pPr>
        <w:shd w:val="clear" w:color="auto" w:fill="FFFFFF"/>
        <w:spacing w:after="0" w:line="240" w:lineRule="auto"/>
        <w:ind w:firstLine="567"/>
        <w:jc w:val="center"/>
        <w:rPr>
          <w:rFonts w:ascii="Times New Roman" w:hAnsi="Times New Roman"/>
          <w:color w:val="000000"/>
          <w:spacing w:val="-3"/>
        </w:rPr>
      </w:pPr>
    </w:p>
    <w:p w:rsidR="00D01520" w:rsidRPr="00D01520" w:rsidRDefault="006726AA" w:rsidP="00D01520">
      <w:pPr>
        <w:spacing w:after="0" w:line="240" w:lineRule="auto"/>
        <w:contextualSpacing/>
        <w:jc w:val="center"/>
        <w:rPr>
          <w:rFonts w:ascii="Times New Roman" w:hAnsi="Times New Roman"/>
          <w:b/>
          <w:sz w:val="24"/>
          <w:szCs w:val="24"/>
        </w:rPr>
      </w:pPr>
      <w:r w:rsidRPr="001A512A">
        <w:rPr>
          <w:rFonts w:ascii="Times New Roman" w:hAnsi="Times New Roman"/>
          <w:b/>
          <w:color w:val="000000"/>
          <w:spacing w:val="-3"/>
          <w:sz w:val="24"/>
          <w:szCs w:val="24"/>
        </w:rPr>
        <w:t>Критерии оценки качества и результативности работы</w:t>
      </w:r>
      <w:r w:rsidR="00D01520" w:rsidRPr="00D01520">
        <w:rPr>
          <w:rFonts w:ascii="Times New Roman" w:hAnsi="Times New Roman"/>
          <w:b/>
          <w:sz w:val="24"/>
          <w:szCs w:val="24"/>
        </w:rPr>
        <w:t xml:space="preserve"> педагога-психолога</w:t>
      </w:r>
      <w:r w:rsidR="00D01520">
        <w:rPr>
          <w:rFonts w:ascii="Times New Roman" w:hAnsi="Times New Roman"/>
          <w:b/>
          <w:sz w:val="24"/>
          <w:szCs w:val="24"/>
        </w:rPr>
        <w:t xml:space="preserve"> </w:t>
      </w:r>
      <w:r w:rsidR="00D01520" w:rsidRPr="00D01520">
        <w:rPr>
          <w:rFonts w:ascii="Times New Roman" w:hAnsi="Times New Roman"/>
          <w:b/>
          <w:sz w:val="24"/>
          <w:szCs w:val="24"/>
        </w:rPr>
        <w:t>для</w:t>
      </w:r>
      <w:r>
        <w:rPr>
          <w:rFonts w:ascii="Times New Roman" w:hAnsi="Times New Roman"/>
          <w:b/>
          <w:color w:val="000000"/>
          <w:spacing w:val="-3"/>
          <w:sz w:val="24"/>
          <w:szCs w:val="24"/>
        </w:rPr>
        <w:t xml:space="preserve"> </w:t>
      </w:r>
      <w:r w:rsidRPr="0047314C">
        <w:rPr>
          <w:rFonts w:ascii="Times New Roman" w:hAnsi="Times New Roman"/>
          <w:b/>
          <w:sz w:val="24"/>
          <w:szCs w:val="24"/>
        </w:rPr>
        <w:t>осуществления выплат стимулирующего характера</w:t>
      </w:r>
    </w:p>
    <w:tbl>
      <w:tblPr>
        <w:tblpPr w:leftFromText="180" w:rightFromText="180" w:bottomFromText="200" w:vertAnchor="text" w:horzAnchor="page" w:tblpX="917" w:tblpY="1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559"/>
        <w:gridCol w:w="1134"/>
        <w:gridCol w:w="1560"/>
        <w:gridCol w:w="850"/>
      </w:tblGrid>
      <w:tr w:rsidR="00D01520" w:rsidRPr="005832F1" w:rsidTr="006726AA">
        <w:trPr>
          <w:trHeight w:val="422"/>
        </w:trPr>
        <w:tc>
          <w:tcPr>
            <w:tcW w:w="4786" w:type="dxa"/>
            <w:vAlign w:val="center"/>
          </w:tcPr>
          <w:p w:rsidR="00D01520" w:rsidRPr="006726AA" w:rsidRDefault="00D01520" w:rsidP="006726AA">
            <w:pPr>
              <w:spacing w:after="0" w:line="240" w:lineRule="auto"/>
              <w:contextualSpacing/>
              <w:jc w:val="center"/>
              <w:rPr>
                <w:rFonts w:ascii="Times New Roman" w:hAnsi="Times New Roman"/>
                <w:b/>
              </w:rPr>
            </w:pPr>
            <w:r w:rsidRPr="006726AA">
              <w:rPr>
                <w:rFonts w:ascii="Times New Roman" w:hAnsi="Times New Roman"/>
                <w:b/>
              </w:rPr>
              <w:t>Критерии и показатели оценки качества работы</w:t>
            </w:r>
          </w:p>
          <w:p w:rsidR="00D01520" w:rsidRPr="006726AA" w:rsidRDefault="00D01520" w:rsidP="006726AA">
            <w:pPr>
              <w:spacing w:after="0" w:line="240" w:lineRule="auto"/>
              <w:contextualSpacing/>
              <w:jc w:val="center"/>
              <w:rPr>
                <w:rFonts w:ascii="Times New Roman" w:hAnsi="Times New Roman"/>
                <w:b/>
              </w:rPr>
            </w:pPr>
          </w:p>
        </w:tc>
        <w:tc>
          <w:tcPr>
            <w:tcW w:w="1559" w:type="dxa"/>
            <w:vAlign w:val="center"/>
          </w:tcPr>
          <w:p w:rsidR="00D01520" w:rsidRPr="006726AA" w:rsidRDefault="00D01520" w:rsidP="006726AA">
            <w:pPr>
              <w:spacing w:after="0" w:line="240" w:lineRule="auto"/>
              <w:contextualSpacing/>
              <w:jc w:val="center"/>
              <w:rPr>
                <w:rFonts w:ascii="Times New Roman" w:hAnsi="Times New Roman"/>
                <w:b/>
              </w:rPr>
            </w:pPr>
            <w:r w:rsidRPr="006726AA">
              <w:rPr>
                <w:rFonts w:ascii="Times New Roman" w:hAnsi="Times New Roman"/>
                <w:b/>
              </w:rPr>
              <w:t>Уровень</w:t>
            </w:r>
          </w:p>
        </w:tc>
        <w:tc>
          <w:tcPr>
            <w:tcW w:w="1134" w:type="dxa"/>
            <w:vAlign w:val="center"/>
          </w:tcPr>
          <w:p w:rsidR="00D01520" w:rsidRPr="006726AA" w:rsidRDefault="00D01520" w:rsidP="006726AA">
            <w:pPr>
              <w:spacing w:after="0" w:line="240" w:lineRule="auto"/>
              <w:contextualSpacing/>
              <w:jc w:val="center"/>
              <w:rPr>
                <w:rFonts w:ascii="Times New Roman" w:hAnsi="Times New Roman"/>
                <w:b/>
              </w:rPr>
            </w:pPr>
            <w:r w:rsidRPr="006726AA">
              <w:rPr>
                <w:rFonts w:ascii="Times New Roman" w:hAnsi="Times New Roman"/>
                <w:b/>
              </w:rPr>
              <w:t>Балл</w:t>
            </w:r>
          </w:p>
        </w:tc>
        <w:tc>
          <w:tcPr>
            <w:tcW w:w="1560" w:type="dxa"/>
            <w:vAlign w:val="center"/>
          </w:tcPr>
          <w:p w:rsidR="00D01520" w:rsidRPr="006726AA" w:rsidRDefault="00D01520" w:rsidP="006726AA">
            <w:pPr>
              <w:spacing w:after="0" w:line="240" w:lineRule="auto"/>
              <w:contextualSpacing/>
              <w:jc w:val="center"/>
              <w:rPr>
                <w:rFonts w:ascii="Times New Roman" w:hAnsi="Times New Roman"/>
                <w:b/>
              </w:rPr>
            </w:pPr>
            <w:r w:rsidRPr="006726AA">
              <w:rPr>
                <w:rFonts w:ascii="Times New Roman" w:hAnsi="Times New Roman"/>
                <w:b/>
              </w:rPr>
              <w:t>Результаты за 2 полугодие</w:t>
            </w:r>
          </w:p>
        </w:tc>
        <w:tc>
          <w:tcPr>
            <w:tcW w:w="850" w:type="dxa"/>
            <w:vAlign w:val="center"/>
          </w:tcPr>
          <w:p w:rsidR="00D01520" w:rsidRPr="006726AA" w:rsidRDefault="00D01520" w:rsidP="006726AA">
            <w:pPr>
              <w:spacing w:after="0" w:line="240" w:lineRule="auto"/>
              <w:contextualSpacing/>
              <w:jc w:val="center"/>
              <w:rPr>
                <w:rFonts w:ascii="Times New Roman" w:hAnsi="Times New Roman"/>
                <w:b/>
              </w:rPr>
            </w:pPr>
            <w:r w:rsidRPr="006726AA">
              <w:rPr>
                <w:rFonts w:ascii="Times New Roman" w:hAnsi="Times New Roman"/>
                <w:b/>
              </w:rPr>
              <w:t>Балл</w:t>
            </w:r>
          </w:p>
        </w:tc>
      </w:tr>
      <w:tr w:rsidR="00D01520" w:rsidRPr="005832F1" w:rsidTr="006726AA">
        <w:tc>
          <w:tcPr>
            <w:tcW w:w="4786" w:type="dxa"/>
          </w:tcPr>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Участие в экспериментально – проектной деятельности, конкурсах.</w:t>
            </w:r>
          </w:p>
          <w:p w:rsidR="00D01520" w:rsidRPr="006726AA" w:rsidRDefault="00D01520" w:rsidP="00D01520">
            <w:pPr>
              <w:spacing w:after="0" w:line="240" w:lineRule="auto"/>
              <w:contextualSpacing/>
              <w:jc w:val="both"/>
              <w:rPr>
                <w:rFonts w:ascii="Times New Roman" w:hAnsi="Times New Roman"/>
              </w:rPr>
            </w:pPr>
            <w:r w:rsidRPr="006726AA">
              <w:rPr>
                <w:rFonts w:ascii="Times New Roman" w:hAnsi="Times New Roman"/>
              </w:rPr>
              <w:t xml:space="preserve">Разработка и реализация проектов. </w:t>
            </w:r>
          </w:p>
        </w:tc>
        <w:tc>
          <w:tcPr>
            <w:tcW w:w="1559" w:type="dxa"/>
          </w:tcPr>
          <w:p w:rsidR="00D01520" w:rsidRPr="006726AA" w:rsidRDefault="00D01520" w:rsidP="00D01520">
            <w:pPr>
              <w:spacing w:after="0" w:line="240" w:lineRule="auto"/>
              <w:contextualSpacing/>
              <w:rPr>
                <w:rFonts w:ascii="Times New Roman" w:hAnsi="Times New Roman"/>
              </w:rPr>
            </w:pPr>
          </w:p>
          <w:p w:rsidR="00D01520" w:rsidRPr="006726AA" w:rsidRDefault="00D01520" w:rsidP="00D01520">
            <w:pPr>
              <w:spacing w:after="0" w:line="240" w:lineRule="auto"/>
              <w:contextualSpacing/>
              <w:rPr>
                <w:rFonts w:ascii="Times New Roman" w:hAnsi="Times New Roman"/>
              </w:rPr>
            </w:pPr>
          </w:p>
          <w:p w:rsidR="00D01520" w:rsidRPr="006726AA" w:rsidRDefault="00D01520" w:rsidP="00D01520">
            <w:pPr>
              <w:spacing w:after="0" w:line="240" w:lineRule="auto"/>
              <w:contextualSpacing/>
              <w:rPr>
                <w:rFonts w:ascii="Times New Roman" w:hAnsi="Times New Roman"/>
              </w:rPr>
            </w:pPr>
          </w:p>
        </w:tc>
        <w:tc>
          <w:tcPr>
            <w:tcW w:w="1134" w:type="dxa"/>
          </w:tcPr>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3</w:t>
            </w: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3</w:t>
            </w:r>
          </w:p>
          <w:p w:rsidR="00D01520" w:rsidRPr="006726AA" w:rsidRDefault="00D01520" w:rsidP="006726AA">
            <w:pPr>
              <w:spacing w:after="0" w:line="240" w:lineRule="auto"/>
              <w:contextualSpacing/>
              <w:jc w:val="center"/>
              <w:rPr>
                <w:rFonts w:ascii="Times New Roman" w:hAnsi="Times New Roman"/>
              </w:rPr>
            </w:pPr>
          </w:p>
        </w:tc>
        <w:tc>
          <w:tcPr>
            <w:tcW w:w="1560" w:type="dxa"/>
          </w:tcPr>
          <w:p w:rsidR="00D01520" w:rsidRPr="006726AA" w:rsidRDefault="00D01520" w:rsidP="00D01520">
            <w:pPr>
              <w:spacing w:after="0" w:line="240" w:lineRule="auto"/>
              <w:contextualSpacing/>
              <w:rPr>
                <w:rFonts w:ascii="Times New Roman" w:hAnsi="Times New Roman"/>
              </w:rPr>
            </w:pPr>
          </w:p>
        </w:tc>
        <w:tc>
          <w:tcPr>
            <w:tcW w:w="850" w:type="dxa"/>
          </w:tcPr>
          <w:p w:rsidR="00D01520" w:rsidRPr="006726AA" w:rsidRDefault="00D01520" w:rsidP="00D01520">
            <w:pPr>
              <w:spacing w:after="0" w:line="240" w:lineRule="auto"/>
              <w:contextualSpacing/>
              <w:rPr>
                <w:rFonts w:ascii="Times New Roman" w:hAnsi="Times New Roman"/>
              </w:rPr>
            </w:pPr>
          </w:p>
        </w:tc>
      </w:tr>
      <w:tr w:rsidR="00D01520" w:rsidRPr="005832F1" w:rsidTr="006726AA">
        <w:tc>
          <w:tcPr>
            <w:tcW w:w="4786" w:type="dxa"/>
          </w:tcPr>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Положительная динамика систематической коррекционно-развивающей работы с детьми ГР СОП и СОП</w:t>
            </w:r>
          </w:p>
          <w:p w:rsidR="00D01520" w:rsidRPr="006726AA" w:rsidRDefault="00D01520" w:rsidP="00D01520">
            <w:pPr>
              <w:spacing w:after="0" w:line="240" w:lineRule="auto"/>
              <w:contextualSpacing/>
              <w:rPr>
                <w:rFonts w:ascii="Times New Roman" w:hAnsi="Times New Roman"/>
              </w:rPr>
            </w:pPr>
          </w:p>
        </w:tc>
        <w:tc>
          <w:tcPr>
            <w:tcW w:w="1559" w:type="dxa"/>
          </w:tcPr>
          <w:p w:rsidR="00D01520" w:rsidRPr="006726AA" w:rsidRDefault="00D01520" w:rsidP="00D01520">
            <w:pPr>
              <w:spacing w:after="0" w:line="240" w:lineRule="auto"/>
              <w:contextualSpacing/>
              <w:rPr>
                <w:rFonts w:ascii="Times New Roman" w:hAnsi="Times New Roman"/>
              </w:rPr>
            </w:pPr>
          </w:p>
        </w:tc>
        <w:tc>
          <w:tcPr>
            <w:tcW w:w="1134" w:type="dxa"/>
          </w:tcPr>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1-3</w:t>
            </w:r>
          </w:p>
        </w:tc>
        <w:tc>
          <w:tcPr>
            <w:tcW w:w="1560" w:type="dxa"/>
          </w:tcPr>
          <w:p w:rsidR="00D01520" w:rsidRPr="006726AA" w:rsidRDefault="00D01520" w:rsidP="00D01520">
            <w:pPr>
              <w:spacing w:after="0" w:line="240" w:lineRule="auto"/>
              <w:contextualSpacing/>
              <w:rPr>
                <w:rFonts w:ascii="Times New Roman" w:hAnsi="Times New Roman"/>
              </w:rPr>
            </w:pPr>
          </w:p>
        </w:tc>
        <w:tc>
          <w:tcPr>
            <w:tcW w:w="850" w:type="dxa"/>
          </w:tcPr>
          <w:p w:rsidR="00D01520" w:rsidRPr="006726AA" w:rsidRDefault="00D01520" w:rsidP="00D01520">
            <w:pPr>
              <w:spacing w:after="0" w:line="240" w:lineRule="auto"/>
              <w:contextualSpacing/>
              <w:rPr>
                <w:rFonts w:ascii="Times New Roman" w:hAnsi="Times New Roman"/>
              </w:rPr>
            </w:pPr>
          </w:p>
        </w:tc>
      </w:tr>
      <w:tr w:rsidR="00D01520" w:rsidRPr="005832F1" w:rsidTr="006726AA">
        <w:tc>
          <w:tcPr>
            <w:tcW w:w="4786" w:type="dxa"/>
          </w:tcPr>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 xml:space="preserve">Разработка методических материалов, сценариев мероприятий и </w:t>
            </w:r>
            <w:proofErr w:type="spellStart"/>
            <w:r w:rsidRPr="006726AA">
              <w:rPr>
                <w:rFonts w:ascii="Times New Roman" w:hAnsi="Times New Roman"/>
              </w:rPr>
              <w:t>коррекционно</w:t>
            </w:r>
            <w:proofErr w:type="spellEnd"/>
            <w:r w:rsidRPr="006726AA">
              <w:rPr>
                <w:rFonts w:ascii="Times New Roman" w:hAnsi="Times New Roman"/>
              </w:rPr>
              <w:t xml:space="preserve"> – развивающих программ.</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Подготовка рекомендаций (1 раз в четверть).</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Участие в работе методических объединений, проблемных групп.</w:t>
            </w:r>
          </w:p>
        </w:tc>
        <w:tc>
          <w:tcPr>
            <w:tcW w:w="1559" w:type="dxa"/>
          </w:tcPr>
          <w:p w:rsidR="00D01520" w:rsidRPr="006726AA" w:rsidRDefault="00D01520" w:rsidP="00D01520">
            <w:pPr>
              <w:spacing w:after="0" w:line="240" w:lineRule="auto"/>
              <w:contextualSpacing/>
              <w:rPr>
                <w:rFonts w:ascii="Times New Roman" w:hAnsi="Times New Roman"/>
              </w:rPr>
            </w:pPr>
          </w:p>
        </w:tc>
        <w:tc>
          <w:tcPr>
            <w:tcW w:w="1134" w:type="dxa"/>
          </w:tcPr>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1-3</w:t>
            </w: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2</w:t>
            </w: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2</w:t>
            </w:r>
          </w:p>
        </w:tc>
        <w:tc>
          <w:tcPr>
            <w:tcW w:w="1560" w:type="dxa"/>
          </w:tcPr>
          <w:p w:rsidR="00D01520" w:rsidRPr="006726AA" w:rsidRDefault="00D01520" w:rsidP="00D01520">
            <w:pPr>
              <w:spacing w:after="0" w:line="240" w:lineRule="auto"/>
              <w:contextualSpacing/>
              <w:rPr>
                <w:rFonts w:ascii="Times New Roman" w:hAnsi="Times New Roman"/>
              </w:rPr>
            </w:pPr>
          </w:p>
        </w:tc>
        <w:tc>
          <w:tcPr>
            <w:tcW w:w="850" w:type="dxa"/>
          </w:tcPr>
          <w:p w:rsidR="00D01520" w:rsidRPr="006726AA" w:rsidRDefault="00D01520" w:rsidP="00D01520">
            <w:pPr>
              <w:spacing w:after="0" w:line="240" w:lineRule="auto"/>
              <w:contextualSpacing/>
              <w:rPr>
                <w:rFonts w:ascii="Times New Roman" w:hAnsi="Times New Roman"/>
              </w:rPr>
            </w:pPr>
          </w:p>
        </w:tc>
      </w:tr>
      <w:tr w:rsidR="00D01520" w:rsidRPr="005832F1" w:rsidTr="006726AA">
        <w:tc>
          <w:tcPr>
            <w:tcW w:w="4786" w:type="dxa"/>
          </w:tcPr>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Участие в конкурсах профессионального мастерства</w:t>
            </w:r>
          </w:p>
        </w:tc>
        <w:tc>
          <w:tcPr>
            <w:tcW w:w="1559" w:type="dxa"/>
          </w:tcPr>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Муниципальный</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 xml:space="preserve">Краевой  </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Федеральный</w:t>
            </w:r>
          </w:p>
        </w:tc>
        <w:tc>
          <w:tcPr>
            <w:tcW w:w="1134" w:type="dxa"/>
          </w:tcPr>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4</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5</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6</w:t>
            </w:r>
          </w:p>
        </w:tc>
        <w:tc>
          <w:tcPr>
            <w:tcW w:w="1560" w:type="dxa"/>
          </w:tcPr>
          <w:p w:rsidR="00D01520" w:rsidRPr="006726AA" w:rsidRDefault="00D01520" w:rsidP="00D01520">
            <w:pPr>
              <w:spacing w:after="0" w:line="240" w:lineRule="auto"/>
              <w:contextualSpacing/>
              <w:rPr>
                <w:rFonts w:ascii="Times New Roman" w:hAnsi="Times New Roman"/>
              </w:rPr>
            </w:pPr>
          </w:p>
        </w:tc>
        <w:tc>
          <w:tcPr>
            <w:tcW w:w="850" w:type="dxa"/>
          </w:tcPr>
          <w:p w:rsidR="00D01520" w:rsidRPr="006726AA" w:rsidRDefault="00D01520" w:rsidP="00D01520">
            <w:pPr>
              <w:spacing w:after="0" w:line="240" w:lineRule="auto"/>
              <w:contextualSpacing/>
              <w:rPr>
                <w:rFonts w:ascii="Times New Roman" w:hAnsi="Times New Roman"/>
              </w:rPr>
            </w:pPr>
          </w:p>
        </w:tc>
      </w:tr>
      <w:tr w:rsidR="00D01520" w:rsidRPr="005832F1" w:rsidTr="006726AA">
        <w:tc>
          <w:tcPr>
            <w:tcW w:w="4786" w:type="dxa"/>
          </w:tcPr>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Выступление на  семинарах, конференциях, МО, круглых столах, педсоветах, проведение мастер-классов (при наличии подтверждающей документации)</w:t>
            </w:r>
          </w:p>
        </w:tc>
        <w:tc>
          <w:tcPr>
            <w:tcW w:w="1559" w:type="dxa"/>
          </w:tcPr>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 xml:space="preserve">Школьный </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Муниципальный</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 xml:space="preserve">Краевой  </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Федеральный</w:t>
            </w:r>
          </w:p>
          <w:p w:rsidR="00D01520" w:rsidRPr="006726AA" w:rsidRDefault="00D01520" w:rsidP="00D01520">
            <w:pPr>
              <w:spacing w:after="0" w:line="240" w:lineRule="auto"/>
              <w:contextualSpacing/>
              <w:rPr>
                <w:rFonts w:ascii="Times New Roman" w:hAnsi="Times New Roman"/>
              </w:rPr>
            </w:pPr>
          </w:p>
        </w:tc>
        <w:tc>
          <w:tcPr>
            <w:tcW w:w="1134" w:type="dxa"/>
          </w:tcPr>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2-3</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3</w:t>
            </w: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4</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5</w:t>
            </w:r>
          </w:p>
        </w:tc>
        <w:tc>
          <w:tcPr>
            <w:tcW w:w="1560" w:type="dxa"/>
          </w:tcPr>
          <w:p w:rsidR="00D01520" w:rsidRPr="006726AA" w:rsidRDefault="00D01520" w:rsidP="00D01520">
            <w:pPr>
              <w:spacing w:after="0" w:line="240" w:lineRule="auto"/>
              <w:contextualSpacing/>
              <w:rPr>
                <w:rFonts w:ascii="Times New Roman" w:hAnsi="Times New Roman"/>
              </w:rPr>
            </w:pPr>
          </w:p>
        </w:tc>
        <w:tc>
          <w:tcPr>
            <w:tcW w:w="850" w:type="dxa"/>
          </w:tcPr>
          <w:p w:rsidR="00D01520" w:rsidRPr="006726AA" w:rsidRDefault="00D01520" w:rsidP="00D01520">
            <w:pPr>
              <w:spacing w:after="0" w:line="240" w:lineRule="auto"/>
              <w:contextualSpacing/>
              <w:rPr>
                <w:rFonts w:ascii="Times New Roman" w:hAnsi="Times New Roman"/>
              </w:rPr>
            </w:pPr>
          </w:p>
        </w:tc>
      </w:tr>
      <w:tr w:rsidR="00D01520" w:rsidRPr="005832F1" w:rsidTr="006726AA">
        <w:tc>
          <w:tcPr>
            <w:tcW w:w="4786" w:type="dxa"/>
          </w:tcPr>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 xml:space="preserve">Размещение опыта работы, конспектов занятий, публикаций в СМИ (включая школьную газету), </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 xml:space="preserve"> Систематическая работа с сайтом школы и с сайтами интернета.</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Выпуск брошюр, буклетов, рекомендаций, оформление стенда.</w:t>
            </w:r>
          </w:p>
          <w:p w:rsidR="00D01520" w:rsidRPr="006726AA" w:rsidRDefault="00D01520" w:rsidP="00D01520">
            <w:pPr>
              <w:spacing w:after="0" w:line="240" w:lineRule="auto"/>
              <w:contextualSpacing/>
              <w:rPr>
                <w:rFonts w:ascii="Times New Roman" w:hAnsi="Times New Roman"/>
              </w:rPr>
            </w:pPr>
          </w:p>
        </w:tc>
        <w:tc>
          <w:tcPr>
            <w:tcW w:w="1559" w:type="dxa"/>
          </w:tcPr>
          <w:p w:rsidR="00D01520" w:rsidRPr="006726AA" w:rsidRDefault="00D01520" w:rsidP="00D01520">
            <w:pPr>
              <w:spacing w:after="0" w:line="240" w:lineRule="auto"/>
              <w:contextualSpacing/>
              <w:rPr>
                <w:rFonts w:ascii="Times New Roman" w:hAnsi="Times New Roman"/>
              </w:rPr>
            </w:pPr>
          </w:p>
        </w:tc>
        <w:tc>
          <w:tcPr>
            <w:tcW w:w="1134" w:type="dxa"/>
          </w:tcPr>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1-2</w:t>
            </w: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1-3</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br/>
              <w:t>1-3</w:t>
            </w:r>
          </w:p>
        </w:tc>
        <w:tc>
          <w:tcPr>
            <w:tcW w:w="1560" w:type="dxa"/>
          </w:tcPr>
          <w:p w:rsidR="00D01520" w:rsidRPr="006726AA" w:rsidRDefault="00D01520" w:rsidP="00D01520">
            <w:pPr>
              <w:spacing w:after="0" w:line="240" w:lineRule="auto"/>
              <w:contextualSpacing/>
              <w:rPr>
                <w:rFonts w:ascii="Times New Roman" w:hAnsi="Times New Roman"/>
              </w:rPr>
            </w:pPr>
          </w:p>
        </w:tc>
        <w:tc>
          <w:tcPr>
            <w:tcW w:w="850" w:type="dxa"/>
          </w:tcPr>
          <w:p w:rsidR="00D01520" w:rsidRPr="006726AA" w:rsidRDefault="00D01520" w:rsidP="00D01520">
            <w:pPr>
              <w:spacing w:after="0" w:line="240" w:lineRule="auto"/>
              <w:contextualSpacing/>
              <w:rPr>
                <w:rFonts w:ascii="Times New Roman" w:hAnsi="Times New Roman"/>
              </w:rPr>
            </w:pPr>
          </w:p>
        </w:tc>
      </w:tr>
      <w:tr w:rsidR="00D01520" w:rsidRPr="005832F1" w:rsidTr="006726AA">
        <w:tc>
          <w:tcPr>
            <w:tcW w:w="4786" w:type="dxa"/>
          </w:tcPr>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lastRenderedPageBreak/>
              <w:t>Обеспечение консультативной, диагностической, коррекционной, реабилитационной деятельности специалистов, работающими с детьми, состоящими на учете в ОДН, «группе риска», СОП и их семьями.</w:t>
            </w:r>
          </w:p>
          <w:p w:rsidR="00D01520" w:rsidRPr="006726AA" w:rsidRDefault="00D01520" w:rsidP="00D01520">
            <w:pPr>
              <w:spacing w:after="0" w:line="240" w:lineRule="auto"/>
              <w:contextualSpacing/>
              <w:rPr>
                <w:rFonts w:ascii="Times New Roman" w:hAnsi="Times New Roman"/>
              </w:rPr>
            </w:pPr>
          </w:p>
          <w:p w:rsidR="00D01520" w:rsidRPr="006726AA" w:rsidRDefault="00D01520" w:rsidP="00D01520">
            <w:pPr>
              <w:spacing w:after="0" w:line="240" w:lineRule="auto"/>
              <w:contextualSpacing/>
              <w:jc w:val="both"/>
              <w:rPr>
                <w:rFonts w:ascii="Times New Roman" w:hAnsi="Times New Roman"/>
              </w:rPr>
            </w:pPr>
            <w:r w:rsidRPr="006726AA">
              <w:rPr>
                <w:rFonts w:ascii="Times New Roman" w:hAnsi="Times New Roman"/>
              </w:rPr>
              <w:t xml:space="preserve">Проведение повышения квалификации по вопросам организации работы с детьми, стоящими на учете в ОДН, «группе риска», СОП и их семьями, классными руководителями. </w:t>
            </w:r>
          </w:p>
          <w:p w:rsidR="00D01520" w:rsidRPr="006726AA" w:rsidRDefault="00D01520" w:rsidP="00D01520">
            <w:pPr>
              <w:spacing w:after="0" w:line="240" w:lineRule="auto"/>
              <w:contextualSpacing/>
              <w:jc w:val="both"/>
              <w:rPr>
                <w:rFonts w:ascii="Times New Roman" w:hAnsi="Times New Roman"/>
              </w:rPr>
            </w:pPr>
          </w:p>
          <w:p w:rsidR="00D01520" w:rsidRPr="006726AA" w:rsidRDefault="00D01520" w:rsidP="00D01520">
            <w:pPr>
              <w:spacing w:after="0" w:line="240" w:lineRule="auto"/>
              <w:contextualSpacing/>
              <w:jc w:val="both"/>
              <w:rPr>
                <w:rFonts w:ascii="Times New Roman" w:hAnsi="Times New Roman"/>
              </w:rPr>
            </w:pPr>
            <w:r w:rsidRPr="006726AA">
              <w:rPr>
                <w:rFonts w:ascii="Times New Roman" w:hAnsi="Times New Roman"/>
              </w:rPr>
              <w:t>Работа с органами ученического самоуправления, одарёнными детьми.</w:t>
            </w:r>
          </w:p>
        </w:tc>
        <w:tc>
          <w:tcPr>
            <w:tcW w:w="1559" w:type="dxa"/>
          </w:tcPr>
          <w:p w:rsidR="00D01520" w:rsidRPr="006726AA" w:rsidRDefault="00D01520" w:rsidP="00D01520">
            <w:pPr>
              <w:spacing w:after="0" w:line="240" w:lineRule="auto"/>
              <w:contextualSpacing/>
              <w:rPr>
                <w:rFonts w:ascii="Times New Roman" w:hAnsi="Times New Roman"/>
              </w:rPr>
            </w:pPr>
          </w:p>
        </w:tc>
        <w:tc>
          <w:tcPr>
            <w:tcW w:w="1134" w:type="dxa"/>
          </w:tcPr>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2-3</w:t>
            </w: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2-3</w:t>
            </w: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1-3</w:t>
            </w:r>
          </w:p>
        </w:tc>
        <w:tc>
          <w:tcPr>
            <w:tcW w:w="1560" w:type="dxa"/>
          </w:tcPr>
          <w:p w:rsidR="00D01520" w:rsidRPr="006726AA" w:rsidRDefault="00D01520" w:rsidP="00D01520">
            <w:pPr>
              <w:spacing w:after="0" w:line="240" w:lineRule="auto"/>
              <w:contextualSpacing/>
              <w:rPr>
                <w:rFonts w:ascii="Times New Roman" w:hAnsi="Times New Roman"/>
              </w:rPr>
            </w:pPr>
          </w:p>
        </w:tc>
        <w:tc>
          <w:tcPr>
            <w:tcW w:w="850" w:type="dxa"/>
          </w:tcPr>
          <w:p w:rsidR="00D01520" w:rsidRPr="006726AA" w:rsidRDefault="00D01520" w:rsidP="00D01520">
            <w:pPr>
              <w:spacing w:after="0" w:line="240" w:lineRule="auto"/>
              <w:contextualSpacing/>
              <w:rPr>
                <w:rFonts w:ascii="Times New Roman" w:hAnsi="Times New Roman"/>
              </w:rPr>
            </w:pPr>
          </w:p>
        </w:tc>
      </w:tr>
      <w:tr w:rsidR="00D01520" w:rsidRPr="005832F1" w:rsidTr="006726AA">
        <w:tc>
          <w:tcPr>
            <w:tcW w:w="4786" w:type="dxa"/>
          </w:tcPr>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Несвоевременная сдача отчетности.</w:t>
            </w:r>
          </w:p>
          <w:p w:rsidR="00D01520" w:rsidRPr="006726AA" w:rsidRDefault="00D01520" w:rsidP="00D01520">
            <w:pPr>
              <w:tabs>
                <w:tab w:val="left" w:pos="851"/>
              </w:tabs>
              <w:spacing w:after="0" w:line="240" w:lineRule="auto"/>
              <w:contextualSpacing/>
              <w:jc w:val="both"/>
              <w:rPr>
                <w:rFonts w:ascii="Times New Roman" w:hAnsi="Times New Roman"/>
              </w:rPr>
            </w:pPr>
            <w:r w:rsidRPr="006726AA">
              <w:rPr>
                <w:rFonts w:ascii="Times New Roman" w:hAnsi="Times New Roman"/>
              </w:rPr>
              <w:t>Наличие замечаний по документации</w:t>
            </w:r>
          </w:p>
        </w:tc>
        <w:tc>
          <w:tcPr>
            <w:tcW w:w="1559" w:type="dxa"/>
          </w:tcPr>
          <w:p w:rsidR="00D01520" w:rsidRPr="006726AA" w:rsidRDefault="00D01520" w:rsidP="00D01520">
            <w:pPr>
              <w:spacing w:after="0" w:line="240" w:lineRule="auto"/>
              <w:contextualSpacing/>
              <w:jc w:val="center"/>
              <w:rPr>
                <w:rFonts w:ascii="Times New Roman" w:hAnsi="Times New Roman"/>
              </w:rPr>
            </w:pPr>
            <w:r w:rsidRPr="006726AA">
              <w:rPr>
                <w:rFonts w:ascii="Times New Roman" w:hAnsi="Times New Roman"/>
              </w:rPr>
              <w:t>1-2 замечания</w:t>
            </w:r>
          </w:p>
        </w:tc>
        <w:tc>
          <w:tcPr>
            <w:tcW w:w="1134" w:type="dxa"/>
          </w:tcPr>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-5</w:t>
            </w:r>
          </w:p>
        </w:tc>
        <w:tc>
          <w:tcPr>
            <w:tcW w:w="1560" w:type="dxa"/>
          </w:tcPr>
          <w:p w:rsidR="00D01520" w:rsidRPr="006726AA" w:rsidRDefault="00D01520" w:rsidP="00D01520">
            <w:pPr>
              <w:spacing w:after="0" w:line="240" w:lineRule="auto"/>
              <w:contextualSpacing/>
              <w:rPr>
                <w:rFonts w:ascii="Times New Roman" w:hAnsi="Times New Roman"/>
              </w:rPr>
            </w:pPr>
          </w:p>
        </w:tc>
        <w:tc>
          <w:tcPr>
            <w:tcW w:w="850" w:type="dxa"/>
          </w:tcPr>
          <w:p w:rsidR="00D01520" w:rsidRPr="006726AA" w:rsidRDefault="00D01520" w:rsidP="00D01520">
            <w:pPr>
              <w:spacing w:after="0" w:line="240" w:lineRule="auto"/>
              <w:contextualSpacing/>
              <w:rPr>
                <w:rFonts w:ascii="Times New Roman" w:hAnsi="Times New Roman"/>
              </w:rPr>
            </w:pPr>
          </w:p>
        </w:tc>
      </w:tr>
      <w:tr w:rsidR="00D01520" w:rsidRPr="005832F1" w:rsidTr="006726AA">
        <w:tc>
          <w:tcPr>
            <w:tcW w:w="4786" w:type="dxa"/>
          </w:tcPr>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Участие в общественной жизни школы</w:t>
            </w:r>
          </w:p>
          <w:p w:rsidR="00D01520" w:rsidRPr="006726AA" w:rsidRDefault="00D01520" w:rsidP="00D01520">
            <w:pPr>
              <w:spacing w:after="0" w:line="240" w:lineRule="auto"/>
              <w:contextualSpacing/>
              <w:rPr>
                <w:rFonts w:ascii="Times New Roman" w:hAnsi="Times New Roman"/>
              </w:rPr>
            </w:pPr>
          </w:p>
        </w:tc>
        <w:tc>
          <w:tcPr>
            <w:tcW w:w="1559" w:type="dxa"/>
          </w:tcPr>
          <w:p w:rsidR="00D01520" w:rsidRPr="006726AA" w:rsidRDefault="00D01520" w:rsidP="00D01520">
            <w:pPr>
              <w:spacing w:after="0" w:line="240" w:lineRule="auto"/>
              <w:contextualSpacing/>
              <w:jc w:val="center"/>
              <w:rPr>
                <w:rFonts w:ascii="Times New Roman" w:hAnsi="Times New Roman"/>
              </w:rPr>
            </w:pPr>
          </w:p>
        </w:tc>
        <w:tc>
          <w:tcPr>
            <w:tcW w:w="1134" w:type="dxa"/>
          </w:tcPr>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До 3б.</w:t>
            </w:r>
          </w:p>
        </w:tc>
        <w:tc>
          <w:tcPr>
            <w:tcW w:w="1560" w:type="dxa"/>
          </w:tcPr>
          <w:p w:rsidR="00D01520" w:rsidRPr="006726AA" w:rsidRDefault="00D01520" w:rsidP="00D01520">
            <w:pPr>
              <w:spacing w:after="0" w:line="240" w:lineRule="auto"/>
              <w:contextualSpacing/>
              <w:rPr>
                <w:rFonts w:ascii="Times New Roman" w:hAnsi="Times New Roman"/>
              </w:rPr>
            </w:pPr>
          </w:p>
        </w:tc>
        <w:tc>
          <w:tcPr>
            <w:tcW w:w="850" w:type="dxa"/>
          </w:tcPr>
          <w:p w:rsidR="00D01520" w:rsidRPr="006726AA" w:rsidRDefault="00D01520" w:rsidP="00D01520">
            <w:pPr>
              <w:spacing w:after="0" w:line="240" w:lineRule="auto"/>
              <w:contextualSpacing/>
              <w:rPr>
                <w:rFonts w:ascii="Times New Roman" w:hAnsi="Times New Roman"/>
              </w:rPr>
            </w:pPr>
          </w:p>
        </w:tc>
      </w:tr>
      <w:tr w:rsidR="00D01520" w:rsidRPr="005832F1" w:rsidTr="006726AA">
        <w:tc>
          <w:tcPr>
            <w:tcW w:w="4786" w:type="dxa"/>
          </w:tcPr>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 xml:space="preserve">Отсутствие больничного листа </w:t>
            </w:r>
          </w:p>
        </w:tc>
        <w:tc>
          <w:tcPr>
            <w:tcW w:w="1559" w:type="dxa"/>
          </w:tcPr>
          <w:p w:rsidR="00D01520" w:rsidRPr="006726AA" w:rsidRDefault="00D01520" w:rsidP="00D01520">
            <w:pPr>
              <w:spacing w:after="0" w:line="240" w:lineRule="auto"/>
              <w:contextualSpacing/>
              <w:jc w:val="center"/>
              <w:rPr>
                <w:rFonts w:ascii="Times New Roman" w:hAnsi="Times New Roman"/>
              </w:rPr>
            </w:pPr>
          </w:p>
        </w:tc>
        <w:tc>
          <w:tcPr>
            <w:tcW w:w="1134" w:type="dxa"/>
          </w:tcPr>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2</w:t>
            </w:r>
          </w:p>
        </w:tc>
        <w:tc>
          <w:tcPr>
            <w:tcW w:w="1560" w:type="dxa"/>
          </w:tcPr>
          <w:p w:rsidR="00D01520" w:rsidRPr="006726AA" w:rsidRDefault="00D01520" w:rsidP="00D01520">
            <w:pPr>
              <w:spacing w:after="0" w:line="240" w:lineRule="auto"/>
              <w:contextualSpacing/>
              <w:rPr>
                <w:rFonts w:ascii="Times New Roman" w:hAnsi="Times New Roman"/>
              </w:rPr>
            </w:pPr>
          </w:p>
        </w:tc>
        <w:tc>
          <w:tcPr>
            <w:tcW w:w="850" w:type="dxa"/>
          </w:tcPr>
          <w:p w:rsidR="00D01520" w:rsidRPr="006726AA" w:rsidRDefault="00D01520" w:rsidP="00D01520">
            <w:pPr>
              <w:spacing w:after="0" w:line="240" w:lineRule="auto"/>
              <w:contextualSpacing/>
              <w:rPr>
                <w:rFonts w:ascii="Times New Roman" w:hAnsi="Times New Roman"/>
              </w:rPr>
            </w:pPr>
          </w:p>
        </w:tc>
      </w:tr>
      <w:tr w:rsidR="00D01520" w:rsidRPr="005832F1" w:rsidTr="006726AA">
        <w:tc>
          <w:tcPr>
            <w:tcW w:w="4786" w:type="dxa"/>
          </w:tcPr>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 xml:space="preserve">Другое </w:t>
            </w:r>
          </w:p>
          <w:p w:rsidR="00D01520" w:rsidRPr="006726AA" w:rsidRDefault="00D01520" w:rsidP="00D01520">
            <w:pPr>
              <w:spacing w:after="0" w:line="240" w:lineRule="auto"/>
              <w:contextualSpacing/>
              <w:rPr>
                <w:rFonts w:ascii="Times New Roman" w:hAnsi="Times New Roman"/>
              </w:rPr>
            </w:pPr>
          </w:p>
        </w:tc>
        <w:tc>
          <w:tcPr>
            <w:tcW w:w="1559" w:type="dxa"/>
          </w:tcPr>
          <w:p w:rsidR="00D01520" w:rsidRPr="006726AA" w:rsidRDefault="00D01520" w:rsidP="00D01520">
            <w:pPr>
              <w:spacing w:after="0" w:line="240" w:lineRule="auto"/>
              <w:contextualSpacing/>
              <w:jc w:val="center"/>
              <w:rPr>
                <w:rFonts w:ascii="Times New Roman" w:hAnsi="Times New Roman"/>
              </w:rPr>
            </w:pPr>
          </w:p>
        </w:tc>
        <w:tc>
          <w:tcPr>
            <w:tcW w:w="1134" w:type="dxa"/>
          </w:tcPr>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До 10 б.</w:t>
            </w:r>
          </w:p>
        </w:tc>
        <w:tc>
          <w:tcPr>
            <w:tcW w:w="1560" w:type="dxa"/>
          </w:tcPr>
          <w:p w:rsidR="00D01520" w:rsidRPr="006726AA" w:rsidRDefault="00D01520" w:rsidP="00D01520">
            <w:pPr>
              <w:spacing w:after="0" w:line="240" w:lineRule="auto"/>
              <w:contextualSpacing/>
              <w:rPr>
                <w:rFonts w:ascii="Times New Roman" w:hAnsi="Times New Roman"/>
              </w:rPr>
            </w:pPr>
          </w:p>
        </w:tc>
        <w:tc>
          <w:tcPr>
            <w:tcW w:w="850" w:type="dxa"/>
          </w:tcPr>
          <w:p w:rsidR="00D01520" w:rsidRPr="006726AA" w:rsidRDefault="00D01520" w:rsidP="00D01520">
            <w:pPr>
              <w:spacing w:after="0" w:line="240" w:lineRule="auto"/>
              <w:contextualSpacing/>
              <w:rPr>
                <w:rFonts w:ascii="Times New Roman" w:hAnsi="Times New Roman"/>
              </w:rPr>
            </w:pPr>
          </w:p>
        </w:tc>
      </w:tr>
      <w:tr w:rsidR="00D01520" w:rsidRPr="005832F1" w:rsidTr="006726AA">
        <w:tc>
          <w:tcPr>
            <w:tcW w:w="4786" w:type="dxa"/>
          </w:tcPr>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Осуществление дежурства по школе</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Отсутствие на посту</w:t>
            </w:r>
          </w:p>
        </w:tc>
        <w:tc>
          <w:tcPr>
            <w:tcW w:w="1559" w:type="dxa"/>
          </w:tcPr>
          <w:p w:rsidR="00D01520" w:rsidRPr="006726AA" w:rsidRDefault="00D01520" w:rsidP="00D01520">
            <w:pPr>
              <w:spacing w:after="0" w:line="240" w:lineRule="auto"/>
              <w:contextualSpacing/>
              <w:jc w:val="center"/>
              <w:rPr>
                <w:rFonts w:ascii="Times New Roman" w:hAnsi="Times New Roman"/>
              </w:rPr>
            </w:pPr>
          </w:p>
        </w:tc>
        <w:tc>
          <w:tcPr>
            <w:tcW w:w="1134" w:type="dxa"/>
          </w:tcPr>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1-3</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-1 до -3</w:t>
            </w:r>
          </w:p>
        </w:tc>
        <w:tc>
          <w:tcPr>
            <w:tcW w:w="1560" w:type="dxa"/>
          </w:tcPr>
          <w:p w:rsidR="00D01520" w:rsidRPr="006726AA" w:rsidRDefault="00D01520" w:rsidP="00D01520">
            <w:pPr>
              <w:spacing w:after="0" w:line="240" w:lineRule="auto"/>
              <w:contextualSpacing/>
              <w:rPr>
                <w:rFonts w:ascii="Times New Roman" w:hAnsi="Times New Roman"/>
              </w:rPr>
            </w:pPr>
          </w:p>
        </w:tc>
        <w:tc>
          <w:tcPr>
            <w:tcW w:w="850" w:type="dxa"/>
          </w:tcPr>
          <w:p w:rsidR="00D01520" w:rsidRPr="006726AA" w:rsidRDefault="00D01520" w:rsidP="00D01520">
            <w:pPr>
              <w:spacing w:after="0" w:line="240" w:lineRule="auto"/>
              <w:contextualSpacing/>
              <w:rPr>
                <w:rFonts w:ascii="Times New Roman" w:hAnsi="Times New Roman"/>
              </w:rPr>
            </w:pPr>
          </w:p>
        </w:tc>
      </w:tr>
      <w:tr w:rsidR="00D01520" w:rsidRPr="005832F1" w:rsidTr="006726AA">
        <w:tc>
          <w:tcPr>
            <w:tcW w:w="4786" w:type="dxa"/>
          </w:tcPr>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Участие учащихся в олимпиадах, марафонах, чемпионатах, творческих конкурсах (доля от количества  обучающих учителем):     до 10%</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 xml:space="preserve">                        до 20 %</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 xml:space="preserve">                        до 30 %</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 xml:space="preserve">               свыше 30%</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Дистанционные конкурсы:</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участие до 10 человек</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свыше 10 человек</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Результаты интеллект. Конкурсов</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Результаты творческих конкурсов</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НИР (школьный). Участие:</w:t>
            </w:r>
          </w:p>
          <w:p w:rsidR="00D01520" w:rsidRPr="006726AA" w:rsidRDefault="00D01520" w:rsidP="00D01520">
            <w:pPr>
              <w:pStyle w:val="ad"/>
              <w:spacing w:before="0" w:after="0"/>
              <w:contextualSpacing/>
              <w:rPr>
                <w:sz w:val="22"/>
                <w:szCs w:val="22"/>
              </w:rPr>
            </w:pPr>
            <w:r w:rsidRPr="006726AA">
              <w:rPr>
                <w:sz w:val="22"/>
                <w:szCs w:val="22"/>
              </w:rPr>
              <w:t>До 3 человек</w:t>
            </w:r>
          </w:p>
          <w:p w:rsidR="00D01520" w:rsidRPr="006726AA" w:rsidRDefault="00D01520" w:rsidP="00D01520">
            <w:pPr>
              <w:pStyle w:val="ad"/>
              <w:spacing w:before="0" w:after="0"/>
              <w:contextualSpacing/>
              <w:rPr>
                <w:sz w:val="22"/>
                <w:szCs w:val="22"/>
              </w:rPr>
            </w:pPr>
            <w:r w:rsidRPr="006726AA">
              <w:rPr>
                <w:sz w:val="22"/>
                <w:szCs w:val="22"/>
              </w:rPr>
              <w:t>До 5 человек</w:t>
            </w:r>
          </w:p>
          <w:p w:rsidR="00D01520" w:rsidRPr="006726AA" w:rsidRDefault="00D01520" w:rsidP="00D01520">
            <w:pPr>
              <w:pStyle w:val="ad"/>
              <w:spacing w:before="0" w:after="0"/>
              <w:contextualSpacing/>
              <w:rPr>
                <w:sz w:val="22"/>
                <w:szCs w:val="22"/>
              </w:rPr>
            </w:pPr>
            <w:r w:rsidRPr="006726AA">
              <w:rPr>
                <w:sz w:val="22"/>
                <w:szCs w:val="22"/>
              </w:rPr>
              <w:t>До 10 человек</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Свыше 10 человек</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Результативность:</w:t>
            </w:r>
          </w:p>
          <w:p w:rsidR="00D01520" w:rsidRPr="006726AA" w:rsidRDefault="00D01520" w:rsidP="00D01520">
            <w:pPr>
              <w:spacing w:after="0" w:line="240" w:lineRule="auto"/>
              <w:contextualSpacing/>
              <w:rPr>
                <w:rFonts w:ascii="Times New Roman" w:hAnsi="Times New Roman"/>
              </w:rPr>
            </w:pP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НИР (городской)</w:t>
            </w:r>
          </w:p>
          <w:p w:rsidR="00D01520" w:rsidRPr="006726AA" w:rsidRDefault="00D01520" w:rsidP="00D01520">
            <w:pPr>
              <w:spacing w:after="0" w:line="240" w:lineRule="auto"/>
              <w:contextualSpacing/>
              <w:rPr>
                <w:rFonts w:ascii="Times New Roman" w:hAnsi="Times New Roman"/>
              </w:rPr>
            </w:pP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НИР (краевой)</w:t>
            </w:r>
          </w:p>
          <w:p w:rsidR="00D01520" w:rsidRPr="006726AA" w:rsidRDefault="00D01520" w:rsidP="00D01520">
            <w:pPr>
              <w:spacing w:after="0" w:line="240" w:lineRule="auto"/>
              <w:contextualSpacing/>
              <w:rPr>
                <w:rFonts w:ascii="Times New Roman" w:hAnsi="Times New Roman"/>
              </w:rPr>
            </w:pP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Олимпиады</w:t>
            </w:r>
          </w:p>
          <w:p w:rsidR="00D01520" w:rsidRPr="006726AA" w:rsidRDefault="00D01520" w:rsidP="00D01520">
            <w:pPr>
              <w:spacing w:after="0" w:line="240" w:lineRule="auto"/>
              <w:contextualSpacing/>
              <w:rPr>
                <w:rFonts w:ascii="Times New Roman" w:hAnsi="Times New Roman"/>
              </w:rPr>
            </w:pPr>
            <w:r w:rsidRPr="006726AA">
              <w:rPr>
                <w:rFonts w:ascii="Times New Roman" w:hAnsi="Times New Roman"/>
              </w:rPr>
              <w:t>Дистанционный Тур: 5 баллов, краевой – 10 баллов</w:t>
            </w:r>
          </w:p>
        </w:tc>
        <w:tc>
          <w:tcPr>
            <w:tcW w:w="1559" w:type="dxa"/>
          </w:tcPr>
          <w:p w:rsidR="00D01520" w:rsidRPr="006726AA" w:rsidRDefault="00D01520" w:rsidP="00D01520">
            <w:pPr>
              <w:spacing w:after="0" w:line="240" w:lineRule="auto"/>
              <w:contextualSpacing/>
              <w:jc w:val="center"/>
              <w:rPr>
                <w:rFonts w:ascii="Times New Roman" w:hAnsi="Times New Roman"/>
              </w:rPr>
            </w:pPr>
          </w:p>
          <w:p w:rsidR="00D01520" w:rsidRPr="006726AA" w:rsidRDefault="00D01520" w:rsidP="00D01520">
            <w:pPr>
              <w:spacing w:after="0" w:line="240" w:lineRule="auto"/>
              <w:contextualSpacing/>
              <w:jc w:val="center"/>
              <w:rPr>
                <w:rFonts w:ascii="Times New Roman" w:hAnsi="Times New Roman"/>
              </w:rPr>
            </w:pPr>
          </w:p>
          <w:p w:rsidR="00D01520" w:rsidRPr="006726AA" w:rsidRDefault="00D01520" w:rsidP="00D01520">
            <w:pPr>
              <w:spacing w:after="0" w:line="240" w:lineRule="auto"/>
              <w:contextualSpacing/>
              <w:jc w:val="center"/>
              <w:rPr>
                <w:rFonts w:ascii="Times New Roman" w:hAnsi="Times New Roman"/>
              </w:rPr>
            </w:pPr>
          </w:p>
          <w:p w:rsidR="00D01520" w:rsidRPr="006726AA" w:rsidRDefault="00D01520" w:rsidP="00D01520">
            <w:pPr>
              <w:spacing w:after="0" w:line="240" w:lineRule="auto"/>
              <w:contextualSpacing/>
              <w:jc w:val="center"/>
              <w:rPr>
                <w:rFonts w:ascii="Times New Roman" w:hAnsi="Times New Roman"/>
              </w:rPr>
            </w:pPr>
          </w:p>
          <w:p w:rsidR="00D01520" w:rsidRPr="006726AA" w:rsidRDefault="00D01520" w:rsidP="00D01520">
            <w:pPr>
              <w:spacing w:after="0" w:line="240" w:lineRule="auto"/>
              <w:contextualSpacing/>
              <w:jc w:val="center"/>
              <w:rPr>
                <w:rFonts w:ascii="Times New Roman" w:hAnsi="Times New Roman"/>
              </w:rPr>
            </w:pPr>
          </w:p>
          <w:p w:rsidR="00D01520" w:rsidRPr="006726AA" w:rsidRDefault="00D01520" w:rsidP="00D01520">
            <w:pPr>
              <w:spacing w:after="0" w:line="240" w:lineRule="auto"/>
              <w:contextualSpacing/>
              <w:jc w:val="center"/>
              <w:rPr>
                <w:rFonts w:ascii="Times New Roman" w:hAnsi="Times New Roman"/>
              </w:rPr>
            </w:pPr>
          </w:p>
          <w:p w:rsidR="00D01520" w:rsidRPr="006726AA" w:rsidRDefault="00D01520" w:rsidP="00D01520">
            <w:pPr>
              <w:spacing w:after="0" w:line="240" w:lineRule="auto"/>
              <w:contextualSpacing/>
              <w:jc w:val="center"/>
              <w:rPr>
                <w:rFonts w:ascii="Times New Roman" w:hAnsi="Times New Roman"/>
              </w:rPr>
            </w:pPr>
          </w:p>
        </w:tc>
        <w:tc>
          <w:tcPr>
            <w:tcW w:w="1134" w:type="dxa"/>
          </w:tcPr>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1</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2</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3</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4</w:t>
            </w: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2</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3</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2-приз</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1-приз</w:t>
            </w: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1</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2</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4</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5</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2-приз.</w:t>
            </w:r>
          </w:p>
          <w:p w:rsidR="00D01520" w:rsidRPr="006726AA" w:rsidRDefault="00D01520" w:rsidP="006726AA">
            <w:pPr>
              <w:spacing w:after="0" w:line="240" w:lineRule="auto"/>
              <w:contextualSpacing/>
              <w:jc w:val="center"/>
              <w:rPr>
                <w:rFonts w:ascii="Times New Roman" w:hAnsi="Times New Roman"/>
              </w:rPr>
            </w:pP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2-участие</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5-призов.</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6-участие</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10-приз.</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2 за участия</w:t>
            </w:r>
          </w:p>
          <w:p w:rsidR="00D01520" w:rsidRPr="006726AA" w:rsidRDefault="00D01520" w:rsidP="006726AA">
            <w:pPr>
              <w:spacing w:after="0" w:line="240" w:lineRule="auto"/>
              <w:contextualSpacing/>
              <w:jc w:val="center"/>
              <w:rPr>
                <w:rFonts w:ascii="Times New Roman" w:hAnsi="Times New Roman"/>
              </w:rPr>
            </w:pPr>
            <w:r w:rsidRPr="006726AA">
              <w:rPr>
                <w:rFonts w:ascii="Times New Roman" w:hAnsi="Times New Roman"/>
              </w:rPr>
              <w:t>5- приз.</w:t>
            </w:r>
          </w:p>
        </w:tc>
        <w:tc>
          <w:tcPr>
            <w:tcW w:w="1560" w:type="dxa"/>
          </w:tcPr>
          <w:p w:rsidR="00D01520" w:rsidRPr="006726AA" w:rsidRDefault="00D01520" w:rsidP="00D01520">
            <w:pPr>
              <w:spacing w:after="0" w:line="240" w:lineRule="auto"/>
              <w:contextualSpacing/>
              <w:rPr>
                <w:rFonts w:ascii="Times New Roman" w:hAnsi="Times New Roman"/>
              </w:rPr>
            </w:pPr>
          </w:p>
        </w:tc>
        <w:tc>
          <w:tcPr>
            <w:tcW w:w="850" w:type="dxa"/>
          </w:tcPr>
          <w:p w:rsidR="00D01520" w:rsidRPr="006726AA" w:rsidRDefault="00D01520" w:rsidP="00D01520">
            <w:pPr>
              <w:spacing w:after="0" w:line="240" w:lineRule="auto"/>
              <w:contextualSpacing/>
              <w:rPr>
                <w:rFonts w:ascii="Times New Roman" w:hAnsi="Times New Roman"/>
              </w:rPr>
            </w:pPr>
          </w:p>
        </w:tc>
      </w:tr>
      <w:tr w:rsidR="00D01520" w:rsidRPr="005832F1" w:rsidTr="006726AA">
        <w:tc>
          <w:tcPr>
            <w:tcW w:w="4786" w:type="dxa"/>
          </w:tcPr>
          <w:p w:rsidR="00D01520" w:rsidRPr="006726AA" w:rsidRDefault="00D01520" w:rsidP="00D01520">
            <w:pPr>
              <w:spacing w:after="0" w:line="240" w:lineRule="auto"/>
              <w:contextualSpacing/>
              <w:jc w:val="center"/>
              <w:rPr>
                <w:rFonts w:ascii="Times New Roman" w:hAnsi="Times New Roman"/>
                <w:b/>
              </w:rPr>
            </w:pPr>
            <w:r w:rsidRPr="006726AA">
              <w:rPr>
                <w:rFonts w:ascii="Times New Roman" w:hAnsi="Times New Roman"/>
                <w:b/>
              </w:rPr>
              <w:t>Всего баллов</w:t>
            </w:r>
          </w:p>
          <w:p w:rsidR="00D01520" w:rsidRPr="006726AA" w:rsidRDefault="00D01520" w:rsidP="00D01520">
            <w:pPr>
              <w:spacing w:after="0" w:line="240" w:lineRule="auto"/>
              <w:contextualSpacing/>
              <w:jc w:val="center"/>
              <w:rPr>
                <w:rFonts w:ascii="Times New Roman" w:hAnsi="Times New Roman"/>
                <w:b/>
              </w:rPr>
            </w:pPr>
            <w:r w:rsidRPr="006726AA">
              <w:rPr>
                <w:rFonts w:ascii="Times New Roman" w:hAnsi="Times New Roman"/>
                <w:b/>
              </w:rPr>
              <w:t>Максимальный балл – 100</w:t>
            </w:r>
          </w:p>
        </w:tc>
        <w:tc>
          <w:tcPr>
            <w:tcW w:w="1559" w:type="dxa"/>
          </w:tcPr>
          <w:p w:rsidR="00D01520" w:rsidRPr="006726AA" w:rsidRDefault="00D01520" w:rsidP="00D01520">
            <w:pPr>
              <w:spacing w:after="0" w:line="240" w:lineRule="auto"/>
              <w:contextualSpacing/>
              <w:jc w:val="center"/>
              <w:rPr>
                <w:rFonts w:ascii="Times New Roman" w:hAnsi="Times New Roman"/>
                <w:b/>
              </w:rPr>
            </w:pPr>
          </w:p>
        </w:tc>
        <w:tc>
          <w:tcPr>
            <w:tcW w:w="1134" w:type="dxa"/>
          </w:tcPr>
          <w:p w:rsidR="00D01520" w:rsidRPr="006726AA" w:rsidRDefault="00D01520" w:rsidP="00D01520">
            <w:pPr>
              <w:spacing w:after="0" w:line="240" w:lineRule="auto"/>
              <w:contextualSpacing/>
              <w:jc w:val="center"/>
              <w:rPr>
                <w:rFonts w:ascii="Times New Roman" w:hAnsi="Times New Roman"/>
                <w:b/>
              </w:rPr>
            </w:pPr>
          </w:p>
        </w:tc>
        <w:tc>
          <w:tcPr>
            <w:tcW w:w="1560" w:type="dxa"/>
          </w:tcPr>
          <w:p w:rsidR="00D01520" w:rsidRPr="006726AA" w:rsidRDefault="00D01520" w:rsidP="006726AA">
            <w:pPr>
              <w:spacing w:after="0" w:line="240" w:lineRule="auto"/>
              <w:contextualSpacing/>
              <w:rPr>
                <w:rFonts w:ascii="Times New Roman" w:hAnsi="Times New Roman"/>
                <w:b/>
              </w:rPr>
            </w:pPr>
            <w:r w:rsidRPr="006726AA">
              <w:rPr>
                <w:rFonts w:ascii="Times New Roman" w:hAnsi="Times New Roman"/>
                <w:b/>
              </w:rPr>
              <w:t>Всего баллов за  полугодие</w:t>
            </w:r>
          </w:p>
        </w:tc>
        <w:tc>
          <w:tcPr>
            <w:tcW w:w="850" w:type="dxa"/>
          </w:tcPr>
          <w:p w:rsidR="00D01520" w:rsidRPr="006726AA" w:rsidRDefault="00D01520" w:rsidP="00D01520">
            <w:pPr>
              <w:spacing w:after="0" w:line="240" w:lineRule="auto"/>
              <w:contextualSpacing/>
              <w:rPr>
                <w:rFonts w:ascii="Times New Roman" w:hAnsi="Times New Roman"/>
              </w:rPr>
            </w:pPr>
          </w:p>
        </w:tc>
      </w:tr>
    </w:tbl>
    <w:p w:rsidR="00693974" w:rsidRDefault="00693974" w:rsidP="00B30FF1">
      <w:pPr>
        <w:spacing w:after="0" w:line="240" w:lineRule="auto"/>
        <w:contextualSpacing/>
        <w:jc w:val="center"/>
        <w:rPr>
          <w:rFonts w:ascii="Times New Roman" w:hAnsi="Times New Roman"/>
          <w:b/>
          <w:color w:val="000000"/>
          <w:spacing w:val="-3"/>
          <w:sz w:val="24"/>
          <w:szCs w:val="24"/>
        </w:rPr>
      </w:pPr>
    </w:p>
    <w:p w:rsidR="00693974" w:rsidRDefault="00693974" w:rsidP="00B30FF1">
      <w:pPr>
        <w:spacing w:after="0" w:line="240" w:lineRule="auto"/>
        <w:contextualSpacing/>
        <w:jc w:val="center"/>
        <w:rPr>
          <w:rFonts w:ascii="Times New Roman" w:hAnsi="Times New Roman"/>
          <w:b/>
          <w:color w:val="000000"/>
          <w:spacing w:val="-3"/>
          <w:sz w:val="24"/>
          <w:szCs w:val="24"/>
        </w:rPr>
      </w:pPr>
    </w:p>
    <w:p w:rsidR="00693974" w:rsidRDefault="00693974" w:rsidP="00B30FF1">
      <w:pPr>
        <w:spacing w:after="0" w:line="240" w:lineRule="auto"/>
        <w:contextualSpacing/>
        <w:jc w:val="center"/>
        <w:rPr>
          <w:rFonts w:ascii="Times New Roman" w:hAnsi="Times New Roman"/>
          <w:b/>
          <w:color w:val="000000"/>
          <w:spacing w:val="-3"/>
          <w:sz w:val="24"/>
          <w:szCs w:val="24"/>
        </w:rPr>
      </w:pPr>
    </w:p>
    <w:p w:rsidR="00A84514" w:rsidRDefault="00D3433E" w:rsidP="00B30FF1">
      <w:pPr>
        <w:spacing w:after="0" w:line="240" w:lineRule="auto"/>
        <w:contextualSpacing/>
        <w:jc w:val="center"/>
        <w:rPr>
          <w:rFonts w:ascii="Times New Roman" w:hAnsi="Times New Roman"/>
          <w:b/>
          <w:sz w:val="24"/>
          <w:szCs w:val="24"/>
        </w:rPr>
      </w:pPr>
      <w:r w:rsidRPr="001A512A">
        <w:rPr>
          <w:rFonts w:ascii="Times New Roman" w:hAnsi="Times New Roman"/>
          <w:b/>
          <w:color w:val="000000"/>
          <w:spacing w:val="-3"/>
          <w:sz w:val="24"/>
          <w:szCs w:val="24"/>
        </w:rPr>
        <w:lastRenderedPageBreak/>
        <w:t>Критерии оценки качества и результативности работы</w:t>
      </w:r>
      <w:r w:rsidRPr="00D01520">
        <w:rPr>
          <w:rFonts w:ascii="Times New Roman" w:hAnsi="Times New Roman"/>
          <w:b/>
          <w:sz w:val="24"/>
          <w:szCs w:val="24"/>
        </w:rPr>
        <w:t xml:space="preserve"> </w:t>
      </w:r>
      <w:r>
        <w:rPr>
          <w:rFonts w:ascii="Times New Roman" w:hAnsi="Times New Roman"/>
          <w:b/>
          <w:sz w:val="24"/>
          <w:szCs w:val="24"/>
        </w:rPr>
        <w:t xml:space="preserve">логопеда </w:t>
      </w:r>
      <w:r w:rsidRPr="00D01520">
        <w:rPr>
          <w:rFonts w:ascii="Times New Roman" w:hAnsi="Times New Roman"/>
          <w:b/>
          <w:sz w:val="24"/>
          <w:szCs w:val="24"/>
        </w:rPr>
        <w:t>для</w:t>
      </w:r>
      <w:r>
        <w:rPr>
          <w:rFonts w:ascii="Times New Roman" w:hAnsi="Times New Roman"/>
          <w:b/>
          <w:color w:val="000000"/>
          <w:spacing w:val="-3"/>
          <w:sz w:val="24"/>
          <w:szCs w:val="24"/>
        </w:rPr>
        <w:t xml:space="preserve"> </w:t>
      </w:r>
      <w:r w:rsidRPr="0047314C">
        <w:rPr>
          <w:rFonts w:ascii="Times New Roman" w:hAnsi="Times New Roman"/>
          <w:b/>
          <w:sz w:val="24"/>
          <w:szCs w:val="24"/>
        </w:rPr>
        <w:t>осуществления выплат стимулирующего характера</w:t>
      </w:r>
    </w:p>
    <w:p w:rsidR="00A84514" w:rsidRDefault="00A84514" w:rsidP="000436E4">
      <w:pPr>
        <w:spacing w:after="0" w:line="240" w:lineRule="auto"/>
        <w:contextualSpacing/>
        <w:jc w:val="center"/>
        <w:rPr>
          <w:rFonts w:ascii="Times New Roman" w:hAnsi="Times New Roman"/>
          <w:b/>
          <w:sz w:val="24"/>
          <w:szCs w:val="24"/>
        </w:rPr>
      </w:pPr>
    </w:p>
    <w:tbl>
      <w:tblPr>
        <w:tblStyle w:val="a3"/>
        <w:tblW w:w="9356" w:type="dxa"/>
        <w:tblInd w:w="108" w:type="dxa"/>
        <w:tblLayout w:type="fixed"/>
        <w:tblLook w:val="04A0"/>
      </w:tblPr>
      <w:tblGrid>
        <w:gridCol w:w="3686"/>
        <w:gridCol w:w="1843"/>
        <w:gridCol w:w="1275"/>
        <w:gridCol w:w="1560"/>
        <w:gridCol w:w="992"/>
      </w:tblGrid>
      <w:tr w:rsidR="000F4A6E" w:rsidRPr="00FC42BC" w:rsidTr="000F4A6E">
        <w:tc>
          <w:tcPr>
            <w:tcW w:w="3686" w:type="dxa"/>
          </w:tcPr>
          <w:p w:rsidR="00D3433E" w:rsidRPr="00D3433E" w:rsidRDefault="00D3433E" w:rsidP="00D3433E">
            <w:pPr>
              <w:spacing w:after="0" w:line="240" w:lineRule="auto"/>
              <w:jc w:val="center"/>
              <w:rPr>
                <w:b/>
                <w:sz w:val="22"/>
                <w:szCs w:val="22"/>
              </w:rPr>
            </w:pPr>
            <w:r w:rsidRPr="00D3433E">
              <w:rPr>
                <w:b/>
                <w:sz w:val="22"/>
                <w:szCs w:val="22"/>
              </w:rPr>
              <w:t>Результативность образовательной деятельности</w:t>
            </w:r>
          </w:p>
        </w:tc>
        <w:tc>
          <w:tcPr>
            <w:tcW w:w="1843" w:type="dxa"/>
          </w:tcPr>
          <w:p w:rsidR="00D3433E" w:rsidRPr="00D3433E" w:rsidRDefault="00D3433E" w:rsidP="00D3433E">
            <w:pPr>
              <w:spacing w:after="0" w:line="240" w:lineRule="auto"/>
              <w:jc w:val="center"/>
              <w:rPr>
                <w:b/>
                <w:sz w:val="22"/>
                <w:szCs w:val="22"/>
              </w:rPr>
            </w:pPr>
            <w:r w:rsidRPr="00D3433E">
              <w:rPr>
                <w:b/>
                <w:sz w:val="22"/>
                <w:szCs w:val="22"/>
              </w:rPr>
              <w:t>Уровень</w:t>
            </w:r>
          </w:p>
        </w:tc>
        <w:tc>
          <w:tcPr>
            <w:tcW w:w="1275" w:type="dxa"/>
          </w:tcPr>
          <w:p w:rsidR="00D3433E" w:rsidRPr="00D3433E" w:rsidRDefault="00D3433E" w:rsidP="00D3433E">
            <w:pPr>
              <w:spacing w:after="0" w:line="240" w:lineRule="auto"/>
              <w:jc w:val="center"/>
              <w:rPr>
                <w:b/>
                <w:sz w:val="22"/>
                <w:szCs w:val="22"/>
              </w:rPr>
            </w:pPr>
            <w:r w:rsidRPr="00D3433E">
              <w:rPr>
                <w:b/>
                <w:sz w:val="22"/>
                <w:szCs w:val="22"/>
              </w:rPr>
              <w:t>Балл</w:t>
            </w:r>
          </w:p>
        </w:tc>
        <w:tc>
          <w:tcPr>
            <w:tcW w:w="1560" w:type="dxa"/>
          </w:tcPr>
          <w:p w:rsidR="00D3433E" w:rsidRPr="00D3433E" w:rsidRDefault="00D3433E" w:rsidP="000F4A6E">
            <w:pPr>
              <w:spacing w:after="0" w:line="240" w:lineRule="auto"/>
              <w:jc w:val="center"/>
              <w:rPr>
                <w:b/>
                <w:sz w:val="22"/>
                <w:szCs w:val="22"/>
              </w:rPr>
            </w:pPr>
            <w:r w:rsidRPr="00D3433E">
              <w:rPr>
                <w:b/>
                <w:sz w:val="22"/>
                <w:szCs w:val="22"/>
              </w:rPr>
              <w:t>Результаты за полугодие</w:t>
            </w:r>
          </w:p>
        </w:tc>
        <w:tc>
          <w:tcPr>
            <w:tcW w:w="992" w:type="dxa"/>
          </w:tcPr>
          <w:p w:rsidR="00D3433E" w:rsidRPr="00D3433E" w:rsidRDefault="00D3433E" w:rsidP="00D3433E">
            <w:pPr>
              <w:spacing w:after="0" w:line="240" w:lineRule="auto"/>
              <w:jc w:val="center"/>
              <w:rPr>
                <w:b/>
                <w:sz w:val="22"/>
                <w:szCs w:val="22"/>
              </w:rPr>
            </w:pPr>
            <w:r w:rsidRPr="00D3433E">
              <w:rPr>
                <w:b/>
                <w:sz w:val="22"/>
                <w:szCs w:val="22"/>
              </w:rPr>
              <w:t>Балл</w:t>
            </w:r>
          </w:p>
          <w:p w:rsidR="00D3433E" w:rsidRPr="00D3433E" w:rsidRDefault="00D3433E" w:rsidP="00D3433E">
            <w:pPr>
              <w:spacing w:after="0" w:line="240" w:lineRule="auto"/>
              <w:jc w:val="center"/>
              <w:rPr>
                <w:b/>
                <w:sz w:val="22"/>
                <w:szCs w:val="22"/>
              </w:rPr>
            </w:pPr>
          </w:p>
        </w:tc>
      </w:tr>
      <w:tr w:rsidR="000F4A6E" w:rsidRPr="00FC42BC" w:rsidTr="000F4A6E">
        <w:tc>
          <w:tcPr>
            <w:tcW w:w="3686" w:type="dxa"/>
          </w:tcPr>
          <w:p w:rsidR="00D3433E" w:rsidRPr="00D3433E" w:rsidRDefault="00D3433E" w:rsidP="000622B4">
            <w:pPr>
              <w:spacing w:after="0" w:line="240" w:lineRule="auto"/>
              <w:rPr>
                <w:sz w:val="22"/>
                <w:szCs w:val="22"/>
              </w:rPr>
            </w:pPr>
            <w:r w:rsidRPr="00D3433E">
              <w:rPr>
                <w:sz w:val="22"/>
                <w:szCs w:val="22"/>
              </w:rPr>
              <w:t>Положительная динамика коррекции развития обучающихся воспитанников</w:t>
            </w:r>
          </w:p>
          <w:p w:rsidR="00D3433E" w:rsidRPr="00D3433E" w:rsidRDefault="00D3433E" w:rsidP="000622B4">
            <w:pPr>
              <w:spacing w:after="0" w:line="240" w:lineRule="auto"/>
              <w:rPr>
                <w:sz w:val="22"/>
                <w:szCs w:val="22"/>
              </w:rPr>
            </w:pPr>
            <w:r w:rsidRPr="00D3433E">
              <w:rPr>
                <w:sz w:val="22"/>
                <w:szCs w:val="22"/>
              </w:rPr>
              <w:t>Стабильность</w:t>
            </w:r>
          </w:p>
          <w:p w:rsidR="00D3433E" w:rsidRPr="00D3433E" w:rsidRDefault="00D3433E" w:rsidP="000622B4">
            <w:pPr>
              <w:spacing w:after="0" w:line="240" w:lineRule="auto"/>
              <w:rPr>
                <w:sz w:val="22"/>
                <w:szCs w:val="22"/>
              </w:rPr>
            </w:pPr>
            <w:r w:rsidRPr="00D3433E">
              <w:rPr>
                <w:sz w:val="22"/>
                <w:szCs w:val="22"/>
              </w:rPr>
              <w:t>Количество учащихся свыше нормы</w:t>
            </w:r>
          </w:p>
        </w:tc>
        <w:tc>
          <w:tcPr>
            <w:tcW w:w="1843" w:type="dxa"/>
          </w:tcPr>
          <w:p w:rsidR="00D3433E" w:rsidRPr="00D3433E" w:rsidRDefault="00D3433E" w:rsidP="00D3433E">
            <w:pPr>
              <w:spacing w:after="0" w:line="240" w:lineRule="auto"/>
              <w:jc w:val="center"/>
              <w:rPr>
                <w:sz w:val="22"/>
                <w:szCs w:val="22"/>
              </w:rPr>
            </w:pPr>
          </w:p>
        </w:tc>
        <w:tc>
          <w:tcPr>
            <w:tcW w:w="1275" w:type="dxa"/>
          </w:tcPr>
          <w:p w:rsidR="00D3433E" w:rsidRPr="00D3433E" w:rsidRDefault="00D3433E" w:rsidP="00D3433E">
            <w:pPr>
              <w:spacing w:after="0" w:line="240" w:lineRule="auto"/>
              <w:jc w:val="center"/>
              <w:rPr>
                <w:sz w:val="22"/>
                <w:szCs w:val="22"/>
              </w:rPr>
            </w:pPr>
            <w:r w:rsidRPr="00D3433E">
              <w:rPr>
                <w:sz w:val="22"/>
                <w:szCs w:val="22"/>
              </w:rPr>
              <w:t xml:space="preserve">5 – 10 </w:t>
            </w: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EE6110">
            <w:pPr>
              <w:spacing w:after="0" w:line="240" w:lineRule="auto"/>
              <w:rPr>
                <w:sz w:val="22"/>
                <w:szCs w:val="22"/>
              </w:rPr>
            </w:pPr>
            <w:r w:rsidRPr="00D3433E">
              <w:rPr>
                <w:sz w:val="22"/>
                <w:szCs w:val="22"/>
              </w:rPr>
              <w:t>За каждого ученика -</w:t>
            </w:r>
            <w:r w:rsidR="00A94E40">
              <w:rPr>
                <w:sz w:val="22"/>
                <w:szCs w:val="22"/>
              </w:rPr>
              <w:t xml:space="preserve"> </w:t>
            </w:r>
            <w:r w:rsidRPr="00D3433E">
              <w:rPr>
                <w:sz w:val="22"/>
                <w:szCs w:val="22"/>
              </w:rPr>
              <w:t xml:space="preserve">1 </w:t>
            </w:r>
          </w:p>
        </w:tc>
        <w:tc>
          <w:tcPr>
            <w:tcW w:w="1560" w:type="dxa"/>
          </w:tcPr>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EE6110">
            <w:pPr>
              <w:spacing w:after="0" w:line="240" w:lineRule="auto"/>
              <w:rPr>
                <w:sz w:val="22"/>
                <w:szCs w:val="22"/>
              </w:rPr>
            </w:pPr>
          </w:p>
        </w:tc>
        <w:tc>
          <w:tcPr>
            <w:tcW w:w="992" w:type="dxa"/>
          </w:tcPr>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EE6110">
            <w:pPr>
              <w:spacing w:after="0" w:line="240" w:lineRule="auto"/>
              <w:rPr>
                <w:sz w:val="22"/>
                <w:szCs w:val="22"/>
              </w:rPr>
            </w:pPr>
          </w:p>
        </w:tc>
      </w:tr>
      <w:tr w:rsidR="000F4A6E" w:rsidRPr="00FC42BC" w:rsidTr="000F4A6E">
        <w:tc>
          <w:tcPr>
            <w:tcW w:w="3686" w:type="dxa"/>
          </w:tcPr>
          <w:p w:rsidR="00D3433E" w:rsidRPr="00D3433E" w:rsidRDefault="00D3433E" w:rsidP="00D3433E">
            <w:pPr>
              <w:spacing w:after="0" w:line="240" w:lineRule="auto"/>
              <w:rPr>
                <w:b/>
                <w:sz w:val="22"/>
                <w:szCs w:val="22"/>
              </w:rPr>
            </w:pPr>
            <w:r w:rsidRPr="00D3433E">
              <w:rPr>
                <w:b/>
                <w:sz w:val="22"/>
                <w:szCs w:val="22"/>
              </w:rPr>
              <w:t>Инновационная деятельность педагога</w:t>
            </w:r>
          </w:p>
        </w:tc>
        <w:tc>
          <w:tcPr>
            <w:tcW w:w="1843" w:type="dxa"/>
          </w:tcPr>
          <w:p w:rsidR="00D3433E" w:rsidRPr="00D3433E" w:rsidRDefault="00D3433E" w:rsidP="00D3433E">
            <w:pPr>
              <w:spacing w:after="0" w:line="240" w:lineRule="auto"/>
              <w:jc w:val="center"/>
              <w:rPr>
                <w:sz w:val="22"/>
                <w:szCs w:val="22"/>
              </w:rPr>
            </w:pPr>
          </w:p>
        </w:tc>
        <w:tc>
          <w:tcPr>
            <w:tcW w:w="1275" w:type="dxa"/>
          </w:tcPr>
          <w:p w:rsidR="00D3433E" w:rsidRPr="00D3433E" w:rsidRDefault="00D3433E" w:rsidP="00D3433E">
            <w:pPr>
              <w:spacing w:after="0" w:line="240" w:lineRule="auto"/>
              <w:jc w:val="center"/>
              <w:rPr>
                <w:sz w:val="22"/>
                <w:szCs w:val="22"/>
              </w:rPr>
            </w:pPr>
          </w:p>
        </w:tc>
        <w:tc>
          <w:tcPr>
            <w:tcW w:w="1560" w:type="dxa"/>
          </w:tcPr>
          <w:p w:rsidR="00D3433E" w:rsidRPr="00D3433E" w:rsidRDefault="00D3433E" w:rsidP="00D3433E">
            <w:pPr>
              <w:spacing w:after="0" w:line="240" w:lineRule="auto"/>
              <w:jc w:val="center"/>
              <w:rPr>
                <w:sz w:val="22"/>
                <w:szCs w:val="22"/>
              </w:rPr>
            </w:pPr>
          </w:p>
        </w:tc>
        <w:tc>
          <w:tcPr>
            <w:tcW w:w="992" w:type="dxa"/>
          </w:tcPr>
          <w:p w:rsidR="00D3433E" w:rsidRPr="00D3433E" w:rsidRDefault="00D3433E" w:rsidP="00D3433E">
            <w:pPr>
              <w:spacing w:after="0" w:line="240" w:lineRule="auto"/>
              <w:jc w:val="center"/>
              <w:rPr>
                <w:sz w:val="22"/>
                <w:szCs w:val="22"/>
              </w:rPr>
            </w:pPr>
          </w:p>
        </w:tc>
      </w:tr>
      <w:tr w:rsidR="000F4A6E" w:rsidRPr="00FC42BC" w:rsidTr="000F4A6E">
        <w:tc>
          <w:tcPr>
            <w:tcW w:w="3686" w:type="dxa"/>
          </w:tcPr>
          <w:p w:rsidR="00D3433E" w:rsidRPr="00D3433E" w:rsidRDefault="00D3433E" w:rsidP="00D3433E">
            <w:pPr>
              <w:spacing w:after="0" w:line="240" w:lineRule="auto"/>
              <w:rPr>
                <w:sz w:val="22"/>
                <w:szCs w:val="22"/>
              </w:rPr>
            </w:pPr>
            <w:r w:rsidRPr="00D3433E">
              <w:rPr>
                <w:sz w:val="22"/>
                <w:szCs w:val="22"/>
              </w:rPr>
              <w:t>Применение в деятельности современных профессиональных технологий</w:t>
            </w:r>
          </w:p>
          <w:p w:rsidR="00D3433E" w:rsidRPr="00D3433E" w:rsidRDefault="00D3433E" w:rsidP="00D3433E">
            <w:pPr>
              <w:spacing w:after="0" w:line="240" w:lineRule="auto"/>
              <w:rPr>
                <w:sz w:val="22"/>
                <w:szCs w:val="22"/>
              </w:rPr>
            </w:pPr>
            <w:r w:rsidRPr="00D3433E">
              <w:rPr>
                <w:sz w:val="22"/>
                <w:szCs w:val="22"/>
              </w:rPr>
              <w:t>Разработка и реализация проектов, социально-значимых акций</w:t>
            </w:r>
          </w:p>
        </w:tc>
        <w:tc>
          <w:tcPr>
            <w:tcW w:w="1843" w:type="dxa"/>
          </w:tcPr>
          <w:p w:rsidR="00D3433E" w:rsidRPr="00D3433E" w:rsidRDefault="00D3433E" w:rsidP="00D3433E">
            <w:pPr>
              <w:spacing w:after="0" w:line="240" w:lineRule="auto"/>
              <w:jc w:val="center"/>
              <w:rPr>
                <w:sz w:val="22"/>
                <w:szCs w:val="22"/>
              </w:rPr>
            </w:pPr>
          </w:p>
        </w:tc>
        <w:tc>
          <w:tcPr>
            <w:tcW w:w="1275" w:type="dxa"/>
          </w:tcPr>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r w:rsidRPr="00D3433E">
              <w:rPr>
                <w:sz w:val="22"/>
                <w:szCs w:val="22"/>
              </w:rPr>
              <w:t>5</w:t>
            </w:r>
          </w:p>
        </w:tc>
        <w:tc>
          <w:tcPr>
            <w:tcW w:w="1560" w:type="dxa"/>
          </w:tcPr>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tc>
        <w:tc>
          <w:tcPr>
            <w:tcW w:w="992" w:type="dxa"/>
          </w:tcPr>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EE6110">
            <w:pPr>
              <w:spacing w:after="0" w:line="240" w:lineRule="auto"/>
              <w:rPr>
                <w:sz w:val="22"/>
                <w:szCs w:val="22"/>
              </w:rPr>
            </w:pPr>
          </w:p>
        </w:tc>
      </w:tr>
      <w:tr w:rsidR="000F4A6E" w:rsidRPr="00FC42BC" w:rsidTr="000F4A6E">
        <w:tc>
          <w:tcPr>
            <w:tcW w:w="3686" w:type="dxa"/>
          </w:tcPr>
          <w:p w:rsidR="00D3433E" w:rsidRPr="00D3433E" w:rsidRDefault="00D3433E" w:rsidP="00D3433E">
            <w:pPr>
              <w:spacing w:after="0" w:line="240" w:lineRule="auto"/>
              <w:rPr>
                <w:b/>
                <w:sz w:val="22"/>
                <w:szCs w:val="22"/>
              </w:rPr>
            </w:pPr>
            <w:r w:rsidRPr="00D3433E">
              <w:rPr>
                <w:b/>
                <w:sz w:val="22"/>
                <w:szCs w:val="22"/>
              </w:rPr>
              <w:t>Методическая деятельность</w:t>
            </w:r>
          </w:p>
        </w:tc>
        <w:tc>
          <w:tcPr>
            <w:tcW w:w="1843" w:type="dxa"/>
          </w:tcPr>
          <w:p w:rsidR="00D3433E" w:rsidRPr="00D3433E" w:rsidRDefault="00D3433E" w:rsidP="00D3433E">
            <w:pPr>
              <w:spacing w:after="0" w:line="240" w:lineRule="auto"/>
              <w:jc w:val="center"/>
              <w:rPr>
                <w:sz w:val="22"/>
                <w:szCs w:val="22"/>
              </w:rPr>
            </w:pPr>
          </w:p>
        </w:tc>
        <w:tc>
          <w:tcPr>
            <w:tcW w:w="1275" w:type="dxa"/>
          </w:tcPr>
          <w:p w:rsidR="00D3433E" w:rsidRPr="00D3433E" w:rsidRDefault="00D3433E" w:rsidP="00D3433E">
            <w:pPr>
              <w:spacing w:after="0" w:line="240" w:lineRule="auto"/>
              <w:jc w:val="center"/>
              <w:rPr>
                <w:sz w:val="22"/>
                <w:szCs w:val="22"/>
              </w:rPr>
            </w:pPr>
          </w:p>
        </w:tc>
        <w:tc>
          <w:tcPr>
            <w:tcW w:w="1560" w:type="dxa"/>
          </w:tcPr>
          <w:p w:rsidR="00D3433E" w:rsidRPr="00D3433E" w:rsidRDefault="00D3433E" w:rsidP="00D3433E">
            <w:pPr>
              <w:spacing w:after="0" w:line="240" w:lineRule="auto"/>
              <w:jc w:val="center"/>
              <w:rPr>
                <w:sz w:val="22"/>
                <w:szCs w:val="22"/>
              </w:rPr>
            </w:pPr>
          </w:p>
        </w:tc>
        <w:tc>
          <w:tcPr>
            <w:tcW w:w="992" w:type="dxa"/>
          </w:tcPr>
          <w:p w:rsidR="00D3433E" w:rsidRPr="00D3433E" w:rsidRDefault="00D3433E" w:rsidP="00D3433E">
            <w:pPr>
              <w:spacing w:after="0" w:line="240" w:lineRule="auto"/>
              <w:jc w:val="center"/>
              <w:rPr>
                <w:sz w:val="22"/>
                <w:szCs w:val="22"/>
              </w:rPr>
            </w:pPr>
          </w:p>
        </w:tc>
      </w:tr>
      <w:tr w:rsidR="000F4A6E" w:rsidRPr="00FC42BC" w:rsidTr="000F4A6E">
        <w:tc>
          <w:tcPr>
            <w:tcW w:w="3686" w:type="dxa"/>
          </w:tcPr>
          <w:p w:rsidR="00D3433E" w:rsidRPr="00D3433E" w:rsidRDefault="00D3433E" w:rsidP="00D3433E">
            <w:pPr>
              <w:spacing w:after="0" w:line="240" w:lineRule="auto"/>
              <w:rPr>
                <w:sz w:val="22"/>
                <w:szCs w:val="22"/>
              </w:rPr>
            </w:pPr>
            <w:r w:rsidRPr="00D3433E">
              <w:rPr>
                <w:sz w:val="22"/>
                <w:szCs w:val="22"/>
              </w:rPr>
              <w:t>Участие  в работе ГМО</w:t>
            </w:r>
          </w:p>
          <w:p w:rsidR="00D3433E" w:rsidRPr="00D3433E" w:rsidRDefault="00D3433E" w:rsidP="00D3433E">
            <w:pPr>
              <w:spacing w:after="0" w:line="240" w:lineRule="auto"/>
              <w:rPr>
                <w:sz w:val="22"/>
                <w:szCs w:val="22"/>
              </w:rPr>
            </w:pPr>
          </w:p>
          <w:p w:rsidR="00D3433E" w:rsidRPr="00D3433E" w:rsidRDefault="00D3433E" w:rsidP="00D3433E">
            <w:pPr>
              <w:spacing w:after="0" w:line="240" w:lineRule="auto"/>
              <w:rPr>
                <w:sz w:val="22"/>
                <w:szCs w:val="22"/>
              </w:rPr>
            </w:pPr>
            <w:r w:rsidRPr="00D3433E">
              <w:rPr>
                <w:sz w:val="22"/>
                <w:szCs w:val="22"/>
              </w:rPr>
              <w:t>Разработка дидактических и методических пособий</w:t>
            </w:r>
          </w:p>
          <w:p w:rsidR="00D3433E" w:rsidRPr="00D3433E" w:rsidRDefault="00D3433E" w:rsidP="00D3433E">
            <w:pPr>
              <w:spacing w:after="0" w:line="240" w:lineRule="auto"/>
              <w:rPr>
                <w:sz w:val="22"/>
                <w:szCs w:val="22"/>
              </w:rPr>
            </w:pPr>
          </w:p>
          <w:p w:rsidR="00D3433E" w:rsidRPr="00D3433E" w:rsidRDefault="00D3433E" w:rsidP="00D3433E">
            <w:pPr>
              <w:spacing w:after="0" w:line="240" w:lineRule="auto"/>
              <w:rPr>
                <w:sz w:val="22"/>
                <w:szCs w:val="22"/>
              </w:rPr>
            </w:pPr>
          </w:p>
          <w:p w:rsidR="00D3433E" w:rsidRPr="00D3433E" w:rsidRDefault="00D3433E" w:rsidP="00D3433E">
            <w:pPr>
              <w:spacing w:after="0" w:line="240" w:lineRule="auto"/>
              <w:rPr>
                <w:sz w:val="22"/>
                <w:szCs w:val="22"/>
              </w:rPr>
            </w:pPr>
            <w:r w:rsidRPr="00D3433E">
              <w:rPr>
                <w:sz w:val="22"/>
                <w:szCs w:val="22"/>
              </w:rPr>
              <w:t>Выступление на конференциях, совещаниях, проведение мастер -  классов, семинаров</w:t>
            </w:r>
          </w:p>
          <w:p w:rsidR="00D3433E" w:rsidRPr="00D3433E" w:rsidRDefault="00D3433E" w:rsidP="00D3433E">
            <w:pPr>
              <w:spacing w:after="0" w:line="240" w:lineRule="auto"/>
              <w:rPr>
                <w:sz w:val="22"/>
                <w:szCs w:val="22"/>
              </w:rPr>
            </w:pPr>
          </w:p>
          <w:p w:rsidR="00D3433E" w:rsidRPr="00D3433E" w:rsidRDefault="00A94E40" w:rsidP="00D3433E">
            <w:pPr>
              <w:spacing w:after="0" w:line="240" w:lineRule="auto"/>
              <w:rPr>
                <w:sz w:val="22"/>
                <w:szCs w:val="22"/>
              </w:rPr>
            </w:pPr>
            <w:r>
              <w:rPr>
                <w:sz w:val="22"/>
                <w:szCs w:val="22"/>
              </w:rPr>
              <w:t>Проведение открытых занятий</w:t>
            </w:r>
          </w:p>
        </w:tc>
        <w:tc>
          <w:tcPr>
            <w:tcW w:w="1843" w:type="dxa"/>
          </w:tcPr>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rPr>
                <w:sz w:val="22"/>
                <w:szCs w:val="22"/>
              </w:rPr>
            </w:pPr>
            <w:r w:rsidRPr="00D3433E">
              <w:rPr>
                <w:sz w:val="22"/>
                <w:szCs w:val="22"/>
              </w:rPr>
              <w:t>Всероссийский</w:t>
            </w:r>
          </w:p>
          <w:p w:rsidR="00D3433E" w:rsidRPr="00D3433E" w:rsidRDefault="00D3433E" w:rsidP="00D3433E">
            <w:pPr>
              <w:spacing w:after="0" w:line="240" w:lineRule="auto"/>
              <w:rPr>
                <w:sz w:val="22"/>
                <w:szCs w:val="22"/>
              </w:rPr>
            </w:pPr>
            <w:r w:rsidRPr="00D3433E">
              <w:rPr>
                <w:sz w:val="22"/>
                <w:szCs w:val="22"/>
              </w:rPr>
              <w:t>Региональный</w:t>
            </w:r>
          </w:p>
          <w:p w:rsidR="00D3433E" w:rsidRPr="00D3433E" w:rsidRDefault="00D3433E" w:rsidP="00D3433E">
            <w:pPr>
              <w:spacing w:after="0" w:line="240" w:lineRule="auto"/>
              <w:rPr>
                <w:sz w:val="22"/>
                <w:szCs w:val="22"/>
              </w:rPr>
            </w:pPr>
            <w:r>
              <w:rPr>
                <w:sz w:val="22"/>
                <w:szCs w:val="22"/>
              </w:rPr>
              <w:t>М</w:t>
            </w:r>
            <w:r w:rsidRPr="00D3433E">
              <w:rPr>
                <w:sz w:val="22"/>
                <w:szCs w:val="22"/>
              </w:rPr>
              <w:t>униципальный</w:t>
            </w:r>
          </w:p>
          <w:p w:rsidR="000F4A6E" w:rsidRDefault="000F4A6E" w:rsidP="00D3433E">
            <w:pPr>
              <w:spacing w:after="0" w:line="240" w:lineRule="auto"/>
              <w:rPr>
                <w:sz w:val="22"/>
                <w:szCs w:val="22"/>
              </w:rPr>
            </w:pPr>
          </w:p>
          <w:p w:rsidR="00D3433E" w:rsidRPr="00D3433E" w:rsidRDefault="00D3433E" w:rsidP="00D3433E">
            <w:pPr>
              <w:spacing w:after="0" w:line="240" w:lineRule="auto"/>
              <w:rPr>
                <w:sz w:val="22"/>
                <w:szCs w:val="22"/>
              </w:rPr>
            </w:pPr>
            <w:r>
              <w:rPr>
                <w:sz w:val="22"/>
                <w:szCs w:val="22"/>
              </w:rPr>
              <w:t>В</w:t>
            </w:r>
            <w:r w:rsidRPr="00D3433E">
              <w:rPr>
                <w:sz w:val="22"/>
                <w:szCs w:val="22"/>
              </w:rPr>
              <w:t>сероссийский</w:t>
            </w:r>
          </w:p>
          <w:p w:rsidR="00D3433E" w:rsidRPr="00D3433E" w:rsidRDefault="00D3433E" w:rsidP="00D3433E">
            <w:pPr>
              <w:spacing w:after="0" w:line="240" w:lineRule="auto"/>
              <w:rPr>
                <w:sz w:val="22"/>
                <w:szCs w:val="22"/>
              </w:rPr>
            </w:pPr>
            <w:r>
              <w:rPr>
                <w:sz w:val="22"/>
                <w:szCs w:val="22"/>
              </w:rPr>
              <w:t>Р</w:t>
            </w:r>
            <w:r w:rsidRPr="00D3433E">
              <w:rPr>
                <w:sz w:val="22"/>
                <w:szCs w:val="22"/>
              </w:rPr>
              <w:t>егиональный</w:t>
            </w:r>
          </w:p>
          <w:p w:rsidR="00D3433E" w:rsidRPr="00D3433E" w:rsidRDefault="00D3433E" w:rsidP="00D3433E">
            <w:pPr>
              <w:spacing w:after="0" w:line="240" w:lineRule="auto"/>
              <w:rPr>
                <w:sz w:val="22"/>
                <w:szCs w:val="22"/>
              </w:rPr>
            </w:pPr>
            <w:r>
              <w:rPr>
                <w:sz w:val="22"/>
                <w:szCs w:val="22"/>
              </w:rPr>
              <w:t>М</w:t>
            </w:r>
            <w:r w:rsidRPr="00D3433E">
              <w:rPr>
                <w:sz w:val="22"/>
                <w:szCs w:val="22"/>
              </w:rPr>
              <w:t>униципальный</w:t>
            </w:r>
          </w:p>
          <w:p w:rsidR="000F4A6E" w:rsidRDefault="000F4A6E" w:rsidP="00D3433E">
            <w:pPr>
              <w:spacing w:after="0" w:line="240" w:lineRule="auto"/>
              <w:rPr>
                <w:sz w:val="22"/>
                <w:szCs w:val="22"/>
              </w:rPr>
            </w:pPr>
          </w:p>
          <w:p w:rsidR="00D3433E" w:rsidRPr="00D3433E" w:rsidRDefault="00A94E40" w:rsidP="00D3433E">
            <w:pPr>
              <w:spacing w:after="0" w:line="240" w:lineRule="auto"/>
              <w:rPr>
                <w:sz w:val="22"/>
                <w:szCs w:val="22"/>
              </w:rPr>
            </w:pPr>
            <w:r>
              <w:rPr>
                <w:sz w:val="22"/>
                <w:szCs w:val="22"/>
              </w:rPr>
              <w:t>Р</w:t>
            </w:r>
            <w:r w:rsidRPr="00D3433E">
              <w:rPr>
                <w:sz w:val="22"/>
                <w:szCs w:val="22"/>
              </w:rPr>
              <w:t>егиональный</w:t>
            </w:r>
            <w:r>
              <w:rPr>
                <w:sz w:val="22"/>
                <w:szCs w:val="22"/>
              </w:rPr>
              <w:t xml:space="preserve"> </w:t>
            </w:r>
            <w:r w:rsidR="00D3433E">
              <w:rPr>
                <w:sz w:val="22"/>
                <w:szCs w:val="22"/>
              </w:rPr>
              <w:t>М</w:t>
            </w:r>
            <w:r w:rsidR="00D3433E" w:rsidRPr="00D3433E">
              <w:rPr>
                <w:sz w:val="22"/>
                <w:szCs w:val="22"/>
              </w:rPr>
              <w:t>униципальный</w:t>
            </w:r>
          </w:p>
        </w:tc>
        <w:tc>
          <w:tcPr>
            <w:tcW w:w="1275" w:type="dxa"/>
          </w:tcPr>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A94E40" w:rsidP="00D3433E">
            <w:pPr>
              <w:spacing w:after="0" w:line="240" w:lineRule="auto"/>
              <w:jc w:val="center"/>
              <w:rPr>
                <w:sz w:val="22"/>
                <w:szCs w:val="22"/>
              </w:rPr>
            </w:pPr>
            <w:r>
              <w:rPr>
                <w:sz w:val="22"/>
                <w:szCs w:val="22"/>
              </w:rPr>
              <w:t xml:space="preserve">10 </w:t>
            </w:r>
          </w:p>
          <w:p w:rsidR="00D3433E" w:rsidRPr="00D3433E" w:rsidRDefault="00A94E40" w:rsidP="000F4A6E">
            <w:pPr>
              <w:spacing w:after="0" w:line="240" w:lineRule="auto"/>
              <w:jc w:val="center"/>
              <w:rPr>
                <w:sz w:val="22"/>
                <w:szCs w:val="22"/>
              </w:rPr>
            </w:pPr>
            <w:r>
              <w:rPr>
                <w:sz w:val="22"/>
                <w:szCs w:val="22"/>
              </w:rPr>
              <w:t>7</w:t>
            </w:r>
          </w:p>
          <w:p w:rsidR="00D3433E" w:rsidRPr="00D3433E" w:rsidRDefault="00D3433E" w:rsidP="000F4A6E">
            <w:pPr>
              <w:spacing w:after="0" w:line="240" w:lineRule="auto"/>
              <w:jc w:val="center"/>
              <w:rPr>
                <w:sz w:val="22"/>
                <w:szCs w:val="22"/>
              </w:rPr>
            </w:pPr>
            <w:r w:rsidRPr="00D3433E">
              <w:rPr>
                <w:sz w:val="22"/>
                <w:szCs w:val="22"/>
              </w:rPr>
              <w:t>5</w:t>
            </w:r>
          </w:p>
          <w:p w:rsidR="00D3433E" w:rsidRPr="00D3433E" w:rsidRDefault="00D3433E" w:rsidP="00D3433E">
            <w:pPr>
              <w:spacing w:after="0" w:line="240" w:lineRule="auto"/>
              <w:jc w:val="center"/>
              <w:rPr>
                <w:sz w:val="22"/>
                <w:szCs w:val="22"/>
              </w:rPr>
            </w:pPr>
          </w:p>
          <w:p w:rsidR="00D3433E" w:rsidRPr="00D3433E" w:rsidRDefault="00A94E40" w:rsidP="000F4A6E">
            <w:pPr>
              <w:spacing w:after="0" w:line="240" w:lineRule="auto"/>
              <w:jc w:val="center"/>
              <w:rPr>
                <w:sz w:val="22"/>
                <w:szCs w:val="22"/>
              </w:rPr>
            </w:pPr>
            <w:r>
              <w:rPr>
                <w:sz w:val="22"/>
                <w:szCs w:val="22"/>
              </w:rPr>
              <w:t>10</w:t>
            </w:r>
          </w:p>
          <w:p w:rsidR="00D3433E" w:rsidRPr="00D3433E" w:rsidRDefault="00A94E40" w:rsidP="000F4A6E">
            <w:pPr>
              <w:spacing w:after="0" w:line="240" w:lineRule="auto"/>
              <w:jc w:val="center"/>
              <w:rPr>
                <w:sz w:val="22"/>
                <w:szCs w:val="22"/>
              </w:rPr>
            </w:pPr>
            <w:r>
              <w:rPr>
                <w:sz w:val="22"/>
                <w:szCs w:val="22"/>
              </w:rPr>
              <w:t>7</w:t>
            </w:r>
          </w:p>
          <w:p w:rsidR="00D3433E" w:rsidRPr="00D3433E" w:rsidRDefault="00A94E40" w:rsidP="000F4A6E">
            <w:pPr>
              <w:spacing w:after="0" w:line="240" w:lineRule="auto"/>
              <w:jc w:val="center"/>
              <w:rPr>
                <w:sz w:val="22"/>
                <w:szCs w:val="22"/>
              </w:rPr>
            </w:pPr>
            <w:r>
              <w:rPr>
                <w:sz w:val="22"/>
                <w:szCs w:val="22"/>
              </w:rPr>
              <w:t>5</w:t>
            </w:r>
          </w:p>
          <w:p w:rsidR="00D3433E" w:rsidRDefault="00D3433E" w:rsidP="005A74A5">
            <w:pPr>
              <w:spacing w:after="0" w:line="240" w:lineRule="auto"/>
              <w:rPr>
                <w:sz w:val="22"/>
                <w:szCs w:val="22"/>
              </w:rPr>
            </w:pPr>
          </w:p>
          <w:p w:rsidR="00D3433E" w:rsidRPr="00D3433E" w:rsidRDefault="00A94E40" w:rsidP="000F4A6E">
            <w:pPr>
              <w:spacing w:after="0" w:line="240" w:lineRule="auto"/>
              <w:jc w:val="center"/>
              <w:rPr>
                <w:sz w:val="22"/>
                <w:szCs w:val="22"/>
              </w:rPr>
            </w:pPr>
            <w:r>
              <w:rPr>
                <w:sz w:val="22"/>
                <w:szCs w:val="22"/>
              </w:rPr>
              <w:t>10</w:t>
            </w:r>
          </w:p>
          <w:p w:rsidR="00D3433E" w:rsidRPr="00D3433E" w:rsidRDefault="00A94E40" w:rsidP="000F4A6E">
            <w:pPr>
              <w:spacing w:after="0" w:line="240" w:lineRule="auto"/>
              <w:jc w:val="center"/>
              <w:rPr>
                <w:sz w:val="22"/>
                <w:szCs w:val="22"/>
              </w:rPr>
            </w:pPr>
            <w:r>
              <w:rPr>
                <w:sz w:val="22"/>
                <w:szCs w:val="22"/>
              </w:rPr>
              <w:t>5</w:t>
            </w:r>
          </w:p>
        </w:tc>
        <w:tc>
          <w:tcPr>
            <w:tcW w:w="1560" w:type="dxa"/>
          </w:tcPr>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tc>
        <w:tc>
          <w:tcPr>
            <w:tcW w:w="992" w:type="dxa"/>
          </w:tcPr>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0F4A6E">
            <w:pPr>
              <w:spacing w:after="0" w:line="240" w:lineRule="auto"/>
              <w:rPr>
                <w:sz w:val="22"/>
                <w:szCs w:val="22"/>
              </w:rPr>
            </w:pPr>
          </w:p>
        </w:tc>
      </w:tr>
      <w:tr w:rsidR="000F4A6E" w:rsidRPr="00FC42BC" w:rsidTr="000F4A6E">
        <w:tc>
          <w:tcPr>
            <w:tcW w:w="3686" w:type="dxa"/>
          </w:tcPr>
          <w:p w:rsidR="00D3433E" w:rsidRPr="00D3433E" w:rsidRDefault="00D3433E" w:rsidP="00D3433E">
            <w:pPr>
              <w:spacing w:after="0" w:line="240" w:lineRule="auto"/>
              <w:jc w:val="center"/>
              <w:rPr>
                <w:b/>
                <w:sz w:val="22"/>
                <w:szCs w:val="22"/>
              </w:rPr>
            </w:pPr>
            <w:r w:rsidRPr="00D3433E">
              <w:rPr>
                <w:b/>
                <w:sz w:val="22"/>
                <w:szCs w:val="22"/>
              </w:rPr>
              <w:t>Участие в конкурсах профессионального мастерства, публикации</w:t>
            </w:r>
          </w:p>
        </w:tc>
        <w:tc>
          <w:tcPr>
            <w:tcW w:w="1843" w:type="dxa"/>
          </w:tcPr>
          <w:p w:rsidR="00D3433E" w:rsidRPr="00D3433E" w:rsidRDefault="00D3433E" w:rsidP="00D3433E">
            <w:pPr>
              <w:spacing w:after="0" w:line="240" w:lineRule="auto"/>
              <w:jc w:val="center"/>
              <w:rPr>
                <w:sz w:val="22"/>
                <w:szCs w:val="22"/>
              </w:rPr>
            </w:pPr>
          </w:p>
        </w:tc>
        <w:tc>
          <w:tcPr>
            <w:tcW w:w="1275" w:type="dxa"/>
          </w:tcPr>
          <w:p w:rsidR="00D3433E" w:rsidRPr="00D3433E" w:rsidRDefault="00D3433E" w:rsidP="00D3433E">
            <w:pPr>
              <w:spacing w:after="0" w:line="240" w:lineRule="auto"/>
              <w:jc w:val="center"/>
              <w:rPr>
                <w:sz w:val="22"/>
                <w:szCs w:val="22"/>
              </w:rPr>
            </w:pPr>
          </w:p>
        </w:tc>
        <w:tc>
          <w:tcPr>
            <w:tcW w:w="1560" w:type="dxa"/>
          </w:tcPr>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tc>
        <w:tc>
          <w:tcPr>
            <w:tcW w:w="992" w:type="dxa"/>
          </w:tcPr>
          <w:p w:rsidR="00D3433E" w:rsidRPr="00D3433E" w:rsidRDefault="00D3433E" w:rsidP="00D3433E">
            <w:pPr>
              <w:spacing w:after="0" w:line="240" w:lineRule="auto"/>
              <w:jc w:val="center"/>
              <w:rPr>
                <w:sz w:val="22"/>
                <w:szCs w:val="22"/>
              </w:rPr>
            </w:pPr>
          </w:p>
        </w:tc>
      </w:tr>
      <w:tr w:rsidR="000F4A6E" w:rsidRPr="00FC42BC" w:rsidTr="000F4A6E">
        <w:tc>
          <w:tcPr>
            <w:tcW w:w="3686" w:type="dxa"/>
          </w:tcPr>
          <w:p w:rsidR="00D3433E" w:rsidRPr="00D3433E" w:rsidRDefault="00D3433E" w:rsidP="00A94E40">
            <w:pPr>
              <w:spacing w:after="0" w:line="240" w:lineRule="auto"/>
              <w:rPr>
                <w:sz w:val="22"/>
                <w:szCs w:val="22"/>
              </w:rPr>
            </w:pPr>
            <w:r w:rsidRPr="00D3433E">
              <w:rPr>
                <w:sz w:val="22"/>
                <w:szCs w:val="22"/>
              </w:rPr>
              <w:t>Участие в профессиональных конкурсах</w:t>
            </w:r>
          </w:p>
          <w:p w:rsidR="00D3433E" w:rsidRPr="00D3433E" w:rsidRDefault="00D3433E" w:rsidP="00A94E40">
            <w:pPr>
              <w:spacing w:after="0" w:line="240" w:lineRule="auto"/>
              <w:rPr>
                <w:sz w:val="22"/>
                <w:szCs w:val="22"/>
              </w:rPr>
            </w:pPr>
          </w:p>
          <w:p w:rsidR="00A94E40" w:rsidRDefault="00A94E40" w:rsidP="00A94E40">
            <w:pPr>
              <w:spacing w:after="0" w:line="240" w:lineRule="auto"/>
              <w:rPr>
                <w:sz w:val="22"/>
                <w:szCs w:val="22"/>
              </w:rPr>
            </w:pPr>
          </w:p>
          <w:p w:rsidR="00D3433E" w:rsidRPr="00D3433E" w:rsidRDefault="00D3433E" w:rsidP="00A81C1E">
            <w:pPr>
              <w:spacing w:after="0" w:line="240" w:lineRule="auto"/>
              <w:ind w:left="-959" w:firstLine="959"/>
              <w:rPr>
                <w:sz w:val="22"/>
                <w:szCs w:val="22"/>
              </w:rPr>
            </w:pPr>
            <w:r w:rsidRPr="00D3433E">
              <w:rPr>
                <w:sz w:val="22"/>
                <w:szCs w:val="22"/>
              </w:rPr>
              <w:t>Публикации</w:t>
            </w:r>
          </w:p>
        </w:tc>
        <w:tc>
          <w:tcPr>
            <w:tcW w:w="1843" w:type="dxa"/>
          </w:tcPr>
          <w:p w:rsidR="00D3433E" w:rsidRPr="00D3433E" w:rsidRDefault="00A94E40" w:rsidP="00D3433E">
            <w:pPr>
              <w:spacing w:after="0" w:line="240" w:lineRule="auto"/>
              <w:rPr>
                <w:sz w:val="22"/>
                <w:szCs w:val="22"/>
              </w:rPr>
            </w:pPr>
            <w:r>
              <w:rPr>
                <w:sz w:val="22"/>
                <w:szCs w:val="22"/>
              </w:rPr>
              <w:t>В</w:t>
            </w:r>
            <w:r w:rsidR="00D3433E" w:rsidRPr="00D3433E">
              <w:rPr>
                <w:sz w:val="22"/>
                <w:szCs w:val="22"/>
              </w:rPr>
              <w:t>сероссийский</w:t>
            </w:r>
          </w:p>
          <w:p w:rsidR="00D3433E" w:rsidRPr="00D3433E" w:rsidRDefault="00A94E40" w:rsidP="00A94E40">
            <w:pPr>
              <w:spacing w:after="0" w:line="240" w:lineRule="auto"/>
              <w:rPr>
                <w:sz w:val="22"/>
                <w:szCs w:val="22"/>
              </w:rPr>
            </w:pPr>
            <w:r>
              <w:rPr>
                <w:sz w:val="22"/>
                <w:szCs w:val="22"/>
              </w:rPr>
              <w:t>Р</w:t>
            </w:r>
            <w:r w:rsidR="00D3433E" w:rsidRPr="00D3433E">
              <w:rPr>
                <w:sz w:val="22"/>
                <w:szCs w:val="22"/>
              </w:rPr>
              <w:t>егиональный</w:t>
            </w:r>
          </w:p>
          <w:p w:rsidR="00D3433E" w:rsidRPr="00D3433E" w:rsidRDefault="00A94E40" w:rsidP="000F4A6E">
            <w:pPr>
              <w:spacing w:after="0" w:line="240" w:lineRule="auto"/>
              <w:rPr>
                <w:sz w:val="22"/>
                <w:szCs w:val="22"/>
              </w:rPr>
            </w:pPr>
            <w:r>
              <w:rPr>
                <w:sz w:val="22"/>
                <w:szCs w:val="22"/>
              </w:rPr>
              <w:t>М</w:t>
            </w:r>
            <w:r w:rsidR="00D3433E" w:rsidRPr="00D3433E">
              <w:rPr>
                <w:sz w:val="22"/>
                <w:szCs w:val="22"/>
              </w:rPr>
              <w:t>униципальный</w:t>
            </w:r>
          </w:p>
          <w:p w:rsidR="000F4A6E" w:rsidRDefault="000F4A6E" w:rsidP="00A94E40">
            <w:pPr>
              <w:spacing w:after="0" w:line="240" w:lineRule="auto"/>
              <w:rPr>
                <w:sz w:val="22"/>
                <w:szCs w:val="22"/>
              </w:rPr>
            </w:pPr>
          </w:p>
          <w:p w:rsidR="00A94E40" w:rsidRPr="00D3433E" w:rsidRDefault="00A94E40" w:rsidP="00A94E40">
            <w:pPr>
              <w:spacing w:after="0" w:line="240" w:lineRule="auto"/>
              <w:rPr>
                <w:sz w:val="22"/>
                <w:szCs w:val="22"/>
              </w:rPr>
            </w:pPr>
            <w:r>
              <w:rPr>
                <w:sz w:val="22"/>
                <w:szCs w:val="22"/>
              </w:rPr>
              <w:t>В</w:t>
            </w:r>
            <w:r w:rsidRPr="00D3433E">
              <w:rPr>
                <w:sz w:val="22"/>
                <w:szCs w:val="22"/>
              </w:rPr>
              <w:t>сероссийский</w:t>
            </w:r>
          </w:p>
          <w:p w:rsidR="00A94E40" w:rsidRPr="00D3433E" w:rsidRDefault="00A94E40" w:rsidP="00A94E40">
            <w:pPr>
              <w:spacing w:after="0" w:line="240" w:lineRule="auto"/>
              <w:rPr>
                <w:sz w:val="22"/>
                <w:szCs w:val="22"/>
              </w:rPr>
            </w:pPr>
            <w:r>
              <w:rPr>
                <w:sz w:val="22"/>
                <w:szCs w:val="22"/>
              </w:rPr>
              <w:t>Р</w:t>
            </w:r>
            <w:r w:rsidRPr="00D3433E">
              <w:rPr>
                <w:sz w:val="22"/>
                <w:szCs w:val="22"/>
              </w:rPr>
              <w:t>егиональный</w:t>
            </w:r>
          </w:p>
          <w:p w:rsidR="00D3433E" w:rsidRPr="00D3433E" w:rsidRDefault="00A94E40" w:rsidP="00A94E40">
            <w:pPr>
              <w:spacing w:after="0" w:line="240" w:lineRule="auto"/>
              <w:rPr>
                <w:sz w:val="22"/>
                <w:szCs w:val="22"/>
              </w:rPr>
            </w:pPr>
            <w:r>
              <w:rPr>
                <w:sz w:val="22"/>
                <w:szCs w:val="22"/>
              </w:rPr>
              <w:t>М</w:t>
            </w:r>
            <w:r w:rsidRPr="00D3433E">
              <w:rPr>
                <w:sz w:val="22"/>
                <w:szCs w:val="22"/>
              </w:rPr>
              <w:t>униципальный</w:t>
            </w:r>
          </w:p>
        </w:tc>
        <w:tc>
          <w:tcPr>
            <w:tcW w:w="1275" w:type="dxa"/>
          </w:tcPr>
          <w:p w:rsidR="00D3433E" w:rsidRPr="00D3433E" w:rsidRDefault="00A94E40" w:rsidP="00A94E40">
            <w:pPr>
              <w:spacing w:after="0" w:line="240" w:lineRule="auto"/>
              <w:jc w:val="center"/>
              <w:rPr>
                <w:sz w:val="22"/>
                <w:szCs w:val="22"/>
              </w:rPr>
            </w:pPr>
            <w:r>
              <w:rPr>
                <w:sz w:val="22"/>
                <w:szCs w:val="22"/>
              </w:rPr>
              <w:t xml:space="preserve">10 </w:t>
            </w:r>
          </w:p>
          <w:p w:rsidR="00D3433E" w:rsidRPr="00D3433E" w:rsidRDefault="00A94E40" w:rsidP="000F4A6E">
            <w:pPr>
              <w:spacing w:after="0" w:line="240" w:lineRule="auto"/>
              <w:jc w:val="center"/>
              <w:rPr>
                <w:sz w:val="22"/>
                <w:szCs w:val="22"/>
              </w:rPr>
            </w:pPr>
            <w:r>
              <w:rPr>
                <w:sz w:val="22"/>
                <w:szCs w:val="22"/>
              </w:rPr>
              <w:t>7</w:t>
            </w:r>
          </w:p>
          <w:p w:rsidR="00D3433E" w:rsidRPr="00D3433E" w:rsidRDefault="00D3433E" w:rsidP="000F4A6E">
            <w:pPr>
              <w:spacing w:after="0" w:line="240" w:lineRule="auto"/>
              <w:jc w:val="center"/>
              <w:rPr>
                <w:sz w:val="22"/>
                <w:szCs w:val="22"/>
              </w:rPr>
            </w:pPr>
            <w:r w:rsidRPr="00D3433E">
              <w:rPr>
                <w:sz w:val="22"/>
                <w:szCs w:val="22"/>
              </w:rPr>
              <w:t>5</w:t>
            </w:r>
          </w:p>
          <w:p w:rsidR="00D3433E" w:rsidRPr="00D3433E" w:rsidRDefault="00D3433E" w:rsidP="00D3433E">
            <w:pPr>
              <w:spacing w:after="0" w:line="240" w:lineRule="auto"/>
              <w:jc w:val="center"/>
              <w:rPr>
                <w:sz w:val="22"/>
                <w:szCs w:val="22"/>
              </w:rPr>
            </w:pPr>
          </w:p>
          <w:p w:rsidR="00D3433E" w:rsidRPr="00D3433E" w:rsidRDefault="00A94E40" w:rsidP="000F4A6E">
            <w:pPr>
              <w:spacing w:after="0" w:line="240" w:lineRule="auto"/>
              <w:jc w:val="center"/>
              <w:rPr>
                <w:sz w:val="22"/>
                <w:szCs w:val="22"/>
              </w:rPr>
            </w:pPr>
            <w:r>
              <w:rPr>
                <w:sz w:val="22"/>
                <w:szCs w:val="22"/>
              </w:rPr>
              <w:t>10</w:t>
            </w:r>
          </w:p>
          <w:p w:rsidR="00A94E40" w:rsidRDefault="00A94E40" w:rsidP="000F4A6E">
            <w:pPr>
              <w:spacing w:after="0" w:line="240" w:lineRule="auto"/>
              <w:jc w:val="center"/>
              <w:rPr>
                <w:sz w:val="22"/>
                <w:szCs w:val="22"/>
              </w:rPr>
            </w:pPr>
            <w:r>
              <w:rPr>
                <w:sz w:val="22"/>
                <w:szCs w:val="22"/>
              </w:rPr>
              <w:t>7</w:t>
            </w:r>
          </w:p>
          <w:p w:rsidR="00A94E40" w:rsidRPr="00D3433E" w:rsidRDefault="00A94E40" w:rsidP="000F4A6E">
            <w:pPr>
              <w:spacing w:after="0" w:line="240" w:lineRule="auto"/>
              <w:jc w:val="center"/>
              <w:rPr>
                <w:sz w:val="22"/>
                <w:szCs w:val="22"/>
              </w:rPr>
            </w:pPr>
            <w:r>
              <w:rPr>
                <w:sz w:val="22"/>
                <w:szCs w:val="22"/>
              </w:rPr>
              <w:t>5</w:t>
            </w:r>
          </w:p>
        </w:tc>
        <w:tc>
          <w:tcPr>
            <w:tcW w:w="1560" w:type="dxa"/>
          </w:tcPr>
          <w:p w:rsidR="00D3433E" w:rsidRPr="00D3433E" w:rsidRDefault="00D3433E" w:rsidP="00D3433E">
            <w:pPr>
              <w:spacing w:after="0" w:line="240" w:lineRule="auto"/>
              <w:rPr>
                <w:sz w:val="22"/>
                <w:szCs w:val="22"/>
              </w:rPr>
            </w:pPr>
          </w:p>
        </w:tc>
        <w:tc>
          <w:tcPr>
            <w:tcW w:w="992" w:type="dxa"/>
          </w:tcPr>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rPr>
                <w:sz w:val="22"/>
                <w:szCs w:val="22"/>
              </w:rPr>
            </w:pPr>
            <w:r w:rsidRPr="00D3433E">
              <w:rPr>
                <w:sz w:val="22"/>
                <w:szCs w:val="22"/>
              </w:rPr>
              <w:t xml:space="preserve">    </w:t>
            </w: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D3433E">
            <w:pPr>
              <w:spacing w:after="0" w:line="240" w:lineRule="auto"/>
              <w:jc w:val="center"/>
              <w:rPr>
                <w:sz w:val="22"/>
                <w:szCs w:val="22"/>
              </w:rPr>
            </w:pPr>
          </w:p>
          <w:p w:rsidR="00D3433E" w:rsidRPr="00D3433E" w:rsidRDefault="00D3433E" w:rsidP="00A94E40">
            <w:pPr>
              <w:spacing w:after="0" w:line="240" w:lineRule="auto"/>
              <w:rPr>
                <w:sz w:val="22"/>
                <w:szCs w:val="22"/>
              </w:rPr>
            </w:pPr>
          </w:p>
        </w:tc>
      </w:tr>
      <w:tr w:rsidR="000F4A6E" w:rsidRPr="00FC42BC" w:rsidTr="000F4A6E">
        <w:tc>
          <w:tcPr>
            <w:tcW w:w="3686" w:type="dxa"/>
          </w:tcPr>
          <w:p w:rsidR="00D3433E" w:rsidRPr="00D3433E" w:rsidRDefault="00D3433E" w:rsidP="00693974">
            <w:pPr>
              <w:spacing w:after="0" w:line="240" w:lineRule="auto"/>
              <w:rPr>
                <w:sz w:val="22"/>
                <w:szCs w:val="22"/>
              </w:rPr>
            </w:pPr>
            <w:r w:rsidRPr="00D3433E">
              <w:rPr>
                <w:sz w:val="22"/>
                <w:szCs w:val="22"/>
              </w:rPr>
              <w:t>Отсутствие конфликтов, жалоб</w:t>
            </w:r>
          </w:p>
          <w:p w:rsidR="00D3433E" w:rsidRPr="00D3433E" w:rsidRDefault="00D3433E" w:rsidP="00693974">
            <w:pPr>
              <w:spacing w:after="0" w:line="240" w:lineRule="auto"/>
              <w:rPr>
                <w:sz w:val="22"/>
                <w:szCs w:val="22"/>
              </w:rPr>
            </w:pPr>
            <w:r w:rsidRPr="00D3433E">
              <w:rPr>
                <w:sz w:val="22"/>
                <w:szCs w:val="22"/>
              </w:rPr>
              <w:t>Удовлетворённость родителей качеством услуги (отзывы, публикации в газете)</w:t>
            </w:r>
          </w:p>
        </w:tc>
        <w:tc>
          <w:tcPr>
            <w:tcW w:w="1843" w:type="dxa"/>
          </w:tcPr>
          <w:p w:rsidR="00D3433E" w:rsidRPr="00D3433E" w:rsidRDefault="00D3433E" w:rsidP="00D3433E">
            <w:pPr>
              <w:spacing w:after="0" w:line="240" w:lineRule="auto"/>
              <w:jc w:val="center"/>
              <w:rPr>
                <w:sz w:val="22"/>
                <w:szCs w:val="22"/>
              </w:rPr>
            </w:pPr>
          </w:p>
        </w:tc>
        <w:tc>
          <w:tcPr>
            <w:tcW w:w="1275" w:type="dxa"/>
          </w:tcPr>
          <w:p w:rsidR="00D3433E" w:rsidRPr="00D3433E" w:rsidRDefault="00A94E40" w:rsidP="00D3433E">
            <w:pPr>
              <w:spacing w:after="0" w:line="240" w:lineRule="auto"/>
              <w:jc w:val="center"/>
              <w:rPr>
                <w:sz w:val="22"/>
                <w:szCs w:val="22"/>
              </w:rPr>
            </w:pPr>
            <w:r>
              <w:rPr>
                <w:sz w:val="22"/>
                <w:szCs w:val="22"/>
              </w:rPr>
              <w:t xml:space="preserve">5 </w:t>
            </w:r>
          </w:p>
          <w:p w:rsidR="00D3433E" w:rsidRPr="00D3433E" w:rsidRDefault="00D3433E" w:rsidP="000F4A6E">
            <w:pPr>
              <w:spacing w:after="0" w:line="240" w:lineRule="auto"/>
              <w:jc w:val="center"/>
              <w:rPr>
                <w:sz w:val="22"/>
                <w:szCs w:val="22"/>
              </w:rPr>
            </w:pPr>
            <w:r w:rsidRPr="00D3433E">
              <w:rPr>
                <w:sz w:val="22"/>
                <w:szCs w:val="22"/>
              </w:rPr>
              <w:t>5</w:t>
            </w:r>
          </w:p>
        </w:tc>
        <w:tc>
          <w:tcPr>
            <w:tcW w:w="1560" w:type="dxa"/>
          </w:tcPr>
          <w:p w:rsidR="00D3433E" w:rsidRPr="00D3433E" w:rsidRDefault="00D3433E" w:rsidP="00D3433E">
            <w:pPr>
              <w:spacing w:after="0" w:line="240" w:lineRule="auto"/>
              <w:jc w:val="center"/>
              <w:rPr>
                <w:sz w:val="22"/>
                <w:szCs w:val="22"/>
              </w:rPr>
            </w:pPr>
          </w:p>
        </w:tc>
        <w:tc>
          <w:tcPr>
            <w:tcW w:w="992" w:type="dxa"/>
          </w:tcPr>
          <w:p w:rsidR="00D3433E" w:rsidRPr="00D3433E" w:rsidRDefault="00D3433E" w:rsidP="00D3433E">
            <w:pPr>
              <w:spacing w:after="0" w:line="240" w:lineRule="auto"/>
              <w:jc w:val="center"/>
              <w:rPr>
                <w:sz w:val="22"/>
                <w:szCs w:val="22"/>
              </w:rPr>
            </w:pPr>
          </w:p>
        </w:tc>
      </w:tr>
      <w:tr w:rsidR="000F4A6E" w:rsidRPr="00FC42BC" w:rsidTr="000F4A6E">
        <w:tc>
          <w:tcPr>
            <w:tcW w:w="3686" w:type="dxa"/>
          </w:tcPr>
          <w:p w:rsidR="00D3433E" w:rsidRPr="00D3433E" w:rsidRDefault="00D3433E" w:rsidP="00693974">
            <w:pPr>
              <w:spacing w:after="0" w:line="240" w:lineRule="auto"/>
              <w:rPr>
                <w:sz w:val="22"/>
                <w:szCs w:val="22"/>
              </w:rPr>
            </w:pPr>
            <w:r w:rsidRPr="00D3433E">
              <w:rPr>
                <w:sz w:val="22"/>
                <w:szCs w:val="22"/>
              </w:rPr>
              <w:t>Оформление кабинета (специальные уголки)</w:t>
            </w:r>
          </w:p>
        </w:tc>
        <w:tc>
          <w:tcPr>
            <w:tcW w:w="1843" w:type="dxa"/>
          </w:tcPr>
          <w:p w:rsidR="00D3433E" w:rsidRPr="00D3433E" w:rsidRDefault="00D3433E" w:rsidP="00D3433E">
            <w:pPr>
              <w:spacing w:after="0" w:line="240" w:lineRule="auto"/>
              <w:jc w:val="center"/>
              <w:rPr>
                <w:sz w:val="22"/>
                <w:szCs w:val="22"/>
              </w:rPr>
            </w:pPr>
          </w:p>
        </w:tc>
        <w:tc>
          <w:tcPr>
            <w:tcW w:w="1275" w:type="dxa"/>
          </w:tcPr>
          <w:p w:rsidR="00D3433E" w:rsidRPr="00D3433E" w:rsidRDefault="00D3433E" w:rsidP="00D3433E">
            <w:pPr>
              <w:spacing w:after="0" w:line="240" w:lineRule="auto"/>
              <w:jc w:val="center"/>
              <w:rPr>
                <w:sz w:val="22"/>
                <w:szCs w:val="22"/>
              </w:rPr>
            </w:pPr>
            <w:r w:rsidRPr="00D3433E">
              <w:rPr>
                <w:sz w:val="22"/>
                <w:szCs w:val="22"/>
              </w:rPr>
              <w:t>3</w:t>
            </w:r>
          </w:p>
        </w:tc>
        <w:tc>
          <w:tcPr>
            <w:tcW w:w="1560" w:type="dxa"/>
          </w:tcPr>
          <w:p w:rsidR="00D3433E" w:rsidRPr="00D3433E" w:rsidRDefault="00D3433E" w:rsidP="00D3433E">
            <w:pPr>
              <w:spacing w:after="0" w:line="240" w:lineRule="auto"/>
              <w:jc w:val="center"/>
              <w:rPr>
                <w:sz w:val="22"/>
                <w:szCs w:val="22"/>
              </w:rPr>
            </w:pPr>
          </w:p>
        </w:tc>
        <w:tc>
          <w:tcPr>
            <w:tcW w:w="992" w:type="dxa"/>
          </w:tcPr>
          <w:p w:rsidR="00D3433E" w:rsidRPr="00D3433E" w:rsidRDefault="00D3433E" w:rsidP="00D3433E">
            <w:pPr>
              <w:spacing w:after="0" w:line="240" w:lineRule="auto"/>
              <w:jc w:val="center"/>
              <w:rPr>
                <w:sz w:val="22"/>
                <w:szCs w:val="22"/>
              </w:rPr>
            </w:pPr>
          </w:p>
        </w:tc>
      </w:tr>
      <w:tr w:rsidR="000F4A6E" w:rsidRPr="00FC42BC" w:rsidTr="000F4A6E">
        <w:trPr>
          <w:trHeight w:val="355"/>
        </w:trPr>
        <w:tc>
          <w:tcPr>
            <w:tcW w:w="3686" w:type="dxa"/>
          </w:tcPr>
          <w:p w:rsidR="00D3433E" w:rsidRDefault="00D3433E" w:rsidP="00D3433E">
            <w:pPr>
              <w:spacing w:after="0" w:line="240" w:lineRule="auto"/>
              <w:jc w:val="center"/>
              <w:rPr>
                <w:b/>
                <w:sz w:val="22"/>
                <w:szCs w:val="22"/>
              </w:rPr>
            </w:pPr>
            <w:r w:rsidRPr="00D3433E">
              <w:rPr>
                <w:b/>
                <w:sz w:val="22"/>
                <w:szCs w:val="22"/>
              </w:rPr>
              <w:t>ИТОГО</w:t>
            </w:r>
          </w:p>
          <w:p w:rsidR="00A94E40" w:rsidRPr="00A94E40" w:rsidRDefault="00A94E40" w:rsidP="00D3433E">
            <w:pPr>
              <w:spacing w:after="0" w:line="240" w:lineRule="auto"/>
              <w:jc w:val="center"/>
              <w:rPr>
                <w:b/>
                <w:sz w:val="22"/>
                <w:szCs w:val="22"/>
              </w:rPr>
            </w:pPr>
            <w:r w:rsidRPr="00A94E40">
              <w:rPr>
                <w:b/>
                <w:sz w:val="22"/>
                <w:szCs w:val="22"/>
              </w:rPr>
              <w:t>Максимальный балл – 100</w:t>
            </w:r>
          </w:p>
        </w:tc>
        <w:tc>
          <w:tcPr>
            <w:tcW w:w="1843" w:type="dxa"/>
          </w:tcPr>
          <w:p w:rsidR="00D3433E" w:rsidRPr="00D3433E" w:rsidRDefault="00D3433E" w:rsidP="00D3433E">
            <w:pPr>
              <w:spacing w:after="0" w:line="240" w:lineRule="auto"/>
              <w:jc w:val="center"/>
              <w:rPr>
                <w:sz w:val="22"/>
                <w:szCs w:val="22"/>
              </w:rPr>
            </w:pPr>
          </w:p>
        </w:tc>
        <w:tc>
          <w:tcPr>
            <w:tcW w:w="1275" w:type="dxa"/>
          </w:tcPr>
          <w:p w:rsidR="00D3433E" w:rsidRPr="00D3433E" w:rsidRDefault="00D3433E" w:rsidP="00D3433E">
            <w:pPr>
              <w:spacing w:after="0" w:line="240" w:lineRule="auto"/>
              <w:jc w:val="center"/>
              <w:rPr>
                <w:sz w:val="22"/>
                <w:szCs w:val="22"/>
              </w:rPr>
            </w:pPr>
          </w:p>
        </w:tc>
        <w:tc>
          <w:tcPr>
            <w:tcW w:w="1560" w:type="dxa"/>
            <w:vAlign w:val="center"/>
          </w:tcPr>
          <w:p w:rsidR="00D3433E" w:rsidRPr="000F4A6E" w:rsidRDefault="000F4A6E" w:rsidP="000F4A6E">
            <w:pPr>
              <w:spacing w:after="0" w:line="240" w:lineRule="auto"/>
              <w:rPr>
                <w:sz w:val="22"/>
                <w:szCs w:val="22"/>
              </w:rPr>
            </w:pPr>
            <w:r w:rsidRPr="000F4A6E">
              <w:rPr>
                <w:b/>
                <w:sz w:val="22"/>
                <w:szCs w:val="22"/>
              </w:rPr>
              <w:t>Всего баллов за  полугодие</w:t>
            </w:r>
          </w:p>
        </w:tc>
        <w:tc>
          <w:tcPr>
            <w:tcW w:w="992" w:type="dxa"/>
          </w:tcPr>
          <w:p w:rsidR="00D3433E" w:rsidRPr="00D3433E" w:rsidRDefault="00D3433E" w:rsidP="00D3433E">
            <w:pPr>
              <w:spacing w:after="0" w:line="240" w:lineRule="auto"/>
              <w:rPr>
                <w:sz w:val="22"/>
                <w:szCs w:val="22"/>
              </w:rPr>
            </w:pPr>
          </w:p>
        </w:tc>
      </w:tr>
    </w:tbl>
    <w:p w:rsidR="000F4A6E" w:rsidRDefault="000F4A6E" w:rsidP="00A81C1E">
      <w:pPr>
        <w:spacing w:after="0" w:line="240" w:lineRule="auto"/>
        <w:contextualSpacing/>
        <w:jc w:val="center"/>
        <w:rPr>
          <w:rFonts w:ascii="Times New Roman" w:hAnsi="Times New Roman"/>
          <w:b/>
          <w:color w:val="000000"/>
          <w:spacing w:val="-3"/>
          <w:sz w:val="24"/>
          <w:szCs w:val="24"/>
        </w:rPr>
      </w:pPr>
    </w:p>
    <w:p w:rsidR="00A81C1E" w:rsidRDefault="00A81C1E" w:rsidP="00A81C1E">
      <w:pPr>
        <w:spacing w:after="0" w:line="240" w:lineRule="auto"/>
        <w:contextualSpacing/>
        <w:jc w:val="center"/>
        <w:rPr>
          <w:rFonts w:ascii="Times New Roman" w:hAnsi="Times New Roman"/>
          <w:b/>
          <w:sz w:val="24"/>
          <w:szCs w:val="24"/>
        </w:rPr>
      </w:pPr>
      <w:r w:rsidRPr="001A512A">
        <w:rPr>
          <w:rFonts w:ascii="Times New Roman" w:hAnsi="Times New Roman"/>
          <w:b/>
          <w:color w:val="000000"/>
          <w:spacing w:val="-3"/>
          <w:sz w:val="24"/>
          <w:szCs w:val="24"/>
        </w:rPr>
        <w:t>Критерии оценки качества и результативности работы</w:t>
      </w:r>
      <w:r w:rsidRPr="00D01520">
        <w:rPr>
          <w:rFonts w:ascii="Times New Roman" w:hAnsi="Times New Roman"/>
          <w:b/>
          <w:sz w:val="24"/>
          <w:szCs w:val="24"/>
        </w:rPr>
        <w:t xml:space="preserve"> </w:t>
      </w:r>
      <w:r>
        <w:rPr>
          <w:rFonts w:ascii="Times New Roman" w:hAnsi="Times New Roman"/>
          <w:b/>
          <w:sz w:val="24"/>
          <w:szCs w:val="24"/>
        </w:rPr>
        <w:t xml:space="preserve">социального педагога </w:t>
      </w:r>
      <w:r w:rsidRPr="00D01520">
        <w:rPr>
          <w:rFonts w:ascii="Times New Roman" w:hAnsi="Times New Roman"/>
          <w:b/>
          <w:sz w:val="24"/>
          <w:szCs w:val="24"/>
        </w:rPr>
        <w:t>для</w:t>
      </w:r>
      <w:r>
        <w:rPr>
          <w:rFonts w:ascii="Times New Roman" w:hAnsi="Times New Roman"/>
          <w:b/>
          <w:color w:val="000000"/>
          <w:spacing w:val="-3"/>
          <w:sz w:val="24"/>
          <w:szCs w:val="24"/>
        </w:rPr>
        <w:t xml:space="preserve"> </w:t>
      </w:r>
      <w:r w:rsidRPr="0047314C">
        <w:rPr>
          <w:rFonts w:ascii="Times New Roman" w:hAnsi="Times New Roman"/>
          <w:b/>
          <w:sz w:val="24"/>
          <w:szCs w:val="24"/>
        </w:rPr>
        <w:t>осуществления выплат стимулирующего характера</w:t>
      </w:r>
    </w:p>
    <w:tbl>
      <w:tblPr>
        <w:tblpPr w:leftFromText="180" w:rightFromText="180" w:bottomFromText="200" w:vertAnchor="text" w:horzAnchor="page" w:tblpX="1774" w:tblpY="17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7"/>
        <w:gridCol w:w="1843"/>
        <w:gridCol w:w="850"/>
        <w:gridCol w:w="1560"/>
        <w:gridCol w:w="850"/>
      </w:tblGrid>
      <w:tr w:rsidR="00A81C1E" w:rsidRPr="00A81C1E" w:rsidTr="000622B4">
        <w:trPr>
          <w:trHeight w:val="422"/>
        </w:trPr>
        <w:tc>
          <w:tcPr>
            <w:tcW w:w="4287" w:type="dxa"/>
            <w:vAlign w:val="center"/>
          </w:tcPr>
          <w:p w:rsidR="00A81C1E" w:rsidRPr="00A81C1E" w:rsidRDefault="00A81C1E" w:rsidP="000622B4">
            <w:pPr>
              <w:spacing w:after="0" w:line="240" w:lineRule="auto"/>
              <w:contextualSpacing/>
              <w:jc w:val="center"/>
              <w:rPr>
                <w:rFonts w:ascii="Times New Roman" w:hAnsi="Times New Roman"/>
                <w:b/>
              </w:rPr>
            </w:pPr>
            <w:r w:rsidRPr="00A81C1E">
              <w:rPr>
                <w:rFonts w:ascii="Times New Roman" w:hAnsi="Times New Roman"/>
                <w:b/>
              </w:rPr>
              <w:t>Критерии и показатели оценки качества работы</w:t>
            </w:r>
          </w:p>
          <w:p w:rsidR="00A81C1E" w:rsidRPr="00A81C1E" w:rsidRDefault="00A81C1E" w:rsidP="000622B4">
            <w:pPr>
              <w:spacing w:after="0" w:line="240" w:lineRule="auto"/>
              <w:contextualSpacing/>
              <w:jc w:val="center"/>
              <w:rPr>
                <w:rFonts w:ascii="Times New Roman" w:hAnsi="Times New Roman"/>
                <w:b/>
              </w:rPr>
            </w:pPr>
          </w:p>
        </w:tc>
        <w:tc>
          <w:tcPr>
            <w:tcW w:w="1843" w:type="dxa"/>
            <w:vAlign w:val="center"/>
          </w:tcPr>
          <w:p w:rsidR="00A81C1E" w:rsidRPr="00A81C1E" w:rsidRDefault="00A81C1E" w:rsidP="000622B4">
            <w:pPr>
              <w:spacing w:after="0" w:line="240" w:lineRule="auto"/>
              <w:contextualSpacing/>
              <w:jc w:val="center"/>
              <w:rPr>
                <w:rFonts w:ascii="Times New Roman" w:hAnsi="Times New Roman"/>
                <w:b/>
              </w:rPr>
            </w:pPr>
            <w:r w:rsidRPr="00A81C1E">
              <w:rPr>
                <w:rFonts w:ascii="Times New Roman" w:hAnsi="Times New Roman"/>
                <w:b/>
              </w:rPr>
              <w:t>Уровень</w:t>
            </w:r>
          </w:p>
        </w:tc>
        <w:tc>
          <w:tcPr>
            <w:tcW w:w="850" w:type="dxa"/>
            <w:vAlign w:val="center"/>
          </w:tcPr>
          <w:p w:rsidR="00A81C1E" w:rsidRPr="00A81C1E" w:rsidRDefault="00A81C1E" w:rsidP="000622B4">
            <w:pPr>
              <w:spacing w:after="0" w:line="240" w:lineRule="auto"/>
              <w:contextualSpacing/>
              <w:jc w:val="center"/>
              <w:rPr>
                <w:rFonts w:ascii="Times New Roman" w:hAnsi="Times New Roman"/>
                <w:b/>
              </w:rPr>
            </w:pPr>
            <w:r w:rsidRPr="00A81C1E">
              <w:rPr>
                <w:rFonts w:ascii="Times New Roman" w:hAnsi="Times New Roman"/>
                <w:b/>
              </w:rPr>
              <w:t>Балл</w:t>
            </w:r>
          </w:p>
        </w:tc>
        <w:tc>
          <w:tcPr>
            <w:tcW w:w="1560" w:type="dxa"/>
            <w:vAlign w:val="center"/>
          </w:tcPr>
          <w:p w:rsidR="00A81C1E" w:rsidRPr="00A81C1E" w:rsidRDefault="00A81C1E" w:rsidP="000622B4">
            <w:pPr>
              <w:spacing w:after="0" w:line="240" w:lineRule="auto"/>
              <w:contextualSpacing/>
              <w:jc w:val="center"/>
              <w:rPr>
                <w:rFonts w:ascii="Times New Roman" w:hAnsi="Times New Roman"/>
                <w:b/>
              </w:rPr>
            </w:pPr>
            <w:r w:rsidRPr="00A81C1E">
              <w:rPr>
                <w:rFonts w:ascii="Times New Roman" w:hAnsi="Times New Roman"/>
                <w:b/>
              </w:rPr>
              <w:t>Результаты за полугодие</w:t>
            </w:r>
          </w:p>
        </w:tc>
        <w:tc>
          <w:tcPr>
            <w:tcW w:w="850" w:type="dxa"/>
            <w:vAlign w:val="center"/>
          </w:tcPr>
          <w:p w:rsidR="00A81C1E" w:rsidRPr="00A81C1E" w:rsidRDefault="00A81C1E" w:rsidP="000622B4">
            <w:pPr>
              <w:spacing w:after="0" w:line="240" w:lineRule="auto"/>
              <w:contextualSpacing/>
              <w:jc w:val="center"/>
              <w:rPr>
                <w:rFonts w:ascii="Times New Roman" w:hAnsi="Times New Roman"/>
                <w:b/>
              </w:rPr>
            </w:pPr>
            <w:r w:rsidRPr="00A81C1E">
              <w:rPr>
                <w:rFonts w:ascii="Times New Roman" w:hAnsi="Times New Roman"/>
                <w:b/>
              </w:rPr>
              <w:t>Балл</w:t>
            </w:r>
          </w:p>
        </w:tc>
      </w:tr>
      <w:tr w:rsidR="00A81C1E" w:rsidRPr="00A81C1E" w:rsidTr="000622B4">
        <w:tc>
          <w:tcPr>
            <w:tcW w:w="4287" w:type="dxa"/>
          </w:tcPr>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 xml:space="preserve">Охват мероприятиями детей, состоящих на </w:t>
            </w:r>
            <w:r w:rsidRPr="00A81C1E">
              <w:rPr>
                <w:rFonts w:ascii="Times New Roman" w:hAnsi="Times New Roman"/>
              </w:rPr>
              <w:lastRenderedPageBreak/>
              <w:t>учёте в ОДН, ГР СОП</w:t>
            </w:r>
            <w:r>
              <w:rPr>
                <w:rFonts w:ascii="Times New Roman" w:hAnsi="Times New Roman"/>
              </w:rPr>
              <w:t>, СОП</w:t>
            </w:r>
          </w:p>
          <w:p w:rsidR="00A81C1E" w:rsidRPr="00A81C1E" w:rsidRDefault="00A81C1E" w:rsidP="000622B4">
            <w:pPr>
              <w:spacing w:after="0" w:line="240" w:lineRule="auto"/>
              <w:contextualSpacing/>
              <w:rPr>
                <w:rFonts w:ascii="Times New Roman" w:hAnsi="Times New Roman"/>
              </w:rPr>
            </w:pPr>
          </w:p>
          <w:p w:rsidR="00A81C1E" w:rsidRDefault="00A81C1E" w:rsidP="000622B4">
            <w:pPr>
              <w:spacing w:after="0" w:line="240" w:lineRule="auto"/>
              <w:contextualSpacing/>
              <w:rPr>
                <w:rFonts w:ascii="Times New Roman" w:hAnsi="Times New Roman"/>
              </w:rPr>
            </w:pPr>
            <w:r w:rsidRPr="00A81C1E">
              <w:rPr>
                <w:rFonts w:ascii="Times New Roman" w:hAnsi="Times New Roman"/>
              </w:rPr>
              <w:t>Положительная динамика развития у детей ГР СОП и СОП после проведения мероприятий, отсутствие повторной постановки на учёт</w:t>
            </w:r>
          </w:p>
          <w:p w:rsidR="00A81C1E" w:rsidRPr="00A81C1E" w:rsidRDefault="00A81C1E" w:rsidP="000622B4">
            <w:pPr>
              <w:spacing w:after="0" w:line="240" w:lineRule="auto"/>
              <w:contextualSpacing/>
              <w:rPr>
                <w:rFonts w:ascii="Times New Roman" w:hAnsi="Times New Roman"/>
              </w:rPr>
            </w:pPr>
          </w:p>
          <w:p w:rsidR="00A81C1E" w:rsidRPr="00A81C1E" w:rsidRDefault="00A81C1E" w:rsidP="000622B4">
            <w:pPr>
              <w:spacing w:after="0" w:line="240" w:lineRule="auto"/>
              <w:contextualSpacing/>
              <w:jc w:val="both"/>
              <w:rPr>
                <w:rFonts w:ascii="Times New Roman" w:hAnsi="Times New Roman"/>
              </w:rPr>
            </w:pPr>
            <w:r w:rsidRPr="00A81C1E">
              <w:rPr>
                <w:rFonts w:ascii="Times New Roman" w:hAnsi="Times New Roman"/>
              </w:rPr>
              <w:t>- совершенное АП;</w:t>
            </w:r>
          </w:p>
          <w:p w:rsidR="00A81C1E" w:rsidRPr="00A81C1E" w:rsidRDefault="00A81C1E" w:rsidP="000622B4">
            <w:pPr>
              <w:spacing w:after="0" w:line="240" w:lineRule="auto"/>
              <w:contextualSpacing/>
              <w:jc w:val="both"/>
              <w:rPr>
                <w:rFonts w:ascii="Times New Roman" w:hAnsi="Times New Roman"/>
              </w:rPr>
            </w:pPr>
            <w:r w:rsidRPr="00A81C1E">
              <w:rPr>
                <w:rFonts w:ascii="Times New Roman" w:hAnsi="Times New Roman"/>
              </w:rPr>
              <w:t>- совершенное ООД;</w:t>
            </w:r>
          </w:p>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 совершенное преступление</w:t>
            </w:r>
          </w:p>
          <w:p w:rsidR="00A81C1E" w:rsidRPr="00A81C1E" w:rsidRDefault="00A81C1E" w:rsidP="000622B4">
            <w:pPr>
              <w:spacing w:after="0" w:line="240" w:lineRule="auto"/>
              <w:rPr>
                <w:rFonts w:ascii="Times New Roman" w:hAnsi="Times New Roman"/>
              </w:rPr>
            </w:pPr>
          </w:p>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Переход детей их семей СОП в ГР, из ГР СОП в норму.</w:t>
            </w:r>
          </w:p>
          <w:p w:rsidR="00A81C1E" w:rsidRPr="00A81C1E" w:rsidRDefault="00A81C1E" w:rsidP="000622B4">
            <w:pPr>
              <w:spacing w:after="0" w:line="240" w:lineRule="auto"/>
              <w:rPr>
                <w:rFonts w:ascii="Times New Roman" w:hAnsi="Times New Roman"/>
              </w:rPr>
            </w:pPr>
            <w:r w:rsidRPr="00A81C1E">
              <w:rPr>
                <w:rFonts w:ascii="Times New Roman" w:hAnsi="Times New Roman"/>
              </w:rPr>
              <w:t>Отсутствие (сокращение) правонарушений и преступлений среди несовершеннолетних</w:t>
            </w:r>
          </w:p>
        </w:tc>
        <w:tc>
          <w:tcPr>
            <w:tcW w:w="1843" w:type="dxa"/>
          </w:tcPr>
          <w:p w:rsidR="00A81C1E" w:rsidRPr="00A81C1E" w:rsidRDefault="00A81C1E" w:rsidP="000622B4">
            <w:pPr>
              <w:spacing w:after="0" w:line="240" w:lineRule="auto"/>
              <w:contextualSpacing/>
              <w:jc w:val="both"/>
              <w:rPr>
                <w:rFonts w:ascii="Times New Roman" w:hAnsi="Times New Roman"/>
              </w:rPr>
            </w:pPr>
            <w:r w:rsidRPr="00A81C1E">
              <w:rPr>
                <w:rFonts w:ascii="Times New Roman" w:hAnsi="Times New Roman"/>
              </w:rPr>
              <w:lastRenderedPageBreak/>
              <w:t xml:space="preserve">Из расчета на 1 </w:t>
            </w:r>
            <w:r w:rsidRPr="00A81C1E">
              <w:rPr>
                <w:rFonts w:ascii="Times New Roman" w:hAnsi="Times New Roman"/>
              </w:rPr>
              <w:lastRenderedPageBreak/>
              <w:t>ученика</w:t>
            </w:r>
          </w:p>
          <w:p w:rsidR="00A81C1E" w:rsidRPr="00A81C1E" w:rsidRDefault="00A81C1E" w:rsidP="000622B4">
            <w:pPr>
              <w:spacing w:after="0" w:line="240" w:lineRule="auto"/>
              <w:contextualSpacing/>
              <w:rPr>
                <w:rFonts w:ascii="Times New Roman" w:hAnsi="Times New Roman"/>
              </w:rPr>
            </w:pPr>
          </w:p>
          <w:p w:rsidR="00A81C1E" w:rsidRPr="00A81C1E" w:rsidRDefault="00A81C1E" w:rsidP="000622B4">
            <w:pPr>
              <w:spacing w:after="0" w:line="240" w:lineRule="auto"/>
              <w:contextualSpacing/>
              <w:rPr>
                <w:rFonts w:ascii="Times New Roman" w:hAnsi="Times New Roman"/>
              </w:rPr>
            </w:pPr>
          </w:p>
          <w:p w:rsidR="00A81C1E" w:rsidRPr="00A81C1E" w:rsidRDefault="00A81C1E" w:rsidP="000622B4">
            <w:pPr>
              <w:spacing w:after="0" w:line="240" w:lineRule="auto"/>
              <w:contextualSpacing/>
              <w:rPr>
                <w:rFonts w:ascii="Times New Roman" w:hAnsi="Times New Roman"/>
              </w:rPr>
            </w:pPr>
          </w:p>
          <w:p w:rsidR="00A81C1E" w:rsidRPr="00A81C1E" w:rsidRDefault="00A81C1E" w:rsidP="000622B4">
            <w:pPr>
              <w:spacing w:after="0" w:line="240" w:lineRule="auto"/>
              <w:contextualSpacing/>
              <w:rPr>
                <w:rFonts w:ascii="Times New Roman" w:hAnsi="Times New Roman"/>
              </w:rPr>
            </w:pPr>
          </w:p>
          <w:p w:rsidR="00A81C1E" w:rsidRPr="00A81C1E" w:rsidRDefault="00A81C1E" w:rsidP="000622B4">
            <w:pPr>
              <w:spacing w:after="0" w:line="240" w:lineRule="auto"/>
              <w:contextualSpacing/>
              <w:rPr>
                <w:rFonts w:ascii="Times New Roman" w:hAnsi="Times New Roman"/>
              </w:rPr>
            </w:pPr>
          </w:p>
        </w:tc>
        <w:tc>
          <w:tcPr>
            <w:tcW w:w="850" w:type="dxa"/>
          </w:tcPr>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lastRenderedPageBreak/>
              <w:t>1-3</w:t>
            </w: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3</w:t>
            </w: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rPr>
                <w:rFonts w:ascii="Times New Roman" w:hAnsi="Times New Roman"/>
              </w:rPr>
            </w:pPr>
          </w:p>
          <w:p w:rsid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-1</w:t>
            </w: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-2</w:t>
            </w: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-3</w:t>
            </w: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3</w:t>
            </w:r>
          </w:p>
        </w:tc>
        <w:tc>
          <w:tcPr>
            <w:tcW w:w="1560" w:type="dxa"/>
          </w:tcPr>
          <w:p w:rsidR="00A81C1E" w:rsidRPr="00A81C1E" w:rsidRDefault="00A81C1E" w:rsidP="000622B4">
            <w:pPr>
              <w:spacing w:after="0" w:line="240" w:lineRule="auto"/>
              <w:contextualSpacing/>
              <w:rPr>
                <w:rFonts w:ascii="Times New Roman" w:hAnsi="Times New Roman"/>
              </w:rPr>
            </w:pPr>
          </w:p>
        </w:tc>
        <w:tc>
          <w:tcPr>
            <w:tcW w:w="850" w:type="dxa"/>
          </w:tcPr>
          <w:p w:rsidR="00A81C1E" w:rsidRPr="00A81C1E" w:rsidRDefault="00A81C1E" w:rsidP="000622B4">
            <w:pPr>
              <w:spacing w:after="0" w:line="240" w:lineRule="auto"/>
              <w:contextualSpacing/>
              <w:rPr>
                <w:rFonts w:ascii="Times New Roman" w:hAnsi="Times New Roman"/>
              </w:rPr>
            </w:pPr>
          </w:p>
        </w:tc>
      </w:tr>
      <w:tr w:rsidR="00A81C1E" w:rsidRPr="00A81C1E" w:rsidTr="000622B4">
        <w:tc>
          <w:tcPr>
            <w:tcW w:w="4287" w:type="dxa"/>
          </w:tcPr>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lastRenderedPageBreak/>
              <w:t>Участие в экспериментально – проектн</w:t>
            </w:r>
            <w:r w:rsidR="009744FE">
              <w:rPr>
                <w:rFonts w:ascii="Times New Roman" w:hAnsi="Times New Roman"/>
              </w:rPr>
              <w:t>ой деятельности, конкурсах</w:t>
            </w:r>
          </w:p>
          <w:p w:rsidR="00A81C1E" w:rsidRPr="00A81C1E" w:rsidRDefault="00A81C1E" w:rsidP="000622B4">
            <w:pPr>
              <w:spacing w:after="0" w:line="240" w:lineRule="auto"/>
              <w:contextualSpacing/>
              <w:jc w:val="both"/>
              <w:rPr>
                <w:rFonts w:ascii="Times New Roman" w:hAnsi="Times New Roman"/>
              </w:rPr>
            </w:pPr>
            <w:r w:rsidRPr="00A81C1E">
              <w:rPr>
                <w:rFonts w:ascii="Times New Roman" w:hAnsi="Times New Roman"/>
              </w:rPr>
              <w:t>Ра</w:t>
            </w:r>
            <w:r w:rsidR="009744FE">
              <w:rPr>
                <w:rFonts w:ascii="Times New Roman" w:hAnsi="Times New Roman"/>
              </w:rPr>
              <w:t>зработка и реализация проектов</w:t>
            </w:r>
          </w:p>
        </w:tc>
        <w:tc>
          <w:tcPr>
            <w:tcW w:w="1843" w:type="dxa"/>
          </w:tcPr>
          <w:p w:rsidR="00A81C1E" w:rsidRPr="00A81C1E" w:rsidRDefault="00A81C1E" w:rsidP="000622B4">
            <w:pPr>
              <w:spacing w:after="0" w:line="240" w:lineRule="auto"/>
              <w:contextualSpacing/>
              <w:rPr>
                <w:rFonts w:ascii="Times New Roman" w:hAnsi="Times New Roman"/>
              </w:rPr>
            </w:pPr>
          </w:p>
          <w:p w:rsidR="00A81C1E" w:rsidRPr="00A81C1E" w:rsidRDefault="00A81C1E" w:rsidP="000622B4">
            <w:pPr>
              <w:spacing w:after="0" w:line="240" w:lineRule="auto"/>
              <w:contextualSpacing/>
              <w:rPr>
                <w:rFonts w:ascii="Times New Roman" w:hAnsi="Times New Roman"/>
              </w:rPr>
            </w:pPr>
          </w:p>
          <w:p w:rsidR="00A81C1E" w:rsidRPr="00A81C1E" w:rsidRDefault="00A81C1E" w:rsidP="000622B4">
            <w:pPr>
              <w:spacing w:after="0" w:line="240" w:lineRule="auto"/>
              <w:contextualSpacing/>
              <w:rPr>
                <w:rFonts w:ascii="Times New Roman" w:hAnsi="Times New Roman"/>
              </w:rPr>
            </w:pPr>
          </w:p>
        </w:tc>
        <w:tc>
          <w:tcPr>
            <w:tcW w:w="850" w:type="dxa"/>
          </w:tcPr>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3</w:t>
            </w: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3</w:t>
            </w:r>
          </w:p>
        </w:tc>
        <w:tc>
          <w:tcPr>
            <w:tcW w:w="1560" w:type="dxa"/>
          </w:tcPr>
          <w:p w:rsidR="00A81C1E" w:rsidRPr="00A81C1E" w:rsidRDefault="00A81C1E" w:rsidP="000622B4">
            <w:pPr>
              <w:spacing w:after="0" w:line="240" w:lineRule="auto"/>
              <w:contextualSpacing/>
              <w:rPr>
                <w:rFonts w:ascii="Times New Roman" w:hAnsi="Times New Roman"/>
              </w:rPr>
            </w:pPr>
          </w:p>
        </w:tc>
        <w:tc>
          <w:tcPr>
            <w:tcW w:w="850" w:type="dxa"/>
          </w:tcPr>
          <w:p w:rsidR="00A81C1E" w:rsidRPr="00A81C1E" w:rsidRDefault="00A81C1E" w:rsidP="000622B4">
            <w:pPr>
              <w:spacing w:after="0" w:line="240" w:lineRule="auto"/>
              <w:contextualSpacing/>
              <w:rPr>
                <w:rFonts w:ascii="Times New Roman" w:hAnsi="Times New Roman"/>
              </w:rPr>
            </w:pPr>
          </w:p>
        </w:tc>
      </w:tr>
      <w:tr w:rsidR="00A81C1E" w:rsidRPr="00A81C1E" w:rsidTr="000622B4">
        <w:tc>
          <w:tcPr>
            <w:tcW w:w="4287" w:type="dxa"/>
          </w:tcPr>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 xml:space="preserve">Разработка методических материалов, сценариев мероприятий и </w:t>
            </w:r>
            <w:proofErr w:type="spellStart"/>
            <w:r w:rsidRPr="00A81C1E">
              <w:rPr>
                <w:rFonts w:ascii="Times New Roman" w:hAnsi="Times New Roman"/>
              </w:rPr>
              <w:t>коррекционно</w:t>
            </w:r>
            <w:proofErr w:type="spellEnd"/>
            <w:r w:rsidRPr="00A81C1E">
              <w:rPr>
                <w:rFonts w:ascii="Times New Roman" w:hAnsi="Times New Roman"/>
              </w:rPr>
              <w:t xml:space="preserve"> – развивающих программ, ИПК</w:t>
            </w:r>
          </w:p>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Подготовка рекомендаций (1 раз в четверть)</w:t>
            </w:r>
          </w:p>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Участие в работе методических объ</w:t>
            </w:r>
            <w:r w:rsidR="009744FE">
              <w:rPr>
                <w:rFonts w:ascii="Times New Roman" w:hAnsi="Times New Roman"/>
              </w:rPr>
              <w:t>единений, проблемных групп</w:t>
            </w:r>
          </w:p>
        </w:tc>
        <w:tc>
          <w:tcPr>
            <w:tcW w:w="1843" w:type="dxa"/>
          </w:tcPr>
          <w:p w:rsidR="00A81C1E" w:rsidRPr="00A81C1E" w:rsidRDefault="00A81C1E" w:rsidP="000622B4">
            <w:pPr>
              <w:spacing w:after="0" w:line="240" w:lineRule="auto"/>
              <w:contextualSpacing/>
              <w:rPr>
                <w:rFonts w:ascii="Times New Roman" w:hAnsi="Times New Roman"/>
              </w:rPr>
            </w:pPr>
          </w:p>
        </w:tc>
        <w:tc>
          <w:tcPr>
            <w:tcW w:w="850" w:type="dxa"/>
          </w:tcPr>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1-3</w:t>
            </w: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2</w:t>
            </w: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2</w:t>
            </w:r>
          </w:p>
        </w:tc>
        <w:tc>
          <w:tcPr>
            <w:tcW w:w="1560" w:type="dxa"/>
          </w:tcPr>
          <w:p w:rsidR="00A81C1E" w:rsidRPr="00A81C1E" w:rsidRDefault="00A81C1E" w:rsidP="000622B4">
            <w:pPr>
              <w:spacing w:after="0" w:line="240" w:lineRule="auto"/>
              <w:contextualSpacing/>
              <w:rPr>
                <w:rFonts w:ascii="Times New Roman" w:hAnsi="Times New Roman"/>
              </w:rPr>
            </w:pPr>
          </w:p>
        </w:tc>
        <w:tc>
          <w:tcPr>
            <w:tcW w:w="850" w:type="dxa"/>
          </w:tcPr>
          <w:p w:rsidR="00A81C1E" w:rsidRPr="00A81C1E" w:rsidRDefault="00A81C1E" w:rsidP="000622B4">
            <w:pPr>
              <w:spacing w:after="0" w:line="240" w:lineRule="auto"/>
              <w:contextualSpacing/>
              <w:rPr>
                <w:rFonts w:ascii="Times New Roman" w:hAnsi="Times New Roman"/>
              </w:rPr>
            </w:pPr>
          </w:p>
        </w:tc>
      </w:tr>
      <w:tr w:rsidR="00A81C1E" w:rsidRPr="00A81C1E" w:rsidTr="000622B4">
        <w:tc>
          <w:tcPr>
            <w:tcW w:w="4287" w:type="dxa"/>
          </w:tcPr>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Участие в конкурсах профессионального мастерства</w:t>
            </w:r>
          </w:p>
        </w:tc>
        <w:tc>
          <w:tcPr>
            <w:tcW w:w="1843" w:type="dxa"/>
          </w:tcPr>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Муниципальный</w:t>
            </w:r>
          </w:p>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 xml:space="preserve">Краевой  </w:t>
            </w:r>
          </w:p>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Федеральный</w:t>
            </w:r>
          </w:p>
        </w:tc>
        <w:tc>
          <w:tcPr>
            <w:tcW w:w="850" w:type="dxa"/>
          </w:tcPr>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4</w:t>
            </w: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5</w:t>
            </w: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6</w:t>
            </w:r>
          </w:p>
        </w:tc>
        <w:tc>
          <w:tcPr>
            <w:tcW w:w="1560" w:type="dxa"/>
          </w:tcPr>
          <w:p w:rsidR="00A81C1E" w:rsidRPr="00A81C1E" w:rsidRDefault="00A81C1E" w:rsidP="000622B4">
            <w:pPr>
              <w:spacing w:after="0" w:line="240" w:lineRule="auto"/>
              <w:contextualSpacing/>
              <w:rPr>
                <w:rFonts w:ascii="Times New Roman" w:hAnsi="Times New Roman"/>
              </w:rPr>
            </w:pPr>
          </w:p>
        </w:tc>
        <w:tc>
          <w:tcPr>
            <w:tcW w:w="850" w:type="dxa"/>
          </w:tcPr>
          <w:p w:rsidR="00A81C1E" w:rsidRPr="00A81C1E" w:rsidRDefault="00A81C1E" w:rsidP="000622B4">
            <w:pPr>
              <w:spacing w:after="0" w:line="240" w:lineRule="auto"/>
              <w:contextualSpacing/>
              <w:rPr>
                <w:rFonts w:ascii="Times New Roman" w:hAnsi="Times New Roman"/>
              </w:rPr>
            </w:pPr>
          </w:p>
        </w:tc>
      </w:tr>
      <w:tr w:rsidR="00A81C1E" w:rsidRPr="00A81C1E" w:rsidTr="000622B4">
        <w:tc>
          <w:tcPr>
            <w:tcW w:w="4287" w:type="dxa"/>
          </w:tcPr>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Выступление на  семинарах, конференциях, МО, круглых столах, педсоветах, проведение мастер-классов (при наличии подтверждающей документации)</w:t>
            </w:r>
          </w:p>
        </w:tc>
        <w:tc>
          <w:tcPr>
            <w:tcW w:w="1843" w:type="dxa"/>
          </w:tcPr>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 xml:space="preserve">Школьный </w:t>
            </w:r>
          </w:p>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Муниципальный</w:t>
            </w:r>
          </w:p>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 xml:space="preserve">Краевой  </w:t>
            </w:r>
          </w:p>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Федеральный</w:t>
            </w:r>
          </w:p>
        </w:tc>
        <w:tc>
          <w:tcPr>
            <w:tcW w:w="850" w:type="dxa"/>
          </w:tcPr>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2-3</w:t>
            </w: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3</w:t>
            </w: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4</w:t>
            </w: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5</w:t>
            </w:r>
          </w:p>
        </w:tc>
        <w:tc>
          <w:tcPr>
            <w:tcW w:w="1560" w:type="dxa"/>
          </w:tcPr>
          <w:p w:rsidR="00A81C1E" w:rsidRPr="00A81C1E" w:rsidRDefault="00A81C1E" w:rsidP="000622B4">
            <w:pPr>
              <w:spacing w:after="0" w:line="240" w:lineRule="auto"/>
              <w:contextualSpacing/>
              <w:rPr>
                <w:rFonts w:ascii="Times New Roman" w:hAnsi="Times New Roman"/>
              </w:rPr>
            </w:pPr>
          </w:p>
        </w:tc>
        <w:tc>
          <w:tcPr>
            <w:tcW w:w="850" w:type="dxa"/>
          </w:tcPr>
          <w:p w:rsidR="00A81C1E" w:rsidRPr="00A81C1E" w:rsidRDefault="00A81C1E" w:rsidP="000622B4">
            <w:pPr>
              <w:spacing w:after="0" w:line="240" w:lineRule="auto"/>
              <w:contextualSpacing/>
              <w:rPr>
                <w:rFonts w:ascii="Times New Roman" w:hAnsi="Times New Roman"/>
              </w:rPr>
            </w:pPr>
          </w:p>
        </w:tc>
      </w:tr>
      <w:tr w:rsidR="00A81C1E" w:rsidRPr="00A81C1E" w:rsidTr="000622B4">
        <w:tc>
          <w:tcPr>
            <w:tcW w:w="4287" w:type="dxa"/>
          </w:tcPr>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Размещение опыта работы, конспектов занятий, публикаций в СМИ (включая школьную газету)</w:t>
            </w:r>
          </w:p>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 xml:space="preserve"> Систематическая работа с сайтом школы и с сайтами интернета</w:t>
            </w:r>
          </w:p>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 xml:space="preserve">Выпуск брошюр, буклетов, рекомендаций, </w:t>
            </w:r>
            <w:r w:rsidRPr="00A81C1E">
              <w:rPr>
                <w:rFonts w:ascii="Times New Roman" w:hAnsi="Times New Roman"/>
                <w:u w:val="single"/>
              </w:rPr>
              <w:t>оформление стенда</w:t>
            </w:r>
          </w:p>
        </w:tc>
        <w:tc>
          <w:tcPr>
            <w:tcW w:w="1843" w:type="dxa"/>
          </w:tcPr>
          <w:p w:rsidR="00A81C1E" w:rsidRPr="00A81C1E" w:rsidRDefault="00A81C1E" w:rsidP="000622B4">
            <w:pPr>
              <w:spacing w:after="0" w:line="240" w:lineRule="auto"/>
              <w:contextualSpacing/>
              <w:rPr>
                <w:rFonts w:ascii="Times New Roman" w:hAnsi="Times New Roman"/>
              </w:rPr>
            </w:pPr>
          </w:p>
        </w:tc>
        <w:tc>
          <w:tcPr>
            <w:tcW w:w="850" w:type="dxa"/>
          </w:tcPr>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1-2</w:t>
            </w: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1-3</w:t>
            </w: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br/>
              <w:t>1-3</w:t>
            </w:r>
          </w:p>
        </w:tc>
        <w:tc>
          <w:tcPr>
            <w:tcW w:w="1560" w:type="dxa"/>
          </w:tcPr>
          <w:p w:rsidR="00A81C1E" w:rsidRPr="00A81C1E" w:rsidRDefault="00A81C1E" w:rsidP="000622B4">
            <w:pPr>
              <w:spacing w:after="0" w:line="240" w:lineRule="auto"/>
              <w:contextualSpacing/>
              <w:rPr>
                <w:rFonts w:ascii="Times New Roman" w:hAnsi="Times New Roman"/>
              </w:rPr>
            </w:pPr>
          </w:p>
        </w:tc>
        <w:tc>
          <w:tcPr>
            <w:tcW w:w="850" w:type="dxa"/>
          </w:tcPr>
          <w:p w:rsidR="00A81C1E" w:rsidRPr="00A81C1E" w:rsidRDefault="00A81C1E" w:rsidP="000622B4">
            <w:pPr>
              <w:spacing w:after="0" w:line="240" w:lineRule="auto"/>
              <w:contextualSpacing/>
              <w:rPr>
                <w:rFonts w:ascii="Times New Roman" w:hAnsi="Times New Roman"/>
              </w:rPr>
            </w:pPr>
          </w:p>
        </w:tc>
      </w:tr>
      <w:tr w:rsidR="00A81C1E" w:rsidRPr="00A81C1E" w:rsidTr="000622B4">
        <w:tc>
          <w:tcPr>
            <w:tcW w:w="4287" w:type="dxa"/>
          </w:tcPr>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Обеспечение консультативной, диагностической, коррекционной, реабилитационной деятельности специалистов, работающими с детьми, состоящими на учете в ОДН, ГР СОП, СОП и их семья</w:t>
            </w:r>
            <w:r w:rsidR="009744FE">
              <w:rPr>
                <w:rFonts w:ascii="Times New Roman" w:hAnsi="Times New Roman"/>
              </w:rPr>
              <w:t>ми</w:t>
            </w:r>
          </w:p>
          <w:p w:rsidR="00A81C1E" w:rsidRPr="00A81C1E" w:rsidRDefault="00A81C1E" w:rsidP="000622B4">
            <w:pPr>
              <w:spacing w:after="0" w:line="240" w:lineRule="auto"/>
              <w:contextualSpacing/>
              <w:rPr>
                <w:rFonts w:ascii="Times New Roman" w:hAnsi="Times New Roman"/>
              </w:rPr>
            </w:pPr>
          </w:p>
          <w:p w:rsidR="00A81C1E" w:rsidRPr="00A81C1E" w:rsidRDefault="00A81C1E" w:rsidP="000622B4">
            <w:pPr>
              <w:spacing w:after="0" w:line="240" w:lineRule="auto"/>
              <w:contextualSpacing/>
              <w:jc w:val="both"/>
              <w:rPr>
                <w:rFonts w:ascii="Times New Roman" w:hAnsi="Times New Roman"/>
              </w:rPr>
            </w:pPr>
            <w:r w:rsidRPr="00A81C1E">
              <w:rPr>
                <w:rFonts w:ascii="Times New Roman" w:hAnsi="Times New Roman"/>
              </w:rPr>
              <w:t>Проведение повышения квалификации по вопросам организации работы с детьми, стоящими на учете в ОДН, ГР СОП, СОП и их се</w:t>
            </w:r>
            <w:r w:rsidR="009744FE">
              <w:rPr>
                <w:rFonts w:ascii="Times New Roman" w:hAnsi="Times New Roman"/>
              </w:rPr>
              <w:t>мьями, классными руководителями</w:t>
            </w:r>
            <w:r w:rsidRPr="00A81C1E">
              <w:rPr>
                <w:rFonts w:ascii="Times New Roman" w:hAnsi="Times New Roman"/>
              </w:rPr>
              <w:t xml:space="preserve"> </w:t>
            </w:r>
          </w:p>
          <w:p w:rsidR="00A81C1E" w:rsidRPr="00A81C1E" w:rsidRDefault="00A81C1E" w:rsidP="000622B4">
            <w:pPr>
              <w:spacing w:after="0" w:line="240" w:lineRule="auto"/>
              <w:contextualSpacing/>
              <w:jc w:val="both"/>
              <w:rPr>
                <w:rFonts w:ascii="Times New Roman" w:hAnsi="Times New Roman"/>
              </w:rPr>
            </w:pPr>
          </w:p>
          <w:p w:rsidR="00A81C1E" w:rsidRPr="00A81C1E" w:rsidRDefault="00A81C1E" w:rsidP="000622B4">
            <w:pPr>
              <w:spacing w:after="0" w:line="240" w:lineRule="auto"/>
              <w:contextualSpacing/>
              <w:jc w:val="both"/>
              <w:rPr>
                <w:rFonts w:ascii="Times New Roman" w:hAnsi="Times New Roman"/>
              </w:rPr>
            </w:pPr>
            <w:r w:rsidRPr="00A81C1E">
              <w:rPr>
                <w:rFonts w:ascii="Times New Roman" w:hAnsi="Times New Roman"/>
              </w:rPr>
              <w:t>Работа с органами ученического самоуправления, одарёнными детьми</w:t>
            </w:r>
          </w:p>
        </w:tc>
        <w:tc>
          <w:tcPr>
            <w:tcW w:w="1843" w:type="dxa"/>
          </w:tcPr>
          <w:p w:rsidR="00A81C1E" w:rsidRPr="00A81C1E" w:rsidRDefault="00A81C1E" w:rsidP="000622B4">
            <w:pPr>
              <w:spacing w:after="0" w:line="240" w:lineRule="auto"/>
              <w:contextualSpacing/>
              <w:rPr>
                <w:rFonts w:ascii="Times New Roman" w:hAnsi="Times New Roman"/>
              </w:rPr>
            </w:pPr>
          </w:p>
        </w:tc>
        <w:tc>
          <w:tcPr>
            <w:tcW w:w="850" w:type="dxa"/>
          </w:tcPr>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2-3</w:t>
            </w: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2-5</w:t>
            </w: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p>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1-3</w:t>
            </w:r>
          </w:p>
        </w:tc>
        <w:tc>
          <w:tcPr>
            <w:tcW w:w="1560" w:type="dxa"/>
          </w:tcPr>
          <w:p w:rsidR="00A81C1E" w:rsidRPr="00A81C1E" w:rsidRDefault="00A81C1E" w:rsidP="000622B4">
            <w:pPr>
              <w:spacing w:after="0" w:line="240" w:lineRule="auto"/>
              <w:contextualSpacing/>
              <w:rPr>
                <w:rFonts w:ascii="Times New Roman" w:hAnsi="Times New Roman"/>
              </w:rPr>
            </w:pPr>
          </w:p>
        </w:tc>
        <w:tc>
          <w:tcPr>
            <w:tcW w:w="850" w:type="dxa"/>
          </w:tcPr>
          <w:p w:rsidR="00A81C1E" w:rsidRPr="00A81C1E" w:rsidRDefault="00A81C1E" w:rsidP="000622B4">
            <w:pPr>
              <w:spacing w:after="0" w:line="240" w:lineRule="auto"/>
              <w:contextualSpacing/>
              <w:rPr>
                <w:rFonts w:ascii="Times New Roman" w:hAnsi="Times New Roman"/>
              </w:rPr>
            </w:pPr>
          </w:p>
        </w:tc>
      </w:tr>
      <w:tr w:rsidR="00A81C1E" w:rsidRPr="00A81C1E" w:rsidTr="000622B4">
        <w:tc>
          <w:tcPr>
            <w:tcW w:w="4287" w:type="dxa"/>
          </w:tcPr>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Несв</w:t>
            </w:r>
            <w:r w:rsidR="009744FE">
              <w:rPr>
                <w:rFonts w:ascii="Times New Roman" w:hAnsi="Times New Roman"/>
              </w:rPr>
              <w:t>оевременная сдача отчетности</w:t>
            </w:r>
          </w:p>
          <w:p w:rsidR="00A81C1E" w:rsidRPr="00A81C1E" w:rsidRDefault="00A81C1E" w:rsidP="000622B4">
            <w:pPr>
              <w:tabs>
                <w:tab w:val="left" w:pos="851"/>
              </w:tabs>
              <w:spacing w:after="0" w:line="240" w:lineRule="auto"/>
              <w:contextualSpacing/>
              <w:jc w:val="both"/>
              <w:rPr>
                <w:rFonts w:ascii="Times New Roman" w:hAnsi="Times New Roman"/>
              </w:rPr>
            </w:pPr>
            <w:r w:rsidRPr="00A81C1E">
              <w:rPr>
                <w:rFonts w:ascii="Times New Roman" w:hAnsi="Times New Roman"/>
              </w:rPr>
              <w:t>Наличие замечаний по документации</w:t>
            </w:r>
          </w:p>
        </w:tc>
        <w:tc>
          <w:tcPr>
            <w:tcW w:w="1843" w:type="dxa"/>
          </w:tcPr>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1-2 замечания</w:t>
            </w:r>
          </w:p>
        </w:tc>
        <w:tc>
          <w:tcPr>
            <w:tcW w:w="850" w:type="dxa"/>
          </w:tcPr>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5</w:t>
            </w:r>
          </w:p>
        </w:tc>
        <w:tc>
          <w:tcPr>
            <w:tcW w:w="1560" w:type="dxa"/>
          </w:tcPr>
          <w:p w:rsidR="00A81C1E" w:rsidRPr="00A81C1E" w:rsidRDefault="00A81C1E" w:rsidP="000622B4">
            <w:pPr>
              <w:spacing w:after="0" w:line="240" w:lineRule="auto"/>
              <w:contextualSpacing/>
              <w:rPr>
                <w:rFonts w:ascii="Times New Roman" w:hAnsi="Times New Roman"/>
              </w:rPr>
            </w:pPr>
          </w:p>
        </w:tc>
        <w:tc>
          <w:tcPr>
            <w:tcW w:w="850" w:type="dxa"/>
          </w:tcPr>
          <w:p w:rsidR="00A81C1E" w:rsidRPr="00A81C1E" w:rsidRDefault="00A81C1E" w:rsidP="000622B4">
            <w:pPr>
              <w:spacing w:after="0" w:line="240" w:lineRule="auto"/>
              <w:contextualSpacing/>
              <w:rPr>
                <w:rFonts w:ascii="Times New Roman" w:hAnsi="Times New Roman"/>
              </w:rPr>
            </w:pPr>
          </w:p>
        </w:tc>
      </w:tr>
      <w:tr w:rsidR="00A81C1E" w:rsidRPr="00A81C1E" w:rsidTr="000622B4">
        <w:tc>
          <w:tcPr>
            <w:tcW w:w="4287" w:type="dxa"/>
          </w:tcPr>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lastRenderedPageBreak/>
              <w:t>Участие в общественной жизни школы</w:t>
            </w:r>
          </w:p>
        </w:tc>
        <w:tc>
          <w:tcPr>
            <w:tcW w:w="1843" w:type="dxa"/>
          </w:tcPr>
          <w:p w:rsidR="00A81C1E" w:rsidRPr="00A81C1E" w:rsidRDefault="00A81C1E" w:rsidP="000622B4">
            <w:pPr>
              <w:spacing w:after="0" w:line="240" w:lineRule="auto"/>
              <w:contextualSpacing/>
              <w:jc w:val="center"/>
              <w:rPr>
                <w:rFonts w:ascii="Times New Roman" w:hAnsi="Times New Roman"/>
              </w:rPr>
            </w:pPr>
          </w:p>
        </w:tc>
        <w:tc>
          <w:tcPr>
            <w:tcW w:w="850" w:type="dxa"/>
          </w:tcPr>
          <w:p w:rsidR="00A81C1E" w:rsidRPr="00A81C1E" w:rsidRDefault="009744FE" w:rsidP="000622B4">
            <w:pPr>
              <w:spacing w:after="0" w:line="240" w:lineRule="auto"/>
              <w:contextualSpacing/>
              <w:jc w:val="center"/>
              <w:rPr>
                <w:rFonts w:ascii="Times New Roman" w:hAnsi="Times New Roman"/>
              </w:rPr>
            </w:pPr>
            <w:r>
              <w:rPr>
                <w:rFonts w:ascii="Times New Roman" w:hAnsi="Times New Roman"/>
              </w:rPr>
              <w:t>д</w:t>
            </w:r>
            <w:r w:rsidR="00A81C1E" w:rsidRPr="00A81C1E">
              <w:rPr>
                <w:rFonts w:ascii="Times New Roman" w:hAnsi="Times New Roman"/>
              </w:rPr>
              <w:t>о 3</w:t>
            </w:r>
          </w:p>
        </w:tc>
        <w:tc>
          <w:tcPr>
            <w:tcW w:w="1560" w:type="dxa"/>
          </w:tcPr>
          <w:p w:rsidR="00A81C1E" w:rsidRPr="00A81C1E" w:rsidRDefault="00A81C1E" w:rsidP="000622B4">
            <w:pPr>
              <w:spacing w:after="0" w:line="240" w:lineRule="auto"/>
              <w:contextualSpacing/>
              <w:rPr>
                <w:rFonts w:ascii="Times New Roman" w:hAnsi="Times New Roman"/>
              </w:rPr>
            </w:pPr>
          </w:p>
        </w:tc>
        <w:tc>
          <w:tcPr>
            <w:tcW w:w="850" w:type="dxa"/>
          </w:tcPr>
          <w:p w:rsidR="00A81C1E" w:rsidRPr="00A81C1E" w:rsidRDefault="00A81C1E" w:rsidP="000622B4">
            <w:pPr>
              <w:spacing w:after="0" w:line="240" w:lineRule="auto"/>
              <w:contextualSpacing/>
              <w:rPr>
                <w:rFonts w:ascii="Times New Roman" w:hAnsi="Times New Roman"/>
              </w:rPr>
            </w:pPr>
          </w:p>
        </w:tc>
      </w:tr>
      <w:tr w:rsidR="00A81C1E" w:rsidRPr="00A81C1E" w:rsidTr="000622B4">
        <w:tc>
          <w:tcPr>
            <w:tcW w:w="4287" w:type="dxa"/>
          </w:tcPr>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Другое (ведение протоколов Совета профилактики и др.)</w:t>
            </w:r>
          </w:p>
        </w:tc>
        <w:tc>
          <w:tcPr>
            <w:tcW w:w="1843" w:type="dxa"/>
          </w:tcPr>
          <w:p w:rsidR="00A81C1E" w:rsidRPr="00A81C1E" w:rsidRDefault="00A81C1E" w:rsidP="000622B4">
            <w:pPr>
              <w:spacing w:after="0" w:line="240" w:lineRule="auto"/>
              <w:contextualSpacing/>
              <w:jc w:val="center"/>
              <w:rPr>
                <w:rFonts w:ascii="Times New Roman" w:hAnsi="Times New Roman"/>
              </w:rPr>
            </w:pPr>
          </w:p>
        </w:tc>
        <w:tc>
          <w:tcPr>
            <w:tcW w:w="850" w:type="dxa"/>
          </w:tcPr>
          <w:p w:rsidR="00A81C1E" w:rsidRPr="00A81C1E" w:rsidRDefault="009744FE" w:rsidP="000622B4">
            <w:pPr>
              <w:spacing w:after="0" w:line="240" w:lineRule="auto"/>
              <w:contextualSpacing/>
              <w:jc w:val="center"/>
              <w:rPr>
                <w:rFonts w:ascii="Times New Roman" w:hAnsi="Times New Roman"/>
              </w:rPr>
            </w:pPr>
            <w:r>
              <w:rPr>
                <w:rFonts w:ascii="Times New Roman" w:hAnsi="Times New Roman"/>
              </w:rPr>
              <w:t xml:space="preserve">до 10 </w:t>
            </w:r>
          </w:p>
          <w:p w:rsidR="00A81C1E" w:rsidRPr="00A81C1E" w:rsidRDefault="00A81C1E" w:rsidP="000622B4">
            <w:pPr>
              <w:spacing w:after="0" w:line="240" w:lineRule="auto"/>
              <w:contextualSpacing/>
              <w:rPr>
                <w:rFonts w:ascii="Times New Roman" w:hAnsi="Times New Roman"/>
              </w:rPr>
            </w:pPr>
          </w:p>
        </w:tc>
        <w:tc>
          <w:tcPr>
            <w:tcW w:w="1560" w:type="dxa"/>
          </w:tcPr>
          <w:p w:rsidR="00A81C1E" w:rsidRPr="00A81C1E" w:rsidRDefault="00A81C1E" w:rsidP="000622B4">
            <w:pPr>
              <w:spacing w:after="0" w:line="240" w:lineRule="auto"/>
              <w:contextualSpacing/>
              <w:rPr>
                <w:rFonts w:ascii="Times New Roman" w:hAnsi="Times New Roman"/>
              </w:rPr>
            </w:pPr>
          </w:p>
        </w:tc>
        <w:tc>
          <w:tcPr>
            <w:tcW w:w="850" w:type="dxa"/>
          </w:tcPr>
          <w:p w:rsidR="00A81C1E" w:rsidRPr="00A81C1E" w:rsidRDefault="00A81C1E" w:rsidP="000622B4">
            <w:pPr>
              <w:spacing w:after="0" w:line="240" w:lineRule="auto"/>
              <w:contextualSpacing/>
              <w:rPr>
                <w:rFonts w:ascii="Times New Roman" w:hAnsi="Times New Roman"/>
              </w:rPr>
            </w:pPr>
          </w:p>
        </w:tc>
      </w:tr>
      <w:tr w:rsidR="00A81C1E" w:rsidRPr="00A81C1E" w:rsidTr="000622B4">
        <w:tc>
          <w:tcPr>
            <w:tcW w:w="4287" w:type="dxa"/>
          </w:tcPr>
          <w:p w:rsidR="00A81C1E" w:rsidRPr="00A81C1E" w:rsidRDefault="00A81C1E" w:rsidP="000622B4">
            <w:pPr>
              <w:spacing w:after="0" w:line="240" w:lineRule="auto"/>
              <w:contextualSpacing/>
              <w:rPr>
                <w:rFonts w:ascii="Times New Roman" w:hAnsi="Times New Roman"/>
              </w:rPr>
            </w:pPr>
            <w:r w:rsidRPr="00A81C1E">
              <w:rPr>
                <w:rFonts w:ascii="Times New Roman" w:hAnsi="Times New Roman"/>
              </w:rPr>
              <w:t>Кураторство</w:t>
            </w:r>
            <w:r w:rsidR="009744FE">
              <w:rPr>
                <w:rFonts w:ascii="Times New Roman" w:hAnsi="Times New Roman"/>
              </w:rPr>
              <w:t xml:space="preserve"> и реализация</w:t>
            </w:r>
            <w:r w:rsidRPr="00A81C1E">
              <w:rPr>
                <w:rFonts w:ascii="Times New Roman" w:hAnsi="Times New Roman"/>
              </w:rPr>
              <w:t xml:space="preserve"> ИП</w:t>
            </w:r>
            <w:r w:rsidR="009744FE">
              <w:rPr>
                <w:rFonts w:ascii="Times New Roman" w:hAnsi="Times New Roman"/>
              </w:rPr>
              <w:t>К</w:t>
            </w:r>
          </w:p>
        </w:tc>
        <w:tc>
          <w:tcPr>
            <w:tcW w:w="1843" w:type="dxa"/>
          </w:tcPr>
          <w:p w:rsidR="00A81C1E" w:rsidRPr="00A81C1E" w:rsidRDefault="00A81C1E" w:rsidP="000622B4">
            <w:pPr>
              <w:spacing w:after="0" w:line="240" w:lineRule="auto"/>
              <w:contextualSpacing/>
              <w:jc w:val="center"/>
              <w:rPr>
                <w:rFonts w:ascii="Times New Roman" w:hAnsi="Times New Roman"/>
              </w:rPr>
            </w:pPr>
          </w:p>
        </w:tc>
        <w:tc>
          <w:tcPr>
            <w:tcW w:w="850" w:type="dxa"/>
          </w:tcPr>
          <w:p w:rsidR="00A81C1E" w:rsidRPr="00A81C1E" w:rsidRDefault="00A81C1E" w:rsidP="000622B4">
            <w:pPr>
              <w:spacing w:after="0" w:line="240" w:lineRule="auto"/>
              <w:contextualSpacing/>
              <w:jc w:val="center"/>
              <w:rPr>
                <w:rFonts w:ascii="Times New Roman" w:hAnsi="Times New Roman"/>
              </w:rPr>
            </w:pPr>
            <w:r w:rsidRPr="00A81C1E">
              <w:rPr>
                <w:rFonts w:ascii="Times New Roman" w:hAnsi="Times New Roman"/>
              </w:rPr>
              <w:t>5-10</w:t>
            </w:r>
          </w:p>
        </w:tc>
        <w:tc>
          <w:tcPr>
            <w:tcW w:w="1560" w:type="dxa"/>
          </w:tcPr>
          <w:p w:rsidR="00A81C1E" w:rsidRPr="00A81C1E" w:rsidRDefault="00A81C1E" w:rsidP="000622B4">
            <w:pPr>
              <w:spacing w:after="0" w:line="240" w:lineRule="auto"/>
              <w:contextualSpacing/>
              <w:rPr>
                <w:rFonts w:ascii="Times New Roman" w:hAnsi="Times New Roman"/>
              </w:rPr>
            </w:pPr>
          </w:p>
        </w:tc>
        <w:tc>
          <w:tcPr>
            <w:tcW w:w="850" w:type="dxa"/>
          </w:tcPr>
          <w:p w:rsidR="00A81C1E" w:rsidRPr="00A81C1E" w:rsidRDefault="00A81C1E" w:rsidP="000622B4">
            <w:pPr>
              <w:spacing w:after="0" w:line="240" w:lineRule="auto"/>
              <w:contextualSpacing/>
              <w:rPr>
                <w:rFonts w:ascii="Times New Roman" w:hAnsi="Times New Roman"/>
              </w:rPr>
            </w:pPr>
          </w:p>
        </w:tc>
      </w:tr>
      <w:tr w:rsidR="00A81C1E" w:rsidRPr="00A81C1E" w:rsidTr="000622B4">
        <w:tc>
          <w:tcPr>
            <w:tcW w:w="4287" w:type="dxa"/>
          </w:tcPr>
          <w:p w:rsidR="00A81C1E" w:rsidRPr="009744FE" w:rsidRDefault="00A81C1E" w:rsidP="000622B4">
            <w:pPr>
              <w:spacing w:after="0" w:line="240" w:lineRule="auto"/>
              <w:contextualSpacing/>
              <w:jc w:val="center"/>
              <w:rPr>
                <w:rFonts w:ascii="Times New Roman" w:hAnsi="Times New Roman"/>
                <w:b/>
              </w:rPr>
            </w:pPr>
            <w:r w:rsidRPr="009744FE">
              <w:rPr>
                <w:rFonts w:ascii="Times New Roman" w:hAnsi="Times New Roman"/>
                <w:b/>
              </w:rPr>
              <w:t>Всего баллов</w:t>
            </w:r>
          </w:p>
          <w:p w:rsidR="00A81C1E" w:rsidRPr="009744FE" w:rsidRDefault="00A81C1E" w:rsidP="000622B4">
            <w:pPr>
              <w:spacing w:after="0" w:line="240" w:lineRule="auto"/>
              <w:contextualSpacing/>
              <w:jc w:val="center"/>
              <w:rPr>
                <w:rFonts w:ascii="Times New Roman" w:hAnsi="Times New Roman"/>
                <w:b/>
              </w:rPr>
            </w:pPr>
            <w:r w:rsidRPr="009744FE">
              <w:rPr>
                <w:rFonts w:ascii="Times New Roman" w:hAnsi="Times New Roman"/>
                <w:b/>
              </w:rPr>
              <w:t>Максимальный балл – 100</w:t>
            </w:r>
          </w:p>
        </w:tc>
        <w:tc>
          <w:tcPr>
            <w:tcW w:w="1843" w:type="dxa"/>
          </w:tcPr>
          <w:p w:rsidR="00A81C1E" w:rsidRPr="009744FE" w:rsidRDefault="00A81C1E" w:rsidP="000622B4">
            <w:pPr>
              <w:spacing w:after="0" w:line="240" w:lineRule="auto"/>
              <w:contextualSpacing/>
              <w:jc w:val="center"/>
              <w:rPr>
                <w:rFonts w:ascii="Times New Roman" w:hAnsi="Times New Roman"/>
                <w:b/>
              </w:rPr>
            </w:pPr>
          </w:p>
        </w:tc>
        <w:tc>
          <w:tcPr>
            <w:tcW w:w="850" w:type="dxa"/>
          </w:tcPr>
          <w:p w:rsidR="00A81C1E" w:rsidRPr="009744FE" w:rsidRDefault="00A81C1E" w:rsidP="000622B4">
            <w:pPr>
              <w:spacing w:after="0" w:line="240" w:lineRule="auto"/>
              <w:contextualSpacing/>
              <w:jc w:val="center"/>
              <w:rPr>
                <w:rFonts w:ascii="Times New Roman" w:hAnsi="Times New Roman"/>
                <w:b/>
              </w:rPr>
            </w:pPr>
          </w:p>
        </w:tc>
        <w:tc>
          <w:tcPr>
            <w:tcW w:w="1560" w:type="dxa"/>
          </w:tcPr>
          <w:p w:rsidR="00A81C1E" w:rsidRPr="009744FE" w:rsidRDefault="00A81C1E" w:rsidP="000622B4">
            <w:pPr>
              <w:spacing w:after="0" w:line="240" w:lineRule="auto"/>
              <w:contextualSpacing/>
              <w:jc w:val="center"/>
              <w:rPr>
                <w:rFonts w:ascii="Times New Roman" w:hAnsi="Times New Roman"/>
                <w:b/>
              </w:rPr>
            </w:pPr>
            <w:r w:rsidRPr="009744FE">
              <w:rPr>
                <w:rFonts w:ascii="Times New Roman" w:hAnsi="Times New Roman"/>
                <w:b/>
              </w:rPr>
              <w:t>Всего баллов</w:t>
            </w:r>
          </w:p>
        </w:tc>
        <w:tc>
          <w:tcPr>
            <w:tcW w:w="850" w:type="dxa"/>
          </w:tcPr>
          <w:p w:rsidR="00A81C1E" w:rsidRPr="00A81C1E" w:rsidRDefault="00A81C1E" w:rsidP="000622B4">
            <w:pPr>
              <w:spacing w:after="0" w:line="240" w:lineRule="auto"/>
              <w:contextualSpacing/>
              <w:rPr>
                <w:rFonts w:ascii="Times New Roman" w:hAnsi="Times New Roman"/>
              </w:rPr>
            </w:pPr>
          </w:p>
        </w:tc>
      </w:tr>
    </w:tbl>
    <w:p w:rsidR="00693974" w:rsidRPr="00226B29" w:rsidRDefault="00693974" w:rsidP="00226B29">
      <w:pPr>
        <w:tabs>
          <w:tab w:val="left" w:pos="1276"/>
        </w:tabs>
        <w:spacing w:after="0" w:line="240" w:lineRule="auto"/>
        <w:jc w:val="center"/>
        <w:rPr>
          <w:rFonts w:ascii="Times New Roman" w:hAnsi="Times New Roman"/>
          <w:b/>
          <w:sz w:val="24"/>
          <w:szCs w:val="24"/>
        </w:rPr>
      </w:pPr>
      <w:r w:rsidRPr="00226B29">
        <w:rPr>
          <w:rFonts w:ascii="Times New Roman" w:hAnsi="Times New Roman"/>
          <w:b/>
          <w:color w:val="000000"/>
          <w:spacing w:val="-3"/>
          <w:sz w:val="24"/>
          <w:szCs w:val="24"/>
        </w:rPr>
        <w:t>Критерии оценки качества и результативности работы</w:t>
      </w:r>
      <w:r w:rsidRPr="00226B29">
        <w:rPr>
          <w:rFonts w:ascii="Times New Roman" w:hAnsi="Times New Roman"/>
          <w:b/>
          <w:sz w:val="24"/>
          <w:szCs w:val="24"/>
        </w:rPr>
        <w:t xml:space="preserve"> заместителя директора по учебной работе для</w:t>
      </w:r>
      <w:r w:rsidRPr="00226B29">
        <w:rPr>
          <w:rFonts w:ascii="Times New Roman" w:hAnsi="Times New Roman"/>
          <w:b/>
          <w:color w:val="000000"/>
          <w:spacing w:val="-3"/>
          <w:sz w:val="24"/>
          <w:szCs w:val="24"/>
        </w:rPr>
        <w:t xml:space="preserve"> </w:t>
      </w:r>
      <w:r w:rsidRPr="00226B29">
        <w:rPr>
          <w:rFonts w:ascii="Times New Roman" w:hAnsi="Times New Roman"/>
          <w:b/>
          <w:sz w:val="24"/>
          <w:szCs w:val="24"/>
        </w:rPr>
        <w:t>осуществления выплат стимулирующего характера</w:t>
      </w:r>
    </w:p>
    <w:p w:rsidR="00A84514" w:rsidRPr="00A84514" w:rsidRDefault="00A84514" w:rsidP="00A84514">
      <w:pPr>
        <w:pStyle w:val="a6"/>
        <w:tabs>
          <w:tab w:val="left" w:pos="1276"/>
        </w:tabs>
        <w:spacing w:after="0" w:line="240" w:lineRule="auto"/>
        <w:ind w:left="0"/>
        <w:jc w:val="center"/>
        <w:rPr>
          <w:rFonts w:ascii="Times New Roman" w:hAnsi="Times New Roman"/>
          <w:b/>
          <w:sz w:val="24"/>
          <w:szCs w:val="24"/>
        </w:rPr>
      </w:pPr>
    </w:p>
    <w:tbl>
      <w:tblPr>
        <w:tblStyle w:val="a3"/>
        <w:tblW w:w="9356" w:type="dxa"/>
        <w:tblInd w:w="108" w:type="dxa"/>
        <w:tblLayout w:type="fixed"/>
        <w:tblLook w:val="04A0"/>
      </w:tblPr>
      <w:tblGrid>
        <w:gridCol w:w="993"/>
        <w:gridCol w:w="5386"/>
        <w:gridCol w:w="2977"/>
      </w:tblGrid>
      <w:tr w:rsidR="00A84514" w:rsidRPr="00E34F0F" w:rsidTr="000F4A6E">
        <w:tc>
          <w:tcPr>
            <w:tcW w:w="993" w:type="dxa"/>
            <w:vAlign w:val="center"/>
          </w:tcPr>
          <w:p w:rsidR="000A554D" w:rsidRPr="00226B29" w:rsidRDefault="00A84514" w:rsidP="00DF2731">
            <w:pPr>
              <w:spacing w:after="0" w:line="240" w:lineRule="auto"/>
              <w:jc w:val="center"/>
              <w:rPr>
                <w:b/>
                <w:sz w:val="22"/>
                <w:szCs w:val="22"/>
              </w:rPr>
            </w:pPr>
            <w:r w:rsidRPr="00226B29">
              <w:rPr>
                <w:b/>
                <w:sz w:val="22"/>
                <w:szCs w:val="22"/>
              </w:rPr>
              <w:t>№</w:t>
            </w:r>
          </w:p>
          <w:p w:rsidR="00A84514" w:rsidRPr="00226B29" w:rsidRDefault="000A554D" w:rsidP="00DF2731">
            <w:pPr>
              <w:spacing w:after="0" w:line="240" w:lineRule="auto"/>
              <w:jc w:val="center"/>
              <w:rPr>
                <w:b/>
                <w:sz w:val="22"/>
                <w:szCs w:val="22"/>
              </w:rPr>
            </w:pPr>
            <w:proofErr w:type="spellStart"/>
            <w:proofErr w:type="gramStart"/>
            <w:r w:rsidRPr="00226B29">
              <w:rPr>
                <w:b/>
                <w:sz w:val="22"/>
                <w:szCs w:val="22"/>
              </w:rPr>
              <w:t>п</w:t>
            </w:r>
            <w:proofErr w:type="spellEnd"/>
            <w:proofErr w:type="gramEnd"/>
            <w:r w:rsidRPr="00226B29">
              <w:rPr>
                <w:b/>
                <w:sz w:val="22"/>
                <w:szCs w:val="22"/>
              </w:rPr>
              <w:t>/</w:t>
            </w:r>
            <w:proofErr w:type="spellStart"/>
            <w:r w:rsidRPr="00226B29">
              <w:rPr>
                <w:b/>
                <w:sz w:val="22"/>
                <w:szCs w:val="22"/>
              </w:rPr>
              <w:t>п</w:t>
            </w:r>
            <w:proofErr w:type="spellEnd"/>
          </w:p>
        </w:tc>
        <w:tc>
          <w:tcPr>
            <w:tcW w:w="5386" w:type="dxa"/>
            <w:vAlign w:val="center"/>
          </w:tcPr>
          <w:p w:rsidR="00A84514" w:rsidRPr="00226B29" w:rsidRDefault="00A84514" w:rsidP="00DF2731">
            <w:pPr>
              <w:spacing w:after="0" w:line="240" w:lineRule="auto"/>
              <w:ind w:left="172" w:right="-338"/>
              <w:jc w:val="center"/>
              <w:rPr>
                <w:b/>
                <w:sz w:val="22"/>
                <w:szCs w:val="22"/>
              </w:rPr>
            </w:pPr>
            <w:r w:rsidRPr="00226B29">
              <w:rPr>
                <w:b/>
                <w:sz w:val="22"/>
                <w:szCs w:val="22"/>
              </w:rPr>
              <w:t>Критерии</w:t>
            </w:r>
          </w:p>
        </w:tc>
        <w:tc>
          <w:tcPr>
            <w:tcW w:w="2977" w:type="dxa"/>
            <w:vAlign w:val="center"/>
          </w:tcPr>
          <w:p w:rsidR="00A84514" w:rsidRPr="00226B29" w:rsidRDefault="00A84514" w:rsidP="00DF2731">
            <w:pPr>
              <w:spacing w:after="0" w:line="240" w:lineRule="auto"/>
              <w:jc w:val="center"/>
              <w:rPr>
                <w:b/>
                <w:sz w:val="22"/>
                <w:szCs w:val="22"/>
              </w:rPr>
            </w:pPr>
            <w:r w:rsidRPr="00226B29">
              <w:rPr>
                <w:b/>
                <w:sz w:val="22"/>
                <w:szCs w:val="22"/>
              </w:rPr>
              <w:t>Размеры выплат % от должностного оклада</w:t>
            </w:r>
          </w:p>
        </w:tc>
      </w:tr>
      <w:tr w:rsidR="00A84514" w:rsidRPr="00E34F0F" w:rsidTr="000F4A6E">
        <w:trPr>
          <w:trHeight w:val="546"/>
        </w:trPr>
        <w:tc>
          <w:tcPr>
            <w:tcW w:w="993" w:type="dxa"/>
          </w:tcPr>
          <w:p w:rsidR="00A84514" w:rsidRPr="00226B29" w:rsidRDefault="00A84514" w:rsidP="000622B4">
            <w:pPr>
              <w:spacing w:after="0" w:line="240" w:lineRule="auto"/>
              <w:jc w:val="center"/>
              <w:rPr>
                <w:sz w:val="22"/>
                <w:szCs w:val="22"/>
              </w:rPr>
            </w:pPr>
            <w:r w:rsidRPr="00226B29">
              <w:rPr>
                <w:sz w:val="22"/>
                <w:szCs w:val="22"/>
              </w:rPr>
              <w:t>1</w:t>
            </w:r>
          </w:p>
        </w:tc>
        <w:tc>
          <w:tcPr>
            <w:tcW w:w="5386" w:type="dxa"/>
          </w:tcPr>
          <w:p w:rsidR="00A84514" w:rsidRPr="00226B29" w:rsidRDefault="00A84514" w:rsidP="000622B4">
            <w:pPr>
              <w:spacing w:after="0" w:line="240" w:lineRule="auto"/>
              <w:jc w:val="both"/>
              <w:rPr>
                <w:sz w:val="22"/>
                <w:szCs w:val="22"/>
              </w:rPr>
            </w:pPr>
            <w:r w:rsidRPr="00226B29">
              <w:rPr>
                <w:sz w:val="22"/>
                <w:szCs w:val="22"/>
              </w:rPr>
              <w:t>Освоение государственного образовательного стандарта</w:t>
            </w:r>
          </w:p>
        </w:tc>
        <w:tc>
          <w:tcPr>
            <w:tcW w:w="2977" w:type="dxa"/>
          </w:tcPr>
          <w:p w:rsidR="00A84514" w:rsidRPr="00226B29" w:rsidRDefault="00A84514" w:rsidP="000622B4">
            <w:pPr>
              <w:spacing w:after="0" w:line="240" w:lineRule="auto"/>
              <w:jc w:val="center"/>
              <w:rPr>
                <w:sz w:val="22"/>
                <w:szCs w:val="22"/>
              </w:rPr>
            </w:pPr>
            <w:r w:rsidRPr="00226B29">
              <w:rPr>
                <w:sz w:val="22"/>
                <w:szCs w:val="22"/>
              </w:rPr>
              <w:t>до 50 %</w:t>
            </w:r>
          </w:p>
        </w:tc>
      </w:tr>
      <w:tr w:rsidR="00A84514" w:rsidRPr="00E34F0F" w:rsidTr="000F4A6E">
        <w:trPr>
          <w:trHeight w:val="545"/>
        </w:trPr>
        <w:tc>
          <w:tcPr>
            <w:tcW w:w="993" w:type="dxa"/>
          </w:tcPr>
          <w:p w:rsidR="00A84514" w:rsidRPr="00226B29" w:rsidRDefault="00A84514" w:rsidP="000622B4">
            <w:pPr>
              <w:spacing w:after="0" w:line="240" w:lineRule="auto"/>
              <w:jc w:val="center"/>
              <w:rPr>
                <w:sz w:val="22"/>
                <w:szCs w:val="22"/>
              </w:rPr>
            </w:pPr>
            <w:r w:rsidRPr="00226B29">
              <w:rPr>
                <w:sz w:val="22"/>
                <w:szCs w:val="22"/>
              </w:rPr>
              <w:t>2</w:t>
            </w:r>
          </w:p>
        </w:tc>
        <w:tc>
          <w:tcPr>
            <w:tcW w:w="5386" w:type="dxa"/>
          </w:tcPr>
          <w:p w:rsidR="00A84514" w:rsidRPr="00226B29" w:rsidRDefault="00A84514" w:rsidP="000622B4">
            <w:pPr>
              <w:spacing w:after="0" w:line="240" w:lineRule="auto"/>
              <w:jc w:val="both"/>
              <w:rPr>
                <w:sz w:val="22"/>
                <w:szCs w:val="22"/>
              </w:rPr>
            </w:pPr>
            <w:r w:rsidRPr="00226B29">
              <w:rPr>
                <w:sz w:val="22"/>
                <w:szCs w:val="22"/>
              </w:rPr>
              <w:t>Высокий уровень организации и контроля (мониторинга) учебного процесса</w:t>
            </w:r>
          </w:p>
        </w:tc>
        <w:tc>
          <w:tcPr>
            <w:tcW w:w="2977" w:type="dxa"/>
          </w:tcPr>
          <w:p w:rsidR="00A84514" w:rsidRPr="00226B29" w:rsidRDefault="00A84514" w:rsidP="000622B4">
            <w:pPr>
              <w:spacing w:after="0" w:line="240" w:lineRule="auto"/>
              <w:jc w:val="center"/>
              <w:rPr>
                <w:sz w:val="22"/>
                <w:szCs w:val="22"/>
              </w:rPr>
            </w:pPr>
            <w:r w:rsidRPr="00226B29">
              <w:rPr>
                <w:sz w:val="22"/>
                <w:szCs w:val="22"/>
              </w:rPr>
              <w:t>до 50%</w:t>
            </w:r>
          </w:p>
        </w:tc>
      </w:tr>
      <w:tr w:rsidR="00A84514" w:rsidRPr="00E34F0F" w:rsidTr="000F4A6E">
        <w:trPr>
          <w:trHeight w:val="892"/>
        </w:trPr>
        <w:tc>
          <w:tcPr>
            <w:tcW w:w="993" w:type="dxa"/>
          </w:tcPr>
          <w:p w:rsidR="00A84514" w:rsidRPr="00226B29" w:rsidRDefault="00A84514" w:rsidP="000622B4">
            <w:pPr>
              <w:spacing w:after="0" w:line="240" w:lineRule="auto"/>
              <w:jc w:val="center"/>
              <w:rPr>
                <w:sz w:val="22"/>
                <w:szCs w:val="22"/>
              </w:rPr>
            </w:pPr>
            <w:r w:rsidRPr="00226B29">
              <w:rPr>
                <w:sz w:val="22"/>
                <w:szCs w:val="22"/>
              </w:rPr>
              <w:t>3</w:t>
            </w:r>
          </w:p>
        </w:tc>
        <w:tc>
          <w:tcPr>
            <w:tcW w:w="5386" w:type="dxa"/>
          </w:tcPr>
          <w:p w:rsidR="00A84514" w:rsidRPr="00226B29" w:rsidRDefault="00A84514" w:rsidP="000622B4">
            <w:pPr>
              <w:spacing w:after="0" w:line="240" w:lineRule="auto"/>
              <w:jc w:val="both"/>
              <w:rPr>
                <w:sz w:val="22"/>
                <w:szCs w:val="22"/>
              </w:rPr>
            </w:pPr>
            <w:r w:rsidRPr="00226B29">
              <w:rPr>
                <w:sz w:val="22"/>
                <w:szCs w:val="22"/>
              </w:rPr>
              <w:t>Создание условий для осуществления учебно-воспитательного процесса (обучение на дому, обучение учащихся с ОВЗ, семейное обучение)</w:t>
            </w:r>
          </w:p>
        </w:tc>
        <w:tc>
          <w:tcPr>
            <w:tcW w:w="2977" w:type="dxa"/>
          </w:tcPr>
          <w:p w:rsidR="00A84514" w:rsidRPr="00226B29" w:rsidRDefault="00A84514" w:rsidP="000622B4">
            <w:pPr>
              <w:spacing w:after="0" w:line="240" w:lineRule="auto"/>
              <w:jc w:val="center"/>
              <w:rPr>
                <w:sz w:val="22"/>
                <w:szCs w:val="22"/>
              </w:rPr>
            </w:pPr>
            <w:r w:rsidRPr="00226B29">
              <w:rPr>
                <w:sz w:val="22"/>
                <w:szCs w:val="22"/>
              </w:rPr>
              <w:t>до 30%</w:t>
            </w:r>
          </w:p>
        </w:tc>
      </w:tr>
      <w:tr w:rsidR="00A84514" w:rsidRPr="00E34F0F" w:rsidTr="000F4A6E">
        <w:tc>
          <w:tcPr>
            <w:tcW w:w="993" w:type="dxa"/>
          </w:tcPr>
          <w:p w:rsidR="00A84514" w:rsidRPr="00226B29" w:rsidRDefault="00A84514" w:rsidP="000622B4">
            <w:pPr>
              <w:spacing w:after="0" w:line="240" w:lineRule="auto"/>
              <w:jc w:val="center"/>
              <w:rPr>
                <w:sz w:val="22"/>
                <w:szCs w:val="22"/>
              </w:rPr>
            </w:pPr>
            <w:r w:rsidRPr="00226B29">
              <w:rPr>
                <w:sz w:val="22"/>
                <w:szCs w:val="22"/>
              </w:rPr>
              <w:t>4</w:t>
            </w:r>
          </w:p>
        </w:tc>
        <w:tc>
          <w:tcPr>
            <w:tcW w:w="5386" w:type="dxa"/>
          </w:tcPr>
          <w:p w:rsidR="00A84514" w:rsidRPr="00226B29" w:rsidRDefault="00A84514" w:rsidP="000622B4">
            <w:pPr>
              <w:spacing w:after="0" w:line="240" w:lineRule="auto"/>
              <w:jc w:val="both"/>
              <w:rPr>
                <w:sz w:val="22"/>
                <w:szCs w:val="22"/>
              </w:rPr>
            </w:pPr>
            <w:r w:rsidRPr="00226B29">
              <w:rPr>
                <w:sz w:val="22"/>
                <w:szCs w:val="22"/>
              </w:rPr>
              <w:t>Сохранение контингента учащихся</w:t>
            </w:r>
          </w:p>
        </w:tc>
        <w:tc>
          <w:tcPr>
            <w:tcW w:w="2977" w:type="dxa"/>
          </w:tcPr>
          <w:p w:rsidR="00A84514" w:rsidRPr="00226B29" w:rsidRDefault="00A84514" w:rsidP="000622B4">
            <w:pPr>
              <w:spacing w:after="0" w:line="240" w:lineRule="auto"/>
              <w:jc w:val="center"/>
              <w:rPr>
                <w:sz w:val="22"/>
                <w:szCs w:val="22"/>
              </w:rPr>
            </w:pPr>
            <w:r w:rsidRPr="00226B29">
              <w:rPr>
                <w:sz w:val="22"/>
                <w:szCs w:val="22"/>
              </w:rPr>
              <w:t>до 30%</w:t>
            </w:r>
          </w:p>
        </w:tc>
      </w:tr>
      <w:tr w:rsidR="00A84514" w:rsidRPr="00E34F0F" w:rsidTr="000F4A6E">
        <w:tc>
          <w:tcPr>
            <w:tcW w:w="993" w:type="dxa"/>
          </w:tcPr>
          <w:p w:rsidR="00A84514" w:rsidRPr="00226B29" w:rsidRDefault="00A84514" w:rsidP="000622B4">
            <w:pPr>
              <w:spacing w:after="0" w:line="240" w:lineRule="auto"/>
              <w:jc w:val="center"/>
              <w:rPr>
                <w:sz w:val="22"/>
                <w:szCs w:val="22"/>
              </w:rPr>
            </w:pPr>
            <w:r w:rsidRPr="00226B29">
              <w:rPr>
                <w:sz w:val="22"/>
                <w:szCs w:val="22"/>
              </w:rPr>
              <w:t>5</w:t>
            </w:r>
          </w:p>
        </w:tc>
        <w:tc>
          <w:tcPr>
            <w:tcW w:w="5386" w:type="dxa"/>
          </w:tcPr>
          <w:p w:rsidR="00A84514" w:rsidRPr="00226B29" w:rsidRDefault="00A84514" w:rsidP="000622B4">
            <w:pPr>
              <w:spacing w:after="0" w:line="240" w:lineRule="auto"/>
              <w:jc w:val="both"/>
              <w:rPr>
                <w:sz w:val="22"/>
                <w:szCs w:val="22"/>
              </w:rPr>
            </w:pPr>
            <w:r w:rsidRPr="00226B29">
              <w:rPr>
                <w:sz w:val="22"/>
                <w:szCs w:val="22"/>
              </w:rPr>
              <w:t>Участие в проектной и другой инновационной деятельности</w:t>
            </w:r>
          </w:p>
        </w:tc>
        <w:tc>
          <w:tcPr>
            <w:tcW w:w="2977" w:type="dxa"/>
          </w:tcPr>
          <w:p w:rsidR="00A84514" w:rsidRPr="00226B29" w:rsidRDefault="00A84514" w:rsidP="000622B4">
            <w:pPr>
              <w:spacing w:after="0" w:line="240" w:lineRule="auto"/>
              <w:jc w:val="center"/>
              <w:rPr>
                <w:sz w:val="22"/>
                <w:szCs w:val="22"/>
              </w:rPr>
            </w:pPr>
            <w:r w:rsidRPr="00226B29">
              <w:rPr>
                <w:sz w:val="22"/>
                <w:szCs w:val="22"/>
              </w:rPr>
              <w:t>до 20%</w:t>
            </w:r>
          </w:p>
        </w:tc>
      </w:tr>
      <w:tr w:rsidR="00A84514" w:rsidRPr="00E34F0F" w:rsidTr="000F4A6E">
        <w:tc>
          <w:tcPr>
            <w:tcW w:w="993" w:type="dxa"/>
          </w:tcPr>
          <w:p w:rsidR="00A84514" w:rsidRPr="00226B29" w:rsidRDefault="00A84514" w:rsidP="000622B4">
            <w:pPr>
              <w:spacing w:after="0" w:line="240" w:lineRule="auto"/>
              <w:jc w:val="center"/>
              <w:rPr>
                <w:sz w:val="22"/>
                <w:szCs w:val="22"/>
              </w:rPr>
            </w:pPr>
            <w:r w:rsidRPr="00226B29">
              <w:rPr>
                <w:sz w:val="22"/>
                <w:szCs w:val="22"/>
              </w:rPr>
              <w:t>6</w:t>
            </w:r>
          </w:p>
        </w:tc>
        <w:tc>
          <w:tcPr>
            <w:tcW w:w="5386" w:type="dxa"/>
          </w:tcPr>
          <w:p w:rsidR="00A84514" w:rsidRPr="00226B29" w:rsidRDefault="00A84514" w:rsidP="000622B4">
            <w:pPr>
              <w:spacing w:after="0" w:line="240" w:lineRule="auto"/>
              <w:jc w:val="both"/>
              <w:rPr>
                <w:sz w:val="22"/>
                <w:szCs w:val="22"/>
              </w:rPr>
            </w:pPr>
            <w:r w:rsidRPr="00226B29">
              <w:rPr>
                <w:sz w:val="22"/>
                <w:szCs w:val="22"/>
              </w:rPr>
              <w:t xml:space="preserve"> Работа с сайтом школы</w:t>
            </w:r>
          </w:p>
        </w:tc>
        <w:tc>
          <w:tcPr>
            <w:tcW w:w="2977" w:type="dxa"/>
          </w:tcPr>
          <w:p w:rsidR="00A84514" w:rsidRPr="00226B29" w:rsidRDefault="00A84514" w:rsidP="000622B4">
            <w:pPr>
              <w:spacing w:after="0" w:line="240" w:lineRule="auto"/>
              <w:jc w:val="center"/>
              <w:rPr>
                <w:sz w:val="22"/>
                <w:szCs w:val="22"/>
              </w:rPr>
            </w:pPr>
            <w:r w:rsidRPr="00226B29">
              <w:rPr>
                <w:sz w:val="22"/>
                <w:szCs w:val="22"/>
              </w:rPr>
              <w:t>до 20%</w:t>
            </w:r>
          </w:p>
        </w:tc>
      </w:tr>
      <w:tr w:rsidR="00A84514" w:rsidRPr="00E34F0F" w:rsidTr="000F4A6E">
        <w:tc>
          <w:tcPr>
            <w:tcW w:w="993" w:type="dxa"/>
          </w:tcPr>
          <w:p w:rsidR="00A84514" w:rsidRPr="00226B29" w:rsidRDefault="00A84514" w:rsidP="000622B4">
            <w:pPr>
              <w:spacing w:after="0" w:line="240" w:lineRule="auto"/>
              <w:jc w:val="center"/>
              <w:rPr>
                <w:sz w:val="22"/>
                <w:szCs w:val="22"/>
              </w:rPr>
            </w:pPr>
            <w:r w:rsidRPr="00226B29">
              <w:rPr>
                <w:sz w:val="22"/>
                <w:szCs w:val="22"/>
              </w:rPr>
              <w:t>7</w:t>
            </w:r>
          </w:p>
        </w:tc>
        <w:tc>
          <w:tcPr>
            <w:tcW w:w="5386" w:type="dxa"/>
          </w:tcPr>
          <w:p w:rsidR="00A84514" w:rsidRPr="00226B29" w:rsidRDefault="00A84514" w:rsidP="000622B4">
            <w:pPr>
              <w:spacing w:after="0" w:line="240" w:lineRule="auto"/>
              <w:jc w:val="both"/>
              <w:rPr>
                <w:sz w:val="22"/>
                <w:szCs w:val="22"/>
              </w:rPr>
            </w:pPr>
            <w:r w:rsidRPr="00226B29">
              <w:rPr>
                <w:sz w:val="22"/>
                <w:szCs w:val="22"/>
              </w:rPr>
              <w:t>Наличие победителей и призеров предметных олимпиад, НОУ, конкурсов</w:t>
            </w:r>
          </w:p>
        </w:tc>
        <w:tc>
          <w:tcPr>
            <w:tcW w:w="2977" w:type="dxa"/>
          </w:tcPr>
          <w:p w:rsidR="00A84514" w:rsidRPr="00226B29" w:rsidRDefault="00A84514" w:rsidP="000622B4">
            <w:pPr>
              <w:spacing w:after="0" w:line="240" w:lineRule="auto"/>
              <w:jc w:val="center"/>
              <w:rPr>
                <w:sz w:val="22"/>
                <w:szCs w:val="22"/>
              </w:rPr>
            </w:pPr>
            <w:r w:rsidRPr="00226B29">
              <w:rPr>
                <w:sz w:val="22"/>
                <w:szCs w:val="22"/>
              </w:rPr>
              <w:t>до 30 %</w:t>
            </w:r>
          </w:p>
        </w:tc>
      </w:tr>
      <w:tr w:rsidR="00A84514" w:rsidRPr="00E34F0F" w:rsidTr="000F4A6E">
        <w:tc>
          <w:tcPr>
            <w:tcW w:w="993" w:type="dxa"/>
          </w:tcPr>
          <w:p w:rsidR="00A84514" w:rsidRPr="00226B29" w:rsidRDefault="00A84514" w:rsidP="000622B4">
            <w:pPr>
              <w:spacing w:after="0" w:line="240" w:lineRule="auto"/>
              <w:jc w:val="center"/>
              <w:rPr>
                <w:sz w:val="22"/>
                <w:szCs w:val="22"/>
              </w:rPr>
            </w:pPr>
            <w:r w:rsidRPr="00226B29">
              <w:rPr>
                <w:sz w:val="22"/>
                <w:szCs w:val="22"/>
              </w:rPr>
              <w:t>8</w:t>
            </w:r>
          </w:p>
        </w:tc>
        <w:tc>
          <w:tcPr>
            <w:tcW w:w="5386" w:type="dxa"/>
          </w:tcPr>
          <w:p w:rsidR="00A84514" w:rsidRPr="00226B29" w:rsidRDefault="00A84514" w:rsidP="000622B4">
            <w:pPr>
              <w:spacing w:after="0" w:line="240" w:lineRule="auto"/>
              <w:jc w:val="both"/>
              <w:rPr>
                <w:sz w:val="22"/>
                <w:szCs w:val="22"/>
              </w:rPr>
            </w:pPr>
            <w:r w:rsidRPr="00226B29">
              <w:rPr>
                <w:sz w:val="22"/>
                <w:szCs w:val="22"/>
              </w:rPr>
              <w:t>Высокий уровень организации и проведения итоговой аттестации (ЕГЭ, ОГЭ), ВПР  и мониторинговых обследований</w:t>
            </w:r>
          </w:p>
        </w:tc>
        <w:tc>
          <w:tcPr>
            <w:tcW w:w="2977" w:type="dxa"/>
          </w:tcPr>
          <w:p w:rsidR="00A84514" w:rsidRPr="00226B29" w:rsidRDefault="00A84514" w:rsidP="000622B4">
            <w:pPr>
              <w:spacing w:after="0" w:line="240" w:lineRule="auto"/>
              <w:jc w:val="center"/>
              <w:rPr>
                <w:sz w:val="22"/>
                <w:szCs w:val="22"/>
              </w:rPr>
            </w:pPr>
            <w:r w:rsidRPr="00226B29">
              <w:rPr>
                <w:sz w:val="22"/>
                <w:szCs w:val="22"/>
              </w:rPr>
              <w:t>до  70%</w:t>
            </w:r>
          </w:p>
        </w:tc>
      </w:tr>
      <w:tr w:rsidR="00A84514" w:rsidRPr="00E34F0F" w:rsidTr="000F4A6E">
        <w:tc>
          <w:tcPr>
            <w:tcW w:w="993" w:type="dxa"/>
          </w:tcPr>
          <w:p w:rsidR="00A84514" w:rsidRPr="00226B29" w:rsidRDefault="00A84514" w:rsidP="000622B4">
            <w:pPr>
              <w:spacing w:after="0" w:line="240" w:lineRule="auto"/>
              <w:jc w:val="both"/>
              <w:rPr>
                <w:sz w:val="22"/>
                <w:szCs w:val="22"/>
              </w:rPr>
            </w:pPr>
          </w:p>
        </w:tc>
        <w:tc>
          <w:tcPr>
            <w:tcW w:w="5386" w:type="dxa"/>
          </w:tcPr>
          <w:p w:rsidR="00A84514" w:rsidRPr="00226B29" w:rsidRDefault="00A84514" w:rsidP="000622B4">
            <w:pPr>
              <w:spacing w:after="0" w:line="240" w:lineRule="auto"/>
              <w:jc w:val="both"/>
              <w:rPr>
                <w:b/>
                <w:sz w:val="22"/>
                <w:szCs w:val="22"/>
              </w:rPr>
            </w:pPr>
            <w:r w:rsidRPr="00226B29">
              <w:rPr>
                <w:b/>
                <w:sz w:val="22"/>
                <w:szCs w:val="22"/>
              </w:rPr>
              <w:t>Итого</w:t>
            </w:r>
          </w:p>
        </w:tc>
        <w:tc>
          <w:tcPr>
            <w:tcW w:w="2977" w:type="dxa"/>
          </w:tcPr>
          <w:p w:rsidR="00A84514" w:rsidRPr="00226B29" w:rsidRDefault="009618B3" w:rsidP="000622B4">
            <w:pPr>
              <w:spacing w:after="0" w:line="240" w:lineRule="auto"/>
              <w:jc w:val="center"/>
              <w:rPr>
                <w:b/>
                <w:sz w:val="22"/>
                <w:szCs w:val="22"/>
              </w:rPr>
            </w:pPr>
            <w:r w:rsidRPr="00226B29">
              <w:rPr>
                <w:b/>
                <w:sz w:val="22"/>
                <w:szCs w:val="22"/>
              </w:rPr>
              <w:t>д</w:t>
            </w:r>
            <w:r w:rsidR="00A84514" w:rsidRPr="00226B29">
              <w:rPr>
                <w:b/>
                <w:sz w:val="22"/>
                <w:szCs w:val="22"/>
              </w:rPr>
              <w:t>о 300 %</w:t>
            </w:r>
          </w:p>
        </w:tc>
      </w:tr>
    </w:tbl>
    <w:p w:rsidR="000F4A6E" w:rsidRDefault="000F4A6E" w:rsidP="00987701">
      <w:pPr>
        <w:pStyle w:val="a6"/>
        <w:tabs>
          <w:tab w:val="left" w:pos="1276"/>
        </w:tabs>
        <w:spacing w:after="0" w:line="240" w:lineRule="auto"/>
        <w:ind w:left="0"/>
        <w:jc w:val="center"/>
        <w:rPr>
          <w:rFonts w:ascii="Times New Roman" w:hAnsi="Times New Roman"/>
          <w:b/>
          <w:color w:val="000000"/>
          <w:spacing w:val="-3"/>
          <w:sz w:val="24"/>
          <w:szCs w:val="24"/>
        </w:rPr>
      </w:pPr>
    </w:p>
    <w:p w:rsidR="00A84514" w:rsidRDefault="00987701" w:rsidP="00987701">
      <w:pPr>
        <w:pStyle w:val="a6"/>
        <w:tabs>
          <w:tab w:val="left" w:pos="1276"/>
        </w:tabs>
        <w:spacing w:after="0" w:line="240" w:lineRule="auto"/>
        <w:ind w:left="0"/>
        <w:jc w:val="center"/>
        <w:rPr>
          <w:rFonts w:ascii="Times New Roman" w:hAnsi="Times New Roman"/>
          <w:b/>
          <w:sz w:val="24"/>
          <w:szCs w:val="24"/>
        </w:rPr>
      </w:pPr>
      <w:r w:rsidRPr="001A512A">
        <w:rPr>
          <w:rFonts w:ascii="Times New Roman" w:hAnsi="Times New Roman"/>
          <w:b/>
          <w:color w:val="000000"/>
          <w:spacing w:val="-3"/>
          <w:sz w:val="24"/>
          <w:szCs w:val="24"/>
        </w:rPr>
        <w:t>Критерии оценки качества и результативности работы</w:t>
      </w:r>
      <w:r w:rsidRPr="00D01520">
        <w:rPr>
          <w:rFonts w:ascii="Times New Roman" w:hAnsi="Times New Roman"/>
          <w:b/>
          <w:sz w:val="24"/>
          <w:szCs w:val="24"/>
        </w:rPr>
        <w:t xml:space="preserve"> </w:t>
      </w:r>
      <w:r w:rsidR="00A84514" w:rsidRPr="00A84514">
        <w:rPr>
          <w:rFonts w:ascii="Times New Roman" w:hAnsi="Times New Roman"/>
          <w:b/>
          <w:sz w:val="24"/>
          <w:szCs w:val="24"/>
        </w:rPr>
        <w:t>заместител</w:t>
      </w:r>
      <w:r w:rsidR="009618B3">
        <w:rPr>
          <w:rFonts w:ascii="Times New Roman" w:hAnsi="Times New Roman"/>
          <w:b/>
          <w:sz w:val="24"/>
          <w:szCs w:val="24"/>
        </w:rPr>
        <w:t>я</w:t>
      </w:r>
      <w:r w:rsidR="00A84514" w:rsidRPr="00A84514">
        <w:rPr>
          <w:rFonts w:ascii="Times New Roman" w:hAnsi="Times New Roman"/>
          <w:b/>
          <w:sz w:val="24"/>
          <w:szCs w:val="24"/>
        </w:rPr>
        <w:t xml:space="preserve"> директора по </w:t>
      </w:r>
      <w:r w:rsidR="009618B3">
        <w:rPr>
          <w:rFonts w:ascii="Times New Roman" w:hAnsi="Times New Roman"/>
          <w:b/>
          <w:sz w:val="24"/>
          <w:szCs w:val="24"/>
        </w:rPr>
        <w:t>методической работе</w:t>
      </w:r>
      <w:r>
        <w:rPr>
          <w:rFonts w:ascii="Times New Roman" w:hAnsi="Times New Roman"/>
          <w:b/>
          <w:sz w:val="24"/>
          <w:szCs w:val="24"/>
        </w:rPr>
        <w:t xml:space="preserve"> </w:t>
      </w:r>
      <w:r w:rsidRPr="00D01520">
        <w:rPr>
          <w:rFonts w:ascii="Times New Roman" w:hAnsi="Times New Roman"/>
          <w:b/>
          <w:sz w:val="24"/>
          <w:szCs w:val="24"/>
        </w:rPr>
        <w:t>для</w:t>
      </w:r>
      <w:r>
        <w:rPr>
          <w:rFonts w:ascii="Times New Roman" w:hAnsi="Times New Roman"/>
          <w:b/>
          <w:color w:val="000000"/>
          <w:spacing w:val="-3"/>
          <w:sz w:val="24"/>
          <w:szCs w:val="24"/>
        </w:rPr>
        <w:t xml:space="preserve"> </w:t>
      </w:r>
      <w:r w:rsidRPr="0047314C">
        <w:rPr>
          <w:rFonts w:ascii="Times New Roman" w:hAnsi="Times New Roman"/>
          <w:b/>
          <w:sz w:val="24"/>
          <w:szCs w:val="24"/>
        </w:rPr>
        <w:t>осуществления выплат стимулирующего характера</w:t>
      </w:r>
    </w:p>
    <w:p w:rsidR="00A84514" w:rsidRPr="00A84514" w:rsidRDefault="00A84514" w:rsidP="00A84514">
      <w:pPr>
        <w:pStyle w:val="a6"/>
        <w:tabs>
          <w:tab w:val="left" w:pos="1276"/>
        </w:tabs>
        <w:spacing w:after="0" w:line="240" w:lineRule="auto"/>
        <w:ind w:left="0"/>
        <w:jc w:val="center"/>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386"/>
        <w:gridCol w:w="2977"/>
      </w:tblGrid>
      <w:tr w:rsidR="00A84514" w:rsidRPr="00E34F0F" w:rsidTr="00DF2731">
        <w:tc>
          <w:tcPr>
            <w:tcW w:w="993" w:type="dxa"/>
            <w:vAlign w:val="center"/>
          </w:tcPr>
          <w:p w:rsidR="000A554D" w:rsidRPr="00226B29" w:rsidRDefault="00A84514" w:rsidP="00DF2731">
            <w:pPr>
              <w:spacing w:after="0" w:line="240" w:lineRule="auto"/>
              <w:jc w:val="center"/>
              <w:rPr>
                <w:rFonts w:ascii="Times New Roman" w:hAnsi="Times New Roman"/>
                <w:b/>
              </w:rPr>
            </w:pPr>
            <w:r w:rsidRPr="00226B29">
              <w:rPr>
                <w:rFonts w:ascii="Times New Roman" w:hAnsi="Times New Roman"/>
                <w:b/>
              </w:rPr>
              <w:t>№</w:t>
            </w:r>
          </w:p>
          <w:p w:rsidR="00A84514" w:rsidRPr="00226B29" w:rsidRDefault="000A554D" w:rsidP="00DF2731">
            <w:pPr>
              <w:spacing w:after="0" w:line="240" w:lineRule="auto"/>
              <w:jc w:val="center"/>
              <w:rPr>
                <w:rFonts w:ascii="Times New Roman" w:hAnsi="Times New Roman"/>
                <w:b/>
              </w:rPr>
            </w:pPr>
            <w:proofErr w:type="spellStart"/>
            <w:proofErr w:type="gramStart"/>
            <w:r w:rsidRPr="00226B29">
              <w:rPr>
                <w:rFonts w:ascii="Times New Roman" w:hAnsi="Times New Roman"/>
                <w:b/>
              </w:rPr>
              <w:t>п</w:t>
            </w:r>
            <w:proofErr w:type="spellEnd"/>
            <w:proofErr w:type="gramEnd"/>
            <w:r w:rsidRPr="00226B29">
              <w:rPr>
                <w:rFonts w:ascii="Times New Roman" w:hAnsi="Times New Roman"/>
                <w:b/>
              </w:rPr>
              <w:t>/</w:t>
            </w:r>
            <w:proofErr w:type="spellStart"/>
            <w:r w:rsidRPr="00226B29">
              <w:rPr>
                <w:rFonts w:ascii="Times New Roman" w:hAnsi="Times New Roman"/>
                <w:b/>
              </w:rPr>
              <w:t>п</w:t>
            </w:r>
            <w:proofErr w:type="spellEnd"/>
          </w:p>
        </w:tc>
        <w:tc>
          <w:tcPr>
            <w:tcW w:w="5386" w:type="dxa"/>
            <w:vAlign w:val="center"/>
          </w:tcPr>
          <w:p w:rsidR="00A84514" w:rsidRPr="00226B29" w:rsidRDefault="00A84514" w:rsidP="00DF2731">
            <w:pPr>
              <w:spacing w:after="0" w:line="240" w:lineRule="auto"/>
              <w:ind w:right="-250"/>
              <w:jc w:val="center"/>
              <w:rPr>
                <w:rFonts w:ascii="Times New Roman" w:hAnsi="Times New Roman"/>
                <w:b/>
              </w:rPr>
            </w:pPr>
            <w:r w:rsidRPr="00226B29">
              <w:rPr>
                <w:rFonts w:ascii="Times New Roman" w:hAnsi="Times New Roman"/>
                <w:b/>
              </w:rPr>
              <w:t>Критерии</w:t>
            </w:r>
          </w:p>
        </w:tc>
        <w:tc>
          <w:tcPr>
            <w:tcW w:w="2977" w:type="dxa"/>
            <w:vAlign w:val="center"/>
          </w:tcPr>
          <w:p w:rsidR="00A84514" w:rsidRPr="00226B29" w:rsidRDefault="00A84514" w:rsidP="00DF2731">
            <w:pPr>
              <w:spacing w:after="0" w:line="240" w:lineRule="auto"/>
              <w:jc w:val="center"/>
              <w:rPr>
                <w:rFonts w:ascii="Times New Roman" w:hAnsi="Times New Roman"/>
                <w:b/>
              </w:rPr>
            </w:pPr>
            <w:r w:rsidRPr="00226B29">
              <w:rPr>
                <w:rFonts w:ascii="Times New Roman" w:hAnsi="Times New Roman"/>
                <w:b/>
              </w:rPr>
              <w:t>Размеры выплат % от должностного оклада</w:t>
            </w:r>
          </w:p>
        </w:tc>
      </w:tr>
      <w:tr w:rsidR="00A84514" w:rsidRPr="00E34F0F" w:rsidTr="00EF681F">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1</w:t>
            </w:r>
          </w:p>
        </w:tc>
        <w:tc>
          <w:tcPr>
            <w:tcW w:w="5386" w:type="dxa"/>
          </w:tcPr>
          <w:p w:rsidR="00A84514" w:rsidRPr="00226B29" w:rsidRDefault="00A84514" w:rsidP="00EF681F">
            <w:pPr>
              <w:autoSpaceDE w:val="0"/>
              <w:autoSpaceDN w:val="0"/>
              <w:adjustRightInd w:val="0"/>
              <w:spacing w:after="0" w:line="240" w:lineRule="auto"/>
              <w:jc w:val="both"/>
              <w:rPr>
                <w:rFonts w:ascii="Times New Roman" w:hAnsi="Times New Roman"/>
              </w:rPr>
            </w:pPr>
            <w:r w:rsidRPr="00226B29">
              <w:rPr>
                <w:rFonts w:ascii="Times New Roman" w:hAnsi="Times New Roman"/>
              </w:rPr>
              <w:t>Обеспечение своевременного повышения</w:t>
            </w:r>
          </w:p>
          <w:p w:rsidR="00A84514" w:rsidRPr="00226B29" w:rsidRDefault="00A84514" w:rsidP="00EF681F">
            <w:pPr>
              <w:autoSpaceDE w:val="0"/>
              <w:autoSpaceDN w:val="0"/>
              <w:adjustRightInd w:val="0"/>
              <w:spacing w:after="0" w:line="240" w:lineRule="auto"/>
              <w:jc w:val="both"/>
              <w:rPr>
                <w:rFonts w:ascii="Times New Roman" w:hAnsi="Times New Roman"/>
              </w:rPr>
            </w:pPr>
            <w:r w:rsidRPr="00226B29">
              <w:rPr>
                <w:rFonts w:ascii="Times New Roman" w:hAnsi="Times New Roman"/>
              </w:rPr>
              <w:t xml:space="preserve">квалификации и переподготовки </w:t>
            </w:r>
            <w:proofErr w:type="gramStart"/>
            <w:r w:rsidRPr="00226B29">
              <w:rPr>
                <w:rFonts w:ascii="Times New Roman" w:hAnsi="Times New Roman"/>
              </w:rPr>
              <w:t>педагогических</w:t>
            </w:r>
            <w:proofErr w:type="gramEnd"/>
          </w:p>
          <w:p w:rsidR="00A84514" w:rsidRPr="00226B29" w:rsidRDefault="00A84514" w:rsidP="00EF681F">
            <w:pPr>
              <w:spacing w:after="0" w:line="240" w:lineRule="auto"/>
              <w:jc w:val="both"/>
              <w:rPr>
                <w:rFonts w:ascii="Times New Roman" w:hAnsi="Times New Roman"/>
              </w:rPr>
            </w:pPr>
            <w:r w:rsidRPr="00226B29">
              <w:rPr>
                <w:rFonts w:ascii="Times New Roman" w:hAnsi="Times New Roman"/>
              </w:rPr>
              <w:t>кадров</w:t>
            </w:r>
          </w:p>
        </w:tc>
        <w:tc>
          <w:tcPr>
            <w:tcW w:w="2977"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10%</w:t>
            </w:r>
          </w:p>
        </w:tc>
      </w:tr>
      <w:tr w:rsidR="00A84514" w:rsidRPr="00E34F0F" w:rsidTr="00EF681F">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2</w:t>
            </w:r>
          </w:p>
        </w:tc>
        <w:tc>
          <w:tcPr>
            <w:tcW w:w="5386" w:type="dxa"/>
          </w:tcPr>
          <w:p w:rsidR="00A84514" w:rsidRPr="00226B29" w:rsidRDefault="00A84514" w:rsidP="00EF681F">
            <w:pPr>
              <w:autoSpaceDE w:val="0"/>
              <w:autoSpaceDN w:val="0"/>
              <w:adjustRightInd w:val="0"/>
              <w:spacing w:after="0" w:line="240" w:lineRule="auto"/>
              <w:jc w:val="both"/>
              <w:rPr>
                <w:rFonts w:ascii="Times New Roman" w:hAnsi="Times New Roman"/>
              </w:rPr>
            </w:pPr>
            <w:r w:rsidRPr="00226B29">
              <w:rPr>
                <w:rFonts w:ascii="Times New Roman" w:hAnsi="Times New Roman"/>
              </w:rPr>
              <w:t xml:space="preserve">Сопровождение педагогов, аттестующихся на </w:t>
            </w:r>
            <w:r w:rsidRPr="00226B29">
              <w:rPr>
                <w:rFonts w:ascii="Times New Roman" w:hAnsi="Times New Roman"/>
                <w:lang w:val="en-US"/>
              </w:rPr>
              <w:t>I</w:t>
            </w:r>
            <w:r w:rsidRPr="00226B29">
              <w:rPr>
                <w:rFonts w:ascii="Times New Roman" w:hAnsi="Times New Roman"/>
              </w:rPr>
              <w:t xml:space="preserve">  и высшую категорию</w:t>
            </w:r>
          </w:p>
        </w:tc>
        <w:tc>
          <w:tcPr>
            <w:tcW w:w="2977"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40%</w:t>
            </w:r>
          </w:p>
        </w:tc>
      </w:tr>
      <w:tr w:rsidR="00A84514" w:rsidRPr="00E34F0F" w:rsidTr="00EF681F">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3</w:t>
            </w:r>
          </w:p>
        </w:tc>
        <w:tc>
          <w:tcPr>
            <w:tcW w:w="5386" w:type="dxa"/>
          </w:tcPr>
          <w:p w:rsidR="00A84514" w:rsidRPr="00226B29" w:rsidRDefault="00A84514" w:rsidP="00EF681F">
            <w:pPr>
              <w:autoSpaceDE w:val="0"/>
              <w:autoSpaceDN w:val="0"/>
              <w:adjustRightInd w:val="0"/>
              <w:spacing w:after="0" w:line="240" w:lineRule="auto"/>
              <w:jc w:val="both"/>
              <w:rPr>
                <w:rFonts w:ascii="Times New Roman" w:hAnsi="Times New Roman"/>
              </w:rPr>
            </w:pPr>
            <w:r w:rsidRPr="00226B29">
              <w:rPr>
                <w:rFonts w:ascii="Times New Roman" w:hAnsi="Times New Roman"/>
              </w:rPr>
              <w:t>Организация работы  аттестационной комиссии   школы</w:t>
            </w:r>
          </w:p>
        </w:tc>
        <w:tc>
          <w:tcPr>
            <w:tcW w:w="2977"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10%</w:t>
            </w:r>
          </w:p>
        </w:tc>
      </w:tr>
      <w:tr w:rsidR="00A84514" w:rsidRPr="00E34F0F" w:rsidTr="00EF681F">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4</w:t>
            </w:r>
          </w:p>
        </w:tc>
        <w:tc>
          <w:tcPr>
            <w:tcW w:w="5386" w:type="dxa"/>
          </w:tcPr>
          <w:p w:rsidR="00A84514" w:rsidRPr="00226B29" w:rsidRDefault="00A84514" w:rsidP="00EF681F">
            <w:pPr>
              <w:spacing w:after="0" w:line="240" w:lineRule="auto"/>
              <w:jc w:val="both"/>
              <w:rPr>
                <w:rFonts w:ascii="Times New Roman" w:hAnsi="Times New Roman"/>
              </w:rPr>
            </w:pPr>
            <w:r w:rsidRPr="00226B29">
              <w:rPr>
                <w:rFonts w:ascii="Times New Roman" w:hAnsi="Times New Roman"/>
              </w:rPr>
              <w:t>Организация работы временных творческих коллективов, МО</w:t>
            </w:r>
          </w:p>
        </w:tc>
        <w:tc>
          <w:tcPr>
            <w:tcW w:w="2977"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40%</w:t>
            </w:r>
          </w:p>
        </w:tc>
      </w:tr>
      <w:tr w:rsidR="00A84514" w:rsidRPr="00E34F0F" w:rsidTr="00EF681F">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5</w:t>
            </w:r>
          </w:p>
        </w:tc>
        <w:tc>
          <w:tcPr>
            <w:tcW w:w="5386" w:type="dxa"/>
          </w:tcPr>
          <w:p w:rsidR="00A84514" w:rsidRPr="00226B29" w:rsidRDefault="00A84514" w:rsidP="00EF681F">
            <w:pPr>
              <w:spacing w:after="0" w:line="240" w:lineRule="auto"/>
              <w:jc w:val="both"/>
              <w:rPr>
                <w:rFonts w:ascii="Times New Roman" w:hAnsi="Times New Roman"/>
              </w:rPr>
            </w:pPr>
            <w:r w:rsidRPr="00226B29">
              <w:rPr>
                <w:rFonts w:ascii="Times New Roman" w:hAnsi="Times New Roman"/>
              </w:rPr>
              <w:t>Участие в проектной и другой инновационной деятельности</w:t>
            </w:r>
          </w:p>
        </w:tc>
        <w:tc>
          <w:tcPr>
            <w:tcW w:w="2977"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40%</w:t>
            </w:r>
          </w:p>
        </w:tc>
      </w:tr>
      <w:tr w:rsidR="00A84514" w:rsidRPr="00E34F0F" w:rsidTr="00EF681F">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6</w:t>
            </w:r>
          </w:p>
        </w:tc>
        <w:tc>
          <w:tcPr>
            <w:tcW w:w="5386" w:type="dxa"/>
          </w:tcPr>
          <w:p w:rsidR="00A84514" w:rsidRPr="00226B29" w:rsidRDefault="00A84514" w:rsidP="00EF681F">
            <w:pPr>
              <w:spacing w:after="0" w:line="240" w:lineRule="auto"/>
              <w:jc w:val="both"/>
              <w:rPr>
                <w:rFonts w:ascii="Times New Roman" w:hAnsi="Times New Roman"/>
              </w:rPr>
            </w:pPr>
            <w:r w:rsidRPr="00226B29">
              <w:rPr>
                <w:rFonts w:ascii="Times New Roman" w:hAnsi="Times New Roman"/>
              </w:rPr>
              <w:t xml:space="preserve">Работа с сайтом школы, </w:t>
            </w:r>
          </w:p>
        </w:tc>
        <w:tc>
          <w:tcPr>
            <w:tcW w:w="2977"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20%</w:t>
            </w:r>
          </w:p>
        </w:tc>
      </w:tr>
      <w:tr w:rsidR="00A84514" w:rsidRPr="00E34F0F" w:rsidTr="00EF681F">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7</w:t>
            </w:r>
          </w:p>
        </w:tc>
        <w:tc>
          <w:tcPr>
            <w:tcW w:w="5386" w:type="dxa"/>
          </w:tcPr>
          <w:p w:rsidR="00A84514" w:rsidRPr="00226B29" w:rsidRDefault="00A84514" w:rsidP="00EF681F">
            <w:pPr>
              <w:spacing w:after="0" w:line="240" w:lineRule="auto"/>
              <w:jc w:val="both"/>
              <w:rPr>
                <w:rFonts w:ascii="Times New Roman" w:hAnsi="Times New Roman"/>
              </w:rPr>
            </w:pPr>
            <w:r w:rsidRPr="00226B29">
              <w:rPr>
                <w:rFonts w:ascii="Times New Roman" w:hAnsi="Times New Roman"/>
              </w:rPr>
              <w:t>Программное обеспечение образовательного процесса</w:t>
            </w:r>
          </w:p>
        </w:tc>
        <w:tc>
          <w:tcPr>
            <w:tcW w:w="2977"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10 %</w:t>
            </w:r>
          </w:p>
        </w:tc>
      </w:tr>
      <w:tr w:rsidR="00A84514" w:rsidRPr="00E34F0F" w:rsidTr="00EF681F">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8</w:t>
            </w:r>
          </w:p>
        </w:tc>
        <w:tc>
          <w:tcPr>
            <w:tcW w:w="5386" w:type="dxa"/>
          </w:tcPr>
          <w:p w:rsidR="00A84514" w:rsidRPr="00226B29" w:rsidRDefault="00A84514" w:rsidP="00EF681F">
            <w:pPr>
              <w:spacing w:after="0" w:line="240" w:lineRule="auto"/>
              <w:jc w:val="both"/>
              <w:rPr>
                <w:rFonts w:ascii="Times New Roman" w:hAnsi="Times New Roman"/>
              </w:rPr>
            </w:pPr>
            <w:r w:rsidRPr="00226B29">
              <w:rPr>
                <w:rFonts w:ascii="Times New Roman" w:hAnsi="Times New Roman"/>
              </w:rPr>
              <w:t xml:space="preserve">Организация работы с педагогами по обеспечению качественного предоставления услуги  </w:t>
            </w:r>
            <w:proofErr w:type="spellStart"/>
            <w:r w:rsidRPr="00226B29">
              <w:rPr>
                <w:rFonts w:ascii="Times New Roman" w:hAnsi="Times New Roman"/>
              </w:rPr>
              <w:t>СЭДиЖ</w:t>
            </w:r>
            <w:proofErr w:type="spellEnd"/>
          </w:p>
        </w:tc>
        <w:tc>
          <w:tcPr>
            <w:tcW w:w="2977"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10%</w:t>
            </w:r>
          </w:p>
        </w:tc>
      </w:tr>
      <w:tr w:rsidR="00A84514" w:rsidRPr="00E34F0F" w:rsidTr="00EF681F">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9</w:t>
            </w:r>
          </w:p>
        </w:tc>
        <w:tc>
          <w:tcPr>
            <w:tcW w:w="5386" w:type="dxa"/>
          </w:tcPr>
          <w:p w:rsidR="00A84514" w:rsidRPr="00226B29" w:rsidRDefault="00A84514" w:rsidP="00EF681F">
            <w:pPr>
              <w:spacing w:after="0" w:line="240" w:lineRule="auto"/>
              <w:jc w:val="both"/>
              <w:rPr>
                <w:rFonts w:ascii="Times New Roman" w:hAnsi="Times New Roman"/>
              </w:rPr>
            </w:pPr>
            <w:r w:rsidRPr="00226B29">
              <w:rPr>
                <w:rFonts w:ascii="Times New Roman" w:hAnsi="Times New Roman"/>
              </w:rPr>
              <w:t>Трансляция передового опыта (конференции, семинары, мастер-классы, фестивали и  т.п.)</w:t>
            </w:r>
          </w:p>
        </w:tc>
        <w:tc>
          <w:tcPr>
            <w:tcW w:w="2977"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20%</w:t>
            </w:r>
          </w:p>
        </w:tc>
      </w:tr>
      <w:tr w:rsidR="00A84514" w:rsidRPr="00E34F0F" w:rsidTr="00EF681F">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10</w:t>
            </w:r>
          </w:p>
        </w:tc>
        <w:tc>
          <w:tcPr>
            <w:tcW w:w="5386" w:type="dxa"/>
          </w:tcPr>
          <w:p w:rsidR="00A84514" w:rsidRPr="00226B29" w:rsidRDefault="00A84514" w:rsidP="00EF681F">
            <w:pPr>
              <w:spacing w:after="0" w:line="240" w:lineRule="auto"/>
              <w:jc w:val="both"/>
              <w:rPr>
                <w:rFonts w:ascii="Times New Roman" w:hAnsi="Times New Roman"/>
              </w:rPr>
            </w:pPr>
            <w:r w:rsidRPr="00226B29">
              <w:rPr>
                <w:rFonts w:ascii="Times New Roman" w:hAnsi="Times New Roman"/>
              </w:rPr>
              <w:t xml:space="preserve">Наличие учащихся-призеров  олимпиад, конкурсов </w:t>
            </w:r>
          </w:p>
        </w:tc>
        <w:tc>
          <w:tcPr>
            <w:tcW w:w="2977"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30%</w:t>
            </w:r>
          </w:p>
        </w:tc>
      </w:tr>
      <w:tr w:rsidR="00A84514" w:rsidRPr="00E34F0F" w:rsidTr="00EF681F">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11</w:t>
            </w:r>
          </w:p>
        </w:tc>
        <w:tc>
          <w:tcPr>
            <w:tcW w:w="5386" w:type="dxa"/>
          </w:tcPr>
          <w:p w:rsidR="00A84514" w:rsidRPr="00226B29" w:rsidRDefault="00A84514" w:rsidP="00EF681F">
            <w:pPr>
              <w:autoSpaceDE w:val="0"/>
              <w:autoSpaceDN w:val="0"/>
              <w:adjustRightInd w:val="0"/>
              <w:spacing w:after="0" w:line="240" w:lineRule="auto"/>
              <w:jc w:val="both"/>
              <w:rPr>
                <w:rFonts w:ascii="Times New Roman" w:hAnsi="Times New Roman"/>
              </w:rPr>
            </w:pPr>
            <w:proofErr w:type="gramStart"/>
            <w:r w:rsidRPr="00226B29">
              <w:rPr>
                <w:rFonts w:ascii="Times New Roman" w:hAnsi="Times New Roman"/>
              </w:rPr>
              <w:t>Развитие педагогического творчества  (участие</w:t>
            </w:r>
            <w:proofErr w:type="gramEnd"/>
          </w:p>
          <w:p w:rsidR="00A84514" w:rsidRPr="00226B29" w:rsidRDefault="00A84514" w:rsidP="00EF681F">
            <w:pPr>
              <w:autoSpaceDE w:val="0"/>
              <w:autoSpaceDN w:val="0"/>
              <w:adjustRightInd w:val="0"/>
              <w:spacing w:after="0" w:line="240" w:lineRule="auto"/>
              <w:jc w:val="both"/>
              <w:rPr>
                <w:rFonts w:ascii="Times New Roman" w:hAnsi="Times New Roman"/>
              </w:rPr>
            </w:pPr>
            <w:r w:rsidRPr="00226B29">
              <w:rPr>
                <w:rFonts w:ascii="Times New Roman" w:hAnsi="Times New Roman"/>
              </w:rPr>
              <w:t xml:space="preserve">педагогов и руководителей </w:t>
            </w:r>
            <w:proofErr w:type="gramStart"/>
            <w:r w:rsidRPr="00226B29">
              <w:rPr>
                <w:rFonts w:ascii="Times New Roman" w:hAnsi="Times New Roman"/>
              </w:rPr>
              <w:t>в</w:t>
            </w:r>
            <w:proofErr w:type="gramEnd"/>
            <w:r w:rsidRPr="00226B29">
              <w:rPr>
                <w:rFonts w:ascii="Times New Roman" w:hAnsi="Times New Roman"/>
              </w:rPr>
              <w:t xml:space="preserve"> научно-</w:t>
            </w:r>
          </w:p>
          <w:p w:rsidR="00A84514" w:rsidRPr="00226B29" w:rsidRDefault="00A84514" w:rsidP="00EF681F">
            <w:pPr>
              <w:autoSpaceDE w:val="0"/>
              <w:autoSpaceDN w:val="0"/>
              <w:adjustRightInd w:val="0"/>
              <w:spacing w:after="0" w:line="240" w:lineRule="auto"/>
              <w:jc w:val="both"/>
              <w:rPr>
                <w:rFonts w:ascii="Times New Roman" w:hAnsi="Times New Roman"/>
              </w:rPr>
            </w:pPr>
            <w:r w:rsidRPr="00226B29">
              <w:rPr>
                <w:rFonts w:ascii="Times New Roman" w:hAnsi="Times New Roman"/>
              </w:rPr>
              <w:lastRenderedPageBreak/>
              <w:t>исследовательской работе, конкурсах)</w:t>
            </w:r>
          </w:p>
        </w:tc>
        <w:tc>
          <w:tcPr>
            <w:tcW w:w="2977"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lastRenderedPageBreak/>
              <w:t>30%</w:t>
            </w:r>
          </w:p>
        </w:tc>
      </w:tr>
      <w:tr w:rsidR="00A84514" w:rsidRPr="00E34F0F" w:rsidTr="00EF681F">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lastRenderedPageBreak/>
              <w:t>12</w:t>
            </w:r>
          </w:p>
        </w:tc>
        <w:tc>
          <w:tcPr>
            <w:tcW w:w="5386" w:type="dxa"/>
          </w:tcPr>
          <w:p w:rsidR="00A84514" w:rsidRPr="00226B29" w:rsidRDefault="00A84514" w:rsidP="00EF681F">
            <w:pPr>
              <w:autoSpaceDE w:val="0"/>
              <w:autoSpaceDN w:val="0"/>
              <w:adjustRightInd w:val="0"/>
              <w:spacing w:after="0" w:line="240" w:lineRule="auto"/>
              <w:jc w:val="both"/>
              <w:rPr>
                <w:rFonts w:ascii="Times New Roman" w:hAnsi="Times New Roman"/>
              </w:rPr>
            </w:pPr>
            <w:r w:rsidRPr="00226B29">
              <w:rPr>
                <w:rFonts w:ascii="Times New Roman" w:hAnsi="Times New Roman"/>
              </w:rPr>
              <w:t>Организация работы в Университетском округе НИУ ВШЭ</w:t>
            </w:r>
          </w:p>
        </w:tc>
        <w:tc>
          <w:tcPr>
            <w:tcW w:w="2977"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40%</w:t>
            </w:r>
          </w:p>
        </w:tc>
      </w:tr>
      <w:tr w:rsidR="00A84514" w:rsidRPr="009618B3" w:rsidTr="00EF681F">
        <w:tc>
          <w:tcPr>
            <w:tcW w:w="993" w:type="dxa"/>
          </w:tcPr>
          <w:p w:rsidR="00A84514" w:rsidRPr="00226B29" w:rsidRDefault="00A84514" w:rsidP="00EF681F">
            <w:pPr>
              <w:spacing w:after="0" w:line="240" w:lineRule="auto"/>
              <w:jc w:val="both"/>
              <w:rPr>
                <w:rFonts w:ascii="Times New Roman" w:hAnsi="Times New Roman"/>
                <w:b/>
              </w:rPr>
            </w:pPr>
          </w:p>
        </w:tc>
        <w:tc>
          <w:tcPr>
            <w:tcW w:w="5386" w:type="dxa"/>
          </w:tcPr>
          <w:p w:rsidR="00A84514" w:rsidRPr="00226B29" w:rsidRDefault="00A84514" w:rsidP="00EF681F">
            <w:pPr>
              <w:autoSpaceDE w:val="0"/>
              <w:autoSpaceDN w:val="0"/>
              <w:adjustRightInd w:val="0"/>
              <w:spacing w:after="0" w:line="240" w:lineRule="auto"/>
              <w:jc w:val="both"/>
              <w:rPr>
                <w:rFonts w:ascii="Times New Roman" w:hAnsi="Times New Roman"/>
                <w:b/>
              </w:rPr>
            </w:pPr>
            <w:r w:rsidRPr="00226B29">
              <w:rPr>
                <w:rFonts w:ascii="Times New Roman" w:hAnsi="Times New Roman"/>
                <w:b/>
              </w:rPr>
              <w:t>Итого</w:t>
            </w:r>
          </w:p>
        </w:tc>
        <w:tc>
          <w:tcPr>
            <w:tcW w:w="2977" w:type="dxa"/>
          </w:tcPr>
          <w:p w:rsidR="00A84514" w:rsidRPr="00226B29" w:rsidRDefault="00A84514" w:rsidP="00EF681F">
            <w:pPr>
              <w:spacing w:after="0" w:line="240" w:lineRule="auto"/>
              <w:jc w:val="center"/>
              <w:rPr>
                <w:rFonts w:ascii="Times New Roman" w:hAnsi="Times New Roman"/>
                <w:b/>
              </w:rPr>
            </w:pPr>
            <w:r w:rsidRPr="00226B29">
              <w:rPr>
                <w:rFonts w:ascii="Times New Roman" w:hAnsi="Times New Roman"/>
                <w:b/>
              </w:rPr>
              <w:t>до 300%</w:t>
            </w:r>
          </w:p>
        </w:tc>
      </w:tr>
    </w:tbl>
    <w:p w:rsidR="00A84514" w:rsidRPr="009618B3" w:rsidRDefault="00A84514" w:rsidP="00A84514">
      <w:pPr>
        <w:pStyle w:val="a6"/>
        <w:tabs>
          <w:tab w:val="left" w:pos="1276"/>
        </w:tabs>
        <w:spacing w:after="0" w:line="240" w:lineRule="auto"/>
        <w:ind w:left="0"/>
        <w:jc w:val="center"/>
        <w:rPr>
          <w:rFonts w:ascii="Times New Roman" w:hAnsi="Times New Roman"/>
          <w:b/>
          <w:sz w:val="24"/>
          <w:szCs w:val="24"/>
        </w:rPr>
      </w:pPr>
    </w:p>
    <w:p w:rsidR="000F4A6E" w:rsidRDefault="000F4A6E" w:rsidP="000F4A6E">
      <w:pPr>
        <w:pStyle w:val="a6"/>
        <w:tabs>
          <w:tab w:val="left" w:pos="1276"/>
        </w:tabs>
        <w:spacing w:after="0" w:line="240" w:lineRule="auto"/>
        <w:ind w:left="0"/>
        <w:jc w:val="center"/>
        <w:rPr>
          <w:rFonts w:ascii="Times New Roman" w:hAnsi="Times New Roman"/>
          <w:b/>
          <w:sz w:val="24"/>
          <w:szCs w:val="24"/>
        </w:rPr>
      </w:pPr>
      <w:r w:rsidRPr="001A512A">
        <w:rPr>
          <w:rFonts w:ascii="Times New Roman" w:hAnsi="Times New Roman"/>
          <w:b/>
          <w:color w:val="000000"/>
          <w:spacing w:val="-3"/>
          <w:sz w:val="24"/>
          <w:szCs w:val="24"/>
        </w:rPr>
        <w:t>Критерии оценки качества и результативности работы</w:t>
      </w:r>
      <w:r w:rsidRPr="00D01520">
        <w:rPr>
          <w:rFonts w:ascii="Times New Roman" w:hAnsi="Times New Roman"/>
          <w:b/>
          <w:sz w:val="24"/>
          <w:szCs w:val="24"/>
        </w:rPr>
        <w:t xml:space="preserve"> </w:t>
      </w:r>
      <w:r w:rsidRPr="00A84514">
        <w:rPr>
          <w:rFonts w:ascii="Times New Roman" w:hAnsi="Times New Roman"/>
          <w:b/>
          <w:sz w:val="24"/>
          <w:szCs w:val="24"/>
        </w:rPr>
        <w:t>заместител</w:t>
      </w:r>
      <w:r>
        <w:rPr>
          <w:rFonts w:ascii="Times New Roman" w:hAnsi="Times New Roman"/>
          <w:b/>
          <w:sz w:val="24"/>
          <w:szCs w:val="24"/>
        </w:rPr>
        <w:t>я</w:t>
      </w:r>
      <w:r w:rsidRPr="00A84514">
        <w:rPr>
          <w:rFonts w:ascii="Times New Roman" w:hAnsi="Times New Roman"/>
          <w:b/>
          <w:sz w:val="24"/>
          <w:szCs w:val="24"/>
        </w:rPr>
        <w:t xml:space="preserve"> директора по </w:t>
      </w:r>
      <w:r>
        <w:rPr>
          <w:rFonts w:ascii="Times New Roman" w:hAnsi="Times New Roman"/>
          <w:b/>
          <w:sz w:val="24"/>
          <w:szCs w:val="24"/>
        </w:rPr>
        <w:t xml:space="preserve">воспитательной работе </w:t>
      </w:r>
      <w:r w:rsidRPr="00D01520">
        <w:rPr>
          <w:rFonts w:ascii="Times New Roman" w:hAnsi="Times New Roman"/>
          <w:b/>
          <w:sz w:val="24"/>
          <w:szCs w:val="24"/>
        </w:rPr>
        <w:t>для</w:t>
      </w:r>
      <w:r>
        <w:rPr>
          <w:rFonts w:ascii="Times New Roman" w:hAnsi="Times New Roman"/>
          <w:b/>
          <w:color w:val="000000"/>
          <w:spacing w:val="-3"/>
          <w:sz w:val="24"/>
          <w:szCs w:val="24"/>
        </w:rPr>
        <w:t xml:space="preserve"> </w:t>
      </w:r>
      <w:r w:rsidRPr="0047314C">
        <w:rPr>
          <w:rFonts w:ascii="Times New Roman" w:hAnsi="Times New Roman"/>
          <w:b/>
          <w:sz w:val="24"/>
          <w:szCs w:val="24"/>
        </w:rPr>
        <w:t>осуществления выплат стимулирующего характера</w:t>
      </w:r>
    </w:p>
    <w:p w:rsidR="00A84514" w:rsidRPr="00E34F0F" w:rsidRDefault="00A84514" w:rsidP="00A84514">
      <w:pPr>
        <w:pStyle w:val="a6"/>
        <w:spacing w:after="0" w:line="240" w:lineRule="auto"/>
        <w:ind w:left="0"/>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670"/>
        <w:gridCol w:w="2693"/>
      </w:tblGrid>
      <w:tr w:rsidR="00A84514" w:rsidRPr="00E34F0F" w:rsidTr="00A81C1E">
        <w:tc>
          <w:tcPr>
            <w:tcW w:w="993" w:type="dxa"/>
            <w:vAlign w:val="center"/>
          </w:tcPr>
          <w:p w:rsidR="000A554D" w:rsidRPr="00226B29" w:rsidRDefault="00A84514" w:rsidP="00DF2731">
            <w:pPr>
              <w:spacing w:after="0" w:line="240" w:lineRule="auto"/>
              <w:jc w:val="center"/>
              <w:rPr>
                <w:rFonts w:ascii="Times New Roman" w:hAnsi="Times New Roman"/>
                <w:b/>
              </w:rPr>
            </w:pPr>
            <w:r w:rsidRPr="00226B29">
              <w:rPr>
                <w:rFonts w:ascii="Times New Roman" w:hAnsi="Times New Roman"/>
                <w:b/>
              </w:rPr>
              <w:t>№</w:t>
            </w:r>
          </w:p>
          <w:p w:rsidR="00A84514" w:rsidRPr="00226B29" w:rsidRDefault="000A554D" w:rsidP="00DF2731">
            <w:pPr>
              <w:spacing w:after="0" w:line="240" w:lineRule="auto"/>
              <w:jc w:val="center"/>
              <w:rPr>
                <w:rFonts w:ascii="Times New Roman" w:hAnsi="Times New Roman"/>
                <w:b/>
              </w:rPr>
            </w:pPr>
            <w:proofErr w:type="spellStart"/>
            <w:proofErr w:type="gramStart"/>
            <w:r w:rsidRPr="00226B29">
              <w:rPr>
                <w:rFonts w:ascii="Times New Roman" w:hAnsi="Times New Roman"/>
                <w:b/>
              </w:rPr>
              <w:t>п</w:t>
            </w:r>
            <w:proofErr w:type="spellEnd"/>
            <w:proofErr w:type="gramEnd"/>
            <w:r w:rsidRPr="00226B29">
              <w:rPr>
                <w:rFonts w:ascii="Times New Roman" w:hAnsi="Times New Roman"/>
                <w:b/>
              </w:rPr>
              <w:t>/</w:t>
            </w:r>
            <w:proofErr w:type="spellStart"/>
            <w:r w:rsidRPr="00226B29">
              <w:rPr>
                <w:rFonts w:ascii="Times New Roman" w:hAnsi="Times New Roman"/>
                <w:b/>
              </w:rPr>
              <w:t>п</w:t>
            </w:r>
            <w:proofErr w:type="spellEnd"/>
          </w:p>
        </w:tc>
        <w:tc>
          <w:tcPr>
            <w:tcW w:w="5670" w:type="dxa"/>
            <w:vAlign w:val="center"/>
          </w:tcPr>
          <w:p w:rsidR="00A84514" w:rsidRPr="00226B29" w:rsidRDefault="00A84514" w:rsidP="00DF2731">
            <w:pPr>
              <w:spacing w:after="0" w:line="240" w:lineRule="auto"/>
              <w:jc w:val="center"/>
              <w:rPr>
                <w:rFonts w:ascii="Times New Roman" w:hAnsi="Times New Roman"/>
                <w:b/>
              </w:rPr>
            </w:pPr>
            <w:r w:rsidRPr="00226B29">
              <w:rPr>
                <w:rFonts w:ascii="Times New Roman" w:hAnsi="Times New Roman"/>
                <w:b/>
              </w:rPr>
              <w:t>Критерии</w:t>
            </w:r>
          </w:p>
        </w:tc>
        <w:tc>
          <w:tcPr>
            <w:tcW w:w="2693" w:type="dxa"/>
            <w:vAlign w:val="center"/>
          </w:tcPr>
          <w:p w:rsidR="00A84514" w:rsidRPr="00226B29" w:rsidRDefault="00A84514" w:rsidP="00DF2731">
            <w:pPr>
              <w:spacing w:after="0" w:line="240" w:lineRule="auto"/>
              <w:ind w:left="33" w:hanging="33"/>
              <w:jc w:val="center"/>
              <w:rPr>
                <w:rFonts w:ascii="Times New Roman" w:hAnsi="Times New Roman"/>
                <w:b/>
              </w:rPr>
            </w:pPr>
            <w:r w:rsidRPr="00226B29">
              <w:rPr>
                <w:rFonts w:ascii="Times New Roman" w:hAnsi="Times New Roman"/>
                <w:b/>
              </w:rPr>
              <w:t>Размеры выплат % от должностного оклада</w:t>
            </w:r>
          </w:p>
        </w:tc>
      </w:tr>
      <w:tr w:rsidR="00A84514" w:rsidRPr="00E34F0F" w:rsidTr="00A81C1E">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1</w:t>
            </w:r>
          </w:p>
        </w:tc>
        <w:tc>
          <w:tcPr>
            <w:tcW w:w="5670" w:type="dxa"/>
          </w:tcPr>
          <w:p w:rsidR="00A84514" w:rsidRPr="00226B29" w:rsidRDefault="00A84514" w:rsidP="00EF681F">
            <w:pPr>
              <w:spacing w:after="0" w:line="240" w:lineRule="auto"/>
              <w:jc w:val="both"/>
              <w:rPr>
                <w:rFonts w:ascii="Times New Roman" w:hAnsi="Times New Roman"/>
              </w:rPr>
            </w:pPr>
            <w:r w:rsidRPr="00226B29">
              <w:rPr>
                <w:rFonts w:ascii="Times New Roman" w:hAnsi="Times New Roman"/>
              </w:rPr>
              <w:t>Наличие воспитательной программы воспитания и социализации МАОУ «СОШ № 10» и планов воспитательной работы ОО</w:t>
            </w:r>
          </w:p>
        </w:tc>
        <w:tc>
          <w:tcPr>
            <w:tcW w:w="2693"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20%</w:t>
            </w:r>
          </w:p>
        </w:tc>
      </w:tr>
      <w:tr w:rsidR="00A84514" w:rsidRPr="00E34F0F" w:rsidTr="00A81C1E">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2</w:t>
            </w:r>
          </w:p>
        </w:tc>
        <w:tc>
          <w:tcPr>
            <w:tcW w:w="5670" w:type="dxa"/>
          </w:tcPr>
          <w:p w:rsidR="00A84514" w:rsidRPr="00226B29" w:rsidRDefault="00A84514" w:rsidP="00EF681F">
            <w:pPr>
              <w:autoSpaceDE w:val="0"/>
              <w:autoSpaceDN w:val="0"/>
              <w:adjustRightInd w:val="0"/>
              <w:spacing w:after="0" w:line="240" w:lineRule="auto"/>
              <w:jc w:val="both"/>
              <w:rPr>
                <w:rFonts w:ascii="Times New Roman" w:hAnsi="Times New Roman"/>
              </w:rPr>
            </w:pPr>
            <w:r w:rsidRPr="00226B29">
              <w:rPr>
                <w:rFonts w:ascii="Times New Roman" w:hAnsi="Times New Roman"/>
              </w:rPr>
              <w:t>Организация ученического самоуправления и коллективно-творческой деятельности учащихся, развитие школьного детско-юношеского движения</w:t>
            </w:r>
          </w:p>
        </w:tc>
        <w:tc>
          <w:tcPr>
            <w:tcW w:w="2693"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25%</w:t>
            </w:r>
          </w:p>
        </w:tc>
      </w:tr>
      <w:tr w:rsidR="00A84514" w:rsidRPr="00E34F0F" w:rsidTr="00A81C1E">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3</w:t>
            </w:r>
          </w:p>
        </w:tc>
        <w:tc>
          <w:tcPr>
            <w:tcW w:w="5670" w:type="dxa"/>
          </w:tcPr>
          <w:p w:rsidR="00A84514" w:rsidRPr="00226B29" w:rsidRDefault="00A84514" w:rsidP="00EF681F">
            <w:pPr>
              <w:autoSpaceDE w:val="0"/>
              <w:autoSpaceDN w:val="0"/>
              <w:adjustRightInd w:val="0"/>
              <w:spacing w:after="0" w:line="240" w:lineRule="auto"/>
              <w:jc w:val="both"/>
              <w:rPr>
                <w:rFonts w:ascii="Times New Roman" w:hAnsi="Times New Roman"/>
              </w:rPr>
            </w:pPr>
            <w:r w:rsidRPr="00226B29">
              <w:rPr>
                <w:rFonts w:ascii="Times New Roman" w:hAnsi="Times New Roman"/>
              </w:rPr>
              <w:t>Организация работы с учащимися по профилактике правонарушений (стабильное количество учащихся, состоящих на учете в ОДН; уменьшение количества учащихся, состоящих на учете ОДН)</w:t>
            </w:r>
          </w:p>
        </w:tc>
        <w:tc>
          <w:tcPr>
            <w:tcW w:w="2693"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50%</w:t>
            </w:r>
          </w:p>
        </w:tc>
      </w:tr>
      <w:tr w:rsidR="00A84514" w:rsidRPr="00E34F0F" w:rsidTr="00A81C1E">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4</w:t>
            </w:r>
          </w:p>
        </w:tc>
        <w:tc>
          <w:tcPr>
            <w:tcW w:w="5670" w:type="dxa"/>
          </w:tcPr>
          <w:p w:rsidR="00A84514" w:rsidRPr="00226B29" w:rsidRDefault="00A84514" w:rsidP="00EF681F">
            <w:pPr>
              <w:spacing w:after="0" w:line="240" w:lineRule="auto"/>
              <w:jc w:val="both"/>
              <w:rPr>
                <w:rFonts w:ascii="Times New Roman" w:hAnsi="Times New Roman"/>
              </w:rPr>
            </w:pPr>
            <w:r w:rsidRPr="00226B29">
              <w:rPr>
                <w:rFonts w:ascii="Times New Roman" w:hAnsi="Times New Roman"/>
              </w:rPr>
              <w:t>Качественная организация работы с учащимися из группы «риска» и их родителями, своевременное выявление детей «группы риска»</w:t>
            </w:r>
          </w:p>
        </w:tc>
        <w:tc>
          <w:tcPr>
            <w:tcW w:w="2693"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40%</w:t>
            </w:r>
          </w:p>
        </w:tc>
      </w:tr>
      <w:tr w:rsidR="00A84514" w:rsidRPr="00E34F0F" w:rsidTr="00A81C1E">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5</w:t>
            </w:r>
          </w:p>
        </w:tc>
        <w:tc>
          <w:tcPr>
            <w:tcW w:w="5670" w:type="dxa"/>
          </w:tcPr>
          <w:p w:rsidR="00A84514" w:rsidRPr="00226B29" w:rsidRDefault="00A84514" w:rsidP="00EF681F">
            <w:pPr>
              <w:spacing w:after="0" w:line="240" w:lineRule="auto"/>
              <w:jc w:val="both"/>
              <w:rPr>
                <w:rFonts w:ascii="Times New Roman" w:hAnsi="Times New Roman"/>
              </w:rPr>
            </w:pPr>
            <w:r w:rsidRPr="00226B29">
              <w:rPr>
                <w:rFonts w:ascii="Times New Roman" w:hAnsi="Times New Roman"/>
              </w:rPr>
              <w:t>Организация работы с одаренными детьми, вовлечение учащихся в конкурсное движение, наличие призеров олимпиад, конкурсов, участников конференций разного уровня</w:t>
            </w:r>
          </w:p>
        </w:tc>
        <w:tc>
          <w:tcPr>
            <w:tcW w:w="2693"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25%</w:t>
            </w:r>
          </w:p>
        </w:tc>
      </w:tr>
      <w:tr w:rsidR="00A84514" w:rsidRPr="00E34F0F" w:rsidTr="00A81C1E">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6</w:t>
            </w:r>
          </w:p>
        </w:tc>
        <w:tc>
          <w:tcPr>
            <w:tcW w:w="5670" w:type="dxa"/>
          </w:tcPr>
          <w:p w:rsidR="00A84514" w:rsidRPr="00226B29" w:rsidRDefault="00A84514" w:rsidP="00EF681F">
            <w:pPr>
              <w:spacing w:after="0" w:line="240" w:lineRule="auto"/>
              <w:jc w:val="both"/>
              <w:rPr>
                <w:rFonts w:ascii="Times New Roman" w:hAnsi="Times New Roman"/>
              </w:rPr>
            </w:pPr>
            <w:r w:rsidRPr="00226B29">
              <w:rPr>
                <w:rFonts w:ascii="Times New Roman" w:hAnsi="Times New Roman"/>
              </w:rPr>
              <w:t xml:space="preserve">Организация </w:t>
            </w:r>
            <w:proofErr w:type="gramStart"/>
            <w:r w:rsidRPr="00226B29">
              <w:rPr>
                <w:rFonts w:ascii="Times New Roman" w:hAnsi="Times New Roman"/>
              </w:rPr>
              <w:t>различных</w:t>
            </w:r>
            <w:proofErr w:type="gramEnd"/>
            <w:r w:rsidRPr="00226B29">
              <w:rPr>
                <w:rFonts w:ascii="Times New Roman" w:hAnsi="Times New Roman"/>
              </w:rPr>
              <w:t xml:space="preserve"> форма внеклассной и внешкольной работы</w:t>
            </w:r>
          </w:p>
        </w:tc>
        <w:tc>
          <w:tcPr>
            <w:tcW w:w="2693"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20%</w:t>
            </w:r>
          </w:p>
        </w:tc>
      </w:tr>
      <w:tr w:rsidR="00A84514" w:rsidRPr="00E34F0F" w:rsidTr="00A81C1E">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7</w:t>
            </w:r>
          </w:p>
        </w:tc>
        <w:tc>
          <w:tcPr>
            <w:tcW w:w="5670" w:type="dxa"/>
          </w:tcPr>
          <w:p w:rsidR="00A84514" w:rsidRPr="00226B29" w:rsidRDefault="00A84514" w:rsidP="00EF681F">
            <w:pPr>
              <w:spacing w:after="0" w:line="240" w:lineRule="auto"/>
              <w:jc w:val="both"/>
              <w:rPr>
                <w:rFonts w:ascii="Times New Roman" w:hAnsi="Times New Roman"/>
              </w:rPr>
            </w:pPr>
            <w:r w:rsidRPr="00226B29">
              <w:rPr>
                <w:rFonts w:ascii="Times New Roman" w:hAnsi="Times New Roman"/>
              </w:rPr>
              <w:t xml:space="preserve">Занятость учащихся </w:t>
            </w:r>
            <w:proofErr w:type="gramStart"/>
            <w:r w:rsidRPr="00226B29">
              <w:rPr>
                <w:rFonts w:ascii="Times New Roman" w:hAnsi="Times New Roman"/>
              </w:rPr>
              <w:t>во</w:t>
            </w:r>
            <w:proofErr w:type="gramEnd"/>
            <w:r w:rsidRPr="00226B29">
              <w:rPr>
                <w:rFonts w:ascii="Times New Roman" w:hAnsi="Times New Roman"/>
              </w:rPr>
              <w:t xml:space="preserve"> неурочное время (охват дополнительным образованием учащихся не менее 75%)</w:t>
            </w:r>
          </w:p>
        </w:tc>
        <w:tc>
          <w:tcPr>
            <w:tcW w:w="2693"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25 %</w:t>
            </w:r>
          </w:p>
        </w:tc>
      </w:tr>
      <w:tr w:rsidR="00A84514" w:rsidRPr="00E34F0F" w:rsidTr="00A81C1E">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8</w:t>
            </w:r>
          </w:p>
        </w:tc>
        <w:tc>
          <w:tcPr>
            <w:tcW w:w="5670" w:type="dxa"/>
          </w:tcPr>
          <w:p w:rsidR="00A84514" w:rsidRPr="00226B29" w:rsidRDefault="00A84514" w:rsidP="00EF681F">
            <w:pPr>
              <w:spacing w:after="0" w:line="240" w:lineRule="auto"/>
              <w:jc w:val="both"/>
              <w:rPr>
                <w:rFonts w:ascii="Times New Roman" w:hAnsi="Times New Roman"/>
              </w:rPr>
            </w:pPr>
            <w:r w:rsidRPr="00226B29">
              <w:rPr>
                <w:rFonts w:ascii="Times New Roman" w:hAnsi="Times New Roman"/>
              </w:rPr>
              <w:t>Проведение общешкольных родительских собраний, индивидуальных консультаций, лекторий. Организация новых эффективных форм работы с родителями.</w:t>
            </w:r>
          </w:p>
        </w:tc>
        <w:tc>
          <w:tcPr>
            <w:tcW w:w="2693" w:type="dxa"/>
          </w:tcPr>
          <w:p w:rsidR="00A84514" w:rsidRPr="00226B29" w:rsidRDefault="00A84514" w:rsidP="00EF681F">
            <w:pPr>
              <w:spacing w:after="0" w:line="240" w:lineRule="auto"/>
              <w:jc w:val="center"/>
              <w:rPr>
                <w:rFonts w:ascii="Times New Roman" w:hAnsi="Times New Roman"/>
              </w:rPr>
            </w:pPr>
            <w:proofErr w:type="gramStart"/>
            <w:r w:rsidRPr="00226B29">
              <w:rPr>
                <w:rFonts w:ascii="Times New Roman" w:hAnsi="Times New Roman"/>
              </w:rPr>
              <w:t>д</w:t>
            </w:r>
            <w:proofErr w:type="gramEnd"/>
            <w:r w:rsidRPr="00226B29">
              <w:rPr>
                <w:rFonts w:ascii="Times New Roman" w:hAnsi="Times New Roman"/>
              </w:rPr>
              <w:t>о 15%</w:t>
            </w:r>
          </w:p>
        </w:tc>
      </w:tr>
      <w:tr w:rsidR="00A84514" w:rsidRPr="00E34F0F" w:rsidTr="00A81C1E">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9</w:t>
            </w:r>
          </w:p>
        </w:tc>
        <w:tc>
          <w:tcPr>
            <w:tcW w:w="5670" w:type="dxa"/>
          </w:tcPr>
          <w:p w:rsidR="00A84514" w:rsidRPr="00226B29" w:rsidRDefault="00A84514" w:rsidP="00EF681F">
            <w:pPr>
              <w:spacing w:after="0" w:line="240" w:lineRule="auto"/>
              <w:jc w:val="both"/>
              <w:rPr>
                <w:rFonts w:ascii="Times New Roman" w:hAnsi="Times New Roman"/>
              </w:rPr>
            </w:pPr>
            <w:r w:rsidRPr="00226B29">
              <w:rPr>
                <w:rFonts w:ascii="Times New Roman" w:hAnsi="Times New Roman"/>
              </w:rPr>
              <w:t>Предоставление оперативной и полной информации для обновления школьного сайта</w:t>
            </w:r>
          </w:p>
        </w:tc>
        <w:tc>
          <w:tcPr>
            <w:tcW w:w="2693"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20%</w:t>
            </w:r>
          </w:p>
        </w:tc>
      </w:tr>
      <w:tr w:rsidR="00A84514" w:rsidRPr="00E34F0F" w:rsidTr="00A81C1E">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10</w:t>
            </w:r>
          </w:p>
        </w:tc>
        <w:tc>
          <w:tcPr>
            <w:tcW w:w="5670" w:type="dxa"/>
          </w:tcPr>
          <w:p w:rsidR="00A84514" w:rsidRPr="00226B29" w:rsidRDefault="00A84514" w:rsidP="00EF681F">
            <w:pPr>
              <w:spacing w:after="0" w:line="240" w:lineRule="auto"/>
              <w:jc w:val="both"/>
              <w:rPr>
                <w:rFonts w:ascii="Times New Roman" w:hAnsi="Times New Roman"/>
              </w:rPr>
            </w:pPr>
            <w:r w:rsidRPr="00226B29">
              <w:rPr>
                <w:rFonts w:ascii="Times New Roman" w:hAnsi="Times New Roman"/>
              </w:rPr>
              <w:t xml:space="preserve">Организация и проведение семинаров для педагогов, совещаний, мастер-классов по вопросам повышения качества воспитания, участие в работе городского методического объединения </w:t>
            </w:r>
          </w:p>
        </w:tc>
        <w:tc>
          <w:tcPr>
            <w:tcW w:w="2693"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20%</w:t>
            </w:r>
          </w:p>
        </w:tc>
      </w:tr>
      <w:tr w:rsidR="00A84514" w:rsidRPr="00E34F0F" w:rsidTr="00A81C1E">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11</w:t>
            </w:r>
          </w:p>
        </w:tc>
        <w:tc>
          <w:tcPr>
            <w:tcW w:w="5670" w:type="dxa"/>
          </w:tcPr>
          <w:p w:rsidR="00A84514" w:rsidRPr="00226B29" w:rsidRDefault="00A84514" w:rsidP="00EF681F">
            <w:pPr>
              <w:autoSpaceDE w:val="0"/>
              <w:autoSpaceDN w:val="0"/>
              <w:adjustRightInd w:val="0"/>
              <w:spacing w:after="0" w:line="240" w:lineRule="auto"/>
              <w:jc w:val="both"/>
              <w:rPr>
                <w:rFonts w:ascii="Times New Roman" w:hAnsi="Times New Roman"/>
              </w:rPr>
            </w:pPr>
            <w:r w:rsidRPr="00226B29">
              <w:rPr>
                <w:rFonts w:ascii="Times New Roman" w:hAnsi="Times New Roman"/>
              </w:rPr>
              <w:t>Наличие собственных методических и дидактических разработок и т.п., применяемых в воспитательном процессе</w:t>
            </w:r>
          </w:p>
        </w:tc>
        <w:tc>
          <w:tcPr>
            <w:tcW w:w="2693"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25%</w:t>
            </w:r>
          </w:p>
        </w:tc>
      </w:tr>
      <w:tr w:rsidR="00A84514" w:rsidRPr="00E34F0F" w:rsidTr="00A81C1E">
        <w:tc>
          <w:tcPr>
            <w:tcW w:w="993" w:type="dxa"/>
          </w:tcPr>
          <w:p w:rsidR="00A84514" w:rsidRPr="00226B29" w:rsidRDefault="009618B3" w:rsidP="009618B3">
            <w:pPr>
              <w:spacing w:after="0" w:line="240" w:lineRule="auto"/>
              <w:jc w:val="center"/>
              <w:rPr>
                <w:rFonts w:ascii="Times New Roman" w:hAnsi="Times New Roman"/>
              </w:rPr>
            </w:pPr>
            <w:r w:rsidRPr="00226B29">
              <w:rPr>
                <w:rFonts w:ascii="Times New Roman" w:hAnsi="Times New Roman"/>
              </w:rPr>
              <w:t>12</w:t>
            </w:r>
          </w:p>
          <w:p w:rsidR="00A84514" w:rsidRPr="00226B29" w:rsidRDefault="00A84514" w:rsidP="009618B3">
            <w:pPr>
              <w:spacing w:after="0" w:line="240" w:lineRule="auto"/>
              <w:jc w:val="center"/>
              <w:rPr>
                <w:rFonts w:ascii="Times New Roman" w:hAnsi="Times New Roman"/>
              </w:rPr>
            </w:pPr>
          </w:p>
        </w:tc>
        <w:tc>
          <w:tcPr>
            <w:tcW w:w="5670" w:type="dxa"/>
          </w:tcPr>
          <w:p w:rsidR="00A84514" w:rsidRPr="00226B29" w:rsidRDefault="00A84514" w:rsidP="00EF681F">
            <w:pPr>
              <w:autoSpaceDE w:val="0"/>
              <w:autoSpaceDN w:val="0"/>
              <w:adjustRightInd w:val="0"/>
              <w:spacing w:after="0" w:line="240" w:lineRule="auto"/>
              <w:jc w:val="both"/>
              <w:rPr>
                <w:rFonts w:ascii="Times New Roman" w:hAnsi="Times New Roman"/>
              </w:rPr>
            </w:pPr>
            <w:r w:rsidRPr="00226B29">
              <w:rPr>
                <w:rFonts w:ascii="Times New Roman" w:hAnsi="Times New Roman"/>
              </w:rPr>
              <w:t>Организация и проведение мероприятий, способствующих сохранению психического и соматического здоровья учащихся</w:t>
            </w:r>
          </w:p>
        </w:tc>
        <w:tc>
          <w:tcPr>
            <w:tcW w:w="2693" w:type="dxa"/>
          </w:tcPr>
          <w:p w:rsidR="00A84514" w:rsidRPr="00226B29" w:rsidRDefault="00A84514" w:rsidP="00EF681F">
            <w:pPr>
              <w:spacing w:after="0" w:line="240" w:lineRule="auto"/>
              <w:jc w:val="center"/>
              <w:rPr>
                <w:rFonts w:ascii="Times New Roman" w:hAnsi="Times New Roman"/>
              </w:rPr>
            </w:pPr>
            <w:r w:rsidRPr="00226B29">
              <w:rPr>
                <w:rFonts w:ascii="Times New Roman" w:hAnsi="Times New Roman"/>
              </w:rPr>
              <w:t>до 15%</w:t>
            </w:r>
          </w:p>
        </w:tc>
      </w:tr>
      <w:tr w:rsidR="00A84514" w:rsidRPr="00E34F0F" w:rsidTr="00A81C1E">
        <w:tc>
          <w:tcPr>
            <w:tcW w:w="993" w:type="dxa"/>
          </w:tcPr>
          <w:p w:rsidR="00A84514" w:rsidRPr="00226B29" w:rsidRDefault="00A84514" w:rsidP="00EF681F">
            <w:pPr>
              <w:spacing w:after="0" w:line="240" w:lineRule="auto"/>
              <w:jc w:val="both"/>
              <w:rPr>
                <w:rFonts w:ascii="Times New Roman" w:hAnsi="Times New Roman"/>
              </w:rPr>
            </w:pPr>
          </w:p>
        </w:tc>
        <w:tc>
          <w:tcPr>
            <w:tcW w:w="5670" w:type="dxa"/>
          </w:tcPr>
          <w:p w:rsidR="00A84514" w:rsidRPr="00226B29" w:rsidRDefault="00A84514" w:rsidP="00EF681F">
            <w:pPr>
              <w:autoSpaceDE w:val="0"/>
              <w:autoSpaceDN w:val="0"/>
              <w:adjustRightInd w:val="0"/>
              <w:spacing w:after="0" w:line="240" w:lineRule="auto"/>
              <w:jc w:val="both"/>
              <w:rPr>
                <w:rFonts w:ascii="Times New Roman" w:hAnsi="Times New Roman"/>
                <w:b/>
              </w:rPr>
            </w:pPr>
            <w:r w:rsidRPr="00226B29">
              <w:rPr>
                <w:rFonts w:ascii="Times New Roman" w:hAnsi="Times New Roman"/>
                <w:b/>
              </w:rPr>
              <w:t>Итого</w:t>
            </w:r>
          </w:p>
        </w:tc>
        <w:tc>
          <w:tcPr>
            <w:tcW w:w="2693" w:type="dxa"/>
          </w:tcPr>
          <w:p w:rsidR="00A84514" w:rsidRPr="00226B29" w:rsidRDefault="009618B3" w:rsidP="00EF681F">
            <w:pPr>
              <w:spacing w:after="0" w:line="240" w:lineRule="auto"/>
              <w:jc w:val="center"/>
              <w:rPr>
                <w:rFonts w:ascii="Times New Roman" w:hAnsi="Times New Roman"/>
                <w:b/>
              </w:rPr>
            </w:pPr>
            <w:r w:rsidRPr="00226B29">
              <w:rPr>
                <w:rFonts w:ascii="Times New Roman" w:hAnsi="Times New Roman"/>
                <w:b/>
              </w:rPr>
              <w:t>д</w:t>
            </w:r>
            <w:r w:rsidR="00A84514" w:rsidRPr="00226B29">
              <w:rPr>
                <w:rFonts w:ascii="Times New Roman" w:hAnsi="Times New Roman"/>
                <w:b/>
              </w:rPr>
              <w:t>о 300%</w:t>
            </w:r>
          </w:p>
        </w:tc>
      </w:tr>
    </w:tbl>
    <w:p w:rsidR="009618B3" w:rsidRDefault="009618B3" w:rsidP="003B3C8C">
      <w:pPr>
        <w:spacing w:after="0" w:line="240" w:lineRule="auto"/>
        <w:contextualSpacing/>
        <w:jc w:val="both"/>
        <w:rPr>
          <w:rFonts w:ascii="Times New Roman" w:hAnsi="Times New Roman"/>
          <w:sz w:val="24"/>
          <w:szCs w:val="24"/>
        </w:rPr>
      </w:pPr>
    </w:p>
    <w:p w:rsidR="0010240D" w:rsidRDefault="0010240D" w:rsidP="0010240D">
      <w:pPr>
        <w:pStyle w:val="a6"/>
        <w:tabs>
          <w:tab w:val="left" w:pos="1276"/>
        </w:tabs>
        <w:spacing w:after="0" w:line="240" w:lineRule="auto"/>
        <w:ind w:left="0"/>
        <w:jc w:val="center"/>
        <w:rPr>
          <w:rFonts w:ascii="Times New Roman" w:hAnsi="Times New Roman"/>
          <w:b/>
          <w:sz w:val="24"/>
          <w:szCs w:val="24"/>
        </w:rPr>
      </w:pPr>
      <w:r w:rsidRPr="001A512A">
        <w:rPr>
          <w:rFonts w:ascii="Times New Roman" w:hAnsi="Times New Roman"/>
          <w:b/>
          <w:color w:val="000000"/>
          <w:spacing w:val="-3"/>
          <w:sz w:val="24"/>
          <w:szCs w:val="24"/>
        </w:rPr>
        <w:t>Критерии оценки качества и результативности работы</w:t>
      </w:r>
      <w:r w:rsidRPr="00D01520">
        <w:rPr>
          <w:rFonts w:ascii="Times New Roman" w:hAnsi="Times New Roman"/>
          <w:b/>
          <w:sz w:val="24"/>
          <w:szCs w:val="24"/>
        </w:rPr>
        <w:t xml:space="preserve"> </w:t>
      </w:r>
      <w:r w:rsidRPr="00A84514">
        <w:rPr>
          <w:rFonts w:ascii="Times New Roman" w:hAnsi="Times New Roman"/>
          <w:b/>
          <w:sz w:val="24"/>
          <w:szCs w:val="24"/>
        </w:rPr>
        <w:t>заместител</w:t>
      </w:r>
      <w:r>
        <w:rPr>
          <w:rFonts w:ascii="Times New Roman" w:hAnsi="Times New Roman"/>
          <w:b/>
          <w:sz w:val="24"/>
          <w:szCs w:val="24"/>
        </w:rPr>
        <w:t>я</w:t>
      </w:r>
      <w:r w:rsidRPr="00A84514">
        <w:rPr>
          <w:rFonts w:ascii="Times New Roman" w:hAnsi="Times New Roman"/>
          <w:b/>
          <w:sz w:val="24"/>
          <w:szCs w:val="24"/>
        </w:rPr>
        <w:t xml:space="preserve"> директора по </w:t>
      </w:r>
      <w:r>
        <w:rPr>
          <w:rFonts w:ascii="Times New Roman" w:hAnsi="Times New Roman"/>
          <w:b/>
          <w:sz w:val="24"/>
          <w:szCs w:val="24"/>
        </w:rPr>
        <w:t xml:space="preserve">дошкольному образованию </w:t>
      </w:r>
      <w:r w:rsidRPr="00D01520">
        <w:rPr>
          <w:rFonts w:ascii="Times New Roman" w:hAnsi="Times New Roman"/>
          <w:b/>
          <w:sz w:val="24"/>
          <w:szCs w:val="24"/>
        </w:rPr>
        <w:t>для</w:t>
      </w:r>
      <w:r>
        <w:rPr>
          <w:rFonts w:ascii="Times New Roman" w:hAnsi="Times New Roman"/>
          <w:b/>
          <w:color w:val="000000"/>
          <w:spacing w:val="-3"/>
          <w:sz w:val="24"/>
          <w:szCs w:val="24"/>
        </w:rPr>
        <w:t xml:space="preserve"> </w:t>
      </w:r>
      <w:r w:rsidRPr="0047314C">
        <w:rPr>
          <w:rFonts w:ascii="Times New Roman" w:hAnsi="Times New Roman"/>
          <w:b/>
          <w:sz w:val="24"/>
          <w:szCs w:val="24"/>
        </w:rPr>
        <w:t>осуществления выплат стимулирующего характера</w:t>
      </w:r>
    </w:p>
    <w:p w:rsidR="009618B3" w:rsidRDefault="009618B3" w:rsidP="003B3C8C">
      <w:pPr>
        <w:spacing w:after="0" w:line="240" w:lineRule="auto"/>
        <w:contextualSpacing/>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
        <w:gridCol w:w="5437"/>
        <w:gridCol w:w="2923"/>
      </w:tblGrid>
      <w:tr w:rsidR="009618B3" w:rsidRPr="00226B29" w:rsidTr="00DF2731">
        <w:tc>
          <w:tcPr>
            <w:tcW w:w="996" w:type="dxa"/>
            <w:vAlign w:val="center"/>
          </w:tcPr>
          <w:p w:rsidR="000A554D" w:rsidRPr="00226B29" w:rsidRDefault="009618B3" w:rsidP="00DF2731">
            <w:pPr>
              <w:spacing w:after="0" w:line="240" w:lineRule="auto"/>
              <w:jc w:val="center"/>
              <w:rPr>
                <w:rFonts w:ascii="Times New Roman" w:hAnsi="Times New Roman"/>
                <w:b/>
              </w:rPr>
            </w:pPr>
            <w:r w:rsidRPr="00226B29">
              <w:rPr>
                <w:rFonts w:ascii="Times New Roman" w:hAnsi="Times New Roman"/>
                <w:b/>
              </w:rPr>
              <w:t>№</w:t>
            </w:r>
          </w:p>
          <w:p w:rsidR="009618B3" w:rsidRPr="00226B29" w:rsidRDefault="000A554D" w:rsidP="00DF2731">
            <w:pPr>
              <w:spacing w:after="0" w:line="240" w:lineRule="auto"/>
              <w:jc w:val="center"/>
              <w:rPr>
                <w:rFonts w:ascii="Times New Roman" w:hAnsi="Times New Roman"/>
                <w:b/>
              </w:rPr>
            </w:pPr>
            <w:proofErr w:type="spellStart"/>
            <w:proofErr w:type="gramStart"/>
            <w:r w:rsidRPr="00226B29">
              <w:rPr>
                <w:rFonts w:ascii="Times New Roman" w:hAnsi="Times New Roman"/>
                <w:b/>
              </w:rPr>
              <w:t>п</w:t>
            </w:r>
            <w:proofErr w:type="spellEnd"/>
            <w:proofErr w:type="gramEnd"/>
            <w:r w:rsidRPr="00226B29">
              <w:rPr>
                <w:rFonts w:ascii="Times New Roman" w:hAnsi="Times New Roman"/>
                <w:b/>
              </w:rPr>
              <w:t>/</w:t>
            </w:r>
            <w:proofErr w:type="spellStart"/>
            <w:r w:rsidRPr="00226B29">
              <w:rPr>
                <w:rFonts w:ascii="Times New Roman" w:hAnsi="Times New Roman"/>
                <w:b/>
              </w:rPr>
              <w:t>п</w:t>
            </w:r>
            <w:proofErr w:type="spellEnd"/>
          </w:p>
        </w:tc>
        <w:tc>
          <w:tcPr>
            <w:tcW w:w="5437" w:type="dxa"/>
            <w:vAlign w:val="center"/>
          </w:tcPr>
          <w:p w:rsidR="009618B3" w:rsidRPr="00226B29" w:rsidRDefault="009618B3" w:rsidP="00DF2731">
            <w:pPr>
              <w:spacing w:after="0" w:line="240" w:lineRule="auto"/>
              <w:ind w:left="172" w:right="-338"/>
              <w:jc w:val="center"/>
              <w:rPr>
                <w:rFonts w:ascii="Times New Roman" w:hAnsi="Times New Roman"/>
                <w:b/>
              </w:rPr>
            </w:pPr>
            <w:r w:rsidRPr="00226B29">
              <w:rPr>
                <w:rFonts w:ascii="Times New Roman" w:hAnsi="Times New Roman"/>
                <w:b/>
              </w:rPr>
              <w:t>Критерии</w:t>
            </w:r>
          </w:p>
        </w:tc>
        <w:tc>
          <w:tcPr>
            <w:tcW w:w="2923" w:type="dxa"/>
            <w:vAlign w:val="center"/>
          </w:tcPr>
          <w:p w:rsidR="009618B3" w:rsidRPr="00226B29" w:rsidRDefault="009618B3" w:rsidP="00DF2731">
            <w:pPr>
              <w:spacing w:after="0" w:line="240" w:lineRule="auto"/>
              <w:jc w:val="center"/>
              <w:rPr>
                <w:rFonts w:ascii="Times New Roman" w:hAnsi="Times New Roman"/>
                <w:b/>
              </w:rPr>
            </w:pPr>
            <w:r w:rsidRPr="00226B29">
              <w:rPr>
                <w:rFonts w:ascii="Times New Roman" w:hAnsi="Times New Roman"/>
                <w:b/>
              </w:rPr>
              <w:t>Размеры выплат % от должностного оклада</w:t>
            </w:r>
          </w:p>
        </w:tc>
      </w:tr>
      <w:tr w:rsidR="009618B3" w:rsidRPr="00226B29" w:rsidTr="000F4FEF">
        <w:trPr>
          <w:trHeight w:val="546"/>
        </w:trPr>
        <w:tc>
          <w:tcPr>
            <w:tcW w:w="996" w:type="dxa"/>
          </w:tcPr>
          <w:p w:rsidR="009618B3" w:rsidRPr="00226B29" w:rsidRDefault="009618B3" w:rsidP="009618B3">
            <w:pPr>
              <w:spacing w:after="0" w:line="240" w:lineRule="auto"/>
              <w:jc w:val="center"/>
              <w:rPr>
                <w:rFonts w:ascii="Times New Roman" w:hAnsi="Times New Roman"/>
              </w:rPr>
            </w:pPr>
            <w:r w:rsidRPr="00226B29">
              <w:rPr>
                <w:rFonts w:ascii="Times New Roman" w:hAnsi="Times New Roman"/>
              </w:rPr>
              <w:t>1</w:t>
            </w:r>
          </w:p>
        </w:tc>
        <w:tc>
          <w:tcPr>
            <w:tcW w:w="5437" w:type="dxa"/>
          </w:tcPr>
          <w:p w:rsidR="009618B3" w:rsidRPr="00226B29" w:rsidRDefault="009618B3" w:rsidP="000F4FEF">
            <w:pPr>
              <w:spacing w:after="0" w:line="240" w:lineRule="auto"/>
              <w:jc w:val="both"/>
              <w:rPr>
                <w:rFonts w:ascii="Times New Roman" w:hAnsi="Times New Roman"/>
              </w:rPr>
            </w:pPr>
            <w:r w:rsidRPr="00226B29">
              <w:rPr>
                <w:rFonts w:ascii="Times New Roman" w:hAnsi="Times New Roman"/>
              </w:rPr>
              <w:t>Освоение государственного образовательного стандарта дошкольного образования</w:t>
            </w:r>
          </w:p>
        </w:tc>
        <w:tc>
          <w:tcPr>
            <w:tcW w:w="2923" w:type="dxa"/>
          </w:tcPr>
          <w:p w:rsidR="009618B3" w:rsidRPr="00226B29" w:rsidRDefault="009618B3" w:rsidP="000F4FEF">
            <w:pPr>
              <w:spacing w:after="0" w:line="240" w:lineRule="auto"/>
              <w:jc w:val="center"/>
              <w:rPr>
                <w:rFonts w:ascii="Times New Roman" w:hAnsi="Times New Roman"/>
              </w:rPr>
            </w:pPr>
            <w:r w:rsidRPr="00226B29">
              <w:rPr>
                <w:rFonts w:ascii="Times New Roman" w:hAnsi="Times New Roman"/>
              </w:rPr>
              <w:t>до 50 %</w:t>
            </w:r>
          </w:p>
        </w:tc>
      </w:tr>
      <w:tr w:rsidR="009618B3" w:rsidRPr="00226B29" w:rsidTr="000F4FEF">
        <w:trPr>
          <w:trHeight w:val="545"/>
        </w:trPr>
        <w:tc>
          <w:tcPr>
            <w:tcW w:w="996" w:type="dxa"/>
          </w:tcPr>
          <w:p w:rsidR="009618B3" w:rsidRPr="00226B29" w:rsidRDefault="009618B3" w:rsidP="009618B3">
            <w:pPr>
              <w:spacing w:after="0" w:line="240" w:lineRule="auto"/>
              <w:jc w:val="center"/>
              <w:rPr>
                <w:rFonts w:ascii="Times New Roman" w:hAnsi="Times New Roman"/>
              </w:rPr>
            </w:pPr>
            <w:r w:rsidRPr="00226B29">
              <w:rPr>
                <w:rFonts w:ascii="Times New Roman" w:hAnsi="Times New Roman"/>
              </w:rPr>
              <w:lastRenderedPageBreak/>
              <w:t>2</w:t>
            </w:r>
          </w:p>
        </w:tc>
        <w:tc>
          <w:tcPr>
            <w:tcW w:w="5437" w:type="dxa"/>
          </w:tcPr>
          <w:p w:rsidR="009618B3" w:rsidRPr="00226B29" w:rsidRDefault="009618B3" w:rsidP="000F4FEF">
            <w:pPr>
              <w:spacing w:after="0" w:line="240" w:lineRule="auto"/>
              <w:jc w:val="both"/>
              <w:rPr>
                <w:rFonts w:ascii="Times New Roman" w:hAnsi="Times New Roman"/>
              </w:rPr>
            </w:pPr>
            <w:r w:rsidRPr="00226B29">
              <w:rPr>
                <w:rFonts w:ascii="Times New Roman" w:hAnsi="Times New Roman"/>
              </w:rPr>
              <w:t>Высокий уровень организации и контроля (мониторинга) образовательного процесса в дошкольных группах</w:t>
            </w:r>
          </w:p>
        </w:tc>
        <w:tc>
          <w:tcPr>
            <w:tcW w:w="2923" w:type="dxa"/>
          </w:tcPr>
          <w:p w:rsidR="009618B3" w:rsidRPr="00226B29" w:rsidRDefault="009618B3" w:rsidP="000F4FEF">
            <w:pPr>
              <w:spacing w:after="0" w:line="240" w:lineRule="auto"/>
              <w:jc w:val="center"/>
              <w:rPr>
                <w:rFonts w:ascii="Times New Roman" w:hAnsi="Times New Roman"/>
              </w:rPr>
            </w:pPr>
            <w:r w:rsidRPr="00226B29">
              <w:rPr>
                <w:rFonts w:ascii="Times New Roman" w:hAnsi="Times New Roman"/>
              </w:rPr>
              <w:t>до 50%</w:t>
            </w:r>
          </w:p>
        </w:tc>
      </w:tr>
      <w:tr w:rsidR="009618B3" w:rsidRPr="00226B29" w:rsidTr="00226B29">
        <w:trPr>
          <w:trHeight w:val="780"/>
        </w:trPr>
        <w:tc>
          <w:tcPr>
            <w:tcW w:w="996" w:type="dxa"/>
          </w:tcPr>
          <w:p w:rsidR="009618B3" w:rsidRPr="00226B29" w:rsidRDefault="009618B3" w:rsidP="009618B3">
            <w:pPr>
              <w:spacing w:after="0" w:line="240" w:lineRule="auto"/>
              <w:jc w:val="center"/>
              <w:rPr>
                <w:rFonts w:ascii="Times New Roman" w:hAnsi="Times New Roman"/>
              </w:rPr>
            </w:pPr>
            <w:r w:rsidRPr="00226B29">
              <w:rPr>
                <w:rFonts w:ascii="Times New Roman" w:hAnsi="Times New Roman"/>
              </w:rPr>
              <w:t>3</w:t>
            </w:r>
          </w:p>
        </w:tc>
        <w:tc>
          <w:tcPr>
            <w:tcW w:w="5437" w:type="dxa"/>
          </w:tcPr>
          <w:p w:rsidR="009618B3" w:rsidRPr="00226B29" w:rsidRDefault="009618B3" w:rsidP="000F4FEF">
            <w:pPr>
              <w:spacing w:after="0" w:line="240" w:lineRule="auto"/>
              <w:jc w:val="both"/>
              <w:rPr>
                <w:rFonts w:ascii="Times New Roman" w:hAnsi="Times New Roman"/>
              </w:rPr>
            </w:pPr>
            <w:r w:rsidRPr="00226B29">
              <w:rPr>
                <w:rFonts w:ascii="Times New Roman" w:hAnsi="Times New Roman"/>
              </w:rPr>
              <w:t>Создание условий для осуществления учебно-воспитательного процесса (обучение воспитанников с ОВЗ, семейное обучение детей-инвалидов)</w:t>
            </w:r>
          </w:p>
        </w:tc>
        <w:tc>
          <w:tcPr>
            <w:tcW w:w="2923" w:type="dxa"/>
          </w:tcPr>
          <w:p w:rsidR="009618B3" w:rsidRPr="00226B29" w:rsidRDefault="009618B3" w:rsidP="000F4FEF">
            <w:pPr>
              <w:spacing w:after="0" w:line="240" w:lineRule="auto"/>
              <w:jc w:val="center"/>
              <w:rPr>
                <w:rFonts w:ascii="Times New Roman" w:hAnsi="Times New Roman"/>
              </w:rPr>
            </w:pPr>
            <w:r w:rsidRPr="00226B29">
              <w:rPr>
                <w:rFonts w:ascii="Times New Roman" w:hAnsi="Times New Roman"/>
              </w:rPr>
              <w:t>до 30%</w:t>
            </w:r>
          </w:p>
        </w:tc>
      </w:tr>
      <w:tr w:rsidR="009618B3" w:rsidRPr="00226B29" w:rsidTr="000F4FEF">
        <w:tc>
          <w:tcPr>
            <w:tcW w:w="996" w:type="dxa"/>
          </w:tcPr>
          <w:p w:rsidR="009618B3" w:rsidRPr="00226B29" w:rsidRDefault="009618B3" w:rsidP="009618B3">
            <w:pPr>
              <w:spacing w:after="0" w:line="240" w:lineRule="auto"/>
              <w:jc w:val="center"/>
              <w:rPr>
                <w:rFonts w:ascii="Times New Roman" w:hAnsi="Times New Roman"/>
              </w:rPr>
            </w:pPr>
            <w:r w:rsidRPr="00226B29">
              <w:rPr>
                <w:rFonts w:ascii="Times New Roman" w:hAnsi="Times New Roman"/>
              </w:rPr>
              <w:t>4</w:t>
            </w:r>
          </w:p>
        </w:tc>
        <w:tc>
          <w:tcPr>
            <w:tcW w:w="5437" w:type="dxa"/>
          </w:tcPr>
          <w:p w:rsidR="009618B3" w:rsidRPr="00226B29" w:rsidRDefault="009618B3" w:rsidP="000F4FEF">
            <w:pPr>
              <w:spacing w:after="0" w:line="240" w:lineRule="auto"/>
              <w:jc w:val="both"/>
              <w:rPr>
                <w:rFonts w:ascii="Times New Roman" w:hAnsi="Times New Roman"/>
              </w:rPr>
            </w:pPr>
            <w:r w:rsidRPr="00226B29">
              <w:rPr>
                <w:rFonts w:ascii="Times New Roman" w:hAnsi="Times New Roman"/>
              </w:rPr>
              <w:t>Сохранение контингента воспитанников</w:t>
            </w:r>
          </w:p>
        </w:tc>
        <w:tc>
          <w:tcPr>
            <w:tcW w:w="2923" w:type="dxa"/>
          </w:tcPr>
          <w:p w:rsidR="009618B3" w:rsidRPr="00226B29" w:rsidRDefault="009618B3" w:rsidP="000F4FEF">
            <w:pPr>
              <w:spacing w:after="0" w:line="240" w:lineRule="auto"/>
              <w:jc w:val="center"/>
              <w:rPr>
                <w:rFonts w:ascii="Times New Roman" w:hAnsi="Times New Roman"/>
              </w:rPr>
            </w:pPr>
            <w:r w:rsidRPr="00226B29">
              <w:rPr>
                <w:rFonts w:ascii="Times New Roman" w:hAnsi="Times New Roman"/>
              </w:rPr>
              <w:t>до 20%</w:t>
            </w:r>
          </w:p>
        </w:tc>
      </w:tr>
      <w:tr w:rsidR="009618B3" w:rsidRPr="00226B29" w:rsidTr="000F4FEF">
        <w:tc>
          <w:tcPr>
            <w:tcW w:w="996" w:type="dxa"/>
          </w:tcPr>
          <w:p w:rsidR="009618B3" w:rsidRPr="00226B29" w:rsidRDefault="009618B3" w:rsidP="009618B3">
            <w:pPr>
              <w:spacing w:after="0" w:line="240" w:lineRule="auto"/>
              <w:jc w:val="center"/>
              <w:rPr>
                <w:rFonts w:ascii="Times New Roman" w:hAnsi="Times New Roman"/>
              </w:rPr>
            </w:pPr>
            <w:r w:rsidRPr="00226B29">
              <w:rPr>
                <w:rFonts w:ascii="Times New Roman" w:hAnsi="Times New Roman"/>
              </w:rPr>
              <w:t>5</w:t>
            </w:r>
          </w:p>
        </w:tc>
        <w:tc>
          <w:tcPr>
            <w:tcW w:w="5437" w:type="dxa"/>
          </w:tcPr>
          <w:p w:rsidR="009618B3" w:rsidRPr="00226B29" w:rsidRDefault="009618B3" w:rsidP="000F4FEF">
            <w:pPr>
              <w:spacing w:after="0" w:line="240" w:lineRule="auto"/>
              <w:jc w:val="both"/>
              <w:rPr>
                <w:rFonts w:ascii="Times New Roman" w:hAnsi="Times New Roman"/>
              </w:rPr>
            </w:pPr>
            <w:r w:rsidRPr="00226B29">
              <w:rPr>
                <w:rFonts w:ascii="Times New Roman" w:hAnsi="Times New Roman"/>
              </w:rPr>
              <w:t>Участие в проектной и другой инновационной деятельности</w:t>
            </w:r>
          </w:p>
        </w:tc>
        <w:tc>
          <w:tcPr>
            <w:tcW w:w="2923" w:type="dxa"/>
          </w:tcPr>
          <w:p w:rsidR="009618B3" w:rsidRPr="00226B29" w:rsidRDefault="009618B3" w:rsidP="000F4FEF">
            <w:pPr>
              <w:spacing w:after="0" w:line="240" w:lineRule="auto"/>
              <w:jc w:val="center"/>
              <w:rPr>
                <w:rFonts w:ascii="Times New Roman" w:hAnsi="Times New Roman"/>
              </w:rPr>
            </w:pPr>
            <w:r w:rsidRPr="00226B29">
              <w:rPr>
                <w:rFonts w:ascii="Times New Roman" w:hAnsi="Times New Roman"/>
              </w:rPr>
              <w:t>до 20%</w:t>
            </w:r>
          </w:p>
        </w:tc>
      </w:tr>
      <w:tr w:rsidR="009618B3" w:rsidRPr="00226B29" w:rsidTr="000F4FEF">
        <w:tc>
          <w:tcPr>
            <w:tcW w:w="996" w:type="dxa"/>
          </w:tcPr>
          <w:p w:rsidR="009618B3" w:rsidRPr="00226B29" w:rsidRDefault="009618B3" w:rsidP="009618B3">
            <w:pPr>
              <w:spacing w:after="0" w:line="240" w:lineRule="auto"/>
              <w:jc w:val="center"/>
              <w:rPr>
                <w:rFonts w:ascii="Times New Roman" w:hAnsi="Times New Roman"/>
              </w:rPr>
            </w:pPr>
            <w:r w:rsidRPr="00226B29">
              <w:rPr>
                <w:rFonts w:ascii="Times New Roman" w:hAnsi="Times New Roman"/>
              </w:rPr>
              <w:t>6</w:t>
            </w:r>
          </w:p>
        </w:tc>
        <w:tc>
          <w:tcPr>
            <w:tcW w:w="5437" w:type="dxa"/>
          </w:tcPr>
          <w:p w:rsidR="009618B3" w:rsidRPr="00226B29" w:rsidRDefault="009618B3" w:rsidP="000F4FEF">
            <w:pPr>
              <w:spacing w:after="0" w:line="240" w:lineRule="auto"/>
              <w:jc w:val="both"/>
              <w:rPr>
                <w:rFonts w:ascii="Times New Roman" w:hAnsi="Times New Roman"/>
              </w:rPr>
            </w:pPr>
            <w:r w:rsidRPr="00226B29">
              <w:rPr>
                <w:rFonts w:ascii="Times New Roman" w:hAnsi="Times New Roman"/>
              </w:rPr>
              <w:t>Приведение зданий в соответствии с требованиями надзорных органов</w:t>
            </w:r>
          </w:p>
        </w:tc>
        <w:tc>
          <w:tcPr>
            <w:tcW w:w="2923" w:type="dxa"/>
          </w:tcPr>
          <w:p w:rsidR="009618B3" w:rsidRPr="00226B29" w:rsidRDefault="009618B3" w:rsidP="000F4FEF">
            <w:pPr>
              <w:spacing w:after="0" w:line="240" w:lineRule="auto"/>
              <w:jc w:val="center"/>
              <w:rPr>
                <w:rFonts w:ascii="Times New Roman" w:hAnsi="Times New Roman"/>
              </w:rPr>
            </w:pPr>
            <w:r w:rsidRPr="00226B29">
              <w:rPr>
                <w:rFonts w:ascii="Times New Roman" w:hAnsi="Times New Roman"/>
              </w:rPr>
              <w:t>до 30%</w:t>
            </w:r>
          </w:p>
        </w:tc>
      </w:tr>
      <w:tr w:rsidR="009618B3" w:rsidRPr="00226B29" w:rsidTr="000F4FEF">
        <w:tc>
          <w:tcPr>
            <w:tcW w:w="996" w:type="dxa"/>
          </w:tcPr>
          <w:p w:rsidR="009618B3" w:rsidRPr="00226B29" w:rsidRDefault="009618B3" w:rsidP="009618B3">
            <w:pPr>
              <w:spacing w:after="0" w:line="240" w:lineRule="auto"/>
              <w:jc w:val="center"/>
              <w:rPr>
                <w:rFonts w:ascii="Times New Roman" w:hAnsi="Times New Roman"/>
              </w:rPr>
            </w:pPr>
            <w:r w:rsidRPr="00226B29">
              <w:rPr>
                <w:rFonts w:ascii="Times New Roman" w:hAnsi="Times New Roman"/>
              </w:rPr>
              <w:t>7</w:t>
            </w:r>
          </w:p>
        </w:tc>
        <w:tc>
          <w:tcPr>
            <w:tcW w:w="5437" w:type="dxa"/>
          </w:tcPr>
          <w:p w:rsidR="009618B3" w:rsidRPr="00226B29" w:rsidRDefault="009618B3" w:rsidP="000F4FEF">
            <w:pPr>
              <w:spacing w:after="0" w:line="240" w:lineRule="auto"/>
              <w:jc w:val="both"/>
              <w:rPr>
                <w:rFonts w:ascii="Times New Roman" w:hAnsi="Times New Roman"/>
              </w:rPr>
            </w:pPr>
            <w:r w:rsidRPr="00226B29">
              <w:rPr>
                <w:rFonts w:ascii="Times New Roman" w:hAnsi="Times New Roman"/>
              </w:rPr>
              <w:t>Наличие победителей и призеров конкурсов различных уровней</w:t>
            </w:r>
          </w:p>
        </w:tc>
        <w:tc>
          <w:tcPr>
            <w:tcW w:w="2923" w:type="dxa"/>
          </w:tcPr>
          <w:p w:rsidR="009618B3" w:rsidRPr="00226B29" w:rsidRDefault="009618B3" w:rsidP="000F4FEF">
            <w:pPr>
              <w:spacing w:after="0" w:line="240" w:lineRule="auto"/>
              <w:jc w:val="center"/>
              <w:rPr>
                <w:rFonts w:ascii="Times New Roman" w:hAnsi="Times New Roman"/>
              </w:rPr>
            </w:pPr>
            <w:r w:rsidRPr="00226B29">
              <w:rPr>
                <w:rFonts w:ascii="Times New Roman" w:hAnsi="Times New Roman"/>
              </w:rPr>
              <w:t>до 30 %</w:t>
            </w:r>
          </w:p>
        </w:tc>
      </w:tr>
      <w:tr w:rsidR="009618B3" w:rsidRPr="00226B29" w:rsidTr="000F4FEF">
        <w:tc>
          <w:tcPr>
            <w:tcW w:w="996" w:type="dxa"/>
          </w:tcPr>
          <w:p w:rsidR="009618B3" w:rsidRPr="00226B29" w:rsidRDefault="009618B3" w:rsidP="009618B3">
            <w:pPr>
              <w:spacing w:after="0" w:line="240" w:lineRule="auto"/>
              <w:jc w:val="center"/>
              <w:rPr>
                <w:rFonts w:ascii="Times New Roman" w:hAnsi="Times New Roman"/>
              </w:rPr>
            </w:pPr>
            <w:r w:rsidRPr="00226B29">
              <w:rPr>
                <w:rFonts w:ascii="Times New Roman" w:hAnsi="Times New Roman"/>
              </w:rPr>
              <w:t>8</w:t>
            </w:r>
          </w:p>
        </w:tc>
        <w:tc>
          <w:tcPr>
            <w:tcW w:w="5437" w:type="dxa"/>
          </w:tcPr>
          <w:p w:rsidR="009618B3" w:rsidRPr="00226B29" w:rsidRDefault="009618B3" w:rsidP="000F4FEF">
            <w:pPr>
              <w:spacing w:after="0" w:line="240" w:lineRule="auto"/>
              <w:jc w:val="both"/>
              <w:rPr>
                <w:rFonts w:ascii="Times New Roman" w:hAnsi="Times New Roman"/>
              </w:rPr>
            </w:pPr>
            <w:r w:rsidRPr="00226B29">
              <w:rPr>
                <w:rFonts w:ascii="Times New Roman" w:hAnsi="Times New Roman"/>
              </w:rPr>
              <w:t>Отсутствие травматизма</w:t>
            </w:r>
          </w:p>
        </w:tc>
        <w:tc>
          <w:tcPr>
            <w:tcW w:w="2923" w:type="dxa"/>
          </w:tcPr>
          <w:p w:rsidR="009618B3" w:rsidRPr="00226B29" w:rsidRDefault="009618B3" w:rsidP="000F4FEF">
            <w:pPr>
              <w:spacing w:after="0" w:line="240" w:lineRule="auto"/>
              <w:jc w:val="center"/>
              <w:rPr>
                <w:rFonts w:ascii="Times New Roman" w:hAnsi="Times New Roman"/>
              </w:rPr>
            </w:pPr>
            <w:r w:rsidRPr="00226B29">
              <w:rPr>
                <w:rFonts w:ascii="Times New Roman" w:hAnsi="Times New Roman"/>
              </w:rPr>
              <w:t>до  30%</w:t>
            </w:r>
          </w:p>
        </w:tc>
      </w:tr>
      <w:tr w:rsidR="009618B3" w:rsidRPr="00226B29" w:rsidTr="000F4FEF">
        <w:tc>
          <w:tcPr>
            <w:tcW w:w="996" w:type="dxa"/>
          </w:tcPr>
          <w:p w:rsidR="009618B3" w:rsidRPr="00226B29" w:rsidRDefault="009618B3" w:rsidP="009618B3">
            <w:pPr>
              <w:spacing w:after="0" w:line="240" w:lineRule="auto"/>
              <w:jc w:val="center"/>
              <w:rPr>
                <w:rFonts w:ascii="Times New Roman" w:hAnsi="Times New Roman"/>
              </w:rPr>
            </w:pPr>
            <w:r w:rsidRPr="00226B29">
              <w:rPr>
                <w:rFonts w:ascii="Times New Roman" w:hAnsi="Times New Roman"/>
              </w:rPr>
              <w:t>9</w:t>
            </w:r>
          </w:p>
        </w:tc>
        <w:tc>
          <w:tcPr>
            <w:tcW w:w="5437" w:type="dxa"/>
          </w:tcPr>
          <w:p w:rsidR="009618B3" w:rsidRPr="00226B29" w:rsidRDefault="009618B3" w:rsidP="000F4FEF">
            <w:pPr>
              <w:spacing w:after="0" w:line="240" w:lineRule="auto"/>
              <w:jc w:val="both"/>
              <w:rPr>
                <w:rFonts w:ascii="Times New Roman" w:hAnsi="Times New Roman"/>
              </w:rPr>
            </w:pPr>
            <w:r w:rsidRPr="00226B29">
              <w:rPr>
                <w:rFonts w:ascii="Times New Roman" w:hAnsi="Times New Roman"/>
              </w:rPr>
              <w:t>Привлечение молодых специалистов в образовательное учреждение</w:t>
            </w:r>
          </w:p>
        </w:tc>
        <w:tc>
          <w:tcPr>
            <w:tcW w:w="2923" w:type="dxa"/>
          </w:tcPr>
          <w:p w:rsidR="009618B3" w:rsidRPr="00226B29" w:rsidRDefault="009618B3" w:rsidP="000F4FEF">
            <w:pPr>
              <w:spacing w:after="0" w:line="240" w:lineRule="auto"/>
              <w:jc w:val="center"/>
              <w:rPr>
                <w:rFonts w:ascii="Times New Roman" w:hAnsi="Times New Roman"/>
              </w:rPr>
            </w:pPr>
            <w:r w:rsidRPr="00226B29">
              <w:rPr>
                <w:rFonts w:ascii="Times New Roman" w:hAnsi="Times New Roman"/>
              </w:rPr>
              <w:t>до 20%</w:t>
            </w:r>
          </w:p>
        </w:tc>
      </w:tr>
      <w:tr w:rsidR="009618B3" w:rsidRPr="00226B29" w:rsidTr="000F4FEF">
        <w:tc>
          <w:tcPr>
            <w:tcW w:w="996" w:type="dxa"/>
          </w:tcPr>
          <w:p w:rsidR="009618B3" w:rsidRPr="00226B29" w:rsidRDefault="009618B3" w:rsidP="009618B3">
            <w:pPr>
              <w:spacing w:after="0" w:line="240" w:lineRule="auto"/>
              <w:jc w:val="center"/>
              <w:rPr>
                <w:rFonts w:ascii="Times New Roman" w:hAnsi="Times New Roman"/>
              </w:rPr>
            </w:pPr>
            <w:r w:rsidRPr="00226B29">
              <w:rPr>
                <w:rFonts w:ascii="Times New Roman" w:hAnsi="Times New Roman"/>
              </w:rPr>
              <w:t>10</w:t>
            </w:r>
          </w:p>
        </w:tc>
        <w:tc>
          <w:tcPr>
            <w:tcW w:w="5437" w:type="dxa"/>
          </w:tcPr>
          <w:p w:rsidR="009618B3" w:rsidRPr="00226B29" w:rsidRDefault="009618B3" w:rsidP="000F4FEF">
            <w:pPr>
              <w:spacing w:after="0" w:line="240" w:lineRule="auto"/>
              <w:jc w:val="both"/>
              <w:rPr>
                <w:rFonts w:ascii="Times New Roman" w:hAnsi="Times New Roman"/>
              </w:rPr>
            </w:pPr>
            <w:r w:rsidRPr="00226B29">
              <w:rPr>
                <w:rFonts w:ascii="Times New Roman" w:hAnsi="Times New Roman"/>
              </w:rPr>
              <w:t>Внешняя оценка деятельности, работа с родителями</w:t>
            </w:r>
          </w:p>
        </w:tc>
        <w:tc>
          <w:tcPr>
            <w:tcW w:w="2923" w:type="dxa"/>
          </w:tcPr>
          <w:p w:rsidR="009618B3" w:rsidRPr="00226B29" w:rsidRDefault="009618B3" w:rsidP="000F4FEF">
            <w:pPr>
              <w:spacing w:after="0" w:line="240" w:lineRule="auto"/>
              <w:jc w:val="center"/>
              <w:rPr>
                <w:rFonts w:ascii="Times New Roman" w:hAnsi="Times New Roman"/>
              </w:rPr>
            </w:pPr>
            <w:r w:rsidRPr="00226B29">
              <w:rPr>
                <w:rFonts w:ascii="Times New Roman" w:hAnsi="Times New Roman"/>
              </w:rPr>
              <w:t>до 20%</w:t>
            </w:r>
          </w:p>
        </w:tc>
      </w:tr>
      <w:tr w:rsidR="009618B3" w:rsidRPr="00226B29" w:rsidTr="000F4FEF">
        <w:tc>
          <w:tcPr>
            <w:tcW w:w="996" w:type="dxa"/>
          </w:tcPr>
          <w:p w:rsidR="009618B3" w:rsidRPr="00226B29" w:rsidRDefault="009618B3" w:rsidP="000F4FEF">
            <w:pPr>
              <w:spacing w:after="0" w:line="240" w:lineRule="auto"/>
              <w:jc w:val="both"/>
              <w:rPr>
                <w:rFonts w:ascii="Times New Roman" w:hAnsi="Times New Roman"/>
              </w:rPr>
            </w:pPr>
          </w:p>
        </w:tc>
        <w:tc>
          <w:tcPr>
            <w:tcW w:w="5437" w:type="dxa"/>
          </w:tcPr>
          <w:p w:rsidR="009618B3" w:rsidRPr="00226B29" w:rsidRDefault="009618B3" w:rsidP="000F4FEF">
            <w:pPr>
              <w:spacing w:after="0" w:line="240" w:lineRule="auto"/>
              <w:jc w:val="both"/>
              <w:rPr>
                <w:rFonts w:ascii="Times New Roman" w:hAnsi="Times New Roman"/>
                <w:b/>
              </w:rPr>
            </w:pPr>
            <w:r w:rsidRPr="00226B29">
              <w:rPr>
                <w:rFonts w:ascii="Times New Roman" w:hAnsi="Times New Roman"/>
                <w:b/>
              </w:rPr>
              <w:t>Итого</w:t>
            </w:r>
          </w:p>
        </w:tc>
        <w:tc>
          <w:tcPr>
            <w:tcW w:w="2923" w:type="dxa"/>
          </w:tcPr>
          <w:p w:rsidR="009618B3" w:rsidRPr="00226B29" w:rsidRDefault="009618B3" w:rsidP="000F4FEF">
            <w:pPr>
              <w:spacing w:after="0" w:line="240" w:lineRule="auto"/>
              <w:jc w:val="center"/>
              <w:rPr>
                <w:rFonts w:ascii="Times New Roman" w:hAnsi="Times New Roman"/>
                <w:b/>
              </w:rPr>
            </w:pPr>
            <w:r w:rsidRPr="00226B29">
              <w:rPr>
                <w:rFonts w:ascii="Times New Roman" w:hAnsi="Times New Roman"/>
                <w:b/>
              </w:rPr>
              <w:t>до 300 %</w:t>
            </w:r>
          </w:p>
        </w:tc>
      </w:tr>
    </w:tbl>
    <w:p w:rsidR="009618B3" w:rsidRPr="00226B29" w:rsidRDefault="009618B3" w:rsidP="003B3C8C">
      <w:pPr>
        <w:spacing w:after="0" w:line="240" w:lineRule="auto"/>
        <w:contextualSpacing/>
        <w:jc w:val="both"/>
        <w:rPr>
          <w:rFonts w:ascii="Times New Roman" w:hAnsi="Times New Roman"/>
        </w:rPr>
      </w:pPr>
    </w:p>
    <w:p w:rsidR="000A099A" w:rsidRDefault="000A099A" w:rsidP="000A099A">
      <w:pPr>
        <w:pStyle w:val="a6"/>
        <w:tabs>
          <w:tab w:val="left" w:pos="1276"/>
        </w:tabs>
        <w:spacing w:after="0" w:line="240" w:lineRule="auto"/>
        <w:ind w:left="0"/>
        <w:jc w:val="center"/>
        <w:rPr>
          <w:rFonts w:ascii="Times New Roman" w:hAnsi="Times New Roman"/>
          <w:b/>
          <w:sz w:val="24"/>
          <w:szCs w:val="24"/>
        </w:rPr>
      </w:pPr>
      <w:r w:rsidRPr="001A512A">
        <w:rPr>
          <w:rFonts w:ascii="Times New Roman" w:hAnsi="Times New Roman"/>
          <w:b/>
          <w:color w:val="000000"/>
          <w:spacing w:val="-3"/>
          <w:sz w:val="24"/>
          <w:szCs w:val="24"/>
        </w:rPr>
        <w:t>Критерии оценки качества и результативности работы</w:t>
      </w:r>
      <w:r w:rsidRPr="00D01520">
        <w:rPr>
          <w:rFonts w:ascii="Times New Roman" w:hAnsi="Times New Roman"/>
          <w:b/>
          <w:sz w:val="24"/>
          <w:szCs w:val="24"/>
        </w:rPr>
        <w:t xml:space="preserve"> </w:t>
      </w:r>
      <w:r w:rsidRPr="00A84514">
        <w:rPr>
          <w:rFonts w:ascii="Times New Roman" w:hAnsi="Times New Roman"/>
          <w:b/>
          <w:sz w:val="24"/>
          <w:szCs w:val="24"/>
        </w:rPr>
        <w:t>заместител</w:t>
      </w:r>
      <w:r>
        <w:rPr>
          <w:rFonts w:ascii="Times New Roman" w:hAnsi="Times New Roman"/>
          <w:b/>
          <w:sz w:val="24"/>
          <w:szCs w:val="24"/>
        </w:rPr>
        <w:t xml:space="preserve">я директора </w:t>
      </w:r>
      <w:r w:rsidRPr="00D01520">
        <w:rPr>
          <w:rFonts w:ascii="Times New Roman" w:hAnsi="Times New Roman"/>
          <w:b/>
          <w:sz w:val="24"/>
          <w:szCs w:val="24"/>
        </w:rPr>
        <w:t>для</w:t>
      </w:r>
      <w:r>
        <w:rPr>
          <w:rFonts w:ascii="Times New Roman" w:hAnsi="Times New Roman"/>
          <w:b/>
          <w:color w:val="000000"/>
          <w:spacing w:val="-3"/>
          <w:sz w:val="24"/>
          <w:szCs w:val="24"/>
        </w:rPr>
        <w:t xml:space="preserve"> </w:t>
      </w:r>
      <w:r w:rsidRPr="0047314C">
        <w:rPr>
          <w:rFonts w:ascii="Times New Roman" w:hAnsi="Times New Roman"/>
          <w:b/>
          <w:sz w:val="24"/>
          <w:szCs w:val="24"/>
        </w:rPr>
        <w:t>осуществления выплат стимулирующего характера</w:t>
      </w:r>
    </w:p>
    <w:p w:rsidR="009618B3" w:rsidRDefault="009618B3" w:rsidP="003B3C8C">
      <w:pPr>
        <w:spacing w:after="0" w:line="240" w:lineRule="auto"/>
        <w:contextualSpacing/>
        <w:jc w:val="both"/>
        <w:rPr>
          <w:rFonts w:ascii="Times New Roman" w:hAnsi="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5627"/>
        <w:gridCol w:w="2618"/>
      </w:tblGrid>
      <w:tr w:rsidR="00E74D42" w:rsidRPr="00E34F0F" w:rsidTr="00DF2731">
        <w:tc>
          <w:tcPr>
            <w:tcW w:w="969" w:type="dxa"/>
            <w:vAlign w:val="center"/>
          </w:tcPr>
          <w:p w:rsidR="000A554D" w:rsidRPr="00226B29" w:rsidRDefault="00E74D42" w:rsidP="00DF2731">
            <w:pPr>
              <w:spacing w:after="0" w:line="240" w:lineRule="auto"/>
              <w:jc w:val="center"/>
              <w:rPr>
                <w:rFonts w:ascii="Times New Roman" w:hAnsi="Times New Roman"/>
                <w:b/>
              </w:rPr>
            </w:pPr>
            <w:r w:rsidRPr="00226B29">
              <w:rPr>
                <w:rFonts w:ascii="Times New Roman" w:hAnsi="Times New Roman"/>
                <w:b/>
              </w:rPr>
              <w:t>№</w:t>
            </w:r>
          </w:p>
          <w:p w:rsidR="00E74D42" w:rsidRPr="00226B29" w:rsidRDefault="000A554D" w:rsidP="00DF2731">
            <w:pPr>
              <w:spacing w:after="0" w:line="240" w:lineRule="auto"/>
              <w:jc w:val="center"/>
              <w:rPr>
                <w:rFonts w:ascii="Times New Roman" w:hAnsi="Times New Roman"/>
                <w:b/>
              </w:rPr>
            </w:pPr>
            <w:proofErr w:type="spellStart"/>
            <w:proofErr w:type="gramStart"/>
            <w:r w:rsidRPr="00226B29">
              <w:rPr>
                <w:rFonts w:ascii="Times New Roman" w:hAnsi="Times New Roman"/>
                <w:b/>
              </w:rPr>
              <w:t>п</w:t>
            </w:r>
            <w:proofErr w:type="spellEnd"/>
            <w:proofErr w:type="gramEnd"/>
            <w:r w:rsidRPr="00226B29">
              <w:rPr>
                <w:rFonts w:ascii="Times New Roman" w:hAnsi="Times New Roman"/>
                <w:b/>
              </w:rPr>
              <w:t>/</w:t>
            </w:r>
            <w:proofErr w:type="spellStart"/>
            <w:r w:rsidRPr="00226B29">
              <w:rPr>
                <w:rFonts w:ascii="Times New Roman" w:hAnsi="Times New Roman"/>
                <w:b/>
              </w:rPr>
              <w:t>п</w:t>
            </w:r>
            <w:proofErr w:type="spellEnd"/>
          </w:p>
        </w:tc>
        <w:tc>
          <w:tcPr>
            <w:tcW w:w="5627" w:type="dxa"/>
            <w:vAlign w:val="center"/>
          </w:tcPr>
          <w:p w:rsidR="00E74D42" w:rsidRPr="00226B29" w:rsidRDefault="00E74D42" w:rsidP="00DF2731">
            <w:pPr>
              <w:autoSpaceDE w:val="0"/>
              <w:autoSpaceDN w:val="0"/>
              <w:adjustRightInd w:val="0"/>
              <w:spacing w:after="0" w:line="240" w:lineRule="auto"/>
              <w:contextualSpacing/>
              <w:jc w:val="center"/>
              <w:rPr>
                <w:rFonts w:ascii="Times New Roman" w:hAnsi="Times New Roman"/>
                <w:b/>
              </w:rPr>
            </w:pPr>
            <w:r w:rsidRPr="00226B29">
              <w:rPr>
                <w:rFonts w:ascii="Times New Roman" w:hAnsi="Times New Roman"/>
                <w:b/>
              </w:rPr>
              <w:t>Критерии</w:t>
            </w:r>
          </w:p>
        </w:tc>
        <w:tc>
          <w:tcPr>
            <w:tcW w:w="2618" w:type="dxa"/>
            <w:vAlign w:val="center"/>
          </w:tcPr>
          <w:p w:rsidR="00E74D42" w:rsidRPr="00226B29" w:rsidRDefault="00E74D42" w:rsidP="00DF2731">
            <w:pPr>
              <w:autoSpaceDE w:val="0"/>
              <w:autoSpaceDN w:val="0"/>
              <w:adjustRightInd w:val="0"/>
              <w:spacing w:after="0" w:line="240" w:lineRule="auto"/>
              <w:contextualSpacing/>
              <w:jc w:val="center"/>
              <w:rPr>
                <w:rFonts w:ascii="Times New Roman" w:hAnsi="Times New Roman"/>
                <w:b/>
              </w:rPr>
            </w:pPr>
            <w:r w:rsidRPr="00226B29">
              <w:rPr>
                <w:rFonts w:ascii="Times New Roman" w:hAnsi="Times New Roman"/>
                <w:b/>
              </w:rPr>
              <w:t>Размеры выплат % от должностного оклада</w:t>
            </w:r>
          </w:p>
        </w:tc>
      </w:tr>
      <w:tr w:rsidR="00E74D42" w:rsidRPr="00E34F0F" w:rsidTr="000F4FEF">
        <w:trPr>
          <w:trHeight w:val="463"/>
        </w:trPr>
        <w:tc>
          <w:tcPr>
            <w:tcW w:w="969" w:type="dxa"/>
            <w:vAlign w:val="center"/>
          </w:tcPr>
          <w:p w:rsidR="00E74D42" w:rsidRPr="00226B29" w:rsidRDefault="00F0723F" w:rsidP="00E74D42">
            <w:pPr>
              <w:spacing w:after="0" w:line="240" w:lineRule="auto"/>
              <w:contextualSpacing/>
              <w:jc w:val="center"/>
              <w:rPr>
                <w:rFonts w:ascii="Times New Roman" w:hAnsi="Times New Roman"/>
              </w:rPr>
            </w:pPr>
            <w:r w:rsidRPr="00226B29">
              <w:rPr>
                <w:rFonts w:ascii="Times New Roman" w:hAnsi="Times New Roman"/>
              </w:rPr>
              <w:t>1</w:t>
            </w:r>
          </w:p>
        </w:tc>
        <w:tc>
          <w:tcPr>
            <w:tcW w:w="5627" w:type="dxa"/>
            <w:vAlign w:val="center"/>
          </w:tcPr>
          <w:p w:rsidR="00E74D42" w:rsidRPr="00226B29" w:rsidRDefault="00E74D42" w:rsidP="000F4FEF">
            <w:pPr>
              <w:pStyle w:val="ab"/>
              <w:contextualSpacing/>
              <w:jc w:val="both"/>
              <w:rPr>
                <w:sz w:val="22"/>
                <w:szCs w:val="22"/>
              </w:rPr>
            </w:pPr>
            <w:r w:rsidRPr="00226B29">
              <w:rPr>
                <w:sz w:val="22"/>
                <w:szCs w:val="22"/>
              </w:rPr>
              <w:t>Отсутствие просроченной дебиторской и кредиторской задолженности</w:t>
            </w:r>
          </w:p>
        </w:tc>
        <w:tc>
          <w:tcPr>
            <w:tcW w:w="2618" w:type="dxa"/>
            <w:vAlign w:val="center"/>
          </w:tcPr>
          <w:p w:rsidR="00E74D42" w:rsidRPr="00226B29" w:rsidRDefault="00E74D42" w:rsidP="000F4FEF">
            <w:pPr>
              <w:pStyle w:val="ab"/>
              <w:tabs>
                <w:tab w:val="left" w:pos="1059"/>
              </w:tabs>
              <w:contextualSpacing/>
              <w:jc w:val="center"/>
              <w:rPr>
                <w:sz w:val="22"/>
                <w:szCs w:val="22"/>
              </w:rPr>
            </w:pPr>
            <w:r w:rsidRPr="00226B29">
              <w:rPr>
                <w:sz w:val="22"/>
                <w:szCs w:val="22"/>
              </w:rPr>
              <w:t>до 50 %</w:t>
            </w:r>
          </w:p>
        </w:tc>
      </w:tr>
      <w:tr w:rsidR="00E74D42" w:rsidRPr="00E34F0F" w:rsidTr="000F4FEF">
        <w:tc>
          <w:tcPr>
            <w:tcW w:w="969" w:type="dxa"/>
            <w:vAlign w:val="center"/>
          </w:tcPr>
          <w:p w:rsidR="00E74D42" w:rsidRPr="00226B29" w:rsidRDefault="00F0723F" w:rsidP="00E74D42">
            <w:pPr>
              <w:spacing w:after="0" w:line="240" w:lineRule="auto"/>
              <w:contextualSpacing/>
              <w:jc w:val="center"/>
              <w:rPr>
                <w:rFonts w:ascii="Times New Roman" w:hAnsi="Times New Roman"/>
              </w:rPr>
            </w:pPr>
            <w:r w:rsidRPr="00226B29">
              <w:rPr>
                <w:rFonts w:ascii="Times New Roman" w:hAnsi="Times New Roman"/>
              </w:rPr>
              <w:t>2</w:t>
            </w:r>
          </w:p>
        </w:tc>
        <w:tc>
          <w:tcPr>
            <w:tcW w:w="5627" w:type="dxa"/>
            <w:vAlign w:val="center"/>
          </w:tcPr>
          <w:p w:rsidR="00E74D42" w:rsidRPr="00226B29" w:rsidRDefault="00E74D42" w:rsidP="000F4FEF">
            <w:pPr>
              <w:spacing w:after="0" w:line="240" w:lineRule="auto"/>
              <w:contextualSpacing/>
              <w:jc w:val="both"/>
              <w:rPr>
                <w:rFonts w:ascii="Times New Roman" w:hAnsi="Times New Roman"/>
              </w:rPr>
            </w:pPr>
            <w:r w:rsidRPr="00226B29">
              <w:rPr>
                <w:rFonts w:ascii="Times New Roman" w:hAnsi="Times New Roman"/>
              </w:rPr>
              <w:t>Качественная подготовка и правовой анализ локально-нормативных актов, договоров, приказов и иных документов в рамках своей компетенции</w:t>
            </w:r>
          </w:p>
        </w:tc>
        <w:tc>
          <w:tcPr>
            <w:tcW w:w="2618" w:type="dxa"/>
            <w:vAlign w:val="center"/>
          </w:tcPr>
          <w:p w:rsidR="00E74D42" w:rsidRPr="00226B29" w:rsidRDefault="00E74D42" w:rsidP="000F4FEF">
            <w:pPr>
              <w:tabs>
                <w:tab w:val="left" w:pos="1059"/>
              </w:tabs>
              <w:spacing w:after="0" w:line="240" w:lineRule="auto"/>
              <w:contextualSpacing/>
              <w:jc w:val="center"/>
              <w:rPr>
                <w:rFonts w:ascii="Times New Roman" w:hAnsi="Times New Roman"/>
              </w:rPr>
            </w:pPr>
            <w:r w:rsidRPr="00226B29">
              <w:rPr>
                <w:rFonts w:ascii="Times New Roman" w:hAnsi="Times New Roman"/>
              </w:rPr>
              <w:t>до 50%</w:t>
            </w:r>
          </w:p>
        </w:tc>
      </w:tr>
      <w:tr w:rsidR="00E74D42" w:rsidRPr="00E34F0F" w:rsidTr="000F4FEF">
        <w:tc>
          <w:tcPr>
            <w:tcW w:w="969" w:type="dxa"/>
            <w:vAlign w:val="center"/>
          </w:tcPr>
          <w:p w:rsidR="00E74D42" w:rsidRPr="00226B29" w:rsidRDefault="00F0723F" w:rsidP="00E74D42">
            <w:pPr>
              <w:spacing w:after="0" w:line="240" w:lineRule="auto"/>
              <w:contextualSpacing/>
              <w:jc w:val="center"/>
              <w:rPr>
                <w:rFonts w:ascii="Times New Roman" w:hAnsi="Times New Roman"/>
              </w:rPr>
            </w:pPr>
            <w:r w:rsidRPr="00226B29">
              <w:rPr>
                <w:rFonts w:ascii="Times New Roman" w:hAnsi="Times New Roman"/>
              </w:rPr>
              <w:t>3</w:t>
            </w:r>
          </w:p>
        </w:tc>
        <w:tc>
          <w:tcPr>
            <w:tcW w:w="5627" w:type="dxa"/>
            <w:vAlign w:val="center"/>
          </w:tcPr>
          <w:p w:rsidR="00E74D42" w:rsidRPr="00226B29" w:rsidRDefault="00E74D42" w:rsidP="00E74D42">
            <w:pPr>
              <w:spacing w:after="0" w:line="240" w:lineRule="auto"/>
              <w:contextualSpacing/>
              <w:jc w:val="both"/>
              <w:rPr>
                <w:rFonts w:ascii="Times New Roman" w:hAnsi="Times New Roman"/>
              </w:rPr>
            </w:pPr>
            <w:r w:rsidRPr="00226B29">
              <w:rPr>
                <w:rFonts w:ascii="Times New Roman" w:hAnsi="Times New Roman"/>
              </w:rPr>
              <w:t>Своевременное составление и предоставление отчетности</w:t>
            </w:r>
          </w:p>
        </w:tc>
        <w:tc>
          <w:tcPr>
            <w:tcW w:w="2618" w:type="dxa"/>
            <w:vAlign w:val="center"/>
          </w:tcPr>
          <w:p w:rsidR="00E74D42" w:rsidRPr="00226B29" w:rsidRDefault="00E74D42" w:rsidP="000F4FEF">
            <w:pPr>
              <w:tabs>
                <w:tab w:val="left" w:pos="1059"/>
              </w:tabs>
              <w:spacing w:after="0" w:line="240" w:lineRule="auto"/>
              <w:contextualSpacing/>
              <w:jc w:val="center"/>
              <w:rPr>
                <w:rFonts w:ascii="Times New Roman" w:hAnsi="Times New Roman"/>
              </w:rPr>
            </w:pPr>
            <w:r w:rsidRPr="00226B29">
              <w:rPr>
                <w:rFonts w:ascii="Times New Roman" w:hAnsi="Times New Roman"/>
              </w:rPr>
              <w:t>до 50%</w:t>
            </w:r>
          </w:p>
        </w:tc>
      </w:tr>
      <w:tr w:rsidR="00E74D42" w:rsidRPr="00E34F0F" w:rsidTr="000F4FEF">
        <w:tc>
          <w:tcPr>
            <w:tcW w:w="969" w:type="dxa"/>
            <w:vAlign w:val="center"/>
          </w:tcPr>
          <w:p w:rsidR="00E74D42" w:rsidRPr="00226B29" w:rsidRDefault="00F0723F" w:rsidP="00E74D42">
            <w:pPr>
              <w:spacing w:after="0" w:line="240" w:lineRule="auto"/>
              <w:contextualSpacing/>
              <w:jc w:val="center"/>
              <w:rPr>
                <w:rFonts w:ascii="Times New Roman" w:hAnsi="Times New Roman"/>
              </w:rPr>
            </w:pPr>
            <w:r w:rsidRPr="00226B29">
              <w:rPr>
                <w:rFonts w:ascii="Times New Roman" w:hAnsi="Times New Roman"/>
              </w:rPr>
              <w:t>4</w:t>
            </w:r>
          </w:p>
        </w:tc>
        <w:tc>
          <w:tcPr>
            <w:tcW w:w="5627" w:type="dxa"/>
            <w:vAlign w:val="center"/>
          </w:tcPr>
          <w:p w:rsidR="00E74D42" w:rsidRPr="00226B29" w:rsidRDefault="00E74D42" w:rsidP="000F4FEF">
            <w:pPr>
              <w:spacing w:after="0" w:line="240" w:lineRule="auto"/>
              <w:contextualSpacing/>
              <w:jc w:val="both"/>
              <w:rPr>
                <w:rFonts w:ascii="Times New Roman" w:hAnsi="Times New Roman"/>
              </w:rPr>
            </w:pPr>
            <w:r w:rsidRPr="00226B29">
              <w:rPr>
                <w:rFonts w:ascii="Times New Roman" w:hAnsi="Times New Roman"/>
              </w:rPr>
              <w:t>Оценка состояния расчетно-платежной дисциплины по расчетам с поставщиками и подрядчиками (оценка текущей дебиторской и кредиторской задолженности)</w:t>
            </w:r>
          </w:p>
        </w:tc>
        <w:tc>
          <w:tcPr>
            <w:tcW w:w="2618" w:type="dxa"/>
            <w:vAlign w:val="center"/>
          </w:tcPr>
          <w:p w:rsidR="00E74D42" w:rsidRPr="00226B29" w:rsidRDefault="00E74D42" w:rsidP="000F4FEF">
            <w:pPr>
              <w:tabs>
                <w:tab w:val="left" w:pos="1059"/>
              </w:tabs>
              <w:spacing w:after="0" w:line="240" w:lineRule="auto"/>
              <w:contextualSpacing/>
              <w:jc w:val="center"/>
              <w:rPr>
                <w:rFonts w:ascii="Times New Roman" w:hAnsi="Times New Roman"/>
              </w:rPr>
            </w:pPr>
            <w:r w:rsidRPr="00226B29">
              <w:rPr>
                <w:rFonts w:ascii="Times New Roman" w:hAnsi="Times New Roman"/>
              </w:rPr>
              <w:t>до 50%</w:t>
            </w:r>
          </w:p>
        </w:tc>
      </w:tr>
      <w:tr w:rsidR="00E74D42" w:rsidRPr="00E34F0F" w:rsidTr="000F4FEF">
        <w:tc>
          <w:tcPr>
            <w:tcW w:w="969" w:type="dxa"/>
            <w:vAlign w:val="center"/>
          </w:tcPr>
          <w:p w:rsidR="00E74D42" w:rsidRPr="00226B29" w:rsidRDefault="00F0723F" w:rsidP="00E74D42">
            <w:pPr>
              <w:spacing w:after="0" w:line="240" w:lineRule="auto"/>
              <w:contextualSpacing/>
              <w:jc w:val="center"/>
              <w:rPr>
                <w:rFonts w:ascii="Times New Roman" w:hAnsi="Times New Roman"/>
              </w:rPr>
            </w:pPr>
            <w:r w:rsidRPr="00226B29">
              <w:rPr>
                <w:rFonts w:ascii="Times New Roman" w:hAnsi="Times New Roman"/>
              </w:rPr>
              <w:t>5</w:t>
            </w:r>
          </w:p>
        </w:tc>
        <w:tc>
          <w:tcPr>
            <w:tcW w:w="5627" w:type="dxa"/>
            <w:vAlign w:val="center"/>
          </w:tcPr>
          <w:p w:rsidR="00E74D42" w:rsidRPr="00226B29" w:rsidRDefault="00E74D42" w:rsidP="000F4FEF">
            <w:pPr>
              <w:spacing w:after="0" w:line="240" w:lineRule="auto"/>
              <w:contextualSpacing/>
              <w:jc w:val="both"/>
              <w:rPr>
                <w:rFonts w:ascii="Times New Roman" w:hAnsi="Times New Roman"/>
              </w:rPr>
            </w:pPr>
            <w:r w:rsidRPr="00226B29">
              <w:rPr>
                <w:rFonts w:ascii="Times New Roman" w:hAnsi="Times New Roman"/>
              </w:rPr>
              <w:t>Качественное ведение сайта ГМУ</w:t>
            </w:r>
          </w:p>
        </w:tc>
        <w:tc>
          <w:tcPr>
            <w:tcW w:w="2618" w:type="dxa"/>
            <w:vAlign w:val="center"/>
          </w:tcPr>
          <w:p w:rsidR="00E74D42" w:rsidRPr="00226B29" w:rsidRDefault="00E74D42" w:rsidP="008430CD">
            <w:pPr>
              <w:tabs>
                <w:tab w:val="left" w:pos="1059"/>
              </w:tabs>
              <w:spacing w:after="0" w:line="240" w:lineRule="auto"/>
              <w:contextualSpacing/>
              <w:jc w:val="center"/>
              <w:rPr>
                <w:rFonts w:ascii="Times New Roman" w:hAnsi="Times New Roman"/>
              </w:rPr>
            </w:pPr>
            <w:r w:rsidRPr="00226B29">
              <w:rPr>
                <w:rFonts w:ascii="Times New Roman" w:hAnsi="Times New Roman"/>
              </w:rPr>
              <w:t xml:space="preserve">до </w:t>
            </w:r>
            <w:r w:rsidR="008430CD" w:rsidRPr="00226B29">
              <w:rPr>
                <w:rFonts w:ascii="Times New Roman" w:hAnsi="Times New Roman"/>
              </w:rPr>
              <w:t>3</w:t>
            </w:r>
            <w:r w:rsidRPr="00226B29">
              <w:rPr>
                <w:rFonts w:ascii="Times New Roman" w:hAnsi="Times New Roman"/>
              </w:rPr>
              <w:t>0%</w:t>
            </w:r>
          </w:p>
        </w:tc>
      </w:tr>
      <w:tr w:rsidR="00E74D42" w:rsidRPr="00E34F0F" w:rsidTr="000F4FEF">
        <w:tc>
          <w:tcPr>
            <w:tcW w:w="969" w:type="dxa"/>
            <w:vAlign w:val="center"/>
          </w:tcPr>
          <w:p w:rsidR="00E74D42" w:rsidRPr="00226B29" w:rsidRDefault="00F0723F" w:rsidP="00E74D42">
            <w:pPr>
              <w:spacing w:after="0" w:line="240" w:lineRule="auto"/>
              <w:contextualSpacing/>
              <w:jc w:val="center"/>
              <w:rPr>
                <w:rFonts w:ascii="Times New Roman" w:hAnsi="Times New Roman"/>
              </w:rPr>
            </w:pPr>
            <w:r w:rsidRPr="00226B29">
              <w:rPr>
                <w:rFonts w:ascii="Times New Roman" w:hAnsi="Times New Roman"/>
              </w:rPr>
              <w:t>6</w:t>
            </w:r>
          </w:p>
        </w:tc>
        <w:tc>
          <w:tcPr>
            <w:tcW w:w="5627" w:type="dxa"/>
            <w:vAlign w:val="center"/>
          </w:tcPr>
          <w:p w:rsidR="00E74D42" w:rsidRPr="00226B29" w:rsidRDefault="00E74D42" w:rsidP="000F4FEF">
            <w:pPr>
              <w:spacing w:after="0" w:line="240" w:lineRule="auto"/>
              <w:contextualSpacing/>
              <w:jc w:val="both"/>
              <w:rPr>
                <w:rFonts w:ascii="Times New Roman" w:hAnsi="Times New Roman"/>
              </w:rPr>
            </w:pPr>
            <w:r w:rsidRPr="00226B29">
              <w:rPr>
                <w:rFonts w:ascii="Times New Roman" w:hAnsi="Times New Roman"/>
              </w:rPr>
              <w:t>Качественная организация закупок для нужд Образовательной организации</w:t>
            </w:r>
          </w:p>
        </w:tc>
        <w:tc>
          <w:tcPr>
            <w:tcW w:w="2618" w:type="dxa"/>
            <w:vAlign w:val="center"/>
          </w:tcPr>
          <w:p w:rsidR="00E74D42" w:rsidRPr="00226B29" w:rsidRDefault="00AB55BC" w:rsidP="008430CD">
            <w:pPr>
              <w:tabs>
                <w:tab w:val="left" w:pos="1059"/>
              </w:tabs>
              <w:spacing w:after="0" w:line="240" w:lineRule="auto"/>
              <w:contextualSpacing/>
              <w:jc w:val="center"/>
              <w:rPr>
                <w:rFonts w:ascii="Times New Roman" w:hAnsi="Times New Roman"/>
              </w:rPr>
            </w:pPr>
            <w:r w:rsidRPr="00226B29">
              <w:rPr>
                <w:rFonts w:ascii="Times New Roman" w:hAnsi="Times New Roman"/>
              </w:rPr>
              <w:t xml:space="preserve">до </w:t>
            </w:r>
            <w:r w:rsidR="008430CD" w:rsidRPr="00226B29">
              <w:rPr>
                <w:rFonts w:ascii="Times New Roman" w:hAnsi="Times New Roman"/>
              </w:rPr>
              <w:t>7</w:t>
            </w:r>
            <w:r w:rsidRPr="00226B29">
              <w:rPr>
                <w:rFonts w:ascii="Times New Roman" w:hAnsi="Times New Roman"/>
              </w:rPr>
              <w:t>0%</w:t>
            </w:r>
          </w:p>
        </w:tc>
      </w:tr>
      <w:tr w:rsidR="00E74D42" w:rsidRPr="00E34F0F" w:rsidTr="000F4FEF">
        <w:tc>
          <w:tcPr>
            <w:tcW w:w="969" w:type="dxa"/>
            <w:vAlign w:val="center"/>
          </w:tcPr>
          <w:p w:rsidR="00E74D42" w:rsidRPr="00226B29" w:rsidRDefault="00E74D42" w:rsidP="000F4FEF">
            <w:pPr>
              <w:spacing w:after="0" w:line="240" w:lineRule="auto"/>
              <w:contextualSpacing/>
              <w:jc w:val="both"/>
              <w:rPr>
                <w:rFonts w:ascii="Times New Roman" w:hAnsi="Times New Roman"/>
              </w:rPr>
            </w:pPr>
          </w:p>
        </w:tc>
        <w:tc>
          <w:tcPr>
            <w:tcW w:w="5627" w:type="dxa"/>
            <w:vAlign w:val="center"/>
          </w:tcPr>
          <w:p w:rsidR="00E74D42" w:rsidRPr="00226B29" w:rsidRDefault="00E74D42" w:rsidP="000F4FEF">
            <w:pPr>
              <w:pStyle w:val="ab"/>
              <w:contextualSpacing/>
              <w:jc w:val="both"/>
              <w:rPr>
                <w:b/>
                <w:sz w:val="22"/>
                <w:szCs w:val="22"/>
              </w:rPr>
            </w:pPr>
            <w:r w:rsidRPr="00226B29">
              <w:rPr>
                <w:b/>
                <w:sz w:val="22"/>
                <w:szCs w:val="22"/>
              </w:rPr>
              <w:t>Итого</w:t>
            </w:r>
          </w:p>
        </w:tc>
        <w:tc>
          <w:tcPr>
            <w:tcW w:w="2618" w:type="dxa"/>
            <w:vAlign w:val="center"/>
          </w:tcPr>
          <w:p w:rsidR="00E74D42" w:rsidRPr="00226B29" w:rsidRDefault="00E74D42" w:rsidP="000F4FEF">
            <w:pPr>
              <w:pStyle w:val="ab"/>
              <w:tabs>
                <w:tab w:val="left" w:pos="1059"/>
              </w:tabs>
              <w:contextualSpacing/>
              <w:jc w:val="center"/>
              <w:rPr>
                <w:b/>
                <w:sz w:val="22"/>
                <w:szCs w:val="22"/>
              </w:rPr>
            </w:pPr>
            <w:r w:rsidRPr="00226B29">
              <w:rPr>
                <w:b/>
                <w:sz w:val="22"/>
                <w:szCs w:val="22"/>
              </w:rPr>
              <w:t>до 300%</w:t>
            </w:r>
          </w:p>
        </w:tc>
      </w:tr>
    </w:tbl>
    <w:p w:rsidR="009618B3" w:rsidRDefault="009618B3" w:rsidP="003B3C8C">
      <w:pPr>
        <w:spacing w:after="0" w:line="240" w:lineRule="auto"/>
        <w:contextualSpacing/>
        <w:jc w:val="both"/>
        <w:rPr>
          <w:rFonts w:ascii="Times New Roman" w:hAnsi="Times New Roman"/>
          <w:sz w:val="24"/>
          <w:szCs w:val="24"/>
        </w:rPr>
      </w:pPr>
    </w:p>
    <w:p w:rsidR="000436E4" w:rsidRPr="006E3FAE" w:rsidRDefault="000436E4" w:rsidP="000436E4">
      <w:pPr>
        <w:spacing w:after="0" w:line="240" w:lineRule="auto"/>
        <w:ind w:firstLine="851"/>
        <w:contextualSpacing/>
        <w:jc w:val="both"/>
        <w:rPr>
          <w:rFonts w:ascii="Times New Roman" w:hAnsi="Times New Roman"/>
          <w:sz w:val="24"/>
          <w:szCs w:val="24"/>
        </w:rPr>
      </w:pPr>
      <w:r w:rsidRPr="006E3FAE">
        <w:rPr>
          <w:rFonts w:ascii="Times New Roman" w:hAnsi="Times New Roman"/>
          <w:sz w:val="24"/>
          <w:szCs w:val="24"/>
        </w:rPr>
        <w:t>Примечание: Общий показатель для заместителей директора – отсутствие фактов нарушения действующего законодательства по результатам проверок правоохранительных, контрольных и надзорных органов по направлениям работы указанных работников.</w:t>
      </w:r>
    </w:p>
    <w:p w:rsidR="000436E4" w:rsidRDefault="000436E4" w:rsidP="007107E2">
      <w:pPr>
        <w:spacing w:after="0" w:line="240" w:lineRule="auto"/>
        <w:contextualSpacing/>
        <w:rPr>
          <w:rFonts w:ascii="Times New Roman" w:hAnsi="Times New Roman"/>
          <w:sz w:val="24"/>
          <w:szCs w:val="24"/>
        </w:rPr>
      </w:pPr>
    </w:p>
    <w:p w:rsidR="000A099A" w:rsidRDefault="000A099A" w:rsidP="000A099A">
      <w:pPr>
        <w:pStyle w:val="a6"/>
        <w:tabs>
          <w:tab w:val="left" w:pos="1276"/>
        </w:tabs>
        <w:spacing w:after="0" w:line="240" w:lineRule="auto"/>
        <w:ind w:left="0"/>
        <w:jc w:val="center"/>
        <w:rPr>
          <w:rFonts w:ascii="Times New Roman" w:hAnsi="Times New Roman"/>
          <w:b/>
          <w:sz w:val="24"/>
          <w:szCs w:val="24"/>
        </w:rPr>
      </w:pPr>
      <w:r w:rsidRPr="001A512A">
        <w:rPr>
          <w:rFonts w:ascii="Times New Roman" w:hAnsi="Times New Roman"/>
          <w:b/>
          <w:color w:val="000000"/>
          <w:spacing w:val="-3"/>
          <w:sz w:val="24"/>
          <w:szCs w:val="24"/>
        </w:rPr>
        <w:t>Критерии оценки качества и результативности работы</w:t>
      </w:r>
      <w:r>
        <w:rPr>
          <w:rFonts w:ascii="Times New Roman" w:hAnsi="Times New Roman"/>
          <w:b/>
          <w:sz w:val="24"/>
          <w:szCs w:val="24"/>
        </w:rPr>
        <w:t xml:space="preserve"> заведующей библиотекой </w:t>
      </w:r>
      <w:r w:rsidRPr="00D01520">
        <w:rPr>
          <w:rFonts w:ascii="Times New Roman" w:hAnsi="Times New Roman"/>
          <w:b/>
          <w:sz w:val="24"/>
          <w:szCs w:val="24"/>
        </w:rPr>
        <w:t>для</w:t>
      </w:r>
      <w:r>
        <w:rPr>
          <w:rFonts w:ascii="Times New Roman" w:hAnsi="Times New Roman"/>
          <w:b/>
          <w:color w:val="000000"/>
          <w:spacing w:val="-3"/>
          <w:sz w:val="24"/>
          <w:szCs w:val="24"/>
        </w:rPr>
        <w:t xml:space="preserve"> </w:t>
      </w:r>
      <w:r w:rsidRPr="0047314C">
        <w:rPr>
          <w:rFonts w:ascii="Times New Roman" w:hAnsi="Times New Roman"/>
          <w:b/>
          <w:sz w:val="24"/>
          <w:szCs w:val="24"/>
        </w:rPr>
        <w:t>осуществления выплат стимулирующего характера</w:t>
      </w:r>
    </w:p>
    <w:p w:rsidR="00472513" w:rsidRPr="007107E2" w:rsidRDefault="00472513" w:rsidP="00472513">
      <w:pPr>
        <w:spacing w:after="0" w:line="240" w:lineRule="auto"/>
        <w:contextualSpacing/>
        <w:jc w:val="center"/>
        <w:rPr>
          <w:rFonts w:ascii="Times New Roman" w:hAnsi="Times New Roman"/>
          <w:b/>
          <w:sz w:val="24"/>
          <w:szCs w:val="24"/>
        </w:rPr>
      </w:pPr>
    </w:p>
    <w:tbl>
      <w:tblPr>
        <w:tblStyle w:val="a3"/>
        <w:tblW w:w="9214" w:type="dxa"/>
        <w:tblInd w:w="108" w:type="dxa"/>
        <w:tblLayout w:type="fixed"/>
        <w:tblLook w:val="04A0"/>
      </w:tblPr>
      <w:tblGrid>
        <w:gridCol w:w="993"/>
        <w:gridCol w:w="5670"/>
        <w:gridCol w:w="2551"/>
      </w:tblGrid>
      <w:tr w:rsidR="00472513" w:rsidRPr="00E34F0F" w:rsidTr="00DF2731">
        <w:tc>
          <w:tcPr>
            <w:tcW w:w="993" w:type="dxa"/>
            <w:vAlign w:val="center"/>
          </w:tcPr>
          <w:p w:rsidR="00472513" w:rsidRPr="00226B29" w:rsidRDefault="00472513" w:rsidP="00DF2731">
            <w:pPr>
              <w:spacing w:after="0" w:line="240" w:lineRule="auto"/>
              <w:jc w:val="center"/>
              <w:rPr>
                <w:b/>
                <w:sz w:val="22"/>
                <w:szCs w:val="22"/>
              </w:rPr>
            </w:pPr>
            <w:r w:rsidRPr="00226B29">
              <w:rPr>
                <w:b/>
                <w:sz w:val="22"/>
                <w:szCs w:val="22"/>
              </w:rPr>
              <w:t>№</w:t>
            </w:r>
          </w:p>
          <w:p w:rsidR="00472513" w:rsidRPr="00226B29" w:rsidRDefault="00472513" w:rsidP="00DF2731">
            <w:pPr>
              <w:spacing w:after="0" w:line="240" w:lineRule="auto"/>
              <w:jc w:val="center"/>
              <w:rPr>
                <w:b/>
                <w:sz w:val="22"/>
                <w:szCs w:val="22"/>
              </w:rPr>
            </w:pPr>
            <w:proofErr w:type="spellStart"/>
            <w:proofErr w:type="gramStart"/>
            <w:r w:rsidRPr="00226B29">
              <w:rPr>
                <w:b/>
                <w:sz w:val="22"/>
                <w:szCs w:val="22"/>
              </w:rPr>
              <w:t>п</w:t>
            </w:r>
            <w:proofErr w:type="spellEnd"/>
            <w:proofErr w:type="gramEnd"/>
            <w:r w:rsidRPr="00226B29">
              <w:rPr>
                <w:b/>
                <w:sz w:val="22"/>
                <w:szCs w:val="22"/>
              </w:rPr>
              <w:t>/</w:t>
            </w:r>
            <w:proofErr w:type="spellStart"/>
            <w:r w:rsidRPr="00226B29">
              <w:rPr>
                <w:b/>
                <w:sz w:val="22"/>
                <w:szCs w:val="22"/>
              </w:rPr>
              <w:t>п</w:t>
            </w:r>
            <w:proofErr w:type="spellEnd"/>
          </w:p>
        </w:tc>
        <w:tc>
          <w:tcPr>
            <w:tcW w:w="5670" w:type="dxa"/>
            <w:vAlign w:val="center"/>
          </w:tcPr>
          <w:p w:rsidR="00472513" w:rsidRPr="00226B29" w:rsidRDefault="00472513" w:rsidP="00DF2731">
            <w:pPr>
              <w:spacing w:after="0" w:line="240" w:lineRule="auto"/>
              <w:jc w:val="center"/>
              <w:rPr>
                <w:b/>
                <w:sz w:val="22"/>
                <w:szCs w:val="22"/>
              </w:rPr>
            </w:pPr>
            <w:r w:rsidRPr="00226B29">
              <w:rPr>
                <w:b/>
                <w:sz w:val="22"/>
                <w:szCs w:val="22"/>
              </w:rPr>
              <w:t>Критерии</w:t>
            </w:r>
          </w:p>
        </w:tc>
        <w:tc>
          <w:tcPr>
            <w:tcW w:w="2551" w:type="dxa"/>
            <w:vAlign w:val="center"/>
          </w:tcPr>
          <w:p w:rsidR="00472513" w:rsidRPr="00226B29" w:rsidRDefault="00472513" w:rsidP="00DF2731">
            <w:pPr>
              <w:spacing w:after="0" w:line="240" w:lineRule="auto"/>
              <w:jc w:val="center"/>
              <w:rPr>
                <w:b/>
                <w:sz w:val="22"/>
                <w:szCs w:val="22"/>
              </w:rPr>
            </w:pPr>
            <w:r w:rsidRPr="00226B29">
              <w:rPr>
                <w:b/>
                <w:sz w:val="22"/>
                <w:szCs w:val="22"/>
              </w:rPr>
              <w:t>Размеры выплат % от должностного оклада</w:t>
            </w:r>
          </w:p>
        </w:tc>
      </w:tr>
      <w:tr w:rsidR="00472513" w:rsidRPr="00E34F0F" w:rsidTr="000A099A">
        <w:tc>
          <w:tcPr>
            <w:tcW w:w="993" w:type="dxa"/>
          </w:tcPr>
          <w:p w:rsidR="00472513" w:rsidRPr="00226B29" w:rsidRDefault="00472513" w:rsidP="000A099A">
            <w:pPr>
              <w:spacing w:after="0" w:line="240" w:lineRule="auto"/>
              <w:jc w:val="center"/>
              <w:rPr>
                <w:sz w:val="22"/>
                <w:szCs w:val="22"/>
              </w:rPr>
            </w:pPr>
            <w:r w:rsidRPr="00226B29">
              <w:rPr>
                <w:sz w:val="22"/>
                <w:szCs w:val="22"/>
              </w:rPr>
              <w:t>1</w:t>
            </w:r>
          </w:p>
        </w:tc>
        <w:tc>
          <w:tcPr>
            <w:tcW w:w="5670" w:type="dxa"/>
          </w:tcPr>
          <w:p w:rsidR="00472513" w:rsidRPr="00226B29" w:rsidRDefault="00472513" w:rsidP="000A099A">
            <w:pPr>
              <w:spacing w:after="0" w:line="240" w:lineRule="auto"/>
              <w:jc w:val="both"/>
              <w:rPr>
                <w:sz w:val="22"/>
                <w:szCs w:val="22"/>
              </w:rPr>
            </w:pPr>
            <w:r w:rsidRPr="00226B29">
              <w:rPr>
                <w:sz w:val="22"/>
                <w:szCs w:val="22"/>
              </w:rPr>
              <w:t>Комплектование и сохранность книжного фонда.</w:t>
            </w:r>
          </w:p>
        </w:tc>
        <w:tc>
          <w:tcPr>
            <w:tcW w:w="2551" w:type="dxa"/>
          </w:tcPr>
          <w:p w:rsidR="00472513" w:rsidRPr="00226B29" w:rsidRDefault="00472513" w:rsidP="000A099A">
            <w:pPr>
              <w:spacing w:after="0" w:line="240" w:lineRule="auto"/>
              <w:jc w:val="center"/>
              <w:rPr>
                <w:sz w:val="22"/>
                <w:szCs w:val="22"/>
              </w:rPr>
            </w:pPr>
            <w:r w:rsidRPr="00226B29">
              <w:rPr>
                <w:sz w:val="22"/>
                <w:szCs w:val="22"/>
              </w:rPr>
              <w:t>до 50%</w:t>
            </w:r>
          </w:p>
        </w:tc>
      </w:tr>
      <w:tr w:rsidR="00472513" w:rsidRPr="00E34F0F" w:rsidTr="000A099A">
        <w:tc>
          <w:tcPr>
            <w:tcW w:w="993" w:type="dxa"/>
          </w:tcPr>
          <w:p w:rsidR="00472513" w:rsidRPr="00226B29" w:rsidRDefault="00472513" w:rsidP="000A099A">
            <w:pPr>
              <w:spacing w:after="0" w:line="240" w:lineRule="auto"/>
              <w:jc w:val="center"/>
              <w:rPr>
                <w:sz w:val="22"/>
                <w:szCs w:val="22"/>
              </w:rPr>
            </w:pPr>
            <w:r w:rsidRPr="00226B29">
              <w:rPr>
                <w:sz w:val="22"/>
                <w:szCs w:val="22"/>
              </w:rPr>
              <w:t>2</w:t>
            </w:r>
          </w:p>
        </w:tc>
        <w:tc>
          <w:tcPr>
            <w:tcW w:w="5670" w:type="dxa"/>
          </w:tcPr>
          <w:p w:rsidR="00472513" w:rsidRPr="00226B29" w:rsidRDefault="00472513" w:rsidP="000A099A">
            <w:pPr>
              <w:spacing w:after="0" w:line="240" w:lineRule="auto"/>
              <w:jc w:val="both"/>
              <w:rPr>
                <w:sz w:val="22"/>
                <w:szCs w:val="22"/>
              </w:rPr>
            </w:pPr>
            <w:r w:rsidRPr="00226B29">
              <w:rPr>
                <w:sz w:val="22"/>
                <w:szCs w:val="22"/>
              </w:rPr>
              <w:t xml:space="preserve">Продвижение  чтения как формы досуга. Оформление книжных выставок. </w:t>
            </w:r>
          </w:p>
        </w:tc>
        <w:tc>
          <w:tcPr>
            <w:tcW w:w="2551" w:type="dxa"/>
          </w:tcPr>
          <w:p w:rsidR="00472513" w:rsidRPr="00226B29" w:rsidRDefault="00472513" w:rsidP="000A099A">
            <w:pPr>
              <w:spacing w:after="0" w:line="240" w:lineRule="auto"/>
              <w:jc w:val="center"/>
              <w:rPr>
                <w:sz w:val="22"/>
                <w:szCs w:val="22"/>
              </w:rPr>
            </w:pPr>
            <w:proofErr w:type="gramStart"/>
            <w:r w:rsidRPr="00226B29">
              <w:rPr>
                <w:sz w:val="22"/>
                <w:szCs w:val="22"/>
              </w:rPr>
              <w:t>д</w:t>
            </w:r>
            <w:proofErr w:type="gramEnd"/>
            <w:r w:rsidRPr="00226B29">
              <w:rPr>
                <w:sz w:val="22"/>
                <w:szCs w:val="22"/>
              </w:rPr>
              <w:t>о 40%</w:t>
            </w:r>
          </w:p>
        </w:tc>
      </w:tr>
      <w:tr w:rsidR="00472513" w:rsidRPr="00E34F0F" w:rsidTr="000A099A">
        <w:tc>
          <w:tcPr>
            <w:tcW w:w="993" w:type="dxa"/>
          </w:tcPr>
          <w:p w:rsidR="00472513" w:rsidRPr="00226B29" w:rsidRDefault="00472513" w:rsidP="000A099A">
            <w:pPr>
              <w:spacing w:after="0" w:line="240" w:lineRule="auto"/>
              <w:jc w:val="center"/>
              <w:rPr>
                <w:sz w:val="22"/>
                <w:szCs w:val="22"/>
              </w:rPr>
            </w:pPr>
            <w:r w:rsidRPr="00226B29">
              <w:rPr>
                <w:sz w:val="22"/>
                <w:szCs w:val="22"/>
              </w:rPr>
              <w:t>3</w:t>
            </w:r>
          </w:p>
        </w:tc>
        <w:tc>
          <w:tcPr>
            <w:tcW w:w="5670" w:type="dxa"/>
          </w:tcPr>
          <w:p w:rsidR="00472513" w:rsidRPr="00226B29" w:rsidRDefault="00472513" w:rsidP="000A099A">
            <w:pPr>
              <w:spacing w:after="0" w:line="240" w:lineRule="auto"/>
              <w:jc w:val="both"/>
              <w:rPr>
                <w:sz w:val="22"/>
                <w:szCs w:val="22"/>
              </w:rPr>
            </w:pPr>
            <w:r w:rsidRPr="00226B29">
              <w:rPr>
                <w:sz w:val="22"/>
                <w:szCs w:val="22"/>
              </w:rPr>
              <w:t>Качественное ведение учетной документации. Высокий уровень исполнительской дисциплины.</w:t>
            </w:r>
          </w:p>
        </w:tc>
        <w:tc>
          <w:tcPr>
            <w:tcW w:w="2551" w:type="dxa"/>
          </w:tcPr>
          <w:p w:rsidR="00472513" w:rsidRPr="00226B29" w:rsidRDefault="00472513" w:rsidP="000A099A">
            <w:pPr>
              <w:spacing w:after="0" w:line="240" w:lineRule="auto"/>
              <w:jc w:val="center"/>
              <w:rPr>
                <w:sz w:val="22"/>
                <w:szCs w:val="22"/>
              </w:rPr>
            </w:pPr>
            <w:proofErr w:type="gramStart"/>
            <w:r w:rsidRPr="00226B29">
              <w:rPr>
                <w:sz w:val="22"/>
                <w:szCs w:val="22"/>
              </w:rPr>
              <w:t>д</w:t>
            </w:r>
            <w:proofErr w:type="gramEnd"/>
            <w:r w:rsidRPr="00226B29">
              <w:rPr>
                <w:sz w:val="22"/>
                <w:szCs w:val="22"/>
              </w:rPr>
              <w:t>о 50%</w:t>
            </w:r>
          </w:p>
        </w:tc>
      </w:tr>
      <w:tr w:rsidR="00472513" w:rsidRPr="00E34F0F" w:rsidTr="000A099A">
        <w:tc>
          <w:tcPr>
            <w:tcW w:w="993" w:type="dxa"/>
          </w:tcPr>
          <w:p w:rsidR="00472513" w:rsidRPr="00226B29" w:rsidRDefault="00472513" w:rsidP="000A099A">
            <w:pPr>
              <w:spacing w:after="0" w:line="240" w:lineRule="auto"/>
              <w:jc w:val="center"/>
              <w:rPr>
                <w:sz w:val="22"/>
                <w:szCs w:val="22"/>
              </w:rPr>
            </w:pPr>
            <w:r w:rsidRPr="00226B29">
              <w:rPr>
                <w:sz w:val="22"/>
                <w:szCs w:val="22"/>
              </w:rPr>
              <w:t>4</w:t>
            </w:r>
          </w:p>
        </w:tc>
        <w:tc>
          <w:tcPr>
            <w:tcW w:w="5670" w:type="dxa"/>
          </w:tcPr>
          <w:p w:rsidR="00472513" w:rsidRPr="00226B29" w:rsidRDefault="00472513" w:rsidP="000A099A">
            <w:pPr>
              <w:spacing w:after="0" w:line="240" w:lineRule="auto"/>
              <w:jc w:val="both"/>
              <w:rPr>
                <w:sz w:val="22"/>
                <w:szCs w:val="22"/>
              </w:rPr>
            </w:pPr>
            <w:r w:rsidRPr="00226B29">
              <w:rPr>
                <w:sz w:val="22"/>
                <w:szCs w:val="22"/>
              </w:rPr>
              <w:t xml:space="preserve">Ведение электронной БД книжного фонда. Применение </w:t>
            </w:r>
            <w:r w:rsidRPr="00226B29">
              <w:rPr>
                <w:sz w:val="22"/>
                <w:szCs w:val="22"/>
              </w:rPr>
              <w:lastRenderedPageBreak/>
              <w:t>информационных технологий в работе библиотеки.</w:t>
            </w:r>
          </w:p>
        </w:tc>
        <w:tc>
          <w:tcPr>
            <w:tcW w:w="2551" w:type="dxa"/>
          </w:tcPr>
          <w:p w:rsidR="00472513" w:rsidRPr="00226B29" w:rsidRDefault="00472513" w:rsidP="000A099A">
            <w:pPr>
              <w:spacing w:after="0" w:line="240" w:lineRule="auto"/>
              <w:jc w:val="center"/>
              <w:rPr>
                <w:sz w:val="22"/>
                <w:szCs w:val="22"/>
              </w:rPr>
            </w:pPr>
            <w:proofErr w:type="gramStart"/>
            <w:r w:rsidRPr="00226B29">
              <w:rPr>
                <w:sz w:val="22"/>
                <w:szCs w:val="22"/>
              </w:rPr>
              <w:lastRenderedPageBreak/>
              <w:t>д</w:t>
            </w:r>
            <w:proofErr w:type="gramEnd"/>
            <w:r w:rsidRPr="00226B29">
              <w:rPr>
                <w:sz w:val="22"/>
                <w:szCs w:val="22"/>
              </w:rPr>
              <w:t>о 30%</w:t>
            </w:r>
          </w:p>
        </w:tc>
      </w:tr>
      <w:tr w:rsidR="00472513" w:rsidRPr="00E34F0F" w:rsidTr="000A099A">
        <w:tc>
          <w:tcPr>
            <w:tcW w:w="993" w:type="dxa"/>
          </w:tcPr>
          <w:p w:rsidR="00472513" w:rsidRPr="00226B29" w:rsidRDefault="00472513" w:rsidP="000A099A">
            <w:pPr>
              <w:spacing w:after="0" w:line="240" w:lineRule="auto"/>
              <w:jc w:val="center"/>
              <w:rPr>
                <w:sz w:val="22"/>
                <w:szCs w:val="22"/>
              </w:rPr>
            </w:pPr>
            <w:r w:rsidRPr="00226B29">
              <w:rPr>
                <w:sz w:val="22"/>
                <w:szCs w:val="22"/>
              </w:rPr>
              <w:lastRenderedPageBreak/>
              <w:t>5</w:t>
            </w:r>
          </w:p>
        </w:tc>
        <w:tc>
          <w:tcPr>
            <w:tcW w:w="5670" w:type="dxa"/>
          </w:tcPr>
          <w:p w:rsidR="00472513" w:rsidRPr="00226B29" w:rsidRDefault="00472513" w:rsidP="000A099A">
            <w:pPr>
              <w:spacing w:after="0" w:line="240" w:lineRule="auto"/>
              <w:jc w:val="both"/>
              <w:rPr>
                <w:sz w:val="22"/>
                <w:szCs w:val="22"/>
              </w:rPr>
            </w:pPr>
            <w:r w:rsidRPr="00226B29">
              <w:rPr>
                <w:sz w:val="22"/>
                <w:szCs w:val="22"/>
              </w:rPr>
              <w:t>Массовая работа с читателями (организация читательских конференций, литературных встреч, тематических мероприятий, участие в городских мероприятиях).</w:t>
            </w:r>
          </w:p>
        </w:tc>
        <w:tc>
          <w:tcPr>
            <w:tcW w:w="2551" w:type="dxa"/>
          </w:tcPr>
          <w:p w:rsidR="00472513" w:rsidRPr="00226B29" w:rsidRDefault="00472513" w:rsidP="000A099A">
            <w:pPr>
              <w:spacing w:after="0" w:line="240" w:lineRule="auto"/>
              <w:jc w:val="center"/>
              <w:rPr>
                <w:sz w:val="22"/>
                <w:szCs w:val="22"/>
              </w:rPr>
            </w:pPr>
            <w:r w:rsidRPr="00226B29">
              <w:rPr>
                <w:sz w:val="22"/>
                <w:szCs w:val="22"/>
              </w:rPr>
              <w:t>До 30%</w:t>
            </w:r>
          </w:p>
        </w:tc>
      </w:tr>
      <w:tr w:rsidR="00472513" w:rsidRPr="00E34F0F" w:rsidTr="000A099A">
        <w:tc>
          <w:tcPr>
            <w:tcW w:w="993" w:type="dxa"/>
          </w:tcPr>
          <w:p w:rsidR="00472513" w:rsidRPr="00226B29" w:rsidRDefault="00472513" w:rsidP="000A099A">
            <w:pPr>
              <w:spacing w:after="0" w:line="240" w:lineRule="auto"/>
              <w:jc w:val="both"/>
              <w:rPr>
                <w:sz w:val="22"/>
                <w:szCs w:val="22"/>
              </w:rPr>
            </w:pPr>
          </w:p>
        </w:tc>
        <w:tc>
          <w:tcPr>
            <w:tcW w:w="5670" w:type="dxa"/>
          </w:tcPr>
          <w:p w:rsidR="00472513" w:rsidRPr="00226B29" w:rsidRDefault="00472513" w:rsidP="000A099A">
            <w:pPr>
              <w:spacing w:after="0" w:line="240" w:lineRule="auto"/>
              <w:jc w:val="both"/>
              <w:rPr>
                <w:b/>
                <w:sz w:val="22"/>
                <w:szCs w:val="22"/>
              </w:rPr>
            </w:pPr>
            <w:r w:rsidRPr="00226B29">
              <w:rPr>
                <w:b/>
                <w:sz w:val="22"/>
                <w:szCs w:val="22"/>
              </w:rPr>
              <w:t>Итого</w:t>
            </w:r>
          </w:p>
        </w:tc>
        <w:tc>
          <w:tcPr>
            <w:tcW w:w="2551" w:type="dxa"/>
          </w:tcPr>
          <w:p w:rsidR="00472513" w:rsidRPr="00226B29" w:rsidRDefault="00472513" w:rsidP="000A099A">
            <w:pPr>
              <w:spacing w:after="0" w:line="240" w:lineRule="auto"/>
              <w:jc w:val="center"/>
              <w:rPr>
                <w:b/>
                <w:sz w:val="22"/>
                <w:szCs w:val="22"/>
              </w:rPr>
            </w:pPr>
            <w:r w:rsidRPr="00226B29">
              <w:rPr>
                <w:b/>
                <w:sz w:val="22"/>
                <w:szCs w:val="22"/>
              </w:rPr>
              <w:t>до 200%</w:t>
            </w:r>
          </w:p>
        </w:tc>
      </w:tr>
    </w:tbl>
    <w:p w:rsidR="00472513" w:rsidRDefault="00472513" w:rsidP="007107E2">
      <w:pPr>
        <w:spacing w:after="0" w:line="240" w:lineRule="auto"/>
        <w:contextualSpacing/>
        <w:rPr>
          <w:rFonts w:ascii="Times New Roman" w:hAnsi="Times New Roman"/>
          <w:sz w:val="24"/>
          <w:szCs w:val="24"/>
        </w:rPr>
      </w:pPr>
    </w:p>
    <w:p w:rsidR="00CF7BE7" w:rsidRDefault="00CF7BE7" w:rsidP="00CF7BE7">
      <w:pPr>
        <w:spacing w:after="0" w:line="240" w:lineRule="auto"/>
        <w:contextualSpacing/>
        <w:jc w:val="center"/>
        <w:rPr>
          <w:rFonts w:ascii="Times New Roman" w:hAnsi="Times New Roman"/>
          <w:b/>
          <w:sz w:val="24"/>
          <w:szCs w:val="24"/>
        </w:rPr>
      </w:pPr>
      <w:r w:rsidRPr="001A512A">
        <w:rPr>
          <w:rFonts w:ascii="Times New Roman" w:hAnsi="Times New Roman"/>
          <w:b/>
          <w:color w:val="000000"/>
          <w:spacing w:val="-3"/>
          <w:sz w:val="24"/>
          <w:szCs w:val="24"/>
        </w:rPr>
        <w:t>Критерии оценки качества и результативности работы</w:t>
      </w:r>
      <w:r w:rsidRPr="00D01520">
        <w:rPr>
          <w:rFonts w:ascii="Times New Roman" w:hAnsi="Times New Roman"/>
          <w:b/>
          <w:sz w:val="24"/>
          <w:szCs w:val="24"/>
        </w:rPr>
        <w:t xml:space="preserve"> </w:t>
      </w:r>
      <w:r w:rsidRPr="007107E2">
        <w:rPr>
          <w:rFonts w:ascii="Times New Roman" w:hAnsi="Times New Roman"/>
          <w:b/>
          <w:sz w:val="24"/>
          <w:szCs w:val="24"/>
        </w:rPr>
        <w:t>специалиста по кадрам</w:t>
      </w:r>
      <w:r w:rsidRPr="00D01520">
        <w:rPr>
          <w:rFonts w:ascii="Times New Roman" w:hAnsi="Times New Roman"/>
          <w:b/>
          <w:sz w:val="24"/>
          <w:szCs w:val="24"/>
        </w:rPr>
        <w:t xml:space="preserve"> для</w:t>
      </w:r>
      <w:r>
        <w:rPr>
          <w:rFonts w:ascii="Times New Roman" w:hAnsi="Times New Roman"/>
          <w:b/>
          <w:color w:val="000000"/>
          <w:spacing w:val="-3"/>
          <w:sz w:val="24"/>
          <w:szCs w:val="24"/>
        </w:rPr>
        <w:t xml:space="preserve"> </w:t>
      </w:r>
      <w:r w:rsidRPr="0047314C">
        <w:rPr>
          <w:rFonts w:ascii="Times New Roman" w:hAnsi="Times New Roman"/>
          <w:b/>
          <w:sz w:val="24"/>
          <w:szCs w:val="24"/>
        </w:rPr>
        <w:t>осуществления выплат стимулирующего характера</w:t>
      </w:r>
    </w:p>
    <w:p w:rsidR="00CF7BE7" w:rsidRDefault="00CF7BE7" w:rsidP="00CF7BE7">
      <w:pPr>
        <w:spacing w:after="0" w:line="240" w:lineRule="auto"/>
        <w:contextualSpacing/>
        <w:jc w:val="center"/>
        <w:rPr>
          <w:rFonts w:ascii="Times New Roman" w:hAnsi="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5670"/>
        <w:gridCol w:w="2517"/>
      </w:tblGrid>
      <w:tr w:rsidR="00CF7BE7" w:rsidTr="002C5EE5">
        <w:tc>
          <w:tcPr>
            <w:tcW w:w="993" w:type="dxa"/>
            <w:tcBorders>
              <w:top w:val="single" w:sz="4" w:space="0" w:color="auto"/>
              <w:left w:val="single" w:sz="4" w:space="0" w:color="auto"/>
              <w:bottom w:val="single" w:sz="4" w:space="0" w:color="auto"/>
              <w:right w:val="single" w:sz="4" w:space="0" w:color="auto"/>
            </w:tcBorders>
            <w:vAlign w:val="center"/>
            <w:hideMark/>
          </w:tcPr>
          <w:p w:rsidR="00CF7BE7" w:rsidRPr="00226B29" w:rsidRDefault="00CF7BE7" w:rsidP="002C5EE5">
            <w:pPr>
              <w:spacing w:after="0" w:line="240" w:lineRule="auto"/>
              <w:contextualSpacing/>
              <w:jc w:val="center"/>
              <w:rPr>
                <w:rFonts w:ascii="Times New Roman" w:hAnsi="Times New Roman"/>
                <w:b/>
              </w:rPr>
            </w:pPr>
            <w:r w:rsidRPr="00226B29">
              <w:rPr>
                <w:rFonts w:ascii="Times New Roman" w:hAnsi="Times New Roman"/>
                <w:b/>
              </w:rPr>
              <w:t>№</w:t>
            </w:r>
          </w:p>
          <w:p w:rsidR="00CF7BE7" w:rsidRPr="00226B29" w:rsidRDefault="00CF7BE7" w:rsidP="002C5EE5">
            <w:pPr>
              <w:spacing w:after="0" w:line="240" w:lineRule="auto"/>
              <w:contextualSpacing/>
              <w:jc w:val="center"/>
              <w:rPr>
                <w:rFonts w:ascii="Times New Roman" w:hAnsi="Times New Roman"/>
                <w:b/>
              </w:rPr>
            </w:pPr>
            <w:proofErr w:type="spellStart"/>
            <w:proofErr w:type="gramStart"/>
            <w:r w:rsidRPr="00226B29">
              <w:rPr>
                <w:rFonts w:ascii="Times New Roman" w:hAnsi="Times New Roman"/>
                <w:b/>
              </w:rPr>
              <w:t>п</w:t>
            </w:r>
            <w:proofErr w:type="spellEnd"/>
            <w:proofErr w:type="gramEnd"/>
            <w:r w:rsidRPr="00226B29">
              <w:rPr>
                <w:rFonts w:ascii="Times New Roman" w:hAnsi="Times New Roman"/>
                <w:b/>
              </w:rPr>
              <w:t>/</w:t>
            </w:r>
            <w:proofErr w:type="spellStart"/>
            <w:r w:rsidRPr="00226B29">
              <w:rPr>
                <w:rFonts w:ascii="Times New Roman" w:hAnsi="Times New Roman"/>
                <w:b/>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CF7BE7" w:rsidRPr="00226B29" w:rsidRDefault="00CF7BE7" w:rsidP="002C5EE5">
            <w:pPr>
              <w:spacing w:after="0" w:line="240" w:lineRule="auto"/>
              <w:contextualSpacing/>
              <w:jc w:val="center"/>
              <w:rPr>
                <w:rFonts w:ascii="Times New Roman" w:hAnsi="Times New Roman"/>
                <w:b/>
              </w:rPr>
            </w:pPr>
            <w:r w:rsidRPr="00226B29">
              <w:rPr>
                <w:rFonts w:ascii="Times New Roman" w:hAnsi="Times New Roman"/>
                <w:b/>
              </w:rPr>
              <w:t>Критерии</w:t>
            </w:r>
          </w:p>
        </w:tc>
        <w:tc>
          <w:tcPr>
            <w:tcW w:w="2517" w:type="dxa"/>
            <w:tcBorders>
              <w:top w:val="single" w:sz="4" w:space="0" w:color="auto"/>
              <w:left w:val="single" w:sz="4" w:space="0" w:color="auto"/>
              <w:bottom w:val="single" w:sz="4" w:space="0" w:color="auto"/>
              <w:right w:val="single" w:sz="4" w:space="0" w:color="auto"/>
            </w:tcBorders>
            <w:vAlign w:val="center"/>
            <w:hideMark/>
          </w:tcPr>
          <w:p w:rsidR="00CF7BE7" w:rsidRPr="00226B29" w:rsidRDefault="00CF7BE7" w:rsidP="002C5EE5">
            <w:pPr>
              <w:spacing w:after="0" w:line="240" w:lineRule="auto"/>
              <w:contextualSpacing/>
              <w:jc w:val="center"/>
              <w:rPr>
                <w:rFonts w:ascii="Times New Roman" w:hAnsi="Times New Roman"/>
                <w:b/>
              </w:rPr>
            </w:pPr>
            <w:r w:rsidRPr="00226B29">
              <w:rPr>
                <w:rFonts w:ascii="Times New Roman" w:hAnsi="Times New Roman"/>
                <w:b/>
              </w:rPr>
              <w:t>Размеры выплат % должностного оклада</w:t>
            </w:r>
          </w:p>
        </w:tc>
      </w:tr>
      <w:tr w:rsidR="00CF7BE7" w:rsidTr="002C5EE5">
        <w:tc>
          <w:tcPr>
            <w:tcW w:w="993" w:type="dxa"/>
            <w:tcBorders>
              <w:top w:val="single" w:sz="4" w:space="0" w:color="auto"/>
              <w:left w:val="single" w:sz="4" w:space="0" w:color="auto"/>
              <w:bottom w:val="single" w:sz="4" w:space="0" w:color="auto"/>
              <w:right w:val="single" w:sz="4" w:space="0" w:color="auto"/>
            </w:tcBorders>
            <w:hideMark/>
          </w:tcPr>
          <w:p w:rsidR="00CF7BE7" w:rsidRPr="00226B29" w:rsidRDefault="00CF7BE7" w:rsidP="002C5EE5">
            <w:pPr>
              <w:spacing w:after="0" w:line="240" w:lineRule="auto"/>
              <w:jc w:val="center"/>
              <w:rPr>
                <w:rFonts w:ascii="Times New Roman" w:hAnsi="Times New Roman"/>
              </w:rPr>
            </w:pPr>
            <w:r w:rsidRPr="00226B29">
              <w:rPr>
                <w:rFonts w:ascii="Times New Roman" w:hAnsi="Times New Roman"/>
              </w:rPr>
              <w:t>1</w:t>
            </w:r>
          </w:p>
        </w:tc>
        <w:tc>
          <w:tcPr>
            <w:tcW w:w="5670" w:type="dxa"/>
            <w:tcBorders>
              <w:top w:val="single" w:sz="4" w:space="0" w:color="auto"/>
              <w:left w:val="single" w:sz="4" w:space="0" w:color="auto"/>
              <w:bottom w:val="single" w:sz="4" w:space="0" w:color="auto"/>
              <w:right w:val="single" w:sz="4" w:space="0" w:color="auto"/>
            </w:tcBorders>
            <w:hideMark/>
          </w:tcPr>
          <w:p w:rsidR="00CF7BE7" w:rsidRPr="00226B29" w:rsidRDefault="00CF7BE7" w:rsidP="002C5EE5">
            <w:pPr>
              <w:spacing w:after="0" w:line="240" w:lineRule="auto"/>
              <w:contextualSpacing/>
              <w:rPr>
                <w:rFonts w:ascii="Times New Roman" w:hAnsi="Times New Roman"/>
              </w:rPr>
            </w:pPr>
            <w:r w:rsidRPr="00226B29">
              <w:rPr>
                <w:rFonts w:ascii="Times New Roman" w:hAnsi="Times New Roman"/>
              </w:rPr>
              <w:t>Своевременное и качественное оформление кадровой документации (приказы, трудовые договора, дополнительные соглашения, личные дела работников)</w:t>
            </w:r>
          </w:p>
        </w:tc>
        <w:tc>
          <w:tcPr>
            <w:tcW w:w="2517" w:type="dxa"/>
            <w:tcBorders>
              <w:top w:val="single" w:sz="4" w:space="0" w:color="auto"/>
              <w:left w:val="single" w:sz="4" w:space="0" w:color="auto"/>
              <w:bottom w:val="single" w:sz="4" w:space="0" w:color="auto"/>
              <w:right w:val="single" w:sz="4" w:space="0" w:color="auto"/>
            </w:tcBorders>
            <w:hideMark/>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до 100%</w:t>
            </w:r>
          </w:p>
        </w:tc>
      </w:tr>
      <w:tr w:rsidR="00CF7BE7" w:rsidTr="002C5EE5">
        <w:tc>
          <w:tcPr>
            <w:tcW w:w="993" w:type="dxa"/>
            <w:tcBorders>
              <w:top w:val="single" w:sz="4" w:space="0" w:color="auto"/>
              <w:left w:val="single" w:sz="4" w:space="0" w:color="auto"/>
              <w:bottom w:val="single" w:sz="4" w:space="0" w:color="auto"/>
              <w:right w:val="single" w:sz="4" w:space="0" w:color="auto"/>
            </w:tcBorders>
            <w:hideMark/>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2</w:t>
            </w:r>
          </w:p>
        </w:tc>
        <w:tc>
          <w:tcPr>
            <w:tcW w:w="5670" w:type="dxa"/>
            <w:tcBorders>
              <w:top w:val="single" w:sz="4" w:space="0" w:color="auto"/>
              <w:left w:val="single" w:sz="4" w:space="0" w:color="auto"/>
              <w:bottom w:val="single" w:sz="4" w:space="0" w:color="auto"/>
              <w:right w:val="single" w:sz="4" w:space="0" w:color="auto"/>
            </w:tcBorders>
            <w:hideMark/>
          </w:tcPr>
          <w:p w:rsidR="00CF7BE7" w:rsidRPr="00226B29" w:rsidRDefault="00CF7BE7" w:rsidP="002C5EE5">
            <w:pPr>
              <w:spacing w:after="0" w:line="240" w:lineRule="auto"/>
              <w:contextualSpacing/>
              <w:rPr>
                <w:rFonts w:ascii="Times New Roman" w:hAnsi="Times New Roman"/>
              </w:rPr>
            </w:pPr>
            <w:r w:rsidRPr="00226B29">
              <w:rPr>
                <w:rFonts w:ascii="Times New Roman" w:hAnsi="Times New Roman"/>
              </w:rPr>
              <w:t>Своевременная и качественная подготовка и оформление по запросу работников копий, выписок из кадровых документов, справок, информации о стаже, льготах, гарантиях, компенсациях и иных сведений о работниках</w:t>
            </w:r>
          </w:p>
        </w:tc>
        <w:tc>
          <w:tcPr>
            <w:tcW w:w="2517" w:type="dxa"/>
            <w:tcBorders>
              <w:top w:val="single" w:sz="4" w:space="0" w:color="auto"/>
              <w:left w:val="single" w:sz="4" w:space="0" w:color="auto"/>
              <w:bottom w:val="single" w:sz="4" w:space="0" w:color="auto"/>
              <w:right w:val="single" w:sz="4" w:space="0" w:color="auto"/>
            </w:tcBorders>
            <w:vAlign w:val="center"/>
            <w:hideMark/>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до 70%</w:t>
            </w:r>
          </w:p>
        </w:tc>
      </w:tr>
      <w:tr w:rsidR="00CF7BE7" w:rsidTr="002C5EE5">
        <w:tc>
          <w:tcPr>
            <w:tcW w:w="993" w:type="dxa"/>
            <w:tcBorders>
              <w:top w:val="single" w:sz="4" w:space="0" w:color="auto"/>
              <w:left w:val="single" w:sz="4" w:space="0" w:color="auto"/>
              <w:bottom w:val="single" w:sz="4" w:space="0" w:color="auto"/>
              <w:right w:val="single" w:sz="4" w:space="0" w:color="auto"/>
            </w:tcBorders>
            <w:hideMark/>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3</w:t>
            </w:r>
          </w:p>
        </w:tc>
        <w:tc>
          <w:tcPr>
            <w:tcW w:w="5670" w:type="dxa"/>
            <w:tcBorders>
              <w:top w:val="single" w:sz="4" w:space="0" w:color="auto"/>
              <w:left w:val="single" w:sz="4" w:space="0" w:color="auto"/>
              <w:bottom w:val="single" w:sz="4" w:space="0" w:color="auto"/>
              <w:right w:val="single" w:sz="4" w:space="0" w:color="auto"/>
            </w:tcBorders>
            <w:hideMark/>
          </w:tcPr>
          <w:p w:rsidR="00CF7BE7" w:rsidRPr="00226B29" w:rsidRDefault="00CF7BE7" w:rsidP="002C5EE5">
            <w:pPr>
              <w:spacing w:after="0" w:line="240" w:lineRule="auto"/>
              <w:contextualSpacing/>
              <w:rPr>
                <w:rFonts w:ascii="Times New Roman" w:hAnsi="Times New Roman"/>
              </w:rPr>
            </w:pPr>
            <w:r w:rsidRPr="00226B29">
              <w:rPr>
                <w:rFonts w:ascii="Times New Roman" w:hAnsi="Times New Roman"/>
              </w:rPr>
              <w:t>Своевременное составление и предоставление отчетности</w:t>
            </w:r>
          </w:p>
        </w:tc>
        <w:tc>
          <w:tcPr>
            <w:tcW w:w="2517" w:type="dxa"/>
            <w:tcBorders>
              <w:top w:val="single" w:sz="4" w:space="0" w:color="auto"/>
              <w:left w:val="single" w:sz="4" w:space="0" w:color="auto"/>
              <w:bottom w:val="single" w:sz="4" w:space="0" w:color="auto"/>
              <w:right w:val="single" w:sz="4" w:space="0" w:color="auto"/>
            </w:tcBorders>
            <w:vAlign w:val="center"/>
            <w:hideMark/>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до 50%</w:t>
            </w:r>
          </w:p>
        </w:tc>
      </w:tr>
      <w:tr w:rsidR="00CF7BE7" w:rsidTr="002C5EE5">
        <w:tc>
          <w:tcPr>
            <w:tcW w:w="993" w:type="dxa"/>
            <w:tcBorders>
              <w:top w:val="single" w:sz="4" w:space="0" w:color="auto"/>
              <w:left w:val="single" w:sz="4" w:space="0" w:color="auto"/>
              <w:bottom w:val="single" w:sz="4" w:space="0" w:color="auto"/>
              <w:right w:val="single" w:sz="4" w:space="0" w:color="auto"/>
            </w:tcBorders>
            <w:hideMark/>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4</w:t>
            </w:r>
          </w:p>
        </w:tc>
        <w:tc>
          <w:tcPr>
            <w:tcW w:w="5670" w:type="dxa"/>
            <w:tcBorders>
              <w:top w:val="single" w:sz="4" w:space="0" w:color="auto"/>
              <w:left w:val="single" w:sz="4" w:space="0" w:color="auto"/>
              <w:bottom w:val="single" w:sz="4" w:space="0" w:color="auto"/>
              <w:right w:val="single" w:sz="4" w:space="0" w:color="auto"/>
            </w:tcBorders>
            <w:hideMark/>
          </w:tcPr>
          <w:p w:rsidR="00CF7BE7" w:rsidRPr="00226B29" w:rsidRDefault="00CF7BE7" w:rsidP="002C5EE5">
            <w:pPr>
              <w:spacing w:after="0" w:line="240" w:lineRule="auto"/>
              <w:contextualSpacing/>
              <w:rPr>
                <w:rFonts w:ascii="Times New Roman" w:hAnsi="Times New Roman"/>
              </w:rPr>
            </w:pPr>
            <w:r w:rsidRPr="00226B29">
              <w:rPr>
                <w:rFonts w:ascii="Times New Roman" w:hAnsi="Times New Roman"/>
              </w:rPr>
              <w:t>Качественное ведение системы РИС МКР Пермского края, системы ЕГИССО</w:t>
            </w:r>
          </w:p>
        </w:tc>
        <w:tc>
          <w:tcPr>
            <w:tcW w:w="2517" w:type="dxa"/>
            <w:tcBorders>
              <w:top w:val="single" w:sz="4" w:space="0" w:color="auto"/>
              <w:left w:val="single" w:sz="4" w:space="0" w:color="auto"/>
              <w:bottom w:val="single" w:sz="4" w:space="0" w:color="auto"/>
              <w:right w:val="single" w:sz="4" w:space="0" w:color="auto"/>
            </w:tcBorders>
            <w:vAlign w:val="center"/>
            <w:hideMark/>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до 50%</w:t>
            </w:r>
          </w:p>
        </w:tc>
      </w:tr>
      <w:tr w:rsidR="00CF7BE7" w:rsidTr="002C5EE5">
        <w:tc>
          <w:tcPr>
            <w:tcW w:w="993" w:type="dxa"/>
            <w:tcBorders>
              <w:top w:val="single" w:sz="4" w:space="0" w:color="auto"/>
              <w:left w:val="single" w:sz="4" w:space="0" w:color="auto"/>
              <w:bottom w:val="single" w:sz="4" w:space="0" w:color="auto"/>
              <w:right w:val="single" w:sz="4" w:space="0" w:color="auto"/>
            </w:tcBorders>
            <w:hideMark/>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5</w:t>
            </w:r>
          </w:p>
        </w:tc>
        <w:tc>
          <w:tcPr>
            <w:tcW w:w="5670" w:type="dxa"/>
            <w:tcBorders>
              <w:top w:val="single" w:sz="4" w:space="0" w:color="auto"/>
              <w:left w:val="single" w:sz="4" w:space="0" w:color="auto"/>
              <w:bottom w:val="single" w:sz="4" w:space="0" w:color="auto"/>
              <w:right w:val="single" w:sz="4" w:space="0" w:color="auto"/>
            </w:tcBorders>
            <w:hideMark/>
          </w:tcPr>
          <w:p w:rsidR="00CF7BE7" w:rsidRPr="00226B29" w:rsidRDefault="00CF7BE7" w:rsidP="002C5EE5">
            <w:pPr>
              <w:spacing w:after="0" w:line="240" w:lineRule="auto"/>
              <w:contextualSpacing/>
              <w:rPr>
                <w:rFonts w:ascii="Times New Roman" w:hAnsi="Times New Roman"/>
              </w:rPr>
            </w:pPr>
            <w:r w:rsidRPr="00226B29">
              <w:rPr>
                <w:rFonts w:ascii="Times New Roman" w:hAnsi="Times New Roman"/>
                <w:color w:val="000000"/>
              </w:rPr>
              <w:t>Исполнительская дисциплина</w:t>
            </w:r>
          </w:p>
        </w:tc>
        <w:tc>
          <w:tcPr>
            <w:tcW w:w="2517" w:type="dxa"/>
            <w:tcBorders>
              <w:top w:val="single" w:sz="4" w:space="0" w:color="auto"/>
              <w:left w:val="single" w:sz="4" w:space="0" w:color="auto"/>
              <w:bottom w:val="single" w:sz="4" w:space="0" w:color="auto"/>
              <w:right w:val="single" w:sz="4" w:space="0" w:color="auto"/>
            </w:tcBorders>
            <w:vAlign w:val="center"/>
            <w:hideMark/>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до 30%</w:t>
            </w:r>
          </w:p>
        </w:tc>
      </w:tr>
      <w:tr w:rsidR="00CF7BE7" w:rsidRPr="00472513" w:rsidTr="002C5EE5">
        <w:tc>
          <w:tcPr>
            <w:tcW w:w="993" w:type="dxa"/>
            <w:tcBorders>
              <w:top w:val="single" w:sz="4" w:space="0" w:color="auto"/>
              <w:left w:val="single" w:sz="4" w:space="0" w:color="auto"/>
              <w:bottom w:val="single" w:sz="4" w:space="0" w:color="auto"/>
              <w:right w:val="single" w:sz="4" w:space="0" w:color="auto"/>
            </w:tcBorders>
          </w:tcPr>
          <w:p w:rsidR="00CF7BE7" w:rsidRPr="00226B29" w:rsidRDefault="00CF7BE7" w:rsidP="002C5EE5">
            <w:pPr>
              <w:spacing w:after="0" w:line="240" w:lineRule="auto"/>
              <w:contextualSpacing/>
              <w:jc w:val="center"/>
              <w:rPr>
                <w:rFonts w:ascii="Times New Roman" w:hAnsi="Times New Roman"/>
                <w:b/>
              </w:rPr>
            </w:pPr>
          </w:p>
        </w:tc>
        <w:tc>
          <w:tcPr>
            <w:tcW w:w="5670" w:type="dxa"/>
            <w:tcBorders>
              <w:top w:val="single" w:sz="4" w:space="0" w:color="auto"/>
              <w:left w:val="single" w:sz="4" w:space="0" w:color="auto"/>
              <w:bottom w:val="single" w:sz="4" w:space="0" w:color="auto"/>
              <w:right w:val="single" w:sz="4" w:space="0" w:color="auto"/>
            </w:tcBorders>
            <w:hideMark/>
          </w:tcPr>
          <w:p w:rsidR="00CF7BE7" w:rsidRPr="00226B29" w:rsidRDefault="00CF7BE7" w:rsidP="002C5EE5">
            <w:pPr>
              <w:spacing w:after="0" w:line="240" w:lineRule="auto"/>
              <w:contextualSpacing/>
              <w:rPr>
                <w:rFonts w:ascii="Times New Roman" w:hAnsi="Times New Roman"/>
                <w:b/>
              </w:rPr>
            </w:pPr>
            <w:r w:rsidRPr="00226B29">
              <w:rPr>
                <w:rFonts w:ascii="Times New Roman" w:hAnsi="Times New Roman"/>
                <w:b/>
              </w:rPr>
              <w:t>Итого</w:t>
            </w:r>
          </w:p>
        </w:tc>
        <w:tc>
          <w:tcPr>
            <w:tcW w:w="2517" w:type="dxa"/>
            <w:tcBorders>
              <w:top w:val="single" w:sz="4" w:space="0" w:color="auto"/>
              <w:left w:val="single" w:sz="4" w:space="0" w:color="auto"/>
              <w:bottom w:val="single" w:sz="4" w:space="0" w:color="auto"/>
              <w:right w:val="single" w:sz="4" w:space="0" w:color="auto"/>
            </w:tcBorders>
            <w:vAlign w:val="center"/>
            <w:hideMark/>
          </w:tcPr>
          <w:p w:rsidR="00CF7BE7" w:rsidRPr="00226B29" w:rsidRDefault="00CF7BE7" w:rsidP="002C5EE5">
            <w:pPr>
              <w:spacing w:after="0" w:line="240" w:lineRule="auto"/>
              <w:contextualSpacing/>
              <w:jc w:val="center"/>
              <w:rPr>
                <w:rFonts w:ascii="Times New Roman" w:hAnsi="Times New Roman"/>
                <w:b/>
              </w:rPr>
            </w:pPr>
            <w:r w:rsidRPr="00226B29">
              <w:rPr>
                <w:rFonts w:ascii="Times New Roman" w:hAnsi="Times New Roman"/>
                <w:b/>
              </w:rPr>
              <w:t>до 300%</w:t>
            </w:r>
          </w:p>
        </w:tc>
      </w:tr>
    </w:tbl>
    <w:p w:rsidR="00CF7BE7" w:rsidRDefault="00CF7BE7" w:rsidP="007107E2">
      <w:pPr>
        <w:spacing w:after="0" w:line="240" w:lineRule="auto"/>
        <w:contextualSpacing/>
        <w:rPr>
          <w:rFonts w:ascii="Times New Roman" w:hAnsi="Times New Roman"/>
          <w:sz w:val="24"/>
          <w:szCs w:val="24"/>
        </w:rPr>
      </w:pPr>
    </w:p>
    <w:p w:rsidR="00CF7BE7" w:rsidRDefault="00CF7BE7" w:rsidP="00CF7BE7">
      <w:pPr>
        <w:spacing w:after="0" w:line="240" w:lineRule="auto"/>
        <w:contextualSpacing/>
        <w:jc w:val="center"/>
        <w:rPr>
          <w:rFonts w:ascii="Times New Roman" w:hAnsi="Times New Roman"/>
          <w:b/>
          <w:sz w:val="24"/>
          <w:szCs w:val="24"/>
        </w:rPr>
      </w:pPr>
      <w:r w:rsidRPr="001A512A">
        <w:rPr>
          <w:rFonts w:ascii="Times New Roman" w:hAnsi="Times New Roman"/>
          <w:b/>
          <w:color w:val="000000"/>
          <w:spacing w:val="-3"/>
          <w:sz w:val="24"/>
          <w:szCs w:val="24"/>
        </w:rPr>
        <w:t>Критерии оценки качества и результативности работы</w:t>
      </w:r>
      <w:r w:rsidRPr="00D01520">
        <w:rPr>
          <w:rFonts w:ascii="Times New Roman" w:hAnsi="Times New Roman"/>
          <w:b/>
          <w:sz w:val="24"/>
          <w:szCs w:val="24"/>
        </w:rPr>
        <w:t xml:space="preserve"> </w:t>
      </w:r>
      <w:r w:rsidRPr="007107E2">
        <w:rPr>
          <w:rFonts w:ascii="Times New Roman" w:hAnsi="Times New Roman"/>
          <w:b/>
          <w:sz w:val="24"/>
          <w:szCs w:val="24"/>
        </w:rPr>
        <w:t>секретаря</w:t>
      </w:r>
      <w:r>
        <w:rPr>
          <w:rFonts w:ascii="Times New Roman" w:hAnsi="Times New Roman"/>
          <w:b/>
          <w:sz w:val="24"/>
          <w:szCs w:val="24"/>
        </w:rPr>
        <w:t xml:space="preserve">-машинистки </w:t>
      </w:r>
      <w:r w:rsidRPr="00D01520">
        <w:rPr>
          <w:rFonts w:ascii="Times New Roman" w:hAnsi="Times New Roman"/>
          <w:b/>
          <w:sz w:val="24"/>
          <w:szCs w:val="24"/>
        </w:rPr>
        <w:t>для</w:t>
      </w:r>
      <w:r>
        <w:rPr>
          <w:rFonts w:ascii="Times New Roman" w:hAnsi="Times New Roman"/>
          <w:b/>
          <w:color w:val="000000"/>
          <w:spacing w:val="-3"/>
          <w:sz w:val="24"/>
          <w:szCs w:val="24"/>
        </w:rPr>
        <w:t xml:space="preserve"> </w:t>
      </w:r>
      <w:r w:rsidRPr="0047314C">
        <w:rPr>
          <w:rFonts w:ascii="Times New Roman" w:hAnsi="Times New Roman"/>
          <w:b/>
          <w:sz w:val="24"/>
          <w:szCs w:val="24"/>
        </w:rPr>
        <w:t>осуществления выплат стимулирующего характера</w:t>
      </w:r>
    </w:p>
    <w:p w:rsidR="00CF7BE7" w:rsidRPr="000A099A" w:rsidRDefault="00CF7BE7" w:rsidP="00CF7BE7">
      <w:pPr>
        <w:spacing w:after="0" w:line="240" w:lineRule="auto"/>
        <w:contextualSpacing/>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670"/>
        <w:gridCol w:w="2551"/>
      </w:tblGrid>
      <w:tr w:rsidR="00CF7BE7" w:rsidRPr="00E34F0F" w:rsidTr="002C5EE5">
        <w:tc>
          <w:tcPr>
            <w:tcW w:w="993" w:type="dxa"/>
            <w:vAlign w:val="center"/>
          </w:tcPr>
          <w:p w:rsidR="00CF7BE7" w:rsidRPr="00226B29" w:rsidRDefault="00CF7BE7" w:rsidP="002C5EE5">
            <w:pPr>
              <w:spacing w:after="0" w:line="240" w:lineRule="auto"/>
              <w:jc w:val="center"/>
              <w:rPr>
                <w:rFonts w:ascii="Times New Roman" w:hAnsi="Times New Roman"/>
                <w:b/>
              </w:rPr>
            </w:pPr>
            <w:r w:rsidRPr="00226B29">
              <w:rPr>
                <w:rFonts w:ascii="Times New Roman" w:hAnsi="Times New Roman"/>
                <w:b/>
              </w:rPr>
              <w:t>№</w:t>
            </w:r>
          </w:p>
          <w:p w:rsidR="00CF7BE7" w:rsidRPr="00226B29" w:rsidRDefault="00CF7BE7" w:rsidP="002C5EE5">
            <w:pPr>
              <w:spacing w:after="0" w:line="240" w:lineRule="auto"/>
              <w:jc w:val="center"/>
              <w:rPr>
                <w:rFonts w:ascii="Times New Roman" w:hAnsi="Times New Roman"/>
                <w:b/>
              </w:rPr>
            </w:pPr>
            <w:proofErr w:type="spellStart"/>
            <w:proofErr w:type="gramStart"/>
            <w:r w:rsidRPr="00226B29">
              <w:rPr>
                <w:rFonts w:ascii="Times New Roman" w:hAnsi="Times New Roman"/>
                <w:b/>
              </w:rPr>
              <w:t>п</w:t>
            </w:r>
            <w:proofErr w:type="spellEnd"/>
            <w:proofErr w:type="gramEnd"/>
            <w:r w:rsidRPr="00226B29">
              <w:rPr>
                <w:rFonts w:ascii="Times New Roman" w:hAnsi="Times New Roman"/>
                <w:b/>
              </w:rPr>
              <w:t>/</w:t>
            </w:r>
            <w:proofErr w:type="spellStart"/>
            <w:r w:rsidRPr="00226B29">
              <w:rPr>
                <w:rFonts w:ascii="Times New Roman" w:hAnsi="Times New Roman"/>
                <w:b/>
              </w:rPr>
              <w:t>п</w:t>
            </w:r>
            <w:proofErr w:type="spellEnd"/>
          </w:p>
        </w:tc>
        <w:tc>
          <w:tcPr>
            <w:tcW w:w="5670" w:type="dxa"/>
            <w:vAlign w:val="center"/>
          </w:tcPr>
          <w:p w:rsidR="00CF7BE7" w:rsidRPr="00226B29" w:rsidRDefault="00CF7BE7" w:rsidP="002C5EE5">
            <w:pPr>
              <w:spacing w:after="0" w:line="240" w:lineRule="auto"/>
              <w:jc w:val="center"/>
              <w:rPr>
                <w:rFonts w:ascii="Times New Roman" w:hAnsi="Times New Roman"/>
                <w:b/>
              </w:rPr>
            </w:pPr>
            <w:r w:rsidRPr="00226B29">
              <w:rPr>
                <w:rFonts w:ascii="Times New Roman" w:hAnsi="Times New Roman"/>
                <w:b/>
              </w:rPr>
              <w:t>Критерии</w:t>
            </w:r>
          </w:p>
        </w:tc>
        <w:tc>
          <w:tcPr>
            <w:tcW w:w="2551" w:type="dxa"/>
            <w:vAlign w:val="center"/>
          </w:tcPr>
          <w:p w:rsidR="00CF7BE7" w:rsidRPr="00226B29" w:rsidRDefault="00CF7BE7" w:rsidP="002C5EE5">
            <w:pPr>
              <w:spacing w:after="0" w:line="240" w:lineRule="auto"/>
              <w:jc w:val="center"/>
              <w:rPr>
                <w:rFonts w:ascii="Times New Roman" w:hAnsi="Times New Roman"/>
                <w:b/>
              </w:rPr>
            </w:pPr>
            <w:r w:rsidRPr="00226B29">
              <w:rPr>
                <w:rFonts w:ascii="Times New Roman" w:hAnsi="Times New Roman"/>
                <w:b/>
              </w:rPr>
              <w:t>Размеры выплат % от должностного оклада</w:t>
            </w:r>
          </w:p>
        </w:tc>
      </w:tr>
      <w:tr w:rsidR="00CF7BE7" w:rsidRPr="00E34F0F" w:rsidTr="002C5EE5">
        <w:tc>
          <w:tcPr>
            <w:tcW w:w="993" w:type="dxa"/>
          </w:tcPr>
          <w:p w:rsidR="00CF7BE7" w:rsidRPr="00226B29" w:rsidRDefault="00CF7BE7" w:rsidP="002C5EE5">
            <w:pPr>
              <w:spacing w:after="0" w:line="240" w:lineRule="auto"/>
              <w:jc w:val="center"/>
              <w:rPr>
                <w:rFonts w:ascii="Times New Roman" w:hAnsi="Times New Roman"/>
              </w:rPr>
            </w:pPr>
            <w:r w:rsidRPr="00226B29">
              <w:rPr>
                <w:rFonts w:ascii="Times New Roman" w:hAnsi="Times New Roman"/>
              </w:rPr>
              <w:t>1</w:t>
            </w:r>
          </w:p>
        </w:tc>
        <w:tc>
          <w:tcPr>
            <w:tcW w:w="5670" w:type="dxa"/>
          </w:tcPr>
          <w:p w:rsidR="00CF7BE7" w:rsidRPr="00226B29" w:rsidRDefault="00CF7BE7" w:rsidP="002C5EE5">
            <w:pPr>
              <w:spacing w:after="0" w:line="240" w:lineRule="auto"/>
              <w:jc w:val="both"/>
              <w:rPr>
                <w:rFonts w:ascii="Times New Roman" w:hAnsi="Times New Roman"/>
              </w:rPr>
            </w:pPr>
            <w:r w:rsidRPr="00226B29">
              <w:rPr>
                <w:rFonts w:ascii="Times New Roman" w:hAnsi="Times New Roman"/>
              </w:rPr>
              <w:t>Качественное ведение документации и высокий уровень исполнительской дисциплины</w:t>
            </w:r>
          </w:p>
        </w:tc>
        <w:tc>
          <w:tcPr>
            <w:tcW w:w="2551" w:type="dxa"/>
          </w:tcPr>
          <w:p w:rsidR="00CF7BE7" w:rsidRPr="00226B29" w:rsidRDefault="00CF7BE7" w:rsidP="002C5EE5">
            <w:pPr>
              <w:spacing w:after="0" w:line="240" w:lineRule="auto"/>
              <w:jc w:val="center"/>
              <w:rPr>
                <w:rFonts w:ascii="Times New Roman" w:hAnsi="Times New Roman"/>
              </w:rPr>
            </w:pPr>
            <w:r w:rsidRPr="00226B29">
              <w:rPr>
                <w:rFonts w:ascii="Times New Roman" w:hAnsi="Times New Roman"/>
              </w:rPr>
              <w:t>до 90%</w:t>
            </w:r>
          </w:p>
        </w:tc>
      </w:tr>
      <w:tr w:rsidR="00CF7BE7" w:rsidRPr="00E34F0F" w:rsidTr="002C5EE5">
        <w:tc>
          <w:tcPr>
            <w:tcW w:w="993" w:type="dxa"/>
          </w:tcPr>
          <w:p w:rsidR="00CF7BE7" w:rsidRPr="00226B29" w:rsidRDefault="00CF7BE7" w:rsidP="002C5EE5">
            <w:pPr>
              <w:spacing w:after="0" w:line="240" w:lineRule="auto"/>
              <w:jc w:val="center"/>
              <w:rPr>
                <w:rFonts w:ascii="Times New Roman" w:hAnsi="Times New Roman"/>
              </w:rPr>
            </w:pPr>
            <w:r w:rsidRPr="00226B29">
              <w:rPr>
                <w:rFonts w:ascii="Times New Roman" w:hAnsi="Times New Roman"/>
              </w:rPr>
              <w:t>2</w:t>
            </w:r>
          </w:p>
        </w:tc>
        <w:tc>
          <w:tcPr>
            <w:tcW w:w="5670" w:type="dxa"/>
          </w:tcPr>
          <w:p w:rsidR="00CF7BE7" w:rsidRPr="00226B29" w:rsidRDefault="00CF7BE7" w:rsidP="002C5EE5">
            <w:pPr>
              <w:autoSpaceDE w:val="0"/>
              <w:autoSpaceDN w:val="0"/>
              <w:adjustRightInd w:val="0"/>
              <w:spacing w:after="0" w:line="240" w:lineRule="auto"/>
              <w:jc w:val="both"/>
              <w:rPr>
                <w:rFonts w:ascii="Times New Roman" w:hAnsi="Times New Roman"/>
              </w:rPr>
            </w:pPr>
            <w:r w:rsidRPr="00226B29">
              <w:rPr>
                <w:rFonts w:ascii="Times New Roman" w:hAnsi="Times New Roman"/>
              </w:rPr>
              <w:t>Качественное ведение архива школы</w:t>
            </w:r>
          </w:p>
        </w:tc>
        <w:tc>
          <w:tcPr>
            <w:tcW w:w="2551" w:type="dxa"/>
          </w:tcPr>
          <w:p w:rsidR="00CF7BE7" w:rsidRPr="00226B29" w:rsidRDefault="00CF7BE7" w:rsidP="002C5EE5">
            <w:pPr>
              <w:spacing w:after="0" w:line="240" w:lineRule="auto"/>
              <w:jc w:val="center"/>
              <w:rPr>
                <w:rFonts w:ascii="Times New Roman" w:hAnsi="Times New Roman"/>
              </w:rPr>
            </w:pPr>
            <w:r w:rsidRPr="00226B29">
              <w:rPr>
                <w:rFonts w:ascii="Times New Roman" w:hAnsi="Times New Roman"/>
              </w:rPr>
              <w:t>до 60%</w:t>
            </w:r>
          </w:p>
        </w:tc>
      </w:tr>
      <w:tr w:rsidR="00CF7BE7" w:rsidRPr="00E34F0F" w:rsidTr="002C5EE5">
        <w:tc>
          <w:tcPr>
            <w:tcW w:w="993" w:type="dxa"/>
          </w:tcPr>
          <w:p w:rsidR="00CF7BE7" w:rsidRPr="00226B29" w:rsidRDefault="00CF7BE7" w:rsidP="002C5EE5">
            <w:pPr>
              <w:spacing w:after="0" w:line="240" w:lineRule="auto"/>
              <w:jc w:val="center"/>
              <w:rPr>
                <w:rFonts w:ascii="Times New Roman" w:hAnsi="Times New Roman"/>
              </w:rPr>
            </w:pPr>
            <w:r w:rsidRPr="00226B29">
              <w:rPr>
                <w:rFonts w:ascii="Times New Roman" w:hAnsi="Times New Roman"/>
              </w:rPr>
              <w:t>3</w:t>
            </w:r>
          </w:p>
        </w:tc>
        <w:tc>
          <w:tcPr>
            <w:tcW w:w="5670" w:type="dxa"/>
          </w:tcPr>
          <w:p w:rsidR="00CF7BE7" w:rsidRPr="00226B29" w:rsidRDefault="00CF7BE7" w:rsidP="002C5EE5">
            <w:pPr>
              <w:autoSpaceDE w:val="0"/>
              <w:autoSpaceDN w:val="0"/>
              <w:adjustRightInd w:val="0"/>
              <w:spacing w:after="0" w:line="240" w:lineRule="auto"/>
              <w:jc w:val="both"/>
              <w:rPr>
                <w:rFonts w:ascii="Times New Roman" w:hAnsi="Times New Roman"/>
              </w:rPr>
            </w:pPr>
            <w:r w:rsidRPr="00226B29">
              <w:rPr>
                <w:rFonts w:ascii="Times New Roman" w:hAnsi="Times New Roman"/>
              </w:rPr>
              <w:t xml:space="preserve">Квалифицированная помощь работникам школы по ведению документообороту, высокий уровень служебной этики </w:t>
            </w:r>
          </w:p>
        </w:tc>
        <w:tc>
          <w:tcPr>
            <w:tcW w:w="2551" w:type="dxa"/>
          </w:tcPr>
          <w:p w:rsidR="00CF7BE7" w:rsidRPr="00226B29" w:rsidRDefault="00CF7BE7" w:rsidP="002C5EE5">
            <w:pPr>
              <w:spacing w:after="0" w:line="240" w:lineRule="auto"/>
              <w:jc w:val="center"/>
              <w:rPr>
                <w:rFonts w:ascii="Times New Roman" w:hAnsi="Times New Roman"/>
              </w:rPr>
            </w:pPr>
            <w:r w:rsidRPr="00226B29">
              <w:rPr>
                <w:rFonts w:ascii="Times New Roman" w:hAnsi="Times New Roman"/>
              </w:rPr>
              <w:t>до 60%</w:t>
            </w:r>
          </w:p>
        </w:tc>
      </w:tr>
      <w:tr w:rsidR="00CF7BE7" w:rsidRPr="00E34F0F" w:rsidTr="002C5EE5">
        <w:tc>
          <w:tcPr>
            <w:tcW w:w="993" w:type="dxa"/>
          </w:tcPr>
          <w:p w:rsidR="00CF7BE7" w:rsidRPr="00226B29" w:rsidRDefault="00CF7BE7" w:rsidP="002C5EE5">
            <w:pPr>
              <w:spacing w:after="0" w:line="240" w:lineRule="auto"/>
              <w:jc w:val="center"/>
              <w:rPr>
                <w:rFonts w:ascii="Times New Roman" w:hAnsi="Times New Roman"/>
              </w:rPr>
            </w:pPr>
            <w:r w:rsidRPr="00226B29">
              <w:rPr>
                <w:rFonts w:ascii="Times New Roman" w:hAnsi="Times New Roman"/>
              </w:rPr>
              <w:t>4</w:t>
            </w:r>
          </w:p>
        </w:tc>
        <w:tc>
          <w:tcPr>
            <w:tcW w:w="5670" w:type="dxa"/>
          </w:tcPr>
          <w:p w:rsidR="00CF7BE7" w:rsidRPr="00226B29" w:rsidRDefault="00CF7BE7" w:rsidP="002C5EE5">
            <w:pPr>
              <w:spacing w:after="0" w:line="240" w:lineRule="auto"/>
              <w:jc w:val="both"/>
              <w:rPr>
                <w:rFonts w:ascii="Times New Roman" w:hAnsi="Times New Roman"/>
              </w:rPr>
            </w:pPr>
            <w:proofErr w:type="gramStart"/>
            <w:r w:rsidRPr="00226B29">
              <w:rPr>
                <w:rFonts w:ascii="Times New Roman" w:hAnsi="Times New Roman"/>
              </w:rPr>
              <w:t>Контроль за</w:t>
            </w:r>
            <w:proofErr w:type="gramEnd"/>
            <w:r w:rsidRPr="00226B29">
              <w:rPr>
                <w:rFonts w:ascii="Times New Roman" w:hAnsi="Times New Roman"/>
              </w:rPr>
              <w:t xml:space="preserve"> сроками своевременного исполнения приказов и распоряжений вышестоящих органов </w:t>
            </w:r>
          </w:p>
        </w:tc>
        <w:tc>
          <w:tcPr>
            <w:tcW w:w="2551" w:type="dxa"/>
          </w:tcPr>
          <w:p w:rsidR="00CF7BE7" w:rsidRPr="00226B29" w:rsidRDefault="00CF7BE7" w:rsidP="002C5EE5">
            <w:pPr>
              <w:spacing w:after="0" w:line="240" w:lineRule="auto"/>
              <w:jc w:val="center"/>
              <w:rPr>
                <w:rFonts w:ascii="Times New Roman" w:hAnsi="Times New Roman"/>
              </w:rPr>
            </w:pPr>
            <w:r w:rsidRPr="00226B29">
              <w:rPr>
                <w:rFonts w:ascii="Times New Roman" w:hAnsi="Times New Roman"/>
              </w:rPr>
              <w:t>до 60%</w:t>
            </w:r>
          </w:p>
        </w:tc>
      </w:tr>
      <w:tr w:rsidR="00CF7BE7" w:rsidRPr="00E34F0F" w:rsidTr="002C5EE5">
        <w:tc>
          <w:tcPr>
            <w:tcW w:w="993" w:type="dxa"/>
          </w:tcPr>
          <w:p w:rsidR="00CF7BE7" w:rsidRPr="00226B29" w:rsidRDefault="00CF7BE7" w:rsidP="002C5EE5">
            <w:pPr>
              <w:spacing w:after="0" w:line="240" w:lineRule="auto"/>
              <w:jc w:val="center"/>
              <w:rPr>
                <w:rFonts w:ascii="Times New Roman" w:hAnsi="Times New Roman"/>
              </w:rPr>
            </w:pPr>
            <w:r w:rsidRPr="00226B29">
              <w:rPr>
                <w:rFonts w:ascii="Times New Roman" w:hAnsi="Times New Roman"/>
              </w:rPr>
              <w:t>5</w:t>
            </w:r>
          </w:p>
        </w:tc>
        <w:tc>
          <w:tcPr>
            <w:tcW w:w="5670" w:type="dxa"/>
          </w:tcPr>
          <w:p w:rsidR="00CF7BE7" w:rsidRPr="00226B29" w:rsidRDefault="00CF7BE7" w:rsidP="002C5EE5">
            <w:pPr>
              <w:spacing w:after="0" w:line="240" w:lineRule="auto"/>
              <w:jc w:val="both"/>
              <w:rPr>
                <w:rFonts w:ascii="Times New Roman" w:hAnsi="Times New Roman"/>
              </w:rPr>
            </w:pPr>
            <w:r w:rsidRPr="00226B29">
              <w:rPr>
                <w:rFonts w:ascii="Times New Roman" w:hAnsi="Times New Roman"/>
              </w:rPr>
              <w:t>Качественная подготовка документации по военнообязанным, ведение учета военнообязанных</w:t>
            </w:r>
          </w:p>
        </w:tc>
        <w:tc>
          <w:tcPr>
            <w:tcW w:w="2551" w:type="dxa"/>
          </w:tcPr>
          <w:p w:rsidR="00CF7BE7" w:rsidRPr="00226B29" w:rsidRDefault="00CF7BE7" w:rsidP="002C5EE5">
            <w:pPr>
              <w:spacing w:after="0" w:line="240" w:lineRule="auto"/>
              <w:jc w:val="center"/>
              <w:rPr>
                <w:rFonts w:ascii="Times New Roman" w:hAnsi="Times New Roman"/>
              </w:rPr>
            </w:pPr>
            <w:r w:rsidRPr="00226B29">
              <w:rPr>
                <w:rFonts w:ascii="Times New Roman" w:hAnsi="Times New Roman"/>
              </w:rPr>
              <w:t>до 30%</w:t>
            </w:r>
          </w:p>
        </w:tc>
      </w:tr>
      <w:tr w:rsidR="00CF7BE7" w:rsidRPr="00E34F0F" w:rsidTr="002C5EE5">
        <w:tc>
          <w:tcPr>
            <w:tcW w:w="993" w:type="dxa"/>
          </w:tcPr>
          <w:p w:rsidR="00CF7BE7" w:rsidRPr="00226B29" w:rsidRDefault="00CF7BE7" w:rsidP="002C5EE5">
            <w:pPr>
              <w:spacing w:after="0" w:line="240" w:lineRule="auto"/>
              <w:jc w:val="both"/>
              <w:rPr>
                <w:rFonts w:ascii="Times New Roman" w:hAnsi="Times New Roman"/>
              </w:rPr>
            </w:pPr>
          </w:p>
        </w:tc>
        <w:tc>
          <w:tcPr>
            <w:tcW w:w="5670" w:type="dxa"/>
          </w:tcPr>
          <w:p w:rsidR="00CF7BE7" w:rsidRPr="00226B29" w:rsidRDefault="00CF7BE7" w:rsidP="002C5EE5">
            <w:pPr>
              <w:autoSpaceDE w:val="0"/>
              <w:autoSpaceDN w:val="0"/>
              <w:adjustRightInd w:val="0"/>
              <w:spacing w:after="0" w:line="240" w:lineRule="auto"/>
              <w:jc w:val="both"/>
              <w:rPr>
                <w:rFonts w:ascii="Times New Roman" w:hAnsi="Times New Roman"/>
                <w:b/>
              </w:rPr>
            </w:pPr>
            <w:r w:rsidRPr="00226B29">
              <w:rPr>
                <w:rFonts w:ascii="Times New Roman" w:hAnsi="Times New Roman"/>
                <w:b/>
              </w:rPr>
              <w:t>Итого</w:t>
            </w:r>
          </w:p>
        </w:tc>
        <w:tc>
          <w:tcPr>
            <w:tcW w:w="2551" w:type="dxa"/>
          </w:tcPr>
          <w:p w:rsidR="00CF7BE7" w:rsidRPr="00226B29" w:rsidRDefault="00CF7BE7" w:rsidP="002C5EE5">
            <w:pPr>
              <w:spacing w:after="0" w:line="240" w:lineRule="auto"/>
              <w:jc w:val="center"/>
              <w:rPr>
                <w:rFonts w:ascii="Times New Roman" w:hAnsi="Times New Roman"/>
                <w:b/>
              </w:rPr>
            </w:pPr>
            <w:r w:rsidRPr="00226B29">
              <w:rPr>
                <w:rFonts w:ascii="Times New Roman" w:hAnsi="Times New Roman"/>
                <w:b/>
              </w:rPr>
              <w:t>до 300%</w:t>
            </w:r>
          </w:p>
        </w:tc>
      </w:tr>
    </w:tbl>
    <w:p w:rsidR="00CF7BE7" w:rsidRDefault="00CF7BE7" w:rsidP="00CF7BE7">
      <w:pPr>
        <w:spacing w:after="0" w:line="240" w:lineRule="auto"/>
        <w:contextualSpacing/>
        <w:rPr>
          <w:rFonts w:ascii="Times New Roman" w:hAnsi="Times New Roman"/>
          <w:sz w:val="24"/>
          <w:szCs w:val="24"/>
        </w:rPr>
      </w:pPr>
    </w:p>
    <w:p w:rsidR="00CF7BE7" w:rsidRDefault="00CF7BE7" w:rsidP="00CF7BE7">
      <w:pPr>
        <w:shd w:val="clear" w:color="auto" w:fill="FFFFFF"/>
        <w:spacing w:after="0" w:line="240" w:lineRule="auto"/>
        <w:jc w:val="center"/>
        <w:rPr>
          <w:rFonts w:ascii="Times New Roman" w:hAnsi="Times New Roman"/>
          <w:b/>
          <w:spacing w:val="-3"/>
          <w:sz w:val="24"/>
          <w:szCs w:val="24"/>
        </w:rPr>
      </w:pPr>
      <w:r w:rsidRPr="001A512A">
        <w:rPr>
          <w:rFonts w:ascii="Times New Roman" w:hAnsi="Times New Roman"/>
          <w:b/>
          <w:color w:val="000000"/>
          <w:spacing w:val="-3"/>
          <w:sz w:val="24"/>
          <w:szCs w:val="24"/>
        </w:rPr>
        <w:t>Критерии оценки качества и результативности работы</w:t>
      </w:r>
      <w:r w:rsidRPr="00D01520">
        <w:rPr>
          <w:rFonts w:ascii="Times New Roman" w:hAnsi="Times New Roman"/>
          <w:b/>
          <w:sz w:val="24"/>
          <w:szCs w:val="24"/>
        </w:rPr>
        <w:t xml:space="preserve"> </w:t>
      </w:r>
      <w:r w:rsidRPr="007D54FA">
        <w:rPr>
          <w:rFonts w:ascii="Times New Roman" w:hAnsi="Times New Roman"/>
          <w:b/>
          <w:spacing w:val="-3"/>
          <w:sz w:val="24"/>
          <w:szCs w:val="24"/>
        </w:rPr>
        <w:t xml:space="preserve">делопроизводителя </w:t>
      </w:r>
      <w:r w:rsidRPr="00D01520">
        <w:rPr>
          <w:rFonts w:ascii="Times New Roman" w:hAnsi="Times New Roman"/>
          <w:b/>
          <w:sz w:val="24"/>
          <w:szCs w:val="24"/>
        </w:rPr>
        <w:t>для</w:t>
      </w:r>
      <w:r>
        <w:rPr>
          <w:rFonts w:ascii="Times New Roman" w:hAnsi="Times New Roman"/>
          <w:b/>
          <w:color w:val="000000"/>
          <w:spacing w:val="-3"/>
          <w:sz w:val="24"/>
          <w:szCs w:val="24"/>
        </w:rPr>
        <w:t xml:space="preserve"> </w:t>
      </w:r>
      <w:r w:rsidRPr="0047314C">
        <w:rPr>
          <w:rFonts w:ascii="Times New Roman" w:hAnsi="Times New Roman"/>
          <w:b/>
          <w:sz w:val="24"/>
          <w:szCs w:val="24"/>
        </w:rPr>
        <w:t>осуществления выплат стимулирующего характера</w:t>
      </w:r>
    </w:p>
    <w:p w:rsidR="00CF7BE7" w:rsidRPr="007D54FA" w:rsidRDefault="00CF7BE7" w:rsidP="00CF7BE7">
      <w:pPr>
        <w:shd w:val="clear" w:color="auto" w:fill="FFFFFF"/>
        <w:spacing w:after="0" w:line="240" w:lineRule="auto"/>
        <w:jc w:val="center"/>
        <w:rPr>
          <w:rFonts w:ascii="Times New Roman" w:hAnsi="Times New Roman"/>
          <w:b/>
          <w:spacing w:val="-3"/>
          <w:sz w:val="24"/>
          <w:szCs w:val="24"/>
        </w:rPr>
      </w:pPr>
    </w:p>
    <w:tbl>
      <w:tblPr>
        <w:tblW w:w="48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5675"/>
        <w:gridCol w:w="2544"/>
      </w:tblGrid>
      <w:tr w:rsidR="00CF7BE7" w:rsidRPr="00226B29" w:rsidTr="002C5EE5">
        <w:tc>
          <w:tcPr>
            <w:tcW w:w="539" w:type="pct"/>
            <w:vAlign w:val="center"/>
          </w:tcPr>
          <w:p w:rsidR="00CF7BE7" w:rsidRPr="00226B29" w:rsidRDefault="00CF7BE7" w:rsidP="002C5EE5">
            <w:pPr>
              <w:spacing w:after="0" w:line="240" w:lineRule="auto"/>
              <w:jc w:val="center"/>
              <w:rPr>
                <w:rFonts w:ascii="Times New Roman" w:hAnsi="Times New Roman"/>
                <w:b/>
              </w:rPr>
            </w:pPr>
            <w:r w:rsidRPr="00226B29">
              <w:rPr>
                <w:rFonts w:ascii="Times New Roman" w:hAnsi="Times New Roman"/>
                <w:b/>
              </w:rPr>
              <w:t>№</w:t>
            </w:r>
          </w:p>
          <w:p w:rsidR="00CF7BE7" w:rsidRPr="00226B29" w:rsidRDefault="00CF7BE7" w:rsidP="002C5EE5">
            <w:pPr>
              <w:spacing w:after="0" w:line="240" w:lineRule="auto"/>
              <w:jc w:val="center"/>
              <w:rPr>
                <w:rFonts w:ascii="Times New Roman" w:hAnsi="Times New Roman"/>
                <w:b/>
              </w:rPr>
            </w:pPr>
            <w:proofErr w:type="spellStart"/>
            <w:proofErr w:type="gramStart"/>
            <w:r w:rsidRPr="00226B29">
              <w:rPr>
                <w:rFonts w:ascii="Times New Roman" w:hAnsi="Times New Roman"/>
                <w:b/>
              </w:rPr>
              <w:t>п</w:t>
            </w:r>
            <w:proofErr w:type="spellEnd"/>
            <w:proofErr w:type="gramEnd"/>
            <w:r w:rsidRPr="00226B29">
              <w:rPr>
                <w:rFonts w:ascii="Times New Roman" w:hAnsi="Times New Roman"/>
                <w:b/>
              </w:rPr>
              <w:t>/</w:t>
            </w:r>
            <w:proofErr w:type="spellStart"/>
            <w:r w:rsidRPr="00226B29">
              <w:rPr>
                <w:rFonts w:ascii="Times New Roman" w:hAnsi="Times New Roman"/>
                <w:b/>
              </w:rPr>
              <w:t>п</w:t>
            </w:r>
            <w:proofErr w:type="spellEnd"/>
          </w:p>
        </w:tc>
        <w:tc>
          <w:tcPr>
            <w:tcW w:w="3080" w:type="pct"/>
            <w:vAlign w:val="center"/>
          </w:tcPr>
          <w:p w:rsidR="00CF7BE7" w:rsidRPr="00226B29" w:rsidRDefault="00CF7BE7" w:rsidP="002C5EE5">
            <w:pPr>
              <w:spacing w:after="0" w:line="240" w:lineRule="auto"/>
              <w:jc w:val="center"/>
              <w:rPr>
                <w:rFonts w:ascii="Times New Roman" w:hAnsi="Times New Roman"/>
                <w:b/>
              </w:rPr>
            </w:pPr>
            <w:r w:rsidRPr="00226B29">
              <w:rPr>
                <w:rFonts w:ascii="Times New Roman" w:hAnsi="Times New Roman"/>
                <w:b/>
              </w:rPr>
              <w:t>Критерии</w:t>
            </w:r>
          </w:p>
        </w:tc>
        <w:tc>
          <w:tcPr>
            <w:tcW w:w="1381" w:type="pct"/>
            <w:vAlign w:val="center"/>
          </w:tcPr>
          <w:p w:rsidR="00CF7BE7" w:rsidRPr="00226B29" w:rsidRDefault="00CF7BE7" w:rsidP="002C5EE5">
            <w:pPr>
              <w:spacing w:after="0" w:line="240" w:lineRule="auto"/>
              <w:jc w:val="center"/>
              <w:rPr>
                <w:rFonts w:ascii="Times New Roman" w:hAnsi="Times New Roman"/>
                <w:b/>
              </w:rPr>
            </w:pPr>
            <w:r w:rsidRPr="00226B29">
              <w:rPr>
                <w:rFonts w:ascii="Times New Roman" w:hAnsi="Times New Roman"/>
                <w:b/>
              </w:rPr>
              <w:t>Размеры выплат % от должностного оклада</w:t>
            </w:r>
          </w:p>
        </w:tc>
      </w:tr>
      <w:tr w:rsidR="00CF7BE7" w:rsidRPr="00226B29" w:rsidTr="002C5EE5">
        <w:tc>
          <w:tcPr>
            <w:tcW w:w="539" w:type="pct"/>
          </w:tcPr>
          <w:p w:rsidR="00CF7BE7" w:rsidRPr="00226B29" w:rsidRDefault="00CF7BE7" w:rsidP="002C5EE5">
            <w:pPr>
              <w:spacing w:after="0"/>
              <w:jc w:val="center"/>
              <w:rPr>
                <w:rFonts w:ascii="Times New Roman" w:hAnsi="Times New Roman"/>
                <w:color w:val="000000"/>
                <w:spacing w:val="-3"/>
              </w:rPr>
            </w:pPr>
            <w:r w:rsidRPr="00226B29">
              <w:rPr>
                <w:rFonts w:ascii="Times New Roman" w:hAnsi="Times New Roman"/>
                <w:color w:val="000000"/>
                <w:spacing w:val="-3"/>
              </w:rPr>
              <w:t>1</w:t>
            </w:r>
          </w:p>
        </w:tc>
        <w:tc>
          <w:tcPr>
            <w:tcW w:w="3080" w:type="pct"/>
          </w:tcPr>
          <w:p w:rsidR="00CF7BE7" w:rsidRPr="00226B29" w:rsidRDefault="00CF7BE7" w:rsidP="002C5EE5">
            <w:pPr>
              <w:spacing w:after="0" w:line="240" w:lineRule="auto"/>
              <w:rPr>
                <w:rFonts w:ascii="Times New Roman" w:hAnsi="Times New Roman"/>
                <w:color w:val="000000"/>
                <w:spacing w:val="-3"/>
              </w:rPr>
            </w:pPr>
            <w:r w:rsidRPr="00226B29">
              <w:rPr>
                <w:rFonts w:ascii="Times New Roman" w:hAnsi="Times New Roman"/>
              </w:rPr>
              <w:t>Качественное и своевременное ведение личных дел воспитанников</w:t>
            </w:r>
          </w:p>
        </w:tc>
        <w:tc>
          <w:tcPr>
            <w:tcW w:w="1381" w:type="pct"/>
          </w:tcPr>
          <w:p w:rsidR="00CF7BE7" w:rsidRPr="00226B29" w:rsidRDefault="00CF7BE7" w:rsidP="002C5EE5">
            <w:pPr>
              <w:shd w:val="clear" w:color="auto" w:fill="FFFFFF"/>
              <w:spacing w:after="0" w:line="240" w:lineRule="auto"/>
              <w:jc w:val="center"/>
              <w:rPr>
                <w:rFonts w:ascii="Times New Roman" w:hAnsi="Times New Roman"/>
                <w:color w:val="000000"/>
              </w:rPr>
            </w:pPr>
            <w:r w:rsidRPr="00226B29">
              <w:rPr>
                <w:rFonts w:ascii="Times New Roman" w:hAnsi="Times New Roman"/>
                <w:color w:val="000000"/>
              </w:rPr>
              <w:t>до 90%</w:t>
            </w:r>
          </w:p>
        </w:tc>
      </w:tr>
      <w:tr w:rsidR="00CF7BE7" w:rsidRPr="00226B29" w:rsidTr="002C5EE5">
        <w:tc>
          <w:tcPr>
            <w:tcW w:w="539" w:type="pct"/>
          </w:tcPr>
          <w:p w:rsidR="00CF7BE7" w:rsidRPr="00226B29" w:rsidRDefault="00CF7BE7" w:rsidP="002C5EE5">
            <w:pPr>
              <w:spacing w:after="0"/>
              <w:jc w:val="center"/>
              <w:rPr>
                <w:rFonts w:ascii="Times New Roman" w:hAnsi="Times New Roman"/>
                <w:color w:val="000000"/>
                <w:spacing w:val="-3"/>
              </w:rPr>
            </w:pPr>
            <w:r w:rsidRPr="00226B29">
              <w:rPr>
                <w:rFonts w:ascii="Times New Roman" w:hAnsi="Times New Roman"/>
                <w:color w:val="000000"/>
                <w:spacing w:val="-3"/>
              </w:rPr>
              <w:t>2</w:t>
            </w:r>
          </w:p>
        </w:tc>
        <w:tc>
          <w:tcPr>
            <w:tcW w:w="3080" w:type="pct"/>
          </w:tcPr>
          <w:p w:rsidR="00CF7BE7" w:rsidRPr="00226B29" w:rsidRDefault="00CF7BE7" w:rsidP="002C5EE5">
            <w:pPr>
              <w:spacing w:after="0" w:line="240" w:lineRule="auto"/>
              <w:rPr>
                <w:rFonts w:ascii="Times New Roman" w:hAnsi="Times New Roman"/>
                <w:color w:val="000000"/>
              </w:rPr>
            </w:pPr>
            <w:r w:rsidRPr="00226B29">
              <w:rPr>
                <w:rFonts w:ascii="Times New Roman" w:hAnsi="Times New Roman"/>
              </w:rPr>
              <w:t>Качественное и своевременное ведение документации по компенсации части родительской платы</w:t>
            </w:r>
          </w:p>
        </w:tc>
        <w:tc>
          <w:tcPr>
            <w:tcW w:w="1381" w:type="pct"/>
          </w:tcPr>
          <w:p w:rsidR="00CF7BE7" w:rsidRPr="00226B29" w:rsidRDefault="00CF7BE7" w:rsidP="002C5EE5">
            <w:pPr>
              <w:spacing w:after="0" w:line="240" w:lineRule="auto"/>
              <w:jc w:val="center"/>
              <w:rPr>
                <w:rFonts w:ascii="Times New Roman" w:hAnsi="Times New Roman"/>
                <w:color w:val="000000"/>
              </w:rPr>
            </w:pPr>
            <w:r w:rsidRPr="00226B29">
              <w:rPr>
                <w:rFonts w:ascii="Times New Roman" w:hAnsi="Times New Roman"/>
                <w:color w:val="000000"/>
              </w:rPr>
              <w:t>до 80%</w:t>
            </w:r>
          </w:p>
        </w:tc>
      </w:tr>
      <w:tr w:rsidR="00CF7BE7" w:rsidRPr="00226B29" w:rsidTr="002C5EE5">
        <w:trPr>
          <w:trHeight w:val="659"/>
        </w:trPr>
        <w:tc>
          <w:tcPr>
            <w:tcW w:w="539" w:type="pct"/>
          </w:tcPr>
          <w:p w:rsidR="00CF7BE7" w:rsidRPr="00226B29" w:rsidRDefault="00CF7BE7" w:rsidP="002C5EE5">
            <w:pPr>
              <w:spacing w:after="0"/>
              <w:jc w:val="center"/>
              <w:rPr>
                <w:rFonts w:ascii="Times New Roman" w:hAnsi="Times New Roman"/>
                <w:color w:val="000000"/>
                <w:spacing w:val="-3"/>
              </w:rPr>
            </w:pPr>
            <w:r w:rsidRPr="00226B29">
              <w:rPr>
                <w:rFonts w:ascii="Times New Roman" w:hAnsi="Times New Roman"/>
                <w:color w:val="000000"/>
                <w:spacing w:val="-3"/>
              </w:rPr>
              <w:t>3</w:t>
            </w:r>
          </w:p>
        </w:tc>
        <w:tc>
          <w:tcPr>
            <w:tcW w:w="3080" w:type="pct"/>
          </w:tcPr>
          <w:p w:rsidR="00CF7BE7" w:rsidRPr="00226B29" w:rsidRDefault="00CF7BE7" w:rsidP="002C5EE5">
            <w:pPr>
              <w:spacing w:after="0" w:line="240" w:lineRule="auto"/>
              <w:rPr>
                <w:rFonts w:ascii="Times New Roman" w:hAnsi="Times New Roman"/>
                <w:color w:val="000000"/>
              </w:rPr>
            </w:pPr>
            <w:r w:rsidRPr="00226B29">
              <w:rPr>
                <w:rFonts w:ascii="Times New Roman" w:hAnsi="Times New Roman"/>
                <w:color w:val="000000"/>
              </w:rPr>
              <w:t>Своевременное и достоверное представление отчетности</w:t>
            </w:r>
          </w:p>
        </w:tc>
        <w:tc>
          <w:tcPr>
            <w:tcW w:w="1381" w:type="pct"/>
          </w:tcPr>
          <w:p w:rsidR="00CF7BE7" w:rsidRPr="00226B29" w:rsidRDefault="00CF7BE7" w:rsidP="002C5EE5">
            <w:pPr>
              <w:spacing w:after="0" w:line="240" w:lineRule="auto"/>
              <w:jc w:val="center"/>
              <w:rPr>
                <w:rFonts w:ascii="Times New Roman" w:hAnsi="Times New Roman"/>
                <w:color w:val="000000"/>
              </w:rPr>
            </w:pPr>
            <w:r w:rsidRPr="00226B29">
              <w:rPr>
                <w:rFonts w:ascii="Times New Roman" w:hAnsi="Times New Roman"/>
                <w:color w:val="000000"/>
              </w:rPr>
              <w:t>до 50%</w:t>
            </w:r>
          </w:p>
        </w:tc>
      </w:tr>
      <w:tr w:rsidR="00CF7BE7" w:rsidRPr="00226B29" w:rsidTr="002C5EE5">
        <w:tc>
          <w:tcPr>
            <w:tcW w:w="539" w:type="pct"/>
          </w:tcPr>
          <w:p w:rsidR="00CF7BE7" w:rsidRPr="00226B29" w:rsidRDefault="00CF7BE7" w:rsidP="002C5EE5">
            <w:pPr>
              <w:spacing w:after="0"/>
              <w:jc w:val="center"/>
              <w:rPr>
                <w:rFonts w:ascii="Times New Roman" w:hAnsi="Times New Roman"/>
                <w:color w:val="000000"/>
                <w:spacing w:val="-3"/>
              </w:rPr>
            </w:pPr>
            <w:r w:rsidRPr="00226B29">
              <w:rPr>
                <w:rFonts w:ascii="Times New Roman" w:hAnsi="Times New Roman"/>
                <w:color w:val="000000"/>
                <w:spacing w:val="-3"/>
              </w:rPr>
              <w:lastRenderedPageBreak/>
              <w:t>4</w:t>
            </w:r>
          </w:p>
        </w:tc>
        <w:tc>
          <w:tcPr>
            <w:tcW w:w="3080" w:type="pct"/>
          </w:tcPr>
          <w:p w:rsidR="00CF7BE7" w:rsidRPr="00226B29" w:rsidRDefault="00CF7BE7" w:rsidP="002C5EE5">
            <w:pPr>
              <w:spacing w:after="0" w:line="240" w:lineRule="auto"/>
              <w:rPr>
                <w:rFonts w:ascii="Times New Roman" w:hAnsi="Times New Roman"/>
                <w:color w:val="000000"/>
              </w:rPr>
            </w:pPr>
            <w:r w:rsidRPr="00226B29">
              <w:rPr>
                <w:rFonts w:ascii="Times New Roman" w:hAnsi="Times New Roman"/>
                <w:color w:val="000000"/>
              </w:rPr>
              <w:t>Исполнительская дисциплина</w:t>
            </w:r>
          </w:p>
        </w:tc>
        <w:tc>
          <w:tcPr>
            <w:tcW w:w="1381" w:type="pct"/>
          </w:tcPr>
          <w:p w:rsidR="00CF7BE7" w:rsidRPr="00226B29" w:rsidRDefault="00CF7BE7" w:rsidP="002C5EE5">
            <w:pPr>
              <w:spacing w:after="0" w:line="240" w:lineRule="auto"/>
              <w:jc w:val="center"/>
              <w:rPr>
                <w:rFonts w:ascii="Times New Roman" w:hAnsi="Times New Roman"/>
                <w:color w:val="000000"/>
              </w:rPr>
            </w:pPr>
            <w:r w:rsidRPr="00226B29">
              <w:rPr>
                <w:rFonts w:ascii="Times New Roman" w:hAnsi="Times New Roman"/>
                <w:color w:val="000000"/>
              </w:rPr>
              <w:t>до 30%</w:t>
            </w:r>
          </w:p>
        </w:tc>
      </w:tr>
      <w:tr w:rsidR="00CF7BE7" w:rsidRPr="00226B29" w:rsidTr="002C5EE5">
        <w:tc>
          <w:tcPr>
            <w:tcW w:w="539" w:type="pct"/>
          </w:tcPr>
          <w:p w:rsidR="00CF7BE7" w:rsidRPr="00226B29" w:rsidRDefault="00CF7BE7" w:rsidP="002C5EE5">
            <w:pPr>
              <w:spacing w:after="0"/>
              <w:jc w:val="center"/>
              <w:rPr>
                <w:rFonts w:ascii="Times New Roman" w:hAnsi="Times New Roman"/>
                <w:color w:val="000000"/>
                <w:spacing w:val="-3"/>
              </w:rPr>
            </w:pPr>
          </w:p>
        </w:tc>
        <w:tc>
          <w:tcPr>
            <w:tcW w:w="3080" w:type="pct"/>
          </w:tcPr>
          <w:p w:rsidR="00CF7BE7" w:rsidRPr="00226B29" w:rsidRDefault="00CF7BE7" w:rsidP="002C5EE5">
            <w:pPr>
              <w:spacing w:after="0" w:line="240" w:lineRule="auto"/>
              <w:contextualSpacing/>
              <w:rPr>
                <w:rFonts w:ascii="Times New Roman" w:hAnsi="Times New Roman"/>
                <w:b/>
              </w:rPr>
            </w:pPr>
            <w:r w:rsidRPr="00226B29">
              <w:rPr>
                <w:rFonts w:ascii="Times New Roman" w:hAnsi="Times New Roman"/>
                <w:b/>
              </w:rPr>
              <w:t>Итого</w:t>
            </w:r>
          </w:p>
        </w:tc>
        <w:tc>
          <w:tcPr>
            <w:tcW w:w="1381" w:type="pct"/>
            <w:vAlign w:val="center"/>
          </w:tcPr>
          <w:p w:rsidR="00CF7BE7" w:rsidRPr="00226B29" w:rsidRDefault="00CF7BE7" w:rsidP="002C5EE5">
            <w:pPr>
              <w:spacing w:after="0" w:line="240" w:lineRule="auto"/>
              <w:contextualSpacing/>
              <w:jc w:val="center"/>
              <w:rPr>
                <w:rFonts w:ascii="Times New Roman" w:hAnsi="Times New Roman"/>
                <w:b/>
              </w:rPr>
            </w:pPr>
            <w:r w:rsidRPr="00226B29">
              <w:rPr>
                <w:rFonts w:ascii="Times New Roman" w:hAnsi="Times New Roman"/>
                <w:b/>
              </w:rPr>
              <w:t>до 250%</w:t>
            </w:r>
          </w:p>
        </w:tc>
      </w:tr>
    </w:tbl>
    <w:p w:rsidR="00CF7BE7" w:rsidRPr="006E3FAE" w:rsidRDefault="00CF7BE7" w:rsidP="007107E2">
      <w:pPr>
        <w:spacing w:after="0" w:line="240" w:lineRule="auto"/>
        <w:contextualSpacing/>
        <w:rPr>
          <w:rFonts w:ascii="Times New Roman" w:hAnsi="Times New Roman"/>
          <w:sz w:val="24"/>
          <w:szCs w:val="24"/>
        </w:rPr>
      </w:pPr>
    </w:p>
    <w:p w:rsidR="000A099A" w:rsidRDefault="000A099A" w:rsidP="000A099A">
      <w:pPr>
        <w:spacing w:after="0" w:line="240" w:lineRule="auto"/>
        <w:ind w:firstLine="540"/>
        <w:contextualSpacing/>
        <w:jc w:val="center"/>
        <w:rPr>
          <w:rFonts w:ascii="Times New Roman" w:hAnsi="Times New Roman"/>
          <w:b/>
          <w:sz w:val="24"/>
          <w:szCs w:val="24"/>
        </w:rPr>
      </w:pPr>
      <w:r w:rsidRPr="001A512A">
        <w:rPr>
          <w:rFonts w:ascii="Times New Roman" w:hAnsi="Times New Roman"/>
          <w:b/>
          <w:color w:val="000000"/>
          <w:spacing w:val="-3"/>
          <w:sz w:val="24"/>
          <w:szCs w:val="24"/>
        </w:rPr>
        <w:t>Критерии оценки качества и результативности работы</w:t>
      </w:r>
      <w:r w:rsidRPr="00D01520">
        <w:rPr>
          <w:rFonts w:ascii="Times New Roman" w:hAnsi="Times New Roman"/>
          <w:b/>
          <w:sz w:val="24"/>
          <w:szCs w:val="24"/>
        </w:rPr>
        <w:t xml:space="preserve"> </w:t>
      </w:r>
      <w:r w:rsidRPr="007107E2">
        <w:rPr>
          <w:rFonts w:ascii="Times New Roman" w:hAnsi="Times New Roman"/>
          <w:b/>
          <w:sz w:val="24"/>
          <w:szCs w:val="24"/>
        </w:rPr>
        <w:t xml:space="preserve">инженера </w:t>
      </w:r>
      <w:r>
        <w:rPr>
          <w:rFonts w:ascii="Times New Roman" w:hAnsi="Times New Roman"/>
          <w:b/>
          <w:sz w:val="24"/>
          <w:szCs w:val="24"/>
        </w:rPr>
        <w:t>–</w:t>
      </w:r>
      <w:r w:rsidRPr="007107E2">
        <w:rPr>
          <w:rFonts w:ascii="Times New Roman" w:hAnsi="Times New Roman"/>
          <w:b/>
          <w:sz w:val="24"/>
          <w:szCs w:val="24"/>
        </w:rPr>
        <w:t xml:space="preserve"> программиста</w:t>
      </w:r>
      <w:r>
        <w:rPr>
          <w:rFonts w:ascii="Times New Roman" w:hAnsi="Times New Roman"/>
          <w:b/>
          <w:sz w:val="24"/>
          <w:szCs w:val="24"/>
        </w:rPr>
        <w:t xml:space="preserve"> </w:t>
      </w:r>
      <w:r w:rsidRPr="00D01520">
        <w:rPr>
          <w:rFonts w:ascii="Times New Roman" w:hAnsi="Times New Roman"/>
          <w:b/>
          <w:sz w:val="24"/>
          <w:szCs w:val="24"/>
        </w:rPr>
        <w:t>для</w:t>
      </w:r>
      <w:r>
        <w:rPr>
          <w:rFonts w:ascii="Times New Roman" w:hAnsi="Times New Roman"/>
          <w:b/>
          <w:color w:val="000000"/>
          <w:spacing w:val="-3"/>
          <w:sz w:val="24"/>
          <w:szCs w:val="24"/>
        </w:rPr>
        <w:t xml:space="preserve"> </w:t>
      </w:r>
      <w:r w:rsidRPr="0047314C">
        <w:rPr>
          <w:rFonts w:ascii="Times New Roman" w:hAnsi="Times New Roman"/>
          <w:b/>
          <w:sz w:val="24"/>
          <w:szCs w:val="24"/>
        </w:rPr>
        <w:t>осуществления выплат стимулирующего характера</w:t>
      </w:r>
    </w:p>
    <w:p w:rsidR="007107E2" w:rsidRPr="007107E2" w:rsidRDefault="007107E2" w:rsidP="000436E4">
      <w:pPr>
        <w:spacing w:after="0" w:line="240" w:lineRule="auto"/>
        <w:ind w:firstLine="540"/>
        <w:contextualSpacing/>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096"/>
        <w:gridCol w:w="2517"/>
      </w:tblGrid>
      <w:tr w:rsidR="000436E4" w:rsidRPr="00226B29" w:rsidTr="00226B29">
        <w:tc>
          <w:tcPr>
            <w:tcW w:w="567" w:type="dxa"/>
            <w:vAlign w:val="center"/>
          </w:tcPr>
          <w:p w:rsidR="000436E4" w:rsidRPr="00226B29" w:rsidRDefault="000436E4" w:rsidP="00837742">
            <w:pPr>
              <w:autoSpaceDE w:val="0"/>
              <w:autoSpaceDN w:val="0"/>
              <w:adjustRightInd w:val="0"/>
              <w:spacing w:after="0" w:line="240" w:lineRule="auto"/>
              <w:contextualSpacing/>
              <w:jc w:val="center"/>
              <w:rPr>
                <w:rFonts w:ascii="Times New Roman" w:hAnsi="Times New Roman"/>
                <w:b/>
              </w:rPr>
            </w:pPr>
            <w:r w:rsidRPr="00226B29">
              <w:rPr>
                <w:rFonts w:ascii="Times New Roman" w:hAnsi="Times New Roman"/>
                <w:b/>
              </w:rPr>
              <w:t xml:space="preserve">№ </w:t>
            </w:r>
            <w:proofErr w:type="gramStart"/>
            <w:r w:rsidRPr="00226B29">
              <w:rPr>
                <w:rFonts w:ascii="Times New Roman" w:hAnsi="Times New Roman"/>
                <w:b/>
              </w:rPr>
              <w:t>п</w:t>
            </w:r>
            <w:proofErr w:type="gramEnd"/>
            <w:r w:rsidRPr="00226B29">
              <w:rPr>
                <w:rFonts w:ascii="Times New Roman" w:hAnsi="Times New Roman"/>
                <w:b/>
              </w:rPr>
              <w:t>/п</w:t>
            </w:r>
          </w:p>
        </w:tc>
        <w:tc>
          <w:tcPr>
            <w:tcW w:w="6096" w:type="dxa"/>
            <w:vAlign w:val="center"/>
          </w:tcPr>
          <w:p w:rsidR="000436E4" w:rsidRPr="00226B29" w:rsidRDefault="00DF2731" w:rsidP="00837742">
            <w:pPr>
              <w:autoSpaceDE w:val="0"/>
              <w:autoSpaceDN w:val="0"/>
              <w:adjustRightInd w:val="0"/>
              <w:spacing w:after="0" w:line="240" w:lineRule="auto"/>
              <w:contextualSpacing/>
              <w:jc w:val="center"/>
              <w:rPr>
                <w:rFonts w:ascii="Times New Roman" w:hAnsi="Times New Roman"/>
                <w:b/>
              </w:rPr>
            </w:pPr>
            <w:r w:rsidRPr="00226B29">
              <w:rPr>
                <w:rFonts w:ascii="Times New Roman" w:hAnsi="Times New Roman"/>
                <w:b/>
              </w:rPr>
              <w:t>Критерии</w:t>
            </w:r>
          </w:p>
        </w:tc>
        <w:tc>
          <w:tcPr>
            <w:tcW w:w="2517" w:type="dxa"/>
            <w:vAlign w:val="center"/>
          </w:tcPr>
          <w:p w:rsidR="000436E4" w:rsidRPr="00226B29" w:rsidRDefault="000436E4" w:rsidP="00837742">
            <w:pPr>
              <w:autoSpaceDE w:val="0"/>
              <w:autoSpaceDN w:val="0"/>
              <w:adjustRightInd w:val="0"/>
              <w:spacing w:after="0" w:line="240" w:lineRule="auto"/>
              <w:contextualSpacing/>
              <w:jc w:val="center"/>
              <w:rPr>
                <w:rFonts w:ascii="Times New Roman" w:hAnsi="Times New Roman"/>
                <w:b/>
              </w:rPr>
            </w:pPr>
            <w:r w:rsidRPr="00226B29">
              <w:rPr>
                <w:rFonts w:ascii="Times New Roman" w:hAnsi="Times New Roman"/>
                <w:b/>
              </w:rPr>
              <w:t>Размеры выплат % от должностного оклада</w:t>
            </w:r>
          </w:p>
        </w:tc>
      </w:tr>
      <w:tr w:rsidR="000436E4" w:rsidRPr="00226B29" w:rsidTr="00226B29">
        <w:tc>
          <w:tcPr>
            <w:tcW w:w="567" w:type="dxa"/>
          </w:tcPr>
          <w:p w:rsidR="000436E4" w:rsidRPr="00226B29" w:rsidRDefault="000436E4" w:rsidP="00F65CC6">
            <w:pPr>
              <w:spacing w:after="0" w:line="240" w:lineRule="auto"/>
              <w:contextualSpacing/>
              <w:jc w:val="center"/>
              <w:rPr>
                <w:rFonts w:ascii="Times New Roman" w:hAnsi="Times New Roman"/>
              </w:rPr>
            </w:pPr>
            <w:r w:rsidRPr="00226B29">
              <w:rPr>
                <w:rFonts w:ascii="Times New Roman" w:hAnsi="Times New Roman"/>
              </w:rPr>
              <w:t>1</w:t>
            </w:r>
          </w:p>
        </w:tc>
        <w:tc>
          <w:tcPr>
            <w:tcW w:w="6096" w:type="dxa"/>
          </w:tcPr>
          <w:p w:rsidR="000436E4" w:rsidRPr="00226B29" w:rsidRDefault="000436E4" w:rsidP="00837742">
            <w:pPr>
              <w:pStyle w:val="ab"/>
              <w:contextualSpacing/>
              <w:rPr>
                <w:sz w:val="22"/>
                <w:szCs w:val="22"/>
              </w:rPr>
            </w:pPr>
            <w:r w:rsidRPr="00226B29">
              <w:rPr>
                <w:sz w:val="22"/>
                <w:szCs w:val="22"/>
              </w:rPr>
              <w:t>Отсутствие отказов и сбоев в работе ПК</w:t>
            </w:r>
          </w:p>
        </w:tc>
        <w:tc>
          <w:tcPr>
            <w:tcW w:w="2517" w:type="dxa"/>
            <w:vAlign w:val="center"/>
          </w:tcPr>
          <w:p w:rsidR="000436E4" w:rsidRPr="00226B29" w:rsidRDefault="00F65CC6" w:rsidP="00755C12">
            <w:pPr>
              <w:pStyle w:val="ab"/>
              <w:tabs>
                <w:tab w:val="left" w:pos="1059"/>
              </w:tabs>
              <w:contextualSpacing/>
              <w:jc w:val="center"/>
              <w:rPr>
                <w:sz w:val="22"/>
                <w:szCs w:val="22"/>
              </w:rPr>
            </w:pPr>
            <w:r w:rsidRPr="00226B29">
              <w:rPr>
                <w:sz w:val="22"/>
                <w:szCs w:val="22"/>
              </w:rPr>
              <w:t>д</w:t>
            </w:r>
            <w:r w:rsidR="000436E4" w:rsidRPr="00226B29">
              <w:rPr>
                <w:sz w:val="22"/>
                <w:szCs w:val="22"/>
              </w:rPr>
              <w:t>о 50%</w:t>
            </w:r>
          </w:p>
        </w:tc>
      </w:tr>
      <w:tr w:rsidR="000436E4" w:rsidRPr="00226B29" w:rsidTr="00226B29">
        <w:tc>
          <w:tcPr>
            <w:tcW w:w="567" w:type="dxa"/>
          </w:tcPr>
          <w:p w:rsidR="000436E4" w:rsidRPr="00226B29" w:rsidRDefault="000436E4" w:rsidP="00F65CC6">
            <w:pPr>
              <w:spacing w:after="0" w:line="240" w:lineRule="auto"/>
              <w:contextualSpacing/>
              <w:jc w:val="center"/>
              <w:rPr>
                <w:rFonts w:ascii="Times New Roman" w:hAnsi="Times New Roman"/>
              </w:rPr>
            </w:pPr>
            <w:r w:rsidRPr="00226B29">
              <w:rPr>
                <w:rFonts w:ascii="Times New Roman" w:hAnsi="Times New Roman"/>
              </w:rPr>
              <w:t>2</w:t>
            </w:r>
          </w:p>
        </w:tc>
        <w:tc>
          <w:tcPr>
            <w:tcW w:w="6096" w:type="dxa"/>
          </w:tcPr>
          <w:p w:rsidR="000436E4" w:rsidRPr="00226B29" w:rsidRDefault="000436E4" w:rsidP="00837742">
            <w:pPr>
              <w:spacing w:after="0" w:line="240" w:lineRule="auto"/>
              <w:contextualSpacing/>
              <w:rPr>
                <w:rFonts w:ascii="Times New Roman" w:hAnsi="Times New Roman"/>
              </w:rPr>
            </w:pPr>
            <w:r w:rsidRPr="00226B29">
              <w:rPr>
                <w:rFonts w:ascii="Times New Roman" w:hAnsi="Times New Roman"/>
              </w:rPr>
              <w:t>Качественное и своевременное устранение неполадок в работе ПК</w:t>
            </w:r>
          </w:p>
        </w:tc>
        <w:tc>
          <w:tcPr>
            <w:tcW w:w="2517" w:type="dxa"/>
            <w:vAlign w:val="center"/>
          </w:tcPr>
          <w:p w:rsidR="000436E4" w:rsidRPr="00226B29" w:rsidRDefault="00F65CC6" w:rsidP="00755C12">
            <w:pPr>
              <w:tabs>
                <w:tab w:val="left" w:pos="1059"/>
              </w:tabs>
              <w:spacing w:after="0" w:line="240" w:lineRule="auto"/>
              <w:contextualSpacing/>
              <w:jc w:val="center"/>
              <w:rPr>
                <w:rFonts w:ascii="Times New Roman" w:hAnsi="Times New Roman"/>
              </w:rPr>
            </w:pPr>
            <w:r w:rsidRPr="00226B29">
              <w:rPr>
                <w:rFonts w:ascii="Times New Roman" w:hAnsi="Times New Roman"/>
              </w:rPr>
              <w:t>д</w:t>
            </w:r>
            <w:r w:rsidR="000436E4" w:rsidRPr="00226B29">
              <w:rPr>
                <w:rFonts w:ascii="Times New Roman" w:hAnsi="Times New Roman"/>
              </w:rPr>
              <w:t>о 50%</w:t>
            </w:r>
          </w:p>
        </w:tc>
      </w:tr>
      <w:tr w:rsidR="000436E4" w:rsidRPr="00226B29" w:rsidTr="00226B29">
        <w:tc>
          <w:tcPr>
            <w:tcW w:w="567" w:type="dxa"/>
          </w:tcPr>
          <w:p w:rsidR="000436E4" w:rsidRPr="00226B29" w:rsidRDefault="000436E4" w:rsidP="00F65CC6">
            <w:pPr>
              <w:spacing w:after="0" w:line="240" w:lineRule="auto"/>
              <w:contextualSpacing/>
              <w:jc w:val="center"/>
              <w:rPr>
                <w:rFonts w:ascii="Times New Roman" w:hAnsi="Times New Roman"/>
              </w:rPr>
            </w:pPr>
            <w:r w:rsidRPr="00226B29">
              <w:rPr>
                <w:rFonts w:ascii="Times New Roman" w:hAnsi="Times New Roman"/>
              </w:rPr>
              <w:t>3</w:t>
            </w:r>
          </w:p>
        </w:tc>
        <w:tc>
          <w:tcPr>
            <w:tcW w:w="6096" w:type="dxa"/>
          </w:tcPr>
          <w:p w:rsidR="000436E4" w:rsidRPr="00226B29" w:rsidRDefault="000436E4" w:rsidP="00837742">
            <w:pPr>
              <w:spacing w:after="0" w:line="240" w:lineRule="auto"/>
              <w:contextualSpacing/>
              <w:jc w:val="both"/>
              <w:rPr>
                <w:rFonts w:ascii="Times New Roman" w:hAnsi="Times New Roman"/>
              </w:rPr>
            </w:pPr>
            <w:r w:rsidRPr="00226B29">
              <w:rPr>
                <w:rFonts w:ascii="Times New Roman" w:hAnsi="Times New Roman"/>
              </w:rPr>
              <w:t>Обеспечение бесперебойной работы сети Интернет</w:t>
            </w:r>
          </w:p>
        </w:tc>
        <w:tc>
          <w:tcPr>
            <w:tcW w:w="2517" w:type="dxa"/>
            <w:vAlign w:val="center"/>
          </w:tcPr>
          <w:p w:rsidR="000436E4" w:rsidRPr="00226B29" w:rsidRDefault="00F65CC6" w:rsidP="00755C12">
            <w:pPr>
              <w:tabs>
                <w:tab w:val="left" w:pos="1059"/>
              </w:tabs>
              <w:spacing w:after="0" w:line="240" w:lineRule="auto"/>
              <w:contextualSpacing/>
              <w:jc w:val="center"/>
              <w:rPr>
                <w:rFonts w:ascii="Times New Roman" w:hAnsi="Times New Roman"/>
              </w:rPr>
            </w:pPr>
            <w:r w:rsidRPr="00226B29">
              <w:rPr>
                <w:rFonts w:ascii="Times New Roman" w:hAnsi="Times New Roman"/>
              </w:rPr>
              <w:t>д</w:t>
            </w:r>
            <w:r w:rsidR="000436E4" w:rsidRPr="00226B29">
              <w:rPr>
                <w:rFonts w:ascii="Times New Roman" w:hAnsi="Times New Roman"/>
              </w:rPr>
              <w:t>о 50%</w:t>
            </w:r>
          </w:p>
        </w:tc>
      </w:tr>
      <w:tr w:rsidR="000436E4" w:rsidRPr="00226B29" w:rsidTr="00226B29">
        <w:tc>
          <w:tcPr>
            <w:tcW w:w="567" w:type="dxa"/>
          </w:tcPr>
          <w:p w:rsidR="000436E4" w:rsidRPr="00226B29" w:rsidRDefault="000436E4" w:rsidP="00F65CC6">
            <w:pPr>
              <w:spacing w:after="0" w:line="240" w:lineRule="auto"/>
              <w:contextualSpacing/>
              <w:jc w:val="center"/>
              <w:rPr>
                <w:rFonts w:ascii="Times New Roman" w:hAnsi="Times New Roman"/>
              </w:rPr>
            </w:pPr>
            <w:r w:rsidRPr="00226B29">
              <w:rPr>
                <w:rFonts w:ascii="Times New Roman" w:hAnsi="Times New Roman"/>
              </w:rPr>
              <w:t>4</w:t>
            </w:r>
          </w:p>
        </w:tc>
        <w:tc>
          <w:tcPr>
            <w:tcW w:w="6096" w:type="dxa"/>
          </w:tcPr>
          <w:p w:rsidR="000436E4" w:rsidRPr="00226B29" w:rsidRDefault="000436E4" w:rsidP="00837742">
            <w:pPr>
              <w:spacing w:after="0" w:line="240" w:lineRule="auto"/>
              <w:contextualSpacing/>
              <w:jc w:val="both"/>
              <w:rPr>
                <w:rFonts w:ascii="Times New Roman" w:hAnsi="Times New Roman"/>
              </w:rPr>
            </w:pPr>
            <w:r w:rsidRPr="00226B29">
              <w:rPr>
                <w:rFonts w:ascii="Times New Roman" w:hAnsi="Times New Roman"/>
              </w:rPr>
              <w:t xml:space="preserve">Техническое обеспечение мероприятий </w:t>
            </w:r>
            <w:proofErr w:type="gramStart"/>
            <w:r w:rsidRPr="00226B29">
              <w:rPr>
                <w:rFonts w:ascii="Times New Roman" w:hAnsi="Times New Roman"/>
              </w:rPr>
              <w:t>различного</w:t>
            </w:r>
            <w:proofErr w:type="gramEnd"/>
            <w:r w:rsidRPr="00226B29">
              <w:rPr>
                <w:rFonts w:ascii="Times New Roman" w:hAnsi="Times New Roman"/>
              </w:rPr>
              <w:t xml:space="preserve"> уровней</w:t>
            </w:r>
          </w:p>
        </w:tc>
        <w:tc>
          <w:tcPr>
            <w:tcW w:w="2517" w:type="dxa"/>
            <w:vAlign w:val="center"/>
          </w:tcPr>
          <w:p w:rsidR="000436E4" w:rsidRPr="00226B29" w:rsidRDefault="00F65CC6" w:rsidP="00F65CC6">
            <w:pPr>
              <w:tabs>
                <w:tab w:val="left" w:pos="1059"/>
              </w:tabs>
              <w:spacing w:after="0" w:line="240" w:lineRule="auto"/>
              <w:contextualSpacing/>
              <w:jc w:val="center"/>
              <w:rPr>
                <w:rFonts w:ascii="Times New Roman" w:hAnsi="Times New Roman"/>
              </w:rPr>
            </w:pPr>
            <w:r w:rsidRPr="00226B29">
              <w:rPr>
                <w:rFonts w:ascii="Times New Roman" w:hAnsi="Times New Roman"/>
              </w:rPr>
              <w:t>д</w:t>
            </w:r>
            <w:r w:rsidR="000436E4" w:rsidRPr="00226B29">
              <w:rPr>
                <w:rFonts w:ascii="Times New Roman" w:hAnsi="Times New Roman"/>
              </w:rPr>
              <w:t xml:space="preserve">о </w:t>
            </w:r>
            <w:r w:rsidRPr="00226B29">
              <w:rPr>
                <w:rFonts w:ascii="Times New Roman" w:hAnsi="Times New Roman"/>
              </w:rPr>
              <w:t>7</w:t>
            </w:r>
            <w:r w:rsidR="000436E4" w:rsidRPr="00226B29">
              <w:rPr>
                <w:rFonts w:ascii="Times New Roman" w:hAnsi="Times New Roman"/>
              </w:rPr>
              <w:t>0%</w:t>
            </w:r>
          </w:p>
        </w:tc>
      </w:tr>
      <w:tr w:rsidR="00F65CC6" w:rsidRPr="00226B29" w:rsidTr="00226B29">
        <w:tc>
          <w:tcPr>
            <w:tcW w:w="567" w:type="dxa"/>
          </w:tcPr>
          <w:p w:rsidR="00F65CC6" w:rsidRPr="00226B29" w:rsidRDefault="00F65CC6" w:rsidP="00F65CC6">
            <w:pPr>
              <w:spacing w:after="0" w:line="240" w:lineRule="auto"/>
              <w:contextualSpacing/>
              <w:jc w:val="center"/>
              <w:rPr>
                <w:rFonts w:ascii="Times New Roman" w:hAnsi="Times New Roman"/>
              </w:rPr>
            </w:pPr>
            <w:r w:rsidRPr="00226B29">
              <w:rPr>
                <w:rFonts w:ascii="Times New Roman" w:hAnsi="Times New Roman"/>
              </w:rPr>
              <w:t>5</w:t>
            </w:r>
          </w:p>
        </w:tc>
        <w:tc>
          <w:tcPr>
            <w:tcW w:w="6096" w:type="dxa"/>
          </w:tcPr>
          <w:p w:rsidR="00F65CC6" w:rsidRPr="00226B29" w:rsidRDefault="00F65CC6" w:rsidP="00837742">
            <w:pPr>
              <w:spacing w:after="0" w:line="240" w:lineRule="auto"/>
              <w:contextualSpacing/>
              <w:jc w:val="both"/>
              <w:rPr>
                <w:rFonts w:ascii="Times New Roman" w:hAnsi="Times New Roman"/>
              </w:rPr>
            </w:pPr>
            <w:r w:rsidRPr="00226B29">
              <w:rPr>
                <w:rFonts w:ascii="Times New Roman" w:hAnsi="Times New Roman"/>
              </w:rPr>
              <w:t>Исполнительская дисциплина</w:t>
            </w:r>
          </w:p>
        </w:tc>
        <w:tc>
          <w:tcPr>
            <w:tcW w:w="2517" w:type="dxa"/>
            <w:vAlign w:val="center"/>
          </w:tcPr>
          <w:p w:rsidR="00F65CC6" w:rsidRPr="00226B29" w:rsidRDefault="00F65CC6" w:rsidP="00755C12">
            <w:pPr>
              <w:tabs>
                <w:tab w:val="left" w:pos="1059"/>
              </w:tabs>
              <w:spacing w:after="0" w:line="240" w:lineRule="auto"/>
              <w:contextualSpacing/>
              <w:jc w:val="center"/>
              <w:rPr>
                <w:rFonts w:ascii="Times New Roman" w:hAnsi="Times New Roman"/>
              </w:rPr>
            </w:pPr>
            <w:r w:rsidRPr="00226B29">
              <w:rPr>
                <w:rFonts w:ascii="Times New Roman" w:hAnsi="Times New Roman"/>
              </w:rPr>
              <w:t>до 30%</w:t>
            </w:r>
          </w:p>
        </w:tc>
      </w:tr>
      <w:tr w:rsidR="000436E4" w:rsidRPr="00226B29" w:rsidTr="00226B29">
        <w:tc>
          <w:tcPr>
            <w:tcW w:w="567" w:type="dxa"/>
          </w:tcPr>
          <w:p w:rsidR="000436E4" w:rsidRPr="00226B29" w:rsidRDefault="000436E4" w:rsidP="00837742">
            <w:pPr>
              <w:spacing w:after="0" w:line="240" w:lineRule="auto"/>
              <w:contextualSpacing/>
              <w:rPr>
                <w:rFonts w:ascii="Times New Roman" w:hAnsi="Times New Roman"/>
              </w:rPr>
            </w:pPr>
          </w:p>
        </w:tc>
        <w:tc>
          <w:tcPr>
            <w:tcW w:w="6096" w:type="dxa"/>
          </w:tcPr>
          <w:p w:rsidR="000436E4" w:rsidRPr="00226B29" w:rsidRDefault="000436E4" w:rsidP="00837742">
            <w:pPr>
              <w:pStyle w:val="ab"/>
              <w:contextualSpacing/>
              <w:rPr>
                <w:b/>
                <w:sz w:val="22"/>
                <w:szCs w:val="22"/>
              </w:rPr>
            </w:pPr>
            <w:r w:rsidRPr="00226B29">
              <w:rPr>
                <w:b/>
                <w:sz w:val="22"/>
                <w:szCs w:val="22"/>
              </w:rPr>
              <w:t>Итого</w:t>
            </w:r>
          </w:p>
        </w:tc>
        <w:tc>
          <w:tcPr>
            <w:tcW w:w="2517" w:type="dxa"/>
            <w:vAlign w:val="center"/>
          </w:tcPr>
          <w:p w:rsidR="000436E4" w:rsidRPr="00226B29" w:rsidRDefault="00F65CC6" w:rsidP="00755C12">
            <w:pPr>
              <w:pStyle w:val="ab"/>
              <w:tabs>
                <w:tab w:val="left" w:pos="1059"/>
              </w:tabs>
              <w:contextualSpacing/>
              <w:jc w:val="center"/>
              <w:rPr>
                <w:b/>
                <w:sz w:val="22"/>
                <w:szCs w:val="22"/>
              </w:rPr>
            </w:pPr>
            <w:r w:rsidRPr="00226B29">
              <w:rPr>
                <w:b/>
                <w:sz w:val="22"/>
                <w:szCs w:val="22"/>
              </w:rPr>
              <w:t>д</w:t>
            </w:r>
            <w:r w:rsidR="000436E4" w:rsidRPr="00226B29">
              <w:rPr>
                <w:b/>
                <w:sz w:val="22"/>
                <w:szCs w:val="22"/>
              </w:rPr>
              <w:t>о 250%</w:t>
            </w:r>
          </w:p>
        </w:tc>
      </w:tr>
    </w:tbl>
    <w:p w:rsidR="000A099A" w:rsidRDefault="000A099A" w:rsidP="000A099A">
      <w:pPr>
        <w:autoSpaceDE w:val="0"/>
        <w:autoSpaceDN w:val="0"/>
        <w:adjustRightInd w:val="0"/>
        <w:spacing w:after="0" w:line="240" w:lineRule="auto"/>
        <w:contextualSpacing/>
        <w:rPr>
          <w:rFonts w:ascii="Times New Roman" w:hAnsi="Times New Roman"/>
          <w:b/>
          <w:color w:val="000000"/>
          <w:spacing w:val="-3"/>
          <w:sz w:val="24"/>
          <w:szCs w:val="24"/>
        </w:rPr>
      </w:pPr>
    </w:p>
    <w:p w:rsidR="00CF7BE7" w:rsidRPr="007107E2" w:rsidRDefault="00CF7BE7" w:rsidP="00CF7BE7">
      <w:pPr>
        <w:spacing w:after="0" w:line="240" w:lineRule="auto"/>
        <w:contextualSpacing/>
        <w:jc w:val="center"/>
        <w:rPr>
          <w:rFonts w:ascii="Times New Roman" w:hAnsi="Times New Roman"/>
          <w:b/>
          <w:sz w:val="24"/>
          <w:szCs w:val="24"/>
        </w:rPr>
      </w:pPr>
      <w:r w:rsidRPr="001A512A">
        <w:rPr>
          <w:rFonts w:ascii="Times New Roman" w:hAnsi="Times New Roman"/>
          <w:b/>
          <w:color w:val="000000"/>
          <w:spacing w:val="-3"/>
          <w:sz w:val="24"/>
          <w:szCs w:val="24"/>
        </w:rPr>
        <w:t>Критерии оценки качества и результативности работы</w:t>
      </w:r>
      <w:r w:rsidRPr="00D01520">
        <w:rPr>
          <w:rFonts w:ascii="Times New Roman" w:hAnsi="Times New Roman"/>
          <w:b/>
          <w:sz w:val="24"/>
          <w:szCs w:val="24"/>
        </w:rPr>
        <w:t xml:space="preserve"> </w:t>
      </w:r>
      <w:r w:rsidRPr="007107E2">
        <w:rPr>
          <w:rFonts w:ascii="Times New Roman" w:hAnsi="Times New Roman"/>
          <w:b/>
          <w:sz w:val="24"/>
          <w:szCs w:val="24"/>
        </w:rPr>
        <w:t>заведующего хозяйством</w:t>
      </w:r>
    </w:p>
    <w:p w:rsidR="00CF7BE7" w:rsidRDefault="00CF7BE7" w:rsidP="00CF7BE7">
      <w:pPr>
        <w:spacing w:after="0" w:line="240" w:lineRule="auto"/>
        <w:contextualSpacing/>
        <w:jc w:val="center"/>
        <w:rPr>
          <w:rFonts w:ascii="Times New Roman" w:hAnsi="Times New Roman"/>
          <w:b/>
          <w:sz w:val="24"/>
          <w:szCs w:val="24"/>
        </w:rPr>
      </w:pPr>
      <w:r w:rsidRPr="00D01520">
        <w:rPr>
          <w:rFonts w:ascii="Times New Roman" w:hAnsi="Times New Roman"/>
          <w:b/>
          <w:sz w:val="24"/>
          <w:szCs w:val="24"/>
        </w:rPr>
        <w:t>для</w:t>
      </w:r>
      <w:r>
        <w:rPr>
          <w:rFonts w:ascii="Times New Roman" w:hAnsi="Times New Roman"/>
          <w:b/>
          <w:color w:val="000000"/>
          <w:spacing w:val="-3"/>
          <w:sz w:val="24"/>
          <w:szCs w:val="24"/>
        </w:rPr>
        <w:t xml:space="preserve"> </w:t>
      </w:r>
      <w:r w:rsidRPr="0047314C">
        <w:rPr>
          <w:rFonts w:ascii="Times New Roman" w:hAnsi="Times New Roman"/>
          <w:b/>
          <w:sz w:val="24"/>
          <w:szCs w:val="24"/>
        </w:rPr>
        <w:t>осуществления выплат стимулирующего характера</w:t>
      </w:r>
    </w:p>
    <w:p w:rsidR="00CF7BE7" w:rsidRPr="007107E2" w:rsidRDefault="00CF7BE7" w:rsidP="00CF7BE7">
      <w:pPr>
        <w:spacing w:after="0" w:line="240" w:lineRule="auto"/>
        <w:contextualSpacing/>
        <w:jc w:val="center"/>
        <w:rPr>
          <w:rFonts w:ascii="Times New Roman" w:hAnsi="Times New Roman"/>
          <w:b/>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4806"/>
        <w:gridCol w:w="3381"/>
      </w:tblGrid>
      <w:tr w:rsidR="00CF7BE7" w:rsidRPr="006E3FAE" w:rsidTr="002C5EE5">
        <w:tc>
          <w:tcPr>
            <w:tcW w:w="993" w:type="dxa"/>
            <w:vAlign w:val="center"/>
          </w:tcPr>
          <w:p w:rsidR="00CF7BE7" w:rsidRPr="00226B29" w:rsidRDefault="00CF7BE7" w:rsidP="002C5EE5">
            <w:pPr>
              <w:spacing w:after="0" w:line="240" w:lineRule="auto"/>
              <w:contextualSpacing/>
              <w:jc w:val="center"/>
              <w:rPr>
                <w:rFonts w:ascii="Times New Roman" w:hAnsi="Times New Roman"/>
                <w:b/>
              </w:rPr>
            </w:pPr>
            <w:r w:rsidRPr="00226B29">
              <w:rPr>
                <w:rFonts w:ascii="Times New Roman" w:hAnsi="Times New Roman"/>
                <w:b/>
              </w:rPr>
              <w:t>№</w:t>
            </w:r>
          </w:p>
          <w:p w:rsidR="00CF7BE7" w:rsidRPr="00226B29" w:rsidRDefault="00CF7BE7" w:rsidP="002C5EE5">
            <w:pPr>
              <w:spacing w:after="0" w:line="240" w:lineRule="auto"/>
              <w:contextualSpacing/>
              <w:jc w:val="center"/>
              <w:rPr>
                <w:rFonts w:ascii="Times New Roman" w:hAnsi="Times New Roman"/>
                <w:b/>
              </w:rPr>
            </w:pPr>
            <w:r w:rsidRPr="00226B29">
              <w:rPr>
                <w:rFonts w:ascii="Times New Roman" w:hAnsi="Times New Roman"/>
                <w:b/>
              </w:rPr>
              <w:t xml:space="preserve"> </w:t>
            </w:r>
            <w:proofErr w:type="spellStart"/>
            <w:proofErr w:type="gramStart"/>
            <w:r w:rsidRPr="00226B29">
              <w:rPr>
                <w:rFonts w:ascii="Times New Roman" w:hAnsi="Times New Roman"/>
                <w:b/>
              </w:rPr>
              <w:t>п</w:t>
            </w:r>
            <w:proofErr w:type="spellEnd"/>
            <w:proofErr w:type="gramEnd"/>
            <w:r w:rsidRPr="00226B29">
              <w:rPr>
                <w:rFonts w:ascii="Times New Roman" w:hAnsi="Times New Roman"/>
                <w:b/>
              </w:rPr>
              <w:t>/</w:t>
            </w:r>
            <w:proofErr w:type="spellStart"/>
            <w:r w:rsidRPr="00226B29">
              <w:rPr>
                <w:rFonts w:ascii="Times New Roman" w:hAnsi="Times New Roman"/>
                <w:b/>
              </w:rPr>
              <w:t>п</w:t>
            </w:r>
            <w:proofErr w:type="spellEnd"/>
          </w:p>
        </w:tc>
        <w:tc>
          <w:tcPr>
            <w:tcW w:w="4806" w:type="dxa"/>
            <w:vAlign w:val="center"/>
          </w:tcPr>
          <w:p w:rsidR="00CF7BE7" w:rsidRPr="00226B29" w:rsidRDefault="00CF7BE7" w:rsidP="002C5EE5">
            <w:pPr>
              <w:spacing w:after="0" w:line="240" w:lineRule="auto"/>
              <w:contextualSpacing/>
              <w:jc w:val="center"/>
              <w:rPr>
                <w:rFonts w:ascii="Times New Roman" w:hAnsi="Times New Roman"/>
                <w:b/>
              </w:rPr>
            </w:pPr>
          </w:p>
          <w:p w:rsidR="00CF7BE7" w:rsidRPr="00226B29" w:rsidRDefault="00CF7BE7" w:rsidP="002C5EE5">
            <w:pPr>
              <w:spacing w:after="0" w:line="240" w:lineRule="auto"/>
              <w:contextualSpacing/>
              <w:jc w:val="center"/>
              <w:rPr>
                <w:rFonts w:ascii="Times New Roman" w:hAnsi="Times New Roman"/>
                <w:b/>
              </w:rPr>
            </w:pPr>
            <w:r w:rsidRPr="00226B29">
              <w:rPr>
                <w:rFonts w:ascii="Times New Roman" w:hAnsi="Times New Roman"/>
                <w:b/>
              </w:rPr>
              <w:t>Критерии</w:t>
            </w:r>
          </w:p>
          <w:p w:rsidR="00CF7BE7" w:rsidRPr="00226B29" w:rsidRDefault="00CF7BE7" w:rsidP="002C5EE5">
            <w:pPr>
              <w:spacing w:after="0" w:line="240" w:lineRule="auto"/>
              <w:contextualSpacing/>
              <w:jc w:val="center"/>
              <w:rPr>
                <w:rFonts w:ascii="Times New Roman" w:hAnsi="Times New Roman"/>
                <w:b/>
              </w:rPr>
            </w:pPr>
          </w:p>
        </w:tc>
        <w:tc>
          <w:tcPr>
            <w:tcW w:w="3381" w:type="dxa"/>
            <w:vAlign w:val="center"/>
          </w:tcPr>
          <w:p w:rsidR="00CF7BE7" w:rsidRPr="00226B29" w:rsidRDefault="00CF7BE7" w:rsidP="002C5EE5">
            <w:pPr>
              <w:spacing w:after="0" w:line="240" w:lineRule="auto"/>
              <w:contextualSpacing/>
              <w:jc w:val="center"/>
              <w:rPr>
                <w:rFonts w:ascii="Times New Roman" w:hAnsi="Times New Roman"/>
                <w:b/>
              </w:rPr>
            </w:pPr>
            <w:r w:rsidRPr="00226B29">
              <w:rPr>
                <w:rFonts w:ascii="Times New Roman" w:hAnsi="Times New Roman"/>
                <w:b/>
              </w:rPr>
              <w:t>Размеры выплат % должностного оклада</w:t>
            </w:r>
          </w:p>
        </w:tc>
      </w:tr>
      <w:tr w:rsidR="00CF7BE7" w:rsidRPr="006E3FAE" w:rsidTr="002C5EE5">
        <w:tc>
          <w:tcPr>
            <w:tcW w:w="993" w:type="dxa"/>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1</w:t>
            </w:r>
          </w:p>
        </w:tc>
        <w:tc>
          <w:tcPr>
            <w:tcW w:w="4806" w:type="dxa"/>
          </w:tcPr>
          <w:p w:rsidR="00CF7BE7" w:rsidRPr="00226B29" w:rsidRDefault="00CF7BE7" w:rsidP="002C5EE5">
            <w:pPr>
              <w:spacing w:after="0" w:line="240" w:lineRule="auto"/>
              <w:contextualSpacing/>
              <w:rPr>
                <w:rFonts w:ascii="Times New Roman" w:hAnsi="Times New Roman"/>
              </w:rPr>
            </w:pPr>
            <w:proofErr w:type="gramStart"/>
            <w:r w:rsidRPr="00226B29">
              <w:rPr>
                <w:rFonts w:ascii="Times New Roman" w:hAnsi="Times New Roman"/>
              </w:rPr>
              <w:t>Контроль за</w:t>
            </w:r>
            <w:proofErr w:type="gramEnd"/>
            <w:r w:rsidRPr="00226B29">
              <w:rPr>
                <w:rFonts w:ascii="Times New Roman" w:hAnsi="Times New Roman"/>
              </w:rPr>
              <w:t xml:space="preserve"> отношением к имуществу, расходованию воды, электроэнергии.</w:t>
            </w:r>
          </w:p>
        </w:tc>
        <w:tc>
          <w:tcPr>
            <w:tcW w:w="3381" w:type="dxa"/>
            <w:vAlign w:val="center"/>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до 50%</w:t>
            </w:r>
          </w:p>
        </w:tc>
      </w:tr>
      <w:tr w:rsidR="00CF7BE7" w:rsidRPr="006E3FAE" w:rsidTr="002C5EE5">
        <w:tc>
          <w:tcPr>
            <w:tcW w:w="993" w:type="dxa"/>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2</w:t>
            </w:r>
          </w:p>
        </w:tc>
        <w:tc>
          <w:tcPr>
            <w:tcW w:w="4806" w:type="dxa"/>
          </w:tcPr>
          <w:p w:rsidR="00CF7BE7" w:rsidRPr="00226B29" w:rsidRDefault="00CF7BE7" w:rsidP="002C5EE5">
            <w:pPr>
              <w:spacing w:after="0" w:line="240" w:lineRule="auto"/>
              <w:contextualSpacing/>
              <w:rPr>
                <w:rFonts w:ascii="Times New Roman" w:hAnsi="Times New Roman"/>
              </w:rPr>
            </w:pPr>
            <w:r w:rsidRPr="00226B29">
              <w:rPr>
                <w:rFonts w:ascii="Times New Roman" w:hAnsi="Times New Roman"/>
              </w:rPr>
              <w:t>Обеспечение санитарно-гигиенических условий в помещениях школы:</w:t>
            </w:r>
          </w:p>
          <w:p w:rsidR="00CF7BE7" w:rsidRPr="00226B29" w:rsidRDefault="00CF7BE7" w:rsidP="002C5EE5">
            <w:pPr>
              <w:spacing w:after="0" w:line="240" w:lineRule="auto"/>
              <w:contextualSpacing/>
              <w:jc w:val="both"/>
              <w:rPr>
                <w:rFonts w:ascii="Times New Roman" w:hAnsi="Times New Roman"/>
              </w:rPr>
            </w:pPr>
            <w:r w:rsidRPr="00226B29">
              <w:rPr>
                <w:rFonts w:ascii="Times New Roman" w:hAnsi="Times New Roman"/>
              </w:rPr>
              <w:t xml:space="preserve">- систематический </w:t>
            </w:r>
            <w:proofErr w:type="gramStart"/>
            <w:r w:rsidRPr="00226B29">
              <w:rPr>
                <w:rFonts w:ascii="Times New Roman" w:hAnsi="Times New Roman"/>
              </w:rPr>
              <w:t>контроль за</w:t>
            </w:r>
            <w:proofErr w:type="gramEnd"/>
            <w:r w:rsidRPr="00226B29">
              <w:rPr>
                <w:rFonts w:ascii="Times New Roman" w:hAnsi="Times New Roman"/>
              </w:rPr>
              <w:t xml:space="preserve"> качественным проведением ежедневных уборок помещений;</w:t>
            </w:r>
          </w:p>
          <w:p w:rsidR="00CF7BE7" w:rsidRPr="00226B29" w:rsidRDefault="00CF7BE7" w:rsidP="002C5EE5">
            <w:pPr>
              <w:spacing w:after="0" w:line="240" w:lineRule="auto"/>
              <w:contextualSpacing/>
              <w:rPr>
                <w:rFonts w:ascii="Times New Roman" w:hAnsi="Times New Roman"/>
              </w:rPr>
            </w:pPr>
            <w:r w:rsidRPr="00226B29">
              <w:rPr>
                <w:rFonts w:ascii="Times New Roman" w:hAnsi="Times New Roman"/>
              </w:rPr>
              <w:t>- организация качественного проведения генеральных уборок.</w:t>
            </w:r>
          </w:p>
        </w:tc>
        <w:tc>
          <w:tcPr>
            <w:tcW w:w="3381" w:type="dxa"/>
            <w:vAlign w:val="center"/>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до 50%</w:t>
            </w:r>
          </w:p>
        </w:tc>
      </w:tr>
      <w:tr w:rsidR="00CF7BE7" w:rsidRPr="006E3FAE" w:rsidTr="002C5EE5">
        <w:tc>
          <w:tcPr>
            <w:tcW w:w="993" w:type="dxa"/>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3</w:t>
            </w:r>
          </w:p>
        </w:tc>
        <w:tc>
          <w:tcPr>
            <w:tcW w:w="4806" w:type="dxa"/>
          </w:tcPr>
          <w:p w:rsidR="00CF7BE7" w:rsidRPr="00226B29" w:rsidRDefault="00CF7BE7" w:rsidP="002C5EE5">
            <w:pPr>
              <w:spacing w:after="0" w:line="240" w:lineRule="auto"/>
              <w:contextualSpacing/>
              <w:rPr>
                <w:rFonts w:ascii="Times New Roman" w:hAnsi="Times New Roman"/>
              </w:rPr>
            </w:pPr>
            <w:r w:rsidRPr="00226B29">
              <w:rPr>
                <w:rFonts w:ascii="Times New Roman" w:hAnsi="Times New Roman"/>
              </w:rPr>
              <w:t>Обеспечение сохранности имущества</w:t>
            </w:r>
          </w:p>
        </w:tc>
        <w:tc>
          <w:tcPr>
            <w:tcW w:w="3381" w:type="dxa"/>
            <w:vAlign w:val="center"/>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до 50%</w:t>
            </w:r>
          </w:p>
        </w:tc>
      </w:tr>
      <w:tr w:rsidR="00CF7BE7" w:rsidRPr="006E3FAE" w:rsidTr="002C5EE5">
        <w:tc>
          <w:tcPr>
            <w:tcW w:w="993" w:type="dxa"/>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4</w:t>
            </w:r>
          </w:p>
        </w:tc>
        <w:tc>
          <w:tcPr>
            <w:tcW w:w="4806" w:type="dxa"/>
          </w:tcPr>
          <w:p w:rsidR="00CF7BE7" w:rsidRPr="00226B29" w:rsidRDefault="00CF7BE7" w:rsidP="002C5EE5">
            <w:pPr>
              <w:spacing w:after="0" w:line="240" w:lineRule="auto"/>
              <w:contextualSpacing/>
              <w:rPr>
                <w:rFonts w:ascii="Times New Roman" w:hAnsi="Times New Roman"/>
              </w:rPr>
            </w:pPr>
            <w:r w:rsidRPr="00226B29">
              <w:rPr>
                <w:rFonts w:ascii="Times New Roman" w:hAnsi="Times New Roman"/>
              </w:rPr>
              <w:t>Оперативность устранения технических неполадок</w:t>
            </w:r>
          </w:p>
        </w:tc>
        <w:tc>
          <w:tcPr>
            <w:tcW w:w="3381" w:type="dxa"/>
            <w:vAlign w:val="center"/>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до 50%</w:t>
            </w:r>
          </w:p>
        </w:tc>
      </w:tr>
      <w:tr w:rsidR="00CF7BE7" w:rsidRPr="006E3FAE" w:rsidTr="002C5EE5">
        <w:tc>
          <w:tcPr>
            <w:tcW w:w="993" w:type="dxa"/>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5</w:t>
            </w:r>
          </w:p>
        </w:tc>
        <w:tc>
          <w:tcPr>
            <w:tcW w:w="4806" w:type="dxa"/>
          </w:tcPr>
          <w:p w:rsidR="00CF7BE7" w:rsidRPr="00226B29" w:rsidRDefault="00CF7BE7" w:rsidP="002C5EE5">
            <w:pPr>
              <w:spacing w:after="0" w:line="240" w:lineRule="auto"/>
              <w:contextualSpacing/>
              <w:rPr>
                <w:rFonts w:ascii="Times New Roman" w:hAnsi="Times New Roman"/>
              </w:rPr>
            </w:pPr>
            <w:r w:rsidRPr="00226B29">
              <w:rPr>
                <w:rFonts w:ascii="Times New Roman" w:hAnsi="Times New Roman"/>
              </w:rPr>
              <w:t xml:space="preserve">Качественное и своевременное ведение журнала выполненных работ по договорам </w:t>
            </w:r>
            <w:proofErr w:type="spellStart"/>
            <w:r w:rsidRPr="00226B29">
              <w:rPr>
                <w:rFonts w:ascii="Times New Roman" w:hAnsi="Times New Roman"/>
              </w:rPr>
              <w:t>аутсорсинга</w:t>
            </w:r>
            <w:proofErr w:type="spellEnd"/>
          </w:p>
        </w:tc>
        <w:tc>
          <w:tcPr>
            <w:tcW w:w="3381" w:type="dxa"/>
            <w:vAlign w:val="center"/>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до 70%</w:t>
            </w:r>
          </w:p>
        </w:tc>
      </w:tr>
      <w:tr w:rsidR="00CF7BE7" w:rsidRPr="006E3FAE" w:rsidTr="002C5EE5">
        <w:trPr>
          <w:trHeight w:val="856"/>
        </w:trPr>
        <w:tc>
          <w:tcPr>
            <w:tcW w:w="993" w:type="dxa"/>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6</w:t>
            </w:r>
          </w:p>
        </w:tc>
        <w:tc>
          <w:tcPr>
            <w:tcW w:w="4806" w:type="dxa"/>
          </w:tcPr>
          <w:p w:rsidR="00CF7BE7" w:rsidRPr="00226B29" w:rsidRDefault="00CF7BE7" w:rsidP="002C5EE5">
            <w:pPr>
              <w:spacing w:after="0" w:line="240" w:lineRule="auto"/>
              <w:contextualSpacing/>
              <w:jc w:val="both"/>
              <w:rPr>
                <w:rFonts w:ascii="Times New Roman" w:hAnsi="Times New Roman"/>
              </w:rPr>
            </w:pPr>
            <w:r w:rsidRPr="00226B29">
              <w:rPr>
                <w:rFonts w:ascii="Times New Roman" w:hAnsi="Times New Roman"/>
              </w:rPr>
              <w:t>Работа с младшим обслуживающим персоналом по выполнению должностных инструкций;</w:t>
            </w:r>
          </w:p>
          <w:p w:rsidR="00CF7BE7" w:rsidRPr="00226B29" w:rsidRDefault="00CF7BE7" w:rsidP="002C5EE5">
            <w:pPr>
              <w:spacing w:after="0" w:line="240" w:lineRule="auto"/>
              <w:contextualSpacing/>
              <w:jc w:val="both"/>
              <w:rPr>
                <w:rFonts w:ascii="Times New Roman" w:hAnsi="Times New Roman"/>
              </w:rPr>
            </w:pPr>
            <w:r w:rsidRPr="00226B29">
              <w:rPr>
                <w:rFonts w:ascii="Times New Roman" w:hAnsi="Times New Roman"/>
              </w:rPr>
              <w:t>работа по обеспечению необходимых хозяйственно-бытовых средств</w:t>
            </w:r>
          </w:p>
        </w:tc>
        <w:tc>
          <w:tcPr>
            <w:tcW w:w="3381" w:type="dxa"/>
            <w:vAlign w:val="center"/>
          </w:tcPr>
          <w:p w:rsidR="00CF7BE7" w:rsidRPr="00226B29" w:rsidRDefault="00CF7BE7" w:rsidP="002C5EE5">
            <w:pPr>
              <w:spacing w:after="0" w:line="240" w:lineRule="auto"/>
              <w:contextualSpacing/>
              <w:jc w:val="center"/>
              <w:rPr>
                <w:rFonts w:ascii="Times New Roman" w:hAnsi="Times New Roman"/>
              </w:rPr>
            </w:pPr>
            <w:r w:rsidRPr="00226B29">
              <w:rPr>
                <w:rFonts w:ascii="Times New Roman" w:hAnsi="Times New Roman"/>
              </w:rPr>
              <w:t>до 30%</w:t>
            </w:r>
          </w:p>
        </w:tc>
      </w:tr>
      <w:tr w:rsidR="00CF7BE7" w:rsidRPr="006E3FAE" w:rsidTr="002C5EE5">
        <w:tc>
          <w:tcPr>
            <w:tcW w:w="993" w:type="dxa"/>
          </w:tcPr>
          <w:p w:rsidR="00CF7BE7" w:rsidRPr="00226B29" w:rsidRDefault="00CF7BE7" w:rsidP="002C5EE5">
            <w:pPr>
              <w:spacing w:after="0" w:line="240" w:lineRule="auto"/>
              <w:contextualSpacing/>
              <w:rPr>
                <w:rFonts w:ascii="Times New Roman" w:hAnsi="Times New Roman"/>
              </w:rPr>
            </w:pPr>
          </w:p>
        </w:tc>
        <w:tc>
          <w:tcPr>
            <w:tcW w:w="4806" w:type="dxa"/>
          </w:tcPr>
          <w:p w:rsidR="00CF7BE7" w:rsidRPr="00226B29" w:rsidRDefault="00CF7BE7" w:rsidP="002C5EE5">
            <w:pPr>
              <w:spacing w:after="0" w:line="240" w:lineRule="auto"/>
              <w:contextualSpacing/>
              <w:rPr>
                <w:rFonts w:ascii="Times New Roman" w:hAnsi="Times New Roman"/>
                <w:b/>
              </w:rPr>
            </w:pPr>
            <w:r w:rsidRPr="00226B29">
              <w:rPr>
                <w:rFonts w:ascii="Times New Roman" w:hAnsi="Times New Roman"/>
                <w:b/>
              </w:rPr>
              <w:t xml:space="preserve">Итого </w:t>
            </w:r>
          </w:p>
        </w:tc>
        <w:tc>
          <w:tcPr>
            <w:tcW w:w="3381" w:type="dxa"/>
          </w:tcPr>
          <w:p w:rsidR="00CF7BE7" w:rsidRPr="00226B29" w:rsidRDefault="00CF7BE7" w:rsidP="002C5EE5">
            <w:pPr>
              <w:spacing w:after="0" w:line="240" w:lineRule="auto"/>
              <w:contextualSpacing/>
              <w:jc w:val="center"/>
              <w:rPr>
                <w:rFonts w:ascii="Times New Roman" w:hAnsi="Times New Roman"/>
                <w:b/>
              </w:rPr>
            </w:pPr>
            <w:r w:rsidRPr="00226B29">
              <w:rPr>
                <w:rFonts w:ascii="Times New Roman" w:hAnsi="Times New Roman"/>
                <w:b/>
              </w:rPr>
              <w:t>до 300%</w:t>
            </w:r>
          </w:p>
        </w:tc>
      </w:tr>
    </w:tbl>
    <w:p w:rsidR="00CF7BE7" w:rsidRDefault="00CF7BE7" w:rsidP="000A099A">
      <w:pPr>
        <w:autoSpaceDE w:val="0"/>
        <w:autoSpaceDN w:val="0"/>
        <w:adjustRightInd w:val="0"/>
        <w:spacing w:after="0" w:line="240" w:lineRule="auto"/>
        <w:contextualSpacing/>
        <w:rPr>
          <w:rFonts w:ascii="Times New Roman" w:hAnsi="Times New Roman"/>
          <w:b/>
          <w:color w:val="000000"/>
          <w:spacing w:val="-3"/>
          <w:sz w:val="24"/>
          <w:szCs w:val="24"/>
        </w:rPr>
      </w:pPr>
    </w:p>
    <w:p w:rsidR="00DE5E28" w:rsidRDefault="00DE5E28" w:rsidP="00DE5E28">
      <w:pPr>
        <w:shd w:val="clear" w:color="auto" w:fill="FFFFFF"/>
        <w:spacing w:after="0" w:line="240" w:lineRule="auto"/>
        <w:jc w:val="center"/>
        <w:rPr>
          <w:rFonts w:ascii="Times New Roman" w:hAnsi="Times New Roman"/>
          <w:b/>
          <w:sz w:val="24"/>
          <w:szCs w:val="24"/>
        </w:rPr>
      </w:pPr>
      <w:r w:rsidRPr="007D54FA">
        <w:rPr>
          <w:rFonts w:ascii="Times New Roman" w:hAnsi="Times New Roman"/>
          <w:b/>
          <w:color w:val="000000"/>
          <w:spacing w:val="-3"/>
          <w:sz w:val="24"/>
          <w:szCs w:val="24"/>
        </w:rPr>
        <w:t xml:space="preserve">Критерии оценки </w:t>
      </w:r>
      <w:r w:rsidRPr="001A512A">
        <w:rPr>
          <w:rFonts w:ascii="Times New Roman" w:hAnsi="Times New Roman"/>
          <w:b/>
          <w:color w:val="000000"/>
          <w:spacing w:val="-3"/>
          <w:sz w:val="24"/>
          <w:szCs w:val="24"/>
        </w:rPr>
        <w:t xml:space="preserve">качества и результативности </w:t>
      </w:r>
      <w:r>
        <w:rPr>
          <w:rFonts w:ascii="Times New Roman" w:hAnsi="Times New Roman"/>
          <w:b/>
          <w:color w:val="000000"/>
          <w:spacing w:val="-3"/>
          <w:sz w:val="24"/>
          <w:szCs w:val="24"/>
        </w:rPr>
        <w:t xml:space="preserve">работы </w:t>
      </w:r>
      <w:r w:rsidRPr="007D54FA">
        <w:rPr>
          <w:rFonts w:ascii="Times New Roman" w:hAnsi="Times New Roman"/>
          <w:b/>
          <w:color w:val="000000"/>
          <w:spacing w:val="-3"/>
          <w:sz w:val="24"/>
          <w:szCs w:val="24"/>
        </w:rPr>
        <w:t xml:space="preserve">помощника воспитателя для </w:t>
      </w:r>
      <w:r w:rsidRPr="0047314C">
        <w:rPr>
          <w:rFonts w:ascii="Times New Roman" w:hAnsi="Times New Roman"/>
          <w:b/>
          <w:sz w:val="24"/>
          <w:szCs w:val="24"/>
        </w:rPr>
        <w:t>осуществления выплат стимулирующего характера</w:t>
      </w:r>
    </w:p>
    <w:p w:rsidR="00DE5E28" w:rsidRPr="007D54FA" w:rsidRDefault="00DE5E28" w:rsidP="00DE5E28">
      <w:pPr>
        <w:shd w:val="clear" w:color="auto" w:fill="FFFFFF"/>
        <w:spacing w:after="0" w:line="240" w:lineRule="auto"/>
        <w:jc w:val="center"/>
        <w:rPr>
          <w:rFonts w:ascii="Times New Roman" w:hAnsi="Times New Roman"/>
          <w:b/>
          <w:color w:val="000000"/>
          <w:spacing w:val="-3"/>
          <w:sz w:val="24"/>
          <w:szCs w:val="24"/>
        </w:rPr>
      </w:pPr>
    </w:p>
    <w:tbl>
      <w:tblPr>
        <w:tblW w:w="48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6095"/>
        <w:gridCol w:w="2550"/>
      </w:tblGrid>
      <w:tr w:rsidR="00DE5E28" w:rsidRPr="003E33CF" w:rsidTr="00B24A3D">
        <w:tc>
          <w:tcPr>
            <w:tcW w:w="308" w:type="pct"/>
            <w:vAlign w:val="center"/>
          </w:tcPr>
          <w:p w:rsidR="00DE5E28" w:rsidRPr="00226B29" w:rsidRDefault="00DE5E28" w:rsidP="002C5EE5">
            <w:pPr>
              <w:autoSpaceDE w:val="0"/>
              <w:autoSpaceDN w:val="0"/>
              <w:adjustRightInd w:val="0"/>
              <w:spacing w:after="0" w:line="240" w:lineRule="auto"/>
              <w:contextualSpacing/>
              <w:jc w:val="center"/>
              <w:rPr>
                <w:rFonts w:ascii="Times New Roman" w:hAnsi="Times New Roman"/>
                <w:b/>
              </w:rPr>
            </w:pPr>
            <w:r w:rsidRPr="00226B29">
              <w:rPr>
                <w:rFonts w:ascii="Times New Roman" w:hAnsi="Times New Roman"/>
                <w:b/>
              </w:rPr>
              <w:t xml:space="preserve">№ </w:t>
            </w:r>
            <w:proofErr w:type="spellStart"/>
            <w:proofErr w:type="gramStart"/>
            <w:r w:rsidRPr="00226B29">
              <w:rPr>
                <w:rFonts w:ascii="Times New Roman" w:hAnsi="Times New Roman"/>
                <w:b/>
              </w:rPr>
              <w:t>п</w:t>
            </w:r>
            <w:proofErr w:type="spellEnd"/>
            <w:proofErr w:type="gramEnd"/>
            <w:r w:rsidRPr="00226B29">
              <w:rPr>
                <w:rFonts w:ascii="Times New Roman" w:hAnsi="Times New Roman"/>
                <w:b/>
              </w:rPr>
              <w:t>/</w:t>
            </w:r>
            <w:proofErr w:type="spellStart"/>
            <w:r w:rsidRPr="00226B29">
              <w:rPr>
                <w:rFonts w:ascii="Times New Roman" w:hAnsi="Times New Roman"/>
                <w:b/>
              </w:rPr>
              <w:t>п</w:t>
            </w:r>
            <w:proofErr w:type="spellEnd"/>
          </w:p>
        </w:tc>
        <w:tc>
          <w:tcPr>
            <w:tcW w:w="3308" w:type="pct"/>
            <w:vAlign w:val="center"/>
          </w:tcPr>
          <w:p w:rsidR="00DE5E28" w:rsidRPr="00226B29" w:rsidRDefault="00DE5E28" w:rsidP="002C5EE5">
            <w:pPr>
              <w:autoSpaceDE w:val="0"/>
              <w:autoSpaceDN w:val="0"/>
              <w:adjustRightInd w:val="0"/>
              <w:spacing w:after="0" w:line="240" w:lineRule="auto"/>
              <w:contextualSpacing/>
              <w:jc w:val="center"/>
              <w:rPr>
                <w:rFonts w:ascii="Times New Roman" w:hAnsi="Times New Roman"/>
                <w:b/>
              </w:rPr>
            </w:pPr>
            <w:r w:rsidRPr="00226B29">
              <w:rPr>
                <w:rFonts w:ascii="Times New Roman" w:hAnsi="Times New Roman"/>
                <w:b/>
              </w:rPr>
              <w:t>Критерии</w:t>
            </w:r>
          </w:p>
        </w:tc>
        <w:tc>
          <w:tcPr>
            <w:tcW w:w="1384" w:type="pct"/>
            <w:vAlign w:val="center"/>
          </w:tcPr>
          <w:p w:rsidR="00DE5E28" w:rsidRPr="00226B29" w:rsidRDefault="00DE5E28" w:rsidP="002C5EE5">
            <w:pPr>
              <w:autoSpaceDE w:val="0"/>
              <w:autoSpaceDN w:val="0"/>
              <w:adjustRightInd w:val="0"/>
              <w:spacing w:after="0" w:line="240" w:lineRule="auto"/>
              <w:contextualSpacing/>
              <w:jc w:val="center"/>
              <w:rPr>
                <w:rFonts w:ascii="Times New Roman" w:hAnsi="Times New Roman"/>
                <w:b/>
              </w:rPr>
            </w:pPr>
            <w:r w:rsidRPr="00226B29">
              <w:rPr>
                <w:rFonts w:ascii="Times New Roman" w:hAnsi="Times New Roman"/>
                <w:b/>
              </w:rPr>
              <w:t>Размеры выплат % от должностного оклада</w:t>
            </w:r>
          </w:p>
        </w:tc>
      </w:tr>
      <w:tr w:rsidR="00DE5E28" w:rsidRPr="003E33CF" w:rsidTr="00DE5E28">
        <w:tc>
          <w:tcPr>
            <w:tcW w:w="308" w:type="pct"/>
          </w:tcPr>
          <w:p w:rsidR="00DE5E28" w:rsidRPr="00DE5E28" w:rsidRDefault="00DE5E28" w:rsidP="002C5EE5">
            <w:pPr>
              <w:spacing w:after="0"/>
              <w:jc w:val="center"/>
              <w:rPr>
                <w:rFonts w:ascii="Times New Roman" w:hAnsi="Times New Roman"/>
                <w:color w:val="000000"/>
                <w:spacing w:val="-3"/>
              </w:rPr>
            </w:pPr>
            <w:r w:rsidRPr="00DE5E28">
              <w:rPr>
                <w:rFonts w:ascii="Times New Roman" w:hAnsi="Times New Roman"/>
                <w:color w:val="000000"/>
                <w:spacing w:val="-3"/>
              </w:rPr>
              <w:t>1</w:t>
            </w:r>
          </w:p>
        </w:tc>
        <w:tc>
          <w:tcPr>
            <w:tcW w:w="3308" w:type="pct"/>
          </w:tcPr>
          <w:p w:rsidR="00DE5E28" w:rsidRPr="00DE5E28" w:rsidRDefault="00DE5E28" w:rsidP="002C5EE5">
            <w:pPr>
              <w:spacing w:after="0" w:line="240" w:lineRule="auto"/>
              <w:rPr>
                <w:rFonts w:ascii="Times New Roman" w:hAnsi="Times New Roman"/>
                <w:color w:val="000000"/>
                <w:spacing w:val="-3"/>
              </w:rPr>
            </w:pPr>
            <w:r w:rsidRPr="00DE5E28">
              <w:rPr>
                <w:rFonts w:ascii="Times New Roman" w:hAnsi="Times New Roman"/>
                <w:color w:val="000000"/>
                <w:spacing w:val="-3"/>
              </w:rPr>
              <w:t>Бережное отношение к имуществу, экономное расходование воды, электроэнергии</w:t>
            </w:r>
          </w:p>
        </w:tc>
        <w:tc>
          <w:tcPr>
            <w:tcW w:w="1384" w:type="pct"/>
          </w:tcPr>
          <w:p w:rsidR="00DE5E28" w:rsidRPr="00DE5E28" w:rsidRDefault="00DE5E28" w:rsidP="002C5EE5">
            <w:pPr>
              <w:shd w:val="clear" w:color="auto" w:fill="FFFFFF"/>
              <w:spacing w:after="0" w:line="240" w:lineRule="auto"/>
              <w:jc w:val="center"/>
              <w:rPr>
                <w:rFonts w:ascii="Times New Roman" w:hAnsi="Times New Roman"/>
                <w:color w:val="000000"/>
              </w:rPr>
            </w:pPr>
            <w:r>
              <w:rPr>
                <w:rFonts w:ascii="Times New Roman" w:hAnsi="Times New Roman"/>
                <w:color w:val="000000"/>
              </w:rPr>
              <w:t xml:space="preserve">до </w:t>
            </w:r>
            <w:r w:rsidR="00AC41BE">
              <w:rPr>
                <w:rFonts w:ascii="Times New Roman" w:hAnsi="Times New Roman"/>
                <w:color w:val="000000"/>
              </w:rPr>
              <w:t>3</w:t>
            </w:r>
            <w:r w:rsidRPr="00DE5E28">
              <w:rPr>
                <w:rFonts w:ascii="Times New Roman" w:hAnsi="Times New Roman"/>
                <w:color w:val="000000"/>
              </w:rPr>
              <w:t>0%</w:t>
            </w:r>
          </w:p>
        </w:tc>
      </w:tr>
      <w:tr w:rsidR="00DE5E28" w:rsidRPr="003E33CF" w:rsidTr="00DE5E28">
        <w:tc>
          <w:tcPr>
            <w:tcW w:w="308" w:type="pct"/>
          </w:tcPr>
          <w:p w:rsidR="00DE5E28" w:rsidRPr="00DE5E28" w:rsidRDefault="00DE5E28" w:rsidP="002C5EE5">
            <w:pPr>
              <w:spacing w:after="0"/>
              <w:jc w:val="center"/>
              <w:rPr>
                <w:rFonts w:ascii="Times New Roman" w:hAnsi="Times New Roman"/>
                <w:color w:val="000000"/>
                <w:spacing w:val="-3"/>
              </w:rPr>
            </w:pPr>
            <w:r w:rsidRPr="00DE5E28">
              <w:rPr>
                <w:rFonts w:ascii="Times New Roman" w:hAnsi="Times New Roman"/>
                <w:color w:val="000000"/>
                <w:spacing w:val="-3"/>
              </w:rPr>
              <w:t>2</w:t>
            </w:r>
          </w:p>
        </w:tc>
        <w:tc>
          <w:tcPr>
            <w:tcW w:w="3308" w:type="pct"/>
          </w:tcPr>
          <w:p w:rsidR="00DE5E28" w:rsidRPr="00DE5E28" w:rsidRDefault="00DE5E28" w:rsidP="002C5EE5">
            <w:pPr>
              <w:spacing w:after="0" w:line="240" w:lineRule="auto"/>
              <w:rPr>
                <w:rFonts w:ascii="Times New Roman" w:hAnsi="Times New Roman"/>
                <w:color w:val="000000"/>
                <w:spacing w:val="-3"/>
              </w:rPr>
            </w:pPr>
            <w:r w:rsidRPr="00DE5E28">
              <w:rPr>
                <w:rFonts w:ascii="Times New Roman" w:hAnsi="Times New Roman"/>
                <w:color w:val="000000"/>
                <w:spacing w:val="-3"/>
              </w:rPr>
              <w:t>Качественное проведение генеральных уборок</w:t>
            </w:r>
          </w:p>
        </w:tc>
        <w:tc>
          <w:tcPr>
            <w:tcW w:w="1384" w:type="pct"/>
          </w:tcPr>
          <w:p w:rsidR="00DE5E28" w:rsidRPr="00DE5E28" w:rsidRDefault="00DE5E28" w:rsidP="002C5EE5">
            <w:pPr>
              <w:spacing w:after="0" w:line="240" w:lineRule="auto"/>
              <w:jc w:val="center"/>
              <w:rPr>
                <w:rFonts w:ascii="Times New Roman" w:hAnsi="Times New Roman"/>
                <w:color w:val="000000"/>
              </w:rPr>
            </w:pPr>
            <w:r>
              <w:rPr>
                <w:rFonts w:ascii="Times New Roman" w:hAnsi="Times New Roman"/>
                <w:color w:val="000000"/>
              </w:rPr>
              <w:t xml:space="preserve"> до </w:t>
            </w:r>
            <w:r w:rsidRPr="00DE5E28">
              <w:rPr>
                <w:rFonts w:ascii="Times New Roman" w:hAnsi="Times New Roman"/>
                <w:color w:val="000000"/>
              </w:rPr>
              <w:t>20%</w:t>
            </w:r>
          </w:p>
        </w:tc>
      </w:tr>
      <w:tr w:rsidR="00DE5E28" w:rsidRPr="003E33CF" w:rsidTr="00DE5E28">
        <w:tc>
          <w:tcPr>
            <w:tcW w:w="308" w:type="pct"/>
          </w:tcPr>
          <w:p w:rsidR="00DE5E28" w:rsidRPr="00DE5E28" w:rsidRDefault="00DE5E28" w:rsidP="002C5EE5">
            <w:pPr>
              <w:spacing w:after="0"/>
              <w:jc w:val="center"/>
              <w:rPr>
                <w:rFonts w:ascii="Times New Roman" w:hAnsi="Times New Roman"/>
                <w:color w:val="000000"/>
                <w:spacing w:val="-3"/>
              </w:rPr>
            </w:pPr>
            <w:r w:rsidRPr="00DE5E28">
              <w:rPr>
                <w:rFonts w:ascii="Times New Roman" w:hAnsi="Times New Roman"/>
                <w:color w:val="000000"/>
                <w:spacing w:val="-3"/>
              </w:rPr>
              <w:t>3</w:t>
            </w:r>
          </w:p>
        </w:tc>
        <w:tc>
          <w:tcPr>
            <w:tcW w:w="3308" w:type="pct"/>
          </w:tcPr>
          <w:p w:rsidR="00DE5E28" w:rsidRPr="00DE5E28" w:rsidRDefault="00DE5E28" w:rsidP="002C5EE5">
            <w:pPr>
              <w:spacing w:after="0" w:line="240" w:lineRule="auto"/>
              <w:rPr>
                <w:rFonts w:ascii="Times New Roman" w:hAnsi="Times New Roman"/>
                <w:color w:val="000000"/>
                <w:spacing w:val="-3"/>
              </w:rPr>
            </w:pPr>
            <w:r w:rsidRPr="00DE5E28">
              <w:rPr>
                <w:rFonts w:ascii="Times New Roman" w:hAnsi="Times New Roman"/>
                <w:color w:val="000000"/>
                <w:spacing w:val="-3"/>
              </w:rPr>
              <w:t>Обеспечение сохранности имущества</w:t>
            </w:r>
          </w:p>
        </w:tc>
        <w:tc>
          <w:tcPr>
            <w:tcW w:w="1384" w:type="pct"/>
          </w:tcPr>
          <w:p w:rsidR="00DE5E28" w:rsidRPr="00DE5E28" w:rsidRDefault="00DE5E28" w:rsidP="00AC41BE">
            <w:pPr>
              <w:spacing w:after="0" w:line="240" w:lineRule="auto"/>
              <w:jc w:val="center"/>
              <w:rPr>
                <w:rFonts w:ascii="Times New Roman" w:hAnsi="Times New Roman"/>
                <w:color w:val="000000"/>
              </w:rPr>
            </w:pPr>
            <w:r>
              <w:rPr>
                <w:rFonts w:ascii="Times New Roman" w:hAnsi="Times New Roman"/>
                <w:color w:val="000000"/>
              </w:rPr>
              <w:t xml:space="preserve">до </w:t>
            </w:r>
            <w:r w:rsidR="00AC41BE">
              <w:rPr>
                <w:rFonts w:ascii="Times New Roman" w:hAnsi="Times New Roman"/>
                <w:color w:val="000000"/>
              </w:rPr>
              <w:t>2</w:t>
            </w:r>
            <w:r w:rsidRPr="00DE5E28">
              <w:rPr>
                <w:rFonts w:ascii="Times New Roman" w:hAnsi="Times New Roman"/>
                <w:color w:val="000000"/>
              </w:rPr>
              <w:t>0%</w:t>
            </w:r>
          </w:p>
        </w:tc>
      </w:tr>
      <w:tr w:rsidR="00DE5E28" w:rsidRPr="003E33CF" w:rsidTr="00DE5E28">
        <w:tc>
          <w:tcPr>
            <w:tcW w:w="308" w:type="pct"/>
          </w:tcPr>
          <w:p w:rsidR="00DE5E28" w:rsidRPr="00DE5E28" w:rsidRDefault="00DE5E28" w:rsidP="002C5EE5">
            <w:pPr>
              <w:spacing w:after="0"/>
              <w:jc w:val="center"/>
              <w:rPr>
                <w:rFonts w:ascii="Times New Roman" w:hAnsi="Times New Roman"/>
                <w:color w:val="000000"/>
                <w:spacing w:val="-3"/>
              </w:rPr>
            </w:pPr>
            <w:r w:rsidRPr="00DE5E28">
              <w:rPr>
                <w:rFonts w:ascii="Times New Roman" w:hAnsi="Times New Roman"/>
                <w:color w:val="000000"/>
                <w:spacing w:val="-3"/>
              </w:rPr>
              <w:t>4</w:t>
            </w:r>
          </w:p>
        </w:tc>
        <w:tc>
          <w:tcPr>
            <w:tcW w:w="3308" w:type="pct"/>
          </w:tcPr>
          <w:p w:rsidR="00DE5E28" w:rsidRPr="00DE5E28" w:rsidRDefault="00DE5E28" w:rsidP="002C5EE5">
            <w:pPr>
              <w:spacing w:after="0" w:line="240" w:lineRule="auto"/>
              <w:rPr>
                <w:rFonts w:ascii="Times New Roman" w:hAnsi="Times New Roman"/>
                <w:color w:val="000000"/>
                <w:spacing w:val="-3"/>
              </w:rPr>
            </w:pPr>
            <w:r w:rsidRPr="00DE5E28">
              <w:rPr>
                <w:rFonts w:ascii="Times New Roman" w:hAnsi="Times New Roman"/>
                <w:color w:val="000000"/>
                <w:spacing w:val="-3"/>
              </w:rPr>
              <w:t>Организация помощи в проведении образовательного процесса:</w:t>
            </w:r>
          </w:p>
          <w:p w:rsidR="00DE5E28" w:rsidRPr="00DE5E28" w:rsidRDefault="00DE5E28" w:rsidP="002C5EE5">
            <w:pPr>
              <w:spacing w:after="0" w:line="240" w:lineRule="auto"/>
              <w:rPr>
                <w:rFonts w:ascii="Times New Roman" w:hAnsi="Times New Roman"/>
                <w:color w:val="000000"/>
                <w:spacing w:val="-3"/>
              </w:rPr>
            </w:pPr>
            <w:r w:rsidRPr="00DE5E28">
              <w:rPr>
                <w:rFonts w:ascii="Times New Roman" w:hAnsi="Times New Roman"/>
                <w:color w:val="000000"/>
                <w:spacing w:val="-3"/>
              </w:rPr>
              <w:t>-формирование навыков употребления пищи у детей</w:t>
            </w:r>
          </w:p>
          <w:p w:rsidR="00DE5E28" w:rsidRPr="00DE5E28" w:rsidRDefault="00DE5E28" w:rsidP="002C5EE5">
            <w:pPr>
              <w:spacing w:after="0" w:line="240" w:lineRule="auto"/>
              <w:rPr>
                <w:rFonts w:ascii="Times New Roman" w:hAnsi="Times New Roman"/>
                <w:color w:val="000000"/>
                <w:spacing w:val="-3"/>
              </w:rPr>
            </w:pPr>
            <w:r w:rsidRPr="00DE5E28">
              <w:rPr>
                <w:rFonts w:ascii="Times New Roman" w:hAnsi="Times New Roman"/>
                <w:color w:val="000000"/>
                <w:spacing w:val="-3"/>
              </w:rPr>
              <w:t>-оказание помощи при проведении режимных моментов</w:t>
            </w:r>
          </w:p>
          <w:p w:rsidR="00DE5E28" w:rsidRPr="00DE5E28" w:rsidRDefault="00DE5E28" w:rsidP="002C5EE5">
            <w:pPr>
              <w:spacing w:after="0" w:line="240" w:lineRule="auto"/>
              <w:rPr>
                <w:rFonts w:ascii="Times New Roman" w:hAnsi="Times New Roman"/>
                <w:color w:val="000000"/>
                <w:spacing w:val="-3"/>
              </w:rPr>
            </w:pPr>
            <w:r w:rsidRPr="00DE5E28">
              <w:rPr>
                <w:rFonts w:ascii="Times New Roman" w:hAnsi="Times New Roman"/>
                <w:color w:val="000000"/>
                <w:spacing w:val="-3"/>
              </w:rPr>
              <w:t xml:space="preserve">-оказание помощи в подготовке материалов, пособий, </w:t>
            </w:r>
            <w:r w:rsidRPr="00DE5E28">
              <w:rPr>
                <w:rFonts w:ascii="Times New Roman" w:hAnsi="Times New Roman"/>
                <w:color w:val="000000"/>
                <w:spacing w:val="-3"/>
              </w:rPr>
              <w:lastRenderedPageBreak/>
              <w:t>используемых на занятиях, мероприятиях с детьми</w:t>
            </w:r>
          </w:p>
          <w:p w:rsidR="00DE5E28" w:rsidRPr="00DE5E28" w:rsidRDefault="00DE5E28" w:rsidP="002C5EE5">
            <w:pPr>
              <w:spacing w:after="0" w:line="240" w:lineRule="auto"/>
              <w:rPr>
                <w:rFonts w:ascii="Times New Roman" w:hAnsi="Times New Roman"/>
                <w:color w:val="000000"/>
                <w:spacing w:val="-3"/>
              </w:rPr>
            </w:pPr>
            <w:r w:rsidRPr="00DE5E28">
              <w:rPr>
                <w:rFonts w:ascii="Times New Roman" w:hAnsi="Times New Roman"/>
                <w:color w:val="000000"/>
                <w:spacing w:val="-3"/>
              </w:rPr>
              <w:t>-выстраивание сотрудничества взрослых с детьми</w:t>
            </w:r>
          </w:p>
        </w:tc>
        <w:tc>
          <w:tcPr>
            <w:tcW w:w="1384" w:type="pct"/>
          </w:tcPr>
          <w:p w:rsidR="00DE5E28" w:rsidRPr="00DE5E28" w:rsidRDefault="00DE5E28" w:rsidP="00AC41BE">
            <w:pPr>
              <w:spacing w:after="0" w:line="240" w:lineRule="auto"/>
              <w:jc w:val="center"/>
              <w:rPr>
                <w:rFonts w:ascii="Times New Roman" w:hAnsi="Times New Roman"/>
                <w:color w:val="000000"/>
              </w:rPr>
            </w:pPr>
            <w:r>
              <w:rPr>
                <w:rFonts w:ascii="Times New Roman" w:hAnsi="Times New Roman"/>
                <w:color w:val="000000"/>
              </w:rPr>
              <w:lastRenderedPageBreak/>
              <w:t xml:space="preserve">до </w:t>
            </w:r>
            <w:r w:rsidR="00AC41BE">
              <w:rPr>
                <w:rFonts w:ascii="Times New Roman" w:hAnsi="Times New Roman"/>
                <w:color w:val="000000"/>
              </w:rPr>
              <w:t>6</w:t>
            </w:r>
            <w:r w:rsidRPr="00DE5E28">
              <w:rPr>
                <w:rFonts w:ascii="Times New Roman" w:hAnsi="Times New Roman"/>
                <w:color w:val="000000"/>
              </w:rPr>
              <w:t>0%</w:t>
            </w:r>
          </w:p>
        </w:tc>
      </w:tr>
      <w:tr w:rsidR="00DE5E28" w:rsidRPr="003E33CF" w:rsidTr="00DE5E28">
        <w:tc>
          <w:tcPr>
            <w:tcW w:w="308" w:type="pct"/>
          </w:tcPr>
          <w:p w:rsidR="00DE5E28" w:rsidRPr="00DE5E28" w:rsidRDefault="00DE5E28" w:rsidP="002C5EE5">
            <w:pPr>
              <w:spacing w:after="0"/>
              <w:jc w:val="center"/>
              <w:rPr>
                <w:rFonts w:ascii="Times New Roman" w:hAnsi="Times New Roman"/>
                <w:color w:val="000000"/>
                <w:spacing w:val="-3"/>
              </w:rPr>
            </w:pPr>
            <w:r w:rsidRPr="00DE5E28">
              <w:rPr>
                <w:rFonts w:ascii="Times New Roman" w:hAnsi="Times New Roman"/>
                <w:color w:val="000000"/>
                <w:spacing w:val="-3"/>
              </w:rPr>
              <w:lastRenderedPageBreak/>
              <w:t>5</w:t>
            </w:r>
          </w:p>
        </w:tc>
        <w:tc>
          <w:tcPr>
            <w:tcW w:w="3308" w:type="pct"/>
          </w:tcPr>
          <w:p w:rsidR="00DE5E28" w:rsidRPr="00DE5E28" w:rsidRDefault="00DE5E28" w:rsidP="002C5EE5">
            <w:pPr>
              <w:spacing w:after="0" w:line="240" w:lineRule="auto"/>
              <w:rPr>
                <w:rFonts w:ascii="Times New Roman" w:hAnsi="Times New Roman"/>
                <w:color w:val="000000"/>
                <w:spacing w:val="-3"/>
              </w:rPr>
            </w:pPr>
            <w:r w:rsidRPr="00DE5E28">
              <w:rPr>
                <w:rFonts w:ascii="Times New Roman" w:hAnsi="Times New Roman"/>
                <w:color w:val="000000"/>
                <w:spacing w:val="-3"/>
              </w:rPr>
              <w:t xml:space="preserve">Обеспечение санитарно-гигиенических условий в помещениях и территории в соответствии с требованиями </w:t>
            </w:r>
            <w:proofErr w:type="spellStart"/>
            <w:r w:rsidRPr="00DE5E28">
              <w:rPr>
                <w:rFonts w:ascii="Times New Roman" w:hAnsi="Times New Roman"/>
                <w:color w:val="000000"/>
                <w:spacing w:val="-3"/>
              </w:rPr>
              <w:t>САНПиН</w:t>
            </w:r>
            <w:proofErr w:type="spellEnd"/>
            <w:r w:rsidRPr="00DE5E28">
              <w:rPr>
                <w:rFonts w:ascii="Times New Roman" w:hAnsi="Times New Roman"/>
                <w:color w:val="000000"/>
                <w:spacing w:val="-3"/>
              </w:rPr>
              <w:t xml:space="preserve"> и оперативное устранение нарушений</w:t>
            </w:r>
          </w:p>
        </w:tc>
        <w:tc>
          <w:tcPr>
            <w:tcW w:w="1384" w:type="pct"/>
          </w:tcPr>
          <w:p w:rsidR="00DE5E28" w:rsidRPr="00DE5E28" w:rsidRDefault="00DE5E28" w:rsidP="002C5EE5">
            <w:pPr>
              <w:spacing w:after="0"/>
              <w:jc w:val="center"/>
              <w:rPr>
                <w:rFonts w:ascii="Times New Roman" w:hAnsi="Times New Roman"/>
                <w:color w:val="000000"/>
                <w:spacing w:val="-2"/>
              </w:rPr>
            </w:pPr>
            <w:r>
              <w:rPr>
                <w:rFonts w:ascii="Times New Roman" w:hAnsi="Times New Roman"/>
                <w:color w:val="000000"/>
                <w:spacing w:val="-2"/>
              </w:rPr>
              <w:t xml:space="preserve">до </w:t>
            </w:r>
            <w:r w:rsidR="00AC41BE">
              <w:rPr>
                <w:rFonts w:ascii="Times New Roman" w:hAnsi="Times New Roman"/>
                <w:color w:val="000000"/>
                <w:spacing w:val="-2"/>
              </w:rPr>
              <w:t>5</w:t>
            </w:r>
            <w:r w:rsidRPr="00DE5E28">
              <w:rPr>
                <w:rFonts w:ascii="Times New Roman" w:hAnsi="Times New Roman"/>
                <w:color w:val="000000"/>
                <w:spacing w:val="-2"/>
              </w:rPr>
              <w:t>0%</w:t>
            </w:r>
          </w:p>
        </w:tc>
      </w:tr>
      <w:tr w:rsidR="00DE5E28" w:rsidRPr="003E33CF" w:rsidTr="00DE5E28">
        <w:tc>
          <w:tcPr>
            <w:tcW w:w="308" w:type="pct"/>
          </w:tcPr>
          <w:p w:rsidR="00DE5E28" w:rsidRPr="00DE5E28" w:rsidRDefault="00DE5E28" w:rsidP="002C5EE5">
            <w:pPr>
              <w:spacing w:after="0"/>
              <w:jc w:val="center"/>
              <w:rPr>
                <w:rFonts w:ascii="Times New Roman" w:hAnsi="Times New Roman"/>
                <w:color w:val="000000"/>
                <w:spacing w:val="-3"/>
              </w:rPr>
            </w:pPr>
            <w:r w:rsidRPr="00DE5E28">
              <w:rPr>
                <w:rFonts w:ascii="Times New Roman" w:hAnsi="Times New Roman"/>
                <w:color w:val="000000"/>
                <w:spacing w:val="-3"/>
              </w:rPr>
              <w:t>6</w:t>
            </w:r>
          </w:p>
        </w:tc>
        <w:tc>
          <w:tcPr>
            <w:tcW w:w="3308" w:type="pct"/>
          </w:tcPr>
          <w:p w:rsidR="00DE5E28" w:rsidRPr="00DE5E28" w:rsidRDefault="00DE5E28" w:rsidP="002C5EE5">
            <w:pPr>
              <w:spacing w:after="0" w:line="240" w:lineRule="auto"/>
              <w:rPr>
                <w:rFonts w:ascii="Times New Roman" w:hAnsi="Times New Roman"/>
                <w:color w:val="000000"/>
                <w:spacing w:val="-3"/>
              </w:rPr>
            </w:pPr>
            <w:r w:rsidRPr="00DE5E28">
              <w:rPr>
                <w:rFonts w:ascii="Times New Roman" w:hAnsi="Times New Roman"/>
                <w:color w:val="000000"/>
                <w:spacing w:val="-3"/>
              </w:rPr>
              <w:t>Участие в общих мероприятиях учреждения (подготовка и проведение праздников, мероприятий)</w:t>
            </w:r>
          </w:p>
        </w:tc>
        <w:tc>
          <w:tcPr>
            <w:tcW w:w="1384" w:type="pct"/>
          </w:tcPr>
          <w:p w:rsidR="00DE5E28" w:rsidRPr="00DE5E28" w:rsidRDefault="00DE5E28" w:rsidP="002C5EE5">
            <w:pPr>
              <w:spacing w:after="0"/>
              <w:jc w:val="center"/>
              <w:rPr>
                <w:rFonts w:ascii="Times New Roman" w:hAnsi="Times New Roman"/>
                <w:color w:val="000000"/>
                <w:spacing w:val="-2"/>
              </w:rPr>
            </w:pPr>
            <w:r>
              <w:rPr>
                <w:rFonts w:ascii="Times New Roman" w:hAnsi="Times New Roman"/>
                <w:color w:val="000000"/>
                <w:spacing w:val="-2"/>
              </w:rPr>
              <w:t xml:space="preserve">до </w:t>
            </w:r>
            <w:r w:rsidR="00AC41BE">
              <w:rPr>
                <w:rFonts w:ascii="Times New Roman" w:hAnsi="Times New Roman"/>
                <w:color w:val="000000"/>
                <w:spacing w:val="-2"/>
              </w:rPr>
              <w:t>3</w:t>
            </w:r>
            <w:r w:rsidRPr="00DE5E28">
              <w:rPr>
                <w:rFonts w:ascii="Times New Roman" w:hAnsi="Times New Roman"/>
                <w:color w:val="000000"/>
                <w:spacing w:val="-2"/>
              </w:rPr>
              <w:t>0%</w:t>
            </w:r>
          </w:p>
        </w:tc>
      </w:tr>
      <w:tr w:rsidR="00DE5E28" w:rsidRPr="003E33CF" w:rsidTr="00DE5E28">
        <w:tc>
          <w:tcPr>
            <w:tcW w:w="308" w:type="pct"/>
          </w:tcPr>
          <w:p w:rsidR="00DE5E28" w:rsidRPr="00DE5E28" w:rsidRDefault="00DE5E28" w:rsidP="002C5EE5">
            <w:pPr>
              <w:spacing w:after="0"/>
              <w:jc w:val="center"/>
              <w:rPr>
                <w:rFonts w:ascii="Times New Roman" w:hAnsi="Times New Roman"/>
                <w:color w:val="000000"/>
                <w:spacing w:val="-3"/>
              </w:rPr>
            </w:pPr>
            <w:r w:rsidRPr="00DE5E28">
              <w:rPr>
                <w:rFonts w:ascii="Times New Roman" w:hAnsi="Times New Roman"/>
                <w:color w:val="000000"/>
                <w:spacing w:val="-3"/>
              </w:rPr>
              <w:t>7</w:t>
            </w:r>
          </w:p>
        </w:tc>
        <w:tc>
          <w:tcPr>
            <w:tcW w:w="3308" w:type="pct"/>
          </w:tcPr>
          <w:p w:rsidR="00DE5E28" w:rsidRPr="00DE5E28" w:rsidRDefault="00DE5E28" w:rsidP="002C5EE5">
            <w:pPr>
              <w:spacing w:after="0" w:line="240" w:lineRule="auto"/>
              <w:rPr>
                <w:rFonts w:ascii="Times New Roman" w:hAnsi="Times New Roman"/>
                <w:color w:val="000000"/>
                <w:spacing w:val="-3"/>
              </w:rPr>
            </w:pPr>
            <w:r w:rsidRPr="00DE5E28">
              <w:rPr>
                <w:rFonts w:ascii="Times New Roman" w:hAnsi="Times New Roman"/>
                <w:color w:val="000000"/>
                <w:spacing w:val="-3"/>
              </w:rPr>
              <w:t>Высокий уровень трудовой дисциплины (отсутствие конфликтов с сотрудниками, родителями, соблюдений правил трудового распорядка)</w:t>
            </w:r>
          </w:p>
        </w:tc>
        <w:tc>
          <w:tcPr>
            <w:tcW w:w="1384" w:type="pct"/>
          </w:tcPr>
          <w:p w:rsidR="00DE5E28" w:rsidRPr="00DE5E28" w:rsidRDefault="00DE5E28" w:rsidP="00AC41BE">
            <w:pPr>
              <w:spacing w:after="0"/>
              <w:jc w:val="center"/>
              <w:rPr>
                <w:rFonts w:ascii="Times New Roman" w:hAnsi="Times New Roman"/>
                <w:color w:val="000000"/>
                <w:spacing w:val="-2"/>
              </w:rPr>
            </w:pPr>
            <w:r>
              <w:rPr>
                <w:rFonts w:ascii="Times New Roman" w:hAnsi="Times New Roman"/>
                <w:color w:val="000000"/>
                <w:spacing w:val="-2"/>
              </w:rPr>
              <w:t xml:space="preserve">до </w:t>
            </w:r>
            <w:r w:rsidR="00AC41BE">
              <w:rPr>
                <w:rFonts w:ascii="Times New Roman" w:hAnsi="Times New Roman"/>
                <w:color w:val="000000"/>
                <w:spacing w:val="-2"/>
              </w:rPr>
              <w:t>2</w:t>
            </w:r>
            <w:r w:rsidRPr="00DE5E28">
              <w:rPr>
                <w:rFonts w:ascii="Times New Roman" w:hAnsi="Times New Roman"/>
                <w:color w:val="000000"/>
                <w:spacing w:val="-2"/>
              </w:rPr>
              <w:t>0%</w:t>
            </w:r>
          </w:p>
        </w:tc>
      </w:tr>
      <w:tr w:rsidR="00DE5E28" w:rsidRPr="003E33CF" w:rsidTr="00DE5E28">
        <w:tc>
          <w:tcPr>
            <w:tcW w:w="308" w:type="pct"/>
          </w:tcPr>
          <w:p w:rsidR="00DE5E28" w:rsidRPr="00DE5E28" w:rsidRDefault="00DE5E28" w:rsidP="002C5EE5">
            <w:pPr>
              <w:spacing w:after="0"/>
              <w:jc w:val="center"/>
              <w:rPr>
                <w:rFonts w:ascii="Times New Roman" w:hAnsi="Times New Roman"/>
                <w:color w:val="000000"/>
                <w:spacing w:val="-3"/>
              </w:rPr>
            </w:pPr>
            <w:r w:rsidRPr="00DE5E28">
              <w:rPr>
                <w:rFonts w:ascii="Times New Roman" w:hAnsi="Times New Roman"/>
                <w:color w:val="000000"/>
                <w:spacing w:val="-3"/>
              </w:rPr>
              <w:t>8</w:t>
            </w:r>
          </w:p>
        </w:tc>
        <w:tc>
          <w:tcPr>
            <w:tcW w:w="3308" w:type="pct"/>
          </w:tcPr>
          <w:p w:rsidR="00DE5E28" w:rsidRPr="00DE5E28" w:rsidRDefault="00DE5E28" w:rsidP="002C5EE5">
            <w:pPr>
              <w:spacing w:after="0" w:line="240" w:lineRule="auto"/>
              <w:rPr>
                <w:rFonts w:ascii="Times New Roman" w:hAnsi="Times New Roman"/>
                <w:color w:val="000000"/>
                <w:spacing w:val="-3"/>
              </w:rPr>
            </w:pPr>
            <w:r w:rsidRPr="00DE5E28">
              <w:rPr>
                <w:rFonts w:ascii="Times New Roman" w:hAnsi="Times New Roman"/>
                <w:color w:val="000000"/>
                <w:spacing w:val="-3"/>
              </w:rPr>
              <w:t xml:space="preserve">Обеспечение выполнения требований пожарной и </w:t>
            </w:r>
            <w:proofErr w:type="spellStart"/>
            <w:r w:rsidRPr="00DE5E28">
              <w:rPr>
                <w:rFonts w:ascii="Times New Roman" w:hAnsi="Times New Roman"/>
                <w:color w:val="000000"/>
                <w:spacing w:val="-3"/>
              </w:rPr>
              <w:t>электробезопасности</w:t>
            </w:r>
            <w:proofErr w:type="spellEnd"/>
            <w:r w:rsidRPr="00DE5E28">
              <w:rPr>
                <w:rFonts w:ascii="Times New Roman" w:hAnsi="Times New Roman"/>
                <w:color w:val="000000"/>
                <w:spacing w:val="-3"/>
              </w:rPr>
              <w:t>, охраны труда в помещениях и на территории учреждения</w:t>
            </w:r>
          </w:p>
        </w:tc>
        <w:tc>
          <w:tcPr>
            <w:tcW w:w="1384" w:type="pct"/>
          </w:tcPr>
          <w:p w:rsidR="00DE5E28" w:rsidRPr="00DE5E28" w:rsidRDefault="00DE5E28" w:rsidP="00AC41BE">
            <w:pPr>
              <w:spacing w:after="0"/>
              <w:jc w:val="center"/>
              <w:rPr>
                <w:rFonts w:ascii="Times New Roman" w:hAnsi="Times New Roman"/>
                <w:color w:val="000000"/>
                <w:spacing w:val="-2"/>
              </w:rPr>
            </w:pPr>
            <w:r>
              <w:rPr>
                <w:rFonts w:ascii="Times New Roman" w:hAnsi="Times New Roman"/>
                <w:color w:val="000000"/>
                <w:spacing w:val="-2"/>
              </w:rPr>
              <w:t xml:space="preserve">до </w:t>
            </w:r>
            <w:r w:rsidR="00AC41BE">
              <w:rPr>
                <w:rFonts w:ascii="Times New Roman" w:hAnsi="Times New Roman"/>
                <w:color w:val="000000"/>
                <w:spacing w:val="-2"/>
              </w:rPr>
              <w:t>2</w:t>
            </w:r>
            <w:r w:rsidRPr="00DE5E28">
              <w:rPr>
                <w:rFonts w:ascii="Times New Roman" w:hAnsi="Times New Roman"/>
                <w:color w:val="000000"/>
                <w:spacing w:val="-2"/>
              </w:rPr>
              <w:t>0%</w:t>
            </w:r>
          </w:p>
        </w:tc>
      </w:tr>
      <w:tr w:rsidR="00DE5E28" w:rsidRPr="003E33CF" w:rsidTr="00E33BEC">
        <w:tc>
          <w:tcPr>
            <w:tcW w:w="308" w:type="pct"/>
          </w:tcPr>
          <w:p w:rsidR="00DE5E28" w:rsidRPr="00DE5E28" w:rsidRDefault="00DE5E28" w:rsidP="002C5EE5">
            <w:pPr>
              <w:spacing w:after="0"/>
              <w:jc w:val="center"/>
              <w:rPr>
                <w:rFonts w:ascii="Times New Roman" w:hAnsi="Times New Roman"/>
                <w:color w:val="000000"/>
                <w:spacing w:val="-3"/>
              </w:rPr>
            </w:pPr>
          </w:p>
        </w:tc>
        <w:tc>
          <w:tcPr>
            <w:tcW w:w="3308" w:type="pct"/>
          </w:tcPr>
          <w:p w:rsidR="00DE5E28" w:rsidRPr="00226B29" w:rsidRDefault="00DE5E28" w:rsidP="002C5EE5">
            <w:pPr>
              <w:pStyle w:val="ab"/>
              <w:contextualSpacing/>
              <w:rPr>
                <w:b/>
                <w:sz w:val="22"/>
                <w:szCs w:val="22"/>
              </w:rPr>
            </w:pPr>
            <w:r w:rsidRPr="00226B29">
              <w:rPr>
                <w:b/>
                <w:sz w:val="22"/>
                <w:szCs w:val="22"/>
              </w:rPr>
              <w:t>Итого</w:t>
            </w:r>
          </w:p>
        </w:tc>
        <w:tc>
          <w:tcPr>
            <w:tcW w:w="1384" w:type="pct"/>
            <w:vAlign w:val="center"/>
          </w:tcPr>
          <w:p w:rsidR="00DE5E28" w:rsidRPr="00226B29" w:rsidRDefault="00DE5E28" w:rsidP="002C5EE5">
            <w:pPr>
              <w:pStyle w:val="ab"/>
              <w:tabs>
                <w:tab w:val="left" w:pos="1059"/>
              </w:tabs>
              <w:contextualSpacing/>
              <w:jc w:val="center"/>
              <w:rPr>
                <w:b/>
                <w:sz w:val="22"/>
                <w:szCs w:val="22"/>
              </w:rPr>
            </w:pPr>
            <w:r w:rsidRPr="00226B29">
              <w:rPr>
                <w:b/>
                <w:sz w:val="22"/>
                <w:szCs w:val="22"/>
              </w:rPr>
              <w:t>до 250%</w:t>
            </w:r>
          </w:p>
        </w:tc>
      </w:tr>
    </w:tbl>
    <w:p w:rsidR="00DE5E28" w:rsidRDefault="00DE5E28" w:rsidP="000A099A">
      <w:pPr>
        <w:autoSpaceDE w:val="0"/>
        <w:autoSpaceDN w:val="0"/>
        <w:adjustRightInd w:val="0"/>
        <w:spacing w:after="0" w:line="240" w:lineRule="auto"/>
        <w:contextualSpacing/>
        <w:rPr>
          <w:rFonts w:ascii="Times New Roman" w:hAnsi="Times New Roman"/>
          <w:b/>
          <w:color w:val="000000"/>
          <w:spacing w:val="-3"/>
          <w:sz w:val="24"/>
          <w:szCs w:val="24"/>
        </w:rPr>
      </w:pPr>
    </w:p>
    <w:p w:rsidR="000A099A" w:rsidRDefault="000A099A" w:rsidP="000A099A">
      <w:pPr>
        <w:autoSpaceDE w:val="0"/>
        <w:autoSpaceDN w:val="0"/>
        <w:adjustRightInd w:val="0"/>
        <w:spacing w:after="0" w:line="240" w:lineRule="auto"/>
        <w:ind w:firstLine="540"/>
        <w:contextualSpacing/>
        <w:jc w:val="center"/>
        <w:rPr>
          <w:rFonts w:ascii="Times New Roman" w:hAnsi="Times New Roman"/>
          <w:b/>
          <w:sz w:val="24"/>
          <w:szCs w:val="24"/>
        </w:rPr>
      </w:pPr>
      <w:r w:rsidRPr="001A512A">
        <w:rPr>
          <w:rFonts w:ascii="Times New Roman" w:hAnsi="Times New Roman"/>
          <w:b/>
          <w:color w:val="000000"/>
          <w:spacing w:val="-3"/>
          <w:sz w:val="24"/>
          <w:szCs w:val="24"/>
        </w:rPr>
        <w:t>Критерии оценки качества и результативности работы</w:t>
      </w:r>
      <w:r w:rsidRPr="00D01520">
        <w:rPr>
          <w:rFonts w:ascii="Times New Roman" w:hAnsi="Times New Roman"/>
          <w:b/>
          <w:sz w:val="24"/>
          <w:szCs w:val="24"/>
        </w:rPr>
        <w:t xml:space="preserve"> </w:t>
      </w:r>
      <w:r w:rsidRPr="007107E2">
        <w:rPr>
          <w:rFonts w:ascii="Times New Roman" w:hAnsi="Times New Roman"/>
          <w:b/>
          <w:sz w:val="24"/>
          <w:szCs w:val="24"/>
        </w:rPr>
        <w:t>младшего обслуживающего персонала</w:t>
      </w:r>
      <w:r>
        <w:rPr>
          <w:rFonts w:ascii="Times New Roman" w:hAnsi="Times New Roman"/>
          <w:b/>
          <w:sz w:val="24"/>
          <w:szCs w:val="24"/>
        </w:rPr>
        <w:t xml:space="preserve"> </w:t>
      </w:r>
      <w:r w:rsidRPr="00D01520">
        <w:rPr>
          <w:rFonts w:ascii="Times New Roman" w:hAnsi="Times New Roman"/>
          <w:b/>
          <w:sz w:val="24"/>
          <w:szCs w:val="24"/>
        </w:rPr>
        <w:t>для</w:t>
      </w:r>
      <w:r>
        <w:rPr>
          <w:rFonts w:ascii="Times New Roman" w:hAnsi="Times New Roman"/>
          <w:b/>
          <w:color w:val="000000"/>
          <w:spacing w:val="-3"/>
          <w:sz w:val="24"/>
          <w:szCs w:val="24"/>
        </w:rPr>
        <w:t xml:space="preserve"> </w:t>
      </w:r>
      <w:r w:rsidRPr="0047314C">
        <w:rPr>
          <w:rFonts w:ascii="Times New Roman" w:hAnsi="Times New Roman"/>
          <w:b/>
          <w:sz w:val="24"/>
          <w:szCs w:val="24"/>
        </w:rPr>
        <w:t>осуществления выплат стимулирующего характера</w:t>
      </w:r>
    </w:p>
    <w:p w:rsidR="007107E2" w:rsidRPr="007107E2" w:rsidRDefault="007107E2" w:rsidP="000436E4">
      <w:pPr>
        <w:autoSpaceDE w:val="0"/>
        <w:autoSpaceDN w:val="0"/>
        <w:adjustRightInd w:val="0"/>
        <w:spacing w:after="0" w:line="240" w:lineRule="auto"/>
        <w:ind w:firstLine="540"/>
        <w:contextualSpacing/>
        <w:jc w:val="center"/>
        <w:rPr>
          <w:rFonts w:ascii="Times New Roman" w:hAnsi="Times New Roman"/>
          <w:b/>
          <w:sz w:val="24"/>
          <w:szCs w:val="24"/>
        </w:rPr>
      </w:pPr>
    </w:p>
    <w:tbl>
      <w:tblPr>
        <w:tblW w:w="9180" w:type="dxa"/>
        <w:tblInd w:w="40" w:type="dxa"/>
        <w:tblLayout w:type="fixed"/>
        <w:tblCellMar>
          <w:left w:w="40" w:type="dxa"/>
          <w:right w:w="40" w:type="dxa"/>
        </w:tblCellMar>
        <w:tblLook w:val="0000"/>
      </w:tblPr>
      <w:tblGrid>
        <w:gridCol w:w="567"/>
        <w:gridCol w:w="6096"/>
        <w:gridCol w:w="2517"/>
      </w:tblGrid>
      <w:tr w:rsidR="000436E4" w:rsidRPr="00226B29" w:rsidTr="00226B29">
        <w:trPr>
          <w:trHeight w:val="802"/>
        </w:trPr>
        <w:tc>
          <w:tcPr>
            <w:tcW w:w="567" w:type="dxa"/>
            <w:tcBorders>
              <w:top w:val="single" w:sz="6" w:space="0" w:color="auto"/>
              <w:left w:val="single" w:sz="6" w:space="0" w:color="auto"/>
              <w:bottom w:val="single" w:sz="6" w:space="0" w:color="auto"/>
              <w:right w:val="single" w:sz="6" w:space="0" w:color="auto"/>
            </w:tcBorders>
            <w:vAlign w:val="center"/>
          </w:tcPr>
          <w:p w:rsidR="000436E4" w:rsidRPr="00226B29" w:rsidRDefault="000436E4" w:rsidP="00837742">
            <w:pPr>
              <w:autoSpaceDE w:val="0"/>
              <w:autoSpaceDN w:val="0"/>
              <w:adjustRightInd w:val="0"/>
              <w:spacing w:after="0" w:line="240" w:lineRule="auto"/>
              <w:contextualSpacing/>
              <w:jc w:val="center"/>
              <w:rPr>
                <w:rFonts w:ascii="Times New Roman" w:hAnsi="Times New Roman"/>
                <w:b/>
              </w:rPr>
            </w:pPr>
            <w:r w:rsidRPr="00226B29">
              <w:rPr>
                <w:rFonts w:ascii="Times New Roman" w:hAnsi="Times New Roman"/>
                <w:b/>
              </w:rPr>
              <w:t xml:space="preserve">№ </w:t>
            </w:r>
            <w:proofErr w:type="gramStart"/>
            <w:r w:rsidRPr="00226B29">
              <w:rPr>
                <w:rFonts w:ascii="Times New Roman" w:hAnsi="Times New Roman"/>
                <w:b/>
              </w:rPr>
              <w:t>п</w:t>
            </w:r>
            <w:proofErr w:type="gramEnd"/>
            <w:r w:rsidRPr="00226B29">
              <w:rPr>
                <w:rFonts w:ascii="Times New Roman" w:hAnsi="Times New Roman"/>
                <w:b/>
              </w:rPr>
              <w:t>/п</w:t>
            </w:r>
          </w:p>
        </w:tc>
        <w:tc>
          <w:tcPr>
            <w:tcW w:w="6096" w:type="dxa"/>
            <w:tcBorders>
              <w:top w:val="single" w:sz="6" w:space="0" w:color="auto"/>
              <w:left w:val="single" w:sz="6" w:space="0" w:color="auto"/>
              <w:bottom w:val="single" w:sz="6" w:space="0" w:color="auto"/>
              <w:right w:val="single" w:sz="6" w:space="0" w:color="auto"/>
            </w:tcBorders>
            <w:vAlign w:val="center"/>
          </w:tcPr>
          <w:p w:rsidR="000436E4" w:rsidRPr="00226B29" w:rsidRDefault="00DF2731" w:rsidP="00837742">
            <w:pPr>
              <w:autoSpaceDE w:val="0"/>
              <w:autoSpaceDN w:val="0"/>
              <w:adjustRightInd w:val="0"/>
              <w:spacing w:after="0" w:line="240" w:lineRule="auto"/>
              <w:contextualSpacing/>
              <w:jc w:val="center"/>
              <w:rPr>
                <w:rFonts w:ascii="Times New Roman" w:hAnsi="Times New Roman"/>
                <w:b/>
              </w:rPr>
            </w:pPr>
            <w:r w:rsidRPr="00226B29">
              <w:rPr>
                <w:rFonts w:ascii="Times New Roman" w:hAnsi="Times New Roman"/>
                <w:b/>
              </w:rPr>
              <w:t>Критерии</w:t>
            </w:r>
          </w:p>
        </w:tc>
        <w:tc>
          <w:tcPr>
            <w:tcW w:w="2517" w:type="dxa"/>
            <w:tcBorders>
              <w:top w:val="single" w:sz="6" w:space="0" w:color="auto"/>
              <w:left w:val="single" w:sz="6" w:space="0" w:color="auto"/>
              <w:bottom w:val="single" w:sz="6" w:space="0" w:color="auto"/>
              <w:right w:val="single" w:sz="6" w:space="0" w:color="auto"/>
            </w:tcBorders>
            <w:vAlign w:val="center"/>
          </w:tcPr>
          <w:p w:rsidR="000436E4" w:rsidRPr="00226B29" w:rsidRDefault="000436E4" w:rsidP="00837742">
            <w:pPr>
              <w:autoSpaceDE w:val="0"/>
              <w:autoSpaceDN w:val="0"/>
              <w:adjustRightInd w:val="0"/>
              <w:spacing w:after="0" w:line="240" w:lineRule="auto"/>
              <w:contextualSpacing/>
              <w:jc w:val="center"/>
              <w:rPr>
                <w:rFonts w:ascii="Times New Roman" w:hAnsi="Times New Roman"/>
                <w:b/>
              </w:rPr>
            </w:pPr>
            <w:r w:rsidRPr="00226B29">
              <w:rPr>
                <w:rFonts w:ascii="Times New Roman" w:hAnsi="Times New Roman"/>
                <w:b/>
              </w:rPr>
              <w:t>Размеры выплат % от должностного оклада</w:t>
            </w:r>
          </w:p>
        </w:tc>
      </w:tr>
      <w:tr w:rsidR="000436E4" w:rsidRPr="00226B29" w:rsidTr="00226B29">
        <w:trPr>
          <w:trHeight w:val="72"/>
        </w:trPr>
        <w:tc>
          <w:tcPr>
            <w:tcW w:w="567" w:type="dxa"/>
            <w:tcBorders>
              <w:top w:val="single" w:sz="6" w:space="0" w:color="auto"/>
              <w:left w:val="single" w:sz="6" w:space="0" w:color="auto"/>
              <w:bottom w:val="single" w:sz="6" w:space="0" w:color="auto"/>
              <w:right w:val="single" w:sz="6" w:space="0" w:color="auto"/>
            </w:tcBorders>
          </w:tcPr>
          <w:p w:rsidR="000436E4" w:rsidRPr="00226B29" w:rsidRDefault="000436E4" w:rsidP="005F3A10">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1</w:t>
            </w:r>
          </w:p>
        </w:tc>
        <w:tc>
          <w:tcPr>
            <w:tcW w:w="6096" w:type="dxa"/>
            <w:tcBorders>
              <w:top w:val="single" w:sz="6" w:space="0" w:color="auto"/>
              <w:left w:val="single" w:sz="6" w:space="0" w:color="auto"/>
              <w:bottom w:val="single" w:sz="6" w:space="0" w:color="auto"/>
              <w:right w:val="single" w:sz="6" w:space="0" w:color="auto"/>
            </w:tcBorders>
          </w:tcPr>
          <w:p w:rsidR="000436E4" w:rsidRPr="00226B29" w:rsidRDefault="000436E4" w:rsidP="00837742">
            <w:pPr>
              <w:autoSpaceDE w:val="0"/>
              <w:autoSpaceDN w:val="0"/>
              <w:adjustRightInd w:val="0"/>
              <w:spacing w:after="0" w:line="240" w:lineRule="auto"/>
              <w:contextualSpacing/>
              <w:rPr>
                <w:rFonts w:ascii="Times New Roman" w:hAnsi="Times New Roman"/>
              </w:rPr>
            </w:pPr>
            <w:r w:rsidRPr="00226B29">
              <w:rPr>
                <w:rFonts w:ascii="Times New Roman" w:hAnsi="Times New Roman"/>
              </w:rPr>
              <w:t>Экономное расходование воды, электроэнергии</w:t>
            </w:r>
          </w:p>
        </w:tc>
        <w:tc>
          <w:tcPr>
            <w:tcW w:w="2517" w:type="dxa"/>
            <w:tcBorders>
              <w:top w:val="single" w:sz="6" w:space="0" w:color="auto"/>
              <w:left w:val="single" w:sz="6" w:space="0" w:color="auto"/>
              <w:bottom w:val="single" w:sz="6" w:space="0" w:color="auto"/>
              <w:right w:val="single" w:sz="6" w:space="0" w:color="auto"/>
            </w:tcBorders>
            <w:vAlign w:val="center"/>
          </w:tcPr>
          <w:p w:rsidR="000436E4" w:rsidRPr="00226B29" w:rsidRDefault="000436E4" w:rsidP="00755C12">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до 25%</w:t>
            </w:r>
          </w:p>
        </w:tc>
      </w:tr>
      <w:tr w:rsidR="000436E4" w:rsidRPr="00226B29" w:rsidTr="00226B29">
        <w:trPr>
          <w:trHeight w:val="72"/>
        </w:trPr>
        <w:tc>
          <w:tcPr>
            <w:tcW w:w="567" w:type="dxa"/>
            <w:tcBorders>
              <w:top w:val="single" w:sz="6" w:space="0" w:color="auto"/>
              <w:left w:val="single" w:sz="6" w:space="0" w:color="auto"/>
              <w:bottom w:val="single" w:sz="6" w:space="0" w:color="auto"/>
              <w:right w:val="single" w:sz="6" w:space="0" w:color="auto"/>
            </w:tcBorders>
          </w:tcPr>
          <w:p w:rsidR="000436E4" w:rsidRPr="00226B29" w:rsidRDefault="000436E4" w:rsidP="005F3A10">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2</w:t>
            </w:r>
          </w:p>
        </w:tc>
        <w:tc>
          <w:tcPr>
            <w:tcW w:w="6096" w:type="dxa"/>
            <w:tcBorders>
              <w:top w:val="single" w:sz="6" w:space="0" w:color="auto"/>
              <w:left w:val="single" w:sz="6" w:space="0" w:color="auto"/>
              <w:bottom w:val="single" w:sz="6" w:space="0" w:color="auto"/>
              <w:right w:val="single" w:sz="6" w:space="0" w:color="auto"/>
            </w:tcBorders>
          </w:tcPr>
          <w:p w:rsidR="000436E4" w:rsidRPr="00226B29" w:rsidRDefault="000436E4" w:rsidP="00837742">
            <w:pPr>
              <w:autoSpaceDE w:val="0"/>
              <w:autoSpaceDN w:val="0"/>
              <w:adjustRightInd w:val="0"/>
              <w:spacing w:after="0" w:line="240" w:lineRule="auto"/>
              <w:contextualSpacing/>
              <w:rPr>
                <w:rFonts w:ascii="Times New Roman" w:hAnsi="Times New Roman"/>
              </w:rPr>
            </w:pPr>
            <w:r w:rsidRPr="00226B29">
              <w:rPr>
                <w:rFonts w:ascii="Times New Roman" w:hAnsi="Times New Roman"/>
              </w:rPr>
              <w:t>Качественное проведение генеральных уборок</w:t>
            </w:r>
          </w:p>
        </w:tc>
        <w:tc>
          <w:tcPr>
            <w:tcW w:w="2517" w:type="dxa"/>
            <w:tcBorders>
              <w:top w:val="single" w:sz="6" w:space="0" w:color="auto"/>
              <w:left w:val="single" w:sz="6" w:space="0" w:color="auto"/>
              <w:bottom w:val="single" w:sz="6" w:space="0" w:color="auto"/>
              <w:right w:val="single" w:sz="6" w:space="0" w:color="auto"/>
            </w:tcBorders>
            <w:vAlign w:val="center"/>
          </w:tcPr>
          <w:p w:rsidR="000436E4" w:rsidRPr="00226B29" w:rsidRDefault="000436E4" w:rsidP="00755C12">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до 50%</w:t>
            </w:r>
          </w:p>
        </w:tc>
      </w:tr>
      <w:tr w:rsidR="000436E4" w:rsidRPr="00226B29" w:rsidTr="00226B29">
        <w:trPr>
          <w:trHeight w:val="547"/>
        </w:trPr>
        <w:tc>
          <w:tcPr>
            <w:tcW w:w="567" w:type="dxa"/>
            <w:tcBorders>
              <w:top w:val="single" w:sz="6" w:space="0" w:color="auto"/>
              <w:left w:val="single" w:sz="6" w:space="0" w:color="auto"/>
              <w:bottom w:val="single" w:sz="6" w:space="0" w:color="auto"/>
              <w:right w:val="single" w:sz="6" w:space="0" w:color="auto"/>
            </w:tcBorders>
          </w:tcPr>
          <w:p w:rsidR="000436E4" w:rsidRPr="00226B29" w:rsidRDefault="000436E4" w:rsidP="005F3A10">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3</w:t>
            </w:r>
          </w:p>
        </w:tc>
        <w:tc>
          <w:tcPr>
            <w:tcW w:w="6096" w:type="dxa"/>
            <w:tcBorders>
              <w:top w:val="single" w:sz="6" w:space="0" w:color="auto"/>
              <w:left w:val="single" w:sz="6" w:space="0" w:color="auto"/>
              <w:bottom w:val="single" w:sz="6" w:space="0" w:color="auto"/>
              <w:right w:val="single" w:sz="6" w:space="0" w:color="auto"/>
            </w:tcBorders>
          </w:tcPr>
          <w:p w:rsidR="000436E4" w:rsidRPr="00226B29" w:rsidRDefault="000436E4" w:rsidP="00837742">
            <w:pPr>
              <w:autoSpaceDE w:val="0"/>
              <w:autoSpaceDN w:val="0"/>
              <w:adjustRightInd w:val="0"/>
              <w:spacing w:after="0" w:line="240" w:lineRule="auto"/>
              <w:contextualSpacing/>
              <w:rPr>
                <w:rFonts w:ascii="Times New Roman" w:hAnsi="Times New Roman"/>
              </w:rPr>
            </w:pPr>
            <w:r w:rsidRPr="00226B29">
              <w:rPr>
                <w:rFonts w:ascii="Times New Roman" w:hAnsi="Times New Roman"/>
              </w:rPr>
              <w:t xml:space="preserve">Обеспечение сохранности имущества, бережное отношение к нему и хозяйственному инвентарю </w:t>
            </w:r>
          </w:p>
        </w:tc>
        <w:tc>
          <w:tcPr>
            <w:tcW w:w="2517" w:type="dxa"/>
            <w:tcBorders>
              <w:top w:val="single" w:sz="6" w:space="0" w:color="auto"/>
              <w:left w:val="single" w:sz="6" w:space="0" w:color="auto"/>
              <w:bottom w:val="single" w:sz="6" w:space="0" w:color="auto"/>
              <w:right w:val="single" w:sz="6" w:space="0" w:color="auto"/>
            </w:tcBorders>
            <w:vAlign w:val="center"/>
          </w:tcPr>
          <w:p w:rsidR="000436E4" w:rsidRPr="00226B29" w:rsidRDefault="000436E4" w:rsidP="00755C12">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до 50%</w:t>
            </w:r>
          </w:p>
        </w:tc>
      </w:tr>
      <w:tr w:rsidR="000436E4" w:rsidRPr="00226B29" w:rsidTr="00226B29">
        <w:trPr>
          <w:trHeight w:val="72"/>
        </w:trPr>
        <w:tc>
          <w:tcPr>
            <w:tcW w:w="567" w:type="dxa"/>
            <w:tcBorders>
              <w:top w:val="single" w:sz="6" w:space="0" w:color="auto"/>
              <w:left w:val="single" w:sz="6" w:space="0" w:color="auto"/>
              <w:bottom w:val="single" w:sz="6" w:space="0" w:color="auto"/>
              <w:right w:val="single" w:sz="6" w:space="0" w:color="auto"/>
            </w:tcBorders>
          </w:tcPr>
          <w:p w:rsidR="000436E4" w:rsidRPr="00226B29" w:rsidRDefault="000436E4" w:rsidP="005F3A10">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4</w:t>
            </w:r>
          </w:p>
        </w:tc>
        <w:tc>
          <w:tcPr>
            <w:tcW w:w="6096" w:type="dxa"/>
            <w:tcBorders>
              <w:top w:val="single" w:sz="6" w:space="0" w:color="auto"/>
              <w:left w:val="single" w:sz="6" w:space="0" w:color="auto"/>
              <w:bottom w:val="single" w:sz="6" w:space="0" w:color="auto"/>
              <w:right w:val="single" w:sz="6" w:space="0" w:color="auto"/>
            </w:tcBorders>
          </w:tcPr>
          <w:p w:rsidR="000436E4" w:rsidRPr="00226B29" w:rsidRDefault="000436E4" w:rsidP="00837742">
            <w:pPr>
              <w:autoSpaceDE w:val="0"/>
              <w:autoSpaceDN w:val="0"/>
              <w:adjustRightInd w:val="0"/>
              <w:spacing w:after="0" w:line="240" w:lineRule="auto"/>
              <w:contextualSpacing/>
              <w:rPr>
                <w:rFonts w:ascii="Times New Roman" w:hAnsi="Times New Roman"/>
              </w:rPr>
            </w:pPr>
            <w:r w:rsidRPr="00226B29">
              <w:rPr>
                <w:rFonts w:ascii="Times New Roman" w:hAnsi="Times New Roman"/>
              </w:rPr>
              <w:t>Оперативность устранения технических и других неполадок</w:t>
            </w:r>
          </w:p>
        </w:tc>
        <w:tc>
          <w:tcPr>
            <w:tcW w:w="2517" w:type="dxa"/>
            <w:tcBorders>
              <w:top w:val="single" w:sz="6" w:space="0" w:color="auto"/>
              <w:left w:val="single" w:sz="6" w:space="0" w:color="auto"/>
              <w:bottom w:val="single" w:sz="6" w:space="0" w:color="auto"/>
              <w:right w:val="single" w:sz="6" w:space="0" w:color="auto"/>
            </w:tcBorders>
            <w:vAlign w:val="center"/>
          </w:tcPr>
          <w:p w:rsidR="000436E4" w:rsidRPr="00226B29" w:rsidRDefault="000436E4" w:rsidP="00755C12">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до 25%</w:t>
            </w:r>
          </w:p>
        </w:tc>
      </w:tr>
      <w:tr w:rsidR="000436E4" w:rsidRPr="00226B29" w:rsidTr="00226B29">
        <w:trPr>
          <w:trHeight w:val="72"/>
        </w:trPr>
        <w:tc>
          <w:tcPr>
            <w:tcW w:w="567" w:type="dxa"/>
            <w:tcBorders>
              <w:top w:val="single" w:sz="6" w:space="0" w:color="auto"/>
              <w:left w:val="single" w:sz="6" w:space="0" w:color="auto"/>
              <w:bottom w:val="single" w:sz="6" w:space="0" w:color="auto"/>
              <w:right w:val="single" w:sz="6" w:space="0" w:color="auto"/>
            </w:tcBorders>
          </w:tcPr>
          <w:p w:rsidR="000436E4" w:rsidRPr="00226B29" w:rsidRDefault="000436E4" w:rsidP="005F3A10">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5</w:t>
            </w:r>
          </w:p>
        </w:tc>
        <w:tc>
          <w:tcPr>
            <w:tcW w:w="6096" w:type="dxa"/>
            <w:tcBorders>
              <w:top w:val="single" w:sz="6" w:space="0" w:color="auto"/>
              <w:left w:val="single" w:sz="6" w:space="0" w:color="auto"/>
              <w:bottom w:val="single" w:sz="6" w:space="0" w:color="auto"/>
              <w:right w:val="single" w:sz="6" w:space="0" w:color="auto"/>
            </w:tcBorders>
          </w:tcPr>
          <w:p w:rsidR="000436E4" w:rsidRPr="00226B29" w:rsidRDefault="000436E4" w:rsidP="00837742">
            <w:pPr>
              <w:autoSpaceDE w:val="0"/>
              <w:autoSpaceDN w:val="0"/>
              <w:adjustRightInd w:val="0"/>
              <w:spacing w:after="0" w:line="240" w:lineRule="auto"/>
              <w:contextualSpacing/>
              <w:rPr>
                <w:rFonts w:ascii="Times New Roman" w:hAnsi="Times New Roman"/>
              </w:rPr>
            </w:pPr>
            <w:r w:rsidRPr="00226B29">
              <w:rPr>
                <w:rFonts w:ascii="Times New Roman" w:hAnsi="Times New Roman"/>
              </w:rPr>
              <w:t>Качественное ведение документации</w:t>
            </w:r>
          </w:p>
        </w:tc>
        <w:tc>
          <w:tcPr>
            <w:tcW w:w="2517" w:type="dxa"/>
            <w:tcBorders>
              <w:top w:val="single" w:sz="6" w:space="0" w:color="auto"/>
              <w:left w:val="single" w:sz="6" w:space="0" w:color="auto"/>
              <w:bottom w:val="single" w:sz="6" w:space="0" w:color="auto"/>
              <w:right w:val="single" w:sz="6" w:space="0" w:color="auto"/>
            </w:tcBorders>
            <w:vAlign w:val="center"/>
          </w:tcPr>
          <w:p w:rsidR="000436E4" w:rsidRPr="00226B29" w:rsidRDefault="000436E4" w:rsidP="00755C12">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до 20%</w:t>
            </w:r>
          </w:p>
        </w:tc>
      </w:tr>
      <w:tr w:rsidR="000436E4" w:rsidRPr="00226B29" w:rsidTr="00226B29">
        <w:trPr>
          <w:trHeight w:val="274"/>
        </w:trPr>
        <w:tc>
          <w:tcPr>
            <w:tcW w:w="567" w:type="dxa"/>
            <w:tcBorders>
              <w:top w:val="single" w:sz="6" w:space="0" w:color="auto"/>
              <w:left w:val="single" w:sz="6" w:space="0" w:color="auto"/>
              <w:bottom w:val="single" w:sz="6" w:space="0" w:color="auto"/>
              <w:right w:val="single" w:sz="6" w:space="0" w:color="auto"/>
            </w:tcBorders>
          </w:tcPr>
          <w:p w:rsidR="000436E4" w:rsidRPr="00226B29" w:rsidRDefault="000436E4" w:rsidP="005F3A10">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6</w:t>
            </w:r>
          </w:p>
        </w:tc>
        <w:tc>
          <w:tcPr>
            <w:tcW w:w="6096" w:type="dxa"/>
            <w:tcBorders>
              <w:top w:val="single" w:sz="6" w:space="0" w:color="auto"/>
              <w:left w:val="single" w:sz="6" w:space="0" w:color="auto"/>
              <w:bottom w:val="single" w:sz="6" w:space="0" w:color="auto"/>
              <w:right w:val="single" w:sz="6" w:space="0" w:color="auto"/>
            </w:tcBorders>
          </w:tcPr>
          <w:p w:rsidR="000436E4" w:rsidRPr="00226B29" w:rsidRDefault="000436E4" w:rsidP="00837742">
            <w:pPr>
              <w:autoSpaceDE w:val="0"/>
              <w:autoSpaceDN w:val="0"/>
              <w:adjustRightInd w:val="0"/>
              <w:spacing w:after="0" w:line="240" w:lineRule="auto"/>
              <w:contextualSpacing/>
              <w:rPr>
                <w:rFonts w:ascii="Times New Roman" w:hAnsi="Times New Roman"/>
              </w:rPr>
            </w:pPr>
            <w:r w:rsidRPr="00226B29">
              <w:rPr>
                <w:rFonts w:ascii="Times New Roman" w:hAnsi="Times New Roman"/>
              </w:rPr>
              <w:t>Высокий уровень исполнительской дисциплины</w:t>
            </w:r>
          </w:p>
        </w:tc>
        <w:tc>
          <w:tcPr>
            <w:tcW w:w="2517" w:type="dxa"/>
            <w:tcBorders>
              <w:top w:val="single" w:sz="6" w:space="0" w:color="auto"/>
              <w:left w:val="single" w:sz="6" w:space="0" w:color="auto"/>
              <w:bottom w:val="single" w:sz="6" w:space="0" w:color="auto"/>
              <w:right w:val="single" w:sz="6" w:space="0" w:color="auto"/>
            </w:tcBorders>
            <w:vAlign w:val="center"/>
          </w:tcPr>
          <w:p w:rsidR="000436E4" w:rsidRPr="00226B29" w:rsidRDefault="000436E4" w:rsidP="00755C12">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до 50%</w:t>
            </w:r>
          </w:p>
        </w:tc>
      </w:tr>
      <w:tr w:rsidR="000436E4" w:rsidRPr="00226B29" w:rsidTr="00226B29">
        <w:trPr>
          <w:trHeight w:val="274"/>
        </w:trPr>
        <w:tc>
          <w:tcPr>
            <w:tcW w:w="567" w:type="dxa"/>
            <w:tcBorders>
              <w:top w:val="single" w:sz="6" w:space="0" w:color="auto"/>
              <w:left w:val="single" w:sz="6" w:space="0" w:color="auto"/>
              <w:bottom w:val="single" w:sz="6" w:space="0" w:color="auto"/>
              <w:right w:val="single" w:sz="6" w:space="0" w:color="auto"/>
            </w:tcBorders>
          </w:tcPr>
          <w:p w:rsidR="000436E4" w:rsidRPr="00226B29" w:rsidRDefault="000436E4" w:rsidP="005F3A10">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7</w:t>
            </w:r>
          </w:p>
        </w:tc>
        <w:tc>
          <w:tcPr>
            <w:tcW w:w="6096" w:type="dxa"/>
            <w:tcBorders>
              <w:top w:val="single" w:sz="6" w:space="0" w:color="auto"/>
              <w:left w:val="single" w:sz="6" w:space="0" w:color="auto"/>
              <w:bottom w:val="single" w:sz="6" w:space="0" w:color="auto"/>
              <w:right w:val="single" w:sz="6" w:space="0" w:color="auto"/>
            </w:tcBorders>
          </w:tcPr>
          <w:p w:rsidR="000436E4" w:rsidRPr="00226B29" w:rsidRDefault="000436E4" w:rsidP="00837742">
            <w:pPr>
              <w:autoSpaceDE w:val="0"/>
              <w:autoSpaceDN w:val="0"/>
              <w:adjustRightInd w:val="0"/>
              <w:spacing w:after="0" w:line="240" w:lineRule="auto"/>
              <w:contextualSpacing/>
              <w:rPr>
                <w:rFonts w:ascii="Times New Roman" w:hAnsi="Times New Roman"/>
              </w:rPr>
            </w:pPr>
            <w:r w:rsidRPr="00226B29">
              <w:rPr>
                <w:rFonts w:ascii="Times New Roman" w:hAnsi="Times New Roman"/>
              </w:rPr>
              <w:t xml:space="preserve">Добросовестное отношение к исполнению должностных обязанностей </w:t>
            </w:r>
          </w:p>
        </w:tc>
        <w:tc>
          <w:tcPr>
            <w:tcW w:w="2517" w:type="dxa"/>
            <w:tcBorders>
              <w:top w:val="single" w:sz="6" w:space="0" w:color="auto"/>
              <w:left w:val="single" w:sz="6" w:space="0" w:color="auto"/>
              <w:bottom w:val="single" w:sz="6" w:space="0" w:color="auto"/>
              <w:right w:val="single" w:sz="6" w:space="0" w:color="auto"/>
            </w:tcBorders>
            <w:vAlign w:val="center"/>
          </w:tcPr>
          <w:p w:rsidR="000436E4" w:rsidRPr="00226B29" w:rsidRDefault="000436E4" w:rsidP="00755C12">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до 30%</w:t>
            </w:r>
          </w:p>
        </w:tc>
      </w:tr>
      <w:tr w:rsidR="000436E4" w:rsidRPr="00226B29" w:rsidTr="00226B29">
        <w:trPr>
          <w:trHeight w:val="274"/>
        </w:trPr>
        <w:tc>
          <w:tcPr>
            <w:tcW w:w="567" w:type="dxa"/>
            <w:tcBorders>
              <w:top w:val="single" w:sz="6" w:space="0" w:color="auto"/>
              <w:left w:val="single" w:sz="6" w:space="0" w:color="auto"/>
              <w:bottom w:val="single" w:sz="6" w:space="0" w:color="auto"/>
              <w:right w:val="single" w:sz="6" w:space="0" w:color="auto"/>
            </w:tcBorders>
          </w:tcPr>
          <w:p w:rsidR="000436E4" w:rsidRPr="00226B29" w:rsidRDefault="000436E4" w:rsidP="00837742">
            <w:pPr>
              <w:autoSpaceDE w:val="0"/>
              <w:autoSpaceDN w:val="0"/>
              <w:adjustRightInd w:val="0"/>
              <w:spacing w:after="0" w:line="240" w:lineRule="auto"/>
              <w:contextualSpacing/>
              <w:rPr>
                <w:rFonts w:ascii="Times New Roman" w:hAnsi="Times New Roman"/>
                <w:b/>
              </w:rPr>
            </w:pPr>
          </w:p>
        </w:tc>
        <w:tc>
          <w:tcPr>
            <w:tcW w:w="6096" w:type="dxa"/>
            <w:tcBorders>
              <w:top w:val="single" w:sz="6" w:space="0" w:color="auto"/>
              <w:left w:val="single" w:sz="6" w:space="0" w:color="auto"/>
              <w:bottom w:val="single" w:sz="6" w:space="0" w:color="auto"/>
              <w:right w:val="single" w:sz="6" w:space="0" w:color="auto"/>
            </w:tcBorders>
          </w:tcPr>
          <w:p w:rsidR="000436E4" w:rsidRPr="00226B29" w:rsidRDefault="000436E4" w:rsidP="00837742">
            <w:pPr>
              <w:autoSpaceDE w:val="0"/>
              <w:autoSpaceDN w:val="0"/>
              <w:adjustRightInd w:val="0"/>
              <w:spacing w:after="0" w:line="240" w:lineRule="auto"/>
              <w:contextualSpacing/>
              <w:rPr>
                <w:rFonts w:ascii="Times New Roman" w:hAnsi="Times New Roman"/>
                <w:b/>
              </w:rPr>
            </w:pPr>
            <w:r w:rsidRPr="00226B29">
              <w:rPr>
                <w:rFonts w:ascii="Times New Roman" w:hAnsi="Times New Roman"/>
                <w:b/>
              </w:rPr>
              <w:t>Итого</w:t>
            </w:r>
          </w:p>
        </w:tc>
        <w:tc>
          <w:tcPr>
            <w:tcW w:w="2517" w:type="dxa"/>
            <w:tcBorders>
              <w:top w:val="single" w:sz="6" w:space="0" w:color="auto"/>
              <w:left w:val="single" w:sz="6" w:space="0" w:color="auto"/>
              <w:bottom w:val="single" w:sz="6" w:space="0" w:color="auto"/>
              <w:right w:val="single" w:sz="6" w:space="0" w:color="auto"/>
            </w:tcBorders>
            <w:vAlign w:val="center"/>
          </w:tcPr>
          <w:p w:rsidR="000436E4" w:rsidRPr="00226B29" w:rsidRDefault="000436E4" w:rsidP="00755C12">
            <w:pPr>
              <w:autoSpaceDE w:val="0"/>
              <w:autoSpaceDN w:val="0"/>
              <w:adjustRightInd w:val="0"/>
              <w:spacing w:after="0" w:line="240" w:lineRule="auto"/>
              <w:contextualSpacing/>
              <w:jc w:val="center"/>
              <w:rPr>
                <w:rFonts w:ascii="Times New Roman" w:hAnsi="Times New Roman"/>
                <w:b/>
              </w:rPr>
            </w:pPr>
            <w:r w:rsidRPr="00226B29">
              <w:rPr>
                <w:rFonts w:ascii="Times New Roman" w:hAnsi="Times New Roman"/>
                <w:b/>
              </w:rPr>
              <w:t>до 250%</w:t>
            </w:r>
          </w:p>
        </w:tc>
      </w:tr>
    </w:tbl>
    <w:p w:rsidR="00472513" w:rsidRPr="00226B29" w:rsidRDefault="00472513" w:rsidP="009F1043">
      <w:pPr>
        <w:spacing w:after="0" w:line="240" w:lineRule="auto"/>
        <w:rPr>
          <w:rFonts w:ascii="Times New Roman" w:hAnsi="Times New Roman"/>
          <w:b/>
        </w:rPr>
      </w:pPr>
    </w:p>
    <w:p w:rsidR="000A099A" w:rsidRDefault="000A099A" w:rsidP="000A099A">
      <w:pPr>
        <w:spacing w:after="0" w:line="240" w:lineRule="auto"/>
        <w:jc w:val="center"/>
        <w:rPr>
          <w:rFonts w:ascii="Times New Roman" w:hAnsi="Times New Roman"/>
          <w:b/>
          <w:sz w:val="24"/>
          <w:szCs w:val="24"/>
        </w:rPr>
      </w:pPr>
      <w:r w:rsidRPr="001A512A">
        <w:rPr>
          <w:rFonts w:ascii="Times New Roman" w:hAnsi="Times New Roman"/>
          <w:b/>
          <w:color w:val="000000"/>
          <w:spacing w:val="-3"/>
          <w:sz w:val="24"/>
          <w:szCs w:val="24"/>
        </w:rPr>
        <w:t>Критерии оценки качества и результативности работы</w:t>
      </w:r>
      <w:r w:rsidRPr="00D01520">
        <w:rPr>
          <w:rFonts w:ascii="Times New Roman" w:hAnsi="Times New Roman"/>
          <w:b/>
          <w:sz w:val="24"/>
          <w:szCs w:val="24"/>
        </w:rPr>
        <w:t xml:space="preserve"> </w:t>
      </w:r>
      <w:r w:rsidRPr="007107E2">
        <w:rPr>
          <w:rFonts w:ascii="Times New Roman" w:hAnsi="Times New Roman"/>
          <w:b/>
          <w:sz w:val="24"/>
          <w:szCs w:val="24"/>
        </w:rPr>
        <w:t>гардеробщицы</w:t>
      </w:r>
    </w:p>
    <w:p w:rsidR="000A099A" w:rsidRDefault="000A099A" w:rsidP="000A099A">
      <w:pPr>
        <w:autoSpaceDE w:val="0"/>
        <w:autoSpaceDN w:val="0"/>
        <w:adjustRightInd w:val="0"/>
        <w:spacing w:after="0" w:line="240" w:lineRule="auto"/>
        <w:ind w:firstLine="540"/>
        <w:contextualSpacing/>
        <w:jc w:val="center"/>
        <w:rPr>
          <w:rFonts w:ascii="Times New Roman" w:hAnsi="Times New Roman"/>
          <w:b/>
          <w:sz w:val="24"/>
          <w:szCs w:val="24"/>
        </w:rPr>
      </w:pPr>
      <w:r>
        <w:rPr>
          <w:rFonts w:ascii="Times New Roman" w:hAnsi="Times New Roman"/>
          <w:b/>
          <w:sz w:val="24"/>
          <w:szCs w:val="24"/>
        </w:rPr>
        <w:t xml:space="preserve"> </w:t>
      </w:r>
      <w:r w:rsidRPr="00D01520">
        <w:rPr>
          <w:rFonts w:ascii="Times New Roman" w:hAnsi="Times New Roman"/>
          <w:b/>
          <w:sz w:val="24"/>
          <w:szCs w:val="24"/>
        </w:rPr>
        <w:t>для</w:t>
      </w:r>
      <w:r>
        <w:rPr>
          <w:rFonts w:ascii="Times New Roman" w:hAnsi="Times New Roman"/>
          <w:b/>
          <w:color w:val="000000"/>
          <w:spacing w:val="-3"/>
          <w:sz w:val="24"/>
          <w:szCs w:val="24"/>
        </w:rPr>
        <w:t xml:space="preserve"> </w:t>
      </w:r>
      <w:r w:rsidRPr="0047314C">
        <w:rPr>
          <w:rFonts w:ascii="Times New Roman" w:hAnsi="Times New Roman"/>
          <w:b/>
          <w:sz w:val="24"/>
          <w:szCs w:val="24"/>
        </w:rPr>
        <w:t>осуществления выплат стимулирующего характера</w:t>
      </w:r>
    </w:p>
    <w:p w:rsidR="007107E2" w:rsidRPr="007107E2" w:rsidRDefault="007107E2" w:rsidP="000A099A">
      <w:pPr>
        <w:spacing w:after="0" w:line="240" w:lineRule="auto"/>
        <w:rPr>
          <w:rFonts w:ascii="Times New Roman" w:hAnsi="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096"/>
        <w:gridCol w:w="2551"/>
      </w:tblGrid>
      <w:tr w:rsidR="000A554D" w:rsidRPr="00E34F0F" w:rsidTr="00226B29">
        <w:tc>
          <w:tcPr>
            <w:tcW w:w="567" w:type="dxa"/>
            <w:vAlign w:val="center"/>
          </w:tcPr>
          <w:p w:rsidR="000A554D" w:rsidRPr="00226B29" w:rsidRDefault="000A554D" w:rsidP="00DF2731">
            <w:pPr>
              <w:autoSpaceDE w:val="0"/>
              <w:autoSpaceDN w:val="0"/>
              <w:adjustRightInd w:val="0"/>
              <w:spacing w:after="0" w:line="240" w:lineRule="auto"/>
              <w:contextualSpacing/>
              <w:jc w:val="center"/>
              <w:rPr>
                <w:rFonts w:ascii="Times New Roman" w:hAnsi="Times New Roman"/>
                <w:b/>
              </w:rPr>
            </w:pPr>
            <w:r w:rsidRPr="00226B29">
              <w:rPr>
                <w:rFonts w:ascii="Times New Roman" w:hAnsi="Times New Roman"/>
                <w:b/>
              </w:rPr>
              <w:t xml:space="preserve">№ </w:t>
            </w:r>
            <w:proofErr w:type="spellStart"/>
            <w:proofErr w:type="gramStart"/>
            <w:r w:rsidRPr="00226B29">
              <w:rPr>
                <w:rFonts w:ascii="Times New Roman" w:hAnsi="Times New Roman"/>
                <w:b/>
              </w:rPr>
              <w:t>п</w:t>
            </w:r>
            <w:proofErr w:type="spellEnd"/>
            <w:proofErr w:type="gramEnd"/>
            <w:r w:rsidRPr="00226B29">
              <w:rPr>
                <w:rFonts w:ascii="Times New Roman" w:hAnsi="Times New Roman"/>
                <w:b/>
              </w:rPr>
              <w:t>/</w:t>
            </w:r>
            <w:proofErr w:type="spellStart"/>
            <w:r w:rsidRPr="00226B29">
              <w:rPr>
                <w:rFonts w:ascii="Times New Roman" w:hAnsi="Times New Roman"/>
                <w:b/>
              </w:rPr>
              <w:t>п</w:t>
            </w:r>
            <w:proofErr w:type="spellEnd"/>
          </w:p>
        </w:tc>
        <w:tc>
          <w:tcPr>
            <w:tcW w:w="6096" w:type="dxa"/>
            <w:vAlign w:val="center"/>
          </w:tcPr>
          <w:p w:rsidR="000A554D" w:rsidRPr="00226B29" w:rsidRDefault="000A554D" w:rsidP="00DF2731">
            <w:pPr>
              <w:spacing w:after="0" w:line="240" w:lineRule="auto"/>
              <w:jc w:val="center"/>
              <w:rPr>
                <w:rFonts w:ascii="Times New Roman" w:hAnsi="Times New Roman"/>
                <w:b/>
              </w:rPr>
            </w:pPr>
            <w:r w:rsidRPr="00226B29">
              <w:rPr>
                <w:rFonts w:ascii="Times New Roman" w:hAnsi="Times New Roman"/>
                <w:b/>
              </w:rPr>
              <w:t>Критерии</w:t>
            </w:r>
          </w:p>
        </w:tc>
        <w:tc>
          <w:tcPr>
            <w:tcW w:w="2551" w:type="dxa"/>
            <w:vAlign w:val="center"/>
          </w:tcPr>
          <w:p w:rsidR="000A554D" w:rsidRPr="00226B29" w:rsidRDefault="000A554D" w:rsidP="00DF2731">
            <w:pPr>
              <w:spacing w:after="0" w:line="240" w:lineRule="auto"/>
              <w:jc w:val="center"/>
              <w:rPr>
                <w:rFonts w:ascii="Times New Roman" w:hAnsi="Times New Roman"/>
                <w:b/>
              </w:rPr>
            </w:pPr>
            <w:r w:rsidRPr="00226B29">
              <w:rPr>
                <w:rFonts w:ascii="Times New Roman" w:hAnsi="Times New Roman"/>
                <w:b/>
              </w:rPr>
              <w:t>Размеры выплат % от должностного оклада</w:t>
            </w:r>
          </w:p>
        </w:tc>
      </w:tr>
      <w:tr w:rsidR="000A554D" w:rsidRPr="00E34F0F" w:rsidTr="00226B29">
        <w:tc>
          <w:tcPr>
            <w:tcW w:w="567" w:type="dxa"/>
          </w:tcPr>
          <w:p w:rsidR="000A554D" w:rsidRPr="00226B29" w:rsidRDefault="000A554D" w:rsidP="000F4FEF">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1</w:t>
            </w:r>
          </w:p>
        </w:tc>
        <w:tc>
          <w:tcPr>
            <w:tcW w:w="6096" w:type="dxa"/>
          </w:tcPr>
          <w:p w:rsidR="000A554D" w:rsidRPr="00226B29" w:rsidRDefault="000A554D" w:rsidP="00EF681F">
            <w:pPr>
              <w:spacing w:after="0" w:line="240" w:lineRule="auto"/>
              <w:jc w:val="both"/>
              <w:rPr>
                <w:rFonts w:ascii="Times New Roman" w:hAnsi="Times New Roman"/>
              </w:rPr>
            </w:pPr>
            <w:r w:rsidRPr="00226B29">
              <w:rPr>
                <w:rFonts w:ascii="Times New Roman" w:hAnsi="Times New Roman"/>
              </w:rPr>
              <w:t xml:space="preserve">Соблюдение требований пожарной безопасности, </w:t>
            </w:r>
            <w:proofErr w:type="spellStart"/>
            <w:r w:rsidRPr="00226B29">
              <w:rPr>
                <w:rFonts w:ascii="Times New Roman" w:hAnsi="Times New Roman"/>
              </w:rPr>
              <w:t>электробезопасности</w:t>
            </w:r>
            <w:proofErr w:type="spellEnd"/>
            <w:r w:rsidRPr="00226B29">
              <w:rPr>
                <w:rFonts w:ascii="Times New Roman" w:hAnsi="Times New Roman"/>
              </w:rPr>
              <w:t xml:space="preserve"> и охраны труда</w:t>
            </w:r>
          </w:p>
        </w:tc>
        <w:tc>
          <w:tcPr>
            <w:tcW w:w="2551" w:type="dxa"/>
          </w:tcPr>
          <w:p w:rsidR="000A554D" w:rsidRPr="00226B29" w:rsidRDefault="000A554D" w:rsidP="00EF681F">
            <w:pPr>
              <w:spacing w:after="0" w:line="240" w:lineRule="auto"/>
              <w:jc w:val="center"/>
              <w:rPr>
                <w:rFonts w:ascii="Times New Roman" w:hAnsi="Times New Roman"/>
              </w:rPr>
            </w:pPr>
            <w:r w:rsidRPr="00226B29">
              <w:rPr>
                <w:rFonts w:ascii="Times New Roman" w:hAnsi="Times New Roman"/>
              </w:rPr>
              <w:t>до 25%</w:t>
            </w:r>
          </w:p>
        </w:tc>
      </w:tr>
      <w:tr w:rsidR="000A554D" w:rsidRPr="00E34F0F" w:rsidTr="00226B29">
        <w:tc>
          <w:tcPr>
            <w:tcW w:w="567" w:type="dxa"/>
          </w:tcPr>
          <w:p w:rsidR="000A554D" w:rsidRPr="00226B29" w:rsidRDefault="000A554D" w:rsidP="000F4FEF">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2</w:t>
            </w:r>
          </w:p>
        </w:tc>
        <w:tc>
          <w:tcPr>
            <w:tcW w:w="6096" w:type="dxa"/>
          </w:tcPr>
          <w:p w:rsidR="000A554D" w:rsidRPr="00226B29" w:rsidRDefault="000A554D" w:rsidP="00EF681F">
            <w:pPr>
              <w:autoSpaceDE w:val="0"/>
              <w:autoSpaceDN w:val="0"/>
              <w:adjustRightInd w:val="0"/>
              <w:spacing w:after="0" w:line="240" w:lineRule="auto"/>
              <w:jc w:val="both"/>
              <w:rPr>
                <w:rFonts w:ascii="Times New Roman" w:hAnsi="Times New Roman"/>
              </w:rPr>
            </w:pPr>
            <w:r w:rsidRPr="00226B29">
              <w:rPr>
                <w:rFonts w:ascii="Times New Roman" w:hAnsi="Times New Roman"/>
              </w:rPr>
              <w:t>Сохранность верхней одежды учащихся в гардеробе</w:t>
            </w:r>
          </w:p>
        </w:tc>
        <w:tc>
          <w:tcPr>
            <w:tcW w:w="2551" w:type="dxa"/>
          </w:tcPr>
          <w:p w:rsidR="000A554D" w:rsidRPr="00226B29" w:rsidRDefault="000A554D" w:rsidP="00EF681F">
            <w:pPr>
              <w:spacing w:after="0" w:line="240" w:lineRule="auto"/>
              <w:jc w:val="center"/>
              <w:rPr>
                <w:rFonts w:ascii="Times New Roman" w:hAnsi="Times New Roman"/>
              </w:rPr>
            </w:pPr>
            <w:r w:rsidRPr="00226B29">
              <w:rPr>
                <w:rFonts w:ascii="Times New Roman" w:hAnsi="Times New Roman"/>
              </w:rPr>
              <w:t>до 50%</w:t>
            </w:r>
          </w:p>
        </w:tc>
      </w:tr>
      <w:tr w:rsidR="000A554D" w:rsidRPr="00E34F0F" w:rsidTr="00226B29">
        <w:tc>
          <w:tcPr>
            <w:tcW w:w="567" w:type="dxa"/>
          </w:tcPr>
          <w:p w:rsidR="000A554D" w:rsidRPr="00226B29" w:rsidRDefault="000A554D" w:rsidP="000F4FEF">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3</w:t>
            </w:r>
          </w:p>
        </w:tc>
        <w:tc>
          <w:tcPr>
            <w:tcW w:w="6096" w:type="dxa"/>
          </w:tcPr>
          <w:p w:rsidR="000A554D" w:rsidRPr="00226B29" w:rsidRDefault="000A554D" w:rsidP="00EF681F">
            <w:pPr>
              <w:autoSpaceDE w:val="0"/>
              <w:autoSpaceDN w:val="0"/>
              <w:adjustRightInd w:val="0"/>
              <w:spacing w:after="0" w:line="240" w:lineRule="auto"/>
              <w:jc w:val="both"/>
              <w:rPr>
                <w:rFonts w:ascii="Times New Roman" w:hAnsi="Times New Roman"/>
              </w:rPr>
            </w:pPr>
            <w:r w:rsidRPr="00226B29">
              <w:rPr>
                <w:rFonts w:ascii="Times New Roman" w:hAnsi="Times New Roman"/>
              </w:rPr>
              <w:t>Обеспечение бесперебойной работы гардероба</w:t>
            </w:r>
          </w:p>
        </w:tc>
        <w:tc>
          <w:tcPr>
            <w:tcW w:w="2551" w:type="dxa"/>
          </w:tcPr>
          <w:p w:rsidR="000A554D" w:rsidRPr="00226B29" w:rsidRDefault="000A554D" w:rsidP="00EF681F">
            <w:pPr>
              <w:spacing w:after="0" w:line="240" w:lineRule="auto"/>
              <w:jc w:val="center"/>
              <w:rPr>
                <w:rFonts w:ascii="Times New Roman" w:hAnsi="Times New Roman"/>
              </w:rPr>
            </w:pPr>
            <w:r w:rsidRPr="00226B29">
              <w:rPr>
                <w:rFonts w:ascii="Times New Roman" w:hAnsi="Times New Roman"/>
              </w:rPr>
              <w:t>до 50%</w:t>
            </w:r>
          </w:p>
        </w:tc>
      </w:tr>
      <w:tr w:rsidR="000A554D" w:rsidRPr="00E34F0F" w:rsidTr="00226B29">
        <w:tc>
          <w:tcPr>
            <w:tcW w:w="567" w:type="dxa"/>
          </w:tcPr>
          <w:p w:rsidR="000A554D" w:rsidRPr="00226B29" w:rsidRDefault="000A554D" w:rsidP="000F4FEF">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4</w:t>
            </w:r>
          </w:p>
        </w:tc>
        <w:tc>
          <w:tcPr>
            <w:tcW w:w="6096" w:type="dxa"/>
          </w:tcPr>
          <w:p w:rsidR="000A554D" w:rsidRPr="00226B29" w:rsidRDefault="000A554D" w:rsidP="00EF681F">
            <w:pPr>
              <w:spacing w:after="0" w:line="240" w:lineRule="auto"/>
              <w:jc w:val="both"/>
              <w:rPr>
                <w:rFonts w:ascii="Times New Roman" w:hAnsi="Times New Roman"/>
              </w:rPr>
            </w:pPr>
            <w:r w:rsidRPr="00226B29">
              <w:rPr>
                <w:rFonts w:ascii="Times New Roman" w:hAnsi="Times New Roman"/>
              </w:rPr>
              <w:t>Обеспечение сохранности имущества, бережное отношение к нему и хозяйственному инвентарю</w:t>
            </w:r>
          </w:p>
        </w:tc>
        <w:tc>
          <w:tcPr>
            <w:tcW w:w="2551" w:type="dxa"/>
          </w:tcPr>
          <w:p w:rsidR="000A554D" w:rsidRPr="00226B29" w:rsidRDefault="000A554D" w:rsidP="00EF681F">
            <w:pPr>
              <w:spacing w:after="0" w:line="240" w:lineRule="auto"/>
              <w:jc w:val="center"/>
              <w:rPr>
                <w:rFonts w:ascii="Times New Roman" w:hAnsi="Times New Roman"/>
              </w:rPr>
            </w:pPr>
            <w:r w:rsidRPr="00226B29">
              <w:rPr>
                <w:rFonts w:ascii="Times New Roman" w:hAnsi="Times New Roman"/>
              </w:rPr>
              <w:t>до 25%</w:t>
            </w:r>
          </w:p>
        </w:tc>
      </w:tr>
      <w:tr w:rsidR="000A554D" w:rsidRPr="00E34F0F" w:rsidTr="00226B29">
        <w:tc>
          <w:tcPr>
            <w:tcW w:w="567" w:type="dxa"/>
          </w:tcPr>
          <w:p w:rsidR="000A554D" w:rsidRPr="00226B29" w:rsidRDefault="000A554D" w:rsidP="000F4FEF">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5</w:t>
            </w:r>
          </w:p>
        </w:tc>
        <w:tc>
          <w:tcPr>
            <w:tcW w:w="6096" w:type="dxa"/>
          </w:tcPr>
          <w:p w:rsidR="000A554D" w:rsidRPr="00226B29" w:rsidRDefault="000A554D" w:rsidP="00EF681F">
            <w:pPr>
              <w:spacing w:after="0" w:line="240" w:lineRule="auto"/>
              <w:jc w:val="both"/>
              <w:rPr>
                <w:rFonts w:ascii="Times New Roman" w:hAnsi="Times New Roman"/>
              </w:rPr>
            </w:pPr>
            <w:r w:rsidRPr="00226B29">
              <w:rPr>
                <w:rFonts w:ascii="Times New Roman" w:hAnsi="Times New Roman"/>
              </w:rPr>
              <w:t>Отсутствие жалоб со стороны учащихся и родителей</w:t>
            </w:r>
          </w:p>
        </w:tc>
        <w:tc>
          <w:tcPr>
            <w:tcW w:w="2551" w:type="dxa"/>
          </w:tcPr>
          <w:p w:rsidR="000A554D" w:rsidRPr="00226B29" w:rsidRDefault="000A554D" w:rsidP="00EF681F">
            <w:pPr>
              <w:spacing w:after="0" w:line="240" w:lineRule="auto"/>
              <w:jc w:val="center"/>
              <w:rPr>
                <w:rFonts w:ascii="Times New Roman" w:hAnsi="Times New Roman"/>
              </w:rPr>
            </w:pPr>
            <w:r w:rsidRPr="00226B29">
              <w:rPr>
                <w:rFonts w:ascii="Times New Roman" w:hAnsi="Times New Roman"/>
              </w:rPr>
              <w:t>до 20%</w:t>
            </w:r>
          </w:p>
        </w:tc>
      </w:tr>
      <w:tr w:rsidR="000A554D" w:rsidRPr="00E34F0F" w:rsidTr="00226B29">
        <w:tc>
          <w:tcPr>
            <w:tcW w:w="567" w:type="dxa"/>
          </w:tcPr>
          <w:p w:rsidR="000A554D" w:rsidRPr="00226B29" w:rsidRDefault="000A554D" w:rsidP="000F4FEF">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6</w:t>
            </w:r>
          </w:p>
        </w:tc>
        <w:tc>
          <w:tcPr>
            <w:tcW w:w="6096" w:type="dxa"/>
          </w:tcPr>
          <w:p w:rsidR="000A554D" w:rsidRPr="00226B29" w:rsidRDefault="000A554D" w:rsidP="00EF681F">
            <w:pPr>
              <w:spacing w:after="0" w:line="240" w:lineRule="auto"/>
              <w:jc w:val="both"/>
              <w:rPr>
                <w:rFonts w:ascii="Times New Roman" w:hAnsi="Times New Roman"/>
              </w:rPr>
            </w:pPr>
            <w:r w:rsidRPr="00226B29">
              <w:rPr>
                <w:rFonts w:ascii="Times New Roman" w:hAnsi="Times New Roman"/>
              </w:rPr>
              <w:t xml:space="preserve">Высокий уровень исполнительской дисциплины </w:t>
            </w:r>
          </w:p>
        </w:tc>
        <w:tc>
          <w:tcPr>
            <w:tcW w:w="2551" w:type="dxa"/>
          </w:tcPr>
          <w:p w:rsidR="000A554D" w:rsidRPr="00226B29" w:rsidRDefault="000A554D" w:rsidP="00EF681F">
            <w:pPr>
              <w:spacing w:after="0" w:line="240" w:lineRule="auto"/>
              <w:jc w:val="center"/>
              <w:rPr>
                <w:rFonts w:ascii="Times New Roman" w:hAnsi="Times New Roman"/>
              </w:rPr>
            </w:pPr>
            <w:r w:rsidRPr="00226B29">
              <w:rPr>
                <w:rFonts w:ascii="Times New Roman" w:hAnsi="Times New Roman"/>
              </w:rPr>
              <w:t>до 50%</w:t>
            </w:r>
          </w:p>
        </w:tc>
      </w:tr>
      <w:tr w:rsidR="000A554D" w:rsidRPr="00E34F0F" w:rsidTr="00226B29">
        <w:tc>
          <w:tcPr>
            <w:tcW w:w="567" w:type="dxa"/>
          </w:tcPr>
          <w:p w:rsidR="000A554D" w:rsidRPr="00226B29" w:rsidRDefault="000A554D" w:rsidP="000F4FEF">
            <w:pPr>
              <w:autoSpaceDE w:val="0"/>
              <w:autoSpaceDN w:val="0"/>
              <w:adjustRightInd w:val="0"/>
              <w:spacing w:after="0" w:line="240" w:lineRule="auto"/>
              <w:contextualSpacing/>
              <w:jc w:val="center"/>
              <w:rPr>
                <w:rFonts w:ascii="Times New Roman" w:hAnsi="Times New Roman"/>
              </w:rPr>
            </w:pPr>
            <w:r w:rsidRPr="00226B29">
              <w:rPr>
                <w:rFonts w:ascii="Times New Roman" w:hAnsi="Times New Roman"/>
              </w:rPr>
              <w:t>7</w:t>
            </w:r>
          </w:p>
        </w:tc>
        <w:tc>
          <w:tcPr>
            <w:tcW w:w="6096" w:type="dxa"/>
          </w:tcPr>
          <w:p w:rsidR="000A554D" w:rsidRPr="00226B29" w:rsidRDefault="000A554D" w:rsidP="00EF681F">
            <w:pPr>
              <w:spacing w:after="0" w:line="240" w:lineRule="auto"/>
              <w:jc w:val="both"/>
              <w:rPr>
                <w:rFonts w:ascii="Times New Roman" w:hAnsi="Times New Roman"/>
              </w:rPr>
            </w:pPr>
            <w:r w:rsidRPr="00226B29">
              <w:rPr>
                <w:rFonts w:ascii="Times New Roman" w:hAnsi="Times New Roman"/>
              </w:rPr>
              <w:t>Добросовестное отношение к исполнению должностных обязанностей</w:t>
            </w:r>
          </w:p>
        </w:tc>
        <w:tc>
          <w:tcPr>
            <w:tcW w:w="2551" w:type="dxa"/>
          </w:tcPr>
          <w:p w:rsidR="000A554D" w:rsidRPr="00226B29" w:rsidRDefault="000A554D" w:rsidP="00EF681F">
            <w:pPr>
              <w:spacing w:after="0" w:line="240" w:lineRule="auto"/>
              <w:jc w:val="center"/>
              <w:rPr>
                <w:rFonts w:ascii="Times New Roman" w:hAnsi="Times New Roman"/>
              </w:rPr>
            </w:pPr>
            <w:r w:rsidRPr="00226B29">
              <w:rPr>
                <w:rFonts w:ascii="Times New Roman" w:hAnsi="Times New Roman"/>
              </w:rPr>
              <w:t>до 30 %</w:t>
            </w:r>
          </w:p>
        </w:tc>
      </w:tr>
      <w:tr w:rsidR="007107E2" w:rsidRPr="00E34F0F" w:rsidTr="00226B29">
        <w:tc>
          <w:tcPr>
            <w:tcW w:w="567" w:type="dxa"/>
          </w:tcPr>
          <w:p w:rsidR="007107E2" w:rsidRPr="00226B29" w:rsidRDefault="007107E2" w:rsidP="00EF681F">
            <w:pPr>
              <w:spacing w:after="0" w:line="240" w:lineRule="auto"/>
              <w:jc w:val="both"/>
              <w:rPr>
                <w:rFonts w:ascii="Times New Roman" w:hAnsi="Times New Roman"/>
              </w:rPr>
            </w:pPr>
          </w:p>
        </w:tc>
        <w:tc>
          <w:tcPr>
            <w:tcW w:w="6096" w:type="dxa"/>
          </w:tcPr>
          <w:p w:rsidR="007107E2" w:rsidRPr="00226B29" w:rsidRDefault="007107E2" w:rsidP="00EF681F">
            <w:pPr>
              <w:autoSpaceDE w:val="0"/>
              <w:autoSpaceDN w:val="0"/>
              <w:adjustRightInd w:val="0"/>
              <w:spacing w:after="0" w:line="240" w:lineRule="auto"/>
              <w:jc w:val="both"/>
              <w:rPr>
                <w:rFonts w:ascii="Times New Roman" w:hAnsi="Times New Roman"/>
                <w:b/>
              </w:rPr>
            </w:pPr>
            <w:r w:rsidRPr="00226B29">
              <w:rPr>
                <w:rFonts w:ascii="Times New Roman" w:hAnsi="Times New Roman"/>
                <w:b/>
              </w:rPr>
              <w:t>Итого</w:t>
            </w:r>
          </w:p>
        </w:tc>
        <w:tc>
          <w:tcPr>
            <w:tcW w:w="2551" w:type="dxa"/>
          </w:tcPr>
          <w:p w:rsidR="007107E2" w:rsidRPr="00226B29" w:rsidRDefault="007107E2" w:rsidP="00EF681F">
            <w:pPr>
              <w:spacing w:after="0" w:line="240" w:lineRule="auto"/>
              <w:jc w:val="center"/>
              <w:rPr>
                <w:rFonts w:ascii="Times New Roman" w:hAnsi="Times New Roman"/>
                <w:b/>
              </w:rPr>
            </w:pPr>
            <w:r w:rsidRPr="00226B29">
              <w:rPr>
                <w:rFonts w:ascii="Times New Roman" w:hAnsi="Times New Roman"/>
                <w:b/>
              </w:rPr>
              <w:t>до 250%</w:t>
            </w:r>
          </w:p>
        </w:tc>
      </w:tr>
    </w:tbl>
    <w:p w:rsidR="00D510D7" w:rsidRDefault="00D510D7" w:rsidP="00DF2731">
      <w:pPr>
        <w:spacing w:after="0" w:line="240" w:lineRule="auto"/>
        <w:contextualSpacing/>
        <w:rPr>
          <w:rFonts w:ascii="Times New Roman" w:hAnsi="Times New Roman"/>
          <w:b/>
          <w:sz w:val="24"/>
          <w:szCs w:val="24"/>
        </w:rPr>
      </w:pPr>
    </w:p>
    <w:p w:rsidR="00226B29" w:rsidRDefault="00226B29" w:rsidP="00CF7BE7">
      <w:pPr>
        <w:spacing w:after="0" w:line="240" w:lineRule="auto"/>
        <w:contextualSpacing/>
        <w:rPr>
          <w:rFonts w:ascii="Times New Roman" w:hAnsi="Times New Roman"/>
          <w:b/>
          <w:sz w:val="24"/>
          <w:szCs w:val="24"/>
        </w:rPr>
      </w:pPr>
    </w:p>
    <w:p w:rsidR="00226B29" w:rsidRDefault="00226B29" w:rsidP="00472513">
      <w:pPr>
        <w:spacing w:after="0" w:line="240" w:lineRule="auto"/>
        <w:contextualSpacing/>
        <w:jc w:val="center"/>
        <w:rPr>
          <w:rFonts w:ascii="Times New Roman" w:hAnsi="Times New Roman"/>
          <w:b/>
          <w:sz w:val="24"/>
          <w:szCs w:val="24"/>
        </w:rPr>
      </w:pPr>
    </w:p>
    <w:p w:rsidR="000436E4" w:rsidRPr="006E3FAE" w:rsidRDefault="000436E4" w:rsidP="000436E4">
      <w:pPr>
        <w:autoSpaceDE w:val="0"/>
        <w:autoSpaceDN w:val="0"/>
        <w:adjustRightInd w:val="0"/>
        <w:spacing w:after="0" w:line="240" w:lineRule="auto"/>
        <w:contextualSpacing/>
        <w:rPr>
          <w:rFonts w:ascii="Times New Roman" w:hAnsi="Times New Roman"/>
          <w:sz w:val="24"/>
          <w:szCs w:val="24"/>
        </w:rPr>
      </w:pPr>
    </w:p>
    <w:sectPr w:rsidR="000436E4" w:rsidRPr="006E3FAE" w:rsidSect="00693974">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4C9"/>
    <w:multiLevelType w:val="hybridMultilevel"/>
    <w:tmpl w:val="2194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C29C4"/>
    <w:multiLevelType w:val="multilevel"/>
    <w:tmpl w:val="FD122A24"/>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
    <w:nsid w:val="106F1564"/>
    <w:multiLevelType w:val="hybridMultilevel"/>
    <w:tmpl w:val="B39E5CE8"/>
    <w:lvl w:ilvl="0" w:tplc="FD44B59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9DD7337"/>
    <w:multiLevelType w:val="hybridMultilevel"/>
    <w:tmpl w:val="8C62FD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C3668EC"/>
    <w:multiLevelType w:val="hybridMultilevel"/>
    <w:tmpl w:val="0AA85504"/>
    <w:lvl w:ilvl="0" w:tplc="8E7E1DE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EE4D0C"/>
    <w:multiLevelType w:val="multilevel"/>
    <w:tmpl w:val="1246889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6">
    <w:nsid w:val="2E0407AB"/>
    <w:multiLevelType w:val="multilevel"/>
    <w:tmpl w:val="8A92A65E"/>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33BA24A2"/>
    <w:multiLevelType w:val="hybridMultilevel"/>
    <w:tmpl w:val="CF5455F2"/>
    <w:lvl w:ilvl="0" w:tplc="72D271E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8D3E3A"/>
    <w:multiLevelType w:val="hybridMultilevel"/>
    <w:tmpl w:val="DDDA7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B245A3"/>
    <w:multiLevelType w:val="hybridMultilevel"/>
    <w:tmpl w:val="67E055FC"/>
    <w:lvl w:ilvl="0" w:tplc="FD44B59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EE31A92"/>
    <w:multiLevelType w:val="hybridMultilevel"/>
    <w:tmpl w:val="2C6A65CE"/>
    <w:lvl w:ilvl="0" w:tplc="F69EC17C">
      <w:start w:val="1"/>
      <w:numFmt w:val="upperRoman"/>
      <w:lvlText w:val="%1."/>
      <w:lvlJc w:val="left"/>
      <w:pPr>
        <w:ind w:left="1429" w:hanging="7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4B12617"/>
    <w:multiLevelType w:val="hybridMultilevel"/>
    <w:tmpl w:val="924632DE"/>
    <w:lvl w:ilvl="0" w:tplc="99C82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EFC56D3"/>
    <w:multiLevelType w:val="hybridMultilevel"/>
    <w:tmpl w:val="AED25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7"/>
  </w:num>
  <w:num w:numId="5">
    <w:abstractNumId w:val="10"/>
  </w:num>
  <w:num w:numId="6">
    <w:abstractNumId w:val="4"/>
  </w:num>
  <w:num w:numId="7">
    <w:abstractNumId w:val="1"/>
  </w:num>
  <w:num w:numId="8">
    <w:abstractNumId w:val="2"/>
  </w:num>
  <w:num w:numId="9">
    <w:abstractNumId w:val="9"/>
  </w:num>
  <w:num w:numId="10">
    <w:abstractNumId w:val="3"/>
  </w:num>
  <w:num w:numId="11">
    <w:abstractNumId w:val="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compat/>
  <w:rsids>
    <w:rsidRoot w:val="009A5315"/>
    <w:rsid w:val="00007D2C"/>
    <w:rsid w:val="000436E4"/>
    <w:rsid w:val="000622B4"/>
    <w:rsid w:val="000745AC"/>
    <w:rsid w:val="0007771B"/>
    <w:rsid w:val="000905AE"/>
    <w:rsid w:val="000A099A"/>
    <w:rsid w:val="000A554D"/>
    <w:rsid w:val="000E4B5E"/>
    <w:rsid w:val="000F4A6E"/>
    <w:rsid w:val="000F4FEF"/>
    <w:rsid w:val="00100EB2"/>
    <w:rsid w:val="0010240D"/>
    <w:rsid w:val="0010691E"/>
    <w:rsid w:val="00116068"/>
    <w:rsid w:val="00183B8D"/>
    <w:rsid w:val="001A512A"/>
    <w:rsid w:val="001A78CC"/>
    <w:rsid w:val="001D59E8"/>
    <w:rsid w:val="001E772E"/>
    <w:rsid w:val="00214197"/>
    <w:rsid w:val="00226B29"/>
    <w:rsid w:val="00227AB4"/>
    <w:rsid w:val="00232795"/>
    <w:rsid w:val="00250DC6"/>
    <w:rsid w:val="00271578"/>
    <w:rsid w:val="00274B72"/>
    <w:rsid w:val="00280A14"/>
    <w:rsid w:val="00297C16"/>
    <w:rsid w:val="002D51B3"/>
    <w:rsid w:val="002F3415"/>
    <w:rsid w:val="00327790"/>
    <w:rsid w:val="00334392"/>
    <w:rsid w:val="0035522B"/>
    <w:rsid w:val="00362E33"/>
    <w:rsid w:val="003713BA"/>
    <w:rsid w:val="0039340A"/>
    <w:rsid w:val="003A49E7"/>
    <w:rsid w:val="003A6E6A"/>
    <w:rsid w:val="003B3C8C"/>
    <w:rsid w:val="003C7DDE"/>
    <w:rsid w:val="003E0EA0"/>
    <w:rsid w:val="003E21E4"/>
    <w:rsid w:val="00432B6A"/>
    <w:rsid w:val="004454E6"/>
    <w:rsid w:val="004476C1"/>
    <w:rsid w:val="0045291F"/>
    <w:rsid w:val="00454ABC"/>
    <w:rsid w:val="00461F3C"/>
    <w:rsid w:val="00463260"/>
    <w:rsid w:val="00472513"/>
    <w:rsid w:val="0047314C"/>
    <w:rsid w:val="004823AF"/>
    <w:rsid w:val="004A585A"/>
    <w:rsid w:val="004A61D4"/>
    <w:rsid w:val="004D181C"/>
    <w:rsid w:val="004D23BF"/>
    <w:rsid w:val="004E07C4"/>
    <w:rsid w:val="004F036A"/>
    <w:rsid w:val="00501F97"/>
    <w:rsid w:val="00503454"/>
    <w:rsid w:val="005143D6"/>
    <w:rsid w:val="00515A88"/>
    <w:rsid w:val="005247D1"/>
    <w:rsid w:val="00546103"/>
    <w:rsid w:val="00562574"/>
    <w:rsid w:val="005665B1"/>
    <w:rsid w:val="005832F1"/>
    <w:rsid w:val="00590DE6"/>
    <w:rsid w:val="005921C6"/>
    <w:rsid w:val="005A44FD"/>
    <w:rsid w:val="005A74A5"/>
    <w:rsid w:val="005C531B"/>
    <w:rsid w:val="005D4EC3"/>
    <w:rsid w:val="005D71BB"/>
    <w:rsid w:val="005E0940"/>
    <w:rsid w:val="005F0D80"/>
    <w:rsid w:val="005F3A10"/>
    <w:rsid w:val="00641368"/>
    <w:rsid w:val="00644847"/>
    <w:rsid w:val="00664340"/>
    <w:rsid w:val="006726AA"/>
    <w:rsid w:val="006775D7"/>
    <w:rsid w:val="00683411"/>
    <w:rsid w:val="00693974"/>
    <w:rsid w:val="006D5E51"/>
    <w:rsid w:val="006E3FAE"/>
    <w:rsid w:val="006E73F4"/>
    <w:rsid w:val="007107E2"/>
    <w:rsid w:val="0073125F"/>
    <w:rsid w:val="0075212D"/>
    <w:rsid w:val="00752862"/>
    <w:rsid w:val="00755C12"/>
    <w:rsid w:val="00760622"/>
    <w:rsid w:val="00774822"/>
    <w:rsid w:val="00784934"/>
    <w:rsid w:val="00791EAF"/>
    <w:rsid w:val="00795981"/>
    <w:rsid w:val="007C6D60"/>
    <w:rsid w:val="007C7254"/>
    <w:rsid w:val="007C73F8"/>
    <w:rsid w:val="007D309F"/>
    <w:rsid w:val="007D590C"/>
    <w:rsid w:val="007D5CD7"/>
    <w:rsid w:val="007D7F5A"/>
    <w:rsid w:val="007E4595"/>
    <w:rsid w:val="0082506D"/>
    <w:rsid w:val="00825A24"/>
    <w:rsid w:val="00825B6C"/>
    <w:rsid w:val="00826B1C"/>
    <w:rsid w:val="0083173E"/>
    <w:rsid w:val="00834989"/>
    <w:rsid w:val="00837742"/>
    <w:rsid w:val="008430CD"/>
    <w:rsid w:val="00853A55"/>
    <w:rsid w:val="00866BE9"/>
    <w:rsid w:val="008711FF"/>
    <w:rsid w:val="00894A4B"/>
    <w:rsid w:val="0089766B"/>
    <w:rsid w:val="008A0E62"/>
    <w:rsid w:val="008D16FB"/>
    <w:rsid w:val="008D7ECF"/>
    <w:rsid w:val="0091129D"/>
    <w:rsid w:val="00911596"/>
    <w:rsid w:val="009138CD"/>
    <w:rsid w:val="00943D99"/>
    <w:rsid w:val="00956D7F"/>
    <w:rsid w:val="00957C1B"/>
    <w:rsid w:val="009618B3"/>
    <w:rsid w:val="009744FE"/>
    <w:rsid w:val="00984FE0"/>
    <w:rsid w:val="00987701"/>
    <w:rsid w:val="009A5315"/>
    <w:rsid w:val="009B6FF2"/>
    <w:rsid w:val="009F1043"/>
    <w:rsid w:val="00A1197E"/>
    <w:rsid w:val="00A17ABD"/>
    <w:rsid w:val="00A2014F"/>
    <w:rsid w:val="00A74D07"/>
    <w:rsid w:val="00A81C1E"/>
    <w:rsid w:val="00A84514"/>
    <w:rsid w:val="00A912E9"/>
    <w:rsid w:val="00A94E40"/>
    <w:rsid w:val="00AB55BC"/>
    <w:rsid w:val="00AB6372"/>
    <w:rsid w:val="00AC41BE"/>
    <w:rsid w:val="00AC6640"/>
    <w:rsid w:val="00AF339E"/>
    <w:rsid w:val="00B12735"/>
    <w:rsid w:val="00B20260"/>
    <w:rsid w:val="00B30FF1"/>
    <w:rsid w:val="00B3360B"/>
    <w:rsid w:val="00B56DD9"/>
    <w:rsid w:val="00B73579"/>
    <w:rsid w:val="00B75DBC"/>
    <w:rsid w:val="00B844D7"/>
    <w:rsid w:val="00B93CB4"/>
    <w:rsid w:val="00B967BA"/>
    <w:rsid w:val="00BC0A93"/>
    <w:rsid w:val="00BC0F6A"/>
    <w:rsid w:val="00BF45DA"/>
    <w:rsid w:val="00BF5052"/>
    <w:rsid w:val="00C14FBD"/>
    <w:rsid w:val="00C63DBE"/>
    <w:rsid w:val="00C711AF"/>
    <w:rsid w:val="00C8260E"/>
    <w:rsid w:val="00C82CB2"/>
    <w:rsid w:val="00C834AC"/>
    <w:rsid w:val="00C94335"/>
    <w:rsid w:val="00C9629F"/>
    <w:rsid w:val="00CA0024"/>
    <w:rsid w:val="00CA17C7"/>
    <w:rsid w:val="00CA77A3"/>
    <w:rsid w:val="00CB4649"/>
    <w:rsid w:val="00CC1D4E"/>
    <w:rsid w:val="00CD0FE3"/>
    <w:rsid w:val="00CD6FF7"/>
    <w:rsid w:val="00CF0A59"/>
    <w:rsid w:val="00CF7BE7"/>
    <w:rsid w:val="00D01520"/>
    <w:rsid w:val="00D06B4E"/>
    <w:rsid w:val="00D2247F"/>
    <w:rsid w:val="00D25DC8"/>
    <w:rsid w:val="00D3433E"/>
    <w:rsid w:val="00D510D7"/>
    <w:rsid w:val="00D76945"/>
    <w:rsid w:val="00D80268"/>
    <w:rsid w:val="00DB7B3D"/>
    <w:rsid w:val="00DE5E28"/>
    <w:rsid w:val="00DF2731"/>
    <w:rsid w:val="00E06D5A"/>
    <w:rsid w:val="00E14E4E"/>
    <w:rsid w:val="00E51A34"/>
    <w:rsid w:val="00E670B9"/>
    <w:rsid w:val="00E74D42"/>
    <w:rsid w:val="00E8078B"/>
    <w:rsid w:val="00E86A40"/>
    <w:rsid w:val="00EE6110"/>
    <w:rsid w:val="00EF681F"/>
    <w:rsid w:val="00F0723F"/>
    <w:rsid w:val="00F13888"/>
    <w:rsid w:val="00F15005"/>
    <w:rsid w:val="00F3505D"/>
    <w:rsid w:val="00F509BB"/>
    <w:rsid w:val="00F60A68"/>
    <w:rsid w:val="00F610C9"/>
    <w:rsid w:val="00F6576A"/>
    <w:rsid w:val="00F65CC6"/>
    <w:rsid w:val="00F6685A"/>
    <w:rsid w:val="00FC473E"/>
    <w:rsid w:val="00FE1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E4"/>
    <w:pPr>
      <w:spacing w:after="200" w:line="276" w:lineRule="auto"/>
    </w:pPr>
  </w:style>
  <w:style w:type="paragraph" w:styleId="1">
    <w:name w:val="heading 1"/>
    <w:basedOn w:val="a"/>
    <w:next w:val="a"/>
    <w:link w:val="10"/>
    <w:uiPriority w:val="99"/>
    <w:qFormat/>
    <w:rsid w:val="009A5315"/>
    <w:pPr>
      <w:keepNext/>
      <w:spacing w:after="0" w:line="240" w:lineRule="auto"/>
      <w:jc w:val="center"/>
      <w:outlineLvl w:val="0"/>
    </w:pPr>
    <w:rPr>
      <w:rFonts w:ascii="Times New Roman" w:hAnsi="Times New Roman"/>
      <w:b/>
      <w:sz w:val="32"/>
      <w:szCs w:val="20"/>
    </w:rPr>
  </w:style>
  <w:style w:type="paragraph" w:styleId="3">
    <w:name w:val="heading 3"/>
    <w:basedOn w:val="a"/>
    <w:next w:val="a"/>
    <w:link w:val="30"/>
    <w:uiPriority w:val="99"/>
    <w:qFormat/>
    <w:locked/>
    <w:rsid w:val="005E09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5315"/>
    <w:rPr>
      <w:rFonts w:ascii="Times New Roman" w:hAnsi="Times New Roman" w:cs="Times New Roman"/>
      <w:b/>
      <w:sz w:val="20"/>
      <w:szCs w:val="20"/>
    </w:rPr>
  </w:style>
  <w:style w:type="character" w:customStyle="1" w:styleId="30">
    <w:name w:val="Заголовок 3 Знак"/>
    <w:basedOn w:val="a0"/>
    <w:link w:val="3"/>
    <w:uiPriority w:val="99"/>
    <w:semiHidden/>
    <w:rsid w:val="00E9759D"/>
    <w:rPr>
      <w:rFonts w:asciiTheme="majorHAnsi" w:eastAsiaTheme="majorEastAsia" w:hAnsiTheme="majorHAnsi" w:cstheme="majorBidi"/>
      <w:b/>
      <w:bCs/>
      <w:sz w:val="26"/>
      <w:szCs w:val="26"/>
    </w:rPr>
  </w:style>
  <w:style w:type="table" w:styleId="a3">
    <w:name w:val="Table Grid"/>
    <w:basedOn w:val="a1"/>
    <w:uiPriority w:val="59"/>
    <w:rsid w:val="009A531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9A5315"/>
    <w:rPr>
      <w:b/>
      <w:color w:val="26282F"/>
    </w:rPr>
  </w:style>
  <w:style w:type="character" w:customStyle="1" w:styleId="a5">
    <w:name w:val="Гипертекстовая ссылка"/>
    <w:basedOn w:val="a4"/>
    <w:uiPriority w:val="99"/>
    <w:rsid w:val="009A5315"/>
    <w:rPr>
      <w:rFonts w:cs="Times New Roman"/>
      <w:b/>
      <w:bCs/>
      <w:color w:val="106BBE"/>
    </w:rPr>
  </w:style>
  <w:style w:type="paragraph" w:styleId="a6">
    <w:name w:val="List Paragraph"/>
    <w:basedOn w:val="a"/>
    <w:uiPriority w:val="99"/>
    <w:qFormat/>
    <w:rsid w:val="009A5315"/>
    <w:pPr>
      <w:ind w:left="720"/>
      <w:contextualSpacing/>
    </w:pPr>
  </w:style>
  <w:style w:type="paragraph" w:customStyle="1" w:styleId="ConsPlusNormal">
    <w:name w:val="ConsPlusNormal"/>
    <w:uiPriority w:val="99"/>
    <w:rsid w:val="009A5315"/>
    <w:pPr>
      <w:widowControl w:val="0"/>
      <w:autoSpaceDE w:val="0"/>
      <w:autoSpaceDN w:val="0"/>
      <w:adjustRightInd w:val="0"/>
    </w:pPr>
    <w:rPr>
      <w:rFonts w:ascii="Arial" w:hAnsi="Arial" w:cs="Arial"/>
      <w:sz w:val="20"/>
      <w:szCs w:val="20"/>
    </w:rPr>
  </w:style>
  <w:style w:type="paragraph" w:customStyle="1" w:styleId="a7">
    <w:name w:val="Нормальный (таблица)"/>
    <w:basedOn w:val="a"/>
    <w:next w:val="a"/>
    <w:uiPriority w:val="99"/>
    <w:rsid w:val="00683411"/>
    <w:pPr>
      <w:widowControl w:val="0"/>
      <w:autoSpaceDE w:val="0"/>
      <w:autoSpaceDN w:val="0"/>
      <w:adjustRightInd w:val="0"/>
      <w:spacing w:after="0" w:line="240" w:lineRule="auto"/>
      <w:jc w:val="both"/>
    </w:pPr>
    <w:rPr>
      <w:rFonts w:ascii="Arial" w:hAnsi="Arial" w:cs="Arial"/>
      <w:sz w:val="26"/>
      <w:szCs w:val="26"/>
    </w:rPr>
  </w:style>
  <w:style w:type="paragraph" w:customStyle="1" w:styleId="a8">
    <w:name w:val="Прижатый влево"/>
    <w:basedOn w:val="a"/>
    <w:next w:val="a"/>
    <w:uiPriority w:val="99"/>
    <w:rsid w:val="00683411"/>
    <w:pPr>
      <w:widowControl w:val="0"/>
      <w:autoSpaceDE w:val="0"/>
      <w:autoSpaceDN w:val="0"/>
      <w:adjustRightInd w:val="0"/>
      <w:spacing w:after="0" w:line="240" w:lineRule="auto"/>
    </w:pPr>
    <w:rPr>
      <w:rFonts w:ascii="Arial" w:hAnsi="Arial" w:cs="Arial"/>
      <w:sz w:val="26"/>
      <w:szCs w:val="26"/>
    </w:rPr>
  </w:style>
  <w:style w:type="paragraph" w:customStyle="1" w:styleId="ConsPlusCell">
    <w:name w:val="ConsPlusCell"/>
    <w:uiPriority w:val="99"/>
    <w:rsid w:val="00280A14"/>
    <w:pPr>
      <w:widowControl w:val="0"/>
      <w:autoSpaceDE w:val="0"/>
      <w:autoSpaceDN w:val="0"/>
      <w:adjustRightInd w:val="0"/>
    </w:pPr>
    <w:rPr>
      <w:rFonts w:ascii="Arial" w:hAnsi="Arial" w:cs="Arial"/>
      <w:sz w:val="20"/>
      <w:szCs w:val="20"/>
    </w:rPr>
  </w:style>
  <w:style w:type="paragraph" w:styleId="a9">
    <w:name w:val="Balloon Text"/>
    <w:basedOn w:val="a"/>
    <w:link w:val="aa"/>
    <w:uiPriority w:val="99"/>
    <w:semiHidden/>
    <w:rsid w:val="00280A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280A14"/>
    <w:rPr>
      <w:rFonts w:ascii="Tahoma" w:hAnsi="Tahoma" w:cs="Tahoma"/>
      <w:sz w:val="16"/>
      <w:szCs w:val="16"/>
    </w:rPr>
  </w:style>
  <w:style w:type="paragraph" w:styleId="ab">
    <w:name w:val="Body Text"/>
    <w:basedOn w:val="a"/>
    <w:link w:val="ac"/>
    <w:uiPriority w:val="99"/>
    <w:rsid w:val="007C6D60"/>
    <w:pPr>
      <w:spacing w:after="0" w:line="240" w:lineRule="auto"/>
    </w:pPr>
    <w:rPr>
      <w:rFonts w:ascii="Times New Roman" w:hAnsi="Times New Roman"/>
      <w:sz w:val="24"/>
      <w:szCs w:val="20"/>
    </w:rPr>
  </w:style>
  <w:style w:type="character" w:customStyle="1" w:styleId="ac">
    <w:name w:val="Основной текст Знак"/>
    <w:basedOn w:val="a0"/>
    <w:link w:val="ab"/>
    <w:uiPriority w:val="99"/>
    <w:locked/>
    <w:rsid w:val="007C6D60"/>
    <w:rPr>
      <w:rFonts w:ascii="Times New Roman" w:hAnsi="Times New Roman" w:cs="Times New Roman"/>
      <w:sz w:val="20"/>
      <w:szCs w:val="20"/>
    </w:rPr>
  </w:style>
  <w:style w:type="paragraph" w:styleId="ad">
    <w:name w:val="Normal (Web)"/>
    <w:basedOn w:val="a"/>
    <w:uiPriority w:val="99"/>
    <w:rsid w:val="005E0940"/>
    <w:pPr>
      <w:spacing w:before="30" w:after="30" w:line="240" w:lineRule="auto"/>
    </w:pPr>
    <w:rPr>
      <w:rFonts w:ascii="Times New Roman" w:hAnsi="Times New Roman"/>
      <w:sz w:val="20"/>
      <w:szCs w:val="20"/>
    </w:rPr>
  </w:style>
  <w:style w:type="paragraph" w:customStyle="1" w:styleId="11">
    <w:name w:val="Абзац списка1"/>
    <w:basedOn w:val="a"/>
    <w:uiPriority w:val="99"/>
    <w:rsid w:val="005E0940"/>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DA2B6DE2497DFE79E48E8E825818CD893B0F676A50F3450C4F091N6h5D" TargetMode="External"/><Relationship Id="rId13" Type="http://schemas.openxmlformats.org/officeDocument/2006/relationships/hyperlink" Target="consultantplus://offline/ref=EE0DA2B6DE2497DFE79E48E8E825818CDC99B5F676A9523E589DFC9362N9h4D" TargetMode="External"/><Relationship Id="rId18" Type="http://schemas.openxmlformats.org/officeDocument/2006/relationships/hyperlink" Target="consultantplus://offline/ref=AD69B085FE42A52D5D249F4397F4C6C0851F56A58189CA867A224B0FDCgFl2M"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internet.garant.ru/document?id=12025268&amp;sub=5" TargetMode="External"/><Relationship Id="rId7" Type="http://schemas.openxmlformats.org/officeDocument/2006/relationships/hyperlink" Target="consultantplus://offline/ref=EE0DA2B6DE2497DFE79E48E8E825818CDC9CB1F17CA7523E589DFC936294FF38E892E0F4C8N3hAD" TargetMode="External"/><Relationship Id="rId12" Type="http://schemas.openxmlformats.org/officeDocument/2006/relationships/hyperlink" Target="consultantplus://offline/ref=EE0DA2B6DE2497DFE79E48E8E825818CDA9AB5F372A50F3450C4F091N6h5D" TargetMode="External"/><Relationship Id="rId17" Type="http://schemas.openxmlformats.org/officeDocument/2006/relationships/hyperlink" Target="consultantplus://offline/ref=EE0DA2B6DE2497DFE79E56E5FE49D681D590EEFE74AE5B6C03C0FAC43DC4F96DA8D2E6A6827DF1C3F3F0CA40NDhED"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EE0DA2B6DE2497DFE79E48E8E825818CDC9AB0F67DAC523E589DFC9362N9h4D" TargetMode="External"/><Relationship Id="rId20" Type="http://schemas.openxmlformats.org/officeDocument/2006/relationships/hyperlink" Target="http://internet.garant.ru/document?id=12025268&amp;sub=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E0DA2B6DE2497DFE79E48E8E825818CDC9AB9F271AC523E589DFC9362N9h4D" TargetMode="External"/><Relationship Id="rId24" Type="http://schemas.openxmlformats.org/officeDocument/2006/relationships/hyperlink" Target="http://internet.garant.ru/document?id=70778632&amp;sub=0" TargetMode="External"/><Relationship Id="rId5" Type="http://schemas.openxmlformats.org/officeDocument/2006/relationships/webSettings" Target="webSettings.xml"/><Relationship Id="rId15" Type="http://schemas.openxmlformats.org/officeDocument/2006/relationships/hyperlink" Target="consultantplus://offline/ref=EE0DA2B6DE2497DFE79E48E8E825818CDA92B5F475A50F3450C4F091N6h5D" TargetMode="External"/><Relationship Id="rId23" Type="http://schemas.openxmlformats.org/officeDocument/2006/relationships/hyperlink" Target="http://internet.garant.ru/document?id=12025268&amp;sub=0" TargetMode="External"/><Relationship Id="rId28" Type="http://schemas.openxmlformats.org/officeDocument/2006/relationships/image" Target="media/image5.emf"/><Relationship Id="rId10" Type="http://schemas.openxmlformats.org/officeDocument/2006/relationships/hyperlink" Target="consultantplus://offline/ref=EE0DA2B6DE2497DFE79E48E8E825818CDA9AB3FB7CA50F3450C4F091N6h5D" TargetMode="External"/><Relationship Id="rId19" Type="http://schemas.openxmlformats.org/officeDocument/2006/relationships/hyperlink" Target="http://internet.garant.ru/document?id=12025268&amp;sub=5"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E0DA2B6DE2497DFE79E48E8E825818CD893B0F676A50F3450C4F091N6h5D" TargetMode="External"/><Relationship Id="rId14" Type="http://schemas.openxmlformats.org/officeDocument/2006/relationships/hyperlink" Target="consultantplus://offline/ref=EE0DA2B6DE2497DFE79E48E8E825818CD59FB1F571A50F3450C4F091N6h5D" TargetMode="External"/><Relationship Id="rId22" Type="http://schemas.openxmlformats.org/officeDocument/2006/relationships/hyperlink" Target="http://internet.garant.ru/document?id=12025268&amp;sub=0" TargetMode="External"/><Relationship Id="rId27" Type="http://schemas.openxmlformats.org/officeDocument/2006/relationships/image" Target="media/image4.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EBE0-66AB-40EA-A87E-BF1DC49C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48</Pages>
  <Words>17146</Words>
  <Characters>97735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Бухгалтер</cp:lastModifiedBy>
  <cp:revision>119</cp:revision>
  <cp:lastPrinted>2020-04-23T10:49:00Z</cp:lastPrinted>
  <dcterms:created xsi:type="dcterms:W3CDTF">2018-01-25T11:13:00Z</dcterms:created>
  <dcterms:modified xsi:type="dcterms:W3CDTF">2020-05-20T13:02:00Z</dcterms:modified>
</cp:coreProperties>
</file>