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96" w:rsidRDefault="00DA07DA">
      <w:r w:rsidRPr="00DA07DA">
        <w:drawing>
          <wp:inline distT="0" distB="0" distL="0" distR="0">
            <wp:extent cx="5940425" cy="8583182"/>
            <wp:effectExtent l="19050" t="0" r="3175" b="0"/>
            <wp:docPr id="1" name="Рисунок 1" descr="C:\Users\User\Desktop\РП 2 КЛАСС Ширшова Т.А. 2020-2021\Титул В мире информации 2Д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П 2 КЛАСС Ширшова Т.А. 2020-2021\Титул В мире информации 2Д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DA" w:rsidRDefault="00DA07DA"/>
    <w:p w:rsidR="00DA07DA" w:rsidRDefault="00DA07DA"/>
    <w:p w:rsidR="00DA07DA" w:rsidRDefault="00DA07DA" w:rsidP="00DA07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7DA" w:rsidRPr="003E2612" w:rsidRDefault="00DA07DA" w:rsidP="00DA0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 xml:space="preserve">Программа курса внеурочной деятельности «В мире информации.  Работаем с  информационными  источниками»  разработана для учащихся 2-х классов в соответствии  с  требованиями </w:t>
      </w:r>
      <w:r>
        <w:rPr>
          <w:rFonts w:ascii="Times New Roman" w:hAnsi="Times New Roman" w:cs="Times New Roman"/>
        </w:rPr>
        <w:t>Ф</w:t>
      </w:r>
      <w:r w:rsidRPr="00672186">
        <w:rPr>
          <w:rFonts w:ascii="Times New Roman" w:hAnsi="Times New Roman" w:cs="Times New Roman"/>
        </w:rPr>
        <w:t>ГОС НОО  и  учитывает возрастные, общеучебные и психологические особенности младшего школьника.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 xml:space="preserve">  Данная программа представляет  собой  один из  возможных  вариантов нетрадиционного  решения остро возникшей  в  настоящее  время проблемы  качественного  улучшения  обучения  и  развития  учащихся  уже  в  начальной  школе, способствует глубокому  и  прочному  овладению изучаемым  материалом, повышению информационной грамотности, привитию  навыков самостоятельной работы.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 xml:space="preserve">  Актуальность  программы  заключается  в  том, что знания и умения, приобретённые  при  изучении предлагаемого материала в начальной школе, помогут  младшим  школьникам  увереннее  чувствовать  себя в  информационном  поле  окружающей  их  жизни  и  станут  опорой,  фундаментом обучения  в  старших классах.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 xml:space="preserve">  В то же время  в  начальной школе  работа  с  различными  видами  информации является  основой  развития  у  учащихся  познавательных  действий. В первую очередь логических, включая и  знаково – символических, а также таких, как планирование,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 xml:space="preserve">  Новизна  программы состоит  в  том, что курс  дополняет и расширяет  знания, которые школьники уже имеют, и позволяет использовать полученные знания на практике.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  <w:b/>
        </w:rPr>
      </w:pPr>
      <w:r w:rsidRPr="00672186">
        <w:rPr>
          <w:rFonts w:ascii="Times New Roman" w:hAnsi="Times New Roman" w:cs="Times New Roman"/>
        </w:rPr>
        <w:t xml:space="preserve">  </w:t>
      </w:r>
      <w:r w:rsidRPr="00672186">
        <w:rPr>
          <w:rFonts w:ascii="Times New Roman" w:hAnsi="Times New Roman" w:cs="Times New Roman"/>
          <w:b/>
        </w:rPr>
        <w:t>Цель курса: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Формирование  информационных  компетенций обучающихся и развитие информационной грамотности;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Способность решать учебные и практические задачи на основе сформированных УУД, представленных в виде сплошных и несплошных текстов, таблиц, диаграмм, графиков и другой инфографики.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  <w:b/>
        </w:rPr>
      </w:pPr>
      <w:r w:rsidRPr="00672186">
        <w:rPr>
          <w:rFonts w:ascii="Times New Roman" w:hAnsi="Times New Roman" w:cs="Times New Roman"/>
          <w:b/>
        </w:rPr>
        <w:t>Задачи курса: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Содействовать формированию мыслительных навыков: умению ставить вопросы, обобщать, выделять часть из целого, устанавливать закономерности, делать умозаключения;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Способствовать формированию информационно-коммуникационных компетенций учащихся;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Формировать УУД познавательного, логического, знаково-символического, регулятивного и коммуникативного характера;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Создавать необходимые условия для проявления творческой индивидуальности каждого ученика; создавать условия для развития  у детей познавательных интересов, формировать стремление ребёнка к размышлению и поиску.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Особенностью программы является  то, что в неё включено большое количество заданий на развитие логического и пространственного мышления, памяти, внимания.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  <w:b/>
        </w:rPr>
      </w:pPr>
      <w:r w:rsidRPr="00672186">
        <w:rPr>
          <w:rFonts w:ascii="Times New Roman" w:hAnsi="Times New Roman" w:cs="Times New Roman"/>
          <w:b/>
        </w:rPr>
        <w:t>Педагогическая целесообразность: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Программа выражает целевую направленность на развитие и совершенствование познавательного процесса, способствует формированию у школьников умений работать с  различными информационными  источниками, а именно: учит обобщать материал, рассуждать, обоснованно делать выводы, доказывать и т.д.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 xml:space="preserve">  </w:t>
      </w:r>
      <w:r w:rsidRPr="00672186">
        <w:rPr>
          <w:rFonts w:ascii="Times New Roman" w:hAnsi="Times New Roman" w:cs="Times New Roman"/>
          <w:b/>
        </w:rPr>
        <w:t>Характерной особенностью</w:t>
      </w:r>
      <w:r w:rsidRPr="00672186">
        <w:rPr>
          <w:rFonts w:ascii="Times New Roman" w:hAnsi="Times New Roman" w:cs="Times New Roman"/>
        </w:rPr>
        <w:t xml:space="preserve"> программы  является занимательность изложения и практическая направленность материала.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 xml:space="preserve">  Программа имеет уровневое построение. Каждая новая тема по  сложности  превосходит предыдущую и опирается на её содержание.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 xml:space="preserve">  Значительное внимание уделяется формированию у учащихся осознанных и прочных навыков работы с инфографикой и несплошными текстами, но вместе с тем программа предполагает и доступное детям обобщение  материала, понимания общих способов действий, лежащих в основе работы с информационными  объектами.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 xml:space="preserve">  Деятельность в рамках данной программы способствует формированию ценностных ориентиров  в  личностной, познавательной, регулятивной, коммуникативных сферах: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lastRenderedPageBreak/>
        <w:t>В личностной – готовность к реализации творческого потенциала в предметно – продуктивной деятельности, развитие готовности к самостоятельным действиям и принятию ответственности за их результаты;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В социальной – освоение основных социальных ролей, норм и правил;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В познавательной – развитие символического, логического, творческого мышления, продуктивного воображения, формирование научной картины мира;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В коммуникативной – формирование компетентности в общении, овладение навыками конструктивного поведения.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Программа курса «В мире информации.  Работаем с  информационными  источниками» позволяем реализовать внеурочную деятельность по направлению «Общеинтеллектуальное», «Общекультурное».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Программа рассчитана на 34 часа (1 час в неделю).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Для реализации курса используются учебные средства: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  <w:b/>
        </w:rPr>
        <w:t>Рабочая тетрадь:</w:t>
      </w:r>
      <w:r w:rsidRPr="00672186">
        <w:rPr>
          <w:rFonts w:ascii="Times New Roman" w:hAnsi="Times New Roman" w:cs="Times New Roman"/>
        </w:rPr>
        <w:t xml:space="preserve">  «В мире информации.  Работаем с  информационными  источниками». 2 класс: тетрадь для обучающихся/ автор – составитель С.А.Шейкина; под ред. Е.С. Галанжиной. – М.: Планета, 201</w:t>
      </w:r>
      <w:r>
        <w:rPr>
          <w:rFonts w:ascii="Times New Roman" w:hAnsi="Times New Roman" w:cs="Times New Roman"/>
        </w:rPr>
        <w:t>8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  <w:b/>
        </w:rPr>
        <w:t>Методическое пособие для учителя:</w:t>
      </w:r>
      <w:r w:rsidRPr="00672186">
        <w:rPr>
          <w:rFonts w:ascii="Times New Roman" w:hAnsi="Times New Roman" w:cs="Times New Roman"/>
        </w:rPr>
        <w:t xml:space="preserve"> «В мире информации.  Работаем с  информационными  источниками». 2 класс: тетрадь для обучающихся/ автор – составитель С.А.Шейкина; под ред. Е.С. Галанжиной. – М.: Планета, 201</w:t>
      </w:r>
      <w:r>
        <w:rPr>
          <w:rFonts w:ascii="Times New Roman" w:hAnsi="Times New Roman" w:cs="Times New Roman"/>
        </w:rPr>
        <w:t>8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Содержание программы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Сплошные тексты;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Кластеры;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Таблицы;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Диаграммы;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Графики;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 xml:space="preserve">Инфографика; 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Исследовательская (групповая) работа.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Планируемые результаты освоения программы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В  результате освоения программы курса «В мире информации.  Работаем с  информационными  источниками»  ученики второго  класса приобретут общие навыки работы с информацией и будут способны: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Оценивать потребность в дополнительной информации;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Определять возможные источники информации и способы её поиска;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Осуществлять поиск информации  в  словарях, справочниках Интернете и т.д.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Получать информацию из наблюдений , при общении;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Анализировать полученные сведения, выделяя признаки и их значения, определяя целое и части, применяя свёртывание информации и представление  её в наглядном виде  (Таблицы, схемы, диаграммы);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Организовать информацию тематически, упорядочивать по различным основаниям;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Наращивать свои знания, сравнивая, обобщая и систематизируя полученную информацию, обновляя представления о причинно – следственных связях.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Планируемыми  результатами освоения программы  являются следующие  личностные и метапредметные результаты.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  <w:b/>
        </w:rPr>
      </w:pPr>
      <w:r w:rsidRPr="00672186">
        <w:rPr>
          <w:rFonts w:ascii="Times New Roman" w:hAnsi="Times New Roman" w:cs="Times New Roman"/>
          <w:b/>
        </w:rPr>
        <w:t>Личностные: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Умение определять и высказывать под руководством педагога самые простые, общие для всех людей правила поведения при сотрудничестве;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Умение в предложенных педагогом ситуациях общения и сотрудничества делать выбор как поступить.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  <w:b/>
        </w:rPr>
      </w:pPr>
      <w:r w:rsidRPr="00672186">
        <w:rPr>
          <w:rFonts w:ascii="Times New Roman" w:hAnsi="Times New Roman" w:cs="Times New Roman"/>
          <w:b/>
        </w:rPr>
        <w:t>Метапредметные: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  <w:b/>
          <w:i/>
          <w:u w:val="single"/>
        </w:rPr>
      </w:pPr>
      <w:r w:rsidRPr="00672186">
        <w:rPr>
          <w:rFonts w:ascii="Times New Roman" w:hAnsi="Times New Roman" w:cs="Times New Roman"/>
          <w:b/>
          <w:i/>
          <w:u w:val="single"/>
        </w:rPr>
        <w:t>Регулятивные: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Способность принимать и сохранять учебную цель и задачу;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Планировать реализацию учебной задачи; контролировать и оценивать свои действия, вносить коррективы в их выполнение;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Определять и формулировать цель деятельности;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работать по плану;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lastRenderedPageBreak/>
        <w:t>давать эмоциональную оценку (совместно с другими) деятельности товарищей.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  <w:i/>
          <w:u w:val="single"/>
        </w:rPr>
      </w:pPr>
      <w:r w:rsidRPr="00672186">
        <w:rPr>
          <w:rFonts w:ascii="Times New Roman" w:hAnsi="Times New Roman" w:cs="Times New Roman"/>
          <w:i/>
          <w:u w:val="single"/>
        </w:rPr>
        <w:t>Познавательные: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Использовать занково – символические средства, в том числе моделирование;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Владеть широким спектром логических действий и операций, включая общие приёмы решения задач;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Ориентироваться в своей системе знаний: отличать новое от известного;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Перерабатывать полученную информацию;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Преобразовывать информацию из одной формы в другую.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</w:p>
    <w:p w:rsidR="00DA07DA" w:rsidRPr="00672186" w:rsidRDefault="00DA07DA" w:rsidP="00DA07DA">
      <w:pPr>
        <w:pStyle w:val="a6"/>
        <w:rPr>
          <w:rFonts w:ascii="Times New Roman" w:hAnsi="Times New Roman" w:cs="Times New Roman"/>
          <w:b/>
          <w:i/>
          <w:u w:val="single"/>
        </w:rPr>
      </w:pPr>
      <w:r w:rsidRPr="00672186">
        <w:rPr>
          <w:rFonts w:ascii="Times New Roman" w:hAnsi="Times New Roman" w:cs="Times New Roman"/>
          <w:b/>
          <w:i/>
          <w:u w:val="single"/>
        </w:rPr>
        <w:t>Коммуникативные: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Адекватно передавать информацию и выражать свои мысли в соответствии с поставленными задачами;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Доносить свою позицию до других: оформлять свою мысль в устной и письменной речи;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Слушать и понимать  речь других;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Совместно договариваться о правилах работы в группе;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Учиться выполнять различные роли в группе.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В результате освоения курса дети :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Приобретут навыки работы с содержащейся в тексте информацией (в процессе чтения);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Научатся использовать различные виды чтения: ознакомительное, изучающее, поисковое – и выбирать нужный вид чтения;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Научаться составлять на основании текста небольшое монологическое высказывание в устной или письменной форме;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Научаться самостоятельно организовывать поиск информации;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Критически оценивать получаемую информацию;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Овладеют навыками чтения информации, представленной в наглядно – символической форме (схемы, таблицы, графики и т.д.);</w:t>
      </w:r>
    </w:p>
    <w:p w:rsidR="00DA07DA" w:rsidRPr="00672186" w:rsidRDefault="00DA07DA" w:rsidP="00DA07DA">
      <w:pPr>
        <w:pStyle w:val="a6"/>
        <w:rPr>
          <w:rFonts w:ascii="Times New Roman" w:hAnsi="Times New Roman" w:cs="Times New Roman"/>
        </w:rPr>
      </w:pPr>
      <w:r w:rsidRPr="00672186">
        <w:rPr>
          <w:rFonts w:ascii="Times New Roman" w:hAnsi="Times New Roman" w:cs="Times New Roman"/>
        </w:rPr>
        <w:t>Научаться работать с несколькими источниками информации: сопоставлять, преобразовывать и интерпретировать информацию, полученную из нескольких источников.</w:t>
      </w:r>
    </w:p>
    <w:p w:rsidR="00DA07DA" w:rsidRPr="005D61FD" w:rsidRDefault="00DA07DA" w:rsidP="00DA07DA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5D61F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5"/>
        <w:tblW w:w="0" w:type="auto"/>
        <w:tblInd w:w="-885" w:type="dxa"/>
        <w:tblLook w:val="04A0"/>
      </w:tblPr>
      <w:tblGrid>
        <w:gridCol w:w="567"/>
        <w:gridCol w:w="1135"/>
        <w:gridCol w:w="1559"/>
        <w:gridCol w:w="2268"/>
        <w:gridCol w:w="4927"/>
      </w:tblGrid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jc w:val="center"/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jc w:val="center"/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jc w:val="center"/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Объект изучения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jc w:val="center"/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Формируемые умения</w:t>
            </w:r>
          </w:p>
          <w:p w:rsidR="00DA07DA" w:rsidRPr="005D61FD" w:rsidRDefault="00DA07DA" w:rsidP="00424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7DA" w:rsidRPr="005D61FD" w:rsidTr="00424D75">
        <w:tc>
          <w:tcPr>
            <w:tcW w:w="10456" w:type="dxa"/>
            <w:gridSpan w:val="5"/>
          </w:tcPr>
          <w:p w:rsidR="00DA07DA" w:rsidRPr="005D61FD" w:rsidRDefault="00DA07DA" w:rsidP="00424D75">
            <w:pPr>
              <w:jc w:val="center"/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1 полугодие – 17 часов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D61F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Идём в школу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Расписание уроков (таблица), инфографика, рекламный плакат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табличной информацией;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Поиск необходимой информации, представленной в явном виде;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Анализировать информацию;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по инструкции;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Устанавливать верные соответствия;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 xml:space="preserve">Работать с инфографикой; 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 xml:space="preserve">Определять верные и неверные утверждения 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5D61F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 уроке математики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Круговая диаграмма, таблица,  план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круговой диаграммой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по алгоритму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Преобразовывать информацию из одного вида в другой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5D61F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 уроке математики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Ребус, графический диктант, таблица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Разгадывать несложные ребусы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табличной информацией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 xml:space="preserve">Определять закономерность      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D61F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В гости к осени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Таблица, круговая диаграмма, таблица,  план, графический диктант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Находить в тексте информацию, представленную в явном виде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Озаглавливать текст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Заполнять таблицу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Читать и преобразовывать информацию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Разгадываем и составляем ребусы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Таблица, ребусы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по правилам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Самостоятельно разгадывать и составлять ребусы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 xml:space="preserve">Строить речевое высказывание в соответствии с </w:t>
            </w:r>
            <w:r w:rsidRPr="005D61FD">
              <w:rPr>
                <w:rFonts w:ascii="Times New Roman" w:hAnsi="Times New Roman" w:cs="Times New Roman"/>
              </w:rPr>
              <w:lastRenderedPageBreak/>
              <w:t>поставленной задачей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Анализировать информацию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5D61F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 уроке русского языка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Таблица, ребусы,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круговая и линейная диаграммы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табличными данными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круговой диаграммой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по алгоритму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Преобразовывать информацию из одного вида в другой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Осуществлять поиск информации, представленной в явном виде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5D61FD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 уроке русского языка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Пиктограммы, звуковые схемы слов, ребусы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Анализировать данные, представленные в виде пиктограмм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Анализировать звуковой состав слов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Устанавливать соответствие  между словом и его звуковой схемой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 уроке русского языка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Текст, таблица, инфографика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текстом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Озаглавливать текст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Находить в тексте информацию, необходимую для решения учебной задачи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Расписание , таблица, пиктограммы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инфографикой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Анализировать информацию, представленную на инфографике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Используя полученную информацию отвечать на вопросы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Находить в тексте информацию, предъявленную в явном виде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Расписание , таблица, пиктограммы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инфографикой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Анализировать информацию, представленную на инфографике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Используя полученную информацию отвечать на вопросы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Находить в тексте информацию, предъявленную в явном виде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5D61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В библиотеке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Столбчатая диаграмма, таблицы, рисунок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Интерпретировать данные столбчатой диаграммы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 основе полученной информации находить истинные и ложные высказывания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Правильно отвечать на поставленные вопросы, используя информацию, представленную в неявном виде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Мы читаем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Инфографика, таблица, столбчатая диаграмма, ребус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Разгадывать ребусы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Объяснять значение пословиц и поговорок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Пользуясь инфографикой , заполнять таблицу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табличной информацией, отвечать на вопросы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Определять закономерность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Текст, информационные таблички на память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Анализировать информацию, представленную в виде текста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Соотносить различные объекты, сравнивая и анализируя информацию, представленную на них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Находить на вопросы, используя информацию, представленную в виде текста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Адресные таблички, информационный указатель, таблица, инфографика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Ориентироваться в нумерации домов на улицах города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Читать и понимать информацию на адресных табличках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Находить и получать необходимую информацию из различных источников, необходимую для решения учебной задачи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 улице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Адресные таблички, , таблица, инфографика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Ориентироваться в нумерации домов на улицах города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Читать и понимать информацию на адресных табличках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Находить и получать необходимую информацию из различных источников, необходимую для решения учебной задачи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Скоро Новый год!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Текст, нестандартная таблица, круговая и линейная диаграммы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текстом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Правильно отвечать на вопросы, используя текстовую информацию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табличными данными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Находить сходство и различие объектов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Создавать легенду диаграммы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Строить линейную диаграмму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Любимые мультфильмы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Таблица, инфографика, линейная диаграмма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инфографикой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Используя данные инфографики, определять объекты на линейной диаграмме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Сравнивать табличные данные и данные линейной диаграммы</w:t>
            </w:r>
          </w:p>
        </w:tc>
      </w:tr>
      <w:tr w:rsidR="00DA07DA" w:rsidRPr="005D61FD" w:rsidTr="00424D75">
        <w:tc>
          <w:tcPr>
            <w:tcW w:w="10456" w:type="dxa"/>
            <w:gridSpan w:val="5"/>
          </w:tcPr>
          <w:p w:rsidR="00DA07DA" w:rsidRPr="005D61FD" w:rsidRDefault="00DA07DA" w:rsidP="00424D75">
            <w:pPr>
              <w:jc w:val="center"/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2 полугодие – 17 часов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Любимые мультфильмы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Киноафиша , линейная диаграмма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Анализировать данные, представленные в виде различных источников информации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Осуществлять поиск информации, необходимой для выполнения учебного задания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Находить ответы на вопросы, используя данные, представленные в виде инфографики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В бассейне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Текст, пиктограммы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текстом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учебного задания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Использовать информацию для построения умозаключений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Преобразовывать информацию из одной формы в другую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В бассейне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Текст, инфографика, подарочный сертификат в бассейн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текстом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Находить информацию, представленную в явном и неявном виде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Определять вид инфографики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Использовать информацию для построения умозаключений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Преобразовывать информацию из одной формы в другую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D61FD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В бассейне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Таблица, расписание работы бассейна, памятка для посетителей бассейна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учебного задания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табличными данными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Использовать информацию для построения умозаключений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Широкая масленица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Таблица, инфографика, текст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Осуществлять поиск необходимой информации для выполнения учебного задания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Преобразовывать информацию из одной формы в другую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Анализировать табличные данные, давать правильные ответы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нестандартной линейной диаграммой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Использовать информацию для построения умозаключений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Логические таблицы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Таблицы, логические задачи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Понимать ход рассуждений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по алгоритму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Строить логические умозаключения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Восстанавливать «пропуски» в алгоритме действий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Строить речевое выказывание в соответствии с поставленной задачей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Решаем логические задачи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Таблицы, логические задачи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Анализировать данные текстовой задачи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Понимать ход рассуждений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по алгоритму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Строить логические умозаключения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 xml:space="preserve">Восстанавливать «пропуски» в алгоритме действий 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Строить речевое выказывание в соответствии с поставленной задачей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В магазине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Круговая и столбчатая диаграммы, таблица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Интерпретировать и анализировать данные, представленные в виде круговой и столбчатой диаграмм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Используя данные диаграммы, вносить недостающую информацию в таблицу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Строить логические умозаключения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В аптеке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Таблица, инфографика, линейная диаграмма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 текстом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Находить в тексте необходимую информацию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Анализировать инфографику в виде пиктограмм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Самостоятельно устанавливать соответствие между пиктограммами и текстом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Используя данные инфографики и свой жизненный опыт, делать правильные умозаключения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06.04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Решаем логические задачи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Таблицы, логические задачи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Анализировать данные текстовой задачи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Понимать ход рассуждений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по алгоритму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Строить логические умозаключения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 xml:space="preserve">Восстанавливать «пропуски» в алгоритме действий 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Строить речевое выказывание в соответствии с поставленной задачей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 чем расскажет упаковка?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Пиктограммы (знаки на упаковках различных товаров)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Осуществлять выбор объектов в соответствии с поставленной задачей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Использовать графическую информацию для построения умозаключений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 чем расскажет упаковка?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Пиктограммы (знаки на упаковках различных товаров)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Осуществлять анализ объектов с выделением существенных и несущественных признаков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Осуществлять выбор объектов в соответствии с поставленной задачей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Использовать графическую информацию для построения умозаключений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Что такое экология?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Текст, столбчатая диаграмма, пиктограммы на упаковке, ребус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Озаглавливать текст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Расшифровывать ребус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Анализировать данные столбчатой диаграммы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Находить соответствие числовых значений с их обозначением в легенде диаграммы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 xml:space="preserve">Строить речевое выказывание в письменной </w:t>
            </w:r>
            <w:r w:rsidRPr="005D61FD">
              <w:rPr>
                <w:rFonts w:ascii="Times New Roman" w:hAnsi="Times New Roman" w:cs="Times New Roman"/>
              </w:rPr>
              <w:lastRenderedPageBreak/>
              <w:t>форме в соответствии с поставленной задачей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Этикетке на одежде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Знаки (пиктограммы) на этикетках одежды. таблица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Понимать информацию, которую несёт информационный объект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Пользоваться ранее полученной информацией для выполнения учебного задания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Устанавливать соответствие между различными информационными объектами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Строить речевое выказывание в устной и письменной форме в соответствии с поставленной задачей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D61F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Пришкольная территория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Столбчатая диаграмма, таблицы, пиктограммы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Работать со столбчатой диаграммой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Используя данные диаграммы, выбирать нужные графические объекты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Преобразовывать информацию из одного вида в другой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Оформлять результаты исследования в виде таблицы; делать выводы и интерпретировать полученные результаты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D61F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 xml:space="preserve">Информация 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Кластер, пиктограммы, рисунок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Анализировать графические объекты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Адекватно передавать информацию и выражать свои мысли в соответствии с поставленной задачей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Составлять кластер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 xml:space="preserve">Объяснять значение пиктограмм на основе имеющихся знаний. Жизненного опыта </w:t>
            </w:r>
          </w:p>
        </w:tc>
      </w:tr>
      <w:tr w:rsidR="00DA07DA" w:rsidRPr="005D61FD" w:rsidTr="00424D75">
        <w:tc>
          <w:tcPr>
            <w:tcW w:w="56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D61FD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Итоговое занятие. Проверь себя.</w:t>
            </w:r>
          </w:p>
        </w:tc>
        <w:tc>
          <w:tcPr>
            <w:tcW w:w="2268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4927" w:type="dxa"/>
          </w:tcPr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Пользоваться ранее полученной информацией для выполнения учебного задания</w:t>
            </w:r>
          </w:p>
          <w:p w:rsidR="00DA07DA" w:rsidRPr="005D61FD" w:rsidRDefault="00DA07DA" w:rsidP="00424D75">
            <w:pPr>
              <w:rPr>
                <w:rFonts w:ascii="Times New Roman" w:hAnsi="Times New Roman" w:cs="Times New Roman"/>
              </w:rPr>
            </w:pPr>
            <w:r w:rsidRPr="005D61FD">
              <w:rPr>
                <w:rFonts w:ascii="Times New Roman" w:hAnsi="Times New Roman" w:cs="Times New Roman"/>
              </w:rPr>
              <w:t>Анализировать свои навыки и сопоставлять их со способами выполнения учебных задач</w:t>
            </w:r>
          </w:p>
        </w:tc>
      </w:tr>
    </w:tbl>
    <w:p w:rsidR="00DA07DA" w:rsidRPr="005D61FD" w:rsidRDefault="00DA07DA" w:rsidP="00DA07DA">
      <w:pPr>
        <w:rPr>
          <w:rFonts w:ascii="Times New Roman" w:hAnsi="Times New Roman" w:cs="Times New Roman"/>
        </w:rPr>
      </w:pPr>
    </w:p>
    <w:p w:rsidR="00DA07DA" w:rsidRPr="005D61FD" w:rsidRDefault="00DA07DA" w:rsidP="00DA07DA">
      <w:pPr>
        <w:rPr>
          <w:rFonts w:ascii="Times New Roman" w:hAnsi="Times New Roman" w:cs="Times New Roman"/>
        </w:rPr>
      </w:pPr>
    </w:p>
    <w:p w:rsidR="00DA07DA" w:rsidRDefault="00DA07DA" w:rsidP="00DA07DA"/>
    <w:p w:rsidR="00DA07DA" w:rsidRDefault="00DA07DA" w:rsidP="00DA07DA"/>
    <w:p w:rsidR="00DA07DA" w:rsidRDefault="00DA07DA" w:rsidP="00DA07DA"/>
    <w:p w:rsidR="00DA07DA" w:rsidRDefault="00DA07DA" w:rsidP="00DA07DA"/>
    <w:p w:rsidR="00DA07DA" w:rsidRDefault="00DA07DA" w:rsidP="00DA07DA"/>
    <w:p w:rsidR="00DA07DA" w:rsidRDefault="00DA07DA" w:rsidP="00DA07DA"/>
    <w:p w:rsidR="00DA07DA" w:rsidRDefault="00DA07DA" w:rsidP="00DA07DA"/>
    <w:p w:rsidR="00DA07DA" w:rsidRDefault="00DA07DA" w:rsidP="00DA07DA"/>
    <w:p w:rsidR="00DA07DA" w:rsidRDefault="00DA07DA" w:rsidP="00DA07DA"/>
    <w:p w:rsidR="00DA07DA" w:rsidRDefault="00DA07DA" w:rsidP="00DA07DA"/>
    <w:p w:rsidR="00DA07DA" w:rsidRDefault="00DA07DA"/>
    <w:p w:rsidR="00DA07DA" w:rsidRDefault="00DA07DA"/>
    <w:sectPr w:rsidR="00DA07DA" w:rsidSect="00B6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5E3"/>
    <w:multiLevelType w:val="hybridMultilevel"/>
    <w:tmpl w:val="5010E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07DA"/>
    <w:rsid w:val="00B65196"/>
    <w:rsid w:val="00DA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0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A07DA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DA0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2570</Words>
  <Characters>14653</Characters>
  <Application>Microsoft Office Word</Application>
  <DocSecurity>0</DocSecurity>
  <Lines>122</Lines>
  <Paragraphs>34</Paragraphs>
  <ScaleCrop>false</ScaleCrop>
  <Company>MultiDVD Team</Company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2020-11-26T14:05:00Z</dcterms:created>
  <dcterms:modified xsi:type="dcterms:W3CDTF">2020-11-26T14:07:00Z</dcterms:modified>
</cp:coreProperties>
</file>