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715" w:rsidRDefault="00045715" w:rsidP="000457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571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77025" cy="9152890"/>
            <wp:effectExtent l="0" t="0" r="9525" b="0"/>
            <wp:docPr id="1" name="Рисунок 1" descr="C:\Users\User\Desktop\для 7 класса электи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7 класса электив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592" cy="915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715" w:rsidRDefault="00045715" w:rsidP="000457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91310" w:rsidRDefault="00891310" w:rsidP="00045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891310" w:rsidRPr="0020701D" w:rsidRDefault="00891310" w:rsidP="0089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0701D">
        <w:rPr>
          <w:rFonts w:ascii="Times New Roman" w:hAnsi="Times New Roman" w:cs="Times New Roman"/>
          <w:sz w:val="28"/>
          <w:szCs w:val="28"/>
        </w:rPr>
        <w:t xml:space="preserve">Привитие элементарной экономической грамотности является одним из факторов обеспечения, улучшения и ускорения социальной адаптации учащихся и их интеграции в общество. Эта проблема актуальна особенно для детей с интеллектуальной недостаточностью. </w:t>
      </w:r>
    </w:p>
    <w:p w:rsidR="00891310" w:rsidRPr="0020701D" w:rsidRDefault="00891310" w:rsidP="0089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0701D">
        <w:rPr>
          <w:rFonts w:ascii="Times New Roman" w:hAnsi="Times New Roman" w:cs="Times New Roman"/>
          <w:sz w:val="28"/>
          <w:szCs w:val="28"/>
        </w:rPr>
        <w:t>Эти знания можно получить при решении арифметических задач, условия которых максимально приближены к жизненным ситуациям.</w:t>
      </w:r>
    </w:p>
    <w:p w:rsidR="00891310" w:rsidRPr="0020701D" w:rsidRDefault="00891310" w:rsidP="0089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Решение задач курса «Решение экономических задач»</w:t>
      </w:r>
      <w:r w:rsidRPr="0020701D">
        <w:rPr>
          <w:rFonts w:ascii="Times New Roman" w:hAnsi="Times New Roman" w:cs="Times New Roman"/>
          <w:sz w:val="28"/>
          <w:szCs w:val="28"/>
        </w:rPr>
        <w:t xml:space="preserve"> направлены на: </w:t>
      </w:r>
    </w:p>
    <w:p w:rsidR="00891310" w:rsidRDefault="00891310" w:rsidP="008913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135">
        <w:rPr>
          <w:rFonts w:ascii="Times New Roman" w:hAnsi="Times New Roman" w:cs="Times New Roman"/>
          <w:sz w:val="28"/>
          <w:szCs w:val="28"/>
        </w:rPr>
        <w:t>Формирование экономических понятий на уроках математики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1310" w:rsidRPr="00DE4135" w:rsidRDefault="00891310" w:rsidP="008913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135">
        <w:rPr>
          <w:rFonts w:ascii="Times New Roman" w:hAnsi="Times New Roman" w:cs="Times New Roman"/>
          <w:sz w:val="28"/>
          <w:szCs w:val="28"/>
        </w:rPr>
        <w:t>Развитие понятийного аппарата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экономических понятий.</w:t>
      </w:r>
    </w:p>
    <w:p w:rsidR="00891310" w:rsidRPr="00DE4135" w:rsidRDefault="00891310" w:rsidP="008913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135">
        <w:rPr>
          <w:rFonts w:ascii="Times New Roman" w:hAnsi="Times New Roman" w:cs="Times New Roman"/>
          <w:sz w:val="28"/>
          <w:szCs w:val="28"/>
        </w:rPr>
        <w:t>Раскрытие экономической сути вопросов быта, производства, сельского хозяйства, сферы торговых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1310" w:rsidRPr="00DE4135" w:rsidRDefault="00891310" w:rsidP="008913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135">
        <w:rPr>
          <w:rFonts w:ascii="Times New Roman" w:hAnsi="Times New Roman" w:cs="Times New Roman"/>
          <w:sz w:val="28"/>
          <w:szCs w:val="28"/>
        </w:rPr>
        <w:t>Овладение элементарными экономическими понятиями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1310" w:rsidRPr="00DE4135" w:rsidRDefault="00891310" w:rsidP="008913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135">
        <w:rPr>
          <w:rFonts w:ascii="Times New Roman" w:hAnsi="Times New Roman" w:cs="Times New Roman"/>
          <w:sz w:val="28"/>
          <w:szCs w:val="28"/>
        </w:rPr>
        <w:t>Успешная адаптация в быту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1310" w:rsidRPr="00DE4135" w:rsidRDefault="00891310" w:rsidP="008913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135">
        <w:rPr>
          <w:rFonts w:ascii="Times New Roman" w:hAnsi="Times New Roman" w:cs="Times New Roman"/>
          <w:sz w:val="28"/>
          <w:szCs w:val="28"/>
        </w:rPr>
        <w:t>Включение в производственную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1310" w:rsidRPr="0020701D" w:rsidRDefault="00891310" w:rsidP="0089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0701D">
        <w:rPr>
          <w:rFonts w:ascii="Times New Roman" w:hAnsi="Times New Roman" w:cs="Times New Roman"/>
          <w:sz w:val="28"/>
          <w:szCs w:val="28"/>
        </w:rPr>
        <w:t>Эти элементы должны помочь учащимся применять знания, умения, навыки по математике на практике. Они помогают учителю знакомить учащихся с такими сферами жизни как работа, совершение покупок, разнообразными денежными расчётами; даёт возможности для коррекции познавательной деятельности учащихся.</w:t>
      </w:r>
    </w:p>
    <w:p w:rsidR="00891310" w:rsidRPr="0020701D" w:rsidRDefault="00891310" w:rsidP="0089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0701D">
        <w:rPr>
          <w:rFonts w:ascii="Times New Roman" w:hAnsi="Times New Roman" w:cs="Times New Roman"/>
          <w:sz w:val="28"/>
          <w:szCs w:val="28"/>
        </w:rPr>
        <w:t>Решение данных задач будут способствовать облегчению применения полученных знаний при решении конкретных практических задач, с которыми они будут сталкиваться в повседневной жизни.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20701D">
        <w:rPr>
          <w:rFonts w:ascii="Times New Roman" w:hAnsi="Times New Roman" w:cs="Times New Roman"/>
          <w:sz w:val="28"/>
          <w:szCs w:val="28"/>
        </w:rPr>
        <w:t>адачи с элементами экономики, обеспечивают возможность учащихся в продвижении учащихся в овладении элементарными экономическими понятиями, математическими знаниями и умениями, помогут им успешно адаптироваться в обществе при современных экономических условиях</w:t>
      </w:r>
    </w:p>
    <w:p w:rsidR="00891310" w:rsidRPr="0020701D" w:rsidRDefault="00891310" w:rsidP="0089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решении задач</w:t>
      </w:r>
      <w:r w:rsidRPr="0020701D">
        <w:rPr>
          <w:rFonts w:ascii="Times New Roman" w:hAnsi="Times New Roman" w:cs="Times New Roman"/>
          <w:sz w:val="28"/>
          <w:szCs w:val="28"/>
        </w:rPr>
        <w:t xml:space="preserve">, необходимо объяснить детям </w:t>
      </w:r>
      <w:r>
        <w:rPr>
          <w:rFonts w:ascii="Times New Roman" w:hAnsi="Times New Roman" w:cs="Times New Roman"/>
          <w:sz w:val="28"/>
          <w:szCs w:val="28"/>
        </w:rPr>
        <w:t xml:space="preserve">такие понятия как </w:t>
      </w:r>
    </w:p>
    <w:p w:rsidR="00891310" w:rsidRPr="0020701D" w:rsidRDefault="00891310" w:rsidP="0089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1D">
        <w:rPr>
          <w:rFonts w:ascii="Times New Roman" w:hAnsi="Times New Roman" w:cs="Times New Roman"/>
          <w:sz w:val="28"/>
          <w:szCs w:val="28"/>
        </w:rPr>
        <w:t>Бюджет – в переводе с английского “денежная сумка”.</w:t>
      </w:r>
    </w:p>
    <w:p w:rsidR="00891310" w:rsidRPr="0020701D" w:rsidRDefault="00891310" w:rsidP="0089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1D">
        <w:rPr>
          <w:rFonts w:ascii="Times New Roman" w:hAnsi="Times New Roman" w:cs="Times New Roman"/>
          <w:sz w:val="28"/>
          <w:szCs w:val="28"/>
        </w:rPr>
        <w:t>Бюджет составляют для того, чтобы заранее знать источники дохода я направления расходов и достичь их соответствия.</w:t>
      </w:r>
    </w:p>
    <w:p w:rsidR="00891310" w:rsidRPr="0020701D" w:rsidRDefault="00891310" w:rsidP="0089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1D">
        <w:rPr>
          <w:rFonts w:ascii="Times New Roman" w:hAnsi="Times New Roman" w:cs="Times New Roman"/>
          <w:sz w:val="28"/>
          <w:szCs w:val="28"/>
        </w:rPr>
        <w:t>Доходы - разные виды поступлений за определённый период времени выраженные в денежных единицах.</w:t>
      </w:r>
    </w:p>
    <w:p w:rsidR="00891310" w:rsidRPr="0020701D" w:rsidRDefault="00891310" w:rsidP="0089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1D">
        <w:rPr>
          <w:rFonts w:ascii="Times New Roman" w:hAnsi="Times New Roman" w:cs="Times New Roman"/>
          <w:sz w:val="28"/>
          <w:szCs w:val="28"/>
        </w:rPr>
        <w:t>Расходы- затраты материальных и денежных средств на приобретение и потребление чего-либо, оплаты услуг.</w:t>
      </w:r>
    </w:p>
    <w:p w:rsidR="00891310" w:rsidRPr="0020701D" w:rsidRDefault="00891310" w:rsidP="0089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1D">
        <w:rPr>
          <w:rFonts w:ascii="Times New Roman" w:hAnsi="Times New Roman" w:cs="Times New Roman"/>
          <w:sz w:val="28"/>
          <w:szCs w:val="28"/>
        </w:rPr>
        <w:t>Услуга-действие, приносящее пользу, помощь другому.</w:t>
      </w:r>
    </w:p>
    <w:p w:rsidR="00891310" w:rsidRPr="0020701D" w:rsidRDefault="00891310" w:rsidP="0089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1D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0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01D">
        <w:rPr>
          <w:rFonts w:ascii="Times New Roman" w:hAnsi="Times New Roman" w:cs="Times New Roman"/>
          <w:sz w:val="28"/>
          <w:szCs w:val="28"/>
        </w:rPr>
        <w:t>государственный сбор с населения и предприятия</w:t>
      </w:r>
    </w:p>
    <w:p w:rsidR="00891310" w:rsidRPr="0020701D" w:rsidRDefault="00891310" w:rsidP="0089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1D">
        <w:rPr>
          <w:rFonts w:ascii="Times New Roman" w:hAnsi="Times New Roman" w:cs="Times New Roman"/>
          <w:sz w:val="28"/>
          <w:szCs w:val="28"/>
        </w:rPr>
        <w:t>Абонент-тот, кто пользуется какой-то услугой.</w:t>
      </w:r>
    </w:p>
    <w:p w:rsidR="00891310" w:rsidRPr="0020701D" w:rsidRDefault="00891310" w:rsidP="0089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1D">
        <w:rPr>
          <w:rFonts w:ascii="Times New Roman" w:hAnsi="Times New Roman" w:cs="Times New Roman"/>
          <w:sz w:val="28"/>
          <w:szCs w:val="28"/>
        </w:rPr>
        <w:t>Льгота-уменьшение оплаты.</w:t>
      </w:r>
    </w:p>
    <w:p w:rsidR="00891310" w:rsidRPr="0020701D" w:rsidRDefault="00891310" w:rsidP="0089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1D">
        <w:rPr>
          <w:rFonts w:ascii="Times New Roman" w:hAnsi="Times New Roman" w:cs="Times New Roman"/>
          <w:sz w:val="28"/>
          <w:szCs w:val="28"/>
        </w:rPr>
        <w:t>Счётчик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01D">
        <w:rPr>
          <w:rFonts w:ascii="Times New Roman" w:hAnsi="Times New Roman" w:cs="Times New Roman"/>
          <w:sz w:val="28"/>
          <w:szCs w:val="28"/>
        </w:rPr>
        <w:t>- прибор для подсчёта чего-нибудь.</w:t>
      </w:r>
    </w:p>
    <w:p w:rsidR="00891310" w:rsidRPr="0020701D" w:rsidRDefault="00891310" w:rsidP="0089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1D">
        <w:rPr>
          <w:rFonts w:ascii="Times New Roman" w:hAnsi="Times New Roman" w:cs="Times New Roman"/>
          <w:sz w:val="28"/>
          <w:szCs w:val="28"/>
        </w:rPr>
        <w:t>Субсидия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0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01D">
        <w:rPr>
          <w:rFonts w:ascii="Times New Roman" w:hAnsi="Times New Roman" w:cs="Times New Roman"/>
          <w:sz w:val="28"/>
          <w:szCs w:val="28"/>
        </w:rPr>
        <w:t>денежная помощь, оказываемая государством или каким-нибудь учреждением.</w:t>
      </w:r>
    </w:p>
    <w:p w:rsidR="00891310" w:rsidRPr="0020701D" w:rsidRDefault="00891310" w:rsidP="0089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1D">
        <w:rPr>
          <w:rFonts w:ascii="Times New Roman" w:hAnsi="Times New Roman" w:cs="Times New Roman"/>
          <w:sz w:val="28"/>
          <w:szCs w:val="28"/>
        </w:rPr>
        <w:t>Себестоимость - издержки предприятия при производстве товара.</w:t>
      </w:r>
    </w:p>
    <w:p w:rsidR="00891310" w:rsidRPr="0020701D" w:rsidRDefault="00891310" w:rsidP="0089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310" w:rsidRPr="0020701D" w:rsidRDefault="00891310" w:rsidP="0089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1D">
        <w:rPr>
          <w:rFonts w:ascii="Times New Roman" w:hAnsi="Times New Roman" w:cs="Times New Roman"/>
          <w:sz w:val="28"/>
          <w:szCs w:val="28"/>
        </w:rPr>
        <w:t>Коммунальные услуги-услуги за водопровод, канализацию, отопление, освещение.</w:t>
      </w:r>
    </w:p>
    <w:p w:rsidR="00891310" w:rsidRPr="0020701D" w:rsidRDefault="00891310" w:rsidP="0089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1D">
        <w:rPr>
          <w:rFonts w:ascii="Times New Roman" w:hAnsi="Times New Roman" w:cs="Times New Roman"/>
          <w:sz w:val="28"/>
          <w:szCs w:val="28"/>
        </w:rPr>
        <w:lastRenderedPageBreak/>
        <w:t>Большую роль в овладении экономическими понятиями играют арифметические задачи, в содержании которых идёт речь о производстве, стоимости, о природе, о сохранении её богатств, об условиях труда и его оплаты.</w:t>
      </w:r>
    </w:p>
    <w:p w:rsidR="00891310" w:rsidRDefault="00891310" w:rsidP="00627C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310" w:rsidRDefault="00891310" w:rsidP="00627C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310" w:rsidRDefault="00891310" w:rsidP="00627C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C28" w:rsidRPr="005B0D29" w:rsidRDefault="00627C28" w:rsidP="00627C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D29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курсу</w:t>
      </w:r>
    </w:p>
    <w:p w:rsidR="008B0986" w:rsidRDefault="00627C28" w:rsidP="00627C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D29">
        <w:rPr>
          <w:rFonts w:ascii="Times New Roman" w:hAnsi="Times New Roman" w:cs="Times New Roman"/>
          <w:b/>
          <w:sz w:val="28"/>
          <w:szCs w:val="28"/>
        </w:rPr>
        <w:t>«Решение экономических задач» - 9 часов</w:t>
      </w:r>
    </w:p>
    <w:p w:rsidR="005B0D29" w:rsidRPr="005B0D29" w:rsidRDefault="005B0D29" w:rsidP="00627C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7365"/>
        <w:gridCol w:w="6"/>
        <w:gridCol w:w="1420"/>
      </w:tblGrid>
      <w:tr w:rsidR="00627C28" w:rsidRPr="00845B16" w:rsidTr="00755FAB">
        <w:trPr>
          <w:trHeight w:val="324"/>
        </w:trPr>
        <w:tc>
          <w:tcPr>
            <w:tcW w:w="810" w:type="dxa"/>
          </w:tcPr>
          <w:p w:rsidR="00627C28" w:rsidRPr="00845B16" w:rsidRDefault="00627C28" w:rsidP="003A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  <w:gridSpan w:val="2"/>
          </w:tcPr>
          <w:p w:rsidR="00627C28" w:rsidRPr="00845B16" w:rsidRDefault="00627C28" w:rsidP="003A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6">
              <w:rPr>
                <w:rFonts w:ascii="Times New Roman" w:hAnsi="Times New Roman" w:cs="Times New Roman"/>
                <w:sz w:val="28"/>
                <w:szCs w:val="28"/>
              </w:rPr>
              <w:t xml:space="preserve"> Тема  занятия</w:t>
            </w:r>
          </w:p>
        </w:tc>
        <w:tc>
          <w:tcPr>
            <w:tcW w:w="1420" w:type="dxa"/>
          </w:tcPr>
          <w:p w:rsidR="00627C28" w:rsidRPr="00845B16" w:rsidRDefault="00627C28" w:rsidP="003A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B16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627C28" w:rsidRPr="00845B16" w:rsidTr="005B0D29">
        <w:trPr>
          <w:trHeight w:val="324"/>
        </w:trPr>
        <w:tc>
          <w:tcPr>
            <w:tcW w:w="8181" w:type="dxa"/>
            <w:gridSpan w:val="3"/>
            <w:shd w:val="clear" w:color="auto" w:fill="FFFFFF" w:themeFill="background1"/>
          </w:tcPr>
          <w:p w:rsidR="00627C28" w:rsidRPr="00845B16" w:rsidRDefault="00627C28" w:rsidP="003A3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B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Проценты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Основные задачи на проценты</w:t>
            </w:r>
          </w:p>
        </w:tc>
        <w:tc>
          <w:tcPr>
            <w:tcW w:w="1420" w:type="dxa"/>
            <w:shd w:val="clear" w:color="auto" w:fill="FFFFFF" w:themeFill="background1"/>
          </w:tcPr>
          <w:p w:rsidR="00627C28" w:rsidRPr="00845B16" w:rsidRDefault="00627C28" w:rsidP="003A3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627C28" w:rsidRPr="00845B16" w:rsidTr="00755FAB">
        <w:trPr>
          <w:trHeight w:val="665"/>
        </w:trPr>
        <w:tc>
          <w:tcPr>
            <w:tcW w:w="810" w:type="dxa"/>
          </w:tcPr>
          <w:p w:rsidR="00627C28" w:rsidRPr="003F1C72" w:rsidRDefault="00627C28" w:rsidP="003A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gridSpan w:val="2"/>
          </w:tcPr>
          <w:p w:rsidR="00627C28" w:rsidRPr="00845B16" w:rsidRDefault="00627C28" w:rsidP="003A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2B7">
              <w:rPr>
                <w:rFonts w:ascii="Times New Roman" w:hAnsi="Times New Roman" w:cs="Times New Roman"/>
                <w:sz w:val="28"/>
                <w:szCs w:val="28"/>
              </w:rPr>
              <w:t>Понятие процента. Проценты в современном мире.</w:t>
            </w:r>
          </w:p>
        </w:tc>
        <w:tc>
          <w:tcPr>
            <w:tcW w:w="1420" w:type="dxa"/>
          </w:tcPr>
          <w:p w:rsidR="00627C28" w:rsidRPr="00845B16" w:rsidRDefault="00627C28" w:rsidP="003A3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FAB" w:rsidRPr="00845B16" w:rsidTr="00755FAB">
        <w:trPr>
          <w:trHeight w:val="649"/>
        </w:trPr>
        <w:tc>
          <w:tcPr>
            <w:tcW w:w="810" w:type="dxa"/>
          </w:tcPr>
          <w:p w:rsidR="00755FAB" w:rsidRPr="003F1C72" w:rsidRDefault="00755FAB" w:rsidP="003A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91" w:type="dxa"/>
            <w:gridSpan w:val="3"/>
          </w:tcPr>
          <w:p w:rsidR="00755FAB" w:rsidRPr="00845B16" w:rsidRDefault="00755FAB" w:rsidP="0075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2B7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простейших задач на нахождение </w:t>
            </w:r>
            <w:r w:rsidRPr="00A272B7">
              <w:rPr>
                <w:rFonts w:ascii="Times New Roman" w:hAnsi="Times New Roman" w:cs="Times New Roman"/>
                <w:sz w:val="28"/>
                <w:szCs w:val="28"/>
              </w:rPr>
              <w:t>процентного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2B7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7C28" w:rsidRPr="00845B16" w:rsidTr="005B0D29">
        <w:trPr>
          <w:trHeight w:val="324"/>
        </w:trPr>
        <w:tc>
          <w:tcPr>
            <w:tcW w:w="8181" w:type="dxa"/>
            <w:gridSpan w:val="3"/>
            <w:shd w:val="clear" w:color="auto" w:fill="FFFFFF" w:themeFill="background1"/>
          </w:tcPr>
          <w:p w:rsidR="00627C28" w:rsidRPr="00A272B7" w:rsidRDefault="00627C28" w:rsidP="003A3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2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Процентные вычисления в жизненных ситуациях</w:t>
            </w:r>
          </w:p>
        </w:tc>
        <w:tc>
          <w:tcPr>
            <w:tcW w:w="1420" w:type="dxa"/>
            <w:shd w:val="clear" w:color="auto" w:fill="FFFFFF" w:themeFill="background1"/>
          </w:tcPr>
          <w:p w:rsidR="00627C28" w:rsidRPr="00845B16" w:rsidRDefault="00891310" w:rsidP="003A3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627C28" w:rsidRPr="00845B16" w:rsidTr="00755FAB">
        <w:trPr>
          <w:trHeight w:val="399"/>
        </w:trPr>
        <w:tc>
          <w:tcPr>
            <w:tcW w:w="810" w:type="dxa"/>
          </w:tcPr>
          <w:p w:rsidR="00627C28" w:rsidRPr="00C07813" w:rsidRDefault="00627C28" w:rsidP="003A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="00627C28" w:rsidRPr="00845B16" w:rsidRDefault="00627C28" w:rsidP="003A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2B7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 на проценты и стоимость</w:t>
            </w:r>
            <w:r w:rsidR="008913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0" w:type="dxa"/>
            <w:shd w:val="clear" w:color="auto" w:fill="FFFFFF" w:themeFill="background1"/>
          </w:tcPr>
          <w:p w:rsidR="00627C28" w:rsidRPr="00DD1AD8" w:rsidRDefault="00627C28" w:rsidP="003A30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7C28" w:rsidRPr="00845B16" w:rsidTr="00755FAB">
        <w:trPr>
          <w:trHeight w:val="324"/>
        </w:trPr>
        <w:tc>
          <w:tcPr>
            <w:tcW w:w="810" w:type="dxa"/>
          </w:tcPr>
          <w:p w:rsidR="00627C28" w:rsidRPr="00845B16" w:rsidRDefault="00627C28" w:rsidP="003A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="00627C28" w:rsidRPr="00DD1AD8" w:rsidRDefault="00627C28" w:rsidP="003A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текстовых </w:t>
            </w:r>
            <w:r w:rsidRPr="00506AA9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891310">
              <w:rPr>
                <w:rFonts w:ascii="Times New Roman" w:hAnsi="Times New Roman" w:cs="Times New Roman"/>
                <w:sz w:val="28"/>
                <w:szCs w:val="28"/>
              </w:rPr>
              <w:t xml:space="preserve"> на бюджет и 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0" w:type="dxa"/>
            <w:shd w:val="clear" w:color="auto" w:fill="FFFFFF" w:themeFill="background1"/>
          </w:tcPr>
          <w:p w:rsidR="00627C28" w:rsidRPr="00DD1AD8" w:rsidRDefault="00627C28" w:rsidP="003A30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1310" w:rsidRPr="00845B16" w:rsidTr="00755FAB">
        <w:trPr>
          <w:trHeight w:val="324"/>
        </w:trPr>
        <w:tc>
          <w:tcPr>
            <w:tcW w:w="810" w:type="dxa"/>
          </w:tcPr>
          <w:p w:rsidR="00891310" w:rsidRDefault="00891310" w:rsidP="003A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="00891310" w:rsidRDefault="00891310" w:rsidP="003A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Бытовые задачи.</w:t>
            </w:r>
          </w:p>
        </w:tc>
        <w:tc>
          <w:tcPr>
            <w:tcW w:w="1420" w:type="dxa"/>
            <w:shd w:val="clear" w:color="auto" w:fill="FFFFFF" w:themeFill="background1"/>
          </w:tcPr>
          <w:p w:rsidR="00891310" w:rsidRPr="00DD1AD8" w:rsidRDefault="00891310" w:rsidP="003A30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7C28" w:rsidRPr="00845B16" w:rsidTr="005B0D29">
        <w:trPr>
          <w:trHeight w:val="324"/>
        </w:trPr>
        <w:tc>
          <w:tcPr>
            <w:tcW w:w="8181" w:type="dxa"/>
            <w:gridSpan w:val="3"/>
            <w:shd w:val="clear" w:color="auto" w:fill="FFFFFF" w:themeFill="background1"/>
          </w:tcPr>
          <w:p w:rsidR="00627C28" w:rsidRPr="00C07813" w:rsidRDefault="00627C28" w:rsidP="003A3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8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 на сплавы, смеси, растворы</w:t>
            </w:r>
          </w:p>
        </w:tc>
        <w:tc>
          <w:tcPr>
            <w:tcW w:w="1420" w:type="dxa"/>
            <w:shd w:val="clear" w:color="auto" w:fill="FFFFFF" w:themeFill="background1"/>
          </w:tcPr>
          <w:p w:rsidR="00627C28" w:rsidRPr="00845B16" w:rsidRDefault="00627C28" w:rsidP="003A3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627C28" w:rsidRPr="00845B16" w:rsidTr="00755FAB">
        <w:trPr>
          <w:trHeight w:val="324"/>
        </w:trPr>
        <w:tc>
          <w:tcPr>
            <w:tcW w:w="810" w:type="dxa"/>
          </w:tcPr>
          <w:p w:rsidR="00627C28" w:rsidRPr="00845B16" w:rsidRDefault="00891310" w:rsidP="003A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="00627C28" w:rsidRPr="00845B16" w:rsidRDefault="00627C28" w:rsidP="003A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AA9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 на проценты и смеси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сплавы</w:t>
            </w:r>
          </w:p>
        </w:tc>
        <w:tc>
          <w:tcPr>
            <w:tcW w:w="1420" w:type="dxa"/>
            <w:shd w:val="clear" w:color="auto" w:fill="FFFFFF" w:themeFill="background1"/>
          </w:tcPr>
          <w:p w:rsidR="00627C28" w:rsidRPr="00845B16" w:rsidRDefault="00627C28" w:rsidP="003A3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C28" w:rsidRPr="00845B16" w:rsidTr="005B0D29">
        <w:trPr>
          <w:trHeight w:val="324"/>
        </w:trPr>
        <w:tc>
          <w:tcPr>
            <w:tcW w:w="8181" w:type="dxa"/>
            <w:gridSpan w:val="3"/>
            <w:shd w:val="clear" w:color="auto" w:fill="FFFFFF" w:themeFill="background1"/>
          </w:tcPr>
          <w:p w:rsidR="00627C28" w:rsidRPr="00C07813" w:rsidRDefault="00627C28" w:rsidP="003A3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8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 на чтение диаграмм и графиков</w:t>
            </w:r>
          </w:p>
        </w:tc>
        <w:tc>
          <w:tcPr>
            <w:tcW w:w="1420" w:type="dxa"/>
            <w:shd w:val="clear" w:color="auto" w:fill="FFFFFF" w:themeFill="background1"/>
          </w:tcPr>
          <w:p w:rsidR="00627C28" w:rsidRPr="00845B16" w:rsidRDefault="00627C28" w:rsidP="003A3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627C28" w:rsidRPr="00845B16" w:rsidTr="00755FAB">
        <w:trPr>
          <w:trHeight w:val="324"/>
        </w:trPr>
        <w:tc>
          <w:tcPr>
            <w:tcW w:w="810" w:type="dxa"/>
          </w:tcPr>
          <w:p w:rsidR="00627C28" w:rsidRPr="00845B16" w:rsidRDefault="00627C28" w:rsidP="003A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="00627C28" w:rsidRPr="00506AA9" w:rsidRDefault="00627C28" w:rsidP="003A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</w:t>
            </w:r>
            <w:r w:rsidRPr="00506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адачи на чтение диаграмм и графиков</w:t>
            </w:r>
          </w:p>
        </w:tc>
        <w:tc>
          <w:tcPr>
            <w:tcW w:w="1420" w:type="dxa"/>
            <w:shd w:val="clear" w:color="auto" w:fill="FFFFFF" w:themeFill="background1"/>
          </w:tcPr>
          <w:p w:rsidR="00627C28" w:rsidRPr="00845B16" w:rsidRDefault="00627C28" w:rsidP="003A3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7C28" w:rsidRPr="00845B16" w:rsidTr="005B0D29">
        <w:trPr>
          <w:trHeight w:val="665"/>
        </w:trPr>
        <w:tc>
          <w:tcPr>
            <w:tcW w:w="8181" w:type="dxa"/>
            <w:gridSpan w:val="3"/>
          </w:tcPr>
          <w:p w:rsidR="00627C28" w:rsidRPr="00B57DD6" w:rsidRDefault="00755FAB" w:rsidP="003A3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7C2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в реальности</w:t>
            </w:r>
          </w:p>
        </w:tc>
        <w:tc>
          <w:tcPr>
            <w:tcW w:w="1420" w:type="dxa"/>
          </w:tcPr>
          <w:p w:rsidR="00627C28" w:rsidRPr="00845B16" w:rsidRDefault="00755FAB" w:rsidP="003A3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755FAB" w:rsidRPr="00845B16" w:rsidTr="00755FAB">
        <w:trPr>
          <w:trHeight w:val="406"/>
        </w:trPr>
        <w:tc>
          <w:tcPr>
            <w:tcW w:w="810" w:type="dxa"/>
          </w:tcPr>
          <w:p w:rsidR="00755FAB" w:rsidRPr="00845B16" w:rsidRDefault="00755FAB" w:rsidP="003A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65" w:type="dxa"/>
          </w:tcPr>
          <w:p w:rsidR="00755FAB" w:rsidRPr="00755FAB" w:rsidRDefault="00755FAB" w:rsidP="0075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Игра «Экономическая</w:t>
            </w:r>
            <w:r w:rsidRPr="00755FAB">
              <w:rPr>
                <w:rFonts w:ascii="Times New Roman" w:hAnsi="Times New Roman" w:cs="Times New Roman"/>
                <w:sz w:val="28"/>
                <w:szCs w:val="28"/>
              </w:rPr>
              <w:t xml:space="preserve"> дюжина»</w:t>
            </w:r>
          </w:p>
        </w:tc>
        <w:tc>
          <w:tcPr>
            <w:tcW w:w="1426" w:type="dxa"/>
            <w:gridSpan w:val="2"/>
          </w:tcPr>
          <w:p w:rsidR="00755FAB" w:rsidRPr="00B57DD6" w:rsidRDefault="00755FAB" w:rsidP="0075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D29" w:rsidRPr="00845B16" w:rsidTr="00755FAB">
        <w:trPr>
          <w:trHeight w:val="401"/>
        </w:trPr>
        <w:tc>
          <w:tcPr>
            <w:tcW w:w="810" w:type="dxa"/>
          </w:tcPr>
          <w:p w:rsidR="005B0D29" w:rsidRPr="005B0D29" w:rsidRDefault="005B0D29" w:rsidP="005B0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D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gridSpan w:val="2"/>
          </w:tcPr>
          <w:p w:rsidR="005B0D29" w:rsidRPr="00755FAB" w:rsidRDefault="00755FAB" w:rsidP="003A3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FAB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бой</w:t>
            </w:r>
            <w:r w:rsidRPr="00755F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20" w:type="dxa"/>
          </w:tcPr>
          <w:p w:rsidR="005B0D29" w:rsidRPr="00627C28" w:rsidRDefault="005B0D29" w:rsidP="003A3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27C28" w:rsidRDefault="00627C28" w:rsidP="00627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508" w:rsidRDefault="00A76508" w:rsidP="00627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508" w:rsidRDefault="00A76508" w:rsidP="00627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508" w:rsidRDefault="00A76508" w:rsidP="00627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508" w:rsidRDefault="00A76508" w:rsidP="00627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508" w:rsidRDefault="00A76508" w:rsidP="00627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508" w:rsidRDefault="00A76508" w:rsidP="00627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508" w:rsidRDefault="00A76508" w:rsidP="00627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508" w:rsidRDefault="00A76508" w:rsidP="00627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508" w:rsidRDefault="00A76508" w:rsidP="00627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508" w:rsidRDefault="00A76508" w:rsidP="00627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508" w:rsidRDefault="00A76508" w:rsidP="00627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508" w:rsidRDefault="00A76508" w:rsidP="00627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508" w:rsidRPr="00891310" w:rsidRDefault="00891310" w:rsidP="00627C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1310">
        <w:rPr>
          <w:rFonts w:ascii="Times New Roman" w:hAnsi="Times New Roman" w:cs="Times New Roman"/>
          <w:b/>
          <w:sz w:val="28"/>
          <w:szCs w:val="28"/>
        </w:rPr>
        <w:t>Приложение.</w:t>
      </w:r>
    </w:p>
    <w:p w:rsidR="00891310" w:rsidRPr="00891310" w:rsidRDefault="00891310" w:rsidP="00627C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1310">
        <w:rPr>
          <w:rFonts w:ascii="Times New Roman" w:hAnsi="Times New Roman" w:cs="Times New Roman"/>
          <w:b/>
          <w:sz w:val="28"/>
          <w:szCs w:val="28"/>
        </w:rPr>
        <w:t>Сборник задач.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lastRenderedPageBreak/>
        <w:t>Задача №1. Мама в конце месяца решила подсчитать, хватит ли денег до следующей зарплаты.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t>Рассортируйте записи в два столбика “доход”- “расход” и подсчитайте, какой результат ожидает семью.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t xml:space="preserve">Задача №2. 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t>Посчитайте, чему равен доход семьи, если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t>Папа получает зарплату-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t>Мама получает зарплату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t>Бабушка получает пенсию-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t xml:space="preserve">Задача№3 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t>Зарплата папы и мамы-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t>Истратили на продукты-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t>Заплатили за квартиру, свет, телефон-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t>Пенсия бабушки-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t xml:space="preserve">Заплатили за ремонт холодильника- 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t>Оплатили покупки в магазине-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t>Купили подарок сыну-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t>Вывод.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t>Что означает термин “экономить”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t>Чем отличается качество “экономный” от качества “жадный”.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t>Заработная плата- это денежное вознаграждение, которое получает работник за свой труд, за выполненную работу. Она зависит от количества и качества труда, затраченного работником.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t>Задача№4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t>Мастер за 8 часов обрабатывает 96 деталей, а его ученик за 6 часов обрабатывает, 54 такие же детали обрабатывает за час, мастер, ученик?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t>Как вы думаете, кто из них получит больше денег за свою работу? Почему?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t>(количество продукции; стаж работы (опыт))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t>Задача№5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t>За один день мастер зарабатывает 960 рублей. Сколько денег он получит, проработав 20 дней?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t>Задача№6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t xml:space="preserve">Какой расфасовки стиральный порошок выгоднее купить хозяйке, если известно, что пакет весом 2кг 400 г стоит-------р., а пакет весом 600 г стоит -------- </w:t>
      </w:r>
      <w:proofErr w:type="gramStart"/>
      <w:r w:rsidRPr="00B63AA1">
        <w:rPr>
          <w:rFonts w:ascii="Times New Roman" w:hAnsi="Times New Roman" w:cs="Times New Roman"/>
          <w:sz w:val="28"/>
          <w:szCs w:val="28"/>
        </w:rPr>
        <w:t>р..</w:t>
      </w:r>
      <w:proofErr w:type="gramEnd"/>
      <w:r w:rsidRPr="00B63AA1">
        <w:rPr>
          <w:rFonts w:ascii="Times New Roman" w:hAnsi="Times New Roman" w:cs="Times New Roman"/>
          <w:sz w:val="28"/>
          <w:szCs w:val="28"/>
        </w:rPr>
        <w:t>? Сколько денег она сэкономит?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t>Задача№7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t xml:space="preserve">Стоимость сахарного песка в розницу в магазине составляет --------р. За один </w:t>
      </w:r>
      <w:proofErr w:type="gramStart"/>
      <w:r w:rsidRPr="00B63AA1">
        <w:rPr>
          <w:rFonts w:ascii="Times New Roman" w:hAnsi="Times New Roman" w:cs="Times New Roman"/>
          <w:sz w:val="28"/>
          <w:szCs w:val="28"/>
        </w:rPr>
        <w:t>килограмм ,</w:t>
      </w:r>
      <w:proofErr w:type="gramEnd"/>
      <w:r w:rsidRPr="00B63AA1">
        <w:rPr>
          <w:rFonts w:ascii="Times New Roman" w:hAnsi="Times New Roman" w:cs="Times New Roman"/>
          <w:sz w:val="28"/>
          <w:szCs w:val="28"/>
        </w:rPr>
        <w:t xml:space="preserve"> а мешок сахара (50 кг) стоит ------------ р. Как выгоднее покупать сахар: в розницу или оптом (мешком)? Как покупают сахар в твоей семье.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t>Задача №8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t>Средняя зарплата работника предприятия составляет 5000 р. 13 % с этой суммы отчисляется в фонд государства, а 1% - в фонд пенсионного страхования, 1% - в фонд профсоюза. Какую сумму работник получает на руки?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t>Задача№9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t>Подсчитайте, вписав в таблицу необходимые данные, сколько заплатит твоя семья за коммунальные услуги. Плата за наём</w:t>
      </w:r>
      <w:r w:rsidRPr="00B63AA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t>Т О</w:t>
      </w:r>
      <w:r w:rsidRPr="00B63AA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t>Вывоз мусора</w:t>
      </w:r>
      <w:r w:rsidRPr="00B63AA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t>Холодная вода</w:t>
      </w:r>
      <w:r w:rsidRPr="00B63AA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t>Радио</w:t>
      </w:r>
      <w:r w:rsidRPr="00B63AA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t>Коллективная антенна</w:t>
      </w:r>
      <w:r w:rsidRPr="00B63AA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91310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t>Задача №10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t xml:space="preserve">Сколько будет стоить завтрак для семьи из 4 человек, если на одного человека требуется 0, 25 </w:t>
      </w:r>
      <w:proofErr w:type="gramStart"/>
      <w:r w:rsidRPr="00B63AA1">
        <w:rPr>
          <w:rFonts w:ascii="Times New Roman" w:hAnsi="Times New Roman" w:cs="Times New Roman"/>
          <w:sz w:val="28"/>
          <w:szCs w:val="28"/>
        </w:rPr>
        <w:t>батона ,</w:t>
      </w:r>
      <w:proofErr w:type="gramEnd"/>
      <w:r w:rsidRPr="00B63AA1">
        <w:rPr>
          <w:rFonts w:ascii="Times New Roman" w:hAnsi="Times New Roman" w:cs="Times New Roman"/>
          <w:sz w:val="28"/>
          <w:szCs w:val="28"/>
        </w:rPr>
        <w:t xml:space="preserve"> 1 яйцо, сыр (50 г на порцию) , 1 стакан молока (250 г)?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t>Задача №11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t>Молодая семья откладывает каждый месяц по1500 р. На покупку холодильника. Через сколько времени она сможет купить холодильник, если он стоит-------- р.?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t>Задача №12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t>Однажды Петя проголодался и решил пообедать в столовой. Там было много вкусных блюд. Чтобы что-то выбрать что-то для себя Петя сначала прочитал меню и узнал цены.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t>Меню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t>Первые блюда Цена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t>1. Борщ 5,75 р.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t>2. Куриный суп 4,68 р.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t>3. Уха 3,5 р.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t>Вторые блюда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t>1.Котлета с картофельным пюре 6.64 р.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t>2. Сосиски с жареным картофелем 5,3 р.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t>3. Рыба с тушёными овощами 4,28 р.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t>Напитки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t>1. Чай сладкий 0,8 р.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t xml:space="preserve">2. Компот 1,15 р. 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lastRenderedPageBreak/>
        <w:t>3. Кисель 1.2 р.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t>Задача №13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t>Семья состоит из 3 человек, живёт в приватизированной квартире, в приватизации участвовали все трое. Рассчитать налог за квартиру, если доля налога 1 члена семьи составляет</w:t>
      </w:r>
      <w:proofErr w:type="gramStart"/>
      <w:r w:rsidRPr="00B63AA1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B63AA1">
        <w:rPr>
          <w:rFonts w:ascii="Times New Roman" w:hAnsi="Times New Roman" w:cs="Times New Roman"/>
          <w:sz w:val="28"/>
          <w:szCs w:val="28"/>
        </w:rPr>
        <w:t>. руб.?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t>Задача №14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t>Рассчитайте оплату за коммунальные услуги в месяц, если в семье 2 человека и площадь квартиры 42 кв. м. Квартира неприватизированная, счётчики воды не установлены.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t xml:space="preserve">Как вы думаете, как можно сэкономить на оплате за коммунальные услуги. 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t>Задача №15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t>Рассчитайте, сколько денег уходит за абонентскую плату за телефон за 2 месяца, за квартал, полгода, год?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sz w:val="28"/>
          <w:szCs w:val="28"/>
        </w:rPr>
        <w:t xml:space="preserve">Чему равен один квартал? </w:t>
      </w:r>
    </w:p>
    <w:p w:rsidR="00891310" w:rsidRPr="00B63AA1" w:rsidRDefault="00891310" w:rsidP="00891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1310" w:rsidRDefault="00891310" w:rsidP="00627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508" w:rsidRDefault="00A76508" w:rsidP="00627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508" w:rsidRDefault="00A76508" w:rsidP="00627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508" w:rsidRDefault="00A76508" w:rsidP="00627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508" w:rsidRDefault="00A76508" w:rsidP="00627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508" w:rsidRDefault="00A76508" w:rsidP="00627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508" w:rsidRDefault="00A76508" w:rsidP="00627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508" w:rsidRDefault="00A76508" w:rsidP="00627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508" w:rsidRPr="00627C28" w:rsidRDefault="00A76508" w:rsidP="00627C2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76508" w:rsidRPr="00627C28" w:rsidSect="0004571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B04C1"/>
    <w:multiLevelType w:val="hybridMultilevel"/>
    <w:tmpl w:val="C5640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28"/>
    <w:rsid w:val="00045715"/>
    <w:rsid w:val="005B0D29"/>
    <w:rsid w:val="00627C28"/>
    <w:rsid w:val="00755FAB"/>
    <w:rsid w:val="00891310"/>
    <w:rsid w:val="008B0986"/>
    <w:rsid w:val="00A7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74D9"/>
  <w15:chartTrackingRefBased/>
  <w15:docId w15:val="{4D41D205-EBD8-48F2-94B7-1D8AE2A8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C2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131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2020-11-12T10:41:00Z</dcterms:created>
  <dcterms:modified xsi:type="dcterms:W3CDTF">2020-11-12T11:54:00Z</dcterms:modified>
</cp:coreProperties>
</file>