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15pt;height:564.85pt" o:ole="">
            <v:imagedata r:id="rId6" o:title=""/>
          </v:shape>
          <o:OLEObject Type="Embed" ProgID="FoxitReader.Document" ShapeID="_x0000_i1025" DrawAspect="Content" ObjectID="_1667573877" r:id="rId7"/>
        </w:object>
      </w: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C58" w:rsidRPr="00561C58" w:rsidRDefault="00561C58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61C58" w:rsidRP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962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по истории разработана на основе федерального компонента государственного стандарта общего образования, примерной программы основного общего образования и авторских программ: </w:t>
      </w:r>
      <w:proofErr w:type="spellStart"/>
      <w:r w:rsidR="00C12962">
        <w:rPr>
          <w:rFonts w:ascii="Times New Roman" w:eastAsia="Times New Roman" w:hAnsi="Times New Roman" w:cs="Times New Roman"/>
          <w:color w:val="000000"/>
          <w:sz w:val="28"/>
          <w:szCs w:val="28"/>
        </w:rPr>
        <w:t>Загладин</w:t>
      </w:r>
      <w:proofErr w:type="spellEnd"/>
      <w:r w:rsidR="00C1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В., </w:t>
      </w: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история. История Нового времени. М.: ООО</w:t>
      </w:r>
      <w:r w:rsidR="00215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«Русское слово – РС», 2018</w:t>
      </w:r>
      <w:r w:rsidR="00215D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программа по истории на ступени основного общего образования содержит следующие разделы:</w:t>
      </w:r>
    </w:p>
    <w:p w:rsidR="00561C58" w:rsidRP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•пояснительную записку, в которой определяются цели </w:t>
      </w:r>
      <w:proofErr w:type="gramStart"/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данному предмету в основной школе, раскрываются особенности содержания курса по истории на этой ступени образования, описываются структура курса по истории и последовательность изложения материала, требования к результатам обучения и освоения курса, оснащенность учебной деятельности, место предмета в базисном учебном (образовательном) плане;</w:t>
      </w:r>
    </w:p>
    <w:p w:rsid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•содержание курса по истории, включающее перечень основного изучаемого материала, распределенного по содержательным разделам с указанием примерного числа часов на их изучение;</w:t>
      </w:r>
    </w:p>
    <w:p w:rsidR="00C12962" w:rsidRPr="00C12962" w:rsidRDefault="00C12962" w:rsidP="00C129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 </w:t>
      </w:r>
      <w:r w:rsidRPr="00C129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МИНИСТЕРСТВА ПРОСВЕЩЕНИЯ РОССИЙСКОЙ ФЕДЕРАЦИИ (МИНПРОСВЕЩЕНИЯ РОССИИ)</w:t>
      </w:r>
      <w:r w:rsidRPr="00C129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C12962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en-US"/>
        </w:rPr>
        <w:t xml:space="preserve">от </w:t>
      </w:r>
      <w:r w:rsidRPr="00C12962">
        <w:rPr>
          <w:rFonts w:ascii="Times New Roman" w:eastAsia="Calibri" w:hAnsi="Times New Roman" w:cs="Times New Roman"/>
          <w:sz w:val="28"/>
          <w:szCs w:val="28"/>
          <w:lang w:eastAsia="en-US"/>
        </w:rPr>
        <w:t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12962" w:rsidRPr="00C12962" w:rsidRDefault="00C12962" w:rsidP="00C129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962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МАОУ «СОШ №10» г. Кунгура   на 2020-2021 учебный год.</w:t>
      </w:r>
    </w:p>
    <w:p w:rsidR="00C12962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C58" w:rsidRPr="00561C58" w:rsidRDefault="00561C58" w:rsidP="00C12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предмета</w:t>
      </w:r>
    </w:p>
    <w:p w:rsidR="00561C58" w:rsidRP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программа по истории на ступени основного общего образования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</w:t>
      </w:r>
      <w:r w:rsidR="001E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 применять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в школе знания и приобретенные умения; продуктивно взаимодействовать с другими людьми в профес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сиональной сфере и социуме в широком смысле, в том числе в полиэтнической, поликультурной среде и др.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в одном мире? Как связать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т.д.</w:t>
      </w:r>
    </w:p>
    <w:p w:rsidR="00C12962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C58" w:rsidRPr="00561C58" w:rsidRDefault="00561C58" w:rsidP="00C12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изучения «Истории» в основной школе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561C58"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изучения истории в школе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ступени основного общего образования формулируются в виде совокупности приоритетных для общества ценностных ориентации и качеств личности, проявляющихся как в учебном про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цессе, так и в широком социальном контексте. Главная</w:t>
      </w:r>
      <w:r w:rsidR="00561C58" w:rsidRPr="0056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цель изучения истории в современной школе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561C58" w:rsidRP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изучения истории в основной школе:</w:t>
      </w:r>
    </w:p>
    <w:p w:rsidR="00561C58" w:rsidRPr="00561C58" w:rsidRDefault="00561C58" w:rsidP="00561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61C58" w:rsidRPr="00561C58" w:rsidRDefault="00561C58" w:rsidP="00561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61C58" w:rsidRPr="00561C58" w:rsidRDefault="00561C58" w:rsidP="00561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561C58" w:rsidRP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962" w:rsidRDefault="00561C58" w:rsidP="00C1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</w:t>
      </w:r>
      <w:r w:rsid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предмета «История» в б</w:t>
      </w: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азисном учебном (образовательном) плане.</w:t>
      </w:r>
    </w:p>
    <w:p w:rsidR="00B644C0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Курсы </w:t>
      </w:r>
      <w:r w:rsidR="001E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«Всеобщая история» - 32 ч,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часа в неделю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изложенные в примерной программе основного общего </w:t>
      </w:r>
      <w:r w:rsidR="001E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«История» раздельно. </w:t>
      </w:r>
    </w:p>
    <w:p w:rsidR="00B644C0" w:rsidRPr="00561C58" w:rsidRDefault="00B644C0" w:rsidP="00B6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5"/>
        <w:gridCol w:w="2044"/>
        <w:gridCol w:w="2355"/>
        <w:gridCol w:w="2977"/>
      </w:tblGrid>
      <w:tr w:rsidR="00B644C0" w:rsidRPr="00561C58" w:rsidTr="00B644C0"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Кол-во учебных недель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Всего часов за учебный год</w:t>
            </w:r>
          </w:p>
        </w:tc>
      </w:tr>
      <w:tr w:rsidR="00B644C0" w:rsidRPr="00561C58" w:rsidTr="00B644C0"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</w:t>
            </w:r>
          </w:p>
        </w:tc>
      </w:tr>
    </w:tbl>
    <w:p w:rsidR="00B644C0" w:rsidRDefault="00B644C0" w:rsidP="00B6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B6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71"/>
      </w:tblGrid>
      <w:tr w:rsidR="00904A8C" w:rsidRPr="00904A8C" w:rsidTr="00904A8C">
        <w:trPr>
          <w:trHeight w:val="315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Учебно-методическое и информационное обеспечение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федеральный перечень учебников, рекомендованных Минобразования РФ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учебные пособия, которые допускаются к использованию в образовательном процессе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Книгопечатная продукция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 </w:t>
            </w:r>
            <w:r w:rsidRPr="00904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научно-популярные, художественные книги для чтения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Печатные пособия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 </w:t>
            </w:r>
            <w:r w:rsidRPr="00904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карты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904A8C" w:rsidRPr="00904A8C" w:rsidTr="00904A8C">
        <w:trPr>
          <w:trHeight w:val="315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компьютер, доска, мультимедийный проектор и т.д.</w:t>
            </w:r>
          </w:p>
        </w:tc>
      </w:tr>
    </w:tbl>
    <w:p w:rsidR="00904A8C" w:rsidRPr="00904A8C" w:rsidRDefault="00904A8C" w:rsidP="00904A8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A8C" w:rsidRPr="00904A8C" w:rsidRDefault="00904A8C" w:rsidP="00904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учебного предмета, курса.</w:t>
      </w:r>
    </w:p>
    <w:p w:rsidR="00904A8C" w:rsidRDefault="00904A8C" w:rsidP="0090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90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904A8C" w:rsidRPr="00904A8C" w:rsidRDefault="00904A8C" w:rsidP="00904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должны знать: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даты основных событий, термины и понятия значительных процессов и основных событий, их участников, результаты и итоги событий XIX в.; важнейшие достижения культуры и системы ценностей, сформировавшиеся к XIX в.; изученные виды исторических источников;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должны уметь: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показывать на исторической карте территории расселения народов, границы государств, города, места значительных событий;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исторических источников; использовать приобретенные знания при написании творческих работ, отчетов;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определять на основе учебного материала причины и следствия важнейших исторических событий;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объяснять свое отношение к наиболее значимым событиям и личностям истории России и всеобщей истории, достижениям отечественной и мировой культуры;</w:t>
      </w:r>
    </w:p>
    <w:p w:rsid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C3E79" w:rsidRP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b/>
          <w:bCs/>
          <w:color w:val="000000"/>
          <w:sz w:val="28"/>
          <w:szCs w:val="28"/>
          <w:u w:val="single"/>
        </w:rPr>
        <w:lastRenderedPageBreak/>
        <w:t>1.Хронологические знания и умения:</w:t>
      </w:r>
    </w:p>
    <w:p w:rsidR="00AC3E79" w:rsidRPr="00AC3E79" w:rsidRDefault="00AC3E79" w:rsidP="00AC3E7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знать и называть хронологические рамки истории Нового времени;</w:t>
      </w:r>
    </w:p>
    <w:p w:rsidR="00AC3E79" w:rsidRPr="00AC3E79" w:rsidRDefault="00AC3E79" w:rsidP="00AC3E7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знать и называть этапы и даты основных событий Нового времени;</w:t>
      </w:r>
    </w:p>
    <w:p w:rsidR="00AC3E79" w:rsidRPr="00AC3E79" w:rsidRDefault="00AC3E79" w:rsidP="00AC3E7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 xml:space="preserve">оперировать историческими датами, выявлять синхронность и </w:t>
      </w:r>
      <w:proofErr w:type="spellStart"/>
      <w:r w:rsidRPr="00AC3E79">
        <w:rPr>
          <w:color w:val="000000"/>
          <w:sz w:val="28"/>
          <w:szCs w:val="28"/>
        </w:rPr>
        <w:t>диахронность</w:t>
      </w:r>
      <w:proofErr w:type="spellEnd"/>
      <w:r w:rsidRPr="00AC3E79">
        <w:rPr>
          <w:color w:val="000000"/>
          <w:sz w:val="28"/>
          <w:szCs w:val="28"/>
        </w:rPr>
        <w:t xml:space="preserve"> событий и явлений.</w:t>
      </w:r>
    </w:p>
    <w:p w:rsidR="00AC3E79" w:rsidRP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b/>
          <w:bCs/>
          <w:color w:val="000000"/>
          <w:sz w:val="28"/>
          <w:szCs w:val="28"/>
          <w:u w:val="single"/>
        </w:rPr>
        <w:t>2. Знание фактов, характеристика, описание (реконструкция):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излагать основные события политической истории Нового времени; характеризовать политических и государственных деятелей, деятелей культуры;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называть место, обстоятельства, участников, результаты важнейших исторических событий Нового времени;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излагать основные факты и события внешней политики государств Европы и Востока в XIX-XX </w:t>
      </w:r>
      <w:proofErr w:type="spellStart"/>
      <w:proofErr w:type="gramStart"/>
      <w:r w:rsidRPr="00AC3E79">
        <w:rPr>
          <w:color w:val="000000"/>
          <w:sz w:val="28"/>
          <w:szCs w:val="28"/>
        </w:rPr>
        <w:t>вв</w:t>
      </w:r>
      <w:proofErr w:type="spellEnd"/>
      <w:proofErr w:type="gramEnd"/>
      <w:r w:rsidRPr="00AC3E79">
        <w:rPr>
          <w:color w:val="000000"/>
          <w:sz w:val="28"/>
          <w:szCs w:val="28"/>
        </w:rPr>
        <w:t>; характеризовать отношения народов (торговые и культурные связи);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проследить эволюцию хозяйственной деятельности человека в индустриальном обществе.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представлять социальную структуру европейского и восточного обществ; ее изменение от раннего Нового времени к началу XX; знать характерные черты различных групп населения и классов, описывать образ их жизни и быт; наиболее значительные социальные движения и выступления, и революции в странах Европы, Азии и Америки;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представлять формы политической власти в государствах.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знать и называть основные достижения культуры народов эпохи Нового времени; характеризовать и оценивать выдающиеся памятники культуры и их творцов;</w:t>
      </w:r>
    </w:p>
    <w:p w:rsidR="00AC3E79" w:rsidRP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b/>
          <w:bCs/>
          <w:color w:val="000000"/>
          <w:sz w:val="28"/>
          <w:szCs w:val="28"/>
          <w:u w:val="single"/>
        </w:rPr>
        <w:t>3. Работа с исторической картой и другими источниками:</w:t>
      </w:r>
    </w:p>
    <w:p w:rsidR="00AC3E79" w:rsidRPr="00AC3E79" w:rsidRDefault="00AC3E79" w:rsidP="00AC3E7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 xml:space="preserve">читать историческую карту, определять местоположение </w:t>
      </w:r>
      <w:proofErr w:type="spellStart"/>
      <w:r w:rsidRPr="00AC3E79">
        <w:rPr>
          <w:color w:val="000000"/>
          <w:sz w:val="28"/>
          <w:szCs w:val="28"/>
        </w:rPr>
        <w:t>историко</w:t>
      </w:r>
      <w:proofErr w:type="spellEnd"/>
      <w:r w:rsidRPr="00AC3E79">
        <w:rPr>
          <w:color w:val="000000"/>
          <w:sz w:val="28"/>
          <w:szCs w:val="28"/>
        </w:rPr>
        <w:t xml:space="preserve"> – географических объектов (показывать на исторической карте территории, границы государств, города, места сражений и др.); сопровождать показ словесным описанием.</w:t>
      </w:r>
    </w:p>
    <w:p w:rsidR="00AC3E79" w:rsidRPr="00AC3E79" w:rsidRDefault="00AC3E79" w:rsidP="00AC3E7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C3E79">
        <w:rPr>
          <w:color w:val="000000"/>
          <w:sz w:val="28"/>
          <w:szCs w:val="28"/>
        </w:rPr>
        <w:t>у</w:t>
      </w:r>
      <w:proofErr w:type="gramEnd"/>
      <w:r w:rsidRPr="00AC3E79">
        <w:rPr>
          <w:color w:val="000000"/>
          <w:sz w:val="28"/>
          <w:szCs w:val="28"/>
        </w:rPr>
        <w:t>меть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</w:t>
      </w:r>
    </w:p>
    <w:p w:rsidR="00AC3E79" w:rsidRPr="00AC3E79" w:rsidRDefault="00AC3E79" w:rsidP="00AC3E7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учиться проводить поиск необходимой информации в одном или нескольких источниках; высказывать суждение о назначении, ценности источника;</w:t>
      </w:r>
    </w:p>
    <w:p w:rsidR="00AC3E79" w:rsidRPr="00AC3E79" w:rsidRDefault="00AC3E79" w:rsidP="00AC3E7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сравнивать данные разных источников, выявлять их сходство и различия.</w:t>
      </w:r>
    </w:p>
    <w:p w:rsidR="00AC3E79" w:rsidRP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b/>
          <w:bCs/>
          <w:color w:val="000000"/>
          <w:sz w:val="28"/>
          <w:szCs w:val="28"/>
          <w:u w:val="single"/>
        </w:rPr>
        <w:t>4. Анализ, сравнение, оценки:</w:t>
      </w:r>
    </w:p>
    <w:p w:rsidR="00AC3E79" w:rsidRPr="00AC3E79" w:rsidRDefault="00AC3E79" w:rsidP="00AC3E7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выявлять общее и особенное в историческом развитии различных регионов мира в эпоху Нового времени;</w:t>
      </w:r>
    </w:p>
    <w:p w:rsidR="00AC3E79" w:rsidRPr="00AC3E79" w:rsidRDefault="00AC3E79" w:rsidP="00AC3E7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выявлять общее и особенное в жизни различных групп и классов;</w:t>
      </w:r>
    </w:p>
    <w:p w:rsidR="00AC3E79" w:rsidRPr="00AC3E79" w:rsidRDefault="00AC3E79" w:rsidP="00AC3E7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выявлять общее и особенное в исторических явлениях, процессах Нового времени (социальные движения – восстания, войны и пр.);</w:t>
      </w:r>
    </w:p>
    <w:p w:rsidR="00AC3E79" w:rsidRPr="00AC3E79" w:rsidRDefault="00AC3E79" w:rsidP="00AC3E7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давать самостоятельную оценку историческим явлениям, событиям и личностям, высказывая при этом собственные суждения; сп</w:t>
      </w:r>
      <w:r>
        <w:rPr>
          <w:color w:val="000000"/>
          <w:sz w:val="28"/>
          <w:szCs w:val="28"/>
        </w:rPr>
        <w:t>орить и отстаивать свои взгляды</w:t>
      </w:r>
    </w:p>
    <w:p w:rsidR="00AC3E79" w:rsidRPr="00AC3E79" w:rsidRDefault="00AC3E79" w:rsidP="00AC3E79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66"/>
          <w:b/>
          <w:bCs/>
          <w:color w:val="000000"/>
          <w:sz w:val="28"/>
          <w:szCs w:val="28"/>
        </w:rPr>
        <w:lastRenderedPageBreak/>
        <w:t>Отлично: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место, обстоятельства, участников, результаты  исторических событий,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читает историческую карту с опорой на легенду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рассказывает устно об исторических событиях, описывает условия,</w:t>
      </w:r>
      <w:r>
        <w:rPr>
          <w:rStyle w:val="c10"/>
          <w:color w:val="000000"/>
          <w:sz w:val="28"/>
          <w:szCs w:val="28"/>
        </w:rPr>
        <w:t xml:space="preserve"> </w:t>
      </w:r>
      <w:r w:rsidRPr="00AC3E79">
        <w:rPr>
          <w:rStyle w:val="c10"/>
          <w:color w:val="000000"/>
          <w:sz w:val="28"/>
          <w:szCs w:val="28"/>
        </w:rPr>
        <w:t>образ жизни, занятия людей в данной исторической эпохе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соотносит единичные исторические факты при ответе на вопрос с общими историческими явлениями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характерные, существенные черты исторических событий и явлений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объясняет смысл и значение исторических понятий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излагает суждения о причинно-следственных связях исторических событий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объясняет, в чем состояли мотивы, цели и результаты деятельности отдельных личностей в истории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определяет и объясняет свое отношение и оценку наиболее значительных событий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66"/>
          <w:b/>
          <w:bCs/>
          <w:color w:val="000000"/>
          <w:sz w:val="28"/>
          <w:szCs w:val="28"/>
        </w:rPr>
        <w:t>Хорошо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даты  важнейших событий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место, обстоятельства, участников важнейших событий,  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читает историческую карту с опорой на легенду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рассказывает устно об исторических событиях,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соотносит единичные исторические факты и общие явления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объясняет смысл важнейших исторических понятий,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излагает суждения о причинн</w:t>
      </w:r>
      <w:proofErr w:type="gramStart"/>
      <w:r w:rsidRPr="00AC3E79">
        <w:rPr>
          <w:rStyle w:val="c10"/>
          <w:color w:val="000000"/>
          <w:sz w:val="28"/>
          <w:szCs w:val="28"/>
        </w:rPr>
        <w:t>о-</w:t>
      </w:r>
      <w:proofErr w:type="gramEnd"/>
      <w:r w:rsidRPr="00AC3E79">
        <w:rPr>
          <w:rStyle w:val="c10"/>
          <w:color w:val="000000"/>
          <w:sz w:val="28"/>
          <w:szCs w:val="28"/>
        </w:rPr>
        <w:t xml:space="preserve"> следственных связях исторических событий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66"/>
          <w:b/>
          <w:bCs/>
          <w:color w:val="000000"/>
          <w:sz w:val="28"/>
          <w:szCs w:val="28"/>
        </w:rPr>
        <w:t>Удовлетворительно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даты важнейших событий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место, обстоятельства важнейших событий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читает историческую карту с опорой на легенду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рассказывает устно об исторических событиях,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объясняет смысл важнейших понятий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66"/>
          <w:b/>
          <w:bCs/>
          <w:color w:val="000000"/>
          <w:sz w:val="28"/>
          <w:szCs w:val="28"/>
        </w:rPr>
        <w:t>Неудовлетворительно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не может назвать ни одной важной даты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не рассказывает, или рассказывает неправильно об исторических событиях,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не может читать историческую карту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не может объяснить смысл важнейших понятий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66"/>
          <w:b/>
          <w:bCs/>
          <w:color w:val="000000"/>
          <w:sz w:val="28"/>
          <w:szCs w:val="28"/>
        </w:rPr>
        <w:t>Измерителями учебных достижений учащихся являются: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C3E79">
        <w:rPr>
          <w:rStyle w:val="c10"/>
          <w:color w:val="000000"/>
          <w:sz w:val="28"/>
          <w:szCs w:val="28"/>
        </w:rPr>
        <w:t>разноуровневые</w:t>
      </w:r>
      <w:proofErr w:type="spellEnd"/>
      <w:r w:rsidRPr="00AC3E79">
        <w:rPr>
          <w:rStyle w:val="c10"/>
          <w:color w:val="000000"/>
          <w:sz w:val="28"/>
          <w:szCs w:val="28"/>
        </w:rPr>
        <w:t xml:space="preserve"> задания, контрольные работы, тестовые задания, эссе, схемы, таблицы, доклады и сообщения</w:t>
      </w:r>
    </w:p>
    <w:p w:rsidR="00AC3E79" w:rsidRP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C3E79" w:rsidRDefault="00AC3E79" w:rsidP="0090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4C0" w:rsidRDefault="00B644C0" w:rsidP="00AC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561C58" w:rsidRPr="00561C58" w:rsidRDefault="00561C58" w:rsidP="001E3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ВСЕОБЩАЯ ИСТОРИЯ</w:t>
      </w:r>
      <w:r w:rsid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 класс</w:t>
      </w:r>
    </w:p>
    <w:p w:rsidR="002D24AB" w:rsidRDefault="00B644C0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</w:t>
      </w:r>
      <w:r w:rsidR="00561C58"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64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Реакция и революции в европейском и мировом развитии</w:t>
      </w:r>
      <w:r w:rsidR="00402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ч.)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Империя Наполеона</w:t>
      </w:r>
      <w:r w:rsidR="002D24AB" w:rsidRPr="002D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2D24AB">
        <w:rPr>
          <w:rFonts w:ascii="Times New Roman" w:eastAsia="Times New Roman" w:hAnsi="Times New Roman" w:cs="Times New Roman"/>
          <w:color w:val="000000"/>
          <w:sz w:val="28"/>
          <w:szCs w:val="28"/>
        </w:rPr>
        <w:t>. Народы против французской империи. Поход в Россию  и крушение Французской империи. Священный союз и революционное движение в Европе в 1820-1830 гг. Освободительное движение в Латинской Америке в первой половине</w:t>
      </w:r>
      <w:r w:rsidR="002D24AB" w:rsidRPr="002D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D41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XIX в </w:t>
      </w:r>
      <w:r w:rsidR="002D24AB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в.:</w:t>
      </w:r>
    </w:p>
    <w:p w:rsidR="00561C58" w:rsidRPr="00561C58" w:rsidRDefault="00B644C0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561C58"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Становление национальных государств в Европе</w:t>
      </w: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</w:t>
      </w:r>
      <w:r w:rsidR="001E3854" w:rsidRP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 </w:t>
      </w:r>
      <w:r w:rsid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1E3854" w:rsidRP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E3854" w:rsidRDefault="002D24AB" w:rsidP="002D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Незавершенные революции 1848-1849 гг. в Европе.  Начало воссоединения Италии и объединения Германии. Франко-германская война и Парижская коммуна.</w:t>
      </w:r>
    </w:p>
    <w:p w:rsidR="00561C58" w:rsidRDefault="001E3854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Европа на пути промышленного развития. Социальные и идейно-политические итоги.</w:t>
      </w:r>
      <w:r w:rsidRPr="001E3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AC3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</w:t>
      </w:r>
    </w:p>
    <w:p w:rsidR="00402D41" w:rsidRDefault="002D24AB" w:rsidP="001E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промышленного производства и зарождение рабочего движения в первой половине</w:t>
      </w:r>
      <w:r w:rsidR="00402D41" w:rsidRP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D41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</w:t>
      </w:r>
      <w:r w:rsid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>. Индустриальные страны во второй половине</w:t>
      </w:r>
      <w:r w:rsidR="00402D41" w:rsidRP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D41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</w:t>
      </w:r>
      <w:r w:rsid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начале</w:t>
      </w:r>
      <w:r w:rsidR="00402D41" w:rsidRP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>ХХ века. Консервативные, либеральные и социалистические идеи в XIX веке.</w:t>
      </w:r>
    </w:p>
    <w:p w:rsidR="001E3854" w:rsidRPr="00561C58" w:rsidRDefault="00402D41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Ведущие страны мира в середине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 в</w:t>
      </w:r>
      <w:r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- начале ХХ века</w:t>
      </w:r>
      <w:r w:rsidRPr="00215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15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(5</w:t>
      </w:r>
      <w:r w:rsidR="00215D6C" w:rsidRPr="00215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ч)</w:t>
      </w:r>
    </w:p>
    <w:p w:rsidR="00402D41" w:rsidRDefault="00402D41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Великобритания и ее доминионы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США: причины и итоги Гражданской войны 1861 – 1865 гг. Страны Западной и Центральной Европы. Государства Южной и Юго-Восточной Европы. Япония на пути модернизации.</w:t>
      </w:r>
    </w:p>
    <w:p w:rsidR="00402D41" w:rsidRPr="00402D41" w:rsidRDefault="00215D6C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№ 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402D41" w:rsidRPr="00402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Восток в орбите влияния Запада. Латинская Америка</w:t>
      </w:r>
      <w:r w:rsidR="00402D41"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конце </w:t>
      </w:r>
      <w:r w:rsidR="00402D41"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 в</w:t>
      </w:r>
      <w:r w:rsidR="00402D41"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начале ХХ века.</w:t>
      </w:r>
      <w:r w:rsidR="00402D41" w:rsidRPr="00402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 ч)</w:t>
      </w:r>
    </w:p>
    <w:p w:rsidR="00402D41" w:rsidRDefault="00402D41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Индия под властью англичан.</w:t>
      </w:r>
      <w:r w:rsidR="007F6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«Опиумные войны»</w:t>
      </w:r>
      <w:r w:rsidR="007F6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закабаление Китая индустриальными державами. Османская империя и Персия в </w:t>
      </w:r>
      <w:r w:rsidR="007F65BC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</w:t>
      </w:r>
      <w:r w:rsid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>.  начале</w:t>
      </w:r>
      <w:r w:rsidR="007F65BC" w:rsidRP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ХХ века. Завершение колониального раздела мира. Колониализм: последствия для метрополий и колоний. Латинская Америка во второй половине </w:t>
      </w:r>
      <w:r w:rsidR="007F65BC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</w:t>
      </w:r>
      <w:r w:rsid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>.  начале</w:t>
      </w:r>
      <w:r w:rsidR="007F65BC" w:rsidRP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>ХХ века.</w:t>
      </w:r>
    </w:p>
    <w:p w:rsidR="007F65BC" w:rsidRDefault="007F65BC" w:rsidP="007F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Обострение противоречий на международной арене в конце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 в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начале ХХ века.</w:t>
      </w:r>
      <w:r w:rsidRPr="007F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мировая война 1914 – 1918 гг.</w:t>
      </w:r>
      <w:r w:rsidR="00215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(4 ч)</w:t>
      </w:r>
    </w:p>
    <w:p w:rsidR="007F65BC" w:rsidRPr="007F65BC" w:rsidRDefault="007F65BC" w:rsidP="007F6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6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Военно-политические союзы и международные конфликты на рубеже</w:t>
      </w:r>
    </w:p>
    <w:p w:rsidR="007F65BC" w:rsidRPr="007F65BC" w:rsidRDefault="007F65BC" w:rsidP="007F6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>XIX – ХХ вв.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 Первой мировой войны. На фронтах Первой мировой войны.</w:t>
      </w:r>
    </w:p>
    <w:p w:rsidR="007F65BC" w:rsidRPr="007F65BC" w:rsidRDefault="007F65BC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Наука, культура и искусство в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 в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- начале ХХ века.</w:t>
      </w:r>
      <w:r w:rsidR="00215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ч)</w:t>
      </w:r>
    </w:p>
    <w:p w:rsidR="00402D41" w:rsidRPr="00402D41" w:rsidRDefault="007F65BC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Технический прогресс и развитие научной картины мира. Культурное наследие </w:t>
      </w: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</w:t>
      </w:r>
      <w:r w:rsidRP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начале ХХ века.</w:t>
      </w:r>
    </w:p>
    <w:p w:rsidR="00215D6C" w:rsidRPr="00215D6C" w:rsidRDefault="00215D6C" w:rsidP="0021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215D6C" w:rsidRPr="00215D6C" w:rsidSect="00561C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15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Повторение, подготовка, контрол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ьная работа, итоговый урок. (2ч).</w:t>
      </w:r>
    </w:p>
    <w:p w:rsidR="00561C58" w:rsidRDefault="00561C58" w:rsidP="00E62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61C58" w:rsidRDefault="00561C58" w:rsidP="00E62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6269D" w:rsidRDefault="00E6269D" w:rsidP="00E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курсу</w:t>
      </w:r>
    </w:p>
    <w:p w:rsidR="00E6269D" w:rsidRDefault="00E6269D" w:rsidP="00E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«Всеобщая история. История Нового времени 8 класс» </w:t>
      </w:r>
    </w:p>
    <w:p w:rsidR="00E6269D" w:rsidRDefault="00E6269D" w:rsidP="00E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Загладин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М, «Русское слово» 2018 г. – 32 часа (первое полугодие – 16 недель)</w:t>
      </w:r>
    </w:p>
    <w:p w:rsidR="00561C58" w:rsidRDefault="00561C58" w:rsidP="00E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528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2059"/>
        <w:gridCol w:w="1134"/>
        <w:gridCol w:w="9214"/>
        <w:gridCol w:w="1134"/>
        <w:gridCol w:w="1134"/>
      </w:tblGrid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A24858" w:rsidRDefault="00561C58" w:rsidP="00561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УУД</w:t>
            </w:r>
          </w:p>
          <w:p w:rsidR="00561C58" w:rsidRPr="00561C58" w:rsidRDefault="00561C58" w:rsidP="0056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уровню подготовки выпускников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Планируемая дата проведения урока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 дата проведения урока</w:t>
            </w: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Реакция и революции в европейском и мировом развитии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кодекс Наполеона, Наполеоновские войны, Священный союз.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внутреннюю политику императора Наполеона I, давать оценку проведенным им преобразованиям.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обзорную характеристику военных кампаний Наполеона Бонапарта (с использованием исторической карты), включая поход его армий в Россию (привлекается материал из курса отечественной истории).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исторический портрет Наполеона Бонапарта (с оценкой его роли в истории Франции и Европы).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Объяснять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фабричное производство, индустриализация, пролетариат, консерватизм, либерализм, социалисты-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утописты, радикализм, профсоюзы.</w:t>
            </w:r>
            <w:proofErr w:type="gramEnd"/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сущность, экономические и социальные последствия промышленного переворота.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причины распространения социалистических идей, возникновения рабочего движения.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чартизм, избирательное право, конституционная монархия, национальный вопрос.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идейные позиции консервативного, либерального, социалистического течений в Европе первой половины XIX в.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Сопоставлять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опыт политического развития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Становление национальных государств в Европе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тред-юнионы, рабочее законодательство, юнкерство, автономия, национализм.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Систематизировать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информацию об экономическом развитии европейских стран во второй половине XIX в., выявляя общие тенденции.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суждения о том, что способствовало проведению реформ и расширению социального законодательства в странах Западной Европы во второй половине XIX в.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пути создания единых госуда</w:t>
            </w:r>
            <w:proofErr w:type="gramStart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рств в Г</w:t>
            </w:r>
            <w:proofErr w:type="gramEnd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ермании и Италии, выявляя особенности каждой из стран.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изданий).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фермерство, плантационное хозяйство, двухпартийная система, аболиционизм, реконструкция.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какие противоречия привели к Гражданской войне (1861-1865) в США.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Систематизировать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материал об основных событиях и итогах Гражданской войны (1861-1865) (в форме таблицы, тезисов и др.).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почему победу в войне одержали северные штаты.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Европа на пути промышленного развития. Социальные и идейно-политические итоги.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монополия, индустриальное общество, империализм, миграция, всеобщее избирательное право, феминизм.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причины и последствия создания монополий.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какую роль в жизни европейского общества играли различные социальные движения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Ведущие страны мира в середине XIX - начале XX 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монополия, индустриальное общество, империализм, миграция, всеобщее избирательное право, феминизм.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причины и последствия создания монополий.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какую роль в жизни европейского общества играли различные социальные движения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Восток в орбите влияния Запада. Латинская Америка в конце XIX - начале XX 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Танзимат</w:t>
            </w:r>
            <w:proofErr w:type="spellEnd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«открытие» Китая и Японии, реформы </w:t>
            </w:r>
            <w:proofErr w:type="spellStart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Мэйдзи</w:t>
            </w:r>
            <w:proofErr w:type="spellEnd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Индийский национальный конгресс.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внутреннее развитие и внешнюю политику отдельных стран Азии.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Проводить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сопоставительное рассмотрение опыта проведения реформ, модернизации в странах Азии.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хунта, герилья, федерация.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колониальный режим, установленный в странах Латинской Америки европейскими метрополиями.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крупнейшие события и руководителей борьбы народов Латинской Америки за независимость.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благодаря чему произошло освобождение народов Латинской Америки от колониальной зависимости.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карте колониальные владения европейских государств в Африке.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цели колониальной политики европейцев и средства, использовавшиеся для достижения этих целей.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суждения о последствиях колонизации для африканских обществ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Обострение противоречий на 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международной арене в конце XIX - начале XX века и Первая мировая война 1914-1918г.г.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коалиция, Венская система, восточный вопрос, пацифизм, колониальная империя, колониальный раздел мира.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чем заключались интересы великих держав в конфликтах и ключевых событиях международной жизни в XIX в.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Раскрывать,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что изменилось в международных отношениях в XIX в. по сравнению с предшествующим столетием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Антанта, Тройственное согласие, блицкриг, Брусиловский прорыв, черный рынок, карточная система.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причины, участников, основные этапы Первой мировой войны.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 крупнейших операциях и сражениях Первой мировой войны (используя историческую карту).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Сопоставлять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события на Западном и Восточном фронтах войны, раскрывая их взаимообусловленность.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 положении людей на фронте и в тылу (используя свидетельства исторических источников).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итоги и социальные последствия Первой мировой войны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Наука, культура и искусство в XIX - начале XX 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</w:t>
            </w: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обосновывать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суждения о значении политического и культурного наследия Нового времени для современного мира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ампир, романтизм, реализм, импрессионизм, демократизация культуры.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важнейшие научные открытия и технические достижения XIX 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в., объяснять, в чем их значение для своего времени и последующего развития общества.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основные стили и течения в художественной культуре XIX в., раскрывая их особенности на примерах конкретных произведений.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Проводить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поиск информации (в печатных изданиях и Интернете) для сообщений о значительных явлениях и представителях культуры XIX в.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</w:t>
            </w: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обосновывать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оценочные суждения о явле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 культуры, творчестве отдельных художников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подготовка 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итоговая проверка знаний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215D6C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Контроль знаний.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7432" w:rsidRDefault="00727432" w:rsidP="00AC3E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432" w:rsidRDefault="00727432" w:rsidP="00AC3E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432" w:rsidRDefault="00727432" w:rsidP="00AC3E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27432" w:rsidRDefault="00727432" w:rsidP="0072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AC3E79" w:rsidRPr="00AC3E79">
        <w:rPr>
          <w:rFonts w:ascii="Times New Roman" w:hAnsi="Times New Roman" w:cs="Times New Roman"/>
          <w:sz w:val="28"/>
          <w:szCs w:val="28"/>
        </w:rPr>
        <w:t>агладин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, Н.В. Всеобщая история. Конец XI</w:t>
      </w:r>
      <w:r>
        <w:rPr>
          <w:rFonts w:ascii="Times New Roman" w:hAnsi="Times New Roman" w:cs="Times New Roman"/>
          <w:sz w:val="28"/>
          <w:szCs w:val="28"/>
        </w:rPr>
        <w:t>X - начало XXI в. Учебник для 8</w:t>
      </w:r>
      <w:r w:rsidR="00AC3E79" w:rsidRPr="00AC3E79">
        <w:rPr>
          <w:rFonts w:ascii="Times New Roman" w:hAnsi="Times New Roman" w:cs="Times New Roman"/>
          <w:sz w:val="28"/>
          <w:szCs w:val="28"/>
        </w:rPr>
        <w:t xml:space="preserve"> класса: Для общеобразовательных учреждений / Н.В.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. - М.: Рус</w:t>
      </w:r>
      <w:proofErr w:type="gramStart"/>
      <w:r w:rsidR="00AC3E79" w:rsidRPr="00AC3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E79" w:rsidRPr="00AC3E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3E79" w:rsidRPr="00AC3E79">
        <w:rPr>
          <w:rFonts w:ascii="Times New Roman" w:hAnsi="Times New Roman" w:cs="Times New Roman"/>
          <w:sz w:val="28"/>
          <w:szCs w:val="28"/>
        </w:rPr>
        <w:t>лово-РС</w:t>
      </w:r>
      <w:r>
        <w:rPr>
          <w:rFonts w:ascii="Times New Roman" w:hAnsi="Times New Roman" w:cs="Times New Roman"/>
          <w:sz w:val="28"/>
          <w:szCs w:val="28"/>
        </w:rPr>
        <w:t>, 2018. - 416 c.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, Ф.С. Всеобщая история / Ф.С.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. - М.: АСТ, Фил</w:t>
      </w:r>
      <w:proofErr w:type="gramStart"/>
      <w:r w:rsidR="00AC3E79" w:rsidRPr="00AC3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E79" w:rsidRPr="00AC3E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бщ-во Слово, 2010. - 544 c.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Красняк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О.А. Всемирная история. 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280 с.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AC3E79" w:rsidRPr="00AC3E79">
        <w:rPr>
          <w:rFonts w:ascii="Times New Roman" w:hAnsi="Times New Roman" w:cs="Times New Roman"/>
          <w:sz w:val="28"/>
          <w:szCs w:val="28"/>
        </w:rPr>
        <w:t xml:space="preserve">Новиков, С.В. Всеобщая история / С.В. Новиков, А.С.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Маныкин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, О.В. Дмитриева. - М.: АСТ, Слово,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, 2017. - 640 c.</w:t>
      </w:r>
    </w:p>
    <w:p w:rsidR="00AC3E79" w:rsidRPr="00AC3E79" w:rsidRDefault="00727432" w:rsidP="0072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3E79" w:rsidRPr="00AC3E79">
        <w:rPr>
          <w:rFonts w:ascii="Times New Roman" w:hAnsi="Times New Roman" w:cs="Times New Roman"/>
          <w:sz w:val="28"/>
          <w:szCs w:val="28"/>
        </w:rPr>
        <w:t>Орлова Л. Всемирная история в таблицах и аннотациях: Полное руководство / Л. Орлова. 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-320 с.</w:t>
      </w:r>
      <w:r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Понтинг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К. Всемирная история. Новый взгляд/ К.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Понтинг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. – М.: АСТ, 2010. – 958 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Дж. Про всемирную историю / Дж.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32 с.</w:t>
      </w:r>
      <w:r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-Цюпа О.С. Всеобщая история. Мир в ХХ – начале XXI века. / О.С.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-Цюп</w:t>
      </w:r>
      <w:proofErr w:type="gramStart"/>
      <w:r>
        <w:rPr>
          <w:rFonts w:ascii="Times New Roman" w:hAnsi="Times New Roman" w:cs="Times New Roman"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Дрофа, 2018. – 351 с.</w:t>
      </w:r>
      <w:r>
        <w:rPr>
          <w:rFonts w:ascii="Times New Roman" w:hAnsi="Times New Roman" w:cs="Times New Roman"/>
          <w:sz w:val="28"/>
          <w:szCs w:val="28"/>
        </w:rPr>
        <w:br/>
        <w:t>7.</w:t>
      </w:r>
      <w:r w:rsidR="00AC3E79" w:rsidRPr="00AC3E79">
        <w:rPr>
          <w:rFonts w:ascii="Times New Roman" w:hAnsi="Times New Roman" w:cs="Times New Roman"/>
          <w:sz w:val="28"/>
          <w:szCs w:val="28"/>
        </w:rPr>
        <w:t xml:space="preserve"> Твист К. Всемирная история. Хроника важнейших событий / К. Твист. – М.: АСТ, 2004. – 320 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Худеков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, С.Н. Всеобщая история танца / С.Н.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Худеков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- 608 c.</w:t>
      </w:r>
      <w:r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="00AC3E79" w:rsidRPr="00AC3E79">
        <w:rPr>
          <w:rFonts w:ascii="Times New Roman" w:hAnsi="Times New Roman" w:cs="Times New Roman"/>
          <w:sz w:val="28"/>
          <w:szCs w:val="28"/>
        </w:rPr>
        <w:t xml:space="preserve"> Штайнер, Р. Праздник Пасхи и всеобщая история мистерий: Четыре лекции, прочитанные в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Дорнахе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с 19 по 22 апреля 1924 года: Курс лекций / Р. Штайнер; Пер. </w:t>
      </w:r>
      <w:proofErr w:type="gramStart"/>
      <w:r w:rsidR="00AC3E79" w:rsidRPr="00AC3E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нем. 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Шнитцер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- 144 c.</w:t>
      </w:r>
      <w:r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="00AC3E79" w:rsidRPr="00AC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Шуази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, О. Всеобщая история архитектуры / О.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Шуази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; Пер. с фр. Н.С. Курдюков, Е.Г. Денисова. - М.: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, 2016. - 704 c</w:t>
      </w:r>
    </w:p>
    <w:p w:rsidR="00AC3E79" w:rsidRPr="00904A8C" w:rsidRDefault="00AC3E79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C3E79" w:rsidRPr="00904A8C" w:rsidRDefault="00AC3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AC3E79" w:rsidRPr="00904A8C" w:rsidSect="00904A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260"/>
    <w:multiLevelType w:val="multilevel"/>
    <w:tmpl w:val="D76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45EC"/>
    <w:multiLevelType w:val="multilevel"/>
    <w:tmpl w:val="53B4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F3006"/>
    <w:multiLevelType w:val="multilevel"/>
    <w:tmpl w:val="2740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3179F"/>
    <w:multiLevelType w:val="multilevel"/>
    <w:tmpl w:val="B0A4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87AEE"/>
    <w:multiLevelType w:val="multilevel"/>
    <w:tmpl w:val="7FC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52668"/>
    <w:multiLevelType w:val="multilevel"/>
    <w:tmpl w:val="39F0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D6294"/>
    <w:multiLevelType w:val="multilevel"/>
    <w:tmpl w:val="4238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F5554"/>
    <w:multiLevelType w:val="multilevel"/>
    <w:tmpl w:val="662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002DC"/>
    <w:multiLevelType w:val="multilevel"/>
    <w:tmpl w:val="C35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5"/>
    <w:rsid w:val="001E3854"/>
    <w:rsid w:val="00215D6C"/>
    <w:rsid w:val="002D24AB"/>
    <w:rsid w:val="003B64D4"/>
    <w:rsid w:val="00402D41"/>
    <w:rsid w:val="004362D3"/>
    <w:rsid w:val="0048050B"/>
    <w:rsid w:val="00561C58"/>
    <w:rsid w:val="00727432"/>
    <w:rsid w:val="007D4F76"/>
    <w:rsid w:val="007F65BC"/>
    <w:rsid w:val="008506D5"/>
    <w:rsid w:val="00885230"/>
    <w:rsid w:val="00904A8C"/>
    <w:rsid w:val="00AC3E79"/>
    <w:rsid w:val="00B644C0"/>
    <w:rsid w:val="00BC361C"/>
    <w:rsid w:val="00C12962"/>
    <w:rsid w:val="00D10FF8"/>
    <w:rsid w:val="00DB2F4B"/>
    <w:rsid w:val="00E21EBF"/>
    <w:rsid w:val="00E6269D"/>
    <w:rsid w:val="00F448A4"/>
    <w:rsid w:val="00F7328F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9D"/>
    <w:pPr>
      <w:ind w:left="720"/>
      <w:contextualSpacing/>
    </w:pPr>
  </w:style>
  <w:style w:type="table" w:styleId="a4">
    <w:name w:val="Table Grid"/>
    <w:basedOn w:val="a1"/>
    <w:uiPriority w:val="59"/>
    <w:rsid w:val="00E626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AC3E79"/>
  </w:style>
  <w:style w:type="character" w:customStyle="1" w:styleId="c10">
    <w:name w:val="c10"/>
    <w:basedOn w:val="a0"/>
    <w:rsid w:val="00AC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9D"/>
    <w:pPr>
      <w:ind w:left="720"/>
      <w:contextualSpacing/>
    </w:pPr>
  </w:style>
  <w:style w:type="table" w:styleId="a4">
    <w:name w:val="Table Grid"/>
    <w:basedOn w:val="a1"/>
    <w:uiPriority w:val="59"/>
    <w:rsid w:val="00E626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AC3E79"/>
  </w:style>
  <w:style w:type="character" w:customStyle="1" w:styleId="c10">
    <w:name w:val="c10"/>
    <w:basedOn w:val="a0"/>
    <w:rsid w:val="00AC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2020-11-21T06:08:00Z</dcterms:created>
  <dcterms:modified xsi:type="dcterms:W3CDTF">2020-11-22T13:11:00Z</dcterms:modified>
</cp:coreProperties>
</file>