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1D" w:rsidRPr="001702B6" w:rsidRDefault="001702B6">
      <w:pPr>
        <w:rPr>
          <w:rFonts w:ascii="Times New Roman" w:hAnsi="Times New Roman" w:cs="Times New Roman"/>
          <w:b/>
          <w:sz w:val="28"/>
          <w:szCs w:val="28"/>
        </w:rPr>
      </w:pPr>
      <w:r w:rsidRPr="001702B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1702B6">
        <w:rPr>
          <w:rFonts w:ascii="Times New Roman" w:hAnsi="Times New Roman" w:cs="Times New Roman"/>
          <w:b/>
          <w:sz w:val="28"/>
          <w:szCs w:val="28"/>
        </w:rPr>
        <w:t>Гаряева</w:t>
      </w:r>
      <w:proofErr w:type="spellEnd"/>
      <w:r w:rsidRPr="001702B6">
        <w:rPr>
          <w:rFonts w:ascii="Times New Roman" w:hAnsi="Times New Roman" w:cs="Times New Roman"/>
          <w:b/>
          <w:sz w:val="28"/>
          <w:szCs w:val="28"/>
        </w:rPr>
        <w:t xml:space="preserve"> Софья Константиновна</w:t>
      </w:r>
    </w:p>
    <w:p w:rsidR="001702B6" w:rsidRPr="001702B6" w:rsidRDefault="001702B6">
      <w:pPr>
        <w:rPr>
          <w:rFonts w:ascii="Times New Roman" w:hAnsi="Times New Roman" w:cs="Times New Roman"/>
          <w:b/>
          <w:sz w:val="28"/>
          <w:szCs w:val="28"/>
        </w:rPr>
      </w:pPr>
      <w:r w:rsidRPr="001702B6">
        <w:rPr>
          <w:rFonts w:ascii="Times New Roman" w:hAnsi="Times New Roman" w:cs="Times New Roman"/>
          <w:b/>
          <w:sz w:val="28"/>
          <w:szCs w:val="28"/>
        </w:rPr>
        <w:t>Предмет: английский язык</w:t>
      </w:r>
    </w:p>
    <w:p w:rsidR="001702B6" w:rsidRPr="001702B6" w:rsidRDefault="001702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9581"/>
      </w:tblGrid>
      <w:tr w:rsidR="001702B6" w:rsidRPr="001702B6" w:rsidTr="001702B6">
        <w:tc>
          <w:tcPr>
            <w:tcW w:w="110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58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702B6" w:rsidRPr="001702B6" w:rsidTr="001702B6">
        <w:tc>
          <w:tcPr>
            <w:tcW w:w="110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9581" w:type="dxa"/>
          </w:tcPr>
          <w:p w:rsidR="001702B6" w:rsidRPr="001702B6" w:rsidRDefault="0021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45-46</w:t>
            </w:r>
            <w:r w:rsidR="001702B6" w:rsidRPr="001702B6">
              <w:rPr>
                <w:rFonts w:ascii="Times New Roman" w:hAnsi="Times New Roman" w:cs="Times New Roman"/>
                <w:sz w:val="28"/>
                <w:szCs w:val="28"/>
              </w:rPr>
              <w:t xml:space="preserve"> упр.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(выписать слова в словарь + найти к ним транскрипцию и перевод – словарь есть в конце учебника)</w:t>
            </w:r>
          </w:p>
        </w:tc>
      </w:tr>
      <w:tr w:rsidR="001702B6" w:rsidRPr="001702B6" w:rsidTr="001702B6">
        <w:tc>
          <w:tcPr>
            <w:tcW w:w="110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581" w:type="dxa"/>
          </w:tcPr>
          <w:p w:rsidR="001702B6" w:rsidRPr="001702B6" w:rsidRDefault="0021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слова в тетради</w:t>
            </w:r>
          </w:p>
        </w:tc>
      </w:tr>
      <w:tr w:rsidR="001702B6" w:rsidRPr="001702B6" w:rsidTr="001702B6">
        <w:tc>
          <w:tcPr>
            <w:tcW w:w="110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9581" w:type="dxa"/>
          </w:tcPr>
          <w:p w:rsidR="001702B6" w:rsidRPr="001702B6" w:rsidRDefault="0021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38 упр. 3</w:t>
            </w:r>
          </w:p>
        </w:tc>
      </w:tr>
      <w:tr w:rsidR="001702B6" w:rsidRPr="001702B6" w:rsidTr="001702B6">
        <w:tc>
          <w:tcPr>
            <w:tcW w:w="110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9581" w:type="dxa"/>
          </w:tcPr>
          <w:p w:rsidR="001702B6" w:rsidRPr="001702B6" w:rsidRDefault="00212C50" w:rsidP="0021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38 упр. 3</w:t>
            </w:r>
          </w:p>
        </w:tc>
      </w:tr>
      <w:tr w:rsidR="001702B6" w:rsidRPr="001702B6" w:rsidTr="001702B6">
        <w:tc>
          <w:tcPr>
            <w:tcW w:w="110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9581" w:type="dxa"/>
          </w:tcPr>
          <w:p w:rsidR="001702B6" w:rsidRPr="001702B6" w:rsidRDefault="00212C50" w:rsidP="0021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38 упр. 3</w:t>
            </w:r>
          </w:p>
        </w:tc>
      </w:tr>
      <w:tr w:rsidR="001702B6" w:rsidRPr="001702B6" w:rsidTr="001702B6">
        <w:tc>
          <w:tcPr>
            <w:tcW w:w="110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581" w:type="dxa"/>
          </w:tcPr>
          <w:p w:rsidR="001702B6" w:rsidRPr="001702B6" w:rsidRDefault="00212C50" w:rsidP="0021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38 упр. 3</w:t>
            </w:r>
          </w:p>
        </w:tc>
      </w:tr>
      <w:tr w:rsidR="001702B6" w:rsidRPr="001702B6" w:rsidTr="001702B6">
        <w:tc>
          <w:tcPr>
            <w:tcW w:w="110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9581" w:type="dxa"/>
          </w:tcPr>
          <w:p w:rsidR="001702B6" w:rsidRPr="001702B6" w:rsidRDefault="00212C50" w:rsidP="0021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Стр.150 (законспектировать правило и выучить его</w:t>
            </w:r>
            <w:r w:rsidR="001702B6" w:rsidRPr="001702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02B6" w:rsidRPr="001702B6" w:rsidTr="001702B6">
        <w:tc>
          <w:tcPr>
            <w:tcW w:w="110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9581" w:type="dxa"/>
          </w:tcPr>
          <w:p w:rsidR="001702B6" w:rsidRPr="001702B6" w:rsidRDefault="0021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правило в тетради</w:t>
            </w:r>
          </w:p>
        </w:tc>
      </w:tr>
      <w:tr w:rsidR="001702B6" w:rsidRPr="001702B6" w:rsidTr="001702B6">
        <w:tc>
          <w:tcPr>
            <w:tcW w:w="110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9581" w:type="dxa"/>
          </w:tcPr>
          <w:p w:rsidR="001702B6" w:rsidRPr="001702B6" w:rsidRDefault="0021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68 упр. 4 (учить слова), стр. 68 упр.5</w:t>
            </w:r>
          </w:p>
        </w:tc>
      </w:tr>
      <w:tr w:rsidR="001702B6" w:rsidRPr="001702B6" w:rsidTr="001702B6">
        <w:tc>
          <w:tcPr>
            <w:tcW w:w="110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9581" w:type="dxa"/>
          </w:tcPr>
          <w:p w:rsidR="001702B6" w:rsidRPr="001702B6" w:rsidRDefault="001702B6" w:rsidP="0021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212C50">
              <w:rPr>
                <w:rFonts w:ascii="Times New Roman" w:hAnsi="Times New Roman" w:cs="Times New Roman"/>
                <w:sz w:val="28"/>
                <w:szCs w:val="28"/>
              </w:rPr>
              <w:t>68 упр. 4 (учить слова), стр. 68 упр.5</w:t>
            </w:r>
          </w:p>
        </w:tc>
      </w:tr>
    </w:tbl>
    <w:p w:rsidR="001702B6" w:rsidRPr="001702B6" w:rsidRDefault="001702B6">
      <w:pPr>
        <w:rPr>
          <w:rFonts w:ascii="Times New Roman" w:hAnsi="Times New Roman" w:cs="Times New Roman"/>
          <w:sz w:val="28"/>
          <w:szCs w:val="28"/>
        </w:rPr>
      </w:pPr>
    </w:p>
    <w:sectPr w:rsidR="001702B6" w:rsidRPr="001702B6" w:rsidSect="00170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02B6"/>
    <w:rsid w:val="001702B6"/>
    <w:rsid w:val="00212C50"/>
    <w:rsid w:val="00EF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16кабинет</dc:creator>
  <cp:lastModifiedBy>16кабинет</cp:lastModifiedBy>
  <cp:revision>2</cp:revision>
  <dcterms:created xsi:type="dcterms:W3CDTF">2020-03-19T06:56:00Z</dcterms:created>
  <dcterms:modified xsi:type="dcterms:W3CDTF">2020-03-19T06:56:00Z</dcterms:modified>
</cp:coreProperties>
</file>