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E" w:rsidRDefault="002F43DE" w:rsidP="007E4B9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818CEDD" wp14:editId="4AC4E02E">
            <wp:extent cx="5549900" cy="78499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33" cy="786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DE" w:rsidRDefault="002F43DE" w:rsidP="007E4B9B">
      <w:pPr>
        <w:jc w:val="center"/>
        <w:rPr>
          <w:sz w:val="32"/>
          <w:szCs w:val="32"/>
        </w:rPr>
      </w:pPr>
    </w:p>
    <w:p w:rsidR="002F43DE" w:rsidRDefault="002F43DE" w:rsidP="007E4B9B">
      <w:pPr>
        <w:jc w:val="center"/>
        <w:rPr>
          <w:sz w:val="32"/>
          <w:szCs w:val="32"/>
        </w:rPr>
      </w:pPr>
    </w:p>
    <w:p w:rsidR="002F43DE" w:rsidRDefault="002F43DE" w:rsidP="007E4B9B">
      <w:pPr>
        <w:jc w:val="center"/>
        <w:rPr>
          <w:sz w:val="32"/>
          <w:szCs w:val="32"/>
        </w:rPr>
      </w:pPr>
    </w:p>
    <w:p w:rsidR="002F43DE" w:rsidRDefault="002F43DE" w:rsidP="007E4B9B">
      <w:pPr>
        <w:jc w:val="center"/>
        <w:rPr>
          <w:sz w:val="32"/>
          <w:szCs w:val="32"/>
        </w:rPr>
      </w:pPr>
    </w:p>
    <w:p w:rsidR="002F43DE" w:rsidRDefault="002F43DE" w:rsidP="007E4B9B">
      <w:pPr>
        <w:jc w:val="center"/>
        <w:rPr>
          <w:sz w:val="32"/>
          <w:szCs w:val="32"/>
        </w:rPr>
      </w:pPr>
    </w:p>
    <w:p w:rsidR="002F43DE" w:rsidRDefault="002F43DE" w:rsidP="007E4B9B">
      <w:pPr>
        <w:jc w:val="center"/>
        <w:rPr>
          <w:sz w:val="32"/>
          <w:szCs w:val="32"/>
        </w:rPr>
      </w:pPr>
    </w:p>
    <w:p w:rsidR="002F43DE" w:rsidRDefault="002F43DE" w:rsidP="007E4B9B">
      <w:pPr>
        <w:jc w:val="center"/>
        <w:rPr>
          <w:sz w:val="32"/>
          <w:szCs w:val="32"/>
        </w:rPr>
        <w:sectPr w:rsidR="002F43DE" w:rsidSect="002F43DE">
          <w:headerReference w:type="default" r:id="rId10"/>
          <w:pgSz w:w="11906" w:h="16838"/>
          <w:pgMar w:top="360" w:right="540" w:bottom="1134" w:left="540" w:header="709" w:footer="709" w:gutter="0"/>
          <w:cols w:space="708"/>
          <w:docGrid w:linePitch="360"/>
        </w:sectPr>
      </w:pPr>
    </w:p>
    <w:p w:rsidR="0085501D" w:rsidRDefault="0085501D" w:rsidP="00B001E8">
      <w:pPr>
        <w:pStyle w:val="c26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bookmarkEnd w:id="0"/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887667">
        <w:rPr>
          <w:color w:val="000000" w:themeColor="text1"/>
          <w:shd w:val="clear" w:color="auto" w:fill="FFFFFF"/>
        </w:rPr>
        <w:t xml:space="preserve">Рабочая программа по английскому языку для 6 класса составлена на основе </w:t>
      </w:r>
      <w:proofErr w:type="spellStart"/>
      <w:r>
        <w:rPr>
          <w:color w:val="000000" w:themeColor="text1"/>
          <w:shd w:val="clear" w:color="auto" w:fill="FFFFFF"/>
        </w:rPr>
        <w:t>с</w:t>
      </w:r>
      <w:r w:rsidRPr="00887667">
        <w:rPr>
          <w:color w:val="000000" w:themeColor="text1"/>
          <w:shd w:val="clear" w:color="auto" w:fill="FFFFFF"/>
        </w:rPr>
        <w:t>примерной</w:t>
      </w:r>
      <w:proofErr w:type="spellEnd"/>
      <w:r w:rsidRPr="00887667">
        <w:rPr>
          <w:color w:val="000000" w:themeColor="text1"/>
          <w:shd w:val="clear" w:color="auto" w:fill="FFFFFF"/>
        </w:rPr>
        <w:t xml:space="preserve"> программы основного общего образования по английскому языку с учетом авторской программы по английскому языку для общеобразовательных учреждений  </w:t>
      </w:r>
      <w:r w:rsidRPr="00887667">
        <w:rPr>
          <w:color w:val="000000"/>
          <w:shd w:val="clear" w:color="auto" w:fill="FFFFFF"/>
        </w:rPr>
        <w:t xml:space="preserve"> к УМК «</w:t>
      </w:r>
      <w:proofErr w:type="spellStart"/>
      <w:r w:rsidRPr="00887667">
        <w:rPr>
          <w:color w:val="000000"/>
          <w:shd w:val="clear" w:color="auto" w:fill="FFFFFF"/>
        </w:rPr>
        <w:t>RainbowEnglish</w:t>
      </w:r>
      <w:proofErr w:type="spellEnd"/>
      <w:r w:rsidRPr="00887667">
        <w:rPr>
          <w:color w:val="000000"/>
          <w:shd w:val="clear" w:color="auto" w:fill="FFFFFF"/>
        </w:rPr>
        <w:t xml:space="preserve">» для учащихся 5-9 классов общеобразовательных учреждений. </w:t>
      </w:r>
      <w:proofErr w:type="gramStart"/>
      <w:r w:rsidRPr="00887667">
        <w:rPr>
          <w:color w:val="000000"/>
          <w:shd w:val="clear" w:color="auto" w:fill="FFFFFF"/>
        </w:rPr>
        <w:t>(Английский язык.5-9 классы: учебно-</w:t>
      </w:r>
      <w:proofErr w:type="spellStart"/>
      <w:r w:rsidRPr="00887667">
        <w:rPr>
          <w:color w:val="000000"/>
          <w:shd w:val="clear" w:color="auto" w:fill="FFFFFF"/>
        </w:rPr>
        <w:t>методич</w:t>
      </w:r>
      <w:proofErr w:type="spellEnd"/>
      <w:r w:rsidRPr="00887667">
        <w:rPr>
          <w:color w:val="000000"/>
          <w:shd w:val="clear" w:color="auto" w:fill="FFFFFF"/>
        </w:rPr>
        <w:t xml:space="preserve">. </w:t>
      </w:r>
      <w:proofErr w:type="spellStart"/>
      <w:r w:rsidRPr="00887667">
        <w:rPr>
          <w:color w:val="000000"/>
          <w:shd w:val="clear" w:color="auto" w:fill="FFFFFF"/>
        </w:rPr>
        <w:t>пособ</w:t>
      </w:r>
      <w:proofErr w:type="spellEnd"/>
      <w:r w:rsidRPr="00887667">
        <w:rPr>
          <w:color w:val="000000"/>
          <w:shd w:val="clear" w:color="auto" w:fill="FFFFFF"/>
        </w:rPr>
        <w:t>.</w:t>
      </w:r>
      <w:proofErr w:type="gramEnd"/>
      <w:r w:rsidRPr="00887667">
        <w:rPr>
          <w:color w:val="000000"/>
          <w:shd w:val="clear" w:color="auto" w:fill="FFFFFF"/>
        </w:rPr>
        <w:t>/О.В. Афанасьева, И.В. Михеева, Н.В. Языкова, Е.А</w:t>
      </w:r>
      <w:r>
        <w:rPr>
          <w:color w:val="000000"/>
          <w:shd w:val="clear" w:color="auto" w:fill="FFFFFF"/>
        </w:rPr>
        <w:t>. Колесникова. – М.: Дрофа, 2016</w:t>
      </w:r>
      <w:r w:rsidRPr="00887667">
        <w:rPr>
          <w:color w:val="000000"/>
          <w:shd w:val="clear" w:color="auto" w:fill="FFFFFF"/>
        </w:rPr>
        <w:t>. – (</w:t>
      </w:r>
      <w:proofErr w:type="spellStart"/>
      <w:r w:rsidRPr="00887667">
        <w:rPr>
          <w:color w:val="000000"/>
          <w:shd w:val="clear" w:color="auto" w:fill="FFFFFF"/>
        </w:rPr>
        <w:t>Rainbow</w:t>
      </w:r>
      <w:proofErr w:type="spellEnd"/>
      <w:r w:rsidRPr="00887667">
        <w:rPr>
          <w:color w:val="000000"/>
          <w:shd w:val="clear" w:color="auto" w:fill="FFFFFF"/>
        </w:rPr>
        <w:t> </w:t>
      </w:r>
      <w:proofErr w:type="spellStart"/>
      <w:r w:rsidRPr="00887667">
        <w:rPr>
          <w:color w:val="000000"/>
          <w:shd w:val="clear" w:color="auto" w:fill="FFFFFF"/>
        </w:rPr>
        <w:t>English</w:t>
      </w:r>
      <w:proofErr w:type="spellEnd"/>
      <w:r w:rsidRPr="0088766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и на основе следующих документов:</w:t>
      </w:r>
    </w:p>
    <w:p w:rsidR="0085501D" w:rsidRPr="00B45B22" w:rsidRDefault="0085501D" w:rsidP="00B001E8">
      <w:pPr>
        <w:pStyle w:val="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B22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85501D" w:rsidRPr="00B45B22" w:rsidRDefault="0085501D" w:rsidP="00B001E8">
      <w:pPr>
        <w:pStyle w:val="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5B2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B45B2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45B22">
        <w:rPr>
          <w:rFonts w:ascii="Times New Roman" w:hAnsi="Times New Roman"/>
          <w:sz w:val="24"/>
          <w:szCs w:val="24"/>
        </w:rPr>
        <w:t xml:space="preserve"> РФ от 17.12.2010 № 1897).</w:t>
      </w:r>
    </w:p>
    <w:p w:rsidR="0085501D" w:rsidRPr="00B45B22" w:rsidRDefault="0085501D" w:rsidP="00B001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0" w:firstLine="709"/>
        <w:jc w:val="both"/>
      </w:pPr>
      <w:r w:rsidRPr="00B45B22"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B45B22">
          <w:t>2014 г</w:t>
        </w:r>
      </w:smartTag>
      <w:r w:rsidRPr="00B45B22"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5501D" w:rsidRPr="00B45B22" w:rsidRDefault="0085501D" w:rsidP="00B001E8">
      <w:pPr>
        <w:pStyle w:val="2"/>
        <w:numPr>
          <w:ilvl w:val="0"/>
          <w:numId w:val="4"/>
        </w:numPr>
        <w:spacing w:before="0" w:after="0" w:line="360" w:lineRule="auto"/>
        <w:ind w:left="0" w:firstLine="709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 w:rsidRPr="00B45B2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B45B22"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85501D" w:rsidRPr="00B45B22" w:rsidRDefault="0085501D" w:rsidP="00B001E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0" w:firstLine="709"/>
        <w:jc w:val="both"/>
      </w:pPr>
      <w:r w:rsidRPr="00B45B22"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9 г"/>
        </w:smartTagPr>
        <w:r w:rsidRPr="00B45B22">
          <w:t>2019 г</w:t>
        </w:r>
      </w:smartTag>
      <w:r w:rsidRPr="00B45B22"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B45B22">
          <w:t>2018 г</w:t>
        </w:r>
      </w:smartTag>
      <w:r w:rsidRPr="00B45B22">
        <w:t>. № 345»</w:t>
      </w:r>
    </w:p>
    <w:p w:rsidR="0085501D" w:rsidRPr="00B45B22" w:rsidRDefault="0085501D" w:rsidP="00B001E8">
      <w:pPr>
        <w:numPr>
          <w:ilvl w:val="0"/>
          <w:numId w:val="4"/>
        </w:numPr>
        <w:spacing w:line="360" w:lineRule="auto"/>
        <w:ind w:left="0" w:firstLine="709"/>
      </w:pPr>
      <w:r w:rsidRPr="00B45B22">
        <w:t>Учебный план МАОУ «СОШ №10» г. Кунгура   на 2019-2020 учебный год.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lastRenderedPageBreak/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t xml:space="preserve"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5501D" w:rsidRPr="00E17B64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17B64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5501D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85501D" w:rsidRPr="00887667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887667">
        <w:rPr>
          <w:b/>
          <w:bCs/>
        </w:rPr>
        <w:t>Коммуникативные умения</w:t>
      </w: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b/>
          <w:bCs/>
          <w:color w:val="000000"/>
        </w:rPr>
      </w:pPr>
      <w:proofErr w:type="gramStart"/>
      <w:r w:rsidRPr="00887667">
        <w:rPr>
          <w:b/>
          <w:bCs/>
          <w:color w:val="000000"/>
        </w:rPr>
        <w:t>Говорении</w:t>
      </w:r>
      <w:proofErr w:type="gramEnd"/>
    </w:p>
    <w:p w:rsidR="0085501D" w:rsidRPr="00887667" w:rsidRDefault="0085501D" w:rsidP="00B001E8">
      <w:pPr>
        <w:spacing w:line="360" w:lineRule="auto"/>
        <w:ind w:firstLine="709"/>
        <w:rPr>
          <w:rFonts w:eastAsia="Calibri"/>
          <w:u w:val="single"/>
        </w:rPr>
      </w:pPr>
      <w:r>
        <w:rPr>
          <w:u w:val="single"/>
        </w:rPr>
        <w:t>Ученики научатся:</w:t>
      </w:r>
      <w:r w:rsidRPr="00E17B64">
        <w:rPr>
          <w:rFonts w:eastAsia="Calibri"/>
          <w:u w:val="single"/>
        </w:rPr>
        <w:t xml:space="preserve"> 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85501D" w:rsidRDefault="0085501D" w:rsidP="00B001E8">
      <w:pPr>
        <w:pStyle w:val="aa"/>
        <w:spacing w:before="0" w:beforeAutospacing="0" w:after="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lastRenderedPageBreak/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887667">
        <w:rPr>
          <w:color w:val="000000"/>
        </w:rPr>
        <w:t>прочитанному</w:t>
      </w:r>
      <w:proofErr w:type="gramEnd"/>
      <w:r w:rsidRPr="00887667">
        <w:rPr>
          <w:color w:val="000000"/>
        </w:rPr>
        <w:t>/услышанному, давать краткую характеристику персонажей;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854">
        <w:rPr>
          <w:rFonts w:ascii="Times New Roman" w:hAnsi="Times New Roman" w:cs="Times New Roman"/>
          <w:sz w:val="24"/>
          <w:szCs w:val="24"/>
        </w:rPr>
        <w:t>делать сообщение в связи с прочитанным/прослушанным текстом.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Объем моноло</w:t>
      </w:r>
      <w:r>
        <w:rPr>
          <w:rFonts w:ascii="Times New Roman" w:hAnsi="Times New Roman" w:cs="Times New Roman"/>
          <w:sz w:val="24"/>
          <w:szCs w:val="24"/>
        </w:rPr>
        <w:t>гического высказывания – до 7-8</w:t>
      </w:r>
      <w:r w:rsidRPr="009A5854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proofErr w:type="spellStart"/>
      <w:r>
        <w:rPr>
          <w:b/>
          <w:bCs/>
        </w:rPr>
        <w:t>Аудирование</w:t>
      </w:r>
      <w:proofErr w:type="spellEnd"/>
    </w:p>
    <w:p w:rsidR="0085501D" w:rsidRDefault="0085501D" w:rsidP="00B001E8">
      <w:pPr>
        <w:spacing w:line="360" w:lineRule="auto"/>
        <w:ind w:firstLine="709"/>
        <w:rPr>
          <w:u w:val="single"/>
        </w:rPr>
      </w:pPr>
      <w:r w:rsidRPr="000872FD">
        <w:rPr>
          <w:u w:val="single"/>
        </w:rPr>
        <w:t>Ученики смогут: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—воспринимать на слух и полностью понимать речь учителя, одноклассников;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85501D" w:rsidRDefault="0085501D" w:rsidP="00B001E8">
      <w:pPr>
        <w:pStyle w:val="aa"/>
        <w:spacing w:before="0" w:beforeAutospacing="0" w:after="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  соответствует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возрастным особенностям и интересам</w:t>
      </w:r>
      <w:r>
        <w:rPr>
          <w:rFonts w:ascii="Times New Roman" w:hAnsi="Times New Roman" w:cs="Times New Roman"/>
          <w:sz w:val="24"/>
          <w:szCs w:val="24"/>
        </w:rPr>
        <w:t xml:space="preserve"> учащихся 6 классов, имеет </w:t>
      </w:r>
      <w:r w:rsidRPr="009A5854">
        <w:rPr>
          <w:rFonts w:ascii="Times New Roman" w:hAnsi="Times New Roman" w:cs="Times New Roman"/>
          <w:sz w:val="24"/>
          <w:szCs w:val="24"/>
        </w:rPr>
        <w:t>образовательную и воспитательную ценность.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Время звучания</w:t>
      </w:r>
      <w:r>
        <w:rPr>
          <w:rFonts w:ascii="Times New Roman" w:hAnsi="Times New Roman" w:cs="Times New Roman"/>
          <w:sz w:val="24"/>
          <w:szCs w:val="24"/>
        </w:rPr>
        <w:t xml:space="preserve"> текстов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до 1,5 минут.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</w:rPr>
        <w:t>Чтение</w:t>
      </w:r>
    </w:p>
    <w:p w:rsidR="0085501D" w:rsidRPr="00C43FF9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u w:val="single"/>
        </w:rPr>
      </w:pPr>
      <w:r w:rsidRPr="00C43FF9">
        <w:rPr>
          <w:bCs/>
          <w:u w:val="single"/>
        </w:rPr>
        <w:t>Ученики научатся: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—ориентироваться в иноязычном тексте; прогнозировать его содержание по заголовку;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85501D" w:rsidRDefault="0085501D" w:rsidP="00B001E8">
      <w:pPr>
        <w:pStyle w:val="aa"/>
        <w:spacing w:before="0" w:beforeAutospacing="0" w:after="0" w:afterAutospacing="0" w:line="360" w:lineRule="auto"/>
        <w:ind w:firstLine="709"/>
        <w:rPr>
          <w:color w:val="000000"/>
        </w:rPr>
      </w:pPr>
      <w:r w:rsidRPr="00887667">
        <w:rPr>
          <w:color w:val="000000"/>
        </w:rPr>
        <w:lastRenderedPageBreak/>
        <w:t>—читать текст с выборочным пониманием значимой/ нужной/интересующей информации;</w:t>
      </w:r>
    </w:p>
    <w:p w:rsidR="0085501D" w:rsidRPr="009A5854" w:rsidRDefault="0085501D" w:rsidP="00B001E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A5854">
        <w:rPr>
          <w:rFonts w:ascii="Times New Roman" w:hAnsi="Times New Roman" w:cs="Times New Roman"/>
          <w:sz w:val="24"/>
          <w:szCs w:val="24"/>
        </w:rPr>
        <w:t>пониманием основного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– 150-250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Объем текстов с </w:t>
      </w:r>
      <w:r>
        <w:rPr>
          <w:rFonts w:ascii="Times New Roman" w:hAnsi="Times New Roman" w:cs="Times New Roman"/>
          <w:sz w:val="24"/>
          <w:szCs w:val="24"/>
        </w:rPr>
        <w:t>полным пониманием текста  до 200</w:t>
      </w:r>
      <w:r w:rsidRPr="009A5854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</w:rPr>
        <w:t>Письмо</w:t>
      </w: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Cs/>
          <w:u w:val="single"/>
        </w:rPr>
      </w:pPr>
      <w:r w:rsidRPr="00C43FF9">
        <w:rPr>
          <w:bCs/>
          <w:u w:val="single"/>
        </w:rPr>
        <w:t>Ученики смогут:</w:t>
      </w:r>
    </w:p>
    <w:p w:rsidR="0085501D" w:rsidRDefault="0085501D" w:rsidP="00B001E8">
      <w:pPr>
        <w:pStyle w:val="aa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заполнять анкеты и формуляры;</w:t>
      </w:r>
    </w:p>
    <w:p w:rsidR="0085501D" w:rsidRDefault="0085501D" w:rsidP="00B001E8">
      <w:pPr>
        <w:pStyle w:val="aa"/>
        <w:spacing w:before="0" w:beforeAutospacing="0" w:after="15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>
        <w:rPr>
          <w:b/>
          <w:bCs/>
        </w:rPr>
        <w:t>Языковые средства и навыки оперирования ими</w:t>
      </w: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9A5854">
        <w:rPr>
          <w:b/>
        </w:rPr>
        <w:t>Графика и орфография</w:t>
      </w:r>
    </w:p>
    <w:p w:rsidR="0085501D" w:rsidRDefault="0085501D" w:rsidP="00B001E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</w:t>
      </w:r>
      <w:r>
        <w:rPr>
          <w:rFonts w:ascii="Times New Roman" w:hAnsi="Times New Roman" w:cs="Times New Roman"/>
          <w:sz w:val="24"/>
          <w:szCs w:val="24"/>
        </w:rPr>
        <w:t>бранных для данного этапа обуче</w:t>
      </w:r>
      <w:r w:rsidRPr="009A5854">
        <w:rPr>
          <w:rFonts w:ascii="Times New Roman" w:hAnsi="Times New Roman" w:cs="Times New Roman"/>
          <w:sz w:val="24"/>
          <w:szCs w:val="24"/>
        </w:rPr>
        <w:t>ния и навыки их применения в рамках изучаемого лексико-грамматического материала.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5501D" w:rsidRPr="009A5854" w:rsidRDefault="0085501D" w:rsidP="00B001E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</w:t>
      </w:r>
      <w:r>
        <w:rPr>
          <w:rFonts w:ascii="Times New Roman" w:hAnsi="Times New Roman" w:cs="Times New Roman"/>
          <w:sz w:val="24"/>
          <w:szCs w:val="24"/>
        </w:rPr>
        <w:t>ах. Членение предложений на смы</w:t>
      </w:r>
      <w:r w:rsidRPr="009A5854">
        <w:rPr>
          <w:rFonts w:ascii="Times New Roman" w:hAnsi="Times New Roman" w:cs="Times New Roman"/>
          <w:sz w:val="24"/>
          <w:szCs w:val="24"/>
        </w:rPr>
        <w:t>словые группы. Соблюдение правильной интонации в различных типах предложений.</w:t>
      </w:r>
    </w:p>
    <w:p w:rsidR="0085501D" w:rsidRPr="009A5854" w:rsidRDefault="0085501D" w:rsidP="00B001E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5501D" w:rsidRPr="009A5854" w:rsidRDefault="0085501D" w:rsidP="00B001E8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A5854">
        <w:rPr>
          <w:rFonts w:ascii="Times New Roman" w:hAnsi="Times New Roman" w:cs="Times New Roman"/>
          <w:sz w:val="24"/>
          <w:szCs w:val="24"/>
        </w:rPr>
        <w:t xml:space="preserve"> объема продуктивного и рецептивного лекс</w:t>
      </w:r>
      <w:r>
        <w:rPr>
          <w:rFonts w:ascii="Times New Roman" w:hAnsi="Times New Roman" w:cs="Times New Roman"/>
          <w:sz w:val="24"/>
          <w:szCs w:val="24"/>
        </w:rPr>
        <w:t>ического минимума за счет лекси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ческих средств, обслуживающих новые темы, проблемы и </w:t>
      </w:r>
      <w:r>
        <w:rPr>
          <w:rFonts w:ascii="Times New Roman" w:hAnsi="Times New Roman" w:cs="Times New Roman"/>
          <w:sz w:val="24"/>
          <w:szCs w:val="24"/>
        </w:rPr>
        <w:t>ситуации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>ключающих устойчивые словосочетания, оцен</w:t>
      </w:r>
      <w:r>
        <w:rPr>
          <w:rFonts w:ascii="Times New Roman" w:hAnsi="Times New Roman" w:cs="Times New Roman"/>
          <w:sz w:val="24"/>
          <w:szCs w:val="24"/>
        </w:rPr>
        <w:t>очную лексику, реплики-клише ре</w:t>
      </w:r>
      <w:r w:rsidRPr="009A5854">
        <w:rPr>
          <w:rFonts w:ascii="Times New Roman" w:hAnsi="Times New Roman" w:cs="Times New Roman"/>
          <w:sz w:val="24"/>
          <w:szCs w:val="24"/>
        </w:rPr>
        <w:t xml:space="preserve">чевого этикета, отражающие </w:t>
      </w:r>
      <w:r>
        <w:rPr>
          <w:rFonts w:ascii="Times New Roman" w:hAnsi="Times New Roman" w:cs="Times New Roman"/>
          <w:sz w:val="24"/>
          <w:szCs w:val="24"/>
        </w:rPr>
        <w:t>культуру стран изучаемого языка (300 лексиче</w:t>
      </w:r>
      <w:r w:rsidRPr="009A5854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единиц).</w:t>
      </w:r>
    </w:p>
    <w:p w:rsidR="0085501D" w:rsidRDefault="0085501D" w:rsidP="00B001E8">
      <w:pPr>
        <w:pStyle w:val="HTML"/>
        <w:tabs>
          <w:tab w:val="clear" w:pos="916"/>
          <w:tab w:val="left" w:pos="720"/>
        </w:tabs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A5854">
        <w:rPr>
          <w:rFonts w:ascii="Times New Roman" w:hAnsi="Times New Roman" w:cs="Times New Roman"/>
          <w:sz w:val="24"/>
          <w:szCs w:val="24"/>
        </w:rPr>
        <w:t>Развитие навыков их распознавания и употребления в речи.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4B0FCB">
        <w:rPr>
          <w:rFonts w:ascii="Times New Roman" w:hAnsi="Times New Roman" w:cs="Times New Roman"/>
          <w:b/>
          <w:sz w:val="24"/>
          <w:szCs w:val="24"/>
        </w:rPr>
        <w:t>Знание основных способов словообразования</w:t>
      </w:r>
      <w:r w:rsidRPr="009A5854">
        <w:rPr>
          <w:rFonts w:ascii="Times New Roman" w:hAnsi="Times New Roman" w:cs="Times New Roman"/>
          <w:sz w:val="24"/>
          <w:szCs w:val="24"/>
        </w:rPr>
        <w:t>: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а) аффиксации:</w:t>
      </w:r>
    </w:p>
    <w:p w:rsidR="0085501D" w:rsidRDefault="0085501D" w:rsidP="00B001E8">
      <w:pPr>
        <w:pStyle w:val="HTML"/>
        <w:numPr>
          <w:ilvl w:val="0"/>
          <w:numId w:val="1"/>
        </w:numPr>
        <w:spacing w:line="36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числительные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суффиксами</w:t>
      </w:r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–teen (nineteen), -ty (sixty), -</w:t>
      </w:r>
      <w:proofErr w:type="spellStart"/>
      <w:r w:rsidRPr="009A5854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9A5854">
        <w:rPr>
          <w:rFonts w:ascii="Times New Roman" w:hAnsi="Times New Roman" w:cs="Times New Roman"/>
          <w:sz w:val="24"/>
          <w:szCs w:val="24"/>
          <w:lang w:val="en-US"/>
        </w:rPr>
        <w:t xml:space="preserve"> (fifth)</w:t>
      </w:r>
    </w:p>
    <w:p w:rsidR="0085501D" w:rsidRPr="00414067" w:rsidRDefault="0085501D" w:rsidP="00B001E8">
      <w:pPr>
        <w:pStyle w:val="HTML"/>
        <w:numPr>
          <w:ilvl w:val="0"/>
          <w:numId w:val="1"/>
        </w:numPr>
        <w:spacing w:line="36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прилагательные с суффиксом </w:t>
      </w:r>
      <w:r>
        <w:rPr>
          <w:rFonts w:ascii="Times New Roman" w:hAnsi="Times New Roman" w:cs="Times New Roman"/>
          <w:sz w:val="24"/>
          <w:szCs w:val="24"/>
          <w:lang w:val="en-US"/>
        </w:rPr>
        <w:t>-less</w:t>
      </w:r>
    </w:p>
    <w:p w:rsidR="0085501D" w:rsidRPr="00414067" w:rsidRDefault="0085501D" w:rsidP="00B001E8">
      <w:pPr>
        <w:pStyle w:val="HTML"/>
        <w:numPr>
          <w:ilvl w:val="0"/>
          <w:numId w:val="1"/>
        </w:numPr>
        <w:spacing w:line="360" w:lineRule="auto"/>
        <w:ind w:left="0"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существительные с суффиксами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swimming</w:t>
      </w:r>
      <w:r w:rsidRPr="00625906">
        <w:rPr>
          <w:rFonts w:ascii="Times New Roman" w:hAnsi="Times New Roman" w:cs="Times New Roman"/>
          <w:sz w:val="24"/>
          <w:szCs w:val="24"/>
        </w:rPr>
        <w:t>,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reading</w:t>
      </w:r>
      <w:r w:rsidRPr="00625906">
        <w:rPr>
          <w:rFonts w:ascii="Times New Roman" w:hAnsi="Times New Roman" w:cs="Times New Roman"/>
          <w:sz w:val="24"/>
          <w:szCs w:val="24"/>
        </w:rPr>
        <w:t>)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41406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414067"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б) словосложения: существительное +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существительное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</w:p>
    <w:p w:rsidR="0085501D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01D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5854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).</w:t>
      </w:r>
    </w:p>
    <w:p w:rsidR="0085501D" w:rsidRPr="009A5854" w:rsidRDefault="0085501D" w:rsidP="00B001E8">
      <w:pPr>
        <w:pStyle w:val="HTML"/>
        <w:spacing w:line="360" w:lineRule="auto"/>
        <w:ind w:firstLine="709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9A585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85501D" w:rsidRDefault="0085501D" w:rsidP="00B001E8">
      <w:pPr>
        <w:pStyle w:val="HTML"/>
        <w:spacing w:line="36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            Знание признаков и навыки распознавания и употребления в речи </w:t>
      </w:r>
    </w:p>
    <w:p w:rsidR="0085501D" w:rsidRPr="00AB4E52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и с начальным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. </w:t>
      </w:r>
      <w:r w:rsidRPr="00AB4E52">
        <w:rPr>
          <w:rFonts w:ascii="Times New Roman" w:hAnsi="Times New Roman" w:cs="Times New Roman"/>
          <w:sz w:val="24"/>
          <w:szCs w:val="24"/>
          <w:lang w:val="en-US"/>
        </w:rPr>
        <w:t xml:space="preserve">It’s five o’clock. It’s interesting. There are a lot of trees in the park); </w:t>
      </w:r>
    </w:p>
    <w:p w:rsidR="0085501D" w:rsidRPr="00625906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сложносочиненных предложений с сочинительными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союзами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; сложноподчиненных предложений с союзами и союзными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501D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условных придаточных предложений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01D" w:rsidRPr="00625906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9A585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>ов вопросительных предложений (</w:t>
      </w:r>
      <w:r w:rsidRPr="009A5854">
        <w:rPr>
          <w:rFonts w:ascii="Times New Roman" w:hAnsi="Times New Roman" w:cs="Times New Roman"/>
          <w:sz w:val="24"/>
          <w:szCs w:val="24"/>
        </w:rPr>
        <w:t xml:space="preserve">общий, специальный, альтернативный,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разделите</w:t>
      </w:r>
      <w:r>
        <w:rPr>
          <w:rFonts w:ascii="Times New Roman" w:hAnsi="Times New Roman" w:cs="Times New Roman"/>
          <w:sz w:val="24"/>
          <w:szCs w:val="24"/>
        </w:rPr>
        <w:t xml:space="preserve">льный вопросы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414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25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proofErr w:type="gramEnd"/>
    </w:p>
    <w:p w:rsidR="0085501D" w:rsidRPr="00414067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вопросов после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tell</w:t>
      </w:r>
      <w:r w:rsidRPr="00625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25906">
        <w:rPr>
          <w:rFonts w:ascii="Times New Roman" w:hAnsi="Times New Roman" w:cs="Times New Roman"/>
          <w:sz w:val="24"/>
          <w:szCs w:val="24"/>
        </w:rPr>
        <w:t>…</w:t>
      </w:r>
    </w:p>
    <w:p w:rsidR="0085501D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оборота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414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для описания событий в будущем времени</w:t>
      </w:r>
      <w:r w:rsidRPr="009A58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5501D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побудительных предложений в утвердительной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!) и отрицательной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.)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501D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повелительного наклонения с глаголом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0373FC">
        <w:rPr>
          <w:rFonts w:ascii="Times New Roman" w:hAnsi="Times New Roman" w:cs="Times New Roman"/>
          <w:sz w:val="24"/>
          <w:szCs w:val="24"/>
        </w:rPr>
        <w:t>;</w:t>
      </w:r>
    </w:p>
    <w:p w:rsidR="0085501D" w:rsidRPr="00625906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9A5854">
        <w:rPr>
          <w:rFonts w:ascii="Times New Roman" w:hAnsi="Times New Roman" w:cs="Times New Roman"/>
          <w:sz w:val="24"/>
          <w:szCs w:val="24"/>
        </w:rPr>
        <w:t>модальн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глаголов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can, must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(have to)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5501D" w:rsidRDefault="0085501D" w:rsidP="00B001E8">
      <w:pPr>
        <w:pStyle w:val="HTML"/>
        <w:numPr>
          <w:ilvl w:val="0"/>
          <w:numId w:val="2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определенного</w:t>
      </w:r>
      <w:r>
        <w:rPr>
          <w:rFonts w:ascii="Times New Roman" w:hAnsi="Times New Roman" w:cs="Times New Roman"/>
          <w:sz w:val="24"/>
          <w:szCs w:val="24"/>
        </w:rPr>
        <w:t>, неопределенного и ну</w:t>
      </w:r>
      <w:r w:rsidRPr="009A5854">
        <w:rPr>
          <w:rFonts w:ascii="Times New Roman" w:hAnsi="Times New Roman" w:cs="Times New Roman"/>
          <w:sz w:val="24"/>
          <w:szCs w:val="24"/>
        </w:rPr>
        <w:t xml:space="preserve">левого артиклей; </w:t>
      </w:r>
    </w:p>
    <w:p w:rsidR="0085501D" w:rsidRDefault="0085501D" w:rsidP="00B001E8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неисчисляемых и исчисляемых существи</w:t>
      </w:r>
      <w:r>
        <w:rPr>
          <w:rFonts w:ascii="Times New Roman" w:hAnsi="Times New Roman" w:cs="Times New Roman"/>
          <w:sz w:val="24"/>
          <w:szCs w:val="24"/>
        </w:rPr>
        <w:t xml:space="preserve">тельных (a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5854">
        <w:rPr>
          <w:rFonts w:ascii="Times New Roman" w:hAnsi="Times New Roman" w:cs="Times New Roman"/>
          <w:sz w:val="24"/>
          <w:szCs w:val="24"/>
        </w:rPr>
        <w:t>существитель</w:t>
      </w:r>
      <w:r>
        <w:rPr>
          <w:rFonts w:ascii="Times New Roman" w:hAnsi="Times New Roman" w:cs="Times New Roman"/>
          <w:sz w:val="24"/>
          <w:szCs w:val="24"/>
        </w:rPr>
        <w:t>ных в функции прилагательного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притяжательного падежа имен существительных, </w:t>
      </w:r>
    </w:p>
    <w:p w:rsidR="0085501D" w:rsidRDefault="0085501D" w:rsidP="00B001E8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степеней сравнения прилагательных</w:t>
      </w:r>
      <w:r w:rsidRPr="009A5854">
        <w:rPr>
          <w:rFonts w:ascii="Times New Roman" w:hAnsi="Times New Roman" w:cs="Times New Roman"/>
          <w:sz w:val="24"/>
          <w:szCs w:val="24"/>
        </w:rPr>
        <w:t xml:space="preserve">, в том числе, образованных не по правилу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A5854">
        <w:rPr>
          <w:rFonts w:ascii="Times New Roman" w:hAnsi="Times New Roman" w:cs="Times New Roman"/>
          <w:sz w:val="24"/>
          <w:szCs w:val="24"/>
        </w:rPr>
        <w:t>good-better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3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501D" w:rsidRDefault="0085501D" w:rsidP="00B001E8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местоимения в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именительном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 падежах, </w:t>
      </w:r>
    </w:p>
    <w:p w:rsidR="0085501D" w:rsidRPr="00625906" w:rsidRDefault="0085501D" w:rsidP="00B001E8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местоимений</w:t>
      </w:r>
      <w:r w:rsidRPr="006259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some, any (somebody, something…), much, many, few, little, too, either</w:t>
      </w:r>
    </w:p>
    <w:p w:rsidR="0085501D" w:rsidRDefault="0085501D" w:rsidP="00B001E8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 xml:space="preserve">наречий, </w:t>
      </w:r>
      <w:proofErr w:type="gramStart"/>
      <w:r w:rsidRPr="009A5854">
        <w:rPr>
          <w:rFonts w:ascii="Times New Roman" w:hAnsi="Times New Roman" w:cs="Times New Roman"/>
          <w:sz w:val="24"/>
          <w:szCs w:val="24"/>
        </w:rPr>
        <w:t>оканчивающиеся</w:t>
      </w:r>
      <w:proofErr w:type="gramEnd"/>
      <w:r w:rsidRPr="009A5854">
        <w:rPr>
          <w:rFonts w:ascii="Times New Roman" w:hAnsi="Times New Roman" w:cs="Times New Roman"/>
          <w:sz w:val="24"/>
          <w:szCs w:val="24"/>
        </w:rPr>
        <w:t xml:space="preserve"> на –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 xml:space="preserve"> также совпадающих по форме с прилагательными (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85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9A58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5501D" w:rsidRDefault="0085501D" w:rsidP="00B001E8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854">
        <w:rPr>
          <w:rFonts w:ascii="Times New Roman" w:hAnsi="Times New Roman" w:cs="Times New Roman"/>
          <w:sz w:val="24"/>
          <w:szCs w:val="24"/>
        </w:rPr>
        <w:t>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54">
        <w:rPr>
          <w:rFonts w:ascii="Times New Roman" w:hAnsi="Times New Roman" w:cs="Times New Roman"/>
          <w:sz w:val="24"/>
          <w:szCs w:val="24"/>
        </w:rPr>
        <w:t>свыше 100; порядковых числительных свыше 20.</w:t>
      </w:r>
    </w:p>
    <w:p w:rsidR="0085501D" w:rsidRPr="00C43FF9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rPr>
          <w:u w:val="single"/>
        </w:rPr>
      </w:pP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Pr="00887667" w:rsidRDefault="0085501D" w:rsidP="00B001E8">
      <w:pPr>
        <w:pStyle w:val="aa"/>
        <w:spacing w:before="0" w:beforeAutospacing="0" w:after="150" w:afterAutospacing="0" w:line="360" w:lineRule="auto"/>
        <w:ind w:firstLine="709"/>
        <w:rPr>
          <w:color w:val="000000"/>
        </w:rPr>
      </w:pPr>
    </w:p>
    <w:p w:rsidR="0085501D" w:rsidRDefault="0085501D" w:rsidP="00B001E8">
      <w:pPr>
        <w:pStyle w:val="aa"/>
        <w:shd w:val="clear" w:color="auto" w:fill="FFFFFF"/>
        <w:spacing w:before="0" w:beforeAutospacing="0" w:after="150" w:afterAutospacing="0"/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85501D" w:rsidRDefault="0085501D" w:rsidP="00B001E8">
      <w:pPr>
        <w:spacing w:line="360" w:lineRule="auto"/>
        <w:ind w:firstLine="709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Количество часов по программе за год обучения — 105 часа (3 часа в неделю, 35 недель). Плановых контрольных работ за год обучения – 4. </w:t>
      </w:r>
    </w:p>
    <w:p w:rsidR="0085501D" w:rsidRDefault="0085501D" w:rsidP="00B001E8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1) сферы общения (темы, ситуации, тексты);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>2) навыки и умения коммуникативной компетенции: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c7"/>
        </w:rPr>
        <w:t xml:space="preserve">— языковая компетенция 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>— социокультурная компетенция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85501D" w:rsidRDefault="0085501D" w:rsidP="00B001E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>
        <w:rPr>
          <w:rStyle w:val="c7"/>
        </w:rPr>
        <w:t xml:space="preserve">. </w:t>
      </w:r>
    </w:p>
    <w:p w:rsidR="0085501D" w:rsidRDefault="0085501D" w:rsidP="00B001E8">
      <w:pPr>
        <w:shd w:val="clear" w:color="auto" w:fill="FFFFFF"/>
        <w:spacing w:line="360" w:lineRule="auto"/>
        <w:ind w:firstLine="709"/>
      </w:pPr>
      <w:r>
        <w:rPr>
          <w:rStyle w:val="c7"/>
        </w:rPr>
        <w:t xml:space="preserve">Основные технологии, </w:t>
      </w:r>
      <w:r w:rsidRPr="002A66D2">
        <w:rPr>
          <w:color w:val="000000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</w:rPr>
        <w:t>обучение в сотрудничестве</w:t>
      </w:r>
      <w:r>
        <w:t xml:space="preserve">, </w:t>
      </w:r>
      <w:r>
        <w:rPr>
          <w:color w:val="000000"/>
        </w:rPr>
        <w:t>проектная деятельность</w:t>
      </w:r>
      <w:r>
        <w:t xml:space="preserve">, </w:t>
      </w:r>
      <w:r w:rsidRPr="002A66D2">
        <w:rPr>
          <w:color w:val="000000"/>
          <w:shd w:val="clear" w:color="auto" w:fill="FFFFFF"/>
        </w:rPr>
        <w:t xml:space="preserve">технология </w:t>
      </w:r>
      <w:proofErr w:type="spellStart"/>
      <w:r w:rsidRPr="002A66D2">
        <w:rPr>
          <w:color w:val="000000"/>
          <w:shd w:val="clear" w:color="auto" w:fill="FFFFFF"/>
        </w:rPr>
        <w:t>деятельностного</w:t>
      </w:r>
      <w:proofErr w:type="spellEnd"/>
      <w:r w:rsidRPr="002A66D2">
        <w:rPr>
          <w:color w:val="000000"/>
          <w:shd w:val="clear" w:color="auto" w:fill="FFFFFF"/>
        </w:rPr>
        <w:t xml:space="preserve"> обучения, технология проблемного обучения</w:t>
      </w:r>
      <w:r>
        <w:rPr>
          <w:color w:val="000000"/>
        </w:rPr>
        <w:t>,</w:t>
      </w:r>
      <w:r>
        <w:t xml:space="preserve"> п</w:t>
      </w:r>
      <w:r>
        <w:rPr>
          <w:color w:val="000000"/>
        </w:rPr>
        <w:t>рименение ИКТ</w:t>
      </w:r>
      <w:r>
        <w:t>, з</w:t>
      </w:r>
      <w:r>
        <w:rPr>
          <w:color w:val="000000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85501D" w:rsidRPr="00C34281" w:rsidRDefault="0085501D" w:rsidP="00B001E8">
      <w:pPr>
        <w:spacing w:line="360" w:lineRule="auto"/>
        <w:ind w:firstLine="709"/>
        <w:jc w:val="both"/>
        <w:rPr>
          <w:rStyle w:val="c7"/>
          <w:shd w:val="clear" w:color="auto" w:fill="FFFFFF"/>
        </w:rPr>
      </w:pPr>
      <w:r>
        <w:rPr>
          <w:rStyle w:val="c7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shd w:val="clear" w:color="auto" w:fill="FFFFFF"/>
        </w:rPr>
        <w:t>ьников, их возрастные особенности и включает в себя следующие темы:</w:t>
      </w:r>
    </w:p>
    <w:p w:rsidR="0085501D" w:rsidRPr="00C34281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C34281">
        <w:rPr>
          <w:b/>
          <w:bCs/>
        </w:rPr>
        <w:lastRenderedPageBreak/>
        <w:t>Раздел 1</w:t>
      </w:r>
      <w:r w:rsidRPr="00C34281">
        <w:t xml:space="preserve">. </w:t>
      </w:r>
      <w:r w:rsidRPr="00C34281">
        <w:rPr>
          <w:u w:val="single"/>
        </w:rPr>
        <w:t>Две столицы.</w:t>
      </w:r>
      <w:r w:rsidRPr="00C34281">
        <w:t xml:space="preserve"> Две столицы страны, крупные города, путешествия по России, достопримечательности Москвы и Санкт-Петербурга, история создания Санкт-Петербурга, климат, экскурсии по городу, история создания Москвы, театры, музеи столицы, известные люди России.</w:t>
      </w:r>
    </w:p>
    <w:p w:rsidR="0085501D" w:rsidRPr="00C34281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C34281">
        <w:rPr>
          <w:b/>
          <w:bCs/>
        </w:rPr>
        <w:t>Раздел 2.</w:t>
      </w:r>
      <w:r w:rsidRPr="00C34281">
        <w:t> </w:t>
      </w:r>
      <w:r w:rsidRPr="00C34281">
        <w:rPr>
          <w:u w:val="single"/>
        </w:rPr>
        <w:t>Посещение Британии.</w:t>
      </w:r>
      <w:r w:rsidRPr="00C34281">
        <w:t xml:space="preserve"> Географическое положение, климат и политическое устройство страны, территориальное деление государства, достопримечательности Англии и Шотландии, Лондон – столица Англии и Великобритании, его достопримечательности, Темза – основная водная артерия Англии, города Великобритании.</w:t>
      </w:r>
    </w:p>
    <w:p w:rsidR="0085501D" w:rsidRPr="00C34281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C34281">
        <w:rPr>
          <w:b/>
          <w:bCs/>
        </w:rPr>
        <w:t>Раздел 3.</w:t>
      </w:r>
      <w:r w:rsidRPr="00C34281">
        <w:t> </w:t>
      </w:r>
      <w:r w:rsidRPr="00C34281">
        <w:rPr>
          <w:u w:val="single"/>
        </w:rPr>
        <w:t>Традиции, праздники, фестивали.</w:t>
      </w:r>
      <w:r w:rsidRPr="00C34281">
        <w:t xml:space="preserve"> Новый год, Рождество, Пасха, День Святого Валентина, Хэллоуин.</w:t>
      </w:r>
    </w:p>
    <w:p w:rsidR="0085501D" w:rsidRPr="00C34281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C34281">
        <w:rPr>
          <w:b/>
          <w:bCs/>
        </w:rPr>
        <w:t>Раздел 4</w:t>
      </w:r>
      <w:r w:rsidRPr="00C34281">
        <w:t xml:space="preserve">. </w:t>
      </w:r>
      <w:r w:rsidRPr="00C34281">
        <w:rPr>
          <w:u w:val="single"/>
        </w:rPr>
        <w:t>Соединенные Штаты Америки.</w:t>
      </w:r>
      <w:r w:rsidRPr="00C34281">
        <w:t xml:space="preserve"> Открытие Америки, коренные жители североамериканского континента, Нью-Йорк – самый крупный город США, его районы и достопримечательности, история образования города, штаты и крупные города страны, столица США.</w:t>
      </w:r>
    </w:p>
    <w:p w:rsidR="0085501D" w:rsidRPr="00C34281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C34281">
        <w:rPr>
          <w:b/>
          <w:bCs/>
        </w:rPr>
        <w:t>Раздел 5</w:t>
      </w:r>
      <w:r w:rsidRPr="00C34281">
        <w:t xml:space="preserve">. </w:t>
      </w:r>
      <w:r w:rsidRPr="00C34281">
        <w:rPr>
          <w:u w:val="single"/>
        </w:rPr>
        <w:t>Любимое времяпрепровождение.</w:t>
      </w:r>
      <w:r w:rsidRPr="00C34281">
        <w:t xml:space="preserve"> Наиболее типичные увлечения подростков, возможные и любимые способы проведения свободного времени, молодёжная мода, покупки.</w:t>
      </w:r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C34281">
        <w:rPr>
          <w:b/>
          <w:bCs/>
        </w:rPr>
        <w:t>Раздел 6</w:t>
      </w:r>
      <w:r w:rsidRPr="00C34281">
        <w:t xml:space="preserve">. </w:t>
      </w:r>
      <w:r w:rsidRPr="00436059">
        <w:rPr>
          <w:u w:val="single"/>
        </w:rPr>
        <w:t xml:space="preserve">То, как мы выглядим. </w:t>
      </w:r>
      <w:r w:rsidRPr="00C34281">
        <w:t>Описание внешности людей, черты характера, межличностные взаимоотношения, отношения в семье, со сверстниками.</w:t>
      </w:r>
    </w:p>
    <w:p w:rsidR="0085501D" w:rsidRDefault="0085501D" w:rsidP="00B001E8">
      <w:pPr>
        <w:spacing w:line="360" w:lineRule="auto"/>
        <w:ind w:firstLine="709"/>
        <w:jc w:val="both"/>
        <w:rPr>
          <w:iCs/>
          <w:shd w:val="clear" w:color="auto" w:fill="FFFFFF"/>
        </w:rPr>
      </w:pPr>
    </w:p>
    <w:p w:rsidR="0085501D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85501D" w:rsidRPr="0002740B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 xml:space="preserve">на данной ступени у </w:t>
      </w:r>
      <w:proofErr w:type="gramStart"/>
      <w:r w:rsidRPr="004D2AF5">
        <w:rPr>
          <w:color w:val="000000" w:themeColor="text1"/>
        </w:rPr>
        <w:t>обучающихся</w:t>
      </w:r>
      <w:proofErr w:type="gramEnd"/>
      <w:r w:rsidRPr="004D2AF5">
        <w:rPr>
          <w:color w:val="000000" w:themeColor="text1"/>
        </w:rPr>
        <w:t xml:space="preserve"> будут сформированы </w:t>
      </w:r>
      <w:r w:rsidRPr="004D2AF5">
        <w:rPr>
          <w:iCs/>
          <w:color w:val="000000" w:themeColor="text1"/>
        </w:rPr>
        <w:t>личностные, регулятивные,</w:t>
      </w:r>
      <w:r>
        <w:rPr>
          <w:iCs/>
          <w:color w:val="000000" w:themeColor="text1"/>
        </w:rPr>
        <w:t xml:space="preserve"> </w:t>
      </w:r>
      <w:r w:rsidRPr="004D2AF5">
        <w:rPr>
          <w:iCs/>
          <w:color w:val="000000" w:themeColor="text1"/>
        </w:rPr>
        <w:t>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85501D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974C01">
        <w:rPr>
          <w:b/>
          <w:bCs/>
          <w:i/>
          <w:iCs/>
        </w:rPr>
        <w:t>Личностные УУД</w:t>
      </w:r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proofErr w:type="gramStart"/>
      <w:r w:rsidRPr="00974C01">
        <w:t xml:space="preserve">Содержание учебного материала способствует формированию УУД, связанных с личностным самоопределением (например, правильность своего образа жизни </w:t>
      </w:r>
      <w:proofErr w:type="spellStart"/>
      <w:r w:rsidRPr="00974C01">
        <w:t>смыслообразованием</w:t>
      </w:r>
      <w:proofErr w:type="spellEnd"/>
      <w:r w:rsidRPr="00974C01">
        <w:t xml:space="preserve"> и нравственно-этическим оцениванием различных явлений действительности (например, ценность семьи и дружбы), науки и искусства.</w:t>
      </w:r>
      <w:proofErr w:type="gramEnd"/>
      <w:r w:rsidRPr="00974C01">
        <w:t xml:space="preserve"> Участие в смоделированных ситуациях межкультурного общения также способствует ориентации в социальных ролях, дает опыт межличностных отношений.</w:t>
      </w:r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974C01">
        <w:rPr>
          <w:b/>
          <w:bCs/>
          <w:i/>
          <w:iCs/>
        </w:rPr>
        <w:t>Регулятивные УУД</w:t>
      </w:r>
    </w:p>
    <w:p w:rsidR="0085501D" w:rsidRPr="004D2AF5" w:rsidRDefault="0085501D" w:rsidP="00B001E8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О</w:t>
      </w:r>
      <w:r w:rsidRPr="004D2AF5">
        <w:rPr>
          <w:color w:val="000000" w:themeColor="text1"/>
        </w:rPr>
        <w:t>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974C01">
        <w:rPr>
          <w:b/>
          <w:bCs/>
          <w:i/>
          <w:iCs/>
        </w:rPr>
        <w:t>Познавательные УУД</w:t>
      </w:r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974C01">
        <w:t xml:space="preserve">Способы презентации нового языкового материала показывают учащимся, каким образом необходимо структурировать новые знания, анализировать объекты изучения с целью выделения существенных признаков и синтезировать информацию, самостоятельно выстраивая целое на основе имеющихся компонентов. Кроме того, последовательная и системная работа по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постепенно знакомит школьников со способами извлечения, обработки и презентации информации, на что направлены многие задания, связанные с чтением и </w:t>
      </w:r>
      <w:proofErr w:type="spellStart"/>
      <w:r w:rsidRPr="00974C01">
        <w:t>аудированием</w:t>
      </w:r>
      <w:proofErr w:type="spellEnd"/>
      <w:r w:rsidRPr="00974C01">
        <w:t xml:space="preserve">. 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Pr="00974C01">
        <w:t>типичном</w:t>
      </w:r>
      <w:proofErr w:type="gramEnd"/>
      <w:r w:rsidRPr="00974C01">
        <w:t>, аналогичном, универсальном, исключительном и т.п., т.е. учит мыслить и излагать свои мысли адекватно.</w:t>
      </w:r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974C01">
        <w:rPr>
          <w:b/>
          <w:bCs/>
          <w:i/>
          <w:iCs/>
        </w:rPr>
        <w:t>Коммуникативные УУД</w:t>
      </w:r>
    </w:p>
    <w:p w:rsidR="0085501D" w:rsidRPr="00974C01" w:rsidRDefault="0085501D" w:rsidP="00B001E8">
      <w:pPr>
        <w:pStyle w:val="aa"/>
        <w:shd w:val="clear" w:color="auto" w:fill="FFFFFF"/>
        <w:spacing w:before="0" w:beforeAutospacing="0" w:after="0" w:afterAutospacing="0" w:line="360" w:lineRule="auto"/>
        <w:ind w:firstLine="709"/>
      </w:pPr>
      <w:r w:rsidRPr="00974C01">
        <w:t>Наибольшее внимание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85501D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  <w:r w:rsidRPr="00974C01">
        <w:t xml:space="preserve">Содержание УМК </w:t>
      </w:r>
      <w:proofErr w:type="spellStart"/>
      <w:r w:rsidRPr="00974C01">
        <w:t>Rainbow</w:t>
      </w:r>
      <w:proofErr w:type="spellEnd"/>
      <w:r w:rsidRPr="00974C01">
        <w:t xml:space="preserve"> </w:t>
      </w:r>
      <w:proofErr w:type="spellStart"/>
      <w:r w:rsidRPr="00974C01">
        <w:t>English</w:t>
      </w:r>
      <w:proofErr w:type="spellEnd"/>
      <w:r w:rsidRPr="00974C01">
        <w:t xml:space="preserve"> 6 позволяет заложить основы коммуникативной культуры. Школьники приобретают умение самостоятельно ставить и решать личностно</w:t>
      </w:r>
      <w:r>
        <w:t xml:space="preserve"> </w:t>
      </w:r>
      <w:r w:rsidRPr="00974C01">
        <w:t>значимые коммуникативные задачи, при этом они в состоянии адекватно использовать имеющиеся в их распоряжении речевые и неречевые средства, соблюдая правила этикета общения.</w:t>
      </w:r>
    </w:p>
    <w:p w:rsidR="0085501D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</w:p>
    <w:p w:rsidR="0085501D" w:rsidRDefault="0085501D" w:rsidP="00B001E8">
      <w:pPr>
        <w:pStyle w:val="aa"/>
        <w:shd w:val="clear" w:color="auto" w:fill="FFFFFF"/>
        <w:spacing w:before="0" w:beforeAutospacing="0" w:after="150" w:afterAutospacing="0" w:line="360" w:lineRule="auto"/>
        <w:ind w:firstLine="709"/>
      </w:pPr>
    </w:p>
    <w:p w:rsidR="0085501D" w:rsidRDefault="0085501D" w:rsidP="00B001E8">
      <w:pPr>
        <w:ind w:firstLine="709"/>
      </w:pPr>
    </w:p>
    <w:p w:rsidR="0085501D" w:rsidRDefault="0085501D" w:rsidP="00B001E8">
      <w:pPr>
        <w:ind w:firstLine="709"/>
      </w:pPr>
    </w:p>
    <w:p w:rsidR="0085501D" w:rsidRDefault="0085501D" w:rsidP="00B001E8">
      <w:pPr>
        <w:ind w:firstLine="709"/>
      </w:pPr>
      <w:r>
        <w:br w:type="page"/>
      </w:r>
    </w:p>
    <w:p w:rsidR="0085501D" w:rsidRDefault="008550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187"/>
        <w:gridCol w:w="4541"/>
        <w:gridCol w:w="2806"/>
        <w:gridCol w:w="2881"/>
        <w:gridCol w:w="2980"/>
      </w:tblGrid>
      <w:tr w:rsidR="00FE34DE" w:rsidRPr="00FE34DE" w:rsidTr="00FE34DE">
        <w:tc>
          <w:tcPr>
            <w:tcW w:w="1057" w:type="dxa"/>
            <w:vAlign w:val="center"/>
          </w:tcPr>
          <w:p w:rsidR="00FE34DE" w:rsidRPr="00AC05EA" w:rsidRDefault="00FE34DE" w:rsidP="00FE34D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187" w:type="dxa"/>
            <w:vAlign w:val="center"/>
          </w:tcPr>
          <w:p w:rsidR="00FE34DE" w:rsidRPr="00AC05EA" w:rsidRDefault="00FE34DE" w:rsidP="00FE34D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Номер урока</w:t>
            </w:r>
          </w:p>
        </w:tc>
        <w:tc>
          <w:tcPr>
            <w:tcW w:w="4541" w:type="dxa"/>
            <w:vAlign w:val="center"/>
          </w:tcPr>
          <w:p w:rsidR="00FE34DE" w:rsidRPr="00AC05EA" w:rsidRDefault="00FE34DE" w:rsidP="00FE34D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Тема урока</w:t>
            </w:r>
          </w:p>
        </w:tc>
        <w:tc>
          <w:tcPr>
            <w:tcW w:w="2806" w:type="dxa"/>
            <w:vAlign w:val="center"/>
          </w:tcPr>
          <w:p w:rsidR="00FE34DE" w:rsidRPr="00AC05EA" w:rsidRDefault="00FE34DE" w:rsidP="00FE34D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Лексический материал</w:t>
            </w:r>
          </w:p>
        </w:tc>
        <w:tc>
          <w:tcPr>
            <w:tcW w:w="2881" w:type="dxa"/>
            <w:vAlign w:val="center"/>
          </w:tcPr>
          <w:p w:rsidR="00FE34DE" w:rsidRPr="00AC05EA" w:rsidRDefault="00FE34DE" w:rsidP="00FE34D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Грамматический материал</w:t>
            </w:r>
          </w:p>
        </w:tc>
        <w:tc>
          <w:tcPr>
            <w:tcW w:w="2980" w:type="dxa"/>
            <w:vAlign w:val="center"/>
          </w:tcPr>
          <w:p w:rsidR="00FE34DE" w:rsidRPr="00AC05EA" w:rsidRDefault="00FE34DE" w:rsidP="00FE34DE">
            <w:pPr>
              <w:jc w:val="center"/>
              <w:rPr>
                <w:i/>
                <w:sz w:val="28"/>
                <w:szCs w:val="28"/>
              </w:rPr>
            </w:pPr>
            <w:r w:rsidRPr="00AC05EA">
              <w:rPr>
                <w:i/>
                <w:sz w:val="28"/>
                <w:szCs w:val="28"/>
              </w:rPr>
              <w:t>Домашнее задание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Тема 1. </w:t>
            </w:r>
            <w:proofErr w:type="spellStart"/>
            <w:r w:rsidRPr="00FE34DE">
              <w:rPr>
                <w:sz w:val="28"/>
                <w:szCs w:val="28"/>
              </w:rPr>
              <w:t>Знакомьтесь</w:t>
            </w:r>
            <w:proofErr w:type="gramStart"/>
            <w:r w:rsidRPr="00FE34DE">
              <w:rPr>
                <w:sz w:val="28"/>
                <w:szCs w:val="28"/>
              </w:rPr>
              <w:t>:Д</w:t>
            </w:r>
            <w:proofErr w:type="gramEnd"/>
            <w:r w:rsidRPr="00FE34DE">
              <w:rPr>
                <w:sz w:val="28"/>
                <w:szCs w:val="28"/>
              </w:rPr>
              <w:t>жон</w:t>
            </w:r>
            <w:proofErr w:type="spell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t>Баркер</w:t>
            </w:r>
            <w:proofErr w:type="spellEnd"/>
            <w:r w:rsidRPr="00FE34DE">
              <w:rPr>
                <w:sz w:val="28"/>
                <w:szCs w:val="28"/>
              </w:rPr>
              <w:t>. Повторение лексического материала 5 класса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лексики по теме “</w:t>
            </w:r>
            <w:r w:rsidRPr="00FE34DE">
              <w:rPr>
                <w:sz w:val="28"/>
                <w:szCs w:val="28"/>
                <w:lang w:val="en-US"/>
              </w:rPr>
              <w:t>About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myself</w:t>
            </w:r>
            <w:r w:rsidRPr="00FE34DE">
              <w:rPr>
                <w:sz w:val="28"/>
                <w:szCs w:val="28"/>
              </w:rPr>
              <w:t>”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</w:rPr>
              <w:t xml:space="preserve">Формы глагола </w:t>
            </w:r>
            <w:r w:rsidRPr="00FE34DE">
              <w:rPr>
                <w:sz w:val="28"/>
                <w:szCs w:val="28"/>
                <w:lang w:val="en-US"/>
              </w:rPr>
              <w:t>to be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С.5 Упр.5,6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грамматических навыков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Can-can’t, drive, swim, well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Can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swim</w:t>
            </w:r>
            <w:r w:rsidRPr="00FE34DE">
              <w:rPr>
                <w:sz w:val="28"/>
                <w:szCs w:val="28"/>
              </w:rPr>
              <w:t xml:space="preserve">; </w:t>
            </w:r>
            <w:r w:rsidRPr="00FE34DE">
              <w:rPr>
                <w:sz w:val="28"/>
                <w:szCs w:val="28"/>
                <w:lang w:val="en-US"/>
              </w:rPr>
              <w:t>can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play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С.6 Упр.</w:t>
            </w:r>
            <w:r>
              <w:rPr>
                <w:sz w:val="28"/>
                <w:szCs w:val="28"/>
              </w:rPr>
              <w:t>8</w:t>
            </w:r>
            <w:r w:rsidRPr="00FE34DE">
              <w:rPr>
                <w:sz w:val="28"/>
                <w:szCs w:val="28"/>
              </w:rPr>
              <w:t>,10,11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лексических и грамматических навыков УР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 Упр.8,9(п)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Class, family, friend, go to, live, school, week, sister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 Упр.10,11(п)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 Упр.12(п)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Can you swim?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С.16-17 Упр.3(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),5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монологических умений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Computer, music, love, hate, new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С.19-20 Упр.10,11,12(п)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умения читать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 lot of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С.23 правило Упр.10(п)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Формирование грамматических умений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С.25 Упр.8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речевых умений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 xml:space="preserve">To hate doing </w:t>
            </w:r>
            <w:proofErr w:type="spellStart"/>
            <w:r w:rsidRPr="00FE34DE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FE34D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С.25 Упр.9(п)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Обобщение знаний по теме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С.25 Упр.11(</w:t>
            </w:r>
            <w:proofErr w:type="spellStart"/>
            <w:r w:rsidRPr="00FE34DE">
              <w:rPr>
                <w:sz w:val="28"/>
                <w:szCs w:val="28"/>
              </w:rPr>
              <w:t>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t>дикт</w:t>
            </w:r>
            <w:proofErr w:type="spell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proofErr w:type="spellStart"/>
            <w:r w:rsidRPr="00FE34DE">
              <w:rPr>
                <w:sz w:val="28"/>
                <w:szCs w:val="28"/>
              </w:rPr>
              <w:t>Кн</w:t>
            </w:r>
            <w:proofErr w:type="gramStart"/>
            <w:r w:rsidRPr="00FE34DE">
              <w:rPr>
                <w:sz w:val="28"/>
                <w:szCs w:val="28"/>
              </w:rPr>
              <w:t>.д</w:t>
            </w:r>
            <w:proofErr w:type="gramEnd"/>
            <w:r w:rsidRPr="00FE34DE">
              <w:rPr>
                <w:sz w:val="28"/>
                <w:szCs w:val="28"/>
              </w:rPr>
              <w:t>ля</w:t>
            </w:r>
            <w:proofErr w:type="spellEnd"/>
            <w:r w:rsidRPr="00FE34DE">
              <w:rPr>
                <w:sz w:val="28"/>
                <w:szCs w:val="28"/>
              </w:rPr>
              <w:t xml:space="preserve"> чт. –текст 1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proofErr w:type="spellStart"/>
            <w:r w:rsidRPr="00FE34DE">
              <w:rPr>
                <w:sz w:val="28"/>
                <w:szCs w:val="28"/>
              </w:rPr>
              <w:t>Кн</w:t>
            </w:r>
            <w:proofErr w:type="gramStart"/>
            <w:r w:rsidRPr="00FE34DE">
              <w:rPr>
                <w:sz w:val="28"/>
                <w:szCs w:val="28"/>
              </w:rPr>
              <w:t>.д</w:t>
            </w:r>
            <w:proofErr w:type="gramEnd"/>
            <w:r w:rsidRPr="00FE34DE">
              <w:rPr>
                <w:sz w:val="28"/>
                <w:szCs w:val="28"/>
              </w:rPr>
              <w:t>ля</w:t>
            </w:r>
            <w:proofErr w:type="spellEnd"/>
            <w:r w:rsidRPr="00FE34DE">
              <w:rPr>
                <w:sz w:val="28"/>
                <w:szCs w:val="28"/>
              </w:rPr>
              <w:t xml:space="preserve"> чт. – с.10 упр.4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</w:t>
            </w:r>
            <w:proofErr w:type="gramStart"/>
            <w:r w:rsidRPr="00FE34DE">
              <w:rPr>
                <w:sz w:val="28"/>
                <w:szCs w:val="28"/>
              </w:rPr>
              <w:t>2</w:t>
            </w:r>
            <w:proofErr w:type="gramEnd"/>
            <w:r w:rsidRPr="00FE34DE">
              <w:rPr>
                <w:sz w:val="28"/>
                <w:szCs w:val="28"/>
              </w:rPr>
              <w:t>.Познакомьтесь с моей семьей. Формирование лексических навыков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Please, you are welcome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Speak English, please.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С.28 Упр.3(в),4(А)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Cinema, swimming bath, watch films, zoo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С.31 Упр.9,10(п)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Знакомство с притяжательным падежом </w:t>
            </w:r>
            <w:proofErr w:type="spellStart"/>
            <w:r w:rsidRPr="00FE34DE">
              <w:rPr>
                <w:sz w:val="28"/>
                <w:szCs w:val="28"/>
              </w:rPr>
              <w:t>им</w:t>
            </w:r>
            <w:proofErr w:type="gramStart"/>
            <w:r w:rsidRPr="00FE34DE">
              <w:rPr>
                <w:sz w:val="28"/>
                <w:szCs w:val="28"/>
              </w:rPr>
              <w:t>.с</w:t>
            </w:r>
            <w:proofErr w:type="gramEnd"/>
            <w:r w:rsidRPr="00FE34DE">
              <w:rPr>
                <w:sz w:val="28"/>
                <w:szCs w:val="28"/>
              </w:rPr>
              <w:t>ущ</w:t>
            </w:r>
            <w:proofErr w:type="spellEnd"/>
            <w:r w:rsidRPr="00FE34DE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Mum’s house, the foxes’ tails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С.35 Упр.6(п)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 xml:space="preserve">Brother, child, </w:t>
            </w:r>
            <w:proofErr w:type="spellStart"/>
            <w:r w:rsidRPr="00FE34DE">
              <w:rPr>
                <w:sz w:val="28"/>
                <w:szCs w:val="28"/>
                <w:lang w:val="en-US"/>
              </w:rPr>
              <w:t>cousine</w:t>
            </w:r>
            <w:proofErr w:type="spellEnd"/>
            <w:r w:rsidRPr="00FE34DE">
              <w:rPr>
                <w:sz w:val="28"/>
                <w:szCs w:val="28"/>
                <w:lang w:val="en-US"/>
              </w:rPr>
              <w:t>, parents, wife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С.35-37 Упр.7(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Расширение кругозора – </w:t>
            </w:r>
            <w:proofErr w:type="gramStart"/>
            <w:r w:rsidRPr="00FE34DE">
              <w:rPr>
                <w:sz w:val="28"/>
                <w:szCs w:val="28"/>
              </w:rPr>
              <w:t>страновед</w:t>
            </w:r>
            <w:r>
              <w:rPr>
                <w:sz w:val="28"/>
                <w:szCs w:val="28"/>
              </w:rPr>
              <w:t>ческая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</w:rPr>
              <w:t>инф.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С.39 Упр.2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 you…?</w:t>
            </w:r>
          </w:p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Does he…?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С.42 Упр.6(п)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</w:rPr>
              <w:t xml:space="preserve">Правила чтения: звук </w:t>
            </w:r>
            <w:r>
              <w:rPr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PhoneticTM" w:hAnsi="PhoneticTM"/>
                <w:sz w:val="28"/>
                <w:szCs w:val="28"/>
                <w:lang w:val="en-US"/>
              </w:rPr>
              <w:t>Fq</w:t>
            </w:r>
            <w:proofErr w:type="spellEnd"/>
            <w:r w:rsidRPr="00FE34DE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Bear, chair, hair, Mary, airport, teddy bear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С.42 Упр.7,8(п)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грам. Знаний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don’t…He doesn’t…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 Упр.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Введение </w:t>
            </w:r>
            <w:proofErr w:type="spellStart"/>
            <w:r w:rsidRPr="00FE34DE">
              <w:rPr>
                <w:sz w:val="28"/>
                <w:szCs w:val="28"/>
              </w:rPr>
              <w:t>л.е</w:t>
            </w:r>
            <w:proofErr w:type="spellEnd"/>
            <w:r w:rsidRPr="00FE34DE">
              <w:rPr>
                <w:sz w:val="28"/>
                <w:szCs w:val="28"/>
              </w:rPr>
              <w:t>. – обстоятельства времени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Always, never, often, usually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С.46 Упр.6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Отработка употребления времени Настоящего Простого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С.47 Упр.9(п)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С.48 Упр.1(</w:t>
            </w:r>
            <w:proofErr w:type="spellStart"/>
            <w:r w:rsidRPr="00FE34DE">
              <w:rPr>
                <w:sz w:val="28"/>
                <w:szCs w:val="28"/>
              </w:rPr>
              <w:t>чт</w:t>
            </w:r>
            <w:proofErr w:type="gramStart"/>
            <w:r w:rsidRPr="00FE34DE">
              <w:rPr>
                <w:sz w:val="28"/>
                <w:szCs w:val="28"/>
              </w:rPr>
              <w:t>.и</w:t>
            </w:r>
            <w:proofErr w:type="spellEnd"/>
            <w:proofErr w:type="gramEnd"/>
            <w:r w:rsidRPr="00FE34DE">
              <w:rPr>
                <w:sz w:val="28"/>
                <w:szCs w:val="28"/>
              </w:rPr>
              <w:t xml:space="preserve"> перев.)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Тема3. Ежедневная жизнь. Повторение знаний об общих вопросах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Do/does; is/are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С.56 Упр.2(п)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29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What</w:t>
            </w:r>
            <w:r w:rsidRPr="00FE34DE">
              <w:rPr>
                <w:sz w:val="28"/>
                <w:szCs w:val="28"/>
              </w:rPr>
              <w:t xml:space="preserve">, </w:t>
            </w:r>
            <w:r w:rsidRPr="00FE34DE">
              <w:rPr>
                <w:sz w:val="28"/>
                <w:szCs w:val="28"/>
                <w:lang w:val="en-US"/>
              </w:rPr>
              <w:t>why</w:t>
            </w:r>
            <w:r w:rsidRPr="00FE34DE">
              <w:rPr>
                <w:sz w:val="28"/>
                <w:szCs w:val="28"/>
              </w:rPr>
              <w:t xml:space="preserve">, </w:t>
            </w:r>
            <w:r w:rsidRPr="00FE34DE">
              <w:rPr>
                <w:sz w:val="28"/>
                <w:szCs w:val="28"/>
                <w:lang w:val="en-US"/>
              </w:rPr>
              <w:t>where</w:t>
            </w:r>
            <w:r w:rsidRPr="00FE34DE">
              <w:rPr>
                <w:sz w:val="28"/>
                <w:szCs w:val="28"/>
              </w:rPr>
              <w:t xml:space="preserve">, </w:t>
            </w:r>
            <w:r w:rsidRPr="00FE34DE">
              <w:rPr>
                <w:sz w:val="28"/>
                <w:szCs w:val="28"/>
                <w:lang w:val="en-US"/>
              </w:rPr>
              <w:t>who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С.60 Упр.8,9(п)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лексики по теме «Ежедневная жизнь»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Breakfast, dress, get up, lunch, shower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С.64-66 Упр.7,10(п)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Написать 10 предл. О </w:t>
            </w:r>
            <w:r w:rsidRPr="00FE34DE">
              <w:rPr>
                <w:sz w:val="28"/>
                <w:szCs w:val="28"/>
              </w:rPr>
              <w:lastRenderedPageBreak/>
              <w:t>дне своего друга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Minute, quarter, half, past, hour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One minute to (past) ten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С.73 Упр.10,11(п)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вопроса «Сколько…?»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How, many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How many books do you have?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С.78 Упр.5(п)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лексических знаний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Twenty, thirty…ninety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С.79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Clock -watch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С.84 Упр.7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Развитие навыков </w:t>
            </w:r>
            <w:proofErr w:type="spellStart"/>
            <w:r w:rsidRPr="00FE34DE">
              <w:rPr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Написать рассказ </w:t>
            </w:r>
            <w:r w:rsidRPr="00FE34DE">
              <w:rPr>
                <w:sz w:val="28"/>
                <w:szCs w:val="28"/>
                <w:lang w:val="en-US"/>
              </w:rPr>
              <w:t>“My day”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С.86 Упр.10(</w:t>
            </w:r>
            <w:proofErr w:type="spellStart"/>
            <w:r w:rsidRPr="00FE34DE">
              <w:rPr>
                <w:sz w:val="28"/>
                <w:szCs w:val="28"/>
              </w:rPr>
              <w:t>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t>дикт</w:t>
            </w:r>
            <w:proofErr w:type="spell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39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</w:t>
            </w:r>
            <w:proofErr w:type="gramStart"/>
            <w:r w:rsidRPr="00FE34DE">
              <w:rPr>
                <w:sz w:val="28"/>
                <w:szCs w:val="28"/>
              </w:rPr>
              <w:t>4</w:t>
            </w:r>
            <w:proofErr w:type="gramEnd"/>
            <w:r w:rsidRPr="00FE34DE">
              <w:rPr>
                <w:sz w:val="28"/>
                <w:szCs w:val="28"/>
              </w:rPr>
              <w:t>. Дома. Введение лексики по теме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Kitchen, dinner, go to bed, take the dog out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С.91-93 Упр.7,8(п)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Bedroom, bathroom, living room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С.95 Упр.4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Apple, beautiful, flower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С.98 Упр.9,10(п)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Актуализация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–me- my; he – him – his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С.103 Упр.10(п)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Behind, in front of, on the left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С.102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Введение </w:t>
            </w:r>
            <w:proofErr w:type="gramStart"/>
            <w:r w:rsidRPr="00FE34DE">
              <w:rPr>
                <w:sz w:val="28"/>
                <w:szCs w:val="28"/>
              </w:rPr>
              <w:t>новых</w:t>
            </w:r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t>л.е</w:t>
            </w:r>
            <w:proofErr w:type="spellEnd"/>
            <w:r w:rsidRPr="00FE34DE">
              <w:rPr>
                <w:sz w:val="28"/>
                <w:szCs w:val="28"/>
              </w:rPr>
              <w:t>. по теме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Armchair, bookcase, cupboard, flat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С.108 Упр.7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Отработка употребления лексики в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С.110 Упр.11(п)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диалогической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E34DE">
              <w:rPr>
                <w:sz w:val="28"/>
                <w:szCs w:val="28"/>
                <w:lang w:val="en-US"/>
              </w:rPr>
              <w:t>Cosy</w:t>
            </w:r>
            <w:proofErr w:type="spellEnd"/>
            <w:r w:rsidRPr="00FE34DE">
              <w:rPr>
                <w:sz w:val="28"/>
                <w:szCs w:val="28"/>
                <w:lang w:val="en-US"/>
              </w:rPr>
              <w:t>, light, messy, nice, picture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С.111 Упр.2(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Оформить сочинение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49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Повторение лексического и </w:t>
            </w:r>
            <w:r w:rsidRPr="00FE34DE">
              <w:rPr>
                <w:sz w:val="28"/>
                <w:szCs w:val="28"/>
              </w:rPr>
              <w:lastRenderedPageBreak/>
              <w:t>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С.115 Упр.11(</w:t>
            </w:r>
            <w:proofErr w:type="spellStart"/>
            <w:r w:rsidRPr="00FE34DE">
              <w:rPr>
                <w:sz w:val="28"/>
                <w:szCs w:val="28"/>
              </w:rPr>
              <w:t>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lastRenderedPageBreak/>
              <w:t>дикт</w:t>
            </w:r>
            <w:proofErr w:type="spell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Тема5. Я иду в школу. 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С.116 Упр.2(п)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лексики по теме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Blackboard, classroom, tape recorder, windowsill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С.123 Упр.11(п)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навыков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Don</w:t>
            </w:r>
            <w:r w:rsidRPr="00FE34DE">
              <w:rPr>
                <w:sz w:val="28"/>
                <w:szCs w:val="28"/>
              </w:rPr>
              <w:t>’</w:t>
            </w:r>
            <w:r w:rsidRPr="00FE34DE">
              <w:rPr>
                <w:sz w:val="28"/>
                <w:szCs w:val="28"/>
                <w:lang w:val="en-US"/>
              </w:rPr>
              <w:t>t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run</w:t>
            </w:r>
            <w:r w:rsidRPr="00FE34DE">
              <w:rPr>
                <w:sz w:val="28"/>
                <w:szCs w:val="28"/>
              </w:rPr>
              <w:t xml:space="preserve">! </w:t>
            </w:r>
            <w:r w:rsidRPr="00FE34DE">
              <w:rPr>
                <w:sz w:val="28"/>
                <w:szCs w:val="28"/>
                <w:lang w:val="en-US"/>
              </w:rPr>
              <w:t>Don’t sing!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С.118 Упр.5(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),9,10(п)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Write, open, close, know, take, say, spell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С.127 Упр.6(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),7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Знакомство с образованием вежливых просьб в </w:t>
            </w:r>
            <w:proofErr w:type="spellStart"/>
            <w:r w:rsidRPr="00FE34DE">
              <w:rPr>
                <w:sz w:val="28"/>
                <w:szCs w:val="28"/>
              </w:rPr>
              <w:t>англ.яз</w:t>
            </w:r>
            <w:proofErr w:type="spellEnd"/>
            <w:r w:rsidRPr="00FE34DE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Can you give me a pen?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С.128-130 Упр.9(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),11(п)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Формирование грамматических навыков: </w:t>
            </w:r>
            <w:proofErr w:type="spellStart"/>
            <w:r w:rsidRPr="00FE34DE">
              <w:rPr>
                <w:sz w:val="28"/>
                <w:szCs w:val="28"/>
              </w:rPr>
              <w:t>наст</w:t>
            </w:r>
            <w:proofErr w:type="gramStart"/>
            <w:r w:rsidRPr="00FE34DE">
              <w:rPr>
                <w:sz w:val="28"/>
                <w:szCs w:val="28"/>
              </w:rPr>
              <w:t>.д</w:t>
            </w:r>
            <w:proofErr w:type="gramEnd"/>
            <w:r w:rsidRPr="00FE34DE">
              <w:rPr>
                <w:sz w:val="28"/>
                <w:szCs w:val="28"/>
              </w:rPr>
              <w:t>лит.вр</w:t>
            </w:r>
            <w:proofErr w:type="spellEnd"/>
            <w:r w:rsidRPr="00FE34DE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 xml:space="preserve">Am, is, </w:t>
            </w:r>
            <w:proofErr w:type="spellStart"/>
            <w:r w:rsidRPr="00FE34DE">
              <w:rPr>
                <w:sz w:val="28"/>
                <w:szCs w:val="28"/>
                <w:lang w:val="en-US"/>
              </w:rPr>
              <w:t>are+Ving</w:t>
            </w:r>
            <w:proofErr w:type="spellEnd"/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С.132 Упр.4(п)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.н</w:t>
            </w:r>
            <w:proofErr w:type="gramEnd"/>
            <w:r w:rsidRPr="00FE34DE">
              <w:rPr>
                <w:sz w:val="28"/>
                <w:szCs w:val="28"/>
              </w:rPr>
              <w:t>авыков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He is playing. Is he playing? He is not playing.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С.134МЕМО Упр.9,10(п)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59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выражением «</w:t>
            </w:r>
            <w:r w:rsidRPr="00FE34DE">
              <w:rPr>
                <w:sz w:val="28"/>
                <w:szCs w:val="28"/>
                <w:lang w:val="en-US"/>
              </w:rPr>
              <w:t>I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think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don</w:t>
            </w:r>
            <w:r w:rsidRPr="00FE34DE">
              <w:rPr>
                <w:sz w:val="28"/>
                <w:szCs w:val="28"/>
              </w:rPr>
              <w:t>’</w:t>
            </w:r>
            <w:r w:rsidRPr="00FE34DE">
              <w:rPr>
                <w:sz w:val="28"/>
                <w:szCs w:val="28"/>
                <w:lang w:val="en-US"/>
              </w:rPr>
              <w:t>t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think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so</w:t>
            </w:r>
            <w:r w:rsidRPr="00FE34DE">
              <w:rPr>
                <w:sz w:val="28"/>
                <w:szCs w:val="28"/>
              </w:rPr>
              <w:t>»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think/don’t think so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С.141 Упр.9(п)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С.146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С.146 Упр.7В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С.147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</w:t>
            </w:r>
            <w:proofErr w:type="gramStart"/>
            <w:r w:rsidRPr="00FE34DE">
              <w:rPr>
                <w:sz w:val="28"/>
                <w:szCs w:val="28"/>
              </w:rPr>
              <w:t>6</w:t>
            </w:r>
            <w:proofErr w:type="gramEnd"/>
            <w:r w:rsidRPr="00FE34DE">
              <w:rPr>
                <w:sz w:val="28"/>
                <w:szCs w:val="28"/>
              </w:rPr>
              <w:t xml:space="preserve">. Еда. Введение </w:t>
            </w:r>
            <w:proofErr w:type="spellStart"/>
            <w:r w:rsidRPr="00FE34DE">
              <w:rPr>
                <w:sz w:val="28"/>
                <w:szCs w:val="28"/>
              </w:rPr>
              <w:t>л.е</w:t>
            </w:r>
            <w:proofErr w:type="spellEnd"/>
            <w:r w:rsidRPr="00FE34DE">
              <w:rPr>
                <w:sz w:val="28"/>
                <w:szCs w:val="28"/>
              </w:rPr>
              <w:t>.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Clean, drink, eat, enjoy, walk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С.153 Упр.10(п)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грамматических знаний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What, why, where, who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What are you doing?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С.158 Упр.9(п)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интернациональными словами-названиями пищи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E34DE">
              <w:rPr>
                <w:sz w:val="28"/>
                <w:szCs w:val="28"/>
                <w:lang w:val="en-US"/>
              </w:rPr>
              <w:t>Coffe</w:t>
            </w:r>
            <w:proofErr w:type="spellEnd"/>
            <w:r w:rsidRPr="00FE34DE">
              <w:rPr>
                <w:sz w:val="28"/>
                <w:szCs w:val="28"/>
                <w:lang w:val="en-US"/>
              </w:rPr>
              <w:t>, pizza, hamburger, salad, banana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С.158 Упр.10,11(п)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Совершенствование грамматических знаний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С.161 Упр.3(п),4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69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Bread, butter, cheese, juice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Would you like…?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С.165 Упр.11(п)</w:t>
            </w:r>
            <w:proofErr w:type="gramStart"/>
            <w:r w:rsidRPr="00FE34DE">
              <w:rPr>
                <w:sz w:val="28"/>
                <w:szCs w:val="28"/>
              </w:rPr>
              <w:t>,с</w:t>
            </w:r>
            <w:proofErr w:type="gramEnd"/>
            <w:r w:rsidRPr="00FE34DE">
              <w:rPr>
                <w:sz w:val="28"/>
                <w:szCs w:val="28"/>
              </w:rPr>
              <w:t xml:space="preserve">лова 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.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Повторение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наний:неопределенный</w:t>
            </w:r>
            <w:proofErr w:type="spellEnd"/>
            <w:r w:rsidRPr="00FE34DE">
              <w:rPr>
                <w:sz w:val="28"/>
                <w:szCs w:val="28"/>
              </w:rPr>
              <w:t xml:space="preserve"> артикль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A banana, an apple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С.167 Упр.3(п),4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</w:rPr>
              <w:t>Введение речевых образцов “</w:t>
            </w:r>
            <w:r w:rsidRPr="00FE34DE">
              <w:rPr>
                <w:sz w:val="28"/>
                <w:szCs w:val="28"/>
                <w:lang w:val="en-US"/>
              </w:rPr>
              <w:t>I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like</w:t>
            </w:r>
            <w:r w:rsidRPr="00FE34DE">
              <w:rPr>
                <w:sz w:val="28"/>
                <w:szCs w:val="28"/>
              </w:rPr>
              <w:t xml:space="preserve">…” </w:t>
            </w:r>
            <w:r w:rsidRPr="00FE34DE">
              <w:rPr>
                <w:sz w:val="28"/>
                <w:szCs w:val="28"/>
                <w:lang w:val="en-US"/>
              </w:rPr>
              <w:t>“I would like…”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Cucumber, ice-cream, chicken, tomato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 like…I would like…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С.171 Упр.9,10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Знакомство с конструкцией </w:t>
            </w: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С.175 Упр.6(</w:t>
            </w:r>
            <w:proofErr w:type="spellStart"/>
            <w:r w:rsidRPr="00FE34DE">
              <w:rPr>
                <w:sz w:val="28"/>
                <w:szCs w:val="28"/>
              </w:rPr>
              <w:t>чт</w:t>
            </w:r>
            <w:proofErr w:type="gramStart"/>
            <w:r w:rsidRPr="00FE34DE">
              <w:rPr>
                <w:sz w:val="28"/>
                <w:szCs w:val="28"/>
              </w:rPr>
              <w:t>,п</w:t>
            </w:r>
            <w:proofErr w:type="gramEnd"/>
            <w:r w:rsidRPr="00FE34DE">
              <w:rPr>
                <w:sz w:val="28"/>
                <w:szCs w:val="28"/>
              </w:rPr>
              <w:t>ерев</w:t>
            </w:r>
            <w:proofErr w:type="spell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 употребления</w:t>
            </w:r>
            <w:r w:rsidRPr="00FE34DE">
              <w:rPr>
                <w:sz w:val="28"/>
                <w:szCs w:val="28"/>
              </w:rPr>
              <w:t xml:space="preserve"> конструкции</w:t>
            </w:r>
            <w:r w:rsidR="008C7992" w:rsidRPr="008C7992">
              <w:rPr>
                <w:sz w:val="28"/>
                <w:szCs w:val="28"/>
              </w:rPr>
              <w:t xml:space="preserve"> </w:t>
            </w:r>
            <w:r w:rsidR="008C7992" w:rsidRPr="00FE34DE">
              <w:rPr>
                <w:sz w:val="28"/>
                <w:szCs w:val="28"/>
                <w:lang w:val="en-US"/>
              </w:rPr>
              <w:t>There</w:t>
            </w:r>
            <w:r w:rsidR="008C7992" w:rsidRPr="00FE34DE">
              <w:rPr>
                <w:sz w:val="28"/>
                <w:szCs w:val="28"/>
              </w:rPr>
              <w:t xml:space="preserve"> </w:t>
            </w:r>
            <w:r w:rsidR="008C7992" w:rsidRPr="00FE34DE">
              <w:rPr>
                <w:sz w:val="28"/>
                <w:szCs w:val="28"/>
                <w:lang w:val="en-US"/>
              </w:rPr>
              <w:t>is</w:t>
            </w:r>
            <w:r w:rsidR="008C7992" w:rsidRPr="00FE34DE">
              <w:rPr>
                <w:sz w:val="28"/>
                <w:szCs w:val="28"/>
              </w:rPr>
              <w:t>/</w:t>
            </w:r>
            <w:r w:rsidR="008C7992"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С.176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С.177 Упр.11(</w:t>
            </w:r>
            <w:proofErr w:type="spellStart"/>
            <w:r w:rsidRPr="00FE34DE">
              <w:rPr>
                <w:sz w:val="28"/>
                <w:szCs w:val="28"/>
              </w:rPr>
              <w:t>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t>дикт</w:t>
            </w:r>
            <w:proofErr w:type="spellEnd"/>
            <w:r w:rsidRPr="00FE34DE">
              <w:rPr>
                <w:sz w:val="28"/>
                <w:szCs w:val="28"/>
              </w:rPr>
              <w:t>))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Тема7Выходные. Расширение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 xml:space="preserve">Is </w:t>
            </w:r>
            <w:proofErr w:type="spellStart"/>
            <w:r w:rsidRPr="00FE34DE">
              <w:rPr>
                <w:sz w:val="28"/>
                <w:szCs w:val="28"/>
                <w:lang w:val="en-US"/>
              </w:rPr>
              <w:t>therer</w:t>
            </w:r>
            <w:proofErr w:type="spellEnd"/>
            <w:r w:rsidRPr="00FE34DE">
              <w:rPr>
                <w:sz w:val="28"/>
                <w:szCs w:val="28"/>
                <w:lang w:val="en-US"/>
              </w:rPr>
              <w:t xml:space="preserve"> a banana in the fridge?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С.181 Упр.4(п)</w:t>
            </w:r>
            <w:proofErr w:type="gramStart"/>
            <w:r w:rsidRPr="00FE34DE">
              <w:rPr>
                <w:sz w:val="28"/>
                <w:szCs w:val="28"/>
              </w:rPr>
              <w:t>,п</w:t>
            </w:r>
            <w:proofErr w:type="gramEnd"/>
            <w:r w:rsidRPr="00FE34DE">
              <w:rPr>
                <w:sz w:val="28"/>
                <w:szCs w:val="28"/>
              </w:rPr>
              <w:t>равило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Специальные вопросы с конструкцией </w:t>
            </w:r>
            <w:r w:rsidRPr="00FE34DE">
              <w:rPr>
                <w:sz w:val="28"/>
                <w:szCs w:val="28"/>
                <w:lang w:val="en-US"/>
              </w:rPr>
              <w:t>There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is</w:t>
            </w:r>
            <w:r w:rsidRPr="00FE34DE">
              <w:rPr>
                <w:sz w:val="28"/>
                <w:szCs w:val="28"/>
              </w:rPr>
              <w:t>/</w:t>
            </w:r>
            <w:r w:rsidRPr="00FE34DE">
              <w:rPr>
                <w:sz w:val="28"/>
                <w:szCs w:val="28"/>
                <w:lang w:val="en-US"/>
              </w:rPr>
              <w:t>are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What is there on the table?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С.183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79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There is an apple and two bananas.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С.185 Упр.3(п)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Знакомство с прошедшей формой глагола </w:t>
            </w:r>
            <w:r w:rsidRPr="00FE34DE">
              <w:rPr>
                <w:sz w:val="28"/>
                <w:szCs w:val="28"/>
                <w:lang w:val="en-US"/>
              </w:rPr>
              <w:t>to</w:t>
            </w:r>
            <w:r w:rsidRPr="00FE34DE">
              <w:rPr>
                <w:sz w:val="28"/>
                <w:szCs w:val="28"/>
              </w:rPr>
              <w:t xml:space="preserve"> </w:t>
            </w:r>
            <w:r w:rsidRPr="00FE34DE">
              <w:rPr>
                <w:sz w:val="28"/>
                <w:szCs w:val="28"/>
                <w:lang w:val="en-US"/>
              </w:rPr>
              <w:t>be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Yesterday, ago, last, month, spring, autumn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Was, were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С.188 Упр.10(</w:t>
            </w:r>
            <w:proofErr w:type="gramStart"/>
            <w:r w:rsidRPr="00FE34DE">
              <w:rPr>
                <w:sz w:val="28"/>
                <w:szCs w:val="28"/>
              </w:rPr>
              <w:t>с перев</w:t>
            </w:r>
            <w:proofErr w:type="gram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особенностями называния года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thousand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С.191 Упр.4(п)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лексического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March, April….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С.193 Упр.9(п)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нания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Was Jane in the park?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С.197 Упр.5(п)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Введение новой лексики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Cloudy, windy, sunny, dry, foggy, warm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It’s hot. It was warm.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С.200 Упр.10(п)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монологической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С.205 Упр.7(1)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Расширение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  <w:proofErr w:type="spellEnd"/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Played, watched, counted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С.206 Упр.9(п)</w:t>
            </w:r>
            <w:proofErr w:type="gramStart"/>
            <w:r w:rsidRPr="00FE34DE">
              <w:rPr>
                <w:sz w:val="28"/>
                <w:szCs w:val="28"/>
              </w:rPr>
              <w:t>,с</w:t>
            </w:r>
            <w:proofErr w:type="gramEnd"/>
            <w:r w:rsidRPr="00FE34DE">
              <w:rPr>
                <w:sz w:val="28"/>
                <w:szCs w:val="28"/>
              </w:rPr>
              <w:t>.203МЕМО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Отработка употребления глаголов в </w:t>
            </w:r>
            <w:proofErr w:type="spellStart"/>
            <w:r w:rsidRPr="00FE34DE">
              <w:rPr>
                <w:sz w:val="28"/>
                <w:szCs w:val="28"/>
              </w:rPr>
              <w:t>Прош</w:t>
            </w:r>
            <w:proofErr w:type="gramStart"/>
            <w:r w:rsidRPr="00FE34DE">
              <w:rPr>
                <w:sz w:val="28"/>
                <w:szCs w:val="28"/>
              </w:rPr>
              <w:t>.в</w:t>
            </w:r>
            <w:proofErr w:type="gramEnd"/>
            <w:r w:rsidRPr="00FE34DE">
              <w:rPr>
                <w:sz w:val="28"/>
                <w:szCs w:val="28"/>
              </w:rPr>
              <w:t>р</w:t>
            </w:r>
            <w:proofErr w:type="spellEnd"/>
            <w:r w:rsidRPr="00FE34DE">
              <w:rPr>
                <w:sz w:val="28"/>
                <w:szCs w:val="28"/>
              </w:rPr>
              <w:t>. в речи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С.205 Упр.7(2,3)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С.206 Упр.11(</w:t>
            </w:r>
            <w:proofErr w:type="spellStart"/>
            <w:r w:rsidRPr="00FE34DE">
              <w:rPr>
                <w:sz w:val="28"/>
                <w:szCs w:val="28"/>
              </w:rPr>
              <w:t>подг</w:t>
            </w:r>
            <w:proofErr w:type="gramStart"/>
            <w:r w:rsidRPr="00FE34D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FE34DE">
              <w:rPr>
                <w:sz w:val="28"/>
                <w:szCs w:val="28"/>
              </w:rPr>
              <w:t xml:space="preserve"> </w:t>
            </w:r>
            <w:proofErr w:type="spellStart"/>
            <w:r w:rsidRPr="00FE34DE">
              <w:rPr>
                <w:sz w:val="28"/>
                <w:szCs w:val="28"/>
              </w:rPr>
              <w:t>дикт</w:t>
            </w:r>
            <w:proofErr w:type="spellEnd"/>
            <w:r w:rsidRPr="00FE34DE">
              <w:rPr>
                <w:sz w:val="28"/>
                <w:szCs w:val="28"/>
              </w:rPr>
              <w:t>.)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89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№7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С.208 упр.2(п)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Тема8. Каникулы и путешествие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Go-went, see-saw, have-had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С.211-212 Упр.5,6,гл</w:t>
            </w:r>
            <w:proofErr w:type="gramStart"/>
            <w:r w:rsidRPr="00FE34DE">
              <w:rPr>
                <w:sz w:val="28"/>
                <w:szCs w:val="28"/>
              </w:rPr>
              <w:t>.н</w:t>
            </w:r>
            <w:proofErr w:type="gramEnd"/>
            <w:r w:rsidRPr="00FE34DE">
              <w:rPr>
                <w:sz w:val="28"/>
                <w:szCs w:val="28"/>
              </w:rPr>
              <w:t>аиз.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Place, train, travel, visit, interesting, museum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С.214 Упр.10,11(п)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93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 xml:space="preserve">Расширение </w:t>
            </w:r>
            <w:proofErr w:type="spellStart"/>
            <w:r w:rsidRPr="00FE34DE">
              <w:rPr>
                <w:sz w:val="28"/>
                <w:szCs w:val="28"/>
              </w:rPr>
              <w:t>грам</w:t>
            </w:r>
            <w:proofErr w:type="gramStart"/>
            <w:r w:rsidRPr="00FE34DE">
              <w:rPr>
                <w:sz w:val="28"/>
                <w:szCs w:val="28"/>
              </w:rPr>
              <w:t>.з</w:t>
            </w:r>
            <w:proofErr w:type="gramEnd"/>
            <w:r w:rsidRPr="00FE34DE">
              <w:rPr>
                <w:sz w:val="28"/>
                <w:szCs w:val="28"/>
              </w:rPr>
              <w:t>наний</w:t>
            </w:r>
            <w:proofErr w:type="spellEnd"/>
            <w:r w:rsidRPr="00FE34DE">
              <w:rPr>
                <w:sz w:val="28"/>
                <w:szCs w:val="28"/>
              </w:rPr>
              <w:t xml:space="preserve">: </w:t>
            </w:r>
            <w:proofErr w:type="spellStart"/>
            <w:r w:rsidRPr="00FE34DE">
              <w:rPr>
                <w:sz w:val="28"/>
                <w:szCs w:val="28"/>
              </w:rPr>
              <w:t>неопр.форма</w:t>
            </w:r>
            <w:proofErr w:type="spellEnd"/>
            <w:r w:rsidRPr="00FE34DE">
              <w:rPr>
                <w:sz w:val="28"/>
                <w:szCs w:val="28"/>
              </w:rPr>
              <w:t xml:space="preserve"> глаголов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He decided to go to the park.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С.221 Упр.10(п)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94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Расширение словарного запаса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Country, holidays, England, Russia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С.218 Упр.7(</w:t>
            </w:r>
            <w:proofErr w:type="spellStart"/>
            <w:r w:rsidRPr="00FE34DE">
              <w:rPr>
                <w:sz w:val="28"/>
                <w:szCs w:val="28"/>
              </w:rPr>
              <w:t>наиз</w:t>
            </w:r>
            <w:proofErr w:type="spellEnd"/>
            <w:r w:rsidRPr="00FE34DE">
              <w:rPr>
                <w:sz w:val="28"/>
                <w:szCs w:val="28"/>
              </w:rPr>
              <w:t>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95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Отработка употребления неправильных глаголов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Make-made, do-did, send-sent, come-came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С.227 Упр.9(</w:t>
            </w:r>
            <w:proofErr w:type="spellStart"/>
            <w:proofErr w:type="gramStart"/>
            <w:r w:rsidRPr="00FE34DE">
              <w:rPr>
                <w:sz w:val="28"/>
                <w:szCs w:val="28"/>
              </w:rPr>
              <w:t>п</w:t>
            </w:r>
            <w:proofErr w:type="gramEnd"/>
            <w:r w:rsidRPr="00FE34DE">
              <w:rPr>
                <w:sz w:val="28"/>
                <w:szCs w:val="28"/>
              </w:rPr>
              <w:t>+наиз</w:t>
            </w:r>
            <w:proofErr w:type="spellEnd"/>
            <w:r w:rsidRPr="00FE34DE">
              <w:rPr>
                <w:sz w:val="28"/>
                <w:szCs w:val="28"/>
              </w:rPr>
              <w:t>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96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Развитие навыков работы с текстом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Square, sea, hotel, capital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С.226 Упр.8(п)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97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выражением «собираться что-то делать»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To be going to…</w:t>
            </w: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С.234 Упр.11(п)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98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Повторение лексического и грамматического материала темы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С.234 Упр.10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99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Контрольная работа №8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100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Анализ контрольных работ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Работа над ошибками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101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Знакомство с достопримечательностями Лондона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  <w:r w:rsidRPr="00FE34DE">
              <w:rPr>
                <w:sz w:val="28"/>
                <w:szCs w:val="28"/>
                <w:lang w:val="en-US"/>
              </w:rPr>
              <w:t>The Tower of London, Westminster Abbey, The Houses of Parliament</w:t>
            </w: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С.243 Упр.12</w:t>
            </w:r>
          </w:p>
        </w:tc>
      </w:tr>
      <w:tr w:rsidR="00FE34DE" w:rsidRPr="00FE34DE" w:rsidTr="00FE34DE">
        <w:tc>
          <w:tcPr>
            <w:tcW w:w="105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102</w:t>
            </w:r>
          </w:p>
        </w:tc>
        <w:tc>
          <w:tcPr>
            <w:tcW w:w="4541" w:type="dxa"/>
            <w:vAlign w:val="center"/>
          </w:tcPr>
          <w:p w:rsidR="00FE34DE" w:rsidRPr="00FE34DE" w:rsidRDefault="00FE34DE" w:rsidP="00FE34DE">
            <w:pPr>
              <w:rPr>
                <w:sz w:val="28"/>
                <w:szCs w:val="28"/>
              </w:rPr>
            </w:pPr>
            <w:r w:rsidRPr="00FE34DE">
              <w:rPr>
                <w:sz w:val="28"/>
                <w:szCs w:val="28"/>
              </w:rPr>
              <w:t>Беседуем о планах на лето</w:t>
            </w:r>
          </w:p>
        </w:tc>
        <w:tc>
          <w:tcPr>
            <w:tcW w:w="2806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vAlign w:val="center"/>
          </w:tcPr>
          <w:p w:rsidR="00FE34DE" w:rsidRPr="00FE34DE" w:rsidRDefault="00FE34DE" w:rsidP="00FE34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739" w:rsidRDefault="00B26739" w:rsidP="008118D3">
      <w:pPr>
        <w:jc w:val="center"/>
        <w:rPr>
          <w:sz w:val="22"/>
          <w:szCs w:val="22"/>
        </w:rPr>
      </w:pPr>
    </w:p>
    <w:p w:rsidR="00B26739" w:rsidRDefault="00B26739" w:rsidP="008118D3">
      <w:pPr>
        <w:jc w:val="center"/>
        <w:rPr>
          <w:sz w:val="22"/>
          <w:szCs w:val="22"/>
        </w:rPr>
      </w:pPr>
    </w:p>
    <w:p w:rsidR="007E4B9B" w:rsidRPr="00DB0432" w:rsidRDefault="007E4B9B">
      <w:pPr>
        <w:rPr>
          <w:sz w:val="22"/>
          <w:szCs w:val="22"/>
        </w:rPr>
      </w:pPr>
    </w:p>
    <w:sectPr w:rsidR="007E4B9B" w:rsidRPr="00DB0432" w:rsidSect="002F43DE">
      <w:pgSz w:w="16838" w:h="11906" w:orient="landscape"/>
      <w:pgMar w:top="539" w:right="1134" w:bottom="53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4B" w:rsidRDefault="006B744B" w:rsidP="00FE34DE">
      <w:r>
        <w:separator/>
      </w:r>
    </w:p>
  </w:endnote>
  <w:endnote w:type="continuationSeparator" w:id="0">
    <w:p w:rsidR="006B744B" w:rsidRDefault="006B744B" w:rsidP="00FE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oneticTM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4B" w:rsidRDefault="006B744B" w:rsidP="00FE34DE">
      <w:r>
        <w:separator/>
      </w:r>
    </w:p>
  </w:footnote>
  <w:footnote w:type="continuationSeparator" w:id="0">
    <w:p w:rsidR="006B744B" w:rsidRDefault="006B744B" w:rsidP="00FE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E" w:rsidRPr="00FE34DE" w:rsidRDefault="00FE34DE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834"/>
    <w:rsid w:val="000220FF"/>
    <w:rsid w:val="00024E53"/>
    <w:rsid w:val="00077D99"/>
    <w:rsid w:val="000E298B"/>
    <w:rsid w:val="00122753"/>
    <w:rsid w:val="00183E39"/>
    <w:rsid w:val="001A108E"/>
    <w:rsid w:val="001B2531"/>
    <w:rsid w:val="001C147F"/>
    <w:rsid w:val="001F7C46"/>
    <w:rsid w:val="002D1CDF"/>
    <w:rsid w:val="002F43DE"/>
    <w:rsid w:val="003222C7"/>
    <w:rsid w:val="00351745"/>
    <w:rsid w:val="00374076"/>
    <w:rsid w:val="003A7E62"/>
    <w:rsid w:val="003F0FAE"/>
    <w:rsid w:val="00414F96"/>
    <w:rsid w:val="00453448"/>
    <w:rsid w:val="004A3CD1"/>
    <w:rsid w:val="00505834"/>
    <w:rsid w:val="00586BD3"/>
    <w:rsid w:val="00594247"/>
    <w:rsid w:val="005B66A5"/>
    <w:rsid w:val="005B6FF5"/>
    <w:rsid w:val="006474AA"/>
    <w:rsid w:val="006511C3"/>
    <w:rsid w:val="0068670E"/>
    <w:rsid w:val="006B08D6"/>
    <w:rsid w:val="006B744B"/>
    <w:rsid w:val="0076673B"/>
    <w:rsid w:val="007744E5"/>
    <w:rsid w:val="007C4257"/>
    <w:rsid w:val="007E4B9B"/>
    <w:rsid w:val="007E62FE"/>
    <w:rsid w:val="008118D3"/>
    <w:rsid w:val="00816616"/>
    <w:rsid w:val="0085501D"/>
    <w:rsid w:val="00880E4C"/>
    <w:rsid w:val="008A42B5"/>
    <w:rsid w:val="008C7992"/>
    <w:rsid w:val="00922BE6"/>
    <w:rsid w:val="00963BA0"/>
    <w:rsid w:val="009B37F4"/>
    <w:rsid w:val="009E0302"/>
    <w:rsid w:val="009E2B96"/>
    <w:rsid w:val="00A13B4A"/>
    <w:rsid w:val="00A14044"/>
    <w:rsid w:val="00A26C30"/>
    <w:rsid w:val="00A47326"/>
    <w:rsid w:val="00A740B1"/>
    <w:rsid w:val="00AC05EA"/>
    <w:rsid w:val="00AD2CFD"/>
    <w:rsid w:val="00B001E8"/>
    <w:rsid w:val="00B1437B"/>
    <w:rsid w:val="00B26739"/>
    <w:rsid w:val="00B32E39"/>
    <w:rsid w:val="00B41754"/>
    <w:rsid w:val="00B43B72"/>
    <w:rsid w:val="00BD5AF2"/>
    <w:rsid w:val="00C055FC"/>
    <w:rsid w:val="00C32BC9"/>
    <w:rsid w:val="00C50580"/>
    <w:rsid w:val="00CB6E29"/>
    <w:rsid w:val="00CE0F44"/>
    <w:rsid w:val="00D06203"/>
    <w:rsid w:val="00D52933"/>
    <w:rsid w:val="00DB0432"/>
    <w:rsid w:val="00E21AF4"/>
    <w:rsid w:val="00E60A15"/>
    <w:rsid w:val="00E7163C"/>
    <w:rsid w:val="00E75B4C"/>
    <w:rsid w:val="00F151E6"/>
    <w:rsid w:val="00F318C3"/>
    <w:rsid w:val="00F6216A"/>
    <w:rsid w:val="00FC3D02"/>
    <w:rsid w:val="00FE34DE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8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550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34DE"/>
    <w:rPr>
      <w:sz w:val="24"/>
      <w:szCs w:val="24"/>
    </w:rPr>
  </w:style>
  <w:style w:type="paragraph" w:styleId="a6">
    <w:name w:val="footer"/>
    <w:basedOn w:val="a"/>
    <w:link w:val="a7"/>
    <w:rsid w:val="00FE3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34DE"/>
    <w:rPr>
      <w:sz w:val="24"/>
      <w:szCs w:val="24"/>
    </w:rPr>
  </w:style>
  <w:style w:type="paragraph" w:styleId="a8">
    <w:name w:val="Balloon Text"/>
    <w:basedOn w:val="a"/>
    <w:link w:val="a9"/>
    <w:rsid w:val="002F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F43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5501D"/>
    <w:rPr>
      <w:rFonts w:ascii="Cambria" w:hAnsi="Cambria"/>
      <w:b/>
      <w:bCs/>
      <w:i/>
      <w:iCs/>
      <w:sz w:val="28"/>
      <w:szCs w:val="28"/>
      <w:lang w:eastAsia="ko-KR"/>
    </w:rPr>
  </w:style>
  <w:style w:type="paragraph" w:customStyle="1" w:styleId="c26">
    <w:name w:val="c26"/>
    <w:basedOn w:val="a"/>
    <w:uiPriority w:val="99"/>
    <w:rsid w:val="0085501D"/>
    <w:pPr>
      <w:spacing w:before="100" w:beforeAutospacing="1" w:after="100" w:afterAutospacing="1"/>
    </w:pPr>
  </w:style>
  <w:style w:type="character" w:customStyle="1" w:styleId="c7">
    <w:name w:val="c7"/>
    <w:basedOn w:val="a0"/>
    <w:rsid w:val="0085501D"/>
  </w:style>
  <w:style w:type="paragraph" w:customStyle="1" w:styleId="c29">
    <w:name w:val="c29"/>
    <w:basedOn w:val="a"/>
    <w:uiPriority w:val="99"/>
    <w:rsid w:val="0085501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5501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55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85501D"/>
    <w:rPr>
      <w:rFonts w:ascii="Courier New" w:eastAsia="MS Mincho" w:hAnsi="Courier New" w:cs="Courier New"/>
      <w:lang w:eastAsia="ja-JP"/>
    </w:rPr>
  </w:style>
  <w:style w:type="paragraph" w:customStyle="1" w:styleId="c25">
    <w:name w:val="c25"/>
    <w:basedOn w:val="a"/>
    <w:uiPriority w:val="99"/>
    <w:rsid w:val="0085501D"/>
    <w:pPr>
      <w:spacing w:before="100" w:beforeAutospacing="1" w:after="100" w:afterAutospacing="1"/>
    </w:pPr>
  </w:style>
  <w:style w:type="paragraph" w:customStyle="1" w:styleId="3">
    <w:name w:val="Без интервала3"/>
    <w:rsid w:val="0085501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8B18-96F1-4832-AFC0-82C3EB7B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Поурочно-тематическое планирование</vt:lpstr>
    </vt:vector>
  </TitlesOfParts>
  <Company>Dreams</Company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Поурочно-тематическое планирование</dc:title>
  <dc:subject/>
  <dc:creator>Другачёва</dc:creator>
  <cp:keywords>2-ой год обучения</cp:keywords>
  <dc:description>УМК Афанасьева Михеева</dc:description>
  <cp:lastModifiedBy>User</cp:lastModifiedBy>
  <cp:revision>6</cp:revision>
  <cp:lastPrinted>2016-09-10T12:46:00Z</cp:lastPrinted>
  <dcterms:created xsi:type="dcterms:W3CDTF">2016-09-10T12:48:00Z</dcterms:created>
  <dcterms:modified xsi:type="dcterms:W3CDTF">2020-01-17T15:10:00Z</dcterms:modified>
  <cp:category>планирование</cp:category>
</cp:coreProperties>
</file>