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E48" w:rsidRPr="009F7B71" w:rsidRDefault="00F86E48" w:rsidP="00B2028F">
      <w:pPr>
        <w:spacing w:before="180" w:after="18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7B71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СВЕДЕНИЯ</w:t>
      </w:r>
    </w:p>
    <w:p w:rsidR="00F86E48" w:rsidRPr="009F7B71" w:rsidRDefault="00F86E48" w:rsidP="00B2028F">
      <w:pPr>
        <w:spacing w:before="180" w:after="18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F7B71">
        <w:rPr>
          <w:rFonts w:ascii="Verdana" w:eastAsia="Times New Roman" w:hAnsi="Verdana" w:cs="Times New Roman"/>
          <w:sz w:val="28"/>
          <w:szCs w:val="28"/>
          <w:lang w:eastAsia="ru-RU"/>
        </w:rPr>
        <w:t>педагогических</w:t>
      </w:r>
      <w:proofErr w:type="gramEnd"/>
      <w:r w:rsidRPr="009F7B7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кадрах</w:t>
      </w:r>
    </w:p>
    <w:p w:rsidR="00F86E48" w:rsidRPr="009F7B71" w:rsidRDefault="00350217" w:rsidP="00B2028F">
      <w:pPr>
        <w:spacing w:before="180" w:after="18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7B71">
        <w:rPr>
          <w:rFonts w:ascii="Verdana" w:eastAsia="Times New Roman" w:hAnsi="Verdana" w:cs="Times New Roman"/>
          <w:sz w:val="28"/>
          <w:szCs w:val="28"/>
          <w:lang w:eastAsia="ru-RU"/>
        </w:rPr>
        <w:t>МАОУ «СОШ № 10»</w:t>
      </w:r>
      <w:r w:rsidR="006A31B4" w:rsidRPr="009F7B7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(корпус1, корпус 2)</w:t>
      </w:r>
      <w:r w:rsidR="00786B84" w:rsidRPr="009F7B7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</w:p>
    <w:p w:rsidR="00F86E48" w:rsidRPr="009F7B71" w:rsidRDefault="00F86E48" w:rsidP="00B2028F">
      <w:pPr>
        <w:spacing w:before="180" w:after="18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7B71">
        <w:rPr>
          <w:rFonts w:ascii="Verdana" w:eastAsia="Times New Roman" w:hAnsi="Verdana" w:cs="Times New Roman"/>
          <w:sz w:val="28"/>
          <w:szCs w:val="28"/>
          <w:lang w:eastAsia="ru-RU"/>
        </w:rPr>
        <w:t>по состоянию</w:t>
      </w:r>
      <w:r w:rsidR="00EA1052" w:rsidRPr="009F7B7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9F7B71">
        <w:rPr>
          <w:rFonts w:ascii="Verdana" w:eastAsia="Times New Roman" w:hAnsi="Verdana" w:cs="Times New Roman"/>
          <w:sz w:val="28"/>
          <w:szCs w:val="28"/>
          <w:lang w:eastAsia="ru-RU"/>
        </w:rPr>
        <w:t>  на</w:t>
      </w:r>
      <w:r w:rsidR="00EA1052" w:rsidRPr="009F7B71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 01.0</w:t>
      </w:r>
      <w:r w:rsidR="00786B84" w:rsidRPr="009F7B71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9</w:t>
      </w:r>
      <w:r w:rsidRPr="009F7B71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.201</w:t>
      </w:r>
      <w:r w:rsidR="00350217" w:rsidRPr="009F7B71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9</w:t>
      </w:r>
      <w:r w:rsidR="00786B84" w:rsidRPr="009F7B71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 </w:t>
      </w:r>
      <w:r w:rsidRPr="009F7B71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г.</w:t>
      </w:r>
    </w:p>
    <w:tbl>
      <w:tblPr>
        <w:tblW w:w="15876" w:type="dxa"/>
        <w:tblInd w:w="-537" w:type="dxa"/>
        <w:tblBorders>
          <w:top w:val="double" w:sz="4" w:space="0" w:color="003399"/>
          <w:left w:val="double" w:sz="4" w:space="0" w:color="003399"/>
          <w:bottom w:val="double" w:sz="4" w:space="0" w:color="003399"/>
          <w:right w:val="double" w:sz="4" w:space="0" w:color="003399"/>
          <w:insideH w:val="double" w:sz="4" w:space="0" w:color="003399"/>
          <w:insideV w:val="double" w:sz="4" w:space="0" w:color="003399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8"/>
        <w:gridCol w:w="1824"/>
        <w:gridCol w:w="1703"/>
        <w:gridCol w:w="1700"/>
        <w:gridCol w:w="1700"/>
        <w:gridCol w:w="2267"/>
        <w:gridCol w:w="1134"/>
        <w:gridCol w:w="1276"/>
        <w:gridCol w:w="1134"/>
        <w:gridCol w:w="2410"/>
      </w:tblGrid>
      <w:tr w:rsidR="009F7B71" w:rsidRPr="006E7A5D" w:rsidTr="006E7A5D">
        <w:tc>
          <w:tcPr>
            <w:tcW w:w="22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6266" w:rsidRPr="006E7A5D" w:rsidRDefault="00F86E48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B71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  <w:r w:rsidR="00350217" w:rsidRPr="006E7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6266" w:rsidRPr="006E7A5D" w:rsidRDefault="00A0626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3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6266" w:rsidRPr="006E7A5D" w:rsidRDefault="00A0626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Должность </w:t>
            </w:r>
          </w:p>
          <w:p w:rsidR="00A06266" w:rsidRPr="006E7A5D" w:rsidRDefault="00A0626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штатному расписанию</w:t>
            </w:r>
          </w:p>
        </w:tc>
        <w:tc>
          <w:tcPr>
            <w:tcW w:w="535" w:type="pct"/>
          </w:tcPr>
          <w:p w:rsidR="00A06266" w:rsidRPr="006E7A5D" w:rsidRDefault="00A0626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Квалификационная </w:t>
            </w:r>
          </w:p>
          <w:p w:rsidR="00A06266" w:rsidRPr="006E7A5D" w:rsidRDefault="00A0626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  <w:proofErr w:type="gramEnd"/>
          </w:p>
          <w:p w:rsidR="00A06266" w:rsidRPr="006E7A5D" w:rsidRDefault="00A0626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</w:tcPr>
          <w:p w:rsidR="00A06266" w:rsidRPr="006E7A5D" w:rsidRDefault="00A0626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06266" w:rsidRPr="006E7A5D" w:rsidRDefault="00A0626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присвоения</w:t>
            </w:r>
            <w:proofErr w:type="gramEnd"/>
          </w:p>
        </w:tc>
        <w:tc>
          <w:tcPr>
            <w:tcW w:w="71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6266" w:rsidRPr="006E7A5D" w:rsidRDefault="00A0626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Образование: вуз, </w:t>
            </w:r>
            <w:proofErr w:type="spellStart"/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ссуз</w:t>
            </w:r>
            <w:proofErr w:type="spellEnd"/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:rsidR="00A06266" w:rsidRPr="006E7A5D" w:rsidRDefault="00A0626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окончания, </w:t>
            </w:r>
          </w:p>
          <w:p w:rsidR="00A06266" w:rsidRPr="006E7A5D" w:rsidRDefault="00A0626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диплому</w:t>
            </w:r>
          </w:p>
        </w:tc>
        <w:tc>
          <w:tcPr>
            <w:tcW w:w="35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6266" w:rsidRPr="006E7A5D" w:rsidRDefault="00A0626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Почетное</w:t>
            </w:r>
          </w:p>
          <w:p w:rsidR="00A06266" w:rsidRPr="006E7A5D" w:rsidRDefault="00A0626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звание</w:t>
            </w:r>
            <w:proofErr w:type="gramEnd"/>
          </w:p>
        </w:tc>
        <w:tc>
          <w:tcPr>
            <w:tcW w:w="402" w:type="pct"/>
          </w:tcPr>
          <w:p w:rsidR="00A06266" w:rsidRPr="006E7A5D" w:rsidRDefault="00A0626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Общий </w:t>
            </w:r>
          </w:p>
          <w:p w:rsidR="00A06266" w:rsidRPr="006E7A5D" w:rsidRDefault="00A0626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трудовой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стаж</w:t>
            </w:r>
          </w:p>
        </w:tc>
        <w:tc>
          <w:tcPr>
            <w:tcW w:w="35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6266" w:rsidRPr="006E7A5D" w:rsidRDefault="00A0626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Педагогический стаж </w:t>
            </w:r>
          </w:p>
          <w:p w:rsidR="00A06266" w:rsidRPr="006E7A5D" w:rsidRDefault="00A0626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6266" w:rsidRPr="006E7A5D" w:rsidRDefault="00A0626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</w:tr>
      <w:tr w:rsidR="00C505B1" w:rsidRPr="006E7A5D" w:rsidTr="006E7A5D">
        <w:tc>
          <w:tcPr>
            <w:tcW w:w="22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9F694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Белева Екатерина Вениаминовна</w:t>
            </w:r>
          </w:p>
        </w:tc>
        <w:tc>
          <w:tcPr>
            <w:tcW w:w="536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ДО</w:t>
            </w:r>
          </w:p>
        </w:tc>
        <w:tc>
          <w:tcPr>
            <w:tcW w:w="535" w:type="pct"/>
          </w:tcPr>
          <w:p w:rsidR="00C505B1" w:rsidRPr="006E7A5D" w:rsidRDefault="00C505B1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535" w:type="pct"/>
          </w:tcPr>
          <w:p w:rsidR="00C505B1" w:rsidRPr="006E7A5D" w:rsidRDefault="00C505B1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714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Высшее, 2004 г., ПГПУ, преподаватель дошкольной педагогики и психологии</w:t>
            </w:r>
          </w:p>
        </w:tc>
        <w:tc>
          <w:tcPr>
            <w:tcW w:w="357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Почетный работник общего </w:t>
            </w:r>
            <w:proofErr w:type="gramStart"/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образования,12.05.2011г.</w:t>
            </w:r>
            <w:proofErr w:type="gramEnd"/>
          </w:p>
        </w:tc>
        <w:tc>
          <w:tcPr>
            <w:tcW w:w="402" w:type="pct"/>
          </w:tcPr>
          <w:p w:rsidR="00C505B1" w:rsidRPr="006E7A5D" w:rsidRDefault="00C505B1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7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9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«Управление образовательной организацией в условиях </w:t>
            </w:r>
            <w:proofErr w:type="gramStart"/>
            <w:r w:rsidRPr="006E7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введения  и</w:t>
            </w:r>
            <w:proofErr w:type="gramEnd"/>
            <w:r w:rsidRPr="006E7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реализации ФГОС ОВЗ», 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«ПГГПУ»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E7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72 ч., 2016 г.</w:t>
            </w:r>
          </w:p>
        </w:tc>
      </w:tr>
      <w:tr w:rsidR="00C505B1" w:rsidRPr="006E7A5D" w:rsidTr="006E7A5D">
        <w:tc>
          <w:tcPr>
            <w:tcW w:w="22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9F694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Бобина Надежда Григорьевна</w:t>
            </w:r>
          </w:p>
        </w:tc>
        <w:tc>
          <w:tcPr>
            <w:tcW w:w="536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535" w:type="pct"/>
          </w:tcPr>
          <w:p w:rsidR="00C505B1" w:rsidRPr="006E7A5D" w:rsidRDefault="00C505B1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535" w:type="pct"/>
          </w:tcPr>
          <w:p w:rsidR="00C505B1" w:rsidRPr="006E7A5D" w:rsidRDefault="00C505B1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714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6E7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ысшее, 200</w:t>
            </w:r>
            <w:r w:rsidRPr="006E7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6E7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г., ПГПУ, преподаватель дошкольной педагогики и психологии</w:t>
            </w:r>
          </w:p>
        </w:tc>
        <w:tc>
          <w:tcPr>
            <w:tcW w:w="357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C505B1" w:rsidRPr="006E7A5D" w:rsidRDefault="00C505B1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7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9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«Учитель-дефектолог»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«ПГГПУ»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,2018г.</w:t>
            </w:r>
          </w:p>
        </w:tc>
      </w:tr>
      <w:tr w:rsidR="00C505B1" w:rsidRPr="006E7A5D" w:rsidTr="006E7A5D">
        <w:tc>
          <w:tcPr>
            <w:tcW w:w="22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9F694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Голдобина</w:t>
            </w:r>
            <w:proofErr w:type="spellEnd"/>
          </w:p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Ольга </w:t>
            </w:r>
          </w:p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53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Старший </w:t>
            </w:r>
          </w:p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</w:t>
            </w:r>
            <w:proofErr w:type="gramEnd"/>
          </w:p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корпус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535" w:type="pct"/>
          </w:tcPr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занимаемой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должности </w:t>
            </w:r>
          </w:p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</w:tcPr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01.10.2019г.</w:t>
            </w:r>
          </w:p>
        </w:tc>
        <w:tc>
          <w:tcPr>
            <w:tcW w:w="71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Высшее, Пермский государственный педагогический институт, </w:t>
            </w:r>
          </w:p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1981</w:t>
            </w:r>
          </w:p>
          <w:p w:rsidR="00C505B1" w:rsidRPr="006E7A5D" w:rsidRDefault="009F694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Учитель математики средней школы </w:t>
            </w:r>
          </w:p>
        </w:tc>
        <w:tc>
          <w:tcPr>
            <w:tcW w:w="35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«Почетный работник общего образован</w:t>
            </w:r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ия»</w:t>
            </w:r>
          </w:p>
        </w:tc>
        <w:tc>
          <w:tcPr>
            <w:tcW w:w="402" w:type="pct"/>
          </w:tcPr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5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«Основные подходы к организации образовательно-воспитательного процесса с </w:t>
            </w:r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обучающимися (воспитанниками) с ОВЗ в условиях реализации ФГОС», 16 ч. 2016 г.</w:t>
            </w:r>
          </w:p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«Профессиональная компетентность воспитателя ДОО в соответствии с ФГОС ДО и профессиональным стандартом педагога дошкольного образования</w:t>
            </w:r>
            <w:proofErr w:type="gramStart"/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,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16 ч., 2019 г.</w:t>
            </w:r>
          </w:p>
        </w:tc>
      </w:tr>
      <w:tr w:rsidR="00C505B1" w:rsidRPr="006E7A5D" w:rsidTr="006E7A5D">
        <w:tc>
          <w:tcPr>
            <w:tcW w:w="22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53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</w:tcPr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</w:tcPr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</w:tcPr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05B1" w:rsidRPr="006E7A5D" w:rsidTr="006E7A5D">
        <w:tc>
          <w:tcPr>
            <w:tcW w:w="22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9F694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Инна </w:t>
            </w:r>
          </w:p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53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корпус 2</w:t>
            </w:r>
          </w:p>
          <w:p w:rsidR="00C505B1" w:rsidRPr="006E7A5D" w:rsidRDefault="00C505B1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35" w:type="pct"/>
          </w:tcPr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1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9F694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специальное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05B1"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Кунгурский центр образования № 1, 2016</w:t>
            </w:r>
          </w:p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</w:tcPr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реализации примерной основной образовательной программы «Детство» в дошкольной образовательной организации в соответствии с требованиями ФГОС ДО» 72 ч., 2018 г.</w:t>
            </w:r>
          </w:p>
        </w:tc>
      </w:tr>
      <w:tr w:rsidR="00C505B1" w:rsidRPr="006E7A5D" w:rsidTr="006E7A5D">
        <w:tc>
          <w:tcPr>
            <w:tcW w:w="22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9F694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4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C67127" w:rsidRDefault="00C505B1" w:rsidP="008D5AE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Анисимова Оксана Витальевна</w:t>
            </w:r>
          </w:p>
          <w:p w:rsidR="00C505B1" w:rsidRPr="006E7A5D" w:rsidRDefault="00C505B1" w:rsidP="008D5AE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8D5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35" w:type="pct"/>
          </w:tcPr>
          <w:p w:rsidR="00C505B1" w:rsidRPr="006E7A5D" w:rsidRDefault="00C505B1" w:rsidP="008D5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535" w:type="pct"/>
          </w:tcPr>
          <w:p w:rsidR="00C505B1" w:rsidRPr="006E7A5D" w:rsidRDefault="00C505B1" w:rsidP="008D5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714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8D5AE8">
            <w:pPr>
              <w:shd w:val="clear" w:color="auto" w:fill="FFFFFF"/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реднее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специальное,</w:t>
            </w:r>
          </w:p>
          <w:p w:rsidR="00C505B1" w:rsidRPr="006E7A5D" w:rsidRDefault="00C505B1" w:rsidP="008D5A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Кунгурское педагогическое училище</w:t>
            </w:r>
          </w:p>
          <w:p w:rsidR="00C505B1" w:rsidRPr="006E7A5D" w:rsidRDefault="00C505B1" w:rsidP="008D5AE8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2005 г.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учитель математики.</w:t>
            </w:r>
          </w:p>
        </w:tc>
        <w:tc>
          <w:tcPr>
            <w:tcW w:w="357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8D5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C505B1" w:rsidRPr="006E7A5D" w:rsidRDefault="00C505B1" w:rsidP="008D5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8D5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8D5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«Реализация ФГОС дошкольного образования в условиях дошкольной образовательной организации» 72 ч., 2015 г.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Обязательный </w:t>
            </w:r>
            <w:r w:rsidR="009F6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курс для садов пр</w:t>
            </w:r>
            <w:r w:rsidR="009F69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оекта «Детский </w:t>
            </w:r>
            <w:proofErr w:type="spellStart"/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Техномир</w:t>
            </w:r>
            <w:proofErr w:type="spellEnd"/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05B1" w:rsidRPr="006E7A5D" w:rsidRDefault="00C505B1" w:rsidP="008D5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r w:rsidRPr="006E7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6E7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саду» ,2019г.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,12ч.</w:t>
            </w:r>
          </w:p>
        </w:tc>
      </w:tr>
      <w:tr w:rsidR="00C505B1" w:rsidRPr="006E7A5D" w:rsidTr="006E7A5D">
        <w:tc>
          <w:tcPr>
            <w:tcW w:w="22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9F694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7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Воронцова </w:t>
            </w:r>
          </w:p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</w:t>
            </w:r>
          </w:p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корпус 2</w:t>
            </w:r>
          </w:p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5B1" w:rsidRPr="006E7A5D" w:rsidRDefault="00C505B1" w:rsidP="006E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</w:tcPr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занимаемой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должности </w:t>
            </w:r>
          </w:p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</w:tcPr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01.10.2019</w:t>
            </w:r>
          </w:p>
        </w:tc>
        <w:tc>
          <w:tcPr>
            <w:tcW w:w="71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9F694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специальное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05B1"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Кунгурское </w:t>
            </w:r>
          </w:p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училище,</w:t>
            </w:r>
          </w:p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1978 </w:t>
            </w:r>
          </w:p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</w:tcPr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профессиональной компетенции педагога в условиях реализации ФГОС ДО», 72 ч., 2016 г.</w:t>
            </w:r>
          </w:p>
        </w:tc>
      </w:tr>
      <w:tr w:rsidR="006E7A5D" w:rsidRPr="006E7A5D" w:rsidTr="006E7A5D">
        <w:tc>
          <w:tcPr>
            <w:tcW w:w="22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9F694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4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8D5A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Вавилова Екатерина Леонидовна</w:t>
            </w:r>
          </w:p>
        </w:tc>
        <w:tc>
          <w:tcPr>
            <w:tcW w:w="536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8D5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35" w:type="pct"/>
          </w:tcPr>
          <w:p w:rsidR="006E7A5D" w:rsidRPr="006E7A5D" w:rsidRDefault="006E7A5D" w:rsidP="008D5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35" w:type="pct"/>
          </w:tcPr>
          <w:p w:rsidR="006E7A5D" w:rsidRPr="006E7A5D" w:rsidRDefault="006E7A5D" w:rsidP="008D5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15.11..2016</w:t>
            </w:r>
          </w:p>
        </w:tc>
        <w:tc>
          <w:tcPr>
            <w:tcW w:w="714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8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</w:t>
            </w:r>
            <w:proofErr w:type="gramStart"/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государственный  санитарно</w:t>
            </w:r>
            <w:proofErr w:type="gramEnd"/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-педагогический университет</w:t>
            </w:r>
          </w:p>
          <w:p w:rsidR="006E7A5D" w:rsidRPr="006E7A5D" w:rsidRDefault="006E7A5D" w:rsidP="008D5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2016г.</w:t>
            </w:r>
          </w:p>
        </w:tc>
        <w:tc>
          <w:tcPr>
            <w:tcW w:w="357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8D5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E7A5D" w:rsidRPr="006E7A5D" w:rsidRDefault="006E7A5D" w:rsidP="008D5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8D5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9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8D5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,«</w:t>
            </w:r>
            <w:proofErr w:type="gramEnd"/>
            <w:r w:rsidRPr="00D6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примерной основной образовательной</w:t>
            </w:r>
            <w:r w:rsidRPr="006E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«Детство» в дошкольных образовательных организациях»</w:t>
            </w:r>
            <w:r w:rsidRPr="006E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Пермский. государственный гуманитарно-педагогический</w:t>
            </w:r>
            <w:r w:rsidRPr="006E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университет. </w:t>
            </w:r>
            <w:r w:rsidRPr="00D6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Pr="006E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D6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E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,72ч.</w:t>
            </w:r>
          </w:p>
        </w:tc>
      </w:tr>
      <w:tr w:rsidR="006E7A5D" w:rsidRPr="006E7A5D" w:rsidTr="006E7A5D">
        <w:tc>
          <w:tcPr>
            <w:tcW w:w="22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9F694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4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Гусева Ирина Юрьевна</w:t>
            </w:r>
          </w:p>
        </w:tc>
        <w:tc>
          <w:tcPr>
            <w:tcW w:w="536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535" w:type="pct"/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535" w:type="pct"/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9F6946" w:rsidP="008D5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специальное</w:t>
            </w:r>
            <w:proofErr w:type="gramEnd"/>
            <w:r w:rsidRPr="006E7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Кунгурский</w:t>
            </w:r>
            <w:r w:rsidR="006E7A5D" w:rsidRPr="006E7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центр образования №1, 2017 год, Воспитатель детей дошкольного возраста</w:t>
            </w:r>
          </w:p>
        </w:tc>
        <w:tc>
          <w:tcPr>
            <w:tcW w:w="357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A5D" w:rsidRPr="006E7A5D" w:rsidTr="006E7A5D">
        <w:tc>
          <w:tcPr>
            <w:tcW w:w="22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9F694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7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Карсентьева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53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корпус 2</w:t>
            </w:r>
          </w:p>
        </w:tc>
        <w:tc>
          <w:tcPr>
            <w:tcW w:w="535" w:type="pct"/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занимаемой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должности 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21.01.2016</w:t>
            </w:r>
          </w:p>
        </w:tc>
        <w:tc>
          <w:tcPr>
            <w:tcW w:w="71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9F694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реднее специальное</w:t>
            </w: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7A5D"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Кунгурский 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промышленных технологий и дизайна, 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психолого-педагогического сопровождения детей с ОВЗ в условиях дошкольной образовательной организации в соответствии с реализацией требований ФГОС ДОО</w:t>
            </w: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,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 ч. 2017 г.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«Моделирование и организация развивающей предметно-пространственной среды в разных возрастных группах ДОО в </w:t>
            </w: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  освоения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ФГОС», 16 ч., 2018 г.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A5D" w:rsidRPr="006E7A5D" w:rsidTr="006E7A5D">
        <w:tc>
          <w:tcPr>
            <w:tcW w:w="22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9F694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Кочешева Людмила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Геннадьевна</w:t>
            </w:r>
          </w:p>
        </w:tc>
        <w:tc>
          <w:tcPr>
            <w:tcW w:w="53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корпус 2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занимаемой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должности 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31.10.2018</w:t>
            </w:r>
          </w:p>
        </w:tc>
        <w:tc>
          <w:tcPr>
            <w:tcW w:w="71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9F694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реднее специальное</w:t>
            </w: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7A5D"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Кунгурское 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училище, 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профессиональной компетенции педагога в условиях реализации ФГОС ДО» 72 ч., 2017 г.</w:t>
            </w:r>
          </w:p>
        </w:tc>
      </w:tr>
      <w:tr w:rsidR="006E7A5D" w:rsidRPr="006E7A5D" w:rsidTr="006E7A5D">
        <w:tc>
          <w:tcPr>
            <w:tcW w:w="22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9F694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8D5AE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E7A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Косухина</w:t>
            </w:r>
            <w:proofErr w:type="spellEnd"/>
            <w:r w:rsidRPr="006E7A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Татьяна Валентиновна</w:t>
            </w:r>
          </w:p>
        </w:tc>
        <w:tc>
          <w:tcPr>
            <w:tcW w:w="536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8D5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35" w:type="pct"/>
          </w:tcPr>
          <w:p w:rsidR="006E7A5D" w:rsidRPr="006E7A5D" w:rsidRDefault="006E7A5D" w:rsidP="008D5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35" w:type="pct"/>
          </w:tcPr>
          <w:p w:rsidR="006E7A5D" w:rsidRPr="006E7A5D" w:rsidRDefault="006E7A5D" w:rsidP="008D5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714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9F6946" w:rsidP="008D5AE8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6E7A5D"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E7A5D"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E7A5D"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специальное, Кунгурское</w:t>
            </w:r>
            <w:r w:rsidR="006E7A5D"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педагогическое </w:t>
            </w:r>
            <w:r w:rsidR="006E7A5D"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училище </w:t>
            </w:r>
            <w:r w:rsidR="006E7A5D"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 г., воспитатель детского сада.</w:t>
            </w:r>
          </w:p>
        </w:tc>
        <w:tc>
          <w:tcPr>
            <w:tcW w:w="357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8D5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E7A5D" w:rsidRPr="006E7A5D" w:rsidRDefault="006E7A5D" w:rsidP="008D5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7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8D5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9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8D5AE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7A5D">
              <w:rPr>
                <w:color w:val="000000"/>
              </w:rPr>
              <w:t xml:space="preserve">ФГБОУ ВО «ПГГПУ» «Реализация примерной основной образовательной </w:t>
            </w:r>
            <w:r w:rsidRPr="006E7A5D">
              <w:rPr>
                <w:color w:val="000000"/>
              </w:rPr>
              <w:lastRenderedPageBreak/>
              <w:t>программы «Детство» в дошкольных образовательных организациях - 72 часа, 2019 год.</w:t>
            </w:r>
          </w:p>
        </w:tc>
      </w:tr>
      <w:tr w:rsidR="006E7A5D" w:rsidRPr="006E7A5D" w:rsidTr="006E7A5D">
        <w:tc>
          <w:tcPr>
            <w:tcW w:w="22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9F694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74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Кобелева Юлия Александровна</w:t>
            </w:r>
          </w:p>
        </w:tc>
        <w:tc>
          <w:tcPr>
            <w:tcW w:w="536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535" w:type="pct"/>
          </w:tcPr>
          <w:p w:rsidR="006E7A5D" w:rsidRPr="006E7A5D" w:rsidRDefault="006E7A5D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535" w:type="pct"/>
          </w:tcPr>
          <w:p w:rsidR="006E7A5D" w:rsidRPr="006E7A5D" w:rsidRDefault="006E7A5D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31.10.2018г.</w:t>
            </w:r>
          </w:p>
        </w:tc>
        <w:tc>
          <w:tcPr>
            <w:tcW w:w="714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9F6946" w:rsidP="009F69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специальное</w:t>
            </w:r>
            <w:proofErr w:type="gramEnd"/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E7A5D"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Кунгурский центр образования № 1</w:t>
            </w:r>
            <w:r w:rsidR="006E7A5D"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,2016г.</w:t>
            </w:r>
          </w:p>
        </w:tc>
        <w:tc>
          <w:tcPr>
            <w:tcW w:w="357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E7A5D" w:rsidRPr="006E7A5D" w:rsidRDefault="006E7A5D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ПГПУ, педагог-психолог, 1курс.</w:t>
            </w:r>
          </w:p>
        </w:tc>
      </w:tr>
      <w:tr w:rsidR="006E7A5D" w:rsidRPr="006E7A5D" w:rsidTr="006E7A5D">
        <w:tc>
          <w:tcPr>
            <w:tcW w:w="22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9F694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4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E7A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Кокшарова</w:t>
            </w:r>
            <w:proofErr w:type="spellEnd"/>
            <w:r w:rsidRPr="006E7A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536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535" w:type="pct"/>
          </w:tcPr>
          <w:p w:rsidR="006E7A5D" w:rsidRPr="006E7A5D" w:rsidRDefault="006E7A5D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pct"/>
          </w:tcPr>
          <w:p w:rsidR="006E7A5D" w:rsidRPr="006E7A5D" w:rsidRDefault="006E7A5D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20.11.2015г.</w:t>
            </w:r>
          </w:p>
        </w:tc>
        <w:tc>
          <w:tcPr>
            <w:tcW w:w="714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9F6946" w:rsidP="009F69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специальное</w:t>
            </w:r>
            <w:proofErr w:type="gramEnd"/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E7A5D"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государственный профессионально педагогический колледж</w:t>
            </w:r>
            <w:r w:rsidR="006E7A5D"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,2005г.</w:t>
            </w:r>
          </w:p>
        </w:tc>
        <w:tc>
          <w:tcPr>
            <w:tcW w:w="357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E7A5D" w:rsidRPr="006E7A5D" w:rsidRDefault="006E7A5D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Обязательный курс для садов проекта «Детский </w:t>
            </w:r>
            <w:proofErr w:type="spellStart"/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Техномир</w:t>
            </w:r>
            <w:proofErr w:type="spellEnd"/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7A5D" w:rsidRPr="006E7A5D" w:rsidRDefault="006E7A5D" w:rsidP="006E7A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7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6E7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саду» 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,12ч.2019г.</w:t>
            </w:r>
          </w:p>
        </w:tc>
      </w:tr>
      <w:tr w:rsidR="006E7A5D" w:rsidRPr="006E7A5D" w:rsidTr="006E7A5D">
        <w:tc>
          <w:tcPr>
            <w:tcW w:w="22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9F694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4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A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Оглезнева</w:t>
            </w:r>
            <w:proofErr w:type="spellEnd"/>
            <w:r w:rsidRPr="006E7A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Ирина Михайловна</w:t>
            </w:r>
          </w:p>
          <w:p w:rsidR="006E7A5D" w:rsidRPr="006E7A5D" w:rsidRDefault="006E7A5D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535" w:type="pct"/>
          </w:tcPr>
          <w:p w:rsidR="006E7A5D" w:rsidRPr="006E7A5D" w:rsidRDefault="006E7A5D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535" w:type="pct"/>
          </w:tcPr>
          <w:p w:rsidR="006E7A5D" w:rsidRPr="006E7A5D" w:rsidRDefault="006E7A5D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4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9F6946" w:rsidP="009F69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6E7A5D" w:rsidRPr="006E7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ысшее, 2005 г., ПГПУ, преподаватель дошкольной педагогики и психологии</w:t>
            </w:r>
          </w:p>
        </w:tc>
        <w:tc>
          <w:tcPr>
            <w:tcW w:w="357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E7A5D" w:rsidRPr="006E7A5D" w:rsidRDefault="006E7A5D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7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9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6E7A5D">
              <w:rPr>
                <w:sz w:val="24"/>
                <w:szCs w:val="24"/>
              </w:rPr>
              <w:t>ФГБОУ ВО ПГГПУ «Технологии реализации примерной основной образовательной программы «Детство» в дошкольной образовательной организации в соответствии с требованиями ФГОС ДО»,72ч, 2018г.</w:t>
            </w:r>
          </w:p>
        </w:tc>
      </w:tr>
      <w:tr w:rsidR="006E7A5D" w:rsidRPr="006E7A5D" w:rsidTr="006E7A5D">
        <w:tc>
          <w:tcPr>
            <w:tcW w:w="22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9F694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Плотникова Елена 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</w:t>
            </w:r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корпус 2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Высшая</w:t>
            </w:r>
          </w:p>
        </w:tc>
        <w:tc>
          <w:tcPr>
            <w:tcW w:w="535" w:type="pct"/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18.10.2018</w:t>
            </w:r>
          </w:p>
        </w:tc>
        <w:tc>
          <w:tcPr>
            <w:tcW w:w="71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9F694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</w:t>
            </w:r>
            <w:r w:rsidR="006E7A5D"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Уральский 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</w:t>
            </w: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университет,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</w:p>
        </w:tc>
        <w:tc>
          <w:tcPr>
            <w:tcW w:w="35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«Образовательные и коррекционные технологии в </w:t>
            </w: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воспитателя инклюзивной группы», 72 ч., 2017 г.</w:t>
            </w:r>
          </w:p>
        </w:tc>
      </w:tr>
      <w:tr w:rsidR="006E7A5D" w:rsidRPr="006E7A5D" w:rsidTr="006E7A5D">
        <w:tc>
          <w:tcPr>
            <w:tcW w:w="22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9F694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7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Полонянкина Ольга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Анатольевна</w:t>
            </w:r>
          </w:p>
        </w:tc>
        <w:tc>
          <w:tcPr>
            <w:tcW w:w="53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корпус 2</w:t>
            </w:r>
          </w:p>
        </w:tc>
        <w:tc>
          <w:tcPr>
            <w:tcW w:w="535" w:type="pct"/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занимаемой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должности 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01.10.2019</w:t>
            </w:r>
          </w:p>
        </w:tc>
        <w:tc>
          <w:tcPr>
            <w:tcW w:w="71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9F694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специальное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7A5D"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Кунгурский колледж промышленных технологий управления и дизайна,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35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профессиональной компетенции педагога в условиях реализации ФГОС ДО» 72 ч., 2017 </w:t>
            </w: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;</w:t>
            </w:r>
            <w:proofErr w:type="gramEnd"/>
          </w:p>
          <w:p w:rsidR="006E7A5D" w:rsidRPr="006E7A5D" w:rsidRDefault="006E7A5D" w:rsidP="006E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«Воспитание и обучение детей с ОВЗ, детей –инвалидов дошкольного возраста в условиях инклюзивного образования», 40 ч. 2018 г.</w:t>
            </w:r>
          </w:p>
        </w:tc>
      </w:tr>
      <w:tr w:rsidR="006E7A5D" w:rsidRPr="006E7A5D" w:rsidTr="006E7A5D">
        <w:tc>
          <w:tcPr>
            <w:tcW w:w="22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9F694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Романова 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53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корпус 2</w:t>
            </w:r>
          </w:p>
        </w:tc>
        <w:tc>
          <w:tcPr>
            <w:tcW w:w="535" w:type="pct"/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занимаемой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должности 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31.10.2018</w:t>
            </w:r>
          </w:p>
        </w:tc>
        <w:tc>
          <w:tcPr>
            <w:tcW w:w="71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9F694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специальное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7A5D"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Кунгурское 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училище, 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35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«Инновационные аспекты ФГОС и их освоение педагогическим коллективом ДОО», 72 ч., 2015 г. </w:t>
            </w:r>
          </w:p>
        </w:tc>
      </w:tr>
      <w:tr w:rsidR="006E7A5D" w:rsidRPr="006E7A5D" w:rsidTr="006E7A5D">
        <w:trPr>
          <w:trHeight w:val="4307"/>
        </w:trPr>
        <w:tc>
          <w:tcPr>
            <w:tcW w:w="22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9F694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7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Рязанцева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53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корпус 2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Первая, 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20.11.2015</w:t>
            </w:r>
          </w:p>
        </w:tc>
        <w:tc>
          <w:tcPr>
            <w:tcW w:w="71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9F694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специальное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7A5D"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Кунгурское 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училище, 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1988, 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  <w:proofErr w:type="gramEnd"/>
          </w:p>
        </w:tc>
        <w:tc>
          <w:tcPr>
            <w:tcW w:w="35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подходы к содержанию и организации образовательного процесса в условиях введения ФГОС ДО», 72 ч. 2015 г.</w:t>
            </w:r>
          </w:p>
          <w:p w:rsidR="006E7A5D" w:rsidRPr="006E7A5D" w:rsidRDefault="006E7A5D" w:rsidP="006E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«Образовательные и коррекционные технологии в деятельности воспитателя инклюзивной группы», 72 ч., 2017 г.</w:t>
            </w:r>
          </w:p>
        </w:tc>
      </w:tr>
      <w:tr w:rsidR="006E7A5D" w:rsidRPr="006E7A5D" w:rsidTr="006E7A5D">
        <w:tc>
          <w:tcPr>
            <w:tcW w:w="22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9F694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Фурина 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53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корпус 2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A5D" w:rsidRPr="006E7A5D" w:rsidRDefault="006E7A5D" w:rsidP="006E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занимаемой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должности 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31.10.2018</w:t>
            </w:r>
          </w:p>
        </w:tc>
        <w:tc>
          <w:tcPr>
            <w:tcW w:w="71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9F694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специальное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7A5D"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Кунгурское 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училище, 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1980, 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  <w:proofErr w:type="gramEnd"/>
          </w:p>
        </w:tc>
        <w:tc>
          <w:tcPr>
            <w:tcW w:w="35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профессиональной компетенции педагога в условиях реализации ФГОС ДО», 72 ч., 2017 г.</w:t>
            </w:r>
          </w:p>
        </w:tc>
      </w:tr>
      <w:tr w:rsidR="006E7A5D" w:rsidRPr="006E7A5D" w:rsidTr="006E7A5D">
        <w:tc>
          <w:tcPr>
            <w:tcW w:w="22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9F694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Шипулина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53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корпус 2</w:t>
            </w:r>
          </w:p>
        </w:tc>
        <w:tc>
          <w:tcPr>
            <w:tcW w:w="535" w:type="pct"/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35" w:type="pct"/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20.12.2016</w:t>
            </w:r>
          </w:p>
        </w:tc>
        <w:tc>
          <w:tcPr>
            <w:tcW w:w="71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9F6946" w:rsidP="009F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</w:t>
            </w:r>
            <w:r w:rsidR="006E7A5D"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государственный педагогический университет,2004, преподаватель дошкольной педагогики</w:t>
            </w:r>
            <w:r w:rsid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психоло</w:t>
            </w:r>
            <w:r w:rsidR="006E7A5D"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</w:t>
            </w:r>
          </w:p>
        </w:tc>
        <w:tc>
          <w:tcPr>
            <w:tcW w:w="35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профессиональной компетенции педагога в условиях реализации ФГОС ДО», 72 ч., 2016 г.</w:t>
            </w:r>
          </w:p>
        </w:tc>
      </w:tr>
      <w:tr w:rsidR="006E7A5D" w:rsidRPr="006E7A5D" w:rsidTr="006E7A5D">
        <w:tc>
          <w:tcPr>
            <w:tcW w:w="22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9F694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4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Щербакова Татьяна </w:t>
            </w:r>
            <w:r w:rsidRPr="006E7A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  <w:tc>
          <w:tcPr>
            <w:tcW w:w="536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</w:p>
        </w:tc>
        <w:tc>
          <w:tcPr>
            <w:tcW w:w="535" w:type="pct"/>
          </w:tcPr>
          <w:p w:rsidR="006E7A5D" w:rsidRPr="006E7A5D" w:rsidRDefault="006E7A5D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535" w:type="pct"/>
          </w:tcPr>
          <w:p w:rsidR="006E7A5D" w:rsidRPr="006E7A5D" w:rsidRDefault="006E7A5D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15.11.2016</w:t>
            </w:r>
          </w:p>
        </w:tc>
        <w:tc>
          <w:tcPr>
            <w:tcW w:w="714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D60640" w:rsidRDefault="006E7A5D" w:rsidP="009F6946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Средне- специальное. КПУ </w:t>
            </w:r>
            <w:r w:rsidRPr="006E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1992</w:t>
            </w:r>
            <w:r w:rsidR="009F6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6E7A5D" w:rsidRPr="006E7A5D" w:rsidRDefault="006E7A5D" w:rsidP="006E7A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E7A5D" w:rsidRPr="006E7A5D" w:rsidRDefault="006E7A5D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,«</w:t>
            </w:r>
            <w:proofErr w:type="gramEnd"/>
            <w:r w:rsidRPr="00D6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примерной основной </w:t>
            </w:r>
            <w:r w:rsidRPr="00D6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образовательной</w:t>
            </w:r>
            <w:r w:rsidRPr="006E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«Детство» в дошкольных образовательных организациях»</w:t>
            </w:r>
            <w:r w:rsidRPr="006E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Пермский. программы государственный гуманитарно-педагогический</w:t>
            </w:r>
            <w:r w:rsidRPr="006E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университет.</w:t>
            </w:r>
            <w:r w:rsidRPr="006E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2019.</w:t>
            </w:r>
            <w:r w:rsidRPr="006E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,72ч.</w:t>
            </w:r>
          </w:p>
        </w:tc>
      </w:tr>
      <w:tr w:rsidR="006E7A5D" w:rsidRPr="006E7A5D" w:rsidTr="006E7A5D">
        <w:tc>
          <w:tcPr>
            <w:tcW w:w="22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53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A5D" w:rsidRPr="006E7A5D" w:rsidTr="006E7A5D">
        <w:tc>
          <w:tcPr>
            <w:tcW w:w="22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9F694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4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Доронина Татьян Анатольевна</w:t>
            </w:r>
          </w:p>
        </w:tc>
        <w:tc>
          <w:tcPr>
            <w:tcW w:w="536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535" w:type="pct"/>
          </w:tcPr>
          <w:p w:rsidR="006E7A5D" w:rsidRPr="006E7A5D" w:rsidRDefault="006E7A5D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\к</w:t>
            </w:r>
          </w:p>
        </w:tc>
        <w:tc>
          <w:tcPr>
            <w:tcW w:w="535" w:type="pct"/>
          </w:tcPr>
          <w:p w:rsidR="006E7A5D" w:rsidRPr="006E7A5D" w:rsidRDefault="006E7A5D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9F69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Высшее, 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государственный педагогический университет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,2000г</w:t>
            </w:r>
          </w:p>
          <w:p w:rsidR="006E7A5D" w:rsidRPr="006E7A5D" w:rsidRDefault="006E7A5D" w:rsidP="006E7A5D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E7A5D" w:rsidRPr="006E7A5D" w:rsidRDefault="006E7A5D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«ПГГПУ»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E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«Учитель-логопед», 2017г.</w:t>
            </w:r>
          </w:p>
        </w:tc>
      </w:tr>
      <w:tr w:rsidR="006E7A5D" w:rsidRPr="006E7A5D" w:rsidTr="006E7A5D">
        <w:tc>
          <w:tcPr>
            <w:tcW w:w="22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9F694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Пекарская Наталья </w:t>
            </w:r>
          </w:p>
          <w:p w:rsidR="006E7A5D" w:rsidRPr="006E7A5D" w:rsidRDefault="006E7A5D" w:rsidP="006E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53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  <w:p w:rsidR="006E7A5D" w:rsidRPr="006E7A5D" w:rsidRDefault="006E7A5D" w:rsidP="006E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A5D" w:rsidRPr="006E7A5D" w:rsidRDefault="006E7A5D" w:rsidP="006E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A5D" w:rsidRPr="006E7A5D" w:rsidRDefault="006E7A5D" w:rsidP="006E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A5D" w:rsidRPr="006E7A5D" w:rsidRDefault="006E7A5D" w:rsidP="006E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</w:tcPr>
          <w:p w:rsidR="006E7A5D" w:rsidRPr="006E7A5D" w:rsidRDefault="006E7A5D" w:rsidP="006E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35" w:type="pct"/>
          </w:tcPr>
          <w:p w:rsidR="006E7A5D" w:rsidRPr="006E7A5D" w:rsidRDefault="006E7A5D" w:rsidP="006E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18.10.2018</w:t>
            </w:r>
          </w:p>
        </w:tc>
        <w:tc>
          <w:tcPr>
            <w:tcW w:w="71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9F6946" w:rsidP="009F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</w:t>
            </w:r>
            <w:r w:rsidR="006E7A5D"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Уральский</w:t>
            </w:r>
          </w:p>
          <w:p w:rsidR="006E7A5D" w:rsidRPr="006E7A5D" w:rsidRDefault="006E7A5D" w:rsidP="009F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университет,</w:t>
            </w:r>
          </w:p>
          <w:p w:rsidR="006E7A5D" w:rsidRPr="006E7A5D" w:rsidRDefault="006E7A5D" w:rsidP="009F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2003.</w:t>
            </w:r>
          </w:p>
          <w:p w:rsidR="006E7A5D" w:rsidRPr="006E7A5D" w:rsidRDefault="006E7A5D" w:rsidP="009F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  <w:p w:rsidR="006E7A5D" w:rsidRPr="006E7A5D" w:rsidRDefault="006E7A5D" w:rsidP="009F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</w:p>
        </w:tc>
        <w:tc>
          <w:tcPr>
            <w:tcW w:w="35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</w:tcPr>
          <w:p w:rsidR="006E7A5D" w:rsidRPr="006E7A5D" w:rsidRDefault="006E7A5D" w:rsidP="006E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  как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 </w:t>
            </w:r>
            <w:proofErr w:type="spell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оздоровительной деятельности с 1 года до 7 лет» 40 ч., 2019 г.</w:t>
            </w:r>
          </w:p>
        </w:tc>
      </w:tr>
      <w:tr w:rsidR="006E7A5D" w:rsidRPr="006E7A5D" w:rsidTr="006E7A5D">
        <w:tc>
          <w:tcPr>
            <w:tcW w:w="22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9F694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4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Рудакова Татьяна Валентиновна</w:t>
            </w:r>
          </w:p>
        </w:tc>
        <w:tc>
          <w:tcPr>
            <w:tcW w:w="536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35" w:type="pct"/>
          </w:tcPr>
          <w:p w:rsidR="006E7A5D" w:rsidRPr="006E7A5D" w:rsidRDefault="006E7A5D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535" w:type="pct"/>
          </w:tcPr>
          <w:p w:rsidR="006E7A5D" w:rsidRPr="006E7A5D" w:rsidRDefault="006E7A5D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02.09.2015</w:t>
            </w:r>
          </w:p>
        </w:tc>
        <w:tc>
          <w:tcPr>
            <w:tcW w:w="714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9F6946" w:rsidP="009F69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Высшее, </w:t>
            </w:r>
            <w:r w:rsidR="006E7A5D"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профсоюзная школа культуры</w:t>
            </w:r>
            <w:r w:rsidR="006E7A5D"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,1983</w:t>
            </w:r>
          </w:p>
          <w:p w:rsidR="006E7A5D" w:rsidRPr="006E7A5D" w:rsidRDefault="006E7A5D" w:rsidP="006E7A5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E7A5D" w:rsidRPr="006E7A5D" w:rsidRDefault="006E7A5D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7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A5D" w:rsidRPr="006E7A5D" w:rsidTr="006E7A5D">
        <w:tc>
          <w:tcPr>
            <w:tcW w:w="22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9F694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4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Мальцева Елена Дмитриевна</w:t>
            </w:r>
          </w:p>
        </w:tc>
        <w:tc>
          <w:tcPr>
            <w:tcW w:w="536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535" w:type="pct"/>
          </w:tcPr>
          <w:p w:rsidR="006E7A5D" w:rsidRPr="006E7A5D" w:rsidRDefault="006E7A5D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535" w:type="pct"/>
          </w:tcPr>
          <w:p w:rsidR="006E7A5D" w:rsidRPr="006E7A5D" w:rsidRDefault="006E7A5D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16.03.2016г.</w:t>
            </w:r>
          </w:p>
        </w:tc>
        <w:tc>
          <w:tcPr>
            <w:tcW w:w="714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9F6946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ПОИПКРО 2004г, практический психолог в сфере </w:t>
            </w:r>
            <w:r w:rsidRPr="006E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357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E7A5D" w:rsidRPr="006E7A5D" w:rsidRDefault="006E7A5D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7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9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«Инклюзивное образование: </w:t>
            </w:r>
            <w:r w:rsidRPr="006E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взаимодействие педагогов с обучающимися с ОВЗ» ОУ Фонд педагогический университет 1 сентября, 2019г., 36ч.</w:t>
            </w:r>
          </w:p>
        </w:tc>
      </w:tr>
      <w:tr w:rsidR="006E7A5D" w:rsidRPr="006E7A5D" w:rsidTr="006E7A5D">
        <w:tc>
          <w:tcPr>
            <w:tcW w:w="22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9F694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  <w:bookmarkStart w:id="0" w:name="_GoBack"/>
            <w:bookmarkEnd w:id="0"/>
          </w:p>
        </w:tc>
        <w:tc>
          <w:tcPr>
            <w:tcW w:w="57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Бурухина 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Ивановна</w:t>
            </w:r>
          </w:p>
        </w:tc>
        <w:tc>
          <w:tcPr>
            <w:tcW w:w="53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– 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  <w:proofErr w:type="gramEnd"/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2010</w:t>
            </w:r>
          </w:p>
        </w:tc>
        <w:tc>
          <w:tcPr>
            <w:tcW w:w="71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9F6946" w:rsidP="009F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</w:t>
            </w:r>
            <w:r w:rsidR="006E7A5D"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  <w:p w:rsidR="006E7A5D" w:rsidRPr="006E7A5D" w:rsidRDefault="006E7A5D" w:rsidP="009F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</w:t>
            </w:r>
            <w:proofErr w:type="gramEnd"/>
          </w:p>
          <w:p w:rsidR="006E7A5D" w:rsidRPr="006E7A5D" w:rsidRDefault="006E7A5D" w:rsidP="009F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</w:t>
            </w:r>
            <w:proofErr w:type="gramEnd"/>
          </w:p>
          <w:p w:rsidR="006E7A5D" w:rsidRPr="006E7A5D" w:rsidRDefault="006E7A5D" w:rsidP="009F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E7A5D" w:rsidRPr="006E7A5D" w:rsidRDefault="006E7A5D" w:rsidP="009F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2002,</w:t>
            </w:r>
          </w:p>
          <w:p w:rsidR="006E7A5D" w:rsidRPr="006E7A5D" w:rsidRDefault="006E7A5D" w:rsidP="009F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педагогика и</w:t>
            </w:r>
          </w:p>
          <w:p w:rsidR="006E7A5D" w:rsidRPr="006E7A5D" w:rsidRDefault="006E7A5D" w:rsidP="009F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</w:t>
            </w:r>
            <w:proofErr w:type="gramEnd"/>
          </w:p>
          <w:p w:rsidR="006E7A5D" w:rsidRPr="006E7A5D" w:rsidRDefault="006E7A5D" w:rsidP="009F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  <w:proofErr w:type="gramEnd"/>
          </w:p>
          <w:p w:rsidR="006E7A5D" w:rsidRPr="006E7A5D" w:rsidRDefault="006E7A5D" w:rsidP="009F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дошкольная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специализация «Логопедия»</w:t>
            </w:r>
          </w:p>
        </w:tc>
        <w:tc>
          <w:tcPr>
            <w:tcW w:w="35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«Различные виды речевых нарушений и методики логопедического воздействия», 36 ч. 2019 г.</w:t>
            </w:r>
          </w:p>
        </w:tc>
      </w:tr>
    </w:tbl>
    <w:p w:rsidR="004E3FE3" w:rsidRDefault="004E3FE3"/>
    <w:sectPr w:rsidR="004E3FE3" w:rsidSect="00EA1052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55EA0"/>
    <w:multiLevelType w:val="hybridMultilevel"/>
    <w:tmpl w:val="E03CD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9F"/>
    <w:rsid w:val="000B3F0E"/>
    <w:rsid w:val="000C38E2"/>
    <w:rsid w:val="000D049B"/>
    <w:rsid w:val="00120279"/>
    <w:rsid w:val="00142598"/>
    <w:rsid w:val="00177575"/>
    <w:rsid w:val="0022426C"/>
    <w:rsid w:val="002402ED"/>
    <w:rsid w:val="002B1128"/>
    <w:rsid w:val="002F1E5D"/>
    <w:rsid w:val="002F369E"/>
    <w:rsid w:val="002F7029"/>
    <w:rsid w:val="0033234B"/>
    <w:rsid w:val="00333740"/>
    <w:rsid w:val="00350217"/>
    <w:rsid w:val="003C043E"/>
    <w:rsid w:val="003C4440"/>
    <w:rsid w:val="00405247"/>
    <w:rsid w:val="00461E00"/>
    <w:rsid w:val="00463FAB"/>
    <w:rsid w:val="00496DD3"/>
    <w:rsid w:val="004D63CF"/>
    <w:rsid w:val="004E061B"/>
    <w:rsid w:val="004E3FE3"/>
    <w:rsid w:val="00511F07"/>
    <w:rsid w:val="00560EAC"/>
    <w:rsid w:val="00583AD5"/>
    <w:rsid w:val="005B02AF"/>
    <w:rsid w:val="005E2676"/>
    <w:rsid w:val="005F0894"/>
    <w:rsid w:val="006A31B4"/>
    <w:rsid w:val="006B6B9D"/>
    <w:rsid w:val="006E7A5D"/>
    <w:rsid w:val="007352BC"/>
    <w:rsid w:val="00754334"/>
    <w:rsid w:val="00786B84"/>
    <w:rsid w:val="007A3D16"/>
    <w:rsid w:val="007A70F1"/>
    <w:rsid w:val="008339C6"/>
    <w:rsid w:val="00882250"/>
    <w:rsid w:val="008D11DE"/>
    <w:rsid w:val="008D2BC3"/>
    <w:rsid w:val="008D5AE8"/>
    <w:rsid w:val="00916DEF"/>
    <w:rsid w:val="009F6946"/>
    <w:rsid w:val="009F7B71"/>
    <w:rsid w:val="00A06266"/>
    <w:rsid w:val="00A55ED2"/>
    <w:rsid w:val="00AD4C8F"/>
    <w:rsid w:val="00AE22F5"/>
    <w:rsid w:val="00B2028F"/>
    <w:rsid w:val="00B3233D"/>
    <w:rsid w:val="00B55DC9"/>
    <w:rsid w:val="00B91656"/>
    <w:rsid w:val="00BA6045"/>
    <w:rsid w:val="00C11634"/>
    <w:rsid w:val="00C505B1"/>
    <w:rsid w:val="00C90FA9"/>
    <w:rsid w:val="00CA3A89"/>
    <w:rsid w:val="00CB5AFF"/>
    <w:rsid w:val="00CF1515"/>
    <w:rsid w:val="00D341BD"/>
    <w:rsid w:val="00D4059F"/>
    <w:rsid w:val="00D432F7"/>
    <w:rsid w:val="00D61381"/>
    <w:rsid w:val="00D87931"/>
    <w:rsid w:val="00D916CE"/>
    <w:rsid w:val="00D9676B"/>
    <w:rsid w:val="00DC6D1B"/>
    <w:rsid w:val="00E053E9"/>
    <w:rsid w:val="00E1380D"/>
    <w:rsid w:val="00E162D3"/>
    <w:rsid w:val="00E52A7D"/>
    <w:rsid w:val="00EA1052"/>
    <w:rsid w:val="00F02753"/>
    <w:rsid w:val="00F05744"/>
    <w:rsid w:val="00F214FF"/>
    <w:rsid w:val="00F8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ABA90-3D92-44F9-B974-22E8E381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8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6E48"/>
    <w:rPr>
      <w:b/>
      <w:bCs/>
    </w:rPr>
  </w:style>
  <w:style w:type="character" w:customStyle="1" w:styleId="apple-converted-space">
    <w:name w:val="apple-converted-space"/>
    <w:basedOn w:val="a0"/>
    <w:rsid w:val="00F86E48"/>
  </w:style>
  <w:style w:type="paragraph" w:styleId="a6">
    <w:name w:val="List Paragraph"/>
    <w:basedOn w:val="a"/>
    <w:uiPriority w:val="34"/>
    <w:qFormat/>
    <w:rsid w:val="00D432F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D2BC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55DC9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5DC9"/>
    <w:rPr>
      <w:rFonts w:ascii="Tahoma" w:hAnsi="Tahoma" w:cs="Tahoma"/>
      <w:sz w:val="16"/>
      <w:szCs w:val="16"/>
    </w:rPr>
  </w:style>
  <w:style w:type="character" w:customStyle="1" w:styleId="ab">
    <w:name w:val="Название Знак"/>
    <w:link w:val="1"/>
    <w:locked/>
    <w:rsid w:val="006E7A5D"/>
    <w:rPr>
      <w:rFonts w:ascii="Cambria" w:hAnsi="Cambria"/>
      <w:b/>
      <w:bCs/>
      <w:kern w:val="28"/>
      <w:sz w:val="32"/>
      <w:szCs w:val="32"/>
    </w:rPr>
  </w:style>
  <w:style w:type="paragraph" w:customStyle="1" w:styleId="1">
    <w:name w:val="Название1"/>
    <w:basedOn w:val="a"/>
    <w:next w:val="a"/>
    <w:link w:val="ab"/>
    <w:qFormat/>
    <w:rsid w:val="006E7A5D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11">
    <w:name w:val="Основной текст (11)"/>
    <w:basedOn w:val="a"/>
    <w:rsid w:val="006E7A5D"/>
    <w:pPr>
      <w:shd w:val="clear" w:color="auto" w:fill="FFFFFF"/>
      <w:suppressAutoHyphens/>
      <w:spacing w:before="900" w:after="0" w:line="269" w:lineRule="exact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2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6DBA6-BE08-4868-BAF1-A67A51D4F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User3</cp:lastModifiedBy>
  <cp:revision>8</cp:revision>
  <dcterms:created xsi:type="dcterms:W3CDTF">2019-12-27T06:25:00Z</dcterms:created>
  <dcterms:modified xsi:type="dcterms:W3CDTF">2019-12-27T10:18:00Z</dcterms:modified>
</cp:coreProperties>
</file>