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14" w:rsidRDefault="001C7E14" w:rsidP="006F6AEC">
      <w:pPr>
        <w:tabs>
          <w:tab w:val="left" w:pos="3390"/>
        </w:tabs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EB01FC">
        <w:rPr>
          <w:rFonts w:ascii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.5pt">
            <v:imagedata r:id="rId5" o:title=""/>
          </v:shape>
        </w:pict>
      </w:r>
    </w:p>
    <w:p w:rsidR="001C7E14" w:rsidRPr="00945DAB" w:rsidRDefault="001C7E14" w:rsidP="00580FA7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hAnsi="Times New Roman"/>
          <w:b/>
          <w:sz w:val="28"/>
          <w:szCs w:val="28"/>
          <w:lang w:eastAsia="ar-SA"/>
        </w:rPr>
        <w:t>Рабочая программа</w:t>
      </w:r>
    </w:p>
    <w:p w:rsidR="001C7E14" w:rsidRPr="00D831D1" w:rsidRDefault="001C7E14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945DAB">
        <w:rPr>
          <w:rFonts w:ascii="Times New Roman" w:hAnsi="Times New Roman"/>
          <w:b/>
          <w:sz w:val="28"/>
          <w:szCs w:val="28"/>
          <w:lang w:eastAsia="ar-SA"/>
        </w:rPr>
        <w:t>учебного предмета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831D1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1C7E14" w:rsidRPr="00D831D1" w:rsidRDefault="001C7E14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D831D1">
        <w:rPr>
          <w:rFonts w:ascii="Times New Roman" w:hAnsi="Times New Roman"/>
          <w:b/>
          <w:sz w:val="24"/>
          <w:szCs w:val="24"/>
        </w:rPr>
        <w:t>(АНГЛИЙСКИЙ)</w:t>
      </w:r>
    </w:p>
    <w:p w:rsidR="001C7E14" w:rsidRDefault="001C7E14" w:rsidP="00580FA7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 xml:space="preserve">для  7 </w:t>
      </w:r>
      <w:r w:rsidRPr="00945DAB">
        <w:rPr>
          <w:rFonts w:ascii="Times New Roman" w:hAnsi="Times New Roman"/>
          <w:b/>
          <w:sz w:val="28"/>
          <w:szCs w:val="28"/>
          <w:lang w:eastAsia="ar-SA"/>
        </w:rPr>
        <w:t>класс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1C7E14" w:rsidRPr="00CB7920" w:rsidRDefault="001C7E14" w:rsidP="00580FA7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1C7E14" w:rsidRPr="00CB7920" w:rsidRDefault="001C7E14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 класса составлена на основе:</w:t>
      </w:r>
    </w:p>
    <w:p w:rsidR="001C7E14" w:rsidRPr="00CB7920" w:rsidRDefault="001C7E14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 xml:space="preserve"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</w:t>
      </w:r>
      <w:smartTag w:uri="urn:schemas-microsoft-com:office:smarttags" w:element="metricconverter">
        <w:smartTagPr>
          <w:attr w:name="ProductID" w:val="2010 г"/>
        </w:smartTagPr>
        <w:r w:rsidRPr="00CB7920">
          <w:rPr>
            <w:rFonts w:ascii="Times New Roman" w:hAnsi="Times New Roman"/>
            <w:sz w:val="24"/>
          </w:rPr>
          <w:t>2010 г</w:t>
        </w:r>
      </w:smartTag>
      <w:r w:rsidRPr="00CB7920">
        <w:rPr>
          <w:rFonts w:ascii="Times New Roman" w:hAnsi="Times New Roman"/>
          <w:sz w:val="24"/>
        </w:rPr>
        <w:t>. № 1897);</w:t>
      </w:r>
    </w:p>
    <w:p w:rsidR="001C7E14" w:rsidRPr="00CB7920" w:rsidRDefault="001C7E14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C7E14" w:rsidRPr="00CB7920" w:rsidRDefault="001C7E14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3. Учебного плана МАОУ « СОШ №10»г.Кунгура Пермского края на 201</w:t>
      </w:r>
      <w:r>
        <w:rPr>
          <w:rFonts w:ascii="Times New Roman" w:hAnsi="Times New Roman"/>
          <w:sz w:val="24"/>
        </w:rPr>
        <w:t>9</w:t>
      </w:r>
      <w:r w:rsidRPr="00CB7920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20</w:t>
      </w:r>
      <w:r w:rsidRPr="00CB7920">
        <w:rPr>
          <w:rFonts w:ascii="Times New Roman" w:hAnsi="Times New Roman"/>
          <w:sz w:val="24"/>
        </w:rPr>
        <w:t xml:space="preserve"> учебный год;</w:t>
      </w:r>
    </w:p>
    <w:p w:rsidR="001C7E14" w:rsidRPr="00CB7920" w:rsidRDefault="001C7E14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1C7E14" w:rsidRPr="00CB7920" w:rsidRDefault="001C7E14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«Rainbow English» для 5-9 классов общеобразовательных учреждений. / О. В.Афанасьева, И. В. Михеева, Н. В. Языкова, Е. А. Колесникова. – М.: Дрофа, 2015</w:t>
      </w:r>
    </w:p>
    <w:p w:rsidR="001C7E14" w:rsidRDefault="001C7E14" w:rsidP="00580FA7">
      <w:pPr>
        <w:pStyle w:val="ListParagraph"/>
        <w:ind w:left="0"/>
        <w:jc w:val="both"/>
      </w:pPr>
    </w:p>
    <w:p w:rsidR="001C7E14" w:rsidRPr="00F53739" w:rsidRDefault="001C7E14" w:rsidP="00580FA7">
      <w:pPr>
        <w:pStyle w:val="ListParagraph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>МАОУ « СОШ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 xml:space="preserve">7 классе  отводится 105 </w:t>
      </w:r>
      <w:r w:rsidRPr="00F53739">
        <w:t>ч</w:t>
      </w:r>
      <w:r>
        <w:t xml:space="preserve">. в год (3 ч в неделю, 35 учебных недель), </w:t>
      </w:r>
    </w:p>
    <w:p w:rsidR="001C7E14" w:rsidRDefault="001C7E14" w:rsidP="00580F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-8, проектных работ -6</w:t>
      </w:r>
    </w:p>
    <w:p w:rsidR="001C7E14" w:rsidRDefault="001C7E14" w:rsidP="00580FA7">
      <w:pPr>
        <w:jc w:val="both"/>
        <w:rPr>
          <w:rFonts w:ascii="Times New Roman" w:hAnsi="Times New Roman"/>
          <w:b/>
          <w:sz w:val="28"/>
          <w:szCs w:val="28"/>
        </w:rPr>
      </w:pPr>
    </w:p>
    <w:p w:rsidR="001C7E14" w:rsidRPr="00EC7D0B" w:rsidRDefault="001C7E14" w:rsidP="00580FA7">
      <w:pPr>
        <w:pStyle w:val="ListParagraph"/>
        <w:spacing w:line="276" w:lineRule="auto"/>
        <w:ind w:left="0"/>
        <w:jc w:val="center"/>
        <w:rPr>
          <w:b/>
        </w:rPr>
      </w:pPr>
      <w:r w:rsidRPr="00EC7D0B">
        <w:rPr>
          <w:b/>
        </w:rPr>
        <w:t>Планируемые  результаты освоения учебного предмета</w:t>
      </w:r>
    </w:p>
    <w:p w:rsidR="001C7E14" w:rsidRPr="00A70384" w:rsidRDefault="001C7E14" w:rsidP="00580FA7">
      <w:pPr>
        <w:pStyle w:val="NormalWeb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“Rainbow English” призвана обеспечить достижение следующих личностных, метапред</w:t>
      </w:r>
      <w:r>
        <w:rPr>
          <w:color w:val="000000"/>
        </w:rPr>
        <w:t>метных и предметных результатов</w:t>
      </w:r>
    </w:p>
    <w:p w:rsidR="001C7E14" w:rsidRPr="00A70384" w:rsidRDefault="001C7E14" w:rsidP="00580FA7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A70384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</w:p>
    <w:p w:rsidR="001C7E14" w:rsidRPr="00854FAD" w:rsidRDefault="001C7E14" w:rsidP="00580FA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язык»;осознание возможностей самореализации средствами ИЯ;стремление к совершенствованию собственной речевой культуры в целом;формирование коммуникативной компетенции в межкультурной и межэтнической коммуникации.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Изучение ИЯ внесет свой вклад в:</w:t>
      </w:r>
    </w:p>
    <w:p w:rsidR="001C7E14" w:rsidRPr="00854FAD" w:rsidRDefault="001C7E14" w:rsidP="00580FA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любовь к своей малой родине (своему родному дому, школе, селу, городу), народу, России;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знание традиций своей семьи и школы, бережное отношение к ним;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знание правил поведения в классе, школе, дома;</w:t>
      </w:r>
    </w:p>
    <w:p w:rsidR="001C7E14" w:rsidRPr="00854FAD" w:rsidRDefault="001C7E14" w:rsidP="00580F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54FAD">
        <w:rPr>
          <w:rFonts w:ascii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уважительное отношение к родному языку;</w:t>
      </w:r>
    </w:p>
    <w:p w:rsidR="001C7E14" w:rsidRPr="00854FAD" w:rsidRDefault="001C7E14" w:rsidP="00580FA7">
      <w:pPr>
        <w:tabs>
          <w:tab w:val="num" w:pos="7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54FAD">
        <w:rPr>
          <w:rFonts w:ascii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осознание родной культуры через контекст культуры англоязычных стран;</w:t>
      </w:r>
    </w:p>
    <w:p w:rsidR="001C7E14" w:rsidRPr="00854FAD" w:rsidRDefault="001C7E14" w:rsidP="00580F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54FAD">
        <w:rPr>
          <w:rFonts w:ascii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стремление достойно представлять родную культуру;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правовое сознание, уважение к правам и свободам личности;</w:t>
      </w:r>
    </w:p>
    <w:p w:rsidR="001C7E14" w:rsidRDefault="001C7E14" w:rsidP="00580FA7">
      <w:pPr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>2) воспитание нравственных чувств и этического сознания;</w:t>
      </w:r>
    </w:p>
    <w:p w:rsidR="001C7E14" w:rsidRPr="00854FAD" w:rsidRDefault="001C7E14" w:rsidP="00580FA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ценностей;знание правил вежливого поведения, культуры речи;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стремление к адекватным способам выражения эмоций и чувств;умение анализировать нравственную сторону своих поступков и поступков других людей;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уважительное отношение к старшим, доброжелательное отношение к младшим;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гуманистическое мировоззрение; этические чувства: доброжелательность,эмоционально-нравственная отзывчивость (готовность помочь), понимание и сопереживание чувствам других людей;представление о дружбе и друзьях, внимательное отношение к их интересам и увлечениям;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поддержке;стремление иметь собственное мнение; принимать собственные решения;потребность в поиске истины;умение признавать свои ошибки;чувство собственного достоинства и уважение к достоинству других людей;уверенность в себе и своих силах;</w:t>
      </w:r>
    </w:p>
    <w:p w:rsidR="001C7E14" w:rsidRPr="00854FAD" w:rsidRDefault="001C7E14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</w:rPr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 xml:space="preserve">ценностное отношение к труду и к достижениям людей;уважительное отношение к людям разных профессий;навыки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854FAD">
        <w:rPr>
          <w:rFonts w:ascii="Times New Roman" w:hAnsi="Times New Roman"/>
          <w:iCs/>
          <w:sz w:val="24"/>
          <w:szCs w:val="24"/>
        </w:rPr>
        <w:t>;умение работать в паре/группе; взаимопомощь;</w:t>
      </w:r>
    </w:p>
    <w:p w:rsidR="001C7E14" w:rsidRPr="00854FAD" w:rsidRDefault="001C7E14" w:rsidP="00580FA7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ценностное отношение к учебе как виду творческой деятельности;потребность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1C7E14" w:rsidRPr="00854FAD" w:rsidRDefault="001C7E14" w:rsidP="00580FA7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1C7E14" w:rsidRPr="00854FAD" w:rsidRDefault="001C7E14" w:rsidP="00580F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54FAD">
        <w:rPr>
          <w:rFonts w:ascii="Times New Roman" w:hAnsi="Times New Roman"/>
          <w:sz w:val="24"/>
          <w:szCs w:val="24"/>
        </w:rPr>
        <w:t>умение вести обсуждение, давать оценки;умение различать полезное и бесполезное времяпрепровождение и стремление полезно и рационально использовать время;</w:t>
      </w:r>
    </w:p>
    <w:p w:rsidR="001C7E14" w:rsidRPr="00854FAD" w:rsidRDefault="001C7E14" w:rsidP="00580FA7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1C7E14" w:rsidRPr="00854FAD" w:rsidRDefault="001C7E14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1C7E14" w:rsidRPr="00854FAD" w:rsidRDefault="001C7E14" w:rsidP="00580FA7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потребность в здоровом образе жизни;понимание важности физической культуры и спорта для здоровья человека; положительное отношение к спорту;знание и выполнение санитарно-гигиенических правил, соблюдение здоровьесберегающего режима дня;стремление не совершать поступки, угрожающие собственному здоровью и безопасности;стремление к активному образу жизни: интерес к подвижным играм, участию в спортивных соревнованиях;</w:t>
      </w:r>
    </w:p>
    <w:p w:rsidR="001C7E14" w:rsidRPr="00854FAD" w:rsidRDefault="001C7E14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интерес к природе и природным явлениям;бережное, уважительное отношение к природе и всем формам жизни;понимание активной роли человека в природе;способность осознавать экологические проблемы;готовность к личному участию в экологических проектах;</w:t>
      </w:r>
    </w:p>
    <w:p w:rsidR="001C7E14" w:rsidRPr="00854FAD" w:rsidRDefault="001C7E14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1C7E14" w:rsidRPr="00854FAD" w:rsidRDefault="001C7E14" w:rsidP="00580FA7">
      <w:pPr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1C7E14" w:rsidRPr="00854FAD" w:rsidRDefault="001C7E14" w:rsidP="00580FA7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854FAD">
        <w:rPr>
          <w:rFonts w:ascii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области литературы, искусства и науки; положительное отношение к выдающимся личностям и их достижениям;</w:t>
      </w:r>
    </w:p>
    <w:p w:rsidR="001C7E14" w:rsidRPr="00854FAD" w:rsidRDefault="001C7E14" w:rsidP="00580FA7">
      <w:pPr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>7) воспитание уважения к культуре других народов;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интерес и уважительное отношение к языку и культуре других народов;представления о художественных и эстетических ценностях чужой культуры;адекватное восприятие и отношение к системе ценностей и норм поведения людей другой культуры;стремление к освобождению от предубеждений и стереотипов;уважительное отношение к особенностям образа жизни людей другой культуры;умение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</w:r>
      <w:r w:rsidRPr="00854FAD">
        <w:rPr>
          <w:rFonts w:ascii="Times New Roman" w:hAnsi="Times New Roman"/>
          <w:bCs/>
          <w:iCs/>
          <w:sz w:val="24"/>
          <w:szCs w:val="24"/>
        </w:rPr>
        <w:t>стремление к мирному сосуществованию между людьми и нациями.</w:t>
      </w:r>
    </w:p>
    <w:p w:rsidR="001C7E14" w:rsidRDefault="001C7E14" w:rsidP="00580FA7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C7E14" w:rsidRPr="00A70384" w:rsidRDefault="001C7E14" w:rsidP="00580FA7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A70384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bCs/>
          <w:i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</w:rPr>
        <w:t>.</w:t>
      </w:r>
    </w:p>
    <w:p w:rsidR="001C7E14" w:rsidRPr="00854FAD" w:rsidRDefault="001C7E14" w:rsidP="00580FA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54FAD">
        <w:rPr>
          <w:rFonts w:ascii="Times New Roman" w:hAnsi="Times New Roman"/>
          <w:bCs/>
          <w:iCs/>
          <w:sz w:val="24"/>
          <w:szCs w:val="24"/>
        </w:rPr>
        <w:t>У учащихся основной школы будут развиты:</w:t>
      </w:r>
    </w:p>
    <w:p w:rsidR="001C7E14" w:rsidRPr="00854FAD" w:rsidRDefault="001C7E14" w:rsidP="00580FA7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1C7E14" w:rsidRPr="00854FAD" w:rsidRDefault="001C7E14" w:rsidP="00580FA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54FAD">
        <w:rPr>
          <w:rFonts w:ascii="Times New Roman" w:hAnsi="Times New Roman"/>
          <w:bCs/>
          <w:iCs/>
          <w:sz w:val="24"/>
          <w:szCs w:val="24"/>
        </w:rPr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1C7E14" w:rsidRPr="00854FAD" w:rsidRDefault="001C7E14" w:rsidP="00580FA7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</w:rPr>
        <w:t>к выявлению главного и к логическому изложению;</w:t>
      </w:r>
    </w:p>
    <w:p w:rsidR="001C7E14" w:rsidRPr="00854FAD" w:rsidRDefault="001C7E14" w:rsidP="00580FA7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</w:rPr>
        <w:t>:</w:t>
      </w:r>
    </w:p>
    <w:p w:rsidR="001C7E14" w:rsidRPr="00854FAD" w:rsidRDefault="001C7E14" w:rsidP="00580FA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>регулятивные: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7E14" w:rsidRPr="00854FAD" w:rsidRDefault="001C7E14" w:rsidP="00580FA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>познавательные: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1C7E14" w:rsidRPr="00854FAD" w:rsidRDefault="001C7E14" w:rsidP="00580FA7">
      <w:pPr>
        <w:jc w:val="both"/>
        <w:rPr>
          <w:rFonts w:ascii="Times New Roman" w:hAnsi="Times New Roman"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строить логическое рассуждение, умозаключение (индуктивное, дедуктивное и по аналогии) и делать выводы;работать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фактов;осуществлять информационный поиск; в том числе с помощью компьютерных средств;выделять, обобщать и фиксировать нужную информацию;осознанно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языка;решать проблемы творческого и поискового характера;самостоятельно работать, рационально организовывая свой труд в классе и дома;контролировать и оценивать результаты своей деятельности;</w:t>
      </w:r>
    </w:p>
    <w:p w:rsidR="001C7E14" w:rsidRDefault="001C7E14" w:rsidP="00580FA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b/>
          <w:iCs/>
          <w:sz w:val="24"/>
          <w:szCs w:val="24"/>
        </w:rPr>
        <w:t>коммуникативные:</w:t>
      </w:r>
    </w:p>
    <w:p w:rsidR="001C7E14" w:rsidRPr="00A70384" w:rsidRDefault="001C7E14" w:rsidP="00580FA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54FAD">
        <w:rPr>
          <w:rFonts w:ascii="Times New Roman" w:hAnsi="Times New Roman"/>
          <w:iCs/>
          <w:sz w:val="24"/>
          <w:szCs w:val="24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 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1C7E14" w:rsidRPr="00094AB0" w:rsidRDefault="001C7E14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 xml:space="preserve">слов, словосочетаний);основные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особенности структуры простых и сложных предложений английского языка, интонацию различных коммуникативных типов предложений;распознавать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 </w:t>
      </w: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получит возможность научиться: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речи(сообщение/рассказ), уметь определить тему текста, 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1C7E14" w:rsidRPr="00006CED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1C7E14" w:rsidRPr="00026F13" w:rsidRDefault="001C7E14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1C7E14" w:rsidRPr="00DE0045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1C7E14" w:rsidRDefault="001C7E14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1C7E14" w:rsidRDefault="001C7E14" w:rsidP="00580FA7">
      <w:pPr>
        <w:rPr>
          <w:rFonts w:ascii="Times New Roman" w:hAnsi="Times New Roman"/>
          <w:b/>
          <w:sz w:val="24"/>
          <w:szCs w:val="24"/>
        </w:rPr>
      </w:pPr>
    </w:p>
    <w:p w:rsidR="001C7E14" w:rsidRPr="00094AB0" w:rsidRDefault="001C7E14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C7E14" w:rsidRPr="00094AB0" w:rsidRDefault="001C7E14" w:rsidP="00580F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(105</w:t>
      </w:r>
      <w:r w:rsidRPr="00094AB0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094AB0">
        <w:rPr>
          <w:rFonts w:ascii="Times New Roman" w:hAnsi="Times New Roman"/>
          <w:b/>
          <w:sz w:val="24"/>
          <w:szCs w:val="24"/>
        </w:rPr>
        <w:t>)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чтения по теме « Школьные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аудирование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на  план»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Настоящее совершенное время: правила употребления в речи и на письме. Обучающее аудирование  по теме«Английский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B1B8F">
        <w:rPr>
          <w:rFonts w:ascii="Times New Roman" w:hAnsi="Times New Roman"/>
          <w:i/>
          <w:sz w:val="24"/>
          <w:szCs w:val="24"/>
        </w:rPr>
        <w:t>Контроль навыков аудирования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1C7E14" w:rsidRPr="00094AB0" w:rsidRDefault="001C7E14" w:rsidP="00580FA7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r w:rsidRPr="00094AB0">
        <w:rPr>
          <w:rFonts w:ascii="Times New Roman" w:hAnsi="Times New Roman"/>
          <w:sz w:val="24"/>
          <w:szCs w:val="24"/>
        </w:rPr>
        <w:t>. Фразовый глагол «hand» : употребление  в речи и на письме. Обучение монологической речи по теме « Английский язык в будущем». Систематизация и обобщение ЛЕ по теме « Английский - язык мира».</w:t>
      </w:r>
    </w:p>
    <w:p w:rsidR="001C7E14" w:rsidRPr="00094AB0" w:rsidRDefault="001C7E14" w:rsidP="00580FA7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 xml:space="preserve">кты об англоговорящем мире»  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Обучающее аудирование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аудирования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«Англоговорящие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«Англоговорящие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«Англоговорящие страны»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4. «Живые существа вокруг нас»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1C7E14" w:rsidRPr="00094AB0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«Живые существа вокруг нас». Описание картинок по теме  «Птицы» с опорой на ключевые слова. Определительные местоимения «другой,  другие»: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аудирование по теме «Живые существа вокруг нас». Правила употребления 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аудирование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5. «Экология»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(17 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аудирование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настоящего  совершенно продолженного времён. Обучающее аудирование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«среди и между» в речи и на письме». Образование новых слов с помощью суффикса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r w:rsidRPr="00094AB0">
        <w:rPr>
          <w:rFonts w:ascii="Times New Roman" w:hAnsi="Times New Roman"/>
          <w:sz w:val="24"/>
          <w:szCs w:val="24"/>
        </w:rP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1C7E14" w:rsidRPr="00094AB0" w:rsidRDefault="001C7E14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«Здоровый образ 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(18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1C7E14" w:rsidRPr="00A70384" w:rsidRDefault="001C7E14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среда»</w:t>
      </w:r>
      <w:r w:rsidRPr="00094AB0">
        <w:rPr>
          <w:rFonts w:ascii="Times New Roman" w:hAnsi="Times New Roman"/>
          <w:sz w:val="24"/>
          <w:szCs w:val="24"/>
        </w:rPr>
        <w:t>.Восклицательные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врача».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Обучающее аудирование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r w:rsidRPr="00094AB0">
        <w:rPr>
          <w:rFonts w:ascii="Times New Roman" w:hAnsi="Times New Roman"/>
          <w:sz w:val="24"/>
          <w:szCs w:val="24"/>
        </w:rPr>
        <w:t xml:space="preserve">, - </w:t>
      </w:r>
      <w:r w:rsidRPr="00094AB0">
        <w:rPr>
          <w:rFonts w:ascii="Times New Roman" w:hAnsi="Times New Roman"/>
          <w:sz w:val="24"/>
          <w:szCs w:val="24"/>
          <w:lang w:val="en-US"/>
        </w:rPr>
        <w:t>th</w:t>
      </w:r>
      <w:r w:rsidRPr="00094AB0">
        <w:rPr>
          <w:rFonts w:ascii="Times New Roman" w:hAnsi="Times New Roman"/>
          <w:sz w:val="24"/>
          <w:szCs w:val="24"/>
        </w:rPr>
        <w:t>.</w:t>
      </w:r>
    </w:p>
    <w:p w:rsidR="001C7E14" w:rsidRDefault="001C7E14" w:rsidP="00580FA7">
      <w:pPr>
        <w:pStyle w:val="ListParagraph"/>
        <w:ind w:left="0"/>
        <w:jc w:val="center"/>
        <w:rPr>
          <w:b/>
        </w:rPr>
      </w:pPr>
    </w:p>
    <w:p w:rsidR="001C7E14" w:rsidRPr="00094AB0" w:rsidRDefault="001C7E14" w:rsidP="00580FA7">
      <w:pPr>
        <w:pStyle w:val="ListParagraph"/>
        <w:ind w:left="0"/>
        <w:jc w:val="center"/>
        <w:rPr>
          <w:b/>
        </w:rPr>
      </w:pPr>
      <w:r w:rsidRPr="00094AB0">
        <w:rPr>
          <w:b/>
        </w:rPr>
        <w:t>Тематическое планирование.</w:t>
      </w:r>
    </w:p>
    <w:p w:rsidR="001C7E14" w:rsidRPr="00094AB0" w:rsidRDefault="001C7E14" w:rsidP="00580FA7">
      <w:pPr>
        <w:pStyle w:val="ListParagraph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3"/>
        <w:gridCol w:w="2920"/>
        <w:gridCol w:w="1712"/>
        <w:gridCol w:w="1843"/>
        <w:gridCol w:w="1949"/>
      </w:tblGrid>
      <w:tr w:rsidR="001C7E14" w:rsidRPr="00662B73" w:rsidTr="008F27F8">
        <w:trPr>
          <w:gridAfter w:val="1"/>
          <w:wAfter w:w="1949" w:type="dxa"/>
        </w:trPr>
        <w:tc>
          <w:tcPr>
            <w:tcW w:w="1713" w:type="dxa"/>
            <w:shd w:val="clear" w:color="auto" w:fill="EEECE1"/>
          </w:tcPr>
          <w:p w:rsidR="001C7E14" w:rsidRPr="00094AB0" w:rsidRDefault="001C7E14" w:rsidP="008F27F8">
            <w:pPr>
              <w:pStyle w:val="ListParagraph"/>
            </w:pPr>
            <w:r w:rsidRPr="00094AB0">
              <w:t>№ раздела</w:t>
            </w:r>
          </w:p>
        </w:tc>
        <w:tc>
          <w:tcPr>
            <w:tcW w:w="2920" w:type="dxa"/>
            <w:shd w:val="clear" w:color="auto" w:fill="EEECE1"/>
          </w:tcPr>
          <w:p w:rsidR="001C7E14" w:rsidRPr="00094AB0" w:rsidRDefault="001C7E14" w:rsidP="008F27F8">
            <w:pPr>
              <w:pStyle w:val="ListParagraph"/>
            </w:pPr>
            <w:r w:rsidRPr="00094AB0">
              <w:t>Наименование раздела</w:t>
            </w:r>
          </w:p>
        </w:tc>
        <w:tc>
          <w:tcPr>
            <w:tcW w:w="1712" w:type="dxa"/>
            <w:shd w:val="clear" w:color="auto" w:fill="EEECE1"/>
          </w:tcPr>
          <w:p w:rsidR="001C7E14" w:rsidRPr="00094AB0" w:rsidRDefault="001C7E14" w:rsidP="008F27F8">
            <w:pPr>
              <w:pStyle w:val="ListParagraph"/>
              <w:ind w:left="0"/>
            </w:pPr>
            <w:r w:rsidRPr="00094AB0">
              <w:t>Количество часов</w:t>
            </w:r>
            <w:r>
              <w:t xml:space="preserve"> в примерном плане</w:t>
            </w:r>
          </w:p>
        </w:tc>
        <w:tc>
          <w:tcPr>
            <w:tcW w:w="1843" w:type="dxa"/>
            <w:shd w:val="clear" w:color="auto" w:fill="EEECE1"/>
          </w:tcPr>
          <w:p w:rsidR="001C7E14" w:rsidRPr="00094AB0" w:rsidRDefault="001C7E14" w:rsidP="008F27F8">
            <w:pPr>
              <w:pStyle w:val="ListParagraph"/>
              <w:ind w:left="0"/>
              <w:jc w:val="both"/>
            </w:pPr>
            <w:r>
              <w:t>Количество часов в рабочей программе -105</w:t>
            </w:r>
          </w:p>
        </w:tc>
      </w:tr>
      <w:tr w:rsidR="001C7E14" w:rsidRPr="00662B73" w:rsidTr="008F27F8">
        <w:trPr>
          <w:gridAfter w:val="1"/>
          <w:wAfter w:w="1949" w:type="dxa"/>
          <w:trHeight w:val="367"/>
        </w:trPr>
        <w:tc>
          <w:tcPr>
            <w:tcW w:w="1713" w:type="dxa"/>
          </w:tcPr>
          <w:p w:rsidR="001C7E14" w:rsidRPr="00094AB0" w:rsidRDefault="001C7E14" w:rsidP="008F27F8">
            <w:pPr>
              <w:pStyle w:val="ListParagraph"/>
              <w:jc w:val="center"/>
            </w:pPr>
            <w:r>
              <w:t>1</w:t>
            </w:r>
          </w:p>
        </w:tc>
        <w:tc>
          <w:tcPr>
            <w:tcW w:w="2920" w:type="dxa"/>
          </w:tcPr>
          <w:p w:rsidR="001C7E14" w:rsidRPr="00094AB0" w:rsidRDefault="001C7E14" w:rsidP="008F27F8">
            <w:pPr>
              <w:pStyle w:val="ListParagraph"/>
              <w:ind w:left="0"/>
              <w:jc w:val="center"/>
            </w:pPr>
            <w:r w:rsidRPr="00094AB0">
              <w:t>Школа и обучение в школе</w:t>
            </w:r>
          </w:p>
        </w:tc>
        <w:tc>
          <w:tcPr>
            <w:tcW w:w="1712" w:type="dxa"/>
          </w:tcPr>
          <w:p w:rsidR="001C7E14" w:rsidRPr="00094AB0" w:rsidRDefault="001C7E14" w:rsidP="008F27F8">
            <w:pPr>
              <w:pStyle w:val="ListParagraph"/>
            </w:pPr>
            <w:r w:rsidRPr="00094AB0">
              <w:t>16</w:t>
            </w:r>
          </w:p>
        </w:tc>
        <w:tc>
          <w:tcPr>
            <w:tcW w:w="1843" w:type="dxa"/>
          </w:tcPr>
          <w:p w:rsidR="001C7E14" w:rsidRPr="00094AB0" w:rsidRDefault="001C7E14" w:rsidP="008F27F8">
            <w:pPr>
              <w:pStyle w:val="ListParagraph"/>
              <w:ind w:left="0"/>
            </w:pPr>
            <w:r>
              <w:t>17</w:t>
            </w:r>
          </w:p>
        </w:tc>
      </w:tr>
      <w:tr w:rsidR="001C7E14" w:rsidRPr="00662B73" w:rsidTr="008F27F8">
        <w:trPr>
          <w:gridAfter w:val="1"/>
          <w:wAfter w:w="1949" w:type="dxa"/>
        </w:trPr>
        <w:tc>
          <w:tcPr>
            <w:tcW w:w="1713" w:type="dxa"/>
          </w:tcPr>
          <w:p w:rsidR="001C7E14" w:rsidRPr="00094AB0" w:rsidRDefault="001C7E14" w:rsidP="008F27F8">
            <w:pPr>
              <w:pStyle w:val="ListParagraph"/>
              <w:jc w:val="center"/>
            </w:pPr>
            <w:r>
              <w:t>2</w:t>
            </w:r>
          </w:p>
        </w:tc>
        <w:tc>
          <w:tcPr>
            <w:tcW w:w="2920" w:type="dxa"/>
          </w:tcPr>
          <w:p w:rsidR="001C7E14" w:rsidRPr="00094AB0" w:rsidRDefault="001C7E14" w:rsidP="008F27F8">
            <w:pPr>
              <w:pStyle w:val="ListParagraph"/>
              <w:jc w:val="center"/>
              <w:rPr>
                <w:color w:val="000000"/>
              </w:rPr>
            </w:pPr>
            <w:r w:rsidRPr="00094AB0">
              <w:rPr>
                <w:color w:val="000000"/>
              </w:rPr>
              <w:t>Язык мира</w:t>
            </w:r>
          </w:p>
        </w:tc>
        <w:tc>
          <w:tcPr>
            <w:tcW w:w="1712" w:type="dxa"/>
          </w:tcPr>
          <w:p w:rsidR="001C7E14" w:rsidRPr="00094AB0" w:rsidRDefault="001C7E14" w:rsidP="008F27F8">
            <w:pPr>
              <w:pStyle w:val="ListParagraph"/>
              <w:rPr>
                <w:color w:val="000000"/>
              </w:rPr>
            </w:pPr>
            <w:r w:rsidRPr="00094AB0"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1C7E14" w:rsidRPr="00094AB0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C7E14" w:rsidRPr="00662B73" w:rsidTr="008F27F8">
        <w:trPr>
          <w:gridAfter w:val="1"/>
          <w:wAfter w:w="1949" w:type="dxa"/>
        </w:trPr>
        <w:tc>
          <w:tcPr>
            <w:tcW w:w="1713" w:type="dxa"/>
          </w:tcPr>
          <w:p w:rsidR="001C7E14" w:rsidRPr="00094AB0" w:rsidRDefault="001C7E14" w:rsidP="008F27F8">
            <w:pPr>
              <w:pStyle w:val="ListParagraph"/>
              <w:jc w:val="center"/>
            </w:pPr>
            <w:r>
              <w:t>3</w:t>
            </w:r>
          </w:p>
        </w:tc>
        <w:tc>
          <w:tcPr>
            <w:tcW w:w="2920" w:type="dxa"/>
          </w:tcPr>
          <w:p w:rsidR="001C7E14" w:rsidRPr="00094AB0" w:rsidRDefault="001C7E14" w:rsidP="008F27F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094AB0">
              <w:t>Некоторые факты об англоговорящем мире</w:t>
            </w:r>
          </w:p>
        </w:tc>
        <w:tc>
          <w:tcPr>
            <w:tcW w:w="1712" w:type="dxa"/>
          </w:tcPr>
          <w:p w:rsidR="001C7E14" w:rsidRPr="00094AB0" w:rsidRDefault="001C7E14" w:rsidP="008F27F8">
            <w:pPr>
              <w:pStyle w:val="ListParagraph"/>
              <w:rPr>
                <w:color w:val="000000"/>
              </w:rPr>
            </w:pPr>
            <w:r w:rsidRPr="00094AB0">
              <w:t>16</w:t>
            </w:r>
          </w:p>
        </w:tc>
        <w:tc>
          <w:tcPr>
            <w:tcW w:w="1843" w:type="dxa"/>
          </w:tcPr>
          <w:p w:rsidR="001C7E14" w:rsidRPr="00094AB0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C7E14" w:rsidRPr="00662B73" w:rsidTr="008F27F8">
        <w:trPr>
          <w:gridAfter w:val="1"/>
          <w:wAfter w:w="1949" w:type="dxa"/>
        </w:trPr>
        <w:tc>
          <w:tcPr>
            <w:tcW w:w="1713" w:type="dxa"/>
          </w:tcPr>
          <w:p w:rsidR="001C7E14" w:rsidRPr="00094AB0" w:rsidRDefault="001C7E14" w:rsidP="008F27F8">
            <w:pPr>
              <w:pStyle w:val="ListParagraph"/>
              <w:jc w:val="center"/>
            </w:pPr>
            <w:r>
              <w:t>4</w:t>
            </w:r>
          </w:p>
        </w:tc>
        <w:tc>
          <w:tcPr>
            <w:tcW w:w="2920" w:type="dxa"/>
          </w:tcPr>
          <w:p w:rsidR="001C7E14" w:rsidRPr="00094AB0" w:rsidRDefault="001C7E14" w:rsidP="008F27F8">
            <w:pPr>
              <w:pStyle w:val="ListParagraph"/>
              <w:ind w:left="0"/>
              <w:jc w:val="center"/>
            </w:pPr>
            <w:r w:rsidRPr="00094AB0">
              <w:t>Живые существа вокруг нас</w:t>
            </w:r>
          </w:p>
        </w:tc>
        <w:tc>
          <w:tcPr>
            <w:tcW w:w="1712" w:type="dxa"/>
          </w:tcPr>
          <w:p w:rsidR="001C7E14" w:rsidRPr="00094AB0" w:rsidRDefault="001C7E14" w:rsidP="008F27F8">
            <w:pPr>
              <w:pStyle w:val="ListParagraph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1C7E14" w:rsidRPr="00094AB0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C7E14" w:rsidRPr="00662B73" w:rsidTr="008F27F8">
        <w:trPr>
          <w:gridAfter w:val="1"/>
          <w:wAfter w:w="1949" w:type="dxa"/>
        </w:trPr>
        <w:tc>
          <w:tcPr>
            <w:tcW w:w="1713" w:type="dxa"/>
          </w:tcPr>
          <w:p w:rsidR="001C7E14" w:rsidRPr="00094AB0" w:rsidRDefault="001C7E14" w:rsidP="008F27F8">
            <w:pPr>
              <w:pStyle w:val="ListParagraph"/>
              <w:jc w:val="center"/>
            </w:pPr>
            <w:r>
              <w:t>5</w:t>
            </w:r>
          </w:p>
        </w:tc>
        <w:tc>
          <w:tcPr>
            <w:tcW w:w="2920" w:type="dxa"/>
          </w:tcPr>
          <w:p w:rsidR="001C7E14" w:rsidRPr="00094AB0" w:rsidRDefault="001C7E14" w:rsidP="008F27F8">
            <w:pPr>
              <w:pStyle w:val="ListParagraph"/>
              <w:jc w:val="center"/>
              <w:rPr>
                <w:color w:val="000000"/>
              </w:rPr>
            </w:pPr>
            <w:r w:rsidRPr="00094AB0">
              <w:t>Экология</w:t>
            </w:r>
          </w:p>
        </w:tc>
        <w:tc>
          <w:tcPr>
            <w:tcW w:w="1712" w:type="dxa"/>
          </w:tcPr>
          <w:p w:rsidR="001C7E14" w:rsidRPr="00094AB0" w:rsidRDefault="001C7E14" w:rsidP="008F27F8">
            <w:pPr>
              <w:pStyle w:val="ListParagraph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1C7E14" w:rsidRPr="00094AB0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C7E14" w:rsidRPr="00662B73" w:rsidTr="008F27F8">
        <w:trPr>
          <w:gridAfter w:val="1"/>
          <w:wAfter w:w="1949" w:type="dxa"/>
          <w:trHeight w:val="417"/>
        </w:trPr>
        <w:tc>
          <w:tcPr>
            <w:tcW w:w="1713" w:type="dxa"/>
          </w:tcPr>
          <w:p w:rsidR="001C7E14" w:rsidRPr="00094AB0" w:rsidRDefault="001C7E14" w:rsidP="008F27F8">
            <w:pPr>
              <w:pStyle w:val="ListParagraph"/>
              <w:jc w:val="center"/>
            </w:pPr>
            <w:r>
              <w:t>6</w:t>
            </w:r>
          </w:p>
        </w:tc>
        <w:tc>
          <w:tcPr>
            <w:tcW w:w="2920" w:type="dxa"/>
          </w:tcPr>
          <w:p w:rsidR="001C7E14" w:rsidRPr="00094AB0" w:rsidRDefault="001C7E14" w:rsidP="008F27F8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t xml:space="preserve">       </w:t>
            </w:r>
            <w:r w:rsidRPr="00094AB0">
              <w:t>Здоров</w:t>
            </w:r>
            <w:r>
              <w:t>ый образ жизни</w:t>
            </w:r>
          </w:p>
        </w:tc>
        <w:tc>
          <w:tcPr>
            <w:tcW w:w="1712" w:type="dxa"/>
          </w:tcPr>
          <w:p w:rsidR="001C7E14" w:rsidRDefault="001C7E14" w:rsidP="008F27F8">
            <w:pPr>
              <w:pStyle w:val="ListParagraph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  <w:p w:rsidR="001C7E14" w:rsidRPr="00094AB0" w:rsidRDefault="001C7E14" w:rsidP="008F27F8">
            <w:pPr>
              <w:pStyle w:val="ListParagraph"/>
              <w:rPr>
                <w:color w:val="000000"/>
              </w:rPr>
            </w:pPr>
          </w:p>
        </w:tc>
        <w:tc>
          <w:tcPr>
            <w:tcW w:w="1843" w:type="dxa"/>
          </w:tcPr>
          <w:p w:rsidR="001C7E14" w:rsidRPr="00094AB0" w:rsidRDefault="001C7E14" w:rsidP="00580FA7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C7E14" w:rsidRPr="00662B73" w:rsidTr="008F27F8">
        <w:trPr>
          <w:gridAfter w:val="1"/>
          <w:wAfter w:w="1949" w:type="dxa"/>
          <w:trHeight w:val="553"/>
        </w:trPr>
        <w:tc>
          <w:tcPr>
            <w:tcW w:w="1713" w:type="dxa"/>
          </w:tcPr>
          <w:p w:rsidR="001C7E14" w:rsidRDefault="001C7E14" w:rsidP="008F27F8">
            <w:pPr>
              <w:pStyle w:val="ListParagraph"/>
              <w:jc w:val="center"/>
            </w:pPr>
            <w:r>
              <w:t>7</w:t>
            </w:r>
          </w:p>
        </w:tc>
        <w:tc>
          <w:tcPr>
            <w:tcW w:w="2920" w:type="dxa"/>
          </w:tcPr>
          <w:p w:rsidR="001C7E14" w:rsidRDefault="001C7E14" w:rsidP="008F27F8">
            <w:pPr>
              <w:pStyle w:val="ListParagraph"/>
              <w:jc w:val="center"/>
            </w:pPr>
            <w:r>
              <w:t>Контрольные итоговые работы</w:t>
            </w:r>
          </w:p>
        </w:tc>
        <w:tc>
          <w:tcPr>
            <w:tcW w:w="1712" w:type="dxa"/>
          </w:tcPr>
          <w:p w:rsidR="001C7E14" w:rsidRDefault="001C7E14" w:rsidP="008F27F8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1C7E14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C7E14" w:rsidRPr="00662B73" w:rsidTr="008F27F8">
        <w:trPr>
          <w:gridAfter w:val="1"/>
          <w:wAfter w:w="1949" w:type="dxa"/>
          <w:trHeight w:val="553"/>
        </w:trPr>
        <w:tc>
          <w:tcPr>
            <w:tcW w:w="1713" w:type="dxa"/>
          </w:tcPr>
          <w:p w:rsidR="001C7E14" w:rsidRDefault="001C7E14" w:rsidP="008F27F8">
            <w:pPr>
              <w:pStyle w:val="ListParagraph"/>
              <w:ind w:left="0"/>
            </w:pPr>
          </w:p>
        </w:tc>
        <w:tc>
          <w:tcPr>
            <w:tcW w:w="2920" w:type="dxa"/>
          </w:tcPr>
          <w:p w:rsidR="001C7E14" w:rsidRDefault="001C7E14" w:rsidP="008F27F8">
            <w:pPr>
              <w:pStyle w:val="ListParagraph"/>
              <w:jc w:val="center"/>
            </w:pPr>
          </w:p>
        </w:tc>
        <w:tc>
          <w:tcPr>
            <w:tcW w:w="1712" w:type="dxa"/>
          </w:tcPr>
          <w:p w:rsidR="001C7E14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843" w:type="dxa"/>
          </w:tcPr>
          <w:p w:rsidR="001C7E14" w:rsidRDefault="001C7E14" w:rsidP="008F27F8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1C7E14" w:rsidRPr="00662B73" w:rsidTr="008F27F8">
        <w:trPr>
          <w:trHeight w:val="340"/>
        </w:trPr>
        <w:tc>
          <w:tcPr>
            <w:tcW w:w="8188" w:type="dxa"/>
            <w:gridSpan w:val="4"/>
            <w:tcBorders>
              <w:left w:val="nil"/>
              <w:bottom w:val="nil"/>
              <w:right w:val="nil"/>
            </w:tcBorders>
          </w:tcPr>
          <w:p w:rsidR="001C7E14" w:rsidRPr="00094AB0" w:rsidRDefault="001C7E14" w:rsidP="008F27F8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1C7E14" w:rsidRPr="00094AB0" w:rsidRDefault="001C7E14" w:rsidP="008F27F8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</w:tbl>
    <w:p w:rsidR="001C7E14" w:rsidRDefault="001C7E14" w:rsidP="00580FA7">
      <w:pPr>
        <w:rPr>
          <w:rFonts w:ascii="Times New Roman" w:hAnsi="Times New Roman"/>
          <w:sz w:val="24"/>
          <w:szCs w:val="24"/>
        </w:rPr>
      </w:pPr>
    </w:p>
    <w:p w:rsidR="001C7E14" w:rsidRDefault="001C7E14" w:rsidP="00580FA7">
      <w:pPr>
        <w:jc w:val="center"/>
        <w:rPr>
          <w:rFonts w:ascii="Times New Roman" w:hAnsi="Times New Roman"/>
          <w:sz w:val="24"/>
          <w:szCs w:val="24"/>
        </w:rPr>
      </w:pPr>
    </w:p>
    <w:p w:rsidR="001C7E14" w:rsidRDefault="001C7E14" w:rsidP="00580FA7">
      <w:pPr>
        <w:jc w:val="center"/>
        <w:rPr>
          <w:rFonts w:ascii="Times New Roman" w:hAnsi="Times New Roman"/>
          <w:sz w:val="24"/>
          <w:szCs w:val="24"/>
        </w:rPr>
      </w:pPr>
    </w:p>
    <w:p w:rsidR="001C7E14" w:rsidRDefault="001C7E14" w:rsidP="00580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459" w:type="dxa"/>
        <w:tblLayout w:type="fixed"/>
        <w:tblLook w:val="00A0"/>
      </w:tblPr>
      <w:tblGrid>
        <w:gridCol w:w="1134"/>
        <w:gridCol w:w="993"/>
        <w:gridCol w:w="2126"/>
        <w:gridCol w:w="2126"/>
        <w:gridCol w:w="1843"/>
        <w:gridCol w:w="8083"/>
      </w:tblGrid>
      <w:tr w:rsidR="001C7E14" w:rsidRPr="00662B73" w:rsidTr="008F27F8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E14" w:rsidRPr="00662B73" w:rsidRDefault="001C7E14" w:rsidP="008F2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E14" w:rsidRPr="00662B73" w:rsidRDefault="001C7E14" w:rsidP="008F27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Количество контрольных работ по разделам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Количество итоговых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Количество практических (проектных работ)</w:t>
            </w:r>
          </w:p>
        </w:tc>
        <w:tc>
          <w:tcPr>
            <w:tcW w:w="8083" w:type="dxa"/>
            <w:vMerge w:val="restart"/>
            <w:tcBorders>
              <w:left w:val="single" w:sz="4" w:space="0" w:color="auto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7E14" w:rsidRPr="00662B73" w:rsidTr="008F27F8">
        <w:trPr>
          <w:trHeight w:val="7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E14" w:rsidRPr="00662B73" w:rsidRDefault="001C7E14" w:rsidP="008F27F8">
            <w:pPr>
              <w:snapToGrid w:val="0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</w:t>
            </w:r>
          </w:p>
        </w:tc>
        <w:tc>
          <w:tcPr>
            <w:tcW w:w="8083" w:type="dxa"/>
            <w:vMerge/>
            <w:tcBorders>
              <w:left w:val="single" w:sz="4" w:space="0" w:color="auto"/>
            </w:tcBorders>
          </w:tcPr>
          <w:p w:rsidR="001C7E14" w:rsidRPr="00662B73" w:rsidRDefault="001C7E14" w:rsidP="008F27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</w:p>
    <w:p w:rsidR="001C7E14" w:rsidRPr="00356A88" w:rsidRDefault="001C7E14" w:rsidP="00580FA7">
      <w:pPr>
        <w:spacing w:line="240" w:lineRule="auto"/>
        <w:rPr>
          <w:rFonts w:ascii="Times New Roman" w:hAnsi="Times New Roman"/>
          <w:b/>
          <w:sz w:val="24"/>
        </w:rPr>
      </w:pPr>
      <w:r w:rsidRPr="00356A88">
        <w:rPr>
          <w:rFonts w:ascii="Times New Roman" w:hAnsi="Times New Roman"/>
          <w:b/>
          <w:sz w:val="24"/>
        </w:rPr>
        <w:t>Тематическое планирован</w:t>
      </w:r>
      <w:r>
        <w:rPr>
          <w:rFonts w:ascii="Times New Roman" w:hAnsi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/>
          <w:b/>
          <w:sz w:val="24"/>
        </w:rPr>
        <w:t xml:space="preserve"> класс. Авторы: О.В.Афанасьева, И.В.Михеева, К.М.Баранова. </w:t>
      </w:r>
    </w:p>
    <w:p w:rsidR="001C7E14" w:rsidRPr="000A17A1" w:rsidRDefault="001C7E14" w:rsidP="00580F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уроков –  105</w:t>
      </w:r>
      <w:r w:rsidRPr="000A17A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 часа в неделю</w:t>
      </w:r>
      <w:r w:rsidRPr="000A17A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C7E14" w:rsidRDefault="001C7E14" w:rsidP="00580FA7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Количество контрольных работ – 8</w:t>
      </w:r>
    </w:p>
    <w:p w:rsidR="001C7E14" w:rsidRPr="000A17A1" w:rsidRDefault="001C7E14" w:rsidP="00580F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Проекты-6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3195"/>
        <w:gridCol w:w="2460"/>
        <w:gridCol w:w="2210"/>
        <w:gridCol w:w="97"/>
        <w:gridCol w:w="1455"/>
      </w:tblGrid>
      <w:tr w:rsidR="001C7E14" w:rsidRPr="00662B73" w:rsidTr="00662B73">
        <w:tc>
          <w:tcPr>
            <w:tcW w:w="1101" w:type="dxa"/>
            <w:vMerge w:val="restart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№ урока</w:t>
            </w:r>
          </w:p>
        </w:tc>
        <w:tc>
          <w:tcPr>
            <w:tcW w:w="5157" w:type="dxa"/>
            <w:vMerge w:val="restart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1C7E14" w:rsidRPr="00662B73" w:rsidRDefault="001C7E14" w:rsidP="00662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Форма контроля</w:t>
            </w:r>
          </w:p>
        </w:tc>
      </w:tr>
      <w:tr w:rsidR="001C7E14" w:rsidRPr="00662B73" w:rsidTr="00662B73">
        <w:tc>
          <w:tcPr>
            <w:tcW w:w="1101" w:type="dxa"/>
            <w:vMerge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vMerge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2B73">
              <w:rPr>
                <w:rFonts w:ascii="Times New Roman" w:hAnsi="Times New Roman"/>
                <w:b/>
              </w:rPr>
              <w:t>Раздел 1  «Школа и учеба»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1-2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«Первый день в школе». Чтение,устная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>Разделительный</w:t>
            </w:r>
            <w:r w:rsidRPr="00662B73">
              <w:rPr>
                <w:rFonts w:ascii="Times New Roman" w:hAnsi="Times New Roman"/>
                <w:lang w:val="en-US"/>
              </w:rPr>
              <w:t xml:space="preserve"> </w:t>
            </w:r>
            <w:r w:rsidRPr="00662B73">
              <w:rPr>
                <w:rFonts w:ascii="Times New Roman" w:hAnsi="Times New Roman"/>
              </w:rPr>
              <w:t>вопрос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>ИФ</w:t>
            </w:r>
            <w:r w:rsidRPr="00662B73">
              <w:rPr>
                <w:rFonts w:ascii="Times New Roman" w:hAnsi="Times New Roman"/>
                <w:lang w:val="en-US"/>
              </w:rPr>
              <w:t xml:space="preserve"> </w:t>
            </w:r>
            <w:r w:rsidRPr="00662B73">
              <w:rPr>
                <w:rFonts w:ascii="Times New Roman" w:hAnsi="Times New Roman"/>
              </w:rPr>
              <w:t>опрос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3-4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«Праздник возвращения в школу в Америке» Аудирование,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опрос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 xml:space="preserve">«Школьные принадлежности» Аудирование, устная практика 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опрос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6-7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«Школы в Англии и Уэльсе»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опрос, парная работа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8-9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«Школьные предметы, расписание».Чтение, ацудирование,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Артикли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опрос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10-11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>Фразы</w:t>
            </w:r>
            <w:r w:rsidRPr="00662B73">
              <w:rPr>
                <w:rFonts w:ascii="Times New Roman" w:hAnsi="Times New Roman"/>
                <w:lang w:val="en-US"/>
              </w:rPr>
              <w:t xml:space="preserve"> </w:t>
            </w:r>
            <w:r w:rsidRPr="00662B73">
              <w:rPr>
                <w:rFonts w:ascii="Times New Roman" w:hAnsi="Times New Roman"/>
              </w:rPr>
              <w:t>речевого</w:t>
            </w:r>
            <w:r w:rsidRPr="00662B73">
              <w:rPr>
                <w:rFonts w:ascii="Times New Roman" w:hAnsi="Times New Roman"/>
                <w:lang w:val="en-US"/>
              </w:rPr>
              <w:t xml:space="preserve"> </w:t>
            </w:r>
            <w:r w:rsidRPr="00662B73">
              <w:rPr>
                <w:rFonts w:ascii="Times New Roman" w:hAnsi="Times New Roman"/>
              </w:rPr>
              <w:t>этикета</w:t>
            </w:r>
            <w:r w:rsidRPr="00662B73">
              <w:rPr>
                <w:rFonts w:ascii="Times New Roman" w:hAnsi="Times New Roman"/>
                <w:lang w:val="en-US"/>
              </w:rPr>
              <w:t>, to say, to tell, to speak, to talk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опрос, парная работа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12-13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«Сравнение школ в Англии, Уэльсе и России».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Classmate, foreign, happen, loud, mark, mistake, noise, rule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Предлоги –</w:t>
            </w:r>
            <w:r w:rsidRPr="00662B73">
              <w:rPr>
                <w:rFonts w:ascii="Times New Roman" w:hAnsi="Times New Roman"/>
                <w:lang w:val="en-US"/>
              </w:rPr>
              <w:t>to</w:t>
            </w:r>
            <w:r w:rsidRPr="00662B73">
              <w:rPr>
                <w:rFonts w:ascii="Times New Roman" w:hAnsi="Times New Roman"/>
              </w:rPr>
              <w:t xml:space="preserve">, </w:t>
            </w:r>
            <w:r w:rsidRPr="00662B73">
              <w:rPr>
                <w:rFonts w:ascii="Times New Roman" w:hAnsi="Times New Roman"/>
                <w:lang w:val="en-US"/>
              </w:rPr>
              <w:t>of</w:t>
            </w:r>
            <w:r w:rsidRPr="00662B73">
              <w:rPr>
                <w:rFonts w:ascii="Times New Roman" w:hAnsi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опрос, парная работа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П работа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Употребление названий предметов с –</w:t>
            </w:r>
            <w:r w:rsidRPr="00662B73">
              <w:rPr>
                <w:rFonts w:ascii="Times New Roman" w:hAnsi="Times New Roman"/>
                <w:lang w:val="en-US"/>
              </w:rPr>
              <w:t>s</w:t>
            </w:r>
            <w:r w:rsidRPr="00662B73">
              <w:rPr>
                <w:rFonts w:ascii="Times New Roman" w:hAnsi="Times New Roman"/>
              </w:rPr>
              <w:t>- на конце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16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Тестовый контроль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Словарный диктант, защита проекта</w:t>
            </w: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2B73">
              <w:rPr>
                <w:rFonts w:ascii="Times New Roman" w:hAnsi="Times New Roman"/>
                <w:b/>
              </w:rPr>
              <w:t>Раздел 2 «Язык мира»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E14" w:rsidRPr="00662B73" w:rsidTr="00662B73"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18-19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«Языки мира». Аудирование, чтение, грамматика,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Артикли перед названиями языков, настоящее совершенное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20-21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«История языков» Чтение, грамматика,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Интернациональные слова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 xml:space="preserve">Формы глагола </w:t>
            </w:r>
            <w:r w:rsidRPr="00662B73">
              <w:rPr>
                <w:rFonts w:ascii="Times New Roman" w:hAnsi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Вопросы и краткие ответы в настоящем совершенном времени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23-24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«Разные виды Английского языка».Чтение,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Наречия – 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26-27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«Семья Робинсонов». Аудирование,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Артикль с словом –</w:t>
            </w:r>
            <w:r w:rsidRPr="00662B73">
              <w:rPr>
                <w:rFonts w:ascii="Times New Roman" w:hAnsi="Times New Roman"/>
                <w:lang w:val="en-US"/>
              </w:rPr>
              <w:t>such</w:t>
            </w:r>
            <w:r w:rsidRPr="00662B73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28-29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30-31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«Интервью об языках».Чтение,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Фразовые глаголы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 «Проверь себя» по разделу 2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Тестовые задания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Словарный диктант, защита проекта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Раздел 3 «Факты про англоговорящий мир»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35-36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«Новый свет». Чтение, аудирование,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37-38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«США».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Border, chain, coast, flow, perfect, plain, stretch, valley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Слова, которые необходимо различать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39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«Письмо Кейт». Чтение, устная практика,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40-41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«Австралия»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Контрольная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Работа над ошибками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Фразы удивления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3652" w:type="dxa"/>
            <w:gridSpan w:val="6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  <w:b/>
              </w:rPr>
              <w:t>2 полугодие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45-46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47-48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«Какую страну интереснее посещать?» Чтение, устная практика,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Названия стран, языков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49-50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Фразовые глаголы, предлоги –</w:t>
            </w:r>
            <w:r w:rsidRPr="00662B73">
              <w:rPr>
                <w:rFonts w:ascii="Times New Roman" w:hAnsi="Times New Roman"/>
                <w:lang w:val="en-US"/>
              </w:rPr>
              <w:t>out</w:t>
            </w:r>
            <w:r w:rsidRPr="00662B73">
              <w:rPr>
                <w:rFonts w:ascii="Times New Roman" w:hAnsi="Times New Roman"/>
              </w:rPr>
              <w:t xml:space="preserve">, </w:t>
            </w:r>
            <w:r w:rsidRPr="00662B73">
              <w:rPr>
                <w:rFonts w:ascii="Times New Roman" w:hAnsi="Times New Roman"/>
                <w:lang w:val="en-US"/>
              </w:rPr>
              <w:t>away</w:t>
            </w:r>
            <w:r w:rsidRPr="00662B73">
              <w:rPr>
                <w:rFonts w:ascii="Times New Roman" w:hAnsi="Times New Roman"/>
              </w:rPr>
              <w:t xml:space="preserve">, </w:t>
            </w:r>
            <w:r w:rsidRPr="00662B73">
              <w:rPr>
                <w:rFonts w:ascii="Times New Roman" w:hAnsi="Times New Roman"/>
                <w:lang w:val="en-US"/>
              </w:rPr>
              <w:t>back</w:t>
            </w:r>
            <w:r w:rsidRPr="00662B73">
              <w:rPr>
                <w:rFonts w:ascii="Times New Roman" w:hAnsi="Times New Roman"/>
              </w:rPr>
              <w:t xml:space="preserve">, </w:t>
            </w:r>
            <w:r w:rsidRPr="00662B73">
              <w:rPr>
                <w:rFonts w:ascii="Times New Roman" w:hAnsi="Times New Roman"/>
                <w:lang w:val="en-US"/>
              </w:rPr>
              <w:t>up</w:t>
            </w:r>
            <w:r w:rsidRPr="00662B73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51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52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Контрольный тест «Проверь себя», словарный диктант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Тестовые задания, диктант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 уроков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2B73">
              <w:rPr>
                <w:rFonts w:ascii="Times New Roman" w:hAnsi="Times New Roman"/>
                <w:b/>
              </w:rPr>
              <w:t>Раздел 4 «Живые существа вокруг нас»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«Птицы нашей планеты». Введение лексики,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54-55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56-57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58-59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«Язык птиц». Аудирование, чтение,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60-61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«Наши близкие соседи». Лексика, чтение,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Close, curious, especially, human, scientific, similar, relative, twin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62-63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>Фразы</w:t>
            </w:r>
            <w:r w:rsidRPr="00662B73">
              <w:rPr>
                <w:rFonts w:ascii="Times New Roman" w:hAnsi="Times New Roman"/>
                <w:lang w:val="en-US"/>
              </w:rPr>
              <w:t xml:space="preserve"> – </w:t>
            </w:r>
            <w:r w:rsidRPr="00662B73">
              <w:rPr>
                <w:rFonts w:ascii="Times New Roman" w:hAnsi="Times New Roman"/>
              </w:rPr>
              <w:t>поздравления</w:t>
            </w:r>
            <w:r w:rsidRPr="00662B73">
              <w:rPr>
                <w:rFonts w:ascii="Times New Roman" w:hAnsi="Times New Roman"/>
                <w:lang w:val="en-US"/>
              </w:rPr>
              <w:t>, a butterfly, a ladybird, a caterpillar, a spider, a moth, a dragonfly, a beetle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Аудирование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An oak, a pine, a thistle, an elm, a fir, a daffodil, a beech, a birch, a shamrock, a snake, a robin, a lizard, a blackbird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«Чарльз Дарвин».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Фразовые глаголы со словом –</w:t>
            </w:r>
            <w:r w:rsidRPr="00662B73">
              <w:rPr>
                <w:rFonts w:ascii="Times New Roman" w:hAnsi="Times New Roman"/>
                <w:lang w:val="en-US"/>
              </w:rPr>
              <w:t>make</w:t>
            </w:r>
            <w:r w:rsidRPr="00662B73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66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67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Тестовые задания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68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Защита проекта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69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УМВ «Живой мир России»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Раздел 5 «Азы экологии»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70-71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Настоящее совершенное длительное время,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72-73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Behaviour, environment, influence, natural, nature, number, person, study, survive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74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75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76-77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78-79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«Климат». Аудирование, лексика,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80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«Экологические организации». Аудирование,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81-82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Фразовые глаголы со словом –</w:t>
            </w:r>
            <w:r w:rsidRPr="00662B73">
              <w:rPr>
                <w:rFonts w:ascii="Times New Roman" w:hAnsi="Times New Roman"/>
                <w:lang w:val="en-US"/>
              </w:rPr>
              <w:t>take</w:t>
            </w:r>
            <w:r w:rsidRPr="00662B73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Контрольный тест «Проверь себя» по теме «Азы экологии»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Тестовые задания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Выполнение проекта «Вымирающие виды нашей страны»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Защита проекта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86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УМВ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2B73">
              <w:rPr>
                <w:rFonts w:ascii="Times New Roman" w:hAnsi="Times New Roman"/>
                <w:b/>
              </w:rPr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87-88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Наречие –</w:t>
            </w:r>
            <w:r w:rsidRPr="00662B73">
              <w:rPr>
                <w:rFonts w:ascii="Times New Roman" w:hAnsi="Times New Roman"/>
                <w:lang w:val="en-US"/>
              </w:rPr>
              <w:t>enough</w:t>
            </w:r>
            <w:r w:rsidRPr="00662B73">
              <w:rPr>
                <w:rFonts w:ascii="Times New Roman" w:hAnsi="Times New Roman"/>
              </w:rPr>
              <w:t>- с разными частями речи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89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«Полезные и вредные привычки»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</w:rPr>
              <w:t xml:space="preserve">Наречия </w:t>
            </w:r>
            <w:r w:rsidRPr="00662B73">
              <w:rPr>
                <w:rFonts w:ascii="Times New Roman" w:hAnsi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90-91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«Части тела человека», «Почему некоторые люди леворукие?»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92-93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«Секреты долголетия» Аудирование,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94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«Недуги человека»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95-96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62B73">
              <w:rPr>
                <w:rFonts w:ascii="Times New Roman" w:hAnsi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97-98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99-100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  <w:lang w:val="en-US"/>
              </w:rPr>
              <w:t>Still</w:t>
            </w:r>
            <w:r w:rsidRPr="00662B73">
              <w:rPr>
                <w:rFonts w:ascii="Times New Roman" w:hAnsi="Times New Roman"/>
              </w:rPr>
              <w:t xml:space="preserve">, </w:t>
            </w:r>
            <w:r w:rsidRPr="00662B73">
              <w:rPr>
                <w:rFonts w:ascii="Times New Roman" w:hAnsi="Times New Roman"/>
                <w:lang w:val="en-US"/>
              </w:rPr>
              <w:t>yet</w:t>
            </w:r>
            <w:r w:rsidRPr="00662B73">
              <w:rPr>
                <w:rFonts w:ascii="Times New Roman" w:hAnsi="Times New Roman"/>
              </w:rPr>
              <w:t>,  фразовые глаголы со словом –</w:t>
            </w:r>
            <w:r w:rsidRPr="00662B73">
              <w:rPr>
                <w:rFonts w:ascii="Times New Roman" w:hAnsi="Times New Roman"/>
                <w:lang w:val="en-US"/>
              </w:rPr>
              <w:t>stay</w:t>
            </w:r>
            <w:r w:rsidRPr="00662B73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ИФП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101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ИФ работа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102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Тестовые задания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103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Защита проекта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104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Контрольный тест за учебный год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Тестовые задания</w:t>
            </w:r>
          </w:p>
        </w:tc>
      </w:tr>
      <w:tr w:rsidR="001C7E14" w:rsidRPr="00662B73" w:rsidTr="00662B73">
        <w:trPr>
          <w:trHeight w:val="411"/>
        </w:trPr>
        <w:tc>
          <w:tcPr>
            <w:tcW w:w="1101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105</w:t>
            </w:r>
          </w:p>
        </w:tc>
        <w:tc>
          <w:tcPr>
            <w:tcW w:w="5157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  <w:r w:rsidRPr="00662B73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3064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</w:tcPr>
          <w:p w:rsidR="001C7E14" w:rsidRPr="00662B73" w:rsidRDefault="001C7E14" w:rsidP="00662B7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C7E14" w:rsidRPr="0031456D" w:rsidRDefault="001C7E14" w:rsidP="00580FA7">
      <w:pPr>
        <w:spacing w:line="240" w:lineRule="auto"/>
        <w:rPr>
          <w:rFonts w:ascii="Times New Roman" w:hAnsi="Times New Roman"/>
        </w:rPr>
      </w:pPr>
    </w:p>
    <w:p w:rsidR="001C7E14" w:rsidRDefault="001C7E14" w:rsidP="00580FA7"/>
    <w:p w:rsidR="001C7E14" w:rsidRDefault="001C7E14"/>
    <w:sectPr w:rsidR="001C7E14" w:rsidSect="00EB01FC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A7"/>
    <w:rsid w:val="00006CED"/>
    <w:rsid w:val="00026F13"/>
    <w:rsid w:val="00094AB0"/>
    <w:rsid w:val="000A17A1"/>
    <w:rsid w:val="000B33DD"/>
    <w:rsid w:val="001C7E14"/>
    <w:rsid w:val="0031456D"/>
    <w:rsid w:val="003307C1"/>
    <w:rsid w:val="00356A88"/>
    <w:rsid w:val="00472AF4"/>
    <w:rsid w:val="00580FA7"/>
    <w:rsid w:val="00635BCB"/>
    <w:rsid w:val="00662B73"/>
    <w:rsid w:val="006F6AEC"/>
    <w:rsid w:val="00854FAD"/>
    <w:rsid w:val="008F27F8"/>
    <w:rsid w:val="00945DAB"/>
    <w:rsid w:val="00A70384"/>
    <w:rsid w:val="00AB1B8F"/>
    <w:rsid w:val="00B83807"/>
    <w:rsid w:val="00CB7920"/>
    <w:rsid w:val="00D04D67"/>
    <w:rsid w:val="00D831D1"/>
    <w:rsid w:val="00DE0045"/>
    <w:rsid w:val="00EB01FC"/>
    <w:rsid w:val="00EC7D0B"/>
    <w:rsid w:val="00F4531E"/>
    <w:rsid w:val="00F53739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A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0FA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0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80F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A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17</Pages>
  <Words>4758</Words>
  <Characters>27122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Комп</cp:lastModifiedBy>
  <cp:revision>3</cp:revision>
  <dcterms:created xsi:type="dcterms:W3CDTF">2019-08-31T16:27:00Z</dcterms:created>
  <dcterms:modified xsi:type="dcterms:W3CDTF">2019-12-13T07:35:00Z</dcterms:modified>
</cp:coreProperties>
</file>