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 A"/>
        <w:jc w:val="center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-769689</wp:posOffset>
            </wp:positionH>
            <wp:positionV relativeFrom="page">
              <wp:posOffset>624452</wp:posOffset>
            </wp:positionV>
            <wp:extent cx="6294616" cy="866281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4616" cy="86628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Текстовый блок A"/>
        <w:jc w:val="center"/>
        <w:rPr>
          <w:rStyle w:val="Нет A"/>
          <w:rtl w:val="0"/>
        </w:rPr>
      </w:pPr>
    </w:p>
    <w:p>
      <w:pPr>
        <w:pStyle w:val="Текстовый блок A"/>
        <w:jc w:val="center"/>
        <w:rPr>
          <w:rStyle w:val="Нет A"/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Пояснительная записка</w:t>
      </w:r>
    </w:p>
    <w:p>
      <w:pPr>
        <w:pStyle w:val="Текстовый блок A"/>
        <w:rPr>
          <w:rStyle w:val="Нет A"/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2"/>
          <w:szCs w:val="22"/>
          <w:rtl w:val="0"/>
          <w:lang w:val="ru-RU"/>
        </w:rPr>
        <w:t xml:space="preserve">Рабочая программа предмета  «Иностранный язык 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2"/>
          <w:szCs w:val="22"/>
          <w:rtl w:val="0"/>
          <w:lang w:val="ru-RU"/>
        </w:rPr>
        <w:t>английский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2"/>
          <w:szCs w:val="22"/>
          <w:rtl w:val="0"/>
          <w:lang w:val="ru-RU"/>
        </w:rPr>
        <w:t xml:space="preserve">» для 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6 </w:t>
      </w:r>
      <w:r>
        <w:rPr>
          <w:rStyle w:val="Нет A"/>
          <w:rFonts w:ascii="Times New Roman" w:hAnsi="Times New Roman" w:hint="default"/>
          <w:sz w:val="22"/>
          <w:szCs w:val="22"/>
          <w:rtl w:val="0"/>
          <w:lang w:val="ru-RU"/>
        </w:rPr>
        <w:t xml:space="preserve">класса на 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2015-2016 </w:t>
      </w:r>
      <w:r>
        <w:rPr>
          <w:rStyle w:val="Нет A"/>
          <w:rFonts w:ascii="Times New Roman" w:hAnsi="Times New Roman" w:hint="default"/>
          <w:sz w:val="22"/>
          <w:szCs w:val="22"/>
          <w:rtl w:val="0"/>
          <w:lang w:val="ru-RU"/>
        </w:rPr>
        <w:t>учебный год   составлена на основе нормативной правовой базы в области образования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>
        <w:rPr>
          <w:rStyle w:val="Нет A"/>
          <w:color w:val="000000"/>
          <w:spacing w:val="-7"/>
          <w:sz w:val="22"/>
          <w:szCs w:val="22"/>
          <w:u w:color="000000"/>
          <w:rtl w:val="0"/>
          <w:lang w:val="ru-RU"/>
        </w:rPr>
        <w:t xml:space="preserve">Закон РФ «Об образовании в Российской Федерации» № </w:t>
      </w:r>
      <w:r>
        <w:rPr>
          <w:rStyle w:val="Нет A"/>
          <w:rFonts w:ascii="Times New Roman" w:hAnsi="Times New Roman"/>
          <w:color w:val="000000"/>
          <w:spacing w:val="-7"/>
          <w:sz w:val="22"/>
          <w:szCs w:val="22"/>
          <w:u w:color="000000"/>
          <w:rtl w:val="0"/>
          <w:lang w:val="ru-RU"/>
        </w:rPr>
        <w:t>273-</w:t>
      </w:r>
      <w:r>
        <w:rPr>
          <w:rStyle w:val="Нет A"/>
          <w:color w:val="000000"/>
          <w:spacing w:val="-7"/>
          <w:sz w:val="22"/>
          <w:szCs w:val="22"/>
          <w:u w:color="000000"/>
          <w:rtl w:val="0"/>
          <w:lang w:val="ru-RU"/>
        </w:rPr>
        <w:t xml:space="preserve">ФЗ  от </w:t>
      </w:r>
      <w:r>
        <w:rPr>
          <w:rStyle w:val="Нет A"/>
          <w:rFonts w:ascii="Times New Roman" w:hAnsi="Times New Roman"/>
          <w:color w:val="000000"/>
          <w:spacing w:val="-7"/>
          <w:sz w:val="22"/>
          <w:szCs w:val="22"/>
          <w:u w:color="000000"/>
          <w:rtl w:val="0"/>
          <w:lang w:val="ru-RU"/>
        </w:rPr>
        <w:t>29.12.2012;</w:t>
      </w:r>
    </w:p>
    <w:p>
      <w:pPr>
        <w:pStyle w:val="Текстовый блок A"/>
        <w:widowControl w:val="0"/>
        <w:numPr>
          <w:ilvl w:val="0"/>
          <w:numId w:val="4"/>
        </w:numPr>
        <w:shd w:val="clear" w:color="auto" w:fill="ffffff"/>
        <w:jc w:val="both"/>
        <w:rPr>
          <w:sz w:val="22"/>
          <w:szCs w:val="22"/>
          <w:lang w:val="ru-RU"/>
        </w:rPr>
      </w:pPr>
      <w:r>
        <w:rPr>
          <w:rStyle w:val="Нет A"/>
          <w:color w:val="000000"/>
          <w:spacing w:val="-7"/>
          <w:sz w:val="22"/>
          <w:szCs w:val="22"/>
          <w:u w:color="000000"/>
          <w:rtl w:val="0"/>
          <w:lang w:val="ru-RU"/>
        </w:rPr>
        <w:t xml:space="preserve">Федеральный государственный  образовательный  стандарт  основного общего образования </w:t>
      </w:r>
      <w:r>
        <w:rPr>
          <w:rStyle w:val="Нет A"/>
          <w:rFonts w:ascii="Times New Roman" w:hAnsi="Times New Roman"/>
          <w:color w:val="000000"/>
          <w:sz w:val="22"/>
          <w:szCs w:val="22"/>
          <w:u w:color="000000"/>
          <w:rtl w:val="0"/>
          <w:lang w:val="ru-RU"/>
        </w:rPr>
        <w:t>(</w:t>
      </w:r>
      <w:r>
        <w:rPr>
          <w:rStyle w:val="Нет A"/>
          <w:sz w:val="22"/>
          <w:szCs w:val="22"/>
          <w:rtl w:val="0"/>
          <w:lang w:val="ru-RU"/>
        </w:rPr>
        <w:t xml:space="preserve">Приказ Министерства образования и науки Российской Федерации от 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17  </w:t>
      </w:r>
      <w:r>
        <w:rPr>
          <w:rStyle w:val="Нет A"/>
          <w:sz w:val="22"/>
          <w:szCs w:val="22"/>
          <w:rtl w:val="0"/>
          <w:lang w:val="ru-RU"/>
        </w:rPr>
        <w:t xml:space="preserve">декабря  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2010 </w:t>
      </w:r>
      <w:r>
        <w:rPr>
          <w:rStyle w:val="Нет A"/>
          <w:sz w:val="22"/>
          <w:szCs w:val="22"/>
          <w:rtl w:val="0"/>
          <w:lang w:val="ru-RU"/>
        </w:rPr>
        <w:t>г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Style w:val="Нет A"/>
          <w:sz w:val="22"/>
          <w:szCs w:val="22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>1897)</w:t>
      </w:r>
    </w:p>
    <w:p>
      <w:pPr>
        <w:pStyle w:val="List Paragraph"/>
        <w:numPr>
          <w:ilvl w:val="0"/>
          <w:numId w:val="6"/>
        </w:numPr>
        <w:suppressAutoHyphens w:val="0"/>
        <w:jc w:val="both"/>
        <w:rPr>
          <w:sz w:val="22"/>
          <w:szCs w:val="22"/>
          <w:lang w:val="ru-RU"/>
        </w:rPr>
      </w:pPr>
      <w:r>
        <w:rPr>
          <w:rStyle w:val="Нет A"/>
          <w:color w:val="000000"/>
          <w:sz w:val="22"/>
          <w:szCs w:val="22"/>
          <w:u w:color="000000"/>
          <w:rtl w:val="0"/>
          <w:lang w:val="ru-RU"/>
        </w:rPr>
        <w:t>Примерная основная образовательная программа основного общего образования</w:t>
      </w:r>
      <w:r>
        <w:rPr>
          <w:rStyle w:val="Нет A"/>
          <w:rFonts w:ascii="Times New Roman" w:hAns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sz w:val="22"/>
          <w:szCs w:val="22"/>
          <w:u w:color="000000"/>
          <w:rtl w:val="0"/>
          <w:lang w:val="ru-RU"/>
        </w:rPr>
        <w:t>одобренная решением федерального учебно</w:t>
      </w:r>
      <w:r>
        <w:rPr>
          <w:rStyle w:val="Нет A"/>
          <w:rFonts w:ascii="Times New Roman" w:hAnsi="Times New Roman"/>
          <w:color w:val="000000"/>
          <w:sz w:val="22"/>
          <w:szCs w:val="22"/>
          <w:u w:color="000000"/>
          <w:rtl w:val="0"/>
          <w:lang w:val="ru-RU"/>
        </w:rPr>
        <w:t>-</w:t>
      </w:r>
      <w:r>
        <w:rPr>
          <w:rStyle w:val="Нет A"/>
          <w:color w:val="000000"/>
          <w:sz w:val="22"/>
          <w:szCs w:val="22"/>
          <w:u w:color="000000"/>
          <w:rtl w:val="0"/>
          <w:lang w:val="ru-RU"/>
        </w:rPr>
        <w:t xml:space="preserve">методического объединения по общему образованию </w:t>
      </w:r>
      <w:r>
        <w:rPr>
          <w:rStyle w:val="Нет A"/>
          <w:rFonts w:ascii="Times New Roman" w:hAnsi="Times New Roman"/>
          <w:color w:val="000000"/>
          <w:sz w:val="22"/>
          <w:szCs w:val="22"/>
          <w:u w:color="000000"/>
          <w:rtl w:val="0"/>
          <w:lang w:val="ru-RU"/>
        </w:rPr>
        <w:t>(</w:t>
      </w:r>
      <w:r>
        <w:rPr>
          <w:rStyle w:val="Нет A"/>
          <w:color w:val="000000"/>
          <w:sz w:val="22"/>
          <w:szCs w:val="22"/>
          <w:u w:color="000000"/>
          <w:rtl w:val="0"/>
          <w:lang w:val="ru-RU"/>
        </w:rPr>
        <w:t xml:space="preserve">протокол от </w:t>
      </w:r>
      <w:r>
        <w:rPr>
          <w:rStyle w:val="Нет A"/>
          <w:rFonts w:ascii="Times New Roman" w:hAnsi="Times New Roman"/>
          <w:color w:val="000000"/>
          <w:sz w:val="22"/>
          <w:szCs w:val="22"/>
          <w:u w:color="000000"/>
          <w:rtl w:val="0"/>
          <w:lang w:val="ru-RU"/>
        </w:rPr>
        <w:t xml:space="preserve">8 </w:t>
      </w:r>
      <w:r>
        <w:rPr>
          <w:rStyle w:val="Нет A"/>
          <w:color w:val="000000"/>
          <w:sz w:val="22"/>
          <w:szCs w:val="22"/>
          <w:u w:color="000000"/>
          <w:rtl w:val="0"/>
          <w:lang w:val="ru-RU"/>
        </w:rPr>
        <w:t xml:space="preserve">апреля </w:t>
      </w:r>
      <w:r>
        <w:rPr>
          <w:rStyle w:val="Нет A"/>
          <w:rFonts w:ascii="Times New Roman" w:hAnsi="Times New Roman"/>
          <w:color w:val="000000"/>
          <w:sz w:val="22"/>
          <w:szCs w:val="22"/>
          <w:u w:color="000000"/>
          <w:rtl w:val="0"/>
          <w:lang w:val="ru-RU"/>
        </w:rPr>
        <w:t xml:space="preserve">2015 </w:t>
      </w:r>
      <w:r>
        <w:rPr>
          <w:rStyle w:val="Нет A"/>
          <w:color w:val="000000"/>
          <w:sz w:val="22"/>
          <w:szCs w:val="22"/>
          <w:u w:color="000000"/>
          <w:rtl w:val="0"/>
          <w:lang w:val="ru-RU"/>
        </w:rPr>
        <w:t>г</w:t>
      </w:r>
      <w:r>
        <w:rPr>
          <w:rStyle w:val="Нет A"/>
          <w:rFonts w:ascii="Times New Roman" w:hAnsi="Times New Roman"/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rStyle w:val="Нет A"/>
          <w:color w:val="000000"/>
          <w:sz w:val="22"/>
          <w:szCs w:val="22"/>
          <w:u w:color="000000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color w:val="000000"/>
          <w:sz w:val="22"/>
          <w:szCs w:val="22"/>
          <w:u w:color="000000"/>
          <w:rtl w:val="0"/>
          <w:lang w:val="ru-RU"/>
        </w:rPr>
        <w:t>1/15)</w:t>
      </w:r>
    </w:p>
    <w:p>
      <w:pPr>
        <w:pStyle w:val="Текстовый блок A"/>
        <w:numPr>
          <w:ilvl w:val="0"/>
          <w:numId w:val="8"/>
        </w:numPr>
        <w:jc w:val="both"/>
        <w:rPr>
          <w:sz w:val="22"/>
          <w:szCs w:val="22"/>
          <w:lang w:val="ru-RU"/>
        </w:rPr>
      </w:pPr>
      <w:r>
        <w:rPr>
          <w:rStyle w:val="Нет A"/>
          <w:color w:val="000000"/>
          <w:sz w:val="22"/>
          <w:szCs w:val="22"/>
          <w:u w:color="000000"/>
          <w:rtl w:val="0"/>
          <w:lang w:val="ru-RU"/>
        </w:rPr>
        <w:t>Федеральный перечень учебников</w:t>
      </w:r>
      <w:r>
        <w:rPr>
          <w:rStyle w:val="Нет A"/>
          <w:rFonts w:ascii="Times New Roman" w:hAns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sz w:val="22"/>
          <w:szCs w:val="22"/>
          <w:u w:color="000000"/>
          <w:rtl w:val="0"/>
          <w:lang w:val="ru-RU"/>
        </w:rPr>
        <w:t xml:space="preserve">рекомендованных </w:t>
      </w:r>
      <w:r>
        <w:rPr>
          <w:rStyle w:val="Нет A"/>
          <w:rFonts w:ascii="Times New Roman" w:hAnsi="Times New Roman"/>
          <w:color w:val="000000"/>
          <w:sz w:val="22"/>
          <w:szCs w:val="22"/>
          <w:u w:color="000000"/>
          <w:rtl w:val="0"/>
          <w:lang w:val="ru-RU"/>
        </w:rPr>
        <w:t>(</w:t>
      </w:r>
      <w:r>
        <w:rPr>
          <w:rStyle w:val="Нет A"/>
          <w:color w:val="000000"/>
          <w:sz w:val="22"/>
          <w:szCs w:val="22"/>
          <w:u w:color="000000"/>
          <w:rtl w:val="0"/>
          <w:lang w:val="ru-RU"/>
        </w:rPr>
        <w:t>допущенных</w:t>
      </w:r>
      <w:r>
        <w:rPr>
          <w:rStyle w:val="Нет A"/>
          <w:rFonts w:ascii="Times New Roman" w:hAnsi="Times New Roman"/>
          <w:color w:val="000000"/>
          <w:sz w:val="22"/>
          <w:szCs w:val="22"/>
          <w:u w:color="000000"/>
          <w:rtl w:val="0"/>
          <w:lang w:val="ru-RU"/>
        </w:rPr>
        <w:t xml:space="preserve">) </w:t>
      </w:r>
      <w:r>
        <w:rPr>
          <w:rStyle w:val="Нет A"/>
          <w:color w:val="000000"/>
          <w:sz w:val="22"/>
          <w:szCs w:val="22"/>
          <w:u w:color="000000"/>
          <w:rtl w:val="0"/>
          <w:lang w:val="ru-RU"/>
        </w:rPr>
        <w:t>Министерством образования и науки Российской Федерации к использованию в образовательном процессе в общеобразовательных организациях</w:t>
      </w:r>
      <w:r>
        <w:rPr>
          <w:rStyle w:val="Нет A"/>
          <w:rFonts w:ascii="Times New Roman" w:hAnsi="Times New Roman"/>
          <w:color w:val="000000"/>
          <w:sz w:val="22"/>
          <w:szCs w:val="22"/>
          <w:u w:color="000000"/>
          <w:rtl w:val="0"/>
          <w:lang w:val="ru-RU"/>
        </w:rPr>
        <w:t>;</w:t>
      </w:r>
    </w:p>
    <w:p>
      <w:pPr>
        <w:pStyle w:val="Текстовый блок A"/>
        <w:numPr>
          <w:ilvl w:val="0"/>
          <w:numId w:val="10"/>
        </w:numPr>
        <w:jc w:val="both"/>
        <w:rPr>
          <w:sz w:val="22"/>
          <w:szCs w:val="22"/>
          <w:lang w:val="ru-RU"/>
        </w:rPr>
      </w:pPr>
      <w:r>
        <w:rPr>
          <w:rStyle w:val="Нет A"/>
          <w:color w:val="000000"/>
          <w:sz w:val="22"/>
          <w:szCs w:val="22"/>
          <w:u w:color="000000"/>
          <w:rtl w:val="0"/>
          <w:lang w:val="ru-RU"/>
        </w:rPr>
        <w:t>Основная образовательная программа основного общего образования МОУ «Фединская СОШ» Воскресенского муниципального района Московской области Российской Федерации</w:t>
      </w:r>
      <w:r>
        <w:rPr>
          <w:rStyle w:val="Нет A"/>
          <w:rFonts w:ascii="Times New Roman" w:hAns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sz w:val="22"/>
          <w:szCs w:val="22"/>
          <w:u w:color="000000"/>
          <w:rtl w:val="0"/>
          <w:lang w:val="ru-RU"/>
        </w:rPr>
        <w:t>утвержденная приказом №</w:t>
      </w:r>
      <w:r>
        <w:rPr>
          <w:rStyle w:val="Нет A"/>
          <w:rFonts w:ascii="Times New Roman" w:hAnsi="Times New Roman"/>
          <w:color w:val="000000"/>
          <w:sz w:val="22"/>
          <w:szCs w:val="22"/>
          <w:u w:color="000000"/>
          <w:rtl w:val="0"/>
          <w:lang w:val="ru-RU"/>
        </w:rPr>
        <w:t xml:space="preserve">843 </w:t>
      </w:r>
      <w:r>
        <w:rPr>
          <w:rStyle w:val="Нет A"/>
          <w:color w:val="000000"/>
          <w:sz w:val="22"/>
          <w:szCs w:val="22"/>
          <w:u w:color="000000"/>
          <w:rtl w:val="0"/>
          <w:lang w:val="ru-RU"/>
        </w:rPr>
        <w:t xml:space="preserve">от </w:t>
      </w:r>
      <w:r>
        <w:rPr>
          <w:rStyle w:val="Нет A"/>
          <w:rFonts w:ascii="Times New Roman" w:hAnsi="Times New Roman"/>
          <w:color w:val="000000"/>
          <w:sz w:val="22"/>
          <w:szCs w:val="22"/>
          <w:u w:color="000000"/>
          <w:rtl w:val="0"/>
          <w:lang w:val="ru-RU"/>
        </w:rPr>
        <w:t>29.08.2014</w:t>
      </w:r>
      <w:r>
        <w:rPr>
          <w:rStyle w:val="Нет A"/>
          <w:color w:val="000000"/>
          <w:sz w:val="22"/>
          <w:szCs w:val="22"/>
          <w:u w:color="000000"/>
          <w:rtl w:val="0"/>
          <w:lang w:val="ru-RU"/>
        </w:rPr>
        <w:t>г</w:t>
      </w:r>
      <w:r>
        <w:rPr>
          <w:rStyle w:val="Нет A"/>
          <w:rFonts w:ascii="Times New Roman" w:hAnsi="Times New Roman"/>
          <w:color w:val="000000"/>
          <w:sz w:val="22"/>
          <w:szCs w:val="22"/>
          <w:u w:color="000000"/>
          <w:rtl w:val="0"/>
          <w:lang w:val="ru-RU"/>
        </w:rPr>
        <w:t>.;</w:t>
      </w:r>
    </w:p>
    <w:p>
      <w:pPr>
        <w:pStyle w:val="Текстовый блок A"/>
        <w:numPr>
          <w:ilvl w:val="0"/>
          <w:numId w:val="12"/>
        </w:numPr>
        <w:jc w:val="both"/>
        <w:rPr>
          <w:sz w:val="22"/>
          <w:szCs w:val="22"/>
          <w:lang w:val="ru-RU"/>
        </w:rPr>
      </w:pPr>
      <w:r>
        <w:rPr>
          <w:rStyle w:val="Нет A"/>
          <w:sz w:val="22"/>
          <w:szCs w:val="22"/>
          <w:rtl w:val="0"/>
          <w:lang w:val="ru-RU"/>
        </w:rPr>
        <w:t xml:space="preserve">Календарный учебный график на 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2015-2016 </w:t>
      </w:r>
      <w:r>
        <w:rPr>
          <w:rStyle w:val="Нет A"/>
          <w:sz w:val="22"/>
          <w:szCs w:val="22"/>
          <w:rtl w:val="0"/>
          <w:lang w:val="ru-RU"/>
        </w:rPr>
        <w:t>учебный год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Style w:val="Нет A"/>
          <w:sz w:val="22"/>
          <w:szCs w:val="22"/>
          <w:rtl w:val="0"/>
          <w:lang w:val="ru-RU"/>
        </w:rPr>
        <w:t xml:space="preserve">утвержденный протоколом заседания коллегии МУ «Управления образования» № 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1 </w:t>
      </w:r>
      <w:r>
        <w:rPr>
          <w:rStyle w:val="Нет A"/>
          <w:sz w:val="22"/>
          <w:szCs w:val="22"/>
          <w:rtl w:val="0"/>
          <w:lang w:val="ru-RU"/>
        </w:rPr>
        <w:t xml:space="preserve">от 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>24.06.2015,</w:t>
      </w:r>
    </w:p>
    <w:p>
      <w:pPr>
        <w:pStyle w:val="Текстовый блок A"/>
        <w:jc w:val="both"/>
        <w:rPr>
          <w:rStyle w:val="Нет A"/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Style w:val="Нет A"/>
          <w:sz w:val="22"/>
          <w:szCs w:val="22"/>
          <w:rtl w:val="0"/>
          <w:lang w:val="ru-RU"/>
        </w:rPr>
        <w:t>а также авторской программы УМК «Английский язык» серии ««</w:t>
      </w:r>
      <w:r>
        <w:rPr>
          <w:rStyle w:val="Нет A"/>
          <w:rFonts w:ascii="Times New Roman" w:hAnsi="Times New Roman"/>
          <w:sz w:val="22"/>
          <w:szCs w:val="22"/>
          <w:rtl w:val="0"/>
          <w:lang w:val="en-US"/>
        </w:rPr>
        <w:t>Rainbow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 </w:t>
      </w:r>
      <w:r>
        <w:rPr>
          <w:rStyle w:val="Нет A"/>
          <w:rFonts w:ascii="Times New Roman" w:hAnsi="Times New Roman"/>
          <w:sz w:val="22"/>
          <w:szCs w:val="22"/>
          <w:rtl w:val="0"/>
          <w:lang w:val="en-US"/>
        </w:rPr>
        <w:t>English</w:t>
      </w:r>
      <w:r>
        <w:rPr>
          <w:rStyle w:val="Нет A"/>
          <w:sz w:val="22"/>
          <w:szCs w:val="22"/>
          <w:rtl w:val="0"/>
          <w:lang w:val="ru-RU"/>
        </w:rPr>
        <w:t xml:space="preserve">» для 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5-9 </w:t>
      </w:r>
      <w:r>
        <w:rPr>
          <w:rStyle w:val="Нет A"/>
          <w:sz w:val="22"/>
          <w:szCs w:val="22"/>
          <w:rtl w:val="0"/>
          <w:lang w:val="ru-RU"/>
        </w:rPr>
        <w:t>классов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Style w:val="Нет A"/>
          <w:sz w:val="22"/>
          <w:szCs w:val="22"/>
          <w:rtl w:val="0"/>
          <w:lang w:val="ru-RU"/>
        </w:rPr>
        <w:t>авторов О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>.</w:t>
      </w:r>
      <w:r>
        <w:rPr>
          <w:rStyle w:val="Нет A"/>
          <w:sz w:val="22"/>
          <w:szCs w:val="22"/>
          <w:rtl w:val="0"/>
          <w:lang w:val="ru-RU"/>
        </w:rPr>
        <w:t>В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Style w:val="Нет A"/>
          <w:sz w:val="22"/>
          <w:szCs w:val="22"/>
          <w:rtl w:val="0"/>
          <w:lang w:val="ru-RU"/>
        </w:rPr>
        <w:t>Афанасьевой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Style w:val="Нет A"/>
          <w:sz w:val="22"/>
          <w:szCs w:val="22"/>
          <w:rtl w:val="0"/>
          <w:lang w:val="ru-RU"/>
        </w:rPr>
        <w:t>И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>.</w:t>
      </w:r>
      <w:r>
        <w:rPr>
          <w:rStyle w:val="Нет A"/>
          <w:sz w:val="22"/>
          <w:szCs w:val="22"/>
          <w:rtl w:val="0"/>
          <w:lang w:val="ru-RU"/>
        </w:rPr>
        <w:t>В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Style w:val="Нет A"/>
          <w:sz w:val="22"/>
          <w:szCs w:val="22"/>
          <w:rtl w:val="0"/>
          <w:lang w:val="ru-RU"/>
        </w:rPr>
        <w:t>Михеевой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Style w:val="Нет A"/>
          <w:sz w:val="22"/>
          <w:szCs w:val="22"/>
          <w:rtl w:val="0"/>
          <w:lang w:val="ru-RU"/>
        </w:rPr>
        <w:t>К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>.</w:t>
      </w:r>
      <w:r>
        <w:rPr>
          <w:rStyle w:val="Нет A"/>
          <w:sz w:val="22"/>
          <w:szCs w:val="22"/>
          <w:rtl w:val="0"/>
          <w:lang w:val="ru-RU"/>
        </w:rPr>
        <w:t>М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Style w:val="Нет A"/>
          <w:sz w:val="22"/>
          <w:szCs w:val="22"/>
          <w:rtl w:val="0"/>
          <w:lang w:val="ru-RU"/>
        </w:rPr>
        <w:t>Барановой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Style w:val="Нет A"/>
          <w:sz w:val="22"/>
          <w:szCs w:val="22"/>
          <w:rtl w:val="0"/>
          <w:lang w:val="ru-RU"/>
        </w:rPr>
        <w:t>УМК данной серии для средней школы имеет гриф Министерства образования и науки Российской Федерации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Текстовый блок A"/>
        <w:widowControl w:val="0"/>
        <w:ind w:firstLine="720"/>
        <w:rPr>
          <w:rStyle w:val="Нет A"/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Style w:val="Нет A"/>
          <w:sz w:val="22"/>
          <w:szCs w:val="22"/>
          <w:rtl w:val="0"/>
          <w:lang w:val="ru-RU"/>
        </w:rPr>
        <w:t>Рабочая программа ориентирована на использование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>:</w:t>
      </w:r>
    </w:p>
    <w:p>
      <w:pPr>
        <w:pStyle w:val="Текстовый блок A"/>
        <w:numPr>
          <w:ilvl w:val="0"/>
          <w:numId w:val="14"/>
        </w:numPr>
        <w:suppressAutoHyphens w:val="0"/>
        <w:rPr>
          <w:sz w:val="22"/>
          <w:szCs w:val="22"/>
          <w:lang w:val="ru-RU"/>
        </w:rPr>
      </w:pPr>
      <w:r>
        <w:rPr>
          <w:rStyle w:val="Нет A"/>
          <w:sz w:val="22"/>
          <w:szCs w:val="22"/>
          <w:rtl w:val="0"/>
          <w:lang w:val="ru-RU"/>
        </w:rPr>
        <w:t xml:space="preserve">Учебника для учащихся 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6 </w:t>
      </w:r>
      <w:r>
        <w:rPr>
          <w:rStyle w:val="Нет A"/>
          <w:sz w:val="22"/>
          <w:szCs w:val="22"/>
          <w:rtl w:val="0"/>
          <w:lang w:val="ru-RU"/>
        </w:rPr>
        <w:t>класса общеобразовательных организаций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: </w:t>
      </w:r>
      <w:r>
        <w:rPr>
          <w:rStyle w:val="Нет A"/>
          <w:sz w:val="22"/>
          <w:szCs w:val="22"/>
          <w:rtl w:val="0"/>
          <w:lang w:val="ru-RU"/>
        </w:rPr>
        <w:t>О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>.</w:t>
      </w:r>
      <w:r>
        <w:rPr>
          <w:rStyle w:val="Нет A"/>
          <w:sz w:val="22"/>
          <w:szCs w:val="22"/>
          <w:rtl w:val="0"/>
          <w:lang w:val="ru-RU"/>
        </w:rPr>
        <w:t>В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Style w:val="Нет A"/>
          <w:sz w:val="22"/>
          <w:szCs w:val="22"/>
          <w:rtl w:val="0"/>
          <w:lang w:val="ru-RU"/>
        </w:rPr>
        <w:t>Афанасьева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Style w:val="Нет A"/>
          <w:sz w:val="22"/>
          <w:szCs w:val="22"/>
          <w:rtl w:val="0"/>
          <w:lang w:val="ru-RU"/>
        </w:rPr>
        <w:t>И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>.</w:t>
      </w:r>
      <w:r>
        <w:rPr>
          <w:rStyle w:val="Нет A"/>
          <w:sz w:val="22"/>
          <w:szCs w:val="22"/>
          <w:rtl w:val="0"/>
          <w:lang w:val="ru-RU"/>
        </w:rPr>
        <w:t>В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Style w:val="Нет A"/>
          <w:sz w:val="22"/>
          <w:szCs w:val="22"/>
          <w:rtl w:val="0"/>
          <w:lang w:val="ru-RU"/>
        </w:rPr>
        <w:t>Михеева «</w:t>
      </w:r>
      <w:r>
        <w:rPr>
          <w:rStyle w:val="Нет A"/>
          <w:rFonts w:ascii="Times New Roman" w:hAnsi="Times New Roman"/>
          <w:sz w:val="22"/>
          <w:szCs w:val="22"/>
          <w:rtl w:val="0"/>
          <w:lang w:val="en-US"/>
        </w:rPr>
        <w:t>Rainbow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 </w:t>
      </w:r>
      <w:r>
        <w:rPr>
          <w:rStyle w:val="Нет A"/>
          <w:rFonts w:ascii="Times New Roman" w:hAnsi="Times New Roman"/>
          <w:sz w:val="22"/>
          <w:szCs w:val="22"/>
          <w:rtl w:val="0"/>
          <w:lang w:val="en-US"/>
        </w:rPr>
        <w:t>English</w:t>
      </w:r>
      <w:r>
        <w:rPr>
          <w:rStyle w:val="Нет A"/>
          <w:sz w:val="22"/>
          <w:szCs w:val="22"/>
          <w:rtl w:val="0"/>
          <w:lang w:val="ru-RU"/>
        </w:rPr>
        <w:t>»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Style w:val="Нет A"/>
          <w:sz w:val="22"/>
          <w:szCs w:val="22"/>
          <w:rtl w:val="0"/>
          <w:lang w:val="ru-RU"/>
        </w:rPr>
        <w:t xml:space="preserve">издательство 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>"</w:t>
      </w:r>
      <w:r>
        <w:rPr>
          <w:rStyle w:val="Нет A"/>
          <w:sz w:val="22"/>
          <w:szCs w:val="22"/>
          <w:rtl w:val="0"/>
          <w:lang w:val="ru-RU"/>
        </w:rPr>
        <w:t>Дрофа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", </w:t>
      </w:r>
      <w:r>
        <w:rPr>
          <w:rStyle w:val="Нет A"/>
          <w:sz w:val="22"/>
          <w:szCs w:val="22"/>
          <w:rtl w:val="0"/>
          <w:lang w:val="ru-RU"/>
        </w:rPr>
        <w:t>г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Style w:val="Нет A"/>
          <w:sz w:val="22"/>
          <w:szCs w:val="22"/>
          <w:rtl w:val="0"/>
          <w:lang w:val="ru-RU"/>
        </w:rPr>
        <w:t>Москва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>, 2015;</w:t>
      </w:r>
    </w:p>
    <w:p>
      <w:pPr>
        <w:pStyle w:val="Текстовый блок A"/>
        <w:numPr>
          <w:ilvl w:val="0"/>
          <w:numId w:val="16"/>
        </w:numPr>
        <w:suppressAutoHyphens w:val="0"/>
        <w:rPr>
          <w:sz w:val="22"/>
          <w:szCs w:val="22"/>
          <w:lang w:val="ru-RU"/>
        </w:rPr>
      </w:pPr>
      <w:r>
        <w:rPr>
          <w:rStyle w:val="Нет A"/>
          <w:sz w:val="22"/>
          <w:szCs w:val="22"/>
          <w:rtl w:val="0"/>
          <w:lang w:val="ru-RU"/>
        </w:rPr>
        <w:t xml:space="preserve">Рабочей тетради для учащихся 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6 </w:t>
      </w:r>
      <w:r>
        <w:rPr>
          <w:rStyle w:val="Нет A"/>
          <w:sz w:val="22"/>
          <w:szCs w:val="22"/>
          <w:rtl w:val="0"/>
          <w:lang w:val="ru-RU"/>
        </w:rPr>
        <w:t>класса общеобразовательных организаций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: </w:t>
      </w:r>
      <w:r>
        <w:rPr>
          <w:rStyle w:val="Нет A"/>
          <w:sz w:val="22"/>
          <w:szCs w:val="22"/>
          <w:rtl w:val="0"/>
          <w:lang w:val="ru-RU"/>
        </w:rPr>
        <w:t>О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>.</w:t>
      </w:r>
      <w:r>
        <w:rPr>
          <w:rStyle w:val="Нет A"/>
          <w:sz w:val="22"/>
          <w:szCs w:val="22"/>
          <w:rtl w:val="0"/>
          <w:lang w:val="ru-RU"/>
        </w:rPr>
        <w:t>В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Style w:val="Нет A"/>
          <w:sz w:val="22"/>
          <w:szCs w:val="22"/>
          <w:rtl w:val="0"/>
          <w:lang w:val="ru-RU"/>
        </w:rPr>
        <w:t>Афанасьева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Style w:val="Нет A"/>
          <w:sz w:val="22"/>
          <w:szCs w:val="22"/>
          <w:rtl w:val="0"/>
          <w:lang w:val="ru-RU"/>
        </w:rPr>
        <w:t>И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>.</w:t>
      </w:r>
      <w:r>
        <w:rPr>
          <w:rStyle w:val="Нет A"/>
          <w:sz w:val="22"/>
          <w:szCs w:val="22"/>
          <w:rtl w:val="0"/>
          <w:lang w:val="ru-RU"/>
        </w:rPr>
        <w:t>В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Style w:val="Нет A"/>
          <w:sz w:val="22"/>
          <w:szCs w:val="22"/>
          <w:rtl w:val="0"/>
          <w:lang w:val="ru-RU"/>
        </w:rPr>
        <w:t>Михеева «</w:t>
      </w:r>
      <w:r>
        <w:rPr>
          <w:rStyle w:val="Нет A"/>
          <w:rFonts w:ascii="Times New Roman" w:hAnsi="Times New Roman"/>
          <w:sz w:val="22"/>
          <w:szCs w:val="22"/>
          <w:rtl w:val="0"/>
          <w:lang w:val="en-US"/>
        </w:rPr>
        <w:t>Rainbow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 </w:t>
      </w:r>
      <w:r>
        <w:rPr>
          <w:rStyle w:val="Нет A"/>
          <w:rFonts w:ascii="Times New Roman" w:hAnsi="Times New Roman"/>
          <w:sz w:val="22"/>
          <w:szCs w:val="22"/>
          <w:rtl w:val="0"/>
          <w:lang w:val="en-US"/>
        </w:rPr>
        <w:t>English</w:t>
      </w:r>
      <w:r>
        <w:rPr>
          <w:rStyle w:val="Нет A"/>
          <w:sz w:val="22"/>
          <w:szCs w:val="22"/>
          <w:rtl w:val="0"/>
          <w:lang w:val="ru-RU"/>
        </w:rPr>
        <w:t>»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Style w:val="Нет A"/>
          <w:sz w:val="22"/>
          <w:szCs w:val="22"/>
          <w:rtl w:val="0"/>
          <w:lang w:val="ru-RU"/>
        </w:rPr>
        <w:t xml:space="preserve">издательство 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>"</w:t>
      </w:r>
      <w:r>
        <w:rPr>
          <w:rStyle w:val="Нет A"/>
          <w:sz w:val="22"/>
          <w:szCs w:val="22"/>
          <w:rtl w:val="0"/>
          <w:lang w:val="ru-RU"/>
        </w:rPr>
        <w:t>Дрофа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", </w:t>
      </w:r>
      <w:r>
        <w:rPr>
          <w:rStyle w:val="Нет A"/>
          <w:sz w:val="22"/>
          <w:szCs w:val="22"/>
          <w:rtl w:val="0"/>
          <w:lang w:val="ru-RU"/>
        </w:rPr>
        <w:t>г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Style w:val="Нет A"/>
          <w:sz w:val="22"/>
          <w:szCs w:val="22"/>
          <w:rtl w:val="0"/>
          <w:lang w:val="ru-RU"/>
        </w:rPr>
        <w:t>Москва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>, 2015;</w:t>
      </w:r>
    </w:p>
    <w:p>
      <w:pPr>
        <w:pStyle w:val="Текстовый блок A"/>
        <w:suppressAutoHyphens w:val="0"/>
        <w:rPr>
          <w:rStyle w:val="Нет A"/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Style w:val="Нет A"/>
          <w:sz w:val="22"/>
          <w:szCs w:val="22"/>
          <w:rtl w:val="0"/>
          <w:lang w:val="ru-RU"/>
        </w:rPr>
        <w:t>а также методических пособий для учителя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>:</w:t>
      </w:r>
    </w:p>
    <w:p>
      <w:pPr>
        <w:pStyle w:val="Текстовый блок A"/>
        <w:numPr>
          <w:ilvl w:val="0"/>
          <w:numId w:val="18"/>
        </w:numPr>
        <w:suppressAutoHyphens w:val="0"/>
        <w:rPr>
          <w:sz w:val="22"/>
          <w:szCs w:val="22"/>
          <w:lang w:val="ru-RU"/>
        </w:rPr>
      </w:pPr>
      <w:r>
        <w:rPr>
          <w:rStyle w:val="Нет A"/>
          <w:sz w:val="22"/>
          <w:szCs w:val="22"/>
          <w:rtl w:val="0"/>
          <w:lang w:val="ru-RU"/>
        </w:rPr>
        <w:t xml:space="preserve">Книга для учителя к учебнику 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6 </w:t>
      </w:r>
      <w:r>
        <w:rPr>
          <w:rStyle w:val="Нет A"/>
          <w:sz w:val="22"/>
          <w:szCs w:val="22"/>
          <w:rtl w:val="0"/>
          <w:lang w:val="ru-RU"/>
        </w:rPr>
        <w:t>класса О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>.</w:t>
      </w:r>
      <w:r>
        <w:rPr>
          <w:rStyle w:val="Нет A"/>
          <w:sz w:val="22"/>
          <w:szCs w:val="22"/>
          <w:rtl w:val="0"/>
          <w:lang w:val="ru-RU"/>
        </w:rPr>
        <w:t>В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Style w:val="Нет A"/>
          <w:sz w:val="22"/>
          <w:szCs w:val="22"/>
          <w:rtl w:val="0"/>
          <w:lang w:val="ru-RU"/>
        </w:rPr>
        <w:t>Афанасьевой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Style w:val="Нет A"/>
          <w:sz w:val="22"/>
          <w:szCs w:val="22"/>
          <w:rtl w:val="0"/>
          <w:lang w:val="ru-RU"/>
        </w:rPr>
        <w:t>И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>.</w:t>
      </w:r>
      <w:r>
        <w:rPr>
          <w:rStyle w:val="Нет A"/>
          <w:sz w:val="22"/>
          <w:szCs w:val="22"/>
          <w:rtl w:val="0"/>
          <w:lang w:val="ru-RU"/>
        </w:rPr>
        <w:t>В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Style w:val="Нет A"/>
          <w:sz w:val="22"/>
          <w:szCs w:val="22"/>
          <w:rtl w:val="0"/>
          <w:lang w:val="ru-RU"/>
        </w:rPr>
        <w:t>Михеевой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Style w:val="Нет A"/>
          <w:sz w:val="22"/>
          <w:szCs w:val="22"/>
          <w:rtl w:val="0"/>
          <w:lang w:val="ru-RU"/>
        </w:rPr>
        <w:t xml:space="preserve">издательство 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>"</w:t>
      </w:r>
      <w:r>
        <w:rPr>
          <w:rStyle w:val="Нет A"/>
          <w:sz w:val="22"/>
          <w:szCs w:val="22"/>
          <w:rtl w:val="0"/>
          <w:lang w:val="ru-RU"/>
        </w:rPr>
        <w:t>Дрофа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", </w:t>
      </w:r>
      <w:r>
        <w:rPr>
          <w:rStyle w:val="Нет A"/>
          <w:sz w:val="22"/>
          <w:szCs w:val="22"/>
          <w:rtl w:val="0"/>
          <w:lang w:val="ru-RU"/>
        </w:rPr>
        <w:t>г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Style w:val="Нет A"/>
          <w:sz w:val="22"/>
          <w:szCs w:val="22"/>
          <w:rtl w:val="0"/>
          <w:lang w:val="ru-RU"/>
        </w:rPr>
        <w:t>Москва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>, 2015;</w:t>
      </w:r>
    </w:p>
    <w:p>
      <w:pPr>
        <w:pStyle w:val="Текстовый блок A"/>
        <w:numPr>
          <w:ilvl w:val="0"/>
          <w:numId w:val="20"/>
        </w:numPr>
        <w:suppressAutoHyphens w:val="0"/>
        <w:rPr>
          <w:sz w:val="22"/>
          <w:szCs w:val="22"/>
          <w:lang w:val="ru-RU"/>
        </w:rPr>
      </w:pPr>
      <w:r>
        <w:rPr>
          <w:rStyle w:val="Нет A"/>
          <w:sz w:val="22"/>
          <w:szCs w:val="22"/>
          <w:rtl w:val="0"/>
          <w:lang w:val="ru-RU"/>
        </w:rPr>
        <w:t xml:space="preserve">Диагностические работы по английскому языку для 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6 </w:t>
      </w:r>
      <w:r>
        <w:rPr>
          <w:rStyle w:val="Нет A"/>
          <w:sz w:val="22"/>
          <w:szCs w:val="22"/>
          <w:rtl w:val="0"/>
          <w:lang w:val="ru-RU"/>
        </w:rPr>
        <w:t>класса авторов О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>.</w:t>
      </w:r>
      <w:r>
        <w:rPr>
          <w:rStyle w:val="Нет A"/>
          <w:sz w:val="22"/>
          <w:szCs w:val="22"/>
          <w:rtl w:val="0"/>
          <w:lang w:val="ru-RU"/>
        </w:rPr>
        <w:t>В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Style w:val="Нет A"/>
          <w:sz w:val="22"/>
          <w:szCs w:val="22"/>
          <w:rtl w:val="0"/>
          <w:lang w:val="ru-RU"/>
        </w:rPr>
        <w:t>Афанасьевой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Style w:val="Нет A"/>
          <w:sz w:val="22"/>
          <w:szCs w:val="22"/>
          <w:rtl w:val="0"/>
          <w:lang w:val="ru-RU"/>
        </w:rPr>
        <w:t>И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>.</w:t>
      </w:r>
      <w:r>
        <w:rPr>
          <w:rStyle w:val="Нет A"/>
          <w:sz w:val="22"/>
          <w:szCs w:val="22"/>
          <w:rtl w:val="0"/>
          <w:lang w:val="ru-RU"/>
        </w:rPr>
        <w:t>В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Style w:val="Нет A"/>
          <w:sz w:val="22"/>
          <w:szCs w:val="22"/>
          <w:rtl w:val="0"/>
          <w:lang w:val="ru-RU"/>
        </w:rPr>
        <w:t>Михеевой серии «</w:t>
      </w:r>
      <w:r>
        <w:rPr>
          <w:rStyle w:val="Нет A"/>
          <w:rFonts w:ascii="Times New Roman" w:hAnsi="Times New Roman"/>
          <w:sz w:val="22"/>
          <w:szCs w:val="22"/>
          <w:rtl w:val="0"/>
          <w:lang w:val="en-US"/>
        </w:rPr>
        <w:t>Rainbow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 </w:t>
      </w:r>
      <w:r>
        <w:rPr>
          <w:rStyle w:val="Нет A"/>
          <w:rFonts w:ascii="Times New Roman" w:hAnsi="Times New Roman"/>
          <w:sz w:val="22"/>
          <w:szCs w:val="22"/>
          <w:rtl w:val="0"/>
          <w:lang w:val="en-US"/>
        </w:rPr>
        <w:t>English</w:t>
      </w:r>
      <w:r>
        <w:rPr>
          <w:rStyle w:val="Нет A"/>
          <w:sz w:val="22"/>
          <w:szCs w:val="22"/>
          <w:rtl w:val="0"/>
          <w:lang w:val="ru-RU"/>
        </w:rPr>
        <w:t>»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Style w:val="Нет A"/>
          <w:sz w:val="22"/>
          <w:szCs w:val="22"/>
          <w:rtl w:val="0"/>
          <w:lang w:val="ru-RU"/>
        </w:rPr>
        <w:t>»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Style w:val="Нет A"/>
          <w:sz w:val="22"/>
          <w:szCs w:val="22"/>
          <w:rtl w:val="0"/>
          <w:lang w:val="ru-RU"/>
        </w:rPr>
        <w:t xml:space="preserve">издательство 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>"</w:t>
      </w:r>
      <w:r>
        <w:rPr>
          <w:rStyle w:val="Нет A"/>
          <w:sz w:val="22"/>
          <w:szCs w:val="22"/>
          <w:rtl w:val="0"/>
          <w:lang w:val="ru-RU"/>
        </w:rPr>
        <w:t>Дрофа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", </w:t>
      </w:r>
      <w:r>
        <w:rPr>
          <w:rStyle w:val="Нет A"/>
          <w:sz w:val="22"/>
          <w:szCs w:val="22"/>
          <w:rtl w:val="0"/>
          <w:lang w:val="ru-RU"/>
        </w:rPr>
        <w:t>г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Style w:val="Нет A"/>
          <w:sz w:val="22"/>
          <w:szCs w:val="22"/>
          <w:rtl w:val="0"/>
          <w:lang w:val="ru-RU"/>
        </w:rPr>
        <w:t>Москва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>, 2015.</w:t>
      </w:r>
    </w:p>
    <w:p>
      <w:pPr>
        <w:pStyle w:val="Текстовый блок A"/>
        <w:suppressAutoHyphens w:val="0"/>
        <w:rPr>
          <w:rStyle w:val="Нет A"/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Style w:val="Нет A"/>
          <w:sz w:val="22"/>
          <w:szCs w:val="22"/>
          <w:rtl w:val="0"/>
          <w:lang w:val="ru-RU"/>
        </w:rPr>
        <w:t xml:space="preserve">Рабочая программа рассчитана на 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140 </w:t>
      </w:r>
      <w:r>
        <w:rPr>
          <w:rStyle w:val="Нет A"/>
          <w:sz w:val="22"/>
          <w:szCs w:val="22"/>
          <w:rtl w:val="0"/>
          <w:lang w:val="ru-RU"/>
        </w:rPr>
        <w:t xml:space="preserve">часа школьного учебного плана при нагрузке </w:t>
      </w:r>
      <w:r>
        <w:rPr>
          <w:rStyle w:val="Нет A"/>
          <w:sz w:val="22"/>
          <w:szCs w:val="22"/>
          <w:rtl w:val="0"/>
          <w:lang w:val="ru-RU"/>
        </w:rPr>
        <w:t>4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 </w:t>
      </w:r>
      <w:r>
        <w:rPr>
          <w:rStyle w:val="Нет A"/>
          <w:sz w:val="22"/>
          <w:szCs w:val="22"/>
          <w:rtl w:val="0"/>
          <w:lang w:val="ru-RU"/>
        </w:rPr>
        <w:t>часа в неделю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Style w:val="Нет A"/>
          <w:sz w:val="22"/>
          <w:szCs w:val="22"/>
          <w:rtl w:val="0"/>
          <w:lang w:val="ru-RU"/>
        </w:rPr>
        <w:t>включая уроки повторения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Style w:val="Нет A"/>
          <w:sz w:val="22"/>
          <w:szCs w:val="22"/>
          <w:rtl w:val="0"/>
          <w:lang w:val="ru-RU"/>
        </w:rPr>
        <w:t>обобщения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Style w:val="Нет A"/>
          <w:sz w:val="22"/>
          <w:szCs w:val="22"/>
          <w:rtl w:val="0"/>
          <w:lang w:val="ru-RU"/>
        </w:rPr>
        <w:t>контроля знаний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Style w:val="Нет A"/>
          <w:sz w:val="22"/>
          <w:szCs w:val="22"/>
          <w:rtl w:val="0"/>
          <w:lang w:val="ru-RU"/>
        </w:rPr>
        <w:t>Данная рабочая программа разработана на основе авторской программы О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>.</w:t>
      </w:r>
      <w:r>
        <w:rPr>
          <w:rStyle w:val="Нет A"/>
          <w:sz w:val="22"/>
          <w:szCs w:val="22"/>
          <w:rtl w:val="0"/>
          <w:lang w:val="ru-RU"/>
        </w:rPr>
        <w:t>В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Style w:val="Нет A"/>
          <w:sz w:val="22"/>
          <w:szCs w:val="22"/>
          <w:rtl w:val="0"/>
          <w:lang w:val="ru-RU"/>
        </w:rPr>
        <w:t>Афанасьевой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Style w:val="Нет A"/>
          <w:sz w:val="22"/>
          <w:szCs w:val="22"/>
          <w:rtl w:val="0"/>
          <w:lang w:val="ru-RU"/>
        </w:rPr>
        <w:t>И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>.</w:t>
      </w:r>
      <w:r>
        <w:rPr>
          <w:rStyle w:val="Нет A"/>
          <w:sz w:val="22"/>
          <w:szCs w:val="22"/>
          <w:rtl w:val="0"/>
          <w:lang w:val="ru-RU"/>
        </w:rPr>
        <w:t>В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Style w:val="Нет A"/>
          <w:sz w:val="22"/>
          <w:szCs w:val="22"/>
          <w:rtl w:val="0"/>
          <w:lang w:val="ru-RU"/>
        </w:rPr>
        <w:t>Михеевой без изменений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Текстовый блок A"/>
        <w:suppressAutoHyphens w:val="0"/>
        <w:rPr>
          <w:rStyle w:val="Нет A"/>
          <w:rFonts w:ascii="Times New Roman" w:cs="Times New Roman" w:hAnsi="Times New Roman" w:eastAsia="Times New Roman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</w:pPr>
      <w:r>
        <w:rPr>
          <w:rStyle w:val="Нет A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В изменившихся социально</w:t>
      </w:r>
      <w:r>
        <w:rPr>
          <w:rStyle w:val="Нет A"/>
          <w:rFonts w:ascii="Times New Roman" w:hAnsi="Times New Roman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-</w:t>
      </w:r>
      <w:r>
        <w:rPr>
          <w:rStyle w:val="Нет A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политических и экономических условиях развития нашей страны происходят значительные перемены в системе отечественного образования</w:t>
      </w:r>
      <w:r>
        <w:rPr>
          <w:rStyle w:val="Нет A"/>
          <w:rFonts w:ascii="Times New Roman" w:hAnsi="Times New Roman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 A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Они направлены на повышение качества подготовки учащихся общеобразовательных учреждений</w:t>
      </w:r>
      <w:r>
        <w:rPr>
          <w:rStyle w:val="Нет A"/>
          <w:rFonts w:ascii="Times New Roman" w:hAnsi="Times New Roman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 A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формирование ключевых компетенций</w:t>
      </w:r>
      <w:r>
        <w:rPr>
          <w:rStyle w:val="Нет A"/>
          <w:rFonts w:ascii="Times New Roman" w:hAnsi="Times New Roman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 A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среди которых в качестве важнейших</w:t>
      </w:r>
      <w:r>
        <w:rPr>
          <w:rStyle w:val="Нет A"/>
          <w:rFonts w:ascii="Times New Roman" w:hAnsi="Times New Roman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 A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наряду с владением информационными технологиями</w:t>
      </w:r>
      <w:r>
        <w:rPr>
          <w:rStyle w:val="Нет A"/>
          <w:rFonts w:ascii="Times New Roman" w:hAnsi="Times New Roman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 A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определено владением  иностранными языками</w:t>
      </w:r>
      <w:r>
        <w:rPr>
          <w:rStyle w:val="Нет A"/>
          <w:rFonts w:ascii="Times New Roman" w:hAnsi="Times New Roman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 A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Данный социальный заказ определил основные направления реформирования школьного языкового образования</w:t>
      </w:r>
      <w:r>
        <w:rPr>
          <w:rStyle w:val="Нет A"/>
          <w:rFonts w:ascii="Times New Roman" w:hAnsi="Times New Roman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 A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развития научных исследований в области теории и методики обучения иностранным языкам и инновационных процессов</w:t>
      </w:r>
      <w:r>
        <w:rPr>
          <w:rStyle w:val="Нет A"/>
          <w:rFonts w:ascii="Times New Roman" w:hAnsi="Times New Roman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 A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происходящих в общеобразовательной школе</w:t>
      </w:r>
      <w:r>
        <w:rPr>
          <w:rStyle w:val="Нет A"/>
          <w:rFonts w:ascii="Times New Roman" w:hAnsi="Times New Roman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.</w:t>
      </w:r>
    </w:p>
    <w:p>
      <w:pPr>
        <w:pStyle w:val="Текстовый блок A"/>
        <w:suppressAutoHyphens w:val="0"/>
        <w:rPr>
          <w:rStyle w:val="Нет A"/>
          <w:rFonts w:ascii="Times New Roman" w:cs="Times New Roman" w:hAnsi="Times New Roman" w:eastAsia="Times New Roman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</w:pPr>
      <w:r>
        <w:rPr>
          <w:rStyle w:val="Нет A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В связи с этим происходит переосмысление и переоценка роли и места учебного предмета «Иностранный язык»</w:t>
      </w:r>
      <w:r>
        <w:rPr>
          <w:rStyle w:val="Нет A"/>
          <w:rFonts w:ascii="Times New Roman" w:hAnsi="Times New Roman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 A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что отражено в Федеральном государственном образовательном стандарте основного общего образования</w:t>
      </w:r>
      <w:r>
        <w:rPr>
          <w:rStyle w:val="Нет A"/>
          <w:rFonts w:ascii="Times New Roman" w:hAnsi="Times New Roman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.</w:t>
      </w:r>
    </w:p>
    <w:p>
      <w:pPr>
        <w:pStyle w:val="Текстовый блок A"/>
        <w:suppressAutoHyphens w:val="0"/>
        <w:jc w:val="center"/>
        <w:rPr>
          <w:rStyle w:val="Нет A"/>
          <w:color w:val="000000"/>
          <w:sz w:val="22"/>
          <w:szCs w:val="22"/>
          <w:u w:color="000000"/>
          <w:rtl w:val="0"/>
          <w:lang w:val="ru-RU"/>
        </w:rPr>
      </w:pPr>
      <w:r>
        <w:rPr>
          <w:rStyle w:val="Нет A"/>
          <w:color w:val="000000"/>
          <w:sz w:val="22"/>
          <w:szCs w:val="22"/>
          <w:u w:color="000000"/>
          <w:rtl w:val="0"/>
          <w:lang w:val="ru-RU"/>
        </w:rPr>
        <w:t>Общая характеристика учебного предмета</w:t>
      </w:r>
    </w:p>
    <w:p>
      <w:pPr>
        <w:pStyle w:val="Текстовый блок A"/>
        <w:suppressAutoHyphens w:val="0"/>
        <w:rPr>
          <w:rStyle w:val="Нет A"/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Style w:val="Нет A"/>
          <w:sz w:val="22"/>
          <w:szCs w:val="22"/>
          <w:rtl w:val="0"/>
          <w:lang w:val="ru-RU"/>
        </w:rPr>
        <w:t xml:space="preserve">Концептуальной основой построения учебной дисциплины «Английский язык» в 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>6</w:t>
      </w:r>
      <w:r>
        <w:rPr>
          <w:rStyle w:val="Нет A"/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 xml:space="preserve"> </w:t>
      </w:r>
      <w:r>
        <w:rPr>
          <w:rStyle w:val="Нет A"/>
          <w:sz w:val="22"/>
          <w:szCs w:val="22"/>
          <w:rtl w:val="0"/>
          <w:lang w:val="ru-RU"/>
        </w:rPr>
        <w:t>классах являются личностно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>-</w:t>
      </w:r>
      <w:r>
        <w:rPr>
          <w:rStyle w:val="Нет A"/>
          <w:sz w:val="22"/>
          <w:szCs w:val="22"/>
          <w:rtl w:val="0"/>
          <w:lang w:val="ru-RU"/>
        </w:rPr>
        <w:t>деятельностный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Style w:val="Нет A"/>
          <w:sz w:val="22"/>
          <w:szCs w:val="22"/>
          <w:rtl w:val="0"/>
          <w:lang w:val="ru-RU"/>
        </w:rPr>
        <w:t>компетентностный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Style w:val="Нет A"/>
          <w:sz w:val="22"/>
          <w:szCs w:val="22"/>
          <w:rtl w:val="0"/>
          <w:lang w:val="ru-RU"/>
        </w:rPr>
        <w:t>коммуникативно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>-</w:t>
      </w:r>
      <w:r>
        <w:rPr>
          <w:rStyle w:val="Нет A"/>
          <w:sz w:val="22"/>
          <w:szCs w:val="22"/>
          <w:rtl w:val="0"/>
          <w:lang w:val="ru-RU"/>
        </w:rPr>
        <w:t>когнитивный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Style w:val="Нет A"/>
          <w:sz w:val="22"/>
          <w:szCs w:val="22"/>
          <w:rtl w:val="0"/>
          <w:lang w:val="ru-RU"/>
        </w:rPr>
        <w:t>межкультурный подходы к образованию в области иностранных языков в общеобразовательной школе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Style w:val="Нет A"/>
          <w:sz w:val="22"/>
          <w:szCs w:val="22"/>
          <w:rtl w:val="0"/>
          <w:lang w:val="ru-RU"/>
        </w:rPr>
        <w:t>которые позволяют учитывать возрастные изменения учащихся основной школы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Style w:val="Нет A"/>
          <w:sz w:val="22"/>
          <w:szCs w:val="22"/>
          <w:rtl w:val="0"/>
          <w:lang w:val="ru-RU"/>
        </w:rPr>
        <w:t>обусловленные переходом от детства к отрочеству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Style w:val="Нет A"/>
          <w:sz w:val="22"/>
          <w:szCs w:val="22"/>
          <w:rtl w:val="0"/>
          <w:lang w:val="ru-RU"/>
        </w:rPr>
        <w:t>Рассмотрим возрастные особенности учащихся основной общеобразовательной школы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Текстовый блок A"/>
        <w:widowControl w:val="0"/>
        <w:spacing w:before="5" w:after="149"/>
        <w:ind w:right="10" w:firstLine="302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 xml:space="preserve">1. </w:t>
      </w:r>
      <w:r>
        <w:rPr>
          <w:rStyle w:val="Нет A"/>
          <w:sz w:val="22"/>
          <w:szCs w:val="22"/>
          <w:rtl w:val="0"/>
          <w:lang w:val="ru-RU"/>
        </w:rPr>
        <w:t>Смена ведущего вида деятельности</w:t>
      </w:r>
      <w:r>
        <w:rPr>
          <w:rStyle w:val="Нет A"/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Style w:val="Нет A"/>
          <w:sz w:val="22"/>
          <w:szCs w:val="22"/>
          <w:rtl w:val="0"/>
          <w:lang w:val="ru-RU"/>
        </w:rPr>
        <w:t>На данном этапе на смену учения как ведущего вида деятельности младших школьников приходит общение со сверстниками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Style w:val="Нет A"/>
          <w:sz w:val="22"/>
          <w:szCs w:val="22"/>
          <w:rtl w:val="0"/>
          <w:lang w:val="ru-RU"/>
        </w:rPr>
        <w:t>взрослыми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Style w:val="Нет A"/>
          <w:sz w:val="22"/>
          <w:szCs w:val="22"/>
          <w:rtl w:val="0"/>
          <w:lang w:val="ru-RU"/>
        </w:rPr>
        <w:t>что создает прекрасные условия для организации парного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Style w:val="Нет A"/>
          <w:sz w:val="22"/>
          <w:szCs w:val="22"/>
          <w:rtl w:val="0"/>
          <w:lang w:val="ru-RU"/>
        </w:rPr>
        <w:t>группового общения</w:t>
      </w:r>
      <w:r>
        <w:rPr>
          <w:rStyle w:val="Нет A"/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Style w:val="Нет A"/>
          <w:sz w:val="22"/>
          <w:szCs w:val="22"/>
          <w:rtl w:val="0"/>
          <w:lang w:val="ru-RU"/>
        </w:rPr>
        <w:t>моделирования ситуаций межкультурного общения со сверстниками за</w:t>
      </w:r>
      <w:r>
        <w:rPr>
          <w:rStyle w:val="Нет A"/>
          <w:sz w:val="24"/>
          <w:szCs w:val="24"/>
          <w:rtl w:val="0"/>
          <w:lang w:val="ru-RU"/>
        </w:rPr>
        <w:t xml:space="preserve"> рубежом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использования ресурсов Интернета для организации непосредственного общения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выполнения международных проектов и т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sz w:val="24"/>
          <w:szCs w:val="24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widowControl w:val="0"/>
        <w:tabs>
          <w:tab w:val="left" w:pos="254"/>
        </w:tabs>
        <w:jc w:val="both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2.</w:t>
      </w:r>
      <w:r>
        <w:rPr>
          <w:rStyle w:val="Нет A"/>
          <w:rtl w:val="0"/>
        </w:rPr>
        <w:tab/>
      </w:r>
      <w:r>
        <w:rPr>
          <w:rStyle w:val="Нет A"/>
          <w:sz w:val="24"/>
          <w:szCs w:val="24"/>
          <w:rtl w:val="0"/>
          <w:lang w:val="ru-RU"/>
        </w:rPr>
        <w:t>Повышение познавательной и творческой активности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</w:t>
      </w:r>
    </w:p>
    <w:p>
      <w:pPr>
        <w:pStyle w:val="Текстовый блок A"/>
        <w:widowControl w:val="0"/>
        <w:ind w:right="5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желание выйти за пределы учебной программы дают возможность широкого использования творческих заданий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усложняющихся речевых задач в процессе формирования языковой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речевой и социокультурной компетенций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более активное использование проектных заданий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ролевых и деловых игр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драматизации как на уроках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так и во внеклассной работе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widowControl w:val="0"/>
        <w:numPr>
          <w:ilvl w:val="0"/>
          <w:numId w:val="23"/>
        </w:numPr>
        <w:suppressAutoHyphens w:val="0"/>
        <w:ind w:right="5"/>
        <w:jc w:val="both"/>
        <w:rPr>
          <w:sz w:val="24"/>
          <w:szCs w:val="24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Формирование организационных способностей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повышение личной ответственности за коллективно принятое решение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что позволяет более активно внедрять проектные задания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предполагающие умение работать в команде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выполнять роль лидера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соотносить свои личные интересы с интересами группы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нести ответственность за порученный раздел проектной работы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widowControl w:val="0"/>
        <w:numPr>
          <w:ilvl w:val="0"/>
          <w:numId w:val="22"/>
        </w:numPr>
        <w:suppressAutoHyphens w:val="0"/>
        <w:jc w:val="both"/>
        <w:rPr>
          <w:sz w:val="24"/>
          <w:szCs w:val="24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Формирование и развитие мотивов учения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связанных со стремлением к личностному самосовершенствованию — самопознанию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самовыражению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самоутверждению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 желанием расширить и углубить свои знания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совершенствовать уровень владения иностранным языком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sz w:val="24"/>
          <w:szCs w:val="24"/>
          <w:rtl w:val="0"/>
          <w:lang w:val="ru-RU"/>
        </w:rPr>
        <w:t>Этому во многом способствует увеличение доли речевых задач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предполагающих обмен мнениями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аргументацию своих суждений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более активное использование заданий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связанных с подготовкой электронных презентаций по изучаемой теме или выполненному проекту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widowControl w:val="0"/>
        <w:numPr>
          <w:ilvl w:val="0"/>
          <w:numId w:val="22"/>
        </w:numPr>
        <w:suppressAutoHyphens w:val="0"/>
        <w:jc w:val="both"/>
        <w:rPr>
          <w:sz w:val="24"/>
          <w:szCs w:val="24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Формирование системы ценностных ориентации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формирование образа своего Я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осознание своей гражданской и этнокультурной идентичности становится возможным в процессе сопоставления явлений и фактов изучаемой и родной культур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в результате чего формируется уважение к представителям других культур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эмпатия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толерантность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widowControl w:val="0"/>
        <w:numPr>
          <w:ilvl w:val="0"/>
          <w:numId w:val="22"/>
        </w:numPr>
        <w:suppressAutoHyphens w:val="0"/>
        <w:spacing w:before="5"/>
        <w:jc w:val="both"/>
        <w:rPr>
          <w:sz w:val="24"/>
          <w:szCs w:val="24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Возрастающая интеллектуальная активность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преобладание логического мышления дают возможность полноценно формировать и совершенствовать универсальные умственные действия анализа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синтеза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обобщения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абстрагирования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специальные учебные навыки и умения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в целом учебно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 A"/>
          <w:sz w:val="24"/>
          <w:szCs w:val="24"/>
          <w:rtl w:val="0"/>
          <w:lang w:val="ru-RU"/>
        </w:rPr>
        <w:t>познавательную компетенцию школьников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widowControl w:val="0"/>
        <w:spacing w:before="43"/>
        <w:ind w:firstLine="288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Таким образом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центром образовательного процесса становится ученик с его индивидными и личностными характеристиками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ценностными ориентациями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интересами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склонностями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мотивами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sz w:val="24"/>
          <w:szCs w:val="24"/>
          <w:rtl w:val="0"/>
          <w:lang w:val="ru-RU"/>
        </w:rPr>
        <w:t>И важно направить процесс бурного физического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интеллектуального и духовного развития учащихся данной возрастной группы на формирование иноязычной коммуникативной компетенции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потребности учащихся пользоваться иностранным языком как средством общения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познания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самореализации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социальной адаптации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jc w:val="center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Текстовый блок A"/>
        <w:jc w:val="center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 xml:space="preserve">Цели и задачи обучения английскому языку в 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6 </w:t>
      </w:r>
      <w:r>
        <w:rPr>
          <w:rStyle w:val="Нет A"/>
          <w:sz w:val="24"/>
          <w:szCs w:val="24"/>
          <w:rtl w:val="0"/>
          <w:lang w:val="ru-RU"/>
        </w:rPr>
        <w:t>классе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Текстовый блок A"/>
        <w:ind w:firstLine="709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В соответствии с ФГОС изучение иностранного языка в школе направлено на формирование и развитие коммуникативной компетенции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понимаемой как способность личности осуществлять межкультурное общение на основе усвоенных языковых и социокультурных знаний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речевых навыков и коммуникативных умений и отношение к деятельности в совокупности ее составляющих — речевой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языковой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социокультурной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компенсаторной и учебно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 A"/>
          <w:sz w:val="24"/>
          <w:szCs w:val="24"/>
          <w:rtl w:val="0"/>
          <w:lang w:val="ru-RU"/>
        </w:rPr>
        <w:t>познавательной компетенций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 xml:space="preserve">Речевая компетенция — готовность и способность осуществлять межкультурное общение в четырех видах речевой деятельности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sz w:val="24"/>
          <w:szCs w:val="24"/>
          <w:rtl w:val="0"/>
          <w:lang w:val="ru-RU"/>
        </w:rPr>
        <w:t>говорении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аудировании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чтении и письме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 A"/>
          <w:sz w:val="24"/>
          <w:szCs w:val="24"/>
          <w:rtl w:val="0"/>
          <w:lang w:val="ru-RU"/>
        </w:rPr>
        <w:t>планировать свое речевое и неречевое поведение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 xml:space="preserve">Языковая компетенция —  готовность и способность применять языковые знания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sz w:val="24"/>
          <w:szCs w:val="24"/>
          <w:rtl w:val="0"/>
          <w:lang w:val="ru-RU"/>
        </w:rPr>
        <w:t>фонетические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орфографические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лексические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грамматические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 A"/>
          <w:sz w:val="24"/>
          <w:szCs w:val="24"/>
          <w:rtl w:val="0"/>
          <w:lang w:val="ru-RU"/>
        </w:rPr>
        <w:t>и навыки оперирования ими для выражения коммуникативного намерения в соответствии с темами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сферами и ситуациями общения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отобранными для общеобразовательной школы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sz w:val="24"/>
          <w:szCs w:val="24"/>
          <w:rtl w:val="0"/>
          <w:lang w:val="ru-RU"/>
        </w:rPr>
        <w:t>владение новым по сравнению с родным языком способом формирования и формулирования мысли на изучаемом языке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Социокультурная компетенция— готовность и способность учащихся строить свое межкультурное общение на основе знаний культуры народа страны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Нет A"/>
          <w:sz w:val="24"/>
          <w:szCs w:val="24"/>
          <w:rtl w:val="0"/>
          <w:lang w:val="ru-RU"/>
        </w:rPr>
        <w:t>стран изучаемого языка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его традиций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менталитета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обычаев в рамках тем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сфер и ситуаций общения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отвечающих опыту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интересам и психологическим особенностям учащихся на разных этапах обучения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sz w:val="24"/>
          <w:szCs w:val="24"/>
          <w:rtl w:val="0"/>
          <w:lang w:val="ru-RU"/>
        </w:rPr>
        <w:t>сопоставлять родную культуру и культуру страны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Нет A"/>
          <w:sz w:val="24"/>
          <w:szCs w:val="24"/>
          <w:rtl w:val="0"/>
          <w:lang w:val="ru-RU"/>
        </w:rPr>
        <w:t>стран изучаемого языка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выделять общее и различное в культурах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уметь объяснить эти различия представителям другой культуры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т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sz w:val="24"/>
          <w:szCs w:val="24"/>
          <w:rtl w:val="0"/>
          <w:lang w:val="ru-RU"/>
        </w:rPr>
        <w:t>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sz w:val="24"/>
          <w:szCs w:val="24"/>
          <w:rtl w:val="0"/>
          <w:lang w:val="ru-RU"/>
        </w:rPr>
        <w:t>стать медиатором культур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учитывать социолингвистические факторы коммуникативной ситуации для обеспечения взаимопонимания в процессе общения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Компенсаторная компетенция — готовность и способность выходить из затруднительного положения в процессе межкультурного общения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связанного с дефицитом языковых средств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страноведческих знаний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социокультурных норм поведения в обществе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различных сферах жизнедеятельности иноязычного социума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Учебно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 A"/>
          <w:sz w:val="24"/>
          <w:szCs w:val="24"/>
          <w:rtl w:val="0"/>
          <w:lang w:val="ru-RU"/>
        </w:rPr>
        <w:t>познавательная компетенция — готовность и способность осуществлять автономное изучение иностранных языков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владение универсальными учебными умениями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специальными учебными навыками и умениями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способами и приемами самостоятельного овладения языком и культурой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в том числе с использованием современных информационных технологий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Образовательная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развивающая и воспитательная цели обучения английскому языку реализуются в процессе формирования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совершенствования и развития коммуникативной компетенции в единстве ее составляющих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Говоря об общеобразовательной цели обучения 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необходимо иметь в виду три ее аспекта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sz w:val="24"/>
          <w:szCs w:val="24"/>
          <w:rtl w:val="0"/>
          <w:lang w:val="ru-RU"/>
        </w:rPr>
        <w:t>общее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филологическое и социокультурное образование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Общее  образование нацелено на расширение общего кругозора учащихся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знаний о мире во всем многообразии его проявлений в различных сферах жизни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sz w:val="24"/>
          <w:szCs w:val="24"/>
          <w:rtl w:val="0"/>
          <w:lang w:val="ru-RU"/>
        </w:rPr>
        <w:t>политике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экономике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бытовой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этнической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мировоззренческой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художественной культуре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sz w:val="24"/>
          <w:szCs w:val="24"/>
          <w:rtl w:val="0"/>
          <w:lang w:val="ru-RU"/>
        </w:rPr>
        <w:t>Оно обеспечивается разнообразием фактологических знаний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получаемых с помощью разнообразных средств обучения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научных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научно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 A"/>
          <w:sz w:val="24"/>
          <w:szCs w:val="24"/>
          <w:rtl w:val="0"/>
          <w:lang w:val="ru-RU"/>
        </w:rPr>
        <w:t>популярных изданий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художественной и публицистической литературы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средств массовой информации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в том числе Интернета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Филологическое образование нацелено на расширение и углубление знаний школьников о языке как средстве общения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его неразрывной связи и непрерывном взаимодействии с культурой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орудием и инструментом которой он является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о языковой системе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sz w:val="24"/>
          <w:szCs w:val="24"/>
          <w:rtl w:val="0"/>
          <w:lang w:val="ru-RU"/>
        </w:rPr>
        <w:t>неоднородности и вместе с тем самодостаточности различных языков и культур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о человеке как о языковой личности и особенностях вторичной языковой личности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изучающей иностранные языки и культуры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sz w:val="24"/>
          <w:szCs w:val="24"/>
          <w:rtl w:val="0"/>
          <w:lang w:val="ru-RU"/>
        </w:rPr>
        <w:t>дальнейшее совершенствование умений оперирования основными лингвистическими терминами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развитие языковой и контекстуальной догадки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чувства языка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Филологическое образование обеспечивается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Текстовый блок A"/>
        <w:ind w:firstLine="709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 A"/>
          <w:sz w:val="24"/>
          <w:szCs w:val="24"/>
          <w:rtl w:val="0"/>
          <w:lang w:val="ru-RU"/>
        </w:rPr>
        <w:t>сравнением родного и изучаемого языков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учетом и опорой на родной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 xml:space="preserve">русский язык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sz w:val="24"/>
          <w:szCs w:val="24"/>
          <w:rtl w:val="0"/>
          <w:lang w:val="ru-RU"/>
        </w:rPr>
        <w:t>в условиях работы в национальных школах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Текстовый блок A"/>
        <w:ind w:firstLine="709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б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 A"/>
          <w:sz w:val="24"/>
          <w:szCs w:val="24"/>
          <w:rtl w:val="0"/>
          <w:lang w:val="ru-RU"/>
        </w:rPr>
        <w:t>сравнением языковых явлений внутри изучаемого языка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Текстовый блок A"/>
        <w:ind w:firstLine="709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 A"/>
          <w:sz w:val="24"/>
          <w:szCs w:val="24"/>
          <w:rtl w:val="0"/>
          <w:lang w:val="ru-RU"/>
        </w:rPr>
        <w:t>сопоставлением явлений культуры контактируемых социумов на основе культурных универсалий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Текстовый блок A"/>
        <w:ind w:firstLine="709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г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 A"/>
          <w:sz w:val="24"/>
          <w:szCs w:val="24"/>
          <w:rtl w:val="0"/>
          <w:lang w:val="ru-RU"/>
        </w:rPr>
        <w:t>овладением культурой межличностного общения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конвенциональными нормами вербального и невербального поведения в культуре страны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Нет A"/>
          <w:sz w:val="24"/>
          <w:szCs w:val="24"/>
          <w:rtl w:val="0"/>
          <w:lang w:val="ru-RU"/>
        </w:rPr>
        <w:t>стран изучаемого языка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Социокультурное образование нацелено на развитие мировосприятия школьников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национального самосознания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общепланетарного образа мышления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sz w:val="24"/>
          <w:szCs w:val="24"/>
          <w:rtl w:val="0"/>
          <w:lang w:val="ru-RU"/>
        </w:rPr>
        <w:t>обучение этически приемлемым и юридически оправданным политкорректным формам самовыражения в обществе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sz w:val="24"/>
          <w:szCs w:val="24"/>
          <w:rtl w:val="0"/>
          <w:lang w:val="ru-RU"/>
        </w:rPr>
        <w:t>обучение этике дискуссионного общения и этике взаимодействия с людьми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придерживающимися различных взглядов и принадлежащих к различным вероисповеданиям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sz w:val="24"/>
          <w:szCs w:val="24"/>
          <w:rtl w:val="0"/>
          <w:lang w:val="ru-RU"/>
        </w:rPr>
        <w:t>Социокультурное образование обеспечивается широким применением аутентичных текстов страноведческого характера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разнообразных учебных материалов по культуре страны изучаемого и родного языков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фотографий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путеводителей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карт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объявлений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плакатов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меню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театральных и концертных программ и других артефактов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систематическим использованием звукового пособия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страноведческих видеофильмов на английском языке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sz w:val="24"/>
          <w:szCs w:val="24"/>
          <w:rtl w:val="0"/>
          <w:lang w:val="ru-RU"/>
        </w:rPr>
        <w:t>Формирование и развитие социолингвистической компетенции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которое предполагает овладение учащимися социально приемлемыми нормами общения с учетом важнейших компонентов коммуникативной ситуации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определяющих выбор языковых средств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разговорных формул для реализации конвенциональной функции общения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регистра общения в зависимости от коммуникативного намерения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места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статуса и ролей участников общения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отношений между ними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Развивающая цель обучения английскому языку состоит в развитии учащихся как личностей и как членов общества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Развитие школьника как личности предполагает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Текстовый блок A"/>
        <w:ind w:firstLine="709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—развитие языковых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 xml:space="preserve">интеллектуальных и познавательных способностей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sz w:val="24"/>
          <w:szCs w:val="24"/>
          <w:rtl w:val="0"/>
          <w:lang w:val="ru-RU"/>
        </w:rPr>
        <w:t>восприятия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памяти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мышления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воображения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Текстовый блок A"/>
        <w:ind w:firstLine="709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—развитие умения самостоятельно добывать и интерпретировать информацию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Текстовый блок A"/>
        <w:ind w:firstLine="709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—развитие умений языковой и контекстуальной догадки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переноса знаний и навыков в новую ситуацию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Текстовый блок A"/>
        <w:ind w:firstLine="709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—развитие ценностных ориентаций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чувств и эмоций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Текстовый блок A"/>
        <w:ind w:firstLine="709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—развитие способности и готовности вступать в иноязычное межкультурное общение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Текстовый блок A"/>
        <w:ind w:firstLine="709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—развитие потребности в дальнейшем самообразовании в области 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Развитие учащихся как членов общества предполагает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Текстовый блок A"/>
        <w:ind w:firstLine="709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—развитие умений самореализации и социальной адаптации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Текстовый блок A"/>
        <w:ind w:firstLine="709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—развитие чувства достоинства и самоуважения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Текстовый блок A"/>
        <w:ind w:firstLine="709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—развитие национального самосознания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 xml:space="preserve">Решение поставленных задач обеспечивается обильным чтением текстов различных функциональных стилей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sz w:val="24"/>
          <w:szCs w:val="24"/>
          <w:rtl w:val="0"/>
          <w:lang w:val="ru-RU"/>
        </w:rPr>
        <w:t>художественных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научно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 A"/>
          <w:sz w:val="24"/>
          <w:szCs w:val="24"/>
          <w:rtl w:val="0"/>
          <w:lang w:val="ru-RU"/>
        </w:rPr>
        <w:t>популярных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публицистических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 A"/>
          <w:sz w:val="24"/>
          <w:szCs w:val="24"/>
          <w:rtl w:val="0"/>
          <w:lang w:val="ru-RU"/>
        </w:rPr>
        <w:t>и аудированием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обсуждением поставленных в них проблем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обменом мнений школьников как на основе прочитанного и услышанного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так и на основе речевых ситуаций и коммуникативных задач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предполагающих аргументацию суждений по широкому кругу вопросов изучаемой тематики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sz w:val="24"/>
          <w:szCs w:val="24"/>
          <w:rtl w:val="0"/>
          <w:lang w:val="ru-RU"/>
        </w:rPr>
        <w:t>Сопоставление явлений изучаемой и родной культуры во многом способствует формированию и развитию национального самосознания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гордости и уважения к своему историческому наследию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более глубокому осмыслению роли России в современном глобальном мире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что безусловно способствует формированию поликультурной личности школьников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Достижение школьниками основной цели обучения английскому языку способствует их воспитанию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sz w:val="24"/>
          <w:szCs w:val="24"/>
          <w:rtl w:val="0"/>
          <w:lang w:val="ru-RU"/>
        </w:rPr>
        <w:t>Участвуя в диалоге культур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учащиеся развивают свою способность к общению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пониманию важности изучения иностранного языка в современном мире и потребности пользоваться им как средством межкультурного общения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познания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самореализации и социальной адаптации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sz w:val="24"/>
          <w:szCs w:val="24"/>
          <w:rtl w:val="0"/>
          <w:lang w:val="ru-RU"/>
        </w:rPr>
        <w:t>Они вырабатывают толерантность к иным воззрениям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отличным от их собственных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становятся более терпимыми и коммуникабельными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sz w:val="24"/>
          <w:szCs w:val="24"/>
          <w:rtl w:val="0"/>
          <w:lang w:val="ru-RU"/>
        </w:rPr>
        <w:t>У них появляется способность к анализу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пониманию иных ценностей и норм поведения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к выработке адекватной реакции на то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что не согласуется с их убеждениями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Овладение английским языком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и это должно быть осознано учащимися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ведет к развитию более глубокого взаимопонимания между народами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к познанию их культур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и на этой основе к постижению культурных ценностей и специфики своей культуры и народа ее носителя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его самобытности и месте собственной личности в жизни социума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в результате чего воспитывается чувство сопереживания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эмпатии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толерантного отношения к проявлениям иной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«чужой» культуры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В связи с тенденцией интеграции российского образования в европейское образовательное пространство встала проблема уточнения уровней владения иностранным языком и приведение их в соответствие с уровнями владения 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принятыми в Евросоюзе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sz w:val="24"/>
          <w:szCs w:val="24"/>
          <w:rtl w:val="0"/>
          <w:lang w:val="ru-RU"/>
        </w:rPr>
        <w:t>В соответствии с Европейским языковым портфелем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разработанным в рамках проекта «Языковой портфель для России»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 xml:space="preserve">УМК для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5</w:t>
      </w:r>
      <w:r>
        <w:rPr>
          <w:rStyle w:val="Нет A"/>
          <w:sz w:val="24"/>
          <w:szCs w:val="24"/>
          <w:rtl w:val="0"/>
          <w:lang w:val="ru-RU"/>
        </w:rPr>
        <w:t>—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9 </w:t>
      </w:r>
      <w:r>
        <w:rPr>
          <w:rStyle w:val="Нет A"/>
          <w:sz w:val="24"/>
          <w:szCs w:val="24"/>
          <w:rtl w:val="0"/>
          <w:lang w:val="ru-RU"/>
        </w:rPr>
        <w:t>классов общеобразовательной школы серии “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Rainbow English</w:t>
      </w:r>
      <w:r>
        <w:rPr>
          <w:rStyle w:val="Нет A"/>
          <w:sz w:val="24"/>
          <w:szCs w:val="24"/>
          <w:rtl w:val="0"/>
          <w:lang w:val="ru-RU"/>
        </w:rPr>
        <w:t>” обеспечивает достижение уровня 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2 (</w:t>
      </w:r>
      <w:r>
        <w:rPr>
          <w:rStyle w:val="Нет A"/>
          <w:sz w:val="24"/>
          <w:szCs w:val="24"/>
          <w:rtl w:val="0"/>
          <w:lang w:val="ru-RU"/>
        </w:rPr>
        <w:t>Допороговый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Текстовый блок A"/>
        <w:ind w:firstLine="709"/>
        <w:jc w:val="center"/>
        <w:rPr>
          <w:rStyle w:val="Нет A"/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 xml:space="preserve">Описание места учебного предмета в учебном плане </w:t>
      </w:r>
    </w:p>
    <w:p>
      <w:pPr>
        <w:pStyle w:val="Текстовый блок A"/>
        <w:widowControl w:val="0"/>
        <w:ind w:firstLine="288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Учебный предмет «Иностранный язык» входит в образовательную область «Филология» и является средством познания языка и культуры других народов и стран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способом более глубокого осмысления родного языка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предопределяет цель обучения английскому языку как одному из языков международного общения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sz w:val="24"/>
          <w:szCs w:val="24"/>
          <w:rtl w:val="0"/>
          <w:lang w:val="ru-RU"/>
        </w:rPr>
        <w:t xml:space="preserve">В соответствии с базисным учебным планом для образовательных учреждений Российской Федерации на изучение иностранного языка отводится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525 </w:t>
      </w:r>
      <w:r>
        <w:rPr>
          <w:rStyle w:val="Нет A"/>
          <w:sz w:val="24"/>
          <w:szCs w:val="24"/>
          <w:rtl w:val="0"/>
          <w:lang w:val="ru-RU"/>
        </w:rPr>
        <w:t xml:space="preserve">часов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sz w:val="24"/>
          <w:szCs w:val="24"/>
          <w:rtl w:val="0"/>
          <w:lang w:val="ru-RU"/>
        </w:rPr>
        <w:t xml:space="preserve">из расчета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Style w:val="Нет A"/>
          <w:sz w:val="24"/>
          <w:szCs w:val="24"/>
          <w:rtl w:val="0"/>
          <w:lang w:val="ru-RU"/>
        </w:rPr>
        <w:t>учебных часа в неделю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 A"/>
          <w:sz w:val="24"/>
          <w:szCs w:val="24"/>
          <w:rtl w:val="0"/>
          <w:lang w:val="ru-RU"/>
        </w:rPr>
        <w:t xml:space="preserve">для обязательного изучения в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5-9 </w:t>
      </w:r>
      <w:r>
        <w:rPr>
          <w:rStyle w:val="Нет A"/>
          <w:sz w:val="24"/>
          <w:szCs w:val="24"/>
          <w:rtl w:val="0"/>
          <w:lang w:val="ru-RU"/>
        </w:rPr>
        <w:t>классах основной общеобразовательной школы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т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sz w:val="24"/>
          <w:szCs w:val="24"/>
          <w:rtl w:val="0"/>
          <w:lang w:val="ru-RU"/>
        </w:rPr>
        <w:t>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105 </w:t>
      </w:r>
      <w:r>
        <w:rPr>
          <w:rStyle w:val="Нет A"/>
          <w:sz w:val="24"/>
          <w:szCs w:val="24"/>
          <w:rtl w:val="0"/>
          <w:lang w:val="ru-RU"/>
        </w:rPr>
        <w:t>часов в каждой параллели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widowControl w:val="0"/>
        <w:ind w:firstLine="288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Body Text Indent 2"/>
        <w:spacing w:after="0" w:line="276" w:lineRule="auto"/>
        <w:ind w:left="0" w:firstLine="0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       Планируемые результаты освоения программы конкретного учебного предмета</w:t>
      </w:r>
    </w:p>
    <w:p>
      <w:pPr>
        <w:pStyle w:val="Body Text Indent 2"/>
        <w:spacing w:after="0" w:line="276" w:lineRule="auto"/>
        <w:ind w:left="0" w:firstLine="709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</w:t>
      </w:r>
      <w:r>
        <w:rPr>
          <w:rStyle w:val="Нет A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личностных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метапредметных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и </w:t>
      </w:r>
      <w:r>
        <w:rPr>
          <w:rStyle w:val="Нет A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предметных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результатов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 Indent 2"/>
        <w:spacing w:after="0" w:line="276" w:lineRule="auto"/>
        <w:ind w:left="0" w:firstLine="709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Личностные результаты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включают готовность и способность обучающихся к саморазвитию и личностному самоопределению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сформированность их мотивации к обучению и целенаправленной познавательной деятельности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системы значимых социальных и межличностных отношений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ценностно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смысловых установок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отражающих личностные и гражданские позиции в деятельности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социальные компетенции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правосознание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способность ставить цели и строить жизненные планы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способность к осознанию российской идентичности в поликультурном социуме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 Indent 2"/>
        <w:spacing w:after="0" w:line="276" w:lineRule="auto"/>
        <w:ind w:left="0" w:firstLine="709"/>
        <w:jc w:val="both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Одним из главных результатов обучения иностранному языку является готовность выпускников основной школы к самосовершенствованию в данном предмете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стремление продолжать его изучение и понимание того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какие возможности дает им иностранный язык в плане дальнейшего образования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будущей профессии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общего развития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другими словами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возможности самореализации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они должны осознавать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что иностранный язык позволяет совершенствовать речевую культуру в целом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что необходимо каждому взрослеющему и осваивающему новые социальные роли человеку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Особенно важным это представляется в современном открытом мире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где межкультурная и межэтническая коммуникация становится все более насущной для каждого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Хорошо известно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что средствами иностранного языка можно сформировать целый ряд важных личностных качеств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изучение иностранного языка требует последовательных и регулярных усилий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постоянной тренировки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что способствует развитию таких качеств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как дисциплинированность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трудолюбие и целеустремленность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Множество творческих заданий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используемых при обучении языку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требуют определенной креативности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инициативы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проявления индивидуальности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 другой стороны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содержательная сторона предмета такова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что при обсуждении различных тем школьники касаются вопросов межличностных отношений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говорят о вечных ценностях и правильном поведении членов социума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 морали и нравственности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При этом целью становится не только обучение языку как таковому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но и развитие у школьников эмпатии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умения сочувствовать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сопереживать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ставить себя на место другого человека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Нигде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как на уроке иностранного языка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школьники не имеют возможности поговорить о культуре других стран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культуре и различных аспектах жизни своей страны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что в идеале должно способствовать воспитанию толерантности и готовности вступить в диалог с представителями других культур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При этом учащиеся готовятся отстаивать свою гражданскую позицию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быть патриотами своей Родины и одновременно быть причастными к общечеловеческим проблемам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быть людьми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способными отстаивать гуманистические и демократические ценности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идентифицировать себя как представителя своей культуры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своего этноса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страны и мира в целом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личностных результатов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Body Text Indent 2"/>
        <w:numPr>
          <w:ilvl w:val="0"/>
          <w:numId w:val="25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воспитание российской гражданской идентичности</w:t>
      </w:r>
      <w:r>
        <w:rPr>
          <w:rStyle w:val="Нет A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sz w:val="24"/>
          <w:szCs w:val="24"/>
          <w:rtl w:val="0"/>
          <w:lang w:val="ru-RU"/>
        </w:rPr>
        <w:t>патриотизма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уважения к Отечеству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прошлому и настоящему многонационального народа России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27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осознание своей этнической принадлежности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знание истории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языка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культуры своего народа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своего края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знание основ культурного наследия народов России и человечества</w:t>
      </w:r>
      <w:r>
        <w:rPr>
          <w:rStyle w:val="Нет A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sz w:val="24"/>
          <w:szCs w:val="24"/>
          <w:rtl w:val="0"/>
          <w:lang w:val="ru-RU"/>
        </w:rPr>
        <w:t>усвоение гуманистических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демократических и традиционных ценностей многонационального российского общества</w:t>
      </w:r>
      <w:r>
        <w:rPr>
          <w:rStyle w:val="Нет A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sz w:val="24"/>
          <w:szCs w:val="24"/>
          <w:rtl w:val="0"/>
          <w:lang w:val="ru-RU"/>
        </w:rPr>
        <w:t>воспитание чувства ответственности и долга перед Родиной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29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формирование осознанного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уважительного и доброжелательного отношения к другому человеку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его мнению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мировоззрению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культуре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языку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вере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гражданской позиции</w:t>
      </w:r>
      <w:r>
        <w:rPr>
          <w:rStyle w:val="Нет A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sz w:val="24"/>
          <w:szCs w:val="24"/>
          <w:rtl w:val="0"/>
          <w:lang w:val="ru-RU"/>
        </w:rPr>
        <w:t>к истории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культуре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религии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традициям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языкам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ценностям народов России и народов мира</w:t>
      </w:r>
      <w:r>
        <w:rPr>
          <w:rStyle w:val="Нет A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sz w:val="24"/>
          <w:szCs w:val="24"/>
          <w:rtl w:val="0"/>
          <w:lang w:val="ru-RU"/>
        </w:rPr>
        <w:t>формирование готовности и способности вести диалог с другими людьми и достигать взаимопонимания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31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33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осознание возможностей самореализации средствами иностранного языка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35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стремление к совершенствованию собственной речевой культуры в целом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37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формирование коммуникативной компетенции в межкультурной и межэтнической коммуникации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39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развитие таких качеств личности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как воля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целеустремленность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креативность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инициативность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трудолюбие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дисциплинированность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41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</w:t>
      </w:r>
      <w:r>
        <w:rPr>
          <w:rStyle w:val="Нет A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sz w:val="24"/>
          <w:szCs w:val="24"/>
          <w:rtl w:val="0"/>
          <w:lang w:val="ru-RU"/>
        </w:rPr>
        <w:t>толерантное отношение к проявлениям иной культуры</w:t>
      </w:r>
      <w:r>
        <w:rPr>
          <w:rStyle w:val="Нет A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sz w:val="24"/>
          <w:szCs w:val="24"/>
          <w:rtl w:val="0"/>
          <w:lang w:val="ru-RU"/>
        </w:rPr>
        <w:t>осознание себя гражданином своей страны и мира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43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 xml:space="preserve">готовность отстаивать национальные и общечеловеческие </w:t>
      </w:r>
      <w:r>
        <w:rPr>
          <w:rStyle w:val="Нет A"/>
          <w:sz w:val="24"/>
          <w:szCs w:val="24"/>
          <w:rtl w:val="0"/>
          <w:lang w:val="ru-RU"/>
        </w:rPr>
        <w:t>(</w:t>
      </w:r>
      <w:r>
        <w:rPr>
          <w:rStyle w:val="Нет A"/>
          <w:sz w:val="24"/>
          <w:szCs w:val="24"/>
          <w:rtl w:val="0"/>
          <w:lang w:val="ru-RU"/>
        </w:rPr>
        <w:t>гуманистические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демократические</w:t>
      </w:r>
      <w:r>
        <w:rPr>
          <w:rStyle w:val="Нет A"/>
          <w:sz w:val="24"/>
          <w:szCs w:val="24"/>
          <w:rtl w:val="0"/>
          <w:lang w:val="ru-RU"/>
        </w:rPr>
        <w:t xml:space="preserve">) </w:t>
      </w:r>
      <w:r>
        <w:rPr>
          <w:rStyle w:val="Нет A"/>
          <w:sz w:val="24"/>
          <w:szCs w:val="24"/>
          <w:rtl w:val="0"/>
          <w:lang w:val="ru-RU"/>
        </w:rPr>
        <w:t>ценности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свою гражданскую позицию</w:t>
      </w:r>
      <w:r>
        <w:rPr>
          <w:rStyle w:val="Нет A"/>
          <w:sz w:val="24"/>
          <w:szCs w:val="24"/>
          <w:rtl w:val="0"/>
          <w:lang w:val="ru-RU"/>
        </w:rPr>
        <w:t>.</w:t>
      </w:r>
    </w:p>
    <w:p>
      <w:pPr>
        <w:pStyle w:val="Body Text Indent 2"/>
        <w:spacing w:after="0" w:line="276" w:lineRule="auto"/>
        <w:ind w:left="0" w:firstLine="0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Метапредметные результаты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включают освоенные обучающимися межпредметные понятия и универсальные учебные действия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личностные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регулятивные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познавательные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коммуникативные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способность их использования в учебной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познавательной и социальной практике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самостоятельность планирования и осуществления учебной деятельности и организации учебного сотрудничества с педагогами и сверстниками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построение индивидуальной образовательной траектории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 Indent 2"/>
        <w:spacing w:after="0" w:line="276" w:lineRule="auto"/>
        <w:jc w:val="both"/>
        <w:rPr>
          <w:rStyle w:val="Нет A"/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Личностные УУД</w:t>
      </w:r>
    </w:p>
    <w:p>
      <w:pPr>
        <w:pStyle w:val="Body Text Indent 2"/>
        <w:spacing w:after="0" w:line="276" w:lineRule="auto"/>
        <w:ind w:left="0" w:firstLine="0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Содержание УМК способствует формированию УУД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связанных с личностным самоопределением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правильность своего образа жизни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корректное представление своей страны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толерантное отношение и иным культурам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обычаям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традициям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Занимаясь по УМК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-6,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школьники учатся давать нравственно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этическую оценку различным явлениям действительности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для них очевидными оказываются ценности традиций для различных народов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Школьники лишний раз задумываются о таких непреходящих ценностях современного общества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как дружба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семья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знания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Участие шестиклассников в моделированных ситуациях межкультурного общения также способствует ориентации в социальных ролях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дает опыт межличностных  отношений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 Indent 2"/>
        <w:spacing w:after="0" w:line="276" w:lineRule="auto"/>
        <w:jc w:val="both"/>
        <w:rPr>
          <w:rStyle w:val="Нет A"/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   </w:t>
      </w:r>
      <w:r>
        <w:rPr>
          <w:rStyle w:val="Нет A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Регулятивные УУД</w:t>
      </w:r>
    </w:p>
    <w:p>
      <w:pPr>
        <w:pStyle w:val="Body Text Indent 2"/>
        <w:spacing w:after="0" w:line="276" w:lineRule="auto"/>
        <w:ind w:left="0" w:firstLine="0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Разделы учебника «Учимся самостоятельно»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задания рабочей тетради и лексико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грамматического практикума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диагностические тексты развивают умение учиться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заставляют самостоятельно ставить учебные задачи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планировать свою деятельность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осуществлять рефлексию при сравнении планируемого и полученного результатов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 Indent 2"/>
        <w:spacing w:after="0" w:line="276" w:lineRule="auto"/>
        <w:jc w:val="both"/>
        <w:rPr>
          <w:rStyle w:val="Нет A"/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   </w:t>
      </w:r>
      <w:r>
        <w:rPr>
          <w:rStyle w:val="Нет A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Познавательные УУД</w:t>
      </w:r>
    </w:p>
    <w:p>
      <w:pPr>
        <w:pStyle w:val="Body Text Indent 2"/>
        <w:spacing w:after="0" w:line="276" w:lineRule="auto"/>
        <w:ind w:left="0" w:firstLine="0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Способы презентации нового языкового материала в УМК показывают учащимся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каким образом необходимо структурировать новые знания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анализировать объекты изучения с целью выделения существенных признаков и синтезировать информацию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самостоятельно выстраивая целое на основе имеющихся компонентов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последовательная работа по УМК </w:t>
      </w:r>
      <w:r>
        <w:rPr>
          <w:rStyle w:val="Нет A"/>
          <w:rFonts w:ascii="Times New Roman" w:hAnsi="Times New Roman"/>
          <w:sz w:val="24"/>
          <w:szCs w:val="24"/>
          <w:rtl w:val="0"/>
          <w:lang w:val="en-US"/>
        </w:rPr>
        <w:t>Rainbow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 A"/>
          <w:rFonts w:ascii="Times New Roman" w:hAnsi="Times New Roman"/>
          <w:sz w:val="24"/>
          <w:szCs w:val="24"/>
          <w:rtl w:val="0"/>
          <w:lang w:val="en-US"/>
        </w:rPr>
        <w:t>English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постепенно знакомит школьников со способами извлечения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обработки и презентации информации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на что направлены многие задания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связанные с чтением и аудированием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Освоение лингвистического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грамматического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лексического и словообразовательного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материала учит логически мыслить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пользоваться образцами и формулами для построения собственного речевого высказывания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дает представление о типичном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аналогичном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универсальном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исключительном и т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Иными словами учит школьников мыслить и адекватно излагать свои мысли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 Indent 2"/>
        <w:spacing w:after="0" w:line="276" w:lineRule="auto"/>
        <w:jc w:val="both"/>
        <w:rPr>
          <w:rStyle w:val="Нет A"/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    </w:t>
      </w:r>
      <w:r>
        <w:rPr>
          <w:rStyle w:val="Нет A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Коммуникативные УУД</w:t>
      </w:r>
    </w:p>
    <w:p>
      <w:pPr>
        <w:pStyle w:val="Body Text Indent 2"/>
        <w:spacing w:after="0" w:line="276" w:lineRule="auto"/>
        <w:ind w:left="0" w:firstLine="0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Наибольшее внимание в УМК данной серии уделяется развитию коммуникативных универсальных учебных действий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а именно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формированию умения с достаточной полнотой и точностью выражать свои мысли в соответствии с задачами и условиями коммуникации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овладению монологической и диалогической формами речи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инициативному сотрудничеству речевых партнеров при сборе и обсуждении информации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управлению своим речевым поведением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 Indent 2"/>
        <w:spacing w:after="0" w:line="276" w:lineRule="auto"/>
        <w:ind w:left="0" w:firstLine="0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Содержание УМК позволяет заложить основы коммуникативной культуры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Школьники приобретают умение ставить и решать личностно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значимые коммуникативные задачи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при этом они в состоянии адекватно использовать имеющиеся в их распоряжении речевые и неречевые средства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соблюдая правила этикета общения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Немалая роль в этом отношении принадлежит рубрике </w:t>
      </w:r>
      <w:r>
        <w:rPr>
          <w:rStyle w:val="Нет A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Речевые обороты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которая красной нитью проходит через все блоки учебника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 Indent 2"/>
        <w:spacing w:after="0" w:line="276" w:lineRule="auto"/>
        <w:ind w:left="0" w:firstLine="709"/>
        <w:jc w:val="both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постепенно формирующиеся на всех изучаемых в школе предметах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Среди прочих можно выделить умение работать с информацией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осуществлять ее поиск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анализ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обобщение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выделение и фиксацию главного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Всему этому на уроке иностранного языка учит постоянная работа с текстом устным и письменным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При работе с письменным текстом отрабатываются специальные навыки прогнозирования его содержания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выстраивания логической последовательности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умение выделять главное и опускать второстепенное и т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Планируя монологическую и диалогическую речь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школьники учатся планировать свое речевое поведение в целом и применительно к различным жизненным ситуациям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Они учатся общаться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примеряя на себя различные социальные роли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 сотрудничать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работая в парах и небольших группах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 этом смысле потенциал предмета «Иностранный язык» особенно велик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 наконец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данный предмет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как и многие другие предметы школьной программы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способен постепенно научить школьника осуществлять самонаблюдение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самоконтроль и самооценку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а также оценку других участников коммуникации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При этом важно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чтобы критическая оценка работы другого человека выражалась корректно и доброжелательно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чтобы критика была конструктивной и строилась на принципах уважения человеческой личности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метапредметных результатов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Body Text Indent 2"/>
        <w:numPr>
          <w:ilvl w:val="0"/>
          <w:numId w:val="45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умение планировать свое речевое и неречевое поведение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47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умение взаимодействовать с окружающими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выполняя разные социальные роли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49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умение обобщать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устанавливать аналогии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классифицировать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самостоятельно выбирать основания и критерии для классификации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устанавливать причинно</w:t>
      </w:r>
      <w:r>
        <w:rPr>
          <w:rStyle w:val="Нет A"/>
          <w:sz w:val="24"/>
          <w:szCs w:val="24"/>
          <w:rtl w:val="0"/>
          <w:lang w:val="ru-RU"/>
        </w:rPr>
        <w:t>-</w:t>
      </w:r>
      <w:r>
        <w:rPr>
          <w:rStyle w:val="Нет A"/>
          <w:sz w:val="24"/>
          <w:szCs w:val="24"/>
          <w:rtl w:val="0"/>
          <w:lang w:val="ru-RU"/>
        </w:rPr>
        <w:t>следственные связи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строить логическое рассуждение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 xml:space="preserve">умозаключение </w:t>
      </w:r>
      <w:r>
        <w:rPr>
          <w:rStyle w:val="Нет A"/>
          <w:sz w:val="24"/>
          <w:szCs w:val="24"/>
          <w:rtl w:val="0"/>
          <w:lang w:val="ru-RU"/>
        </w:rPr>
        <w:t>(</w:t>
      </w:r>
      <w:r>
        <w:rPr>
          <w:rStyle w:val="Нет A"/>
          <w:sz w:val="24"/>
          <w:szCs w:val="24"/>
          <w:rtl w:val="0"/>
          <w:lang w:val="ru-RU"/>
        </w:rPr>
        <w:t>индуктивное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дедуктивное и по аналогии</w:t>
      </w:r>
      <w:r>
        <w:rPr>
          <w:rStyle w:val="Нет A"/>
          <w:sz w:val="24"/>
          <w:szCs w:val="24"/>
          <w:rtl w:val="0"/>
          <w:lang w:val="ru-RU"/>
        </w:rPr>
        <w:t xml:space="preserve">) </w:t>
      </w:r>
      <w:r>
        <w:rPr>
          <w:rStyle w:val="Нет A"/>
          <w:sz w:val="24"/>
          <w:szCs w:val="24"/>
          <w:rtl w:val="0"/>
          <w:lang w:val="ru-RU"/>
        </w:rPr>
        <w:t>и делать выводы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51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умение владеть исследовательскими учебными действиями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включая навыки работы с информацией</w:t>
      </w:r>
      <w:r>
        <w:rPr>
          <w:rStyle w:val="Нет A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sz w:val="24"/>
          <w:szCs w:val="24"/>
          <w:rtl w:val="0"/>
          <w:lang w:val="ru-RU"/>
        </w:rPr>
        <w:t>поиск и выделение нужной информации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обобщение и фиксация информации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53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умение организовывать учебное сотрудничество и совместную деятельность с учителем и сверстниками</w:t>
      </w:r>
      <w:r>
        <w:rPr>
          <w:rStyle w:val="Нет A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sz w:val="24"/>
          <w:szCs w:val="24"/>
          <w:rtl w:val="0"/>
          <w:lang w:val="ru-RU"/>
        </w:rPr>
        <w:t>работать индивидуально и в группе</w:t>
      </w:r>
      <w:r>
        <w:rPr>
          <w:rStyle w:val="Нет A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sz w:val="24"/>
          <w:szCs w:val="24"/>
          <w:rtl w:val="0"/>
          <w:lang w:val="ru-RU"/>
        </w:rPr>
        <w:t>находить общее решение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формулировать и отстаивать свое мнение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55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умение смыслового чтения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включая умение определять тему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прогнозировать содержание текста по заголовку</w:t>
      </w:r>
      <w:r>
        <w:rPr>
          <w:rStyle w:val="Нет A"/>
          <w:sz w:val="24"/>
          <w:szCs w:val="24"/>
          <w:rtl w:val="0"/>
          <w:lang w:val="ru-RU"/>
        </w:rPr>
        <w:t>/</w:t>
      </w:r>
      <w:r>
        <w:rPr>
          <w:rStyle w:val="Нет A"/>
          <w:sz w:val="24"/>
          <w:szCs w:val="24"/>
          <w:rtl w:val="0"/>
          <w:lang w:val="ru-RU"/>
        </w:rPr>
        <w:t>по ключевым словам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умение выделять основную мысль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главные факты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опуская второстепенные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устанавливать логическую последовательность основных фактов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57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умение осознанно использовать речевые средства в соответствии с речевой задачей для выражения коммуникативного намерения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своих чувств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мыслей и потребностей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59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умение использовать информационно</w:t>
      </w:r>
      <w:r>
        <w:rPr>
          <w:rStyle w:val="Нет A"/>
          <w:sz w:val="24"/>
          <w:szCs w:val="24"/>
          <w:rtl w:val="0"/>
          <w:lang w:val="ru-RU"/>
        </w:rPr>
        <w:t>-</w:t>
      </w:r>
      <w:r>
        <w:rPr>
          <w:rStyle w:val="Нет A"/>
          <w:sz w:val="24"/>
          <w:szCs w:val="24"/>
          <w:rtl w:val="0"/>
          <w:lang w:val="ru-RU"/>
        </w:rPr>
        <w:t>коммуникационные технологии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61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умение осуществлять регулятивные действия самонаблюдения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самоконтроля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самооценки в процессе коммуникативной деятельности на иностранном языке</w:t>
      </w:r>
      <w:r>
        <w:rPr>
          <w:rStyle w:val="Нет A"/>
          <w:sz w:val="24"/>
          <w:szCs w:val="24"/>
          <w:rtl w:val="0"/>
          <w:lang w:val="ru-RU"/>
        </w:rPr>
        <w:t>.</w:t>
      </w:r>
    </w:p>
    <w:p>
      <w:pPr>
        <w:pStyle w:val="Body Text Indent 2"/>
        <w:spacing w:after="0" w:line="276" w:lineRule="auto"/>
        <w:ind w:left="0" w:firstLine="709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Предметные результаты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включают освоенные обучающимися в ходе изучения учебного предмета специфические для данной предметной области умения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виды деятельности по получению нового знания в рамках учебного предмета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его преобразованию и применению в учебных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учебно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проектных ситуациях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 (Web)"/>
        <w:rPr>
          <w:rStyle w:val="Нет A"/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 A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                                           Содержание учебного предмета</w:t>
      </w:r>
    </w:p>
    <w:p>
      <w:pPr>
        <w:pStyle w:val="Normal (Web)"/>
        <w:rPr>
          <w:rStyle w:val="Нет A"/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 основу определения содержания обучения положен анализ реальных или возможных потребностей учащихся в процессе общения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Программа вычленяет круг тем и проблем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которые рассматриваются внутри учебных ситуаций 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(units),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определенных на каждый год обучения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При этом предполагается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что учащиеся могут сталкиваться с одними и теми же темами на каждом последующем этапе обучения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что означает их концентрическое изучение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При этом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естественно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повторное обращение к той же самой тематике предполагает ее более детальный анализ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рассмотрение под иным углом зрения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углубление и расширение вопросов для обсуждения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сопоставление аналогичных проблем в различных англоязычных странах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в родной стране учащихся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Текстовый блок A"/>
        <w:widowControl w:val="0"/>
        <w:spacing w:before="43"/>
        <w:ind w:left="288" w:firstLine="0"/>
        <w:rPr>
          <w:rStyle w:val="Нет A"/>
          <w:rFonts w:ascii="Times New Roman" w:cs="Times New Roman" w:hAnsi="Times New Roman" w:eastAsia="Times New Roman"/>
          <w:sz w:val="24"/>
          <w:szCs w:val="24"/>
          <w:u w:val="single"/>
          <w:rtl w:val="0"/>
          <w:lang w:val="ru-RU"/>
        </w:rPr>
      </w:pPr>
      <w:r>
        <w:rPr>
          <w:rStyle w:val="Нет A"/>
          <w:sz w:val="24"/>
          <w:szCs w:val="24"/>
          <w:u w:val="single"/>
          <w:rtl w:val="0"/>
          <w:lang w:val="ru-RU"/>
        </w:rPr>
        <w:t>Содержание обучения включает следующие компоненты</w:t>
      </w:r>
      <w:r>
        <w:rPr>
          <w:rStyle w:val="Нет A"/>
          <w:rFonts w:ascii="Times New Roman" w:hAnsi="Times New Roman"/>
          <w:sz w:val="24"/>
          <w:szCs w:val="24"/>
          <w:u w:val="single"/>
          <w:rtl w:val="0"/>
          <w:lang w:val="ru-RU"/>
        </w:rPr>
        <w:t>:</w:t>
      </w:r>
    </w:p>
    <w:p>
      <w:pPr>
        <w:pStyle w:val="Текстовый блок A"/>
        <w:widowControl w:val="0"/>
        <w:numPr>
          <w:ilvl w:val="0"/>
          <w:numId w:val="63"/>
        </w:numPr>
        <w:suppressAutoHyphens w:val="0"/>
        <w:rPr>
          <w:sz w:val="24"/>
          <w:szCs w:val="24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 xml:space="preserve">сферы общения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sz w:val="24"/>
          <w:szCs w:val="24"/>
          <w:rtl w:val="0"/>
          <w:lang w:val="ru-RU"/>
        </w:rPr>
        <w:t>темы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ситуации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тексты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Текстовый блок A"/>
        <w:widowControl w:val="0"/>
        <w:numPr>
          <w:ilvl w:val="0"/>
          <w:numId w:val="63"/>
        </w:numPr>
        <w:suppressAutoHyphens w:val="0"/>
        <w:rPr>
          <w:sz w:val="24"/>
          <w:szCs w:val="24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навыки и умения коммуникативной компетенции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Текстовый блок A"/>
        <w:widowControl w:val="0"/>
        <w:numPr>
          <w:ilvl w:val="0"/>
          <w:numId w:val="65"/>
        </w:numPr>
        <w:suppressAutoHyphens w:val="0"/>
        <w:rPr>
          <w:sz w:val="24"/>
          <w:szCs w:val="24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 xml:space="preserve">речевая компетенция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sz w:val="24"/>
          <w:szCs w:val="24"/>
          <w:rtl w:val="0"/>
          <w:lang w:val="ru-RU"/>
        </w:rPr>
        <w:t>умение аудирования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чтения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говорения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письма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Текстовый блок A"/>
        <w:widowControl w:val="0"/>
        <w:numPr>
          <w:ilvl w:val="0"/>
          <w:numId w:val="67"/>
        </w:numPr>
        <w:suppressAutoHyphens w:val="0"/>
        <w:spacing w:before="5"/>
        <w:rPr>
          <w:sz w:val="24"/>
          <w:szCs w:val="24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 xml:space="preserve">языковая компетенция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sz w:val="24"/>
          <w:szCs w:val="24"/>
          <w:rtl w:val="0"/>
          <w:lang w:val="ru-RU"/>
        </w:rPr>
        <w:t>лексические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грамматические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лингвострановедческие знания и навыки оперирования ими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Текстовый блок A"/>
        <w:widowControl w:val="0"/>
        <w:numPr>
          <w:ilvl w:val="0"/>
          <w:numId w:val="69"/>
        </w:numPr>
        <w:suppressAutoHyphens w:val="0"/>
        <w:rPr>
          <w:sz w:val="24"/>
          <w:szCs w:val="24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 xml:space="preserve">социокультурная компетенция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sz w:val="24"/>
          <w:szCs w:val="24"/>
          <w:rtl w:val="0"/>
          <w:lang w:val="ru-RU"/>
        </w:rPr>
        <w:t>социокультурные знания и навыки вербального и невербального поведения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Текстовый блок A"/>
        <w:widowControl w:val="0"/>
        <w:numPr>
          <w:ilvl w:val="0"/>
          <w:numId w:val="71"/>
        </w:numPr>
        <w:suppressAutoHyphens w:val="0"/>
        <w:rPr>
          <w:sz w:val="24"/>
          <w:szCs w:val="24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учебно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 A"/>
          <w:sz w:val="24"/>
          <w:szCs w:val="24"/>
          <w:rtl w:val="0"/>
          <w:lang w:val="ru-RU"/>
        </w:rPr>
        <w:t xml:space="preserve">познавательная компетенция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sz w:val="24"/>
          <w:szCs w:val="24"/>
          <w:rtl w:val="0"/>
          <w:lang w:val="ru-RU"/>
        </w:rPr>
        <w:t>общие и специальные учебные навыки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приемы учебной работы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Текстовый блок A"/>
        <w:widowControl w:val="0"/>
        <w:numPr>
          <w:ilvl w:val="0"/>
          <w:numId w:val="73"/>
        </w:numPr>
        <w:suppressAutoHyphens w:val="0"/>
        <w:rPr>
          <w:sz w:val="24"/>
          <w:szCs w:val="24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 xml:space="preserve">компенсаторная компетенция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sz w:val="24"/>
          <w:szCs w:val="24"/>
          <w:rtl w:val="0"/>
          <w:lang w:val="ru-RU"/>
        </w:rPr>
        <w:t>знание приемов компенсации и компенсаторные умения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Текстовый блок A"/>
        <w:widowControl w:val="0"/>
        <w:pBdr>
          <w:top w:val="nil"/>
          <w:left w:val="nil"/>
          <w:bottom w:val="nil"/>
          <w:right w:val="nil"/>
        </w:pBdr>
        <w:ind w:firstLine="269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Данная программа ориентирована на обязательный минимум содержания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очерченный в государственном образовательном стандарте основного общего образования по иностранному языку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sz w:val="24"/>
          <w:szCs w:val="24"/>
          <w:rtl w:val="0"/>
          <w:lang w:val="ru-RU"/>
        </w:rPr>
        <w:t>Предметное содержание речи в стандарте определяется перечислением ситуаций социально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 A"/>
          <w:sz w:val="24"/>
          <w:szCs w:val="24"/>
          <w:rtl w:val="0"/>
          <w:lang w:val="ru-RU"/>
        </w:rPr>
        <w:t>бытовой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учебно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 A"/>
          <w:sz w:val="24"/>
          <w:szCs w:val="24"/>
          <w:rtl w:val="0"/>
          <w:lang w:val="ru-RU"/>
        </w:rPr>
        <w:t>трудовой и социально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 A"/>
          <w:sz w:val="24"/>
          <w:szCs w:val="24"/>
          <w:rtl w:val="0"/>
          <w:lang w:val="ru-RU"/>
        </w:rPr>
        <w:t>культурной сфер общения в рамках следующей тематики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tbl>
      <w:tblPr>
        <w:tblW w:w="934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21"/>
        <w:gridCol w:w="6369"/>
        <w:gridCol w:w="2459"/>
      </w:tblGrid>
      <w:tr>
        <w:tblPrEx>
          <w:shd w:val="clear" w:color="auto" w:fill="auto"/>
        </w:tblPrEx>
        <w:trPr>
          <w:trHeight w:val="38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</w:p>
        </w:tc>
        <w:tc>
          <w:tcPr>
            <w:tcW w:type="dxa" w:w="6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Тема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Количество часов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934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1. </w:t>
            </w: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«Две столицы» 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(23 </w:t>
            </w: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часа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1.</w:t>
            </w:r>
          </w:p>
        </w:tc>
        <w:tc>
          <w:tcPr>
            <w:tcW w:type="dxa" w:w="6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</w:pP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Две столицы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2.</w:t>
            </w:r>
          </w:p>
        </w:tc>
        <w:tc>
          <w:tcPr>
            <w:tcW w:type="dxa" w:w="6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</w:pP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Достопримечательности Санкт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Петербурга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3.</w:t>
            </w:r>
          </w:p>
        </w:tc>
        <w:tc>
          <w:tcPr>
            <w:tcW w:type="dxa" w:w="6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</w:pP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Кремль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4.</w:t>
            </w:r>
          </w:p>
        </w:tc>
        <w:tc>
          <w:tcPr>
            <w:tcW w:type="dxa" w:w="6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</w:pP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Суздаль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5.</w:t>
            </w:r>
          </w:p>
        </w:tc>
        <w:tc>
          <w:tcPr>
            <w:tcW w:type="dxa" w:w="6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Чайковский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Толстой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6.</w:t>
            </w:r>
          </w:p>
        </w:tc>
        <w:tc>
          <w:tcPr>
            <w:tcW w:type="dxa" w:w="6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Поэтическая форма в английской литературе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7.</w:t>
            </w:r>
          </w:p>
        </w:tc>
        <w:tc>
          <w:tcPr>
            <w:tcW w:type="dxa" w:w="6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Мой родной город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widowControl w:val="0"/>
              <w:suppressAutoHyphens w:val="1"/>
              <w:jc w:val="center"/>
            </w:pPr>
            <w:r>
              <w:rPr>
                <w:rStyle w:val="Нет A"/>
                <w:rFonts w:ascii="Arial Unicode MS" w:hAnsi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8.</w:t>
            </w:r>
          </w:p>
        </w:tc>
        <w:tc>
          <w:tcPr>
            <w:tcW w:type="dxa" w:w="6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</w:pPr>
            <w:r>
              <w:rPr>
                <w:rStyle w:val="Нет A"/>
                <w:rFonts w:ascii="Arial Unicode MS"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Контрольная работа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widowControl w:val="0"/>
              <w:suppressAutoHyphens w:val="1"/>
              <w:jc w:val="center"/>
            </w:pPr>
            <w:r>
              <w:rPr>
                <w:rStyle w:val="Нет A"/>
                <w:rFonts w:ascii="Arial Unicode MS" w:hAnsi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widowControl w:val="0"/>
              <w:suppressAutoHyphens w:val="1"/>
              <w:jc w:val="center"/>
            </w:pPr>
            <w:r>
              <w:rPr>
                <w:rStyle w:val="Нет A"/>
                <w:rFonts w:ascii="Arial Unicode MS" w:hAnsi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9.</w:t>
            </w:r>
          </w:p>
        </w:tc>
        <w:tc>
          <w:tcPr>
            <w:tcW w:type="dxa" w:w="6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</w:pPr>
            <w:r>
              <w:rPr>
                <w:rStyle w:val="Нет A"/>
                <w:rFonts w:ascii="Arial Unicode MS"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Проектная работа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widowControl w:val="0"/>
              <w:suppressAutoHyphens w:val="1"/>
              <w:jc w:val="center"/>
            </w:pPr>
            <w:r>
              <w:rPr>
                <w:rStyle w:val="Нет A"/>
                <w:rFonts w:ascii="Arial Unicode MS" w:hAnsi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934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jc w:val="center"/>
            </w:pP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2. </w:t>
            </w: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«Посещение Британии» 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(23 </w:t>
            </w: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часа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1.</w:t>
            </w:r>
          </w:p>
        </w:tc>
        <w:tc>
          <w:tcPr>
            <w:tcW w:type="dxa" w:w="6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</w:pP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Посещение достопримечательностей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2.</w:t>
            </w:r>
          </w:p>
        </w:tc>
        <w:tc>
          <w:tcPr>
            <w:tcW w:type="dxa" w:w="6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</w:pP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Настоящее простое и прошедшее время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auto"/>
        </w:tblPrEx>
        <w:trPr>
          <w:trHeight w:val="69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3.</w:t>
            </w:r>
          </w:p>
        </w:tc>
        <w:tc>
          <w:tcPr>
            <w:tcW w:type="dxa" w:w="6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Образование производных слов при помощи суффиксов –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y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ful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/ 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al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4.</w:t>
            </w:r>
          </w:p>
        </w:tc>
        <w:tc>
          <w:tcPr>
            <w:tcW w:type="dxa" w:w="6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Великобритания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5.</w:t>
            </w:r>
          </w:p>
        </w:tc>
        <w:tc>
          <w:tcPr>
            <w:tcW w:type="dxa" w:w="6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Определенный артикль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6.</w:t>
            </w:r>
          </w:p>
        </w:tc>
        <w:tc>
          <w:tcPr>
            <w:tcW w:type="dxa" w:w="6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Поэтическая форма в английской литературе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7.</w:t>
            </w:r>
          </w:p>
        </w:tc>
        <w:tc>
          <w:tcPr>
            <w:tcW w:type="dxa" w:w="6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Подготовка к проектной работе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Проектная работа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934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3. </w:t>
            </w: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«Традиции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праздники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фестивали» 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(17 </w:t>
            </w: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часов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1.</w:t>
            </w:r>
          </w:p>
        </w:tc>
        <w:tc>
          <w:tcPr>
            <w:tcW w:type="dxa" w:w="6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Мой день рождения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2.</w:t>
            </w:r>
          </w:p>
        </w:tc>
        <w:tc>
          <w:tcPr>
            <w:tcW w:type="dxa" w:w="6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Я хотел бы посетить Лондон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3.</w:t>
            </w:r>
          </w:p>
        </w:tc>
        <w:tc>
          <w:tcPr>
            <w:tcW w:type="dxa" w:w="6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Традиции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праздники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фестивали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11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4.</w:t>
            </w:r>
          </w:p>
        </w:tc>
        <w:tc>
          <w:tcPr>
            <w:tcW w:type="dxa" w:w="6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Рождество в Британии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5.</w:t>
            </w:r>
          </w:p>
        </w:tc>
        <w:tc>
          <w:tcPr>
            <w:tcW w:type="dxa" w:w="6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934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jc w:val="center"/>
            </w:pP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4. </w:t>
            </w: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«Страна за океаном» 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(17 </w:t>
            </w: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часов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1.</w:t>
            </w:r>
          </w:p>
        </w:tc>
        <w:tc>
          <w:tcPr>
            <w:tcW w:type="dxa" w:w="6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Океаны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2.</w:t>
            </w:r>
          </w:p>
        </w:tc>
        <w:tc>
          <w:tcPr>
            <w:tcW w:type="dxa" w:w="6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Будущее простое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3.</w:t>
            </w:r>
          </w:p>
        </w:tc>
        <w:tc>
          <w:tcPr>
            <w:tcW w:type="dxa" w:w="6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Конструкция  «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shall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</w:t>
            </w: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…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4.</w:t>
            </w:r>
          </w:p>
        </w:tc>
        <w:tc>
          <w:tcPr>
            <w:tcW w:type="dxa" w:w="6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США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5.</w:t>
            </w:r>
          </w:p>
        </w:tc>
        <w:tc>
          <w:tcPr>
            <w:tcW w:type="dxa" w:w="6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Коренные жители Америки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6.</w:t>
            </w:r>
          </w:p>
        </w:tc>
        <w:tc>
          <w:tcPr>
            <w:tcW w:type="dxa" w:w="6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Страна за океаном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7.</w:t>
            </w:r>
          </w:p>
        </w:tc>
        <w:tc>
          <w:tcPr>
            <w:tcW w:type="dxa" w:w="6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Нью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Йорк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8.</w:t>
            </w:r>
          </w:p>
        </w:tc>
        <w:tc>
          <w:tcPr>
            <w:tcW w:type="dxa" w:w="6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Чикаго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9.</w:t>
            </w:r>
          </w:p>
        </w:tc>
        <w:tc>
          <w:tcPr>
            <w:tcW w:type="dxa" w:w="6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Проектная работа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widowControl w:val="0"/>
              <w:suppressAutoHyphens w:val="1"/>
              <w:jc w:val="center"/>
            </w:pPr>
            <w:r>
              <w:rPr>
                <w:rStyle w:val="Нет A"/>
                <w:rFonts w:ascii="Arial Unicode MS" w:hAnsi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6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</w:pPr>
            <w:r>
              <w:rPr>
                <w:rStyle w:val="Нет A"/>
                <w:rFonts w:ascii="Arial Unicode MS"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Контрольная работа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widowControl w:val="0"/>
              <w:suppressAutoHyphens w:val="1"/>
              <w:jc w:val="center"/>
            </w:pPr>
            <w:r>
              <w:rPr>
                <w:rStyle w:val="Нет A"/>
                <w:rFonts w:ascii="Arial Unicode MS" w:hAnsi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934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720" w:firstLine="0"/>
              <w:jc w:val="center"/>
            </w:pP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5. </w:t>
            </w: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«Любимые занятия» 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(17 </w:t>
            </w: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часов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1.</w:t>
            </w:r>
          </w:p>
        </w:tc>
        <w:tc>
          <w:tcPr>
            <w:tcW w:type="dxa" w:w="6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Любимые занятия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2.</w:t>
            </w:r>
          </w:p>
        </w:tc>
        <w:tc>
          <w:tcPr>
            <w:tcW w:type="dxa" w:w="6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Погода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3.</w:t>
            </w:r>
          </w:p>
        </w:tc>
        <w:tc>
          <w:tcPr>
            <w:tcW w:type="dxa" w:w="6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Времена года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4.</w:t>
            </w:r>
          </w:p>
        </w:tc>
        <w:tc>
          <w:tcPr>
            <w:tcW w:type="dxa" w:w="6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Географические названия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5.</w:t>
            </w:r>
          </w:p>
        </w:tc>
        <w:tc>
          <w:tcPr>
            <w:tcW w:type="dxa" w:w="6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Одежда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6.</w:t>
            </w:r>
          </w:p>
        </w:tc>
        <w:tc>
          <w:tcPr>
            <w:tcW w:type="dxa" w:w="6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Факты о моде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7.</w:t>
            </w:r>
          </w:p>
        </w:tc>
        <w:tc>
          <w:tcPr>
            <w:tcW w:type="dxa" w:w="6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Шерлок Холмс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934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720" w:firstLine="0"/>
              <w:jc w:val="center"/>
            </w:pP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6. </w:t>
            </w: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«Какие мы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» 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(17 </w:t>
            </w: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часов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1.</w:t>
            </w:r>
          </w:p>
        </w:tc>
        <w:tc>
          <w:tcPr>
            <w:tcW w:type="dxa" w:w="6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Внешность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2.</w:t>
            </w:r>
          </w:p>
        </w:tc>
        <w:tc>
          <w:tcPr>
            <w:tcW w:type="dxa" w:w="6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Конструкция «быть в состоянии сделать что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то»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3.</w:t>
            </w:r>
          </w:p>
        </w:tc>
        <w:tc>
          <w:tcPr>
            <w:tcW w:type="dxa" w:w="6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Правила поведения за столом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4.</w:t>
            </w:r>
          </w:p>
        </w:tc>
        <w:tc>
          <w:tcPr>
            <w:tcW w:type="dxa" w:w="6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Модальный глагол «можно»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5.</w:t>
            </w:r>
          </w:p>
        </w:tc>
        <w:tc>
          <w:tcPr>
            <w:tcW w:type="dxa" w:w="6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Какие мы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6.</w:t>
            </w:r>
          </w:p>
        </w:tc>
        <w:tc>
          <w:tcPr>
            <w:tcW w:type="dxa" w:w="6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Подготовка к проектной работе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Проектная работа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widowControl w:val="0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</w:tbl>
    <w:p>
      <w:pPr>
        <w:pStyle w:val="Текстовый блок A"/>
        <w:widowControl w:val="0"/>
        <w:pBdr>
          <w:top w:val="nil"/>
          <w:left w:val="nil"/>
          <w:bottom w:val="nil"/>
          <w:right w:val="nil"/>
        </w:pBdr>
        <w:ind w:firstLine="269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Текстовый блок A"/>
        <w:widowControl w:val="0"/>
        <w:ind w:left="432" w:hanging="432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Текстовый блок A"/>
        <w:widowControl w:val="0"/>
        <w:ind w:left="324" w:hanging="324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Текстовый блок A"/>
        <w:widowControl w:val="0"/>
        <w:ind w:left="216" w:hanging="216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Текстовый блок A"/>
        <w:widowControl w:val="0"/>
        <w:ind w:left="108" w:hanging="108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Текстовый блок A"/>
        <w:widowControl w:val="0"/>
        <w:ind w:firstLine="269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Текстовый блок A"/>
        <w:widowControl w:val="0"/>
        <w:ind w:left="216" w:hanging="216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Текстовый блок A"/>
        <w:widowControl w:val="0"/>
        <w:ind w:left="108" w:hanging="108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Текстовый блок A"/>
        <w:widowControl w:val="0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List Paragrap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 (Web)"/>
        <w:rPr>
          <w:rStyle w:val="Нет A"/>
          <w:rFonts w:ascii="Times New Roman" w:cs="Times New Roman" w:hAnsi="Times New Roman" w:eastAsia="Times New Roman"/>
          <w:color w:val="000000"/>
          <w:u w:color="000000"/>
        </w:rPr>
      </w:pP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                        </w:t>
      </w:r>
    </w:p>
    <w:p>
      <w:pPr>
        <w:pStyle w:val="Normal (Web)"/>
        <w:rPr>
          <w:rStyle w:val="Нет A"/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Normal (Web)"/>
        <w:rPr>
          <w:rStyle w:val="Нет A"/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    </w:t>
      </w:r>
      <w:r>
        <w:rPr>
          <w:rStyle w:val="Нет A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Планируемые результаты изучения программы</w:t>
      </w:r>
    </w:p>
    <w:p>
      <w:pPr>
        <w:pStyle w:val="Normal (Web)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Ожидается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что выпускники основной школы должны продемонстрировать следующие результаты освоения иностранного языка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Body Text Indent 2"/>
        <w:spacing w:after="0" w:line="276" w:lineRule="auto"/>
        <w:ind w:left="0" w:firstLine="709"/>
        <w:jc w:val="both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коммуникативной сфере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Body Text Indent 2"/>
        <w:spacing w:after="0" w:line="276" w:lineRule="auto"/>
        <w:ind w:left="0" w:firstLine="709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Речевая  компетенция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в следующих видах речевой деятельности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Body Text Indent 2"/>
        <w:spacing w:after="0" w:line="276" w:lineRule="auto"/>
        <w:ind w:left="0" w:firstLine="709"/>
        <w:jc w:val="both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говорении</w:t>
      </w:r>
    </w:p>
    <w:p>
      <w:pPr>
        <w:pStyle w:val="Body Text Indent 2"/>
        <w:numPr>
          <w:ilvl w:val="0"/>
          <w:numId w:val="75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начинать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вести</w:t>
      </w:r>
      <w:r>
        <w:rPr>
          <w:rStyle w:val="Нет A"/>
          <w:sz w:val="24"/>
          <w:szCs w:val="24"/>
          <w:rtl w:val="0"/>
          <w:lang w:val="ru-RU"/>
        </w:rPr>
        <w:t>/</w:t>
      </w:r>
      <w:r>
        <w:rPr>
          <w:rStyle w:val="Нет A"/>
          <w:sz w:val="24"/>
          <w:szCs w:val="24"/>
          <w:rtl w:val="0"/>
          <w:lang w:val="ru-RU"/>
        </w:rPr>
        <w:t>поддерживать и заканчивать беседу в стандартных ситуациях общения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соблюдать нормы речевого этикета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при необходимости переспрашивая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уточняя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77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расспрашивать собеседника и отвечать на его вопросы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высказывая свое мнение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просьбу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отвечать на предложения собеседника согласием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отказом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опираясь на изученную тематику и усвоенный лексико</w:t>
      </w:r>
      <w:r>
        <w:rPr>
          <w:rStyle w:val="Нет A"/>
          <w:sz w:val="24"/>
          <w:szCs w:val="24"/>
          <w:rtl w:val="0"/>
          <w:lang w:val="ru-RU"/>
        </w:rPr>
        <w:t>-</w:t>
      </w:r>
      <w:r>
        <w:rPr>
          <w:rStyle w:val="Нет A"/>
          <w:sz w:val="24"/>
          <w:szCs w:val="24"/>
          <w:rtl w:val="0"/>
          <w:lang w:val="ru-RU"/>
        </w:rPr>
        <w:t>грамматический материал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79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рассказывать о себе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своей семье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друзьях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своих интересах и планах на будущее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сообщать краткие сведения о своем городе</w:t>
      </w:r>
      <w:r>
        <w:rPr>
          <w:rStyle w:val="Нет A"/>
          <w:sz w:val="24"/>
          <w:szCs w:val="24"/>
          <w:rtl w:val="0"/>
          <w:lang w:val="ru-RU"/>
        </w:rPr>
        <w:t>/</w:t>
      </w:r>
      <w:r>
        <w:rPr>
          <w:rStyle w:val="Нет A"/>
          <w:sz w:val="24"/>
          <w:szCs w:val="24"/>
          <w:rtl w:val="0"/>
          <w:lang w:val="ru-RU"/>
        </w:rPr>
        <w:t>селе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своей стране и стране</w:t>
      </w:r>
      <w:r>
        <w:rPr>
          <w:rStyle w:val="Нет A"/>
          <w:sz w:val="24"/>
          <w:szCs w:val="24"/>
          <w:rtl w:val="0"/>
          <w:lang w:val="ru-RU"/>
        </w:rPr>
        <w:t>/</w:t>
      </w:r>
      <w:r>
        <w:rPr>
          <w:rStyle w:val="Нет A"/>
          <w:sz w:val="24"/>
          <w:szCs w:val="24"/>
          <w:rtl w:val="0"/>
          <w:lang w:val="ru-RU"/>
        </w:rPr>
        <w:t>странах изучаемого языка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81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делать краткие сообщения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описывать события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 xml:space="preserve">явления </w:t>
      </w:r>
      <w:r>
        <w:rPr>
          <w:rStyle w:val="Нет A"/>
          <w:sz w:val="24"/>
          <w:szCs w:val="24"/>
          <w:rtl w:val="0"/>
          <w:lang w:val="ru-RU"/>
        </w:rPr>
        <w:t>(</w:t>
      </w:r>
      <w:r>
        <w:rPr>
          <w:rStyle w:val="Нет A"/>
          <w:sz w:val="24"/>
          <w:szCs w:val="24"/>
          <w:rtl w:val="0"/>
          <w:lang w:val="ru-RU"/>
        </w:rPr>
        <w:t>в рамках изученных тем</w:t>
      </w:r>
      <w:r>
        <w:rPr>
          <w:rStyle w:val="Нет A"/>
          <w:sz w:val="24"/>
          <w:szCs w:val="24"/>
          <w:rtl w:val="0"/>
          <w:lang w:val="ru-RU"/>
        </w:rPr>
        <w:t xml:space="preserve">), </w:t>
      </w:r>
      <w:r>
        <w:rPr>
          <w:rStyle w:val="Нет A"/>
          <w:sz w:val="24"/>
          <w:szCs w:val="24"/>
          <w:rtl w:val="0"/>
          <w:lang w:val="ru-RU"/>
        </w:rPr>
        <w:t>передавать основное содержание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основную мысль прочитанного или услышанного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выражать свое отношение к прочитанному</w:t>
      </w:r>
      <w:r>
        <w:rPr>
          <w:rStyle w:val="Нет A"/>
          <w:sz w:val="24"/>
          <w:szCs w:val="24"/>
          <w:rtl w:val="0"/>
          <w:lang w:val="ru-RU"/>
        </w:rPr>
        <w:t>/</w:t>
      </w:r>
      <w:r>
        <w:rPr>
          <w:rStyle w:val="Нет A"/>
          <w:sz w:val="24"/>
          <w:szCs w:val="24"/>
          <w:rtl w:val="0"/>
          <w:lang w:val="ru-RU"/>
        </w:rPr>
        <w:t>услышанному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давать краткую характеристику персонажей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spacing w:after="0" w:line="276" w:lineRule="auto"/>
        <w:ind w:left="0" w:firstLine="709"/>
        <w:jc w:val="both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аудировании</w:t>
      </w:r>
    </w:p>
    <w:p>
      <w:pPr>
        <w:pStyle w:val="Body Text Indent 2"/>
        <w:numPr>
          <w:ilvl w:val="0"/>
          <w:numId w:val="83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воспринимать на слух и полностью понимать речь учителя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одноклассников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85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воспринимать на слух и понимать основное содержание несложных аутентичных аудио</w:t>
      </w:r>
      <w:r>
        <w:rPr>
          <w:rStyle w:val="Нет A"/>
          <w:sz w:val="24"/>
          <w:szCs w:val="24"/>
          <w:rtl w:val="0"/>
          <w:lang w:val="ru-RU"/>
        </w:rPr>
        <w:t xml:space="preserve">- </w:t>
      </w:r>
      <w:r>
        <w:rPr>
          <w:rStyle w:val="Нет A"/>
          <w:sz w:val="24"/>
          <w:szCs w:val="24"/>
          <w:rtl w:val="0"/>
          <w:lang w:val="ru-RU"/>
        </w:rPr>
        <w:t>и видеотекстов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 xml:space="preserve">относящихся к разным коммуникативным типам речи </w:t>
      </w:r>
      <w:r>
        <w:rPr>
          <w:rStyle w:val="Нет A"/>
          <w:sz w:val="24"/>
          <w:szCs w:val="24"/>
          <w:rtl w:val="0"/>
          <w:lang w:val="ru-RU"/>
        </w:rPr>
        <w:t>(</w:t>
      </w:r>
      <w:r>
        <w:rPr>
          <w:rStyle w:val="Нет A"/>
          <w:sz w:val="24"/>
          <w:szCs w:val="24"/>
          <w:rtl w:val="0"/>
          <w:lang w:val="ru-RU"/>
        </w:rPr>
        <w:t>сообщение</w:t>
      </w:r>
      <w:r>
        <w:rPr>
          <w:rStyle w:val="Нет A"/>
          <w:sz w:val="24"/>
          <w:szCs w:val="24"/>
          <w:rtl w:val="0"/>
          <w:lang w:val="ru-RU"/>
        </w:rPr>
        <w:t>/</w:t>
      </w:r>
      <w:r>
        <w:rPr>
          <w:rStyle w:val="Нет A"/>
          <w:sz w:val="24"/>
          <w:szCs w:val="24"/>
          <w:rtl w:val="0"/>
          <w:lang w:val="ru-RU"/>
        </w:rPr>
        <w:t>рассказ</w:t>
      </w:r>
      <w:r>
        <w:rPr>
          <w:rStyle w:val="Нет A"/>
          <w:sz w:val="24"/>
          <w:szCs w:val="24"/>
          <w:rtl w:val="0"/>
          <w:lang w:val="ru-RU"/>
        </w:rPr>
        <w:t>/</w:t>
      </w:r>
      <w:r>
        <w:rPr>
          <w:rStyle w:val="Нет A"/>
          <w:sz w:val="24"/>
          <w:szCs w:val="24"/>
          <w:rtl w:val="0"/>
          <w:lang w:val="ru-RU"/>
        </w:rPr>
        <w:t>интервью</w:t>
      </w:r>
      <w:r>
        <w:rPr>
          <w:rStyle w:val="Нет A"/>
          <w:sz w:val="24"/>
          <w:szCs w:val="24"/>
          <w:rtl w:val="0"/>
          <w:lang w:val="ru-RU"/>
        </w:rPr>
        <w:t>);</w:t>
      </w:r>
    </w:p>
    <w:p>
      <w:pPr>
        <w:pStyle w:val="Body Text Indent 2"/>
        <w:numPr>
          <w:ilvl w:val="0"/>
          <w:numId w:val="87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воспринимать на слух и выборочно понимать с опорой на языковую догадку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контекст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краткие несложные аутентичные прагматические аудио</w:t>
      </w:r>
      <w:r>
        <w:rPr>
          <w:rStyle w:val="Нет A"/>
          <w:sz w:val="24"/>
          <w:szCs w:val="24"/>
          <w:rtl w:val="0"/>
          <w:lang w:val="ru-RU"/>
        </w:rPr>
        <w:t xml:space="preserve">- </w:t>
      </w:r>
      <w:r>
        <w:rPr>
          <w:rStyle w:val="Нет A"/>
          <w:sz w:val="24"/>
          <w:szCs w:val="24"/>
          <w:rtl w:val="0"/>
          <w:lang w:val="ru-RU"/>
        </w:rPr>
        <w:t>и видеотексты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выделяя значимую</w:t>
      </w:r>
      <w:r>
        <w:rPr>
          <w:rStyle w:val="Нет A"/>
          <w:sz w:val="24"/>
          <w:szCs w:val="24"/>
          <w:rtl w:val="0"/>
          <w:lang w:val="ru-RU"/>
        </w:rPr>
        <w:t>/</w:t>
      </w:r>
      <w:r>
        <w:rPr>
          <w:rStyle w:val="Нет A"/>
          <w:sz w:val="24"/>
          <w:szCs w:val="24"/>
          <w:rtl w:val="0"/>
          <w:lang w:val="ru-RU"/>
        </w:rPr>
        <w:t>нужную</w:t>
      </w:r>
      <w:r>
        <w:rPr>
          <w:rStyle w:val="Нет A"/>
          <w:sz w:val="24"/>
          <w:szCs w:val="24"/>
          <w:rtl w:val="0"/>
          <w:lang w:val="ru-RU"/>
        </w:rPr>
        <w:t>/</w:t>
      </w:r>
      <w:r>
        <w:rPr>
          <w:rStyle w:val="Нет A"/>
          <w:sz w:val="24"/>
          <w:szCs w:val="24"/>
          <w:rtl w:val="0"/>
          <w:lang w:val="ru-RU"/>
        </w:rPr>
        <w:t>необходимую информацию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spacing w:after="0" w:line="276" w:lineRule="auto"/>
        <w:ind w:left="0" w:firstLine="709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Body Text Indent 2"/>
        <w:spacing w:after="0" w:line="276" w:lineRule="auto"/>
        <w:ind w:left="0" w:firstLine="709"/>
        <w:jc w:val="both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чтении</w:t>
      </w:r>
    </w:p>
    <w:p>
      <w:pPr>
        <w:pStyle w:val="Body Text Indent 2"/>
        <w:numPr>
          <w:ilvl w:val="0"/>
          <w:numId w:val="89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ориентироваться в иноязычном тексте</w:t>
      </w:r>
      <w:r>
        <w:rPr>
          <w:rStyle w:val="Нет A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sz w:val="24"/>
          <w:szCs w:val="24"/>
          <w:rtl w:val="0"/>
          <w:lang w:val="ru-RU"/>
        </w:rPr>
        <w:t>прогнозировать его содержание по заголовку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91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 xml:space="preserve">читать аутентичные тексты разных жанров с пониманием основного содержания </w:t>
      </w:r>
      <w:r>
        <w:rPr>
          <w:rStyle w:val="Нет A"/>
          <w:sz w:val="24"/>
          <w:szCs w:val="24"/>
          <w:rtl w:val="0"/>
          <w:lang w:val="ru-RU"/>
        </w:rPr>
        <w:t>(</w:t>
      </w:r>
      <w:r>
        <w:rPr>
          <w:rStyle w:val="Нет A"/>
          <w:sz w:val="24"/>
          <w:szCs w:val="24"/>
          <w:rtl w:val="0"/>
          <w:lang w:val="ru-RU"/>
        </w:rPr>
        <w:t>определять тему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основную мысль</w:t>
      </w:r>
      <w:r>
        <w:rPr>
          <w:rStyle w:val="Нет A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sz w:val="24"/>
          <w:szCs w:val="24"/>
          <w:rtl w:val="0"/>
          <w:lang w:val="ru-RU"/>
        </w:rPr>
        <w:t>выделять главные факты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опуская второстепенные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устанавливать логическую последовательность основных фактов текста</w:t>
      </w:r>
      <w:r>
        <w:rPr>
          <w:rStyle w:val="Нет A"/>
          <w:sz w:val="24"/>
          <w:szCs w:val="24"/>
          <w:rtl w:val="0"/>
          <w:lang w:val="ru-RU"/>
        </w:rPr>
        <w:t>);</w:t>
      </w:r>
    </w:p>
    <w:p>
      <w:pPr>
        <w:pStyle w:val="Body Text Indent 2"/>
        <w:numPr>
          <w:ilvl w:val="0"/>
          <w:numId w:val="93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читать несложные аутентичные тексты разных стилей с полным и точным пониманием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 xml:space="preserve">используя различные приемы смысловой переработки текста </w:t>
      </w:r>
      <w:r>
        <w:rPr>
          <w:rStyle w:val="Нет A"/>
          <w:sz w:val="24"/>
          <w:szCs w:val="24"/>
          <w:rtl w:val="0"/>
          <w:lang w:val="ru-RU"/>
        </w:rPr>
        <w:t>(</w:t>
      </w:r>
      <w:r>
        <w:rPr>
          <w:rStyle w:val="Нет A"/>
          <w:sz w:val="24"/>
          <w:szCs w:val="24"/>
          <w:rtl w:val="0"/>
          <w:lang w:val="ru-RU"/>
        </w:rPr>
        <w:t>языковую догадку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анализ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выборочный перевод</w:t>
      </w:r>
      <w:r>
        <w:rPr>
          <w:rStyle w:val="Нет A"/>
          <w:sz w:val="24"/>
          <w:szCs w:val="24"/>
          <w:rtl w:val="0"/>
          <w:lang w:val="ru-RU"/>
        </w:rPr>
        <w:t xml:space="preserve">), </w:t>
      </w:r>
      <w:r>
        <w:rPr>
          <w:rStyle w:val="Нет A"/>
          <w:sz w:val="24"/>
          <w:szCs w:val="24"/>
          <w:rtl w:val="0"/>
          <w:lang w:val="ru-RU"/>
        </w:rPr>
        <w:t>а также справочные материалы</w:t>
      </w:r>
      <w:r>
        <w:rPr>
          <w:rStyle w:val="Нет A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sz w:val="24"/>
          <w:szCs w:val="24"/>
          <w:rtl w:val="0"/>
          <w:lang w:val="ru-RU"/>
        </w:rPr>
        <w:t>оценивать полученную информацию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выражать свое мнение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95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читать текст с выборочным пониманием значимой</w:t>
      </w:r>
      <w:r>
        <w:rPr>
          <w:rStyle w:val="Нет A"/>
          <w:sz w:val="24"/>
          <w:szCs w:val="24"/>
          <w:rtl w:val="0"/>
          <w:lang w:val="ru-RU"/>
        </w:rPr>
        <w:t xml:space="preserve">/ </w:t>
      </w:r>
      <w:r>
        <w:rPr>
          <w:rStyle w:val="Нет A"/>
          <w:sz w:val="24"/>
          <w:szCs w:val="24"/>
          <w:rtl w:val="0"/>
          <w:lang w:val="ru-RU"/>
        </w:rPr>
        <w:t>нужной</w:t>
      </w:r>
      <w:r>
        <w:rPr>
          <w:rStyle w:val="Нет A"/>
          <w:sz w:val="24"/>
          <w:szCs w:val="24"/>
          <w:rtl w:val="0"/>
          <w:lang w:val="ru-RU"/>
        </w:rPr>
        <w:t>/</w:t>
      </w:r>
      <w:r>
        <w:rPr>
          <w:rStyle w:val="Нет A"/>
          <w:sz w:val="24"/>
          <w:szCs w:val="24"/>
          <w:rtl w:val="0"/>
          <w:lang w:val="ru-RU"/>
        </w:rPr>
        <w:t>интересующей информации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spacing w:after="0" w:line="276" w:lineRule="auto"/>
        <w:ind w:left="0" w:firstLine="709"/>
        <w:jc w:val="both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письме</w:t>
      </w:r>
    </w:p>
    <w:p>
      <w:pPr>
        <w:pStyle w:val="Body Text Indent 2"/>
        <w:numPr>
          <w:ilvl w:val="0"/>
          <w:numId w:val="97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заполнять анкеты и формуляры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99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писать поздравления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личные письма с опорой на образец с употреблением формул речевого этикета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принятых в стране</w:t>
      </w:r>
      <w:r>
        <w:rPr>
          <w:rStyle w:val="Нет A"/>
          <w:sz w:val="24"/>
          <w:szCs w:val="24"/>
          <w:rtl w:val="0"/>
          <w:lang w:val="ru-RU"/>
        </w:rPr>
        <w:t>/</w:t>
      </w:r>
      <w:r>
        <w:rPr>
          <w:rStyle w:val="Нет A"/>
          <w:sz w:val="24"/>
          <w:szCs w:val="24"/>
          <w:rtl w:val="0"/>
          <w:lang w:val="ru-RU"/>
        </w:rPr>
        <w:t>странах изучаемого языка</w:t>
      </w:r>
      <w:r>
        <w:rPr>
          <w:rStyle w:val="Нет A"/>
          <w:sz w:val="24"/>
          <w:szCs w:val="24"/>
          <w:rtl w:val="0"/>
          <w:lang w:val="ru-RU"/>
        </w:rPr>
        <w:t>.</w:t>
      </w:r>
    </w:p>
    <w:p>
      <w:pPr>
        <w:pStyle w:val="Body Text Indent 2"/>
        <w:spacing w:after="0" w:line="276" w:lineRule="auto"/>
        <w:ind w:left="0" w:firstLine="709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 плане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языковой компетенции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выпускник основной школы должен знать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понимать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Body Text Indent 2"/>
        <w:numPr>
          <w:ilvl w:val="0"/>
          <w:numId w:val="101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 xml:space="preserve">основные значения изученных лексических единиц </w:t>
      </w:r>
      <w:r>
        <w:rPr>
          <w:rStyle w:val="Нет A"/>
          <w:sz w:val="24"/>
          <w:szCs w:val="24"/>
          <w:rtl w:val="0"/>
          <w:lang w:val="ru-RU"/>
        </w:rPr>
        <w:t>(</w:t>
      </w:r>
      <w:r>
        <w:rPr>
          <w:rStyle w:val="Нет A"/>
          <w:sz w:val="24"/>
          <w:szCs w:val="24"/>
          <w:rtl w:val="0"/>
          <w:lang w:val="ru-RU"/>
        </w:rPr>
        <w:t>слов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словосочетаний</w:t>
      </w:r>
      <w:r>
        <w:rPr>
          <w:rStyle w:val="Нет A"/>
          <w:sz w:val="24"/>
          <w:szCs w:val="24"/>
          <w:rtl w:val="0"/>
          <w:lang w:val="ru-RU"/>
        </w:rPr>
        <w:t xml:space="preserve">); </w:t>
      </w:r>
      <w:r>
        <w:rPr>
          <w:rStyle w:val="Нет A"/>
          <w:sz w:val="24"/>
          <w:szCs w:val="24"/>
          <w:rtl w:val="0"/>
          <w:lang w:val="ru-RU"/>
        </w:rPr>
        <w:t xml:space="preserve">основные способы словообразования </w:t>
      </w:r>
      <w:r>
        <w:rPr>
          <w:rStyle w:val="Нет A"/>
          <w:sz w:val="24"/>
          <w:szCs w:val="24"/>
          <w:rtl w:val="0"/>
          <w:lang w:val="ru-RU"/>
        </w:rPr>
        <w:t>(</w:t>
      </w:r>
      <w:r>
        <w:rPr>
          <w:rStyle w:val="Нет A"/>
          <w:sz w:val="24"/>
          <w:szCs w:val="24"/>
          <w:rtl w:val="0"/>
          <w:lang w:val="ru-RU"/>
        </w:rPr>
        <w:t>аффиксация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словосложение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конверсия</w:t>
      </w:r>
      <w:r>
        <w:rPr>
          <w:rStyle w:val="Нет A"/>
          <w:sz w:val="24"/>
          <w:szCs w:val="24"/>
          <w:rtl w:val="0"/>
          <w:lang w:val="ru-RU"/>
        </w:rPr>
        <w:t xml:space="preserve">); </w:t>
      </w:r>
      <w:r>
        <w:rPr>
          <w:rStyle w:val="Нет A"/>
          <w:sz w:val="24"/>
          <w:szCs w:val="24"/>
          <w:rtl w:val="0"/>
          <w:lang w:val="ru-RU"/>
        </w:rPr>
        <w:t>явления многозначности лексических единиц английского языка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синонимии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антонимии и лексической сочетаемости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103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особенности структуры простых и сложных предложений английского языка</w:t>
      </w:r>
      <w:r>
        <w:rPr>
          <w:rStyle w:val="Нет A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sz w:val="24"/>
          <w:szCs w:val="24"/>
          <w:rtl w:val="0"/>
          <w:lang w:val="ru-RU"/>
        </w:rPr>
        <w:t>интонацию различных коммуникативных типов предложения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105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 xml:space="preserve">признаки изученных грамматических явлений </w:t>
      </w:r>
      <w:r>
        <w:rPr>
          <w:rStyle w:val="Нет A"/>
          <w:sz w:val="24"/>
          <w:szCs w:val="24"/>
          <w:rtl w:val="0"/>
          <w:lang w:val="ru-RU"/>
        </w:rPr>
        <w:t>(</w:t>
      </w:r>
      <w:r>
        <w:rPr>
          <w:rStyle w:val="Нет A"/>
          <w:sz w:val="24"/>
          <w:szCs w:val="24"/>
          <w:rtl w:val="0"/>
          <w:lang w:val="ru-RU"/>
        </w:rPr>
        <w:t>видовременных форм глаголов и их эквивалентов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модальных глаголов и их эквивалентов</w:t>
      </w:r>
      <w:r>
        <w:rPr>
          <w:rStyle w:val="Нет A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sz w:val="24"/>
          <w:szCs w:val="24"/>
          <w:rtl w:val="0"/>
          <w:lang w:val="ru-RU"/>
        </w:rPr>
        <w:t>артиклей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существительных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степеней сравнения прилагательных и наречий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местоимений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числительных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предлогов</w:t>
      </w:r>
      <w:r>
        <w:rPr>
          <w:rStyle w:val="Нет A"/>
          <w:sz w:val="24"/>
          <w:szCs w:val="24"/>
          <w:rtl w:val="0"/>
          <w:lang w:val="ru-RU"/>
        </w:rPr>
        <w:t>);</w:t>
      </w:r>
    </w:p>
    <w:p>
      <w:pPr>
        <w:pStyle w:val="Body Text Indent 2"/>
        <w:numPr>
          <w:ilvl w:val="0"/>
          <w:numId w:val="107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основные различия систем английского и русского языков</w:t>
      </w:r>
      <w:r>
        <w:rPr>
          <w:rStyle w:val="Нет A"/>
          <w:sz w:val="24"/>
          <w:szCs w:val="24"/>
          <w:rtl w:val="0"/>
          <w:lang w:val="ru-RU"/>
        </w:rPr>
        <w:t>.</w:t>
      </w:r>
    </w:p>
    <w:p>
      <w:pPr>
        <w:pStyle w:val="Body Text Indent 2"/>
        <w:spacing w:after="0" w:line="276" w:lineRule="auto"/>
        <w:ind w:left="0" w:firstLine="709"/>
        <w:jc w:val="both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школьники должны 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уметь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Body Text Indent 2"/>
        <w:numPr>
          <w:ilvl w:val="0"/>
          <w:numId w:val="109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применять правила написания слов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изученных в основной школе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111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адекватно произносить и различать на слух звуки английского языка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соблюдать правила ударения в словах и фразах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113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соблюдать ритмико</w:t>
      </w:r>
      <w:r>
        <w:rPr>
          <w:rStyle w:val="Нет A"/>
          <w:sz w:val="24"/>
          <w:szCs w:val="24"/>
          <w:rtl w:val="0"/>
          <w:lang w:val="ru-RU"/>
        </w:rPr>
        <w:t>-</w:t>
      </w:r>
      <w:r>
        <w:rPr>
          <w:rStyle w:val="Нет A"/>
          <w:sz w:val="24"/>
          <w:szCs w:val="24"/>
          <w:rtl w:val="0"/>
          <w:lang w:val="ru-RU"/>
        </w:rPr>
        <w:t>интонационные особенности предложений различных коммуникативных типов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правильно членить предложение на смысловые группы</w:t>
      </w:r>
      <w:r>
        <w:rPr>
          <w:rStyle w:val="Нет A"/>
          <w:sz w:val="24"/>
          <w:szCs w:val="24"/>
          <w:rtl w:val="0"/>
          <w:lang w:val="ru-RU"/>
        </w:rPr>
        <w:t>.</w:t>
      </w:r>
    </w:p>
    <w:p>
      <w:pPr>
        <w:pStyle w:val="Body Text Indent 2"/>
        <w:spacing w:after="0" w:line="276" w:lineRule="auto"/>
        <w:ind w:left="0" w:firstLine="709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В отношении 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социокультурной компетенции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от выпускников требуется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Body Text Indent 2"/>
        <w:numPr>
          <w:ilvl w:val="0"/>
          <w:numId w:val="115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знание национально</w:t>
      </w:r>
      <w:r>
        <w:rPr>
          <w:rStyle w:val="Нет A"/>
          <w:sz w:val="24"/>
          <w:szCs w:val="24"/>
          <w:rtl w:val="0"/>
          <w:lang w:val="ru-RU"/>
        </w:rPr>
        <w:t>-</w:t>
      </w:r>
      <w:r>
        <w:rPr>
          <w:rStyle w:val="Нет A"/>
          <w:sz w:val="24"/>
          <w:szCs w:val="24"/>
          <w:rtl w:val="0"/>
          <w:lang w:val="ru-RU"/>
        </w:rPr>
        <w:t>культурных особенностей речевого и неречевого поведения в своей стране и странах изучаемого языка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применение этих знаний в различных ситуациях формального и неформального межличностного и межкультурного общения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117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 xml:space="preserve">умение распознавать и употреблять в устной и письменной речи основные нормы речевого этикета </w:t>
      </w:r>
      <w:r>
        <w:rPr>
          <w:rStyle w:val="Нет A"/>
          <w:sz w:val="24"/>
          <w:szCs w:val="24"/>
          <w:rtl w:val="0"/>
          <w:lang w:val="ru-RU"/>
        </w:rPr>
        <w:t>(</w:t>
      </w:r>
      <w:r>
        <w:rPr>
          <w:rStyle w:val="Нет A"/>
          <w:sz w:val="24"/>
          <w:szCs w:val="24"/>
          <w:rtl w:val="0"/>
          <w:lang w:val="ru-RU"/>
        </w:rPr>
        <w:t>реплики</w:t>
      </w:r>
      <w:r>
        <w:rPr>
          <w:rStyle w:val="Нет A"/>
          <w:sz w:val="24"/>
          <w:szCs w:val="24"/>
          <w:rtl w:val="0"/>
          <w:lang w:val="ru-RU"/>
        </w:rPr>
        <w:t>-</w:t>
      </w:r>
      <w:r>
        <w:rPr>
          <w:rStyle w:val="Нет A"/>
          <w:sz w:val="24"/>
          <w:szCs w:val="24"/>
          <w:rtl w:val="0"/>
          <w:lang w:val="ru-RU"/>
        </w:rPr>
        <w:t>клише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наиболее распространенную оценочную лексику</w:t>
      </w:r>
      <w:r>
        <w:rPr>
          <w:rStyle w:val="Нет A"/>
          <w:sz w:val="24"/>
          <w:szCs w:val="24"/>
          <w:rtl w:val="0"/>
          <w:lang w:val="ru-RU"/>
        </w:rPr>
        <w:t xml:space="preserve">), </w:t>
      </w:r>
      <w:r>
        <w:rPr>
          <w:rStyle w:val="Нет A"/>
          <w:sz w:val="24"/>
          <w:szCs w:val="24"/>
          <w:rtl w:val="0"/>
          <w:lang w:val="ru-RU"/>
        </w:rPr>
        <w:t>принятые в странах изучаемого языка в различных ситуациях формального и неформального общения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119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знание употребительной фоновой лексики и реалий страны</w:t>
      </w:r>
      <w:r>
        <w:rPr>
          <w:rStyle w:val="Нет A"/>
          <w:sz w:val="24"/>
          <w:szCs w:val="24"/>
          <w:rtl w:val="0"/>
          <w:lang w:val="ru-RU"/>
        </w:rPr>
        <w:t>/</w:t>
      </w:r>
      <w:r>
        <w:rPr>
          <w:rStyle w:val="Нет A"/>
          <w:sz w:val="24"/>
          <w:szCs w:val="24"/>
          <w:rtl w:val="0"/>
          <w:lang w:val="ru-RU"/>
        </w:rPr>
        <w:t>стран изучаемого языка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 xml:space="preserve">некоторых распространенных образцов фольклора </w:t>
      </w:r>
      <w:r>
        <w:rPr>
          <w:rStyle w:val="Нет A"/>
          <w:sz w:val="24"/>
          <w:szCs w:val="24"/>
          <w:rtl w:val="0"/>
          <w:lang w:val="ru-RU"/>
        </w:rPr>
        <w:t>(</w:t>
      </w:r>
      <w:r>
        <w:rPr>
          <w:rStyle w:val="Нет A"/>
          <w:sz w:val="24"/>
          <w:szCs w:val="24"/>
          <w:rtl w:val="0"/>
          <w:lang w:val="ru-RU"/>
        </w:rPr>
        <w:t>пословицы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поговорки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скороговорки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сказки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стихи</w:t>
      </w:r>
      <w:r>
        <w:rPr>
          <w:rStyle w:val="Нет A"/>
          <w:sz w:val="24"/>
          <w:szCs w:val="24"/>
          <w:rtl w:val="0"/>
          <w:lang w:val="ru-RU"/>
        </w:rPr>
        <w:t>);</w:t>
      </w:r>
    </w:p>
    <w:p>
      <w:pPr>
        <w:pStyle w:val="Body Text Indent 2"/>
        <w:numPr>
          <w:ilvl w:val="0"/>
          <w:numId w:val="121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знакомство с образцами художественной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публицистической и научно</w:t>
      </w:r>
      <w:r>
        <w:rPr>
          <w:rStyle w:val="Нет A"/>
          <w:sz w:val="24"/>
          <w:szCs w:val="24"/>
          <w:rtl w:val="0"/>
          <w:lang w:val="ru-RU"/>
        </w:rPr>
        <w:t>-</w:t>
      </w:r>
      <w:r>
        <w:rPr>
          <w:rStyle w:val="Нет A"/>
          <w:sz w:val="24"/>
          <w:szCs w:val="24"/>
          <w:rtl w:val="0"/>
          <w:lang w:val="ru-RU"/>
        </w:rPr>
        <w:t>популярной литературы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123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наличие представления об особенностях образа жизни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быта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 xml:space="preserve">культуры стран изучаемого языка </w:t>
      </w:r>
      <w:r>
        <w:rPr>
          <w:rStyle w:val="Нет A"/>
          <w:sz w:val="24"/>
          <w:szCs w:val="24"/>
          <w:rtl w:val="0"/>
          <w:lang w:val="ru-RU"/>
        </w:rPr>
        <w:t>(</w:t>
      </w:r>
      <w:r>
        <w:rPr>
          <w:rStyle w:val="Нет A"/>
          <w:sz w:val="24"/>
          <w:szCs w:val="24"/>
          <w:rtl w:val="0"/>
          <w:lang w:val="ru-RU"/>
        </w:rPr>
        <w:t>всемирно известных достопримечательностях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выдающихся людях и их вкладе в мировую культуру</w:t>
      </w:r>
      <w:r>
        <w:rPr>
          <w:rStyle w:val="Нет A"/>
          <w:sz w:val="24"/>
          <w:szCs w:val="24"/>
          <w:rtl w:val="0"/>
          <w:lang w:val="ru-RU"/>
        </w:rPr>
        <w:t>);</w:t>
      </w:r>
    </w:p>
    <w:p>
      <w:pPr>
        <w:pStyle w:val="Body Text Indent 2"/>
        <w:numPr>
          <w:ilvl w:val="0"/>
          <w:numId w:val="125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наличие представления о сходстве и различиях в традициях своей страны и стран изучаемого языка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127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понимание роли владения иностранными языками в современном мире</w:t>
      </w:r>
      <w:r>
        <w:rPr>
          <w:rStyle w:val="Нет A"/>
          <w:sz w:val="24"/>
          <w:szCs w:val="24"/>
          <w:rtl w:val="0"/>
          <w:lang w:val="ru-RU"/>
        </w:rPr>
        <w:t>.</w:t>
      </w:r>
    </w:p>
    <w:p>
      <w:pPr>
        <w:pStyle w:val="Body Text Indent 2"/>
        <w:spacing w:after="0" w:line="276" w:lineRule="auto"/>
        <w:ind w:left="0" w:firstLine="709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В результате формирования 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компенсаторной компетенции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выпускники основной школы должны научиться выходить из затруднительного положения в условиях дефицита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языковых средств в процессе приема и передачи информации за счет умения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Body Text Indent 2"/>
        <w:numPr>
          <w:ilvl w:val="0"/>
          <w:numId w:val="129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 xml:space="preserve">пользоваться языковой и контекстуальной догадкой </w:t>
      </w:r>
      <w:r>
        <w:rPr>
          <w:rStyle w:val="Нет A"/>
          <w:sz w:val="24"/>
          <w:szCs w:val="24"/>
          <w:rtl w:val="0"/>
          <w:lang w:val="ru-RU"/>
        </w:rPr>
        <w:t>(</w:t>
      </w:r>
      <w:r>
        <w:rPr>
          <w:rStyle w:val="Нет A"/>
          <w:sz w:val="24"/>
          <w:szCs w:val="24"/>
          <w:rtl w:val="0"/>
          <w:lang w:val="ru-RU"/>
        </w:rPr>
        <w:t>интернациональные слова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словообразовательный анализ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вычленение ключевых слов текста</w:t>
      </w:r>
      <w:r>
        <w:rPr>
          <w:rStyle w:val="Нет A"/>
          <w:sz w:val="24"/>
          <w:szCs w:val="24"/>
          <w:rtl w:val="0"/>
          <w:lang w:val="ru-RU"/>
        </w:rPr>
        <w:t>);</w:t>
      </w:r>
    </w:p>
    <w:p>
      <w:pPr>
        <w:pStyle w:val="Body Text Indent 2"/>
        <w:numPr>
          <w:ilvl w:val="0"/>
          <w:numId w:val="131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прогнозировать основное содержание текста по заголовку или выборочному чтению отдельных абзацев текста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133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 xml:space="preserve">использовать текстовые опоры различного рода </w:t>
      </w:r>
      <w:r>
        <w:rPr>
          <w:rStyle w:val="Нет A"/>
          <w:sz w:val="24"/>
          <w:szCs w:val="24"/>
          <w:rtl w:val="0"/>
          <w:lang w:val="ru-RU"/>
        </w:rPr>
        <w:t>(</w:t>
      </w:r>
      <w:r>
        <w:rPr>
          <w:rStyle w:val="Нет A"/>
          <w:sz w:val="24"/>
          <w:szCs w:val="24"/>
          <w:rtl w:val="0"/>
          <w:lang w:val="ru-RU"/>
        </w:rPr>
        <w:t>подзаголовки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таблицы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картинки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фотографии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шрифтовые выделения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комментарии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подстрочные ссылки</w:t>
      </w:r>
      <w:r>
        <w:rPr>
          <w:rStyle w:val="Нет A"/>
          <w:sz w:val="24"/>
          <w:szCs w:val="24"/>
          <w:rtl w:val="0"/>
          <w:lang w:val="ru-RU"/>
        </w:rPr>
        <w:t>);</w:t>
      </w:r>
    </w:p>
    <w:p>
      <w:pPr>
        <w:pStyle w:val="Body Text Indent 2"/>
        <w:numPr>
          <w:ilvl w:val="0"/>
          <w:numId w:val="135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игнорировать незнакомую лексику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реалии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грамматические явления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не влияющие на понимание основного содержания текста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137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задавать вопрос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переспрашивать с целью уточнения отдельных неизвестных языковых явлений в тексте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139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использовать перифраз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синонимические средства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словарные замены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жесты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мимику</w:t>
      </w:r>
      <w:r>
        <w:rPr>
          <w:rStyle w:val="Нет A"/>
          <w:sz w:val="24"/>
          <w:szCs w:val="24"/>
          <w:rtl w:val="0"/>
          <w:lang w:val="ru-RU"/>
        </w:rPr>
        <w:t>.</w:t>
      </w:r>
    </w:p>
    <w:p>
      <w:pPr>
        <w:pStyle w:val="Body Text Indent 2"/>
        <w:spacing w:after="0" w:line="276" w:lineRule="auto"/>
        <w:ind w:left="0" w:firstLine="709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познавательной сфере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учебно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познавательная компетенция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происходит дальнейшее совершенствование и развитие универсальных учебных действий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УУД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и специальных учебных умений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СУУ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Body Text Indent 2"/>
        <w:spacing w:after="0" w:line="276" w:lineRule="auto"/>
        <w:ind w:left="0" w:firstLine="709"/>
        <w:jc w:val="both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Универсальные учебные действия 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общеучебные умения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):</w:t>
      </w:r>
    </w:p>
    <w:p>
      <w:pPr>
        <w:pStyle w:val="Body Text Indent 2"/>
        <w:spacing w:after="0" w:line="276" w:lineRule="auto"/>
        <w:ind w:left="0" w:firstLine="709"/>
        <w:jc w:val="both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регулятивные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Body Text Indent 2"/>
        <w:numPr>
          <w:ilvl w:val="0"/>
          <w:numId w:val="141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определять цель учебной деятельности возможно с помощью учителя и самостоятельно искать средства ее осуществления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143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обнаруживать и формулировать учебную проблему совместно с учителем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выбирать тему проекта в ходе «мозгового штурма» под руководством учителя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145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составлять план выполнения задачи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проекта в группе под руководством учителя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147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оценивать ход и результаты выполнения задачи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проекта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149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критически анализировать успехи и недостатки проделанной работы</w:t>
      </w:r>
      <w:r>
        <w:rPr>
          <w:rStyle w:val="Нет A"/>
          <w:sz w:val="24"/>
          <w:szCs w:val="24"/>
          <w:rtl w:val="0"/>
          <w:lang w:val="ru-RU"/>
        </w:rPr>
        <w:t>.</w:t>
      </w:r>
    </w:p>
    <w:p>
      <w:pPr>
        <w:pStyle w:val="Body Text Indent 2"/>
        <w:spacing w:after="0" w:line="276" w:lineRule="auto"/>
        <w:ind w:left="426" w:hanging="426"/>
        <w:jc w:val="both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познавательные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Body Text Indent 2"/>
        <w:numPr>
          <w:ilvl w:val="0"/>
          <w:numId w:val="151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самостоятельно находить и отбирать для решения учебной задачи необходимые словари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энциклопедии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справочники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информацию из Интернета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153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выполнять универсальные логические действия</w:t>
      </w:r>
      <w:r>
        <w:rPr>
          <w:rStyle w:val="Нет A"/>
          <w:sz w:val="24"/>
          <w:szCs w:val="24"/>
          <w:rtl w:val="0"/>
          <w:lang w:val="ru-RU"/>
        </w:rPr>
        <w:t>:</w:t>
      </w:r>
    </w:p>
    <w:p>
      <w:pPr>
        <w:pStyle w:val="Body Text Indent 2"/>
        <w:numPr>
          <w:ilvl w:val="0"/>
          <w:numId w:val="155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 xml:space="preserve">анализ </w:t>
      </w:r>
      <w:r>
        <w:rPr>
          <w:rStyle w:val="Нет A"/>
          <w:sz w:val="24"/>
          <w:szCs w:val="24"/>
          <w:rtl w:val="0"/>
          <w:lang w:val="ru-RU"/>
        </w:rPr>
        <w:t>(</w:t>
      </w:r>
      <w:r>
        <w:rPr>
          <w:rStyle w:val="Нет A"/>
          <w:sz w:val="24"/>
          <w:szCs w:val="24"/>
          <w:rtl w:val="0"/>
          <w:lang w:val="ru-RU"/>
        </w:rPr>
        <w:t>выделение признаков</w:t>
      </w:r>
      <w:r>
        <w:rPr>
          <w:rStyle w:val="Нет A"/>
          <w:sz w:val="24"/>
          <w:szCs w:val="24"/>
          <w:rtl w:val="0"/>
          <w:lang w:val="ru-RU"/>
        </w:rPr>
        <w:t>),</w:t>
      </w:r>
    </w:p>
    <w:p>
      <w:pPr>
        <w:pStyle w:val="Body Text Indent 2"/>
        <w:numPr>
          <w:ilvl w:val="0"/>
          <w:numId w:val="157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 xml:space="preserve">синтез </w:t>
      </w:r>
      <w:r>
        <w:rPr>
          <w:rStyle w:val="Нет A"/>
          <w:sz w:val="24"/>
          <w:szCs w:val="24"/>
          <w:rtl w:val="0"/>
          <w:lang w:val="ru-RU"/>
        </w:rPr>
        <w:t>(</w:t>
      </w:r>
      <w:r>
        <w:rPr>
          <w:rStyle w:val="Нет A"/>
          <w:sz w:val="24"/>
          <w:szCs w:val="24"/>
          <w:rtl w:val="0"/>
          <w:lang w:val="ru-RU"/>
        </w:rPr>
        <w:t>составление целого из частей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в том числе с самостоятельным достраиванием</w:t>
      </w:r>
      <w:r>
        <w:rPr>
          <w:rStyle w:val="Нет A"/>
          <w:sz w:val="24"/>
          <w:szCs w:val="24"/>
          <w:rtl w:val="0"/>
          <w:lang w:val="ru-RU"/>
        </w:rPr>
        <w:t>),</w:t>
      </w:r>
    </w:p>
    <w:p>
      <w:pPr>
        <w:pStyle w:val="Body Text Indent 2"/>
        <w:numPr>
          <w:ilvl w:val="0"/>
          <w:numId w:val="159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выбирать основания для сравнения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классификации объектов</w:t>
      </w:r>
      <w:r>
        <w:rPr>
          <w:rStyle w:val="Нет A"/>
          <w:sz w:val="24"/>
          <w:szCs w:val="24"/>
          <w:rtl w:val="0"/>
          <w:lang w:val="ru-RU"/>
        </w:rPr>
        <w:t>,</w:t>
      </w:r>
    </w:p>
    <w:p>
      <w:pPr>
        <w:pStyle w:val="Body Text Indent 2"/>
        <w:numPr>
          <w:ilvl w:val="0"/>
          <w:numId w:val="161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устанавливать аналогии и причинно</w:t>
      </w:r>
      <w:r>
        <w:rPr>
          <w:rStyle w:val="Нет A"/>
          <w:sz w:val="24"/>
          <w:szCs w:val="24"/>
          <w:rtl w:val="0"/>
          <w:lang w:val="ru-RU"/>
        </w:rPr>
        <w:t>-</w:t>
      </w:r>
      <w:r>
        <w:rPr>
          <w:rStyle w:val="Нет A"/>
          <w:sz w:val="24"/>
          <w:szCs w:val="24"/>
          <w:rtl w:val="0"/>
          <w:lang w:val="ru-RU"/>
        </w:rPr>
        <w:t>следственные связи</w:t>
      </w:r>
      <w:r>
        <w:rPr>
          <w:rStyle w:val="Нет A"/>
          <w:sz w:val="24"/>
          <w:szCs w:val="24"/>
          <w:rtl w:val="0"/>
          <w:lang w:val="ru-RU"/>
        </w:rPr>
        <w:t>,</w:t>
      </w:r>
    </w:p>
    <w:p>
      <w:pPr>
        <w:pStyle w:val="Body Text Indent 2"/>
        <w:numPr>
          <w:ilvl w:val="0"/>
          <w:numId w:val="163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выстраивать логическую цепь рассуждений</w:t>
      </w:r>
      <w:r>
        <w:rPr>
          <w:rStyle w:val="Нет A"/>
          <w:sz w:val="24"/>
          <w:szCs w:val="24"/>
          <w:rtl w:val="0"/>
          <w:lang w:val="ru-RU"/>
        </w:rPr>
        <w:t>,</w:t>
      </w:r>
    </w:p>
    <w:p>
      <w:pPr>
        <w:pStyle w:val="Body Text Indent 2"/>
        <w:numPr>
          <w:ilvl w:val="0"/>
          <w:numId w:val="165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относить объекты к известным понятиям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167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преобразовывать информацию из одной формы в другую</w:t>
      </w:r>
      <w:r>
        <w:rPr>
          <w:rStyle w:val="Нет A"/>
          <w:sz w:val="24"/>
          <w:szCs w:val="24"/>
          <w:rtl w:val="0"/>
          <w:lang w:val="ru-RU"/>
        </w:rPr>
        <w:t>:</w:t>
      </w:r>
    </w:p>
    <w:p>
      <w:pPr>
        <w:pStyle w:val="Body Text Indent 2"/>
        <w:numPr>
          <w:ilvl w:val="0"/>
          <w:numId w:val="169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обобщать информацию в виде таблиц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схем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опорного конспекта</w:t>
      </w:r>
      <w:r>
        <w:rPr>
          <w:rStyle w:val="Нет A"/>
          <w:sz w:val="24"/>
          <w:szCs w:val="24"/>
          <w:rtl w:val="0"/>
          <w:lang w:val="ru-RU"/>
        </w:rPr>
        <w:t>,</w:t>
      </w:r>
    </w:p>
    <w:p>
      <w:pPr>
        <w:pStyle w:val="Body Text Indent 2"/>
        <w:numPr>
          <w:ilvl w:val="0"/>
          <w:numId w:val="171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 xml:space="preserve">составлять простой план текста </w:t>
      </w:r>
      <w:r>
        <w:rPr>
          <w:rStyle w:val="Нет A"/>
          <w:sz w:val="24"/>
          <w:szCs w:val="24"/>
          <w:rtl w:val="0"/>
          <w:lang w:val="ru-RU"/>
        </w:rPr>
        <w:t>(</w:t>
      </w:r>
      <w:r>
        <w:rPr>
          <w:rStyle w:val="Нет A"/>
          <w:sz w:val="24"/>
          <w:szCs w:val="24"/>
          <w:rtl w:val="0"/>
          <w:lang w:val="ru-RU"/>
        </w:rPr>
        <w:t>в виде ключевых слов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вопросов</w:t>
      </w:r>
      <w:r>
        <w:rPr>
          <w:rStyle w:val="Нет A"/>
          <w:sz w:val="24"/>
          <w:szCs w:val="24"/>
          <w:rtl w:val="0"/>
          <w:lang w:val="ru-RU"/>
        </w:rPr>
        <w:t>);</w:t>
      </w:r>
    </w:p>
    <w:p>
      <w:pPr>
        <w:pStyle w:val="Body Text Indent 2"/>
        <w:spacing w:after="0" w:line="276" w:lineRule="auto"/>
        <w:ind w:left="0" w:firstLine="709"/>
        <w:jc w:val="both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коммуникативные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Body Text Indent 2"/>
        <w:numPr>
          <w:ilvl w:val="0"/>
          <w:numId w:val="173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четко и ясно выражать свои мысли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175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отстаивать свою точку зрения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аргументировать ее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177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учиться критично относиться к собственному мнению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179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слушать других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принимать другую точку зрения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быть готовым изменить свою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181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 xml:space="preserve">организовывать учебное взаимодействие в группе </w:t>
      </w:r>
      <w:r>
        <w:rPr>
          <w:rStyle w:val="Нет A"/>
          <w:sz w:val="24"/>
          <w:szCs w:val="24"/>
          <w:rtl w:val="0"/>
          <w:lang w:val="ru-RU"/>
        </w:rPr>
        <w:t>(</w:t>
      </w:r>
      <w:r>
        <w:rPr>
          <w:rStyle w:val="Нет A"/>
          <w:sz w:val="24"/>
          <w:szCs w:val="24"/>
          <w:rtl w:val="0"/>
          <w:lang w:val="ru-RU"/>
        </w:rPr>
        <w:t>распределять роли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договариваться друг с другом</w:t>
      </w:r>
      <w:r>
        <w:rPr>
          <w:rStyle w:val="Нет A"/>
          <w:sz w:val="24"/>
          <w:szCs w:val="24"/>
          <w:rtl w:val="0"/>
          <w:lang w:val="ru-RU"/>
        </w:rPr>
        <w:t>);</w:t>
      </w:r>
    </w:p>
    <w:p>
      <w:pPr>
        <w:pStyle w:val="Body Text Indent 2"/>
        <w:spacing w:after="0" w:line="276" w:lineRule="auto"/>
        <w:ind w:left="0" w:firstLine="709"/>
        <w:jc w:val="both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Специальные учебные умения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Body Text Indent 2"/>
        <w:numPr>
          <w:ilvl w:val="0"/>
          <w:numId w:val="183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сравнивать явления русского и английского языков на уровне отдельных грамматических явлений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слов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словосочетаний и предложений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185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 xml:space="preserve">владеть различными стратегиями чтения и аудирования в зависимости от поставленной речевой задачи </w:t>
      </w:r>
      <w:r>
        <w:rPr>
          <w:rStyle w:val="Нет A"/>
          <w:sz w:val="24"/>
          <w:szCs w:val="24"/>
          <w:rtl w:val="0"/>
          <w:lang w:val="ru-RU"/>
        </w:rPr>
        <w:t>(</w:t>
      </w:r>
      <w:r>
        <w:rPr>
          <w:rStyle w:val="Нет A"/>
          <w:sz w:val="24"/>
          <w:szCs w:val="24"/>
          <w:rtl w:val="0"/>
          <w:lang w:val="ru-RU"/>
        </w:rPr>
        <w:t>читать</w:t>
      </w:r>
      <w:r>
        <w:rPr>
          <w:rStyle w:val="Нет A"/>
          <w:sz w:val="24"/>
          <w:szCs w:val="24"/>
          <w:rtl w:val="0"/>
          <w:lang w:val="ru-RU"/>
        </w:rPr>
        <w:t>/</w:t>
      </w:r>
      <w:r>
        <w:rPr>
          <w:rStyle w:val="Нет A"/>
          <w:sz w:val="24"/>
          <w:szCs w:val="24"/>
          <w:rtl w:val="0"/>
          <w:lang w:val="ru-RU"/>
        </w:rPr>
        <w:t>слушать текст с разной глубиной понимания</w:t>
      </w:r>
      <w:r>
        <w:rPr>
          <w:rStyle w:val="Нет A"/>
          <w:sz w:val="24"/>
          <w:szCs w:val="24"/>
          <w:rtl w:val="0"/>
          <w:lang w:val="ru-RU"/>
        </w:rPr>
        <w:t>);</w:t>
      </w:r>
    </w:p>
    <w:p>
      <w:pPr>
        <w:pStyle w:val="Body Text Indent 2"/>
        <w:numPr>
          <w:ilvl w:val="0"/>
          <w:numId w:val="187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ориентироваться в иноязычном печатном и аудиотексте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кратко фиксировать содержание сообщений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составлять субъективные опоры для устного высказывания в виде ключевых слов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объединенных потенциальным контекстом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зачина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концовки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отдельных предложений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189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вычленять в тексте реалии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слова с культурным компонентом значения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анализировать их семантическую структуру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выделять культурный фон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сопоставлять его с культурным фоном аналогичного явления в родной культуре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выявлять сходства и различия и уметь объяснять эти различия иноязычному речевому партнеру или человеку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не владеющему иностранным языком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191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догадываться о значении слов на основе языковой и контекстуальной догадки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словообразовательных моделей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193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использовать выборочный перевод для уточнения понимания текста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195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узнавать грамматические явления в тексте на основе дифференцирующих признаков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197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действовать по образцу или аналогии при выполнении отдельных заданий и порождении речевого высказывания на изучаемом языке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199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пользоваться справочным материалом</w:t>
      </w:r>
      <w:r>
        <w:rPr>
          <w:rStyle w:val="Нет A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sz w:val="24"/>
          <w:szCs w:val="24"/>
          <w:rtl w:val="0"/>
          <w:lang w:val="ru-RU"/>
        </w:rPr>
        <w:t>грамматическими и лингвострановедческими справочниками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схемами и таблицами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двуязычными словарями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мультимедийными средствами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201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 xml:space="preserve">пользоваться поисковыми системами </w:t>
      </w:r>
      <w:r>
        <w:rPr>
          <w:rStyle w:val="Hyperlink.0"/>
          <w:color w:val="0000ff"/>
          <w:sz w:val="24"/>
          <w:szCs w:val="24"/>
          <w:u w:val="single" w:color="0000ff"/>
          <w:lang w:val="ru-RU"/>
        </w:rPr>
        <w:fldChar w:fldCharType="begin" w:fldLock="0"/>
      </w:r>
      <w:r>
        <w:rPr>
          <w:rStyle w:val="Hyperlink.0"/>
          <w:color w:val="0000ff"/>
          <w:sz w:val="24"/>
          <w:szCs w:val="24"/>
          <w:u w:val="single" w:color="0000ff"/>
          <w:lang w:val="ru-RU"/>
        </w:rPr>
        <w:instrText xml:space="preserve"> HYPERLINK "http://www.yahoo.com"</w:instrText>
      </w:r>
      <w:r>
        <w:rPr>
          <w:rStyle w:val="Hyperlink.0"/>
          <w:color w:val="0000ff"/>
          <w:sz w:val="24"/>
          <w:szCs w:val="24"/>
          <w:u w:val="single" w:color="0000ff"/>
          <w:lang w:val="ru-RU"/>
        </w:rPr>
        <w:fldChar w:fldCharType="separate" w:fldLock="0"/>
      </w:r>
      <w:r>
        <w:rPr>
          <w:rStyle w:val="Hyperlink.0"/>
          <w:color w:val="0000ff"/>
          <w:sz w:val="24"/>
          <w:szCs w:val="24"/>
          <w:u w:val="single" w:color="0000ff"/>
          <w:rtl w:val="0"/>
          <w:lang w:val="ru-RU"/>
        </w:rPr>
        <w:t>www.yahoo.com</w:t>
      </w:r>
      <w:r>
        <w:rPr/>
        <w:fldChar w:fldCharType="end" w:fldLock="0"/>
      </w:r>
      <w:r>
        <w:rPr>
          <w:rStyle w:val="Нет A"/>
          <w:sz w:val="24"/>
          <w:szCs w:val="24"/>
          <w:rtl w:val="0"/>
          <w:lang w:val="ru-RU"/>
        </w:rPr>
        <w:t xml:space="preserve">., </w:t>
      </w:r>
      <w:r>
        <w:rPr>
          <w:rStyle w:val="Hyperlink.0"/>
          <w:color w:val="0000ff"/>
          <w:sz w:val="24"/>
          <w:szCs w:val="24"/>
          <w:u w:val="single" w:color="0000ff"/>
          <w:lang w:val="ru-RU"/>
        </w:rPr>
        <w:fldChar w:fldCharType="begin" w:fldLock="0"/>
      </w:r>
      <w:r>
        <w:rPr>
          <w:rStyle w:val="Hyperlink.0"/>
          <w:color w:val="0000ff"/>
          <w:sz w:val="24"/>
          <w:szCs w:val="24"/>
          <w:u w:val="single" w:color="0000ff"/>
          <w:lang w:val="ru-RU"/>
        </w:rPr>
        <w:instrText xml:space="preserve"> HYPERLINK "http://www.ask.com"</w:instrText>
      </w:r>
      <w:r>
        <w:rPr>
          <w:rStyle w:val="Hyperlink.0"/>
          <w:color w:val="0000ff"/>
          <w:sz w:val="24"/>
          <w:szCs w:val="24"/>
          <w:u w:val="single" w:color="0000ff"/>
          <w:lang w:val="ru-RU"/>
        </w:rPr>
        <w:fldChar w:fldCharType="separate" w:fldLock="0"/>
      </w:r>
      <w:r>
        <w:rPr>
          <w:rStyle w:val="Hyperlink.0"/>
          <w:color w:val="0000ff"/>
          <w:sz w:val="24"/>
          <w:szCs w:val="24"/>
          <w:u w:val="single" w:color="0000ff"/>
          <w:rtl w:val="0"/>
          <w:lang w:val="ru-RU"/>
        </w:rPr>
        <w:t>www.ask.com</w:t>
      </w:r>
      <w:r>
        <w:rPr/>
        <w:fldChar w:fldCharType="end" w:fldLock="0"/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Hyperlink.0"/>
          <w:color w:val="0000ff"/>
          <w:sz w:val="24"/>
          <w:szCs w:val="24"/>
          <w:u w:val="single" w:color="0000ff"/>
          <w:lang w:val="ru-RU"/>
        </w:rPr>
        <w:fldChar w:fldCharType="begin" w:fldLock="0"/>
      </w:r>
      <w:r>
        <w:rPr>
          <w:rStyle w:val="Hyperlink.0"/>
          <w:color w:val="0000ff"/>
          <w:sz w:val="24"/>
          <w:szCs w:val="24"/>
          <w:u w:val="single" w:color="0000ff"/>
          <w:lang w:val="ru-RU"/>
        </w:rPr>
        <w:instrText xml:space="preserve"> HYPERLINK "http://www.wikipedia.ru"</w:instrText>
      </w:r>
      <w:r>
        <w:rPr>
          <w:rStyle w:val="Hyperlink.0"/>
          <w:color w:val="0000ff"/>
          <w:sz w:val="24"/>
          <w:szCs w:val="24"/>
          <w:u w:val="single" w:color="0000ff"/>
          <w:lang w:val="ru-RU"/>
        </w:rPr>
        <w:fldChar w:fldCharType="separate" w:fldLock="0"/>
      </w:r>
      <w:r>
        <w:rPr>
          <w:rStyle w:val="Hyperlink.0"/>
          <w:color w:val="0000ff"/>
          <w:sz w:val="24"/>
          <w:szCs w:val="24"/>
          <w:u w:val="single" w:color="0000ff"/>
          <w:rtl w:val="0"/>
          <w:lang w:val="ru-RU"/>
        </w:rPr>
        <w:t>www.wikipedia.ru</w:t>
      </w:r>
      <w:r>
        <w:rPr/>
        <w:fldChar w:fldCharType="end" w:fldLock="0"/>
      </w:r>
      <w:r>
        <w:rPr>
          <w:rStyle w:val="Нет A"/>
          <w:sz w:val="24"/>
          <w:szCs w:val="24"/>
          <w:rtl w:val="0"/>
          <w:lang w:val="ru-RU"/>
        </w:rPr>
        <w:t xml:space="preserve"> и др</w:t>
      </w:r>
      <w:r>
        <w:rPr>
          <w:rStyle w:val="Нет A"/>
          <w:sz w:val="24"/>
          <w:szCs w:val="24"/>
          <w:rtl w:val="0"/>
          <w:lang w:val="ru-RU"/>
        </w:rPr>
        <w:t xml:space="preserve">.; </w:t>
      </w:r>
      <w:r>
        <w:rPr>
          <w:rStyle w:val="Нет A"/>
          <w:sz w:val="24"/>
          <w:szCs w:val="24"/>
          <w:rtl w:val="0"/>
          <w:lang w:val="ru-RU"/>
        </w:rPr>
        <w:t>находить нужную информацию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обобщать и делать выписки для дальнейшего использования в процессе общения на уроке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при написании эссе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сочинений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при подготовке проектов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203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овладевать необходимыми для дальнейшего самостоятельного изучения английского языка способами и приемами</w:t>
      </w:r>
      <w:r>
        <w:rPr>
          <w:rStyle w:val="Нет A"/>
          <w:sz w:val="24"/>
          <w:szCs w:val="24"/>
          <w:rtl w:val="0"/>
          <w:lang w:val="ru-RU"/>
        </w:rPr>
        <w:t>.</w:t>
      </w:r>
    </w:p>
    <w:p>
      <w:pPr>
        <w:pStyle w:val="Body Text Indent 2"/>
        <w:spacing w:after="0" w:line="276" w:lineRule="auto"/>
        <w:ind w:left="0" w:firstLine="709"/>
        <w:jc w:val="both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ценностно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ориентационной сфере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Body Text Indent 2"/>
        <w:numPr>
          <w:ilvl w:val="0"/>
          <w:numId w:val="205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представление о языке как средстве выражения чувств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эмоций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основе культуры общения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207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достижение взаимопонимания в процессе устного и письменного общения с носителями иностранного языка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установление межличностных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межкультурных контактов в доступных пределах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209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представление о целостном полиязычном и поликультурном мире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осознание места и роли родного и иностранного языков в этом мире как средства общения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познания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самореализации и социальной адаптации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211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 xml:space="preserve">приобщение к ценностям мировой культуры как через источники информации на иностранном языке </w:t>
      </w:r>
      <w:r>
        <w:rPr>
          <w:rStyle w:val="Нет A"/>
          <w:sz w:val="24"/>
          <w:szCs w:val="24"/>
          <w:rtl w:val="0"/>
          <w:lang w:val="ru-RU"/>
        </w:rPr>
        <w:t>(</w:t>
      </w:r>
      <w:r>
        <w:rPr>
          <w:rStyle w:val="Нет A"/>
          <w:sz w:val="24"/>
          <w:szCs w:val="24"/>
          <w:rtl w:val="0"/>
          <w:lang w:val="ru-RU"/>
        </w:rPr>
        <w:t>в том числе мультимедийные</w:t>
      </w:r>
      <w:r>
        <w:rPr>
          <w:rStyle w:val="Нет A"/>
          <w:sz w:val="24"/>
          <w:szCs w:val="24"/>
          <w:rtl w:val="0"/>
          <w:lang w:val="ru-RU"/>
        </w:rPr>
        <w:t xml:space="preserve">), </w:t>
      </w:r>
      <w:r>
        <w:rPr>
          <w:rStyle w:val="Нет A"/>
          <w:sz w:val="24"/>
          <w:szCs w:val="24"/>
          <w:rtl w:val="0"/>
          <w:lang w:val="ru-RU"/>
        </w:rPr>
        <w:t>так и через непосредственное участие в школьных обменах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туристических поездках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молодежных форумах</w:t>
      </w:r>
      <w:r>
        <w:rPr>
          <w:rStyle w:val="Нет A"/>
          <w:sz w:val="24"/>
          <w:szCs w:val="24"/>
          <w:rtl w:val="0"/>
          <w:lang w:val="ru-RU"/>
        </w:rPr>
        <w:t>.</w:t>
      </w:r>
    </w:p>
    <w:p>
      <w:pPr>
        <w:pStyle w:val="Body Text Indent 2"/>
        <w:spacing w:after="0" w:line="276" w:lineRule="auto"/>
        <w:ind w:left="0" w:firstLine="709"/>
        <w:jc w:val="both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эстетической сфере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Body Text Indent 2"/>
        <w:numPr>
          <w:ilvl w:val="0"/>
          <w:numId w:val="213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владение элементарными средствами выражения чувств и эмоций на иностранном языке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215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стремление к знакомству с образцами художественного творчества на иностранном языке и средствами иностранного языка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217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развитие чувства прекрасного в процессе обсуждения современных тенденций в живописи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музыке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литературе</w:t>
      </w:r>
      <w:r>
        <w:rPr>
          <w:rStyle w:val="Нет A"/>
          <w:sz w:val="24"/>
          <w:szCs w:val="24"/>
          <w:rtl w:val="0"/>
          <w:lang w:val="ru-RU"/>
        </w:rPr>
        <w:t>.</w:t>
      </w:r>
    </w:p>
    <w:p>
      <w:pPr>
        <w:pStyle w:val="Body Text Indent 2"/>
        <w:spacing w:after="0" w:line="276" w:lineRule="auto"/>
        <w:ind w:left="0" w:firstLine="709"/>
        <w:jc w:val="both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трудовой и физической сферах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Body Text Indent 2"/>
        <w:numPr>
          <w:ilvl w:val="0"/>
          <w:numId w:val="219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формирование самодисциплины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упорства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настойчивости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самостоятельности в учебном труде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221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умение работать в соответствии с намеченным планом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добиваясь успеха</w:t>
      </w:r>
      <w:r>
        <w:rPr>
          <w:rStyle w:val="Нет A"/>
          <w:sz w:val="24"/>
          <w:szCs w:val="24"/>
          <w:rtl w:val="0"/>
          <w:lang w:val="ru-RU"/>
        </w:rPr>
        <w:t>;</w:t>
      </w:r>
    </w:p>
    <w:p>
      <w:pPr>
        <w:pStyle w:val="Body Text Indent 2"/>
        <w:numPr>
          <w:ilvl w:val="0"/>
          <w:numId w:val="223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 xml:space="preserve">стремление вести здоровый образ жизни </w:t>
      </w:r>
      <w:r>
        <w:rPr>
          <w:rStyle w:val="Нет A"/>
          <w:sz w:val="24"/>
          <w:szCs w:val="24"/>
          <w:rtl w:val="0"/>
          <w:lang w:val="ru-RU"/>
        </w:rPr>
        <w:t>(</w:t>
      </w:r>
      <w:r>
        <w:rPr>
          <w:rStyle w:val="Нет A"/>
          <w:sz w:val="24"/>
          <w:szCs w:val="24"/>
          <w:rtl w:val="0"/>
          <w:lang w:val="ru-RU"/>
        </w:rPr>
        <w:t>режим труда и отдыха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питание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спорт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фитнес</w:t>
      </w:r>
      <w:r>
        <w:rPr>
          <w:rStyle w:val="Нет A"/>
          <w:sz w:val="24"/>
          <w:szCs w:val="24"/>
          <w:rtl w:val="0"/>
          <w:lang w:val="ru-RU"/>
        </w:rPr>
        <w:t>).</w:t>
      </w:r>
    </w:p>
    <w:p>
      <w:pPr>
        <w:pStyle w:val="Текстовый блок A"/>
        <w:jc w:val="both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Учащиеся также должны быть в состоянии использовать приобретенные знания и коммуникативные умения в практической деятельности и повседневной жизни для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Текстовый блок A"/>
        <w:numPr>
          <w:ilvl w:val="0"/>
          <w:numId w:val="225"/>
        </w:numPr>
        <w:suppressAutoHyphens w:val="0"/>
        <w:jc w:val="both"/>
        <w:rPr>
          <w:sz w:val="24"/>
          <w:szCs w:val="24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 xml:space="preserve">устного общения с носителями английского языка в доступных для учащихся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Style w:val="Нет A"/>
          <w:sz w:val="24"/>
          <w:szCs w:val="24"/>
          <w:rtl w:val="0"/>
          <w:lang w:val="ru-RU"/>
        </w:rPr>
        <w:t>класса пределах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sz w:val="24"/>
          <w:szCs w:val="24"/>
          <w:rtl w:val="0"/>
          <w:lang w:val="ru-RU"/>
        </w:rPr>
        <w:t>развития дружеских отношений с представителями англоязычных стран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Текстовый блок A"/>
        <w:numPr>
          <w:ilvl w:val="0"/>
          <w:numId w:val="227"/>
        </w:numPr>
        <w:suppressAutoHyphens w:val="0"/>
        <w:jc w:val="both"/>
        <w:rPr>
          <w:sz w:val="24"/>
          <w:szCs w:val="24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для преодоления психологических барьеров в использовании английского языка как средства межкультурного общения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Текстовый блок A"/>
        <w:numPr>
          <w:ilvl w:val="0"/>
          <w:numId w:val="229"/>
        </w:numPr>
        <w:suppressAutoHyphens w:val="0"/>
        <w:jc w:val="both"/>
        <w:rPr>
          <w:sz w:val="24"/>
          <w:szCs w:val="24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ознакомления с зарубежным детским фольклором и доступными образцами художественной литературы на английском языке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Текстовый блок A"/>
        <w:numPr>
          <w:ilvl w:val="0"/>
          <w:numId w:val="231"/>
        </w:numPr>
        <w:suppressAutoHyphens w:val="0"/>
        <w:jc w:val="both"/>
        <w:rPr>
          <w:sz w:val="24"/>
          <w:szCs w:val="24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более глубокого осмысления родного языка в результате его сопоставления с изучаемым языком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360"/>
        </w:tabs>
        <w:suppressAutoHyphens w:val="0"/>
        <w:jc w:val="both"/>
        <w:rPr>
          <w:rStyle w:val="Нет A"/>
          <w:lang w:val="ru-RU"/>
        </w:rPr>
      </w:pPr>
    </w:p>
    <w:p>
      <w:pPr>
        <w:pStyle w:val="western"/>
        <w:shd w:val="clear" w:color="auto" w:fill="ffffff"/>
        <w:spacing w:after="0"/>
        <w:jc w:val="center"/>
        <w:rPr>
          <w:rStyle w:val="Нет A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Оценка планируемых результатов</w:t>
      </w:r>
    </w:p>
    <w:p>
      <w:pPr>
        <w:pStyle w:val="western"/>
        <w:shd w:val="clear" w:color="auto" w:fill="ffffff"/>
        <w:spacing w:after="0"/>
        <w:rPr>
          <w:rStyle w:val="Нет A"/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Основным объектом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western"/>
        <w:shd w:val="clear" w:color="auto" w:fill="ffffff"/>
        <w:spacing w:after="0"/>
        <w:rPr>
          <w:rStyle w:val="Нет A"/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Система оценки предполагает комплексный подход к оценке результатов образования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позволяющий вести оценку достижения обучающимися всех трёх групп результатов образования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личностных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метапредметных и предметных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western"/>
        <w:shd w:val="clear" w:color="auto" w:fill="ffffff"/>
        <w:spacing w:after="0"/>
        <w:rPr>
          <w:rStyle w:val="Нет A"/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Система оценки предусматривает уровневый подход к представлению планируемых результатов и инструментарию для оценки их достижения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 xml:space="preserve">использование накопительной системы оценивания 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портфолио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оценочные листы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western"/>
        <w:shd w:val="clear" w:color="auto" w:fill="ffffff"/>
        <w:spacing w:after="0"/>
        <w:rPr>
          <w:rStyle w:val="Нет A"/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 xml:space="preserve">В текущей 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(4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 xml:space="preserve">вида контроля речевой деятельности 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1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раз в триместр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 xml:space="preserve">и итоговой оценочной деятельности используется традиционная 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5-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бальная шкала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western"/>
        <w:shd w:val="clear" w:color="auto" w:fill="ffffff"/>
        <w:tabs>
          <w:tab w:val="left" w:pos="7272"/>
        </w:tabs>
        <w:spacing w:after="202"/>
        <w:jc w:val="center"/>
        <w:rPr>
          <w:rStyle w:val="Нет A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Особенности оценки предметных результатов</w:t>
      </w:r>
    </w:p>
    <w:p>
      <w:pPr>
        <w:pStyle w:val="western"/>
        <w:shd w:val="clear" w:color="auto" w:fill="ffffff"/>
        <w:spacing w:after="202"/>
        <w:rPr>
          <w:rStyle w:val="Нет A"/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Основным объектом оценки предметных результатов в соответствии с требованиями Стандарта является способность к решению учебно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познавательных и учебно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практических задач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основанных на изучаемом учебном материале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с использованием способов действий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релевантных содержанию учебных предметов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 xml:space="preserve">в том числе метапредметных 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познавательных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регулятивных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коммуникативных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действий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western"/>
        <w:shd w:val="clear" w:color="auto" w:fill="ffffff"/>
        <w:spacing w:after="202"/>
        <w:rPr>
          <w:rStyle w:val="Нет A"/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Система оценки предметных результатов освоения учебных программ с учётом уровневого подхода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принятого в Стандарте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предполагает выделение базового уровня достижений как точки отсчёта при построении всей системы оценки и организации индивидуальной работы с обучающимися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western"/>
        <w:shd w:val="clear" w:color="auto" w:fill="ffffff"/>
        <w:spacing w:after="202"/>
        <w:rPr>
          <w:rStyle w:val="Нет A"/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Реальные достижения обучающихся могут соответствовать базовому уровню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а могут отличаться от него как в сторону превышения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так и в сторону недостижения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western"/>
        <w:shd w:val="clear" w:color="auto" w:fill="ffffff"/>
        <w:spacing w:after="202"/>
        <w:rPr>
          <w:rStyle w:val="Нет A"/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Практика показывает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что для описания достижений обучающихся целесообразно установить следующие пять уровней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western"/>
        <w:shd w:val="clear" w:color="auto" w:fill="ffffff"/>
        <w:spacing w:after="202"/>
        <w:rPr>
          <w:rStyle w:val="Нет A"/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Базовый уровень достижений — уровень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 xml:space="preserve">который демонстрирует освоение учебных действий с опорной системой знаний в рамках диапазона 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круга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выделенных задач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Овладение базовым уровнем является достаточным для продолжения обучения на следующей ступени образования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но не по профильному направлению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 xml:space="preserve">Достижению базового уровня соответствует отметка «удовлетворительно» 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или отметка «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3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»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отметка «зачтено»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western"/>
        <w:shd w:val="clear" w:color="auto" w:fill="ffffff"/>
        <w:spacing w:after="202"/>
        <w:rPr>
          <w:rStyle w:val="Нет A"/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а также о кругозоре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 xml:space="preserve">широте 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или избирательности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интересов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Целесообразно выделить следующие два уровня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,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 превышающие базовый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Normal (Web)"/>
        <w:shd w:val="clear" w:color="auto" w:fill="ffffff"/>
        <w:rPr>
          <w:rStyle w:val="Нет A"/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 повышенный уровень достижения планируемых результатов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 xml:space="preserve">оценка «хорошо» 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отметка «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4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»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);</w:t>
      </w:r>
    </w:p>
    <w:p>
      <w:pPr>
        <w:pStyle w:val="Normal (Web)"/>
        <w:shd w:val="clear" w:color="auto" w:fill="ffffff"/>
        <w:rPr>
          <w:rStyle w:val="Нет A"/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 высокий уровень достижения планируемых результатов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 xml:space="preserve">оценка «отлично» 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отметка «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5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»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western"/>
        <w:shd w:val="clear" w:color="auto" w:fill="ffffff"/>
        <w:spacing w:after="202"/>
        <w:rPr>
          <w:rStyle w:val="Нет A"/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Повышенный и высокий уровни достижения отличаются по полноте освоения планируемых результатов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уровню овладения учебными действиями и сформированностью интересов к данной предметной области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western"/>
        <w:shd w:val="clear" w:color="auto" w:fill="ffffff"/>
        <w:spacing w:after="202"/>
        <w:rPr>
          <w:rStyle w:val="Нет A"/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Для описания подготовки учащихся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уровень достижений которых ниже базового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целесообразно использовать термин пониженный уровень достижений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 xml:space="preserve">оценка «неудовлетворительно» 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отметка «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2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»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Normal (Web)"/>
        <w:shd w:val="clear" w:color="auto" w:fill="ffffff"/>
        <w:rPr>
          <w:rStyle w:val="Нет A"/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Для оценки динамики формирования предметных результатов 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способствующих освоению систематических знаний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в том числе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Normal (Web)"/>
        <w:shd w:val="clear" w:color="auto" w:fill="ffffff"/>
        <w:rPr>
          <w:rStyle w:val="Нет A"/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первичному ознакомлению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отработке и осознанию теоретических моделей и понятий 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общенаучных и базовых для данной области знания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стандартных алгоритмов и процедур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 (Web)"/>
        <w:shd w:val="clear" w:color="auto" w:fill="ffffff"/>
        <w:rPr>
          <w:rStyle w:val="Нет A"/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 выявлению и осознанию сущности и особенностей изучаемых объектов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 xml:space="preserve">процессов и явлений действительности 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природных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социальных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культурных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технических и др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.)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в соответствии с содержанием конкретного учебного предмета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созданию и использованию моделей изучаемых объектов и процессов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схем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 (Web)"/>
        <w:shd w:val="clear" w:color="auto" w:fill="ffffff"/>
        <w:rPr>
          <w:rStyle w:val="Нет A"/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выявлению и анализу существенных и устойчивых связей и отношений между объектами и процессами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western"/>
        <w:shd w:val="clear" w:color="auto" w:fill="ffffff"/>
        <w:spacing w:after="202"/>
        <w:rPr>
          <w:rStyle w:val="Нет A"/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При этом обязательными составляющими системы накопленной оценки являются материалы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Normal (Web)"/>
        <w:shd w:val="clear" w:color="auto" w:fill="ffffff"/>
        <w:rPr>
          <w:rStyle w:val="Нет A"/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 стартовой диагностики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 (Web)"/>
        <w:shd w:val="clear" w:color="auto" w:fill="ffffff"/>
        <w:rPr>
          <w:rStyle w:val="Нет A"/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 контроли видов речевой деятельности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 (Web)"/>
        <w:shd w:val="clear" w:color="auto" w:fill="ffffff"/>
        <w:rPr>
          <w:rStyle w:val="Нет A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  творческие работы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включая учебные исследования и учебные проекты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 </w:t>
      </w:r>
    </w:p>
    <w:p>
      <w:pPr>
        <w:pStyle w:val="Normal (Web)"/>
        <w:shd w:val="clear" w:color="auto" w:fill="ffffff"/>
        <w:rPr>
          <w:rStyle w:val="Нет A"/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Критерий достижения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/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 xml:space="preserve">освоения учебного материала задаётся как выполнение не менее 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50%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 xml:space="preserve">заданий базового уровня или получение 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50%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от максимального балла за выполнение заданий базового уровня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List 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ind w:left="0" w:firstLine="0"/>
        <w:jc w:val="center"/>
        <w:rPr>
          <w:rStyle w:val="Нет A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Критерии оценки письменных работ</w:t>
      </w:r>
    </w:p>
    <w:p>
      <w:pPr>
        <w:pStyle w:val="List 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ind w:left="0" w:firstLine="0"/>
        <w:rPr>
          <w:rStyle w:val="Нет A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 </w:t>
      </w:r>
    </w:p>
    <w:p>
      <w:pPr>
        <w:pStyle w:val="Текстовый блок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rPr>
          <w:rStyle w:val="Нет A"/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 xml:space="preserve"> «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5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»      Коммуникативная задача решена полностью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применение лексики адекватно коммуникативной задаче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грамматические ошибки либо отсутствуют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либо не препятствуют решению коммуникативной задачи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rPr>
          <w:rStyle w:val="Нет A"/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«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4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»      Коммуникативная задача решена полностью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но понимание текста незначительно затруднено наличием грамматических и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/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или лексических ошибок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Текстовый блок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rPr>
          <w:rStyle w:val="Нет A"/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 xml:space="preserve"> «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3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»      Коммуникативная задача решена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но понимание текста затруднено наличием грубых грамматических ошибок или неадекватным употреблением лексики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Текстовый блок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rPr>
          <w:rStyle w:val="Нет A"/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  «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2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 xml:space="preserve">»     Коммуникативная задача не решена ввиду большого количества лексико 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 грамматических ошибок или недостаточного объема текста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List 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ind w:left="0" w:firstLine="0"/>
        <w:rPr>
          <w:rStyle w:val="Нет A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 </w:t>
      </w:r>
    </w:p>
    <w:p>
      <w:pPr>
        <w:pStyle w:val="List 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ind w:left="0" w:firstLine="0"/>
        <w:jc w:val="center"/>
        <w:rPr>
          <w:rStyle w:val="Нет A"/>
          <w:color w:val="000000"/>
          <w:sz w:val="24"/>
          <w:szCs w:val="24"/>
          <w:u w:color="000000"/>
          <w:rtl w:val="0"/>
          <w:lang w:val="ru-RU"/>
        </w:rPr>
      </w:pPr>
    </w:p>
    <w:p>
      <w:pPr>
        <w:pStyle w:val="Normal (Web)"/>
        <w:jc w:val="center"/>
        <w:rPr>
          <w:rStyle w:val="Нет A"/>
          <w:color w:val="000000"/>
          <w:sz w:val="24"/>
          <w:szCs w:val="24"/>
          <w:u w:color="000000"/>
          <w:rtl w:val="0"/>
          <w:lang w:val="ru-RU"/>
        </w:rPr>
      </w:pPr>
    </w:p>
    <w:p>
      <w:pPr>
        <w:pStyle w:val="Normal (Web)"/>
        <w:jc w:val="center"/>
        <w:rPr>
          <w:rStyle w:val="Нет A"/>
          <w:color w:val="000000"/>
          <w:sz w:val="24"/>
          <w:szCs w:val="24"/>
          <w:u w:color="000000"/>
          <w:rtl w:val="0"/>
          <w:lang w:val="ru-RU"/>
        </w:rPr>
      </w:pPr>
    </w:p>
    <w:p>
      <w:pPr>
        <w:pStyle w:val="Normal (Web)"/>
        <w:jc w:val="center"/>
        <w:rPr>
          <w:rStyle w:val="Нет A"/>
          <w:color w:val="000000"/>
          <w:sz w:val="24"/>
          <w:szCs w:val="24"/>
          <w:u w:color="000000"/>
          <w:rtl w:val="0"/>
          <w:lang w:val="ru-RU"/>
        </w:rPr>
      </w:pPr>
    </w:p>
    <w:p>
      <w:pPr>
        <w:pStyle w:val="Normal (Web)"/>
        <w:jc w:val="center"/>
        <w:rPr>
          <w:rStyle w:val="Нет A"/>
          <w:color w:val="000000"/>
          <w:sz w:val="24"/>
          <w:szCs w:val="24"/>
          <w:u w:color="000000"/>
          <w:rtl w:val="0"/>
          <w:lang w:val="ru-RU"/>
        </w:rPr>
      </w:pPr>
    </w:p>
    <w:p>
      <w:pPr>
        <w:pStyle w:val="Normal (Web)"/>
        <w:jc w:val="center"/>
        <w:rPr>
          <w:rStyle w:val="Нет A"/>
          <w:color w:val="000000"/>
          <w:sz w:val="24"/>
          <w:szCs w:val="24"/>
          <w:u w:color="000000"/>
          <w:rtl w:val="0"/>
          <w:lang w:val="ru-RU"/>
        </w:rPr>
      </w:pPr>
    </w:p>
    <w:p>
      <w:pPr>
        <w:pStyle w:val="Normal (Web)"/>
        <w:jc w:val="center"/>
        <w:rPr>
          <w:rStyle w:val="Нет A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Перечень учебно</w:t>
      </w:r>
      <w:r>
        <w:rPr>
          <w:rStyle w:val="Нет A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методического и материально</w:t>
      </w:r>
      <w:r>
        <w:rPr>
          <w:rStyle w:val="Нет A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технического обеспечения</w:t>
      </w:r>
    </w:p>
    <w:p>
      <w:pPr>
        <w:pStyle w:val="Normal (Web)"/>
        <w:rPr>
          <w:rStyle w:val="Нет A"/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Книгопечатная продукция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Текстовый блок A"/>
        <w:numPr>
          <w:ilvl w:val="0"/>
          <w:numId w:val="233"/>
        </w:numPr>
        <w:suppressAutoHyphens w:val="0"/>
        <w:spacing w:before="100" w:after="100"/>
        <w:jc w:val="both"/>
        <w:rPr>
          <w:sz w:val="24"/>
          <w:szCs w:val="24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 xml:space="preserve">Английский язык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6 </w:t>
      </w:r>
      <w:r>
        <w:rPr>
          <w:rStyle w:val="Нет A"/>
          <w:sz w:val="24"/>
          <w:szCs w:val="24"/>
          <w:rtl w:val="0"/>
          <w:lang w:val="ru-RU"/>
        </w:rPr>
        <w:t>кл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sz w:val="24"/>
          <w:szCs w:val="24"/>
          <w:rtl w:val="0"/>
          <w:lang w:val="ru-RU"/>
        </w:rPr>
        <w:t xml:space="preserve">В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Style w:val="Нет A"/>
          <w:sz w:val="24"/>
          <w:szCs w:val="24"/>
          <w:rtl w:val="0"/>
          <w:lang w:val="ru-RU"/>
        </w:rPr>
        <w:t>ч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: </w:t>
      </w:r>
      <w:r>
        <w:rPr>
          <w:rStyle w:val="Нет A"/>
          <w:sz w:val="24"/>
          <w:szCs w:val="24"/>
          <w:rtl w:val="0"/>
          <w:lang w:val="ru-RU"/>
        </w:rPr>
        <w:t xml:space="preserve">учебник для общеобразовательных учреждений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Нет A"/>
          <w:sz w:val="24"/>
          <w:szCs w:val="24"/>
          <w:rtl w:val="0"/>
          <w:lang w:val="ru-RU"/>
        </w:rPr>
        <w:t>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sz w:val="24"/>
          <w:szCs w:val="24"/>
          <w:rtl w:val="0"/>
          <w:lang w:val="ru-RU"/>
        </w:rPr>
        <w:t>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sz w:val="24"/>
          <w:szCs w:val="24"/>
          <w:rtl w:val="0"/>
          <w:lang w:val="ru-RU"/>
        </w:rPr>
        <w:t>Афанасьева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sz w:val="24"/>
          <w:szCs w:val="24"/>
          <w:rtl w:val="0"/>
          <w:lang w:val="ru-RU"/>
        </w:rPr>
        <w:t>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sz w:val="24"/>
          <w:szCs w:val="24"/>
          <w:rtl w:val="0"/>
          <w:lang w:val="ru-RU"/>
        </w:rPr>
        <w:t>Михеева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sz w:val="24"/>
          <w:szCs w:val="24"/>
          <w:rtl w:val="0"/>
          <w:lang w:val="ru-RU"/>
        </w:rPr>
        <w:t>– 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Style w:val="Нет A"/>
          <w:sz w:val="24"/>
          <w:szCs w:val="24"/>
          <w:rtl w:val="0"/>
          <w:lang w:val="ru-RU"/>
        </w:rPr>
        <w:t>Дрофа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2015.- </w:t>
      </w:r>
      <w:r>
        <w:rPr>
          <w:rStyle w:val="Нет A"/>
          <w:rFonts w:ascii="Times New Roman" w:hAnsi="Times New Roman"/>
          <w:sz w:val="24"/>
          <w:szCs w:val="24"/>
          <w:rtl w:val="0"/>
          <w:lang w:val="en-US"/>
        </w:rPr>
        <w:t>(Rainbow English)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numPr>
          <w:ilvl w:val="0"/>
          <w:numId w:val="233"/>
        </w:numPr>
        <w:suppressAutoHyphens w:val="0"/>
        <w:spacing w:before="100" w:after="100"/>
        <w:jc w:val="both"/>
        <w:rPr>
          <w:sz w:val="24"/>
          <w:szCs w:val="24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 xml:space="preserve">Английский язык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6 </w:t>
      </w:r>
      <w:r>
        <w:rPr>
          <w:rStyle w:val="Нет A"/>
          <w:sz w:val="24"/>
          <w:szCs w:val="24"/>
          <w:rtl w:val="0"/>
          <w:lang w:val="ru-RU"/>
        </w:rPr>
        <w:t>кл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Style w:val="Нет A"/>
          <w:sz w:val="24"/>
          <w:szCs w:val="24"/>
          <w:rtl w:val="0"/>
          <w:lang w:val="ru-RU"/>
        </w:rPr>
        <w:t xml:space="preserve">рабочая тетрадь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Нет A"/>
          <w:sz w:val="24"/>
          <w:szCs w:val="24"/>
          <w:rtl w:val="0"/>
          <w:lang w:val="ru-RU"/>
        </w:rPr>
        <w:t>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sz w:val="24"/>
          <w:szCs w:val="24"/>
          <w:rtl w:val="0"/>
          <w:lang w:val="ru-RU"/>
        </w:rPr>
        <w:t>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sz w:val="24"/>
          <w:szCs w:val="24"/>
          <w:rtl w:val="0"/>
          <w:lang w:val="ru-RU"/>
        </w:rPr>
        <w:t>Афанасьева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sz w:val="24"/>
          <w:szCs w:val="24"/>
          <w:rtl w:val="0"/>
          <w:lang w:val="ru-RU"/>
        </w:rPr>
        <w:t>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sz w:val="24"/>
          <w:szCs w:val="24"/>
          <w:rtl w:val="0"/>
          <w:lang w:val="ru-RU"/>
        </w:rPr>
        <w:t>Михеева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sz w:val="24"/>
          <w:szCs w:val="24"/>
          <w:rtl w:val="0"/>
          <w:lang w:val="ru-RU"/>
        </w:rPr>
        <w:t>– 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Style w:val="Нет A"/>
          <w:sz w:val="24"/>
          <w:szCs w:val="24"/>
          <w:rtl w:val="0"/>
          <w:lang w:val="ru-RU"/>
        </w:rPr>
        <w:t>Дрофа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, 2015.- (</w:t>
      </w:r>
      <w:r>
        <w:rPr>
          <w:rStyle w:val="Нет A"/>
          <w:rFonts w:ascii="Times New Roman" w:hAnsi="Times New Roman"/>
          <w:sz w:val="24"/>
          <w:szCs w:val="24"/>
          <w:rtl w:val="0"/>
          <w:lang w:val="en-US"/>
        </w:rPr>
        <w:t>Rainbow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 A"/>
          <w:rFonts w:ascii="Times New Roman" w:hAnsi="Times New Roman"/>
          <w:sz w:val="24"/>
          <w:szCs w:val="24"/>
          <w:rtl w:val="0"/>
          <w:lang w:val="en-US"/>
        </w:rPr>
        <w:t>English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Текстовый блок A"/>
        <w:numPr>
          <w:ilvl w:val="0"/>
          <w:numId w:val="233"/>
        </w:numPr>
        <w:suppressAutoHyphens w:val="0"/>
        <w:spacing w:before="100" w:after="100"/>
        <w:jc w:val="both"/>
        <w:rPr>
          <w:sz w:val="24"/>
          <w:szCs w:val="24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 xml:space="preserve">Английский язык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6 </w:t>
      </w:r>
      <w:r>
        <w:rPr>
          <w:rStyle w:val="Нет A"/>
          <w:sz w:val="24"/>
          <w:szCs w:val="24"/>
          <w:rtl w:val="0"/>
          <w:lang w:val="ru-RU"/>
        </w:rPr>
        <w:t>кл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Style w:val="Нет A"/>
          <w:sz w:val="24"/>
          <w:szCs w:val="24"/>
          <w:rtl w:val="0"/>
          <w:lang w:val="ru-RU"/>
        </w:rPr>
        <w:t xml:space="preserve">книга для учителя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Нет A"/>
          <w:sz w:val="24"/>
          <w:szCs w:val="24"/>
          <w:rtl w:val="0"/>
          <w:lang w:val="ru-RU"/>
        </w:rPr>
        <w:t>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sz w:val="24"/>
          <w:szCs w:val="24"/>
          <w:rtl w:val="0"/>
          <w:lang w:val="ru-RU"/>
        </w:rPr>
        <w:t>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sz w:val="24"/>
          <w:szCs w:val="24"/>
          <w:rtl w:val="0"/>
          <w:lang w:val="ru-RU"/>
        </w:rPr>
        <w:t>Афанасьева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sz w:val="24"/>
          <w:szCs w:val="24"/>
          <w:rtl w:val="0"/>
          <w:lang w:val="ru-RU"/>
        </w:rPr>
        <w:t>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sz w:val="24"/>
          <w:szCs w:val="24"/>
          <w:rtl w:val="0"/>
          <w:lang w:val="ru-RU"/>
        </w:rPr>
        <w:t>Михеева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sz w:val="24"/>
          <w:szCs w:val="24"/>
          <w:rtl w:val="0"/>
          <w:lang w:val="ru-RU"/>
        </w:rPr>
        <w:t>– 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Style w:val="Нет A"/>
          <w:sz w:val="24"/>
          <w:szCs w:val="24"/>
          <w:rtl w:val="0"/>
          <w:lang w:val="ru-RU"/>
        </w:rPr>
        <w:t>Дрофа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, 2015.- (</w:t>
      </w:r>
      <w:r>
        <w:rPr>
          <w:rStyle w:val="Нет A"/>
          <w:rFonts w:ascii="Times New Roman" w:hAnsi="Times New Roman"/>
          <w:sz w:val="24"/>
          <w:szCs w:val="24"/>
          <w:rtl w:val="0"/>
          <w:lang w:val="en-US"/>
        </w:rPr>
        <w:t>Rainbow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 A"/>
          <w:rFonts w:ascii="Times New Roman" w:hAnsi="Times New Roman"/>
          <w:sz w:val="24"/>
          <w:szCs w:val="24"/>
          <w:rtl w:val="0"/>
          <w:lang w:val="en-US"/>
        </w:rPr>
        <w:t>English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Текстовый блок A"/>
        <w:numPr>
          <w:ilvl w:val="0"/>
          <w:numId w:val="233"/>
        </w:numPr>
        <w:suppressAutoHyphens w:val="0"/>
        <w:rPr>
          <w:sz w:val="24"/>
          <w:szCs w:val="24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 xml:space="preserve">Диагностические работы по английскому языку для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Style w:val="Нет A"/>
          <w:sz w:val="24"/>
          <w:szCs w:val="24"/>
          <w:rtl w:val="0"/>
          <w:lang w:val="ru-RU"/>
        </w:rPr>
        <w:t>класса авторов 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sz w:val="24"/>
          <w:szCs w:val="24"/>
          <w:rtl w:val="0"/>
          <w:lang w:val="ru-RU"/>
        </w:rPr>
        <w:t>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sz w:val="24"/>
          <w:szCs w:val="24"/>
          <w:rtl w:val="0"/>
          <w:lang w:val="ru-RU"/>
        </w:rPr>
        <w:t>Афанасьевой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sz w:val="24"/>
          <w:szCs w:val="24"/>
          <w:rtl w:val="0"/>
          <w:lang w:val="ru-RU"/>
        </w:rPr>
        <w:t>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sz w:val="24"/>
          <w:szCs w:val="24"/>
          <w:rtl w:val="0"/>
          <w:lang w:val="ru-RU"/>
        </w:rPr>
        <w:t>Михеевой серии «</w:t>
      </w:r>
      <w:r>
        <w:rPr>
          <w:rStyle w:val="Нет A"/>
          <w:rFonts w:ascii="Times New Roman" w:hAnsi="Times New Roman"/>
          <w:sz w:val="24"/>
          <w:szCs w:val="24"/>
          <w:rtl w:val="0"/>
          <w:lang w:val="en-US"/>
        </w:rPr>
        <w:t>Rainbow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 A"/>
          <w:rFonts w:ascii="Times New Roman" w:hAnsi="Times New Roman"/>
          <w:sz w:val="24"/>
          <w:szCs w:val="24"/>
          <w:rtl w:val="0"/>
          <w:lang w:val="en-US"/>
        </w:rPr>
        <w:t>English</w:t>
      </w:r>
      <w:r>
        <w:rPr>
          <w:rStyle w:val="Нет A"/>
          <w:sz w:val="24"/>
          <w:szCs w:val="24"/>
          <w:rtl w:val="0"/>
          <w:lang w:val="ru-RU"/>
        </w:rPr>
        <w:t>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 xml:space="preserve">издательство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 A"/>
          <w:sz w:val="24"/>
          <w:szCs w:val="24"/>
          <w:rtl w:val="0"/>
          <w:lang w:val="ru-RU"/>
        </w:rPr>
        <w:t>Дрофа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 A"/>
          <w:sz w:val="24"/>
          <w:szCs w:val="24"/>
          <w:rtl w:val="0"/>
          <w:lang w:val="ru-RU"/>
        </w:rPr>
        <w:t>г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sz w:val="24"/>
          <w:szCs w:val="24"/>
          <w:rtl w:val="0"/>
          <w:lang w:val="ru-RU"/>
        </w:rPr>
        <w:t>Москва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, 2015.</w:t>
      </w:r>
    </w:p>
    <w:p>
      <w:pPr>
        <w:pStyle w:val="Текстовый блок A"/>
        <w:numPr>
          <w:ilvl w:val="0"/>
          <w:numId w:val="233"/>
        </w:numPr>
        <w:suppressAutoHyphens w:val="0"/>
        <w:rPr>
          <w:sz w:val="24"/>
          <w:szCs w:val="24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Рабочие программы к учебно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 A"/>
          <w:sz w:val="24"/>
          <w:szCs w:val="24"/>
          <w:rtl w:val="0"/>
          <w:lang w:val="ru-RU"/>
        </w:rPr>
        <w:t xml:space="preserve">методическим комплексам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(5-9 </w:t>
      </w:r>
      <w:r>
        <w:rPr>
          <w:rStyle w:val="Нет A"/>
          <w:sz w:val="24"/>
          <w:szCs w:val="24"/>
          <w:rtl w:val="0"/>
          <w:lang w:val="ru-RU"/>
        </w:rPr>
        <w:t>классы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серия «</w:t>
      </w:r>
      <w:r>
        <w:rPr>
          <w:rStyle w:val="Нет A"/>
          <w:rFonts w:ascii="Times New Roman" w:hAnsi="Times New Roman"/>
          <w:sz w:val="24"/>
          <w:szCs w:val="24"/>
          <w:rtl w:val="0"/>
          <w:lang w:val="en-US"/>
        </w:rPr>
        <w:t>Rainbow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 A"/>
          <w:rFonts w:ascii="Times New Roman" w:hAnsi="Times New Roman"/>
          <w:sz w:val="24"/>
          <w:szCs w:val="24"/>
          <w:rtl w:val="0"/>
          <w:lang w:val="en-US"/>
        </w:rPr>
        <w:t>English</w:t>
      </w:r>
      <w:r>
        <w:rPr>
          <w:rStyle w:val="Нет A"/>
          <w:sz w:val="24"/>
          <w:szCs w:val="24"/>
          <w:rtl w:val="0"/>
          <w:lang w:val="ru-RU"/>
        </w:rPr>
        <w:t>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Style w:val="Нет A"/>
          <w:sz w:val="24"/>
          <w:szCs w:val="24"/>
          <w:rtl w:val="0"/>
          <w:lang w:val="ru-RU"/>
        </w:rPr>
        <w:t>Авторы 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sz w:val="24"/>
          <w:szCs w:val="24"/>
          <w:rtl w:val="0"/>
          <w:lang w:val="ru-RU"/>
        </w:rPr>
        <w:t>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sz w:val="24"/>
          <w:szCs w:val="24"/>
          <w:rtl w:val="0"/>
          <w:lang w:val="ru-RU"/>
        </w:rPr>
        <w:t>Афанасьева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sz w:val="24"/>
          <w:szCs w:val="24"/>
          <w:rtl w:val="0"/>
          <w:lang w:val="ru-RU"/>
        </w:rPr>
        <w:t>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sz w:val="24"/>
          <w:szCs w:val="24"/>
          <w:rtl w:val="0"/>
          <w:lang w:val="ru-RU"/>
        </w:rPr>
        <w:t>Михеева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Н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sz w:val="24"/>
          <w:szCs w:val="24"/>
          <w:rtl w:val="0"/>
          <w:lang w:val="ru-RU"/>
        </w:rPr>
        <w:t>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sz w:val="24"/>
          <w:szCs w:val="24"/>
          <w:rtl w:val="0"/>
          <w:lang w:val="ru-RU"/>
        </w:rPr>
        <w:t>Языкова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sz w:val="24"/>
          <w:szCs w:val="24"/>
          <w:rtl w:val="0"/>
          <w:lang w:val="ru-RU"/>
        </w:rPr>
        <w:t>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sz w:val="24"/>
          <w:szCs w:val="24"/>
          <w:rtl w:val="0"/>
          <w:lang w:val="ru-RU"/>
        </w:rPr>
        <w:t>Колесникова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 A"/>
          <w:sz w:val="24"/>
          <w:szCs w:val="24"/>
          <w:rtl w:val="0"/>
          <w:lang w:val="ru-RU"/>
        </w:rPr>
        <w:t>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Style w:val="Нет A"/>
          <w:sz w:val="24"/>
          <w:szCs w:val="24"/>
          <w:rtl w:val="0"/>
          <w:lang w:val="ru-RU"/>
        </w:rPr>
        <w:t>Дрофа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, 2015.</w:t>
      </w:r>
    </w:p>
    <w:p>
      <w:pPr>
        <w:pStyle w:val="Текстовый блок A"/>
        <w:numPr>
          <w:ilvl w:val="0"/>
          <w:numId w:val="233"/>
        </w:numPr>
        <w:suppressAutoHyphens w:val="0"/>
        <w:rPr>
          <w:sz w:val="24"/>
          <w:szCs w:val="24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Лексико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 A"/>
          <w:sz w:val="24"/>
          <w:szCs w:val="24"/>
          <w:rtl w:val="0"/>
          <w:lang w:val="ru-RU"/>
        </w:rPr>
        <w:t xml:space="preserve">грамматический практикум к УМК «Английский язык»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Style w:val="Нет A"/>
          <w:sz w:val="24"/>
          <w:szCs w:val="24"/>
          <w:rtl w:val="0"/>
          <w:lang w:val="ru-RU"/>
        </w:rPr>
        <w:t xml:space="preserve">класс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sz w:val="24"/>
          <w:szCs w:val="24"/>
          <w:rtl w:val="0"/>
          <w:lang w:val="ru-RU"/>
        </w:rPr>
        <w:t>серия «</w:t>
      </w:r>
      <w:r>
        <w:rPr>
          <w:rStyle w:val="Нет A"/>
          <w:rFonts w:ascii="Times New Roman" w:hAnsi="Times New Roman"/>
          <w:sz w:val="24"/>
          <w:szCs w:val="24"/>
          <w:rtl w:val="0"/>
          <w:lang w:val="en-US"/>
        </w:rPr>
        <w:t>Rainbow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 A"/>
          <w:rFonts w:ascii="Times New Roman" w:hAnsi="Times New Roman"/>
          <w:sz w:val="24"/>
          <w:szCs w:val="24"/>
          <w:rtl w:val="0"/>
          <w:lang w:val="en-US"/>
        </w:rPr>
        <w:t>English</w:t>
      </w:r>
      <w:r>
        <w:rPr>
          <w:rStyle w:val="Нет A"/>
          <w:sz w:val="24"/>
          <w:szCs w:val="24"/>
          <w:rtl w:val="0"/>
          <w:lang w:val="ru-RU"/>
        </w:rPr>
        <w:t>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Style w:val="Нет A"/>
          <w:sz w:val="24"/>
          <w:szCs w:val="24"/>
          <w:rtl w:val="0"/>
          <w:lang w:val="ru-RU"/>
        </w:rPr>
        <w:t>Авторы 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sz w:val="24"/>
          <w:szCs w:val="24"/>
          <w:rtl w:val="0"/>
          <w:lang w:val="ru-RU"/>
        </w:rPr>
        <w:t>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sz w:val="24"/>
          <w:szCs w:val="24"/>
          <w:rtl w:val="0"/>
          <w:lang w:val="ru-RU"/>
        </w:rPr>
        <w:t>Афанасьева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sz w:val="24"/>
          <w:szCs w:val="24"/>
          <w:rtl w:val="0"/>
          <w:lang w:val="ru-RU"/>
        </w:rPr>
        <w:t>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sz w:val="24"/>
          <w:szCs w:val="24"/>
          <w:rtl w:val="0"/>
          <w:lang w:val="ru-RU"/>
        </w:rPr>
        <w:t>Михеева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Н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sz w:val="24"/>
          <w:szCs w:val="24"/>
          <w:rtl w:val="0"/>
          <w:lang w:val="ru-RU"/>
        </w:rPr>
        <w:t>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sz w:val="24"/>
          <w:szCs w:val="24"/>
          <w:rtl w:val="0"/>
          <w:lang w:val="ru-RU"/>
        </w:rPr>
        <w:t>Языкова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>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sz w:val="24"/>
          <w:szCs w:val="24"/>
          <w:rtl w:val="0"/>
          <w:lang w:val="ru-RU"/>
        </w:rPr>
        <w:t>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sz w:val="24"/>
          <w:szCs w:val="24"/>
          <w:rtl w:val="0"/>
          <w:lang w:val="ru-RU"/>
        </w:rPr>
        <w:t>Колесникова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 A"/>
          <w:sz w:val="24"/>
          <w:szCs w:val="24"/>
          <w:rtl w:val="0"/>
          <w:lang w:val="ru-RU"/>
        </w:rPr>
        <w:t>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Style w:val="Нет A"/>
          <w:sz w:val="24"/>
          <w:szCs w:val="24"/>
          <w:rtl w:val="0"/>
          <w:lang w:val="ru-RU"/>
        </w:rPr>
        <w:t>Дрофа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, 2015.</w:t>
      </w:r>
    </w:p>
    <w:p>
      <w:pPr>
        <w:pStyle w:val="Текстовый блок A"/>
        <w:suppressAutoHyphens w:val="0"/>
        <w:spacing w:before="100" w:after="100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Печатные пособия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1"/>
          <w:numId w:val="235"/>
        </w:numPr>
        <w:suppressAutoHyphens w:val="0"/>
        <w:spacing w:before="100" w:after="100"/>
        <w:jc w:val="both"/>
        <w:rPr>
          <w:sz w:val="24"/>
          <w:szCs w:val="24"/>
          <w:lang w:val="ru-RU"/>
        </w:rPr>
      </w:pP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 xml:space="preserve">Карты стран изучаемого языка 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англ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.).</w:t>
      </w:r>
    </w:p>
    <w:p>
      <w:pPr>
        <w:pStyle w:val="List Paragraph"/>
        <w:numPr>
          <w:ilvl w:val="1"/>
          <w:numId w:val="235"/>
        </w:numPr>
        <w:suppressAutoHyphens w:val="0"/>
        <w:spacing w:before="100" w:after="100"/>
        <w:jc w:val="both"/>
        <w:rPr>
          <w:sz w:val="24"/>
          <w:szCs w:val="24"/>
          <w:lang w:val="ru-RU"/>
        </w:rPr>
      </w:pP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Плакаты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List Paragraph"/>
        <w:numPr>
          <w:ilvl w:val="1"/>
          <w:numId w:val="235"/>
        </w:numPr>
        <w:suppressAutoHyphens w:val="0"/>
        <w:spacing w:before="100" w:after="100"/>
        <w:jc w:val="both"/>
        <w:rPr>
          <w:sz w:val="24"/>
          <w:szCs w:val="24"/>
          <w:lang w:val="ru-RU"/>
        </w:rPr>
      </w:pP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Грамматические таблицы к основным разделам грамматического материала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Текстовый блок A"/>
        <w:suppressAutoHyphens w:val="0"/>
        <w:spacing w:before="100" w:after="100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Технические средства обучения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2"/>
          <w:numId w:val="235"/>
        </w:numPr>
        <w:suppressAutoHyphens w:val="0"/>
        <w:spacing w:before="100" w:after="100"/>
        <w:jc w:val="both"/>
        <w:rPr>
          <w:sz w:val="24"/>
          <w:szCs w:val="24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Магнитофон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2"/>
          <w:numId w:val="235"/>
        </w:numPr>
        <w:suppressAutoHyphens w:val="0"/>
        <w:spacing w:before="100" w:after="100"/>
        <w:jc w:val="both"/>
        <w:rPr>
          <w:sz w:val="24"/>
          <w:szCs w:val="24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ПК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36"/>
        </w:numPr>
        <w:suppressAutoHyphens w:val="0"/>
        <w:spacing w:before="100" w:after="100"/>
        <w:jc w:val="both"/>
        <w:rPr>
          <w:sz w:val="24"/>
          <w:szCs w:val="24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Классная доска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35"/>
        </w:numPr>
        <w:suppressAutoHyphens w:val="0"/>
        <w:spacing w:before="100" w:after="100"/>
        <w:jc w:val="both"/>
        <w:rPr>
          <w:sz w:val="24"/>
          <w:szCs w:val="24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Стол учительский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35"/>
        </w:numPr>
        <w:suppressAutoHyphens w:val="0"/>
        <w:spacing w:before="100" w:after="100"/>
        <w:jc w:val="both"/>
        <w:rPr>
          <w:sz w:val="24"/>
          <w:szCs w:val="24"/>
          <w:lang w:val="ru-RU"/>
        </w:rPr>
      </w:pPr>
      <w:r>
        <w:rPr>
          <w:rStyle w:val="Нет A"/>
          <w:sz w:val="24"/>
          <w:szCs w:val="24"/>
          <w:rtl w:val="0"/>
          <w:lang w:val="ru-RU"/>
        </w:rPr>
        <w:t>Ученические столы и стулья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uppressAutoHyphens w:val="0"/>
        <w:spacing w:before="100" w:after="100"/>
        <w:jc w:val="both"/>
        <w:rPr>
          <w:rStyle w:val="Нет A"/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Экранно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Style w:val="Нет A"/>
          <w:color w:val="000000"/>
          <w:sz w:val="24"/>
          <w:szCs w:val="24"/>
          <w:u w:color="000000"/>
          <w:rtl w:val="0"/>
          <w:lang w:val="ru-RU"/>
        </w:rPr>
        <w:t>звуковые пособия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List Paragraph"/>
        <w:numPr>
          <w:ilvl w:val="3"/>
          <w:numId w:val="237"/>
        </w:numPr>
        <w:suppressAutoHyphens w:val="0"/>
        <w:bidi w:val="0"/>
        <w:spacing w:before="100" w:after="10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Arial Unicode MS" w:hAnsi="Arial Unicode MS" w:hint="default"/>
          <w:sz w:val="24"/>
          <w:szCs w:val="24"/>
          <w:rtl w:val="0"/>
          <w:lang w:val="ru-RU"/>
        </w:rPr>
        <w:t xml:space="preserve">Аудиоприложение к учебнику </w:t>
      </w:r>
      <w:r>
        <w:rPr>
          <w:rStyle w:val="Нет A"/>
          <w:rFonts w:ascii="Times New Roman" w:hAnsi="Times New Roman"/>
          <w:sz w:val="24"/>
          <w:szCs w:val="24"/>
          <w:rtl w:val="0"/>
          <w:lang w:val="en-US"/>
        </w:rPr>
        <w:t>Rainbow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 A"/>
          <w:rFonts w:ascii="Times New Roman" w:hAnsi="Times New Roman"/>
          <w:sz w:val="24"/>
          <w:szCs w:val="24"/>
          <w:rtl w:val="0"/>
          <w:lang w:val="en-US"/>
        </w:rPr>
        <w:t>English</w:t>
      </w:r>
      <w:r>
        <w:rPr>
          <w:rStyle w:val="Нет A"/>
          <w:rFonts w:ascii="Arial Unicode MS" w:hAnsi="Arial Unicode MS" w:hint="default"/>
          <w:sz w:val="24"/>
          <w:szCs w:val="24"/>
          <w:rtl w:val="0"/>
          <w:lang w:val="ru-RU"/>
        </w:rPr>
        <w:t xml:space="preserve"> –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Style w:val="Нет A"/>
          <w:rFonts w:ascii="Arial Unicode MS" w:hAnsi="Arial Unicode MS" w:hint="default"/>
          <w:sz w:val="24"/>
          <w:szCs w:val="24"/>
          <w:rtl w:val="0"/>
          <w:lang w:val="ru-RU"/>
        </w:rPr>
        <w:t>класс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Arial Unicode MS" w:hAnsi="Arial Unicode MS" w:hint="default"/>
          <w:sz w:val="24"/>
          <w:szCs w:val="24"/>
          <w:rtl w:val="0"/>
          <w:lang w:val="ru-RU"/>
        </w:rPr>
        <w:t>Авторы 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rFonts w:ascii="Arial Unicode MS" w:hAnsi="Arial Unicode MS" w:hint="default"/>
          <w:sz w:val="24"/>
          <w:szCs w:val="24"/>
          <w:rtl w:val="0"/>
          <w:lang w:val="ru-RU"/>
        </w:rPr>
        <w:t>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Arial Unicode MS" w:hAnsi="Arial Unicode MS" w:hint="default"/>
          <w:sz w:val="24"/>
          <w:szCs w:val="24"/>
          <w:rtl w:val="0"/>
          <w:lang w:val="ru-RU"/>
        </w:rPr>
        <w:t>Афанасьева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Arial Unicode MS" w:hAnsi="Arial Unicode MS" w:hint="default"/>
          <w:sz w:val="24"/>
          <w:szCs w:val="24"/>
          <w:rtl w:val="0"/>
          <w:lang w:val="ru-RU"/>
        </w:rPr>
        <w:t>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rFonts w:ascii="Arial Unicode MS" w:hAnsi="Arial Unicode MS" w:hint="default"/>
          <w:sz w:val="24"/>
          <w:szCs w:val="24"/>
          <w:rtl w:val="0"/>
          <w:lang w:val="ru-RU"/>
        </w:rPr>
        <w:t>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Arial Unicode MS" w:hAnsi="Arial Unicode MS" w:hint="default"/>
          <w:sz w:val="24"/>
          <w:szCs w:val="24"/>
          <w:rtl w:val="0"/>
          <w:lang w:val="ru-RU"/>
        </w:rPr>
        <w:t>Михеева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uppressAutoHyphens w:val="0"/>
        <w:spacing w:before="100" w:after="100"/>
        <w:ind w:left="0" w:firstLine="0"/>
        <w:jc w:val="both"/>
        <w:rPr>
          <w:rStyle w:val="Нет A"/>
          <w:rFonts w:ascii="Times New Roman" w:cs="Times New Roman" w:hAnsi="Times New Roman" w:eastAsia="Times New Roman"/>
        </w:rPr>
      </w:pPr>
    </w:p>
    <w:p>
      <w:pPr>
        <w:pStyle w:val="List Paragraph"/>
        <w:suppressAutoHyphens w:val="0"/>
        <w:spacing w:before="100" w:after="100"/>
        <w:ind w:left="0" w:firstLine="0"/>
        <w:jc w:val="both"/>
        <w:rPr>
          <w:rStyle w:val="Нет A"/>
          <w:rFonts w:ascii="Times New Roman" w:cs="Times New Roman" w:hAnsi="Times New Roman" w:eastAsia="Times New Roman"/>
        </w:rPr>
      </w:pPr>
    </w:p>
    <w:p>
      <w:pPr>
        <w:pStyle w:val="List Paragraph"/>
        <w:suppressAutoHyphens w:val="0"/>
        <w:spacing w:before="100" w:after="100"/>
        <w:ind w:left="0" w:firstLine="0"/>
        <w:jc w:val="both"/>
        <w:rPr>
          <w:rStyle w:val="Нет A"/>
          <w:rFonts w:ascii="Times New Roman" w:cs="Times New Roman" w:hAnsi="Times New Roman" w:eastAsia="Times New Roman"/>
        </w:rPr>
      </w:pPr>
    </w:p>
    <w:p>
      <w:pPr>
        <w:pStyle w:val="List Paragraph"/>
        <w:suppressAutoHyphens w:val="0"/>
        <w:spacing w:before="100" w:after="100"/>
        <w:ind w:left="0" w:firstLine="0"/>
        <w:jc w:val="both"/>
        <w:rPr>
          <w:rStyle w:val="Нет A"/>
          <w:rFonts w:ascii="Times New Roman" w:cs="Times New Roman" w:hAnsi="Times New Roman" w:eastAsia="Times New Roman"/>
        </w:rPr>
      </w:pPr>
    </w:p>
    <w:p>
      <w:pPr>
        <w:pStyle w:val="List Paragraph"/>
        <w:suppressAutoHyphens w:val="0"/>
        <w:spacing w:before="100" w:after="100"/>
        <w:ind w:left="0" w:firstLine="0"/>
        <w:jc w:val="both"/>
        <w:rPr>
          <w:rStyle w:val="Нет A"/>
          <w:rFonts w:ascii="Times New Roman" w:cs="Times New Roman" w:hAnsi="Times New Roman" w:eastAsia="Times New Roman"/>
        </w:rPr>
      </w:pPr>
    </w:p>
    <w:p>
      <w:pPr>
        <w:pStyle w:val="List Paragraph"/>
        <w:suppressAutoHyphens w:val="0"/>
        <w:spacing w:before="100" w:after="100"/>
        <w:ind w:left="0" w:firstLine="0"/>
        <w:jc w:val="both"/>
        <w:rPr>
          <w:rStyle w:val="Нет A"/>
          <w:rFonts w:ascii="Times New Roman" w:cs="Times New Roman" w:hAnsi="Times New Roman" w:eastAsia="Times New Roman"/>
        </w:rPr>
      </w:pPr>
    </w:p>
    <w:p>
      <w:pPr>
        <w:pStyle w:val="По умолчанию"/>
        <w:suppressAutoHyphens w:val="1"/>
        <w:jc w:val="center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Календарно 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тематический план</w:t>
      </w:r>
    </w:p>
    <w:p>
      <w:pPr>
        <w:pStyle w:val="По умолчанию"/>
        <w:suppressAutoHyphens w:val="1"/>
        <w:jc w:val="center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по английскому языку для 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6 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класса</w:t>
      </w:r>
    </w:p>
    <w:p>
      <w:pPr>
        <w:pStyle w:val="По умолчанию"/>
        <w:widowControl w:val="0"/>
        <w:pBdr>
          <w:top w:val="nil"/>
          <w:left w:val="nil"/>
          <w:bottom w:val="nil"/>
          <w:right w:val="nil"/>
        </w:pBdr>
        <w:suppressAutoHyphens w:val="1"/>
        <w:jc w:val="center"/>
        <w:rPr>
          <w:rStyle w:val="Нет A"/>
          <w:rFonts w:ascii="Times New Roman" w:cs="Times New Roman" w:hAnsi="Times New Roman" w:eastAsia="Times New Roman"/>
          <w:sz w:val="24"/>
          <w:szCs w:val="24"/>
          <w:u w:color="000000"/>
        </w:rPr>
      </w:pPr>
    </w:p>
    <w:tbl>
      <w:tblPr>
        <w:tblW w:w="9349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25"/>
        <w:gridCol w:w="822"/>
        <w:gridCol w:w="4922"/>
        <w:gridCol w:w="1276"/>
        <w:gridCol w:w="1304"/>
      </w:tblGrid>
      <w:tr>
        <w:tblPrEx>
          <w:shd w:val="clear" w:color="auto" w:fill="auto"/>
        </w:tblPrEx>
        <w:trPr>
          <w:trHeight w:val="1647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spacing w:after="200" w:line="276" w:lineRule="auto"/>
              <w:jc w:val="center"/>
              <w:rPr>
                <w:rStyle w:val="Нет A"/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Номера уроков</w:t>
            </w:r>
          </w:p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 порядку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  <w:rPr>
                <w:rStyle w:val="Нет A"/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№ урока</w:t>
            </w:r>
          </w:p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в разделе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теме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Тема урока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Плановые сроки изучения  учебного материала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Фактические сроки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или коррекция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934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Тема 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1. 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«Две столицы» 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(23 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часа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92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1.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Аудирование по теме «Две столицы» с пониманием основного содержания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Введение неопределенных местоимений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01.09-04.09.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21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2.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Введение и первичная активизация ЛЕ по теме «Две столицы»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Изучающее чтение текста «Санкт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Петербург»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01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3.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Аудирование по теме «Две столицы» с извлечением необходимой информации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Повторение употребления неопределенных местоимений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2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4.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Активизация ЛЕ по теме «Две столицы»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Составление диалога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расспроса по теме «Как пройти 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..?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07.09-11.09.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5.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Изучающее чтение текста «Достопримечательности Санкт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Петербурга»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42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6.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Прилагательные  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high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и 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tall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Ознакомительное чтение текста «Кремль»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2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7.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Аудирование по теме «Достопримечательности» с пониманием основного содержания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Исчисляемые и неисчисляемые существительные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14.09-18.09.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8.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Образование глаголов от существительных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Изучающее чтение текста «Суздаль»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88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9.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Введение глаголов слушать 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слышать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). 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Контроль навыков устной речи по теме «Две столицы»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51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10.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Систематизация и обобщение знаний по теме «Две столицы»</w:t>
            </w:r>
            <w:r>
              <w:rPr>
                <w:rStyle w:val="Нет A"/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21.09- 25.09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11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11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Систематизация и обобщение знаний по теме «Две столицы»</w:t>
            </w:r>
            <w:r>
              <w:rPr>
                <w:rStyle w:val="Нет A"/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12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12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Монологические высказывания  по теме «Санкт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Петербург»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13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13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Ознакомительное чтение текстов о П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Чайковском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Толстом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14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14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Знакомство с поэтической формой в английской литературе 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лимерик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28.09-02.10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2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Передача содержания прочитанного текста «Английские розы» 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.1)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 опорой на ключевые слова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2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16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16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Повторение ЛЕ по теме «Две столицы»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Контроль навыков аудирования по теме «Две столицы»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41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17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17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Монологические высказывания по теме «Мой родной город»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Подготовка к проектной работе «Мой родной город»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12.10-16.10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7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18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18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</w:pP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Урок грамматики</w:t>
            </w: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. </w:t>
            </w: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Повторение простых времён</w:t>
            </w: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68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19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19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</w:pP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Подготовка к проекту «Мой родной город»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20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20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Проектная работа «Мой родной город»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21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21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</w:pP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Контрольная работа по теме «Две столицы»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22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22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</w:pP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Работа над ошибками</w:t>
            </w: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, </w:t>
            </w: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повторение лексики и грамматики</w:t>
            </w: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.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23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23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</w:pP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Резервный урок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934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Тема 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2. 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«Посещение Британии» 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(23 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часа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auto"/>
        </w:tblPrEx>
        <w:trPr>
          <w:trHeight w:val="18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18.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Неправильные глаголы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употребление в речи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Монологические высказывания на тему «Посещение достопримечательностей» с опорой на картинки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89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19.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Аудирование по теме «Путешествие за границу» с извлечением необходимой информации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Настоящее простое и прошедшее простое время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повторение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19.10-23.10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20.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Чтение текста «Каникулы Юры» с пониманием основного содержания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Настоящее простое и прошедшее простое время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употребление в речи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2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21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</w:pP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Диалог</w:t>
            </w: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-</w:t>
            </w: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расспрос «Наши каникулы»</w:t>
            </w: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. </w:t>
            </w: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Простое будущее время</w:t>
            </w: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употребление в речи</w:t>
            </w: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22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Описание картинок на основе предложенного образца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Образование производных слов при помощи суффиксов –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y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ful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/ 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al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23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Введение и первичная активизация ЛЕ по теме «Части света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страны»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Изучающее чтение по теме «Великобритания»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26.10-30.10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24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Аудирование по теме «Река Темза» с пониманием основного содержания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Монологические высказывания с опорой на вопросы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28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Числительные 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hundred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thousand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,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million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Контроль навыков чтения речи по теме «Посещение Британии»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29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Составление диалога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расспроса по теме «Какую страну ты хотел бы посетить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Изучающее чтение по теме «Лондон»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02.11-06.11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30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Определенный артикль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повторение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31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11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Ознакомительное чтение по теме «Парки и улицы Лондона»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2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32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12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Систематизация и обобщение знаний по теме «Посещение Британии»</w:t>
            </w:r>
            <w:r>
              <w:rPr>
                <w:rStyle w:val="Нет A"/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Контроль навыков письменной речи по теме «Посещение Британии»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09.11-13.11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2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33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13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Систематизация и обобщение знаний по теме «Посещение Британии»</w:t>
            </w:r>
            <w:r>
              <w:rPr>
                <w:rStyle w:val="Нет A"/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Контроль навыков диалогической речи по теме «Посещение Британии»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34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14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Монологические высказывания по теме «Соединенное королевство Великобритании»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35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Изучающее чтение по теме «Оксфорд»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36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16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Краткое сообщение по прочитанному тексту «Английские розы» 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.2),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выражая свое мнение и отношение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23.11- 27.11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37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17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Поэтическая форма в английской литературе – лимерик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повторение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Составление лимериков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51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38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18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</w:pP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Урок грамматики</w:t>
            </w: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. </w:t>
            </w: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Повторение</w:t>
            </w: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степени сравнения прилагательных</w:t>
            </w: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39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19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Подготовка к проектной работе «Чудовище в озере Шотландии»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51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40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20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Проектная работа ««Чудовище в озере Шотландии»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30.11- 04.12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51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41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21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</w:pP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Контрольная работа по теме «Посещение Британии»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51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42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22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</w:pP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Работа над ошибками</w:t>
            </w: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, </w:t>
            </w: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повторение лексики и грамматики</w:t>
            </w: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.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51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43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23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</w:pP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Резервный урок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934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Style w:val="Нет A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Тема 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3. 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«Традиции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праздники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фестивали» 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(23 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часа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auto"/>
        </w:tblPrEx>
        <w:trPr>
          <w:trHeight w:val="15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44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Монологические высказывания на тему «Мой день рождения» с опорой на ключевые слова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Составление диалога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расспроса по теме «День рождения»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45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Вопросительные слова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Написание личного письма зарубежному другу по теме «Я хотел бы посетить Лондон»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27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46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Особенности употребления относительных местоимений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Введение и первичная активизация ЛЕ по теме «Традиции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праздники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фестивали»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07.12- 11.12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95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47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Аудирование по теме «Праздники» с пониманием основного содержания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Изучающее чтение по теме «Праздники и фестивали в Британии» 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(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 1).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48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Придаточные предложения со словом «если»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Монологические высказывания на тему «Мой любимый праздник» с опорой на ключевые слова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49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Составление диалога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расспроса по теме «Праздники»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Контроль навыков чтения  по теме «Традиции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праздники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фестивали»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14.12 -18.12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87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50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7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</w:pP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Правила написания сочинения</w:t>
            </w: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. </w:t>
            </w: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Мини сочинение </w:t>
            </w: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- </w:t>
            </w: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мой любимый праздник</w:t>
            </w: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</w:t>
            </w: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 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Контроль навыков письменной речи  по теме «Традиции</w:t>
            </w:r>
            <w:r>
              <w:rPr>
                <w:rStyle w:val="Нет 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 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праздники</w:t>
            </w:r>
            <w:r>
              <w:rPr>
                <w:rStyle w:val="Нет 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 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фестивали»</w:t>
            </w:r>
            <w:r>
              <w:rPr>
                <w:rStyle w:val="Нет 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51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Изучающее чтение по теме «Праздники и фестивали в Британии» 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(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 2).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63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52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Аудирование по теме «Фестивали» с пониманием основного содержания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Контроль навыков устной речи по теме «Традиции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праздники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фестивали»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53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Написание письма Деду Морозу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Монологические высказывания на тему «Новогодние праздники»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21.12-25.12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54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11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Употребление предлогов 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at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on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в составе обстоятельств времени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Ознакомительное чтение по теме «Рождество в Британии»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55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12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Систематизация и обобщение знаний по теме «Традиции</w:t>
            </w:r>
            <w:r>
              <w:rPr>
                <w:rStyle w:val="Нет A"/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праздники</w:t>
            </w:r>
            <w:r>
              <w:rPr>
                <w:rStyle w:val="Нет A"/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фестивали»</w:t>
            </w:r>
            <w:r>
              <w:rPr>
                <w:rStyle w:val="Нет A"/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56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13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Повторение ЛЕ по теме «Праздники»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28.12-30.12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57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14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Написание поздравлений «С Новым Годом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!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58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Изучающее чтение по теме «Лондон на Рождество»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44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59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16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</w:pP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Рождественские праздники</w:t>
            </w: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. </w:t>
            </w: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Аудирование</w:t>
            </w: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, </w:t>
            </w: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просмотр ролика про рождество</w:t>
            </w: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, </w:t>
            </w: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составление диалогов</w:t>
            </w: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-</w:t>
            </w: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поздравлений</w:t>
            </w: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60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17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Характеристика героев прочитанного текста «Английские розы» 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3).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11.01-15.01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89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61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18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</w:pP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Урок грамматики</w:t>
            </w: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. </w:t>
            </w: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Повторение длительных времен</w:t>
            </w: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62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19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Подготовка к проектной работе «Праздник Великобритании»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63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20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Проектная работа «Праздник Великобритании»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64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21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</w:pP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Контрольная работа по теме «Посещение Британии»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65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22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</w:pP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Работа над ошибками</w:t>
            </w: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, </w:t>
            </w: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повторение лексики и грамматики</w:t>
            </w: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.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66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23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</w:pP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Резервный урок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934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Style w:val="Нет A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Тема 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4. 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«Страна за океаном» 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(23 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часа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auto"/>
        </w:tblPrEx>
        <w:trPr>
          <w:trHeight w:val="15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67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Введение и первичная активизация ЛЕ по теме «Океаны»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Составление диалога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расспроса с опорой на ключевые слова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18.01-22.01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68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Изучающее чтение по теме «Открытие Америки»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Активизация ЛЕ по теме «Океаны»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69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Аудирование по теме «Спорт» с извлечением необходимой информации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Будущее простое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повторение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51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70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Конструкция «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shall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…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Введение предлогов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25.01-29.01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71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Аудирование по теме «США» с извлечением необходимой информации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Употребление настоящего времени в условных предложениях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72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Изучающее чтение по теме «Коренные жители Америки»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2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73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7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rPr>
                <w:rStyle w:val="Нет 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Изучающее чтение по теме «Коренные жители Америки»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Контроль навыков аудирования по теме «Страна за океаном»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74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Монологические высказывания по теме «Коренные жители Америки» с опорой на план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Составление диалога расспроса по теме «Чем ты будешь заниматься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01.02-05.02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75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Придаточные времени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Введение и первичная активизация ЛЕ по теме «Страна за океаном»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76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Ознакомительное чтение по теме «Нью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Йорк»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Разница употребления слов 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bank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и 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shore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77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11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Изучающее чтение по теме «Страна за океаном»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Контроль навыков аудирования по теме «Страна за океаном»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08.02-12.02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78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12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Монологические высказывания на тему «США» с опорой на ключевые слова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Введение суффикса –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an.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79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13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Ознакомительное чтение по теме «Посещение Нью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Йорка»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Введение оборота «собираться что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либо сделать»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80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14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Систематизация и обобщение знаний по теме «Страна за океаном»</w:t>
            </w:r>
            <w:r>
              <w:rPr>
                <w:rStyle w:val="Нет A"/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15.02- 19.02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81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15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Систематизация и обобщение знаний по теме «Страна за океаном»</w:t>
            </w:r>
            <w:r>
              <w:rPr>
                <w:rStyle w:val="Нет A"/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82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16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Контроль навыков письменной речи по теме «Страна за океаном»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83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17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Изучающее чтение по теме «Чикаго»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84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18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</w:pP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Урок грамматики</w:t>
            </w: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. </w:t>
            </w: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Повторение предлогов</w:t>
            </w: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, </w:t>
            </w: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фразовых глаголов</w:t>
            </w: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85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19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Подготовка к проектной работе «Американский штат»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29.02-04.03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51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86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20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Проектная работа «Американский штат»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51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87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21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</w:pP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Контрольная работа по теме «Страна за океаном»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51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88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22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</w:pP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Работа над ошибками</w:t>
            </w: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, </w:t>
            </w: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повторение лексики и грамматики</w:t>
            </w: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.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51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89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23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</w:pP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Резервный урок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934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Style w:val="Нет A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Тема 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5. 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«Любимые занятия» 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(23 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часа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auto"/>
        </w:tblPrEx>
        <w:trPr>
          <w:trHeight w:val="12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90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Введение географических названий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Аудирование по теме «Города США» с извлечением необходимой информации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91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Введение и первичная активизация ЛЕ по теме «Погода»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Составление диалога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расспроса по теме «Погода»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07.03-11.03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92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Активизация ЛЕ по теме «Погода»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Просмотровое чтение по теме «Общение в сети»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93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Знакомство с правилами написания открыток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Повторение ЛЕ по теме «Времена года»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94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Монологические высказывания на тему «Любимые занятия» с опорой на слова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Краткое сообщение на тему «Шопинг» на основе прочитанного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14.03-18.03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95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Повторение оборота «собираться что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либо сделать»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Составление диалога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расспроса по теме «Хобби»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2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96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Введение и первичная активизация ЛЕ по теме «Одежда»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Множественное число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повторение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97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Активизация ЛЕ по теме «Одежда»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Придаточные  времени с 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when.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21.03-25.03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4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98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Аудирование по теме «Одежда» и извлечением необходимой информации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Просмотровое чтение текста «Близнецы» с пониманием основного содержания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33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99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</w:pP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Письмо другу</w:t>
            </w: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. </w:t>
            </w:r>
            <w:r>
              <w:rPr>
                <w:rStyle w:val="Нет 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Контроль навыков письменной речи по теме «Мои любимые занятия»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100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11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Систематизация и обобщение знаний по теме «Любимые занятия»</w:t>
            </w:r>
            <w:r>
              <w:rPr>
                <w:rStyle w:val="Нет A"/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101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12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Систематизация и обобщение знаний по теме «Любимые занятия»</w:t>
            </w:r>
            <w:r>
              <w:rPr>
                <w:rStyle w:val="Нет A"/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102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13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Ознакомительное чтение по теме «Одежда»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28.03-01.04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103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14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Ознакомительное чтение текста «Шерлок Холмс»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Повторение ЛЕ по теме «Одежда»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104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Составление  лимериков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61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105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16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Краткое сообщение на основе прочитанного текста «Английские розы» 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.5),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выражая свое мнение и отношение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04.04-08.04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106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17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Контроль навыков чтения  по теме «Любимые занятия»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Повторение ЛЕ по теме «Погода»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4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108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18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</w:pP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Урок грамматики</w:t>
            </w: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. </w:t>
            </w: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Повторение модальных глаголов</w:t>
            </w: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109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19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Подготовка к проектной работе «Мои любимые занятия»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Изучающее чтение по теме «Факты о моде»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110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20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Контроль навыков аудирования по теме «Любимые занятия»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Проектная работа «Мои любимые занятия»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18.04-22.04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5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111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21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</w:pP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Контрольная работа по теме «Любимые занятия»</w:t>
            </w: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05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112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22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</w:pP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Работа над ошибками</w:t>
            </w: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, </w:t>
            </w: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повторение лексики и грамматики</w:t>
            </w: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.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1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113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23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</w:pP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Резервный урок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934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Style w:val="Нет A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Тема 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6. 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«Какие мы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» 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(23 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часа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auto"/>
        </w:tblPrEx>
        <w:trPr>
          <w:trHeight w:val="9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114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Модальный глагол «мочь»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Конструкция «быть в состоянии сделать что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то»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115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Введение и первичная активизация ЛЕ по теме «Внешность»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Составление диалога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расспроса по теме «Буду я когда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нибудь…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116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Аудирование по теме «Кто это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» с пониманием основного содержания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Введение новых ЛЕ по теме «Внешность»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25.04-29.04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117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Активизация ЛЕ по теме «Внешность»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Модальный глагол «должен» и его эквивалент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118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Аудирование по теме «История Софии» с извлечением необходимой информации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Монологические высказывания на тему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«Я должен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должна…»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119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Просмотровое чтение текста «Время от времени»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Монологические высказывания на тему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: 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«Каким я буду 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02.05-06.05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120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Описание иллюстраций по теме «Внешний вид человека» на основе предложенной модели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Модальный глагол «следует»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121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Изучающее чтение по теме «Правила поведения за столом»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Обучение ведению диалога этикетного характера «За столом»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123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Модальный глагол «можно»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Просмотровое чтение текста о девочке Роуз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09.05-13.05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124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Систематизация и обобщение знаний по теме «Какие мы</w:t>
            </w:r>
            <w:r>
              <w:rPr>
                <w:rStyle w:val="Нет A"/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  <w:r>
              <w:rPr>
                <w:rStyle w:val="Нет A"/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»</w:t>
            </w:r>
            <w:r>
              <w:rPr>
                <w:rStyle w:val="Нет A"/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125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11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Описание героев сказок Пушкина с опорой на картинки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126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12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Монологические высказывания описательного характера об одном из членов своей семьи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16.05-20.05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127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13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Контроль навыков письменной речи по теме «Какие мы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»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Повторение модальных глаголов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128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14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Изучающее чтение текста «Знаете ли вы 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..?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»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129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Монологические высказывания о своих друзьях на основе вопросов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23.05-25.05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130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16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Контроль навыков устной речи по теме «Какие мы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»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Подготовка к проектной работе «Я в будущем»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54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131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17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Характеристика героев прочитанного текста «Английские розы» 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.6).</w:t>
            </w:r>
            <w:r>
              <w:rPr>
                <w:rStyle w:val="Нет A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Проектная работа «Я в будущем»</w:t>
            </w:r>
            <w:r>
              <w:rPr>
                <w:rStyle w:val="Нет A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4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132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18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</w:pP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Контрольная работа по теме «Какие мы</w:t>
            </w: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?</w:t>
            </w: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»</w:t>
            </w: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4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133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19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</w:pP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Работа над ошибками</w:t>
            </w: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, </w:t>
            </w: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повторение лексики и грамматики</w:t>
            </w: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.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61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134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20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</w:pP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Подготовка к итоговой контрольной работе</w:t>
            </w: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4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136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22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</w:pP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Итоговая контрольная работа</w:t>
            </w: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49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105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  <w:jc w:val="center"/>
            </w:pPr>
            <w:r>
              <w:rPr>
                <w:rStyle w:val="Нет A"/>
                <w:rFonts w:ascii="Helvetica Neue" w:hAns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26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uppressAutoHyphens w:val="1"/>
            </w:pPr>
            <w:r>
              <w:rPr>
                <w:rStyle w:val="Нет A"/>
                <w:rFonts w:ascii="Helvetica Neue" w:hAnsi="Helvetica Neue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Резервный урок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Итого 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часов</w:t>
            </w:r>
          </w:p>
        </w:tc>
        <w:tc>
          <w:tcPr>
            <w:tcW w:type="dxa" w:w="750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 программе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105</w:t>
            </w:r>
          </w:p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0" w:hRule="atLeast"/>
        </w:trPr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uppressAutoHyphens w:val="1"/>
              <w:jc w:val="center"/>
            </w:pPr>
            <w:r>
              <w:rPr>
                <w:rStyle w:val="Нет A"/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выполнено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pBdr>
          <w:top w:val="nil"/>
          <w:left w:val="nil"/>
          <w:bottom w:val="nil"/>
          <w:right w:val="nil"/>
        </w:pBdr>
        <w:suppressAutoHyphens w:val="1"/>
        <w:jc w:val="center"/>
        <w:rPr>
          <w:rStyle w:val="Нет A"/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По умолчанию"/>
        <w:widowControl w:val="0"/>
        <w:suppressAutoHyphens w:val="1"/>
        <w:ind w:left="216" w:hanging="216"/>
        <w:jc w:val="center"/>
        <w:rPr>
          <w:rStyle w:val="Нет A"/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По умолчанию"/>
        <w:widowControl w:val="0"/>
        <w:suppressAutoHyphens w:val="1"/>
        <w:ind w:left="108" w:hanging="108"/>
        <w:jc w:val="center"/>
        <w:rPr>
          <w:rStyle w:val="Нет A"/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По умолчанию"/>
        <w:suppressAutoHyphens w:val="1"/>
        <w:jc w:val="center"/>
        <w:rPr>
          <w:rStyle w:val="Нет A"/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По умолчанию"/>
        <w:widowControl w:val="0"/>
        <w:suppressAutoHyphens w:val="1"/>
        <w:jc w:val="center"/>
        <w:rPr>
          <w:rStyle w:val="Нет A"/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По умолчанию"/>
        <w:spacing w:after="200" w:line="276" w:lineRule="auto"/>
        <w:rPr>
          <w:rStyle w:val="Нет A"/>
          <w:rFonts w:ascii="Calibri" w:cs="Calibri" w:hAnsi="Calibri" w:eastAsia="Calibri"/>
          <w:u w:color="000000"/>
        </w:rPr>
      </w:pPr>
    </w:p>
    <w:p>
      <w:pPr>
        <w:pStyle w:val="По умолчанию"/>
        <w:spacing w:after="200" w:line="276" w:lineRule="auto"/>
        <w:rPr>
          <w:rStyle w:val="Нет A"/>
          <w:rFonts w:ascii="Calibri" w:cs="Calibri" w:hAnsi="Calibri" w:eastAsia="Calibri"/>
          <w:u w:color="000000"/>
        </w:rPr>
      </w:pPr>
    </w:p>
    <w:p>
      <w:pPr>
        <w:pStyle w:val="По умолчанию"/>
        <w:spacing w:after="200" w:line="276" w:lineRule="auto"/>
      </w:pPr>
      <w:r>
        <w:rPr>
          <w:rStyle w:val="Нет A"/>
          <w:rFonts w:ascii="Calibri" w:cs="Calibri" w:hAnsi="Calibri" w:eastAsia="Calibri"/>
          <w:u w:color="000000"/>
        </w:rPr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134" w:right="850" w:bottom="1134" w:left="1701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9"/>
        <w:tab w:val="clear" w:pos="9355"/>
      </w:tabs>
      <w:jc w:val="right"/>
    </w:pPr>
    <w:r>
      <w:rPr>
        <w:rStyle w:val="Нет A"/>
        <w:rtl w:val="0"/>
      </w:rPr>
      <w:fldChar w:fldCharType="begin" w:fldLock="0"/>
    </w:r>
    <w:r>
      <w:rPr>
        <w:rStyle w:val="Нет A"/>
        <w:rtl w:val="0"/>
      </w:rPr>
      <w:instrText xml:space="preserve"> PAGE </w:instrText>
    </w:r>
    <w:r>
      <w:rPr>
        <w:rStyle w:val="Нет A"/>
        <w:rtl w:val="0"/>
      </w:rPr>
      <w:fldChar w:fldCharType="separate" w:fldLock="0"/>
    </w:r>
    <w:r>
      <w:rPr>
        <w:rStyle w:val="Нет A"/>
        <w:rtl w:val="0"/>
      </w:rPr>
      <w:t>33</w:t>
    </w:r>
    <w:r>
      <w:rPr>
        <w:rStyle w:val="Нет A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➢"/>
      <w:lvlJc w:val="left"/>
      <w:pPr>
        <w:ind w:left="468" w:hanging="46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➢"/>
      <w:lvlJc w:val="left"/>
      <w:pPr>
        <w:ind w:left="468" w:hanging="46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➢"/>
      <w:lvlJc w:val="left"/>
      <w:pPr>
        <w:ind w:left="468" w:hanging="46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➢"/>
      <w:lvlJc w:val="left"/>
      <w:pPr>
        <w:ind w:left="468" w:hanging="46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➢"/>
      <w:lvlJc w:val="left"/>
      <w:pPr>
        <w:ind w:left="468" w:hanging="46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bullet"/>
      <w:suff w:val="tab"/>
      <w:lvlText w:val="➢"/>
      <w:lvlJc w:val="left"/>
      <w:pPr>
        <w:ind w:left="468" w:hanging="46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bullet"/>
      <w:suff w:val="tab"/>
      <w:lvlText w:val="•"/>
      <w:lvlJc w:val="left"/>
      <w:pPr>
        <w:ind w:left="468" w:hanging="46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bullet"/>
      <w:suff w:val="tab"/>
      <w:lvlText w:val="•"/>
      <w:lvlJc w:val="left"/>
      <w:pPr>
        <w:ind w:left="468" w:hanging="46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bullet"/>
      <w:suff w:val="tab"/>
      <w:lvlText w:val="•"/>
      <w:lvlJc w:val="left"/>
      <w:pPr>
        <w:ind w:left="468" w:hanging="46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Импортированный стиль 10"/>
  </w:abstractNum>
  <w:abstractNum w:abstractNumId="19">
    <w:multiLevelType w:val="hybridMultilevel"/>
    <w:styleLink w:val="Импортированный стиль 10"/>
    <w:lvl w:ilvl="0">
      <w:start w:val="1"/>
      <w:numFmt w:val="bullet"/>
      <w:suff w:val="tab"/>
      <w:lvlText w:val="•"/>
      <w:lvlJc w:val="left"/>
      <w:pPr>
        <w:ind w:left="468" w:hanging="46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Импортированный стиль 11"/>
  </w:abstractNum>
  <w:abstractNum w:abstractNumId="21">
    <w:multiLevelType w:val="hybridMultilevel"/>
    <w:styleLink w:val="Импортированный стиль 11"/>
    <w:lvl w:ilvl="0">
      <w:start w:val="1"/>
      <w:numFmt w:val="decimal"/>
      <w:suff w:val="tab"/>
      <w:lvlText w:val="%1."/>
      <w:lvlJc w:val="left"/>
      <w:pPr>
        <w:tabs>
          <w:tab w:val="left" w:pos="542"/>
        </w:tabs>
        <w:ind w:left="25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42"/>
        </w:tabs>
        <w:ind w:left="25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42"/>
        </w:tabs>
        <w:ind w:left="25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42"/>
        </w:tabs>
        <w:ind w:left="25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42"/>
        </w:tabs>
        <w:ind w:left="25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42"/>
        </w:tabs>
        <w:ind w:left="25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42"/>
        </w:tabs>
        <w:ind w:left="25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42"/>
        </w:tabs>
        <w:ind w:left="25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42"/>
        </w:tabs>
        <w:ind w:left="25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Импортированный стиль 12"/>
  </w:abstractNum>
  <w:abstractNum w:abstractNumId="23">
    <w:multiLevelType w:val="hybridMultilevel"/>
    <w:styleLink w:val="Импортированный стиль 12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Импортированный стиль 13"/>
  </w:abstractNum>
  <w:abstractNum w:abstractNumId="25">
    <w:multiLevelType w:val="hybridMultilevel"/>
    <w:styleLink w:val="Импортированный стиль 13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Импортированный стиль 14"/>
  </w:abstractNum>
  <w:abstractNum w:abstractNumId="27">
    <w:multiLevelType w:val="hybridMultilevel"/>
    <w:styleLink w:val="Импортированный стиль 14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Импортированный стиль 15"/>
  </w:abstractNum>
  <w:abstractNum w:abstractNumId="29">
    <w:multiLevelType w:val="hybridMultilevel"/>
    <w:styleLink w:val="Импортированный стиль 15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Импортированный стиль 16"/>
  </w:abstractNum>
  <w:abstractNum w:abstractNumId="31">
    <w:multiLevelType w:val="hybridMultilevel"/>
    <w:styleLink w:val="Импортированный стиль 16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Импортированный стиль 17"/>
  </w:abstractNum>
  <w:abstractNum w:abstractNumId="33">
    <w:multiLevelType w:val="hybridMultilevel"/>
    <w:styleLink w:val="Импортированный стиль 17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Импортированный стиль 18"/>
  </w:abstractNum>
  <w:abstractNum w:abstractNumId="35">
    <w:multiLevelType w:val="hybridMultilevel"/>
    <w:styleLink w:val="Импортированный стиль 18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Импортированный стиль 19"/>
  </w:abstractNum>
  <w:abstractNum w:abstractNumId="37">
    <w:multiLevelType w:val="hybridMultilevel"/>
    <w:styleLink w:val="Импортированный стиль 19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Импортированный стиль 20"/>
  </w:abstractNum>
  <w:abstractNum w:abstractNumId="39">
    <w:multiLevelType w:val="hybridMultilevel"/>
    <w:styleLink w:val="Импортированный стиль 20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Импортированный стиль 21"/>
  </w:abstractNum>
  <w:abstractNum w:abstractNumId="41">
    <w:multiLevelType w:val="hybridMultilevel"/>
    <w:styleLink w:val="Импортированный стиль 21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numStyleLink w:val="Импортированный стиль 22"/>
  </w:abstractNum>
  <w:abstractNum w:abstractNumId="43">
    <w:multiLevelType w:val="hybridMultilevel"/>
    <w:styleLink w:val="Импортированный стиль 22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numStyleLink w:val="Импортированный стиль 23"/>
  </w:abstractNum>
  <w:abstractNum w:abstractNumId="45">
    <w:multiLevelType w:val="hybridMultilevel"/>
    <w:styleLink w:val="Импортированный стиль 23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numStyleLink w:val="Импортированный стиль 24"/>
  </w:abstractNum>
  <w:abstractNum w:abstractNumId="47">
    <w:multiLevelType w:val="hybridMultilevel"/>
    <w:styleLink w:val="Импортированный стиль 24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numStyleLink w:val="Импортированный стиль 25"/>
  </w:abstractNum>
  <w:abstractNum w:abstractNumId="49">
    <w:multiLevelType w:val="hybridMultilevel"/>
    <w:styleLink w:val="Импортированный стиль 25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numStyleLink w:val="Импортированный стиль 26"/>
  </w:abstractNum>
  <w:abstractNum w:abstractNumId="51">
    <w:multiLevelType w:val="hybridMultilevel"/>
    <w:styleLink w:val="Импортированный стиль 26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numStyleLink w:val="Импортированный стиль 27"/>
  </w:abstractNum>
  <w:abstractNum w:abstractNumId="53">
    <w:multiLevelType w:val="hybridMultilevel"/>
    <w:styleLink w:val="Импортированный стиль 27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numStyleLink w:val="Импортированный стиль 28"/>
  </w:abstractNum>
  <w:abstractNum w:abstractNumId="55">
    <w:multiLevelType w:val="hybridMultilevel"/>
    <w:styleLink w:val="Импортированный стиль 28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numStyleLink w:val="Импортированный стиль 29"/>
  </w:abstractNum>
  <w:abstractNum w:abstractNumId="57">
    <w:multiLevelType w:val="hybridMultilevel"/>
    <w:styleLink w:val="Импортированный стиль 29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numStyleLink w:val="Импортированный стиль 30"/>
  </w:abstractNum>
  <w:abstractNum w:abstractNumId="59">
    <w:multiLevelType w:val="hybridMultilevel"/>
    <w:styleLink w:val="Импортированный стиль 30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numStyleLink w:val="Импортированный стиль 31"/>
  </w:abstractNum>
  <w:abstractNum w:abstractNumId="61">
    <w:multiLevelType w:val="hybridMultilevel"/>
    <w:styleLink w:val="Импортированный стиль 31"/>
    <w:lvl w:ilvl="0">
      <w:start w:val="1"/>
      <w:numFmt w:val="decimal"/>
      <w:suff w:val="tab"/>
      <w:lvlText w:val="%1)"/>
      <w:lvlJc w:val="left"/>
      <w:pPr>
        <w:ind w:left="542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542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542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542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542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542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542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542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542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numStyleLink w:val="Импортированный стиль 32"/>
  </w:abstractNum>
  <w:abstractNum w:abstractNumId="63">
    <w:multiLevelType w:val="hybridMultilevel"/>
    <w:styleLink w:val="Импортированный стиль 32"/>
    <w:lvl w:ilvl="0">
      <w:start w:val="1"/>
      <w:numFmt w:val="bullet"/>
      <w:suff w:val="tab"/>
      <w:lvlText w:val="•"/>
      <w:lvlJc w:val="left"/>
      <w:pPr>
        <w:ind w:left="547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47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7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547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547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47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7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7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47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numStyleLink w:val="Импортированный стиль 33"/>
  </w:abstractNum>
  <w:abstractNum w:abstractNumId="65">
    <w:multiLevelType w:val="hybridMultilevel"/>
    <w:styleLink w:val="Импортированный стиль 33"/>
    <w:lvl w:ilvl="0">
      <w:start w:val="1"/>
      <w:numFmt w:val="bullet"/>
      <w:suff w:val="tab"/>
      <w:lvlText w:val="•"/>
      <w:lvlJc w:val="left"/>
      <w:pPr>
        <w:ind w:left="547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47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7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547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547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47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7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7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47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numStyleLink w:val="Импортированный стиль 34"/>
  </w:abstractNum>
  <w:abstractNum w:abstractNumId="67">
    <w:multiLevelType w:val="hybridMultilevel"/>
    <w:styleLink w:val="Импортированный стиль 34"/>
    <w:lvl w:ilvl="0">
      <w:start w:val="1"/>
      <w:numFmt w:val="bullet"/>
      <w:suff w:val="tab"/>
      <w:lvlText w:val="•"/>
      <w:lvlJc w:val="left"/>
      <w:pPr>
        <w:ind w:left="547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47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7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547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547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47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7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7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47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numStyleLink w:val="Импортированный стиль 35"/>
  </w:abstractNum>
  <w:abstractNum w:abstractNumId="69">
    <w:multiLevelType w:val="hybridMultilevel"/>
    <w:styleLink w:val="Импортированный стиль 35"/>
    <w:lvl w:ilvl="0">
      <w:start w:val="1"/>
      <w:numFmt w:val="bullet"/>
      <w:suff w:val="tab"/>
      <w:lvlText w:val="•"/>
      <w:lvlJc w:val="left"/>
      <w:pPr>
        <w:ind w:left="547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47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7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547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547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47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7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7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47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numStyleLink w:val="Импортированный стиль 36"/>
  </w:abstractNum>
  <w:abstractNum w:abstractNumId="71">
    <w:multiLevelType w:val="hybridMultilevel"/>
    <w:styleLink w:val="Импортированный стиль 36"/>
    <w:lvl w:ilvl="0">
      <w:start w:val="1"/>
      <w:numFmt w:val="bullet"/>
      <w:suff w:val="tab"/>
      <w:lvlText w:val="•"/>
      <w:lvlJc w:val="left"/>
      <w:pPr>
        <w:ind w:left="547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47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7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547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547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47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7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7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47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numStyleLink w:val="Импортированный стиль 37"/>
  </w:abstractNum>
  <w:abstractNum w:abstractNumId="73">
    <w:multiLevelType w:val="hybridMultilevel"/>
    <w:styleLink w:val="Импортированный стиль 37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numStyleLink w:val="Импортированный стиль 38"/>
  </w:abstractNum>
  <w:abstractNum w:abstractNumId="75">
    <w:multiLevelType w:val="hybridMultilevel"/>
    <w:styleLink w:val="Импортированный стиль 38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numStyleLink w:val="Импортированный стиль 39"/>
  </w:abstractNum>
  <w:abstractNum w:abstractNumId="77">
    <w:multiLevelType w:val="hybridMultilevel"/>
    <w:styleLink w:val="Импортированный стиль 39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numStyleLink w:val="Импортированный стиль 40"/>
  </w:abstractNum>
  <w:abstractNum w:abstractNumId="79">
    <w:multiLevelType w:val="hybridMultilevel"/>
    <w:styleLink w:val="Импортированный стиль 40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numStyleLink w:val="Импортированный стиль 41"/>
  </w:abstractNum>
  <w:abstractNum w:abstractNumId="81">
    <w:multiLevelType w:val="hybridMultilevel"/>
    <w:styleLink w:val="Импортированный стиль 41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numStyleLink w:val="Импортированный стиль 42"/>
  </w:abstractNum>
  <w:abstractNum w:abstractNumId="83">
    <w:multiLevelType w:val="hybridMultilevel"/>
    <w:styleLink w:val="Импортированный стиль 42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numStyleLink w:val="Импортированный стиль 43"/>
  </w:abstractNum>
  <w:abstractNum w:abstractNumId="85">
    <w:multiLevelType w:val="hybridMultilevel"/>
    <w:styleLink w:val="Импортированный стиль 43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numStyleLink w:val="Импортированный стиль 44"/>
  </w:abstractNum>
  <w:abstractNum w:abstractNumId="87">
    <w:multiLevelType w:val="hybridMultilevel"/>
    <w:styleLink w:val="Импортированный стиль 44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numStyleLink w:val="Импортированный стиль 45"/>
  </w:abstractNum>
  <w:abstractNum w:abstractNumId="89">
    <w:multiLevelType w:val="hybridMultilevel"/>
    <w:styleLink w:val="Импортированный стиль 45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numStyleLink w:val="Импортированный стиль 46"/>
  </w:abstractNum>
  <w:abstractNum w:abstractNumId="91">
    <w:multiLevelType w:val="hybridMultilevel"/>
    <w:styleLink w:val="Импортированный стиль 46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numStyleLink w:val="Импортированный стиль 47"/>
  </w:abstractNum>
  <w:abstractNum w:abstractNumId="93">
    <w:multiLevelType w:val="hybridMultilevel"/>
    <w:styleLink w:val="Импортированный стиль 47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numStyleLink w:val="Импортированный стиль 48"/>
  </w:abstractNum>
  <w:abstractNum w:abstractNumId="95">
    <w:multiLevelType w:val="hybridMultilevel"/>
    <w:styleLink w:val="Импортированный стиль 48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numStyleLink w:val="Импортированный стиль 49"/>
  </w:abstractNum>
  <w:abstractNum w:abstractNumId="97">
    <w:multiLevelType w:val="hybridMultilevel"/>
    <w:styleLink w:val="Импортированный стиль 49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numStyleLink w:val="Импортированный стиль 50"/>
  </w:abstractNum>
  <w:abstractNum w:abstractNumId="99">
    <w:multiLevelType w:val="hybridMultilevel"/>
    <w:styleLink w:val="Импортированный стиль 50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numStyleLink w:val="Импортированный стиль 51"/>
  </w:abstractNum>
  <w:abstractNum w:abstractNumId="101">
    <w:multiLevelType w:val="hybridMultilevel"/>
    <w:styleLink w:val="Импортированный стиль 51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numStyleLink w:val="Импортированный стиль 52"/>
  </w:abstractNum>
  <w:abstractNum w:abstractNumId="103">
    <w:multiLevelType w:val="hybridMultilevel"/>
    <w:styleLink w:val="Импортированный стиль 52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numStyleLink w:val="Импортированный стиль 53"/>
  </w:abstractNum>
  <w:abstractNum w:abstractNumId="105">
    <w:multiLevelType w:val="hybridMultilevel"/>
    <w:styleLink w:val="Импортированный стиль 53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numStyleLink w:val="Импортированный стиль 54"/>
  </w:abstractNum>
  <w:abstractNum w:abstractNumId="107">
    <w:multiLevelType w:val="hybridMultilevel"/>
    <w:styleLink w:val="Импортированный стиль 54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numStyleLink w:val="Импортированный стиль 55"/>
  </w:abstractNum>
  <w:abstractNum w:abstractNumId="109">
    <w:multiLevelType w:val="hybridMultilevel"/>
    <w:styleLink w:val="Импортированный стиль 55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numStyleLink w:val="Импортированный стиль 56"/>
  </w:abstractNum>
  <w:abstractNum w:abstractNumId="111">
    <w:multiLevelType w:val="hybridMultilevel"/>
    <w:styleLink w:val="Импортированный стиль 56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numStyleLink w:val="Импортированный стиль 57"/>
  </w:abstractNum>
  <w:abstractNum w:abstractNumId="113">
    <w:multiLevelType w:val="hybridMultilevel"/>
    <w:styleLink w:val="Импортированный стиль 57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numStyleLink w:val="Импортированный стиль 58"/>
  </w:abstractNum>
  <w:abstractNum w:abstractNumId="115">
    <w:multiLevelType w:val="hybridMultilevel"/>
    <w:styleLink w:val="Импортированный стиль 58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numStyleLink w:val="Импортированный стиль 59"/>
  </w:abstractNum>
  <w:abstractNum w:abstractNumId="117">
    <w:multiLevelType w:val="hybridMultilevel"/>
    <w:styleLink w:val="Импортированный стиль 59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numStyleLink w:val="Импортированный стиль 60"/>
  </w:abstractNum>
  <w:abstractNum w:abstractNumId="119">
    <w:multiLevelType w:val="hybridMultilevel"/>
    <w:styleLink w:val="Импортированный стиль 60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numStyleLink w:val="Импортированный стиль 61"/>
  </w:abstractNum>
  <w:abstractNum w:abstractNumId="121">
    <w:multiLevelType w:val="hybridMultilevel"/>
    <w:styleLink w:val="Импортированный стиль 61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numStyleLink w:val="Импортированный стиль 62"/>
  </w:abstractNum>
  <w:abstractNum w:abstractNumId="123">
    <w:multiLevelType w:val="hybridMultilevel"/>
    <w:styleLink w:val="Импортированный стиль 62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numStyleLink w:val="Импортированный стиль 63"/>
  </w:abstractNum>
  <w:abstractNum w:abstractNumId="125">
    <w:multiLevelType w:val="hybridMultilevel"/>
    <w:styleLink w:val="Импортированный стиль 63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numStyleLink w:val="Импортированный стиль 64"/>
  </w:abstractNum>
  <w:abstractNum w:abstractNumId="127">
    <w:multiLevelType w:val="hybridMultilevel"/>
    <w:styleLink w:val="Импортированный стиль 64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numStyleLink w:val="Импортированный стиль 65"/>
  </w:abstractNum>
  <w:abstractNum w:abstractNumId="129">
    <w:multiLevelType w:val="hybridMultilevel"/>
    <w:styleLink w:val="Импортированный стиль 65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numStyleLink w:val="Импортированный стиль 66"/>
  </w:abstractNum>
  <w:abstractNum w:abstractNumId="131">
    <w:multiLevelType w:val="hybridMultilevel"/>
    <w:styleLink w:val="Импортированный стиль 66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numStyleLink w:val="Импортированный стиль 67"/>
  </w:abstractNum>
  <w:abstractNum w:abstractNumId="133">
    <w:multiLevelType w:val="hybridMultilevel"/>
    <w:styleLink w:val="Импортированный стиль 67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numStyleLink w:val="Импортированный стиль 68"/>
  </w:abstractNum>
  <w:abstractNum w:abstractNumId="135">
    <w:multiLevelType w:val="hybridMultilevel"/>
    <w:styleLink w:val="Импортированный стиль 68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numStyleLink w:val="Импортированный стиль 69"/>
  </w:abstractNum>
  <w:abstractNum w:abstractNumId="137">
    <w:multiLevelType w:val="hybridMultilevel"/>
    <w:styleLink w:val="Импортированный стиль 69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numStyleLink w:val="Импортированный стиль 70"/>
  </w:abstractNum>
  <w:abstractNum w:abstractNumId="139">
    <w:multiLevelType w:val="hybridMultilevel"/>
    <w:styleLink w:val="Импортированный стиль 70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numStyleLink w:val="Импортированный стиль 71"/>
  </w:abstractNum>
  <w:abstractNum w:abstractNumId="141">
    <w:multiLevelType w:val="hybridMultilevel"/>
    <w:styleLink w:val="Импортированный стиль 71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numStyleLink w:val="Импортированный стиль 72"/>
  </w:abstractNum>
  <w:abstractNum w:abstractNumId="143">
    <w:multiLevelType w:val="hybridMultilevel"/>
    <w:styleLink w:val="Импортированный стиль 72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numStyleLink w:val="Импортированный стиль 73"/>
  </w:abstractNum>
  <w:abstractNum w:abstractNumId="145">
    <w:multiLevelType w:val="hybridMultilevel"/>
    <w:styleLink w:val="Импортированный стиль 73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numStyleLink w:val="Импортированный стиль 74"/>
  </w:abstractNum>
  <w:abstractNum w:abstractNumId="147">
    <w:multiLevelType w:val="hybridMultilevel"/>
    <w:styleLink w:val="Импортированный стиль 74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numStyleLink w:val="Импортированный стиль 75"/>
  </w:abstractNum>
  <w:abstractNum w:abstractNumId="149">
    <w:multiLevelType w:val="hybridMultilevel"/>
    <w:styleLink w:val="Импортированный стиль 75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numStyleLink w:val="Импортированный стиль 76"/>
  </w:abstractNum>
  <w:abstractNum w:abstractNumId="151">
    <w:multiLevelType w:val="hybridMultilevel"/>
    <w:styleLink w:val="Импортированный стиль 76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numStyleLink w:val="Импортированный стиль 77"/>
  </w:abstractNum>
  <w:abstractNum w:abstractNumId="153">
    <w:multiLevelType w:val="hybridMultilevel"/>
    <w:styleLink w:val="Импортированный стиль 77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numStyleLink w:val="Импортированный стиль 78"/>
  </w:abstractNum>
  <w:abstractNum w:abstractNumId="155">
    <w:multiLevelType w:val="hybridMultilevel"/>
    <w:styleLink w:val="Импортированный стиль 78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numStyleLink w:val="Импортированный стиль 79"/>
  </w:abstractNum>
  <w:abstractNum w:abstractNumId="157">
    <w:multiLevelType w:val="hybridMultilevel"/>
    <w:styleLink w:val="Импортированный стиль 79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numStyleLink w:val="Импортированный стиль 80"/>
  </w:abstractNum>
  <w:abstractNum w:abstractNumId="159">
    <w:multiLevelType w:val="hybridMultilevel"/>
    <w:styleLink w:val="Импортированный стиль 80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numStyleLink w:val="Импортированный стиль 81"/>
  </w:abstractNum>
  <w:abstractNum w:abstractNumId="161">
    <w:multiLevelType w:val="hybridMultilevel"/>
    <w:styleLink w:val="Импортированный стиль 81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numStyleLink w:val="Импортированный стиль 82"/>
  </w:abstractNum>
  <w:abstractNum w:abstractNumId="163">
    <w:multiLevelType w:val="hybridMultilevel"/>
    <w:styleLink w:val="Импортированный стиль 82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numStyleLink w:val="Импортированный стиль 83"/>
  </w:abstractNum>
  <w:abstractNum w:abstractNumId="165">
    <w:multiLevelType w:val="hybridMultilevel"/>
    <w:styleLink w:val="Импортированный стиль 83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multiLevelType w:val="hybridMultilevel"/>
    <w:numStyleLink w:val="Импортированный стиль 84"/>
  </w:abstractNum>
  <w:abstractNum w:abstractNumId="167">
    <w:multiLevelType w:val="hybridMultilevel"/>
    <w:styleLink w:val="Импортированный стиль 84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numStyleLink w:val="Импортированный стиль 85"/>
  </w:abstractNum>
  <w:abstractNum w:abstractNumId="169">
    <w:multiLevelType w:val="hybridMultilevel"/>
    <w:styleLink w:val="Импортированный стиль 85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multiLevelType w:val="hybridMultilevel"/>
    <w:numStyleLink w:val="Импортированный стиль 86"/>
  </w:abstractNum>
  <w:abstractNum w:abstractNumId="171">
    <w:multiLevelType w:val="hybridMultilevel"/>
    <w:styleLink w:val="Импортированный стиль 86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multiLevelType w:val="hybridMultilevel"/>
    <w:numStyleLink w:val="Импортированный стиль 87"/>
  </w:abstractNum>
  <w:abstractNum w:abstractNumId="173">
    <w:multiLevelType w:val="hybridMultilevel"/>
    <w:styleLink w:val="Импортированный стиль 87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multiLevelType w:val="hybridMultilevel"/>
    <w:numStyleLink w:val="Импортированный стиль 88"/>
  </w:abstractNum>
  <w:abstractNum w:abstractNumId="175">
    <w:multiLevelType w:val="hybridMultilevel"/>
    <w:styleLink w:val="Импортированный стиль 88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multiLevelType w:val="hybridMultilevel"/>
    <w:numStyleLink w:val="Импортированный стиль 89"/>
  </w:abstractNum>
  <w:abstractNum w:abstractNumId="177">
    <w:multiLevelType w:val="hybridMultilevel"/>
    <w:styleLink w:val="Импортированный стиль 89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multiLevelType w:val="hybridMultilevel"/>
    <w:numStyleLink w:val="Импортированный стиль 90"/>
  </w:abstractNum>
  <w:abstractNum w:abstractNumId="179">
    <w:multiLevelType w:val="hybridMultilevel"/>
    <w:styleLink w:val="Импортированный стиль 90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multiLevelType w:val="hybridMultilevel"/>
    <w:numStyleLink w:val="Импортированный стиль 91"/>
  </w:abstractNum>
  <w:abstractNum w:abstractNumId="181">
    <w:multiLevelType w:val="hybridMultilevel"/>
    <w:styleLink w:val="Импортированный стиль 91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multiLevelType w:val="hybridMultilevel"/>
    <w:numStyleLink w:val="Импортированный стиль 92"/>
  </w:abstractNum>
  <w:abstractNum w:abstractNumId="183">
    <w:multiLevelType w:val="hybridMultilevel"/>
    <w:styleLink w:val="Импортированный стиль 92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multiLevelType w:val="hybridMultilevel"/>
    <w:numStyleLink w:val="Импортированный стиль 93"/>
  </w:abstractNum>
  <w:abstractNum w:abstractNumId="185">
    <w:multiLevelType w:val="hybridMultilevel"/>
    <w:styleLink w:val="Импортированный стиль 93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>
    <w:multiLevelType w:val="hybridMultilevel"/>
    <w:numStyleLink w:val="Импортированный стиль 94"/>
  </w:abstractNum>
  <w:abstractNum w:abstractNumId="187">
    <w:multiLevelType w:val="hybridMultilevel"/>
    <w:styleLink w:val="Импортированный стиль 94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>
    <w:multiLevelType w:val="hybridMultilevel"/>
    <w:numStyleLink w:val="Импортированный стиль 95"/>
  </w:abstractNum>
  <w:abstractNum w:abstractNumId="189">
    <w:multiLevelType w:val="hybridMultilevel"/>
    <w:styleLink w:val="Импортированный стиль 95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>
    <w:multiLevelType w:val="hybridMultilevel"/>
    <w:numStyleLink w:val="Импортированный стиль 96"/>
  </w:abstractNum>
  <w:abstractNum w:abstractNumId="191">
    <w:multiLevelType w:val="hybridMultilevel"/>
    <w:styleLink w:val="Импортированный стиль 96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>
    <w:multiLevelType w:val="hybridMultilevel"/>
    <w:numStyleLink w:val="Импортированный стиль 97"/>
  </w:abstractNum>
  <w:abstractNum w:abstractNumId="193">
    <w:multiLevelType w:val="hybridMultilevel"/>
    <w:styleLink w:val="Импортированный стиль 97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>
    <w:multiLevelType w:val="hybridMultilevel"/>
    <w:numStyleLink w:val="Импортированный стиль 98"/>
  </w:abstractNum>
  <w:abstractNum w:abstractNumId="195">
    <w:multiLevelType w:val="hybridMultilevel"/>
    <w:styleLink w:val="Импортированный стиль 98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>
    <w:multiLevelType w:val="hybridMultilevel"/>
    <w:numStyleLink w:val="Импортированный стиль 99"/>
  </w:abstractNum>
  <w:abstractNum w:abstractNumId="197">
    <w:multiLevelType w:val="hybridMultilevel"/>
    <w:styleLink w:val="Импортированный стиль 99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>
    <w:multiLevelType w:val="hybridMultilevel"/>
    <w:numStyleLink w:val="Импортированный стиль 100"/>
  </w:abstractNum>
  <w:abstractNum w:abstractNumId="199">
    <w:multiLevelType w:val="hybridMultilevel"/>
    <w:styleLink w:val="Импортированный стиль 100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>
    <w:multiLevelType w:val="hybridMultilevel"/>
    <w:numStyleLink w:val="Импортированный стиль 101"/>
  </w:abstractNum>
  <w:abstractNum w:abstractNumId="201">
    <w:multiLevelType w:val="hybridMultilevel"/>
    <w:styleLink w:val="Импортированный стиль 101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2">
    <w:multiLevelType w:val="hybridMultilevel"/>
    <w:numStyleLink w:val="Импортированный стиль 102"/>
  </w:abstractNum>
  <w:abstractNum w:abstractNumId="203">
    <w:multiLevelType w:val="hybridMultilevel"/>
    <w:styleLink w:val="Импортированный стиль 102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4">
    <w:multiLevelType w:val="hybridMultilevel"/>
    <w:numStyleLink w:val="Импортированный стиль 103"/>
  </w:abstractNum>
  <w:abstractNum w:abstractNumId="205">
    <w:multiLevelType w:val="hybridMultilevel"/>
    <w:styleLink w:val="Импортированный стиль 103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6">
    <w:multiLevelType w:val="hybridMultilevel"/>
    <w:numStyleLink w:val="Импортированный стиль 104"/>
  </w:abstractNum>
  <w:abstractNum w:abstractNumId="207">
    <w:multiLevelType w:val="hybridMultilevel"/>
    <w:styleLink w:val="Импортированный стиль 104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8">
    <w:multiLevelType w:val="hybridMultilevel"/>
    <w:numStyleLink w:val="Импортированный стиль 105"/>
  </w:abstractNum>
  <w:abstractNum w:abstractNumId="209">
    <w:multiLevelType w:val="hybridMultilevel"/>
    <w:styleLink w:val="Импортированный стиль 105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0">
    <w:multiLevelType w:val="hybridMultilevel"/>
    <w:numStyleLink w:val="Импортированный стиль 106"/>
  </w:abstractNum>
  <w:abstractNum w:abstractNumId="211">
    <w:multiLevelType w:val="hybridMultilevel"/>
    <w:styleLink w:val="Импортированный стиль 106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2">
    <w:multiLevelType w:val="hybridMultilevel"/>
    <w:numStyleLink w:val="Импортированный стиль 107"/>
  </w:abstractNum>
  <w:abstractNum w:abstractNumId="213">
    <w:multiLevelType w:val="hybridMultilevel"/>
    <w:styleLink w:val="Импортированный стиль 107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4">
    <w:multiLevelType w:val="hybridMultilevel"/>
    <w:numStyleLink w:val="Импортированный стиль 108"/>
  </w:abstractNum>
  <w:abstractNum w:abstractNumId="215">
    <w:multiLevelType w:val="hybridMultilevel"/>
    <w:styleLink w:val="Импортированный стиль 108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6">
    <w:multiLevelType w:val="hybridMultilevel"/>
    <w:numStyleLink w:val="Импортированный стиль 109"/>
  </w:abstractNum>
  <w:abstractNum w:abstractNumId="217">
    <w:multiLevelType w:val="hybridMultilevel"/>
    <w:styleLink w:val="Импортированный стиль 109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8">
    <w:multiLevelType w:val="hybridMultilevel"/>
    <w:numStyleLink w:val="Импортированный стиль 110"/>
  </w:abstractNum>
  <w:abstractNum w:abstractNumId="219">
    <w:multiLevelType w:val="hybridMultilevel"/>
    <w:styleLink w:val="Импортированный стиль 110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0">
    <w:multiLevelType w:val="hybridMultilevel"/>
    <w:numStyleLink w:val="Импортированный стиль 111"/>
  </w:abstractNum>
  <w:abstractNum w:abstractNumId="221">
    <w:multiLevelType w:val="hybridMultilevel"/>
    <w:styleLink w:val="Импортированный стиль 111"/>
    <w:lvl w:ilvl="0">
      <w:start w:val="1"/>
      <w:numFmt w:val="bullet"/>
      <w:suff w:val="tab"/>
      <w:lvlText w:val="❖"/>
      <w:lvlJc w:val="left"/>
      <w:pPr>
        <w:tabs>
          <w:tab w:val="left" w:pos="391"/>
        </w:tabs>
        <w:ind w:left="3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391"/>
        </w:tabs>
        <w:ind w:left="10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391"/>
        </w:tabs>
        <w:ind w:left="17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391"/>
        </w:tabs>
        <w:ind w:left="24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391"/>
        </w:tabs>
        <w:ind w:left="320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391"/>
        </w:tabs>
        <w:ind w:left="392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391"/>
        </w:tabs>
        <w:ind w:left="464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391"/>
        </w:tabs>
        <w:ind w:left="536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391"/>
        </w:tabs>
        <w:ind w:left="6088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2">
    <w:multiLevelType w:val="hybridMultilevel"/>
    <w:numStyleLink w:val="Импортированный стиль 112"/>
  </w:abstractNum>
  <w:abstractNum w:abstractNumId="223">
    <w:multiLevelType w:val="hybridMultilevel"/>
    <w:styleLink w:val="Импортированный стиль 112"/>
    <w:lvl w:ilvl="0">
      <w:start w:val="1"/>
      <w:numFmt w:val="bullet"/>
      <w:suff w:val="tab"/>
      <w:lvlText w:val="•"/>
      <w:lvlJc w:val="left"/>
      <w:pPr>
        <w:tabs>
          <w:tab w:val="left" w:pos="1076"/>
        </w:tabs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76" w:hanging="10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076" w:hanging="10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076" w:hanging="4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076"/>
        </w:tabs>
        <w:ind w:left="2524" w:hanging="11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076"/>
        </w:tabs>
        <w:ind w:left="3244" w:hanging="11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076"/>
        </w:tabs>
        <w:ind w:left="3964" w:hanging="11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076"/>
        </w:tabs>
        <w:ind w:left="4684" w:hanging="11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076"/>
        </w:tabs>
        <w:ind w:left="5404" w:hanging="11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4">
    <w:multiLevelType w:val="hybridMultilevel"/>
    <w:numStyleLink w:val="Импортированный стиль 113"/>
  </w:abstractNum>
  <w:abstractNum w:abstractNumId="225">
    <w:multiLevelType w:val="hybridMultilevel"/>
    <w:styleLink w:val="Импортированный стиль 113"/>
    <w:lvl w:ilvl="0">
      <w:start w:val="1"/>
      <w:numFmt w:val="bullet"/>
      <w:suff w:val="tab"/>
      <w:lvlText w:val="•"/>
      <w:lvlJc w:val="left"/>
      <w:pPr>
        <w:tabs>
          <w:tab w:val="left" w:pos="1076"/>
        </w:tabs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76" w:hanging="10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076" w:hanging="10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076" w:hanging="4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076"/>
        </w:tabs>
        <w:ind w:left="2524" w:hanging="11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076"/>
        </w:tabs>
        <w:ind w:left="3244" w:hanging="11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076"/>
        </w:tabs>
        <w:ind w:left="3964" w:hanging="11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076"/>
        </w:tabs>
        <w:ind w:left="4684" w:hanging="11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076"/>
        </w:tabs>
        <w:ind w:left="5404" w:hanging="11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6">
    <w:multiLevelType w:val="hybridMultilevel"/>
    <w:numStyleLink w:val="Импортированный стиль 114"/>
  </w:abstractNum>
  <w:abstractNum w:abstractNumId="227">
    <w:multiLevelType w:val="hybridMultilevel"/>
    <w:styleLink w:val="Импортированный стиль 114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52" w:hanging="11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152" w:hanging="11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804" w:hanging="11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524" w:hanging="11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244" w:hanging="11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964" w:hanging="11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684" w:hanging="11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404" w:hanging="11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8">
    <w:multiLevelType w:val="hybridMultilevel"/>
    <w:numStyleLink w:val="Импортированный стиль 115"/>
  </w:abstractNum>
  <w:abstractNum w:abstractNumId="229">
    <w:multiLevelType w:val="hybridMultilevel"/>
    <w:styleLink w:val="Импортированный стиль 115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52" w:hanging="11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152" w:hanging="11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804" w:hanging="11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524" w:hanging="11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244" w:hanging="11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964" w:hanging="11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684" w:hanging="11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404" w:hanging="11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0">
    <w:multiLevelType w:val="hybridMultilevel"/>
    <w:numStyleLink w:val="Импортированный стиль 116"/>
  </w:abstractNum>
  <w:abstractNum w:abstractNumId="231">
    <w:multiLevelType w:val="hybridMultilevel"/>
    <w:styleLink w:val="Импортированный стиль 116"/>
    <w:lvl w:ilvl="0">
      <w:start w:val="1"/>
      <w:numFmt w:val="decimal"/>
      <w:suff w:val="tab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2">
    <w:multiLevelType w:val="hybridMultilevel"/>
    <w:numStyleLink w:val="Импортированный стиль 117"/>
  </w:abstractNum>
  <w:abstractNum w:abstractNumId="233">
    <w:multiLevelType w:val="hybridMultilevel"/>
    <w:styleLink w:val="Импортированный стиль 117"/>
    <w:lvl w:ilvl="0">
      <w:start w:val="1"/>
      <w:numFmt w:val="decimal"/>
      <w:suff w:val="tab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0"/>
    <w:lvlOverride w:ilvl="0">
      <w:startOverride w:val="3"/>
    </w:lvlOverride>
  </w:num>
  <w:num w:numId="24">
    <w:abstractNumId w:val="23"/>
  </w:num>
  <w:num w:numId="25">
    <w:abstractNumId w:val="22"/>
  </w:num>
  <w:num w:numId="26">
    <w:abstractNumId w:val="25"/>
  </w:num>
  <w:num w:numId="27">
    <w:abstractNumId w:val="24"/>
  </w:num>
  <w:num w:numId="28">
    <w:abstractNumId w:val="27"/>
  </w:num>
  <w:num w:numId="29">
    <w:abstractNumId w:val="26"/>
  </w:num>
  <w:num w:numId="30">
    <w:abstractNumId w:val="29"/>
  </w:num>
  <w:num w:numId="31">
    <w:abstractNumId w:val="28"/>
  </w:num>
  <w:num w:numId="32">
    <w:abstractNumId w:val="31"/>
  </w:num>
  <w:num w:numId="33">
    <w:abstractNumId w:val="30"/>
  </w:num>
  <w:num w:numId="34">
    <w:abstractNumId w:val="33"/>
  </w:num>
  <w:num w:numId="35">
    <w:abstractNumId w:val="32"/>
  </w:num>
  <w:num w:numId="36">
    <w:abstractNumId w:val="35"/>
  </w:num>
  <w:num w:numId="37">
    <w:abstractNumId w:val="34"/>
  </w:num>
  <w:num w:numId="38">
    <w:abstractNumId w:val="37"/>
  </w:num>
  <w:num w:numId="39">
    <w:abstractNumId w:val="36"/>
  </w:num>
  <w:num w:numId="40">
    <w:abstractNumId w:val="39"/>
  </w:num>
  <w:num w:numId="41">
    <w:abstractNumId w:val="38"/>
  </w:num>
  <w:num w:numId="42">
    <w:abstractNumId w:val="41"/>
  </w:num>
  <w:num w:numId="43">
    <w:abstractNumId w:val="40"/>
  </w:num>
  <w:num w:numId="44">
    <w:abstractNumId w:val="43"/>
  </w:num>
  <w:num w:numId="45">
    <w:abstractNumId w:val="42"/>
  </w:num>
  <w:num w:numId="46">
    <w:abstractNumId w:val="45"/>
  </w:num>
  <w:num w:numId="47">
    <w:abstractNumId w:val="44"/>
  </w:num>
  <w:num w:numId="48">
    <w:abstractNumId w:val="47"/>
  </w:num>
  <w:num w:numId="49">
    <w:abstractNumId w:val="46"/>
  </w:num>
  <w:num w:numId="50">
    <w:abstractNumId w:val="49"/>
  </w:num>
  <w:num w:numId="51">
    <w:abstractNumId w:val="48"/>
  </w:num>
  <w:num w:numId="52">
    <w:abstractNumId w:val="51"/>
  </w:num>
  <w:num w:numId="53">
    <w:abstractNumId w:val="50"/>
  </w:num>
  <w:num w:numId="54">
    <w:abstractNumId w:val="53"/>
  </w:num>
  <w:num w:numId="55">
    <w:abstractNumId w:val="52"/>
  </w:num>
  <w:num w:numId="56">
    <w:abstractNumId w:val="55"/>
  </w:num>
  <w:num w:numId="57">
    <w:abstractNumId w:val="54"/>
  </w:num>
  <w:num w:numId="58">
    <w:abstractNumId w:val="57"/>
  </w:num>
  <w:num w:numId="59">
    <w:abstractNumId w:val="56"/>
  </w:num>
  <w:num w:numId="60">
    <w:abstractNumId w:val="59"/>
  </w:num>
  <w:num w:numId="61">
    <w:abstractNumId w:val="58"/>
  </w:num>
  <w:num w:numId="62">
    <w:abstractNumId w:val="61"/>
  </w:num>
  <w:num w:numId="63">
    <w:abstractNumId w:val="60"/>
  </w:num>
  <w:num w:numId="64">
    <w:abstractNumId w:val="63"/>
  </w:num>
  <w:num w:numId="65">
    <w:abstractNumId w:val="62"/>
  </w:num>
  <w:num w:numId="66">
    <w:abstractNumId w:val="65"/>
  </w:num>
  <w:num w:numId="67">
    <w:abstractNumId w:val="64"/>
  </w:num>
  <w:num w:numId="68">
    <w:abstractNumId w:val="67"/>
  </w:num>
  <w:num w:numId="69">
    <w:abstractNumId w:val="66"/>
  </w:num>
  <w:num w:numId="70">
    <w:abstractNumId w:val="69"/>
  </w:num>
  <w:num w:numId="71">
    <w:abstractNumId w:val="68"/>
  </w:num>
  <w:num w:numId="72">
    <w:abstractNumId w:val="71"/>
  </w:num>
  <w:num w:numId="73">
    <w:abstractNumId w:val="70"/>
  </w:num>
  <w:num w:numId="74">
    <w:abstractNumId w:val="73"/>
  </w:num>
  <w:num w:numId="75">
    <w:abstractNumId w:val="72"/>
  </w:num>
  <w:num w:numId="76">
    <w:abstractNumId w:val="75"/>
  </w:num>
  <w:num w:numId="77">
    <w:abstractNumId w:val="74"/>
  </w:num>
  <w:num w:numId="78">
    <w:abstractNumId w:val="77"/>
  </w:num>
  <w:num w:numId="79">
    <w:abstractNumId w:val="76"/>
  </w:num>
  <w:num w:numId="80">
    <w:abstractNumId w:val="79"/>
  </w:num>
  <w:num w:numId="81">
    <w:abstractNumId w:val="78"/>
  </w:num>
  <w:num w:numId="82">
    <w:abstractNumId w:val="81"/>
  </w:num>
  <w:num w:numId="83">
    <w:abstractNumId w:val="80"/>
  </w:num>
  <w:num w:numId="84">
    <w:abstractNumId w:val="83"/>
  </w:num>
  <w:num w:numId="85">
    <w:abstractNumId w:val="82"/>
  </w:num>
  <w:num w:numId="86">
    <w:abstractNumId w:val="85"/>
  </w:num>
  <w:num w:numId="87">
    <w:abstractNumId w:val="84"/>
  </w:num>
  <w:num w:numId="88">
    <w:abstractNumId w:val="87"/>
  </w:num>
  <w:num w:numId="89">
    <w:abstractNumId w:val="86"/>
  </w:num>
  <w:num w:numId="90">
    <w:abstractNumId w:val="89"/>
  </w:num>
  <w:num w:numId="91">
    <w:abstractNumId w:val="88"/>
  </w:num>
  <w:num w:numId="92">
    <w:abstractNumId w:val="91"/>
  </w:num>
  <w:num w:numId="93">
    <w:abstractNumId w:val="90"/>
  </w:num>
  <w:num w:numId="94">
    <w:abstractNumId w:val="93"/>
  </w:num>
  <w:num w:numId="95">
    <w:abstractNumId w:val="92"/>
  </w:num>
  <w:num w:numId="96">
    <w:abstractNumId w:val="95"/>
  </w:num>
  <w:num w:numId="97">
    <w:abstractNumId w:val="94"/>
  </w:num>
  <w:num w:numId="98">
    <w:abstractNumId w:val="97"/>
  </w:num>
  <w:num w:numId="99">
    <w:abstractNumId w:val="96"/>
  </w:num>
  <w:num w:numId="100">
    <w:abstractNumId w:val="99"/>
  </w:num>
  <w:num w:numId="101">
    <w:abstractNumId w:val="98"/>
  </w:num>
  <w:num w:numId="102">
    <w:abstractNumId w:val="101"/>
  </w:num>
  <w:num w:numId="103">
    <w:abstractNumId w:val="100"/>
  </w:num>
  <w:num w:numId="104">
    <w:abstractNumId w:val="103"/>
  </w:num>
  <w:num w:numId="105">
    <w:abstractNumId w:val="102"/>
  </w:num>
  <w:num w:numId="106">
    <w:abstractNumId w:val="105"/>
  </w:num>
  <w:num w:numId="107">
    <w:abstractNumId w:val="104"/>
  </w:num>
  <w:num w:numId="108">
    <w:abstractNumId w:val="107"/>
  </w:num>
  <w:num w:numId="109">
    <w:abstractNumId w:val="106"/>
  </w:num>
  <w:num w:numId="110">
    <w:abstractNumId w:val="109"/>
  </w:num>
  <w:num w:numId="111">
    <w:abstractNumId w:val="108"/>
  </w:num>
  <w:num w:numId="112">
    <w:abstractNumId w:val="111"/>
  </w:num>
  <w:num w:numId="113">
    <w:abstractNumId w:val="110"/>
  </w:num>
  <w:num w:numId="114">
    <w:abstractNumId w:val="113"/>
  </w:num>
  <w:num w:numId="115">
    <w:abstractNumId w:val="112"/>
  </w:num>
  <w:num w:numId="116">
    <w:abstractNumId w:val="115"/>
  </w:num>
  <w:num w:numId="117">
    <w:abstractNumId w:val="114"/>
  </w:num>
  <w:num w:numId="118">
    <w:abstractNumId w:val="117"/>
  </w:num>
  <w:num w:numId="119">
    <w:abstractNumId w:val="116"/>
  </w:num>
  <w:num w:numId="120">
    <w:abstractNumId w:val="119"/>
  </w:num>
  <w:num w:numId="121">
    <w:abstractNumId w:val="118"/>
  </w:num>
  <w:num w:numId="122">
    <w:abstractNumId w:val="121"/>
  </w:num>
  <w:num w:numId="123">
    <w:abstractNumId w:val="120"/>
  </w:num>
  <w:num w:numId="124">
    <w:abstractNumId w:val="123"/>
  </w:num>
  <w:num w:numId="125">
    <w:abstractNumId w:val="122"/>
  </w:num>
  <w:num w:numId="126">
    <w:abstractNumId w:val="125"/>
  </w:num>
  <w:num w:numId="127">
    <w:abstractNumId w:val="124"/>
  </w:num>
  <w:num w:numId="128">
    <w:abstractNumId w:val="127"/>
  </w:num>
  <w:num w:numId="129">
    <w:abstractNumId w:val="126"/>
  </w:num>
  <w:num w:numId="130">
    <w:abstractNumId w:val="129"/>
  </w:num>
  <w:num w:numId="131">
    <w:abstractNumId w:val="128"/>
  </w:num>
  <w:num w:numId="132">
    <w:abstractNumId w:val="131"/>
  </w:num>
  <w:num w:numId="133">
    <w:abstractNumId w:val="130"/>
  </w:num>
  <w:num w:numId="134">
    <w:abstractNumId w:val="133"/>
  </w:num>
  <w:num w:numId="135">
    <w:abstractNumId w:val="132"/>
  </w:num>
  <w:num w:numId="136">
    <w:abstractNumId w:val="135"/>
  </w:num>
  <w:num w:numId="137">
    <w:abstractNumId w:val="134"/>
  </w:num>
  <w:num w:numId="138">
    <w:abstractNumId w:val="137"/>
  </w:num>
  <w:num w:numId="139">
    <w:abstractNumId w:val="136"/>
  </w:num>
  <w:num w:numId="140">
    <w:abstractNumId w:val="139"/>
  </w:num>
  <w:num w:numId="141">
    <w:abstractNumId w:val="138"/>
  </w:num>
  <w:num w:numId="142">
    <w:abstractNumId w:val="141"/>
  </w:num>
  <w:num w:numId="143">
    <w:abstractNumId w:val="140"/>
  </w:num>
  <w:num w:numId="144">
    <w:abstractNumId w:val="143"/>
  </w:num>
  <w:num w:numId="145">
    <w:abstractNumId w:val="142"/>
  </w:num>
  <w:num w:numId="146">
    <w:abstractNumId w:val="145"/>
  </w:num>
  <w:num w:numId="147">
    <w:abstractNumId w:val="144"/>
  </w:num>
  <w:num w:numId="148">
    <w:abstractNumId w:val="147"/>
  </w:num>
  <w:num w:numId="149">
    <w:abstractNumId w:val="146"/>
  </w:num>
  <w:num w:numId="150">
    <w:abstractNumId w:val="149"/>
  </w:num>
  <w:num w:numId="151">
    <w:abstractNumId w:val="148"/>
  </w:num>
  <w:num w:numId="152">
    <w:abstractNumId w:val="151"/>
  </w:num>
  <w:num w:numId="153">
    <w:abstractNumId w:val="150"/>
  </w:num>
  <w:num w:numId="154">
    <w:abstractNumId w:val="153"/>
  </w:num>
  <w:num w:numId="155">
    <w:abstractNumId w:val="152"/>
  </w:num>
  <w:num w:numId="156">
    <w:abstractNumId w:val="155"/>
  </w:num>
  <w:num w:numId="157">
    <w:abstractNumId w:val="154"/>
  </w:num>
  <w:num w:numId="158">
    <w:abstractNumId w:val="157"/>
  </w:num>
  <w:num w:numId="159">
    <w:abstractNumId w:val="156"/>
  </w:num>
  <w:num w:numId="160">
    <w:abstractNumId w:val="159"/>
  </w:num>
  <w:num w:numId="161">
    <w:abstractNumId w:val="158"/>
  </w:num>
  <w:num w:numId="162">
    <w:abstractNumId w:val="161"/>
  </w:num>
  <w:num w:numId="163">
    <w:abstractNumId w:val="160"/>
  </w:num>
  <w:num w:numId="164">
    <w:abstractNumId w:val="163"/>
  </w:num>
  <w:num w:numId="165">
    <w:abstractNumId w:val="162"/>
  </w:num>
  <w:num w:numId="166">
    <w:abstractNumId w:val="165"/>
  </w:num>
  <w:num w:numId="167">
    <w:abstractNumId w:val="164"/>
  </w:num>
  <w:num w:numId="168">
    <w:abstractNumId w:val="167"/>
  </w:num>
  <w:num w:numId="169">
    <w:abstractNumId w:val="166"/>
  </w:num>
  <w:num w:numId="170">
    <w:abstractNumId w:val="169"/>
  </w:num>
  <w:num w:numId="171">
    <w:abstractNumId w:val="168"/>
  </w:num>
  <w:num w:numId="172">
    <w:abstractNumId w:val="171"/>
  </w:num>
  <w:num w:numId="173">
    <w:abstractNumId w:val="170"/>
  </w:num>
  <w:num w:numId="174">
    <w:abstractNumId w:val="173"/>
  </w:num>
  <w:num w:numId="175">
    <w:abstractNumId w:val="172"/>
  </w:num>
  <w:num w:numId="176">
    <w:abstractNumId w:val="175"/>
  </w:num>
  <w:num w:numId="177">
    <w:abstractNumId w:val="174"/>
  </w:num>
  <w:num w:numId="178">
    <w:abstractNumId w:val="177"/>
  </w:num>
  <w:num w:numId="179">
    <w:abstractNumId w:val="176"/>
  </w:num>
  <w:num w:numId="180">
    <w:abstractNumId w:val="179"/>
  </w:num>
  <w:num w:numId="181">
    <w:abstractNumId w:val="178"/>
  </w:num>
  <w:num w:numId="182">
    <w:abstractNumId w:val="181"/>
  </w:num>
  <w:num w:numId="183">
    <w:abstractNumId w:val="180"/>
  </w:num>
  <w:num w:numId="184">
    <w:abstractNumId w:val="183"/>
  </w:num>
  <w:num w:numId="185">
    <w:abstractNumId w:val="182"/>
  </w:num>
  <w:num w:numId="186">
    <w:abstractNumId w:val="185"/>
  </w:num>
  <w:num w:numId="187">
    <w:abstractNumId w:val="184"/>
  </w:num>
  <w:num w:numId="188">
    <w:abstractNumId w:val="187"/>
  </w:num>
  <w:num w:numId="189">
    <w:abstractNumId w:val="186"/>
  </w:num>
  <w:num w:numId="190">
    <w:abstractNumId w:val="189"/>
  </w:num>
  <w:num w:numId="191">
    <w:abstractNumId w:val="188"/>
  </w:num>
  <w:num w:numId="192">
    <w:abstractNumId w:val="191"/>
  </w:num>
  <w:num w:numId="193">
    <w:abstractNumId w:val="190"/>
  </w:num>
  <w:num w:numId="194">
    <w:abstractNumId w:val="193"/>
  </w:num>
  <w:num w:numId="195">
    <w:abstractNumId w:val="192"/>
  </w:num>
  <w:num w:numId="196">
    <w:abstractNumId w:val="195"/>
  </w:num>
  <w:num w:numId="197">
    <w:abstractNumId w:val="194"/>
  </w:num>
  <w:num w:numId="198">
    <w:abstractNumId w:val="197"/>
  </w:num>
  <w:num w:numId="199">
    <w:abstractNumId w:val="196"/>
  </w:num>
  <w:num w:numId="200">
    <w:abstractNumId w:val="199"/>
  </w:num>
  <w:num w:numId="201">
    <w:abstractNumId w:val="198"/>
  </w:num>
  <w:num w:numId="202">
    <w:abstractNumId w:val="201"/>
  </w:num>
  <w:num w:numId="203">
    <w:abstractNumId w:val="200"/>
  </w:num>
  <w:num w:numId="204">
    <w:abstractNumId w:val="203"/>
  </w:num>
  <w:num w:numId="205">
    <w:abstractNumId w:val="202"/>
  </w:num>
  <w:num w:numId="206">
    <w:abstractNumId w:val="205"/>
  </w:num>
  <w:num w:numId="207">
    <w:abstractNumId w:val="204"/>
  </w:num>
  <w:num w:numId="208">
    <w:abstractNumId w:val="207"/>
  </w:num>
  <w:num w:numId="209">
    <w:abstractNumId w:val="206"/>
  </w:num>
  <w:num w:numId="210">
    <w:abstractNumId w:val="209"/>
  </w:num>
  <w:num w:numId="211">
    <w:abstractNumId w:val="208"/>
  </w:num>
  <w:num w:numId="212">
    <w:abstractNumId w:val="211"/>
  </w:num>
  <w:num w:numId="213">
    <w:abstractNumId w:val="210"/>
  </w:num>
  <w:num w:numId="214">
    <w:abstractNumId w:val="213"/>
  </w:num>
  <w:num w:numId="215">
    <w:abstractNumId w:val="212"/>
  </w:num>
  <w:num w:numId="216">
    <w:abstractNumId w:val="215"/>
  </w:num>
  <w:num w:numId="217">
    <w:abstractNumId w:val="214"/>
  </w:num>
  <w:num w:numId="218">
    <w:abstractNumId w:val="217"/>
  </w:num>
  <w:num w:numId="219">
    <w:abstractNumId w:val="216"/>
  </w:num>
  <w:num w:numId="220">
    <w:abstractNumId w:val="219"/>
  </w:num>
  <w:num w:numId="221">
    <w:abstractNumId w:val="218"/>
  </w:num>
  <w:num w:numId="222">
    <w:abstractNumId w:val="221"/>
  </w:num>
  <w:num w:numId="223">
    <w:abstractNumId w:val="220"/>
  </w:num>
  <w:num w:numId="224">
    <w:abstractNumId w:val="223"/>
  </w:num>
  <w:num w:numId="225">
    <w:abstractNumId w:val="222"/>
  </w:num>
  <w:num w:numId="226">
    <w:abstractNumId w:val="225"/>
  </w:num>
  <w:num w:numId="227">
    <w:abstractNumId w:val="224"/>
  </w:num>
  <w:num w:numId="228">
    <w:abstractNumId w:val="227"/>
  </w:num>
  <w:num w:numId="229">
    <w:abstractNumId w:val="226"/>
  </w:num>
  <w:num w:numId="230">
    <w:abstractNumId w:val="229"/>
  </w:num>
  <w:num w:numId="231">
    <w:abstractNumId w:val="228"/>
  </w:num>
  <w:num w:numId="232">
    <w:abstractNumId w:val="231"/>
  </w:num>
  <w:num w:numId="233">
    <w:abstractNumId w:val="230"/>
  </w:num>
  <w:num w:numId="234">
    <w:abstractNumId w:val="233"/>
  </w:num>
  <w:num w:numId="235">
    <w:abstractNumId w:val="232"/>
  </w:num>
  <w:num w:numId="236">
    <w:abstractNumId w:val="232"/>
    <w:lvlOverride w:ilvl="1">
      <w:startOverride w:val="4"/>
    </w:lvlOverride>
  </w:num>
  <w:num w:numId="237">
    <w:abstractNumId w:val="232"/>
    <w:lvlOverride w:ilvl="0">
      <w:lvl w:ilvl="0">
        <w:start w:val="1"/>
        <w:numFmt w:val="decimal"/>
        <w:suff w:val="tab"/>
        <w:lvlText w:val="%1."/>
        <w:lvlJc w:val="left"/>
        <w:pPr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677"/>
        <w:tab w:val="right" w:pos="9355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Нет A">
    <w:name w:val="Нет A"/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numbering" w:styleId="Импортированный стиль 5">
    <w:name w:val="Импортированный стиль 5"/>
    <w:pPr>
      <w:numPr>
        <w:numId w:val="9"/>
      </w:numPr>
    </w:pPr>
  </w:style>
  <w:style w:type="numbering" w:styleId="Импортированный стиль 6">
    <w:name w:val="Импортированный стиль 6"/>
    <w:pPr>
      <w:numPr>
        <w:numId w:val="11"/>
      </w:numPr>
    </w:pPr>
  </w:style>
  <w:style w:type="numbering" w:styleId="Импортированный стиль 7">
    <w:name w:val="Импортированный стиль 7"/>
    <w:pPr>
      <w:numPr>
        <w:numId w:val="13"/>
      </w:numPr>
    </w:pPr>
  </w:style>
  <w:style w:type="numbering" w:styleId="Импортированный стиль 8">
    <w:name w:val="Импортированный стиль 8"/>
    <w:pPr>
      <w:numPr>
        <w:numId w:val="15"/>
      </w:numPr>
    </w:pPr>
  </w:style>
  <w:style w:type="numbering" w:styleId="Импортированный стиль 9">
    <w:name w:val="Импортированный стиль 9"/>
    <w:pPr>
      <w:numPr>
        <w:numId w:val="17"/>
      </w:numPr>
    </w:pPr>
  </w:style>
  <w:style w:type="numbering" w:styleId="Импортированный стиль 10">
    <w:name w:val="Импортированный стиль 10"/>
    <w:pPr>
      <w:numPr>
        <w:numId w:val="19"/>
      </w:numPr>
    </w:pPr>
  </w:style>
  <w:style w:type="numbering" w:styleId="Импортированный стиль 11">
    <w:name w:val="Импортированный стиль 11"/>
    <w:pPr>
      <w:numPr>
        <w:numId w:val="21"/>
      </w:numPr>
    </w:pPr>
  </w:style>
  <w:style w:type="paragraph" w:styleId="Body Text Indent 2">
    <w:name w:val="Body Text Indent 2"/>
    <w:next w:val="Body Text Indent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20" w:line="480" w:lineRule="auto"/>
      <w:ind w:left="283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2">
    <w:name w:val="Импортированный стиль 12"/>
    <w:pPr>
      <w:numPr>
        <w:numId w:val="24"/>
      </w:numPr>
    </w:pPr>
  </w:style>
  <w:style w:type="numbering" w:styleId="Импортированный стиль 13">
    <w:name w:val="Импортированный стиль 13"/>
    <w:pPr>
      <w:numPr>
        <w:numId w:val="26"/>
      </w:numPr>
    </w:pPr>
  </w:style>
  <w:style w:type="numbering" w:styleId="Импортированный стиль 14">
    <w:name w:val="Импортированный стиль 14"/>
    <w:pPr>
      <w:numPr>
        <w:numId w:val="28"/>
      </w:numPr>
    </w:pPr>
  </w:style>
  <w:style w:type="numbering" w:styleId="Импортированный стиль 15">
    <w:name w:val="Импортированный стиль 15"/>
    <w:pPr>
      <w:numPr>
        <w:numId w:val="30"/>
      </w:numPr>
    </w:pPr>
  </w:style>
  <w:style w:type="numbering" w:styleId="Импортированный стиль 16">
    <w:name w:val="Импортированный стиль 16"/>
    <w:pPr>
      <w:numPr>
        <w:numId w:val="32"/>
      </w:numPr>
    </w:pPr>
  </w:style>
  <w:style w:type="numbering" w:styleId="Импортированный стиль 17">
    <w:name w:val="Импортированный стиль 17"/>
    <w:pPr>
      <w:numPr>
        <w:numId w:val="34"/>
      </w:numPr>
    </w:pPr>
  </w:style>
  <w:style w:type="numbering" w:styleId="Импортированный стиль 18">
    <w:name w:val="Импортированный стиль 18"/>
    <w:pPr>
      <w:numPr>
        <w:numId w:val="36"/>
      </w:numPr>
    </w:pPr>
  </w:style>
  <w:style w:type="numbering" w:styleId="Импортированный стиль 19">
    <w:name w:val="Импортированный стиль 19"/>
    <w:pPr>
      <w:numPr>
        <w:numId w:val="38"/>
      </w:numPr>
    </w:pPr>
  </w:style>
  <w:style w:type="numbering" w:styleId="Импортированный стиль 20">
    <w:name w:val="Импортированный стиль 20"/>
    <w:pPr>
      <w:numPr>
        <w:numId w:val="40"/>
      </w:numPr>
    </w:pPr>
  </w:style>
  <w:style w:type="numbering" w:styleId="Импортированный стиль 21">
    <w:name w:val="Импортированный стиль 21"/>
    <w:pPr>
      <w:numPr>
        <w:numId w:val="42"/>
      </w:numPr>
    </w:pPr>
  </w:style>
  <w:style w:type="numbering" w:styleId="Импортированный стиль 22">
    <w:name w:val="Импортированный стиль 22"/>
    <w:pPr>
      <w:numPr>
        <w:numId w:val="44"/>
      </w:numPr>
    </w:pPr>
  </w:style>
  <w:style w:type="numbering" w:styleId="Импортированный стиль 23">
    <w:name w:val="Импортированный стиль 23"/>
    <w:pPr>
      <w:numPr>
        <w:numId w:val="46"/>
      </w:numPr>
    </w:pPr>
  </w:style>
  <w:style w:type="numbering" w:styleId="Импортированный стиль 24">
    <w:name w:val="Импортированный стиль 24"/>
    <w:pPr>
      <w:numPr>
        <w:numId w:val="48"/>
      </w:numPr>
    </w:pPr>
  </w:style>
  <w:style w:type="numbering" w:styleId="Импортированный стиль 25">
    <w:name w:val="Импортированный стиль 25"/>
    <w:pPr>
      <w:numPr>
        <w:numId w:val="50"/>
      </w:numPr>
    </w:pPr>
  </w:style>
  <w:style w:type="numbering" w:styleId="Импортированный стиль 26">
    <w:name w:val="Импортированный стиль 26"/>
    <w:pPr>
      <w:numPr>
        <w:numId w:val="52"/>
      </w:numPr>
    </w:pPr>
  </w:style>
  <w:style w:type="numbering" w:styleId="Импортированный стиль 27">
    <w:name w:val="Импортированный стиль 27"/>
    <w:pPr>
      <w:numPr>
        <w:numId w:val="54"/>
      </w:numPr>
    </w:pPr>
  </w:style>
  <w:style w:type="numbering" w:styleId="Импортированный стиль 28">
    <w:name w:val="Импортированный стиль 28"/>
    <w:pPr>
      <w:numPr>
        <w:numId w:val="56"/>
      </w:numPr>
    </w:pPr>
  </w:style>
  <w:style w:type="numbering" w:styleId="Импортированный стиль 29">
    <w:name w:val="Импортированный стиль 29"/>
    <w:pPr>
      <w:numPr>
        <w:numId w:val="58"/>
      </w:numPr>
    </w:pPr>
  </w:style>
  <w:style w:type="numbering" w:styleId="Импортированный стиль 30">
    <w:name w:val="Импортированный стиль 30"/>
    <w:pPr>
      <w:numPr>
        <w:numId w:val="60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31">
    <w:name w:val="Импортированный стиль 31"/>
    <w:pPr>
      <w:numPr>
        <w:numId w:val="62"/>
      </w:numPr>
    </w:pPr>
  </w:style>
  <w:style w:type="numbering" w:styleId="Импортированный стиль 32">
    <w:name w:val="Импортированный стиль 32"/>
    <w:pPr>
      <w:numPr>
        <w:numId w:val="64"/>
      </w:numPr>
    </w:pPr>
  </w:style>
  <w:style w:type="numbering" w:styleId="Импортированный стиль 33">
    <w:name w:val="Импортированный стиль 33"/>
    <w:pPr>
      <w:numPr>
        <w:numId w:val="66"/>
      </w:numPr>
    </w:pPr>
  </w:style>
  <w:style w:type="numbering" w:styleId="Импортированный стиль 34">
    <w:name w:val="Импортированный стиль 34"/>
    <w:pPr>
      <w:numPr>
        <w:numId w:val="68"/>
      </w:numPr>
    </w:pPr>
  </w:style>
  <w:style w:type="numbering" w:styleId="Импортированный стиль 35">
    <w:name w:val="Импортированный стиль 35"/>
    <w:pPr>
      <w:numPr>
        <w:numId w:val="70"/>
      </w:numPr>
    </w:pPr>
  </w:style>
  <w:style w:type="numbering" w:styleId="Импортированный стиль 36">
    <w:name w:val="Импортированный стиль 36"/>
    <w:pPr>
      <w:numPr>
        <w:numId w:val="72"/>
      </w:numPr>
    </w:pPr>
  </w:style>
  <w:style w:type="paragraph" w:styleId="Текстовый блок B">
    <w:name w:val="Текстовый блок B"/>
    <w:next w:val="Текстовый блок B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Импортированный стиль 37">
    <w:name w:val="Импортированный стиль 37"/>
    <w:pPr>
      <w:numPr>
        <w:numId w:val="74"/>
      </w:numPr>
    </w:pPr>
  </w:style>
  <w:style w:type="numbering" w:styleId="Импортированный стиль 38">
    <w:name w:val="Импортированный стиль 38"/>
    <w:pPr>
      <w:numPr>
        <w:numId w:val="76"/>
      </w:numPr>
    </w:pPr>
  </w:style>
  <w:style w:type="numbering" w:styleId="Импортированный стиль 39">
    <w:name w:val="Импортированный стиль 39"/>
    <w:pPr>
      <w:numPr>
        <w:numId w:val="78"/>
      </w:numPr>
    </w:pPr>
  </w:style>
  <w:style w:type="numbering" w:styleId="Импортированный стиль 40">
    <w:name w:val="Импортированный стиль 40"/>
    <w:pPr>
      <w:numPr>
        <w:numId w:val="80"/>
      </w:numPr>
    </w:pPr>
  </w:style>
  <w:style w:type="numbering" w:styleId="Импортированный стиль 41">
    <w:name w:val="Импортированный стиль 41"/>
    <w:pPr>
      <w:numPr>
        <w:numId w:val="82"/>
      </w:numPr>
    </w:pPr>
  </w:style>
  <w:style w:type="numbering" w:styleId="Импортированный стиль 42">
    <w:name w:val="Импортированный стиль 42"/>
    <w:pPr>
      <w:numPr>
        <w:numId w:val="84"/>
      </w:numPr>
    </w:pPr>
  </w:style>
  <w:style w:type="numbering" w:styleId="Импортированный стиль 43">
    <w:name w:val="Импортированный стиль 43"/>
    <w:pPr>
      <w:numPr>
        <w:numId w:val="86"/>
      </w:numPr>
    </w:pPr>
  </w:style>
  <w:style w:type="numbering" w:styleId="Импортированный стиль 44">
    <w:name w:val="Импортированный стиль 44"/>
    <w:pPr>
      <w:numPr>
        <w:numId w:val="88"/>
      </w:numPr>
    </w:pPr>
  </w:style>
  <w:style w:type="numbering" w:styleId="Импортированный стиль 45">
    <w:name w:val="Импортированный стиль 45"/>
    <w:pPr>
      <w:numPr>
        <w:numId w:val="90"/>
      </w:numPr>
    </w:pPr>
  </w:style>
  <w:style w:type="numbering" w:styleId="Импортированный стиль 46">
    <w:name w:val="Импортированный стиль 46"/>
    <w:pPr>
      <w:numPr>
        <w:numId w:val="92"/>
      </w:numPr>
    </w:pPr>
  </w:style>
  <w:style w:type="numbering" w:styleId="Импортированный стиль 47">
    <w:name w:val="Импортированный стиль 47"/>
    <w:pPr>
      <w:numPr>
        <w:numId w:val="94"/>
      </w:numPr>
    </w:pPr>
  </w:style>
  <w:style w:type="numbering" w:styleId="Импортированный стиль 48">
    <w:name w:val="Импортированный стиль 48"/>
    <w:pPr>
      <w:numPr>
        <w:numId w:val="96"/>
      </w:numPr>
    </w:pPr>
  </w:style>
  <w:style w:type="numbering" w:styleId="Импортированный стиль 49">
    <w:name w:val="Импортированный стиль 49"/>
    <w:pPr>
      <w:numPr>
        <w:numId w:val="98"/>
      </w:numPr>
    </w:pPr>
  </w:style>
  <w:style w:type="numbering" w:styleId="Импортированный стиль 50">
    <w:name w:val="Импортированный стиль 50"/>
    <w:pPr>
      <w:numPr>
        <w:numId w:val="100"/>
      </w:numPr>
    </w:pPr>
  </w:style>
  <w:style w:type="numbering" w:styleId="Импортированный стиль 51">
    <w:name w:val="Импортированный стиль 51"/>
    <w:pPr>
      <w:numPr>
        <w:numId w:val="102"/>
      </w:numPr>
    </w:pPr>
  </w:style>
  <w:style w:type="numbering" w:styleId="Импортированный стиль 52">
    <w:name w:val="Импортированный стиль 52"/>
    <w:pPr>
      <w:numPr>
        <w:numId w:val="104"/>
      </w:numPr>
    </w:pPr>
  </w:style>
  <w:style w:type="numbering" w:styleId="Импортированный стиль 53">
    <w:name w:val="Импортированный стиль 53"/>
    <w:pPr>
      <w:numPr>
        <w:numId w:val="106"/>
      </w:numPr>
    </w:pPr>
  </w:style>
  <w:style w:type="numbering" w:styleId="Импортированный стиль 54">
    <w:name w:val="Импортированный стиль 54"/>
    <w:pPr>
      <w:numPr>
        <w:numId w:val="108"/>
      </w:numPr>
    </w:pPr>
  </w:style>
  <w:style w:type="numbering" w:styleId="Импортированный стиль 55">
    <w:name w:val="Импортированный стиль 55"/>
    <w:pPr>
      <w:numPr>
        <w:numId w:val="110"/>
      </w:numPr>
    </w:pPr>
  </w:style>
  <w:style w:type="numbering" w:styleId="Импортированный стиль 56">
    <w:name w:val="Импортированный стиль 56"/>
    <w:pPr>
      <w:numPr>
        <w:numId w:val="112"/>
      </w:numPr>
    </w:pPr>
  </w:style>
  <w:style w:type="numbering" w:styleId="Импортированный стиль 57">
    <w:name w:val="Импортированный стиль 57"/>
    <w:pPr>
      <w:numPr>
        <w:numId w:val="114"/>
      </w:numPr>
    </w:pPr>
  </w:style>
  <w:style w:type="numbering" w:styleId="Импортированный стиль 58">
    <w:name w:val="Импортированный стиль 58"/>
    <w:pPr>
      <w:numPr>
        <w:numId w:val="116"/>
      </w:numPr>
    </w:pPr>
  </w:style>
  <w:style w:type="numbering" w:styleId="Импортированный стиль 59">
    <w:name w:val="Импортированный стиль 59"/>
    <w:pPr>
      <w:numPr>
        <w:numId w:val="118"/>
      </w:numPr>
    </w:pPr>
  </w:style>
  <w:style w:type="numbering" w:styleId="Импортированный стиль 60">
    <w:name w:val="Импортированный стиль 60"/>
    <w:pPr>
      <w:numPr>
        <w:numId w:val="120"/>
      </w:numPr>
    </w:pPr>
  </w:style>
  <w:style w:type="numbering" w:styleId="Импортированный стиль 61">
    <w:name w:val="Импортированный стиль 61"/>
    <w:pPr>
      <w:numPr>
        <w:numId w:val="122"/>
      </w:numPr>
    </w:pPr>
  </w:style>
  <w:style w:type="numbering" w:styleId="Импортированный стиль 62">
    <w:name w:val="Импортированный стиль 62"/>
    <w:pPr>
      <w:numPr>
        <w:numId w:val="124"/>
      </w:numPr>
    </w:pPr>
  </w:style>
  <w:style w:type="numbering" w:styleId="Импортированный стиль 63">
    <w:name w:val="Импортированный стиль 63"/>
    <w:pPr>
      <w:numPr>
        <w:numId w:val="126"/>
      </w:numPr>
    </w:pPr>
  </w:style>
  <w:style w:type="numbering" w:styleId="Импортированный стиль 64">
    <w:name w:val="Импортированный стиль 64"/>
    <w:pPr>
      <w:numPr>
        <w:numId w:val="128"/>
      </w:numPr>
    </w:pPr>
  </w:style>
  <w:style w:type="numbering" w:styleId="Импортированный стиль 65">
    <w:name w:val="Импортированный стиль 65"/>
    <w:pPr>
      <w:numPr>
        <w:numId w:val="130"/>
      </w:numPr>
    </w:pPr>
  </w:style>
  <w:style w:type="numbering" w:styleId="Импортированный стиль 66">
    <w:name w:val="Импортированный стиль 66"/>
    <w:pPr>
      <w:numPr>
        <w:numId w:val="132"/>
      </w:numPr>
    </w:pPr>
  </w:style>
  <w:style w:type="numbering" w:styleId="Импортированный стиль 67">
    <w:name w:val="Импортированный стиль 67"/>
    <w:pPr>
      <w:numPr>
        <w:numId w:val="134"/>
      </w:numPr>
    </w:pPr>
  </w:style>
  <w:style w:type="numbering" w:styleId="Импортированный стиль 68">
    <w:name w:val="Импортированный стиль 68"/>
    <w:pPr>
      <w:numPr>
        <w:numId w:val="136"/>
      </w:numPr>
    </w:pPr>
  </w:style>
  <w:style w:type="numbering" w:styleId="Импортированный стиль 69">
    <w:name w:val="Импортированный стиль 69"/>
    <w:pPr>
      <w:numPr>
        <w:numId w:val="138"/>
      </w:numPr>
    </w:pPr>
  </w:style>
  <w:style w:type="numbering" w:styleId="Импортированный стиль 70">
    <w:name w:val="Импортированный стиль 70"/>
    <w:pPr>
      <w:numPr>
        <w:numId w:val="140"/>
      </w:numPr>
    </w:pPr>
  </w:style>
  <w:style w:type="numbering" w:styleId="Импортированный стиль 71">
    <w:name w:val="Импортированный стиль 71"/>
    <w:pPr>
      <w:numPr>
        <w:numId w:val="142"/>
      </w:numPr>
    </w:pPr>
  </w:style>
  <w:style w:type="numbering" w:styleId="Импортированный стиль 72">
    <w:name w:val="Импортированный стиль 72"/>
    <w:pPr>
      <w:numPr>
        <w:numId w:val="144"/>
      </w:numPr>
    </w:pPr>
  </w:style>
  <w:style w:type="numbering" w:styleId="Импортированный стиль 73">
    <w:name w:val="Импортированный стиль 73"/>
    <w:pPr>
      <w:numPr>
        <w:numId w:val="146"/>
      </w:numPr>
    </w:pPr>
  </w:style>
  <w:style w:type="numbering" w:styleId="Импортированный стиль 74">
    <w:name w:val="Импортированный стиль 74"/>
    <w:pPr>
      <w:numPr>
        <w:numId w:val="148"/>
      </w:numPr>
    </w:pPr>
  </w:style>
  <w:style w:type="numbering" w:styleId="Импортированный стиль 75">
    <w:name w:val="Импортированный стиль 75"/>
    <w:pPr>
      <w:numPr>
        <w:numId w:val="150"/>
      </w:numPr>
    </w:pPr>
  </w:style>
  <w:style w:type="numbering" w:styleId="Импортированный стиль 76">
    <w:name w:val="Импортированный стиль 76"/>
    <w:pPr>
      <w:numPr>
        <w:numId w:val="152"/>
      </w:numPr>
    </w:pPr>
  </w:style>
  <w:style w:type="numbering" w:styleId="Импортированный стиль 77">
    <w:name w:val="Импортированный стиль 77"/>
    <w:pPr>
      <w:numPr>
        <w:numId w:val="154"/>
      </w:numPr>
    </w:pPr>
  </w:style>
  <w:style w:type="numbering" w:styleId="Импортированный стиль 78">
    <w:name w:val="Импортированный стиль 78"/>
    <w:pPr>
      <w:numPr>
        <w:numId w:val="156"/>
      </w:numPr>
    </w:pPr>
  </w:style>
  <w:style w:type="numbering" w:styleId="Импортированный стиль 79">
    <w:name w:val="Импортированный стиль 79"/>
    <w:pPr>
      <w:numPr>
        <w:numId w:val="158"/>
      </w:numPr>
    </w:pPr>
  </w:style>
  <w:style w:type="numbering" w:styleId="Импортированный стиль 80">
    <w:name w:val="Импортированный стиль 80"/>
    <w:pPr>
      <w:numPr>
        <w:numId w:val="160"/>
      </w:numPr>
    </w:pPr>
  </w:style>
  <w:style w:type="numbering" w:styleId="Импортированный стиль 81">
    <w:name w:val="Импортированный стиль 81"/>
    <w:pPr>
      <w:numPr>
        <w:numId w:val="162"/>
      </w:numPr>
    </w:pPr>
  </w:style>
  <w:style w:type="numbering" w:styleId="Импортированный стиль 82">
    <w:name w:val="Импортированный стиль 82"/>
    <w:pPr>
      <w:numPr>
        <w:numId w:val="164"/>
      </w:numPr>
    </w:pPr>
  </w:style>
  <w:style w:type="numbering" w:styleId="Импортированный стиль 83">
    <w:name w:val="Импортированный стиль 83"/>
    <w:pPr>
      <w:numPr>
        <w:numId w:val="166"/>
      </w:numPr>
    </w:pPr>
  </w:style>
  <w:style w:type="numbering" w:styleId="Импортированный стиль 84">
    <w:name w:val="Импортированный стиль 84"/>
    <w:pPr>
      <w:numPr>
        <w:numId w:val="168"/>
      </w:numPr>
    </w:pPr>
  </w:style>
  <w:style w:type="numbering" w:styleId="Импортированный стиль 85">
    <w:name w:val="Импортированный стиль 85"/>
    <w:pPr>
      <w:numPr>
        <w:numId w:val="170"/>
      </w:numPr>
    </w:pPr>
  </w:style>
  <w:style w:type="numbering" w:styleId="Импортированный стиль 86">
    <w:name w:val="Импортированный стиль 86"/>
    <w:pPr>
      <w:numPr>
        <w:numId w:val="172"/>
      </w:numPr>
    </w:pPr>
  </w:style>
  <w:style w:type="numbering" w:styleId="Импортированный стиль 87">
    <w:name w:val="Импортированный стиль 87"/>
    <w:pPr>
      <w:numPr>
        <w:numId w:val="174"/>
      </w:numPr>
    </w:pPr>
  </w:style>
  <w:style w:type="numbering" w:styleId="Импортированный стиль 88">
    <w:name w:val="Импортированный стиль 88"/>
    <w:pPr>
      <w:numPr>
        <w:numId w:val="176"/>
      </w:numPr>
    </w:pPr>
  </w:style>
  <w:style w:type="numbering" w:styleId="Импортированный стиль 89">
    <w:name w:val="Импортированный стиль 89"/>
    <w:pPr>
      <w:numPr>
        <w:numId w:val="178"/>
      </w:numPr>
    </w:pPr>
  </w:style>
  <w:style w:type="numbering" w:styleId="Импортированный стиль 90">
    <w:name w:val="Импортированный стиль 90"/>
    <w:pPr>
      <w:numPr>
        <w:numId w:val="180"/>
      </w:numPr>
    </w:pPr>
  </w:style>
  <w:style w:type="numbering" w:styleId="Импортированный стиль 91">
    <w:name w:val="Импортированный стиль 91"/>
    <w:pPr>
      <w:numPr>
        <w:numId w:val="182"/>
      </w:numPr>
    </w:pPr>
  </w:style>
  <w:style w:type="numbering" w:styleId="Импортированный стиль 92">
    <w:name w:val="Импортированный стиль 92"/>
    <w:pPr>
      <w:numPr>
        <w:numId w:val="184"/>
      </w:numPr>
    </w:pPr>
  </w:style>
  <w:style w:type="numbering" w:styleId="Импортированный стиль 93">
    <w:name w:val="Импортированный стиль 93"/>
    <w:pPr>
      <w:numPr>
        <w:numId w:val="186"/>
      </w:numPr>
    </w:pPr>
  </w:style>
  <w:style w:type="numbering" w:styleId="Импортированный стиль 94">
    <w:name w:val="Импортированный стиль 94"/>
    <w:pPr>
      <w:numPr>
        <w:numId w:val="188"/>
      </w:numPr>
    </w:pPr>
  </w:style>
  <w:style w:type="numbering" w:styleId="Импортированный стиль 95">
    <w:name w:val="Импортированный стиль 95"/>
    <w:pPr>
      <w:numPr>
        <w:numId w:val="190"/>
      </w:numPr>
    </w:pPr>
  </w:style>
  <w:style w:type="numbering" w:styleId="Импортированный стиль 96">
    <w:name w:val="Импортированный стиль 96"/>
    <w:pPr>
      <w:numPr>
        <w:numId w:val="192"/>
      </w:numPr>
    </w:pPr>
  </w:style>
  <w:style w:type="numbering" w:styleId="Импортированный стиль 97">
    <w:name w:val="Импортированный стиль 97"/>
    <w:pPr>
      <w:numPr>
        <w:numId w:val="194"/>
      </w:numPr>
    </w:pPr>
  </w:style>
  <w:style w:type="numbering" w:styleId="Импортированный стиль 98">
    <w:name w:val="Импортированный стиль 98"/>
    <w:pPr>
      <w:numPr>
        <w:numId w:val="196"/>
      </w:numPr>
    </w:pPr>
  </w:style>
  <w:style w:type="numbering" w:styleId="Импортированный стиль 99">
    <w:name w:val="Импортированный стиль 99"/>
    <w:pPr>
      <w:numPr>
        <w:numId w:val="198"/>
      </w:numPr>
    </w:pPr>
  </w:style>
  <w:style w:type="numbering" w:styleId="Импортированный стиль 100">
    <w:name w:val="Импортированный стиль 100"/>
    <w:pPr>
      <w:numPr>
        <w:numId w:val="200"/>
      </w:numPr>
    </w:pPr>
  </w:style>
  <w:style w:type="character" w:styleId="Hyperlink.0">
    <w:name w:val="Hyperlink.0"/>
    <w:basedOn w:val="Нет A"/>
    <w:next w:val="Hyperlink.0"/>
    <w:rPr>
      <w:rFonts w:ascii="Times New Roman" w:cs="Times New Roman" w:hAnsi="Times New Roman" w:eastAsia="Times New Roman"/>
      <w:color w:val="0000ff"/>
      <w:sz w:val="24"/>
      <w:szCs w:val="24"/>
      <w:u w:val="single" w:color="0000ff"/>
      <w:lang w:val="ru-RU"/>
    </w:rPr>
  </w:style>
  <w:style w:type="numbering" w:styleId="Импортированный стиль 101">
    <w:name w:val="Импортированный стиль 101"/>
    <w:pPr>
      <w:numPr>
        <w:numId w:val="202"/>
      </w:numPr>
    </w:pPr>
  </w:style>
  <w:style w:type="numbering" w:styleId="Импортированный стиль 102">
    <w:name w:val="Импортированный стиль 102"/>
    <w:pPr>
      <w:numPr>
        <w:numId w:val="204"/>
      </w:numPr>
    </w:pPr>
  </w:style>
  <w:style w:type="numbering" w:styleId="Импортированный стиль 103">
    <w:name w:val="Импортированный стиль 103"/>
    <w:pPr>
      <w:numPr>
        <w:numId w:val="206"/>
      </w:numPr>
    </w:pPr>
  </w:style>
  <w:style w:type="numbering" w:styleId="Импортированный стиль 104">
    <w:name w:val="Импортированный стиль 104"/>
    <w:pPr>
      <w:numPr>
        <w:numId w:val="208"/>
      </w:numPr>
    </w:pPr>
  </w:style>
  <w:style w:type="numbering" w:styleId="Импортированный стиль 105">
    <w:name w:val="Импортированный стиль 105"/>
    <w:pPr>
      <w:numPr>
        <w:numId w:val="210"/>
      </w:numPr>
    </w:pPr>
  </w:style>
  <w:style w:type="numbering" w:styleId="Импортированный стиль 106">
    <w:name w:val="Импортированный стиль 106"/>
    <w:pPr>
      <w:numPr>
        <w:numId w:val="212"/>
      </w:numPr>
    </w:pPr>
  </w:style>
  <w:style w:type="numbering" w:styleId="Импортированный стиль 107">
    <w:name w:val="Импортированный стиль 107"/>
    <w:pPr>
      <w:numPr>
        <w:numId w:val="214"/>
      </w:numPr>
    </w:pPr>
  </w:style>
  <w:style w:type="numbering" w:styleId="Импортированный стиль 108">
    <w:name w:val="Импортированный стиль 108"/>
    <w:pPr>
      <w:numPr>
        <w:numId w:val="216"/>
      </w:numPr>
    </w:pPr>
  </w:style>
  <w:style w:type="numbering" w:styleId="Импортированный стиль 109">
    <w:name w:val="Импортированный стиль 109"/>
    <w:pPr>
      <w:numPr>
        <w:numId w:val="218"/>
      </w:numPr>
    </w:pPr>
  </w:style>
  <w:style w:type="numbering" w:styleId="Импортированный стиль 110">
    <w:name w:val="Импортированный стиль 110"/>
    <w:pPr>
      <w:numPr>
        <w:numId w:val="220"/>
      </w:numPr>
    </w:pPr>
  </w:style>
  <w:style w:type="numbering" w:styleId="Импортированный стиль 111">
    <w:name w:val="Импортированный стиль 111"/>
    <w:pPr>
      <w:numPr>
        <w:numId w:val="222"/>
      </w:numPr>
    </w:pPr>
  </w:style>
  <w:style w:type="numbering" w:styleId="Импортированный стиль 112">
    <w:name w:val="Импортированный стиль 112"/>
    <w:pPr>
      <w:numPr>
        <w:numId w:val="224"/>
      </w:numPr>
    </w:pPr>
  </w:style>
  <w:style w:type="numbering" w:styleId="Импортированный стиль 113">
    <w:name w:val="Импортированный стиль 113"/>
    <w:pPr>
      <w:numPr>
        <w:numId w:val="226"/>
      </w:numPr>
    </w:pPr>
  </w:style>
  <w:style w:type="numbering" w:styleId="Импортированный стиль 114">
    <w:name w:val="Импортированный стиль 114"/>
    <w:pPr>
      <w:numPr>
        <w:numId w:val="228"/>
      </w:numPr>
    </w:pPr>
  </w:style>
  <w:style w:type="numbering" w:styleId="Импортированный стиль 115">
    <w:name w:val="Импортированный стиль 115"/>
    <w:pPr>
      <w:numPr>
        <w:numId w:val="230"/>
      </w:numPr>
    </w:pPr>
  </w:style>
  <w:style w:type="paragraph" w:styleId="western">
    <w:name w:val="western"/>
    <w:next w:val="western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16">
    <w:name w:val="Импортированный стиль 116"/>
    <w:pPr>
      <w:numPr>
        <w:numId w:val="232"/>
      </w:numPr>
    </w:pPr>
  </w:style>
  <w:style w:type="numbering" w:styleId="Импортированный стиль 117">
    <w:name w:val="Импортированный стиль 117"/>
    <w:pPr>
      <w:numPr>
        <w:numId w:val="234"/>
      </w:numPr>
    </w:p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