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6" w:rsidRDefault="00662186" w:rsidP="00102228">
      <w:pPr>
        <w:tabs>
          <w:tab w:val="left" w:pos="3495"/>
          <w:tab w:val="center" w:pos="5032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16кабинет\Desktop\2018-12-11\заявка\2019-11-15\паспорт 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2018-12-11\заявка\2019-11-15\паспорт 2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86" w:rsidRDefault="00662186" w:rsidP="00102228">
      <w:pPr>
        <w:tabs>
          <w:tab w:val="left" w:pos="3495"/>
          <w:tab w:val="center" w:pos="5032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62186" w:rsidRDefault="00662186" w:rsidP="00102228">
      <w:pPr>
        <w:tabs>
          <w:tab w:val="left" w:pos="3495"/>
          <w:tab w:val="center" w:pos="5032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62186" w:rsidRDefault="00662186" w:rsidP="00102228">
      <w:pPr>
        <w:tabs>
          <w:tab w:val="left" w:pos="3495"/>
          <w:tab w:val="center" w:pos="5032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67242" w:rsidRDefault="00102228" w:rsidP="00102228">
      <w:pPr>
        <w:tabs>
          <w:tab w:val="left" w:pos="3495"/>
          <w:tab w:val="center" w:pos="503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  <w:r w:rsidR="00A67242" w:rsidRPr="00532C15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AB4854" w:rsidRPr="007E687F" w:rsidRDefault="00AB4854" w:rsidP="007E687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EB0" w:rsidRPr="007E687F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="00102228">
        <w:rPr>
          <w:rFonts w:ascii="Times New Roman" w:eastAsia="Calibri" w:hAnsi="Times New Roman" w:cs="Times New Roman"/>
          <w:sz w:val="24"/>
          <w:szCs w:val="24"/>
        </w:rPr>
        <w:t>«Красноречивая экономика»</w:t>
      </w: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инструктивно-методическими документами: </w:t>
      </w:r>
    </w:p>
    <w:p w:rsidR="00AB4854" w:rsidRPr="007E687F" w:rsidRDefault="00AB4854" w:rsidP="007E68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общего образования, утверждённый приказом Министерства образования России от </w:t>
      </w:r>
      <w:r w:rsidRPr="003211CC">
        <w:rPr>
          <w:rFonts w:ascii="Times New Roman" w:eastAsia="Calibri" w:hAnsi="Times New Roman" w:cs="Times New Roman"/>
          <w:sz w:val="24"/>
          <w:szCs w:val="24"/>
        </w:rPr>
        <w:t>17.12.2010 № 1897 «</w:t>
      </w:r>
      <w:r w:rsidRPr="007E687F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AB4854" w:rsidRPr="007E687F" w:rsidRDefault="00AB4854" w:rsidP="00BB741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программа по риторике для общеобразовательных учреждений (Автор </w:t>
      </w:r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Т.А. </w:t>
      </w:r>
      <w:proofErr w:type="spellStart"/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>Ладыженская</w:t>
      </w:r>
      <w:proofErr w:type="spellEnd"/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>);</w:t>
      </w:r>
    </w:p>
    <w:p w:rsidR="00AB4854" w:rsidRPr="007E687F" w:rsidRDefault="007E687F" w:rsidP="00BB741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>у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чебный план М</w:t>
      </w:r>
      <w:r w:rsidR="00102228">
        <w:rPr>
          <w:rFonts w:ascii="Times New Roman" w:eastAsia="Calibri" w:hAnsi="Times New Roman" w:cs="Times New Roman"/>
          <w:sz w:val="24"/>
          <w:szCs w:val="24"/>
        </w:rPr>
        <w:t>АОУ «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СОШ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 № 10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43EB0" w:rsidRPr="007E687F" w:rsidRDefault="00102228" w:rsidP="00BB74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43EB0"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 часов</w:t>
      </w:r>
      <w:r w:rsidR="00F43EB0"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предназначена для учащихся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3EB0"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класса, ранее не изучавших риторику как учебную дисциплину.  </w:t>
      </w:r>
    </w:p>
    <w:p w:rsidR="007E687F" w:rsidRPr="00112824" w:rsidRDefault="007E687F" w:rsidP="00C5103A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7E687F">
        <w:rPr>
          <w:rFonts w:eastAsia="Calibri"/>
        </w:rPr>
        <w:t xml:space="preserve">    </w:t>
      </w:r>
      <w:r w:rsidR="00C5103A">
        <w:rPr>
          <w:rFonts w:eastAsia="Calibri"/>
        </w:rPr>
        <w:t xml:space="preserve">  </w:t>
      </w:r>
      <w:r w:rsidRPr="007E687F">
        <w:t xml:space="preserve">Предлагаемый  </w:t>
      </w:r>
      <w:r w:rsidRPr="007E687F">
        <w:rPr>
          <w:bCs/>
        </w:rPr>
        <w:t xml:space="preserve">курс направлен на формирование коммуникативных (риторических) умений. </w:t>
      </w:r>
      <w:r w:rsidRPr="007E687F">
        <w:t xml:space="preserve">Этот </w:t>
      </w:r>
      <w:proofErr w:type="spellStart"/>
      <w:r w:rsidRPr="007E687F">
        <w:rPr>
          <w:bCs/>
        </w:rPr>
        <w:t>практикоориентированный</w:t>
      </w:r>
      <w:proofErr w:type="spellEnd"/>
      <w:r w:rsidRPr="007E687F">
        <w:rPr>
          <w:bCs/>
        </w:rPr>
        <w:t xml:space="preserve"> </w:t>
      </w:r>
      <w:r w:rsidRPr="007E687F">
        <w:t xml:space="preserve">предмет выполняет важный социальный заказ – учит успешному общению, то есть взаимодействию людей в самых различных сферах </w:t>
      </w:r>
      <w:r w:rsidRPr="00112824">
        <w:rPr>
          <w:color w:val="auto"/>
        </w:rPr>
        <w:t xml:space="preserve">деятельности. </w:t>
      </w:r>
    </w:p>
    <w:p w:rsidR="00AB4854" w:rsidRDefault="007E687F" w:rsidP="00F029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53">
        <w:rPr>
          <w:rFonts w:ascii="Times New Roman" w:eastAsia="Calibri" w:hAnsi="Times New Roman" w:cs="Times New Roman"/>
          <w:color w:val="FF0000"/>
          <w:sz w:val="28"/>
        </w:rPr>
        <w:t xml:space="preserve">    </w:t>
      </w:r>
      <w:r w:rsidR="00C5103A" w:rsidRPr="00E77A53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F029CA" w:rsidRPr="00F029CA">
        <w:rPr>
          <w:rFonts w:ascii="Times New Roman" w:hAnsi="Times New Roman" w:cs="Times New Roman"/>
          <w:sz w:val="24"/>
          <w:szCs w:val="24"/>
        </w:rPr>
        <w:t>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2228">
        <w:rPr>
          <w:rFonts w:ascii="Times New Roman" w:hAnsi="Times New Roman" w:cs="Times New Roman"/>
          <w:bCs/>
          <w:sz w:val="24"/>
          <w:szCs w:val="24"/>
        </w:rPr>
        <w:t>Цель курса</w:t>
      </w:r>
      <w:r w:rsidRPr="00102228">
        <w:rPr>
          <w:rFonts w:ascii="Times New Roman" w:hAnsi="Times New Roman" w:cs="Times New Roman"/>
          <w:sz w:val="24"/>
          <w:szCs w:val="24"/>
        </w:rPr>
        <w:t>: обучение умелой, искусной речи, ориентирование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ситуации общения; определение своих коммуникативных задач;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речевой и языковой культуры.</w:t>
      </w:r>
    </w:p>
    <w:p w:rsidR="00AB4854" w:rsidRPr="00F029CA" w:rsidRDefault="007E687F" w:rsidP="00F029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элективного 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="00102228">
        <w:rPr>
          <w:rFonts w:ascii="Times New Roman" w:eastAsia="Calibri" w:hAnsi="Times New Roman" w:cs="Times New Roman"/>
          <w:sz w:val="24"/>
          <w:szCs w:val="24"/>
        </w:rPr>
        <w:t>«Красноречивая экономика»:</w:t>
      </w:r>
    </w:p>
    <w:p w:rsidR="00AB4854" w:rsidRPr="00F029CA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формирование коммуникативных компетенций </w:t>
      </w:r>
      <w:r w:rsidR="00102228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восьм</w:t>
      </w:r>
      <w:r w:rsidR="007E687F"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и</w:t>
      </w:r>
      <w:r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классников;</w:t>
      </w:r>
    </w:p>
    <w:p w:rsidR="00AB4854" w:rsidRPr="00F029CA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речевой культуре и ее роли в жизни людей;</w:t>
      </w:r>
    </w:p>
    <w:p w:rsidR="00AB4854" w:rsidRPr="00F029CA" w:rsidRDefault="00F029CA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способствование усвоению  учащимися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 основных правил  нормативной речи на разных уровнях;</w:t>
      </w:r>
    </w:p>
    <w:p w:rsidR="00AB4854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обучение ориентироваться в ситуации общения, учитывать адресат, формулировать своё коммуникативное намерение, определять свои коммуникативные удачи и неудачи.</w:t>
      </w:r>
    </w:p>
    <w:p w:rsidR="00D459F1" w:rsidRDefault="00102228" w:rsidP="00D45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>В рабочей прогр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амме курса 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 xml:space="preserve"> выделены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два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 xml:space="preserve"> смысловых блока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459F1">
        <w:rPr>
          <w:rFonts w:ascii="Times New Roman" w:hAnsi="Times New Roman"/>
          <w:sz w:val="24"/>
          <w:szCs w:val="24"/>
        </w:rPr>
        <w:t xml:space="preserve"> </w:t>
      </w:r>
    </w:p>
    <w:p w:rsidR="00D459F1" w:rsidRPr="00C5103A" w:rsidRDefault="00C5103A" w:rsidP="00BB74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D459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>Первый блок – «Общение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» – 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>даёт представление о</w:t>
      </w:r>
    </w:p>
    <w:p w:rsidR="00C5103A" w:rsidRDefault="00D459F1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сущности того взаимодействия между людьми, которое называется общением;</w:t>
      </w:r>
    </w:p>
    <w:p w:rsidR="00D459F1" w:rsidRPr="00C5103A" w:rsidRDefault="00D459F1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 xml:space="preserve"> речевой (коммуникативной) ситуации; </w:t>
      </w:r>
    </w:p>
    <w:p w:rsidR="00C5103A" w:rsidRPr="00C5103A" w:rsidRDefault="00C5103A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103A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C5103A">
        <w:rPr>
          <w:rFonts w:ascii="Times New Roman" w:eastAsia="Calibri" w:hAnsi="Times New Roman" w:cs="Times New Roman"/>
          <w:sz w:val="24"/>
          <w:szCs w:val="24"/>
        </w:rPr>
        <w:t xml:space="preserve"> речи;</w:t>
      </w:r>
    </w:p>
    <w:p w:rsidR="00C5103A" w:rsidRPr="00C5103A" w:rsidRDefault="00C5103A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культуре общения, его психологических аспектах.</w:t>
      </w:r>
    </w:p>
    <w:p w:rsidR="00D459F1" w:rsidRPr="00C5103A" w:rsidRDefault="00D459F1" w:rsidP="00BB741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0849FC" w:rsidRPr="002268F6" w:rsidRDefault="00CC0F11" w:rsidP="00084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F11"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289.2pt;margin-top:42.05pt;width:.0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</w:pic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5103A" w:rsidRPr="00C5103A">
        <w:rPr>
          <w:rFonts w:ascii="Times New Roman" w:eastAsia="Calibri" w:hAnsi="Times New Roman" w:cs="Times New Roman"/>
          <w:sz w:val="24"/>
          <w:szCs w:val="24"/>
        </w:rPr>
        <w:t>Второй блок – «Речевой практикум»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 xml:space="preserve">» – даёт </w: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возможность практики речевой деятельности </w:t>
      </w:r>
      <w:r w:rsidR="00BB7413">
        <w:rPr>
          <w:rFonts w:ascii="Times New Roman" w:eastAsia="Calibri" w:hAnsi="Times New Roman" w:cs="Times New Roman"/>
          <w:sz w:val="24"/>
          <w:szCs w:val="24"/>
        </w:rPr>
        <w:t>по заданной теме, подразумевает отработку навыков монологической речи и диалога.</w:t>
      </w:r>
      <w:r w:rsidR="00873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49FC" w:rsidRPr="000849FC" w:rsidRDefault="000849FC" w:rsidP="000849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FC">
        <w:rPr>
          <w:rFonts w:ascii="Times New Roman" w:eastAsia="Calibri" w:hAnsi="Times New Roman" w:cs="Times New Roman"/>
          <w:sz w:val="24"/>
          <w:szCs w:val="24"/>
        </w:rPr>
        <w:t xml:space="preserve">Так как риторика как учебный предмет имеет практическую направленность, то большая часть времени на занятиях уделяется </w:t>
      </w:r>
      <w:r w:rsidR="00C91E89">
        <w:rPr>
          <w:rFonts w:ascii="Times New Roman" w:eastAsia="Calibri" w:hAnsi="Times New Roman" w:cs="Times New Roman"/>
          <w:sz w:val="24"/>
          <w:szCs w:val="24"/>
        </w:rPr>
        <w:t>проектной деятельности.</w:t>
      </w:r>
    </w:p>
    <w:p w:rsidR="000849FC" w:rsidRPr="000849FC" w:rsidRDefault="000849FC" w:rsidP="000849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И</w:t>
      </w:r>
      <w:r w:rsidRPr="000849FC">
        <w:rPr>
          <w:rFonts w:ascii="Times New Roman" w:eastAsia="Calibri" w:hAnsi="Times New Roman" w:cs="Times New Roman"/>
          <w:sz w:val="24"/>
          <w:szCs w:val="24"/>
        </w:rPr>
        <w:t>спользуются специфические приёмы работы: риторический анализ устных и письменных текстов, речевая ситуация, риторические задачи, дыхательная и артикуляционная  гимнастики, риторичес</w:t>
      </w:r>
      <w:r w:rsidR="00BE31A0">
        <w:rPr>
          <w:rFonts w:ascii="Times New Roman" w:eastAsia="Calibri" w:hAnsi="Times New Roman" w:cs="Times New Roman"/>
          <w:sz w:val="24"/>
          <w:szCs w:val="24"/>
        </w:rPr>
        <w:t>кие (коммуникативные игры) игры.</w:t>
      </w:r>
    </w:p>
    <w:p w:rsidR="000F7044" w:rsidRPr="004E3EA0" w:rsidRDefault="00C91E89" w:rsidP="00C91E89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Таким образом, п</w:t>
      </w:r>
      <w:r w:rsidR="00D459F1" w:rsidRPr="00084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реподавание </w:t>
      </w:r>
      <w:r w:rsidR="001022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курса </w:t>
      </w:r>
      <w:r w:rsidR="00D459F1" w:rsidRPr="00084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основывается</w:t>
      </w:r>
      <w:r w:rsidR="00D459F1"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="00D459F1"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системно-деятельностном</w:t>
      </w:r>
      <w:proofErr w:type="spellEnd"/>
      <w:r w:rsidR="00D459F1"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подходе как основном способе получения знаний и р</w:t>
      </w:r>
      <w:r w:rsidR="00BE31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азвития коммуникативных умений:</w:t>
      </w:r>
      <w:r w:rsidR="00D459F1"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школьники анализируют примеры общения, реализуют свои высказывания в соот</w:t>
      </w:r>
      <w:r w:rsidR="00BE31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ветствии с изученными правилами, практикуются  в продолжительной  монологической речи.</w:t>
      </w:r>
    </w:p>
    <w:p w:rsidR="000F7044" w:rsidRPr="00BB7413" w:rsidRDefault="000F7044" w:rsidP="00BB74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0" w:rsidRPr="006204BF" w:rsidRDefault="005112A0" w:rsidP="005112A0">
      <w:pPr>
        <w:spacing w:line="360" w:lineRule="auto"/>
        <w:ind w:firstLine="709"/>
        <w:jc w:val="center"/>
        <w:rPr>
          <w:rFonts w:ascii="Times New Roman" w:hAnsi="Times New Roman"/>
          <w:b/>
          <w:spacing w:val="-4"/>
          <w:position w:val="-2"/>
          <w:sz w:val="24"/>
          <w:szCs w:val="24"/>
        </w:rPr>
      </w:pPr>
      <w:r w:rsidRPr="006204BF">
        <w:rPr>
          <w:rFonts w:ascii="Times New Roman" w:hAnsi="Times New Roman"/>
          <w:b/>
          <w:spacing w:val="-4"/>
          <w:position w:val="-2"/>
          <w:sz w:val="24"/>
          <w:szCs w:val="24"/>
        </w:rPr>
        <w:t>Учебно-тематический план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практикум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9FC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C" w:rsidRDefault="000849FC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C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B343C" w:rsidRDefault="006B343C" w:rsidP="004E3EA0"/>
    <w:p w:rsidR="006B343C" w:rsidRPr="00F359B2" w:rsidRDefault="006B343C" w:rsidP="00F35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C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B343C" w:rsidRPr="004E3EA0" w:rsidRDefault="006B343C" w:rsidP="006B343C">
      <w:pPr>
        <w:shd w:val="clear" w:color="auto" w:fill="FFFFFF"/>
        <w:spacing w:before="19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3E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Введение 1ч.</w:t>
      </w:r>
    </w:p>
    <w:p w:rsidR="006B343C" w:rsidRPr="006B343C" w:rsidRDefault="006B343C" w:rsidP="006B343C">
      <w:pPr>
        <w:pStyle w:val="Default"/>
        <w:jc w:val="both"/>
      </w:pPr>
      <w:r w:rsidRPr="006B343C">
        <w:t xml:space="preserve">   Чему учит риторика. </w:t>
      </w:r>
      <w:r w:rsidR="00150938">
        <w:t>Зарождение риторики как науки. Выдающиеся  ораторы истории.</w:t>
      </w:r>
    </w:p>
    <w:p w:rsidR="006B343C" w:rsidRPr="006B343C" w:rsidRDefault="006B343C" w:rsidP="006B343C">
      <w:pPr>
        <w:pStyle w:val="Default"/>
        <w:jc w:val="both"/>
      </w:pPr>
    </w:p>
    <w:p w:rsidR="006B343C" w:rsidRPr="004E3EA0" w:rsidRDefault="006B343C" w:rsidP="006B343C">
      <w:pPr>
        <w:pStyle w:val="Default"/>
        <w:jc w:val="both"/>
        <w:rPr>
          <w:b/>
          <w:i/>
        </w:rPr>
      </w:pPr>
      <w:r w:rsidRPr="004E3EA0">
        <w:rPr>
          <w:b/>
          <w:i/>
        </w:rPr>
        <w:t xml:space="preserve">    Общение </w:t>
      </w:r>
      <w:r w:rsidR="00102228">
        <w:rPr>
          <w:b/>
          <w:i/>
        </w:rPr>
        <w:t>3</w:t>
      </w:r>
      <w:r w:rsidRPr="004E3EA0">
        <w:rPr>
          <w:b/>
          <w:i/>
        </w:rPr>
        <w:t xml:space="preserve"> ч.</w:t>
      </w:r>
    </w:p>
    <w:p w:rsidR="00BB1116" w:rsidRPr="006B343C" w:rsidRDefault="00BB1116" w:rsidP="006B343C">
      <w:pPr>
        <w:pStyle w:val="Default"/>
        <w:jc w:val="both"/>
        <w:rPr>
          <w:b/>
        </w:rPr>
      </w:pPr>
    </w:p>
    <w:p w:rsidR="006B343C" w:rsidRDefault="00150938" w:rsidP="00F359B2">
      <w:pPr>
        <w:pStyle w:val="Default"/>
        <w:spacing w:line="276" w:lineRule="auto"/>
        <w:jc w:val="both"/>
      </w:pPr>
      <w:r>
        <w:t xml:space="preserve">    </w:t>
      </w:r>
      <w:r w:rsidRPr="00150938">
        <w:t>Что такое общение?</w:t>
      </w:r>
      <w:r>
        <w:t xml:space="preserve"> </w:t>
      </w:r>
      <w:r w:rsidRPr="00150938">
        <w:t>Коммуникативная задача.</w:t>
      </w:r>
      <w:r w:rsidR="006B343C" w:rsidRPr="00150938">
        <w:t xml:space="preserve"> </w:t>
      </w:r>
      <w:r w:rsidRPr="00150938">
        <w:t>Речевая ситуация</w:t>
      </w:r>
      <w:r>
        <w:t xml:space="preserve">. </w:t>
      </w:r>
      <w:r w:rsidRPr="00150938">
        <w:t xml:space="preserve">Правила </w:t>
      </w:r>
      <w:proofErr w:type="gramStart"/>
      <w:r w:rsidRPr="00150938">
        <w:t>для</w:t>
      </w:r>
      <w:proofErr w:type="gramEnd"/>
      <w:r w:rsidRPr="00150938">
        <w:t xml:space="preserve"> слушающего. </w:t>
      </w:r>
      <w:r>
        <w:t xml:space="preserve"> </w:t>
      </w:r>
      <w:r w:rsidR="00F359B2" w:rsidRPr="00F359B2">
        <w:t xml:space="preserve">Способы и приемы слушания. </w:t>
      </w:r>
      <w:r w:rsidRPr="00F359B2">
        <w:t xml:space="preserve"> </w:t>
      </w:r>
      <w:r w:rsidRPr="00F359B2">
        <w:rPr>
          <w:bCs/>
          <w:iCs/>
        </w:rPr>
        <w:t xml:space="preserve">Правильная речь. Хорошая речь. </w:t>
      </w:r>
      <w:r w:rsidRPr="00F359B2">
        <w:t xml:space="preserve">Богатство языка и богатство своей собственной речи. Разные виды точности, лексическое богатство речи. </w:t>
      </w:r>
      <w:r w:rsidR="00F359B2" w:rsidRPr="00F359B2">
        <w:t xml:space="preserve">Как важно начать. Развернутый ответ. </w:t>
      </w:r>
    </w:p>
    <w:p w:rsidR="00F359B2" w:rsidRDefault="00F359B2" w:rsidP="00F359B2">
      <w:pPr>
        <w:pStyle w:val="Default"/>
        <w:spacing w:line="276" w:lineRule="auto"/>
        <w:jc w:val="both"/>
      </w:pPr>
    </w:p>
    <w:p w:rsidR="00F359B2" w:rsidRPr="004E3EA0" w:rsidRDefault="00BB1116" w:rsidP="00F359B2">
      <w:pPr>
        <w:pStyle w:val="Default"/>
        <w:spacing w:line="276" w:lineRule="auto"/>
        <w:jc w:val="both"/>
        <w:rPr>
          <w:b/>
          <w:i/>
        </w:rPr>
      </w:pPr>
      <w:r>
        <w:rPr>
          <w:b/>
        </w:rPr>
        <w:t xml:space="preserve">    </w:t>
      </w:r>
      <w:r w:rsidR="00F359B2" w:rsidRPr="004E3EA0">
        <w:rPr>
          <w:b/>
          <w:i/>
        </w:rPr>
        <w:t xml:space="preserve">Речевой практикум </w:t>
      </w:r>
      <w:r w:rsidR="00102228">
        <w:rPr>
          <w:b/>
          <w:i/>
        </w:rPr>
        <w:t>5</w:t>
      </w:r>
      <w:r w:rsidR="00F359B2" w:rsidRPr="004E3EA0">
        <w:rPr>
          <w:b/>
          <w:i/>
        </w:rPr>
        <w:t xml:space="preserve"> ч.</w:t>
      </w:r>
    </w:p>
    <w:p w:rsidR="00150938" w:rsidRPr="00F359B2" w:rsidRDefault="00150938" w:rsidP="00F359B2">
      <w:pPr>
        <w:pStyle w:val="Default"/>
        <w:spacing w:line="276" w:lineRule="auto"/>
        <w:jc w:val="both"/>
      </w:pPr>
    </w:p>
    <w:p w:rsidR="006B343C" w:rsidRPr="00102228" w:rsidRDefault="00BB1116" w:rsidP="0010222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BB1116">
        <w:rPr>
          <w:rFonts w:ascii="Times New Roman" w:hAnsi="Times New Roman" w:cs="Times New Roman"/>
          <w:sz w:val="24"/>
          <w:szCs w:val="24"/>
        </w:rPr>
        <w:t>Публичное выступление.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B2" w:rsidRPr="00BB1116">
        <w:rPr>
          <w:rFonts w:ascii="Times New Roman" w:hAnsi="Times New Roman" w:cs="Times New Roman"/>
          <w:sz w:val="24"/>
          <w:szCs w:val="24"/>
        </w:rPr>
        <w:t xml:space="preserve">Построение основной части ответа. Доказательства, аргументы, примеры. Концовка ответа. Ключевые слова для доказательства мысли. </w:t>
      </w: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1116">
        <w:rPr>
          <w:rFonts w:ascii="Times New Roman" w:hAnsi="Times New Roman" w:cs="Times New Roman"/>
          <w:sz w:val="24"/>
          <w:szCs w:val="24"/>
        </w:rPr>
        <w:t xml:space="preserve"> </w:t>
      </w:r>
      <w:r w:rsidRPr="00BB1116">
        <w:rPr>
          <w:rFonts w:ascii="Times New Roman" w:hAnsi="Times New Roman" w:cs="Times New Roman"/>
          <w:bCs/>
          <w:sz w:val="24"/>
          <w:szCs w:val="24"/>
        </w:rPr>
        <w:t>Аргументация собственного мнения</w:t>
      </w:r>
      <w:r w:rsidR="001022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3078">
        <w:rPr>
          <w:rFonts w:ascii="Times New Roman" w:eastAsia="Calibri" w:hAnsi="Times New Roman" w:cs="Times New Roman"/>
          <w:sz w:val="24"/>
          <w:szCs w:val="24"/>
        </w:rPr>
        <w:t>Понятие социальной рекламы.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222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0222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02228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10222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учащихся, которые они должны приобрести в процессе освоения курса «</w:t>
      </w:r>
      <w:r>
        <w:rPr>
          <w:rFonts w:ascii="Times New Roman" w:hAnsi="Times New Roman" w:cs="Times New Roman"/>
          <w:sz w:val="24"/>
          <w:szCs w:val="24"/>
        </w:rPr>
        <w:t>Красноречивая экономика</w:t>
      </w:r>
      <w:r w:rsidRPr="00102228">
        <w:rPr>
          <w:rFonts w:ascii="Times New Roman" w:hAnsi="Times New Roman" w:cs="Times New Roman"/>
          <w:sz w:val="24"/>
          <w:szCs w:val="24"/>
        </w:rPr>
        <w:t>»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понимать культуру речи;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знать систему речевого тренинга;</w:t>
      </w:r>
    </w:p>
    <w:p w:rsidR="00102228" w:rsidRPr="00102228" w:rsidRDefault="00102228" w:rsidP="00102228">
      <w:pPr>
        <w:tabs>
          <w:tab w:val="left" w:pos="21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освоить приемы ораторского мастерства и законы риторики.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 xml:space="preserve">изучения курса отражают опыт учащихся </w:t>
      </w:r>
      <w:proofErr w:type="gramStart"/>
      <w:r w:rsidRPr="001022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228">
        <w:rPr>
          <w:rFonts w:ascii="Times New Roman" w:hAnsi="Times New Roman" w:cs="Times New Roman"/>
          <w:sz w:val="24"/>
          <w:szCs w:val="24"/>
        </w:rPr>
        <w:t xml:space="preserve"> публично-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творческой деятельности: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 нормами;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устранять ошибки и недочеты в устной речи;</w:t>
      </w:r>
    </w:p>
    <w:p w:rsidR="00102228" w:rsidRDefault="00102228" w:rsidP="00102228">
      <w:pPr>
        <w:tabs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использовать логику и выразительность речи в общении.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102228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</w:t>
      </w:r>
      <w:proofErr w:type="gramStart"/>
      <w:r w:rsidRPr="0010222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универсальных учебных действий (УУД):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планировать свои действия на  этапах работы над публичным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выступлением;</w:t>
      </w:r>
    </w:p>
    <w:p w:rsidR="00102228" w:rsidRDefault="00102228" w:rsidP="00102228">
      <w:pPr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102228">
        <w:rPr>
          <w:rFonts w:ascii="Times New Roman" w:hAnsi="Times New Roman" w:cs="Times New Roman"/>
          <w:sz w:val="24"/>
          <w:szCs w:val="24"/>
        </w:rPr>
        <w:t>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</w:t>
      </w:r>
      <w:proofErr w:type="gramStart"/>
      <w:r w:rsidRPr="00102228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102228" w:rsidRDefault="00102228" w:rsidP="00102228">
      <w:pPr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102228">
        <w:rPr>
          <w:rFonts w:ascii="Times New Roman" w:hAnsi="Times New Roman" w:cs="Times New Roman"/>
          <w:sz w:val="24"/>
          <w:szCs w:val="24"/>
        </w:rPr>
        <w:t>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активность,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осуществлять взаимный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228">
        <w:rPr>
          <w:rFonts w:ascii="Times New Roman" w:hAnsi="Times New Roman" w:cs="Times New Roman"/>
          <w:sz w:val="24"/>
          <w:szCs w:val="24"/>
        </w:rPr>
        <w:tab/>
      </w:r>
    </w:p>
    <w:p w:rsidR="00BB1116" w:rsidRDefault="00BB1116" w:rsidP="00BB1116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77F8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185"/>
        <w:gridCol w:w="4976"/>
        <w:gridCol w:w="1080"/>
      </w:tblGrid>
      <w:tr w:rsidR="004E3EA0" w:rsidRPr="002777F8" w:rsidTr="00003CA9">
        <w:tc>
          <w:tcPr>
            <w:tcW w:w="467" w:type="dxa"/>
          </w:tcPr>
          <w:p w:rsidR="004E3EA0" w:rsidRPr="002777F8" w:rsidRDefault="004E3EA0" w:rsidP="00003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5" w:type="dxa"/>
          </w:tcPr>
          <w:p w:rsidR="004E3EA0" w:rsidRPr="002777F8" w:rsidRDefault="004E3EA0" w:rsidP="00003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4976" w:type="dxa"/>
          </w:tcPr>
          <w:p w:rsidR="004E3EA0" w:rsidRPr="002777F8" w:rsidRDefault="004E3EA0" w:rsidP="00003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80" w:type="dxa"/>
          </w:tcPr>
          <w:p w:rsidR="004E3EA0" w:rsidRPr="002777F8" w:rsidRDefault="004E3EA0" w:rsidP="00003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E3EA0" w:rsidRPr="004E3EA0" w:rsidTr="00003CA9">
        <w:tc>
          <w:tcPr>
            <w:tcW w:w="467" w:type="dxa"/>
          </w:tcPr>
          <w:p w:rsidR="004E3EA0" w:rsidRPr="004E3EA0" w:rsidRDefault="004E3EA0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4E3EA0" w:rsidRPr="004E3EA0" w:rsidRDefault="004E3EA0" w:rsidP="004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риторике 5-11 классы </w:t>
            </w:r>
            <w:r w:rsidR="0010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976" w:type="dxa"/>
          </w:tcPr>
          <w:p w:rsidR="004E3EA0" w:rsidRPr="004E3EA0" w:rsidRDefault="004E3EA0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080" w:type="dxa"/>
          </w:tcPr>
          <w:p w:rsidR="004E3EA0" w:rsidRPr="004E3EA0" w:rsidRDefault="004E3EA0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6E7852" w:rsidRPr="004E3EA0" w:rsidTr="00003CA9">
        <w:tc>
          <w:tcPr>
            <w:tcW w:w="467" w:type="dxa"/>
          </w:tcPr>
          <w:p w:rsidR="006E7852" w:rsidRPr="004E3EA0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6E7852" w:rsidRPr="006E7852" w:rsidRDefault="006E7852" w:rsidP="00102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учителя. Школьная риторика. </w:t>
            </w:r>
            <w:r w:rsidR="00102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  класс. М.: </w:t>
            </w:r>
            <w:proofErr w:type="spellStart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976" w:type="dxa"/>
          </w:tcPr>
          <w:p w:rsidR="006E7852" w:rsidRPr="006E7852" w:rsidRDefault="006E7852" w:rsidP="006E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 Т.А., Ипполитов Н.А., Вершинина Г.Б. и др.</w:t>
            </w:r>
          </w:p>
        </w:tc>
        <w:tc>
          <w:tcPr>
            <w:tcW w:w="1080" w:type="dxa"/>
          </w:tcPr>
          <w:p w:rsidR="006E7852" w:rsidRPr="006E7852" w:rsidRDefault="006E7852" w:rsidP="006E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7852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3EA0" w:rsidRPr="002777F8" w:rsidRDefault="004E3EA0" w:rsidP="00BB1116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6E7852" w:rsidRPr="006E7852" w:rsidRDefault="006E7852" w:rsidP="006E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E7852" w:rsidRPr="006E7852" w:rsidRDefault="006E7852" w:rsidP="006E7852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</w:rPr>
        <w:t xml:space="preserve">Горелов И.Н., Житников В.Ф., </w:t>
      </w: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Зюзоко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6E7852">
        <w:rPr>
          <w:rFonts w:ascii="Times New Roman" w:hAnsi="Times New Roman" w:cs="Times New Roman"/>
          <w:sz w:val="24"/>
          <w:szCs w:val="24"/>
        </w:rPr>
        <w:t>Шапова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Л.А. Умеете ли вы общаться? – М.: Просвещение, 2011 г.</w:t>
      </w:r>
    </w:p>
    <w:p w:rsidR="006E7852" w:rsidRDefault="006E7852" w:rsidP="006E7852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Грудицина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Н.Г. Азбука общения: книга для учащихся. – М.: Просвещение, 2010 г.</w:t>
      </w:r>
    </w:p>
    <w:p w:rsidR="006E7852" w:rsidRDefault="006E7852" w:rsidP="006E7852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Т.А. Живое слово.  – М.: Педагогика,  2010 г </w:t>
      </w:r>
    </w:p>
    <w:p w:rsidR="006E7852" w:rsidRPr="006E7852" w:rsidRDefault="006E7852" w:rsidP="006E7852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</w:rPr>
        <w:t>Львова С.И. Язык в речевом общении. – М.: Просвещение, 2012г.</w:t>
      </w:r>
    </w:p>
    <w:p w:rsidR="00372BA2" w:rsidRPr="00102228" w:rsidRDefault="006E7852" w:rsidP="00102228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E785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E785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6E7852">
        <w:rPr>
          <w:rFonts w:ascii="Times New Roman" w:hAnsi="Times New Roman" w:cs="Times New Roman"/>
          <w:sz w:val="24"/>
          <w:szCs w:val="24"/>
        </w:rPr>
        <w:t xml:space="preserve">  Коммуникативные</w:t>
      </w:r>
      <w:proofErr w:type="gramEnd"/>
      <w:r w:rsidRPr="006E7852">
        <w:rPr>
          <w:rFonts w:ascii="Times New Roman" w:hAnsi="Times New Roman" w:cs="Times New Roman"/>
          <w:sz w:val="24"/>
          <w:szCs w:val="24"/>
        </w:rPr>
        <w:t xml:space="preserve"> игры и речевые ситуации. –  М.: </w:t>
      </w: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Просвещение-МЕДИА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>, 2010 г</w:t>
      </w:r>
    </w:p>
    <w:p w:rsidR="006E7852" w:rsidRDefault="006E7852" w:rsidP="00102228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B0C1C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/>
          <w:b/>
          <w:sz w:val="24"/>
          <w:szCs w:val="24"/>
        </w:rPr>
        <w:t>планирование</w:t>
      </w:r>
    </w:p>
    <w:p w:rsidR="00782F3A" w:rsidRDefault="00782F3A" w:rsidP="006E7852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7371"/>
      </w:tblGrid>
      <w:tr w:rsidR="00102228" w:rsidRPr="00495E76" w:rsidTr="00102228">
        <w:trPr>
          <w:trHeight w:val="943"/>
        </w:trPr>
        <w:tc>
          <w:tcPr>
            <w:tcW w:w="709" w:type="dxa"/>
          </w:tcPr>
          <w:p w:rsidR="00102228" w:rsidRPr="00495E76" w:rsidRDefault="00102228" w:rsidP="00003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02228" w:rsidRPr="00495E76" w:rsidRDefault="00102228" w:rsidP="0010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</w:tcPr>
          <w:p w:rsidR="00102228" w:rsidRPr="00495E76" w:rsidRDefault="00102228" w:rsidP="0010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102228" w:rsidRPr="00495E76" w:rsidTr="00102228">
        <w:trPr>
          <w:trHeight w:val="1118"/>
        </w:trPr>
        <w:tc>
          <w:tcPr>
            <w:tcW w:w="709" w:type="dxa"/>
          </w:tcPr>
          <w:p w:rsidR="00102228" w:rsidRPr="00782F3A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2228" w:rsidRPr="00102228" w:rsidRDefault="00102228" w:rsidP="0010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Что такое риторика?</w:t>
            </w:r>
          </w:p>
        </w:tc>
        <w:tc>
          <w:tcPr>
            <w:tcW w:w="7371" w:type="dxa"/>
          </w:tcPr>
          <w:p w:rsidR="00102228" w:rsidRPr="00003CA9" w:rsidRDefault="00102228" w:rsidP="00003CA9">
            <w:pPr>
              <w:pStyle w:val="Default"/>
              <w:spacing w:line="276" w:lineRule="auto"/>
              <w:jc w:val="both"/>
            </w:pPr>
            <w:r w:rsidRPr="00003CA9">
              <w:t xml:space="preserve">Знать определение понятия риторика, историю развития науки, имена знаменитых риторов; уметь определять основные компоненты коммуникативной (речевой) ситуации. </w:t>
            </w:r>
          </w:p>
        </w:tc>
      </w:tr>
      <w:tr w:rsidR="00102228" w:rsidRPr="00495E76" w:rsidTr="00102228">
        <w:trPr>
          <w:trHeight w:val="1134"/>
        </w:trPr>
        <w:tc>
          <w:tcPr>
            <w:tcW w:w="709" w:type="dxa"/>
          </w:tcPr>
          <w:p w:rsidR="00102228" w:rsidRPr="00782F3A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2228" w:rsidRPr="00003CA9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имика</w:t>
            </w:r>
            <w:proofErr w:type="spellEnd"/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.  Жесты</w:t>
            </w:r>
          </w:p>
        </w:tc>
        <w:tc>
          <w:tcPr>
            <w:tcW w:w="7371" w:type="dxa"/>
          </w:tcPr>
          <w:p w:rsidR="00102228" w:rsidRDefault="00102228" w:rsidP="00003C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важности общения в жизни людей, в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осстанавливать и описывать речевую ситуацию на основе текста рисунка, фрагмента фильма.</w:t>
            </w: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2228" w:rsidRPr="00003CA9" w:rsidRDefault="00102228" w:rsidP="00003C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использовать разные виды мимики и жестов в зависимости от ситуации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мимику и  используемые жесты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2228" w:rsidRPr="00495E76" w:rsidTr="00102228">
        <w:trPr>
          <w:trHeight w:val="1124"/>
        </w:trPr>
        <w:tc>
          <w:tcPr>
            <w:tcW w:w="709" w:type="dxa"/>
          </w:tcPr>
          <w:p w:rsidR="00102228" w:rsidRDefault="00102228" w:rsidP="00102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02228" w:rsidRPr="00003CA9" w:rsidRDefault="00102228" w:rsidP="0010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равила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02228" w:rsidRPr="00542235" w:rsidRDefault="00102228" w:rsidP="00102228">
            <w:pPr>
              <w:pStyle w:val="Default"/>
              <w:spacing w:line="276" w:lineRule="auto"/>
              <w:jc w:val="both"/>
            </w:pPr>
            <w:r w:rsidRPr="00A40B03">
              <w:t>Произносить скороговорки.</w:t>
            </w:r>
            <w:r>
              <w:t xml:space="preserve"> </w:t>
            </w:r>
            <w:r w:rsidRPr="00A40B03">
              <w:t>Регулировать громкость голоса, выделять главные по смыслу слова</w:t>
            </w:r>
            <w:r>
              <w:t>.</w:t>
            </w:r>
            <w:r w:rsidRPr="00A40B03">
              <w:t xml:space="preserve"> Знать назначение данных жанров, применять правила артикуляции, тренировать артикуляционный аппарат</w:t>
            </w:r>
            <w:r>
              <w:t>.</w:t>
            </w:r>
          </w:p>
        </w:tc>
      </w:tr>
      <w:tr w:rsidR="00102228" w:rsidRPr="00495E76" w:rsidTr="00102228">
        <w:trPr>
          <w:trHeight w:val="415"/>
        </w:trPr>
        <w:tc>
          <w:tcPr>
            <w:tcW w:w="709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слушающего и говорящего.</w:t>
            </w:r>
          </w:p>
        </w:tc>
        <w:tc>
          <w:tcPr>
            <w:tcW w:w="7371" w:type="dxa"/>
          </w:tcPr>
          <w:p w:rsidR="00102228" w:rsidRPr="00367DF6" w:rsidRDefault="00102228" w:rsidP="00367DF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367DF6">
              <w:rPr>
                <w:sz w:val="24"/>
              </w:rPr>
              <w:t>Определять, в какой мере соблюдаются правила для слушающего/пишущего; определять вид слушания и приемы слушания; критически оценивать слушание собеседников.</w:t>
            </w:r>
          </w:p>
          <w:p w:rsidR="00102228" w:rsidRPr="00782F3A" w:rsidRDefault="00102228" w:rsidP="00367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B2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отклонения от норм в устной и письменной речи; искоренять ошибки в своей собственной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228" w:rsidRPr="00495E76" w:rsidTr="00102228">
        <w:trPr>
          <w:trHeight w:val="1178"/>
        </w:trPr>
        <w:tc>
          <w:tcPr>
            <w:tcW w:w="709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02228" w:rsidRDefault="00102228" w:rsidP="00102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«Умение договориться»</w:t>
            </w:r>
          </w:p>
        </w:tc>
        <w:tc>
          <w:tcPr>
            <w:tcW w:w="7371" w:type="dxa"/>
          </w:tcPr>
          <w:p w:rsidR="00102228" w:rsidRPr="0072153B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группе, оценивать работу других, уметь использовать психологические аспекты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:rsidTr="00102228">
        <w:trPr>
          <w:trHeight w:val="1142"/>
        </w:trPr>
        <w:tc>
          <w:tcPr>
            <w:tcW w:w="709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02228" w:rsidRDefault="00102228" w:rsidP="00380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«Услышать себя со стороны»</w:t>
            </w:r>
          </w:p>
        </w:tc>
        <w:tc>
          <w:tcPr>
            <w:tcW w:w="7371" w:type="dxa"/>
          </w:tcPr>
          <w:p w:rsidR="00102228" w:rsidRPr="0072153B" w:rsidRDefault="00102228" w:rsidP="0072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обращения в этикетных диалогах, выбирать способ обращения, вступать в речевое общение в соответствии с нормами этикета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:rsidTr="00102228">
        <w:trPr>
          <w:trHeight w:val="1097"/>
        </w:trPr>
        <w:tc>
          <w:tcPr>
            <w:tcW w:w="709" w:type="dxa"/>
          </w:tcPr>
          <w:p w:rsidR="00102228" w:rsidRDefault="00102228" w:rsidP="00102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Проект-самопрезентация</w:t>
            </w:r>
            <w:proofErr w:type="spellEnd"/>
          </w:p>
        </w:tc>
        <w:tc>
          <w:tcPr>
            <w:tcW w:w="7371" w:type="dxa"/>
          </w:tcPr>
          <w:p w:rsidR="00102228" w:rsidRPr="0072153B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речевые жанры, представлять человека и представляться самим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:rsidTr="00102228">
        <w:trPr>
          <w:trHeight w:val="1052"/>
        </w:trPr>
        <w:tc>
          <w:tcPr>
            <w:tcW w:w="709" w:type="dxa"/>
          </w:tcPr>
          <w:p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коммуникацию</w:t>
            </w:r>
          </w:p>
        </w:tc>
        <w:tc>
          <w:tcPr>
            <w:tcW w:w="7371" w:type="dxa"/>
          </w:tcPr>
          <w:p w:rsidR="00102228" w:rsidRPr="0072153B" w:rsidRDefault="00102228" w:rsidP="0072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7215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сжато излагать исходный текст</w:t>
            </w: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15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создавать комплимент и похвальное слово, используя языковые средства в соответствии с ситуацией общения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02228" w:rsidRPr="00495E76" w:rsidTr="00102228">
        <w:trPr>
          <w:trHeight w:val="872"/>
        </w:trPr>
        <w:tc>
          <w:tcPr>
            <w:tcW w:w="709" w:type="dxa"/>
          </w:tcPr>
          <w:p w:rsidR="00102228" w:rsidRDefault="00102228" w:rsidP="00542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02228" w:rsidRDefault="00102228" w:rsidP="00542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Урок-зачёт</w:t>
            </w:r>
          </w:p>
        </w:tc>
        <w:tc>
          <w:tcPr>
            <w:tcW w:w="7371" w:type="dxa"/>
          </w:tcPr>
          <w:p w:rsidR="00102228" w:rsidRPr="00542235" w:rsidRDefault="00102228" w:rsidP="005422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23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практическое применение  видов речевой деятельности</w:t>
            </w:r>
          </w:p>
        </w:tc>
      </w:tr>
    </w:tbl>
    <w:p w:rsidR="00003CA9" w:rsidRDefault="00003CA9"/>
    <w:sectPr w:rsidR="00003CA9" w:rsidSect="00372B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FC" w:rsidRDefault="00DA6CFC" w:rsidP="00102228">
      <w:pPr>
        <w:spacing w:after="0" w:line="240" w:lineRule="auto"/>
      </w:pPr>
      <w:r>
        <w:separator/>
      </w:r>
    </w:p>
  </w:endnote>
  <w:endnote w:type="continuationSeparator" w:id="1">
    <w:p w:rsidR="00DA6CFC" w:rsidRDefault="00DA6CFC" w:rsidP="001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FC" w:rsidRDefault="00DA6CFC" w:rsidP="00102228">
      <w:pPr>
        <w:spacing w:after="0" w:line="240" w:lineRule="auto"/>
      </w:pPr>
      <w:r>
        <w:separator/>
      </w:r>
    </w:p>
  </w:footnote>
  <w:footnote w:type="continuationSeparator" w:id="1">
    <w:p w:rsidR="00DA6CFC" w:rsidRDefault="00DA6CFC" w:rsidP="001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415"/>
    <w:multiLevelType w:val="hybridMultilevel"/>
    <w:tmpl w:val="54ACA008"/>
    <w:lvl w:ilvl="0" w:tplc="829E6FAC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5A50"/>
    <w:multiLevelType w:val="hybridMultilevel"/>
    <w:tmpl w:val="CA74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4B17"/>
    <w:multiLevelType w:val="hybridMultilevel"/>
    <w:tmpl w:val="D25ED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B3C"/>
    <w:multiLevelType w:val="hybridMultilevel"/>
    <w:tmpl w:val="56B85978"/>
    <w:lvl w:ilvl="0" w:tplc="B002D58A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E38D7"/>
    <w:multiLevelType w:val="hybridMultilevel"/>
    <w:tmpl w:val="8C982DBE"/>
    <w:lvl w:ilvl="0" w:tplc="829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0837"/>
    <w:multiLevelType w:val="hybridMultilevel"/>
    <w:tmpl w:val="A12A702E"/>
    <w:lvl w:ilvl="0" w:tplc="829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242"/>
    <w:rsid w:val="00003CA9"/>
    <w:rsid w:val="000849FC"/>
    <w:rsid w:val="000C4B62"/>
    <w:rsid w:val="000F7044"/>
    <w:rsid w:val="00102228"/>
    <w:rsid w:val="00112824"/>
    <w:rsid w:val="00150938"/>
    <w:rsid w:val="002E33E3"/>
    <w:rsid w:val="003211CC"/>
    <w:rsid w:val="00367DF6"/>
    <w:rsid w:val="00372BA2"/>
    <w:rsid w:val="00380189"/>
    <w:rsid w:val="004579A3"/>
    <w:rsid w:val="004970A0"/>
    <w:rsid w:val="004E3EA0"/>
    <w:rsid w:val="005112A0"/>
    <w:rsid w:val="00530754"/>
    <w:rsid w:val="00542235"/>
    <w:rsid w:val="00562ABC"/>
    <w:rsid w:val="005C1B20"/>
    <w:rsid w:val="00662186"/>
    <w:rsid w:val="00665709"/>
    <w:rsid w:val="00667BDF"/>
    <w:rsid w:val="006B343C"/>
    <w:rsid w:val="006E7852"/>
    <w:rsid w:val="0072153B"/>
    <w:rsid w:val="0077541A"/>
    <w:rsid w:val="00782F3A"/>
    <w:rsid w:val="007E687F"/>
    <w:rsid w:val="00873078"/>
    <w:rsid w:val="009D40C7"/>
    <w:rsid w:val="00A40B03"/>
    <w:rsid w:val="00A67242"/>
    <w:rsid w:val="00AB4854"/>
    <w:rsid w:val="00B85C01"/>
    <w:rsid w:val="00BB1116"/>
    <w:rsid w:val="00BB7413"/>
    <w:rsid w:val="00BE31A0"/>
    <w:rsid w:val="00C5103A"/>
    <w:rsid w:val="00C91E89"/>
    <w:rsid w:val="00CC0F11"/>
    <w:rsid w:val="00D459F1"/>
    <w:rsid w:val="00DA6CFC"/>
    <w:rsid w:val="00E77A53"/>
    <w:rsid w:val="00F029CA"/>
    <w:rsid w:val="00F359B2"/>
    <w:rsid w:val="00F4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EB0"/>
    <w:pPr>
      <w:ind w:left="720"/>
      <w:contextualSpacing/>
    </w:pPr>
  </w:style>
  <w:style w:type="paragraph" w:customStyle="1" w:styleId="1">
    <w:name w:val="Знак1"/>
    <w:basedOn w:val="a"/>
    <w:rsid w:val="004E3E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367D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367DF6"/>
    <w:rPr>
      <w:rFonts w:ascii="Times New Roman" w:eastAsia="Times New Roman" w:hAnsi="Times New Roman" w:cs="Times New Roman"/>
      <w:sz w:val="36"/>
      <w:szCs w:val="24"/>
    </w:rPr>
  </w:style>
  <w:style w:type="paragraph" w:styleId="a6">
    <w:name w:val="Body Text Indent"/>
    <w:basedOn w:val="a"/>
    <w:link w:val="a7"/>
    <w:rsid w:val="009D40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D40C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228"/>
  </w:style>
  <w:style w:type="paragraph" w:styleId="aa">
    <w:name w:val="footer"/>
    <w:basedOn w:val="a"/>
    <w:link w:val="ab"/>
    <w:uiPriority w:val="99"/>
    <w:semiHidden/>
    <w:unhideWhenUsed/>
    <w:rsid w:val="001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2228"/>
  </w:style>
  <w:style w:type="paragraph" w:styleId="ac">
    <w:name w:val="Balloon Text"/>
    <w:basedOn w:val="a"/>
    <w:link w:val="ad"/>
    <w:uiPriority w:val="99"/>
    <w:semiHidden/>
    <w:unhideWhenUsed/>
    <w:rsid w:val="0066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75C8-6A3A-4289-9EDB-63465714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16кабинет</cp:lastModifiedBy>
  <cp:revision>13</cp:revision>
  <cp:lastPrinted>2015-02-23T07:30:00Z</cp:lastPrinted>
  <dcterms:created xsi:type="dcterms:W3CDTF">2015-02-15T14:07:00Z</dcterms:created>
  <dcterms:modified xsi:type="dcterms:W3CDTF">2019-11-15T10:49:00Z</dcterms:modified>
</cp:coreProperties>
</file>