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A" w:rsidRDefault="001F4EDA" w:rsidP="001F4EDA">
      <w:pPr>
        <w:pStyle w:val="c2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 w:rsidRPr="001F4EDA">
        <w:rPr>
          <w:rStyle w:val="c7"/>
          <w:b/>
          <w:bCs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203200</wp:posOffset>
            </wp:positionV>
            <wp:extent cx="9251950" cy="6248400"/>
            <wp:effectExtent l="19050" t="0" r="6350" b="0"/>
            <wp:wrapNone/>
            <wp:docPr id="4" name="Рисунок 1" descr="G:\программы 2019\IMG_20190911_17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1F4EDA" w:rsidRDefault="001F4ED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F239A" w:rsidRDefault="009F239A" w:rsidP="009F239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9F239A" w:rsidRPr="00751E6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 xml:space="preserve">Рабочая программа по английскому языку для 5 класса составлена </w:t>
      </w:r>
      <w:proofErr w:type="gramStart"/>
      <w:r w:rsidRPr="00751E6A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751E6A">
        <w:rPr>
          <w:color w:val="000000" w:themeColor="text1"/>
          <w:shd w:val="clear" w:color="auto" w:fill="FFFFFF"/>
        </w:rPr>
        <w:t>. «Рабочие программы к учебному курсу «Английский язык» / «</w:t>
      </w:r>
      <w:proofErr w:type="spellStart"/>
      <w:r w:rsidRPr="00751E6A">
        <w:rPr>
          <w:color w:val="000000" w:themeColor="text1"/>
          <w:shd w:val="clear" w:color="auto" w:fill="FFFFFF"/>
        </w:rPr>
        <w:t>English</w:t>
      </w:r>
      <w:proofErr w:type="spellEnd"/>
      <w:r w:rsidRPr="00751E6A">
        <w:rPr>
          <w:color w:val="000000" w:themeColor="text1"/>
          <w:shd w:val="clear" w:color="auto" w:fill="FFFFFF"/>
        </w:rPr>
        <w:t xml:space="preserve">» для 5-9 классов общеобразовательных учреждений. Пособие для учителей общеобразовательных учреждений </w:t>
      </w:r>
      <w:proofErr w:type="gramStart"/>
      <w:r w:rsidRPr="00751E6A">
        <w:rPr>
          <w:color w:val="000000" w:themeColor="text1"/>
          <w:shd w:val="clear" w:color="auto" w:fill="FFFFFF"/>
        </w:rPr>
        <w:t>–М</w:t>
      </w:r>
      <w:proofErr w:type="gramEnd"/>
      <w:r w:rsidRPr="00751E6A">
        <w:rPr>
          <w:color w:val="000000" w:themeColor="text1"/>
          <w:shd w:val="clear" w:color="auto" w:fill="FFFFFF"/>
        </w:rPr>
        <w:t xml:space="preserve">.: Просвещение, 2016. 5-9 классы В. П. </w:t>
      </w:r>
      <w:proofErr w:type="spellStart"/>
      <w:r w:rsidRPr="00751E6A">
        <w:rPr>
          <w:color w:val="000000" w:themeColor="text1"/>
          <w:shd w:val="clear" w:color="auto" w:fill="FFFFFF"/>
        </w:rPr>
        <w:t>Кузовлева</w:t>
      </w:r>
      <w:proofErr w:type="spellEnd"/>
      <w:r w:rsidRPr="00751E6A">
        <w:rPr>
          <w:color w:val="000000" w:themeColor="text1"/>
          <w:shd w:val="clear" w:color="auto" w:fill="FFFFFF"/>
        </w:rPr>
        <w:t>, Н. М. Лапа, И.П.Костиной и др.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</w:t>
      </w:r>
      <w:r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>-20</w:t>
      </w:r>
      <w:r>
        <w:rPr>
          <w:color w:val="000000" w:themeColor="text1"/>
          <w:shd w:val="clear" w:color="auto" w:fill="FFFFFF"/>
        </w:rPr>
        <w:t>20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F239A" w:rsidRPr="00E17B64" w:rsidRDefault="009F239A" w:rsidP="009F239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9F239A" w:rsidRDefault="009F239A" w:rsidP="009F239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9F239A" w:rsidRDefault="009F239A" w:rsidP="009F239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9F239A" w:rsidRPr="00E17B64" w:rsidRDefault="009F239A" w:rsidP="009F239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3 реплик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каждой стороны. Соблюдение элементарных норм речевого этикета, принятых в стране изучаемого языка. 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9F239A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E17B64">
        <w:rPr>
          <w:rFonts w:ascii="Times New Roman" w:eastAsia="Calibri" w:hAnsi="Times New Roman" w:cs="Times New Roman"/>
          <w:sz w:val="24"/>
          <w:szCs w:val="24"/>
        </w:rPr>
        <w:t>перефраз</w:t>
      </w:r>
      <w:proofErr w:type="spellEnd"/>
      <w:r w:rsidRPr="00E17B64">
        <w:rPr>
          <w:rFonts w:ascii="Times New Roman" w:eastAsia="Calibri" w:hAnsi="Times New Roman" w:cs="Times New Roman"/>
          <w:sz w:val="24"/>
          <w:szCs w:val="24"/>
        </w:rPr>
        <w:t>, синонимические средства в процессе устного общения;</w:t>
      </w:r>
      <w:r w:rsidRPr="00E17B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высказывания 6 – 8 фраз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9F239A" w:rsidRPr="000872FD" w:rsidRDefault="009F239A" w:rsidP="009F239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9F239A" w:rsidRPr="00E17B64" w:rsidRDefault="009F239A" w:rsidP="009F239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</w:t>
      </w:r>
      <w:r>
        <w:rPr>
          <w:rFonts w:ascii="Times New Roman" w:eastAsia="Calibri" w:hAnsi="Times New Roman" w:cs="Times New Roman"/>
          <w:sz w:val="24"/>
          <w:szCs w:val="24"/>
        </w:rPr>
        <w:t>2,5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 мин;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9F239A" w:rsidRPr="00E17B64" w:rsidRDefault="009F239A" w:rsidP="009F239A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9F239A" w:rsidRPr="00E17B64" w:rsidRDefault="009F239A" w:rsidP="009F239A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аудиозапи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ритуализированных</w:t>
      </w:r>
      <w:proofErr w:type="spell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диалогов (4—6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9F239A" w:rsidRPr="00C43FF9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9F239A" w:rsidRPr="000872FD" w:rsidRDefault="009F239A" w:rsidP="009F239A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F239A" w:rsidRPr="000872FD" w:rsidRDefault="009F239A" w:rsidP="009F239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9F239A" w:rsidRPr="000872FD" w:rsidRDefault="009F239A" w:rsidP="009F239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9F239A" w:rsidRPr="000872FD" w:rsidRDefault="009F239A" w:rsidP="009F239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Объем текстов — до 400 слов без учета артиклей.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9F239A" w:rsidRPr="00C43FF9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F239A" w:rsidRPr="000872FD" w:rsidRDefault="009F239A" w:rsidP="009F239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  <w:r w:rsidRPr="000872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сравнивать и анализировать буквы, буквосочетания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м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соответствующие транскрипционные знаки;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понимать и использовать логическое ударение во фразе, предложении;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повествовательное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9F239A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9F239A" w:rsidRPr="000872FD" w:rsidRDefault="009F239A" w:rsidP="009F239A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 xml:space="preserve">сический запас </w:t>
      </w:r>
      <w:r w:rsidRPr="000872FD">
        <w:rPr>
          <w:rStyle w:val="2"/>
          <w:rFonts w:ascii="Times New Roman" w:hAnsi="Times New Roman"/>
          <w:sz w:val="24"/>
          <w:szCs w:val="24"/>
        </w:rPr>
        <w:lastRenderedPageBreak/>
        <w:t>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9F239A" w:rsidRPr="000872FD" w:rsidRDefault="009F239A" w:rsidP="009F239A">
      <w:pPr>
        <w:pStyle w:val="21"/>
        <w:numPr>
          <w:ilvl w:val="0"/>
          <w:numId w:val="17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словосочетания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9F239A" w:rsidRPr="000872FD" w:rsidRDefault="009F239A" w:rsidP="009F239A">
      <w:pPr>
        <w:pStyle w:val="21"/>
        <w:numPr>
          <w:ilvl w:val="0"/>
          <w:numId w:val="17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фразовы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7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функции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9F239A" w:rsidRPr="000872FD" w:rsidRDefault="009F239A" w:rsidP="009F239A">
      <w:pPr>
        <w:pStyle w:val="21"/>
        <w:numPr>
          <w:ilvl w:val="0"/>
          <w:numId w:val="17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существительных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конверси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9F239A" w:rsidRPr="000872FD" w:rsidRDefault="009F239A" w:rsidP="009F239A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9F239A" w:rsidRPr="000872FD" w:rsidRDefault="009F239A" w:rsidP="009F239A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9F239A" w:rsidRPr="000872FD" w:rsidRDefault="009F239A" w:rsidP="009F239A">
      <w:pPr>
        <w:pStyle w:val="30"/>
        <w:numPr>
          <w:ilvl w:val="0"/>
          <w:numId w:val="17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существительное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существите</w:t>
      </w:r>
      <w:proofErr w:type="spellEnd"/>
    </w:p>
    <w:p w:rsidR="009F239A" w:rsidRPr="000872FD" w:rsidRDefault="009F239A" w:rsidP="009F239A">
      <w:pPr>
        <w:pStyle w:val="30"/>
        <w:numPr>
          <w:ilvl w:val="0"/>
          <w:numId w:val="17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Артикль</w:t>
      </w:r>
    </w:p>
    <w:p w:rsidR="009F239A" w:rsidRPr="000872FD" w:rsidRDefault="009F239A" w:rsidP="009F239A">
      <w:pPr>
        <w:pStyle w:val="41"/>
        <w:numPr>
          <w:ilvl w:val="0"/>
          <w:numId w:val="18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артикли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с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устойчивыми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выражениями</w:t>
      </w:r>
      <w:r w:rsidRPr="000872FD">
        <w:rPr>
          <w:rStyle w:val="40"/>
          <w:sz w:val="24"/>
          <w:szCs w:val="24"/>
        </w:rPr>
        <w:t xml:space="preserve"> </w:t>
      </w:r>
    </w:p>
    <w:p w:rsidR="009F239A" w:rsidRPr="000872FD" w:rsidRDefault="009F239A" w:rsidP="009F239A">
      <w:pPr>
        <w:pStyle w:val="30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числительное</w:t>
      </w:r>
    </w:p>
    <w:p w:rsidR="009F239A" w:rsidRPr="000872FD" w:rsidRDefault="009F239A" w:rsidP="009F239A">
      <w:pPr>
        <w:pStyle w:val="41"/>
        <w:numPr>
          <w:ilvl w:val="0"/>
          <w:numId w:val="18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составные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числительные</w:t>
      </w:r>
      <w:r w:rsidRPr="000872FD">
        <w:rPr>
          <w:rStyle w:val="40"/>
          <w:sz w:val="24"/>
          <w:szCs w:val="24"/>
        </w:rPr>
        <w:t xml:space="preserve"> 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9F239A" w:rsidRPr="000872FD" w:rsidRDefault="009F239A" w:rsidP="009F239A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Местоимение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rFonts w:ascii="Times New Roman" w:hAnsi="Times New Roman" w:cs="Times New Roman"/>
          <w:color w:val="auto"/>
        </w:rPr>
        <w:t>(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some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any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0" w:name="bookmark1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Глагол</w:t>
      </w:r>
      <w:bookmarkEnd w:id="0"/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глаголами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to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др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не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упо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требляются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в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Present Progressive);</w:t>
      </w:r>
      <w:proofErr w:type="gramEnd"/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описания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будущих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действий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(We are going to Spain in summer.);</w:t>
      </w:r>
    </w:p>
    <w:p w:rsidR="009F239A" w:rsidRPr="000872FD" w:rsidRDefault="009F239A" w:rsidP="009F239A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rFonts w:ascii="Times New Roman" w:hAnsi="Times New Roman" w:cs="Times New Roman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Past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Progressive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</w:rPr>
        <w:t xml:space="preserve">(I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was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reading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book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all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evening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yesterday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Present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Perfect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week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year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etc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.,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just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already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yet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never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for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9F239A" w:rsidRPr="00A51FBE" w:rsidRDefault="009F239A" w:rsidP="009F239A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модальные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глаголы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1" w:name="bookmark2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Наречие</w:t>
      </w:r>
      <w:bookmarkEnd w:id="1"/>
    </w:p>
    <w:p w:rsidR="009F239A" w:rsidRPr="00A51FBE" w:rsidRDefault="009F239A" w:rsidP="009F239A">
      <w:pPr>
        <w:pStyle w:val="21"/>
        <w:numPr>
          <w:ilvl w:val="0"/>
          <w:numId w:val="18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выражения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частотности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2" w:name="bookmark3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Предлог</w:t>
      </w:r>
      <w:bookmarkEnd w:id="2"/>
    </w:p>
    <w:p w:rsidR="009F239A" w:rsidRPr="00A51FBE" w:rsidRDefault="009F239A" w:rsidP="009F239A">
      <w:pPr>
        <w:pStyle w:val="21"/>
        <w:numPr>
          <w:ilvl w:val="0"/>
          <w:numId w:val="18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места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направления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9F239A" w:rsidRPr="00A51FBE" w:rsidRDefault="009F239A" w:rsidP="009F239A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времени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3" w:name="bookmark4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Простое предложение</w:t>
      </w:r>
      <w:bookmarkEnd w:id="3"/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9F239A" w:rsidRPr="000872FD" w:rsidRDefault="009F239A" w:rsidP="009F239A">
      <w:pPr>
        <w:pStyle w:val="21"/>
        <w:numPr>
          <w:ilvl w:val="0"/>
          <w:numId w:val="18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b/>
          <w:bCs/>
          <w:i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many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people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often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have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areas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.);</w:t>
      </w:r>
    </w:p>
    <w:p w:rsidR="009F239A" w:rsidRPr="000872FD" w:rsidRDefault="009F239A" w:rsidP="009F239A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4" w:name="bookmark5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Сложное предложение</w:t>
      </w:r>
      <w:bookmarkEnd w:id="4"/>
    </w:p>
    <w:p w:rsidR="009F239A" w:rsidRPr="000872FD" w:rsidRDefault="009F239A" w:rsidP="009F239A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while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when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</w:t>
      </w:r>
    </w:p>
    <w:p w:rsidR="009F239A" w:rsidRDefault="009F239A" w:rsidP="009F2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9F239A" w:rsidRDefault="009F239A" w:rsidP="009F239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9F239A" w:rsidRDefault="009F239A" w:rsidP="009F239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136 часов (4 часа в неделю). Плановых контрольных работ за год обучения – 4, проектов – 7. </w:t>
      </w:r>
    </w:p>
    <w:p w:rsidR="009F239A" w:rsidRDefault="009F239A" w:rsidP="009F239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9F239A" w:rsidRDefault="009F239A" w:rsidP="009F239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9F239A" w:rsidRDefault="009F239A" w:rsidP="009F239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9F239A" w:rsidRDefault="009F239A" w:rsidP="009F239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время.</w:t>
      </w:r>
      <w:r w:rsidRPr="00094E0B">
        <w:rPr>
          <w:b/>
          <w:bCs/>
          <w:color w:val="000000" w:themeColor="text1"/>
        </w:rPr>
        <w:t xml:space="preserve"> </w:t>
      </w:r>
      <w:r w:rsidRPr="00094E0B">
        <w:rPr>
          <w:color w:val="000000" w:themeColor="text1"/>
        </w:rPr>
        <w:t>Мой новый друг.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Моя школа.</w:t>
      </w:r>
      <w:r w:rsidRPr="00094E0B">
        <w:rPr>
          <w:b/>
          <w:bCs/>
          <w:color w:val="000000" w:themeColor="text1"/>
        </w:rPr>
        <w:t xml:space="preserve"> 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9F239A" w:rsidRPr="00094E0B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lastRenderedPageBreak/>
        <w:t>Каждый день и в выходные</w:t>
      </w:r>
      <w:proofErr w:type="gramStart"/>
      <w:r w:rsidRPr="00094E0B">
        <w:rPr>
          <w:color w:val="000000" w:themeColor="text1"/>
        </w:rPr>
        <w:t xml:space="preserve"> .</w:t>
      </w:r>
      <w:proofErr w:type="gramEnd"/>
      <w:r w:rsidRPr="00094E0B">
        <w:rPr>
          <w:color w:val="000000" w:themeColor="text1"/>
        </w:rPr>
        <w:t xml:space="preserve">Как можно провести будни и выходные. Чем заняться в праздники и свободное время. Посещение развлекательных мест. Фестивали в стране изучаемого языка. </w:t>
      </w:r>
      <w:proofErr w:type="spellStart"/>
      <w:r w:rsidRPr="00094E0B">
        <w:rPr>
          <w:color w:val="000000" w:themeColor="text1"/>
        </w:rPr>
        <w:t>Обан</w:t>
      </w:r>
      <w:proofErr w:type="spellEnd"/>
      <w:r w:rsidRPr="00094E0B">
        <w:rPr>
          <w:color w:val="000000" w:themeColor="text1"/>
        </w:rPr>
        <w:t xml:space="preserve"> - интересный город.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Pr="00094E0B">
        <w:rPr>
          <w:b/>
          <w:bCs/>
          <w:color w:val="000000"/>
        </w:rPr>
        <w:t>Мои лучшие праздники</w:t>
      </w:r>
      <w:r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Pr="00094E0B">
        <w:rPr>
          <w:b/>
          <w:bCs/>
          <w:color w:val="000000" w:themeColor="text1"/>
        </w:rPr>
        <w:t>В</w:t>
      </w:r>
      <w:r w:rsidRPr="00094E0B">
        <w:rPr>
          <w:b/>
          <w:bCs/>
          <w:color w:val="000000"/>
        </w:rPr>
        <w:t>еликолепная поездка в Англию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Планы на будущее. Планы на ближайшие выходные. </w:t>
      </w:r>
    </w:p>
    <w:p w:rsidR="009F239A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9F239A" w:rsidRPr="00094E0B" w:rsidRDefault="009F239A" w:rsidP="009F239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9F239A" w:rsidRDefault="009F239A" w:rsidP="009F239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9F239A" w:rsidRPr="004D2AF5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Pr="004D2AF5">
        <w:rPr>
          <w:iCs/>
          <w:color w:val="000000" w:themeColor="text1"/>
        </w:rPr>
        <w:t xml:space="preserve">личностные, </w:t>
      </w:r>
      <w:proofErr w:type="spellStart"/>
      <w:r w:rsidRPr="004D2AF5">
        <w:rPr>
          <w:iCs/>
          <w:color w:val="000000" w:themeColor="text1"/>
        </w:rPr>
        <w:t>регулятивные</w:t>
      </w:r>
      <w:proofErr w:type="gramStart"/>
      <w:r w:rsidRPr="004D2AF5">
        <w:rPr>
          <w:iCs/>
          <w:color w:val="000000" w:themeColor="text1"/>
        </w:rPr>
        <w:t>,п</w:t>
      </w:r>
      <w:proofErr w:type="gramEnd"/>
      <w:r w:rsidRPr="004D2AF5">
        <w:rPr>
          <w:iCs/>
          <w:color w:val="000000" w:themeColor="text1"/>
        </w:rPr>
        <w:t>ознавательные</w:t>
      </w:r>
      <w:proofErr w:type="spellEnd"/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9F239A" w:rsidRPr="004D2AF5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 xml:space="preserve"> будут сформированы внутренняя позиция </w:t>
      </w:r>
      <w:proofErr w:type="gramStart"/>
      <w:r w:rsidRPr="004D2AF5">
        <w:rPr>
          <w:color w:val="000000" w:themeColor="text1"/>
        </w:rPr>
        <w:t>обучающегося</w:t>
      </w:r>
      <w:proofErr w:type="gramEnd"/>
      <w:r w:rsidRPr="004D2AF5">
        <w:rPr>
          <w:color w:val="000000" w:themeColor="text1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2AF5">
        <w:rPr>
          <w:color w:val="000000" w:themeColor="text1"/>
        </w:rPr>
        <w:t>децентрации</w:t>
      </w:r>
      <w:proofErr w:type="spellEnd"/>
      <w:r w:rsidRPr="004D2AF5">
        <w:rPr>
          <w:color w:val="000000" w:themeColor="text1"/>
        </w:rPr>
        <w:t>.</w:t>
      </w:r>
    </w:p>
    <w:p w:rsidR="009F239A" w:rsidRPr="004D2AF5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proofErr w:type="gramStart"/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9F239A" w:rsidRPr="004D2AF5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F239A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F239A" w:rsidRPr="004D2AF5" w:rsidRDefault="009F239A" w:rsidP="009F239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</w:p>
    <w:p w:rsidR="009F239A" w:rsidRDefault="009F239A" w:rsidP="009F23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9F239A" w:rsidTr="002B586F">
        <w:tc>
          <w:tcPr>
            <w:tcW w:w="828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9F239A" w:rsidRDefault="009F239A" w:rsidP="002B586F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9F239A" w:rsidRDefault="009F239A" w:rsidP="002B586F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9F239A" w:rsidRDefault="009F239A" w:rsidP="002B586F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1 «Давайте познакомимся», 17 часов</w:t>
            </w: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Давайте познакомимся!</w:t>
            </w:r>
          </w:p>
          <w:p w:rsidR="009F239A" w:rsidRPr="007272B3" w:rsidRDefault="009F239A" w:rsidP="002B586F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lastRenderedPageBreak/>
              <w:t xml:space="preserve">- Ориентироваться в своей системе знаний: 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участвовать в коллективном обсуждении проблем;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вопросов добывать недостающую информацию (познавательная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инициативность);</w:t>
            </w:r>
          </w:p>
          <w:p w:rsidR="009F239A" w:rsidRPr="007272B3" w:rsidRDefault="009F239A" w:rsidP="002B586F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F239A" w:rsidRPr="007272B3" w:rsidRDefault="009F239A" w:rsidP="002B586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лексику по теме семья, грамматические конструкции: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have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got</w:t>
            </w:r>
            <w:proofErr w:type="spellEnd"/>
            <w:r w:rsidRPr="007272B3">
              <w:rPr>
                <w:sz w:val="22"/>
                <w:szCs w:val="22"/>
              </w:rPr>
              <w:t>, притяжательный падеж существительных.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Уметь: поздороваться и ответить на приветствие;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представиться и узнать имя партнера;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Научится задавать общие вопросы в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>; Работать с грамматическим справочником;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Свободное время.</w:t>
            </w:r>
          </w:p>
          <w:p w:rsidR="009F239A" w:rsidRPr="007272B3" w:rsidRDefault="009F239A" w:rsidP="002B586F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Употреблять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в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речи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Уметь: составить рассказ по картинкам, ответить на вопросы текста, находить общие интересы </w:t>
            </w:r>
            <w:r w:rsidRPr="007272B3">
              <w:rPr>
                <w:sz w:val="22"/>
                <w:szCs w:val="22"/>
              </w:rPr>
              <w:lastRenderedPageBreak/>
              <w:t>с одноклассниками.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Как я провел </w:t>
            </w:r>
            <w:proofErr w:type="gramStart"/>
            <w:r w:rsidRPr="007272B3"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каникулы.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Новый друг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ставлять</w:t>
            </w:r>
            <w:proofErr w:type="spellEnd"/>
            <w:r w:rsidRPr="007272B3">
              <w:rPr>
                <w:sz w:val="22"/>
                <w:szCs w:val="22"/>
              </w:rPr>
              <w:t xml:space="preserve"> диалог, </w:t>
            </w:r>
            <w:proofErr w:type="spellStart"/>
            <w:r w:rsidRPr="007272B3">
              <w:rPr>
                <w:sz w:val="22"/>
                <w:szCs w:val="22"/>
              </w:rPr>
              <w:t>твечать</w:t>
            </w:r>
            <w:proofErr w:type="spellEnd"/>
            <w:r w:rsidRPr="007272B3">
              <w:rPr>
                <w:sz w:val="22"/>
                <w:szCs w:val="22"/>
              </w:rPr>
              <w:t xml:space="preserve"> на вопросы, извлекая информацию из диалога.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школа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лексику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по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2B3">
              <w:rPr>
                <w:rFonts w:ascii="Times New Roman" w:hAnsi="Times New Roman" w:cs="Times New Roman"/>
              </w:rPr>
              <w:t>темем</w:t>
            </w:r>
            <w:proofErr w:type="spellEnd"/>
            <w:r w:rsidRPr="007272B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272B3">
              <w:rPr>
                <w:rFonts w:ascii="Times New Roman" w:hAnsi="Times New Roman" w:cs="Times New Roman"/>
              </w:rPr>
              <w:t>школьные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предметы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</w:t>
            </w:r>
            <w:r w:rsidRPr="007272B3">
              <w:rPr>
                <w:rFonts w:ascii="Times New Roman" w:hAnsi="Times New Roman" w:cs="Times New Roman"/>
              </w:rPr>
              <w:lastRenderedPageBreak/>
              <w:t xml:space="preserve">проведение досуга.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272B3">
              <w:rPr>
                <w:sz w:val="22"/>
                <w:szCs w:val="22"/>
              </w:rPr>
              <w:t>составить расписание.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правильно читать даты.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9F239A" w:rsidRPr="007272B3" w:rsidRDefault="009F239A" w:rsidP="002B586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семья.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  <w:shd w:val="clear" w:color="auto" w:fill="FFFFFF"/>
              </w:rPr>
              <w:t>Уметь отвечать на вопросы, извлекая информацию из диалога, знать лексику по теме семья, увлечения.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Давайте дружить</w:t>
            </w:r>
            <w:proofErr w:type="gramStart"/>
            <w:r w:rsidRPr="007272B3">
              <w:rPr>
                <w:sz w:val="22"/>
                <w:szCs w:val="22"/>
              </w:rPr>
              <w:t xml:space="preserve"> !</w:t>
            </w:r>
            <w:proofErr w:type="gramEnd"/>
            <w:r w:rsidRPr="007272B3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Школьные предметы. </w:t>
            </w:r>
            <w:r w:rsidRPr="007272B3">
              <w:rPr>
                <w:sz w:val="22"/>
                <w:szCs w:val="22"/>
              </w:rPr>
              <w:lastRenderedPageBreak/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задавать вопросы на основе </w:t>
            </w:r>
            <w:proofErr w:type="gramStart"/>
            <w:r w:rsidRPr="007272B3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О себе</w:t>
            </w:r>
            <w:proofErr w:type="gramStart"/>
            <w:r w:rsidRPr="007272B3">
              <w:rPr>
                <w:sz w:val="22"/>
                <w:szCs w:val="22"/>
              </w:rPr>
              <w:t xml:space="preserve"> ,</w:t>
            </w:r>
            <w:proofErr w:type="gramEnd"/>
            <w:r w:rsidRPr="007272B3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7272B3">
              <w:rPr>
                <w:sz w:val="22"/>
                <w:szCs w:val="22"/>
              </w:rPr>
              <w:t xml:space="preserve"> У</w:t>
            </w:r>
            <w:proofErr w:type="gramEnd"/>
            <w:r w:rsidRPr="007272B3">
              <w:rPr>
                <w:sz w:val="22"/>
                <w:szCs w:val="22"/>
              </w:rPr>
              <w:t>меть рассказать о себе с опорой на картинку и план.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2 «Правила вокруг нас», 15 часов</w:t>
            </w: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-выделять, обобщать и фиксировать нужную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- уметь адекватно реагировать на нужды других; в частности, </w:t>
            </w:r>
            <w:r w:rsidRPr="007272B3">
              <w:rPr>
                <w:sz w:val="22"/>
                <w:szCs w:val="22"/>
              </w:rPr>
              <w:lastRenderedPageBreak/>
              <w:t>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лексику</w:t>
            </w:r>
            <w:r w:rsidRPr="007272B3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запрашивать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необходимую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отвечать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вопросы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собеседника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Модальный глагол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Правила безопасности школьников.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понимать и использовать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, знать </w:t>
            </w:r>
            <w:r w:rsidRPr="007272B3">
              <w:rPr>
                <w:color w:val="767676"/>
                <w:sz w:val="22"/>
                <w:szCs w:val="22"/>
                <w:shd w:val="clear" w:color="auto" w:fill="FFFFFF"/>
              </w:rPr>
              <w:t xml:space="preserve"> </w:t>
            </w:r>
            <w:r w:rsidRPr="007272B3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proofErr w:type="spellStart"/>
            <w:r w:rsidRPr="007272B3">
              <w:rPr>
                <w:sz w:val="22"/>
                <w:szCs w:val="22"/>
              </w:rPr>
              <w:t>must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should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Наша безопасность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Безопасность в интернете, 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выполнить задания по чтению с выбором правильного ответа из нескольких, </w:t>
            </w:r>
            <w:r w:rsidRPr="007272B3">
              <w:rPr>
                <w:sz w:val="22"/>
                <w:szCs w:val="22"/>
              </w:rPr>
              <w:t xml:space="preserve"> уметь кратко высказаться на тему «Правила поведения дома». Знать глаголы: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>. Знать лексические единицы раздела.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 Контрольная работа №1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Анализ контрольных работ. 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«Твое мнение о </w:t>
            </w:r>
          </w:p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7272B3">
              <w:rPr>
                <w:rFonts w:ascii="Times New Roman" w:hAnsi="Times New Roman" w:cs="Times New Roman"/>
              </w:rPr>
              <w:t>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 вое мнение </w:t>
            </w:r>
            <w:proofErr w:type="gramStart"/>
            <w:r w:rsidRPr="007272B3">
              <w:rPr>
                <w:rFonts w:ascii="Times New Roman" w:hAnsi="Times New Roman" w:cs="Times New Roman"/>
              </w:rPr>
              <w:t>о</w:t>
            </w:r>
            <w:proofErr w:type="gramEnd"/>
            <w:r w:rsidRPr="007272B3">
              <w:rPr>
                <w:rFonts w:ascii="Times New Roman" w:hAnsi="Times New Roman" w:cs="Times New Roman"/>
              </w:rPr>
              <w:t xml:space="preserve"> </w:t>
            </w:r>
          </w:p>
          <w:p w:rsidR="009F239A" w:rsidRPr="007272B3" w:rsidRDefault="009F239A" w:rsidP="002B586F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расспрашивать собеседника и отвечать на его вопросы по </w:t>
            </w:r>
            <w:r w:rsidRPr="007272B3">
              <w:rPr>
                <w:sz w:val="22"/>
                <w:szCs w:val="22"/>
              </w:rPr>
              <w:lastRenderedPageBreak/>
              <w:t>заданной теме;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lastRenderedPageBreak/>
              <w:t>Раздел 3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людям», 12 часов</w:t>
            </w: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Участие в экологических мероприятиях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Защита окружающей среды. Участие в экологических мероприятиях.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-самостоятельно ставить цели, планировать пути их достижения;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-использовать знаково-символические средства представления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информации для решения учебных и практических задач;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-пользоваться логическими действиями сравнения, анализа, обобщения,</w:t>
            </w:r>
            <w:proofErr w:type="gramStart"/>
            <w:r w:rsidRPr="0072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72B3">
              <w:rPr>
                <w:rFonts w:ascii="Times New Roman" w:hAnsi="Times New Roman" w:cs="Times New Roman"/>
              </w:rPr>
              <w:t xml:space="preserve"> установления причинно-следственных связей, 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вступать в диалог;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</w:t>
            </w:r>
            <w:r w:rsidRPr="007272B3">
              <w:rPr>
                <w:rFonts w:ascii="Times New Roman" w:hAnsi="Times New Roman" w:cs="Times New Roman"/>
              </w:rPr>
              <w:lastRenderedPageBreak/>
              <w:t>вопросов добывать недостающую информацию (познавательная инициативность);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F239A" w:rsidRPr="007272B3" w:rsidRDefault="009F239A" w:rsidP="002B586F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272B3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7272B3">
              <w:rPr>
                <w:rFonts w:ascii="Times New Roman" w:hAnsi="Times New Roman" w:cs="Times New Roman"/>
              </w:rPr>
              <w:t>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адекватно реагировать на нужды других;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лексику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lonely, a path, to pick up, to rake, secondhand, to wash off, a community, local, a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7272B3">
              <w:rPr>
                <w:color w:val="000000"/>
                <w:sz w:val="22"/>
                <w:szCs w:val="22"/>
              </w:rPr>
              <w:t>уметь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читать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с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целью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извлечения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конкретной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 речи лексику по теме, изученную на предыдущих уроках.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9F239A" w:rsidRPr="007272B3" w:rsidRDefault="009F239A" w:rsidP="002B586F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Использовать во всех видах речевой деятельности  лексику по теме, изученную на предыдущих уроках. 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Future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окружающей среды. Участие в экологических мероприятиях. Помощь инвалидам и пожилым людям. Контроль навыков говорения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Контроль навыков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и чтения.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 </w:t>
            </w:r>
            <w:r w:rsidRPr="007272B3">
              <w:rPr>
                <w:rFonts w:ascii="Times New Roman" w:hAnsi="Times New Roman" w:cs="Times New Roman"/>
              </w:rPr>
              <w:lastRenderedPageBreak/>
              <w:t>Подготовка к проекту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тематики раздела (беседа о готовности помочь </w:t>
            </w:r>
            <w:proofErr w:type="gramStart"/>
            <w:r w:rsidRPr="007272B3">
              <w:rPr>
                <w:rFonts w:eastAsia="SimSun"/>
                <w:sz w:val="22"/>
                <w:szCs w:val="22"/>
              </w:rPr>
              <w:t>ближнему</w:t>
            </w:r>
            <w:proofErr w:type="gramEnd"/>
            <w:r w:rsidRPr="007272B3">
              <w:rPr>
                <w:rFonts w:eastAsia="SimSun"/>
                <w:sz w:val="22"/>
                <w:szCs w:val="22"/>
              </w:rPr>
              <w:t>).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 Наша помощь окружающим»,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Помощь инвалидам и пожилым людям. 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4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Каждый день и в выходные», 14 часов</w:t>
            </w: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,.</w:t>
            </w:r>
            <w:proofErr w:type="gramEnd"/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информацию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(познавательная инициативность);</w:t>
            </w:r>
          </w:p>
          <w:p w:rsidR="009F239A" w:rsidRPr="007272B3" w:rsidRDefault="009F239A" w:rsidP="002B586F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частям Великобритании.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порядок слов в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. Уметь понимать на слух текст с целью полного понимания, а также извлекая конкретную </w:t>
            </w:r>
            <w:r w:rsidRPr="007272B3">
              <w:rPr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RPr="00A0581C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 xml:space="preserve">: a band, a festival, to stay at, a regatta.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использовать</w:t>
            </w:r>
            <w:r w:rsidRPr="007272B3">
              <w:rPr>
                <w:sz w:val="22"/>
                <w:szCs w:val="22"/>
                <w:lang w:val="en-US"/>
              </w:rPr>
              <w:t xml:space="preserve"> Present Simple, Present Progressive, Present Perfect </w:t>
            </w:r>
            <w:r w:rsidRPr="007272B3">
              <w:rPr>
                <w:sz w:val="22"/>
                <w:szCs w:val="22"/>
              </w:rPr>
              <w:t>для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выражения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настоящего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действия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Выходные в семье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полного понимания содержания и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Занятия в выходные дни. </w:t>
            </w:r>
            <w:r w:rsidRPr="007272B3">
              <w:rPr>
                <w:sz w:val="22"/>
                <w:szCs w:val="22"/>
              </w:rPr>
              <w:lastRenderedPageBreak/>
              <w:t>Летние каникулы. Выходные дни в семье зарубежного друга. Поход в парк/зоопарк.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 и диалога.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Выходные у зарубежного друга 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 Подготовка к проекту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firstLine="14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семейный альбом»,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дни. Летние каникулы. Выходные дни в семье зарубежного друга. 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-20" w:firstLine="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F239A" w:rsidRPr="007272B3" w:rsidRDefault="009F239A" w:rsidP="002B586F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5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лучшие праздники», 18 часов</w:t>
            </w: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задачи, собственные возможности её решения; 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 адекватно использовать речевые средства для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дискуссии и аргументации своей позиции;</w:t>
            </w:r>
          </w:p>
          <w:p w:rsidR="009F239A" w:rsidRPr="007272B3" w:rsidRDefault="009F239A" w:rsidP="002B586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708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целью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извлечения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конкретной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Традиции.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Подарки к празднику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письменное поздравление. Уметь вести диалог на заданную тему.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 Настоящее длительное время. </w:t>
            </w: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Profressive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Анализ контрольных работ.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Настоящее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длительное время.</w:t>
            </w:r>
            <w:r w:rsidRPr="007272B3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реалии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Hamley’s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>,</w:t>
            </w:r>
            <w:r w:rsidRPr="007272B3">
              <w:rPr>
                <w:sz w:val="22"/>
                <w:szCs w:val="22"/>
                <w:lang w:val="en-US"/>
              </w:rPr>
              <w:t xml:space="preserve"> Hawaii, Hawaiian party, powwow </w:t>
            </w:r>
            <w:r w:rsidRPr="007272B3">
              <w:rPr>
                <w:sz w:val="22"/>
                <w:szCs w:val="22"/>
                <w:lang w:val="en-US"/>
              </w:rPr>
              <w:lastRenderedPageBreak/>
              <w:t xml:space="preserve">party,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Oxfordshire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, lighting-up. </w:t>
            </w:r>
            <w:r w:rsidRPr="007272B3">
              <w:rPr>
                <w:sz w:val="22"/>
                <w:szCs w:val="22"/>
              </w:rPr>
              <w:t xml:space="preserve">Уметь 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Семейные праздники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понимания основного содержания и с целью полного понимания прочитанного. Знать факты родной культуры в сопоставлении их с фактами культуры стран изучаемого языка.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rPr>
          <w:trHeight w:val="70"/>
        </w:trPr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Праздники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информации. Уметь составить собственное высказывание на заданную тему.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Подготовка к празднику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диалог-расспрос на заданную тему. Уметь делать </w:t>
            </w:r>
            <w:proofErr w:type="gramStart"/>
            <w:r w:rsidRPr="007272B3">
              <w:rPr>
                <w:sz w:val="22"/>
                <w:szCs w:val="22"/>
              </w:rPr>
              <w:t>сообщение</w:t>
            </w:r>
            <w:proofErr w:type="gramEnd"/>
            <w:r w:rsidRPr="007272B3">
              <w:rPr>
                <w:sz w:val="22"/>
                <w:szCs w:val="22"/>
              </w:rPr>
              <w:t xml:space="preserve"> а заданную тему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Поздравления с праздниками 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Местные праздники. Любимые праздники. </w:t>
            </w:r>
            <w:r w:rsidRPr="007272B3">
              <w:rPr>
                <w:sz w:val="22"/>
                <w:szCs w:val="22"/>
              </w:rPr>
              <w:lastRenderedPageBreak/>
              <w:t>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</w:t>
            </w:r>
            <w:r w:rsidRPr="007272B3">
              <w:rPr>
                <w:rFonts w:eastAsia="SimSun"/>
                <w:sz w:val="22"/>
                <w:szCs w:val="22"/>
              </w:rPr>
              <w:lastRenderedPageBreak/>
              <w:t>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75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297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Progressive</w:t>
            </w:r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6 «</w:t>
            </w:r>
            <w:r w:rsidRPr="007272B3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20часов</w:t>
            </w: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адекватно использовать речевые средства для дискуссии и аргументации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своей позиции;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достопримечательности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Англии</w:t>
            </w:r>
            <w:r w:rsidRPr="007272B3">
              <w:rPr>
                <w:sz w:val="22"/>
                <w:szCs w:val="22"/>
                <w:lang w:val="en-US"/>
              </w:rPr>
              <w:t xml:space="preserve">: Alton Towers, Cadbury World, York, the Viking Centre. </w:t>
            </w:r>
            <w:proofErr w:type="spellStart"/>
            <w:r w:rsidRPr="007272B3">
              <w:rPr>
                <w:sz w:val="22"/>
                <w:szCs w:val="22"/>
              </w:rPr>
              <w:t>Уметьчитать</w:t>
            </w:r>
            <w:proofErr w:type="spellEnd"/>
            <w:r w:rsidRPr="007272B3">
              <w:rPr>
                <w:sz w:val="22"/>
                <w:szCs w:val="22"/>
              </w:rPr>
              <w:t xml:space="preserve">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информации, знать понятия: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National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Skipping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Book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'</w:t>
            </w:r>
            <w:proofErr w:type="spellStart"/>
            <w:r w:rsidRPr="007272B3">
              <w:rPr>
                <w:sz w:val="22"/>
                <w:szCs w:val="22"/>
              </w:rPr>
              <w:t>Come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As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You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Were</w:t>
            </w:r>
            <w:proofErr w:type="spellEnd"/>
            <w:r w:rsidRPr="007272B3">
              <w:rPr>
                <w:sz w:val="22"/>
                <w:szCs w:val="22"/>
              </w:rPr>
              <w:t xml:space="preserve">' </w:t>
            </w:r>
            <w:proofErr w:type="spellStart"/>
            <w:r w:rsidRPr="007272B3">
              <w:rPr>
                <w:sz w:val="22"/>
                <w:szCs w:val="22"/>
              </w:rPr>
              <w:t>party</w:t>
            </w:r>
            <w:proofErr w:type="spellEnd"/>
            <w:r w:rsidRPr="007272B3">
              <w:rPr>
                <w:sz w:val="22"/>
                <w:szCs w:val="22"/>
              </w:rPr>
              <w:t xml:space="preserve">, с историческими личностями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I,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II, </w:t>
            </w:r>
            <w:proofErr w:type="spellStart"/>
            <w:r w:rsidRPr="007272B3">
              <w:rPr>
                <w:sz w:val="22"/>
                <w:szCs w:val="22"/>
              </w:rPr>
              <w:t>Henry</w:t>
            </w:r>
            <w:proofErr w:type="spellEnd"/>
            <w:r w:rsidRPr="007272B3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 xml:space="preserve">. 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Уметь составлять высказывания, употребляя  прошедшее простое и прошедшее длительное время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: York, the Vikings, the Viking Centre, Hampton Court Palace, the Unicorn Theatre, the Natural History Museum. </w:t>
            </w: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лексические единицы: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excursion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abroad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</w:rPr>
              <w:t xml:space="preserve">уметь комбинировать и трансформировать речевые единицы, </w:t>
            </w:r>
            <w:proofErr w:type="spellStart"/>
            <w:r w:rsidRPr="007272B3">
              <w:rPr>
                <w:sz w:val="22"/>
                <w:szCs w:val="22"/>
              </w:rPr>
              <w:t>логичеси</w:t>
            </w:r>
            <w:proofErr w:type="spellEnd"/>
            <w:r w:rsidRPr="007272B3">
              <w:rPr>
                <w:sz w:val="22"/>
                <w:szCs w:val="22"/>
              </w:rPr>
              <w:t xml:space="preserve"> излагать содержание; уметь вести диалог на заданную тему;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читать/понимать на слух с целью полного понимания текста </w:t>
            </w:r>
            <w:r w:rsidRPr="007272B3">
              <w:rPr>
                <w:sz w:val="22"/>
                <w:szCs w:val="22"/>
              </w:rPr>
              <w:lastRenderedPageBreak/>
              <w:t>и с целью извлечения конкретной информации. Понимать и использовать изученную лексику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272B3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  <w:proofErr w:type="gramEnd"/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изученный материал для составления собственного высказывания. Уметь задавать вопросы по </w:t>
            </w:r>
            <w:proofErr w:type="gramStart"/>
            <w:r w:rsidRPr="007272B3">
              <w:rPr>
                <w:sz w:val="22"/>
                <w:szCs w:val="22"/>
              </w:rPr>
              <w:t>услышанному</w:t>
            </w:r>
            <w:proofErr w:type="gram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Экскурсии по городам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Посещение различных городов </w:t>
            </w:r>
            <w:r w:rsidRPr="007272B3">
              <w:rPr>
                <w:rFonts w:ascii="Times New Roman" w:hAnsi="Times New Roman" w:cs="Times New Roman"/>
              </w:rPr>
              <w:lastRenderedPageBreak/>
              <w:t>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 Анализ тестовых работ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рассказать о 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и экскурсии по Лондону, посещении музея.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Уметь написать письмо (о школьной экскурсии).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России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Уметь рассказать о посещение различных городов России.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ответить на вопросы по 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прочитанному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. Уметь пользоваться </w:t>
            </w:r>
            <w:proofErr w:type="spellStart"/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словарем.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информации.  Уметь ответить на вопросы по </w:t>
            </w:r>
            <w:proofErr w:type="gramStart"/>
            <w:r w:rsidRPr="007272B3">
              <w:rPr>
                <w:rFonts w:ascii="Times New Roman" w:hAnsi="Times New Roman" w:cs="Times New Roman"/>
              </w:rPr>
              <w:t>услышанному</w:t>
            </w:r>
            <w:proofErr w:type="gramEnd"/>
            <w:r w:rsidRPr="00727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городов мира.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Мои самые интересные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lastRenderedPageBreak/>
              <w:t>воспоминания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изученные </w:t>
            </w:r>
            <w:r w:rsidRPr="007272B3">
              <w:rPr>
                <w:sz w:val="22"/>
                <w:szCs w:val="22"/>
              </w:rPr>
              <w:lastRenderedPageBreak/>
              <w:t>лексические и грамматические единицы при написании личного письма.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 Мои самые интересные воспоминания»,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 Защита проектов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7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будущие каникулы», 20 часов</w:t>
            </w: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задачей, а также в соответствии с грамматическими и синтаксическими нормами языка;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  <w:r w:rsidRPr="007272B3">
              <w:rPr>
                <w:iCs/>
                <w:color w:val="000000"/>
                <w:sz w:val="22"/>
                <w:szCs w:val="22"/>
              </w:rPr>
              <w:t xml:space="preserve"> Знать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лексические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единицы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7272B3">
              <w:rPr>
                <w:color w:val="000000"/>
                <w:sz w:val="22"/>
                <w:szCs w:val="22"/>
              </w:rPr>
              <w:t>через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708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AD7CA3" w:rsidRDefault="009F239A" w:rsidP="002B586F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информации, Знать лексические единицы: </w:t>
            </w:r>
            <w:r w:rsidRPr="007272B3">
              <w:rPr>
                <w:rFonts w:ascii="Times New Roman" w:hAnsi="Times New Roman" w:cs="Times New Roman"/>
                <w:lang w:val="en-US"/>
              </w:rPr>
              <w:t>board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ship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voyage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sea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deck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полного понимания прочитанного / услышанного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Морское путешествие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путешествие. Плюсы и минусы.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лексические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единицы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chance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eager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goal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ill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nervous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score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team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to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run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Планы на выходные и каникулы.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  <w:r w:rsidRPr="007272B3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  <w:r w:rsidRPr="007272B3">
              <w:rPr>
                <w:rFonts w:ascii="Times New Roman" w:hAnsi="Times New Roman" w:cs="Times New Roman"/>
              </w:rPr>
              <w:t xml:space="preserve"> Настоящее длительное время в значении будущего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заданную тему, уметь составить высказывание по картинке.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Структура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«to be going to..»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Путешествия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proofErr w:type="gramStart"/>
            <w:r w:rsidRPr="007272B3">
              <w:rPr>
                <w:sz w:val="22"/>
                <w:szCs w:val="22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sz w:val="22"/>
                <w:szCs w:val="22"/>
              </w:rPr>
              <w:t xml:space="preserve"> справочником. Уметь написать личное письмо на заданную тему.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высказывания по картинке. Уметь составить  высказывание по плану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при написании письма </w:t>
            </w:r>
            <w:r w:rsidRPr="007272B3">
              <w:rPr>
                <w:bCs/>
                <w:spacing w:val="-2"/>
                <w:sz w:val="22"/>
                <w:szCs w:val="22"/>
              </w:rPr>
              <w:t>о  предстоящих  выходных/каникулах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России и городов мира. Подготовка к проекту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«Мои будущие каникулы», проект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16113" w:type="dxa"/>
            <w:gridSpan w:val="7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8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20 часов</w:t>
            </w: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решений и осуществления осознанного выбора в учебной и познавательной деятельности;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синтаксическими нормами языка;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9F239A" w:rsidRPr="007272B3" w:rsidRDefault="009F239A" w:rsidP="002B586F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the London Eye, the Tower of London, beefeaters, ravens in the Tower of London, Buckingham Palace.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употреблять</w:t>
            </w:r>
            <w:r w:rsidRPr="007272B3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708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лексическую единицу: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born</w:t>
            </w:r>
            <w:r w:rsidRPr="007272B3">
              <w:rPr>
                <w:sz w:val="22"/>
                <w:szCs w:val="22"/>
              </w:rPr>
              <w:t>. Уметь высказываться по заданной теме. Уметь высказываться по заданной теме.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RPr="001F4ED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a theme park, the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Playstation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Park, the Eiffel Tower, the proms, Alton Towers, the Gorky Park 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высказываться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заданной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теме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9F239A" w:rsidRPr="004133F7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Достопримечательности США, России,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мира.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составить высказывание с опорой на план и картинку. Уметь  </w:t>
            </w:r>
            <w:r w:rsidRPr="007272B3">
              <w:rPr>
                <w:sz w:val="22"/>
                <w:szCs w:val="22"/>
              </w:rPr>
              <w:lastRenderedPageBreak/>
              <w:t>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вести диалог по заданной теме.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ind w:left="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ответить на вопросы по </w:t>
            </w:r>
            <w:proofErr w:type="gramStart"/>
            <w:r w:rsidRPr="007272B3">
              <w:rPr>
                <w:sz w:val="22"/>
                <w:szCs w:val="22"/>
              </w:rPr>
              <w:t>прочитанному</w:t>
            </w:r>
            <w:proofErr w:type="gramEnd"/>
            <w:r w:rsidRPr="007272B3">
              <w:rPr>
                <w:sz w:val="22"/>
                <w:szCs w:val="22"/>
              </w:rPr>
              <w:t>/услышанному.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Известные люди. </w:t>
            </w:r>
            <w:r w:rsidRPr="007272B3">
              <w:rPr>
                <w:rFonts w:ascii="Times New Roman" w:hAnsi="Times New Roman" w:cs="Times New Roman"/>
              </w:rPr>
              <w:lastRenderedPageBreak/>
              <w:t>Анализ тестовых работ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собственное высказывание на заданную тему по плану. Уметь ответить на вопросы.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писать о поездке (желаемой) в столицу, о </w:t>
            </w:r>
            <w:proofErr w:type="gramStart"/>
            <w:r w:rsidRPr="007272B3">
              <w:rPr>
                <w:sz w:val="22"/>
                <w:szCs w:val="22"/>
              </w:rPr>
              <w:t>своих</w:t>
            </w:r>
            <w:proofErr w:type="gramEnd"/>
            <w:r w:rsidRPr="007272B3">
              <w:rPr>
                <w:sz w:val="22"/>
                <w:szCs w:val="22"/>
              </w:rPr>
              <w:t xml:space="preserve"> впечатления.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передать </w:t>
            </w:r>
            <w:proofErr w:type="gramStart"/>
            <w:r w:rsidRPr="007272B3">
              <w:rPr>
                <w:sz w:val="22"/>
                <w:szCs w:val="22"/>
              </w:rPr>
              <w:t>прочитанное</w:t>
            </w:r>
            <w:proofErr w:type="gramEnd"/>
            <w:r w:rsidRPr="007272B3">
              <w:rPr>
                <w:sz w:val="22"/>
                <w:szCs w:val="22"/>
              </w:rPr>
              <w:t>/услышанное с опорой на план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Владеть основными навыками и умениями, над которыми велось работа в течение года.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культуры стран изучаемого языка. 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239A" w:rsidTr="002B586F">
        <w:tc>
          <w:tcPr>
            <w:tcW w:w="82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9F239A" w:rsidRPr="00C73FB9" w:rsidRDefault="009F239A" w:rsidP="002B586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9F239A" w:rsidRPr="00C73FB9" w:rsidRDefault="009F239A" w:rsidP="002B586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t>Анализ контрольных работ</w:t>
            </w:r>
          </w:p>
        </w:tc>
        <w:tc>
          <w:tcPr>
            <w:tcW w:w="2976" w:type="dxa"/>
            <w:vMerge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составить рассказ по картинке, уметь читать с </w:t>
            </w:r>
            <w:r>
              <w:rPr>
                <w:sz w:val="22"/>
                <w:szCs w:val="22"/>
              </w:rPr>
              <w:lastRenderedPageBreak/>
              <w:t>извлечением конкретной информации.</w:t>
            </w:r>
          </w:p>
        </w:tc>
        <w:tc>
          <w:tcPr>
            <w:tcW w:w="1708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F239A" w:rsidRPr="007272B3" w:rsidRDefault="009F239A" w:rsidP="002B586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F239A" w:rsidRDefault="009F239A" w:rsidP="009F23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39A" w:rsidRDefault="009F239A" w:rsidP="009F23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39A" w:rsidRDefault="009F239A" w:rsidP="009F23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39A" w:rsidRPr="00094E0B" w:rsidRDefault="009F239A" w:rsidP="009F23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AF4" w:rsidRDefault="00472AF4"/>
    <w:sectPr w:rsidR="00472AF4" w:rsidSect="004D2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39A"/>
    <w:rsid w:val="001F4EDA"/>
    <w:rsid w:val="003F5AAC"/>
    <w:rsid w:val="00472AF4"/>
    <w:rsid w:val="00656B9D"/>
    <w:rsid w:val="009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239A"/>
  </w:style>
  <w:style w:type="character" w:customStyle="1" w:styleId="a4">
    <w:name w:val="Основной текст Знак"/>
    <w:rsid w:val="009F239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9F239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9F239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9F239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9F239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9F239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9F239A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9F239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9F239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9F239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9F239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9F239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9F239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9F239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9F239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9F239A"/>
  </w:style>
  <w:style w:type="paragraph" w:customStyle="1" w:styleId="14">
    <w:name w:val="Заголовок №1"/>
    <w:basedOn w:val="a"/>
    <w:rsid w:val="009F239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9F239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9F239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3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9F239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39A"/>
  </w:style>
  <w:style w:type="paragraph" w:styleId="a8">
    <w:name w:val="Balloon Text"/>
    <w:basedOn w:val="a"/>
    <w:link w:val="a9"/>
    <w:uiPriority w:val="99"/>
    <w:semiHidden/>
    <w:unhideWhenUsed/>
    <w:rsid w:val="009F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9152</Words>
  <Characters>52168</Characters>
  <Application>Microsoft Office Word</Application>
  <DocSecurity>0</DocSecurity>
  <Lines>434</Lines>
  <Paragraphs>122</Paragraphs>
  <ScaleCrop>false</ScaleCrop>
  <Company/>
  <LinksUpToDate>false</LinksUpToDate>
  <CharactersWithSpaces>61198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2019-08-31T16:20:00Z</dcterms:created>
  <dcterms:modified xsi:type="dcterms:W3CDTF">2019-09-11T22:33:00Z</dcterms:modified>
</cp:coreProperties>
</file>