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95" w:rsidRDefault="000D4C95" w:rsidP="0068142F">
      <w:pPr>
        <w:jc w:val="center"/>
        <w:rPr>
          <w:b/>
        </w:rPr>
      </w:pPr>
    </w:p>
    <w:p w:rsidR="000D4C95" w:rsidRPr="00F738AF" w:rsidRDefault="000D4C95" w:rsidP="00F738AF">
      <w:pPr>
        <w:spacing w:line="360" w:lineRule="auto"/>
        <w:jc w:val="center"/>
        <w:rPr>
          <w:b/>
          <w:sz w:val="28"/>
          <w:szCs w:val="28"/>
        </w:rPr>
      </w:pPr>
      <w:r w:rsidRPr="00F738AF">
        <w:rPr>
          <w:b/>
          <w:sz w:val="28"/>
          <w:szCs w:val="28"/>
        </w:rPr>
        <w:t xml:space="preserve">«Краткосрочные курсы как средство  для формирования </w:t>
      </w:r>
    </w:p>
    <w:p w:rsidR="000D4C95" w:rsidRPr="00F738AF" w:rsidRDefault="000D4C95" w:rsidP="00F738AF">
      <w:pPr>
        <w:spacing w:line="360" w:lineRule="auto"/>
        <w:jc w:val="center"/>
        <w:rPr>
          <w:b/>
          <w:sz w:val="28"/>
          <w:szCs w:val="28"/>
        </w:rPr>
      </w:pPr>
      <w:r w:rsidRPr="00F738AF">
        <w:rPr>
          <w:b/>
          <w:sz w:val="28"/>
          <w:szCs w:val="28"/>
        </w:rPr>
        <w:t>финансовой грамотности школьников»</w:t>
      </w:r>
    </w:p>
    <w:p w:rsidR="000D4C95" w:rsidRPr="00F738AF" w:rsidRDefault="000D4C95" w:rsidP="00F738AF">
      <w:pPr>
        <w:spacing w:line="360" w:lineRule="auto"/>
        <w:jc w:val="center"/>
        <w:rPr>
          <w:sz w:val="28"/>
          <w:szCs w:val="28"/>
        </w:rPr>
      </w:pPr>
      <w:r w:rsidRPr="00F738AF">
        <w:rPr>
          <w:sz w:val="28"/>
          <w:szCs w:val="28"/>
        </w:rPr>
        <w:t>(опыт применения технологии мобильного обучения</w:t>
      </w:r>
    </w:p>
    <w:p w:rsidR="000D4C95" w:rsidRPr="00F738AF" w:rsidRDefault="000D4C95" w:rsidP="00F738AF">
      <w:pPr>
        <w:spacing w:line="360" w:lineRule="auto"/>
        <w:jc w:val="center"/>
        <w:rPr>
          <w:sz w:val="28"/>
          <w:szCs w:val="28"/>
        </w:rPr>
      </w:pPr>
      <w:r w:rsidRPr="00F738AF">
        <w:rPr>
          <w:sz w:val="28"/>
          <w:szCs w:val="28"/>
        </w:rPr>
        <w:t xml:space="preserve"> на занятиях краткосрочного курса: «Кредитный калькулятор»).</w:t>
      </w:r>
    </w:p>
    <w:p w:rsidR="000D4C95" w:rsidRDefault="000D4C95" w:rsidP="00F738AF">
      <w:pPr>
        <w:jc w:val="right"/>
      </w:pPr>
      <w:r>
        <w:t xml:space="preserve">Худякова Ирина Анатольевна, </w:t>
      </w:r>
    </w:p>
    <w:p w:rsidR="000D4C95" w:rsidRDefault="000D4C95" w:rsidP="00F738AF">
      <w:pPr>
        <w:jc w:val="right"/>
      </w:pPr>
      <w:r>
        <w:t xml:space="preserve">учитель информатики </w:t>
      </w:r>
    </w:p>
    <w:p w:rsidR="000D4C95" w:rsidRDefault="000D4C95" w:rsidP="00F738AF">
      <w:pPr>
        <w:jc w:val="right"/>
      </w:pPr>
      <w:r>
        <w:t xml:space="preserve">МАОУ «СОШ №10» г.Кунгура </w:t>
      </w:r>
    </w:p>
    <w:p w:rsidR="000D4C95" w:rsidRDefault="000D4C95" w:rsidP="00F738AF">
      <w:pPr>
        <w:jc w:val="right"/>
      </w:pPr>
    </w:p>
    <w:p w:rsidR="000D4C95" w:rsidRPr="00602A0C" w:rsidRDefault="000D4C95" w:rsidP="001B752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02A0C">
        <w:rPr>
          <w:color w:val="000000"/>
          <w:sz w:val="28"/>
          <w:szCs w:val="28"/>
        </w:rPr>
        <w:t xml:space="preserve">Программа развития нашего учреждения  «Купеческая школа»  нацелена на формирование у каждого школьника </w:t>
      </w:r>
      <w:r w:rsidRPr="00602A0C">
        <w:rPr>
          <w:color w:val="000000"/>
          <w:sz w:val="28"/>
          <w:szCs w:val="28"/>
          <w:bdr w:val="none" w:sz="0" w:space="0" w:color="auto" w:frame="1"/>
        </w:rPr>
        <w:t>способности к ответственному моделированию собственного жизненного пути</w:t>
      </w:r>
      <w:r w:rsidRPr="00602A0C">
        <w:rPr>
          <w:color w:val="000000"/>
          <w:sz w:val="28"/>
          <w:szCs w:val="28"/>
        </w:rPr>
        <w:t>. Для этого необходимо научиться: переводить учебные задачи в жизненные, принимать взвешенные решения, самостоятельно действовать, работать в команде и постоянно развиваться, управляя собственным будущим.</w:t>
      </w:r>
    </w:p>
    <w:p w:rsidR="000D4C95" w:rsidRDefault="000D4C95" w:rsidP="001B752D">
      <w:pPr>
        <w:spacing w:line="360" w:lineRule="auto"/>
        <w:ind w:firstLine="708"/>
        <w:jc w:val="both"/>
        <w:rPr>
          <w:sz w:val="28"/>
          <w:szCs w:val="28"/>
        </w:rPr>
      </w:pPr>
      <w:r w:rsidRPr="00602A0C">
        <w:rPr>
          <w:sz w:val="28"/>
          <w:szCs w:val="28"/>
        </w:rPr>
        <w:t xml:space="preserve">Стимулом для разработки краткосрочного курса «Кредитный калькулятор» стали результаты первого школьного конкурса  бизнес-проектов  «Первая купеческая школа». Учащиеся 7-х классов, авторы бизнес-проектов столкнулись с проблемой: где взять деньги для  того, чтобы начать  свой бизнес, какой кредит выгоднее взять,   и в каком банке? </w:t>
      </w:r>
    </w:p>
    <w:p w:rsidR="000D4C95" w:rsidRPr="00602A0C" w:rsidRDefault="000D4C95" w:rsidP="00315005">
      <w:pPr>
        <w:spacing w:line="360" w:lineRule="auto"/>
        <w:ind w:left="570"/>
        <w:jc w:val="both"/>
        <w:rPr>
          <w:color w:val="000000"/>
          <w:sz w:val="28"/>
          <w:szCs w:val="28"/>
        </w:rPr>
      </w:pPr>
      <w:r w:rsidRPr="00602A0C">
        <w:rPr>
          <w:b/>
          <w:color w:val="000000"/>
          <w:sz w:val="28"/>
          <w:szCs w:val="28"/>
        </w:rPr>
        <w:t xml:space="preserve">Цель курса: </w:t>
      </w:r>
      <w:r w:rsidRPr="00602A0C">
        <w:rPr>
          <w:color w:val="000000"/>
          <w:sz w:val="28"/>
          <w:szCs w:val="28"/>
        </w:rPr>
        <w:t>формирование умения   у школьников рассчитать выгодный кредит.</w:t>
      </w:r>
    </w:p>
    <w:p w:rsidR="000D4C95" w:rsidRPr="00602A0C" w:rsidRDefault="000D4C95" w:rsidP="00315005">
      <w:pPr>
        <w:spacing w:line="360" w:lineRule="auto"/>
        <w:ind w:left="570"/>
        <w:jc w:val="both"/>
        <w:rPr>
          <w:b/>
          <w:color w:val="000000"/>
          <w:sz w:val="28"/>
          <w:szCs w:val="28"/>
        </w:rPr>
      </w:pPr>
      <w:r w:rsidRPr="00602A0C">
        <w:rPr>
          <w:b/>
          <w:color w:val="000000"/>
          <w:sz w:val="28"/>
          <w:szCs w:val="28"/>
        </w:rPr>
        <w:t>Задачи:</w:t>
      </w:r>
    </w:p>
    <w:p w:rsidR="000D4C95" w:rsidRPr="00602A0C" w:rsidRDefault="000D4C95" w:rsidP="00315005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02A0C">
        <w:rPr>
          <w:bCs/>
          <w:sz w:val="28"/>
          <w:szCs w:val="28"/>
        </w:rPr>
        <w:t>Изучить   кредитные предложения  разных банков города.</w:t>
      </w:r>
    </w:p>
    <w:p w:rsidR="000D4C95" w:rsidRPr="00602A0C" w:rsidRDefault="000D4C95" w:rsidP="00315005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02A0C">
        <w:rPr>
          <w:bCs/>
          <w:sz w:val="28"/>
          <w:szCs w:val="28"/>
        </w:rPr>
        <w:t xml:space="preserve">Разработать  «Кредитный калькулятор» в программе </w:t>
      </w:r>
      <w:r w:rsidRPr="00602A0C">
        <w:rPr>
          <w:bCs/>
          <w:sz w:val="28"/>
          <w:szCs w:val="28"/>
          <w:lang w:val="en-US"/>
        </w:rPr>
        <w:t>MSExcel</w:t>
      </w:r>
      <w:r w:rsidRPr="00602A0C">
        <w:rPr>
          <w:bCs/>
          <w:sz w:val="28"/>
          <w:szCs w:val="28"/>
        </w:rPr>
        <w:t>.</w:t>
      </w:r>
    </w:p>
    <w:p w:rsidR="000D4C95" w:rsidRPr="00602A0C" w:rsidRDefault="000D4C95" w:rsidP="00315005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02A0C">
        <w:rPr>
          <w:bCs/>
          <w:sz w:val="28"/>
          <w:szCs w:val="28"/>
        </w:rPr>
        <w:t>Проанализировать и выбрать оптимальный для себя кредит</w:t>
      </w:r>
    </w:p>
    <w:p w:rsidR="000D4C95" w:rsidRPr="00602A0C" w:rsidRDefault="000D4C95" w:rsidP="00315005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602A0C">
        <w:rPr>
          <w:bCs/>
          <w:color w:val="000000"/>
          <w:spacing w:val="-2"/>
          <w:sz w:val="28"/>
          <w:szCs w:val="28"/>
        </w:rPr>
        <w:t>Выработать навыки</w:t>
      </w:r>
      <w:r w:rsidRPr="00602A0C">
        <w:rPr>
          <w:color w:val="000000"/>
          <w:spacing w:val="-2"/>
          <w:sz w:val="28"/>
          <w:szCs w:val="28"/>
        </w:rPr>
        <w:t xml:space="preserve"> применения средств ИКТ в повседневной жизни.</w:t>
      </w:r>
    </w:p>
    <w:p w:rsidR="000D4C95" w:rsidRPr="00602A0C" w:rsidRDefault="000D4C95" w:rsidP="00315005">
      <w:pPr>
        <w:ind w:firstLine="708"/>
        <w:jc w:val="both"/>
        <w:rPr>
          <w:sz w:val="28"/>
          <w:szCs w:val="28"/>
        </w:rPr>
      </w:pPr>
      <w:r w:rsidRPr="00602A0C">
        <w:rPr>
          <w:sz w:val="28"/>
          <w:szCs w:val="28"/>
        </w:rPr>
        <w:t xml:space="preserve">Количество часов: по программе  — </w:t>
      </w:r>
      <w:r>
        <w:rPr>
          <w:sz w:val="28"/>
          <w:szCs w:val="28"/>
        </w:rPr>
        <w:t>9</w:t>
      </w:r>
      <w:r w:rsidRPr="00602A0C">
        <w:rPr>
          <w:sz w:val="28"/>
          <w:szCs w:val="28"/>
        </w:rPr>
        <w:t xml:space="preserve"> часов (1 час в неделю</w:t>
      </w:r>
      <w:r>
        <w:rPr>
          <w:sz w:val="28"/>
          <w:szCs w:val="28"/>
        </w:rPr>
        <w:t>)</w:t>
      </w:r>
    </w:p>
    <w:p w:rsidR="000D4C95" w:rsidRDefault="000D4C95" w:rsidP="001B752D">
      <w:pPr>
        <w:spacing w:line="360" w:lineRule="auto"/>
        <w:ind w:firstLine="708"/>
        <w:jc w:val="both"/>
        <w:rPr>
          <w:sz w:val="28"/>
          <w:szCs w:val="28"/>
        </w:rPr>
      </w:pPr>
    </w:p>
    <w:p w:rsidR="000D4C95" w:rsidRDefault="000D4C95" w:rsidP="001B75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неделю до начала курсов каждый регистрируется на сайте «Онлайн уроки финансовой грамотности» (</w:t>
      </w:r>
      <w:hyperlink r:id="rId5" w:history="1">
        <w:r w:rsidRPr="00781209">
          <w:rPr>
            <w:rStyle w:val="Hyperlink"/>
            <w:sz w:val="28"/>
            <w:szCs w:val="28"/>
          </w:rPr>
          <w:t>http://dni-fg.ru/list</w:t>
        </w:r>
      </w:hyperlink>
      <w:r>
        <w:rPr>
          <w:sz w:val="28"/>
          <w:szCs w:val="28"/>
        </w:rPr>
        <w:t xml:space="preserve">) на урок </w:t>
      </w:r>
      <w:r w:rsidRPr="002864A0">
        <w:rPr>
          <w:color w:val="000000"/>
          <w:sz w:val="28"/>
          <w:szCs w:val="28"/>
          <w:shd w:val="clear" w:color="auto" w:fill="FFFFFF"/>
        </w:rPr>
        <w:t>"Все про кредит или четыре правила, которые помогут достичь цели"</w:t>
      </w:r>
      <w:r>
        <w:rPr>
          <w:sz w:val="28"/>
          <w:szCs w:val="28"/>
        </w:rPr>
        <w:t xml:space="preserve">. Первое занятие курса, на котором дается понятие кредита, обучающиеся индивидуально на своих планшетах либо телефонах (с выходом в интернет) в наушниках прослушают онлайн-урок, который проводит сотрудник банка России в реальном времени, и отвечают на вопросы письменно по ходу всего занятия. На следующий день (дома) они заполняют отзыв, который им приходит на электронную почту (указанную при регистрации) и получают сертификат. </w:t>
      </w:r>
    </w:p>
    <w:p w:rsidR="000D4C95" w:rsidRDefault="000D4C95" w:rsidP="00CB6701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втором занятии мы подводим итог того, что мы узнали про кредит. </w:t>
      </w:r>
      <w:r w:rsidRPr="00602A0C">
        <w:rPr>
          <w:color w:val="000000"/>
          <w:sz w:val="28"/>
          <w:szCs w:val="28"/>
        </w:rPr>
        <w:t>Есть ли в семье кредиты. Нужно ли брать кредит, и на какие нужды.</w:t>
      </w:r>
      <w:r>
        <w:rPr>
          <w:color w:val="000000"/>
          <w:sz w:val="28"/>
          <w:szCs w:val="28"/>
        </w:rPr>
        <w:t xml:space="preserve"> В основном в начале занятия ребята отвечают, что кредит нужно брать, чтобы не ждать и не копить. В конце курсов они уже отвечают иначе.</w:t>
      </w:r>
    </w:p>
    <w:p w:rsidR="000D4C95" w:rsidRDefault="000D4C95" w:rsidP="001B752D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В интернете, у каждого банка в режиме онлайн  можно просчитать кредит. Обучающиеся, в онлайн-калькуляторе, просчитывают выплату кредита на мобильных носителях. А как же создать самим? Этим вопросом мы задаемся на втором занятии и на третьем занятии знакомимся с программой </w:t>
      </w:r>
      <w:r w:rsidRPr="00767367">
        <w:rPr>
          <w:i/>
          <w:color w:val="000000"/>
          <w:sz w:val="28"/>
          <w:szCs w:val="28"/>
        </w:rPr>
        <w:t>MS EXCEL</w:t>
      </w:r>
      <w:r>
        <w:rPr>
          <w:i/>
          <w:color w:val="000000"/>
          <w:sz w:val="28"/>
          <w:szCs w:val="28"/>
        </w:rPr>
        <w:t xml:space="preserve">. </w:t>
      </w:r>
    </w:p>
    <w:p w:rsidR="000D4C95" w:rsidRDefault="000D4C95" w:rsidP="001B752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15005">
        <w:rPr>
          <w:color w:val="000000"/>
          <w:sz w:val="28"/>
          <w:szCs w:val="28"/>
        </w:rPr>
        <w:t>Далее мы переходим к практическим занятиям</w:t>
      </w:r>
      <w:r>
        <w:rPr>
          <w:color w:val="000000"/>
          <w:sz w:val="28"/>
          <w:szCs w:val="28"/>
        </w:rPr>
        <w:t xml:space="preserve"> (4-7 занятие). Групповая работа на ноутбуках. П</w:t>
      </w:r>
      <w:r w:rsidRPr="00315005">
        <w:rPr>
          <w:color w:val="000000"/>
          <w:sz w:val="28"/>
          <w:szCs w:val="28"/>
        </w:rPr>
        <w:t>остроение собственного «Кредитного калькулятора»</w:t>
      </w:r>
      <w:r>
        <w:rPr>
          <w:color w:val="000000"/>
          <w:sz w:val="28"/>
          <w:szCs w:val="28"/>
        </w:rPr>
        <w:t xml:space="preserve">, построив 4 вида погашения кредита. </w:t>
      </w:r>
    </w:p>
    <w:p w:rsidR="000D4C95" w:rsidRPr="001E24AA" w:rsidRDefault="000D4C95" w:rsidP="001E24AA">
      <w:pPr>
        <w:pStyle w:val="ListParagraph"/>
        <w:numPr>
          <w:ilvl w:val="0"/>
          <w:numId w:val="9"/>
        </w:numPr>
        <w:spacing w:line="360" w:lineRule="auto"/>
        <w:rPr>
          <w:b/>
          <w:color w:val="000000"/>
          <w:sz w:val="28"/>
          <w:szCs w:val="28"/>
          <w:u w:val="single"/>
        </w:rPr>
      </w:pPr>
      <w:r w:rsidRPr="001E24AA">
        <w:rPr>
          <w:b/>
          <w:color w:val="000000"/>
          <w:sz w:val="28"/>
          <w:szCs w:val="28"/>
          <w:u w:val="single"/>
        </w:rPr>
        <w:t xml:space="preserve">«Простой  кредитный калькулятора </w:t>
      </w:r>
      <w:r w:rsidRPr="001E24AA">
        <w:rPr>
          <w:color w:val="000000"/>
          <w:sz w:val="28"/>
          <w:szCs w:val="28"/>
          <w:u w:val="single"/>
        </w:rPr>
        <w:t>(</w:t>
      </w:r>
      <w:r w:rsidRPr="001E24AA">
        <w:rPr>
          <w:rStyle w:val="Strong"/>
          <w:bCs/>
          <w:color w:val="000000"/>
          <w:sz w:val="28"/>
          <w:szCs w:val="28"/>
          <w:u w:val="single"/>
          <w:shd w:val="clear" w:color="auto" w:fill="FFFFFF"/>
        </w:rPr>
        <w:t>Аннуитетный платеж)</w:t>
      </w:r>
      <w:r w:rsidRPr="001E24AA">
        <w:rPr>
          <w:color w:val="000000"/>
          <w:sz w:val="28"/>
          <w:szCs w:val="28"/>
          <w:u w:val="single"/>
        </w:rPr>
        <w:t>»</w:t>
      </w:r>
    </w:p>
    <w:p w:rsidR="000D4C95" w:rsidRDefault="000D4C95" w:rsidP="001E24AA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602A0C">
        <w:rPr>
          <w:sz w:val="28"/>
          <w:szCs w:val="28"/>
        </w:rPr>
        <w:t>каждый месяц платить</w:t>
      </w:r>
      <w:r>
        <w:rPr>
          <w:sz w:val="28"/>
          <w:szCs w:val="28"/>
        </w:rPr>
        <w:t>ся</w:t>
      </w:r>
      <w:r w:rsidRPr="00602A0C">
        <w:rPr>
          <w:sz w:val="28"/>
          <w:szCs w:val="28"/>
        </w:rPr>
        <w:t xml:space="preserve"> за займ равными долями, которые состоят из начисленных процентов за кредит и части, списывающейся в счёт основного долга.</w:t>
      </w:r>
    </w:p>
    <w:p w:rsidR="000D4C95" w:rsidRPr="00530CDC" w:rsidRDefault="000D4C95" w:rsidP="001E24A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u w:val="single"/>
        </w:rPr>
      </w:pPr>
      <w:r w:rsidRPr="00530CDC">
        <w:rPr>
          <w:b/>
          <w:color w:val="000000"/>
          <w:sz w:val="28"/>
          <w:szCs w:val="28"/>
          <w:u w:val="single"/>
        </w:rPr>
        <w:t>«Кредит с досрочным погашением (</w:t>
      </w:r>
      <w:r w:rsidRPr="00530CDC">
        <w:rPr>
          <w:rStyle w:val="Strong"/>
          <w:bCs/>
          <w:color w:val="000000"/>
          <w:sz w:val="28"/>
          <w:szCs w:val="28"/>
          <w:u w:val="single"/>
          <w:shd w:val="clear" w:color="auto" w:fill="FFFFFF"/>
        </w:rPr>
        <w:t>Дифференцированный платеж</w:t>
      </w:r>
      <w:r w:rsidRPr="00530CDC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530CDC">
        <w:rPr>
          <w:color w:val="000000"/>
          <w:sz w:val="28"/>
          <w:szCs w:val="28"/>
          <w:u w:val="single"/>
        </w:rPr>
        <w:t>)»</w:t>
      </w:r>
    </w:p>
    <w:p w:rsidR="000D4C95" w:rsidRDefault="000D4C95" w:rsidP="001E24AA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602A0C">
        <w:rPr>
          <w:sz w:val="28"/>
          <w:szCs w:val="28"/>
        </w:rPr>
        <w:t>ваш платёж с каждым месяцем будет уменьшаться за счёт того, что долг будет гаситься равными долями, а проценты будут начисляться ежемесячно на остаток долга.</w:t>
      </w:r>
    </w:p>
    <w:p w:rsidR="000D4C95" w:rsidRPr="001E24AA" w:rsidRDefault="000D4C95" w:rsidP="001E24AA">
      <w:pPr>
        <w:pStyle w:val="ListParagraph"/>
        <w:numPr>
          <w:ilvl w:val="0"/>
          <w:numId w:val="9"/>
        </w:numPr>
        <w:spacing w:line="360" w:lineRule="auto"/>
        <w:rPr>
          <w:b/>
          <w:color w:val="000000"/>
          <w:sz w:val="28"/>
          <w:szCs w:val="28"/>
          <w:u w:val="single"/>
        </w:rPr>
      </w:pPr>
      <w:r w:rsidRPr="001E24AA">
        <w:rPr>
          <w:b/>
          <w:color w:val="000000"/>
          <w:sz w:val="28"/>
          <w:szCs w:val="28"/>
          <w:u w:val="single"/>
        </w:rPr>
        <w:t>«Кредит с досрочным погашением (уменьшением выплаты)»</w:t>
      </w:r>
    </w:p>
    <w:p w:rsidR="000D4C95" w:rsidRPr="001E24AA" w:rsidRDefault="000D4C95" w:rsidP="001E24AA">
      <w:pPr>
        <w:pStyle w:val="ListParagraph"/>
        <w:tabs>
          <w:tab w:val="num" w:pos="720"/>
        </w:tabs>
        <w:spacing w:line="360" w:lineRule="auto"/>
        <w:rPr>
          <w:color w:val="000000"/>
          <w:sz w:val="28"/>
          <w:szCs w:val="28"/>
        </w:rPr>
      </w:pPr>
      <w:r w:rsidRPr="001E24AA">
        <w:rPr>
          <w:rStyle w:val="Strong"/>
          <w:b w:val="0"/>
          <w:bCs/>
          <w:color w:val="000000"/>
          <w:sz w:val="28"/>
          <w:szCs w:val="28"/>
          <w:shd w:val="clear" w:color="auto" w:fill="FFFFFF"/>
        </w:rPr>
        <w:t>Аннуитетный</w:t>
      </w:r>
      <w:r>
        <w:rPr>
          <w:rStyle w:val="Strong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E24AA">
        <w:rPr>
          <w:rStyle w:val="Strong"/>
          <w:b w:val="0"/>
          <w:bCs/>
          <w:color w:val="000000"/>
          <w:sz w:val="28"/>
          <w:szCs w:val="28"/>
          <w:shd w:val="clear" w:color="auto" w:fill="FFFFFF"/>
        </w:rPr>
        <w:t>платеж</w:t>
      </w:r>
      <w:r>
        <w:rPr>
          <w:rStyle w:val="Strong"/>
          <w:b w:val="0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1E24AA">
        <w:rPr>
          <w:color w:val="000000"/>
          <w:sz w:val="28"/>
          <w:szCs w:val="28"/>
        </w:rPr>
        <w:t xml:space="preserve">с досрочного погашения при удобной возможности. </w:t>
      </w:r>
    </w:p>
    <w:p w:rsidR="000D4C95" w:rsidRPr="001E24AA" w:rsidRDefault="000D4C95" w:rsidP="001E24AA">
      <w:pPr>
        <w:pStyle w:val="ListParagraph"/>
        <w:numPr>
          <w:ilvl w:val="0"/>
          <w:numId w:val="9"/>
        </w:numPr>
        <w:spacing w:line="360" w:lineRule="auto"/>
        <w:rPr>
          <w:color w:val="000000"/>
          <w:sz w:val="28"/>
          <w:szCs w:val="28"/>
          <w:u w:val="single"/>
        </w:rPr>
      </w:pPr>
      <w:r w:rsidRPr="001E24AA">
        <w:rPr>
          <w:b/>
          <w:color w:val="000000"/>
          <w:sz w:val="28"/>
          <w:szCs w:val="28"/>
          <w:u w:val="single"/>
        </w:rPr>
        <w:t>«Нерегулярный кредит»</w:t>
      </w:r>
    </w:p>
    <w:p w:rsidR="000D4C95" w:rsidRDefault="000D4C95" w:rsidP="001E24AA">
      <w:pPr>
        <w:pStyle w:val="ListParagraph"/>
        <w:spacing w:line="360" w:lineRule="auto"/>
        <w:rPr>
          <w:color w:val="000000"/>
          <w:sz w:val="28"/>
          <w:szCs w:val="28"/>
        </w:rPr>
      </w:pPr>
      <w:r w:rsidRPr="001E24AA">
        <w:rPr>
          <w:color w:val="000000"/>
          <w:sz w:val="28"/>
          <w:szCs w:val="28"/>
        </w:rPr>
        <w:t>Платит нерегулярно, в любые произвольные даты,  внося любые имеющиеся суммы. Процентная ставка по таким кредитам обычно в</w:t>
      </w:r>
      <w:r>
        <w:rPr>
          <w:color w:val="000000"/>
          <w:sz w:val="28"/>
          <w:szCs w:val="28"/>
        </w:rPr>
        <w:t>ыше, но свободы выходит больше.</w:t>
      </w:r>
    </w:p>
    <w:p w:rsidR="000D4C95" w:rsidRDefault="000D4C95" w:rsidP="007A7D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предпоследнем  </w:t>
      </w:r>
      <w:r w:rsidRPr="00602A0C">
        <w:rPr>
          <w:color w:val="000000"/>
          <w:sz w:val="28"/>
          <w:szCs w:val="28"/>
        </w:rPr>
        <w:t>заняти</w:t>
      </w:r>
      <w:r>
        <w:rPr>
          <w:color w:val="000000"/>
          <w:sz w:val="28"/>
          <w:szCs w:val="28"/>
        </w:rPr>
        <w:t>и</w:t>
      </w:r>
      <w:r w:rsidRPr="00602A0C">
        <w:rPr>
          <w:color w:val="000000"/>
          <w:sz w:val="28"/>
          <w:szCs w:val="28"/>
        </w:rPr>
        <w:t xml:space="preserve"> ребятам предлагается рассмотреть предложения кредитов различных банков</w:t>
      </w:r>
      <w:r>
        <w:rPr>
          <w:color w:val="000000"/>
          <w:sz w:val="28"/>
          <w:szCs w:val="28"/>
        </w:rPr>
        <w:t xml:space="preserve"> в интернете</w:t>
      </w:r>
      <w:r w:rsidRPr="00602A0C">
        <w:rPr>
          <w:color w:val="000000"/>
          <w:sz w:val="28"/>
          <w:szCs w:val="28"/>
        </w:rPr>
        <w:t xml:space="preserve">, подставив проценты в свои «Кредитные калькуляторы». </w:t>
      </w:r>
      <w:r>
        <w:rPr>
          <w:color w:val="000000"/>
          <w:sz w:val="28"/>
          <w:szCs w:val="28"/>
        </w:rPr>
        <w:t xml:space="preserve">Обучающиеся просчитывают, какую сумму денег они заплатят банку по погашению кредита. По этим расчетам делают </w:t>
      </w:r>
      <w:r w:rsidRPr="00602A0C">
        <w:rPr>
          <w:color w:val="000000"/>
          <w:sz w:val="28"/>
          <w:szCs w:val="28"/>
        </w:rPr>
        <w:t>выводы</w:t>
      </w:r>
      <w:r>
        <w:rPr>
          <w:color w:val="000000"/>
          <w:sz w:val="28"/>
          <w:szCs w:val="28"/>
        </w:rPr>
        <w:t>,</w:t>
      </w:r>
      <w:r w:rsidRPr="00602A0C">
        <w:rPr>
          <w:color w:val="000000"/>
          <w:sz w:val="28"/>
          <w:szCs w:val="28"/>
        </w:rPr>
        <w:t xml:space="preserve"> какой платеж выгодный, и какого банка (на</w:t>
      </w:r>
      <w:r>
        <w:rPr>
          <w:color w:val="000000"/>
          <w:sz w:val="28"/>
          <w:szCs w:val="28"/>
        </w:rPr>
        <w:t xml:space="preserve"> данный момент в городе Кунгуре: </w:t>
      </w:r>
      <w:r w:rsidRPr="00602A0C">
        <w:rPr>
          <w:color w:val="000000"/>
          <w:sz w:val="28"/>
          <w:szCs w:val="28"/>
        </w:rPr>
        <w:t>Сбербанк, Металлинвестбанк, Восточный банк</w:t>
      </w:r>
      <w:r>
        <w:rPr>
          <w:color w:val="000000"/>
          <w:sz w:val="28"/>
          <w:szCs w:val="28"/>
        </w:rPr>
        <w:t xml:space="preserve">). </w:t>
      </w:r>
    </w:p>
    <w:p w:rsidR="000D4C95" w:rsidRPr="00602A0C" w:rsidRDefault="000D4C95" w:rsidP="007A7D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завершающем занятии, обучающимся предлагается накопить на эту покупку, не прибегая к услугам банка. И здесь они приходят к выводу, что выгоднее копить (на покупку, например компьютера), чем брать кредит, так как много денег приходиться переплачивать, взяв товар в кредит. Однако, на крупную покупку, например квартира, лучше переплатить, взяв кредит, чем копить до «старости» со среднестатистической заработной платой.</w:t>
      </w:r>
    </w:p>
    <w:p w:rsidR="000D4C95" w:rsidRDefault="000D4C95" w:rsidP="00530CDC">
      <w:pPr>
        <w:spacing w:line="360" w:lineRule="auto"/>
        <w:rPr>
          <w:sz w:val="28"/>
          <w:szCs w:val="28"/>
        </w:rPr>
      </w:pPr>
    </w:p>
    <w:p w:rsidR="000D4C95" w:rsidRDefault="000D4C95" w:rsidP="00C76B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Мобильное обучение позволяет быть на «одной ноге» с ребятами. Современное «Поколение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- это мобильные дети,  которое умеют наладить коммуникацию, могут решать вопросы. Наша задача, научить их как правильно, грамотно и эффективно использовать мобильные технологии. Ведь тот, кто владеет информацией, тот владеет миром!!!!</w:t>
      </w:r>
    </w:p>
    <w:p w:rsidR="000D4C95" w:rsidRDefault="000D4C95" w:rsidP="00C76B7B">
      <w:pPr>
        <w:spacing w:line="360" w:lineRule="auto"/>
        <w:ind w:firstLine="567"/>
        <w:jc w:val="both"/>
        <w:rPr>
          <w:sz w:val="28"/>
          <w:szCs w:val="28"/>
        </w:rPr>
      </w:pPr>
    </w:p>
    <w:p w:rsidR="000D4C95" w:rsidRDefault="000D4C95" w:rsidP="00C76B7B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литературы:</w:t>
      </w:r>
    </w:p>
    <w:p w:rsidR="000D4C95" w:rsidRPr="002F7ADB" w:rsidRDefault="000D4C95" w:rsidP="00CF394D">
      <w:pPr>
        <w:numPr>
          <w:ilvl w:val="0"/>
          <w:numId w:val="10"/>
        </w:numPr>
        <w:jc w:val="both"/>
        <w:rPr>
          <w:sz w:val="28"/>
          <w:szCs w:val="28"/>
        </w:rPr>
      </w:pPr>
      <w:r w:rsidRPr="00B347F8">
        <w:rPr>
          <w:sz w:val="28"/>
          <w:szCs w:val="28"/>
        </w:rPr>
        <w:t>Иванов В. В., Соколов Б. И. Деньги. Кредит. Банки. - М.: Проспект, 2003</w:t>
      </w:r>
    </w:p>
    <w:p w:rsidR="000D4C95" w:rsidRPr="00B67F5E" w:rsidRDefault="000D4C95" w:rsidP="00CF394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Лаврушин О.И. Деньги, кредит, банки: учебник – 6-е изд., стер. – М.: КНОРУС. – 560с., 2007</w:t>
      </w:r>
    </w:p>
    <w:p w:rsidR="000D4C95" w:rsidRPr="00657955" w:rsidRDefault="000D4C95" w:rsidP="00CF394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7955">
        <w:rPr>
          <w:color w:val="000000"/>
          <w:sz w:val="28"/>
          <w:szCs w:val="28"/>
        </w:rPr>
        <w:t>Левин Л.А.,  "Финансовая математика в MS EXCEL" - Учебное-методическое пособие.стр. 111-5. 2006</w:t>
      </w:r>
    </w:p>
    <w:p w:rsidR="000D4C95" w:rsidRPr="00657955" w:rsidRDefault="000D4C95" w:rsidP="00CF394D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57955">
        <w:rPr>
          <w:color w:val="000000"/>
          <w:sz w:val="28"/>
          <w:szCs w:val="28"/>
        </w:rPr>
        <w:t>Пикуза В., Гаращенко А., Экономические и финансовые расчеты в Excel. Самоучитель.стр. 397. 2004</w:t>
      </w:r>
    </w:p>
    <w:p w:rsidR="000D4C95" w:rsidRDefault="000D4C95" w:rsidP="00C76B7B">
      <w:pPr>
        <w:spacing w:line="360" w:lineRule="auto"/>
        <w:ind w:firstLine="567"/>
        <w:jc w:val="both"/>
        <w:rPr>
          <w:sz w:val="28"/>
          <w:szCs w:val="28"/>
        </w:rPr>
      </w:pPr>
    </w:p>
    <w:p w:rsidR="000D4C95" w:rsidRDefault="000D4C95" w:rsidP="00C76B7B">
      <w:pPr>
        <w:spacing w:line="360" w:lineRule="auto"/>
        <w:ind w:firstLine="567"/>
        <w:jc w:val="both"/>
        <w:rPr>
          <w:sz w:val="28"/>
          <w:szCs w:val="28"/>
        </w:rPr>
      </w:pPr>
    </w:p>
    <w:p w:rsidR="000D4C95" w:rsidRDefault="000D4C95" w:rsidP="00683A1A">
      <w:pPr>
        <w:spacing w:line="360" w:lineRule="auto"/>
        <w:ind w:firstLine="567"/>
        <w:jc w:val="both"/>
        <w:rPr>
          <w:sz w:val="28"/>
          <w:szCs w:val="28"/>
        </w:rPr>
      </w:pPr>
    </w:p>
    <w:p w:rsidR="000D4C95" w:rsidRDefault="000D4C95" w:rsidP="00683A1A">
      <w:pPr>
        <w:spacing w:line="360" w:lineRule="auto"/>
        <w:ind w:firstLine="567"/>
        <w:jc w:val="both"/>
        <w:rPr>
          <w:sz w:val="28"/>
          <w:szCs w:val="28"/>
        </w:rPr>
      </w:pPr>
    </w:p>
    <w:p w:rsidR="000D4C95" w:rsidRDefault="000D4C95" w:rsidP="00683A1A">
      <w:pPr>
        <w:spacing w:line="360" w:lineRule="auto"/>
        <w:ind w:firstLine="567"/>
        <w:jc w:val="both"/>
        <w:rPr>
          <w:sz w:val="28"/>
          <w:szCs w:val="28"/>
        </w:rPr>
      </w:pPr>
    </w:p>
    <w:p w:rsidR="000D4C95" w:rsidRDefault="000D4C95" w:rsidP="00683A1A">
      <w:pPr>
        <w:spacing w:line="360" w:lineRule="auto"/>
        <w:ind w:firstLine="567"/>
        <w:jc w:val="both"/>
        <w:rPr>
          <w:sz w:val="28"/>
          <w:szCs w:val="28"/>
        </w:rPr>
      </w:pPr>
    </w:p>
    <w:p w:rsidR="000D4C95" w:rsidRDefault="000D4C95" w:rsidP="00B91527">
      <w:pPr>
        <w:spacing w:line="360" w:lineRule="auto"/>
        <w:ind w:firstLine="567"/>
        <w:rPr>
          <w:sz w:val="28"/>
          <w:szCs w:val="28"/>
        </w:rPr>
      </w:pPr>
    </w:p>
    <w:sectPr w:rsidR="000D4C95" w:rsidSect="00353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6D3"/>
    <w:multiLevelType w:val="multilevel"/>
    <w:tmpl w:val="BFF6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01E0A"/>
    <w:multiLevelType w:val="hybridMultilevel"/>
    <w:tmpl w:val="DCC4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8C7D52"/>
    <w:multiLevelType w:val="multilevel"/>
    <w:tmpl w:val="FCF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B39CB"/>
    <w:multiLevelType w:val="hybridMultilevel"/>
    <w:tmpl w:val="C1D6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E5CB4"/>
    <w:multiLevelType w:val="multilevel"/>
    <w:tmpl w:val="4A56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57310"/>
    <w:multiLevelType w:val="multilevel"/>
    <w:tmpl w:val="1872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70757"/>
    <w:multiLevelType w:val="hybridMultilevel"/>
    <w:tmpl w:val="C3BCA174"/>
    <w:lvl w:ilvl="0" w:tplc="D526A8FC">
      <w:start w:val="1"/>
      <w:numFmt w:val="decimal"/>
      <w:lvlText w:val="%1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B852E7"/>
    <w:multiLevelType w:val="hybridMultilevel"/>
    <w:tmpl w:val="650263BA"/>
    <w:lvl w:ilvl="0" w:tplc="0419000D">
      <w:start w:val="1"/>
      <w:numFmt w:val="bullet"/>
      <w:lvlText w:val="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496237"/>
    <w:multiLevelType w:val="hybridMultilevel"/>
    <w:tmpl w:val="185CF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52D"/>
    <w:rsid w:val="00085AA5"/>
    <w:rsid w:val="000D4C95"/>
    <w:rsid w:val="00157694"/>
    <w:rsid w:val="001B752D"/>
    <w:rsid w:val="001E24AA"/>
    <w:rsid w:val="00212E16"/>
    <w:rsid w:val="00237E12"/>
    <w:rsid w:val="002529B9"/>
    <w:rsid w:val="00263819"/>
    <w:rsid w:val="00271318"/>
    <w:rsid w:val="00271D79"/>
    <w:rsid w:val="002864A0"/>
    <w:rsid w:val="002F480B"/>
    <w:rsid w:val="002F7ADB"/>
    <w:rsid w:val="00315005"/>
    <w:rsid w:val="00353497"/>
    <w:rsid w:val="003D6119"/>
    <w:rsid w:val="004163DF"/>
    <w:rsid w:val="00494ED6"/>
    <w:rsid w:val="00530CDC"/>
    <w:rsid w:val="00581CE1"/>
    <w:rsid w:val="005C7062"/>
    <w:rsid w:val="005F0BF4"/>
    <w:rsid w:val="005F3C1A"/>
    <w:rsid w:val="00602A0C"/>
    <w:rsid w:val="006278F7"/>
    <w:rsid w:val="00643679"/>
    <w:rsid w:val="00657955"/>
    <w:rsid w:val="0068142F"/>
    <w:rsid w:val="00683A1A"/>
    <w:rsid w:val="00694400"/>
    <w:rsid w:val="00695306"/>
    <w:rsid w:val="006B4CD6"/>
    <w:rsid w:val="00767367"/>
    <w:rsid w:val="00781209"/>
    <w:rsid w:val="007A7D31"/>
    <w:rsid w:val="007F6CB6"/>
    <w:rsid w:val="00815EC1"/>
    <w:rsid w:val="00882938"/>
    <w:rsid w:val="009966B2"/>
    <w:rsid w:val="009A2280"/>
    <w:rsid w:val="00A17018"/>
    <w:rsid w:val="00AA1EC3"/>
    <w:rsid w:val="00AC0BB9"/>
    <w:rsid w:val="00AC7C1E"/>
    <w:rsid w:val="00B347F8"/>
    <w:rsid w:val="00B67F5E"/>
    <w:rsid w:val="00B90122"/>
    <w:rsid w:val="00B91527"/>
    <w:rsid w:val="00C76B7B"/>
    <w:rsid w:val="00CB6701"/>
    <w:rsid w:val="00CE2987"/>
    <w:rsid w:val="00CF394D"/>
    <w:rsid w:val="00E97ADE"/>
    <w:rsid w:val="00F0569C"/>
    <w:rsid w:val="00F678FD"/>
    <w:rsid w:val="00F738AF"/>
    <w:rsid w:val="00F74C75"/>
    <w:rsid w:val="00F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2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B752D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1B75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D6119"/>
  </w:style>
  <w:style w:type="paragraph" w:styleId="NormalWeb">
    <w:name w:val="Normal (Web)"/>
    <w:basedOn w:val="Normal"/>
    <w:uiPriority w:val="99"/>
    <w:rsid w:val="00A1701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F0B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0CDC"/>
    <w:pPr>
      <w:ind w:left="720"/>
      <w:contextualSpacing/>
    </w:pPr>
  </w:style>
  <w:style w:type="character" w:customStyle="1" w:styleId="hl">
    <w:name w:val="hl"/>
    <w:basedOn w:val="DefaultParagraphFont"/>
    <w:uiPriority w:val="99"/>
    <w:rsid w:val="00B90122"/>
    <w:rPr>
      <w:rFonts w:cs="Times New Roman"/>
    </w:rPr>
  </w:style>
  <w:style w:type="paragraph" w:customStyle="1" w:styleId="c1">
    <w:name w:val="c1"/>
    <w:basedOn w:val="Normal"/>
    <w:uiPriority w:val="99"/>
    <w:rsid w:val="006B4CD6"/>
    <w:pPr>
      <w:spacing w:before="100" w:beforeAutospacing="1" w:after="100" w:afterAutospacing="1"/>
    </w:pPr>
  </w:style>
  <w:style w:type="character" w:customStyle="1" w:styleId="c10">
    <w:name w:val="c10"/>
    <w:basedOn w:val="DefaultParagraphFont"/>
    <w:uiPriority w:val="99"/>
    <w:rsid w:val="006B4CD6"/>
    <w:rPr>
      <w:rFonts w:cs="Times New Roman"/>
    </w:rPr>
  </w:style>
  <w:style w:type="paragraph" w:customStyle="1" w:styleId="c17">
    <w:name w:val="c17"/>
    <w:basedOn w:val="Normal"/>
    <w:uiPriority w:val="99"/>
    <w:rsid w:val="006B4CD6"/>
    <w:pPr>
      <w:spacing w:before="100" w:beforeAutospacing="1" w:after="100" w:afterAutospacing="1"/>
    </w:pPr>
  </w:style>
  <w:style w:type="character" w:customStyle="1" w:styleId="c13">
    <w:name w:val="c13"/>
    <w:basedOn w:val="DefaultParagraphFont"/>
    <w:uiPriority w:val="99"/>
    <w:rsid w:val="006B4CD6"/>
    <w:rPr>
      <w:rFonts w:cs="Times New Roman"/>
    </w:rPr>
  </w:style>
  <w:style w:type="paragraph" w:customStyle="1" w:styleId="c19">
    <w:name w:val="c19"/>
    <w:basedOn w:val="Normal"/>
    <w:uiPriority w:val="99"/>
    <w:rsid w:val="006B4CD6"/>
    <w:pPr>
      <w:spacing w:before="100" w:beforeAutospacing="1" w:after="100" w:afterAutospacing="1"/>
    </w:pPr>
  </w:style>
  <w:style w:type="paragraph" w:customStyle="1" w:styleId="c18">
    <w:name w:val="c18"/>
    <w:basedOn w:val="Normal"/>
    <w:uiPriority w:val="99"/>
    <w:rsid w:val="006B4CD6"/>
    <w:pPr>
      <w:spacing w:before="100" w:beforeAutospacing="1" w:after="100" w:afterAutospacing="1"/>
    </w:pPr>
  </w:style>
  <w:style w:type="paragraph" w:customStyle="1" w:styleId="c30">
    <w:name w:val="c30"/>
    <w:basedOn w:val="Normal"/>
    <w:uiPriority w:val="99"/>
    <w:rsid w:val="006B4CD6"/>
    <w:pPr>
      <w:spacing w:before="100" w:beforeAutospacing="1" w:after="100" w:afterAutospacing="1"/>
    </w:pPr>
  </w:style>
  <w:style w:type="paragraph" w:customStyle="1" w:styleId="c24">
    <w:name w:val="c24"/>
    <w:basedOn w:val="Normal"/>
    <w:uiPriority w:val="99"/>
    <w:rsid w:val="006B4CD6"/>
    <w:pPr>
      <w:spacing w:before="100" w:beforeAutospacing="1" w:after="100" w:afterAutospacing="1"/>
    </w:pPr>
  </w:style>
  <w:style w:type="paragraph" w:customStyle="1" w:styleId="c34">
    <w:name w:val="c34"/>
    <w:basedOn w:val="Normal"/>
    <w:uiPriority w:val="99"/>
    <w:rsid w:val="006B4CD6"/>
    <w:pPr>
      <w:spacing w:before="100" w:beforeAutospacing="1" w:after="100" w:afterAutospacing="1"/>
    </w:pPr>
  </w:style>
  <w:style w:type="paragraph" w:customStyle="1" w:styleId="c4">
    <w:name w:val="c4"/>
    <w:basedOn w:val="Normal"/>
    <w:uiPriority w:val="99"/>
    <w:rsid w:val="006B4CD6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6B4CD6"/>
    <w:rPr>
      <w:rFonts w:cs="Times New Roman"/>
    </w:rPr>
  </w:style>
  <w:style w:type="paragraph" w:customStyle="1" w:styleId="c9">
    <w:name w:val="c9"/>
    <w:basedOn w:val="Normal"/>
    <w:uiPriority w:val="99"/>
    <w:rsid w:val="006B4CD6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6B4CD6"/>
    <w:rPr>
      <w:rFonts w:cs="Times New Roman"/>
    </w:rPr>
  </w:style>
  <w:style w:type="character" w:customStyle="1" w:styleId="c15">
    <w:name w:val="c15"/>
    <w:basedOn w:val="DefaultParagraphFont"/>
    <w:uiPriority w:val="99"/>
    <w:rsid w:val="006B4CD6"/>
    <w:rPr>
      <w:rFonts w:cs="Times New Roman"/>
    </w:rPr>
  </w:style>
  <w:style w:type="paragraph" w:customStyle="1" w:styleId="c16">
    <w:name w:val="c16"/>
    <w:basedOn w:val="Normal"/>
    <w:uiPriority w:val="99"/>
    <w:rsid w:val="006B4CD6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6B4CD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9440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i-fg.ru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3</Pages>
  <Words>745</Words>
  <Characters>4250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20</cp:revision>
  <cp:lastPrinted>2018-02-28T04:25:00Z</cp:lastPrinted>
  <dcterms:created xsi:type="dcterms:W3CDTF">2018-02-26T18:11:00Z</dcterms:created>
  <dcterms:modified xsi:type="dcterms:W3CDTF">2018-03-15T11:19:00Z</dcterms:modified>
</cp:coreProperties>
</file>