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29" w:rsidRDefault="00914929">
      <w:r>
        <w:rPr>
          <w:noProof/>
          <w:lang w:eastAsia="ru-RU"/>
        </w:rPr>
        <w:drawing>
          <wp:inline distT="0" distB="0" distL="0" distR="0">
            <wp:extent cx="4280170" cy="6058630"/>
            <wp:effectExtent l="19050" t="0" r="6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5740" cy="6066514"/>
                    </a:xfrm>
                    <a:prstGeom prst="rect">
                      <a:avLst/>
                    </a:prstGeom>
                    <a:noFill/>
                  </pic:spPr>
                </pic:pic>
              </a:graphicData>
            </a:graphic>
          </wp:inline>
        </w:drawing>
      </w:r>
    </w:p>
    <w:p w:rsidR="008404B5" w:rsidRPr="00A47B5A" w:rsidRDefault="008404B5" w:rsidP="008404B5">
      <w:pPr>
        <w:jc w:val="center"/>
        <w:rPr>
          <w:b w:val="0"/>
          <w:i/>
        </w:rPr>
      </w:pPr>
      <w:bookmarkStart w:id="0" w:name="_GoBack"/>
      <w:bookmarkEnd w:id="0"/>
      <w:r w:rsidRPr="00A47B5A">
        <w:rPr>
          <w:b w:val="0"/>
          <w:i/>
        </w:rPr>
        <w:t>ПОЯСНИТЕЛЬНАЯ ЗАПИСКА</w:t>
      </w:r>
      <w:r w:rsidRPr="00A47B5A">
        <w:rPr>
          <w:b w:val="0"/>
          <w:i/>
        </w:rPr>
        <w:br/>
      </w:r>
    </w:p>
    <w:p w:rsidR="008404B5" w:rsidRPr="00A47B5A" w:rsidRDefault="008404B5" w:rsidP="008404B5">
      <w:pPr>
        <w:ind w:firstLine="540"/>
        <w:jc w:val="both"/>
      </w:pPr>
      <w:r w:rsidRPr="00A47B5A">
        <w:t xml:space="preserve">Историческое образование на III ступени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w:t>
      </w:r>
      <w:r w:rsidRPr="00A47B5A">
        <w:lastRenderedPageBreak/>
        <w:t xml:space="preserve">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8404B5" w:rsidRPr="00A47B5A" w:rsidRDefault="008404B5" w:rsidP="008404B5">
      <w:pPr>
        <w:ind w:firstLine="540"/>
        <w:jc w:val="both"/>
      </w:pPr>
      <w:r w:rsidRPr="00A47B5A">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rsidR="008404B5" w:rsidRPr="00A47B5A" w:rsidRDefault="008404B5" w:rsidP="008404B5">
      <w:pPr>
        <w:ind w:firstLine="540"/>
        <w:jc w:val="both"/>
      </w:pPr>
      <w:r w:rsidRPr="00A47B5A">
        <w:t>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 учащихся.</w:t>
      </w:r>
    </w:p>
    <w:p w:rsidR="008404B5" w:rsidRPr="00A47B5A" w:rsidRDefault="008404B5" w:rsidP="008404B5">
      <w:pPr>
        <w:ind w:firstLine="540"/>
      </w:pPr>
      <w:r w:rsidRPr="00A47B5A">
        <w:t xml:space="preserve">Изучение истории на III ступени общего образования на базовом уровне направлено на достижение следующих </w:t>
      </w:r>
      <w:r w:rsidRPr="00A47B5A">
        <w:rPr>
          <w:b w:val="0"/>
          <w:u w:val="single"/>
        </w:rPr>
        <w:t>целей</w:t>
      </w:r>
      <w:r w:rsidRPr="00A47B5A">
        <w:rPr>
          <w:b w:val="0"/>
        </w:rPr>
        <w:t>:</w:t>
      </w:r>
      <w:r w:rsidRPr="00A47B5A">
        <w:b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rsidRPr="00A47B5A">
        <w:b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A47B5A">
        <w:b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r w:rsidRPr="00A47B5A">
        <w:br/>
        <w:t>• овладение умениями и навыками поиска, систематизации и комплексного анализа исторической информации;</w:t>
      </w:r>
      <w:r w:rsidRPr="00A47B5A">
        <w:b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404B5" w:rsidRPr="00A47B5A" w:rsidRDefault="008404B5" w:rsidP="008404B5">
      <w:pPr>
        <w:ind w:firstLine="540"/>
        <w:jc w:val="both"/>
      </w:pPr>
      <w:r w:rsidRPr="00A47B5A">
        <w:lastRenderedPageBreak/>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8404B5" w:rsidRPr="00A47B5A" w:rsidRDefault="008404B5" w:rsidP="008404B5">
      <w:pPr>
        <w:ind w:firstLine="540"/>
        <w:jc w:val="both"/>
      </w:pPr>
      <w:r w:rsidRPr="00A47B5A">
        <w:t xml:space="preserve">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8404B5" w:rsidRPr="00B92ED2" w:rsidRDefault="008404B5" w:rsidP="008404B5">
      <w:pPr>
        <w:ind w:firstLine="540"/>
        <w:jc w:val="both"/>
      </w:pPr>
      <w:r w:rsidRPr="00A47B5A">
        <w:t xml:space="preserve">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и итоговые контрольные работы. </w:t>
      </w:r>
    </w:p>
    <w:p w:rsidR="008404B5" w:rsidRPr="00A47B5A" w:rsidRDefault="008404B5" w:rsidP="008404B5">
      <w:pPr>
        <w:pStyle w:val="a6"/>
      </w:pPr>
      <w:r w:rsidRPr="00A47B5A">
        <w:t>          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10</w:t>
      </w:r>
      <w:r>
        <w:t xml:space="preserve"> </w:t>
      </w:r>
      <w:r w:rsidRPr="00A47B5A">
        <w:t>класса базового уровня:</w:t>
      </w:r>
    </w:p>
    <w:p w:rsidR="008404B5" w:rsidRDefault="008404B5" w:rsidP="008404B5">
      <w:pPr>
        <w:spacing w:before="100" w:beforeAutospacing="1"/>
        <w:ind w:firstLine="540"/>
        <w:jc w:val="both"/>
      </w:pPr>
      <w:r>
        <w:t>70 часов</w:t>
      </w:r>
      <w:r w:rsidRPr="001F7D8D">
        <w:t>, т</w:t>
      </w:r>
      <w:r>
        <w:t>ак как учебный год составляет (</w:t>
      </w:r>
      <w:r w:rsidRPr="00B92ED2">
        <w:t xml:space="preserve">2 </w:t>
      </w:r>
      <w:r>
        <w:t>часа в неделю)3</w:t>
      </w:r>
      <w:r w:rsidRPr="00273287">
        <w:t>5</w:t>
      </w:r>
      <w:r w:rsidRPr="001F7D8D">
        <w:t xml:space="preserve"> учебных недел</w:t>
      </w:r>
      <w:r>
        <w:t>и</w:t>
      </w:r>
      <w:r w:rsidRPr="001F7D8D">
        <w:t>.</w:t>
      </w:r>
      <w:r w:rsidRPr="00E811CC">
        <w:t xml:space="preserve"> </w:t>
      </w:r>
    </w:p>
    <w:p w:rsidR="008404B5" w:rsidRPr="00E811CC" w:rsidRDefault="008404B5" w:rsidP="008404B5">
      <w:pPr>
        <w:ind w:firstLine="360"/>
      </w:pPr>
      <w:r>
        <w:lastRenderedPageBreak/>
        <w:t xml:space="preserve"> </w:t>
      </w:r>
    </w:p>
    <w:p w:rsidR="008404B5" w:rsidRDefault="008404B5" w:rsidP="008404B5">
      <w:pPr>
        <w:ind w:firstLine="360"/>
        <w:rPr>
          <w:b w:val="0"/>
        </w:rPr>
      </w:pPr>
    </w:p>
    <w:p w:rsidR="008404B5" w:rsidRPr="00A47B5A" w:rsidRDefault="008404B5" w:rsidP="008404B5">
      <w:pPr>
        <w:ind w:firstLine="360"/>
        <w:rPr>
          <w:b w:val="0"/>
        </w:rPr>
      </w:pPr>
      <w:r w:rsidRPr="00A47B5A">
        <w:rPr>
          <w:b w:val="0"/>
        </w:rPr>
        <w:t>Средства обучения</w:t>
      </w:r>
    </w:p>
    <w:p w:rsidR="008404B5" w:rsidRPr="00A47B5A" w:rsidRDefault="008404B5" w:rsidP="008404B5">
      <w:pPr>
        <w:ind w:firstLine="540"/>
      </w:pPr>
      <w:r w:rsidRPr="00A47B5A">
        <w:t>На уроках истории применяются следующие методы и приемы:</w:t>
      </w:r>
    </w:p>
    <w:p w:rsidR="008404B5" w:rsidRPr="00A47B5A" w:rsidRDefault="008404B5" w:rsidP="008404B5">
      <w:pPr>
        <w:numPr>
          <w:ilvl w:val="0"/>
          <w:numId w:val="2"/>
        </w:numPr>
        <w:spacing w:after="0" w:line="240" w:lineRule="auto"/>
      </w:pPr>
      <w:r w:rsidRPr="00A47B5A">
        <w:t>работа с учебником, раздаточным материалом, проблемными задачами, историческими источниками, средствами массовой коммуникации (газеты, журналы, Интернет);</w:t>
      </w:r>
    </w:p>
    <w:p w:rsidR="008404B5" w:rsidRPr="00A47B5A" w:rsidRDefault="008404B5" w:rsidP="008404B5">
      <w:pPr>
        <w:numPr>
          <w:ilvl w:val="0"/>
          <w:numId w:val="2"/>
        </w:numPr>
        <w:spacing w:after="0" w:line="240" w:lineRule="auto"/>
      </w:pPr>
      <w:r w:rsidRPr="00A47B5A">
        <w:t>беседа, самостоятельная работа;</w:t>
      </w:r>
    </w:p>
    <w:p w:rsidR="008404B5" w:rsidRPr="00A47B5A" w:rsidRDefault="008404B5" w:rsidP="008404B5">
      <w:pPr>
        <w:numPr>
          <w:ilvl w:val="0"/>
          <w:numId w:val="2"/>
        </w:numPr>
        <w:spacing w:after="0" w:line="240" w:lineRule="auto"/>
      </w:pPr>
      <w:r w:rsidRPr="00A47B5A">
        <w:t>работа с помощью схем, наглядных пособий;</w:t>
      </w:r>
    </w:p>
    <w:p w:rsidR="008404B5" w:rsidRPr="00A47B5A" w:rsidRDefault="008404B5" w:rsidP="008404B5">
      <w:pPr>
        <w:numPr>
          <w:ilvl w:val="0"/>
          <w:numId w:val="2"/>
        </w:numPr>
        <w:spacing w:after="0" w:line="240" w:lineRule="auto"/>
      </w:pPr>
      <w:r w:rsidRPr="00A47B5A">
        <w:t>урок-игра, реферативная работа,  работа с исторической картой;</w:t>
      </w:r>
    </w:p>
    <w:p w:rsidR="008404B5" w:rsidRPr="00A47B5A" w:rsidRDefault="008404B5" w:rsidP="008404B5">
      <w:pPr>
        <w:numPr>
          <w:ilvl w:val="0"/>
          <w:numId w:val="2"/>
        </w:numPr>
        <w:spacing w:after="0" w:line="240" w:lineRule="auto"/>
      </w:pPr>
      <w:r w:rsidRPr="00A47B5A">
        <w:t>просмотр документальных фильмов, тематических видеосюжетов.</w:t>
      </w:r>
    </w:p>
    <w:p w:rsidR="008404B5" w:rsidRPr="00A47B5A" w:rsidRDefault="008404B5" w:rsidP="008404B5">
      <w:pPr>
        <w:rPr>
          <w:b w:val="0"/>
        </w:rPr>
      </w:pPr>
    </w:p>
    <w:p w:rsidR="008404B5" w:rsidRPr="00A47B5A" w:rsidRDefault="008404B5" w:rsidP="008404B5">
      <w:pPr>
        <w:ind w:firstLine="360"/>
      </w:pPr>
      <w:r w:rsidRPr="00A47B5A">
        <w:rPr>
          <w:b w:val="0"/>
        </w:rPr>
        <w:t xml:space="preserve"> </w:t>
      </w:r>
      <w:r w:rsidRPr="00A47B5A">
        <w:t>Изучение учебного курса идет с использованием различных типов и форм уроков, а заканчивается итоговой контрольной работой в письменной форме. Контроль осуществляется в виде самостоятельных работ, зачётов, письменных тестов,  контрольных работ по разделам учебника.</w:t>
      </w:r>
    </w:p>
    <w:p w:rsidR="008404B5" w:rsidRPr="00A47B5A" w:rsidRDefault="008404B5" w:rsidP="008404B5">
      <w:pPr>
        <w:ind w:firstLine="360"/>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tblGrid>
      <w:tr w:rsidR="008404B5" w:rsidRPr="00A47B5A" w:rsidTr="00283FD7">
        <w:tc>
          <w:tcPr>
            <w:tcW w:w="9464" w:type="dxa"/>
            <w:gridSpan w:val="2"/>
            <w:tcBorders>
              <w:top w:val="nil"/>
              <w:left w:val="nil"/>
              <w:bottom w:val="nil"/>
              <w:right w:val="nil"/>
            </w:tcBorders>
          </w:tcPr>
          <w:p w:rsidR="008404B5" w:rsidRPr="00A47B5A" w:rsidRDefault="008404B5" w:rsidP="00283FD7">
            <w:pPr>
              <w:rPr>
                <w:b w:val="0"/>
              </w:rPr>
            </w:pPr>
            <w:r w:rsidRPr="00A47B5A">
              <w:rPr>
                <w:b w:val="0"/>
              </w:rPr>
              <w:t>1. Типы уроков</w:t>
            </w:r>
          </w:p>
        </w:tc>
      </w:tr>
      <w:tr w:rsidR="008404B5" w:rsidRPr="00A47B5A" w:rsidTr="00283FD7">
        <w:tc>
          <w:tcPr>
            <w:tcW w:w="5070" w:type="dxa"/>
            <w:tcBorders>
              <w:top w:val="nil"/>
              <w:left w:val="nil"/>
              <w:bottom w:val="nil"/>
              <w:right w:val="nil"/>
            </w:tcBorders>
          </w:tcPr>
          <w:p w:rsidR="008404B5" w:rsidRPr="00A47B5A" w:rsidRDefault="008404B5" w:rsidP="00283FD7">
            <w:pPr>
              <w:rPr>
                <w:b w:val="0"/>
                <w:i/>
              </w:rPr>
            </w:pPr>
            <w:r w:rsidRPr="00A47B5A">
              <w:rPr>
                <w:b w:val="0"/>
                <w:i/>
              </w:rPr>
              <w:t>Классические типы:</w:t>
            </w:r>
          </w:p>
        </w:tc>
        <w:tc>
          <w:tcPr>
            <w:tcW w:w="4394" w:type="dxa"/>
            <w:tcBorders>
              <w:top w:val="nil"/>
              <w:left w:val="nil"/>
              <w:bottom w:val="nil"/>
              <w:right w:val="nil"/>
            </w:tcBorders>
          </w:tcPr>
          <w:p w:rsidR="008404B5" w:rsidRPr="00A47B5A" w:rsidRDefault="008404B5" w:rsidP="00283FD7">
            <w:pPr>
              <w:rPr>
                <w:b w:val="0"/>
                <w:i/>
              </w:rPr>
            </w:pPr>
            <w:r w:rsidRPr="00A47B5A">
              <w:rPr>
                <w:b w:val="0"/>
                <w:i/>
              </w:rPr>
              <w:t>Нетрадиционные типы:</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1. Вводный урок</w:t>
            </w:r>
          </w:p>
        </w:tc>
        <w:tc>
          <w:tcPr>
            <w:tcW w:w="4394" w:type="dxa"/>
            <w:tcBorders>
              <w:top w:val="nil"/>
              <w:left w:val="nil"/>
              <w:bottom w:val="nil"/>
              <w:right w:val="nil"/>
            </w:tcBorders>
          </w:tcPr>
          <w:p w:rsidR="008404B5" w:rsidRPr="00A47B5A" w:rsidRDefault="008404B5" w:rsidP="00283FD7">
            <w:r w:rsidRPr="00A47B5A">
              <w:t>1. Интегрированный урок</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2. Тренировочный урок</w:t>
            </w:r>
          </w:p>
        </w:tc>
        <w:tc>
          <w:tcPr>
            <w:tcW w:w="4394" w:type="dxa"/>
            <w:tcBorders>
              <w:top w:val="nil"/>
              <w:left w:val="nil"/>
              <w:bottom w:val="nil"/>
              <w:right w:val="nil"/>
            </w:tcBorders>
          </w:tcPr>
          <w:p w:rsidR="008404B5" w:rsidRPr="00A47B5A" w:rsidRDefault="008404B5" w:rsidP="00283FD7">
            <w:r w:rsidRPr="00A47B5A">
              <w:t>2. Урок-соревнование</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3. Контрольный урок</w:t>
            </w:r>
          </w:p>
        </w:tc>
        <w:tc>
          <w:tcPr>
            <w:tcW w:w="4394" w:type="dxa"/>
            <w:tcBorders>
              <w:top w:val="nil"/>
              <w:left w:val="nil"/>
              <w:bottom w:val="nil"/>
              <w:right w:val="nil"/>
            </w:tcBorders>
          </w:tcPr>
          <w:p w:rsidR="008404B5" w:rsidRPr="00A47B5A" w:rsidRDefault="008404B5" w:rsidP="00283FD7">
            <w:r w:rsidRPr="00A47B5A">
              <w:t>3. Урок-конференция</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4. Урок закрепления знаний, умений, навыков</w:t>
            </w:r>
          </w:p>
        </w:tc>
        <w:tc>
          <w:tcPr>
            <w:tcW w:w="4394" w:type="dxa"/>
            <w:tcBorders>
              <w:top w:val="nil"/>
              <w:left w:val="nil"/>
              <w:bottom w:val="nil"/>
              <w:right w:val="nil"/>
            </w:tcBorders>
          </w:tcPr>
          <w:p w:rsidR="008404B5" w:rsidRPr="00A47B5A" w:rsidRDefault="008404B5" w:rsidP="00283FD7">
            <w:r w:rsidRPr="00A47B5A">
              <w:t>4. Урок-игра</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5. Урок самостоятельной работы</w:t>
            </w:r>
          </w:p>
        </w:tc>
        <w:tc>
          <w:tcPr>
            <w:tcW w:w="4394" w:type="dxa"/>
            <w:tcBorders>
              <w:top w:val="nil"/>
              <w:left w:val="nil"/>
              <w:bottom w:val="nil"/>
              <w:right w:val="nil"/>
            </w:tcBorders>
          </w:tcPr>
          <w:p w:rsidR="008404B5" w:rsidRPr="00A47B5A" w:rsidRDefault="008404B5" w:rsidP="00283FD7">
            <w:r w:rsidRPr="00A47B5A">
              <w:t>5. Аукцион знаний</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6. Урок ТСО</w:t>
            </w:r>
          </w:p>
        </w:tc>
        <w:tc>
          <w:tcPr>
            <w:tcW w:w="4394" w:type="dxa"/>
            <w:tcBorders>
              <w:top w:val="nil"/>
              <w:left w:val="nil"/>
              <w:bottom w:val="nil"/>
              <w:right w:val="nil"/>
            </w:tcBorders>
          </w:tcPr>
          <w:p w:rsidR="008404B5" w:rsidRPr="00A47B5A" w:rsidRDefault="008404B5" w:rsidP="00283FD7">
            <w:r w:rsidRPr="00A47B5A">
              <w:t>6. Урок взаимообучения</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7. Урок практической работы</w:t>
            </w:r>
          </w:p>
        </w:tc>
        <w:tc>
          <w:tcPr>
            <w:tcW w:w="4394" w:type="dxa"/>
            <w:tcBorders>
              <w:top w:val="nil"/>
              <w:left w:val="nil"/>
              <w:bottom w:val="nil"/>
              <w:right w:val="nil"/>
            </w:tcBorders>
          </w:tcPr>
          <w:p w:rsidR="008404B5" w:rsidRPr="00A47B5A" w:rsidRDefault="008404B5" w:rsidP="00283FD7">
            <w:r w:rsidRPr="00A47B5A">
              <w:t>7. Урок-диспут</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8. Комбинированный урок</w:t>
            </w:r>
          </w:p>
        </w:tc>
        <w:tc>
          <w:tcPr>
            <w:tcW w:w="4394" w:type="dxa"/>
            <w:tcBorders>
              <w:top w:val="nil"/>
              <w:left w:val="nil"/>
              <w:bottom w:val="nil"/>
              <w:right w:val="nil"/>
            </w:tcBorders>
          </w:tcPr>
          <w:p w:rsidR="008404B5" w:rsidRPr="00A47B5A" w:rsidRDefault="008404B5" w:rsidP="00283FD7">
            <w:r w:rsidRPr="00A47B5A">
              <w:t xml:space="preserve">8. </w:t>
            </w:r>
            <w:r>
              <w:t>Семинар</w:t>
            </w:r>
          </w:p>
        </w:tc>
      </w:tr>
      <w:tr w:rsidR="008404B5" w:rsidRPr="00A47B5A" w:rsidTr="00283FD7">
        <w:tc>
          <w:tcPr>
            <w:tcW w:w="5070" w:type="dxa"/>
            <w:tcBorders>
              <w:top w:val="nil"/>
              <w:left w:val="nil"/>
              <w:bottom w:val="nil"/>
              <w:right w:val="nil"/>
            </w:tcBorders>
          </w:tcPr>
          <w:p w:rsidR="008404B5" w:rsidRPr="00A47B5A" w:rsidRDefault="008404B5" w:rsidP="00283FD7">
            <w:r w:rsidRPr="00A47B5A">
              <w:t>9. Повторительно-обобщающий урок</w:t>
            </w:r>
          </w:p>
        </w:tc>
        <w:tc>
          <w:tcPr>
            <w:tcW w:w="4394" w:type="dxa"/>
            <w:tcBorders>
              <w:top w:val="nil"/>
              <w:left w:val="nil"/>
              <w:bottom w:val="nil"/>
              <w:right w:val="nil"/>
            </w:tcBorders>
          </w:tcPr>
          <w:p w:rsidR="008404B5" w:rsidRPr="00A47B5A" w:rsidRDefault="008404B5" w:rsidP="00283FD7"/>
        </w:tc>
      </w:tr>
      <w:tr w:rsidR="008404B5" w:rsidRPr="00A47B5A" w:rsidTr="00283FD7">
        <w:tc>
          <w:tcPr>
            <w:tcW w:w="5070" w:type="dxa"/>
            <w:tcBorders>
              <w:top w:val="nil"/>
              <w:left w:val="nil"/>
              <w:bottom w:val="nil"/>
              <w:right w:val="nil"/>
            </w:tcBorders>
          </w:tcPr>
          <w:p w:rsidR="008404B5" w:rsidRPr="00A47B5A" w:rsidRDefault="008404B5" w:rsidP="00283FD7">
            <w:r w:rsidRPr="00A47B5A">
              <w:lastRenderedPageBreak/>
              <w:t>10 Урок изучения нового материала</w:t>
            </w:r>
          </w:p>
        </w:tc>
        <w:tc>
          <w:tcPr>
            <w:tcW w:w="4394" w:type="dxa"/>
            <w:tcBorders>
              <w:top w:val="nil"/>
              <w:left w:val="nil"/>
              <w:bottom w:val="nil"/>
              <w:right w:val="nil"/>
            </w:tcBorders>
          </w:tcPr>
          <w:p w:rsidR="008404B5" w:rsidRPr="00A47B5A" w:rsidRDefault="008404B5" w:rsidP="00283FD7"/>
        </w:tc>
      </w:tr>
      <w:tr w:rsidR="008404B5" w:rsidRPr="00A47B5A" w:rsidTr="00283FD7">
        <w:tc>
          <w:tcPr>
            <w:tcW w:w="5070" w:type="dxa"/>
            <w:tcBorders>
              <w:top w:val="nil"/>
              <w:left w:val="nil"/>
              <w:bottom w:val="nil"/>
              <w:right w:val="nil"/>
            </w:tcBorders>
          </w:tcPr>
          <w:p w:rsidR="008404B5" w:rsidRPr="00A47B5A" w:rsidRDefault="008404B5" w:rsidP="00283FD7">
            <w:r w:rsidRPr="00A47B5A">
              <w:t>11. Урок проверки и коррекции знаний и умений</w:t>
            </w:r>
          </w:p>
        </w:tc>
        <w:tc>
          <w:tcPr>
            <w:tcW w:w="4394" w:type="dxa"/>
            <w:tcBorders>
              <w:top w:val="nil"/>
              <w:left w:val="nil"/>
              <w:bottom w:val="nil"/>
              <w:right w:val="nil"/>
            </w:tcBorders>
          </w:tcPr>
          <w:p w:rsidR="008404B5" w:rsidRPr="00A47B5A" w:rsidRDefault="008404B5" w:rsidP="00283FD7"/>
        </w:tc>
      </w:tr>
    </w:tbl>
    <w:p w:rsidR="008404B5" w:rsidRPr="00A47B5A" w:rsidRDefault="008404B5" w:rsidP="008404B5"/>
    <w:p w:rsidR="008404B5" w:rsidRPr="00A47B5A" w:rsidRDefault="008404B5" w:rsidP="008404B5">
      <w:pPr>
        <w:rPr>
          <w:b w:val="0"/>
        </w:rPr>
      </w:pPr>
      <w:r w:rsidRPr="00A47B5A">
        <w:rPr>
          <w:b w:val="0"/>
        </w:rPr>
        <w:t>2. Методы и способы обучения:</w:t>
      </w:r>
    </w:p>
    <w:p w:rsidR="008404B5" w:rsidRPr="00A47B5A" w:rsidRDefault="008404B5" w:rsidP="008404B5">
      <w:pPr>
        <w:ind w:firstLine="567"/>
      </w:pPr>
      <w:r w:rsidRPr="00A47B5A">
        <w:t>1. Объяснительно-иллюстрированный</w:t>
      </w:r>
    </w:p>
    <w:p w:rsidR="008404B5" w:rsidRPr="00A47B5A" w:rsidRDefault="008404B5" w:rsidP="008404B5">
      <w:pPr>
        <w:ind w:firstLine="567"/>
      </w:pPr>
      <w:r w:rsidRPr="00A47B5A">
        <w:t>2. Репродуктивный</w:t>
      </w:r>
    </w:p>
    <w:p w:rsidR="008404B5" w:rsidRPr="00A47B5A" w:rsidRDefault="008404B5" w:rsidP="008404B5">
      <w:pPr>
        <w:ind w:firstLine="567"/>
      </w:pPr>
      <w:r w:rsidRPr="00A47B5A">
        <w:t>3. Частично-поисковый</w:t>
      </w:r>
    </w:p>
    <w:p w:rsidR="008404B5" w:rsidRPr="00A47B5A" w:rsidRDefault="008404B5" w:rsidP="008404B5">
      <w:pPr>
        <w:ind w:firstLine="567"/>
      </w:pPr>
      <w:r w:rsidRPr="00A47B5A">
        <w:t>4. Проблемное обучение</w:t>
      </w:r>
    </w:p>
    <w:p w:rsidR="008404B5" w:rsidRPr="00A47B5A" w:rsidRDefault="008404B5" w:rsidP="008404B5">
      <w:pPr>
        <w:ind w:firstLine="567"/>
      </w:pPr>
      <w:r w:rsidRPr="00A47B5A">
        <w:t>5. Исследовательский</w:t>
      </w:r>
    </w:p>
    <w:p w:rsidR="008404B5" w:rsidRPr="00A47B5A" w:rsidRDefault="008404B5" w:rsidP="008404B5">
      <w:pPr>
        <w:ind w:firstLine="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404B5" w:rsidRPr="00A47B5A" w:rsidTr="00283FD7">
        <w:tc>
          <w:tcPr>
            <w:tcW w:w="9571" w:type="dxa"/>
            <w:gridSpan w:val="2"/>
            <w:tcBorders>
              <w:top w:val="nil"/>
              <w:left w:val="nil"/>
              <w:bottom w:val="nil"/>
              <w:right w:val="nil"/>
            </w:tcBorders>
          </w:tcPr>
          <w:p w:rsidR="008404B5" w:rsidRPr="00A47B5A" w:rsidRDefault="008404B5" w:rsidP="00283FD7">
            <w:pPr>
              <w:rPr>
                <w:b w:val="0"/>
              </w:rPr>
            </w:pPr>
            <w:r w:rsidRPr="00A47B5A">
              <w:rPr>
                <w:b w:val="0"/>
              </w:rPr>
              <w:t>3. Формы обучения:</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1. Лекция</w:t>
            </w:r>
          </w:p>
        </w:tc>
        <w:tc>
          <w:tcPr>
            <w:tcW w:w="4786" w:type="dxa"/>
            <w:tcBorders>
              <w:top w:val="nil"/>
              <w:left w:val="nil"/>
              <w:bottom w:val="nil"/>
              <w:right w:val="nil"/>
            </w:tcBorders>
          </w:tcPr>
          <w:p w:rsidR="008404B5" w:rsidRPr="00A47B5A" w:rsidRDefault="008404B5" w:rsidP="00283FD7">
            <w:r w:rsidRPr="00A47B5A">
              <w:t>8. Диктант</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2. Семинар</w:t>
            </w:r>
          </w:p>
        </w:tc>
        <w:tc>
          <w:tcPr>
            <w:tcW w:w="4786" w:type="dxa"/>
            <w:tcBorders>
              <w:top w:val="nil"/>
              <w:left w:val="nil"/>
              <w:bottom w:val="nil"/>
              <w:right w:val="nil"/>
            </w:tcBorders>
          </w:tcPr>
          <w:p w:rsidR="008404B5" w:rsidRPr="00A47B5A" w:rsidRDefault="008404B5" w:rsidP="00283FD7">
            <w:r w:rsidRPr="00A47B5A">
              <w:t>9. Тест</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3. Беседа</w:t>
            </w:r>
          </w:p>
        </w:tc>
        <w:tc>
          <w:tcPr>
            <w:tcW w:w="4786" w:type="dxa"/>
            <w:tcBorders>
              <w:top w:val="nil"/>
              <w:left w:val="nil"/>
              <w:bottom w:val="nil"/>
              <w:right w:val="nil"/>
            </w:tcBorders>
          </w:tcPr>
          <w:p w:rsidR="008404B5" w:rsidRPr="00A47B5A" w:rsidRDefault="008404B5" w:rsidP="00283FD7">
            <w:r w:rsidRPr="00A47B5A">
              <w:t>10. Промежуточная диагностика</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4. Зачет</w:t>
            </w:r>
          </w:p>
        </w:tc>
        <w:tc>
          <w:tcPr>
            <w:tcW w:w="4786" w:type="dxa"/>
            <w:tcBorders>
              <w:top w:val="nil"/>
              <w:left w:val="nil"/>
              <w:bottom w:val="nil"/>
              <w:right w:val="nil"/>
            </w:tcBorders>
          </w:tcPr>
          <w:p w:rsidR="008404B5" w:rsidRPr="00A47B5A" w:rsidRDefault="008404B5" w:rsidP="00283FD7">
            <w:r w:rsidRPr="00A47B5A">
              <w:t>11. Контрольная работа</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5. Работа по карточкам</w:t>
            </w:r>
          </w:p>
        </w:tc>
        <w:tc>
          <w:tcPr>
            <w:tcW w:w="4786" w:type="dxa"/>
            <w:tcBorders>
              <w:top w:val="nil"/>
              <w:left w:val="nil"/>
              <w:bottom w:val="nil"/>
              <w:right w:val="nil"/>
            </w:tcBorders>
          </w:tcPr>
          <w:p w:rsidR="008404B5" w:rsidRPr="00A47B5A" w:rsidRDefault="008404B5" w:rsidP="00283FD7">
            <w:r w:rsidRPr="00A47B5A">
              <w:t>12. Смотр знаний</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6. Групповая работа</w:t>
            </w:r>
          </w:p>
        </w:tc>
        <w:tc>
          <w:tcPr>
            <w:tcW w:w="4786" w:type="dxa"/>
            <w:tcBorders>
              <w:top w:val="nil"/>
              <w:left w:val="nil"/>
              <w:bottom w:val="nil"/>
              <w:right w:val="nil"/>
            </w:tcBorders>
          </w:tcPr>
          <w:p w:rsidR="008404B5" w:rsidRPr="00A47B5A" w:rsidRDefault="008404B5" w:rsidP="00283FD7">
            <w:r w:rsidRPr="00A47B5A">
              <w:t>13. Лабораторная работа</w:t>
            </w:r>
          </w:p>
        </w:tc>
      </w:tr>
      <w:tr w:rsidR="008404B5" w:rsidRPr="00A47B5A" w:rsidTr="00283FD7">
        <w:tc>
          <w:tcPr>
            <w:tcW w:w="4785" w:type="dxa"/>
            <w:tcBorders>
              <w:top w:val="nil"/>
              <w:left w:val="nil"/>
              <w:bottom w:val="nil"/>
              <w:right w:val="nil"/>
            </w:tcBorders>
          </w:tcPr>
          <w:p w:rsidR="008404B5" w:rsidRPr="00A47B5A" w:rsidRDefault="008404B5" w:rsidP="00283FD7">
            <w:r w:rsidRPr="00A47B5A">
              <w:t>7. Работа в парах</w:t>
            </w:r>
          </w:p>
        </w:tc>
        <w:tc>
          <w:tcPr>
            <w:tcW w:w="4786" w:type="dxa"/>
            <w:tcBorders>
              <w:top w:val="nil"/>
              <w:left w:val="nil"/>
              <w:bottom w:val="nil"/>
              <w:right w:val="nil"/>
            </w:tcBorders>
          </w:tcPr>
          <w:p w:rsidR="008404B5" w:rsidRPr="00A47B5A" w:rsidRDefault="008404B5" w:rsidP="00283FD7">
            <w:r w:rsidRPr="00A47B5A">
              <w:t>14. Практическая работа</w:t>
            </w:r>
          </w:p>
        </w:tc>
      </w:tr>
    </w:tbl>
    <w:p w:rsidR="008404B5" w:rsidRPr="00A47B5A" w:rsidRDefault="008404B5" w:rsidP="008404B5">
      <w:pPr>
        <w:ind w:firstLine="567"/>
      </w:pPr>
    </w:p>
    <w:p w:rsidR="008404B5" w:rsidRPr="00A47B5A" w:rsidRDefault="008404B5" w:rsidP="008404B5">
      <w:pPr>
        <w:rPr>
          <w:b w:val="0"/>
        </w:rPr>
      </w:pPr>
      <w:r w:rsidRPr="00A47B5A">
        <w:rPr>
          <w:b w:val="0"/>
        </w:rPr>
        <w:t>4. Ключевые компетенции:</w:t>
      </w:r>
    </w:p>
    <w:p w:rsidR="008404B5" w:rsidRPr="00A47B5A" w:rsidRDefault="008404B5" w:rsidP="008404B5">
      <w:pPr>
        <w:ind w:firstLine="567"/>
      </w:pPr>
      <w:r w:rsidRPr="00A47B5A">
        <w:t>1. Нравственная - толерантность</w:t>
      </w:r>
    </w:p>
    <w:tbl>
      <w:tblPr>
        <w:tblpPr w:leftFromText="180" w:rightFromText="180" w:vertAnchor="text" w:horzAnchor="page" w:tblpX="4828" w:tblpY="42"/>
        <w:tblW w:w="0" w:type="auto"/>
        <w:tblLook w:val="04A0"/>
      </w:tblPr>
      <w:tblGrid>
        <w:gridCol w:w="6629"/>
      </w:tblGrid>
      <w:tr w:rsidR="008404B5" w:rsidRPr="00A47B5A" w:rsidTr="00283FD7">
        <w:tc>
          <w:tcPr>
            <w:tcW w:w="6629" w:type="dxa"/>
          </w:tcPr>
          <w:p w:rsidR="008404B5" w:rsidRPr="00A47B5A" w:rsidRDefault="008404B5" w:rsidP="00283FD7">
            <w:r w:rsidRPr="00A47B5A">
              <w:t>1) способность учиться всю жизнь,</w:t>
            </w:r>
          </w:p>
        </w:tc>
      </w:tr>
      <w:tr w:rsidR="008404B5" w:rsidRPr="00A47B5A" w:rsidTr="00283FD7">
        <w:tc>
          <w:tcPr>
            <w:tcW w:w="6629" w:type="dxa"/>
          </w:tcPr>
          <w:p w:rsidR="008404B5" w:rsidRPr="00A47B5A" w:rsidRDefault="008404B5" w:rsidP="00283FD7">
            <w:r w:rsidRPr="00A47B5A">
              <w:t>2) взаимосвязь знаний,</w:t>
            </w:r>
          </w:p>
        </w:tc>
      </w:tr>
      <w:tr w:rsidR="008404B5" w:rsidRPr="00A47B5A" w:rsidTr="00283FD7">
        <w:tc>
          <w:tcPr>
            <w:tcW w:w="6629" w:type="dxa"/>
          </w:tcPr>
          <w:p w:rsidR="008404B5" w:rsidRPr="00A47B5A" w:rsidRDefault="008404B5" w:rsidP="00283FD7">
            <w:r w:rsidRPr="00A47B5A">
              <w:t>3) стремление заниматься исследовательской деятельностью,</w:t>
            </w:r>
          </w:p>
        </w:tc>
      </w:tr>
      <w:tr w:rsidR="008404B5" w:rsidRPr="00A47B5A" w:rsidTr="00283FD7">
        <w:tc>
          <w:tcPr>
            <w:tcW w:w="6629" w:type="dxa"/>
          </w:tcPr>
          <w:p w:rsidR="008404B5" w:rsidRPr="00A47B5A" w:rsidRDefault="008404B5" w:rsidP="00283FD7">
            <w:r w:rsidRPr="00A47B5A">
              <w:lastRenderedPageBreak/>
              <w:t>4) умение работать с дополнительной литературой,</w:t>
            </w:r>
          </w:p>
        </w:tc>
      </w:tr>
      <w:tr w:rsidR="008404B5" w:rsidRPr="00A47B5A" w:rsidTr="00283FD7">
        <w:tc>
          <w:tcPr>
            <w:tcW w:w="6629" w:type="dxa"/>
          </w:tcPr>
          <w:p w:rsidR="008404B5" w:rsidRPr="00A47B5A" w:rsidRDefault="008404B5" w:rsidP="00283FD7">
            <w:r w:rsidRPr="00A47B5A">
              <w:t>5) выдвижение собственных идей</w:t>
            </w:r>
          </w:p>
        </w:tc>
      </w:tr>
    </w:tbl>
    <w:p w:rsidR="008404B5" w:rsidRPr="00A47B5A" w:rsidRDefault="008404B5" w:rsidP="008404B5">
      <w:pPr>
        <w:ind w:firstLine="567"/>
      </w:pPr>
      <w:r w:rsidRPr="00A47B5A">
        <w:t xml:space="preserve">2. Интеллектуальная - </w:t>
      </w:r>
    </w:p>
    <w:p w:rsidR="008404B5" w:rsidRPr="00A47B5A" w:rsidRDefault="008404B5" w:rsidP="008404B5">
      <w:pPr>
        <w:ind w:firstLine="567"/>
      </w:pPr>
    </w:p>
    <w:p w:rsidR="008404B5" w:rsidRPr="00A47B5A" w:rsidRDefault="008404B5" w:rsidP="008404B5">
      <w:pPr>
        <w:ind w:firstLine="567"/>
      </w:pPr>
    </w:p>
    <w:p w:rsidR="008404B5" w:rsidRPr="00A47B5A" w:rsidRDefault="008404B5" w:rsidP="008404B5"/>
    <w:p w:rsidR="008404B5" w:rsidRPr="00A47B5A" w:rsidRDefault="008404B5" w:rsidP="008404B5"/>
    <w:p w:rsidR="008404B5" w:rsidRPr="00A47B5A" w:rsidRDefault="008404B5" w:rsidP="008404B5"/>
    <w:tbl>
      <w:tblPr>
        <w:tblpPr w:leftFromText="180" w:rightFromText="180" w:vertAnchor="text" w:horzAnchor="page" w:tblpX="4828" w:tblpY="42"/>
        <w:tblW w:w="0" w:type="auto"/>
        <w:tblLook w:val="04A0"/>
      </w:tblPr>
      <w:tblGrid>
        <w:gridCol w:w="6629"/>
      </w:tblGrid>
      <w:tr w:rsidR="008404B5" w:rsidRPr="00A47B5A" w:rsidTr="00283FD7">
        <w:tc>
          <w:tcPr>
            <w:tcW w:w="6629" w:type="dxa"/>
          </w:tcPr>
          <w:p w:rsidR="008404B5" w:rsidRPr="00A47B5A" w:rsidRDefault="008404B5" w:rsidP="00283FD7">
            <w:r w:rsidRPr="00A47B5A">
              <w:t>1) владение письменным и устным общением,</w:t>
            </w:r>
          </w:p>
        </w:tc>
      </w:tr>
      <w:tr w:rsidR="008404B5" w:rsidRPr="00A47B5A" w:rsidTr="00283FD7">
        <w:tc>
          <w:tcPr>
            <w:tcW w:w="6629" w:type="dxa"/>
          </w:tcPr>
          <w:p w:rsidR="008404B5" w:rsidRPr="00A47B5A" w:rsidRDefault="008404B5" w:rsidP="00283FD7">
            <w:r w:rsidRPr="00A47B5A">
              <w:t>2) способность работать в группах, парах,</w:t>
            </w:r>
          </w:p>
        </w:tc>
      </w:tr>
      <w:tr w:rsidR="008404B5" w:rsidRPr="00A47B5A" w:rsidTr="00283FD7">
        <w:tc>
          <w:tcPr>
            <w:tcW w:w="6629" w:type="dxa"/>
          </w:tcPr>
          <w:p w:rsidR="008404B5" w:rsidRPr="00A47B5A" w:rsidRDefault="008404B5" w:rsidP="00283FD7">
            <w:r w:rsidRPr="00A47B5A">
              <w:t>3) способность поддерживать эмоционально устойчивое поведение в критических ситуациях</w:t>
            </w:r>
          </w:p>
        </w:tc>
      </w:tr>
    </w:tbl>
    <w:p w:rsidR="008404B5" w:rsidRPr="00A47B5A" w:rsidRDefault="008404B5" w:rsidP="008404B5">
      <w:pPr>
        <w:ind w:firstLine="567"/>
      </w:pPr>
      <w:r w:rsidRPr="00A47B5A">
        <w:t xml:space="preserve">3. Коммуникативная - </w:t>
      </w:r>
    </w:p>
    <w:p w:rsidR="008404B5" w:rsidRPr="00A47B5A" w:rsidRDefault="008404B5" w:rsidP="008404B5">
      <w:pPr>
        <w:ind w:firstLine="567"/>
      </w:pPr>
    </w:p>
    <w:p w:rsidR="008404B5" w:rsidRPr="00A47B5A" w:rsidRDefault="008404B5" w:rsidP="008404B5">
      <w:pPr>
        <w:pStyle w:val="a6"/>
      </w:pPr>
    </w:p>
    <w:p w:rsidR="008404B5" w:rsidRPr="00A47B5A" w:rsidRDefault="008404B5" w:rsidP="008404B5">
      <w:pPr>
        <w:pStyle w:val="a6"/>
        <w:ind w:firstLine="540"/>
      </w:pPr>
      <w:r w:rsidRPr="00A47B5A">
        <w:t>Рабочая программа  составлена на основе</w:t>
      </w:r>
      <w:r w:rsidRPr="00A47B5A">
        <w:rPr>
          <w:rStyle w:val="a5"/>
        </w:rPr>
        <w:t xml:space="preserve"> </w:t>
      </w:r>
      <w:r w:rsidRPr="00A47B5A">
        <w:rPr>
          <w:rStyle w:val="a5"/>
          <w:u w:val="single"/>
        </w:rPr>
        <w:t>нормативных</w:t>
      </w:r>
      <w:r w:rsidRPr="00A47B5A">
        <w:rPr>
          <w:rStyle w:val="a5"/>
          <w:b w:val="0"/>
          <w:u w:val="single"/>
        </w:rPr>
        <w:t xml:space="preserve"> </w:t>
      </w:r>
      <w:r w:rsidRPr="00A47B5A">
        <w:rPr>
          <w:rStyle w:val="a5"/>
          <w:u w:val="single"/>
        </w:rPr>
        <w:t>документов</w:t>
      </w:r>
      <w:r w:rsidRPr="00A47B5A">
        <w:rPr>
          <w:b/>
        </w:rPr>
        <w:t>:</w:t>
      </w:r>
    </w:p>
    <w:p w:rsidR="008404B5" w:rsidRPr="00A47B5A" w:rsidRDefault="008404B5" w:rsidP="008404B5">
      <w:r w:rsidRPr="00A47B5A">
        <w:t>-Федеральн</w:t>
      </w:r>
      <w:r>
        <w:t>ого</w:t>
      </w:r>
      <w:r w:rsidRPr="00A47B5A">
        <w:t xml:space="preserve"> компонент</w:t>
      </w:r>
      <w:r>
        <w:t>а</w:t>
      </w:r>
      <w:r w:rsidRPr="00A47B5A">
        <w:t xml:space="preserve"> государственного образовательного стандарта общего образования.</w:t>
      </w:r>
    </w:p>
    <w:p w:rsidR="008404B5" w:rsidRPr="00A47B5A" w:rsidRDefault="008404B5" w:rsidP="008404B5">
      <w:r w:rsidRPr="00A47B5A">
        <w:t xml:space="preserve">-Федеральной Примерной программы среднего (полного) общего образования по истории России, 2004 год. </w:t>
      </w:r>
    </w:p>
    <w:p w:rsidR="008404B5" w:rsidRPr="00795BA8" w:rsidRDefault="008404B5" w:rsidP="008404B5">
      <w:pPr>
        <w:rPr>
          <w:b w:val="0"/>
        </w:rPr>
      </w:pPr>
      <w:r>
        <w:t xml:space="preserve">- Программы курса «История. История России и мира» 10-11 классы </w:t>
      </w:r>
      <w:r w:rsidRPr="00795BA8">
        <w:t>/</w:t>
      </w:r>
      <w:r>
        <w:t xml:space="preserve"> Н.В. Загладин, С.И. Козленко, Х.Т. Загладина. 4-е изд.</w:t>
      </w:r>
      <w:r w:rsidRPr="00795BA8">
        <w:t xml:space="preserve"> </w:t>
      </w:r>
      <w:r>
        <w:t>– М.</w:t>
      </w:r>
      <w:r w:rsidRPr="00A47B5A">
        <w:t>:</w:t>
      </w:r>
      <w:r>
        <w:t xml:space="preserve"> ООО  «Русское слово – учебник»</w:t>
      </w:r>
      <w:r w:rsidRPr="00A47B5A">
        <w:t>, 20</w:t>
      </w:r>
      <w:r>
        <w:t>12</w:t>
      </w:r>
      <w:r w:rsidRPr="00A47B5A">
        <w:t>.</w:t>
      </w:r>
    </w:p>
    <w:p w:rsidR="008404B5" w:rsidRDefault="008404B5" w:rsidP="008404B5">
      <w:pPr>
        <w:rPr>
          <w:b w:val="0"/>
        </w:rPr>
      </w:pPr>
      <w:r w:rsidRPr="00A47B5A">
        <w:t>-</w:t>
      </w:r>
      <w:hyperlink r:id="rId6" w:history="1">
        <w:r w:rsidRPr="00795BA8">
          <w:rPr>
            <w:rStyle w:val="a5"/>
            <w:b/>
          </w:rPr>
          <w:t>Программ</w:t>
        </w:r>
        <w:r>
          <w:rPr>
            <w:rStyle w:val="a5"/>
            <w:b/>
          </w:rPr>
          <w:t>ы</w:t>
        </w:r>
        <w:r w:rsidRPr="00795BA8">
          <w:rPr>
            <w:rStyle w:val="a5"/>
            <w:b/>
          </w:rPr>
          <w:t xml:space="preserve"> курса</w:t>
        </w:r>
        <w:r w:rsidRPr="00795BA8">
          <w:t xml:space="preserve"> </w:t>
        </w:r>
        <w:r>
          <w:t>«</w:t>
        </w:r>
        <w:r w:rsidRPr="00795BA8">
          <w:rPr>
            <w:rStyle w:val="a5"/>
            <w:b/>
          </w:rPr>
          <w:t>История России</w:t>
        </w:r>
        <w:r>
          <w:rPr>
            <w:rStyle w:val="a5"/>
            <w:b/>
          </w:rPr>
          <w:t>»</w:t>
        </w:r>
        <w:r w:rsidRPr="00795BA8">
          <w:rPr>
            <w:rStyle w:val="a5"/>
            <w:b/>
          </w:rPr>
          <w:t>. 10 класс.</w:t>
        </w:r>
        <w:r w:rsidRPr="00795BA8">
          <w:t xml:space="preserve"> / Сахаров А.Н., Боханов А.Н., Козленко С.И</w:t>
        </w:r>
        <w:r>
          <w:t xml:space="preserve">. </w:t>
        </w:r>
        <w:r w:rsidRPr="00795BA8">
          <w:rPr>
            <w:rStyle w:val="a5"/>
            <w:b/>
          </w:rPr>
          <w:t xml:space="preserve"> </w:t>
        </w:r>
      </w:hyperlink>
      <w:r>
        <w:t>– М.</w:t>
      </w:r>
      <w:r w:rsidRPr="00A47B5A">
        <w:t>:</w:t>
      </w:r>
      <w:r>
        <w:t xml:space="preserve"> ООО «ТИД «Русское слово – РС»</w:t>
      </w:r>
      <w:r w:rsidRPr="00A47B5A">
        <w:t>, 20</w:t>
      </w:r>
      <w:r>
        <w:t>11</w:t>
      </w:r>
      <w:r w:rsidRPr="00A47B5A">
        <w:t>.</w:t>
      </w:r>
    </w:p>
    <w:p w:rsidR="008404B5" w:rsidRPr="00A47B5A" w:rsidRDefault="008404B5" w:rsidP="008404B5">
      <w:r>
        <w:t>-</w:t>
      </w:r>
      <w:r w:rsidRPr="00A47B5A">
        <w:t>Закон</w:t>
      </w:r>
      <w:r>
        <w:t>а</w:t>
      </w:r>
      <w:r w:rsidRPr="00A47B5A">
        <w:t xml:space="preserve">   Российской Федерации «Об образовании»</w:t>
      </w:r>
    </w:p>
    <w:p w:rsidR="008404B5" w:rsidRPr="001F5B0E" w:rsidRDefault="008404B5" w:rsidP="008404B5">
      <w:r w:rsidRPr="001F5B0E">
        <w:t>- Учебного план</w:t>
      </w:r>
      <w:r>
        <w:t>а</w:t>
      </w:r>
      <w:r w:rsidRPr="001F5B0E">
        <w:t xml:space="preserve"> МБОУ « СОШ №31 им. А. П. Жданова» на 2012-2013 учебный год.</w:t>
      </w:r>
    </w:p>
    <w:p w:rsidR="008404B5" w:rsidRPr="001F5B0E" w:rsidRDefault="008404B5" w:rsidP="008404B5">
      <w:r>
        <w:t xml:space="preserve">- </w:t>
      </w:r>
      <w:r w:rsidRPr="001F5B0E">
        <w:t>СанПиН 2.4.2.   № 1178-024, зарегистрированные  в  Минюсте  России  28.11.02 г.</w:t>
      </w:r>
    </w:p>
    <w:p w:rsidR="008404B5" w:rsidRPr="001F5B0E" w:rsidRDefault="008404B5" w:rsidP="008404B5"/>
    <w:p w:rsidR="008404B5" w:rsidRPr="00A47B5A" w:rsidRDefault="008404B5" w:rsidP="008404B5">
      <w:pPr>
        <w:ind w:firstLine="540"/>
        <w:rPr>
          <w:b w:val="0"/>
        </w:rPr>
      </w:pPr>
      <w:r w:rsidRPr="00A47B5A">
        <w:rPr>
          <w:b w:val="0"/>
        </w:rPr>
        <w:t>Результаты обучения</w:t>
      </w:r>
    </w:p>
    <w:p w:rsidR="008404B5" w:rsidRDefault="008404B5" w:rsidP="008404B5">
      <w:pPr>
        <w:ind w:firstLine="540"/>
        <w:jc w:val="both"/>
      </w:pPr>
      <w:r w:rsidRPr="00A47B5A">
        <w:lastRenderedPageBreak/>
        <w:t>Результаты изучения предмета «История» приведены в разделе «Требования к уровню подготовки выпускников», который полностью соответствует государственному стандарту по предмету. Требования направлены на реализацию деятельностного и личностно</w:t>
      </w:r>
      <w:r>
        <w:t>-</w:t>
      </w:r>
      <w:r w:rsidRPr="00A47B5A">
        <w:t xml:space="preserve">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8404B5" w:rsidRDefault="008404B5" w:rsidP="008404B5">
      <w:pPr>
        <w:ind w:firstLine="540"/>
        <w:jc w:val="both"/>
      </w:pPr>
      <w:r w:rsidRPr="00A47B5A">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w:t>
      </w:r>
      <w:r>
        <w:t>дарта исторического образования.</w:t>
      </w:r>
    </w:p>
    <w:p w:rsidR="008404B5" w:rsidRDefault="008404B5" w:rsidP="008404B5">
      <w:pPr>
        <w:ind w:firstLine="540"/>
        <w:jc w:val="both"/>
      </w:pPr>
      <w:r w:rsidRPr="00A47B5A">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8404B5" w:rsidRPr="00A47B5A" w:rsidRDefault="008404B5" w:rsidP="008404B5">
      <w:pPr>
        <w:ind w:firstLine="540"/>
        <w:jc w:val="both"/>
      </w:pPr>
      <w:r w:rsidRPr="00A47B5A">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p>
    <w:p w:rsidR="008404B5" w:rsidRPr="00A47B5A" w:rsidRDefault="008404B5" w:rsidP="008404B5">
      <w:pPr>
        <w:ind w:firstLine="540"/>
        <w:rPr>
          <w:b w:val="0"/>
        </w:rPr>
      </w:pPr>
    </w:p>
    <w:p w:rsidR="008404B5" w:rsidRDefault="008404B5" w:rsidP="008404B5">
      <w:pPr>
        <w:ind w:firstLine="540"/>
      </w:pPr>
      <w:r w:rsidRPr="00A47B5A">
        <w:rPr>
          <w:b w:val="0"/>
        </w:rPr>
        <w:t>ТРЕБОВАНИЯ К УРОВНЮ ПОДГОТОВКИ ШКОЛЬНИКОВ</w:t>
      </w:r>
      <w:r w:rsidRPr="00A47B5A">
        <w:rPr>
          <w:b w:val="0"/>
        </w:rPr>
        <w:br/>
      </w:r>
      <w:r w:rsidRPr="001F5B0E">
        <w:rPr>
          <w:b w:val="0"/>
          <w:i/>
        </w:rPr>
        <w:t>Контролирующие элементы, заложенные в программе по Истории 10 класс.</w:t>
      </w:r>
      <w:r w:rsidRPr="001F5B0E">
        <w:rPr>
          <w:b w:val="0"/>
          <w:i/>
        </w:rPr>
        <w:br/>
      </w:r>
      <w:r w:rsidRPr="001F5B0E">
        <w:rPr>
          <w:u w:val="single"/>
        </w:rPr>
        <w:t>I. Хронологические знания и умения:</w:t>
      </w:r>
      <w:r w:rsidRPr="001F5B0E">
        <w:rPr>
          <w:u w:val="single"/>
        </w:rPr>
        <w:br/>
      </w:r>
      <w:r w:rsidRPr="00A47B5A">
        <w:t>1</w:t>
      </w:r>
      <w:r>
        <w:t>.</w:t>
      </w:r>
      <w:r w:rsidRPr="00A47B5A">
        <w:t xml:space="preserve"> Называть даты важнейших событий, хронологические рамки, периоды значительных событий и процессов;</w:t>
      </w:r>
      <w:r w:rsidRPr="00A47B5A">
        <w:br/>
        <w:t>2</w:t>
      </w:r>
      <w:r>
        <w:t>.</w:t>
      </w:r>
      <w:r w:rsidRPr="00A47B5A">
        <w:t xml:space="preserve"> Составлять хронологические и синхронистические таблицы;</w:t>
      </w:r>
      <w:r w:rsidRPr="00A47B5A">
        <w:br/>
      </w:r>
      <w:r w:rsidRPr="00A47B5A">
        <w:lastRenderedPageBreak/>
        <w:t>3</w:t>
      </w:r>
      <w:r>
        <w:t>.</w:t>
      </w:r>
      <w:r w:rsidRPr="00A47B5A">
        <w:t xml:space="preserve"> Характеризовать периоды в развитии важнейших исторических процессов, масштабных событий;</w:t>
      </w:r>
      <w:r w:rsidRPr="00A47B5A">
        <w:br/>
      </w:r>
      <w:r w:rsidRPr="001F5B0E">
        <w:rPr>
          <w:u w:val="single"/>
        </w:rPr>
        <w:t>II. Знание фактов:</w:t>
      </w:r>
      <w:r w:rsidRPr="001F5B0E">
        <w:rPr>
          <w:u w:val="single"/>
        </w:rPr>
        <w:br/>
      </w:r>
      <w:r w:rsidRPr="00A47B5A">
        <w:t>1</w:t>
      </w:r>
      <w:r>
        <w:t>.</w:t>
      </w:r>
      <w:r w:rsidRPr="00A47B5A">
        <w:t xml:space="preserve"> Называть место, обстоятельства, участников, результаты важнейших исторических событий.</w:t>
      </w:r>
      <w:r w:rsidRPr="00A47B5A">
        <w:br/>
      </w:r>
      <w:r w:rsidRPr="001F5B0E">
        <w:rPr>
          <w:u w:val="single"/>
        </w:rPr>
        <w:t>III. Работа с источниками:</w:t>
      </w:r>
      <w:r w:rsidRPr="001F5B0E">
        <w:rPr>
          <w:u w:val="single"/>
        </w:rPr>
        <w:br/>
      </w:r>
      <w:r w:rsidRPr="00A47B5A">
        <w:t>1</w:t>
      </w:r>
      <w:r>
        <w:t>.</w:t>
      </w:r>
      <w:r w:rsidRPr="00A47B5A">
        <w:t xml:space="preserve"> Читать историческую карту с опорой на легенду;</w:t>
      </w:r>
      <w:r w:rsidRPr="00A47B5A">
        <w:br/>
      </w:r>
      <w:r>
        <w:t>2.</w:t>
      </w:r>
      <w:r w:rsidRPr="00A47B5A">
        <w:t>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r w:rsidRPr="00A47B5A">
        <w:br/>
        <w:t>3</w:t>
      </w:r>
      <w:r>
        <w:t>.</w:t>
      </w:r>
      <w:r w:rsidRPr="00A47B5A">
        <w:t xml:space="preserve"> Проводить поиск необходимой информации в одном или нескольких источников.</w:t>
      </w:r>
      <w:r w:rsidRPr="00A47B5A">
        <w:br/>
        <w:t>4</w:t>
      </w:r>
      <w:r>
        <w:t>.</w:t>
      </w:r>
      <w:r w:rsidRPr="00A47B5A">
        <w:t xml:space="preserve"> Высказывать суждения о назначении, ценности источника;</w:t>
      </w:r>
      <w:r w:rsidRPr="00A47B5A">
        <w:br/>
        <w:t>5</w:t>
      </w:r>
      <w:r>
        <w:t>.</w:t>
      </w:r>
      <w:r w:rsidRPr="00A47B5A">
        <w:t xml:space="preserve"> Характеризовать позиции, взгляды автора (составителя) источника;</w:t>
      </w:r>
      <w:r w:rsidRPr="00A47B5A">
        <w:br/>
        <w:t>6</w:t>
      </w:r>
      <w:r>
        <w:t>.</w:t>
      </w:r>
      <w:r w:rsidRPr="00A47B5A">
        <w:t xml:space="preserve"> Сравнивать данные разных источников, выявлять их сходство и различие.</w:t>
      </w:r>
      <w:r w:rsidRPr="00A47B5A">
        <w:br/>
      </w:r>
      <w:r w:rsidRPr="001F5B0E">
        <w:rPr>
          <w:u w:val="single"/>
        </w:rPr>
        <w:t>IV. Работа с терминами и понятиями:</w:t>
      </w:r>
      <w:r w:rsidRPr="001F5B0E">
        <w:rPr>
          <w:u w:val="single"/>
        </w:rPr>
        <w:br/>
      </w:r>
      <w:r w:rsidRPr="00A47B5A">
        <w:t>1</w:t>
      </w:r>
      <w:r>
        <w:t>.</w:t>
      </w:r>
      <w:r w:rsidRPr="00A47B5A">
        <w:t xml:space="preserve"> Объяснять смысл, значение исторических терминов и понятий;</w:t>
      </w:r>
      <w:r w:rsidRPr="00A47B5A">
        <w:br/>
      </w:r>
      <w:r w:rsidRPr="001F5B0E">
        <w:rPr>
          <w:u w:val="single"/>
        </w:rPr>
        <w:t>V. Работа с персоналиями:</w:t>
      </w:r>
      <w:r w:rsidRPr="00A47B5A">
        <w:br/>
        <w:t>1</w:t>
      </w:r>
      <w:r>
        <w:t>.</w:t>
      </w:r>
      <w:r w:rsidRPr="00A47B5A">
        <w:t xml:space="preserve"> Излагать оценки событий и личностей, приводимых в учебной литературе;</w:t>
      </w:r>
      <w:r w:rsidRPr="00A47B5A">
        <w:br/>
        <w:t>2</w:t>
      </w:r>
      <w:r>
        <w:t>.</w:t>
      </w:r>
      <w:r w:rsidRPr="00A47B5A">
        <w:t xml:space="preserve"> Аргументировать своё отношение к наиболее значительным личностям в истории.</w:t>
      </w:r>
      <w:r w:rsidRPr="00A47B5A">
        <w:br/>
      </w:r>
      <w:r>
        <w:t xml:space="preserve">       </w:t>
      </w:r>
      <w:r w:rsidRPr="001F5B0E">
        <w:rPr>
          <w:b w:val="0"/>
        </w:rPr>
        <w:t>В результате изучения истории на базовом уровне ученик должен</w:t>
      </w:r>
      <w:r w:rsidRPr="001F5B0E">
        <w:rPr>
          <w:b w:val="0"/>
        </w:rPr>
        <w:br/>
      </w:r>
      <w:r w:rsidRPr="00A47B5A">
        <w:rPr>
          <w:b w:val="0"/>
          <w:u w:val="single"/>
        </w:rPr>
        <w:t>знать/понимать</w:t>
      </w:r>
      <w:r w:rsidRPr="00A47B5A">
        <w:br/>
        <w:t>• основные факты, процессы и явления, характеризующие целостность и системность отечественной и всемирной истории;</w:t>
      </w:r>
      <w:r w:rsidRPr="00A47B5A">
        <w:br/>
        <w:t>• периодизацию всемирной и отечественной истории;</w:t>
      </w:r>
      <w:r w:rsidRPr="00A47B5A">
        <w:br/>
        <w:t>• современные версии и трактовки важнейших проблем отечественной и всемирной истории;</w:t>
      </w:r>
      <w:r w:rsidRPr="00A47B5A">
        <w:br/>
        <w:t>• историческую обусловленность современных общественных процессов;</w:t>
      </w:r>
      <w:r w:rsidRPr="00A47B5A">
        <w:br/>
        <w:t>• особенности исторического пути России, ее роль в мировом сообществе;</w:t>
      </w:r>
      <w:r w:rsidRPr="00A47B5A">
        <w:br/>
      </w:r>
      <w:r w:rsidRPr="00A47B5A">
        <w:rPr>
          <w:b w:val="0"/>
          <w:u w:val="single"/>
        </w:rPr>
        <w:t>уметь</w:t>
      </w:r>
      <w:r w:rsidRPr="00A47B5A">
        <w:rPr>
          <w:b w:val="0"/>
          <w:u w:val="single"/>
        </w:rPr>
        <w:br/>
      </w:r>
      <w:r w:rsidRPr="00A47B5A">
        <w:t>• проводить поиск исторической информации в источниках разного типа;</w:t>
      </w:r>
      <w:r w:rsidRPr="00A47B5A">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A47B5A">
        <w:br/>
        <w:t>• анализировать историческую информацию, представленную в разных знаковых системах (текст, карта, таблица, схема, аудиовизуальный ряд);</w:t>
      </w:r>
      <w:r w:rsidRPr="00A47B5A">
        <w:br/>
        <w:t xml:space="preserve">• различать в исторической информации факты и мнения, исторические </w:t>
      </w:r>
      <w:r w:rsidRPr="00A47B5A">
        <w:lastRenderedPageBreak/>
        <w:t>описания и исторические объяснения;</w:t>
      </w:r>
      <w:r w:rsidRPr="00A47B5A">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A47B5A">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A47B5A">
        <w:br/>
        <w:t>• представлять результаты изучения исторического материала в формах конспекта, реферата, рецензии;</w:t>
      </w:r>
      <w:r w:rsidRPr="00A47B5A">
        <w:br/>
        <w:t>использовать приобретенные знания и умения в практической деятельности и повседневной жизни для:</w:t>
      </w:r>
      <w:r w:rsidRPr="00A47B5A">
        <w:br/>
        <w:t>• определения собственной позиции по отношению к явлениям современной жизни, исходя из их исторической обусловленности;</w:t>
      </w:r>
      <w:r w:rsidRPr="00A47B5A">
        <w:br/>
        <w:t>• использования навыков исторического анализа при критическом восприятии получаемой извне социальной информации;</w:t>
      </w:r>
      <w:r w:rsidRPr="00A47B5A">
        <w:br/>
        <w:t>• соотнесения своих действий и поступков окружающих с исторически возникшими формами социального поведения;</w:t>
      </w:r>
      <w:r w:rsidRPr="00A47B5A">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A47B5A">
        <w:br/>
      </w:r>
    </w:p>
    <w:p w:rsidR="008404B5" w:rsidRPr="00A47B5A" w:rsidRDefault="008404B5" w:rsidP="008404B5">
      <w:pPr>
        <w:jc w:val="center"/>
        <w:rPr>
          <w:b w:val="0"/>
        </w:rPr>
      </w:pPr>
      <w:r w:rsidRPr="00A47B5A">
        <w:rPr>
          <w:b w:val="0"/>
        </w:rPr>
        <w:t>Критерии и нормы оценки знаний, умений и навыков учащихся</w:t>
      </w:r>
    </w:p>
    <w:p w:rsidR="008404B5" w:rsidRPr="006E7AEB" w:rsidRDefault="008404B5" w:rsidP="008404B5">
      <w:pPr>
        <w:ind w:firstLine="540"/>
        <w:jc w:val="both"/>
      </w:pPr>
      <w:r w:rsidRPr="00A47B5A">
        <w:tab/>
      </w:r>
      <w:r w:rsidRPr="006E7AEB">
        <w:t>Итоговая оценка обучающихся будет складываться из:</w:t>
      </w:r>
    </w:p>
    <w:p w:rsidR="008404B5" w:rsidRPr="006E7AEB" w:rsidRDefault="008404B5" w:rsidP="008404B5">
      <w:pPr>
        <w:numPr>
          <w:ilvl w:val="0"/>
          <w:numId w:val="1"/>
        </w:numPr>
        <w:tabs>
          <w:tab w:val="clear" w:pos="1500"/>
          <w:tab w:val="num" w:pos="0"/>
        </w:tabs>
        <w:spacing w:after="0" w:line="240" w:lineRule="auto"/>
        <w:ind w:left="720"/>
        <w:jc w:val="both"/>
      </w:pPr>
      <w:r w:rsidRPr="006E7AEB">
        <w:t>серьезного, сознательного отношения к своим обязаннос</w:t>
      </w:r>
      <w:r>
        <w:t xml:space="preserve">тям на уроках, систематического </w:t>
      </w:r>
      <w:r w:rsidRPr="006E7AEB">
        <w:t>выполнения домашних заданий;</w:t>
      </w:r>
    </w:p>
    <w:p w:rsidR="008404B5" w:rsidRPr="006E7AEB" w:rsidRDefault="008404B5" w:rsidP="008404B5">
      <w:pPr>
        <w:numPr>
          <w:ilvl w:val="0"/>
          <w:numId w:val="1"/>
        </w:numPr>
        <w:tabs>
          <w:tab w:val="clear" w:pos="1500"/>
          <w:tab w:val="num" w:pos="720"/>
        </w:tabs>
        <w:spacing w:after="0" w:line="240" w:lineRule="auto"/>
        <w:ind w:left="720"/>
        <w:jc w:val="both"/>
      </w:pPr>
      <w:r w:rsidRPr="006E7AEB">
        <w:t>активной работы на уроке (ответы на вопросы, анализ и интерпретация исторических источников, работа в группах);</w:t>
      </w:r>
    </w:p>
    <w:p w:rsidR="008404B5" w:rsidRPr="00A47B5A" w:rsidRDefault="008404B5" w:rsidP="008404B5">
      <w:r w:rsidRPr="006E7AEB">
        <w:t>написания итоговых тестов (контрольных работ) по пройденным разделам</w:t>
      </w:r>
      <w:r w:rsidRPr="00B47448">
        <w:t>.</w:t>
      </w:r>
    </w:p>
    <w:p w:rsidR="008404B5" w:rsidRPr="00A47B5A" w:rsidRDefault="008404B5" w:rsidP="008404B5">
      <w:pPr>
        <w:pStyle w:val="a6"/>
        <w:spacing w:before="0" w:beforeAutospacing="0" w:after="0" w:afterAutospacing="0"/>
        <w:ind w:firstLine="539"/>
      </w:pPr>
      <w:r w:rsidRPr="00A47B5A">
        <w:rPr>
          <w:b/>
          <w:i/>
        </w:rPr>
        <w:t>Критерии оценки</w:t>
      </w:r>
    </w:p>
    <w:p w:rsidR="008404B5" w:rsidRPr="00A47B5A" w:rsidRDefault="008404B5" w:rsidP="008404B5">
      <w:r w:rsidRPr="00A47B5A">
        <w:rPr>
          <w:b w:val="0"/>
          <w:bCs w:val="0"/>
        </w:rPr>
        <w:t>Оценка «5»</w:t>
      </w:r>
      <w:r w:rsidRPr="00A47B5A">
        <w:t xml:space="preserve"> ставится, если ученик: </w:t>
      </w:r>
      <w:r w:rsidRPr="00A47B5A">
        <w:b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r w:rsidRPr="00A47B5A">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w:t>
      </w:r>
      <w:r w:rsidRPr="00A47B5A">
        <w:lastRenderedPageBreak/>
        <w:t xml:space="preserve">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r w:rsidRPr="00A47B5A">
        <w:b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r w:rsidRPr="00A47B5A">
        <w:br/>
      </w:r>
      <w:r w:rsidRPr="00A47B5A">
        <w:rPr>
          <w:b w:val="0"/>
          <w:bCs w:val="0"/>
        </w:rPr>
        <w:t>Оценка «4»</w:t>
      </w:r>
      <w:r w:rsidRPr="00A47B5A">
        <w:t xml:space="preserve"> ставится, если ученик: </w:t>
      </w:r>
      <w:r w:rsidRPr="00A47B5A">
        <w:b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A47B5A">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r w:rsidRPr="00A47B5A">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A47B5A">
        <w:br/>
      </w:r>
      <w:r w:rsidRPr="00A47B5A">
        <w:rPr>
          <w:b w:val="0"/>
          <w:bCs w:val="0"/>
        </w:rPr>
        <w:t>Оценка «3»</w:t>
      </w:r>
      <w:r w:rsidRPr="00A47B5A">
        <w:t xml:space="preserve"> ставится, если ученик: </w:t>
      </w:r>
      <w:r w:rsidRPr="00A47B5A">
        <w:b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r w:rsidRPr="00A47B5A">
        <w:br/>
        <w:t xml:space="preserve">2. Показывает недостаточную сформированность отдельных знаний и умений; выводы и обобщения аргументирует слабо, допускает в них </w:t>
      </w:r>
      <w:r w:rsidRPr="00A47B5A">
        <w:lastRenderedPageBreak/>
        <w:t xml:space="preserve">ошибки. </w:t>
      </w:r>
      <w:r w:rsidRPr="00A47B5A">
        <w:b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r w:rsidRPr="00A47B5A">
        <w:b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r w:rsidRPr="00A47B5A">
        <w:b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r w:rsidRPr="00A47B5A">
        <w:b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r w:rsidRPr="00A47B5A">
        <w:br/>
      </w:r>
      <w:r w:rsidRPr="00A47B5A">
        <w:rPr>
          <w:b w:val="0"/>
          <w:bCs w:val="0"/>
        </w:rPr>
        <w:t>Оценка «2»</w:t>
      </w:r>
      <w:r w:rsidRPr="00A47B5A">
        <w:t xml:space="preserve"> ставится, если ученик: </w:t>
      </w:r>
      <w:r w:rsidRPr="00A47B5A">
        <w:br/>
        <w:t xml:space="preserve">1. Не усвоил и не раскрыл основное содержание материала; не делает выводов и обобщений. </w:t>
      </w:r>
      <w:r w:rsidRPr="00A47B5A">
        <w:b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r w:rsidRPr="00A47B5A">
        <w:br/>
        <w:t xml:space="preserve">3. При ответе (на один вопрос) допускает более двух грубых ошибок, которые не может исправить даже при помощи учителя. </w:t>
      </w:r>
      <w:r w:rsidRPr="00A47B5A">
        <w:br/>
        <w:t xml:space="preserve">4. Не может ответить ни на один их поставленных вопросов. </w:t>
      </w:r>
      <w:r w:rsidRPr="00A47B5A">
        <w:br/>
        <w:t>5. Полностью не усвоил материал.</w:t>
      </w:r>
    </w:p>
    <w:p w:rsidR="008404B5" w:rsidRPr="00A47B5A" w:rsidRDefault="008404B5" w:rsidP="008404B5"/>
    <w:p w:rsidR="008404B5" w:rsidRDefault="008404B5" w:rsidP="008404B5">
      <w:pPr>
        <w:pStyle w:val="a8"/>
        <w:ind w:firstLine="708"/>
        <w:rPr>
          <w:rFonts w:ascii="Times New Roman" w:hAnsi="Times New Roman"/>
          <w:b/>
          <w:sz w:val="24"/>
        </w:rPr>
      </w:pPr>
      <w:r>
        <w:rPr>
          <w:rFonts w:ascii="Times New Roman" w:hAnsi="Times New Roman"/>
          <w:b/>
          <w:sz w:val="24"/>
        </w:rPr>
        <w:t>Используемая система оценивания:</w:t>
      </w:r>
    </w:p>
    <w:p w:rsidR="008404B5" w:rsidRDefault="008404B5" w:rsidP="008404B5">
      <w:pPr>
        <w:pStyle w:val="a8"/>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4140"/>
        <w:gridCol w:w="5220"/>
      </w:tblGrid>
      <w:tr w:rsidR="008404B5" w:rsidRPr="00464997" w:rsidTr="00283FD7">
        <w:tc>
          <w:tcPr>
            <w:tcW w:w="468" w:type="dxa"/>
          </w:tcPr>
          <w:p w:rsidR="008404B5" w:rsidRPr="00464997" w:rsidRDefault="008404B5" w:rsidP="00283FD7">
            <w:pPr>
              <w:pStyle w:val="a8"/>
              <w:rPr>
                <w:rFonts w:ascii="Times New Roman" w:hAnsi="Times New Roman"/>
                <w:b/>
                <w:sz w:val="24"/>
              </w:rPr>
            </w:pPr>
          </w:p>
        </w:tc>
        <w:tc>
          <w:tcPr>
            <w:tcW w:w="4140" w:type="dxa"/>
          </w:tcPr>
          <w:p w:rsidR="008404B5" w:rsidRPr="00464997" w:rsidRDefault="008404B5" w:rsidP="00283FD7">
            <w:pPr>
              <w:pStyle w:val="a8"/>
              <w:rPr>
                <w:rFonts w:ascii="Times New Roman" w:hAnsi="Times New Roman"/>
                <w:b/>
                <w:sz w:val="24"/>
              </w:rPr>
            </w:pPr>
            <w:r w:rsidRPr="00464997">
              <w:rPr>
                <w:rFonts w:ascii="Times New Roman" w:hAnsi="Times New Roman"/>
                <w:b/>
                <w:sz w:val="24"/>
              </w:rPr>
              <w:t>Виды письменных работ учащихся.</w:t>
            </w:r>
          </w:p>
        </w:tc>
        <w:tc>
          <w:tcPr>
            <w:tcW w:w="5220" w:type="dxa"/>
          </w:tcPr>
          <w:p w:rsidR="008404B5" w:rsidRPr="00464997" w:rsidRDefault="008404B5" w:rsidP="00283FD7">
            <w:pPr>
              <w:pStyle w:val="a8"/>
              <w:rPr>
                <w:rFonts w:ascii="Times New Roman" w:hAnsi="Times New Roman"/>
                <w:b/>
                <w:sz w:val="24"/>
              </w:rPr>
            </w:pPr>
            <w:r w:rsidRPr="00464997">
              <w:rPr>
                <w:rFonts w:ascii="Times New Roman" w:hAnsi="Times New Roman"/>
                <w:b/>
                <w:sz w:val="24"/>
              </w:rPr>
              <w:t>Виды устных работ учащихся</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1</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 xml:space="preserve">Тесты разного уровня (А, </w:t>
            </w:r>
            <w:r w:rsidRPr="00464997">
              <w:rPr>
                <w:rFonts w:ascii="Times New Roman" w:hAnsi="Times New Roman"/>
                <w:sz w:val="24"/>
                <w:lang w:val="en-US"/>
              </w:rPr>
              <w:t>B</w:t>
            </w:r>
            <w:r w:rsidRPr="00464997">
              <w:rPr>
                <w:rFonts w:ascii="Times New Roman" w:hAnsi="Times New Roman"/>
                <w:sz w:val="24"/>
              </w:rPr>
              <w:t xml:space="preserve">, </w:t>
            </w:r>
            <w:r w:rsidRPr="00464997">
              <w:rPr>
                <w:rFonts w:ascii="Times New Roman" w:hAnsi="Times New Roman"/>
                <w:sz w:val="24"/>
                <w:lang w:val="en-US"/>
              </w:rPr>
              <w:t>C</w:t>
            </w:r>
            <w:r w:rsidRPr="00464997">
              <w:rPr>
                <w:rFonts w:ascii="Times New Roman" w:hAnsi="Times New Roman"/>
                <w:sz w:val="24"/>
              </w:rPr>
              <w:t>)</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Работа над понятиями</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2</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Письменные источники (документы)</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Работа в группах при дискуссиях, дебатах – анализ явлений и ситуаций.</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3</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Составление плана ответа</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Ответы на вопросы по содержанию параграфа.</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4</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Эссе</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Устные сообщения по дополнительному материалу.</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5</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Решения практических задач.</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Публичная защита проекта.</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6</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Составление письменного ответа по заданному объему (например, два предложения)</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Поиск информации в сети Интернет по решению практических задач.</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7</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Составление кластера – схемы.</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Участие в ролевых играх.</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8</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Составление таблицы</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rPr>
              <w:t xml:space="preserve">Объяснение  внутренних и внешних связей (причинно-следственные и функциональные) изученных социальных объектов (включая </w:t>
            </w:r>
            <w:r w:rsidRPr="00464997">
              <w:rPr>
                <w:rFonts w:ascii="Times New Roman" w:hAnsi="Times New Roman"/>
              </w:rPr>
              <w:lastRenderedPageBreak/>
              <w:t>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r>
      <w:tr w:rsidR="008404B5" w:rsidRPr="00464997" w:rsidTr="00283FD7">
        <w:tc>
          <w:tcPr>
            <w:tcW w:w="468"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lastRenderedPageBreak/>
              <w:t>9</w:t>
            </w:r>
          </w:p>
        </w:tc>
        <w:tc>
          <w:tcPr>
            <w:tcW w:w="414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Подготовка письменных сообщений, рефератов.</w:t>
            </w:r>
          </w:p>
        </w:tc>
        <w:tc>
          <w:tcPr>
            <w:tcW w:w="5220" w:type="dxa"/>
          </w:tcPr>
          <w:p w:rsidR="008404B5" w:rsidRPr="00464997" w:rsidRDefault="008404B5" w:rsidP="00283FD7">
            <w:pPr>
              <w:pStyle w:val="a8"/>
              <w:rPr>
                <w:rFonts w:ascii="Times New Roman" w:hAnsi="Times New Roman"/>
                <w:sz w:val="24"/>
              </w:rPr>
            </w:pPr>
            <w:r w:rsidRPr="00464997">
              <w:rPr>
                <w:rFonts w:ascii="Times New Roman" w:hAnsi="Times New Roman"/>
                <w:sz w:val="24"/>
              </w:rPr>
              <w:t>Оценка различных суждений о социальных объектах.</w:t>
            </w:r>
          </w:p>
        </w:tc>
      </w:tr>
    </w:tbl>
    <w:p w:rsidR="008404B5" w:rsidRDefault="008404B5" w:rsidP="008404B5">
      <w:pPr>
        <w:pStyle w:val="a8"/>
        <w:ind w:firstLine="567"/>
        <w:rPr>
          <w:rFonts w:ascii="Times New Roman" w:hAnsi="Times New Roman"/>
          <w:b/>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6"/>
        <w:gridCol w:w="5024"/>
      </w:tblGrid>
      <w:tr w:rsidR="008404B5" w:rsidRPr="00A47B5A" w:rsidTr="00283FD7">
        <w:tc>
          <w:tcPr>
            <w:tcW w:w="3796" w:type="dxa"/>
            <w:tcBorders>
              <w:top w:val="single" w:sz="4" w:space="0" w:color="auto"/>
              <w:left w:val="single" w:sz="4" w:space="0" w:color="auto"/>
              <w:bottom w:val="single" w:sz="4" w:space="0" w:color="auto"/>
              <w:right w:val="single" w:sz="4" w:space="0" w:color="auto"/>
            </w:tcBorders>
          </w:tcPr>
          <w:p w:rsidR="008404B5" w:rsidRPr="00A47B5A" w:rsidRDefault="008404B5" w:rsidP="00283FD7">
            <w:pPr>
              <w:rPr>
                <w:b w:val="0"/>
              </w:rPr>
            </w:pPr>
            <w:r w:rsidRPr="00A47B5A">
              <w:rPr>
                <w:b w:val="0"/>
              </w:rPr>
              <w:t>Виды контроля</w:t>
            </w:r>
          </w:p>
        </w:tc>
        <w:tc>
          <w:tcPr>
            <w:tcW w:w="5024" w:type="dxa"/>
            <w:tcBorders>
              <w:top w:val="single" w:sz="4" w:space="0" w:color="auto"/>
              <w:left w:val="single" w:sz="4" w:space="0" w:color="auto"/>
              <w:bottom w:val="single" w:sz="4" w:space="0" w:color="auto"/>
              <w:right w:val="single" w:sz="4" w:space="0" w:color="auto"/>
            </w:tcBorders>
          </w:tcPr>
          <w:p w:rsidR="008404B5" w:rsidRPr="00A47B5A" w:rsidRDefault="008404B5" w:rsidP="00283FD7">
            <w:pPr>
              <w:rPr>
                <w:b w:val="0"/>
              </w:rPr>
            </w:pPr>
            <w:r w:rsidRPr="00A47B5A">
              <w:rPr>
                <w:b w:val="0"/>
              </w:rPr>
              <w:t>Формы контроля</w:t>
            </w:r>
          </w:p>
        </w:tc>
      </w:tr>
      <w:tr w:rsidR="008404B5" w:rsidRPr="00A47B5A" w:rsidTr="00283FD7">
        <w:tc>
          <w:tcPr>
            <w:tcW w:w="3796" w:type="dxa"/>
            <w:tcBorders>
              <w:top w:val="single" w:sz="4" w:space="0" w:color="auto"/>
              <w:left w:val="single" w:sz="4" w:space="0" w:color="auto"/>
              <w:bottom w:val="single" w:sz="4" w:space="0" w:color="auto"/>
              <w:right w:val="single" w:sz="4" w:space="0" w:color="auto"/>
            </w:tcBorders>
            <w:vAlign w:val="center"/>
          </w:tcPr>
          <w:p w:rsidR="008404B5" w:rsidRPr="00A47B5A" w:rsidRDefault="008404B5" w:rsidP="00283FD7">
            <w:r w:rsidRPr="00A47B5A">
              <w:t>1.Текущий контроль</w:t>
            </w:r>
          </w:p>
        </w:tc>
        <w:tc>
          <w:tcPr>
            <w:tcW w:w="5024" w:type="dxa"/>
            <w:tcBorders>
              <w:top w:val="single" w:sz="4" w:space="0" w:color="auto"/>
              <w:left w:val="single" w:sz="4" w:space="0" w:color="auto"/>
              <w:bottom w:val="single" w:sz="4" w:space="0" w:color="auto"/>
              <w:right w:val="single" w:sz="4" w:space="0" w:color="auto"/>
            </w:tcBorders>
          </w:tcPr>
          <w:p w:rsidR="008404B5" w:rsidRPr="00A47B5A" w:rsidRDefault="008404B5" w:rsidP="00283FD7">
            <w:r w:rsidRPr="00A47B5A">
              <w:t>1) Устный опрос</w:t>
            </w:r>
          </w:p>
          <w:p w:rsidR="008404B5" w:rsidRPr="00A47B5A" w:rsidRDefault="008404B5" w:rsidP="00283FD7">
            <w:r w:rsidRPr="00A47B5A">
              <w:t>2) Работа с карточками</w:t>
            </w:r>
          </w:p>
          <w:p w:rsidR="008404B5" w:rsidRPr="00A47B5A" w:rsidRDefault="008404B5" w:rsidP="00283FD7">
            <w:r w:rsidRPr="00A47B5A">
              <w:t>3) Письменная проверка</w:t>
            </w:r>
          </w:p>
          <w:p w:rsidR="008404B5" w:rsidRPr="00A47B5A" w:rsidRDefault="008404B5" w:rsidP="00283FD7">
            <w:r w:rsidRPr="00A47B5A">
              <w:t>4) Тестовые задания</w:t>
            </w:r>
          </w:p>
        </w:tc>
      </w:tr>
      <w:tr w:rsidR="008404B5" w:rsidRPr="00A47B5A" w:rsidTr="00283FD7">
        <w:tc>
          <w:tcPr>
            <w:tcW w:w="3796" w:type="dxa"/>
            <w:tcBorders>
              <w:top w:val="single" w:sz="4" w:space="0" w:color="auto"/>
              <w:left w:val="single" w:sz="4" w:space="0" w:color="auto"/>
              <w:bottom w:val="single" w:sz="4" w:space="0" w:color="auto"/>
              <w:right w:val="single" w:sz="4" w:space="0" w:color="auto"/>
            </w:tcBorders>
            <w:vAlign w:val="center"/>
          </w:tcPr>
          <w:p w:rsidR="008404B5" w:rsidRPr="00A47B5A" w:rsidRDefault="008404B5" w:rsidP="00283FD7">
            <w:r w:rsidRPr="00A47B5A">
              <w:t>2.Итоговый контроль</w:t>
            </w:r>
          </w:p>
        </w:tc>
        <w:tc>
          <w:tcPr>
            <w:tcW w:w="5024" w:type="dxa"/>
            <w:tcBorders>
              <w:top w:val="single" w:sz="4" w:space="0" w:color="auto"/>
              <w:left w:val="single" w:sz="4" w:space="0" w:color="auto"/>
              <w:bottom w:val="single" w:sz="4" w:space="0" w:color="auto"/>
              <w:right w:val="single" w:sz="4" w:space="0" w:color="auto"/>
            </w:tcBorders>
          </w:tcPr>
          <w:p w:rsidR="008404B5" w:rsidRPr="00A47B5A" w:rsidRDefault="008404B5" w:rsidP="008404B5">
            <w:pPr>
              <w:numPr>
                <w:ilvl w:val="0"/>
                <w:numId w:val="3"/>
              </w:numPr>
              <w:tabs>
                <w:tab w:val="num" w:pos="360"/>
              </w:tabs>
              <w:spacing w:after="0" w:line="240" w:lineRule="auto"/>
            </w:pPr>
            <w:r w:rsidRPr="00A47B5A">
              <w:t>Самостоятельная  работа</w:t>
            </w:r>
          </w:p>
          <w:p w:rsidR="008404B5" w:rsidRPr="00A47B5A" w:rsidRDefault="008404B5" w:rsidP="008404B5">
            <w:pPr>
              <w:numPr>
                <w:ilvl w:val="0"/>
                <w:numId w:val="3"/>
              </w:numPr>
              <w:tabs>
                <w:tab w:val="num" w:pos="360"/>
              </w:tabs>
              <w:spacing w:after="0" w:line="240" w:lineRule="auto"/>
            </w:pPr>
            <w:r w:rsidRPr="00A47B5A">
              <w:t xml:space="preserve">Контрольная  работа </w:t>
            </w:r>
          </w:p>
          <w:p w:rsidR="008404B5" w:rsidRPr="00A47B5A" w:rsidRDefault="008404B5" w:rsidP="008404B5">
            <w:pPr>
              <w:numPr>
                <w:ilvl w:val="0"/>
                <w:numId w:val="3"/>
              </w:numPr>
              <w:tabs>
                <w:tab w:val="num" w:pos="360"/>
              </w:tabs>
              <w:spacing w:after="0" w:line="240" w:lineRule="auto"/>
            </w:pPr>
            <w:r w:rsidRPr="00A47B5A">
              <w:t xml:space="preserve">Тестовые задания </w:t>
            </w:r>
          </w:p>
          <w:p w:rsidR="008404B5" w:rsidRPr="00A47B5A" w:rsidRDefault="008404B5" w:rsidP="008404B5">
            <w:pPr>
              <w:numPr>
                <w:ilvl w:val="0"/>
                <w:numId w:val="3"/>
              </w:numPr>
              <w:tabs>
                <w:tab w:val="num" w:pos="360"/>
              </w:tabs>
              <w:spacing w:after="0" w:line="240" w:lineRule="auto"/>
            </w:pPr>
            <w:r w:rsidRPr="00A47B5A">
              <w:t xml:space="preserve">Зачет </w:t>
            </w:r>
          </w:p>
        </w:tc>
      </w:tr>
    </w:tbl>
    <w:p w:rsidR="008404B5" w:rsidRPr="00A47B5A" w:rsidRDefault="008404B5" w:rsidP="008404B5"/>
    <w:p w:rsidR="008404B5" w:rsidRPr="00A47B5A" w:rsidRDefault="008404B5" w:rsidP="008404B5">
      <w:pPr>
        <w:pStyle w:val="a6"/>
        <w:spacing w:before="0" w:beforeAutospacing="0" w:after="0" w:afterAutospacing="0"/>
        <w:ind w:firstLine="539"/>
      </w:pPr>
      <w:r w:rsidRPr="00A47B5A">
        <w:rPr>
          <w:b/>
        </w:rPr>
        <w:t xml:space="preserve">Методическая литература для учителя. </w:t>
      </w:r>
    </w:p>
    <w:p w:rsidR="008404B5" w:rsidRPr="00795BA8" w:rsidRDefault="008404B5" w:rsidP="008404B5">
      <w:pPr>
        <w:rPr>
          <w:b w:val="0"/>
        </w:rPr>
      </w:pPr>
      <w:r w:rsidRPr="00A47B5A">
        <w:t>1.</w:t>
      </w:r>
      <w:r>
        <w:t xml:space="preserve"> Загладин Н.В. Программа и тематическое планирование курса «История. История России и мира» 10-11 классы </w:t>
      </w:r>
      <w:r w:rsidRPr="00795BA8">
        <w:t>/</w:t>
      </w:r>
      <w:r>
        <w:t xml:space="preserve"> Н.В. Загладин, С.И. Козленко, Х.Т. Загладина. 4-е изд.</w:t>
      </w:r>
      <w:r w:rsidRPr="00795BA8">
        <w:t xml:space="preserve"> </w:t>
      </w:r>
      <w:r>
        <w:t>– М.</w:t>
      </w:r>
      <w:r w:rsidRPr="00A47B5A">
        <w:t>:</w:t>
      </w:r>
      <w:r>
        <w:t xml:space="preserve"> ООО  «Русское слово – учебник»</w:t>
      </w:r>
      <w:r w:rsidRPr="00A47B5A">
        <w:t>, 20</w:t>
      </w:r>
      <w:r>
        <w:t>12</w:t>
      </w:r>
      <w:r w:rsidRPr="00A47B5A">
        <w:t>.</w:t>
      </w:r>
    </w:p>
    <w:p w:rsidR="008404B5" w:rsidRDefault="008404B5" w:rsidP="008404B5">
      <w:r>
        <w:t xml:space="preserve">2. Кочетов Н.С. История России с древнейших времён до конца </w:t>
      </w:r>
      <w:r w:rsidRPr="00A47B5A">
        <w:t>XVII</w:t>
      </w:r>
      <w:r>
        <w:t xml:space="preserve"> века. 10 класс: поурочные планы по учебнику А.Н. Сахарова. – Волгоград: Учитель, 2008г.</w:t>
      </w:r>
    </w:p>
    <w:p w:rsidR="008404B5" w:rsidRDefault="008404B5" w:rsidP="008404B5">
      <w:r>
        <w:t xml:space="preserve">3. Кочетов Н.С. История России. Конец </w:t>
      </w:r>
      <w:r w:rsidRPr="00A47B5A">
        <w:t>XVII</w:t>
      </w:r>
      <w:r>
        <w:t xml:space="preserve"> - </w:t>
      </w:r>
      <w:r w:rsidRPr="00A47B5A">
        <w:t>XIX век</w:t>
      </w:r>
      <w:r>
        <w:t>. 10 класс: поурочные планы по учебнику А.Н. Сахарова. – Волгоград: Учитель, 2012г.</w:t>
      </w:r>
    </w:p>
    <w:p w:rsidR="008404B5" w:rsidRDefault="008404B5" w:rsidP="008404B5">
      <w:r>
        <w:t>4. Кочетов Н.С. История России. 10 класс: Методическое обеспечение уроков 10 класс (лекции, опорные конспекты, тесты, схемы). – Волгоград: Учитель, 2008г.</w:t>
      </w:r>
    </w:p>
    <w:p w:rsidR="008404B5" w:rsidRDefault="008404B5" w:rsidP="008404B5">
      <w:pPr>
        <w:rPr>
          <w:b w:val="0"/>
        </w:rPr>
      </w:pPr>
      <w:r>
        <w:t xml:space="preserve">5. </w:t>
      </w:r>
      <w:r w:rsidRPr="00795BA8">
        <w:t>Сахаров А.Н., Боханов А.Н., Козленко С.И</w:t>
      </w:r>
      <w:r>
        <w:t xml:space="preserve">. </w:t>
      </w:r>
      <w:r w:rsidRPr="00795BA8">
        <w:t>.</w:t>
      </w:r>
      <w:hyperlink r:id="rId7" w:history="1">
        <w:r w:rsidRPr="00795BA8">
          <w:rPr>
            <w:rStyle w:val="a5"/>
            <w:b/>
          </w:rPr>
          <w:t xml:space="preserve">История России. Программа курса. 10 класс. </w:t>
        </w:r>
      </w:hyperlink>
      <w:r>
        <w:t>– М.</w:t>
      </w:r>
      <w:r w:rsidRPr="00A47B5A">
        <w:t>:</w:t>
      </w:r>
      <w:r>
        <w:t xml:space="preserve"> ООО «ТИД «Русское слово – РС»</w:t>
      </w:r>
      <w:r w:rsidRPr="00A47B5A">
        <w:t>, 20</w:t>
      </w:r>
      <w:r>
        <w:t>11</w:t>
      </w:r>
      <w:r w:rsidRPr="00A47B5A">
        <w:t>.</w:t>
      </w:r>
    </w:p>
    <w:p w:rsidR="008404B5" w:rsidRDefault="008404B5" w:rsidP="008404B5">
      <w:r>
        <w:t>6. Северина О.А. История 10-11 классы: проектная деятельность учащихся.</w:t>
      </w:r>
      <w:r w:rsidRPr="00631F4F">
        <w:t xml:space="preserve"> </w:t>
      </w:r>
      <w:r>
        <w:t>– Волгоград: Учитель, 2012г.</w:t>
      </w:r>
    </w:p>
    <w:p w:rsidR="008404B5" w:rsidRPr="00795BA8" w:rsidRDefault="008404B5" w:rsidP="008404B5">
      <w:pPr>
        <w:rPr>
          <w:b w:val="0"/>
        </w:rPr>
      </w:pPr>
      <w:r>
        <w:t>7</w:t>
      </w:r>
      <w:r w:rsidRPr="00795BA8">
        <w:t>.</w:t>
      </w:r>
      <w:r>
        <w:rPr>
          <w:b w:val="0"/>
        </w:rPr>
        <w:t xml:space="preserve"> </w:t>
      </w:r>
      <w:hyperlink r:id="rId8" w:history="1">
        <w:r w:rsidRPr="00795BA8">
          <w:rPr>
            <w:rStyle w:val="a5"/>
            <w:b/>
          </w:rPr>
          <w:t>Старобинская Г.И. Поурочные методические рекомендации.10 класс</w:t>
        </w:r>
      </w:hyperlink>
      <w:r>
        <w:t>.– М.</w:t>
      </w:r>
      <w:r w:rsidRPr="00A47B5A">
        <w:t>:</w:t>
      </w:r>
      <w:r>
        <w:t xml:space="preserve"> ООО «ТИД «Русское слово – РС»</w:t>
      </w:r>
      <w:r w:rsidRPr="00A47B5A">
        <w:t>, 20</w:t>
      </w:r>
      <w:r>
        <w:t>11</w:t>
      </w:r>
      <w:r w:rsidRPr="00A47B5A">
        <w:t>.</w:t>
      </w:r>
    </w:p>
    <w:p w:rsidR="008404B5" w:rsidRPr="00795BA8" w:rsidRDefault="008404B5" w:rsidP="008404B5">
      <w:pPr>
        <w:rPr>
          <w:b w:val="0"/>
        </w:rPr>
      </w:pPr>
      <w:r>
        <w:lastRenderedPageBreak/>
        <w:t xml:space="preserve">8. </w:t>
      </w:r>
      <w:r w:rsidRPr="00795BA8">
        <w:t>Старобинская Г.И.</w:t>
      </w:r>
      <w:r>
        <w:t xml:space="preserve"> </w:t>
      </w:r>
      <w:hyperlink r:id="rId9" w:history="1">
        <w:r w:rsidRPr="00795BA8">
          <w:rPr>
            <w:rStyle w:val="a5"/>
            <w:b/>
          </w:rPr>
          <w:t xml:space="preserve">История России. Рабочая тетрадь. В 2 ч. 10 класс. </w:t>
        </w:r>
      </w:hyperlink>
      <w:r>
        <w:t>– М.</w:t>
      </w:r>
      <w:r w:rsidRPr="00A47B5A">
        <w:t>:</w:t>
      </w:r>
      <w:r>
        <w:t xml:space="preserve"> ООО «ТИД «Русское слово – РС»</w:t>
      </w:r>
      <w:r w:rsidRPr="00A47B5A">
        <w:t>, 20</w:t>
      </w:r>
      <w:r>
        <w:t>11</w:t>
      </w:r>
      <w:r w:rsidRPr="00A47B5A">
        <w:t>.</w:t>
      </w:r>
    </w:p>
    <w:p w:rsidR="008404B5" w:rsidRDefault="008404B5" w:rsidP="008404B5">
      <w:pPr>
        <w:pStyle w:val="a6"/>
        <w:spacing w:before="0" w:beforeAutospacing="0" w:after="0" w:afterAutospacing="0"/>
        <w:ind w:firstLine="539"/>
        <w:rPr>
          <w:b/>
          <w:bCs/>
        </w:rPr>
      </w:pPr>
    </w:p>
    <w:p w:rsidR="008404B5" w:rsidRPr="00A47B5A" w:rsidRDefault="008404B5" w:rsidP="008404B5">
      <w:pPr>
        <w:pStyle w:val="a6"/>
        <w:spacing w:before="0" w:beforeAutospacing="0" w:after="0" w:afterAutospacing="0"/>
        <w:ind w:firstLine="539"/>
        <w:jc w:val="center"/>
        <w:rPr>
          <w:b/>
          <w:bCs/>
        </w:rPr>
      </w:pPr>
      <w:r w:rsidRPr="00A47B5A">
        <w:rPr>
          <w:b/>
          <w:bCs/>
        </w:rPr>
        <w:t>Учебно-методический комплект для обучающегося:</w:t>
      </w:r>
    </w:p>
    <w:p w:rsidR="008404B5" w:rsidRPr="00A47B5A" w:rsidRDefault="008404B5" w:rsidP="008404B5">
      <w:r>
        <w:t xml:space="preserve">1. </w:t>
      </w:r>
      <w:r w:rsidRPr="00A47B5A">
        <w:t xml:space="preserve">Загладин Н.В. Всемирная история. История России и мира с древнейших времён до конца </w:t>
      </w:r>
      <w:r w:rsidRPr="00A47B5A">
        <w:rPr>
          <w:lang w:val="en-US"/>
        </w:rPr>
        <w:t>XIX</w:t>
      </w:r>
      <w:r w:rsidRPr="00A47B5A">
        <w:t xml:space="preserve"> века: Учебник для 10 класса. – 5-е изд. – М.: ООО «ТИД «Русское слово</w:t>
      </w:r>
      <w:r>
        <w:t xml:space="preserve"> </w:t>
      </w:r>
      <w:r w:rsidRPr="00A47B5A">
        <w:t>-</w:t>
      </w:r>
      <w:r>
        <w:t xml:space="preserve"> </w:t>
      </w:r>
      <w:r w:rsidRPr="00A47B5A">
        <w:t>РС», 200</w:t>
      </w:r>
      <w:r>
        <w:t>8</w:t>
      </w:r>
      <w:r w:rsidRPr="00A47B5A">
        <w:t>.-400с.</w:t>
      </w:r>
      <w:r w:rsidRPr="00A47B5A">
        <w:br/>
      </w:r>
      <w:r>
        <w:t xml:space="preserve">2. </w:t>
      </w:r>
      <w:r w:rsidRPr="00A47B5A">
        <w:t>Сахаров А. Н. История России с древн</w:t>
      </w:r>
      <w:r>
        <w:t>ейших времен до конца XVII века. Ч.1:</w:t>
      </w:r>
      <w:r w:rsidRPr="00A47B5A">
        <w:t xml:space="preserve"> </w:t>
      </w:r>
      <w:r>
        <w:t>у</w:t>
      </w:r>
      <w:r w:rsidRPr="00A47B5A">
        <w:t>чеб</w:t>
      </w:r>
      <w:r>
        <w:t xml:space="preserve">ник </w:t>
      </w:r>
      <w:r w:rsidRPr="00A47B5A">
        <w:t xml:space="preserve">для 10 кл. общеобразоват. учреждений / А. Н. Сахаров. – </w:t>
      </w:r>
      <w:r>
        <w:t>9-е изд.– М.</w:t>
      </w:r>
      <w:r w:rsidRPr="00A47B5A">
        <w:t>:</w:t>
      </w:r>
      <w:r>
        <w:t>ООО «ТИД «Русское слово – РС»</w:t>
      </w:r>
      <w:r w:rsidRPr="00A47B5A">
        <w:t>, 20</w:t>
      </w:r>
      <w:r>
        <w:t>11</w:t>
      </w:r>
      <w:r w:rsidRPr="00A47B5A">
        <w:t xml:space="preserve">.– </w:t>
      </w:r>
      <w:r>
        <w:t>336</w:t>
      </w:r>
      <w:r w:rsidRPr="00A47B5A">
        <w:t xml:space="preserve"> с.</w:t>
      </w:r>
    </w:p>
    <w:p w:rsidR="008404B5" w:rsidRPr="00A47B5A" w:rsidRDefault="008404B5" w:rsidP="008404B5">
      <w:r>
        <w:t xml:space="preserve">3.  </w:t>
      </w:r>
      <w:r w:rsidRPr="00A47B5A">
        <w:t>Сахаров А. Н. Б</w:t>
      </w:r>
      <w:r>
        <w:t>ох</w:t>
      </w:r>
      <w:r w:rsidRPr="00A47B5A">
        <w:t xml:space="preserve">анов </w:t>
      </w:r>
      <w:r>
        <w:t>А.Н. История Росси.</w:t>
      </w:r>
      <w:r w:rsidRPr="00A47B5A">
        <w:t xml:space="preserve"> XVII – XIX век </w:t>
      </w:r>
      <w:r>
        <w:t>Ч.2:</w:t>
      </w:r>
      <w:r w:rsidRPr="00A47B5A">
        <w:t xml:space="preserve"> </w:t>
      </w:r>
      <w:r>
        <w:t>у</w:t>
      </w:r>
      <w:r w:rsidRPr="00A47B5A">
        <w:t>чеб</w:t>
      </w:r>
      <w:r>
        <w:t xml:space="preserve">ник </w:t>
      </w:r>
      <w:r w:rsidRPr="00A47B5A">
        <w:t>для 10 кл. общеобразоват. учреждений / А. Н. Сахаров</w:t>
      </w:r>
      <w:r>
        <w:t>, А.Н.</w:t>
      </w:r>
      <w:r w:rsidRPr="00B22266">
        <w:t xml:space="preserve"> </w:t>
      </w:r>
      <w:r w:rsidRPr="00A47B5A">
        <w:t>Б</w:t>
      </w:r>
      <w:r>
        <w:t>ох</w:t>
      </w:r>
      <w:r w:rsidRPr="00A47B5A">
        <w:t>анов</w:t>
      </w:r>
      <w:r>
        <w:t xml:space="preserve">; под общ. ред. чл.-корр. РАН А.Н. Сахарова </w:t>
      </w:r>
      <w:r w:rsidRPr="00A47B5A">
        <w:t xml:space="preserve">. – </w:t>
      </w:r>
      <w:r>
        <w:t>9-е изд.– М.</w:t>
      </w:r>
      <w:r w:rsidRPr="00A47B5A">
        <w:t>:</w:t>
      </w:r>
      <w:r>
        <w:t>ООО «ТИД «Русское слово – РС»</w:t>
      </w:r>
      <w:r w:rsidRPr="00A47B5A">
        <w:t>, 20</w:t>
      </w:r>
      <w:r>
        <w:t>11</w:t>
      </w:r>
      <w:r w:rsidRPr="00A47B5A">
        <w:t xml:space="preserve">.– </w:t>
      </w:r>
      <w:r>
        <w:t>288</w:t>
      </w:r>
      <w:r w:rsidRPr="00A47B5A">
        <w:t xml:space="preserve"> с.</w:t>
      </w:r>
    </w:p>
    <w:p w:rsidR="008404B5" w:rsidRDefault="008404B5" w:rsidP="008404B5">
      <w:pPr>
        <w:jc w:val="center"/>
        <w:rPr>
          <w:b w:val="0"/>
        </w:rPr>
      </w:pPr>
      <w:r>
        <w:rPr>
          <w:b w:val="0"/>
        </w:rPr>
        <w:t>Дополнительная литература</w:t>
      </w:r>
    </w:p>
    <w:p w:rsidR="008404B5" w:rsidRDefault="008404B5" w:rsidP="008404B5">
      <w:pPr>
        <w:numPr>
          <w:ilvl w:val="0"/>
          <w:numId w:val="6"/>
        </w:numPr>
        <w:spacing w:after="0" w:line="240" w:lineRule="auto"/>
      </w:pPr>
      <w:r>
        <w:t xml:space="preserve">Беляев Л.А. Московская Русь: от Средневековья к Новому времени. М.: Астрель: АСТ, 2005. </w:t>
      </w:r>
    </w:p>
    <w:p w:rsidR="008404B5" w:rsidRDefault="008404B5" w:rsidP="008404B5">
      <w:pPr>
        <w:numPr>
          <w:ilvl w:val="0"/>
          <w:numId w:val="6"/>
        </w:numPr>
        <w:spacing w:after="0" w:line="240" w:lineRule="auto"/>
      </w:pPr>
      <w:r>
        <w:t xml:space="preserve">История России с древнейших времен до </w:t>
      </w:r>
      <w:smartTag w:uri="urn:schemas-microsoft-com:office:smarttags" w:element="metricconverter">
        <w:smartTagPr>
          <w:attr w:name="ProductID" w:val="1861 г"/>
        </w:smartTagPr>
        <w:r>
          <w:t>1861 г</w:t>
        </w:r>
      </w:smartTag>
      <w:r>
        <w:t>./ Н.И. Павленко, И.Л. Андреев, В.А. Федоров; под ред. Н.И. Павленко. М.: Юрайт, 2010</w:t>
      </w:r>
    </w:p>
    <w:p w:rsidR="008404B5" w:rsidRDefault="008404B5" w:rsidP="008404B5">
      <w:pPr>
        <w:numPr>
          <w:ilvl w:val="0"/>
          <w:numId w:val="6"/>
        </w:numPr>
        <w:spacing w:after="0" w:line="240" w:lineRule="auto"/>
      </w:pPr>
      <w:r>
        <w:t>Каменский А.Б. Россия в XVIII веке. М.: Астрель: АСТ, 2006</w:t>
      </w:r>
    </w:p>
    <w:p w:rsidR="008404B5" w:rsidRDefault="008404B5" w:rsidP="008404B5">
      <w:pPr>
        <w:numPr>
          <w:ilvl w:val="0"/>
          <w:numId w:val="6"/>
        </w:numPr>
        <w:spacing w:after="0" w:line="240" w:lineRule="auto"/>
      </w:pPr>
      <w:r>
        <w:t xml:space="preserve">Петрухин В.Я. Древняя Русь, IX – </w:t>
      </w:r>
      <w:smartTag w:uri="urn:schemas-microsoft-com:office:smarttags" w:element="metricconverter">
        <w:smartTagPr>
          <w:attr w:name="ProductID" w:val="1263 г"/>
        </w:smartTagPr>
        <w:r>
          <w:t>1263 г</w:t>
        </w:r>
      </w:smartTag>
      <w:r>
        <w:t>.</w:t>
      </w:r>
      <w:r w:rsidRPr="00FA523D">
        <w:t xml:space="preserve"> </w:t>
      </w:r>
      <w:r>
        <w:t xml:space="preserve">М.: Астрель: АСТ, 2005. </w:t>
      </w:r>
    </w:p>
    <w:p w:rsidR="008404B5" w:rsidRDefault="008404B5" w:rsidP="008404B5">
      <w:pPr>
        <w:numPr>
          <w:ilvl w:val="0"/>
          <w:numId w:val="6"/>
        </w:numPr>
        <w:spacing w:after="0" w:line="240" w:lineRule="auto"/>
      </w:pPr>
      <w:r>
        <w:t>Федоров В.А. История России. 1861-1917. 2-е изд. М.,2009</w:t>
      </w:r>
    </w:p>
    <w:p w:rsidR="008404B5" w:rsidRDefault="008404B5" w:rsidP="008404B5">
      <w:pPr>
        <w:numPr>
          <w:ilvl w:val="0"/>
          <w:numId w:val="6"/>
        </w:numPr>
        <w:spacing w:after="0" w:line="240" w:lineRule="auto"/>
      </w:pPr>
      <w:r>
        <w:t>Хрестоматия по истории России/ А.С. Орлов, В.А. Георгиев, Н.Г. Георгиева, Т.А. Сивохина; под ред. А.С. Орлова. М.: Проспект, 2009</w:t>
      </w:r>
    </w:p>
    <w:p w:rsidR="008404B5" w:rsidRDefault="008404B5" w:rsidP="008404B5">
      <w:r>
        <w:t>Электронные ресурсы</w:t>
      </w:r>
    </w:p>
    <w:p w:rsidR="008404B5" w:rsidRDefault="008404B5" w:rsidP="008404B5">
      <w:pPr>
        <w:numPr>
          <w:ilvl w:val="0"/>
          <w:numId w:val="7"/>
        </w:numPr>
        <w:spacing w:after="0" w:line="240" w:lineRule="auto"/>
      </w:pPr>
      <w:hyperlink r:id="rId10" w:history="1">
        <w:r w:rsidRPr="00B041C7">
          <w:rPr>
            <w:rStyle w:val="aa"/>
          </w:rPr>
          <w:t>http://dic.academic.ru/</w:t>
        </w:r>
      </w:hyperlink>
    </w:p>
    <w:p w:rsidR="008404B5" w:rsidRDefault="008404B5" w:rsidP="008404B5">
      <w:pPr>
        <w:numPr>
          <w:ilvl w:val="0"/>
          <w:numId w:val="7"/>
        </w:numPr>
        <w:spacing w:after="0" w:line="240" w:lineRule="auto"/>
      </w:pPr>
      <w:hyperlink r:id="rId11" w:history="1">
        <w:r w:rsidRPr="00B041C7">
          <w:rPr>
            <w:rStyle w:val="aa"/>
          </w:rPr>
          <w:t>http://www.hist.msu.ru/ER/index.html</w:t>
        </w:r>
      </w:hyperlink>
    </w:p>
    <w:p w:rsidR="008404B5" w:rsidRDefault="008404B5" w:rsidP="008404B5">
      <w:pPr>
        <w:numPr>
          <w:ilvl w:val="0"/>
          <w:numId w:val="7"/>
        </w:numPr>
        <w:spacing w:after="0" w:line="240" w:lineRule="auto"/>
      </w:pPr>
      <w:hyperlink r:id="rId12" w:history="1">
        <w:r w:rsidRPr="00B041C7">
          <w:rPr>
            <w:rStyle w:val="aa"/>
          </w:rPr>
          <w:t>http://www.lrc-lib.ru/</w:t>
        </w:r>
      </w:hyperlink>
    </w:p>
    <w:p w:rsidR="008404B5" w:rsidRDefault="008404B5" w:rsidP="008404B5">
      <w:pPr>
        <w:numPr>
          <w:ilvl w:val="0"/>
          <w:numId w:val="7"/>
        </w:numPr>
        <w:spacing w:after="0" w:line="240" w:lineRule="auto"/>
      </w:pPr>
      <w:hyperlink r:id="rId13" w:history="1">
        <w:r w:rsidRPr="00B041C7">
          <w:rPr>
            <w:rStyle w:val="aa"/>
          </w:rPr>
          <w:t>http://old-rus.narod.ru/</w:t>
        </w:r>
      </w:hyperlink>
    </w:p>
    <w:p w:rsidR="008404B5" w:rsidRDefault="008404B5" w:rsidP="008404B5">
      <w:pPr>
        <w:numPr>
          <w:ilvl w:val="0"/>
          <w:numId w:val="7"/>
        </w:numPr>
        <w:tabs>
          <w:tab w:val="clear" w:pos="720"/>
        </w:tabs>
        <w:spacing w:after="0" w:line="240" w:lineRule="auto"/>
        <w:ind w:left="0" w:firstLine="360"/>
      </w:pPr>
      <w:r w:rsidRPr="0005773C">
        <w:t>http://www.gumer.info/</w:t>
      </w:r>
      <w:r w:rsidRPr="00A47B5A">
        <w:br w:type="page"/>
      </w:r>
      <w:r w:rsidRPr="00A47B5A">
        <w:lastRenderedPageBreak/>
        <w:t xml:space="preserve"> ОСНОВНОЕ СОДЕРЖАНИЕ ПРЕДМЕТА</w:t>
      </w:r>
      <w:r>
        <w:t xml:space="preserve"> </w:t>
      </w:r>
      <w:r w:rsidRPr="00A47B5A">
        <w:t>«ИСТ</w:t>
      </w:r>
      <w:r>
        <w:t xml:space="preserve">ОРИЯ» 10 КЛАСС, РАСЧИТАНО НА </w:t>
      </w:r>
      <w:r w:rsidRPr="00605CBF">
        <w:t xml:space="preserve">70 </w:t>
      </w:r>
      <w:r w:rsidRPr="00A47B5A">
        <w:t>ЧАСОВ.</w:t>
      </w:r>
      <w:r w:rsidRPr="00A47B5A">
        <w:br/>
      </w:r>
      <w:r w:rsidRPr="00A47B5A">
        <w:br/>
      </w:r>
      <w:r>
        <w:t xml:space="preserve">Русь в IX – начале XII вв. </w:t>
      </w:r>
      <w:r w:rsidRPr="00A47B5A">
        <w:br/>
        <w:t xml:space="preserve">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 Категории населения. Княжеские усобицы. </w:t>
      </w:r>
      <w:r w:rsidRPr="00A47B5A">
        <w:b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r w:rsidRPr="00A47B5A">
        <w:br/>
      </w:r>
      <w:r w:rsidRPr="00A47B5A">
        <w:br/>
        <w:t>Русские земли и кня</w:t>
      </w:r>
      <w:r>
        <w:t xml:space="preserve">жества в XII – середине XV вв. </w:t>
      </w:r>
      <w:r w:rsidRPr="00A47B5A">
        <w:t xml:space="preserve"> </w:t>
      </w:r>
      <w:r w:rsidRPr="00A47B5A">
        <w:b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домонгольской Руси.</w:t>
      </w:r>
      <w:r w:rsidRPr="00A47B5A">
        <w:b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r w:rsidRPr="00A47B5A">
        <w:b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r w:rsidRPr="00A47B5A">
        <w:b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r w:rsidRPr="00A47B5A">
        <w:br/>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r w:rsidRPr="00A47B5A">
        <w:b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r w:rsidRPr="00A47B5A">
        <w:br/>
      </w:r>
      <w:r w:rsidRPr="00A47B5A">
        <w:br/>
      </w:r>
      <w:r w:rsidRPr="00A47B5A">
        <w:lastRenderedPageBreak/>
        <w:t>Российское государство во</w:t>
      </w:r>
      <w:r>
        <w:t xml:space="preserve"> второй половине XV – XVII вв. </w:t>
      </w:r>
      <w:r w:rsidRPr="00A47B5A">
        <w:b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r w:rsidRPr="00A47B5A">
        <w:br/>
        <w:t xml:space="preserve">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w:t>
      </w:r>
      <w:r w:rsidRPr="00A47B5A">
        <w:b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независимости страны. </w:t>
      </w:r>
      <w:r w:rsidRPr="00A47B5A">
        <w:br/>
        <w:t xml:space="preserve">Земской собор </w:t>
      </w:r>
      <w:smartTag w:uri="urn:schemas-microsoft-com:office:smarttags" w:element="metricconverter">
        <w:smartTagPr>
          <w:attr w:name="ProductID" w:val="1613 г"/>
        </w:smartTagPr>
        <w:r w:rsidRPr="00A47B5A">
          <w:t>1613 г</w:t>
        </w:r>
      </w:smartTag>
      <w:r w:rsidRPr="00A47B5A">
        <w:t xml:space="preserve">.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 </w:t>
      </w:r>
      <w:r w:rsidRPr="00A47B5A">
        <w:b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w:t>
      </w:r>
      <w:r w:rsidRPr="00A47B5A">
        <w:b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r w:rsidRPr="00A47B5A">
        <w:b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r w:rsidRPr="00A47B5A">
        <w:br/>
      </w:r>
      <w:r w:rsidRPr="00A47B5A">
        <w:br/>
        <w:t>Рос</w:t>
      </w:r>
      <w:r>
        <w:t xml:space="preserve">сия в XVIII – середине XIX вв. </w:t>
      </w:r>
      <w:r w:rsidRPr="00A47B5A">
        <w:b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w:t>
      </w:r>
      <w:r w:rsidRPr="00A47B5A">
        <w:lastRenderedPageBreak/>
        <w:t xml:space="preserve">Законодательное оформление сословного строя. </w:t>
      </w:r>
      <w:r w:rsidRPr="00A47B5A">
        <w:br/>
        <w:t xml:space="preserve">Попытки укрепления абсолютизма в первой половине XIX в. Реформы системы государственного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r w:rsidRPr="00A47B5A">
        <w:b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r w:rsidRPr="00A47B5A">
        <w:br/>
        <w:t>Превращение России в мировую державу. Россия в войнах XVIII в.</w:t>
      </w:r>
      <w:r>
        <w:t xml:space="preserve"> </w:t>
      </w:r>
      <w:r w:rsidRPr="00A47B5A">
        <w:t xml:space="preserve">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A47B5A">
          <w:t>1812 г</w:t>
        </w:r>
      </w:smartTag>
      <w:r w:rsidRPr="00A47B5A">
        <w:t>. и заграничный поход русской армии. Россия в Священном союзе. Крымская война.</w:t>
      </w:r>
      <w:r w:rsidRPr="00A47B5A">
        <w:b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r w:rsidRPr="00A47B5A">
        <w:br/>
      </w:r>
    </w:p>
    <w:p w:rsidR="008404B5" w:rsidRDefault="008404B5" w:rsidP="008404B5">
      <w:r>
        <w:t xml:space="preserve">Россия во второй половине </w:t>
      </w:r>
      <w:r w:rsidRPr="00A47B5A">
        <w:t>XIX</w:t>
      </w:r>
      <w:r>
        <w:t xml:space="preserve">в. </w:t>
      </w:r>
    </w:p>
    <w:p w:rsidR="008404B5" w:rsidRPr="00756586" w:rsidRDefault="008404B5" w:rsidP="008404B5">
      <w:r>
        <w:t xml:space="preserve">Предпосылки великих реформ. Отмена крепостного права. Аграрная , судебная, земская, военная, городская реформы 1860-1870-х гг. Самодержавие и сословный строй в условиях модернизации. Политика контрреформ. Роль государства в экономической жизни страны.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Нарастание экономических и социальных противоречий в условиях форсированной модернизации. Народническое движение. Либеральное движение. Распространение марксизма в России. Окончание кавказской войны. Присоединение к России Дальнего Востока и Средней Азии. Продажа Аляски США. Балканская война. Россия в системе международных отношений в 80-90-е гг. Духовная жизнь российского общества во второй половине </w:t>
      </w:r>
      <w:r>
        <w:rPr>
          <w:lang w:val="en-US"/>
        </w:rPr>
        <w:t>XIX</w:t>
      </w:r>
      <w:r>
        <w:t xml:space="preserve"> в. Критический реализм. Элитарная и народная культура.</w:t>
      </w:r>
    </w:p>
    <w:p w:rsidR="008404B5" w:rsidRDefault="008404B5" w:rsidP="008404B5"/>
    <w:p w:rsidR="008404B5" w:rsidRDefault="008404B5" w:rsidP="008404B5">
      <w:r w:rsidRPr="00A47B5A">
        <w:lastRenderedPageBreak/>
        <w:t xml:space="preserve">ЗУН(ы) и ОУУН(ы) к разделу II История России (с древнейших времён до </w:t>
      </w:r>
      <w:r>
        <w:t>конца</w:t>
      </w:r>
      <w:r w:rsidRPr="00A47B5A">
        <w:t xml:space="preserve"> XIX </w:t>
      </w:r>
    </w:p>
    <w:p w:rsidR="008404B5" w:rsidRDefault="008404B5" w:rsidP="008404B5">
      <w:r w:rsidRPr="00A47B5A">
        <w:t>в.)</w:t>
      </w:r>
      <w:r w:rsidRPr="00A47B5A">
        <w:br/>
        <w:t>• основные факты, процессы и явления, характеризующие целостность и системность отечественной истории;</w:t>
      </w:r>
      <w:r w:rsidRPr="00A47B5A">
        <w:br/>
        <w:t>• периодизацию отечественной истории;</w:t>
      </w:r>
      <w:r w:rsidRPr="00A47B5A">
        <w:br/>
        <w:t>• современные версии и трактовки важнейших проблем отечественной истории;</w:t>
      </w:r>
      <w:r w:rsidRPr="00A47B5A">
        <w:br/>
        <w:t>• историческую обусловленность современных общественных процессов;</w:t>
      </w:r>
      <w:r w:rsidRPr="00A47B5A">
        <w:br/>
        <w:t>• особенности исторического пути России, ее роль в мировом сообществе;</w:t>
      </w:r>
      <w:r w:rsidRPr="00A47B5A">
        <w:br/>
        <w:t>• проводить поиск исторической информации в источниках разного типа;</w:t>
      </w:r>
      <w:r w:rsidRPr="00A47B5A">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A47B5A">
        <w:br/>
        <w:t>• анализировать историческую информацию, представленную в разных знаковых системах (текст, карта, таблица, схема, аудиовизуальный ряд);</w:t>
      </w:r>
      <w:r w:rsidRPr="00A47B5A">
        <w:br/>
        <w:t>• различать в исторической информации факты и мнения, исторические описания и исторические объяснения;</w:t>
      </w:r>
      <w:r w:rsidRPr="00A47B5A">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A47B5A">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A47B5A">
        <w:br/>
        <w:t>• представлять результаты изучения исторического материала в формах конспекта, реферата, рецензии; определения собственной позиции по отношению к явлениям современной жизни, исходя из их исторической обусловленности;</w:t>
      </w:r>
      <w:r w:rsidRPr="00A47B5A">
        <w:br/>
        <w:t>• использования навыков исторического анализа при критическом восприятии получаемой извне социальной информации;</w:t>
      </w:r>
      <w:r w:rsidRPr="00A47B5A">
        <w:br/>
        <w:t>• соотнесения своих действий и поступков окружающих с исторически возникшими формами социального поведения;</w:t>
      </w:r>
      <w:r w:rsidRPr="00A47B5A">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A47B5A">
        <w:br/>
      </w:r>
      <w:r w:rsidRPr="00A47B5A">
        <w:br/>
        <w:t>Контролирующие элементы, заложенные в программе по Истории 10 класс.</w:t>
      </w:r>
      <w:r w:rsidRPr="00A47B5A">
        <w:br/>
      </w:r>
      <w:r w:rsidRPr="00A47B5A">
        <w:br/>
        <w:t>I. Хронологические знания и умения:</w:t>
      </w:r>
      <w:r w:rsidRPr="00A47B5A">
        <w:br/>
      </w:r>
      <w:r w:rsidRPr="00A47B5A">
        <w:lastRenderedPageBreak/>
        <w:t>1 Называть даты важнейших событий, хронологические рамки, периоды значительных событий и процессов;</w:t>
      </w:r>
      <w:r w:rsidRPr="00A47B5A">
        <w:br/>
        <w:t>2 Составлять хронологические и синхронистические таблицы;</w:t>
      </w:r>
      <w:r w:rsidRPr="00A47B5A">
        <w:br/>
        <w:t>3 Характеризовать периоды в развитии важнейших исторических процессов, масштабных событий;</w:t>
      </w:r>
      <w:r w:rsidRPr="00A47B5A">
        <w:br/>
        <w:t>II. Знание фактов:</w:t>
      </w:r>
      <w:r w:rsidRPr="00A47B5A">
        <w:br/>
        <w:t>1 Называть место, обстоятельства, участников, результаты важнейших исторических событий.</w:t>
      </w:r>
      <w:r w:rsidRPr="00A47B5A">
        <w:br/>
        <w:t>III. Работа с источниками:</w:t>
      </w:r>
      <w:r w:rsidRPr="00A47B5A">
        <w:br/>
        <w:t>1 Читать историческую карту с опорой на легенду;</w:t>
      </w:r>
      <w:r w:rsidRPr="00A47B5A">
        <w:br/>
        <w:t>2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r w:rsidRPr="00A47B5A">
        <w:br/>
        <w:t>3 Проводить поиск необходимой информации в одном или нескольких источников.</w:t>
      </w:r>
      <w:r w:rsidRPr="00A47B5A">
        <w:br/>
        <w:t>4 Высказывать суждения о назначении, ценности источника;</w:t>
      </w:r>
      <w:r w:rsidRPr="00A47B5A">
        <w:br/>
        <w:t>5 Характеризовать позиции, взгляды автора (составителя) источника;</w:t>
      </w:r>
      <w:r w:rsidRPr="00A47B5A">
        <w:br/>
        <w:t>6 Сравнивать данные разных источников, выявлять их сходство и различие.</w:t>
      </w:r>
      <w:r w:rsidRPr="00A47B5A">
        <w:br/>
        <w:t>IV. Работа с терминами и понятиями:</w:t>
      </w:r>
      <w:r w:rsidRPr="00A47B5A">
        <w:br/>
        <w:t>1 Объяснять смысл, значение исторических терминов и понятий;</w:t>
      </w:r>
      <w:r w:rsidRPr="00A47B5A">
        <w:br/>
        <w:t>V. Работа с персоналиями:</w:t>
      </w:r>
      <w:r w:rsidRPr="00A47B5A">
        <w:br/>
        <w:t>1 Излагать оценки событий и личностей, приводимых в учебной литературе;</w:t>
      </w:r>
      <w:r w:rsidRPr="00A47B5A">
        <w:br/>
        <w:t>2 Аргументировать своё отношение к наиболее значительным личностям в истории.</w:t>
      </w:r>
      <w:r w:rsidRPr="00A47B5A">
        <w:br/>
      </w:r>
      <w:r w:rsidRPr="00A47B5A">
        <w:br/>
      </w:r>
    </w:p>
    <w:p w:rsidR="008404B5" w:rsidRDefault="008404B5" w:rsidP="008404B5">
      <w:pPr>
        <w:sectPr w:rsidR="008404B5" w:rsidSect="007B5AC9">
          <w:headerReference w:type="even" r:id="rId14"/>
          <w:headerReference w:type="default" r:id="rId15"/>
          <w:pgSz w:w="11906" w:h="16838"/>
          <w:pgMar w:top="899" w:right="926" w:bottom="1079" w:left="1260" w:header="708" w:footer="708" w:gutter="0"/>
          <w:cols w:space="708"/>
          <w:titlePg/>
          <w:docGrid w:linePitch="360"/>
        </w:sectPr>
      </w:pPr>
    </w:p>
    <w:p w:rsidR="008404B5" w:rsidRPr="0029270B" w:rsidRDefault="008404B5" w:rsidP="008404B5">
      <w:pPr>
        <w:tabs>
          <w:tab w:val="left" w:pos="4560"/>
        </w:tabs>
      </w:pPr>
      <w:r w:rsidRPr="0029270B">
        <w:lastRenderedPageBreak/>
        <w:tab/>
      </w:r>
    </w:p>
    <w:p w:rsidR="008404B5" w:rsidRPr="00F74919" w:rsidRDefault="008404B5" w:rsidP="008404B5">
      <w:pPr>
        <w:jc w:val="center"/>
        <w:rPr>
          <w:b w:val="0"/>
          <w:i/>
        </w:rPr>
      </w:pPr>
      <w:r w:rsidRPr="00F74919">
        <w:rPr>
          <w:b w:val="0"/>
          <w:i/>
        </w:rPr>
        <w:t xml:space="preserve">Календарно-тематическое  планирование  по  </w:t>
      </w:r>
      <w:r>
        <w:rPr>
          <w:b w:val="0"/>
          <w:i/>
        </w:rPr>
        <w:t>истории России</w:t>
      </w:r>
    </w:p>
    <w:p w:rsidR="008404B5" w:rsidRPr="00E94DDC" w:rsidRDefault="008404B5" w:rsidP="008404B5">
      <w:r>
        <w:t>Класс  - 10б</w:t>
      </w:r>
    </w:p>
    <w:p w:rsidR="008404B5" w:rsidRPr="00E94DDC" w:rsidRDefault="008404B5" w:rsidP="008404B5">
      <w:r>
        <w:t>Учитель – Килунина Н.А.</w:t>
      </w:r>
    </w:p>
    <w:p w:rsidR="008404B5" w:rsidRPr="00E94DDC" w:rsidRDefault="008404B5" w:rsidP="008404B5">
      <w:r w:rsidRPr="00E94DDC">
        <w:t xml:space="preserve">Количество часов: всего - </w:t>
      </w:r>
      <w:r>
        <w:t>70</w:t>
      </w:r>
      <w:r w:rsidRPr="00E94DDC">
        <w:t xml:space="preserve"> час; в неделю - </w:t>
      </w:r>
      <w:r>
        <w:t>2 часа.</w:t>
      </w:r>
    </w:p>
    <w:p w:rsidR="008404B5" w:rsidRPr="00A919AE" w:rsidRDefault="008404B5" w:rsidP="008404B5">
      <w:pPr>
        <w:rPr>
          <w:b w:val="0"/>
        </w:rPr>
      </w:pPr>
      <w:r w:rsidRPr="00A919AE">
        <w:rPr>
          <w:b w:val="0"/>
        </w:rPr>
        <w:t>Плановых контрольных работ -1ч.,  тестов – 2ч., самостоятельных -1ч.;</w:t>
      </w:r>
    </w:p>
    <w:p w:rsidR="008404B5" w:rsidRDefault="008404B5" w:rsidP="008404B5">
      <w:pPr>
        <w:rPr>
          <w:b w:val="0"/>
        </w:rPr>
      </w:pPr>
      <w:r w:rsidRPr="00E94DDC">
        <w:t>Планирование составлено на основе</w:t>
      </w:r>
      <w:r>
        <w:t>:</w:t>
      </w:r>
      <w:r w:rsidRPr="00E94DDC">
        <w:t xml:space="preserve"> </w:t>
      </w:r>
      <w:hyperlink r:id="rId16" w:history="1">
        <w:r w:rsidRPr="00795BA8">
          <w:rPr>
            <w:rStyle w:val="a5"/>
            <w:b/>
          </w:rPr>
          <w:t>Программ</w:t>
        </w:r>
        <w:r>
          <w:rPr>
            <w:rStyle w:val="a5"/>
            <w:b/>
          </w:rPr>
          <w:t>ы</w:t>
        </w:r>
        <w:r w:rsidRPr="00795BA8">
          <w:rPr>
            <w:rStyle w:val="a5"/>
            <w:b/>
          </w:rPr>
          <w:t xml:space="preserve"> курса</w:t>
        </w:r>
        <w:r w:rsidRPr="00795BA8">
          <w:t xml:space="preserve"> </w:t>
        </w:r>
        <w:r>
          <w:t>«</w:t>
        </w:r>
        <w:r w:rsidRPr="00795BA8">
          <w:rPr>
            <w:rStyle w:val="a5"/>
            <w:b/>
          </w:rPr>
          <w:t>История России</w:t>
        </w:r>
        <w:r>
          <w:rPr>
            <w:rStyle w:val="a5"/>
            <w:b/>
          </w:rPr>
          <w:t>»</w:t>
        </w:r>
        <w:r w:rsidRPr="00795BA8">
          <w:rPr>
            <w:rStyle w:val="a5"/>
            <w:b/>
          </w:rPr>
          <w:t>. 10 класс.</w:t>
        </w:r>
        <w:r w:rsidRPr="00795BA8">
          <w:t xml:space="preserve"> / Сахаров А.Н., Боханов А.Н., Козленко С.И</w:t>
        </w:r>
        <w:r>
          <w:t xml:space="preserve">. </w:t>
        </w:r>
        <w:r w:rsidRPr="00795BA8">
          <w:rPr>
            <w:rStyle w:val="a5"/>
            <w:b/>
          </w:rPr>
          <w:t xml:space="preserve"> </w:t>
        </w:r>
      </w:hyperlink>
      <w:r>
        <w:t>– М.</w:t>
      </w:r>
      <w:r w:rsidRPr="00A47B5A">
        <w:t>:</w:t>
      </w:r>
      <w:r>
        <w:t xml:space="preserve"> ООО «ТИД «Русское слово – РС»</w:t>
      </w:r>
      <w:r w:rsidRPr="00A47B5A">
        <w:t>, 20</w:t>
      </w:r>
      <w:r>
        <w:t>11</w:t>
      </w:r>
      <w:r w:rsidRPr="00A47B5A">
        <w:t>.</w:t>
      </w:r>
    </w:p>
    <w:p w:rsidR="008404B5" w:rsidRPr="00A47B5A" w:rsidRDefault="008404B5" w:rsidP="008404B5">
      <w:r w:rsidRPr="00E94DDC">
        <w:t>Учебник</w:t>
      </w:r>
      <w:r>
        <w:t>и</w:t>
      </w:r>
      <w:r w:rsidRPr="00E94DDC">
        <w:t xml:space="preserve">:  </w:t>
      </w:r>
      <w:r>
        <w:t xml:space="preserve">1) </w:t>
      </w:r>
      <w:r w:rsidRPr="00A47B5A">
        <w:t>Сахаров А. Н. История России с древн</w:t>
      </w:r>
      <w:r>
        <w:t>ейших времен до конца XVII века. Ч.1:</w:t>
      </w:r>
      <w:r w:rsidRPr="00A47B5A">
        <w:t xml:space="preserve"> </w:t>
      </w:r>
      <w:r>
        <w:t>у</w:t>
      </w:r>
      <w:r w:rsidRPr="00A47B5A">
        <w:t>чеб</w:t>
      </w:r>
      <w:r>
        <w:t xml:space="preserve">ник </w:t>
      </w:r>
      <w:r w:rsidRPr="00A47B5A">
        <w:t xml:space="preserve">для 10 кл. общеобразоват. учреждений / А. Н. Сахаров. – </w:t>
      </w:r>
      <w:r>
        <w:t>9-е изд.– М.</w:t>
      </w:r>
      <w:r w:rsidRPr="00A47B5A">
        <w:t>:</w:t>
      </w:r>
      <w:r>
        <w:t>ООО «ТИД «Русское слово – РС»</w:t>
      </w:r>
      <w:r w:rsidRPr="00A47B5A">
        <w:t>, 20</w:t>
      </w:r>
      <w:r>
        <w:t>11</w:t>
      </w:r>
      <w:r w:rsidRPr="00A47B5A">
        <w:t xml:space="preserve">.– </w:t>
      </w:r>
      <w:r>
        <w:t>336</w:t>
      </w:r>
      <w:r w:rsidRPr="00A47B5A">
        <w:t xml:space="preserve"> с.</w:t>
      </w:r>
      <w:r>
        <w:t xml:space="preserve">  2)   </w:t>
      </w:r>
      <w:r w:rsidRPr="00A47B5A">
        <w:t>Сахаров А. Н. Б</w:t>
      </w:r>
      <w:r>
        <w:t>ох</w:t>
      </w:r>
      <w:r w:rsidRPr="00A47B5A">
        <w:t xml:space="preserve">анов </w:t>
      </w:r>
      <w:r>
        <w:t>А.Н. История Росси.</w:t>
      </w:r>
      <w:r w:rsidRPr="00A47B5A">
        <w:t xml:space="preserve"> XVII – XIX век </w:t>
      </w:r>
      <w:r>
        <w:t>Ч.2:</w:t>
      </w:r>
      <w:r w:rsidRPr="00A47B5A">
        <w:t xml:space="preserve"> </w:t>
      </w:r>
      <w:r>
        <w:t>у</w:t>
      </w:r>
      <w:r w:rsidRPr="00A47B5A">
        <w:t>чеб</w:t>
      </w:r>
      <w:r>
        <w:t xml:space="preserve">ник </w:t>
      </w:r>
      <w:r w:rsidRPr="00A47B5A">
        <w:t>для 10 кл. общеобразоват. учреждений / А. Н. Сахаров</w:t>
      </w:r>
      <w:r>
        <w:t>, А.Н.</w:t>
      </w:r>
      <w:r w:rsidRPr="00B22266">
        <w:t xml:space="preserve"> </w:t>
      </w:r>
      <w:r w:rsidRPr="00A47B5A">
        <w:t>Б</w:t>
      </w:r>
      <w:r>
        <w:t>ох</w:t>
      </w:r>
      <w:r w:rsidRPr="00A47B5A">
        <w:t>анов</w:t>
      </w:r>
      <w:r>
        <w:t xml:space="preserve">; под общ. ред. чл.-корр. РАН А.Н. Сахарова </w:t>
      </w:r>
      <w:r w:rsidRPr="00A47B5A">
        <w:t xml:space="preserve">. – </w:t>
      </w:r>
      <w:r>
        <w:t>9-е изд.– М.</w:t>
      </w:r>
      <w:r w:rsidRPr="00A47B5A">
        <w:t>:</w:t>
      </w:r>
      <w:r>
        <w:t>ООО «ТИД «Русское слово – РС»</w:t>
      </w:r>
      <w:r w:rsidRPr="00A47B5A">
        <w:t>, 20</w:t>
      </w:r>
      <w:r>
        <w:t>11</w:t>
      </w:r>
      <w:r w:rsidRPr="00A47B5A">
        <w:t xml:space="preserve">.– </w:t>
      </w:r>
      <w:r>
        <w:t>288</w:t>
      </w:r>
      <w:r w:rsidRPr="00A47B5A">
        <w:t xml:space="preserve"> с.</w:t>
      </w:r>
    </w:p>
    <w:p w:rsidR="008404B5" w:rsidRDefault="008404B5" w:rsidP="008404B5">
      <w:r w:rsidRPr="00E94DDC">
        <w:t xml:space="preserve">Дополнительная литература: </w:t>
      </w:r>
      <w:r>
        <w:t>Северина О.А. История 10-11 классы: проектная деятельность учащихся.</w:t>
      </w:r>
      <w:r w:rsidRPr="00631F4F">
        <w:t xml:space="preserve"> </w:t>
      </w:r>
      <w:r>
        <w:t>– Волгоград: Учитель, 2012г.</w:t>
      </w:r>
    </w:p>
    <w:p w:rsidR="008404B5" w:rsidRPr="00795BA8" w:rsidRDefault="008404B5" w:rsidP="008404B5">
      <w:pPr>
        <w:rPr>
          <w:b w:val="0"/>
        </w:rPr>
      </w:pPr>
      <w:hyperlink r:id="rId17" w:history="1">
        <w:r w:rsidRPr="00795BA8">
          <w:rPr>
            <w:rStyle w:val="a5"/>
            <w:b/>
          </w:rPr>
          <w:t>Старобинская Г.И. Поурочные методические рекомендации.10 класс</w:t>
        </w:r>
      </w:hyperlink>
      <w:r>
        <w:t>.– М.</w:t>
      </w:r>
      <w:r w:rsidRPr="00A47B5A">
        <w:t>:</w:t>
      </w:r>
      <w:r>
        <w:t xml:space="preserve"> ООО «ТИД «Русское слово – РС»</w:t>
      </w:r>
      <w:r w:rsidRPr="00A47B5A">
        <w:t>, 20</w:t>
      </w:r>
      <w:r>
        <w:t>11</w:t>
      </w:r>
      <w:r w:rsidRPr="00A47B5A">
        <w:t>.</w:t>
      </w:r>
    </w:p>
    <w:p w:rsidR="008404B5" w:rsidRPr="00795BA8" w:rsidRDefault="008404B5" w:rsidP="008404B5">
      <w:pPr>
        <w:rPr>
          <w:b w:val="0"/>
        </w:rPr>
      </w:pPr>
      <w:r w:rsidRPr="00795BA8">
        <w:t>Старобинская Г.И.</w:t>
      </w:r>
      <w:r>
        <w:t xml:space="preserve"> </w:t>
      </w:r>
      <w:hyperlink r:id="rId18" w:history="1">
        <w:r w:rsidRPr="00795BA8">
          <w:rPr>
            <w:rStyle w:val="a5"/>
            <w:b/>
          </w:rPr>
          <w:t xml:space="preserve">История России. Рабочая тетрадь. В 2 ч. 10 класс. </w:t>
        </w:r>
      </w:hyperlink>
      <w:r>
        <w:t>– М.</w:t>
      </w:r>
      <w:r w:rsidRPr="00A47B5A">
        <w:t>:</w:t>
      </w:r>
      <w:r>
        <w:t xml:space="preserve"> ООО «ТИД «Русское слово – РС»</w:t>
      </w:r>
      <w:r w:rsidRPr="00A47B5A">
        <w:t>, 20</w:t>
      </w:r>
      <w:r>
        <w:t>11</w:t>
      </w:r>
      <w:r w:rsidRPr="00A47B5A">
        <w:t>.</w:t>
      </w:r>
    </w:p>
    <w:p w:rsidR="008404B5" w:rsidRDefault="008404B5" w:rsidP="008404B5"/>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0"/>
        <w:gridCol w:w="1080"/>
        <w:gridCol w:w="900"/>
        <w:gridCol w:w="1620"/>
        <w:gridCol w:w="1800"/>
        <w:gridCol w:w="615"/>
        <w:gridCol w:w="75"/>
        <w:gridCol w:w="45"/>
        <w:gridCol w:w="705"/>
        <w:gridCol w:w="1800"/>
      </w:tblGrid>
      <w:tr w:rsidR="008404B5" w:rsidRPr="00A0312F" w:rsidTr="00283FD7">
        <w:trPr>
          <w:trHeight w:val="795"/>
        </w:trPr>
        <w:tc>
          <w:tcPr>
            <w:tcW w:w="540" w:type="dxa"/>
            <w:shd w:val="clear" w:color="auto" w:fill="auto"/>
          </w:tcPr>
          <w:p w:rsidR="008404B5" w:rsidRPr="00A0312F" w:rsidRDefault="008404B5" w:rsidP="00283FD7">
            <w:pPr>
              <w:jc w:val="center"/>
              <w:rPr>
                <w:b w:val="0"/>
                <w:i/>
              </w:rPr>
            </w:pPr>
            <w:r w:rsidRPr="00A0312F">
              <w:rPr>
                <w:b w:val="0"/>
                <w:i/>
              </w:rPr>
              <w:lastRenderedPageBreak/>
              <w:t>№</w:t>
            </w:r>
          </w:p>
        </w:tc>
        <w:tc>
          <w:tcPr>
            <w:tcW w:w="5400" w:type="dxa"/>
            <w:shd w:val="clear" w:color="auto" w:fill="auto"/>
          </w:tcPr>
          <w:p w:rsidR="008404B5" w:rsidRPr="00A0312F" w:rsidRDefault="008404B5" w:rsidP="00283FD7">
            <w:pPr>
              <w:jc w:val="center"/>
              <w:rPr>
                <w:b w:val="0"/>
                <w:i/>
              </w:rPr>
            </w:pPr>
            <w:r w:rsidRPr="00A0312F">
              <w:rPr>
                <w:b w:val="0"/>
                <w:i/>
              </w:rPr>
              <w:t>Тема урока</w:t>
            </w:r>
          </w:p>
        </w:tc>
        <w:tc>
          <w:tcPr>
            <w:tcW w:w="1080" w:type="dxa"/>
            <w:shd w:val="clear" w:color="auto" w:fill="auto"/>
          </w:tcPr>
          <w:p w:rsidR="008404B5" w:rsidRPr="00A0312F" w:rsidRDefault="008404B5" w:rsidP="00283FD7">
            <w:pPr>
              <w:jc w:val="center"/>
              <w:rPr>
                <w:b w:val="0"/>
                <w:i/>
              </w:rPr>
            </w:pPr>
            <w:r w:rsidRPr="00A0312F">
              <w:rPr>
                <w:b w:val="0"/>
                <w:i/>
              </w:rPr>
              <w:t>Кол-во</w:t>
            </w:r>
          </w:p>
          <w:p w:rsidR="008404B5" w:rsidRPr="00A0312F" w:rsidRDefault="008404B5" w:rsidP="00283FD7">
            <w:pPr>
              <w:jc w:val="center"/>
              <w:rPr>
                <w:b w:val="0"/>
                <w:i/>
              </w:rPr>
            </w:pPr>
            <w:r w:rsidRPr="00A0312F">
              <w:rPr>
                <w:b w:val="0"/>
                <w:i/>
              </w:rPr>
              <w:t>часов</w:t>
            </w:r>
          </w:p>
        </w:tc>
        <w:tc>
          <w:tcPr>
            <w:tcW w:w="900" w:type="dxa"/>
            <w:shd w:val="clear" w:color="auto" w:fill="auto"/>
          </w:tcPr>
          <w:p w:rsidR="008404B5" w:rsidRPr="00A0312F" w:rsidRDefault="008404B5" w:rsidP="00283FD7">
            <w:pPr>
              <w:jc w:val="center"/>
              <w:rPr>
                <w:b w:val="0"/>
                <w:i/>
              </w:rPr>
            </w:pPr>
            <w:r w:rsidRPr="00A0312F">
              <w:rPr>
                <w:b w:val="0"/>
                <w:i/>
              </w:rPr>
              <w:t>Д</w:t>
            </w:r>
            <w:r w:rsidRPr="00A0312F">
              <w:rPr>
                <w:b w:val="0"/>
                <w:i/>
                <w:lang w:val="en-US"/>
              </w:rPr>
              <w:t>/</w:t>
            </w:r>
            <w:r w:rsidRPr="00A0312F">
              <w:rPr>
                <w:b w:val="0"/>
                <w:i/>
              </w:rPr>
              <w:t>з</w:t>
            </w:r>
          </w:p>
        </w:tc>
        <w:tc>
          <w:tcPr>
            <w:tcW w:w="1620" w:type="dxa"/>
            <w:shd w:val="clear" w:color="auto" w:fill="auto"/>
          </w:tcPr>
          <w:p w:rsidR="008404B5" w:rsidRPr="00A0312F" w:rsidRDefault="008404B5" w:rsidP="00283FD7">
            <w:pPr>
              <w:jc w:val="center"/>
              <w:rPr>
                <w:b w:val="0"/>
                <w:i/>
              </w:rPr>
            </w:pPr>
            <w:r w:rsidRPr="00A0312F">
              <w:rPr>
                <w:b w:val="0"/>
                <w:i/>
              </w:rPr>
              <w:t>Предпола-гаемая дата</w:t>
            </w:r>
          </w:p>
        </w:tc>
        <w:tc>
          <w:tcPr>
            <w:tcW w:w="1800" w:type="dxa"/>
            <w:shd w:val="clear" w:color="auto" w:fill="auto"/>
          </w:tcPr>
          <w:p w:rsidR="008404B5" w:rsidRPr="00A0312F" w:rsidRDefault="008404B5" w:rsidP="00283FD7">
            <w:pPr>
              <w:jc w:val="center"/>
              <w:rPr>
                <w:b w:val="0"/>
                <w:bCs w:val="0"/>
                <w:i/>
                <w:iCs/>
              </w:rPr>
            </w:pPr>
            <w:r w:rsidRPr="00A0312F">
              <w:rPr>
                <w:b w:val="0"/>
                <w:bCs w:val="0"/>
                <w:i/>
                <w:iCs/>
              </w:rPr>
              <w:t>Форма организации учебных занятий</w:t>
            </w:r>
          </w:p>
        </w:tc>
        <w:tc>
          <w:tcPr>
            <w:tcW w:w="735" w:type="dxa"/>
            <w:gridSpan w:val="3"/>
            <w:shd w:val="clear" w:color="auto" w:fill="auto"/>
          </w:tcPr>
          <w:p w:rsidR="008404B5" w:rsidRPr="00A0312F" w:rsidRDefault="008404B5" w:rsidP="00283FD7">
            <w:pPr>
              <w:rPr>
                <w:b w:val="0"/>
                <w:i/>
              </w:rPr>
            </w:pPr>
            <w:r>
              <w:rPr>
                <w:b w:val="0"/>
                <w:i/>
              </w:rPr>
              <w:t>План</w:t>
            </w:r>
          </w:p>
        </w:tc>
        <w:tc>
          <w:tcPr>
            <w:tcW w:w="705" w:type="dxa"/>
            <w:shd w:val="clear" w:color="auto" w:fill="auto"/>
          </w:tcPr>
          <w:p w:rsidR="008404B5" w:rsidRPr="00A0312F" w:rsidRDefault="008404B5" w:rsidP="00283FD7">
            <w:pPr>
              <w:rPr>
                <w:b w:val="0"/>
                <w:i/>
              </w:rPr>
            </w:pPr>
            <w:r>
              <w:rPr>
                <w:b w:val="0"/>
                <w:i/>
              </w:rPr>
              <w:t>Факт</w:t>
            </w:r>
          </w:p>
        </w:tc>
        <w:tc>
          <w:tcPr>
            <w:tcW w:w="1800" w:type="dxa"/>
            <w:shd w:val="clear" w:color="auto" w:fill="auto"/>
          </w:tcPr>
          <w:p w:rsidR="008404B5" w:rsidRPr="00A0312F" w:rsidRDefault="008404B5" w:rsidP="00283FD7">
            <w:pPr>
              <w:jc w:val="center"/>
              <w:rPr>
                <w:b w:val="0"/>
                <w:i/>
              </w:rPr>
            </w:pPr>
            <w:r w:rsidRPr="00A0312F">
              <w:rPr>
                <w:b w:val="0"/>
                <w:i/>
              </w:rPr>
              <w:t>Ключевые компетенции</w:t>
            </w:r>
          </w:p>
        </w:tc>
      </w:tr>
      <w:tr w:rsidR="008404B5" w:rsidRPr="00A0312F" w:rsidTr="00283FD7">
        <w:trPr>
          <w:trHeight w:val="420"/>
        </w:trPr>
        <w:tc>
          <w:tcPr>
            <w:tcW w:w="540" w:type="dxa"/>
            <w:shd w:val="clear" w:color="auto" w:fill="auto"/>
          </w:tcPr>
          <w:p w:rsidR="008404B5" w:rsidRPr="00E55347" w:rsidRDefault="008404B5" w:rsidP="00283FD7">
            <w:r>
              <w:t>1</w:t>
            </w:r>
          </w:p>
        </w:tc>
        <w:tc>
          <w:tcPr>
            <w:tcW w:w="5400" w:type="dxa"/>
            <w:shd w:val="clear" w:color="auto" w:fill="auto"/>
          </w:tcPr>
          <w:p w:rsidR="008404B5" w:rsidRPr="00745084" w:rsidRDefault="008404B5" w:rsidP="00283FD7">
            <w:pPr>
              <w:rPr>
                <w:i/>
              </w:rPr>
            </w:pPr>
            <w:r>
              <w:rPr>
                <w:i/>
              </w:rPr>
              <w:t>Русь изначальная.</w:t>
            </w:r>
          </w:p>
        </w:tc>
        <w:tc>
          <w:tcPr>
            <w:tcW w:w="1080" w:type="dxa"/>
            <w:shd w:val="clear" w:color="auto" w:fill="auto"/>
          </w:tcPr>
          <w:p w:rsidR="008404B5" w:rsidRPr="00E55347" w:rsidRDefault="008404B5" w:rsidP="00283FD7">
            <w:r>
              <w:t>1</w:t>
            </w:r>
          </w:p>
        </w:tc>
        <w:tc>
          <w:tcPr>
            <w:tcW w:w="900" w:type="dxa"/>
            <w:shd w:val="clear" w:color="auto" w:fill="auto"/>
          </w:tcPr>
          <w:p w:rsidR="008404B5" w:rsidRPr="00E55347" w:rsidRDefault="008404B5" w:rsidP="00283FD7">
            <w:r>
              <w:t>1</w:t>
            </w:r>
          </w:p>
        </w:tc>
        <w:tc>
          <w:tcPr>
            <w:tcW w:w="1620" w:type="dxa"/>
            <w:shd w:val="clear" w:color="auto" w:fill="auto"/>
          </w:tcPr>
          <w:p w:rsidR="008404B5" w:rsidRPr="00E55347" w:rsidRDefault="008404B5" w:rsidP="00283FD7">
            <w:r>
              <w:t>09</w:t>
            </w:r>
          </w:p>
        </w:tc>
        <w:tc>
          <w:tcPr>
            <w:tcW w:w="1800" w:type="dxa"/>
            <w:shd w:val="clear" w:color="auto" w:fill="auto"/>
          </w:tcPr>
          <w:p w:rsidR="008404B5" w:rsidRPr="00A0312F" w:rsidRDefault="008404B5" w:rsidP="00283FD7">
            <w:pPr>
              <w:jc w:val="both"/>
              <w:rPr>
                <w:b w:val="0"/>
              </w:rPr>
            </w:pP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tc>
      </w:tr>
      <w:tr w:rsidR="008404B5" w:rsidRPr="00A0312F" w:rsidTr="00283FD7">
        <w:trPr>
          <w:trHeight w:val="345"/>
        </w:trPr>
        <w:tc>
          <w:tcPr>
            <w:tcW w:w="540" w:type="dxa"/>
            <w:shd w:val="clear" w:color="auto" w:fill="auto"/>
          </w:tcPr>
          <w:p w:rsidR="008404B5" w:rsidRPr="00E55347" w:rsidRDefault="008404B5" w:rsidP="00283FD7">
            <w:r>
              <w:t>2</w:t>
            </w:r>
          </w:p>
        </w:tc>
        <w:tc>
          <w:tcPr>
            <w:tcW w:w="5400" w:type="dxa"/>
            <w:shd w:val="clear" w:color="auto" w:fill="auto"/>
          </w:tcPr>
          <w:p w:rsidR="008404B5" w:rsidRPr="00745084" w:rsidRDefault="008404B5" w:rsidP="00283FD7">
            <w:r>
              <w:t>Индоевропейцы. Исторические корни славян.</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745084" w:rsidRDefault="008404B5" w:rsidP="00283FD7">
            <w:r w:rsidRPr="00A0312F">
              <w:rPr>
                <w:color w:val="000000"/>
              </w:rPr>
              <w:t>§</w:t>
            </w:r>
            <w:r>
              <w:rPr>
                <w:color w:val="000000"/>
              </w:rPr>
              <w:t>2</w:t>
            </w:r>
          </w:p>
        </w:tc>
        <w:tc>
          <w:tcPr>
            <w:tcW w:w="1620" w:type="dxa"/>
            <w:shd w:val="clear" w:color="auto" w:fill="auto"/>
          </w:tcPr>
          <w:p w:rsidR="008404B5" w:rsidRPr="00E958A7" w:rsidRDefault="008404B5" w:rsidP="00283FD7">
            <w:r>
              <w:t>09</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E55347" w:rsidRDefault="008404B5" w:rsidP="00283FD7">
            <w:r>
              <w:t>3</w:t>
            </w:r>
          </w:p>
        </w:tc>
        <w:tc>
          <w:tcPr>
            <w:tcW w:w="5400" w:type="dxa"/>
            <w:shd w:val="clear" w:color="auto" w:fill="auto"/>
          </w:tcPr>
          <w:p w:rsidR="008404B5" w:rsidRPr="00E55347" w:rsidRDefault="008404B5" w:rsidP="00283FD7">
            <w:r>
              <w:t>Восточные славяне в 8-9 век.</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w:t>
            </w:r>
          </w:p>
        </w:tc>
        <w:tc>
          <w:tcPr>
            <w:tcW w:w="1620" w:type="dxa"/>
            <w:shd w:val="clear" w:color="auto" w:fill="auto"/>
          </w:tcPr>
          <w:p w:rsidR="008404B5" w:rsidRPr="00E958A7" w:rsidRDefault="008404B5" w:rsidP="00283FD7">
            <w:r>
              <w:t>09</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E55347" w:rsidRDefault="008404B5" w:rsidP="00283FD7">
            <w:r>
              <w:t>4</w:t>
            </w:r>
          </w:p>
        </w:tc>
        <w:tc>
          <w:tcPr>
            <w:tcW w:w="5400" w:type="dxa"/>
            <w:shd w:val="clear" w:color="auto" w:fill="auto"/>
          </w:tcPr>
          <w:p w:rsidR="008404B5" w:rsidRDefault="008404B5" w:rsidP="00283FD7">
            <w:r>
              <w:t>Возникновение государства Русь.</w:t>
            </w:r>
          </w:p>
          <w:p w:rsidR="008404B5" w:rsidRPr="00745084" w:rsidRDefault="008404B5" w:rsidP="00283FD7">
            <w:r>
              <w:t>Первые русские князья.</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w:t>
            </w:r>
          </w:p>
        </w:tc>
        <w:tc>
          <w:tcPr>
            <w:tcW w:w="1620" w:type="dxa"/>
            <w:shd w:val="clear" w:color="auto" w:fill="auto"/>
          </w:tcPr>
          <w:p w:rsidR="008404B5" w:rsidRPr="00E958A7" w:rsidRDefault="008404B5" w:rsidP="00283FD7">
            <w:r>
              <w:t>09</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60"/>
        </w:trPr>
        <w:tc>
          <w:tcPr>
            <w:tcW w:w="540" w:type="dxa"/>
            <w:shd w:val="clear" w:color="auto" w:fill="auto"/>
          </w:tcPr>
          <w:p w:rsidR="008404B5" w:rsidRPr="00E55347" w:rsidRDefault="008404B5" w:rsidP="00283FD7">
            <w:r>
              <w:t>5</w:t>
            </w:r>
          </w:p>
        </w:tc>
        <w:tc>
          <w:tcPr>
            <w:tcW w:w="5400" w:type="dxa"/>
            <w:shd w:val="clear" w:color="auto" w:fill="auto"/>
          </w:tcPr>
          <w:p w:rsidR="008404B5" w:rsidRPr="00E55347" w:rsidRDefault="008404B5" w:rsidP="00283FD7">
            <w:r>
              <w:t>Правление Святослава.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5</w:t>
            </w:r>
          </w:p>
        </w:tc>
        <w:tc>
          <w:tcPr>
            <w:tcW w:w="1620" w:type="dxa"/>
            <w:shd w:val="clear" w:color="auto" w:fill="auto"/>
          </w:tcPr>
          <w:p w:rsidR="008404B5" w:rsidRPr="00E958A7" w:rsidRDefault="008404B5" w:rsidP="00283FD7">
            <w:r>
              <w:t>09</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E55347" w:rsidRDefault="008404B5" w:rsidP="00283FD7">
            <w:r>
              <w:t>6</w:t>
            </w:r>
          </w:p>
        </w:tc>
        <w:tc>
          <w:tcPr>
            <w:tcW w:w="5400" w:type="dxa"/>
            <w:shd w:val="clear" w:color="auto" w:fill="auto"/>
          </w:tcPr>
          <w:p w:rsidR="008404B5" w:rsidRPr="00E55347" w:rsidRDefault="008404B5" w:rsidP="00283FD7">
            <w:r>
              <w:t>Государство при Владимире.</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6</w:t>
            </w:r>
          </w:p>
        </w:tc>
        <w:tc>
          <w:tcPr>
            <w:tcW w:w="1620" w:type="dxa"/>
            <w:shd w:val="clear" w:color="auto" w:fill="auto"/>
          </w:tcPr>
          <w:p w:rsidR="008404B5" w:rsidRPr="00E958A7" w:rsidRDefault="008404B5" w:rsidP="00283FD7">
            <w:r>
              <w:t>09</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4327C3" w:rsidRDefault="008404B5" w:rsidP="00283FD7">
            <w:pPr>
              <w:rPr>
                <w:lang w:val="en-US"/>
              </w:rPr>
            </w:pPr>
            <w:r>
              <w:t>7</w:t>
            </w:r>
          </w:p>
        </w:tc>
        <w:tc>
          <w:tcPr>
            <w:tcW w:w="5400" w:type="dxa"/>
            <w:shd w:val="clear" w:color="auto" w:fill="auto"/>
          </w:tcPr>
          <w:p w:rsidR="008404B5" w:rsidRDefault="008404B5" w:rsidP="00283FD7">
            <w:r>
              <w:t>Расцвет Руси.</w:t>
            </w:r>
          </w:p>
          <w:p w:rsidR="008404B5" w:rsidRPr="00745084" w:rsidRDefault="008404B5" w:rsidP="00283FD7">
            <w:r>
              <w:t>авление Ярослава Мудрого.</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7</w:t>
            </w:r>
          </w:p>
        </w:tc>
        <w:tc>
          <w:tcPr>
            <w:tcW w:w="1620" w:type="dxa"/>
            <w:shd w:val="clear" w:color="auto" w:fill="auto"/>
          </w:tcPr>
          <w:p w:rsidR="008404B5" w:rsidRPr="00E958A7" w:rsidRDefault="008404B5" w:rsidP="00283FD7">
            <w:r>
              <w:t>09</w:t>
            </w:r>
          </w:p>
        </w:tc>
        <w:tc>
          <w:tcPr>
            <w:tcW w:w="1800" w:type="dxa"/>
            <w:shd w:val="clear" w:color="auto" w:fill="auto"/>
          </w:tcPr>
          <w:p w:rsidR="008404B5" w:rsidRPr="00A0312F" w:rsidRDefault="008404B5" w:rsidP="00283FD7">
            <w:pPr>
              <w:jc w:val="both"/>
              <w:rPr>
                <w:b w:val="0"/>
              </w:rPr>
            </w:pPr>
            <w:r w:rsidRPr="00E55347">
              <w:t xml:space="preserve">Изучение </w:t>
            </w:r>
            <w:r>
              <w:t>09</w:t>
            </w:r>
            <w:r w:rsidRPr="00E55347">
              <w:t>нового материала</w:t>
            </w:r>
          </w:p>
        </w:tc>
        <w:tc>
          <w:tcPr>
            <w:tcW w:w="735" w:type="dxa"/>
            <w:gridSpan w:val="3"/>
            <w:shd w:val="clear" w:color="auto" w:fill="auto"/>
          </w:tcPr>
          <w:p w:rsidR="008404B5" w:rsidRPr="00E55347" w:rsidRDefault="008404B5" w:rsidP="00283FD7"/>
        </w:tc>
        <w:tc>
          <w:tcPr>
            <w:tcW w:w="705" w:type="dxa"/>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60"/>
        </w:trPr>
        <w:tc>
          <w:tcPr>
            <w:tcW w:w="540" w:type="dxa"/>
            <w:shd w:val="clear" w:color="auto" w:fill="auto"/>
          </w:tcPr>
          <w:p w:rsidR="008404B5" w:rsidRPr="004327C3" w:rsidRDefault="008404B5" w:rsidP="00283FD7">
            <w:pPr>
              <w:rPr>
                <w:lang w:val="en-US"/>
              </w:rPr>
            </w:pPr>
            <w:r>
              <w:rPr>
                <w:lang w:val="en-US"/>
              </w:rPr>
              <w:lastRenderedPageBreak/>
              <w:t>8</w:t>
            </w:r>
          </w:p>
        </w:tc>
        <w:tc>
          <w:tcPr>
            <w:tcW w:w="5400" w:type="dxa"/>
            <w:shd w:val="clear" w:color="auto" w:fill="auto"/>
          </w:tcPr>
          <w:p w:rsidR="008404B5" w:rsidRPr="00745084" w:rsidRDefault="008404B5" w:rsidP="00283FD7">
            <w:r>
              <w:t>Развитие феодальных отношений. Русь при Ярославе.</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9</w:t>
            </w:r>
          </w:p>
        </w:tc>
        <w:tc>
          <w:tcPr>
            <w:tcW w:w="1620" w:type="dxa"/>
            <w:shd w:val="clear" w:color="auto" w:fill="auto"/>
          </w:tcPr>
          <w:p w:rsidR="008404B5" w:rsidRPr="00E958A7" w:rsidRDefault="008404B5" w:rsidP="00283FD7">
            <w:r>
              <w:t>10</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4327C3" w:rsidRDefault="008404B5" w:rsidP="00283FD7">
            <w:pPr>
              <w:rPr>
                <w:lang w:val="en-US"/>
              </w:rPr>
            </w:pPr>
            <w:r>
              <w:rPr>
                <w:lang w:val="en-US"/>
              </w:rPr>
              <w:t>9-10</w:t>
            </w:r>
          </w:p>
        </w:tc>
        <w:tc>
          <w:tcPr>
            <w:tcW w:w="5400" w:type="dxa"/>
            <w:shd w:val="clear" w:color="auto" w:fill="auto"/>
          </w:tcPr>
          <w:p w:rsidR="008404B5" w:rsidRDefault="008404B5" w:rsidP="00283FD7">
            <w:r>
              <w:t>Русь при внуках Ярослава Мудрого.</w:t>
            </w:r>
          </w:p>
          <w:p w:rsidR="008404B5" w:rsidRPr="00E55347" w:rsidRDefault="008404B5" w:rsidP="00283FD7">
            <w:r>
              <w:t>Владимир Мономах.</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10</w:t>
            </w:r>
          </w:p>
        </w:tc>
        <w:tc>
          <w:tcPr>
            <w:tcW w:w="1620" w:type="dxa"/>
            <w:shd w:val="clear" w:color="auto" w:fill="auto"/>
          </w:tcPr>
          <w:p w:rsidR="008404B5" w:rsidRPr="00E958A7" w:rsidRDefault="008404B5" w:rsidP="00283FD7">
            <w:r>
              <w:t>10</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4327C3" w:rsidRDefault="008404B5" w:rsidP="00283FD7">
            <w:pPr>
              <w:rPr>
                <w:lang w:val="en-US"/>
              </w:rPr>
            </w:pPr>
            <w:r>
              <w:t>1</w:t>
            </w:r>
            <w:r>
              <w:rPr>
                <w:lang w:val="en-US"/>
              </w:rPr>
              <w:t>1-12</w:t>
            </w:r>
          </w:p>
        </w:tc>
        <w:tc>
          <w:tcPr>
            <w:tcW w:w="5400" w:type="dxa"/>
            <w:shd w:val="clear" w:color="auto" w:fill="auto"/>
          </w:tcPr>
          <w:p w:rsidR="008404B5" w:rsidRPr="00E55347" w:rsidRDefault="008404B5" w:rsidP="00283FD7">
            <w:r>
              <w:t>Политическая раздробленность Руси.</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rsidRPr="00A0312F">
              <w:rPr>
                <w:color w:val="000000"/>
              </w:rPr>
              <w:t>§1</w:t>
            </w:r>
            <w:r>
              <w:rPr>
                <w:color w:val="000000"/>
              </w:rPr>
              <w:t>1-12</w:t>
            </w:r>
          </w:p>
        </w:tc>
        <w:tc>
          <w:tcPr>
            <w:tcW w:w="1620" w:type="dxa"/>
            <w:shd w:val="clear" w:color="auto" w:fill="auto"/>
          </w:tcPr>
          <w:p w:rsidR="008404B5" w:rsidRPr="00E958A7" w:rsidRDefault="008404B5" w:rsidP="00283FD7">
            <w:r>
              <w:t>10</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60"/>
        </w:trPr>
        <w:tc>
          <w:tcPr>
            <w:tcW w:w="540" w:type="dxa"/>
            <w:shd w:val="clear" w:color="auto" w:fill="auto"/>
          </w:tcPr>
          <w:p w:rsidR="008404B5" w:rsidRPr="004327C3" w:rsidRDefault="008404B5" w:rsidP="00283FD7">
            <w:pPr>
              <w:rPr>
                <w:lang w:val="en-US"/>
              </w:rPr>
            </w:pPr>
            <w:r>
              <w:t>1</w:t>
            </w:r>
            <w:r>
              <w:rPr>
                <w:lang w:val="en-US"/>
              </w:rPr>
              <w:t>3-14</w:t>
            </w:r>
          </w:p>
        </w:tc>
        <w:tc>
          <w:tcPr>
            <w:tcW w:w="5400" w:type="dxa"/>
            <w:shd w:val="clear" w:color="auto" w:fill="auto"/>
          </w:tcPr>
          <w:p w:rsidR="008404B5" w:rsidRPr="00E55347" w:rsidRDefault="008404B5" w:rsidP="00283FD7">
            <w:r w:rsidRPr="00E55347">
              <w:t xml:space="preserve">Культура Руси в </w:t>
            </w:r>
            <w:r w:rsidRPr="00A0312F">
              <w:rPr>
                <w:lang w:val="en-US"/>
              </w:rPr>
              <w:t>X</w:t>
            </w:r>
            <w:r w:rsidRPr="00E55347">
              <w:t xml:space="preserve"> – </w:t>
            </w:r>
            <w:r w:rsidRPr="00A0312F">
              <w:rPr>
                <w:lang w:val="en-US"/>
              </w:rPr>
              <w:t>XIII</w:t>
            </w:r>
            <w:r w:rsidRPr="00E55347">
              <w:t>.</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13-14</w:t>
            </w:r>
          </w:p>
        </w:tc>
        <w:tc>
          <w:tcPr>
            <w:tcW w:w="1620" w:type="dxa"/>
            <w:shd w:val="clear" w:color="auto" w:fill="auto"/>
          </w:tcPr>
          <w:p w:rsidR="008404B5" w:rsidRPr="00E958A7" w:rsidRDefault="008404B5" w:rsidP="00283FD7">
            <w:r>
              <w:t>10</w:t>
            </w:r>
          </w:p>
        </w:tc>
        <w:tc>
          <w:tcPr>
            <w:tcW w:w="1800" w:type="dxa"/>
            <w:shd w:val="clear" w:color="auto" w:fill="auto"/>
          </w:tcPr>
          <w:p w:rsidR="008404B5" w:rsidRPr="00E55347" w:rsidRDefault="008404B5" w:rsidP="00283FD7">
            <w:pPr>
              <w:jc w:val="both"/>
            </w:pPr>
            <w:r w:rsidRPr="00E55347">
              <w:t>Урок-практикум</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   3-2</w:t>
            </w:r>
          </w:p>
        </w:tc>
      </w:tr>
      <w:tr w:rsidR="008404B5" w:rsidRPr="00A0312F" w:rsidTr="00283FD7">
        <w:trPr>
          <w:trHeight w:val="345"/>
        </w:trPr>
        <w:tc>
          <w:tcPr>
            <w:tcW w:w="540" w:type="dxa"/>
            <w:shd w:val="clear" w:color="auto" w:fill="auto"/>
          </w:tcPr>
          <w:p w:rsidR="008404B5" w:rsidRPr="004327C3" w:rsidRDefault="008404B5" w:rsidP="00283FD7">
            <w:pPr>
              <w:rPr>
                <w:lang w:val="en-US"/>
              </w:rPr>
            </w:pPr>
            <w:r>
              <w:t>1</w:t>
            </w:r>
            <w:r>
              <w:rPr>
                <w:lang w:val="en-US"/>
              </w:rPr>
              <w:t>5-16</w:t>
            </w:r>
          </w:p>
        </w:tc>
        <w:tc>
          <w:tcPr>
            <w:tcW w:w="5400" w:type="dxa"/>
            <w:shd w:val="clear" w:color="auto" w:fill="auto"/>
          </w:tcPr>
          <w:p w:rsidR="008404B5" w:rsidRPr="00E55347" w:rsidRDefault="008404B5" w:rsidP="00283FD7">
            <w:r w:rsidRPr="00E55347">
              <w:t xml:space="preserve">Татаро-монгольское нашествие </w:t>
            </w:r>
            <w:r>
              <w:t xml:space="preserve">на Русь. </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§1</w:t>
            </w:r>
            <w:r>
              <w:rPr>
                <w:color w:val="000000"/>
              </w:rPr>
              <w:t>5</w:t>
            </w:r>
          </w:p>
        </w:tc>
        <w:tc>
          <w:tcPr>
            <w:tcW w:w="1620" w:type="dxa"/>
            <w:shd w:val="clear" w:color="auto" w:fill="auto"/>
          </w:tcPr>
          <w:p w:rsidR="008404B5" w:rsidRPr="00E958A7" w:rsidRDefault="008404B5" w:rsidP="00283FD7">
            <w:r>
              <w:t>10</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2-5, 3-1</w:t>
            </w:r>
          </w:p>
        </w:tc>
      </w:tr>
      <w:tr w:rsidR="008404B5" w:rsidRPr="00A0312F" w:rsidTr="00283FD7">
        <w:trPr>
          <w:trHeight w:val="625"/>
        </w:trPr>
        <w:tc>
          <w:tcPr>
            <w:tcW w:w="540" w:type="dxa"/>
            <w:shd w:val="clear" w:color="auto" w:fill="auto"/>
          </w:tcPr>
          <w:p w:rsidR="008404B5" w:rsidRPr="004327C3" w:rsidRDefault="008404B5" w:rsidP="00283FD7">
            <w:pPr>
              <w:rPr>
                <w:lang w:val="en-US"/>
              </w:rPr>
            </w:pPr>
            <w:r>
              <w:t>1</w:t>
            </w:r>
            <w:r>
              <w:rPr>
                <w:lang w:val="en-US"/>
              </w:rPr>
              <w:t>7</w:t>
            </w:r>
          </w:p>
        </w:tc>
        <w:tc>
          <w:tcPr>
            <w:tcW w:w="5400" w:type="dxa"/>
            <w:shd w:val="clear" w:color="auto" w:fill="auto"/>
          </w:tcPr>
          <w:p w:rsidR="008404B5" w:rsidRPr="00E55347" w:rsidRDefault="008404B5" w:rsidP="00283FD7">
            <w:r>
              <w:t>Русь между Востоком и Западом. Политика Александровна Невского.</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16</w:t>
            </w:r>
          </w:p>
        </w:tc>
        <w:tc>
          <w:tcPr>
            <w:tcW w:w="1620" w:type="dxa"/>
            <w:shd w:val="clear" w:color="auto" w:fill="auto"/>
          </w:tcPr>
          <w:p w:rsidR="008404B5" w:rsidRPr="00E958A7" w:rsidRDefault="008404B5" w:rsidP="00283FD7">
            <w:r>
              <w:t>10</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60"/>
        </w:trPr>
        <w:tc>
          <w:tcPr>
            <w:tcW w:w="540" w:type="dxa"/>
            <w:shd w:val="clear" w:color="auto" w:fill="auto"/>
          </w:tcPr>
          <w:p w:rsidR="008404B5" w:rsidRPr="004327C3" w:rsidRDefault="008404B5" w:rsidP="00283FD7">
            <w:pPr>
              <w:rPr>
                <w:lang w:val="en-US"/>
              </w:rPr>
            </w:pPr>
            <w:r>
              <w:t>1</w:t>
            </w:r>
            <w:r>
              <w:rPr>
                <w:lang w:val="en-US"/>
              </w:rPr>
              <w:t>8</w:t>
            </w:r>
          </w:p>
        </w:tc>
        <w:tc>
          <w:tcPr>
            <w:tcW w:w="5400" w:type="dxa"/>
            <w:shd w:val="clear" w:color="auto" w:fill="auto"/>
          </w:tcPr>
          <w:p w:rsidR="008404B5" w:rsidRPr="007E292A" w:rsidRDefault="008404B5" w:rsidP="00283FD7">
            <w:r>
              <w:t>Возвышение новых русских центров и начало собирания земель вокруг Москвы.</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B63343" w:rsidRDefault="008404B5" w:rsidP="00283FD7">
            <w:r w:rsidRPr="00A0312F">
              <w:rPr>
                <w:color w:val="000000"/>
              </w:rPr>
              <w:t>§</w:t>
            </w:r>
            <w:r>
              <w:rPr>
                <w:color w:val="000000"/>
              </w:rPr>
              <w:t>17</w:t>
            </w:r>
          </w:p>
        </w:tc>
        <w:tc>
          <w:tcPr>
            <w:tcW w:w="1620" w:type="dxa"/>
            <w:shd w:val="clear" w:color="auto" w:fill="auto"/>
          </w:tcPr>
          <w:p w:rsidR="008404B5" w:rsidRPr="00E958A7" w:rsidRDefault="008404B5" w:rsidP="00283FD7">
            <w:r>
              <w:t>10</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4327C3" w:rsidRDefault="008404B5" w:rsidP="00283FD7">
            <w:pPr>
              <w:rPr>
                <w:lang w:val="en-US"/>
              </w:rPr>
            </w:pPr>
            <w:r>
              <w:t>1</w:t>
            </w:r>
            <w:r>
              <w:rPr>
                <w:lang w:val="en-US"/>
              </w:rPr>
              <w:t>9</w:t>
            </w:r>
          </w:p>
        </w:tc>
        <w:tc>
          <w:tcPr>
            <w:tcW w:w="5400" w:type="dxa"/>
            <w:shd w:val="clear" w:color="auto" w:fill="auto"/>
          </w:tcPr>
          <w:p w:rsidR="008404B5" w:rsidRDefault="008404B5" w:rsidP="00283FD7">
            <w:r>
              <w:t>Образования государства.</w:t>
            </w:r>
          </w:p>
          <w:p w:rsidR="008404B5" w:rsidRPr="00E55347" w:rsidRDefault="008404B5" w:rsidP="00283FD7">
            <w:r>
              <w:lastRenderedPageBreak/>
              <w:t>Куликовская битва.</w:t>
            </w:r>
          </w:p>
        </w:tc>
        <w:tc>
          <w:tcPr>
            <w:tcW w:w="1080" w:type="dxa"/>
            <w:shd w:val="clear" w:color="auto" w:fill="auto"/>
          </w:tcPr>
          <w:p w:rsidR="008404B5" w:rsidRPr="00E55347" w:rsidRDefault="008404B5" w:rsidP="00283FD7">
            <w:r w:rsidRPr="00E55347">
              <w:lastRenderedPageBreak/>
              <w:t>1</w:t>
            </w:r>
          </w:p>
        </w:tc>
        <w:tc>
          <w:tcPr>
            <w:tcW w:w="900" w:type="dxa"/>
            <w:shd w:val="clear" w:color="auto" w:fill="auto"/>
          </w:tcPr>
          <w:p w:rsidR="008404B5" w:rsidRPr="00E55347" w:rsidRDefault="008404B5" w:rsidP="00283FD7">
            <w:r w:rsidRPr="00A0312F">
              <w:rPr>
                <w:color w:val="000000"/>
              </w:rPr>
              <w:t>§</w:t>
            </w:r>
            <w:r>
              <w:rPr>
                <w:color w:val="000000"/>
              </w:rPr>
              <w:t>18</w:t>
            </w:r>
          </w:p>
        </w:tc>
        <w:tc>
          <w:tcPr>
            <w:tcW w:w="1620" w:type="dxa"/>
            <w:shd w:val="clear" w:color="auto" w:fill="auto"/>
          </w:tcPr>
          <w:p w:rsidR="008404B5" w:rsidRPr="00E958A7" w:rsidRDefault="008404B5" w:rsidP="00283FD7">
            <w:r>
              <w:t>11</w:t>
            </w:r>
          </w:p>
        </w:tc>
        <w:tc>
          <w:tcPr>
            <w:tcW w:w="1800" w:type="dxa"/>
            <w:shd w:val="clear" w:color="auto" w:fill="auto"/>
          </w:tcPr>
          <w:p w:rsidR="008404B5" w:rsidRPr="00A0312F" w:rsidRDefault="008404B5" w:rsidP="00283FD7">
            <w:pPr>
              <w:jc w:val="both"/>
              <w:rPr>
                <w:b w:val="0"/>
              </w:rPr>
            </w:pPr>
            <w:r w:rsidRPr="00E55347">
              <w:t>Комбиниро-</w:t>
            </w:r>
            <w:r w:rsidRPr="00E55347">
              <w:lastRenderedPageBreak/>
              <w:t>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2-</w:t>
            </w:r>
            <w:r w:rsidRPr="00E55347">
              <w:lastRenderedPageBreak/>
              <w:t>5, 3-1</w:t>
            </w:r>
          </w:p>
        </w:tc>
      </w:tr>
      <w:tr w:rsidR="008404B5" w:rsidRPr="00A0312F" w:rsidTr="00283FD7">
        <w:trPr>
          <w:trHeight w:val="360"/>
        </w:trPr>
        <w:tc>
          <w:tcPr>
            <w:tcW w:w="540" w:type="dxa"/>
            <w:shd w:val="clear" w:color="auto" w:fill="auto"/>
          </w:tcPr>
          <w:p w:rsidR="008404B5" w:rsidRPr="004327C3" w:rsidRDefault="008404B5" w:rsidP="00283FD7">
            <w:pPr>
              <w:rPr>
                <w:lang w:val="en-US"/>
              </w:rPr>
            </w:pPr>
            <w:r>
              <w:rPr>
                <w:lang w:val="en-US"/>
              </w:rPr>
              <w:lastRenderedPageBreak/>
              <w:t>20-21</w:t>
            </w:r>
          </w:p>
        </w:tc>
        <w:tc>
          <w:tcPr>
            <w:tcW w:w="5400" w:type="dxa"/>
            <w:shd w:val="clear" w:color="auto" w:fill="auto"/>
          </w:tcPr>
          <w:p w:rsidR="008404B5" w:rsidRPr="007E292A" w:rsidRDefault="008404B5" w:rsidP="00283FD7">
            <w:r>
              <w:t>Междоусобная война  на Руси.</w:t>
            </w:r>
          </w:p>
        </w:tc>
        <w:tc>
          <w:tcPr>
            <w:tcW w:w="1080" w:type="dxa"/>
            <w:shd w:val="clear" w:color="auto" w:fill="auto"/>
          </w:tcPr>
          <w:p w:rsidR="008404B5" w:rsidRPr="00E55347" w:rsidRDefault="008404B5" w:rsidP="00283FD7">
            <w:r>
              <w:t>1</w:t>
            </w:r>
          </w:p>
        </w:tc>
        <w:tc>
          <w:tcPr>
            <w:tcW w:w="900" w:type="dxa"/>
            <w:shd w:val="clear" w:color="auto" w:fill="auto"/>
          </w:tcPr>
          <w:p w:rsidR="008404B5" w:rsidRPr="00E55347" w:rsidRDefault="008404B5" w:rsidP="00283FD7">
            <w:r>
              <w:t>19</w:t>
            </w:r>
          </w:p>
        </w:tc>
        <w:tc>
          <w:tcPr>
            <w:tcW w:w="1620" w:type="dxa"/>
            <w:shd w:val="clear" w:color="auto" w:fill="auto"/>
          </w:tcPr>
          <w:p w:rsidR="008404B5" w:rsidRPr="00E55347" w:rsidRDefault="008404B5" w:rsidP="00283FD7">
            <w:pPr>
              <w:jc w:val="center"/>
            </w:pPr>
            <w:r>
              <w:t>11</w:t>
            </w:r>
          </w:p>
        </w:tc>
        <w:tc>
          <w:tcPr>
            <w:tcW w:w="1800" w:type="dxa"/>
            <w:shd w:val="clear" w:color="auto" w:fill="auto"/>
          </w:tcPr>
          <w:p w:rsidR="008404B5" w:rsidRPr="00A0312F" w:rsidRDefault="008404B5" w:rsidP="00283FD7">
            <w:pPr>
              <w:jc w:val="both"/>
              <w:rPr>
                <w:b w:val="0"/>
              </w:rPr>
            </w:pP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tc>
      </w:tr>
      <w:tr w:rsidR="008404B5" w:rsidRPr="00A0312F" w:rsidTr="00283FD7">
        <w:trPr>
          <w:trHeight w:val="345"/>
        </w:trPr>
        <w:tc>
          <w:tcPr>
            <w:tcW w:w="540" w:type="dxa"/>
            <w:shd w:val="clear" w:color="auto" w:fill="auto"/>
          </w:tcPr>
          <w:p w:rsidR="008404B5" w:rsidRPr="004327C3" w:rsidRDefault="008404B5" w:rsidP="00283FD7">
            <w:pPr>
              <w:rPr>
                <w:lang w:val="en-US"/>
              </w:rPr>
            </w:pPr>
            <w:r>
              <w:rPr>
                <w:lang w:val="en-US"/>
              </w:rPr>
              <w:t>22-23</w:t>
            </w:r>
          </w:p>
        </w:tc>
        <w:tc>
          <w:tcPr>
            <w:tcW w:w="5400" w:type="dxa"/>
            <w:shd w:val="clear" w:color="auto" w:fill="auto"/>
          </w:tcPr>
          <w:p w:rsidR="008404B5" w:rsidRPr="00E55347" w:rsidRDefault="008404B5" w:rsidP="00283FD7">
            <w:r>
              <w:t>Образование русского централизованного государства.</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rsidRPr="00A0312F">
              <w:rPr>
                <w:color w:val="000000"/>
              </w:rPr>
              <w:t>§</w:t>
            </w:r>
            <w:r>
              <w:rPr>
                <w:color w:val="000000"/>
              </w:rPr>
              <w:t>20</w:t>
            </w:r>
          </w:p>
        </w:tc>
        <w:tc>
          <w:tcPr>
            <w:tcW w:w="1620" w:type="dxa"/>
            <w:shd w:val="clear" w:color="auto" w:fill="auto"/>
          </w:tcPr>
          <w:p w:rsidR="008404B5" w:rsidRPr="00E958A7" w:rsidRDefault="008404B5" w:rsidP="00283FD7">
            <w:r>
              <w:t>11</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60"/>
        </w:trPr>
        <w:tc>
          <w:tcPr>
            <w:tcW w:w="540" w:type="dxa"/>
            <w:shd w:val="clear" w:color="auto" w:fill="auto"/>
          </w:tcPr>
          <w:p w:rsidR="008404B5" w:rsidRPr="004327C3" w:rsidRDefault="008404B5" w:rsidP="00283FD7">
            <w:pPr>
              <w:rPr>
                <w:lang w:val="en-US"/>
              </w:rPr>
            </w:pPr>
            <w:r>
              <w:rPr>
                <w:lang w:val="en-US"/>
              </w:rPr>
              <w:t>24</w:t>
            </w:r>
          </w:p>
        </w:tc>
        <w:tc>
          <w:tcPr>
            <w:tcW w:w="5400" w:type="dxa"/>
            <w:shd w:val="clear" w:color="auto" w:fill="auto"/>
          </w:tcPr>
          <w:p w:rsidR="008404B5" w:rsidRPr="00E55347" w:rsidRDefault="008404B5" w:rsidP="00283FD7">
            <w:r>
              <w:t>Московская Русь в 16 веке.</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21</w:t>
            </w:r>
          </w:p>
        </w:tc>
        <w:tc>
          <w:tcPr>
            <w:tcW w:w="1620" w:type="dxa"/>
            <w:shd w:val="clear" w:color="auto" w:fill="auto"/>
          </w:tcPr>
          <w:p w:rsidR="008404B5" w:rsidRPr="00E958A7" w:rsidRDefault="008404B5" w:rsidP="00283FD7">
            <w:r>
              <w:t>11</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45"/>
        </w:trPr>
        <w:tc>
          <w:tcPr>
            <w:tcW w:w="540" w:type="dxa"/>
            <w:shd w:val="clear" w:color="auto" w:fill="auto"/>
          </w:tcPr>
          <w:p w:rsidR="008404B5" w:rsidRPr="0022315E" w:rsidRDefault="008404B5" w:rsidP="00283FD7">
            <w:pPr>
              <w:rPr>
                <w:lang w:val="en-US"/>
              </w:rPr>
            </w:pPr>
            <w:r>
              <w:rPr>
                <w:lang w:val="en-US"/>
              </w:rPr>
              <w:t>25-26</w:t>
            </w:r>
          </w:p>
        </w:tc>
        <w:tc>
          <w:tcPr>
            <w:tcW w:w="5400" w:type="dxa"/>
            <w:shd w:val="clear" w:color="auto" w:fill="auto"/>
          </w:tcPr>
          <w:p w:rsidR="008404B5" w:rsidRPr="007E292A" w:rsidRDefault="008404B5" w:rsidP="00283FD7">
            <w:r>
              <w:t>Приход к власти Ивана 4. Реформы.</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22</w:t>
            </w:r>
          </w:p>
        </w:tc>
        <w:tc>
          <w:tcPr>
            <w:tcW w:w="1620" w:type="dxa"/>
            <w:shd w:val="clear" w:color="auto" w:fill="auto"/>
          </w:tcPr>
          <w:p w:rsidR="008404B5" w:rsidRPr="00E958A7" w:rsidRDefault="008404B5" w:rsidP="00283FD7">
            <w:r>
              <w:t>11</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   3-2</w:t>
            </w:r>
          </w:p>
        </w:tc>
      </w:tr>
      <w:tr w:rsidR="008404B5" w:rsidRPr="00A0312F" w:rsidTr="00283FD7">
        <w:trPr>
          <w:trHeight w:val="511"/>
        </w:trPr>
        <w:tc>
          <w:tcPr>
            <w:tcW w:w="540" w:type="dxa"/>
            <w:shd w:val="clear" w:color="auto" w:fill="auto"/>
          </w:tcPr>
          <w:p w:rsidR="008404B5" w:rsidRPr="0022315E" w:rsidRDefault="008404B5" w:rsidP="00283FD7">
            <w:pPr>
              <w:rPr>
                <w:lang w:val="en-US"/>
              </w:rPr>
            </w:pPr>
            <w:r>
              <w:rPr>
                <w:lang w:val="en-US"/>
              </w:rPr>
              <w:t>27-28</w:t>
            </w:r>
          </w:p>
        </w:tc>
        <w:tc>
          <w:tcPr>
            <w:tcW w:w="5400" w:type="dxa"/>
            <w:shd w:val="clear" w:color="auto" w:fill="auto"/>
          </w:tcPr>
          <w:p w:rsidR="008404B5" w:rsidRPr="007E292A" w:rsidRDefault="008404B5" w:rsidP="00283FD7">
            <w:r>
              <w:t>Внешняя политика Ивана 4.</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23</w:t>
            </w:r>
          </w:p>
        </w:tc>
        <w:tc>
          <w:tcPr>
            <w:tcW w:w="1620" w:type="dxa"/>
            <w:shd w:val="clear" w:color="auto" w:fill="auto"/>
          </w:tcPr>
          <w:p w:rsidR="008404B5" w:rsidRPr="00E958A7" w:rsidRDefault="008404B5" w:rsidP="00283FD7">
            <w:r>
              <w:t>12</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360"/>
        </w:trPr>
        <w:tc>
          <w:tcPr>
            <w:tcW w:w="540" w:type="dxa"/>
            <w:shd w:val="clear" w:color="auto" w:fill="auto"/>
          </w:tcPr>
          <w:p w:rsidR="008404B5" w:rsidRPr="0022315E" w:rsidRDefault="008404B5" w:rsidP="00283FD7">
            <w:pPr>
              <w:rPr>
                <w:lang w:val="en-US"/>
              </w:rPr>
            </w:pPr>
            <w:r>
              <w:t>2</w:t>
            </w:r>
            <w:r>
              <w:rPr>
                <w:lang w:val="en-US"/>
              </w:rPr>
              <w:t>9</w:t>
            </w:r>
          </w:p>
        </w:tc>
        <w:tc>
          <w:tcPr>
            <w:tcW w:w="5400" w:type="dxa"/>
            <w:shd w:val="clear" w:color="auto" w:fill="auto"/>
          </w:tcPr>
          <w:p w:rsidR="008404B5" w:rsidRPr="007E292A" w:rsidRDefault="008404B5" w:rsidP="00283FD7">
            <w:r>
              <w:t>Опричнина. Последние годы Ивана 4.</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24</w:t>
            </w:r>
          </w:p>
        </w:tc>
        <w:tc>
          <w:tcPr>
            <w:tcW w:w="1620" w:type="dxa"/>
            <w:shd w:val="clear" w:color="auto" w:fill="auto"/>
          </w:tcPr>
          <w:p w:rsidR="008404B5" w:rsidRPr="00E958A7" w:rsidRDefault="008404B5" w:rsidP="00283FD7">
            <w:r>
              <w:t>12</w:t>
            </w:r>
          </w:p>
        </w:tc>
        <w:tc>
          <w:tcPr>
            <w:tcW w:w="1800" w:type="dxa"/>
            <w:shd w:val="clear" w:color="auto" w:fill="auto"/>
          </w:tcPr>
          <w:p w:rsidR="008404B5" w:rsidRPr="00E55347" w:rsidRDefault="008404B5" w:rsidP="00283FD7">
            <w:pPr>
              <w:jc w:val="both"/>
            </w:pPr>
            <w:r w:rsidRPr="00E55347">
              <w:t>Урок самост. работы.</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 3-2</w:t>
            </w:r>
          </w:p>
        </w:tc>
      </w:tr>
      <w:tr w:rsidR="008404B5" w:rsidRPr="00A0312F" w:rsidTr="00283FD7">
        <w:trPr>
          <w:trHeight w:val="345"/>
        </w:trPr>
        <w:tc>
          <w:tcPr>
            <w:tcW w:w="540" w:type="dxa"/>
            <w:shd w:val="clear" w:color="auto" w:fill="auto"/>
          </w:tcPr>
          <w:p w:rsidR="008404B5" w:rsidRPr="0022315E" w:rsidRDefault="008404B5" w:rsidP="00283FD7">
            <w:pPr>
              <w:rPr>
                <w:lang w:val="en-US"/>
              </w:rPr>
            </w:pPr>
            <w:r>
              <w:rPr>
                <w:lang w:val="en-US"/>
              </w:rPr>
              <w:t>30-</w:t>
            </w:r>
            <w:r>
              <w:rPr>
                <w:lang w:val="en-US"/>
              </w:rPr>
              <w:lastRenderedPageBreak/>
              <w:t>31</w:t>
            </w:r>
          </w:p>
        </w:tc>
        <w:tc>
          <w:tcPr>
            <w:tcW w:w="5400" w:type="dxa"/>
            <w:shd w:val="clear" w:color="auto" w:fill="auto"/>
          </w:tcPr>
          <w:p w:rsidR="008404B5" w:rsidRPr="007E292A" w:rsidRDefault="008404B5" w:rsidP="00283FD7">
            <w:r>
              <w:lastRenderedPageBreak/>
              <w:t>Культура и быт в 14-16 веке.</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t>25</w:t>
            </w:r>
          </w:p>
        </w:tc>
        <w:tc>
          <w:tcPr>
            <w:tcW w:w="1620" w:type="dxa"/>
            <w:shd w:val="clear" w:color="auto" w:fill="auto"/>
          </w:tcPr>
          <w:p w:rsidR="008404B5" w:rsidRPr="00E958A7" w:rsidRDefault="008404B5" w:rsidP="00283FD7">
            <w:r>
              <w:t>12</w:t>
            </w:r>
          </w:p>
        </w:tc>
        <w:tc>
          <w:tcPr>
            <w:tcW w:w="1800" w:type="dxa"/>
            <w:shd w:val="clear" w:color="auto" w:fill="auto"/>
          </w:tcPr>
          <w:p w:rsidR="008404B5" w:rsidRPr="00E55347" w:rsidRDefault="008404B5" w:rsidP="00283FD7">
            <w:pPr>
              <w:jc w:val="both"/>
            </w:pPr>
            <w:r w:rsidRPr="00E55347">
              <w:t>Повт.-обобщ. урок</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3-1,   3-3</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lastRenderedPageBreak/>
              <w:t>32</w:t>
            </w:r>
          </w:p>
        </w:tc>
        <w:tc>
          <w:tcPr>
            <w:tcW w:w="5400" w:type="dxa"/>
            <w:shd w:val="clear" w:color="auto" w:fill="auto"/>
          </w:tcPr>
          <w:p w:rsidR="008404B5" w:rsidRDefault="008404B5" w:rsidP="00283FD7">
            <w:r>
              <w:t>Смутное время.</w:t>
            </w:r>
          </w:p>
          <w:p w:rsidR="008404B5" w:rsidRPr="007E292A" w:rsidRDefault="008404B5" w:rsidP="00283FD7">
            <w:r>
              <w:t>Начало Смуты.</w:t>
            </w:r>
          </w:p>
        </w:tc>
        <w:tc>
          <w:tcPr>
            <w:tcW w:w="1080" w:type="dxa"/>
            <w:shd w:val="clear" w:color="auto" w:fill="auto"/>
          </w:tcPr>
          <w:p w:rsidR="008404B5" w:rsidRPr="00E55347" w:rsidRDefault="008404B5" w:rsidP="00283FD7">
            <w:r>
              <w:t>1</w:t>
            </w:r>
          </w:p>
        </w:tc>
        <w:tc>
          <w:tcPr>
            <w:tcW w:w="900" w:type="dxa"/>
            <w:shd w:val="clear" w:color="auto" w:fill="auto"/>
          </w:tcPr>
          <w:p w:rsidR="008404B5" w:rsidRPr="00E55347" w:rsidRDefault="008404B5" w:rsidP="00283FD7">
            <w:r>
              <w:t>26</w:t>
            </w:r>
          </w:p>
        </w:tc>
        <w:tc>
          <w:tcPr>
            <w:tcW w:w="1620" w:type="dxa"/>
            <w:shd w:val="clear" w:color="auto" w:fill="auto"/>
          </w:tcPr>
          <w:p w:rsidR="008404B5" w:rsidRPr="00E55347" w:rsidRDefault="008404B5" w:rsidP="00283FD7">
            <w:r>
              <w:t>12</w:t>
            </w:r>
          </w:p>
        </w:tc>
        <w:tc>
          <w:tcPr>
            <w:tcW w:w="1800" w:type="dxa"/>
            <w:shd w:val="clear" w:color="auto" w:fill="auto"/>
          </w:tcPr>
          <w:p w:rsidR="008404B5" w:rsidRPr="00E55347" w:rsidRDefault="008404B5" w:rsidP="00283FD7">
            <w:pPr>
              <w:jc w:val="both"/>
            </w:pP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t>33</w:t>
            </w:r>
          </w:p>
        </w:tc>
        <w:tc>
          <w:tcPr>
            <w:tcW w:w="5400" w:type="dxa"/>
            <w:shd w:val="clear" w:color="auto" w:fill="auto"/>
          </w:tcPr>
          <w:p w:rsidR="008404B5" w:rsidRPr="00E55347" w:rsidRDefault="008404B5" w:rsidP="00283FD7">
            <w:r>
              <w:t>Кризис общества и государства.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27</w:t>
            </w:r>
          </w:p>
        </w:tc>
        <w:tc>
          <w:tcPr>
            <w:tcW w:w="1620" w:type="dxa"/>
            <w:shd w:val="clear" w:color="auto" w:fill="auto"/>
          </w:tcPr>
          <w:p w:rsidR="008404B5" w:rsidRPr="00E958A7" w:rsidRDefault="008404B5" w:rsidP="00283FD7">
            <w:r>
              <w:t>12</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2-5, 3-1</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t>34-35</w:t>
            </w:r>
          </w:p>
        </w:tc>
        <w:tc>
          <w:tcPr>
            <w:tcW w:w="5400" w:type="dxa"/>
            <w:shd w:val="clear" w:color="auto" w:fill="auto"/>
          </w:tcPr>
          <w:p w:rsidR="008404B5" w:rsidRPr="007E292A" w:rsidRDefault="008404B5" w:rsidP="00283FD7">
            <w:r>
              <w:t>Спасители Отечества.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B63343" w:rsidRDefault="008404B5" w:rsidP="00283FD7">
            <w:r w:rsidRPr="00A0312F">
              <w:rPr>
                <w:color w:val="000000"/>
              </w:rPr>
              <w:t>§</w:t>
            </w:r>
            <w:r>
              <w:rPr>
                <w:color w:val="000000"/>
              </w:rPr>
              <w:t>28</w:t>
            </w:r>
          </w:p>
        </w:tc>
        <w:tc>
          <w:tcPr>
            <w:tcW w:w="1620" w:type="dxa"/>
            <w:shd w:val="clear" w:color="auto" w:fill="auto"/>
          </w:tcPr>
          <w:p w:rsidR="008404B5" w:rsidRPr="00E958A7" w:rsidRDefault="008404B5" w:rsidP="00283FD7">
            <w:r>
              <w:t>12</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t>36-37</w:t>
            </w:r>
          </w:p>
        </w:tc>
        <w:tc>
          <w:tcPr>
            <w:tcW w:w="5400" w:type="dxa"/>
            <w:shd w:val="clear" w:color="auto" w:fill="auto"/>
          </w:tcPr>
          <w:p w:rsidR="008404B5" w:rsidRDefault="008404B5" w:rsidP="00283FD7">
            <w:r>
              <w:t>Новые черты старой России.</w:t>
            </w:r>
          </w:p>
          <w:p w:rsidR="008404B5" w:rsidRPr="007E292A" w:rsidRDefault="008404B5" w:rsidP="00283FD7">
            <w:r>
              <w:t>Россия после Смуты. Царствование Михаил Романова.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29</w:t>
            </w:r>
          </w:p>
        </w:tc>
        <w:tc>
          <w:tcPr>
            <w:tcW w:w="1620" w:type="dxa"/>
            <w:shd w:val="clear" w:color="auto" w:fill="auto"/>
          </w:tcPr>
          <w:p w:rsidR="008404B5" w:rsidRPr="00E958A7" w:rsidRDefault="008404B5" w:rsidP="00283FD7">
            <w:r>
              <w:t>12</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t>38</w:t>
            </w:r>
          </w:p>
        </w:tc>
        <w:tc>
          <w:tcPr>
            <w:tcW w:w="5400" w:type="dxa"/>
            <w:shd w:val="clear" w:color="auto" w:fill="auto"/>
          </w:tcPr>
          <w:p w:rsidR="008404B5" w:rsidRPr="00E55347" w:rsidRDefault="008404B5" w:rsidP="00283FD7">
            <w:r>
              <w:t>Внешняя и внутренняя политика царя Алексея Михайловича.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30</w:t>
            </w:r>
          </w:p>
        </w:tc>
        <w:tc>
          <w:tcPr>
            <w:tcW w:w="1620" w:type="dxa"/>
            <w:shd w:val="clear" w:color="auto" w:fill="auto"/>
          </w:tcPr>
          <w:p w:rsidR="008404B5" w:rsidRPr="00E958A7" w:rsidRDefault="008404B5" w:rsidP="00283FD7">
            <w:r>
              <w:t>12</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t>39-40</w:t>
            </w:r>
          </w:p>
        </w:tc>
        <w:tc>
          <w:tcPr>
            <w:tcW w:w="5400" w:type="dxa"/>
            <w:shd w:val="clear" w:color="auto" w:fill="auto"/>
          </w:tcPr>
          <w:p w:rsidR="008404B5" w:rsidRPr="00E55347" w:rsidRDefault="008404B5" w:rsidP="00283FD7">
            <w:r w:rsidRPr="00E55347">
              <w:t>Золотой век Екатерины</w:t>
            </w:r>
            <w:r>
              <w:t xml:space="preserve"> </w:t>
            </w:r>
            <w:r w:rsidRPr="00A0312F">
              <w:rPr>
                <w:lang w:val="en-US"/>
              </w:rPr>
              <w:t>II</w:t>
            </w:r>
            <w:r w:rsidRPr="00E55347">
              <w:t>.</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rsidRPr="00A0312F">
              <w:rPr>
                <w:color w:val="000000"/>
              </w:rPr>
              <w:t>§</w:t>
            </w:r>
            <w:r>
              <w:rPr>
                <w:color w:val="000000"/>
              </w:rPr>
              <w:t>31</w:t>
            </w:r>
          </w:p>
        </w:tc>
        <w:tc>
          <w:tcPr>
            <w:tcW w:w="1620" w:type="dxa"/>
            <w:shd w:val="clear" w:color="auto" w:fill="auto"/>
          </w:tcPr>
          <w:p w:rsidR="008404B5" w:rsidRPr="00E958A7" w:rsidRDefault="008404B5" w:rsidP="00283FD7">
            <w:r>
              <w:t>01</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t>41</w:t>
            </w:r>
          </w:p>
        </w:tc>
        <w:tc>
          <w:tcPr>
            <w:tcW w:w="5400" w:type="dxa"/>
            <w:shd w:val="clear" w:color="auto" w:fill="auto"/>
          </w:tcPr>
          <w:p w:rsidR="008404B5" w:rsidRPr="009B7BE5" w:rsidRDefault="008404B5" w:rsidP="00283FD7">
            <w:r>
              <w:t>«Бунташный» век.</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rsidRPr="00A0312F">
              <w:rPr>
                <w:color w:val="000000"/>
              </w:rPr>
              <w:t>§</w:t>
            </w:r>
            <w:r>
              <w:rPr>
                <w:color w:val="000000"/>
              </w:rPr>
              <w:t>32</w:t>
            </w:r>
          </w:p>
        </w:tc>
        <w:tc>
          <w:tcPr>
            <w:tcW w:w="1620" w:type="dxa"/>
            <w:shd w:val="clear" w:color="auto" w:fill="auto"/>
          </w:tcPr>
          <w:p w:rsidR="008404B5" w:rsidRPr="00E958A7" w:rsidRDefault="008404B5" w:rsidP="00283FD7">
            <w:r>
              <w:t>01</w:t>
            </w:r>
          </w:p>
        </w:tc>
        <w:tc>
          <w:tcPr>
            <w:tcW w:w="1800" w:type="dxa"/>
            <w:shd w:val="clear" w:color="auto" w:fill="auto"/>
          </w:tcPr>
          <w:p w:rsidR="008404B5" w:rsidRPr="00E55347" w:rsidRDefault="008404B5" w:rsidP="00283FD7">
            <w:pPr>
              <w:jc w:val="both"/>
            </w:pPr>
            <w:r w:rsidRPr="00E55347">
              <w:t>Комбиниро-</w:t>
            </w:r>
            <w:r w:rsidRPr="00E55347">
              <w:lastRenderedPageBreak/>
              <w:t>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2, 3-1, 3-2</w:t>
            </w:r>
          </w:p>
        </w:tc>
      </w:tr>
      <w:tr w:rsidR="008404B5" w:rsidRPr="00A0312F" w:rsidTr="00283FD7">
        <w:trPr>
          <w:trHeight w:val="180"/>
        </w:trPr>
        <w:tc>
          <w:tcPr>
            <w:tcW w:w="540" w:type="dxa"/>
            <w:shd w:val="clear" w:color="auto" w:fill="auto"/>
          </w:tcPr>
          <w:p w:rsidR="008404B5" w:rsidRPr="0022315E" w:rsidRDefault="008404B5" w:rsidP="00283FD7">
            <w:pPr>
              <w:rPr>
                <w:lang w:val="en-US"/>
              </w:rPr>
            </w:pPr>
            <w:r>
              <w:rPr>
                <w:lang w:val="en-US"/>
              </w:rPr>
              <w:lastRenderedPageBreak/>
              <w:t>42</w:t>
            </w:r>
          </w:p>
        </w:tc>
        <w:tc>
          <w:tcPr>
            <w:tcW w:w="5400" w:type="dxa"/>
            <w:shd w:val="clear" w:color="auto" w:fill="auto"/>
          </w:tcPr>
          <w:p w:rsidR="008404B5" w:rsidRPr="009B7BE5" w:rsidRDefault="008404B5" w:rsidP="00283FD7">
            <w:r>
              <w:t>Экономическая и общественная развитие России в 17 веке</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33</w:t>
            </w:r>
          </w:p>
        </w:tc>
        <w:tc>
          <w:tcPr>
            <w:tcW w:w="1620" w:type="dxa"/>
            <w:shd w:val="clear" w:color="auto" w:fill="auto"/>
          </w:tcPr>
          <w:p w:rsidR="008404B5" w:rsidRPr="00E958A7" w:rsidRDefault="008404B5" w:rsidP="00283FD7">
            <w:r>
              <w:t>01</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70"/>
        </w:trPr>
        <w:tc>
          <w:tcPr>
            <w:tcW w:w="540" w:type="dxa"/>
            <w:shd w:val="clear" w:color="auto" w:fill="auto"/>
          </w:tcPr>
          <w:p w:rsidR="008404B5" w:rsidRPr="0022315E" w:rsidRDefault="008404B5" w:rsidP="00283FD7">
            <w:pPr>
              <w:rPr>
                <w:lang w:val="en-US"/>
              </w:rPr>
            </w:pPr>
            <w:r>
              <w:rPr>
                <w:lang w:val="en-US"/>
              </w:rPr>
              <w:t>43-44</w:t>
            </w:r>
          </w:p>
        </w:tc>
        <w:tc>
          <w:tcPr>
            <w:tcW w:w="5400" w:type="dxa"/>
            <w:shd w:val="clear" w:color="auto" w:fill="auto"/>
          </w:tcPr>
          <w:p w:rsidR="008404B5" w:rsidRPr="00E55347" w:rsidRDefault="008404B5" w:rsidP="00283FD7">
            <w:r>
              <w:t>Народы России в 17 веке. Сибирь и Дальний Восток.</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34</w:t>
            </w:r>
          </w:p>
        </w:tc>
        <w:tc>
          <w:tcPr>
            <w:tcW w:w="1620" w:type="dxa"/>
            <w:shd w:val="clear" w:color="auto" w:fill="auto"/>
          </w:tcPr>
          <w:p w:rsidR="008404B5" w:rsidRPr="00E958A7" w:rsidRDefault="008404B5" w:rsidP="00283FD7">
            <w:r>
              <w:t>02</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25"/>
        </w:trPr>
        <w:tc>
          <w:tcPr>
            <w:tcW w:w="540" w:type="dxa"/>
            <w:shd w:val="clear" w:color="auto" w:fill="auto"/>
          </w:tcPr>
          <w:p w:rsidR="008404B5" w:rsidRPr="0022315E" w:rsidRDefault="008404B5" w:rsidP="00283FD7">
            <w:pPr>
              <w:rPr>
                <w:lang w:val="en-US"/>
              </w:rPr>
            </w:pPr>
            <w:r>
              <w:rPr>
                <w:lang w:val="en-US"/>
              </w:rPr>
              <w:t>45</w:t>
            </w:r>
          </w:p>
        </w:tc>
        <w:tc>
          <w:tcPr>
            <w:tcW w:w="5400" w:type="dxa"/>
            <w:shd w:val="clear" w:color="auto" w:fill="auto"/>
          </w:tcPr>
          <w:p w:rsidR="008404B5" w:rsidRPr="009B7BE5" w:rsidRDefault="008404B5" w:rsidP="00283FD7">
            <w:r>
              <w:t>Россия накануне преобразований.</w:t>
            </w:r>
          </w:p>
        </w:tc>
        <w:tc>
          <w:tcPr>
            <w:tcW w:w="1080" w:type="dxa"/>
            <w:shd w:val="clear" w:color="auto" w:fill="auto"/>
          </w:tcPr>
          <w:p w:rsidR="008404B5" w:rsidRPr="00E55347" w:rsidRDefault="008404B5" w:rsidP="00283FD7">
            <w:r>
              <w:t>1</w:t>
            </w:r>
          </w:p>
        </w:tc>
        <w:tc>
          <w:tcPr>
            <w:tcW w:w="900" w:type="dxa"/>
            <w:shd w:val="clear" w:color="auto" w:fill="auto"/>
          </w:tcPr>
          <w:p w:rsidR="008404B5" w:rsidRPr="00E55347" w:rsidRDefault="008404B5" w:rsidP="00283FD7">
            <w:r>
              <w:t>35</w:t>
            </w:r>
          </w:p>
        </w:tc>
        <w:tc>
          <w:tcPr>
            <w:tcW w:w="1620" w:type="dxa"/>
            <w:shd w:val="clear" w:color="auto" w:fill="auto"/>
          </w:tcPr>
          <w:p w:rsidR="008404B5" w:rsidRPr="00E55347" w:rsidRDefault="008404B5" w:rsidP="00283FD7">
            <w:r>
              <w:t>02</w:t>
            </w:r>
          </w:p>
        </w:tc>
        <w:tc>
          <w:tcPr>
            <w:tcW w:w="1800" w:type="dxa"/>
            <w:shd w:val="clear" w:color="auto" w:fill="auto"/>
          </w:tcPr>
          <w:p w:rsidR="008404B5" w:rsidRPr="00E55347" w:rsidRDefault="008404B5" w:rsidP="00283FD7">
            <w:pPr>
              <w:jc w:val="both"/>
            </w:pP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tc>
      </w:tr>
      <w:tr w:rsidR="008404B5" w:rsidRPr="00A0312F" w:rsidTr="00283FD7">
        <w:trPr>
          <w:trHeight w:val="525"/>
        </w:trPr>
        <w:tc>
          <w:tcPr>
            <w:tcW w:w="540" w:type="dxa"/>
            <w:shd w:val="clear" w:color="auto" w:fill="auto"/>
          </w:tcPr>
          <w:p w:rsidR="008404B5" w:rsidRPr="0022315E" w:rsidRDefault="008404B5" w:rsidP="00283FD7">
            <w:pPr>
              <w:rPr>
                <w:lang w:val="en-US"/>
              </w:rPr>
            </w:pPr>
            <w:r>
              <w:rPr>
                <w:lang w:val="en-US"/>
              </w:rPr>
              <w:t>46</w:t>
            </w:r>
          </w:p>
        </w:tc>
        <w:tc>
          <w:tcPr>
            <w:tcW w:w="5400" w:type="dxa"/>
            <w:shd w:val="clear" w:color="auto" w:fill="auto"/>
          </w:tcPr>
          <w:p w:rsidR="008404B5" w:rsidRPr="009B7BE5" w:rsidRDefault="008404B5" w:rsidP="00283FD7">
            <w:r>
              <w:t>Культура и быт России в 17 веке.</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36</w:t>
            </w:r>
          </w:p>
        </w:tc>
        <w:tc>
          <w:tcPr>
            <w:tcW w:w="1620" w:type="dxa"/>
            <w:shd w:val="clear" w:color="auto" w:fill="auto"/>
          </w:tcPr>
          <w:p w:rsidR="008404B5" w:rsidRPr="00E958A7" w:rsidRDefault="008404B5" w:rsidP="00283FD7">
            <w:r>
              <w:t>02</w:t>
            </w:r>
          </w:p>
        </w:tc>
        <w:tc>
          <w:tcPr>
            <w:tcW w:w="1800" w:type="dxa"/>
            <w:shd w:val="clear" w:color="auto" w:fill="auto"/>
          </w:tcPr>
          <w:p w:rsidR="008404B5" w:rsidRPr="00A0312F" w:rsidRDefault="008404B5" w:rsidP="00283FD7">
            <w:pPr>
              <w:jc w:val="both"/>
              <w:rPr>
                <w:b w:val="0"/>
              </w:rPr>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21"/>
        </w:trPr>
        <w:tc>
          <w:tcPr>
            <w:tcW w:w="540" w:type="dxa"/>
            <w:shd w:val="clear" w:color="auto" w:fill="auto"/>
          </w:tcPr>
          <w:p w:rsidR="008404B5" w:rsidRPr="0022315E" w:rsidRDefault="008404B5" w:rsidP="00283FD7">
            <w:pPr>
              <w:rPr>
                <w:lang w:val="en-US"/>
              </w:rPr>
            </w:pPr>
            <w:r>
              <w:rPr>
                <w:lang w:val="en-US"/>
              </w:rPr>
              <w:t>47-48</w:t>
            </w:r>
          </w:p>
        </w:tc>
        <w:tc>
          <w:tcPr>
            <w:tcW w:w="5400" w:type="dxa"/>
            <w:shd w:val="clear" w:color="auto" w:fill="auto"/>
          </w:tcPr>
          <w:p w:rsidR="008404B5" w:rsidRPr="009B7BE5" w:rsidRDefault="008404B5" w:rsidP="00283FD7">
            <w:r>
              <w:t>Эпоха Петра1. Северная война.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37</w:t>
            </w:r>
          </w:p>
        </w:tc>
        <w:tc>
          <w:tcPr>
            <w:tcW w:w="1620" w:type="dxa"/>
            <w:shd w:val="clear" w:color="auto" w:fill="auto"/>
          </w:tcPr>
          <w:p w:rsidR="008404B5" w:rsidRPr="00E958A7" w:rsidRDefault="008404B5" w:rsidP="00283FD7">
            <w:r>
              <w:t>02</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78"/>
        </w:trPr>
        <w:tc>
          <w:tcPr>
            <w:tcW w:w="540" w:type="dxa"/>
            <w:shd w:val="clear" w:color="auto" w:fill="auto"/>
          </w:tcPr>
          <w:p w:rsidR="008404B5" w:rsidRPr="0022315E" w:rsidRDefault="008404B5" w:rsidP="00283FD7">
            <w:pPr>
              <w:rPr>
                <w:lang w:val="en-US"/>
              </w:rPr>
            </w:pPr>
            <w:r>
              <w:rPr>
                <w:lang w:val="en-US"/>
              </w:rPr>
              <w:t>49-50</w:t>
            </w:r>
          </w:p>
        </w:tc>
        <w:tc>
          <w:tcPr>
            <w:tcW w:w="5400" w:type="dxa"/>
            <w:shd w:val="clear" w:color="auto" w:fill="auto"/>
          </w:tcPr>
          <w:p w:rsidR="008404B5" w:rsidRPr="00E55347" w:rsidRDefault="008404B5" w:rsidP="00283FD7">
            <w:r>
              <w:t>Реформы Петра.</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rsidRPr="00A0312F">
              <w:rPr>
                <w:color w:val="000000"/>
              </w:rPr>
              <w:t>§</w:t>
            </w:r>
            <w:r>
              <w:rPr>
                <w:color w:val="000000"/>
              </w:rPr>
              <w:t>38</w:t>
            </w:r>
          </w:p>
        </w:tc>
        <w:tc>
          <w:tcPr>
            <w:tcW w:w="1620" w:type="dxa"/>
            <w:shd w:val="clear" w:color="auto" w:fill="auto"/>
          </w:tcPr>
          <w:p w:rsidR="008404B5" w:rsidRPr="00E958A7" w:rsidRDefault="008404B5" w:rsidP="00283FD7">
            <w:r>
              <w:t>02</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760"/>
        </w:trPr>
        <w:tc>
          <w:tcPr>
            <w:tcW w:w="540" w:type="dxa"/>
            <w:shd w:val="clear" w:color="auto" w:fill="auto"/>
          </w:tcPr>
          <w:p w:rsidR="008404B5" w:rsidRPr="0022315E" w:rsidRDefault="008404B5" w:rsidP="00283FD7">
            <w:pPr>
              <w:rPr>
                <w:lang w:val="en-US"/>
              </w:rPr>
            </w:pPr>
            <w:r>
              <w:rPr>
                <w:lang w:val="en-US"/>
              </w:rPr>
              <w:t>51</w:t>
            </w:r>
          </w:p>
        </w:tc>
        <w:tc>
          <w:tcPr>
            <w:tcW w:w="5400" w:type="dxa"/>
            <w:shd w:val="clear" w:color="auto" w:fill="auto"/>
          </w:tcPr>
          <w:p w:rsidR="008404B5" w:rsidRPr="009B7BE5" w:rsidRDefault="008404B5" w:rsidP="00283FD7">
            <w:r>
              <w:t>Государство и общество в эпоху Петра.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39</w:t>
            </w:r>
          </w:p>
        </w:tc>
        <w:tc>
          <w:tcPr>
            <w:tcW w:w="1620" w:type="dxa"/>
            <w:shd w:val="clear" w:color="auto" w:fill="auto"/>
          </w:tcPr>
          <w:p w:rsidR="008404B5" w:rsidRPr="00E958A7" w:rsidRDefault="008404B5" w:rsidP="00283FD7">
            <w:r>
              <w:t>02</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13"/>
        </w:trPr>
        <w:tc>
          <w:tcPr>
            <w:tcW w:w="540" w:type="dxa"/>
            <w:shd w:val="clear" w:color="auto" w:fill="auto"/>
          </w:tcPr>
          <w:p w:rsidR="008404B5" w:rsidRPr="0022315E" w:rsidRDefault="008404B5" w:rsidP="00283FD7">
            <w:pPr>
              <w:rPr>
                <w:lang w:val="en-US"/>
              </w:rPr>
            </w:pPr>
            <w:r>
              <w:rPr>
                <w:lang w:val="en-US"/>
              </w:rPr>
              <w:t>52</w:t>
            </w:r>
          </w:p>
        </w:tc>
        <w:tc>
          <w:tcPr>
            <w:tcW w:w="5400" w:type="dxa"/>
            <w:shd w:val="clear" w:color="auto" w:fill="auto"/>
          </w:tcPr>
          <w:p w:rsidR="008404B5" w:rsidRPr="009B7BE5" w:rsidRDefault="008404B5" w:rsidP="00283FD7">
            <w:r>
              <w:t>Россия в эпоху дворцовых переворотов. Эпоха дворцовых переворотов.</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40</w:t>
            </w:r>
          </w:p>
        </w:tc>
        <w:tc>
          <w:tcPr>
            <w:tcW w:w="1620" w:type="dxa"/>
            <w:shd w:val="clear" w:color="auto" w:fill="auto"/>
          </w:tcPr>
          <w:p w:rsidR="008404B5" w:rsidRPr="00E958A7" w:rsidRDefault="008404B5" w:rsidP="00283FD7">
            <w:r>
              <w:t>03</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35"/>
        </w:trPr>
        <w:tc>
          <w:tcPr>
            <w:tcW w:w="540" w:type="dxa"/>
            <w:shd w:val="clear" w:color="auto" w:fill="auto"/>
          </w:tcPr>
          <w:p w:rsidR="008404B5" w:rsidRPr="0022315E" w:rsidRDefault="008404B5" w:rsidP="00283FD7">
            <w:pPr>
              <w:rPr>
                <w:lang w:val="en-US"/>
              </w:rPr>
            </w:pPr>
            <w:r>
              <w:rPr>
                <w:lang w:val="en-US"/>
              </w:rPr>
              <w:lastRenderedPageBreak/>
              <w:t>53</w:t>
            </w:r>
          </w:p>
        </w:tc>
        <w:tc>
          <w:tcPr>
            <w:tcW w:w="5400" w:type="dxa"/>
            <w:shd w:val="clear" w:color="auto" w:fill="auto"/>
          </w:tcPr>
          <w:p w:rsidR="008404B5" w:rsidRPr="009B7BE5" w:rsidRDefault="008404B5" w:rsidP="00283FD7">
            <w:r>
              <w:t>Расцвет дворянской империи.</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41</w:t>
            </w:r>
          </w:p>
        </w:tc>
        <w:tc>
          <w:tcPr>
            <w:tcW w:w="1620" w:type="dxa"/>
            <w:shd w:val="clear" w:color="auto" w:fill="auto"/>
          </w:tcPr>
          <w:p w:rsidR="008404B5" w:rsidRPr="00E958A7" w:rsidRDefault="008404B5" w:rsidP="00283FD7">
            <w:r>
              <w:t>03</w:t>
            </w:r>
          </w:p>
        </w:tc>
        <w:tc>
          <w:tcPr>
            <w:tcW w:w="1800" w:type="dxa"/>
            <w:shd w:val="clear" w:color="auto" w:fill="auto"/>
          </w:tcPr>
          <w:p w:rsidR="008404B5" w:rsidRPr="00A0312F" w:rsidRDefault="008404B5" w:rsidP="00283FD7">
            <w:pPr>
              <w:jc w:val="both"/>
              <w:rPr>
                <w:b w:val="0"/>
              </w:rPr>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473"/>
        </w:trPr>
        <w:tc>
          <w:tcPr>
            <w:tcW w:w="540" w:type="dxa"/>
            <w:shd w:val="clear" w:color="auto" w:fill="auto"/>
          </w:tcPr>
          <w:p w:rsidR="008404B5" w:rsidRPr="0022315E" w:rsidRDefault="008404B5" w:rsidP="00283FD7">
            <w:pPr>
              <w:rPr>
                <w:lang w:val="en-US"/>
              </w:rPr>
            </w:pPr>
            <w:r>
              <w:rPr>
                <w:lang w:val="en-US"/>
              </w:rPr>
              <w:t>54</w:t>
            </w:r>
          </w:p>
        </w:tc>
        <w:tc>
          <w:tcPr>
            <w:tcW w:w="5400" w:type="dxa"/>
            <w:shd w:val="clear" w:color="auto" w:fill="auto"/>
          </w:tcPr>
          <w:p w:rsidR="008404B5" w:rsidRPr="00E55347" w:rsidRDefault="008404B5" w:rsidP="00283FD7">
            <w:r>
              <w:t>Внешняя политика.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42</w:t>
            </w:r>
          </w:p>
        </w:tc>
        <w:tc>
          <w:tcPr>
            <w:tcW w:w="1620" w:type="dxa"/>
            <w:shd w:val="clear" w:color="auto" w:fill="auto"/>
          </w:tcPr>
          <w:p w:rsidR="008404B5" w:rsidRPr="00E958A7" w:rsidRDefault="008404B5" w:rsidP="00283FD7">
            <w:r>
              <w:t>03</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24"/>
        </w:trPr>
        <w:tc>
          <w:tcPr>
            <w:tcW w:w="540" w:type="dxa"/>
            <w:shd w:val="clear" w:color="auto" w:fill="auto"/>
          </w:tcPr>
          <w:p w:rsidR="008404B5" w:rsidRPr="0022315E" w:rsidRDefault="008404B5" w:rsidP="00283FD7">
            <w:pPr>
              <w:rPr>
                <w:lang w:val="en-US"/>
              </w:rPr>
            </w:pPr>
            <w:r>
              <w:rPr>
                <w:lang w:val="en-US"/>
              </w:rPr>
              <w:t>55</w:t>
            </w:r>
          </w:p>
        </w:tc>
        <w:tc>
          <w:tcPr>
            <w:tcW w:w="5400" w:type="dxa"/>
            <w:shd w:val="clear" w:color="auto" w:fill="auto"/>
          </w:tcPr>
          <w:p w:rsidR="008404B5" w:rsidRPr="009B7BE5" w:rsidRDefault="008404B5" w:rsidP="00283FD7">
            <w:r>
              <w:t>Экономика и население России в 18 веке.</w:t>
            </w:r>
          </w:p>
        </w:tc>
        <w:tc>
          <w:tcPr>
            <w:tcW w:w="1080" w:type="dxa"/>
            <w:shd w:val="clear" w:color="auto" w:fill="auto"/>
          </w:tcPr>
          <w:p w:rsidR="008404B5" w:rsidRPr="00E55347" w:rsidRDefault="008404B5" w:rsidP="00283FD7">
            <w:r>
              <w:t>1</w:t>
            </w:r>
          </w:p>
        </w:tc>
        <w:tc>
          <w:tcPr>
            <w:tcW w:w="900" w:type="dxa"/>
            <w:shd w:val="clear" w:color="auto" w:fill="auto"/>
          </w:tcPr>
          <w:p w:rsidR="008404B5" w:rsidRPr="00E55347" w:rsidRDefault="008404B5" w:rsidP="00283FD7">
            <w:r>
              <w:t>43</w:t>
            </w:r>
          </w:p>
        </w:tc>
        <w:tc>
          <w:tcPr>
            <w:tcW w:w="1620" w:type="dxa"/>
            <w:shd w:val="clear" w:color="auto" w:fill="auto"/>
          </w:tcPr>
          <w:p w:rsidR="008404B5" w:rsidRPr="00E55347" w:rsidRDefault="008404B5" w:rsidP="00283FD7">
            <w:r>
              <w:t>03</w:t>
            </w:r>
          </w:p>
        </w:tc>
        <w:tc>
          <w:tcPr>
            <w:tcW w:w="1800" w:type="dxa"/>
            <w:shd w:val="clear" w:color="auto" w:fill="auto"/>
          </w:tcPr>
          <w:p w:rsidR="008404B5" w:rsidRPr="00A0312F" w:rsidRDefault="008404B5" w:rsidP="00283FD7">
            <w:pPr>
              <w:jc w:val="both"/>
              <w:rPr>
                <w:b w:val="0"/>
              </w:rPr>
            </w:pP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tc>
      </w:tr>
      <w:tr w:rsidR="008404B5" w:rsidRPr="00A0312F" w:rsidTr="00283FD7">
        <w:trPr>
          <w:trHeight w:val="543"/>
        </w:trPr>
        <w:tc>
          <w:tcPr>
            <w:tcW w:w="540" w:type="dxa"/>
            <w:shd w:val="clear" w:color="auto" w:fill="auto"/>
          </w:tcPr>
          <w:p w:rsidR="008404B5" w:rsidRPr="0022315E" w:rsidRDefault="008404B5" w:rsidP="00283FD7">
            <w:pPr>
              <w:rPr>
                <w:lang w:val="en-US"/>
              </w:rPr>
            </w:pPr>
            <w:r>
              <w:rPr>
                <w:lang w:val="en-US"/>
              </w:rPr>
              <w:t>56</w:t>
            </w:r>
          </w:p>
        </w:tc>
        <w:tc>
          <w:tcPr>
            <w:tcW w:w="5400" w:type="dxa"/>
            <w:shd w:val="clear" w:color="auto" w:fill="auto"/>
          </w:tcPr>
          <w:p w:rsidR="008404B5" w:rsidRPr="00E55347" w:rsidRDefault="008404B5" w:rsidP="00283FD7">
            <w:r>
              <w:t>Культура и быт России 18 в.</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44</w:t>
            </w:r>
          </w:p>
        </w:tc>
        <w:tc>
          <w:tcPr>
            <w:tcW w:w="1620" w:type="dxa"/>
            <w:shd w:val="clear" w:color="auto" w:fill="auto"/>
          </w:tcPr>
          <w:p w:rsidR="008404B5" w:rsidRPr="00E958A7" w:rsidRDefault="008404B5" w:rsidP="00283FD7">
            <w:r>
              <w:t>03</w:t>
            </w:r>
          </w:p>
        </w:tc>
        <w:tc>
          <w:tcPr>
            <w:tcW w:w="1800" w:type="dxa"/>
            <w:shd w:val="clear" w:color="auto" w:fill="auto"/>
          </w:tcPr>
          <w:p w:rsidR="008404B5" w:rsidRPr="00E55347" w:rsidRDefault="008404B5" w:rsidP="00283FD7">
            <w:pPr>
              <w:jc w:val="both"/>
            </w:pPr>
            <w:r w:rsidRPr="00E55347">
              <w:t>Изучение нового материала</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w:t>
            </w:r>
          </w:p>
          <w:p w:rsidR="008404B5" w:rsidRPr="00E55347" w:rsidRDefault="008404B5" w:rsidP="00283FD7"/>
        </w:tc>
      </w:tr>
      <w:tr w:rsidR="008404B5" w:rsidRPr="00A0312F" w:rsidTr="00283FD7">
        <w:trPr>
          <w:trHeight w:val="509"/>
        </w:trPr>
        <w:tc>
          <w:tcPr>
            <w:tcW w:w="540" w:type="dxa"/>
            <w:shd w:val="clear" w:color="auto" w:fill="auto"/>
          </w:tcPr>
          <w:p w:rsidR="008404B5" w:rsidRPr="0022315E" w:rsidRDefault="008404B5" w:rsidP="00283FD7">
            <w:pPr>
              <w:rPr>
                <w:lang w:val="en-US"/>
              </w:rPr>
            </w:pPr>
            <w:r>
              <w:rPr>
                <w:lang w:val="en-US"/>
              </w:rPr>
              <w:t>57</w:t>
            </w:r>
          </w:p>
        </w:tc>
        <w:tc>
          <w:tcPr>
            <w:tcW w:w="5400" w:type="dxa"/>
            <w:shd w:val="clear" w:color="auto" w:fill="auto"/>
          </w:tcPr>
          <w:p w:rsidR="008404B5" w:rsidRPr="00E55347" w:rsidRDefault="008404B5" w:rsidP="00283FD7">
            <w:r>
              <w:t>Тревожное окончание века.</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43</w:t>
            </w:r>
          </w:p>
        </w:tc>
        <w:tc>
          <w:tcPr>
            <w:tcW w:w="1620" w:type="dxa"/>
            <w:shd w:val="clear" w:color="auto" w:fill="auto"/>
          </w:tcPr>
          <w:p w:rsidR="008404B5" w:rsidRPr="00E958A7" w:rsidRDefault="008404B5" w:rsidP="00283FD7">
            <w:r>
              <w:t>03</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1,2, 3-1</w:t>
            </w:r>
          </w:p>
        </w:tc>
      </w:tr>
      <w:tr w:rsidR="008404B5" w:rsidRPr="00A0312F" w:rsidTr="00283FD7">
        <w:trPr>
          <w:trHeight w:val="725"/>
        </w:trPr>
        <w:tc>
          <w:tcPr>
            <w:tcW w:w="540" w:type="dxa"/>
            <w:shd w:val="clear" w:color="auto" w:fill="auto"/>
          </w:tcPr>
          <w:p w:rsidR="008404B5" w:rsidRPr="0022315E" w:rsidRDefault="008404B5" w:rsidP="00283FD7">
            <w:pPr>
              <w:rPr>
                <w:lang w:val="en-US"/>
              </w:rPr>
            </w:pPr>
            <w:r>
              <w:rPr>
                <w:lang w:val="en-US"/>
              </w:rPr>
              <w:t>58</w:t>
            </w:r>
          </w:p>
        </w:tc>
        <w:tc>
          <w:tcPr>
            <w:tcW w:w="5400" w:type="dxa"/>
            <w:shd w:val="clear" w:color="auto" w:fill="auto"/>
          </w:tcPr>
          <w:p w:rsidR="008404B5" w:rsidRDefault="008404B5" w:rsidP="00283FD7">
            <w:r>
              <w:t>Россия в первой половине 19 века.</w:t>
            </w:r>
          </w:p>
          <w:p w:rsidR="008404B5" w:rsidRPr="00E55347" w:rsidRDefault="008404B5" w:rsidP="00283FD7">
            <w:r>
              <w:t>Александр 1.</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44</w:t>
            </w:r>
          </w:p>
        </w:tc>
        <w:tc>
          <w:tcPr>
            <w:tcW w:w="1620" w:type="dxa"/>
            <w:shd w:val="clear" w:color="auto" w:fill="auto"/>
          </w:tcPr>
          <w:p w:rsidR="008404B5" w:rsidRPr="00E958A7" w:rsidRDefault="008404B5" w:rsidP="00283FD7">
            <w:r>
              <w:t>04</w:t>
            </w:r>
          </w:p>
        </w:tc>
        <w:tc>
          <w:tcPr>
            <w:tcW w:w="1800" w:type="dxa"/>
            <w:shd w:val="clear" w:color="auto" w:fill="auto"/>
          </w:tcPr>
          <w:p w:rsidR="008404B5" w:rsidRPr="00E55347" w:rsidRDefault="008404B5" w:rsidP="00283FD7">
            <w:pPr>
              <w:jc w:val="both"/>
            </w:pPr>
            <w:r w:rsidRPr="00E55347">
              <w:t>Урок самост. работы</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3-1</w:t>
            </w:r>
          </w:p>
        </w:tc>
      </w:tr>
      <w:tr w:rsidR="008404B5" w:rsidRPr="00A0312F" w:rsidTr="00283FD7">
        <w:trPr>
          <w:trHeight w:val="523"/>
        </w:trPr>
        <w:tc>
          <w:tcPr>
            <w:tcW w:w="540" w:type="dxa"/>
            <w:shd w:val="clear" w:color="auto" w:fill="auto"/>
          </w:tcPr>
          <w:p w:rsidR="008404B5" w:rsidRPr="0022315E" w:rsidRDefault="008404B5" w:rsidP="00283FD7">
            <w:pPr>
              <w:rPr>
                <w:lang w:val="en-US"/>
              </w:rPr>
            </w:pPr>
            <w:r>
              <w:rPr>
                <w:lang w:val="en-US"/>
              </w:rPr>
              <w:t>59</w:t>
            </w:r>
          </w:p>
        </w:tc>
        <w:tc>
          <w:tcPr>
            <w:tcW w:w="5400" w:type="dxa"/>
            <w:shd w:val="clear" w:color="auto" w:fill="auto"/>
          </w:tcPr>
          <w:p w:rsidR="008404B5" w:rsidRPr="00E55347" w:rsidRDefault="008404B5" w:rsidP="00283FD7">
            <w:r>
              <w:t>Внешняя политика Александра 1.</w:t>
            </w:r>
          </w:p>
        </w:tc>
        <w:tc>
          <w:tcPr>
            <w:tcW w:w="1080" w:type="dxa"/>
            <w:shd w:val="clear" w:color="auto" w:fill="auto"/>
          </w:tcPr>
          <w:p w:rsidR="008404B5" w:rsidRPr="00E55347" w:rsidRDefault="008404B5" w:rsidP="00283FD7">
            <w:r>
              <w:t>3</w:t>
            </w:r>
          </w:p>
        </w:tc>
        <w:tc>
          <w:tcPr>
            <w:tcW w:w="900" w:type="dxa"/>
            <w:shd w:val="clear" w:color="auto" w:fill="auto"/>
          </w:tcPr>
          <w:p w:rsidR="008404B5" w:rsidRPr="00E55347" w:rsidRDefault="008404B5" w:rsidP="00283FD7">
            <w:r w:rsidRPr="00A0312F">
              <w:rPr>
                <w:color w:val="000000"/>
              </w:rPr>
              <w:t>§</w:t>
            </w:r>
            <w:r>
              <w:rPr>
                <w:color w:val="000000"/>
              </w:rPr>
              <w:t>45-46</w:t>
            </w:r>
          </w:p>
        </w:tc>
        <w:tc>
          <w:tcPr>
            <w:tcW w:w="1620" w:type="dxa"/>
            <w:shd w:val="clear" w:color="auto" w:fill="auto"/>
          </w:tcPr>
          <w:p w:rsidR="008404B5" w:rsidRPr="00E958A7" w:rsidRDefault="008404B5" w:rsidP="00283FD7">
            <w:r>
              <w:t>04</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03"/>
        </w:trPr>
        <w:tc>
          <w:tcPr>
            <w:tcW w:w="540" w:type="dxa"/>
            <w:shd w:val="clear" w:color="auto" w:fill="auto"/>
          </w:tcPr>
          <w:p w:rsidR="008404B5" w:rsidRPr="0022315E" w:rsidRDefault="008404B5" w:rsidP="00283FD7">
            <w:pPr>
              <w:rPr>
                <w:lang w:val="en-US"/>
              </w:rPr>
            </w:pPr>
            <w:r>
              <w:rPr>
                <w:lang w:val="en-US"/>
              </w:rPr>
              <w:t>60</w:t>
            </w:r>
          </w:p>
        </w:tc>
        <w:tc>
          <w:tcPr>
            <w:tcW w:w="5400" w:type="dxa"/>
            <w:shd w:val="clear" w:color="auto" w:fill="auto"/>
          </w:tcPr>
          <w:p w:rsidR="008404B5" w:rsidRPr="00E55347" w:rsidRDefault="008404B5" w:rsidP="00283FD7">
            <w:r>
              <w:t>Движение декабристов.</w:t>
            </w:r>
          </w:p>
        </w:tc>
        <w:tc>
          <w:tcPr>
            <w:tcW w:w="1080" w:type="dxa"/>
            <w:shd w:val="clear" w:color="auto" w:fill="auto"/>
          </w:tcPr>
          <w:p w:rsidR="008404B5" w:rsidRPr="00E55347" w:rsidRDefault="008404B5" w:rsidP="00283FD7">
            <w:r w:rsidRPr="00E55347">
              <w:t>1</w:t>
            </w:r>
          </w:p>
        </w:tc>
        <w:tc>
          <w:tcPr>
            <w:tcW w:w="900" w:type="dxa"/>
            <w:shd w:val="clear" w:color="auto" w:fill="auto"/>
          </w:tcPr>
          <w:p w:rsidR="008404B5" w:rsidRPr="00E55347" w:rsidRDefault="008404B5" w:rsidP="00283FD7">
            <w:r w:rsidRPr="00A0312F">
              <w:rPr>
                <w:color w:val="000000"/>
              </w:rPr>
              <w:t>§</w:t>
            </w:r>
            <w:r>
              <w:rPr>
                <w:color w:val="000000"/>
              </w:rPr>
              <w:t>47</w:t>
            </w:r>
          </w:p>
        </w:tc>
        <w:tc>
          <w:tcPr>
            <w:tcW w:w="1620" w:type="dxa"/>
            <w:shd w:val="clear" w:color="auto" w:fill="auto"/>
          </w:tcPr>
          <w:p w:rsidR="008404B5" w:rsidRPr="00E958A7" w:rsidRDefault="008404B5" w:rsidP="00283FD7">
            <w:r>
              <w:t>04</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728"/>
        </w:trPr>
        <w:tc>
          <w:tcPr>
            <w:tcW w:w="540" w:type="dxa"/>
            <w:shd w:val="clear" w:color="auto" w:fill="auto"/>
          </w:tcPr>
          <w:p w:rsidR="008404B5" w:rsidRPr="0022315E" w:rsidRDefault="008404B5" w:rsidP="00283FD7">
            <w:pPr>
              <w:rPr>
                <w:lang w:val="en-US"/>
              </w:rPr>
            </w:pPr>
            <w:r>
              <w:rPr>
                <w:lang w:val="en-US"/>
              </w:rPr>
              <w:t>61</w:t>
            </w:r>
          </w:p>
        </w:tc>
        <w:tc>
          <w:tcPr>
            <w:tcW w:w="5400" w:type="dxa"/>
            <w:shd w:val="clear" w:color="auto" w:fill="auto"/>
          </w:tcPr>
          <w:p w:rsidR="008404B5" w:rsidRDefault="008404B5" w:rsidP="00283FD7">
            <w:r>
              <w:t>Россия при Николае 1.</w:t>
            </w:r>
          </w:p>
          <w:p w:rsidR="008404B5" w:rsidRPr="00E55347" w:rsidRDefault="008404B5" w:rsidP="00283FD7">
            <w:r>
              <w:lastRenderedPageBreak/>
              <w:t>Внутренняя политика Николая 1.</w:t>
            </w:r>
          </w:p>
        </w:tc>
        <w:tc>
          <w:tcPr>
            <w:tcW w:w="1080" w:type="dxa"/>
            <w:shd w:val="clear" w:color="auto" w:fill="auto"/>
          </w:tcPr>
          <w:p w:rsidR="008404B5" w:rsidRPr="00E55347" w:rsidRDefault="008404B5" w:rsidP="00283FD7">
            <w:r w:rsidRPr="00E55347">
              <w:lastRenderedPageBreak/>
              <w:t>1</w:t>
            </w:r>
          </w:p>
        </w:tc>
        <w:tc>
          <w:tcPr>
            <w:tcW w:w="900" w:type="dxa"/>
            <w:shd w:val="clear" w:color="auto" w:fill="auto"/>
          </w:tcPr>
          <w:p w:rsidR="008404B5" w:rsidRPr="00E55347" w:rsidRDefault="008404B5" w:rsidP="00283FD7">
            <w:r w:rsidRPr="00A0312F">
              <w:rPr>
                <w:color w:val="000000"/>
              </w:rPr>
              <w:t>§</w:t>
            </w:r>
            <w:r>
              <w:rPr>
                <w:color w:val="000000"/>
              </w:rPr>
              <w:t>48</w:t>
            </w:r>
          </w:p>
        </w:tc>
        <w:tc>
          <w:tcPr>
            <w:tcW w:w="1620" w:type="dxa"/>
            <w:shd w:val="clear" w:color="auto" w:fill="auto"/>
          </w:tcPr>
          <w:p w:rsidR="008404B5" w:rsidRPr="00E958A7" w:rsidRDefault="008404B5" w:rsidP="00283FD7">
            <w:r>
              <w:t>04</w:t>
            </w:r>
          </w:p>
        </w:tc>
        <w:tc>
          <w:tcPr>
            <w:tcW w:w="1800" w:type="dxa"/>
            <w:shd w:val="clear" w:color="auto" w:fill="auto"/>
          </w:tcPr>
          <w:p w:rsidR="008404B5" w:rsidRPr="00E55347" w:rsidRDefault="008404B5" w:rsidP="00283FD7">
            <w:pPr>
              <w:jc w:val="both"/>
            </w:pPr>
            <w:r w:rsidRPr="00E55347">
              <w:t>Комбиниро-ванный</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2-4, 3-1</w:t>
            </w:r>
          </w:p>
        </w:tc>
      </w:tr>
      <w:tr w:rsidR="008404B5" w:rsidRPr="00A0312F" w:rsidTr="00283FD7">
        <w:trPr>
          <w:trHeight w:val="592"/>
        </w:trPr>
        <w:tc>
          <w:tcPr>
            <w:tcW w:w="540" w:type="dxa"/>
            <w:shd w:val="clear" w:color="auto" w:fill="auto"/>
          </w:tcPr>
          <w:p w:rsidR="008404B5" w:rsidRPr="0022315E" w:rsidRDefault="008404B5" w:rsidP="00283FD7">
            <w:pPr>
              <w:rPr>
                <w:lang w:val="en-US"/>
              </w:rPr>
            </w:pPr>
            <w:r>
              <w:rPr>
                <w:lang w:val="en-US"/>
              </w:rPr>
              <w:lastRenderedPageBreak/>
              <w:t>62</w:t>
            </w:r>
          </w:p>
        </w:tc>
        <w:tc>
          <w:tcPr>
            <w:tcW w:w="5400" w:type="dxa"/>
            <w:shd w:val="clear" w:color="auto" w:fill="auto"/>
          </w:tcPr>
          <w:p w:rsidR="008404B5" w:rsidRDefault="008404B5" w:rsidP="00283FD7">
            <w:r>
              <w:t>Внешняя политика Николая 1</w:t>
            </w:r>
          </w:p>
          <w:p w:rsidR="008404B5" w:rsidRPr="00E2383F" w:rsidRDefault="008404B5" w:rsidP="00283FD7">
            <w:r>
              <w:t>Крымская война.</w:t>
            </w:r>
          </w:p>
        </w:tc>
        <w:tc>
          <w:tcPr>
            <w:tcW w:w="1080" w:type="dxa"/>
            <w:shd w:val="clear" w:color="auto" w:fill="auto"/>
          </w:tcPr>
          <w:p w:rsidR="008404B5" w:rsidRPr="00E55347" w:rsidRDefault="008404B5" w:rsidP="00283FD7">
            <w:r>
              <w:t>2</w:t>
            </w:r>
          </w:p>
        </w:tc>
        <w:tc>
          <w:tcPr>
            <w:tcW w:w="900" w:type="dxa"/>
            <w:shd w:val="clear" w:color="auto" w:fill="auto"/>
          </w:tcPr>
          <w:p w:rsidR="008404B5" w:rsidRPr="002164C5" w:rsidRDefault="008404B5" w:rsidP="00283FD7">
            <w:pPr>
              <w:rPr>
                <w:color w:val="000000"/>
              </w:rPr>
            </w:pPr>
            <w:r w:rsidRPr="00A0312F">
              <w:rPr>
                <w:color w:val="000000"/>
              </w:rPr>
              <w:t>§</w:t>
            </w:r>
            <w:r>
              <w:rPr>
                <w:color w:val="000000"/>
              </w:rPr>
              <w:t>49</w:t>
            </w:r>
          </w:p>
        </w:tc>
        <w:tc>
          <w:tcPr>
            <w:tcW w:w="1620" w:type="dxa"/>
            <w:shd w:val="clear" w:color="auto" w:fill="auto"/>
          </w:tcPr>
          <w:p w:rsidR="008404B5" w:rsidRPr="00E958A7" w:rsidRDefault="008404B5" w:rsidP="00283FD7">
            <w:r>
              <w:t>04</w:t>
            </w:r>
          </w:p>
        </w:tc>
        <w:tc>
          <w:tcPr>
            <w:tcW w:w="1800" w:type="dxa"/>
            <w:shd w:val="clear" w:color="auto" w:fill="auto"/>
          </w:tcPr>
          <w:p w:rsidR="008404B5" w:rsidRPr="00E55347" w:rsidRDefault="008404B5" w:rsidP="00283FD7">
            <w:pPr>
              <w:jc w:val="both"/>
            </w:pPr>
            <w:r w:rsidRPr="00E55347">
              <w:t xml:space="preserve">Семинар </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 3-1</w:t>
            </w:r>
          </w:p>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63</w:t>
            </w:r>
          </w:p>
        </w:tc>
        <w:tc>
          <w:tcPr>
            <w:tcW w:w="5400" w:type="dxa"/>
            <w:shd w:val="clear" w:color="auto" w:fill="auto"/>
          </w:tcPr>
          <w:p w:rsidR="008404B5" w:rsidRPr="00E2383F" w:rsidRDefault="008404B5" w:rsidP="00283FD7">
            <w:r>
              <w:t>Общественная и духовная жизнь России.</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t>50</w:t>
            </w:r>
          </w:p>
        </w:tc>
        <w:tc>
          <w:tcPr>
            <w:tcW w:w="1620" w:type="dxa"/>
            <w:shd w:val="clear" w:color="auto" w:fill="auto"/>
          </w:tcPr>
          <w:p w:rsidR="008404B5" w:rsidRPr="00E958A7" w:rsidRDefault="008404B5" w:rsidP="00283FD7">
            <w:r>
              <w:t>04</w:t>
            </w:r>
          </w:p>
        </w:tc>
        <w:tc>
          <w:tcPr>
            <w:tcW w:w="1800" w:type="dxa"/>
            <w:shd w:val="clear" w:color="auto" w:fill="auto"/>
          </w:tcPr>
          <w:p w:rsidR="008404B5" w:rsidRPr="00E55347" w:rsidRDefault="008404B5" w:rsidP="00283FD7">
            <w:r>
              <w:t>Практикум</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rsidRPr="00E55347">
              <w:t>1, 2-2, 3-1,   3-3</w:t>
            </w:r>
          </w:p>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64-65</w:t>
            </w:r>
          </w:p>
        </w:tc>
        <w:tc>
          <w:tcPr>
            <w:tcW w:w="5400" w:type="dxa"/>
            <w:shd w:val="clear" w:color="auto" w:fill="auto"/>
          </w:tcPr>
          <w:p w:rsidR="008404B5" w:rsidRDefault="008404B5" w:rsidP="00283FD7">
            <w:r>
              <w:t>Русская культура первой половины 19 века.</w:t>
            </w:r>
          </w:p>
        </w:tc>
        <w:tc>
          <w:tcPr>
            <w:tcW w:w="1080" w:type="dxa"/>
            <w:shd w:val="clear" w:color="auto" w:fill="auto"/>
          </w:tcPr>
          <w:p w:rsidR="008404B5" w:rsidRPr="00E55347" w:rsidRDefault="008404B5" w:rsidP="00283FD7">
            <w:r>
              <w:t>2</w:t>
            </w:r>
          </w:p>
        </w:tc>
        <w:tc>
          <w:tcPr>
            <w:tcW w:w="900" w:type="dxa"/>
            <w:shd w:val="clear" w:color="auto" w:fill="auto"/>
          </w:tcPr>
          <w:p w:rsidR="008404B5" w:rsidRPr="00E55347" w:rsidRDefault="008404B5" w:rsidP="00283FD7">
            <w:r>
              <w:t>51-52</w:t>
            </w:r>
          </w:p>
        </w:tc>
        <w:tc>
          <w:tcPr>
            <w:tcW w:w="1620" w:type="dxa"/>
            <w:shd w:val="clear" w:color="auto" w:fill="auto"/>
          </w:tcPr>
          <w:p w:rsidR="008404B5" w:rsidRPr="00E958A7" w:rsidRDefault="008404B5" w:rsidP="00283FD7">
            <w:r>
              <w:t>04</w:t>
            </w:r>
          </w:p>
        </w:tc>
        <w:tc>
          <w:tcPr>
            <w:tcW w:w="1800" w:type="dxa"/>
            <w:shd w:val="clear" w:color="auto" w:fill="auto"/>
          </w:tcPr>
          <w:p w:rsidR="008404B5" w:rsidRDefault="008404B5" w:rsidP="00283FD7">
            <w:r>
              <w:t>Самостоятельная работа</w:t>
            </w:r>
          </w:p>
        </w:tc>
        <w:tc>
          <w:tcPr>
            <w:tcW w:w="690" w:type="dxa"/>
            <w:gridSpan w:val="2"/>
            <w:shd w:val="clear" w:color="auto" w:fill="auto"/>
          </w:tcPr>
          <w:p w:rsidR="008404B5" w:rsidRPr="00605CBF" w:rsidRDefault="008404B5" w:rsidP="00283FD7"/>
        </w:tc>
        <w:tc>
          <w:tcPr>
            <w:tcW w:w="750" w:type="dxa"/>
            <w:gridSpan w:val="2"/>
            <w:shd w:val="clear" w:color="auto" w:fill="auto"/>
          </w:tcPr>
          <w:p w:rsidR="008404B5" w:rsidRPr="00605CBF" w:rsidRDefault="008404B5" w:rsidP="00283FD7"/>
        </w:tc>
        <w:tc>
          <w:tcPr>
            <w:tcW w:w="1800" w:type="dxa"/>
            <w:shd w:val="clear" w:color="auto" w:fill="auto"/>
          </w:tcPr>
          <w:p w:rsidR="008404B5" w:rsidRPr="00E55347" w:rsidRDefault="008404B5" w:rsidP="00283FD7">
            <w:r>
              <w:t>1, 2, 3.</w:t>
            </w:r>
          </w:p>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66</w:t>
            </w:r>
          </w:p>
        </w:tc>
        <w:tc>
          <w:tcPr>
            <w:tcW w:w="5400" w:type="dxa"/>
            <w:shd w:val="clear" w:color="auto" w:fill="auto"/>
          </w:tcPr>
          <w:p w:rsidR="008404B5" w:rsidRDefault="008404B5" w:rsidP="00283FD7">
            <w:r>
              <w:t xml:space="preserve">Россия в эпоху преобразований. </w:t>
            </w:r>
          </w:p>
          <w:p w:rsidR="008404B5" w:rsidRDefault="008404B5" w:rsidP="00283FD7">
            <w:r>
              <w:t>Великие реформы.</w:t>
            </w:r>
          </w:p>
        </w:tc>
        <w:tc>
          <w:tcPr>
            <w:tcW w:w="1080" w:type="dxa"/>
            <w:shd w:val="clear" w:color="auto" w:fill="auto"/>
          </w:tcPr>
          <w:p w:rsidR="008404B5" w:rsidRDefault="008404B5" w:rsidP="00283FD7">
            <w:r>
              <w:t>2</w:t>
            </w:r>
          </w:p>
        </w:tc>
        <w:tc>
          <w:tcPr>
            <w:tcW w:w="900" w:type="dxa"/>
            <w:shd w:val="clear" w:color="auto" w:fill="auto"/>
          </w:tcPr>
          <w:p w:rsidR="008404B5" w:rsidRPr="00E55347" w:rsidRDefault="008404B5" w:rsidP="00283FD7">
            <w:r>
              <w:t>53</w:t>
            </w:r>
          </w:p>
        </w:tc>
        <w:tc>
          <w:tcPr>
            <w:tcW w:w="1620" w:type="dxa"/>
            <w:shd w:val="clear" w:color="auto" w:fill="auto"/>
          </w:tcPr>
          <w:p w:rsidR="008404B5" w:rsidRPr="00E958A7" w:rsidRDefault="008404B5" w:rsidP="00283FD7">
            <w:r>
              <w:t>05</w:t>
            </w:r>
          </w:p>
        </w:tc>
        <w:tc>
          <w:tcPr>
            <w:tcW w:w="1800" w:type="dxa"/>
            <w:shd w:val="clear" w:color="auto" w:fill="auto"/>
          </w:tcPr>
          <w:p w:rsidR="008404B5" w:rsidRDefault="008404B5" w:rsidP="00283FD7">
            <w:r>
              <w:t>Комбинирован</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t>1, 3, 2.</w:t>
            </w:r>
          </w:p>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67</w:t>
            </w:r>
          </w:p>
        </w:tc>
        <w:tc>
          <w:tcPr>
            <w:tcW w:w="5400" w:type="dxa"/>
            <w:shd w:val="clear" w:color="auto" w:fill="auto"/>
          </w:tcPr>
          <w:p w:rsidR="008404B5" w:rsidRDefault="008404B5" w:rsidP="00283FD7">
            <w:r>
              <w:t>Экономическое развитие России после отмены крепостного права.</w:t>
            </w:r>
          </w:p>
        </w:tc>
        <w:tc>
          <w:tcPr>
            <w:tcW w:w="1080" w:type="dxa"/>
            <w:shd w:val="clear" w:color="auto" w:fill="auto"/>
          </w:tcPr>
          <w:p w:rsidR="008404B5" w:rsidRDefault="008404B5" w:rsidP="00283FD7">
            <w:r>
              <w:t>1</w:t>
            </w:r>
          </w:p>
        </w:tc>
        <w:tc>
          <w:tcPr>
            <w:tcW w:w="900" w:type="dxa"/>
            <w:shd w:val="clear" w:color="auto" w:fill="auto"/>
          </w:tcPr>
          <w:p w:rsidR="008404B5" w:rsidRPr="00E55347" w:rsidRDefault="008404B5" w:rsidP="00283FD7">
            <w:r>
              <w:t>54</w:t>
            </w:r>
          </w:p>
        </w:tc>
        <w:tc>
          <w:tcPr>
            <w:tcW w:w="1620" w:type="dxa"/>
            <w:shd w:val="clear" w:color="auto" w:fill="auto"/>
          </w:tcPr>
          <w:p w:rsidR="008404B5" w:rsidRPr="00E958A7" w:rsidRDefault="008404B5" w:rsidP="00283FD7">
            <w:r>
              <w:t>05</w:t>
            </w:r>
          </w:p>
        </w:tc>
        <w:tc>
          <w:tcPr>
            <w:tcW w:w="1800" w:type="dxa"/>
            <w:shd w:val="clear" w:color="auto" w:fill="auto"/>
          </w:tcPr>
          <w:p w:rsidR="008404B5" w:rsidRDefault="008404B5" w:rsidP="00283FD7">
            <w:r>
              <w:t>Комбинирован</w:t>
            </w:r>
          </w:p>
        </w:tc>
        <w:tc>
          <w:tcPr>
            <w:tcW w:w="690" w:type="dxa"/>
            <w:gridSpan w:val="2"/>
            <w:shd w:val="clear" w:color="auto" w:fill="auto"/>
          </w:tcPr>
          <w:p w:rsidR="008404B5" w:rsidRPr="00E55347" w:rsidRDefault="008404B5" w:rsidP="00283FD7"/>
        </w:tc>
        <w:tc>
          <w:tcPr>
            <w:tcW w:w="750" w:type="dxa"/>
            <w:gridSpan w:val="2"/>
            <w:shd w:val="clear" w:color="auto" w:fill="auto"/>
          </w:tcPr>
          <w:p w:rsidR="008404B5" w:rsidRPr="00E55347" w:rsidRDefault="008404B5" w:rsidP="00283FD7"/>
        </w:tc>
        <w:tc>
          <w:tcPr>
            <w:tcW w:w="1800" w:type="dxa"/>
            <w:shd w:val="clear" w:color="auto" w:fill="auto"/>
          </w:tcPr>
          <w:p w:rsidR="008404B5" w:rsidRPr="00E55347" w:rsidRDefault="008404B5" w:rsidP="00283FD7">
            <w:r>
              <w:t>1,2</w:t>
            </w:r>
          </w:p>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68</w:t>
            </w:r>
          </w:p>
        </w:tc>
        <w:tc>
          <w:tcPr>
            <w:tcW w:w="5400" w:type="dxa"/>
            <w:shd w:val="clear" w:color="auto" w:fill="auto"/>
          </w:tcPr>
          <w:p w:rsidR="008404B5" w:rsidRDefault="008404B5" w:rsidP="00283FD7">
            <w:r>
              <w:t>Общественно- политическое развитие России в 1869-1880гг</w:t>
            </w:r>
          </w:p>
        </w:tc>
        <w:tc>
          <w:tcPr>
            <w:tcW w:w="1080" w:type="dxa"/>
            <w:shd w:val="clear" w:color="auto" w:fill="auto"/>
          </w:tcPr>
          <w:p w:rsidR="008404B5" w:rsidRDefault="008404B5" w:rsidP="00283FD7">
            <w:r>
              <w:t>2</w:t>
            </w:r>
          </w:p>
        </w:tc>
        <w:tc>
          <w:tcPr>
            <w:tcW w:w="900" w:type="dxa"/>
            <w:shd w:val="clear" w:color="auto" w:fill="auto"/>
          </w:tcPr>
          <w:p w:rsidR="008404B5" w:rsidRPr="00E55347" w:rsidRDefault="008404B5" w:rsidP="00283FD7">
            <w:r>
              <w:t>55-56</w:t>
            </w:r>
          </w:p>
        </w:tc>
        <w:tc>
          <w:tcPr>
            <w:tcW w:w="1620" w:type="dxa"/>
            <w:shd w:val="clear" w:color="auto" w:fill="auto"/>
          </w:tcPr>
          <w:p w:rsidR="008404B5" w:rsidRPr="00E958A7" w:rsidRDefault="008404B5" w:rsidP="00283FD7">
            <w:r>
              <w:t>05</w:t>
            </w:r>
          </w:p>
        </w:tc>
        <w:tc>
          <w:tcPr>
            <w:tcW w:w="1800" w:type="dxa"/>
            <w:shd w:val="clear" w:color="auto" w:fill="auto"/>
          </w:tcPr>
          <w:p w:rsidR="008404B5" w:rsidRDefault="008404B5" w:rsidP="00283FD7">
            <w:r>
              <w:t>Практикум</w:t>
            </w:r>
          </w:p>
        </w:tc>
        <w:tc>
          <w:tcPr>
            <w:tcW w:w="615" w:type="dxa"/>
            <w:shd w:val="clear" w:color="auto" w:fill="auto"/>
          </w:tcPr>
          <w:p w:rsidR="008404B5" w:rsidRPr="00E55347" w:rsidRDefault="008404B5" w:rsidP="00283FD7"/>
        </w:tc>
        <w:tc>
          <w:tcPr>
            <w:tcW w:w="825" w:type="dxa"/>
            <w:gridSpan w:val="3"/>
            <w:shd w:val="clear" w:color="auto" w:fill="auto"/>
          </w:tcPr>
          <w:p w:rsidR="008404B5" w:rsidRPr="00E55347" w:rsidRDefault="008404B5" w:rsidP="00283FD7"/>
        </w:tc>
        <w:tc>
          <w:tcPr>
            <w:tcW w:w="1800" w:type="dxa"/>
            <w:shd w:val="clear" w:color="auto" w:fill="auto"/>
          </w:tcPr>
          <w:p w:rsidR="008404B5" w:rsidRPr="00E55347" w:rsidRDefault="008404B5" w:rsidP="00283FD7">
            <w:r>
              <w:t>1,2.3.</w:t>
            </w:r>
          </w:p>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69</w:t>
            </w:r>
          </w:p>
        </w:tc>
        <w:tc>
          <w:tcPr>
            <w:tcW w:w="5400" w:type="dxa"/>
            <w:shd w:val="clear" w:color="auto" w:fill="auto"/>
          </w:tcPr>
          <w:p w:rsidR="008404B5" w:rsidRDefault="008404B5" w:rsidP="00283FD7">
            <w:r>
              <w:t>Русская культура второй половины 19 века.</w:t>
            </w:r>
          </w:p>
        </w:tc>
        <w:tc>
          <w:tcPr>
            <w:tcW w:w="1080" w:type="dxa"/>
            <w:shd w:val="clear" w:color="auto" w:fill="auto"/>
          </w:tcPr>
          <w:p w:rsidR="008404B5" w:rsidRDefault="008404B5" w:rsidP="00283FD7">
            <w:r>
              <w:t>1</w:t>
            </w:r>
          </w:p>
        </w:tc>
        <w:tc>
          <w:tcPr>
            <w:tcW w:w="900" w:type="dxa"/>
            <w:shd w:val="clear" w:color="auto" w:fill="auto"/>
          </w:tcPr>
          <w:p w:rsidR="008404B5" w:rsidRPr="00E55347" w:rsidRDefault="008404B5" w:rsidP="00283FD7">
            <w:r>
              <w:t>57-58</w:t>
            </w:r>
          </w:p>
        </w:tc>
        <w:tc>
          <w:tcPr>
            <w:tcW w:w="1620" w:type="dxa"/>
            <w:shd w:val="clear" w:color="auto" w:fill="auto"/>
          </w:tcPr>
          <w:p w:rsidR="008404B5" w:rsidRPr="00E958A7" w:rsidRDefault="008404B5" w:rsidP="00283FD7">
            <w:r>
              <w:t>05</w:t>
            </w:r>
          </w:p>
        </w:tc>
        <w:tc>
          <w:tcPr>
            <w:tcW w:w="1800" w:type="dxa"/>
            <w:shd w:val="clear" w:color="auto" w:fill="auto"/>
          </w:tcPr>
          <w:p w:rsidR="008404B5" w:rsidRDefault="008404B5" w:rsidP="00283FD7">
            <w:r>
              <w:t>Самостоятет   работа</w:t>
            </w:r>
          </w:p>
        </w:tc>
        <w:tc>
          <w:tcPr>
            <w:tcW w:w="615" w:type="dxa"/>
            <w:shd w:val="clear" w:color="auto" w:fill="auto"/>
          </w:tcPr>
          <w:p w:rsidR="008404B5" w:rsidRPr="00E55347" w:rsidRDefault="008404B5" w:rsidP="00283FD7"/>
        </w:tc>
        <w:tc>
          <w:tcPr>
            <w:tcW w:w="825" w:type="dxa"/>
            <w:gridSpan w:val="3"/>
            <w:shd w:val="clear" w:color="auto" w:fill="auto"/>
          </w:tcPr>
          <w:p w:rsidR="008404B5" w:rsidRPr="00E55347" w:rsidRDefault="008404B5" w:rsidP="00283FD7"/>
        </w:tc>
        <w:tc>
          <w:tcPr>
            <w:tcW w:w="1800" w:type="dxa"/>
            <w:shd w:val="clear" w:color="auto" w:fill="auto"/>
          </w:tcPr>
          <w:p w:rsidR="008404B5" w:rsidRPr="00E55347" w:rsidRDefault="008404B5" w:rsidP="00283FD7"/>
        </w:tc>
      </w:tr>
      <w:tr w:rsidR="008404B5" w:rsidRPr="00A0312F" w:rsidTr="00283FD7">
        <w:trPr>
          <w:trHeight w:val="718"/>
        </w:trPr>
        <w:tc>
          <w:tcPr>
            <w:tcW w:w="540" w:type="dxa"/>
            <w:shd w:val="clear" w:color="auto" w:fill="auto"/>
          </w:tcPr>
          <w:p w:rsidR="008404B5" w:rsidRPr="0022315E" w:rsidRDefault="008404B5" w:rsidP="00283FD7">
            <w:pPr>
              <w:rPr>
                <w:lang w:val="en-US"/>
              </w:rPr>
            </w:pPr>
            <w:r>
              <w:rPr>
                <w:lang w:val="en-US"/>
              </w:rPr>
              <w:t>70</w:t>
            </w:r>
          </w:p>
        </w:tc>
        <w:tc>
          <w:tcPr>
            <w:tcW w:w="5400" w:type="dxa"/>
            <w:shd w:val="clear" w:color="auto" w:fill="auto"/>
          </w:tcPr>
          <w:p w:rsidR="008404B5" w:rsidRDefault="008404B5" w:rsidP="00283FD7">
            <w:r>
              <w:t>Повторение. Заключение.</w:t>
            </w:r>
          </w:p>
        </w:tc>
        <w:tc>
          <w:tcPr>
            <w:tcW w:w="1080" w:type="dxa"/>
            <w:shd w:val="clear" w:color="auto" w:fill="auto"/>
          </w:tcPr>
          <w:p w:rsidR="008404B5" w:rsidRDefault="008404B5" w:rsidP="00283FD7">
            <w:r>
              <w:t>5</w:t>
            </w:r>
          </w:p>
        </w:tc>
        <w:tc>
          <w:tcPr>
            <w:tcW w:w="900" w:type="dxa"/>
            <w:shd w:val="clear" w:color="auto" w:fill="auto"/>
          </w:tcPr>
          <w:p w:rsidR="008404B5" w:rsidRPr="00E55347" w:rsidRDefault="008404B5" w:rsidP="00283FD7">
            <w:r>
              <w:t>-</w:t>
            </w:r>
          </w:p>
        </w:tc>
        <w:tc>
          <w:tcPr>
            <w:tcW w:w="1620" w:type="dxa"/>
            <w:shd w:val="clear" w:color="auto" w:fill="auto"/>
          </w:tcPr>
          <w:p w:rsidR="008404B5" w:rsidRPr="00E958A7" w:rsidRDefault="008404B5" w:rsidP="00283FD7">
            <w:r>
              <w:t>05</w:t>
            </w:r>
          </w:p>
        </w:tc>
        <w:tc>
          <w:tcPr>
            <w:tcW w:w="1800" w:type="dxa"/>
            <w:shd w:val="clear" w:color="auto" w:fill="auto"/>
          </w:tcPr>
          <w:p w:rsidR="008404B5" w:rsidRDefault="008404B5" w:rsidP="00283FD7">
            <w:r>
              <w:t>Контрольная работа</w:t>
            </w:r>
          </w:p>
        </w:tc>
        <w:tc>
          <w:tcPr>
            <w:tcW w:w="615" w:type="dxa"/>
            <w:shd w:val="clear" w:color="auto" w:fill="auto"/>
          </w:tcPr>
          <w:p w:rsidR="008404B5" w:rsidRPr="00E55347" w:rsidRDefault="008404B5" w:rsidP="00283FD7"/>
        </w:tc>
        <w:tc>
          <w:tcPr>
            <w:tcW w:w="825" w:type="dxa"/>
            <w:gridSpan w:val="3"/>
            <w:shd w:val="clear" w:color="auto" w:fill="auto"/>
          </w:tcPr>
          <w:p w:rsidR="008404B5" w:rsidRPr="00E55347" w:rsidRDefault="008404B5" w:rsidP="00283FD7"/>
        </w:tc>
        <w:tc>
          <w:tcPr>
            <w:tcW w:w="1800" w:type="dxa"/>
            <w:shd w:val="clear" w:color="auto" w:fill="auto"/>
          </w:tcPr>
          <w:p w:rsidR="008404B5" w:rsidRPr="00E55347" w:rsidRDefault="008404B5" w:rsidP="00283FD7"/>
        </w:tc>
      </w:tr>
    </w:tbl>
    <w:p w:rsidR="008404B5" w:rsidRPr="00E55347" w:rsidRDefault="008404B5" w:rsidP="008404B5">
      <w:pPr>
        <w:ind w:firstLine="708"/>
      </w:pPr>
      <w:r w:rsidRPr="00E55347">
        <w:lastRenderedPageBreak/>
        <w:tab/>
      </w:r>
    </w:p>
    <w:p w:rsidR="008404B5" w:rsidRDefault="008404B5" w:rsidP="008404B5">
      <w:r>
        <w:t>Всего 70 часов.</w:t>
      </w:r>
    </w:p>
    <w:p w:rsidR="008404B5" w:rsidRDefault="008404B5" w:rsidP="008404B5"/>
    <w:p w:rsidR="008404B5" w:rsidRDefault="008404B5" w:rsidP="008404B5"/>
    <w:p w:rsidR="008404B5" w:rsidRDefault="008404B5" w:rsidP="008404B5"/>
    <w:p w:rsidR="008404B5" w:rsidRPr="00A47B5A" w:rsidRDefault="008404B5" w:rsidP="008404B5">
      <w:pPr>
        <w:rPr>
          <w:b w:val="0"/>
        </w:rPr>
      </w:pPr>
      <w:r w:rsidRPr="00A47B5A">
        <w:rPr>
          <w:b w:val="0"/>
        </w:rPr>
        <w:t>Ключевые компетенции:</w:t>
      </w:r>
    </w:p>
    <w:p w:rsidR="008404B5" w:rsidRPr="00A47B5A" w:rsidRDefault="008404B5" w:rsidP="008404B5">
      <w:pPr>
        <w:ind w:firstLine="567"/>
      </w:pPr>
      <w:r w:rsidRPr="00A47B5A">
        <w:t>1. Нравственная - толерантность</w:t>
      </w:r>
    </w:p>
    <w:tbl>
      <w:tblPr>
        <w:tblpPr w:leftFromText="180" w:rightFromText="180" w:vertAnchor="text" w:horzAnchor="page" w:tblpX="4828" w:tblpY="42"/>
        <w:tblW w:w="0" w:type="auto"/>
        <w:tblLook w:val="04A0"/>
      </w:tblPr>
      <w:tblGrid>
        <w:gridCol w:w="6629"/>
      </w:tblGrid>
      <w:tr w:rsidR="008404B5" w:rsidRPr="00A47B5A" w:rsidTr="00283FD7">
        <w:tc>
          <w:tcPr>
            <w:tcW w:w="6629" w:type="dxa"/>
          </w:tcPr>
          <w:p w:rsidR="008404B5" w:rsidRPr="00A47B5A" w:rsidRDefault="008404B5" w:rsidP="00283FD7">
            <w:r w:rsidRPr="00A47B5A">
              <w:t>1) способность учиться всю жизнь,</w:t>
            </w:r>
          </w:p>
        </w:tc>
      </w:tr>
      <w:tr w:rsidR="008404B5" w:rsidRPr="00A47B5A" w:rsidTr="00283FD7">
        <w:tc>
          <w:tcPr>
            <w:tcW w:w="6629" w:type="dxa"/>
          </w:tcPr>
          <w:p w:rsidR="008404B5" w:rsidRPr="00A47B5A" w:rsidRDefault="008404B5" w:rsidP="00283FD7">
            <w:r w:rsidRPr="00A47B5A">
              <w:t>2) взаимосвязь знаний,</w:t>
            </w:r>
          </w:p>
        </w:tc>
      </w:tr>
      <w:tr w:rsidR="008404B5" w:rsidRPr="00A47B5A" w:rsidTr="00283FD7">
        <w:tc>
          <w:tcPr>
            <w:tcW w:w="6629" w:type="dxa"/>
          </w:tcPr>
          <w:p w:rsidR="008404B5" w:rsidRPr="00A47B5A" w:rsidRDefault="008404B5" w:rsidP="00283FD7">
            <w:r w:rsidRPr="00A47B5A">
              <w:t>3) стремление заниматься исследовательской деятельностью,</w:t>
            </w:r>
          </w:p>
        </w:tc>
      </w:tr>
      <w:tr w:rsidR="008404B5" w:rsidRPr="00A47B5A" w:rsidTr="00283FD7">
        <w:tc>
          <w:tcPr>
            <w:tcW w:w="6629" w:type="dxa"/>
          </w:tcPr>
          <w:p w:rsidR="008404B5" w:rsidRPr="00A47B5A" w:rsidRDefault="008404B5" w:rsidP="00283FD7">
            <w:r w:rsidRPr="00A47B5A">
              <w:t>4) умение работать с дополнительной литературой,</w:t>
            </w:r>
          </w:p>
        </w:tc>
      </w:tr>
      <w:tr w:rsidR="008404B5" w:rsidRPr="00A47B5A" w:rsidTr="00283FD7">
        <w:tc>
          <w:tcPr>
            <w:tcW w:w="6629" w:type="dxa"/>
          </w:tcPr>
          <w:p w:rsidR="008404B5" w:rsidRPr="00A47B5A" w:rsidRDefault="008404B5" w:rsidP="00283FD7">
            <w:r w:rsidRPr="00A47B5A">
              <w:t>5) выдвижение собственных идей</w:t>
            </w:r>
          </w:p>
        </w:tc>
      </w:tr>
    </w:tbl>
    <w:p w:rsidR="008404B5" w:rsidRPr="00A47B5A" w:rsidRDefault="008404B5" w:rsidP="008404B5">
      <w:pPr>
        <w:ind w:firstLine="567"/>
      </w:pPr>
      <w:r w:rsidRPr="00A47B5A">
        <w:t xml:space="preserve">2. Интеллектуальная - </w:t>
      </w:r>
    </w:p>
    <w:p w:rsidR="008404B5" w:rsidRPr="00A47B5A" w:rsidRDefault="008404B5" w:rsidP="008404B5">
      <w:pPr>
        <w:ind w:firstLine="567"/>
      </w:pPr>
    </w:p>
    <w:p w:rsidR="008404B5" w:rsidRPr="00A47B5A" w:rsidRDefault="008404B5" w:rsidP="008404B5">
      <w:pPr>
        <w:ind w:firstLine="567"/>
      </w:pPr>
    </w:p>
    <w:p w:rsidR="008404B5" w:rsidRPr="00A47B5A" w:rsidRDefault="008404B5" w:rsidP="008404B5"/>
    <w:p w:rsidR="008404B5" w:rsidRPr="00A47B5A" w:rsidRDefault="008404B5" w:rsidP="008404B5"/>
    <w:p w:rsidR="008404B5" w:rsidRPr="00A47B5A" w:rsidRDefault="008404B5" w:rsidP="008404B5"/>
    <w:tbl>
      <w:tblPr>
        <w:tblpPr w:leftFromText="180" w:rightFromText="180" w:vertAnchor="text" w:horzAnchor="page" w:tblpX="4828" w:tblpY="42"/>
        <w:tblW w:w="0" w:type="auto"/>
        <w:tblLook w:val="04A0"/>
      </w:tblPr>
      <w:tblGrid>
        <w:gridCol w:w="6629"/>
      </w:tblGrid>
      <w:tr w:rsidR="008404B5" w:rsidRPr="00A47B5A" w:rsidTr="00283FD7">
        <w:tc>
          <w:tcPr>
            <w:tcW w:w="6629" w:type="dxa"/>
          </w:tcPr>
          <w:p w:rsidR="008404B5" w:rsidRPr="00A47B5A" w:rsidRDefault="008404B5" w:rsidP="00283FD7">
            <w:r w:rsidRPr="00A47B5A">
              <w:t>1) владение письменным и устным общением,</w:t>
            </w:r>
          </w:p>
        </w:tc>
      </w:tr>
      <w:tr w:rsidR="008404B5" w:rsidRPr="00A47B5A" w:rsidTr="00283FD7">
        <w:tc>
          <w:tcPr>
            <w:tcW w:w="6629" w:type="dxa"/>
          </w:tcPr>
          <w:p w:rsidR="008404B5" w:rsidRPr="00A47B5A" w:rsidRDefault="008404B5" w:rsidP="00283FD7">
            <w:r w:rsidRPr="00A47B5A">
              <w:t>2) способность работать в группах, парах,</w:t>
            </w:r>
          </w:p>
        </w:tc>
      </w:tr>
      <w:tr w:rsidR="008404B5" w:rsidRPr="00A47B5A" w:rsidTr="00283FD7">
        <w:tc>
          <w:tcPr>
            <w:tcW w:w="6629" w:type="dxa"/>
          </w:tcPr>
          <w:p w:rsidR="008404B5" w:rsidRPr="00A47B5A" w:rsidRDefault="008404B5" w:rsidP="00283FD7">
            <w:r w:rsidRPr="00A47B5A">
              <w:t xml:space="preserve">3) способность поддерживать эмоционально </w:t>
            </w:r>
            <w:r w:rsidRPr="00A47B5A">
              <w:lastRenderedPageBreak/>
              <w:t>устойчивое поведение в критических ситуациях</w:t>
            </w:r>
          </w:p>
        </w:tc>
      </w:tr>
    </w:tbl>
    <w:p w:rsidR="008404B5" w:rsidRPr="00A47B5A" w:rsidRDefault="008404B5" w:rsidP="008404B5">
      <w:pPr>
        <w:ind w:firstLine="567"/>
      </w:pPr>
      <w:r w:rsidRPr="00A47B5A">
        <w:lastRenderedPageBreak/>
        <w:t xml:space="preserve">3. Коммуникативная - </w:t>
      </w:r>
    </w:p>
    <w:p w:rsidR="008404B5" w:rsidRPr="00A47B5A" w:rsidRDefault="008404B5" w:rsidP="008404B5">
      <w:pPr>
        <w:ind w:firstLine="567"/>
      </w:pPr>
    </w:p>
    <w:p w:rsidR="008404B5" w:rsidRPr="00A47B5A" w:rsidRDefault="008404B5" w:rsidP="008404B5">
      <w:pPr>
        <w:pStyle w:val="a6"/>
      </w:pPr>
    </w:p>
    <w:p w:rsidR="008404B5" w:rsidRDefault="008404B5" w:rsidP="008404B5"/>
    <w:p w:rsidR="00914929" w:rsidRDefault="00914929"/>
    <w:sectPr w:rsidR="00914929" w:rsidSect="008404B5">
      <w:pgSz w:w="16838" w:h="11906" w:orient="landscape"/>
      <w:pgMar w:top="1701" w:right="1134" w:bottom="850" w:left="1134"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C9" w:rsidRDefault="008404B5" w:rsidP="007B5AC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5AC9" w:rsidRDefault="008404B5" w:rsidP="007B5AC9">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C9" w:rsidRDefault="008404B5" w:rsidP="007B5AC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28</w:t>
    </w:r>
    <w:r>
      <w:rPr>
        <w:rStyle w:val="ad"/>
      </w:rPr>
      <w:fldChar w:fldCharType="end"/>
    </w:r>
  </w:p>
  <w:p w:rsidR="007B5AC9" w:rsidRDefault="008404B5" w:rsidP="007B5AC9">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D55"/>
    <w:multiLevelType w:val="hybridMultilevel"/>
    <w:tmpl w:val="5E80E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334B62"/>
    <w:multiLevelType w:val="hybridMultilevel"/>
    <w:tmpl w:val="55D65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7111FE"/>
    <w:multiLevelType w:val="hybridMultilevel"/>
    <w:tmpl w:val="F7147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04355"/>
    <w:multiLevelType w:val="multilevel"/>
    <w:tmpl w:val="D116C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525A6"/>
    <w:multiLevelType w:val="multilevel"/>
    <w:tmpl w:val="F384C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364C6"/>
    <w:multiLevelType w:val="hybridMultilevel"/>
    <w:tmpl w:val="922665B2"/>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67F8529E"/>
    <w:multiLevelType w:val="hybridMultilevel"/>
    <w:tmpl w:val="67C2FE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2F1AB2"/>
    <w:multiLevelType w:val="hybridMultilevel"/>
    <w:tmpl w:val="42982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510571"/>
    <w:multiLevelType w:val="singleLevel"/>
    <w:tmpl w:val="C5BC407E"/>
    <w:lvl w:ilvl="0">
      <w:start w:val="1"/>
      <w:numFmt w:val="decimal"/>
      <w:lvlText w:val="%1)"/>
      <w:lvlJc w:val="left"/>
      <w:pPr>
        <w:tabs>
          <w:tab w:val="num" w:pos="675"/>
        </w:tabs>
        <w:ind w:left="675" w:hanging="675"/>
      </w:pPr>
    </w:lvl>
  </w:abstractNum>
  <w:num w:numId="1">
    <w:abstractNumId w:val="5"/>
  </w:num>
  <w:num w:numId="2">
    <w:abstractNumId w:val="6"/>
  </w:num>
  <w:num w:numId="3">
    <w:abstractNumId w:val="8"/>
    <w:lvlOverride w:ilvl="0">
      <w:startOverride w:val="1"/>
    </w:lvlOverride>
  </w:num>
  <w:num w:numId="4">
    <w:abstractNumId w:val="1"/>
  </w:num>
  <w:num w:numId="5">
    <w:abstractNumId w:val="0"/>
  </w:num>
  <w:num w:numId="6">
    <w:abstractNumId w:val="7"/>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281"/>
  <w:characterSpacingControl w:val="doNotCompress"/>
  <w:compat/>
  <w:rsids>
    <w:rsidRoot w:val="00183241"/>
    <w:rsid w:val="00183241"/>
    <w:rsid w:val="002C4897"/>
    <w:rsid w:val="00414CDD"/>
    <w:rsid w:val="0046523A"/>
    <w:rsid w:val="004668AB"/>
    <w:rsid w:val="005E574F"/>
    <w:rsid w:val="007C6C16"/>
    <w:rsid w:val="008236FC"/>
    <w:rsid w:val="008404B5"/>
    <w:rsid w:val="009119DE"/>
    <w:rsid w:val="00914929"/>
    <w:rsid w:val="009360AD"/>
    <w:rsid w:val="00A02E3E"/>
    <w:rsid w:val="00A15C4A"/>
    <w:rsid w:val="00A96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365F91" w:themeColor="accent1" w:themeShade="BF"/>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83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241"/>
    <w:rPr>
      <w:rFonts w:ascii="Tahoma" w:hAnsi="Tahoma" w:cs="Tahoma"/>
      <w:sz w:val="16"/>
      <w:szCs w:val="16"/>
    </w:rPr>
  </w:style>
  <w:style w:type="character" w:styleId="a5">
    <w:name w:val="Strong"/>
    <w:qFormat/>
    <w:rsid w:val="008404B5"/>
    <w:rPr>
      <w:b/>
      <w:bCs/>
    </w:rPr>
  </w:style>
  <w:style w:type="paragraph" w:styleId="a6">
    <w:name w:val="Normal (Web)"/>
    <w:basedOn w:val="a"/>
    <w:rsid w:val="008404B5"/>
    <w:pPr>
      <w:spacing w:before="100" w:beforeAutospacing="1" w:after="100" w:afterAutospacing="1" w:line="240" w:lineRule="auto"/>
    </w:pPr>
    <w:rPr>
      <w:rFonts w:eastAsia="Times New Roman" w:cs="Times New Roman"/>
      <w:b w:val="0"/>
      <w:bCs w:val="0"/>
      <w:color w:val="auto"/>
      <w:sz w:val="24"/>
      <w:szCs w:val="24"/>
      <w:lang w:eastAsia="ru-RU"/>
    </w:rPr>
  </w:style>
  <w:style w:type="table" w:styleId="a7">
    <w:name w:val="Table Grid"/>
    <w:basedOn w:val="a1"/>
    <w:rsid w:val="008404B5"/>
    <w:pPr>
      <w:spacing w:after="0" w:line="240" w:lineRule="auto"/>
    </w:pPr>
    <w:rPr>
      <w:rFonts w:eastAsia="Times New Roman" w:cs="Times New Roman"/>
      <w:b w:val="0"/>
      <w:bCs w:val="0"/>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qFormat/>
    <w:rsid w:val="008404B5"/>
    <w:pPr>
      <w:spacing w:after="0" w:line="240" w:lineRule="auto"/>
    </w:pPr>
    <w:rPr>
      <w:rFonts w:ascii="Calibri" w:eastAsia="Times New Roman" w:hAnsi="Calibri" w:cs="Times New Roman"/>
      <w:b w:val="0"/>
      <w:bCs w:val="0"/>
      <w:color w:val="auto"/>
      <w:sz w:val="22"/>
      <w:szCs w:val="22"/>
      <w:lang w:eastAsia="ru-RU"/>
    </w:rPr>
  </w:style>
  <w:style w:type="character" w:customStyle="1" w:styleId="a9">
    <w:name w:val="Без интервала Знак"/>
    <w:link w:val="a8"/>
    <w:rsid w:val="008404B5"/>
    <w:rPr>
      <w:rFonts w:ascii="Calibri" w:eastAsia="Times New Roman" w:hAnsi="Calibri" w:cs="Times New Roman"/>
      <w:b w:val="0"/>
      <w:bCs w:val="0"/>
      <w:color w:val="auto"/>
      <w:sz w:val="22"/>
      <w:szCs w:val="22"/>
      <w:lang w:eastAsia="ru-RU"/>
    </w:rPr>
  </w:style>
  <w:style w:type="character" w:styleId="aa">
    <w:name w:val="Hyperlink"/>
    <w:rsid w:val="008404B5"/>
    <w:rPr>
      <w:strike w:val="0"/>
      <w:dstrike w:val="0"/>
      <w:color w:val="646464"/>
      <w:u w:val="none"/>
      <w:effect w:val="none"/>
    </w:rPr>
  </w:style>
  <w:style w:type="paragraph" w:styleId="ab">
    <w:name w:val="header"/>
    <w:basedOn w:val="a"/>
    <w:link w:val="ac"/>
    <w:rsid w:val="008404B5"/>
    <w:pPr>
      <w:tabs>
        <w:tab w:val="center" w:pos="4677"/>
        <w:tab w:val="right" w:pos="9355"/>
      </w:tabs>
      <w:spacing w:after="0" w:line="240" w:lineRule="auto"/>
    </w:pPr>
    <w:rPr>
      <w:rFonts w:eastAsia="Times New Roman" w:cs="Times New Roman"/>
      <w:b w:val="0"/>
      <w:bCs w:val="0"/>
      <w:color w:val="auto"/>
      <w:sz w:val="24"/>
      <w:szCs w:val="24"/>
      <w:lang w:eastAsia="ru-RU"/>
    </w:rPr>
  </w:style>
  <w:style w:type="character" w:customStyle="1" w:styleId="ac">
    <w:name w:val="Верхний колонтитул Знак"/>
    <w:basedOn w:val="a0"/>
    <w:link w:val="ab"/>
    <w:rsid w:val="008404B5"/>
    <w:rPr>
      <w:rFonts w:eastAsia="Times New Roman" w:cs="Times New Roman"/>
      <w:b w:val="0"/>
      <w:bCs w:val="0"/>
      <w:color w:val="auto"/>
      <w:sz w:val="24"/>
      <w:szCs w:val="24"/>
      <w:lang w:eastAsia="ru-RU"/>
    </w:rPr>
  </w:style>
  <w:style w:type="character" w:styleId="ad">
    <w:name w:val="page number"/>
    <w:basedOn w:val="a0"/>
    <w:rsid w:val="008404B5"/>
  </w:style>
  <w:style w:type="character" w:customStyle="1" w:styleId="apple-converted-space">
    <w:name w:val="apple-converted-space"/>
    <w:basedOn w:val="a0"/>
    <w:rsid w:val="008404B5"/>
  </w:style>
  <w:style w:type="character" w:styleId="ae">
    <w:name w:val="FollowedHyperlink"/>
    <w:rsid w:val="008404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e-slovo.ru/new/2009-06-14-19-02-00.html?page=shop.product_details&amp;flypage=flypage.tpl&amp;product_id=565" TargetMode="External"/><Relationship Id="rId13" Type="http://schemas.openxmlformats.org/officeDocument/2006/relationships/hyperlink" Target="http://old-rus.narod.ru/" TargetMode="External"/><Relationship Id="rId18" Type="http://schemas.openxmlformats.org/officeDocument/2006/relationships/hyperlink" Target="http://www.russkoe-slovo.ru/new/2009-06-14-19-02-00.html?page=shop.product_details&amp;flypage=flypage.tpl&amp;product_id=335"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russkoe-slovo.ru/new/2009-06-14-19-02-00.html?page=shop.product_details&amp;flypage=flypage.tpl&amp;product_id=293" TargetMode="External"/><Relationship Id="rId12" Type="http://schemas.openxmlformats.org/officeDocument/2006/relationships/hyperlink" Target="http://www.lrc-lib.ru/" TargetMode="External"/><Relationship Id="rId17" Type="http://schemas.openxmlformats.org/officeDocument/2006/relationships/hyperlink" Target="http://www.russkoe-slovo.ru/new/2009-06-14-19-02-00.html?page=shop.product_details&amp;flypage=flypage.tpl&amp;product_id=565" TargetMode="External"/><Relationship Id="rId2" Type="http://schemas.openxmlformats.org/officeDocument/2006/relationships/styles" Target="styles.xml"/><Relationship Id="rId16" Type="http://schemas.openxmlformats.org/officeDocument/2006/relationships/hyperlink" Target="http://www.russkoe-slovo.ru/new/2009-06-14-19-02-00.html?page=shop.product_details&amp;flypage=flypage.tpl&amp;product_id=2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usskoe-slovo.ru/new/2009-06-14-19-02-00.html?page=shop.product_details&amp;flypage=flypage.tpl&amp;product_id=293" TargetMode="External"/><Relationship Id="rId11" Type="http://schemas.openxmlformats.org/officeDocument/2006/relationships/hyperlink" Target="http://www.hist.msu.ru/ER/index.html" TargetMode="External"/><Relationship Id="rId5" Type="http://schemas.openxmlformats.org/officeDocument/2006/relationships/image" Target="media/image1.png"/><Relationship Id="rId15" Type="http://schemas.openxmlformats.org/officeDocument/2006/relationships/header" Target="header2.xml"/><Relationship Id="rId10" Type="http://schemas.openxmlformats.org/officeDocument/2006/relationships/hyperlink" Target="http://dic.academic.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skoe-slovo.ru/new/2009-06-14-19-02-00.html?page=shop.product_details&amp;flypage=flypage.tpl&amp;product_id=3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5929</Words>
  <Characters>33801</Characters>
  <Application>Microsoft Office Word</Application>
  <DocSecurity>0</DocSecurity>
  <Lines>281</Lines>
  <Paragraphs>79</Paragraphs>
  <ScaleCrop>false</ScaleCrop>
  <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7</cp:lastModifiedBy>
  <cp:revision>3</cp:revision>
  <dcterms:created xsi:type="dcterms:W3CDTF">2019-03-13T07:42:00Z</dcterms:created>
  <dcterms:modified xsi:type="dcterms:W3CDTF">2019-03-14T14:58:00Z</dcterms:modified>
</cp:coreProperties>
</file>