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7F" w:rsidRPr="002F4484" w:rsidRDefault="002F4484" w:rsidP="002F4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2E29E0" wp14:editId="41096917">
            <wp:extent cx="6791325" cy="929705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796451" cy="930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347F" w:rsidRPr="00626C54" w:rsidRDefault="00D5347F" w:rsidP="00D5347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D5347F" w:rsidRPr="00626C54" w:rsidRDefault="00D5347F" w:rsidP="00D53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45D71" w:rsidRDefault="00D5347F" w:rsidP="00D53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курса</w:t>
      </w:r>
      <w:r w:rsidRPr="0062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элективный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</w:t>
      </w:r>
      <w:r w:rsidR="00DD4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 для учащихся 10-</w:t>
      </w:r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классов,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E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изучающих биологию на базовом уровне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</w:t>
      </w:r>
      <w:r w:rsidRPr="00A146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интересующихся биологией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1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выбравших данный предмет для прохождения государственной итоговой аттестации</w:t>
      </w:r>
      <w:r w:rsidRPr="00A1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планирующих поступать в медицинские,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сельскохозяйственные, ветеринарные</w:t>
      </w:r>
      <w:r w:rsidRPr="00A1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профессиональные учреждения биологического и экологического профиля.</w:t>
      </w:r>
      <w:proofErr w:type="gramEnd"/>
      <w:r w:rsidRPr="0062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является дополнением программы</w:t>
      </w:r>
      <w:r w:rsidRPr="00933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 «Биология»</w:t>
      </w:r>
      <w:r w:rsidR="0024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 Он </w:t>
      </w:r>
      <w:r w:rsidRPr="00626C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 особенно актуальным, так к</w:t>
      </w:r>
      <w:r w:rsidR="00245D71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при малом количестве часов (2</w:t>
      </w:r>
      <w:r w:rsidRPr="0062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245D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неделю), отведенных на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</w:t>
      </w:r>
      <w:r w:rsidRPr="0062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инвариантной части учебного плана, позволяет за счет часов компонента образовательного учреждения укрепить </w:t>
      </w:r>
      <w:proofErr w:type="spellStart"/>
      <w:r w:rsidRPr="00626C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внутрикурсовые</w:t>
      </w:r>
      <w:proofErr w:type="spellEnd"/>
      <w:r w:rsidRPr="0062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26C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DD46B1">
        <w:rPr>
          <w:rFonts w:ascii="Times New Roman" w:eastAsia="Times New Roman" w:hAnsi="Times New Roman" w:cs="Times New Roman"/>
          <w:sz w:val="24"/>
          <w:szCs w:val="24"/>
          <w:lang w:eastAsia="ru-RU"/>
        </w:rPr>
        <w:t>жпредметные</w:t>
      </w:r>
      <w:proofErr w:type="spellEnd"/>
      <w:r w:rsidR="00DD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</w:t>
      </w:r>
      <w:r w:rsidRPr="0062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актуализировать знания учащихся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живых организмах</w:t>
      </w:r>
      <w:r w:rsidRPr="0062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полученные в предыдущие годы,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обобщить и систематизировать знания и умения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курс средней (полной) школы, более качественно подготовить учащихся к прохождению государственной итоговой аттестации и обучению в образовательных учреждениях профессионального образования соответствующей направленности.</w:t>
      </w:r>
      <w:r w:rsidRPr="00222A44">
        <w:t xml:space="preserve"> </w:t>
      </w:r>
      <w:r w:rsidRPr="0022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</w:t>
      </w:r>
      <w:r w:rsidRPr="0022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A4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стандарта среднего (полного)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A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D5347F" w:rsidRDefault="00D5347F" w:rsidP="00D53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курса</w:t>
      </w:r>
      <w:r w:rsidRPr="0062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углубить, расширить и систематизировать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базовые </w:t>
      </w:r>
      <w:r w:rsidRPr="0062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Pr="0062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живых организмах, биологических процессах и явлениях.</w:t>
      </w:r>
      <w:r w:rsidRPr="00E7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A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Приоритетом  при отборе содержания курса  является необходимость формирования у школьников способов деятельности: усвоение понятийного аппарата курса биологии; овладение методологическими умениями; применение знаний при объяснении биологических процессов, явлений, а также решении количественных и качественных биологических задач.</w:t>
      </w:r>
      <w:r w:rsidRPr="00222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Кроме того, курс направлен на </w:t>
      </w:r>
      <w:r w:rsidRPr="00222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22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</w:t>
      </w:r>
      <w:proofErr w:type="spellStart"/>
      <w:r w:rsidRPr="00222A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22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способов действий: использовать биологическую терминологию; распознавать объекты живой природы по описанию и рисункам; объяснять биологические процессы и явления, используя различные способы представления информации (таблица, график, схема); устанавливать причинно-следственные связи; проводить анализ, синтез; формулировать выводы; решать качественные и количественные биологические задачи; использовать теоретические знания в практической деятельности и повседневной жизни.</w:t>
      </w:r>
    </w:p>
    <w:p w:rsidR="00D5347F" w:rsidRPr="00626C54" w:rsidRDefault="00D5347F" w:rsidP="00D53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плане.</w:t>
      </w:r>
      <w:r w:rsidRPr="0062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Элективный учебный предмет  относится к компоненту образовательного учреждения учебного плана школы и является предметным, направлен на углубление, расширение знания учебного предмета, входящего в базисный учебный план. Курс рассчитан на </w:t>
      </w:r>
      <w:r w:rsidR="00DD46B1" w:rsidRPr="00DD46B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DD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62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учебного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классе (1 час </w:t>
      </w:r>
      <w:r w:rsidR="00245D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</w:t>
      </w:r>
      <w:r w:rsidR="00DD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полугодиям</w:t>
      </w:r>
      <w:r w:rsidR="00245D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26C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347F" w:rsidRDefault="00D5347F" w:rsidP="00D53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процесса.</w:t>
      </w:r>
      <w:r w:rsidRPr="0062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обучения и контроля, используемые в данном элективном учебном предмете: уроки-лекции, уроки-семинары, самостоятельная работа учащихся с учебной и научно-популярной литературой и электронными источниками информации, работа с поисковыми системами, выполнение мини-исследований.</w:t>
      </w:r>
    </w:p>
    <w:p w:rsidR="00D5347F" w:rsidRPr="00626C54" w:rsidRDefault="00D5347F" w:rsidP="00D53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proofErr w:type="gramStart"/>
      <w:r w:rsidRPr="00626C54">
        <w:rPr>
          <w:rFonts w:ascii="Times New Roman" w:eastAsia="Times New Roman" w:hAnsi="Times New Roman" w:cs="Times New Roman"/>
          <w:sz w:val="24"/>
          <w:szCs w:val="24"/>
          <w:lang w:eastAsia="ru-RU"/>
        </w:rPr>
        <w:t>рс вкл</w:t>
      </w:r>
      <w:proofErr w:type="gramEnd"/>
      <w:r w:rsidRPr="0062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ючает в себя традиционные уроки, на которых происходит более детальное рассмотрение теоретических вопросов, семинарские занятия, на которых проводится детальный разбор решения задач и последующая тренировка, а также уроки контроля за усвоением знаний. </w:t>
      </w:r>
    </w:p>
    <w:p w:rsidR="00D5347F" w:rsidRPr="00626C54" w:rsidRDefault="00D5347F" w:rsidP="00D53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проверки и оценки результатов </w:t>
      </w:r>
      <w:proofErr w:type="gramStart"/>
      <w:r w:rsidRPr="00626C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62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программе используются такие </w:t>
      </w:r>
      <w:r w:rsidRPr="00036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</w:t>
      </w:r>
      <w:r w:rsidRPr="0062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оценка работы учителем, консультантом группы, самооценка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взаимооценка</w:t>
      </w:r>
      <w:proofErr w:type="spellEnd"/>
      <w:r w:rsidRPr="00626C5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Текущий контроль осуществляется через тестировани</w:t>
      </w:r>
      <w:r w:rsidR="00DD46B1">
        <w:rPr>
          <w:rFonts w:ascii="Times New Roman" w:eastAsia="Times New Roman" w:hAnsi="Times New Roman" w:cs="Times New Roman"/>
          <w:sz w:val="24"/>
          <w:szCs w:val="24"/>
          <w:lang w:eastAsia="ru-RU"/>
        </w:rPr>
        <w:t>я, контрольные работы, отчеты о</w:t>
      </w:r>
      <w:r w:rsidRPr="0062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мини-исследованиях.</w:t>
      </w:r>
    </w:p>
    <w:p w:rsidR="00D5347F" w:rsidRPr="00794AD9" w:rsidRDefault="00D5347F" w:rsidP="00D534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AD9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D5347F" w:rsidRPr="006E41D7" w:rsidRDefault="00D5347F" w:rsidP="00D5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41D7">
        <w:rPr>
          <w:rFonts w:ascii="Times New Roman" w:hAnsi="Times New Roman" w:cs="Times New Roman"/>
          <w:sz w:val="24"/>
          <w:szCs w:val="24"/>
        </w:rPr>
        <w:t xml:space="preserve"> </w:t>
      </w:r>
      <w:r w:rsidRPr="006E41D7">
        <w:rPr>
          <w:rFonts w:ascii="Times New Roman" w:hAnsi="Times New Roman" w:cs="Times New Roman"/>
          <w:sz w:val="24"/>
          <w:szCs w:val="24"/>
          <w:u w:val="single"/>
        </w:rPr>
        <w:t xml:space="preserve">Учащиеся должны  знать: </w:t>
      </w:r>
    </w:p>
    <w:p w:rsidR="00D5347F" w:rsidRPr="006E41D7" w:rsidRDefault="00D5347F" w:rsidP="00D5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D7">
        <w:rPr>
          <w:rFonts w:ascii="Times New Roman" w:hAnsi="Times New Roman" w:cs="Times New Roman"/>
          <w:sz w:val="24"/>
          <w:szCs w:val="24"/>
        </w:rPr>
        <w:lastRenderedPageBreak/>
        <w:t>• методы научного познания,  вклад  выдающихся  ученых в развитие биологической науки;</w:t>
      </w:r>
    </w:p>
    <w:p w:rsidR="00D5347F" w:rsidRPr="006E41D7" w:rsidRDefault="00D5347F" w:rsidP="00D5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D7">
        <w:rPr>
          <w:rFonts w:ascii="Times New Roman" w:hAnsi="Times New Roman" w:cs="Times New Roman"/>
          <w:sz w:val="24"/>
          <w:szCs w:val="24"/>
        </w:rPr>
        <w:t>• основные  положения биологических теорий, учений, законов, закономерностей, правил, гипотез;</w:t>
      </w:r>
    </w:p>
    <w:p w:rsidR="00D5347F" w:rsidRPr="006E41D7" w:rsidRDefault="00D5347F" w:rsidP="00D5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1D7">
        <w:rPr>
          <w:rFonts w:ascii="Times New Roman" w:hAnsi="Times New Roman" w:cs="Times New Roman"/>
          <w:sz w:val="24"/>
          <w:szCs w:val="24"/>
        </w:rPr>
        <w:t>• строение и признаки биологических объектов: клеток; генов, хромосом, гамет; вирусов,  одноклеточных и многоклеточных организмов царств живой природы (растений, животных, грибов, бактерий);</w:t>
      </w:r>
      <w:proofErr w:type="gramEnd"/>
    </w:p>
    <w:p w:rsidR="00D5347F" w:rsidRPr="006E41D7" w:rsidRDefault="00D5347F" w:rsidP="00D5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D7">
        <w:rPr>
          <w:rFonts w:ascii="Times New Roman" w:hAnsi="Times New Roman" w:cs="Times New Roman"/>
          <w:sz w:val="24"/>
          <w:szCs w:val="24"/>
        </w:rPr>
        <w:t>• сущность</w:t>
      </w:r>
      <w:r w:rsidRPr="006E41D7">
        <w:rPr>
          <w:rFonts w:ascii="Times New Roman" w:hAnsi="Times New Roman" w:cs="Times New Roman"/>
          <w:sz w:val="24"/>
          <w:szCs w:val="24"/>
        </w:rPr>
        <w:tab/>
        <w:t xml:space="preserve">биологических процессов и явлений; </w:t>
      </w:r>
    </w:p>
    <w:p w:rsidR="00D5347F" w:rsidRPr="006E41D7" w:rsidRDefault="00D5347F" w:rsidP="00D5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1D7">
        <w:rPr>
          <w:rFonts w:ascii="Times New Roman" w:hAnsi="Times New Roman" w:cs="Times New Roman"/>
          <w:sz w:val="24"/>
          <w:szCs w:val="24"/>
        </w:rPr>
        <w:t>• современную биологическую терминологию и символику</w:t>
      </w:r>
      <w:r w:rsidRPr="006E41D7">
        <w:rPr>
          <w:sz w:val="24"/>
          <w:szCs w:val="24"/>
        </w:rPr>
        <w:t xml:space="preserve"> </w:t>
      </w:r>
      <w:r w:rsidRPr="006E41D7">
        <w:rPr>
          <w:rFonts w:ascii="Times New Roman" w:hAnsi="Times New Roman" w:cs="Times New Roman"/>
          <w:sz w:val="24"/>
          <w:szCs w:val="24"/>
        </w:rPr>
        <w:t xml:space="preserve">по цитологии, генетике, селекции, биотехнологии, онтогенезу, </w:t>
      </w:r>
      <w:r w:rsidR="00DD46B1">
        <w:rPr>
          <w:rFonts w:ascii="Times New Roman" w:hAnsi="Times New Roman" w:cs="Times New Roman"/>
          <w:sz w:val="24"/>
          <w:szCs w:val="24"/>
        </w:rPr>
        <w:t>систематике, экологии, эволюции.</w:t>
      </w:r>
      <w:proofErr w:type="gramEnd"/>
    </w:p>
    <w:p w:rsidR="00D5347F" w:rsidRPr="006E41D7" w:rsidRDefault="00D5347F" w:rsidP="00D5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41D7">
        <w:rPr>
          <w:rFonts w:ascii="Times New Roman" w:hAnsi="Times New Roman" w:cs="Times New Roman"/>
          <w:sz w:val="24"/>
          <w:szCs w:val="24"/>
          <w:u w:val="single"/>
        </w:rPr>
        <w:t>Учащиеся должны  уметь</w:t>
      </w:r>
      <w:proofErr w:type="gramStart"/>
      <w:r w:rsidRPr="006E41D7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6E41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D46B1" w:rsidRDefault="00D5347F" w:rsidP="00D5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1D7">
        <w:rPr>
          <w:rFonts w:ascii="Times New Roman" w:hAnsi="Times New Roman" w:cs="Times New Roman"/>
          <w:sz w:val="24"/>
          <w:szCs w:val="24"/>
        </w:rPr>
        <w:t>• объяснять: роль биологических теорий, законов, принципов, гипотез в формировании современной естественнонаучной картины мира; единство живой и неживой   природы,   родство,   общность   происхождения   живых   организмов, эволюцию растений и животных, используя биологи</w:t>
      </w:r>
      <w:r w:rsidR="00DD46B1">
        <w:rPr>
          <w:rFonts w:ascii="Times New Roman" w:hAnsi="Times New Roman" w:cs="Times New Roman"/>
          <w:sz w:val="24"/>
          <w:szCs w:val="24"/>
        </w:rPr>
        <w:t>ческие теории, законы и правила</w:t>
      </w:r>
      <w:r w:rsidRPr="006E41D7">
        <w:rPr>
          <w:rFonts w:ascii="Times New Roman" w:hAnsi="Times New Roman" w:cs="Times New Roman"/>
          <w:sz w:val="24"/>
          <w:szCs w:val="24"/>
        </w:rPr>
        <w:t>; влияние мутагенов на организм человека; причины наследственных и ненаследственных изменений, наследственных заболеваний, генных и хромосомных мутаций; зависимость здоровья человека от состояния окружающей среды;</w:t>
      </w:r>
      <w:proofErr w:type="gramEnd"/>
      <w:r w:rsidRPr="006E41D7">
        <w:rPr>
          <w:rFonts w:ascii="Times New Roman" w:hAnsi="Times New Roman" w:cs="Times New Roman"/>
          <w:sz w:val="24"/>
          <w:szCs w:val="24"/>
        </w:rPr>
        <w:t xml:space="preserve"> проявление наследственных заболеваний, иммунитета у человека</w:t>
      </w:r>
      <w:r w:rsidR="00DD46B1">
        <w:rPr>
          <w:rFonts w:ascii="Times New Roman" w:hAnsi="Times New Roman" w:cs="Times New Roman"/>
          <w:sz w:val="24"/>
          <w:szCs w:val="24"/>
        </w:rPr>
        <w:t>;</w:t>
      </w:r>
    </w:p>
    <w:p w:rsidR="00D5347F" w:rsidRPr="006E41D7" w:rsidRDefault="00D5347F" w:rsidP="00D5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D7">
        <w:rPr>
          <w:rFonts w:ascii="Times New Roman" w:hAnsi="Times New Roman" w:cs="Times New Roman"/>
          <w:sz w:val="24"/>
          <w:szCs w:val="24"/>
        </w:rPr>
        <w:t>•</w:t>
      </w:r>
      <w:r w:rsidRPr="006E41D7">
        <w:rPr>
          <w:rFonts w:ascii="Times New Roman" w:hAnsi="Times New Roman" w:cs="Times New Roman"/>
          <w:sz w:val="24"/>
          <w:szCs w:val="24"/>
        </w:rPr>
        <w:tab/>
        <w:t xml:space="preserve">устанавливать  взаимосвязи  строения  и  функций  молекул,  органоидов  клетки; пластического и энергетического обмена; световых и </w:t>
      </w:r>
      <w:proofErr w:type="spellStart"/>
      <w:r w:rsidRPr="006E41D7">
        <w:rPr>
          <w:rFonts w:ascii="Times New Roman" w:hAnsi="Times New Roman" w:cs="Times New Roman"/>
          <w:sz w:val="24"/>
          <w:szCs w:val="24"/>
        </w:rPr>
        <w:t>темновых</w:t>
      </w:r>
      <w:proofErr w:type="spellEnd"/>
      <w:r w:rsidRPr="006E41D7">
        <w:rPr>
          <w:rFonts w:ascii="Times New Roman" w:hAnsi="Times New Roman" w:cs="Times New Roman"/>
          <w:sz w:val="24"/>
          <w:szCs w:val="24"/>
        </w:rPr>
        <w:t xml:space="preserve"> фаз фотосинтеза;</w:t>
      </w:r>
    </w:p>
    <w:p w:rsidR="00D5347F" w:rsidRPr="006E41D7" w:rsidRDefault="00D5347F" w:rsidP="00D5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D7">
        <w:rPr>
          <w:rFonts w:ascii="Times New Roman" w:hAnsi="Times New Roman" w:cs="Times New Roman"/>
          <w:sz w:val="24"/>
          <w:szCs w:val="24"/>
        </w:rPr>
        <w:t>•</w:t>
      </w:r>
      <w:r w:rsidRPr="006E41D7">
        <w:rPr>
          <w:rFonts w:ascii="Times New Roman" w:hAnsi="Times New Roman" w:cs="Times New Roman"/>
          <w:sz w:val="24"/>
          <w:szCs w:val="24"/>
        </w:rPr>
        <w:tab/>
        <w:t>решать задачи разной сложности по цитологии, генетике (составлять схемы скрещивания), экологии, эволюции;</w:t>
      </w:r>
    </w:p>
    <w:p w:rsidR="00D5347F" w:rsidRPr="006E41D7" w:rsidRDefault="00D5347F" w:rsidP="00D5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D7">
        <w:rPr>
          <w:rFonts w:ascii="Times New Roman" w:hAnsi="Times New Roman" w:cs="Times New Roman"/>
          <w:sz w:val="24"/>
          <w:szCs w:val="24"/>
        </w:rPr>
        <w:t>•</w:t>
      </w:r>
      <w:r w:rsidRPr="006E41D7">
        <w:rPr>
          <w:rFonts w:ascii="Times New Roman" w:hAnsi="Times New Roman" w:cs="Times New Roman"/>
          <w:sz w:val="24"/>
          <w:szCs w:val="24"/>
        </w:rPr>
        <w:tab/>
        <w:t>распознавать и описывать клетки растений и животных; биологические объекты по их изображению;</w:t>
      </w:r>
    </w:p>
    <w:p w:rsidR="00D5347F" w:rsidRPr="006E41D7" w:rsidRDefault="00D5347F" w:rsidP="00D5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D7">
        <w:rPr>
          <w:rFonts w:ascii="Times New Roman" w:hAnsi="Times New Roman" w:cs="Times New Roman"/>
          <w:sz w:val="24"/>
          <w:szCs w:val="24"/>
        </w:rPr>
        <w:t>•</w:t>
      </w:r>
      <w:r w:rsidRPr="006E41D7">
        <w:rPr>
          <w:rFonts w:ascii="Times New Roman" w:hAnsi="Times New Roman" w:cs="Times New Roman"/>
          <w:sz w:val="24"/>
          <w:szCs w:val="24"/>
        </w:rPr>
        <w:tab/>
        <w:t>выявлять отличительные признаки отдельных организмов; источники мутагенов в окружающей среде (косвенно);</w:t>
      </w:r>
    </w:p>
    <w:p w:rsidR="00D5347F" w:rsidRPr="006E41D7" w:rsidRDefault="00D5347F" w:rsidP="00D5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1D7">
        <w:rPr>
          <w:rFonts w:ascii="Times New Roman" w:hAnsi="Times New Roman" w:cs="Times New Roman"/>
          <w:sz w:val="24"/>
          <w:szCs w:val="24"/>
        </w:rPr>
        <w:t>•</w:t>
      </w:r>
      <w:r w:rsidRPr="006E41D7">
        <w:rPr>
          <w:rFonts w:ascii="Times New Roman" w:hAnsi="Times New Roman" w:cs="Times New Roman"/>
          <w:sz w:val="24"/>
          <w:szCs w:val="24"/>
        </w:rPr>
        <w:tab/>
        <w:t>сравнивать и делать выводы на основе сравнения: биологические объекты (клетки, ткани, органы и системы органов, организмы растений, животных, грибов и бактерий); процессы и явления (обмен веществ у растений, животных, человека, пластический и энергетический обмен; фотосинтез и хемосинтез); митоз и мейоз; бесполое и половое размножение; оплодотворение у растений и животных; внешнее и внутреннее оплодотворение;</w:t>
      </w:r>
      <w:proofErr w:type="gramEnd"/>
    </w:p>
    <w:p w:rsidR="00D5347F" w:rsidRPr="006E41D7" w:rsidRDefault="00D5347F" w:rsidP="00D5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D7">
        <w:rPr>
          <w:rFonts w:ascii="Times New Roman" w:hAnsi="Times New Roman" w:cs="Times New Roman"/>
          <w:sz w:val="24"/>
          <w:szCs w:val="24"/>
        </w:rPr>
        <w:t>•</w:t>
      </w:r>
      <w:r w:rsidRPr="006E41D7">
        <w:rPr>
          <w:rFonts w:ascii="Times New Roman" w:hAnsi="Times New Roman" w:cs="Times New Roman"/>
          <w:sz w:val="24"/>
          <w:szCs w:val="24"/>
        </w:rPr>
        <w:tab/>
        <w:t>определять</w:t>
      </w:r>
      <w:r w:rsidRPr="006E41D7">
        <w:rPr>
          <w:rFonts w:ascii="Times New Roman" w:hAnsi="Times New Roman" w:cs="Times New Roman"/>
          <w:sz w:val="24"/>
          <w:szCs w:val="24"/>
        </w:rPr>
        <w:tab/>
        <w:t>принадлежность</w:t>
      </w:r>
      <w:r w:rsidRPr="006E41D7">
        <w:rPr>
          <w:rFonts w:ascii="Times New Roman" w:hAnsi="Times New Roman" w:cs="Times New Roman"/>
          <w:sz w:val="24"/>
          <w:szCs w:val="24"/>
        </w:rPr>
        <w:tab/>
        <w:t>биологических</w:t>
      </w:r>
      <w:r w:rsidRPr="006E41D7">
        <w:rPr>
          <w:rFonts w:ascii="Times New Roman" w:hAnsi="Times New Roman" w:cs="Times New Roman"/>
          <w:sz w:val="24"/>
          <w:szCs w:val="24"/>
        </w:rPr>
        <w:tab/>
        <w:t>объектов</w:t>
      </w:r>
      <w:r w:rsidRPr="006E41D7">
        <w:rPr>
          <w:rFonts w:ascii="Times New Roman" w:hAnsi="Times New Roman" w:cs="Times New Roman"/>
          <w:sz w:val="24"/>
          <w:szCs w:val="24"/>
        </w:rPr>
        <w:tab/>
        <w:t>к</w:t>
      </w:r>
      <w:r w:rsidRPr="006E41D7">
        <w:rPr>
          <w:rFonts w:ascii="Times New Roman" w:hAnsi="Times New Roman" w:cs="Times New Roman"/>
          <w:sz w:val="24"/>
          <w:szCs w:val="24"/>
        </w:rPr>
        <w:tab/>
        <w:t>определённой систематической группе (классификация);</w:t>
      </w:r>
    </w:p>
    <w:p w:rsidR="00D5347F" w:rsidRPr="006E41D7" w:rsidRDefault="00D5347F" w:rsidP="00D5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D7">
        <w:rPr>
          <w:rFonts w:ascii="Times New Roman" w:hAnsi="Times New Roman" w:cs="Times New Roman"/>
          <w:sz w:val="24"/>
          <w:szCs w:val="24"/>
        </w:rPr>
        <w:t>•</w:t>
      </w:r>
      <w:r w:rsidRPr="006E41D7">
        <w:rPr>
          <w:rFonts w:ascii="Times New Roman" w:hAnsi="Times New Roman" w:cs="Times New Roman"/>
          <w:sz w:val="24"/>
          <w:szCs w:val="24"/>
        </w:rPr>
        <w:tab/>
        <w:t>анализировать</w:t>
      </w:r>
      <w:r w:rsidRPr="006E41D7">
        <w:rPr>
          <w:rFonts w:ascii="Times New Roman" w:hAnsi="Times New Roman" w:cs="Times New Roman"/>
          <w:sz w:val="24"/>
          <w:szCs w:val="24"/>
        </w:rPr>
        <w:tab/>
        <w:t>влияние</w:t>
      </w:r>
      <w:r w:rsidRPr="006E41D7">
        <w:rPr>
          <w:rFonts w:ascii="Times New Roman" w:hAnsi="Times New Roman" w:cs="Times New Roman"/>
          <w:sz w:val="24"/>
          <w:szCs w:val="24"/>
        </w:rPr>
        <w:tab/>
        <w:t>факторов</w:t>
      </w:r>
      <w:r w:rsidRPr="006E41D7">
        <w:rPr>
          <w:rFonts w:ascii="Times New Roman" w:hAnsi="Times New Roman" w:cs="Times New Roman"/>
          <w:sz w:val="24"/>
          <w:szCs w:val="24"/>
        </w:rPr>
        <w:tab/>
        <w:t>риска</w:t>
      </w:r>
      <w:r w:rsidRPr="006E41D7">
        <w:rPr>
          <w:rFonts w:ascii="Times New Roman" w:hAnsi="Times New Roman" w:cs="Times New Roman"/>
          <w:sz w:val="24"/>
          <w:szCs w:val="24"/>
        </w:rPr>
        <w:tab/>
        <w:t>на</w:t>
      </w:r>
      <w:r w:rsidRPr="006E41D7">
        <w:rPr>
          <w:rFonts w:ascii="Times New Roman" w:hAnsi="Times New Roman" w:cs="Times New Roman"/>
          <w:sz w:val="24"/>
          <w:szCs w:val="24"/>
        </w:rPr>
        <w:tab/>
        <w:t>здоровье</w:t>
      </w:r>
      <w:r w:rsidRPr="006E41D7">
        <w:rPr>
          <w:rFonts w:ascii="Times New Roman" w:hAnsi="Times New Roman" w:cs="Times New Roman"/>
          <w:sz w:val="24"/>
          <w:szCs w:val="24"/>
        </w:rPr>
        <w:tab/>
        <w:t>человека;</w:t>
      </w:r>
      <w:r w:rsidRPr="006E41D7">
        <w:rPr>
          <w:rFonts w:ascii="Times New Roman" w:hAnsi="Times New Roman" w:cs="Times New Roman"/>
          <w:sz w:val="24"/>
          <w:szCs w:val="24"/>
        </w:rPr>
        <w:tab/>
        <w:t>результаты биологических экспериментов, наблюдений по их описанию;</w:t>
      </w:r>
    </w:p>
    <w:p w:rsidR="00245D71" w:rsidRDefault="00D5347F" w:rsidP="00D5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D7">
        <w:rPr>
          <w:rFonts w:ascii="Times New Roman" w:hAnsi="Times New Roman" w:cs="Times New Roman"/>
          <w:sz w:val="24"/>
          <w:szCs w:val="24"/>
        </w:rPr>
        <w:t>•</w:t>
      </w:r>
      <w:r w:rsidRPr="006E41D7">
        <w:rPr>
          <w:rFonts w:ascii="Times New Roman" w:hAnsi="Times New Roman" w:cs="Times New Roman"/>
          <w:sz w:val="24"/>
          <w:szCs w:val="24"/>
        </w:rPr>
        <w:tab/>
        <w:t>использовать  приобретённые  знания  и  умения  в  практической  деятельности  и повседневной жизни для обоснования правил поведения в окружающей среде; мер профилактики распространения заболеваний, вызываемых растениями, животными, бактериями, грибами и вирусами; травматизма, стрессов, ВИ</w:t>
      </w:r>
      <w:proofErr w:type="gramStart"/>
      <w:r w:rsidRPr="006E41D7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6E41D7">
        <w:rPr>
          <w:rFonts w:ascii="Times New Roman" w:hAnsi="Times New Roman" w:cs="Times New Roman"/>
          <w:sz w:val="24"/>
          <w:szCs w:val="24"/>
        </w:rPr>
        <w:t xml:space="preserve"> инфекции, вредных привычек (ку</w:t>
      </w:r>
      <w:r w:rsidR="00245D71">
        <w:rPr>
          <w:rFonts w:ascii="Times New Roman" w:hAnsi="Times New Roman" w:cs="Times New Roman"/>
          <w:sz w:val="24"/>
          <w:szCs w:val="24"/>
        </w:rPr>
        <w:t>рение, алкоголизм, наркомания)</w:t>
      </w:r>
    </w:p>
    <w:p w:rsidR="00D5347F" w:rsidRPr="006E41D7" w:rsidRDefault="00D5347F" w:rsidP="00D5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D7">
        <w:rPr>
          <w:rFonts w:ascii="Times New Roman" w:hAnsi="Times New Roman" w:cs="Times New Roman"/>
          <w:sz w:val="24"/>
          <w:szCs w:val="24"/>
        </w:rPr>
        <w:t>•</w:t>
      </w:r>
      <w:r w:rsidRPr="006E41D7">
        <w:rPr>
          <w:rFonts w:ascii="Times New Roman" w:hAnsi="Times New Roman" w:cs="Times New Roman"/>
          <w:sz w:val="24"/>
          <w:szCs w:val="24"/>
        </w:rPr>
        <w:tab/>
        <w:t>проводить самостоятельный поиск (в том числе с использованием информационных технологий) биологической информации.</w:t>
      </w:r>
    </w:p>
    <w:p w:rsidR="00D5347F" w:rsidRDefault="00D5347F" w:rsidP="00D534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47F" w:rsidRDefault="00D5347F"/>
    <w:p w:rsidR="004B7DD1" w:rsidRPr="004B7DD1" w:rsidRDefault="004B7DD1" w:rsidP="004B7D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D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4B7DD1" w:rsidRPr="004B7DD1" w:rsidRDefault="004B7DD1" w:rsidP="004B7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96"/>
        <w:gridCol w:w="4099"/>
        <w:gridCol w:w="2286"/>
      </w:tblGrid>
      <w:tr w:rsidR="004B7DD1" w:rsidRPr="004B7DD1" w:rsidTr="002047B8">
        <w:trPr>
          <w:trHeight w:val="8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DD1" w:rsidRPr="004B7DD1" w:rsidRDefault="004B7DD1" w:rsidP="004B7D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DD1" w:rsidRPr="004B7DD1" w:rsidRDefault="004B7DD1" w:rsidP="004B7D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7DD1" w:rsidRPr="004B7DD1" w:rsidRDefault="004B7DD1" w:rsidP="004B7DD1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>Формы изучения, способы деятельности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DD1" w:rsidRPr="004B7DD1" w:rsidRDefault="004B7DD1" w:rsidP="004B7D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4B7DD1" w:rsidRPr="004B7DD1" w:rsidTr="002047B8">
        <w:trPr>
          <w:trHeight w:val="420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DD1" w:rsidRPr="004B7DD1" w:rsidRDefault="004B7DD1" w:rsidP="004B7D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7D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10 класс</w:t>
            </w:r>
          </w:p>
        </w:tc>
      </w:tr>
      <w:tr w:rsidR="004B7DD1" w:rsidRPr="004B7DD1" w:rsidTr="002047B8">
        <w:trPr>
          <w:trHeight w:val="168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DD1" w:rsidRPr="004B7DD1" w:rsidRDefault="004B7DD1" w:rsidP="004B7D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1</w:t>
            </w:r>
            <w:r w:rsidRPr="004B7D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«Клетка как биологическая система»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D46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(11</w:t>
            </w:r>
            <w:r w:rsidR="002047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4B7DD1" w:rsidRPr="004B7DD1" w:rsidTr="002047B8">
        <w:trPr>
          <w:trHeight w:val="1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D1" w:rsidRPr="004B7DD1" w:rsidRDefault="004B7DD1" w:rsidP="004B7D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определение состава нуклеиновых кислот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алгоритмом, решение задач по алгоритму в парах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тетради учителем</w:t>
            </w:r>
          </w:p>
        </w:tc>
      </w:tr>
      <w:tr w:rsidR="004B7DD1" w:rsidRPr="004B7DD1" w:rsidTr="002047B8">
        <w:trPr>
          <w:trHeight w:val="1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D1" w:rsidRPr="004B7DD1" w:rsidRDefault="004B7DD1" w:rsidP="004B7D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Хромосомы, их строение  и функции.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Беседа. </w:t>
            </w: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7D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биологических  задач.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Самопроверка </w:t>
            </w:r>
          </w:p>
        </w:tc>
      </w:tr>
      <w:tr w:rsidR="004B7DD1" w:rsidRPr="004B7DD1" w:rsidTr="002047B8">
        <w:trPr>
          <w:trHeight w:val="1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D1" w:rsidRPr="004B7DD1" w:rsidRDefault="004B7DD1" w:rsidP="004B7D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определение числа молекул веществ, участвующих в катаболизме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алгоритма решения данного типа биологических задач.  Решение задач по алгоритмам в группах</w:t>
            </w: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>Оценка консультантом</w:t>
            </w:r>
          </w:p>
        </w:tc>
      </w:tr>
      <w:tr w:rsidR="004B7DD1" w:rsidRPr="004B7DD1" w:rsidTr="002047B8">
        <w:trPr>
          <w:trHeight w:val="1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D1" w:rsidRPr="004B7DD1" w:rsidRDefault="004B7DD1" w:rsidP="004B7D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>Биосинтез белка и нуклеиновых кислот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>Рассказ с элементами беседы, просмотр презентации.</w:t>
            </w:r>
            <w:r w:rsidRPr="004B7DD1">
              <w:t xml:space="preserve"> </w:t>
            </w: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 работа.  Самостоятельное выполнение </w:t>
            </w:r>
            <w:r w:rsidRPr="004B7D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упражнений</w:t>
            </w:r>
            <w:r w:rsidRPr="004B7DD1">
              <w:rPr>
                <w:i/>
              </w:rPr>
              <w:t xml:space="preserve"> </w:t>
            </w:r>
            <w:r w:rsidRPr="004B7D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множественный выбор и установление соответствия (с рисунком и без рисунка)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>Самопроверка</w:t>
            </w:r>
          </w:p>
        </w:tc>
      </w:tr>
      <w:tr w:rsidR="004B7DD1" w:rsidRPr="004B7DD1" w:rsidTr="002047B8">
        <w:trPr>
          <w:trHeight w:val="1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D1" w:rsidRPr="004B7DD1" w:rsidRDefault="004B7DD1" w:rsidP="004B7D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определение состава нуклеиновых кислот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алгоритма решения данного типа биологических задач.  Решение задач по алгоритмам самостоятельно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тетради учителем</w:t>
            </w:r>
          </w:p>
        </w:tc>
      </w:tr>
      <w:tr w:rsidR="004B7DD1" w:rsidRPr="004B7DD1" w:rsidTr="002047B8">
        <w:trPr>
          <w:trHeight w:val="1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D1" w:rsidRPr="004B7DD1" w:rsidRDefault="004B7DD1" w:rsidP="004B7D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определение длины и массы гена, массы белка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алгоритма решения данного типа биологических задач.  Решение задач по алгоритмам в парах</w:t>
            </w: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тетради учителем</w:t>
            </w:r>
          </w:p>
        </w:tc>
      </w:tr>
      <w:tr w:rsidR="004B7DD1" w:rsidRPr="004B7DD1" w:rsidTr="002047B8">
        <w:trPr>
          <w:trHeight w:val="1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D1" w:rsidRPr="004B7DD1" w:rsidRDefault="004B7DD1" w:rsidP="004B7D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>Сходство и отличие митоза и мейоза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просмотр презентации. Составление таблицы. </w:t>
            </w:r>
            <w:r w:rsidRPr="004B7D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задач на множественный выбор (с рисунком и без рисунка)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B7DD1" w:rsidRPr="004B7DD1" w:rsidTr="002047B8">
        <w:trPr>
          <w:trHeight w:val="1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D1" w:rsidRPr="004B7DD1" w:rsidRDefault="004B7DD1" w:rsidP="004B7D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определение числа молекул веществ, участвующих  в процессе деления клетки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алгоритма решения данного типа биологических задач.  Решение задач по алгоритмам самостоятельно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тетради учителем</w:t>
            </w:r>
          </w:p>
        </w:tc>
      </w:tr>
      <w:tr w:rsidR="004B7DD1" w:rsidRPr="004B7DD1" w:rsidTr="002047B8">
        <w:trPr>
          <w:trHeight w:val="1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D1" w:rsidRPr="004B7DD1" w:rsidRDefault="004B7DD1" w:rsidP="004B7D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Сравнительная характеристика клеток растений, животных, бактерий, грибов.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презентации, фронтальная работа, работа в парах. Решение заданий в формате ЕГЭ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B7DD1" w:rsidRPr="004B7DD1" w:rsidTr="002047B8">
        <w:trPr>
          <w:trHeight w:val="1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D1" w:rsidRPr="004B7DD1" w:rsidRDefault="004B7DD1" w:rsidP="004B7D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цитологии на применение знаний в новой ситуации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алгоритма решения данного типа биологических задач.  Решение задач по алгоритмам в группах</w:t>
            </w: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тетради учителем</w:t>
            </w:r>
          </w:p>
        </w:tc>
      </w:tr>
      <w:tr w:rsidR="004B7DD1" w:rsidRPr="004B7DD1" w:rsidTr="002047B8">
        <w:trPr>
          <w:trHeight w:val="1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D1" w:rsidRPr="004B7DD1" w:rsidRDefault="004B7DD1" w:rsidP="004B7D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в формате ЕГЭ Работа в парах  и самостоятельно.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тетради учителем</w:t>
            </w:r>
          </w:p>
        </w:tc>
      </w:tr>
      <w:tr w:rsidR="004B7DD1" w:rsidRPr="004B7DD1" w:rsidTr="002047B8">
        <w:trPr>
          <w:trHeight w:val="168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D1" w:rsidRPr="004B7DD1" w:rsidRDefault="004B7DD1" w:rsidP="004B7D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3. «Организ</w:t>
            </w:r>
            <w:r w:rsidR="00DD46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 как биологическая система» (7</w:t>
            </w:r>
            <w:r w:rsidR="002047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B7D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4B7DD1" w:rsidRPr="004B7DD1" w:rsidTr="002047B8">
        <w:trPr>
          <w:trHeight w:val="1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D1" w:rsidRPr="004B7DD1" w:rsidRDefault="004B7DD1" w:rsidP="004B7D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>Размножение, способы размножения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>Беседа, составление схемы, решение заданий в формате ЕГЭ,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>схема</w:t>
            </w:r>
          </w:p>
        </w:tc>
      </w:tr>
      <w:tr w:rsidR="004B7DD1" w:rsidRPr="004B7DD1" w:rsidTr="002047B8">
        <w:trPr>
          <w:trHeight w:val="1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D1" w:rsidRPr="004B7DD1" w:rsidRDefault="004B7DD1" w:rsidP="004B7D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>Онтогенез, присущие ему закономерности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>Конспектирование, просмотр презентации, решение заданий в формате ЕГЭ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4B7DD1" w:rsidRPr="004B7DD1" w:rsidTr="002047B8">
        <w:trPr>
          <w:trHeight w:val="3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D1" w:rsidRPr="004B7DD1" w:rsidRDefault="004B7DD1" w:rsidP="004B7D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D1" w:rsidRPr="004B7DD1" w:rsidRDefault="004B7DD1" w:rsidP="004B7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Генетика. </w:t>
            </w:r>
            <w:r w:rsidRPr="004B7DD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представления о гене и </w:t>
            </w:r>
            <w:r w:rsidRPr="004B7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геноме.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Лекция, конспектирование, работа с понятиями.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Биологический диктант</w:t>
            </w:r>
          </w:p>
        </w:tc>
      </w:tr>
      <w:tr w:rsidR="004B7DD1" w:rsidRPr="004B7DD1" w:rsidTr="002047B8">
        <w:trPr>
          <w:trHeight w:val="10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D1" w:rsidRPr="004B7DD1" w:rsidRDefault="004B7DD1" w:rsidP="004B7D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наследственности, их цитологические основы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D1" w:rsidRPr="004B7DD1" w:rsidRDefault="004B7DD1" w:rsidP="004B7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работа в парах с источниками информации. </w:t>
            </w:r>
            <w:r w:rsidRPr="004B7DD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Решение биологических задач.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тетради учителем</w:t>
            </w:r>
          </w:p>
        </w:tc>
      </w:tr>
      <w:tr w:rsidR="004B7DD1" w:rsidRPr="004B7DD1" w:rsidTr="002047B8">
        <w:trPr>
          <w:trHeight w:val="5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D1" w:rsidRPr="004B7DD1" w:rsidRDefault="004B7DD1" w:rsidP="004B7D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D1" w:rsidRPr="004B7DD1" w:rsidRDefault="004B7DD1" w:rsidP="004B7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генетических задач. </w:t>
            </w:r>
            <w:r w:rsidRPr="004B7DD1">
              <w:rPr>
                <w:rFonts w:ascii="Times New Roman" w:hAnsi="Times New Roman" w:cs="Times New Roman"/>
                <w:sz w:val="24"/>
                <w:szCs w:val="24"/>
              </w:rPr>
              <w:t>Составление схем скрещивания.</w:t>
            </w:r>
          </w:p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алгоритма решения данного типа биологических задач.  Решение задач по алгоритмам в парах и самостоятельно</w:t>
            </w: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тетради учителем</w:t>
            </w:r>
          </w:p>
        </w:tc>
      </w:tr>
      <w:tr w:rsidR="004B7DD1" w:rsidRPr="004B7DD1" w:rsidTr="002047B8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D1" w:rsidRPr="004B7DD1" w:rsidRDefault="004B7DD1" w:rsidP="004B7D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7DD1" w:rsidRPr="004B7DD1" w:rsidTr="002047B8">
        <w:trPr>
          <w:trHeight w:val="6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D1" w:rsidRPr="004B7DD1" w:rsidRDefault="004B7DD1" w:rsidP="004B7D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>Изменчивость признаков у организмов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>Беседа, заполнение таблицы, работа в парах.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  <w:p w:rsidR="004B7DD1" w:rsidRPr="004B7DD1" w:rsidRDefault="004B7DD1" w:rsidP="004B7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по эталону </w:t>
            </w:r>
            <w:proofErr w:type="spellStart"/>
            <w:r w:rsidRPr="004B7DD1">
              <w:rPr>
                <w:rFonts w:ascii="Times New Roman" w:eastAsia="Calibri" w:hAnsi="Times New Roman" w:cs="Times New Roman"/>
                <w:sz w:val="24"/>
                <w:szCs w:val="24"/>
              </w:rPr>
              <w:t>Взаимооценка</w:t>
            </w:r>
            <w:proofErr w:type="spellEnd"/>
          </w:p>
        </w:tc>
      </w:tr>
    </w:tbl>
    <w:p w:rsidR="004B7DD1" w:rsidRDefault="004B7DD1"/>
    <w:sectPr w:rsidR="004B7DD1" w:rsidSect="002047B8"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BBA"/>
    <w:multiLevelType w:val="hybridMultilevel"/>
    <w:tmpl w:val="19B206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5E65CA"/>
    <w:multiLevelType w:val="hybridMultilevel"/>
    <w:tmpl w:val="95CAE558"/>
    <w:lvl w:ilvl="0" w:tplc="DF2C59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AF06ADC"/>
    <w:multiLevelType w:val="hybridMultilevel"/>
    <w:tmpl w:val="292852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671C3"/>
    <w:rsid w:val="00133CCB"/>
    <w:rsid w:val="001A3C91"/>
    <w:rsid w:val="002047B8"/>
    <w:rsid w:val="00245D71"/>
    <w:rsid w:val="002F4484"/>
    <w:rsid w:val="004B7DD1"/>
    <w:rsid w:val="006671C3"/>
    <w:rsid w:val="008A40F5"/>
    <w:rsid w:val="008A5023"/>
    <w:rsid w:val="00C057FF"/>
    <w:rsid w:val="00CA389E"/>
    <w:rsid w:val="00D5347F"/>
    <w:rsid w:val="00D7350F"/>
    <w:rsid w:val="00DD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D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2018-12-03T14:02:00Z</dcterms:created>
  <dcterms:modified xsi:type="dcterms:W3CDTF">2018-12-08T10:43:00Z</dcterms:modified>
</cp:coreProperties>
</file>