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так.  Передавая должностному лицу даже небольшую сумму за исполнение (неисполнение) им своих должностных обязанностей,  вы совершаете преступление, предусмотренное ст. 291.2 УК РФ, наказание по которой предусмотрено в виде штрафа в размере до 200 000 рублей, либо исправительными работами на срок до 1 года либо лишением свободы на тот же срок.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 предлагайте и не давайте взятку, даже если государственный служащий  просит вознаграждение  за свою работу. Выслушайте требования вымогателя и незамедлительно обратитесь в полицию с заявлением, которое можете сделать в письменном или устном виде. 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    В итоге хотелось бы отметить, что коррупция, это действительно важнейшая проблема, которую невозможно побороть без активного участия всего общества. Ведь именно от того, как каждый гражданин относится и реагирует на проявления коррупционных действий, зависит обстановка в государстве в целом. В идеальном варианте, каждый человек, обязан пресекать любые проявления взяточничества, всеми доступными и что самое важное, законными методами.</w:t>
      </w:r>
    </w:p>
    <w:p w:rsidR="004D71CD" w:rsidRPr="004D71CD" w:rsidRDefault="004D71CD" w:rsidP="004D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E55C3" w:rsidRDefault="00AE55C3">
      <w:pPr>
        <w:rPr>
          <w:rFonts w:ascii="Times New Roman" w:hAnsi="Times New Roman" w:cs="Times New Roman"/>
        </w:rPr>
      </w:pPr>
    </w:p>
    <w:p w:rsidR="00AD2B8E" w:rsidRDefault="00AD2B8E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B8E" w:rsidRDefault="00AD2B8E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94A" w:rsidRDefault="00BF594A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94A" w:rsidRDefault="00BF594A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1CD" w:rsidRDefault="004D71CD" w:rsidP="004D71CD">
      <w:pPr>
        <w:rPr>
          <w:rFonts w:ascii="Times New Roman" w:hAnsi="Times New Roman" w:cs="Times New Roman"/>
          <w:sz w:val="24"/>
          <w:szCs w:val="24"/>
        </w:rPr>
      </w:pPr>
    </w:p>
    <w:p w:rsidR="004D71CD" w:rsidRDefault="004D71CD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1CD" w:rsidRDefault="004D71CD" w:rsidP="00C920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5C3" w:rsidRPr="00F72472" w:rsidRDefault="00AE55C3" w:rsidP="00C92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472">
        <w:rPr>
          <w:rFonts w:ascii="Times New Roman" w:hAnsi="Times New Roman" w:cs="Times New Roman"/>
          <w:sz w:val="24"/>
          <w:szCs w:val="24"/>
        </w:rPr>
        <w:t>Информация подготовлена</w:t>
      </w:r>
    </w:p>
    <w:p w:rsidR="00C92052" w:rsidRPr="00F72472" w:rsidRDefault="00C92052" w:rsidP="00C92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2472">
        <w:rPr>
          <w:rFonts w:ascii="Times New Roman" w:hAnsi="Times New Roman" w:cs="Times New Roman"/>
          <w:sz w:val="24"/>
          <w:szCs w:val="24"/>
        </w:rPr>
        <w:t>Кунгурской городской прокуратурой</w:t>
      </w:r>
    </w:p>
    <w:p w:rsidR="00C92052" w:rsidRPr="00F72472" w:rsidRDefault="00C92052" w:rsidP="00C9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72">
        <w:rPr>
          <w:rFonts w:ascii="Times New Roman" w:hAnsi="Times New Roman" w:cs="Times New Roman"/>
          <w:sz w:val="24"/>
          <w:szCs w:val="24"/>
        </w:rPr>
        <w:t>Пермский край, г. Кунгур,</w:t>
      </w:r>
    </w:p>
    <w:p w:rsidR="00C92052" w:rsidRPr="00F72472" w:rsidRDefault="00C92052" w:rsidP="00C9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72">
        <w:rPr>
          <w:rFonts w:ascii="Times New Roman" w:hAnsi="Times New Roman" w:cs="Times New Roman"/>
          <w:sz w:val="24"/>
          <w:szCs w:val="24"/>
        </w:rPr>
        <w:t>ул. Октябрьская, д. 30,</w:t>
      </w:r>
    </w:p>
    <w:p w:rsidR="00AD2B8E" w:rsidRPr="00AD2B8E" w:rsidRDefault="00C92052" w:rsidP="00AD2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72">
        <w:rPr>
          <w:rFonts w:ascii="Times New Roman" w:hAnsi="Times New Roman" w:cs="Times New Roman"/>
          <w:sz w:val="24"/>
          <w:szCs w:val="24"/>
        </w:rPr>
        <w:t>Тел. (34271) 23069, 23388</w:t>
      </w:r>
    </w:p>
    <w:bookmarkEnd w:id="0"/>
    <w:p w:rsidR="00C92052" w:rsidRPr="00C92052" w:rsidRDefault="00C92052" w:rsidP="004D7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052">
        <w:rPr>
          <w:rFonts w:ascii="Times New Roman" w:hAnsi="Times New Roman" w:cs="Times New Roman"/>
          <w:sz w:val="28"/>
          <w:szCs w:val="28"/>
        </w:rPr>
        <w:lastRenderedPageBreak/>
        <w:t>КУНГУРСКАЯ</w:t>
      </w:r>
    </w:p>
    <w:p w:rsidR="00AE55C3" w:rsidRPr="00C92052" w:rsidRDefault="00C9205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052">
        <w:rPr>
          <w:rFonts w:ascii="Times New Roman" w:hAnsi="Times New Roman" w:cs="Times New Roman"/>
          <w:sz w:val="28"/>
          <w:szCs w:val="28"/>
        </w:rPr>
        <w:t>ГОРОДСКАЯ ПРОКУРАТУРА</w:t>
      </w:r>
    </w:p>
    <w:p w:rsidR="00C92052" w:rsidRPr="00C92052" w:rsidRDefault="00C92052">
      <w:pPr>
        <w:rPr>
          <w:rFonts w:ascii="Times New Roman" w:hAnsi="Times New Roman" w:cs="Times New Roman"/>
          <w:sz w:val="28"/>
          <w:szCs w:val="28"/>
        </w:rPr>
      </w:pPr>
    </w:p>
    <w:p w:rsidR="00AE55C3" w:rsidRDefault="00F72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85247" cy="4625788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-5857ac47ca37a8.4735920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903" cy="463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94A" w:rsidRDefault="00BF594A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94A" w:rsidRDefault="00BF594A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94A" w:rsidRDefault="00BF594A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20C" w:rsidRPr="004D71CD" w:rsidRDefault="00F72472" w:rsidP="004D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4D71CD" w:rsidRPr="004D71CD" w:rsidRDefault="004D71CD" w:rsidP="004D71CD">
      <w:pPr>
        <w:jc w:val="both"/>
        <w:rPr>
          <w:rFonts w:ascii="Times New Roman" w:hAnsi="Times New Roman" w:cs="Times New Roman"/>
          <w:sz w:val="24"/>
          <w:szCs w:val="24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сегодняшний день существует четкое определение понятия «коррупция», установленное Федеральным законом  от 25.12.2008 № 273-ФЗ «О противодействии коррупции».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прав для себя или для третьих 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</w:t>
      </w: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Простыми словами, коррупция</w:t>
      </w:r>
      <w:r w:rsidRPr="004D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при котором должностное лицо, наделенное определенной властью, использует ее для личного обогащения. К таким лицам могут относится практически все госслужащие, способные тем или иным образом повлиять на разрешение какой-либо ситуации. 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    Причин для существования и процветания коррупции существует огромное множество, основные из которых находятся на поверхности. Это: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личная жадность;- низкий уровень личной этической ответственности,</w:t>
      </w:r>
      <w:r w:rsidR="00351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r w:rsidR="0035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отсутствия должного образования и воспитания;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</w:t>
      </w: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 чувства долга служения, и единства с обществом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служит государственный служащий;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</w:t>
      </w: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тсутствие плохой репутации</w:t>
      </w:r>
      <w:r w:rsidRPr="004D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что, человек, который был замечен в коррупции, должен приобретать «дурную славу», и уважающие себя люди должны избегать его и не вести с ним дел. Само собой, что такого человека не стоит подпускать к работе управленца;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единства в обществе</w:t>
      </w:r>
      <w:r w:rsidRPr="004D7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фактор является очень важным, так как именно он влияет на ситуацию с коррупцией в целом. Общество должно быть единым в стремлении победить коррупцию. И не должно быть ситуаций, когда человек на публике открыто критикует коррупцию, а сам тайно относит взятки за ускорение каких-либо дел. Если общественность сплотится против коррупции таким образом, что никто не будет предлагать взятки, то у коррумпированных чиновников не будет другого выбора, кроме как работать честно.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Основным коррупционным деянием является взятка. Взятка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Уголовным кодексом Российской Федерации предусматривается уголовная ответственность вплоть до лишения свободы на срок до 15 лет, как за получение взятки</w:t>
      </w:r>
      <w:r w:rsidR="00351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и за дачу взятки. Понятие взяточничества охватывает два вида преступлений: получение взятки (статья 290 УК РФ) и дача взятки (статья 291 УК РФ).  </w:t>
      </w:r>
    </w:p>
    <w:p w:rsidR="004D71CD" w:rsidRPr="004D71CD" w:rsidRDefault="004D71CD" w:rsidP="004D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Наибольшее распространение в обществе получила так называемая мелкая взятка - взятка, размер которой не превышает 10000 рублей.  </w:t>
      </w:r>
    </w:p>
    <w:p w:rsidR="00F72472" w:rsidRDefault="004D71CD" w:rsidP="004D7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сожалению, мелкую взятку многие не считают преступлением.  Бытует мнение, что лучше заплатить небольшую сумму чиновнику за ускорение решения какого-то вопроса, либо  сотруднику ГИБДД за не составление протокола об  административном правонарушении,  и жить спокойно дальше.  </w:t>
      </w: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4D71CD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8353" cy="31645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93fae0ba4a65829884e4277a3d98f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16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472" w:rsidRPr="00AE55C3" w:rsidRDefault="00F72472" w:rsidP="00F72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2472" w:rsidRPr="00AE55C3" w:rsidSect="00B5469C">
      <w:pgSz w:w="16838" w:h="11906" w:orient="landscape" w:code="9"/>
      <w:pgMar w:top="720" w:right="720" w:bottom="720" w:left="720" w:header="624" w:footer="624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7D" w:rsidRDefault="0015467D" w:rsidP="00680A98">
      <w:pPr>
        <w:spacing w:after="0" w:line="240" w:lineRule="auto"/>
      </w:pPr>
      <w:r>
        <w:separator/>
      </w:r>
    </w:p>
  </w:endnote>
  <w:endnote w:type="continuationSeparator" w:id="1">
    <w:p w:rsidR="0015467D" w:rsidRDefault="0015467D" w:rsidP="0068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7D" w:rsidRDefault="0015467D" w:rsidP="00680A98">
      <w:pPr>
        <w:spacing w:after="0" w:line="240" w:lineRule="auto"/>
      </w:pPr>
      <w:r>
        <w:separator/>
      </w:r>
    </w:p>
  </w:footnote>
  <w:footnote w:type="continuationSeparator" w:id="1">
    <w:p w:rsidR="0015467D" w:rsidRDefault="0015467D" w:rsidP="0068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583"/>
    <w:rsid w:val="0007536D"/>
    <w:rsid w:val="00082583"/>
    <w:rsid w:val="0015467D"/>
    <w:rsid w:val="001A2010"/>
    <w:rsid w:val="00272108"/>
    <w:rsid w:val="003514E0"/>
    <w:rsid w:val="004D71CD"/>
    <w:rsid w:val="00680A98"/>
    <w:rsid w:val="006D0EDC"/>
    <w:rsid w:val="008512DD"/>
    <w:rsid w:val="009A6730"/>
    <w:rsid w:val="00AD2B8E"/>
    <w:rsid w:val="00AE55C3"/>
    <w:rsid w:val="00B5469C"/>
    <w:rsid w:val="00BF594A"/>
    <w:rsid w:val="00C92052"/>
    <w:rsid w:val="00D3720C"/>
    <w:rsid w:val="00F7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A98"/>
  </w:style>
  <w:style w:type="paragraph" w:styleId="a7">
    <w:name w:val="footer"/>
    <w:basedOn w:val="a"/>
    <w:link w:val="a8"/>
    <w:uiPriority w:val="99"/>
    <w:unhideWhenUsed/>
    <w:rsid w:val="0068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A98"/>
  </w:style>
  <w:style w:type="paragraph" w:styleId="a7">
    <w:name w:val="footer"/>
    <w:basedOn w:val="a"/>
    <w:link w:val="a8"/>
    <w:uiPriority w:val="99"/>
    <w:unhideWhenUsed/>
    <w:rsid w:val="0068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97D3-90A2-438D-8846-8FE772B7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2018-12-04T06:45:00Z</cp:lastPrinted>
  <dcterms:created xsi:type="dcterms:W3CDTF">2018-12-13T03:36:00Z</dcterms:created>
  <dcterms:modified xsi:type="dcterms:W3CDTF">2018-12-13T03:40:00Z</dcterms:modified>
</cp:coreProperties>
</file>