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F5" w:rsidRDefault="008E634E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05F5" w:rsidSect="007205F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1770" cy="9251950"/>
            <wp:effectExtent l="19050" t="0" r="0" b="0"/>
            <wp:docPr id="2" name="Рисунок 1" descr="р 10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 10 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417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22" w:rsidRPr="009449FC" w:rsidRDefault="00104222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D7" w:rsidRPr="009449FC" w:rsidRDefault="009971D7" w:rsidP="009449F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49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Пояснительная записка</w:t>
      </w:r>
    </w:p>
    <w:p w:rsidR="00132D4A" w:rsidRPr="009449FC" w:rsidRDefault="00132D4A" w:rsidP="009449FC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449FC">
        <w:rPr>
          <w:rStyle w:val="dash0410005f0431005f0437005f0430005f0446005f0020005f0441005f043f005f0438005f0441005f043a005f0430005f005fchar1char1"/>
          <w:b/>
          <w:w w:val="90"/>
        </w:rPr>
        <w:t>Раздел I.</w:t>
      </w:r>
      <w:r w:rsidRPr="009449FC">
        <w:rPr>
          <w:rStyle w:val="dash0410005f0431005f0437005f0430005f0446005f0020005f0441005f043f005f0438005f0441005f043a005f0430005f005fchar1char1"/>
          <w:w w:val="90"/>
        </w:rPr>
        <w:t xml:space="preserve">  </w:t>
      </w:r>
      <w:r w:rsidRPr="009449FC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по русскому языку для 10 классов разработана на основе следующих нормативных документов и методических рекомендаций:  </w:t>
      </w:r>
    </w:p>
    <w:p w:rsidR="00132D4A" w:rsidRPr="009449FC" w:rsidRDefault="00132D4A" w:rsidP="009449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w w:val="90"/>
          <w:sz w:val="24"/>
          <w:szCs w:val="24"/>
        </w:rPr>
        <w:t xml:space="preserve">          </w:t>
      </w:r>
      <w:r w:rsidRPr="009449FC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г. № 27Э-ФЗ «Об образовании в Российской Федерации» (с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., внесенными Федеральными законами от 04.06.2014 г. № 145-ФЗ. от 06.04.2015 г. № 68-ФЗ) </w:t>
      </w:r>
    </w:p>
    <w:p w:rsidR="00132D4A" w:rsidRPr="009449FC" w:rsidRDefault="00132D4A" w:rsidP="009449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от31.03.2014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России от 08.06.2015 г. № 576, от 28.12.2015 г. № 1529, от 26.01.2016 г. №38) </w:t>
      </w:r>
    </w:p>
    <w:p w:rsidR="00132D4A" w:rsidRPr="009449FC" w:rsidRDefault="00132D4A" w:rsidP="009449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w w:val="90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w w:val="90"/>
          <w:sz w:val="28"/>
          <w:szCs w:val="28"/>
        </w:rPr>
      </w:pPr>
      <w:r w:rsidRPr="009449FC">
        <w:rPr>
          <w:w w:val="90"/>
        </w:rPr>
        <w:t xml:space="preserve">       </w:t>
      </w:r>
      <w:r w:rsidRPr="009449FC">
        <w:rPr>
          <w:w w:val="90"/>
          <w:sz w:val="28"/>
          <w:szCs w:val="28"/>
        </w:rPr>
        <w:t xml:space="preserve">  4. Примерная программа по русскому языку, созданная на основе федерального компонента государственного образовательного стандарта;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w w:val="90"/>
        </w:rPr>
      </w:pPr>
      <w:r w:rsidRPr="009449FC">
        <w:rPr>
          <w:w w:val="90"/>
        </w:rPr>
        <w:t xml:space="preserve">         5. </w:t>
      </w:r>
      <w:r w:rsidRPr="009449FC">
        <w:t xml:space="preserve"> </w:t>
      </w:r>
      <w:proofErr w:type="gramStart"/>
      <w:r w:rsidRPr="009449FC">
        <w:t>Программы по русскому языку для 10-11 классов общеобразовательных учреждений (авторы-составители:</w:t>
      </w:r>
      <w:proofErr w:type="gramEnd"/>
      <w:r w:rsidRPr="009449FC">
        <w:t xml:space="preserve"> </w:t>
      </w:r>
      <w:proofErr w:type="gramStart"/>
      <w:r w:rsidRPr="009449FC">
        <w:t xml:space="preserve">Греков В.Ф., </w:t>
      </w:r>
      <w:proofErr w:type="spellStart"/>
      <w:r w:rsidRPr="009449FC">
        <w:t>Чешко</w:t>
      </w:r>
      <w:proofErr w:type="spellEnd"/>
      <w:r w:rsidRPr="009449FC">
        <w:t xml:space="preserve"> Л.А., Крючков С.Е. – М.: Дрофа, 2011)</w:t>
      </w:r>
      <w:proofErr w:type="gramEnd"/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w w:val="90"/>
          <w:sz w:val="28"/>
          <w:szCs w:val="28"/>
        </w:rPr>
      </w:pPr>
      <w:r w:rsidRPr="009449FC">
        <w:rPr>
          <w:w w:val="90"/>
          <w:sz w:val="28"/>
          <w:szCs w:val="28"/>
        </w:rPr>
        <w:t xml:space="preserve">         6. Учебный план МАОУ СОШ № 10;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w w:val="90"/>
          <w:sz w:val="28"/>
          <w:szCs w:val="28"/>
        </w:rPr>
      </w:pPr>
      <w:r w:rsidRPr="009449FC">
        <w:rPr>
          <w:w w:val="90"/>
          <w:sz w:val="28"/>
          <w:szCs w:val="28"/>
        </w:rPr>
        <w:t xml:space="preserve">         7.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b/>
          <w:w w:val="90"/>
          <w:sz w:val="28"/>
          <w:szCs w:val="28"/>
        </w:rPr>
      </w:pPr>
    </w:p>
    <w:p w:rsidR="00132D4A" w:rsidRPr="009449FC" w:rsidRDefault="00132D4A" w:rsidP="009449FC">
      <w:pPr>
        <w:pStyle w:val="10"/>
        <w:keepNext/>
        <w:keepLines/>
        <w:shd w:val="clear" w:color="auto" w:fill="auto"/>
        <w:spacing w:after="0" w:line="240" w:lineRule="auto"/>
        <w:ind w:left="132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9449FC">
        <w:rPr>
          <w:rStyle w:val="dash0410005f0431005f0437005f0430005f0446005f0020005f0441005f043f005f0438005f0441005f043a005f0430005f005fchar1char1"/>
          <w:w w:val="90"/>
        </w:rPr>
        <w:t>Раздел II. Общая  характеристика  учебного предмета, курса</w:t>
      </w:r>
    </w:p>
    <w:p w:rsidR="00132D4A" w:rsidRPr="009449FC" w:rsidRDefault="00132D4A" w:rsidP="009449F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 xml:space="preserve">стных ориентации и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>. Это предопределяет направленность целей обучения на фор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мирование компетентной личности, способной к жизнедеятельности и самоопределению в информа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ционном обществе, ясно представляющей свои потенциальные возможности, ресурсы и способы реа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лизации выбранного жизненного пути.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      Изучение русского языка в 10 классе направлено на достижение </w:t>
      </w:r>
      <w:r w:rsidRPr="009449FC">
        <w:rPr>
          <w:rFonts w:ascii="Times New Roman" w:hAnsi="Times New Roman" w:cs="Times New Roman"/>
          <w:b/>
          <w:sz w:val="24"/>
          <w:szCs w:val="24"/>
        </w:rPr>
        <w:t>следующих целей</w:t>
      </w:r>
      <w:r w:rsidRPr="009449FC">
        <w:rPr>
          <w:rFonts w:ascii="Times New Roman" w:hAnsi="Times New Roman" w:cs="Times New Roman"/>
          <w:sz w:val="24"/>
          <w:szCs w:val="24"/>
        </w:rPr>
        <w:t>: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lastRenderedPageBreak/>
        <w:t>·       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нально-стилистической системе русского языка; нормах речевого поведения в различных сферах и ситуациях общения;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рический комментарий к языковым явлениям; оценивать языковые явления и факты с точки зре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разного использования языка в различных сферах и ситуациях общения.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На основании требований Федерального государственного образовательного стандарта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9449F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9449FC">
        <w:rPr>
          <w:rFonts w:ascii="Times New Roman" w:hAnsi="Times New Roman" w:cs="Times New Roman"/>
          <w:sz w:val="24"/>
          <w:szCs w:val="24"/>
        </w:rPr>
        <w:t xml:space="preserve">. в содержании программы предполагается реализовать актуальные в настоящее время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proofErr w:type="gramStart"/>
      <w:r w:rsidRPr="009449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задачи обучения: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углубление знаний о лингвистике как науке; языке как многофункциональной развивающей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ся системе;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овладение способами познавательной деятельности, информационно-коммуникативной и рефлексивной;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·        освоение коммуникативной, языковой и лингвистической (языковедческой),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подход определяет следующие особенности предъявления содержа</w:t>
      </w:r>
      <w:r w:rsidRPr="009449FC">
        <w:rPr>
          <w:rFonts w:ascii="Times New Roman" w:hAnsi="Times New Roman" w:cs="Times New Roman"/>
          <w:sz w:val="24"/>
          <w:szCs w:val="24"/>
        </w:rPr>
        <w:softHyphen/>
        <w:t xml:space="preserve">ния образования: оно представлено в виде трех тематических блоков. </w:t>
      </w:r>
      <w:proofErr w:type="gramStart"/>
      <w:r w:rsidRPr="009449FC">
        <w:rPr>
          <w:rFonts w:ascii="Times New Roman" w:hAnsi="Times New Roman" w:cs="Times New Roman"/>
          <w:sz w:val="24"/>
          <w:szCs w:val="24"/>
        </w:rPr>
        <w:t>В планировании представлены дидактические единицы, обеспечивающие со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вершенствование навыков речевого общения, дидактические единицы, которые со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держат сведения по теории использования языковых средств и ди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дактические единицы, отражающие историю и культуру народа и обеспечивающие развитие учебно-познавательной и рефлексивной компетенций.</w:t>
      </w:r>
      <w:proofErr w:type="gramEnd"/>
      <w:r w:rsidRPr="009449FC">
        <w:rPr>
          <w:rFonts w:ascii="Times New Roman" w:hAnsi="Times New Roman" w:cs="Times New Roman"/>
          <w:sz w:val="24"/>
          <w:szCs w:val="24"/>
        </w:rPr>
        <w:t xml:space="preserve"> Таким образом, тематическое планирование обеспечивает взаимосвязанное развитие и совершенствование ключевых,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Принципы отбора содержания связаны с преемственностью целей образования на различ</w:t>
      </w:r>
      <w:r w:rsidRPr="009449FC">
        <w:rPr>
          <w:rFonts w:ascii="Times New Roman" w:hAnsi="Times New Roman" w:cs="Times New Roman"/>
          <w:sz w:val="24"/>
          <w:szCs w:val="24"/>
        </w:rPr>
        <w:softHyphen/>
        <w:t xml:space="preserve">ных ступенях и уровнях обучения, логикой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9FC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944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9FC">
        <w:rPr>
          <w:rFonts w:ascii="Times New Roman" w:hAnsi="Times New Roman" w:cs="Times New Roman"/>
          <w:sz w:val="24"/>
          <w:szCs w:val="24"/>
        </w:rPr>
        <w:t xml:space="preserve"> ориентация 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личностной самоидентификации, гуманитарной культуры школь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ников, их приобщению к духовной, нравственной и культурной ценности народа, усилению мотива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944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9FC">
        <w:rPr>
          <w:rFonts w:ascii="Times New Roman" w:hAnsi="Times New Roman" w:cs="Times New Roman"/>
          <w:sz w:val="24"/>
          <w:szCs w:val="24"/>
        </w:rPr>
        <w:t>подход отражает стратегию современной образовательной политики: не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ствию с людьми.</w:t>
      </w:r>
    </w:p>
    <w:p w:rsidR="00132D4A" w:rsidRPr="009449FC" w:rsidRDefault="00132D4A" w:rsidP="00944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49FC" w:rsidRDefault="009449FC" w:rsidP="009449F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9449FC" w:rsidRDefault="009449FC" w:rsidP="009449F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132D4A" w:rsidRPr="009449FC" w:rsidRDefault="00132D4A" w:rsidP="009449F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9449FC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 xml:space="preserve">Раздел </w:t>
      </w:r>
      <w:r w:rsidRPr="009449FC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III</w:t>
      </w:r>
      <w:r w:rsidRPr="009449FC">
        <w:rPr>
          <w:rFonts w:ascii="Times New Roman" w:hAnsi="Times New Roman" w:cs="Times New Roman"/>
          <w:b/>
          <w:w w:val="90"/>
          <w:sz w:val="24"/>
          <w:szCs w:val="24"/>
        </w:rPr>
        <w:t>. Место учебного предмета «Русский язык» в учебном плане</w:t>
      </w:r>
    </w:p>
    <w:p w:rsidR="00132D4A" w:rsidRPr="009449FC" w:rsidRDefault="00132D4A" w:rsidP="009449F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132D4A" w:rsidRPr="009449FC" w:rsidRDefault="00132D4A" w:rsidP="009449FC">
      <w:pPr>
        <w:pStyle w:val="Style1"/>
        <w:widowControl/>
        <w:spacing w:before="24" w:line="240" w:lineRule="auto"/>
        <w:ind w:firstLine="706"/>
        <w:rPr>
          <w:rStyle w:val="FontStyle14"/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/>
          <w:b/>
          <w:w w:val="90"/>
        </w:rPr>
        <w:t>Программа составлена для учащихся 10 класса и рассчитана на 70 часов,</w:t>
      </w:r>
      <w:r w:rsidRPr="009449FC">
        <w:rPr>
          <w:rFonts w:ascii="Times New Roman" w:hAnsi="Times New Roman"/>
          <w:w w:val="90"/>
        </w:rPr>
        <w:t xml:space="preserve"> </w:t>
      </w:r>
      <w:r w:rsidRPr="009449FC">
        <w:rPr>
          <w:rFonts w:ascii="Times New Roman" w:hAnsi="Times New Roman"/>
          <w:bCs/>
        </w:rPr>
        <w:t xml:space="preserve"> в неделю – 2 часа</w:t>
      </w:r>
      <w:r w:rsidRPr="009449FC">
        <w:rPr>
          <w:rFonts w:ascii="Times New Roman" w:hAnsi="Times New Roman"/>
          <w:w w:val="90"/>
        </w:rPr>
        <w:t xml:space="preserve">.  </w:t>
      </w:r>
      <w:r w:rsidRPr="009449FC">
        <w:rPr>
          <w:rStyle w:val="FontStyle14"/>
          <w:rFonts w:ascii="Times New Roman" w:hAnsi="Times New Roman" w:cs="Times New Roman"/>
          <w:sz w:val="24"/>
          <w:szCs w:val="24"/>
        </w:rPr>
        <w:t xml:space="preserve">В программе определены формы контроля и их количество, что позволяет выявить соответствие результатов образования целям и задачам обучения. </w:t>
      </w:r>
    </w:p>
    <w:p w:rsidR="00132D4A" w:rsidRPr="009449FC" w:rsidRDefault="00132D4A" w:rsidP="009449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Cs/>
          <w:sz w:val="24"/>
          <w:szCs w:val="24"/>
        </w:rPr>
        <w:t xml:space="preserve">Плановых уроков: </w:t>
      </w:r>
      <w:r w:rsidR="0019500F" w:rsidRPr="009449FC">
        <w:rPr>
          <w:rFonts w:ascii="Times New Roman" w:hAnsi="Times New Roman" w:cs="Times New Roman"/>
          <w:bCs/>
          <w:sz w:val="24"/>
          <w:szCs w:val="24"/>
        </w:rPr>
        <w:t>диктанты</w:t>
      </w:r>
      <w:r w:rsidRPr="009449F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9500F" w:rsidRPr="009449FC">
        <w:rPr>
          <w:rFonts w:ascii="Times New Roman" w:hAnsi="Times New Roman" w:cs="Times New Roman"/>
          <w:bCs/>
          <w:sz w:val="24"/>
          <w:szCs w:val="24"/>
        </w:rPr>
        <w:t>2</w:t>
      </w:r>
      <w:r w:rsidRPr="009449F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9500F" w:rsidRPr="009449FC">
        <w:rPr>
          <w:rFonts w:ascii="Times New Roman" w:hAnsi="Times New Roman" w:cs="Times New Roman"/>
          <w:bCs/>
          <w:sz w:val="24"/>
          <w:szCs w:val="24"/>
        </w:rPr>
        <w:t>сочинения</w:t>
      </w:r>
      <w:r w:rsidRPr="009449F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9500F" w:rsidRPr="009449FC">
        <w:rPr>
          <w:rFonts w:ascii="Times New Roman" w:hAnsi="Times New Roman" w:cs="Times New Roman"/>
          <w:bCs/>
          <w:sz w:val="24"/>
          <w:szCs w:val="24"/>
        </w:rPr>
        <w:t>4</w:t>
      </w:r>
      <w:r w:rsidRPr="009449FC">
        <w:rPr>
          <w:rFonts w:ascii="Times New Roman" w:hAnsi="Times New Roman" w:cs="Times New Roman"/>
          <w:bCs/>
          <w:sz w:val="24"/>
          <w:szCs w:val="24"/>
        </w:rPr>
        <w:t>;</w:t>
      </w:r>
      <w:r w:rsidR="0019500F" w:rsidRPr="009449FC">
        <w:rPr>
          <w:rFonts w:ascii="Times New Roman" w:hAnsi="Times New Roman" w:cs="Times New Roman"/>
          <w:sz w:val="24"/>
          <w:szCs w:val="24"/>
        </w:rPr>
        <w:t xml:space="preserve"> тестов – 3; практическая работа - 1</w:t>
      </w:r>
      <w:r w:rsidRPr="009449FC">
        <w:rPr>
          <w:rFonts w:ascii="Times New Roman" w:hAnsi="Times New Roman" w:cs="Times New Roman"/>
          <w:sz w:val="24"/>
          <w:szCs w:val="24"/>
        </w:rPr>
        <w:t>.</w:t>
      </w:r>
    </w:p>
    <w:p w:rsidR="00132D4A" w:rsidRPr="009449FC" w:rsidRDefault="00132D4A" w:rsidP="00944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2D4A" w:rsidRPr="009449FC" w:rsidRDefault="00132D4A" w:rsidP="009449FC">
      <w:pPr>
        <w:spacing w:after="0" w:line="240" w:lineRule="auto"/>
        <w:ind w:firstLine="709"/>
        <w:jc w:val="center"/>
        <w:rPr>
          <w:rStyle w:val="dash041e005f0431005f044b005f0447005f043d005f044b005f0439005f005fchar1char1"/>
          <w:b/>
          <w:w w:val="90"/>
        </w:rPr>
      </w:pPr>
      <w:r w:rsidRPr="009449FC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9449FC">
        <w:rPr>
          <w:rStyle w:val="dash041e005f0431005f044b005f0447005f043d005f044b005f0439005f005fchar1char1"/>
          <w:b/>
          <w:w w:val="90"/>
        </w:rPr>
        <w:t xml:space="preserve"> </w:t>
      </w:r>
      <w:r w:rsidRPr="009449FC">
        <w:rPr>
          <w:rStyle w:val="dash041e005f0431005f044b005f0447005f043d005f044b005f0439005f005fchar1char1"/>
          <w:b/>
          <w:w w:val="90"/>
          <w:lang w:val="en-US"/>
        </w:rPr>
        <w:t>IV</w:t>
      </w:r>
      <w:r w:rsidRPr="009449FC">
        <w:rPr>
          <w:rStyle w:val="dash041e005f0431005f044b005f0447005f043d005f044b005f0439005f005fchar1char1"/>
          <w:b/>
          <w:w w:val="90"/>
        </w:rPr>
        <w:t>. Требования к уровню подготовки учащихся за курс русского языка 1</w:t>
      </w:r>
      <w:r w:rsidR="0019500F" w:rsidRPr="009449FC">
        <w:rPr>
          <w:rStyle w:val="dash041e005f0431005f044b005f0447005f043d005f044b005f0439005f005fchar1char1"/>
          <w:b/>
          <w:w w:val="90"/>
        </w:rPr>
        <w:t>0</w:t>
      </w:r>
      <w:r w:rsidRPr="009449FC">
        <w:rPr>
          <w:rStyle w:val="dash041e005f0431005f044b005f0447005f043d005f044b005f0439005f005fchar1char1"/>
          <w:b/>
          <w:w w:val="90"/>
        </w:rPr>
        <w:t xml:space="preserve"> класса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Учащиеся 10  класса  </w:t>
      </w:r>
      <w:r w:rsidRPr="009449FC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связь языка и истории, культуры русского и других народов;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смысл понятий: речевая ситуация и ее компоненты, литературный язык, языковая норма, культура речи;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основные единицы и уровни языка, их признаки и взаимосвязь;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9FC">
        <w:rPr>
          <w:rFonts w:ascii="Times New Roman" w:hAnsi="Times New Roman" w:cs="Times New Roman"/>
          <w:sz w:val="24"/>
          <w:szCs w:val="24"/>
        </w:rPr>
        <w:t>·       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 </w:t>
      </w:r>
      <w:r w:rsidRPr="009449FC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анализировать языковые единицы с точки зрения правильности, точности и уместности их употребления;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проводить лингвистический анализ текстов различных функциональных стилей и разновид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ностей языка;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·        использовать основные виды чтения (ознакомительно-изучающее, </w:t>
      </w:r>
      <w:proofErr w:type="gramStart"/>
      <w:r w:rsidRPr="009449FC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9449FC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9FC">
        <w:rPr>
          <w:rFonts w:ascii="Times New Roman" w:hAnsi="Times New Roman" w:cs="Times New Roman"/>
          <w:sz w:val="24"/>
          <w:szCs w:val="24"/>
        </w:rPr>
        <w:t>·       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соблюдать в практике письма орфографические и пунктуационные нормы современного русского литературного языка;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использовать основные приемы информационной переработки устного и письменного</w:t>
      </w:r>
      <w:r w:rsidRPr="009449FC">
        <w:rPr>
          <w:rFonts w:ascii="Times New Roman" w:hAnsi="Times New Roman" w:cs="Times New Roman"/>
          <w:sz w:val="24"/>
          <w:szCs w:val="24"/>
        </w:rPr>
        <w:br/>
        <w:t>текста;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>должны владеть: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·        коммуникативной, языковедческой и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компетенциями; использовать приобретенные знания, умения в практической деятельности и повседневной жизни: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lastRenderedPageBreak/>
        <w:t>·       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 самообразования и активного участия в производственной, культурной и общественной жизни государства.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0F" w:rsidRPr="009449FC" w:rsidRDefault="0019500F" w:rsidP="009449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49FC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9449FC">
        <w:rPr>
          <w:rStyle w:val="dash041e005f0431005f044b005f0447005f043d005f044b005f0439005f005fchar1char1"/>
          <w:b/>
          <w:w w:val="90"/>
        </w:rPr>
        <w:t xml:space="preserve"> </w:t>
      </w:r>
      <w:r w:rsidRPr="009449FC">
        <w:rPr>
          <w:rStyle w:val="dash041e005f0431005f044b005f0447005f043d005f044b005f0439005f005fchar1char1"/>
          <w:b/>
          <w:w w:val="90"/>
          <w:lang w:val="en-US"/>
        </w:rPr>
        <w:t>V</w:t>
      </w:r>
      <w:r w:rsidRPr="009449FC">
        <w:rPr>
          <w:rStyle w:val="dash041e005f0431005f044b005f0447005f043d005f044b005f0439005f005fchar1char1"/>
          <w:b/>
          <w:w w:val="90"/>
        </w:rPr>
        <w:t>.</w:t>
      </w:r>
      <w:r w:rsidRPr="009449FC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материала</w:t>
      </w:r>
    </w:p>
    <w:p w:rsidR="0019500F" w:rsidRPr="009449FC" w:rsidRDefault="0019500F" w:rsidP="0094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    Введение</w:t>
      </w:r>
      <w:r w:rsidRPr="009449FC">
        <w:rPr>
          <w:rFonts w:ascii="Times New Roman" w:hAnsi="Times New Roman" w:cs="Times New Roman"/>
          <w:sz w:val="24"/>
          <w:szCs w:val="24"/>
        </w:rPr>
        <w:t>. Слово о русском языке (1 час).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    Лексика. Фразеология. Лексикография</w:t>
      </w:r>
      <w:r w:rsidRPr="009449FC">
        <w:rPr>
          <w:rFonts w:ascii="Times New Roman" w:hAnsi="Times New Roman" w:cs="Times New Roman"/>
          <w:sz w:val="24"/>
          <w:szCs w:val="24"/>
        </w:rPr>
        <w:t xml:space="preserve"> (13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1. Слово и его значение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2. Изобразительно-выразительные средства русского языка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3. Типы лексических единиц(5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4. Лексика современного русского языка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5. Фразеология. Фразеологические единицы и их употребление (1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</w:t>
      </w:r>
      <w:r w:rsidRPr="009449FC">
        <w:rPr>
          <w:rFonts w:ascii="Times New Roman" w:hAnsi="Times New Roman" w:cs="Times New Roman"/>
          <w:b/>
          <w:sz w:val="24"/>
          <w:szCs w:val="24"/>
        </w:rPr>
        <w:t>Фонетика. Графика. Орфоэпия</w:t>
      </w:r>
      <w:r w:rsidRPr="009449FC">
        <w:rPr>
          <w:rFonts w:ascii="Times New Roman" w:hAnsi="Times New Roman" w:cs="Times New Roman"/>
          <w:sz w:val="24"/>
          <w:szCs w:val="24"/>
        </w:rPr>
        <w:t xml:space="preserve"> (3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6. Фонетика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7. Графика русского языка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8. Орфоэпия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9449FC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9. Состав слова  и словообразование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10.Формообразование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</w:t>
      </w:r>
      <w:r w:rsidRPr="009449FC">
        <w:rPr>
          <w:rFonts w:ascii="Times New Roman" w:hAnsi="Times New Roman" w:cs="Times New Roman"/>
          <w:b/>
          <w:sz w:val="24"/>
          <w:szCs w:val="24"/>
        </w:rPr>
        <w:t>Морфология и орфография</w:t>
      </w:r>
      <w:r w:rsidRPr="009449FC">
        <w:rPr>
          <w:rFonts w:ascii="Times New Roman" w:hAnsi="Times New Roman" w:cs="Times New Roman"/>
          <w:sz w:val="24"/>
          <w:szCs w:val="24"/>
        </w:rPr>
        <w:t xml:space="preserve"> (17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11. Принципы русской орфографии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12. Правила русской орфографии (15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</w:t>
      </w:r>
      <w:r w:rsidRPr="009449FC">
        <w:rPr>
          <w:rFonts w:ascii="Times New Roman" w:hAnsi="Times New Roman" w:cs="Times New Roman"/>
          <w:b/>
          <w:sz w:val="24"/>
          <w:szCs w:val="24"/>
        </w:rPr>
        <w:t>Самостоятельные части речи</w:t>
      </w:r>
      <w:r w:rsidRPr="009449FC">
        <w:rPr>
          <w:rFonts w:ascii="Times New Roman" w:hAnsi="Times New Roman" w:cs="Times New Roman"/>
          <w:sz w:val="24"/>
          <w:szCs w:val="24"/>
        </w:rPr>
        <w:t xml:space="preserve"> (24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13. Имя существительное как часть речи (7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14.Имя прилагательное как часть речи (4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15. Имя числительное как часть речи (4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16. Местоимение как часть речи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17. Глагол и его формы(5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18. Наречие как часть речи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</w:t>
      </w:r>
      <w:r w:rsidRPr="009449FC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  <w:r w:rsidRPr="009449FC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19. Предлог как служебная часть речи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20. Союз как служебная часть речи. Союзные слова </w:t>
      </w:r>
      <w:proofErr w:type="gramStart"/>
      <w:r w:rsidRPr="009449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49FC">
        <w:rPr>
          <w:rFonts w:ascii="Times New Roman" w:hAnsi="Times New Roman" w:cs="Times New Roman"/>
          <w:sz w:val="24"/>
          <w:szCs w:val="24"/>
        </w:rPr>
        <w:t>1час)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21. Частицы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22.  Междометие как особый разряд слов. Звукоподражательные слова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 </w:t>
      </w:r>
      <w:r w:rsidRPr="009449FC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9449FC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D7" w:rsidRPr="009449FC" w:rsidRDefault="009971D7" w:rsidP="009449FC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49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</w:t>
      </w:r>
      <w:r w:rsidR="0019500F" w:rsidRPr="009449FC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="0019500F" w:rsidRPr="009449FC">
        <w:rPr>
          <w:rStyle w:val="dash041e005f0431005f044b005f0447005f043d005f044b005f0439005f005fchar1char1"/>
          <w:b/>
          <w:w w:val="90"/>
        </w:rPr>
        <w:t xml:space="preserve"> </w:t>
      </w:r>
      <w:r w:rsidR="0019500F" w:rsidRPr="009449FC">
        <w:rPr>
          <w:rStyle w:val="dash041e005f0431005f044b005f0447005f043d005f044b005f0439005f005fchar1char1"/>
          <w:b/>
          <w:w w:val="90"/>
          <w:lang w:val="en-US"/>
        </w:rPr>
        <w:t>VI</w:t>
      </w:r>
      <w:r w:rsidR="0019500F" w:rsidRPr="009449FC">
        <w:rPr>
          <w:rStyle w:val="dash041e005f0431005f044b005f0447005f043d005f044b005f0439005f005fchar1char1"/>
          <w:b/>
          <w:w w:val="90"/>
        </w:rPr>
        <w:t xml:space="preserve">. </w:t>
      </w:r>
      <w:r w:rsidRPr="009449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Календарно-тематическое планирование уроков русского языка в 10  классе</w:t>
      </w:r>
    </w:p>
    <w:p w:rsidR="009971D7" w:rsidRPr="009449FC" w:rsidRDefault="009971D7" w:rsidP="009449F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2717"/>
        <w:gridCol w:w="5390"/>
        <w:gridCol w:w="3190"/>
        <w:gridCol w:w="1718"/>
        <w:gridCol w:w="970"/>
      </w:tblGrid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Планируемые результаты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виды </w:t>
            </w:r>
            <w:proofErr w:type="spellStart"/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учащихся, возможные формы контроля, форма урока.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Введение. Слово о русском языке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 связи происхождения языка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свозникновением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человеческого общества, об основном предназначении языка, о взаимосвязи языка и культуры, об отражении культуры в языке.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монолог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мнениями). 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свободно пользоваться словарями различных типов, справочной литературой, в том числе и на электронных носителях;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Диалог с учителем.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Чтение и анализ эпиграфа.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Урок-диалог.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«Мудрые мысли» великих лингвистов. 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Лексика. Фразеология. Лексикография (13 часов)</w:t>
            </w: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 и его значение.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Представление о лексическом значении слова.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научного стиля,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лингвистич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терминологией, составлять план, на его основе устное сообщение.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устное сообщение, требующее творческого осмысления текста. Извлечение необходимой информации из источников различного типа, критическое оценивание информации, умение развернуто обосновывать суждения;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свободно пользоваться словарями различных типов, справочной литературой, в том числе и на электронных носителях;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 книгой, беседа.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Комбинированный урок.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грамматическое значение слова, контекстуальные синонимы и антонимы, русскую лексику с точки зрения ее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происхождения, изобразительные возможности синонимов, антонимов, паронимов, омонимов.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возможности лексики в речи. Умение обосновывать суждения, давать определения, приводить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доказ-ва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упражнений учебника, составление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примерами из текста.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Выборочный опрос.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Комбинированный урок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 омонимов и синонимов.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Изобразительно-выразительные средства русского языка (2 часа)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Тропы и фигуры речи.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отличия лексических средств выразительности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синтаксических.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Владение разными видами чтения.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учителя, составление таблицы, подбор примеров.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Словари «Тропы и фигуры речи».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поэтической речи.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вести самостоятельный поиск нужного материала; анализировать поэтическое произведение.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анализа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поэтичес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рок-исследование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, практического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Пастернака автором.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690"/>
        </w:trPr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Типы лексических единиц.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Омонимы. Причины появления омонимов в языке. Разновидности омонимов.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русскую лексику с точки зрения сферы ее употребления,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межстилевую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лексику, лексику товарно-рыночных отношений, способы толкования слов, группировку слов по тематическому признаку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данную лексику в собственной речи.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Продуктивный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 тексты разговорного, научно-популярного, официально-делового стилей с грамматическим заданием.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Владение разными видами чтения.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Выполнение упражнений учебника, анализ текста, составление предложений.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Фронтальный опрос.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Паронимы.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Паронимический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ряд.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грамматическое значение слова,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изобразительные возможности лексики в речи.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свободно пользоваться словарями различных типов, справочной литературой, в том числе и на электронных носителях;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лекции учителя, работа со словарём паронимов, коллективное выполнение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Урок-исследование.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Словарь паронимов, тесты ЕГЭ, 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ошибки, связанные с употреблением паронимов. Уточнение лексического значения слов-паронимов.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Овладеть национально-культурными нормами речевого поведения в различных ситуациях формального и неформального межличностного и межкультурного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Уметь 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текстов с паронимами.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текстов учащихся.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 xml:space="preserve"> Комбинированный урок.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паронимов.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Тесты ЕГЭ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 Написание обучающего сочинения по тексту.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и уместно использовать слова в свойственном им значении в нужном контексте.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Владеть разными видами чтения. Уметь воспроизводить прослушанный или прочитанный текст с заданной степенью свернутости; создавать устные и письменные тексты разных типов, стилей речи и жанров с учетом замысла, адресата и ситуации общения;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и анализ текста, осмысление, составление плана, написание сочинения.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Закрепление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грамматические и речевые ошибки, недочеты, исправлять их; совершенствовать и редактировать собственные тексты;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обсуждение допущенных ошибок и путей исправления.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 современного русского языка.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исконно русская и заимствованная. Диалектизмы. Жаргонизмы. Термины. Профессионализмы. Устаревшая лексика: историзмы и архаизмы.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Неологизмы.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участвовать в речевом общении, соблюдая нормы речевого этикета; адекватно использовать жесты, мимику в процессе речевого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общения;Владение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словарями различных типов, справочной литературой, в том числе и на электронных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носителях;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и пассивный словарный запас; архаизмы, историзмы, неологизмы;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информации,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критическое оценивание информации, передача содержания адекватно поставленной цели, умение развернуто обосновывать суждения, создавать устный текст;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словарями (толковыми и этимологическими), составление предложений.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азбор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Урок-ситуация.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уч-ся по доп. материалу, анализ материала учебника.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плакаты. Дополнительный материал из сети Интернет.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тест типа ЕГЭ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Урок проверки уровня усвоения материала.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текста, выполнение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грамматич-го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 коррекции знаний.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Фразеология. Фразеологические единицы и их употребление</w:t>
            </w:r>
            <w:proofErr w:type="gram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контролировать написание, устранять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допущенныеошибки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адекватное понимание информации устного и письменного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ладение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чтения.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учащихся, выполненные по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фразеологич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словарям, замена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фразеол-змов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синонимами. Нахождение в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рок-исследование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сообщений учащихся, работа со словарём фразеологизмов, составление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предложений.Выборочный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опрос.Урок-практикум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Фразеологические словари, сообщения уч-ся.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Словари.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Фонетика. Графика. Орфоэпия (3часа)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Фонетика</w:t>
            </w:r>
            <w:proofErr w:type="gram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адекватное понимание информации устного и письменного сообщения Уметь давать правильную характеристику звукам, определять фонетический закон, различать произношение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 употреблять в речи нормы произношения, быть интересным и понятным собеседником.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Запись лекционного материала. Индивидуальная выборочная проверка работ.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ЗУН. Анализ материала учебника. 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Схемы на доске «Фонетика».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 русского языка</w:t>
            </w:r>
            <w:proofErr w:type="gram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графики русского языка.</w:t>
            </w: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Орфоэпия.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Орфоэпия. Орфоэпическая норма. Акцентологическая норма.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 извлекать информацию из различных источников, включая средства массовой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компакт-диски учебного назначения, ресурсы Интернета;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в речи правила ударений.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сообщений по материалу из сети Интернет.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тетради слов с правильным ударением, составление с ними предложений.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из сети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Интернет. Орфоэпический словарь.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Правила произношения гласных и согласных звуков.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статьи учебника, упр., подбор своих примеров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, 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555"/>
        </w:trPr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 слова  и словообразование.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новых слов в русском языке.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сообщения; Уметь 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Запись плана лекции. Анализ материала учебника.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Урок-погружение в историю русских слов.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происхождения русских слов».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грамматических форм в русском языке.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справочн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материала, запись основных положений; Составление предложений с правильными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грамматформами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слов;Фронтальный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Грамматические словари.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 и орфография (17 часов)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русской орфографии.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Правопис-е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слов и их значимых частей;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слитн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ефисные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раздельнынаписания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 извлекать информацию из различных источников, включая средства массовой информации, компакт-диски учебного назначения, ресурсы Интернета.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Запись лекции учителя, выступления учащихся по исследованию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дополнит-ого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рок-лекция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диалога.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Компакт-диски «Репетитор» и «Фраза».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непров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безударные гласные в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Чередующиеся гласные в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условия написания букв в корне с чередованием;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 самостоятельно.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упр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чебника.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 работ  с тестами.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различных частях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подбор примеров, составление словосочетаний, их разбор.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 работ. Урок практического закрепления.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Учебные таблицы.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— И после Ц в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различн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частях слова. 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Урок-контроль.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— Е в различных частях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устных текстов-алгоритмов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решенияразличных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пунктуац-х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рок-практикум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тестовая работа  в формате ЕГЭ.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правила и положения заполнения тестов ЕГЭ;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Написание тестовой работы.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Тест 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анализ работ и устранение допущенных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и устранения пробелов в знаниях.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по правописанию.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согласных.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Составл-е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опорных таблиц по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правопис-ю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, подбор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прим-ов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Закрепления. 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Работа с диском «Фраза».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Фонетика: звонкие и глухие согласные, позиционные чередования согласных.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звонких и глухих согласных.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чёткие отличия глухих и звонких согласных, звуков по способу произношения, образования;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Понимать законы чередования звуков при произношении.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к родному языку, гордость за него.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в слове «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ошибкоопасное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» место, находить нужную орфограмму, подбирать проверочное слово;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слова.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работа,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упражнениям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 проверка работ.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ЗУН. Составление опорных таблиц по правописанию, подбор примеров из текста.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Фронтальн.опрос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ловарный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диктант. Урок практического закрепления.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Работа с диском «Репетитор». Таблицы по правописанию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и сочетаний СЧ, ЗЧ, ШЧ, ЖЧ, СТЧ, ЗДЧ.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ошибки; анализировать текст как единое целое.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парами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амостоят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анализ работ и устранение допущенных ошибок.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Выборочн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проверкработ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и устранения пробелов в знаниях.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двойных согласных.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проверять написание слов по словарю, работать со словарной статьёй, обосновывать написание двойных согласных в слове.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выборка слов с двойными согласными, их разбор, составление с этими словами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предлож-й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вприставках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неизменяемые приставки, Приставки на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-С.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Уметь самостоятельно контролировать написание, устранять допущенные ошибки; анализировать текст как единое целое.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тестам ЕГЭ.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 работ.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Урок-контроль.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Приставки ПР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ПРИ-. Условия написания приставки ПРЕ-. Условия написания приставки ПРИ-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уровне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текста по истории); Уметь формулировать проблему, выдвигать аргументы, строить логическую цепь рассуждения, находить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доказ-ва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текста, выборка примеров по теме, обоснование их.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проверка. Урок практического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 исторического содержания.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Гласные Ы — И  после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равопис-е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разделительного твердого знака и разделительного мягкого знака.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на письме и  обосновывать выбор в написании Ь и Ъ.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практическая работа. Индивидуальная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рок-практикум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Чтение текста, анализ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грамматический, содержания, пунктуационный.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Тексты для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Написание гласного И после приставок МЕ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СВЕРХ-, после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заимствов-х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 (ДЕЗ-, СУБ- и т.д.после приставок на гласный.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материала учебника, составление опорного конспекта.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из пособий  для подготовки к ЕГЭ.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 Обучение написанию сочинения по тексту.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Уметь воспроизводить прослушанный или прочитанный текст с заданной степенью свернутости;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проблему, выдвигать аргументы, строить логическую цепь рассуждения, находить доказательства, подтверждающие или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опровергающие тезис;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текстом, написание сочинения по проблеме текста.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Чтение сочинений, устранение ошибок и речевых недочётов.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по правописанию.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Самостоятельные части речи (31 час)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существительное как часть речи (7 часов</w:t>
            </w:r>
            <w:proofErr w:type="gram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ексикограмматич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разряды существительных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и письменные тексты разных типов, стилей речи и жанров с учетом замысла, адресата и ситуации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проекта, составление опорного плана ответа по теме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ндивид.опрос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Урок-открытие.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Проект «Новое об имени существительном».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Род имен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существ-ых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, число имен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существит-ых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, падеж имен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сущ-ых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Падежные окончания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— 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усуществительных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1, 2, 3 склонений.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примере текста по литературе);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анализ текста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810"/>
        </w:trPr>
        <w:tc>
          <w:tcPr>
            <w:tcW w:w="801" w:type="dxa"/>
            <w:vMerge w:val="restart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7" w:type="dxa"/>
            <w:vMerge w:val="restart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К- / -ИК-. -ЕНК- / -ИНК-.-ЕЦ- / -ИЦ-. -ИЧК- / -ЕЧК-.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vMerge w:val="restart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</w:tc>
        <w:tc>
          <w:tcPr>
            <w:tcW w:w="3190" w:type="dxa"/>
            <w:vMerge w:val="restart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 упражнениями учебника;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 тестами ЕГЭ, задания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 подбор своих примеров на изученные орфограммы;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 составление кластеров по темам;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Уроки-практикумы.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18" w:type="dxa"/>
            <w:vMerge w:val="restart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 по русскому языку.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НЬК- / -ЕНЬК-. -ЫШК-, -УШК- / -ЮШК-. -ЧИК- / -ЩИК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существительных.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изученный материал, самостоятельно осуществлять поиск ответа на вопрос;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орфограммы существительного и применять их на письме.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деформированным текстом.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Деформированные тексты для выполнения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часто допустимых ошибок,  их устранение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исправление ошибок в работе.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устранения пробелов в знаниях.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по правописанию.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прилагательное как часть речи (4 часа)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разряды имен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прилаг-ых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имен прилагательных. Полная и краткая формы.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безошибочно определять имя прилагательное в тексте, его разряды, правила написания;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краткий конспект учебного материала;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самосовершенствованию;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 xml:space="preserve">Запись лекции учителя, составление </w:t>
            </w:r>
            <w:proofErr w:type="spellStart"/>
            <w:r w:rsidRPr="009449FC">
              <w:t>опорн</w:t>
            </w:r>
            <w:proofErr w:type="spellEnd"/>
            <w:r w:rsidRPr="009449FC">
              <w:t xml:space="preserve">. конспекта, </w:t>
            </w:r>
            <w:proofErr w:type="spellStart"/>
            <w:r w:rsidRPr="009449FC">
              <w:t>работатекстом</w:t>
            </w:r>
            <w:proofErr w:type="gramStart"/>
            <w:r w:rsidRPr="009449FC">
              <w:t>.У</w:t>
            </w:r>
            <w:proofErr w:type="gramEnd"/>
            <w:r w:rsidRPr="009449FC">
              <w:t>рок</w:t>
            </w:r>
            <w:proofErr w:type="spellEnd"/>
            <w:r w:rsidRPr="009449FC">
              <w:t xml:space="preserve"> применения знаний и умений. Работа с </w:t>
            </w:r>
            <w:proofErr w:type="spellStart"/>
            <w:r w:rsidRPr="009449FC">
              <w:t>таблицейОбразование</w:t>
            </w:r>
            <w:proofErr w:type="spellEnd"/>
            <w:r w:rsidRPr="009449FC">
              <w:t xml:space="preserve"> краткой формы. Работа по текстам ЕГЭ. Урок </w:t>
            </w:r>
            <w:proofErr w:type="spellStart"/>
            <w:r w:rsidRPr="009449FC">
              <w:t>исследов-е</w:t>
            </w:r>
            <w:proofErr w:type="spellEnd"/>
            <w:r w:rsidRPr="009449FC">
              <w:t>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  К- / -С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  -ЕВ- / -ИВ-.  ЧИВ- / -ЛИВ-.   -ОВ- / -ОВАТ- / -ОВИТ-.   -ЕНЬК- / -ОНЬК-. 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самосовершенствованию;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Работа с - упражнениями учебника;- тестами ЕГЭ- подбор своих примеров на изученные орфограммы;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кластеров по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рок-практикум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 по русскому языку.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имен прилагательных.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изученный материал, самостоятельно осуществлять поиск ответа на вопрос;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орфограммы прилагательного и применять их на письме.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  <w:jc w:val="both"/>
            </w:pPr>
            <w:r w:rsidRPr="009449FC">
              <w:t xml:space="preserve">Практическое выполнение заданий в учебнике – у доски и </w:t>
            </w:r>
            <w:proofErr w:type="spellStart"/>
            <w:r w:rsidRPr="009449FC">
              <w:t>самост</w:t>
            </w:r>
            <w:proofErr w:type="spellEnd"/>
            <w:r w:rsidRPr="009449FC">
              <w:t xml:space="preserve">. в </w:t>
            </w:r>
            <w:proofErr w:type="spellStart"/>
            <w:r w:rsidRPr="009449FC">
              <w:t>тетради</w:t>
            </w:r>
            <w:proofErr w:type="gramStart"/>
            <w:r w:rsidRPr="009449FC">
              <w:t>.У</w:t>
            </w:r>
            <w:proofErr w:type="gramEnd"/>
            <w:r w:rsidRPr="009449FC">
              <w:t>рок-практикум</w:t>
            </w:r>
            <w:proofErr w:type="spellEnd"/>
            <w:r w:rsidRPr="009449FC">
              <w:t>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-НН-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сложных имен прилагательных.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Слитное написание сложных имен прилагательных. Дефисное написание сложных имен прилагательных.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Р.Р.Подготовка к домашнему сочинению</w:t>
            </w:r>
            <w:r w:rsidRPr="009449F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адекватное понимание информации устного и письменного сообщения;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прослушанный или прочитанный текст с заданной степенью свернутости;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материала учебника, написание проверочной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диктовки.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числительное как часть речи (4 часа)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имен числительных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примере текста по математике);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процессе коммуникации основные нормы устной и письменной речи и правила русского речевого этикета.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Запись содержания лекции, дополнение её примерами из математических терминов и понятий.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Урок-лекция.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Склонение имен числительных. Правописание имен числительных.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склонения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чилительных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– упр. В учебнике, решение заданий А3 в ЕГЭ 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 А3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Контрольное сочинение с творческим заданием.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прослушанный или прочитанный текст с заданной степенью свернутости;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и письменные тексты разных типов, стилей речи и жанров с учетом замысла, адресата и ситуации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текста, его анализ, составление плана, написание изложения.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Тексты.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часто допустимых ошибок,  их устранение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исправление ошибок в работе.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коррекции знаний и устранения пробелов в знаниях.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 ЕГЭ.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Местоимение как часть речи (2 часа)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Морфологич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местоимений. Правописание местоимений.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соблюдать в процессе коммуникации основные нормы устной и письменной речи и правила русского речевого этикета.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 xml:space="preserve">В ходе беседы восстановление в памяти и запись основных понятий о </w:t>
            </w:r>
            <w:proofErr w:type="spellStart"/>
            <w:r w:rsidRPr="009449FC">
              <w:t>местоимении</w:t>
            </w:r>
            <w:proofErr w:type="gramStart"/>
            <w:r w:rsidRPr="009449FC">
              <w:t>.О</w:t>
            </w:r>
            <w:proofErr w:type="gramEnd"/>
            <w:r w:rsidRPr="009449FC">
              <w:t>пределение</w:t>
            </w:r>
            <w:proofErr w:type="spellEnd"/>
            <w:r w:rsidRPr="009449FC">
              <w:t xml:space="preserve"> местоимений по </w:t>
            </w:r>
            <w:proofErr w:type="spellStart"/>
            <w:r w:rsidRPr="009449FC">
              <w:t>разрядам.Выделение</w:t>
            </w:r>
            <w:proofErr w:type="spellEnd"/>
            <w:r w:rsidRPr="009449FC">
              <w:t xml:space="preserve"> их из </w:t>
            </w:r>
            <w:proofErr w:type="spellStart"/>
            <w:r w:rsidRPr="009449FC">
              <w:t>текста.Урок</w:t>
            </w:r>
            <w:proofErr w:type="spellEnd"/>
            <w:r w:rsidRPr="009449FC">
              <w:t xml:space="preserve"> – беседа.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Тексты  ЕГЭ, С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употребления местоимений.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Работа с текстом художественного произведения.</w:t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Урок-анализ.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Глагол и его формы (5 часов)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Инфинитив. Категория вида глагола. Спряжение глагола.   Правописание глаголов. Правописание личных окончаний глаголов.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глагол в тексте, его категории;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навыки составления аргументов к тезису. 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стремление к речевому самосовершенствованию;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презентацией «И это всё глагол»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апись основных положений презентации. Закрепление  - упр.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рок-открытие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Запись основных положений по теме урока, выполнение упражнений учебника, анализ заданий в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- практикум.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Причастие как  </w:t>
            </w:r>
            <w:proofErr w:type="gram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особая</w:t>
            </w:r>
            <w:proofErr w:type="gramEnd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форпма</w:t>
            </w:r>
            <w:proofErr w:type="spellEnd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глагола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Правописание суффиксов причастий. Н и НН в причастиях и отглагольных прилагательных.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процессе коммуникации основные нормы устной и письменной речи и правила русского речевого этикета.</w:t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оспитывать стремление к речевому самосовершенствованию;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 – заполнение его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причастиями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ахождение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причастий в тексте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худ.произведения.Урок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- семинар. выполнение заданий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Словарный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произведения, ЕГЭ, В3-В4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грамматическим заданием.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основные правила орфографии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проверки и коррекции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материал.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диктанта и работа над ошибками.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Деепричастие как  самостоятельная часть речи 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Признаки глагола. Признаки наречия.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контролировать написание, устранять допущенные ошибки.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текст на основе плана; выделить из текста деепричастие, определить признаки глагола и прилагательного в нём.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часто допустимых ошибок,  их устранение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исправление ошибок в работе.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Схемы на доске.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деепричастий несовершенного  и </w:t>
            </w:r>
            <w:proofErr w:type="spellStart"/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совер-шенного</w:t>
            </w:r>
            <w:proofErr w:type="spellEnd"/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собственную деятельность;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суффиксы деепричастий при их образовании.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материала учебника, самостоятельное выполнение заданий.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2284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Наречие как часть речи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( 2 часа)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Обстоятельственные и определительные наречия. Степени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сравн-я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наречий. Гласные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конценаречий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литное,раздельное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, дефисное написание наречий.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примере текста по физике);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осн.понятий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действий. Анализ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умений. Запись основных понятий по теме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урокаНаписание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ронтальн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 по физике.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Практическая работа по теме «Правописание наречий». 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прослушанный или прочитанный текст с заданной степенью свернутости.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деформир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по правописанию наречий.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403"/>
        </w:trPr>
        <w:tc>
          <w:tcPr>
            <w:tcW w:w="14786" w:type="dxa"/>
            <w:gridSpan w:val="6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Служебные части речи (13 часов)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2615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Предлог как служебная часть речи (1 час)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Определение. Функции предлога в речи.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Дефисное написание предлогов. Слитное написание производных предлогов.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 предлог в тексте, его категории;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навыки составления аргументов к тезису. Умение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стремление к самосовершенствованию.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Запись основных понятий по теме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действий. Написание текста.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 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4297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Союз как служебная часть речи. Союзные слова (1 час)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Служебные функции союзов. Виды союзов по происхождению (производные — непроизводные).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союзов. Раздельное написание союзов.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сходных с ними по звучанию слов других частей речи.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объяснять выбор написания союзов в предложении;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навыки грамотного письма.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навыки составления аргументов к тезису.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Устное сообщение по материалам сети Интернет.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с союзами и словами, похожими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знаний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теории, составление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словосоч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 с союзами, определение их в тексте.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работы.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Урок-анализ теоретического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омментир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письмо.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материалов ЕГЭ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Выбороч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проверка.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Тексты 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 по русскому языку.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2493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Частицы (2 часа)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Определение. Функционирование в речи. Разряды частиц.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частиц: раздельное написание частиц со словами, дефисное написание частиц со словами.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определять частицы в тексте, их разряды, объяснять правописание;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самосовершенствованию;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информации устного и письменного сообщения;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процессе коммуникации основные нормы устной и письменной речи и правила русского речевого этикета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материала учебника.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Определение частиц в тексте.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Урок-контроль.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Тексты,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4117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Частицы НЕ и НИ. Их значение и употребление.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частиц НЕ и НИ. 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частицы НЕ. Употребление частицы НИ. 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правильной устной и грамотной письменной речи;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в речи частицы НЕ и НИ;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навыки составления аргументов к тезису.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стремление к речевому самосовершенствованию;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выполнение упражнений, анализ тестовых заданий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ронтальн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умений.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тезисов, подбор к ним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аргументов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бобщающие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учащихся о правописании НЕ и НИ с разными частями речи;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комментированного письма. 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Задания по теме урока.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Сообщение по материалу из сети Интернет.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Презентация «Междометия и звукоподражания»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 Написание контрольного сочинения по проблеме текста.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проблему, выдвигать аргументы, строить логическую цепь рассуждения, находить доказательства, подтверждающие или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опровергающие тезис;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и письменные тексты разных типов, стилей речи и жанров с учетом замысла, адресата и ситуации общения;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 над сочинением.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Урок-контроль.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 зад.25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2012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сочинения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и письменные тексты разных типов, стилей речи и жанров с учетом замысла, адресата и ситуации общения; находить и устранять ошибки и недочёты.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часто допустимых ошибок,  их устранение; Самостоятельное исправление ошибок в работе.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Тексты ЕГЭ, 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1D7" w:rsidRPr="009449FC" w:rsidRDefault="009971D7" w:rsidP="009449F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1D7" w:rsidRPr="009449FC" w:rsidRDefault="009971D7" w:rsidP="0094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500F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500F" w:rsidRPr="009449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500F" w:rsidRPr="009449FC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="0019500F" w:rsidRPr="009449FC">
        <w:rPr>
          <w:rStyle w:val="dash041e005f0431005f044b005f0447005f043d005f044b005f0439005f005fchar1char1"/>
          <w:b/>
          <w:w w:val="90"/>
        </w:rPr>
        <w:t xml:space="preserve"> </w:t>
      </w:r>
      <w:r w:rsidR="0019500F" w:rsidRPr="009449FC">
        <w:rPr>
          <w:rStyle w:val="dash041e005f0431005f044b005f0447005f043d005f044b005f0439005f005fchar1char1"/>
          <w:b/>
          <w:w w:val="90"/>
          <w:lang w:val="en-US"/>
        </w:rPr>
        <w:t>VII</w:t>
      </w:r>
      <w:r w:rsidR="0019500F" w:rsidRPr="009449FC">
        <w:rPr>
          <w:rStyle w:val="dash041e005f0431005f044b005f0447005f043d005f044b005f0439005f005fchar1char1"/>
          <w:b/>
          <w:w w:val="90"/>
        </w:rPr>
        <w:t xml:space="preserve">. </w:t>
      </w:r>
      <w:r w:rsidR="0019500F" w:rsidRPr="009449FC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449FC">
        <w:rPr>
          <w:rFonts w:ascii="Times New Roman" w:hAnsi="Times New Roman" w:cs="Times New Roman"/>
          <w:bCs/>
          <w:iCs/>
          <w:sz w:val="24"/>
          <w:szCs w:val="24"/>
        </w:rPr>
        <w:t xml:space="preserve">     Авторы учебника:   </w:t>
      </w:r>
      <w:r w:rsidRPr="0094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В.Ф,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С.Е.Крючкова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Русский язык.</w:t>
      </w:r>
      <w:proofErr w:type="gramStart"/>
      <w:r w:rsidRPr="009449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9FC">
        <w:rPr>
          <w:rFonts w:ascii="Times New Roman" w:hAnsi="Times New Roman" w:cs="Times New Roman"/>
          <w:sz w:val="24"/>
          <w:szCs w:val="24"/>
        </w:rPr>
        <w:t xml:space="preserve"> Учебник для 10-11 классов ОУ. – М.: Просвещение, 2009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449FC">
        <w:rPr>
          <w:rFonts w:ascii="Times New Roman" w:hAnsi="Times New Roman" w:cs="Times New Roman"/>
          <w:sz w:val="24"/>
          <w:szCs w:val="24"/>
        </w:rPr>
        <w:t>Программа предусматривает разные варианты дидактико-технологического обеспечения учебного процесса: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Веселова З.Т. Русский язык. Трудные случаи орфографии и пунктуации. Развитие Речи. 10-11 классы: Методическое пособие. – С.-Петербург: Паритет, 2002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Сальникова О.А. Поурочные разработки к учебнику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В.В.Бабайцевой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«Русский язык. 10-11 классы» для ОУ филологического профиля. – М.: Дрофа, 2008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Л.В. Русский язык. 11 класс. Урок за уроком: Книга для учителя. – М.: ООО «Торгово-издательский дом «Русское слово – РС 2000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Коротченкова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Л.В. Русский язык. 11 класс. Тесты: в 2 частях. – Саратов: Лицей, 2006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Л.И. Готовимся к ЕГЭ по русскому языку: 10-11: Грамматика. Речь. – М.: Просвещение, 2009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120 текстов для школьных изложений. - М., 1998.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Таблицы, схемы.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Сборники диктантов для 10-11 классов.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Лингвистические справочники и словари.</w:t>
      </w:r>
    </w:p>
    <w:p w:rsidR="0019500F" w:rsidRPr="009449FC" w:rsidRDefault="0019500F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49FC">
        <w:rPr>
          <w:rFonts w:ascii="Times New Roman" w:hAnsi="Times New Roman" w:cs="Times New Roman"/>
          <w:sz w:val="24"/>
          <w:szCs w:val="24"/>
        </w:rPr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компьютера: использование программы «Домашний репетитор»; компьютерные программы по русскому языку, электронный репетитор «Русский язык» (система обучающих тестов, репетитор по русскому языку (Кирилла и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>), репетитор «Русский язык» (весь школьный курс), обучающая программа «Фраза» и др.</w:t>
      </w:r>
      <w:proofErr w:type="gramEnd"/>
    </w:p>
    <w:p w:rsidR="0019500F" w:rsidRPr="009449FC" w:rsidRDefault="0019500F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br/>
      </w:r>
    </w:p>
    <w:sectPr w:rsidR="0019500F" w:rsidRPr="009449FC" w:rsidSect="009971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1D7"/>
    <w:rsid w:val="00104222"/>
    <w:rsid w:val="00132D4A"/>
    <w:rsid w:val="0019500F"/>
    <w:rsid w:val="007205F5"/>
    <w:rsid w:val="00722B41"/>
    <w:rsid w:val="007A0590"/>
    <w:rsid w:val="008E634E"/>
    <w:rsid w:val="009449FC"/>
    <w:rsid w:val="009971D7"/>
    <w:rsid w:val="009A74BF"/>
    <w:rsid w:val="00F6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D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9971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971D7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9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97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97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ok">
    <w:name w:val="book"/>
    <w:basedOn w:val="a"/>
    <w:uiPriority w:val="99"/>
    <w:rsid w:val="0099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32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2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basedOn w:val="a0"/>
    <w:link w:val="10"/>
    <w:rsid w:val="00132D4A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32D4A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132D4A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32D4A"/>
    <w:rPr>
      <w:rFonts w:ascii="Georgia" w:hAnsi="Georgia" w:cs="Georgia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dcterms:created xsi:type="dcterms:W3CDTF">2018-11-26T06:25:00Z</dcterms:created>
  <dcterms:modified xsi:type="dcterms:W3CDTF">2018-11-26T06:25:00Z</dcterms:modified>
</cp:coreProperties>
</file>