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8BD" w:rsidRDefault="00891589" w:rsidP="005B53F2">
      <w:pPr>
        <w:jc w:val="center"/>
        <w:rPr>
          <w:sz w:val="28"/>
          <w:szCs w:val="28"/>
          <w:lang w:val="ru-RU"/>
        </w:rPr>
      </w:pPr>
      <w:r>
        <w:rPr>
          <w:noProof/>
          <w:sz w:val="28"/>
          <w:szCs w:val="28"/>
          <w:lang w:val="ru-RU" w:eastAsia="ru-RU"/>
        </w:rPr>
        <w:drawing>
          <wp:inline distT="0" distB="0" distL="0" distR="0">
            <wp:extent cx="9207500" cy="6519545"/>
            <wp:effectExtent l="19050" t="0" r="0" b="0"/>
            <wp:docPr id="17" name="Рисунок 16" descr="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я.jpg"/>
                    <pic:cNvPicPr/>
                  </pic:nvPicPr>
                  <pic:blipFill>
                    <a:blip r:embed="rId7"/>
                    <a:stretch>
                      <a:fillRect/>
                    </a:stretch>
                  </pic:blipFill>
                  <pic:spPr>
                    <a:xfrm>
                      <a:off x="0" y="0"/>
                      <a:ext cx="9207500" cy="6519545"/>
                    </a:xfrm>
                    <a:prstGeom prst="rect">
                      <a:avLst/>
                    </a:prstGeom>
                  </pic:spPr>
                </pic:pic>
              </a:graphicData>
            </a:graphic>
          </wp:inline>
        </w:drawing>
      </w:r>
    </w:p>
    <w:p w:rsidR="002B7FA5" w:rsidRPr="002B7FA5" w:rsidRDefault="002B7FA5" w:rsidP="002B7FA5">
      <w:pPr>
        <w:rPr>
          <w:sz w:val="28"/>
          <w:szCs w:val="28"/>
          <w:lang w:val="ru-RU"/>
        </w:rPr>
      </w:pPr>
    </w:p>
    <w:p w:rsidR="009E48B0" w:rsidRPr="00702314" w:rsidRDefault="00702314">
      <w:pPr>
        <w:pStyle w:val="1"/>
        <w:spacing w:before="44"/>
        <w:ind w:left="5163" w:right="5168"/>
        <w:jc w:val="center"/>
        <w:rPr>
          <w:lang w:val="ru-RU"/>
        </w:rPr>
      </w:pPr>
      <w:r w:rsidRPr="00702314">
        <w:rPr>
          <w:lang w:val="ru-RU"/>
        </w:rPr>
        <w:t>ПОЯСНИТЕЛЬНАЯ ЗАПИСКА</w:t>
      </w:r>
    </w:p>
    <w:p w:rsidR="009E48B0" w:rsidRPr="00702314" w:rsidRDefault="009E48B0">
      <w:pPr>
        <w:pStyle w:val="a3"/>
        <w:spacing w:before="2"/>
        <w:ind w:left="0"/>
        <w:rPr>
          <w:b/>
          <w:sz w:val="24"/>
          <w:lang w:val="ru-RU"/>
        </w:rPr>
      </w:pPr>
    </w:p>
    <w:p w:rsidR="009E48B0" w:rsidRPr="00702314" w:rsidRDefault="00702314">
      <w:pPr>
        <w:pStyle w:val="a3"/>
        <w:ind w:right="104" w:firstLine="707"/>
        <w:jc w:val="both"/>
        <w:rPr>
          <w:lang w:val="ru-RU"/>
        </w:rPr>
      </w:pPr>
      <w:r w:rsidRPr="00702314">
        <w:rPr>
          <w:lang w:val="ru-RU"/>
        </w:rPr>
        <w:t>Данная рабочая программа составлена для 1 класса общеобразовательной школы. 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примерной программы начального общего образования, примерной основной образовательной программы ОУ, авторской программы В.П. Канакиной, В.Г. Горецкого.</w:t>
      </w:r>
    </w:p>
    <w:p w:rsidR="009E48B0" w:rsidRPr="00702314" w:rsidRDefault="00702314">
      <w:pPr>
        <w:pStyle w:val="a3"/>
        <w:spacing w:before="122"/>
        <w:ind w:right="116" w:firstLine="707"/>
        <w:jc w:val="both"/>
        <w:rPr>
          <w:lang w:val="ru-RU"/>
        </w:rPr>
      </w:pPr>
      <w:r w:rsidRPr="00702314">
        <w:rPr>
          <w:lang w:val="ru-RU"/>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9E48B0" w:rsidRPr="00702314" w:rsidRDefault="00702314">
      <w:pPr>
        <w:pStyle w:val="a3"/>
        <w:spacing w:before="119"/>
        <w:ind w:right="108" w:firstLine="707"/>
        <w:jc w:val="both"/>
        <w:rPr>
          <w:lang w:val="ru-RU"/>
        </w:rPr>
      </w:pPr>
      <w:r w:rsidRPr="00702314">
        <w:rPr>
          <w:lang w:val="ru-RU"/>
        </w:rPr>
        <w:t>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 Предмет «Русский язык» входит в образовательную область«Филология».</w:t>
      </w:r>
    </w:p>
    <w:p w:rsidR="009E48B0" w:rsidRPr="00702314" w:rsidRDefault="00702314">
      <w:pPr>
        <w:pStyle w:val="1"/>
        <w:rPr>
          <w:lang w:val="ru-RU"/>
        </w:rPr>
      </w:pPr>
      <w:r w:rsidRPr="00702314">
        <w:rPr>
          <w:lang w:val="ru-RU"/>
        </w:rPr>
        <w:t>Цели изучения предмета «Русский язык» в начальной школе:</w:t>
      </w:r>
    </w:p>
    <w:p w:rsidR="009E48B0" w:rsidRPr="00702314" w:rsidRDefault="00702314">
      <w:pPr>
        <w:pStyle w:val="a4"/>
        <w:numPr>
          <w:ilvl w:val="0"/>
          <w:numId w:val="97"/>
        </w:numPr>
        <w:tabs>
          <w:tab w:val="left" w:pos="2226"/>
        </w:tabs>
        <w:spacing w:before="115"/>
        <w:ind w:right="114" w:firstLine="1418"/>
        <w:jc w:val="both"/>
        <w:rPr>
          <w:sz w:val="28"/>
          <w:lang w:val="ru-RU"/>
        </w:rPr>
      </w:pPr>
      <w:r w:rsidRPr="00702314">
        <w:rPr>
          <w:sz w:val="28"/>
          <w:lang w:val="ru-RU"/>
        </w:rPr>
        <w:t>ознакомление обучающихся с основными положениями науки о языке и формирование на этой основе знаково-символического восприятия и логического мышленияобучающихся;</w:t>
      </w:r>
    </w:p>
    <w:p w:rsidR="009E48B0" w:rsidRPr="00702314" w:rsidRDefault="00702314">
      <w:pPr>
        <w:pStyle w:val="a4"/>
        <w:numPr>
          <w:ilvl w:val="0"/>
          <w:numId w:val="97"/>
        </w:numPr>
        <w:tabs>
          <w:tab w:val="left" w:pos="2226"/>
        </w:tabs>
        <w:spacing w:before="0"/>
        <w:ind w:right="113" w:firstLine="1418"/>
        <w:jc w:val="both"/>
        <w:rPr>
          <w:sz w:val="28"/>
          <w:lang w:val="ru-RU"/>
        </w:rPr>
      </w:pPr>
      <w:r w:rsidRPr="00702314">
        <w:rPr>
          <w:sz w:val="28"/>
          <w:lang w:val="ru-RU"/>
        </w:rPr>
        <w:t>формирование коммуникативной компетенции обучающихся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культурычеловека.</w:t>
      </w:r>
    </w:p>
    <w:p w:rsidR="009E48B0" w:rsidRPr="00702314" w:rsidRDefault="00702314">
      <w:pPr>
        <w:pStyle w:val="a3"/>
        <w:spacing w:before="119"/>
        <w:ind w:left="810"/>
        <w:rPr>
          <w:lang w:val="ru-RU"/>
        </w:rPr>
      </w:pPr>
      <w:r w:rsidRPr="00702314">
        <w:rPr>
          <w:lang w:val="ru-RU"/>
        </w:rPr>
        <w:t xml:space="preserve">Для достижения основных целей изучения предмета программа определяет следующие практические </w:t>
      </w:r>
      <w:r w:rsidRPr="00702314">
        <w:rPr>
          <w:b/>
          <w:lang w:val="ru-RU"/>
        </w:rPr>
        <w:t>задачи</w:t>
      </w:r>
      <w:r w:rsidRPr="00702314">
        <w:rPr>
          <w:lang w:val="ru-RU"/>
        </w:rPr>
        <w:t>:</w:t>
      </w:r>
    </w:p>
    <w:p w:rsidR="009E48B0" w:rsidRPr="00702314" w:rsidRDefault="00702314">
      <w:pPr>
        <w:pStyle w:val="a4"/>
        <w:numPr>
          <w:ilvl w:val="0"/>
          <w:numId w:val="97"/>
        </w:numPr>
        <w:tabs>
          <w:tab w:val="left" w:pos="2226"/>
        </w:tabs>
        <w:ind w:right="105" w:firstLine="1418"/>
        <w:jc w:val="both"/>
        <w:rPr>
          <w:sz w:val="28"/>
          <w:lang w:val="ru-RU"/>
        </w:rPr>
      </w:pPr>
      <w:r w:rsidRPr="00702314">
        <w:rPr>
          <w:sz w:val="28"/>
          <w:lang w:val="ru-RU"/>
        </w:rPr>
        <w:t>создать условия для развития речи, мышления, воображения обучающихся, формировать умение выбирать средства языка в соответствии с целями, задачами и условиямиобщения;</w:t>
      </w:r>
    </w:p>
    <w:p w:rsidR="009E48B0" w:rsidRPr="00702314" w:rsidRDefault="00702314">
      <w:pPr>
        <w:pStyle w:val="a4"/>
        <w:numPr>
          <w:ilvl w:val="0"/>
          <w:numId w:val="97"/>
        </w:numPr>
        <w:tabs>
          <w:tab w:val="left" w:pos="2226"/>
        </w:tabs>
        <w:spacing w:before="0"/>
        <w:ind w:right="106" w:firstLine="1418"/>
        <w:jc w:val="both"/>
        <w:rPr>
          <w:sz w:val="28"/>
          <w:lang w:val="ru-RU"/>
        </w:rPr>
      </w:pPr>
      <w:r w:rsidRPr="00702314">
        <w:rPr>
          <w:sz w:val="28"/>
          <w:lang w:val="ru-RU"/>
        </w:rPr>
        <w:t>формировать у младших школьников первоначальные представления о системе и структуре  русского языка: лексике, фонетике, графике, орфоэпии, морфемике (состав слова), морфологии исинтаксисе;</w:t>
      </w:r>
    </w:p>
    <w:p w:rsidR="009E48B0" w:rsidRPr="00702314" w:rsidRDefault="009E48B0">
      <w:pPr>
        <w:jc w:val="both"/>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4"/>
        <w:numPr>
          <w:ilvl w:val="0"/>
          <w:numId w:val="97"/>
        </w:numPr>
        <w:tabs>
          <w:tab w:val="left" w:pos="2226"/>
        </w:tabs>
        <w:spacing w:before="39" w:line="242" w:lineRule="auto"/>
        <w:ind w:right="113" w:firstLine="1418"/>
        <w:jc w:val="both"/>
        <w:rPr>
          <w:sz w:val="28"/>
          <w:lang w:val="ru-RU"/>
        </w:rPr>
      </w:pPr>
      <w:r w:rsidRPr="00702314">
        <w:rPr>
          <w:sz w:val="28"/>
          <w:lang w:val="ru-RU"/>
        </w:rPr>
        <w:lastRenderedPageBreak/>
        <w:t>формировать навыки культуры речи, умение правильно писать и читать, участвовать в диалоге, составлять несложные устные монологические высказывания и письменныетексты;</w:t>
      </w:r>
    </w:p>
    <w:p w:rsidR="009E48B0" w:rsidRPr="00702314" w:rsidRDefault="00702314">
      <w:pPr>
        <w:pStyle w:val="a4"/>
        <w:numPr>
          <w:ilvl w:val="0"/>
          <w:numId w:val="97"/>
        </w:numPr>
        <w:tabs>
          <w:tab w:val="left" w:pos="2226"/>
        </w:tabs>
        <w:spacing w:before="0" w:line="322" w:lineRule="exact"/>
        <w:ind w:right="106" w:firstLine="1418"/>
        <w:jc w:val="both"/>
        <w:rPr>
          <w:sz w:val="28"/>
          <w:lang w:val="ru-RU"/>
        </w:rPr>
      </w:pPr>
      <w:r w:rsidRPr="00702314">
        <w:rPr>
          <w:sz w:val="28"/>
          <w:lang w:val="ru-RU"/>
        </w:rPr>
        <w:t>воспитыватьу обучающихсяпозитивное эмоционально-ценностное отношение к русскому языку, чувство сопричастности к сохранению его уникальности и чистоты; формировать познавательный интерес к языку, стремление совершенствовать своюречь.</w:t>
      </w:r>
    </w:p>
    <w:p w:rsidR="009E48B0" w:rsidRPr="00702314" w:rsidRDefault="00702314">
      <w:pPr>
        <w:pStyle w:val="1"/>
        <w:spacing w:before="120"/>
        <w:rPr>
          <w:lang w:val="ru-RU"/>
        </w:rPr>
      </w:pPr>
      <w:r w:rsidRPr="00702314">
        <w:rPr>
          <w:lang w:val="ru-RU"/>
        </w:rPr>
        <w:t>Сроки реализации программы:</w:t>
      </w:r>
    </w:p>
    <w:p w:rsidR="009E48B0" w:rsidRPr="00702314" w:rsidRDefault="00702314">
      <w:pPr>
        <w:spacing w:before="115" w:line="242" w:lineRule="auto"/>
        <w:ind w:left="102" w:right="101" w:firstLine="707"/>
        <w:jc w:val="both"/>
        <w:rPr>
          <w:b/>
          <w:sz w:val="28"/>
          <w:lang w:val="ru-RU"/>
        </w:rPr>
      </w:pPr>
      <w:r w:rsidRPr="00702314">
        <w:rPr>
          <w:sz w:val="28"/>
          <w:lang w:val="ru-RU"/>
        </w:rPr>
        <w:t xml:space="preserve">Согласно базисному (образовательному) плану образовательных учреждений РФ, всего на изучение русского языка в начальной школе выделяется в </w:t>
      </w:r>
      <w:r w:rsidRPr="00702314">
        <w:rPr>
          <w:b/>
          <w:sz w:val="28"/>
          <w:lang w:val="ru-RU"/>
        </w:rPr>
        <w:t>1 классе 165ч</w:t>
      </w:r>
      <w:r w:rsidR="00AC772F">
        <w:rPr>
          <w:b/>
          <w:sz w:val="28"/>
          <w:lang w:val="ru-RU"/>
        </w:rPr>
        <w:t>.</w:t>
      </w:r>
      <w:r w:rsidRPr="00702314">
        <w:rPr>
          <w:sz w:val="28"/>
          <w:lang w:val="ru-RU"/>
        </w:rPr>
        <w:t>(5ч</w:t>
      </w:r>
      <w:r w:rsidR="00AC772F">
        <w:rPr>
          <w:sz w:val="28"/>
          <w:lang w:val="ru-RU"/>
        </w:rPr>
        <w:t>.</w:t>
      </w:r>
      <w:r w:rsidRPr="00702314">
        <w:rPr>
          <w:sz w:val="28"/>
          <w:lang w:val="ru-RU"/>
        </w:rPr>
        <w:t xml:space="preserve"> в неделю, 33 учебные недели), из них </w:t>
      </w:r>
      <w:r w:rsidRPr="00702314">
        <w:rPr>
          <w:b/>
          <w:sz w:val="28"/>
          <w:lang w:val="ru-RU"/>
        </w:rPr>
        <w:t>45ч</w:t>
      </w:r>
      <w:r w:rsidR="00AC772F">
        <w:rPr>
          <w:b/>
          <w:sz w:val="28"/>
          <w:lang w:val="ru-RU"/>
        </w:rPr>
        <w:t>.</w:t>
      </w:r>
      <w:r w:rsidRPr="00702314">
        <w:rPr>
          <w:b/>
          <w:sz w:val="28"/>
          <w:lang w:val="ru-RU"/>
        </w:rPr>
        <w:t xml:space="preserve"> на русский язык после курса обучения грамоте.</w:t>
      </w:r>
    </w:p>
    <w:p w:rsidR="009E48B0" w:rsidRPr="00702314" w:rsidRDefault="00702314">
      <w:pPr>
        <w:pStyle w:val="1"/>
        <w:spacing w:before="116"/>
        <w:rPr>
          <w:lang w:val="ru-RU"/>
        </w:rPr>
      </w:pPr>
      <w:r w:rsidRPr="00702314">
        <w:rPr>
          <w:lang w:val="ru-RU"/>
        </w:rPr>
        <w:t>Характеристика курса:</w:t>
      </w:r>
    </w:p>
    <w:p w:rsidR="009E48B0" w:rsidRPr="00702314" w:rsidRDefault="00702314">
      <w:pPr>
        <w:pStyle w:val="a3"/>
        <w:spacing w:before="115"/>
        <w:ind w:right="103" w:firstLine="707"/>
        <w:jc w:val="both"/>
        <w:rPr>
          <w:lang w:val="ru-RU"/>
        </w:rPr>
      </w:pPr>
      <w:r w:rsidRPr="00702314">
        <w:rPr>
          <w:lang w:val="ru-RU"/>
        </w:rPr>
        <w:t>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идѐт параллельно с обучением чтению с учѐтом принципа координации устной и письменной речи. Содержание обучения грамоте обеспечивает решение основных задач трѐх его периодов: добукварного (подготовительного), букварного (основного) и послебукварного (заключительного).</w:t>
      </w:r>
    </w:p>
    <w:p w:rsidR="009E48B0" w:rsidRPr="00702314" w:rsidRDefault="00702314">
      <w:pPr>
        <w:pStyle w:val="a3"/>
        <w:spacing w:before="119"/>
        <w:ind w:right="107" w:firstLine="707"/>
        <w:jc w:val="both"/>
        <w:rPr>
          <w:lang w:val="ru-RU"/>
        </w:rPr>
      </w:pPr>
      <w:r w:rsidRPr="00702314">
        <w:rPr>
          <w:lang w:val="ru-RU"/>
        </w:rPr>
        <w:t>Добукварный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Еще одна из задач этого периода — приобщить ребѐнка к учебной деятельности, приучить к требованиям школы.</w:t>
      </w:r>
    </w:p>
    <w:p w:rsidR="009E48B0" w:rsidRPr="00702314" w:rsidRDefault="00702314">
      <w:pPr>
        <w:pStyle w:val="a3"/>
        <w:spacing w:before="119"/>
        <w:ind w:right="105" w:firstLine="707"/>
        <w:jc w:val="both"/>
        <w:rPr>
          <w:lang w:val="ru-RU"/>
        </w:rPr>
      </w:pPr>
      <w:r w:rsidRPr="00702314">
        <w:rPr>
          <w:lang w:val="ru-RU"/>
        </w:rPr>
        <w:t>Содержание букварного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w:t>
      </w:r>
    </w:p>
    <w:p w:rsidR="009E48B0" w:rsidRPr="00702314" w:rsidRDefault="009E48B0">
      <w:pPr>
        <w:jc w:val="both"/>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3"/>
        <w:spacing w:before="39"/>
        <w:ind w:right="107" w:firstLine="707"/>
        <w:jc w:val="both"/>
        <w:rPr>
          <w:lang w:val="ru-RU"/>
        </w:rPr>
      </w:pPr>
      <w:r w:rsidRPr="00702314">
        <w:rPr>
          <w:lang w:val="ru-RU"/>
        </w:rPr>
        <w:lastRenderedPageBreak/>
        <w:t>Послебукварный (заключительный) —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Обучающиеся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w:t>
      </w:r>
    </w:p>
    <w:p w:rsidR="009E48B0" w:rsidRPr="00702314" w:rsidRDefault="00702314">
      <w:pPr>
        <w:pStyle w:val="a3"/>
        <w:spacing w:before="122" w:line="328" w:lineRule="auto"/>
        <w:ind w:left="810"/>
        <w:rPr>
          <w:lang w:val="ru-RU"/>
        </w:rPr>
      </w:pPr>
      <w:r w:rsidRPr="00702314">
        <w:rPr>
          <w:lang w:val="ru-RU"/>
        </w:rPr>
        <w:t>После обучения грамоте начинается раздельное изучение русского языка и литературного чтения. Систематический курс русского языка представлен в программе следующими содержательными линиями:</w:t>
      </w:r>
    </w:p>
    <w:p w:rsidR="009E48B0" w:rsidRPr="00702314" w:rsidRDefault="00702314">
      <w:pPr>
        <w:pStyle w:val="a4"/>
        <w:numPr>
          <w:ilvl w:val="0"/>
          <w:numId w:val="96"/>
        </w:numPr>
        <w:tabs>
          <w:tab w:val="left" w:pos="1518"/>
        </w:tabs>
        <w:spacing w:before="5"/>
        <w:ind w:right="102" w:firstLine="708"/>
        <w:jc w:val="both"/>
        <w:rPr>
          <w:sz w:val="28"/>
          <w:lang w:val="ru-RU"/>
        </w:rPr>
      </w:pPr>
      <w:r w:rsidRPr="00702314">
        <w:rPr>
          <w:sz w:val="28"/>
          <w:lang w:val="ru-RU"/>
        </w:rPr>
        <w:t>система языка (основы лингвистических знаний): лексика, фонетика и орфоэпия, графика, морфемика, грамматика (морфология исинтаксис);</w:t>
      </w:r>
    </w:p>
    <w:p w:rsidR="009E48B0" w:rsidRDefault="00702314">
      <w:pPr>
        <w:pStyle w:val="a4"/>
        <w:numPr>
          <w:ilvl w:val="0"/>
          <w:numId w:val="96"/>
        </w:numPr>
        <w:tabs>
          <w:tab w:val="left" w:pos="1517"/>
          <w:tab w:val="left" w:pos="1518"/>
        </w:tabs>
        <w:ind w:left="1518"/>
        <w:rPr>
          <w:sz w:val="28"/>
        </w:rPr>
      </w:pPr>
      <w:r>
        <w:rPr>
          <w:sz w:val="28"/>
        </w:rPr>
        <w:t>орфография ипунктуация;</w:t>
      </w:r>
    </w:p>
    <w:p w:rsidR="009E48B0" w:rsidRDefault="00702314">
      <w:pPr>
        <w:pStyle w:val="a4"/>
        <w:numPr>
          <w:ilvl w:val="0"/>
          <w:numId w:val="96"/>
        </w:numPr>
        <w:tabs>
          <w:tab w:val="left" w:pos="1517"/>
          <w:tab w:val="left" w:pos="1518"/>
        </w:tabs>
        <w:ind w:left="1518"/>
        <w:rPr>
          <w:sz w:val="28"/>
        </w:rPr>
      </w:pPr>
      <w:r>
        <w:rPr>
          <w:sz w:val="28"/>
        </w:rPr>
        <w:t>развитиеречи.</w:t>
      </w:r>
    </w:p>
    <w:p w:rsidR="009E48B0" w:rsidRPr="00702314" w:rsidRDefault="00702314">
      <w:pPr>
        <w:pStyle w:val="a3"/>
        <w:spacing w:before="122"/>
        <w:ind w:right="105" w:firstLine="707"/>
        <w:jc w:val="both"/>
        <w:rPr>
          <w:lang w:val="ru-RU"/>
        </w:rPr>
      </w:pPr>
      <w:r w:rsidRPr="00702314">
        <w:rPr>
          <w:lang w:val="ru-RU"/>
        </w:rPr>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9E48B0" w:rsidRPr="00702314" w:rsidRDefault="00702314">
      <w:pPr>
        <w:pStyle w:val="a3"/>
        <w:spacing w:before="119"/>
        <w:ind w:right="108" w:firstLine="707"/>
        <w:jc w:val="both"/>
        <w:rPr>
          <w:lang w:val="ru-RU"/>
        </w:rPr>
      </w:pPr>
      <w:r w:rsidRPr="00702314">
        <w:rPr>
          <w:lang w:val="ru-RU"/>
        </w:rPr>
        <w:t>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является необходимым для овладения устной и письменной формами языка, культурой речи. Обучающиеся 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9E48B0" w:rsidRPr="00702314" w:rsidRDefault="00702314">
      <w:pPr>
        <w:pStyle w:val="a3"/>
        <w:spacing w:before="119"/>
        <w:ind w:right="116" w:firstLine="707"/>
        <w:jc w:val="both"/>
        <w:rPr>
          <w:lang w:val="ru-RU"/>
        </w:rPr>
      </w:pPr>
      <w:r w:rsidRPr="00702314">
        <w:rPr>
          <w:lang w:val="ru-RU"/>
        </w:rPr>
        <w:t>Программа также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w:t>
      </w:r>
    </w:p>
    <w:p w:rsidR="009E48B0" w:rsidRPr="00702314" w:rsidRDefault="009E48B0">
      <w:pPr>
        <w:jc w:val="both"/>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3"/>
        <w:spacing w:before="39"/>
        <w:ind w:right="109"/>
        <w:jc w:val="both"/>
        <w:rPr>
          <w:lang w:val="ru-RU"/>
        </w:rPr>
      </w:pPr>
      <w:r w:rsidRPr="00702314">
        <w:rPr>
          <w:lang w:val="ru-RU"/>
        </w:rPr>
        <w:lastRenderedPageBreak/>
        <w:t>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и основной мысли, адресата, ситуаций и условий общения.</w:t>
      </w:r>
    </w:p>
    <w:p w:rsidR="009E48B0" w:rsidRPr="00702314" w:rsidRDefault="00702314">
      <w:pPr>
        <w:pStyle w:val="a3"/>
        <w:spacing w:before="119"/>
        <w:ind w:right="111" w:firstLine="707"/>
        <w:jc w:val="both"/>
        <w:rPr>
          <w:lang w:val="ru-RU"/>
        </w:rPr>
      </w:pPr>
      <w:r w:rsidRPr="00702314">
        <w:rPr>
          <w:lang w:val="ru-RU"/>
        </w:rPr>
        <w:t>Серьѐзное внимание уделяется в программе формированию фонетико-графических представлений о звуках и буквах русского языка. Чѐткое представление звуковой и графической формы важно для формирования всех видов речевой деятельности: аудирование (слушание), говорение, чтение и письмо.</w:t>
      </w:r>
    </w:p>
    <w:p w:rsidR="009E48B0" w:rsidRPr="00702314" w:rsidRDefault="00702314">
      <w:pPr>
        <w:pStyle w:val="a3"/>
        <w:spacing w:before="120"/>
        <w:ind w:right="101" w:firstLine="707"/>
        <w:jc w:val="both"/>
        <w:rPr>
          <w:lang w:val="ru-RU"/>
        </w:rPr>
      </w:pPr>
      <w:r w:rsidRPr="00702314">
        <w:rPr>
          <w:lang w:val="ru-RU"/>
        </w:rPr>
        <w:t>Кроме того,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Обучающиесяработают с информацией, представленной в разных форматах (текст, рисунок, таблица и схема, модель слова, памятка). Они учатся анализировать, оценивать, преобразовывать и представлять полученную информацию, а также создавать новые информационныеобъекты.</w:t>
      </w:r>
    </w:p>
    <w:p w:rsidR="009E48B0" w:rsidRPr="00702314" w:rsidRDefault="00702314">
      <w:pPr>
        <w:pStyle w:val="a3"/>
        <w:spacing w:before="119"/>
        <w:ind w:right="104" w:firstLine="707"/>
        <w:jc w:val="both"/>
        <w:rPr>
          <w:lang w:val="ru-RU"/>
        </w:rPr>
      </w:pPr>
      <w:r w:rsidRPr="00702314">
        <w:rPr>
          <w:lang w:val="ru-RU"/>
        </w:rPr>
        <w:t>Помимо этого, уже в первом классе предполагается организация проектной деятельности (элементов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создаѐт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нужнуюинформацию.</w:t>
      </w:r>
    </w:p>
    <w:p w:rsidR="009E48B0" w:rsidRPr="00702314" w:rsidRDefault="00702314">
      <w:pPr>
        <w:pStyle w:val="a3"/>
        <w:spacing w:before="119"/>
        <w:ind w:right="102" w:firstLine="707"/>
        <w:jc w:val="both"/>
        <w:rPr>
          <w:lang w:val="ru-RU"/>
        </w:rPr>
      </w:pPr>
      <w:r w:rsidRPr="00702314">
        <w:rPr>
          <w:lang w:val="ru-RU"/>
        </w:rPr>
        <w:t>Содержание курса имеет концентрическое строение, предусматривающее изучение одних и тех же разделов и тем в каждом классе. Такая структура позволяет учитывать степень подготовки обучающихся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Языковой материал обеспечивает формирование у младших школьников первоначальных представлений о системе и структуре русского языка с учѐтом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обучающихся служит решению практических задач общения и формирует навыки, определяющие культурный уровень обучающихся.</w:t>
      </w:r>
    </w:p>
    <w:p w:rsidR="009E48B0" w:rsidRPr="00702314" w:rsidRDefault="00702314">
      <w:pPr>
        <w:pStyle w:val="1"/>
        <w:spacing w:before="127"/>
        <w:rPr>
          <w:lang w:val="ru-RU"/>
        </w:rPr>
      </w:pPr>
      <w:r w:rsidRPr="00702314">
        <w:rPr>
          <w:lang w:val="ru-RU"/>
        </w:rPr>
        <w:t>Результаты изучения учебного предмета «Русский язык»</w:t>
      </w:r>
      <w:r w:rsidR="00AC772F">
        <w:rPr>
          <w:lang w:val="ru-RU"/>
        </w:rPr>
        <w:t>:</w:t>
      </w:r>
    </w:p>
    <w:p w:rsidR="009E48B0" w:rsidRPr="00702314" w:rsidRDefault="009E48B0">
      <w:pPr>
        <w:rPr>
          <w:lang w:val="ru-RU"/>
        </w:rPr>
        <w:sectPr w:rsidR="009E48B0" w:rsidRPr="00702314">
          <w:pgSz w:w="16840" w:h="11910" w:orient="landscape"/>
          <w:pgMar w:top="1080" w:right="740" w:bottom="280" w:left="1600" w:header="720" w:footer="720" w:gutter="0"/>
          <w:cols w:space="720"/>
        </w:sectPr>
      </w:pPr>
    </w:p>
    <w:p w:rsidR="009E48B0" w:rsidRDefault="00702314">
      <w:pPr>
        <w:spacing w:before="44"/>
        <w:ind w:left="810"/>
        <w:rPr>
          <w:b/>
          <w:sz w:val="28"/>
        </w:rPr>
      </w:pPr>
      <w:r>
        <w:rPr>
          <w:b/>
          <w:sz w:val="28"/>
        </w:rPr>
        <w:lastRenderedPageBreak/>
        <w:t>Личностные:</w:t>
      </w:r>
    </w:p>
    <w:p w:rsidR="009E48B0" w:rsidRPr="00702314" w:rsidRDefault="00702314">
      <w:pPr>
        <w:pStyle w:val="a4"/>
        <w:numPr>
          <w:ilvl w:val="0"/>
          <w:numId w:val="95"/>
        </w:numPr>
        <w:tabs>
          <w:tab w:val="left" w:pos="1180"/>
        </w:tabs>
        <w:spacing w:before="117"/>
        <w:ind w:right="115" w:firstLine="0"/>
        <w:jc w:val="both"/>
        <w:rPr>
          <w:sz w:val="28"/>
          <w:lang w:val="ru-RU"/>
        </w:rPr>
      </w:pPr>
      <w:r w:rsidRPr="00702314">
        <w:rPr>
          <w:sz w:val="28"/>
          <w:lang w:val="ru-RU"/>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9E48B0" w:rsidRPr="00702314" w:rsidRDefault="00702314">
      <w:pPr>
        <w:pStyle w:val="a4"/>
        <w:numPr>
          <w:ilvl w:val="0"/>
          <w:numId w:val="95"/>
        </w:numPr>
        <w:tabs>
          <w:tab w:val="left" w:pos="1206"/>
        </w:tabs>
        <w:ind w:left="102" w:right="117" w:firstLine="708"/>
        <w:rPr>
          <w:sz w:val="28"/>
          <w:lang w:val="ru-RU"/>
        </w:rPr>
      </w:pPr>
      <w:r w:rsidRPr="00702314">
        <w:rPr>
          <w:sz w:val="28"/>
          <w:lang w:val="ru-RU"/>
        </w:rPr>
        <w:t>формирование целостного, социально ориентированного взгляда на мир в его органичном единстве и разнообразии природы, народов, культур ирелигий;</w:t>
      </w:r>
    </w:p>
    <w:p w:rsidR="009E48B0" w:rsidRPr="00702314" w:rsidRDefault="00702314">
      <w:pPr>
        <w:pStyle w:val="a4"/>
        <w:numPr>
          <w:ilvl w:val="0"/>
          <w:numId w:val="95"/>
        </w:numPr>
        <w:tabs>
          <w:tab w:val="left" w:pos="1115"/>
        </w:tabs>
        <w:spacing w:before="120"/>
        <w:ind w:left="1114" w:hanging="304"/>
        <w:rPr>
          <w:sz w:val="28"/>
          <w:lang w:val="ru-RU"/>
        </w:rPr>
      </w:pPr>
      <w:r w:rsidRPr="00702314">
        <w:rPr>
          <w:sz w:val="28"/>
          <w:lang w:val="ru-RU"/>
        </w:rPr>
        <w:t>формирование уважительного отношения к иному мнению, истории и культуре другихнародов;</w:t>
      </w:r>
    </w:p>
    <w:p w:rsidR="009E48B0" w:rsidRPr="00702314" w:rsidRDefault="00702314">
      <w:pPr>
        <w:pStyle w:val="a4"/>
        <w:numPr>
          <w:ilvl w:val="0"/>
          <w:numId w:val="95"/>
        </w:numPr>
        <w:tabs>
          <w:tab w:val="left" w:pos="1115"/>
        </w:tabs>
        <w:spacing w:before="122"/>
        <w:ind w:left="1114" w:hanging="304"/>
        <w:rPr>
          <w:sz w:val="28"/>
          <w:lang w:val="ru-RU"/>
        </w:rPr>
      </w:pPr>
      <w:r w:rsidRPr="00702314">
        <w:rPr>
          <w:sz w:val="28"/>
          <w:lang w:val="ru-RU"/>
        </w:rPr>
        <w:t>овладение начальными навыками адаптации в динамично изменяющемся и развивающемсямире;</w:t>
      </w:r>
    </w:p>
    <w:p w:rsidR="009E48B0" w:rsidRPr="00702314" w:rsidRDefault="00702314">
      <w:pPr>
        <w:pStyle w:val="a4"/>
        <w:numPr>
          <w:ilvl w:val="0"/>
          <w:numId w:val="95"/>
        </w:numPr>
        <w:tabs>
          <w:tab w:val="left" w:pos="1265"/>
          <w:tab w:val="left" w:pos="1266"/>
          <w:tab w:val="left" w:pos="2600"/>
          <w:tab w:val="left" w:pos="2969"/>
          <w:tab w:val="left" w:pos="4277"/>
          <w:tab w:val="left" w:pos="5890"/>
          <w:tab w:val="left" w:pos="6681"/>
          <w:tab w:val="left" w:pos="8718"/>
          <w:tab w:val="left" w:pos="9991"/>
          <w:tab w:val="left" w:pos="11207"/>
          <w:tab w:val="left" w:pos="12413"/>
          <w:tab w:val="left" w:pos="14242"/>
        </w:tabs>
        <w:ind w:left="102" w:right="103" w:firstLine="708"/>
        <w:rPr>
          <w:sz w:val="28"/>
          <w:lang w:val="ru-RU"/>
        </w:rPr>
      </w:pPr>
      <w:r w:rsidRPr="00702314">
        <w:rPr>
          <w:sz w:val="28"/>
          <w:lang w:val="ru-RU"/>
        </w:rPr>
        <w:t>принятие</w:t>
      </w:r>
      <w:r w:rsidRPr="00702314">
        <w:rPr>
          <w:sz w:val="28"/>
          <w:lang w:val="ru-RU"/>
        </w:rPr>
        <w:tab/>
        <w:t>и</w:t>
      </w:r>
      <w:r w:rsidRPr="00702314">
        <w:rPr>
          <w:sz w:val="28"/>
          <w:lang w:val="ru-RU"/>
        </w:rPr>
        <w:tab/>
        <w:t>освоение</w:t>
      </w:r>
      <w:r w:rsidRPr="00702314">
        <w:rPr>
          <w:sz w:val="28"/>
          <w:lang w:val="ru-RU"/>
        </w:rPr>
        <w:tab/>
        <w:t>социальной</w:t>
      </w:r>
      <w:r w:rsidRPr="00702314">
        <w:rPr>
          <w:sz w:val="28"/>
          <w:lang w:val="ru-RU"/>
        </w:rPr>
        <w:tab/>
        <w:t>роли</w:t>
      </w:r>
      <w:r w:rsidRPr="00702314">
        <w:rPr>
          <w:sz w:val="28"/>
          <w:lang w:val="ru-RU"/>
        </w:rPr>
        <w:tab/>
        <w:t>обучающегося,</w:t>
      </w:r>
      <w:r w:rsidRPr="00702314">
        <w:rPr>
          <w:sz w:val="28"/>
          <w:lang w:val="ru-RU"/>
        </w:rPr>
        <w:tab/>
        <w:t>развитие</w:t>
      </w:r>
      <w:r w:rsidRPr="00702314">
        <w:rPr>
          <w:sz w:val="28"/>
          <w:lang w:val="ru-RU"/>
        </w:rPr>
        <w:tab/>
        <w:t>мотивов</w:t>
      </w:r>
      <w:r w:rsidRPr="00702314">
        <w:rPr>
          <w:sz w:val="28"/>
          <w:lang w:val="ru-RU"/>
        </w:rPr>
        <w:tab/>
        <w:t>учебной</w:t>
      </w:r>
      <w:r w:rsidRPr="00702314">
        <w:rPr>
          <w:sz w:val="28"/>
          <w:lang w:val="ru-RU"/>
        </w:rPr>
        <w:tab/>
        <w:t>деятельности</w:t>
      </w:r>
      <w:r w:rsidRPr="00702314">
        <w:rPr>
          <w:sz w:val="28"/>
          <w:lang w:val="ru-RU"/>
        </w:rPr>
        <w:tab/>
        <w:t>и формирование личностного смыслаучения;</w:t>
      </w:r>
    </w:p>
    <w:p w:rsidR="009E48B0" w:rsidRPr="00702314" w:rsidRDefault="00702314">
      <w:pPr>
        <w:pStyle w:val="a4"/>
        <w:numPr>
          <w:ilvl w:val="0"/>
          <w:numId w:val="95"/>
        </w:numPr>
        <w:tabs>
          <w:tab w:val="left" w:pos="1165"/>
        </w:tabs>
        <w:ind w:left="102" w:right="120" w:firstLine="708"/>
        <w:rPr>
          <w:sz w:val="28"/>
          <w:lang w:val="ru-RU"/>
        </w:rPr>
      </w:pPr>
      <w:r w:rsidRPr="00702314">
        <w:rPr>
          <w:sz w:val="28"/>
          <w:lang w:val="ru-RU"/>
        </w:rPr>
        <w:t>развитие самостоятельности и личной ответственности за свои поступки, в том числе в информационной деятельности;</w:t>
      </w:r>
    </w:p>
    <w:p w:rsidR="009E48B0" w:rsidRPr="00702314" w:rsidRDefault="00702314">
      <w:pPr>
        <w:pStyle w:val="a4"/>
        <w:numPr>
          <w:ilvl w:val="0"/>
          <w:numId w:val="95"/>
        </w:numPr>
        <w:tabs>
          <w:tab w:val="left" w:pos="1115"/>
        </w:tabs>
        <w:spacing w:before="120"/>
        <w:ind w:left="1114" w:hanging="304"/>
        <w:rPr>
          <w:sz w:val="28"/>
          <w:lang w:val="ru-RU"/>
        </w:rPr>
      </w:pPr>
      <w:r w:rsidRPr="00702314">
        <w:rPr>
          <w:sz w:val="28"/>
          <w:lang w:val="ru-RU"/>
        </w:rPr>
        <w:t>формирование эстетических потребностей, ценностей ичувств;</w:t>
      </w:r>
    </w:p>
    <w:p w:rsidR="009E48B0" w:rsidRPr="00702314" w:rsidRDefault="00702314">
      <w:pPr>
        <w:pStyle w:val="a4"/>
        <w:numPr>
          <w:ilvl w:val="0"/>
          <w:numId w:val="95"/>
        </w:numPr>
        <w:tabs>
          <w:tab w:val="left" w:pos="1151"/>
        </w:tabs>
        <w:spacing w:before="122"/>
        <w:ind w:left="102" w:right="109" w:firstLine="708"/>
        <w:rPr>
          <w:sz w:val="28"/>
          <w:lang w:val="ru-RU"/>
        </w:rPr>
      </w:pPr>
      <w:r w:rsidRPr="00702314">
        <w:rPr>
          <w:sz w:val="28"/>
          <w:lang w:val="ru-RU"/>
        </w:rPr>
        <w:t>развитие этических чувств, доброжелательности и эмоционально-нравственной отзывчивости, понимания и сопереживания чувствам другихлюдей;</w:t>
      </w:r>
    </w:p>
    <w:p w:rsidR="009E48B0" w:rsidRPr="00702314" w:rsidRDefault="00702314">
      <w:pPr>
        <w:pStyle w:val="a4"/>
        <w:numPr>
          <w:ilvl w:val="0"/>
          <w:numId w:val="95"/>
        </w:numPr>
        <w:tabs>
          <w:tab w:val="left" w:pos="1240"/>
        </w:tabs>
        <w:ind w:left="102" w:right="116" w:firstLine="708"/>
        <w:rPr>
          <w:sz w:val="28"/>
          <w:lang w:val="ru-RU"/>
        </w:rPr>
      </w:pPr>
      <w:r w:rsidRPr="00702314">
        <w:rPr>
          <w:sz w:val="28"/>
          <w:lang w:val="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национальногосамосознания;</w:t>
      </w:r>
    </w:p>
    <w:p w:rsidR="009E48B0" w:rsidRPr="00702314" w:rsidRDefault="00702314">
      <w:pPr>
        <w:pStyle w:val="a4"/>
        <w:numPr>
          <w:ilvl w:val="0"/>
          <w:numId w:val="95"/>
        </w:numPr>
        <w:tabs>
          <w:tab w:val="left" w:pos="1283"/>
        </w:tabs>
        <w:ind w:left="102" w:right="114" w:firstLine="708"/>
        <w:jc w:val="both"/>
        <w:rPr>
          <w:sz w:val="28"/>
          <w:lang w:val="ru-RU"/>
        </w:rPr>
      </w:pPr>
      <w:r w:rsidRPr="00702314">
        <w:rPr>
          <w:sz w:val="28"/>
          <w:lang w:val="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межнациональногообщения;</w:t>
      </w:r>
    </w:p>
    <w:p w:rsidR="009E48B0" w:rsidRPr="00702314" w:rsidRDefault="00702314">
      <w:pPr>
        <w:pStyle w:val="a4"/>
        <w:numPr>
          <w:ilvl w:val="0"/>
          <w:numId w:val="95"/>
        </w:numPr>
        <w:tabs>
          <w:tab w:val="left" w:pos="1266"/>
        </w:tabs>
        <w:spacing w:before="122"/>
        <w:ind w:left="102" w:right="121" w:firstLine="708"/>
        <w:rPr>
          <w:sz w:val="28"/>
          <w:lang w:val="ru-RU"/>
        </w:rPr>
      </w:pPr>
      <w:r w:rsidRPr="00702314">
        <w:rPr>
          <w:sz w:val="28"/>
          <w:lang w:val="ru-RU"/>
        </w:rPr>
        <w:t>сформированность позитивного отношения к правильной устной и письменной речи как показателям общей культуры и гражданской позициичеловека;</w:t>
      </w:r>
    </w:p>
    <w:p w:rsidR="009E48B0" w:rsidRDefault="00702314">
      <w:pPr>
        <w:pStyle w:val="1"/>
      </w:pPr>
      <w:r>
        <w:t>Метапредметные:</w:t>
      </w:r>
    </w:p>
    <w:p w:rsidR="009E48B0" w:rsidRDefault="00702314">
      <w:pPr>
        <w:pStyle w:val="a3"/>
        <w:spacing w:before="115"/>
        <w:ind w:left="810"/>
      </w:pPr>
      <w:r>
        <w:t>Регулятивные:</w:t>
      </w:r>
    </w:p>
    <w:p w:rsidR="009E48B0" w:rsidRDefault="009E48B0">
      <w:pPr>
        <w:sectPr w:rsidR="009E48B0">
          <w:pgSz w:w="16840" w:h="11910" w:orient="landscape"/>
          <w:pgMar w:top="1080" w:right="740" w:bottom="280" w:left="1600" w:header="720" w:footer="720" w:gutter="0"/>
          <w:cols w:space="720"/>
        </w:sectPr>
      </w:pPr>
    </w:p>
    <w:p w:rsidR="009E48B0" w:rsidRPr="00702314" w:rsidRDefault="00702314">
      <w:pPr>
        <w:pStyle w:val="a4"/>
        <w:numPr>
          <w:ilvl w:val="0"/>
          <w:numId w:val="94"/>
        </w:numPr>
        <w:tabs>
          <w:tab w:val="left" w:pos="1115"/>
        </w:tabs>
        <w:spacing w:before="39"/>
        <w:ind w:firstLine="708"/>
        <w:rPr>
          <w:sz w:val="28"/>
          <w:lang w:val="ru-RU"/>
        </w:rPr>
      </w:pPr>
      <w:r w:rsidRPr="00702314">
        <w:rPr>
          <w:sz w:val="28"/>
          <w:lang w:val="ru-RU"/>
        </w:rPr>
        <w:lastRenderedPageBreak/>
        <w:t>Умение понимать и принимать учебную задачу, сформулированнуюучителем;</w:t>
      </w:r>
    </w:p>
    <w:p w:rsidR="009E48B0" w:rsidRPr="00702314" w:rsidRDefault="00702314">
      <w:pPr>
        <w:pStyle w:val="a4"/>
        <w:numPr>
          <w:ilvl w:val="0"/>
          <w:numId w:val="94"/>
        </w:numPr>
        <w:tabs>
          <w:tab w:val="left" w:pos="1115"/>
        </w:tabs>
        <w:spacing w:before="122"/>
        <w:ind w:left="1114" w:hanging="304"/>
        <w:rPr>
          <w:sz w:val="28"/>
          <w:lang w:val="ru-RU"/>
        </w:rPr>
      </w:pPr>
      <w:r w:rsidRPr="00702314">
        <w:rPr>
          <w:sz w:val="28"/>
          <w:lang w:val="ru-RU"/>
        </w:rPr>
        <w:t>Умение сохранять учебную задачу урока (воспроизводить еѐ в ходе урока по просьбеучителя);</w:t>
      </w:r>
    </w:p>
    <w:p w:rsidR="009E48B0" w:rsidRPr="00702314" w:rsidRDefault="00702314">
      <w:pPr>
        <w:pStyle w:val="a4"/>
        <w:numPr>
          <w:ilvl w:val="0"/>
          <w:numId w:val="94"/>
        </w:numPr>
        <w:tabs>
          <w:tab w:val="left" w:pos="1115"/>
        </w:tabs>
        <w:ind w:left="1114" w:hanging="304"/>
        <w:rPr>
          <w:sz w:val="28"/>
          <w:lang w:val="ru-RU"/>
        </w:rPr>
      </w:pPr>
      <w:r w:rsidRPr="00702314">
        <w:rPr>
          <w:sz w:val="28"/>
          <w:lang w:val="ru-RU"/>
        </w:rPr>
        <w:t>Умение выделять из темы урока известные знания иумения;</w:t>
      </w:r>
    </w:p>
    <w:p w:rsidR="009E48B0" w:rsidRPr="00702314" w:rsidRDefault="00702314">
      <w:pPr>
        <w:pStyle w:val="a4"/>
        <w:numPr>
          <w:ilvl w:val="0"/>
          <w:numId w:val="94"/>
        </w:numPr>
        <w:tabs>
          <w:tab w:val="left" w:pos="1115"/>
        </w:tabs>
        <w:ind w:left="1114" w:hanging="304"/>
        <w:rPr>
          <w:sz w:val="28"/>
          <w:lang w:val="ru-RU"/>
        </w:rPr>
      </w:pPr>
      <w:r w:rsidRPr="00702314">
        <w:rPr>
          <w:sz w:val="28"/>
          <w:lang w:val="ru-RU"/>
        </w:rPr>
        <w:t>Умение планировать своѐ высказывание (продумывать, что сказать вначале, а что —потом);</w:t>
      </w:r>
    </w:p>
    <w:p w:rsidR="009E48B0" w:rsidRPr="00702314" w:rsidRDefault="00702314">
      <w:pPr>
        <w:pStyle w:val="a4"/>
        <w:numPr>
          <w:ilvl w:val="0"/>
          <w:numId w:val="94"/>
        </w:numPr>
        <w:tabs>
          <w:tab w:val="left" w:pos="1129"/>
        </w:tabs>
        <w:ind w:right="115" w:firstLine="708"/>
        <w:rPr>
          <w:sz w:val="28"/>
          <w:lang w:val="ru-RU"/>
        </w:rPr>
      </w:pPr>
      <w:r w:rsidRPr="00702314">
        <w:rPr>
          <w:sz w:val="28"/>
          <w:lang w:val="ru-RU"/>
        </w:rPr>
        <w:t>Умение планировать свои действия на отдельных этапах урока (целеполагание, проблемная ситуация, работа с информацией и пр. по усмотрениюучителя);</w:t>
      </w:r>
    </w:p>
    <w:p w:rsidR="009E48B0" w:rsidRPr="00702314" w:rsidRDefault="00702314">
      <w:pPr>
        <w:pStyle w:val="a4"/>
        <w:numPr>
          <w:ilvl w:val="0"/>
          <w:numId w:val="94"/>
        </w:numPr>
        <w:tabs>
          <w:tab w:val="left" w:pos="1115"/>
        </w:tabs>
        <w:spacing w:before="120"/>
        <w:ind w:left="1114" w:hanging="304"/>
        <w:rPr>
          <w:sz w:val="28"/>
          <w:lang w:val="ru-RU"/>
        </w:rPr>
      </w:pPr>
      <w:r w:rsidRPr="00702314">
        <w:rPr>
          <w:sz w:val="28"/>
          <w:lang w:val="ru-RU"/>
        </w:rPr>
        <w:t>Умение сверять выполнение работы по алгоритму, данному в учебнике или рабочейтетради;</w:t>
      </w:r>
    </w:p>
    <w:p w:rsidR="009E48B0" w:rsidRPr="00702314" w:rsidRDefault="00702314">
      <w:pPr>
        <w:pStyle w:val="a4"/>
        <w:numPr>
          <w:ilvl w:val="0"/>
          <w:numId w:val="94"/>
        </w:numPr>
        <w:tabs>
          <w:tab w:val="left" w:pos="1115"/>
        </w:tabs>
        <w:spacing w:before="122"/>
        <w:ind w:left="1114" w:hanging="304"/>
        <w:rPr>
          <w:sz w:val="28"/>
          <w:lang w:val="ru-RU"/>
        </w:rPr>
      </w:pPr>
      <w:r w:rsidRPr="00702314">
        <w:rPr>
          <w:sz w:val="28"/>
          <w:lang w:val="ru-RU"/>
        </w:rPr>
        <w:t>Умение осуществлять контроль, коррекцию и оценку результатов своейдеятельности;</w:t>
      </w:r>
    </w:p>
    <w:p w:rsidR="009E48B0" w:rsidRPr="00702314" w:rsidRDefault="00702314">
      <w:pPr>
        <w:pStyle w:val="a4"/>
        <w:numPr>
          <w:ilvl w:val="0"/>
          <w:numId w:val="94"/>
        </w:numPr>
        <w:tabs>
          <w:tab w:val="left" w:pos="1194"/>
        </w:tabs>
        <w:ind w:right="116" w:firstLine="708"/>
        <w:rPr>
          <w:sz w:val="28"/>
          <w:lang w:val="ru-RU"/>
        </w:rPr>
      </w:pPr>
      <w:r w:rsidRPr="00702314">
        <w:rPr>
          <w:sz w:val="28"/>
          <w:lang w:val="ru-RU"/>
        </w:rPr>
        <w:t>Умение фиксировать в конце урока удовлетворѐнность/неудовлетворѐнность своей работой на уроке (с помощью средств, предложенных учителем), позитивно относиться к своимуспехам/неуспехам.</w:t>
      </w:r>
    </w:p>
    <w:p w:rsidR="009E48B0" w:rsidRDefault="00702314">
      <w:pPr>
        <w:pStyle w:val="a3"/>
        <w:spacing w:before="119"/>
        <w:ind w:left="810"/>
      </w:pPr>
      <w:r>
        <w:t>Познавательные:</w:t>
      </w:r>
    </w:p>
    <w:p w:rsidR="009E48B0" w:rsidRPr="00702314" w:rsidRDefault="00702314">
      <w:pPr>
        <w:pStyle w:val="a4"/>
        <w:numPr>
          <w:ilvl w:val="0"/>
          <w:numId w:val="93"/>
        </w:numPr>
        <w:tabs>
          <w:tab w:val="left" w:pos="1230"/>
        </w:tabs>
        <w:spacing w:before="120"/>
        <w:ind w:right="115" w:firstLine="708"/>
        <w:rPr>
          <w:sz w:val="28"/>
          <w:lang w:val="ru-RU"/>
        </w:rPr>
      </w:pPr>
      <w:r w:rsidRPr="00702314">
        <w:rPr>
          <w:sz w:val="28"/>
          <w:lang w:val="ru-RU"/>
        </w:rPr>
        <w:t>Умение 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ипр.);</w:t>
      </w:r>
    </w:p>
    <w:p w:rsidR="009E48B0" w:rsidRPr="00702314" w:rsidRDefault="00702314">
      <w:pPr>
        <w:pStyle w:val="a4"/>
        <w:numPr>
          <w:ilvl w:val="0"/>
          <w:numId w:val="93"/>
        </w:numPr>
        <w:tabs>
          <w:tab w:val="left" w:pos="1119"/>
        </w:tabs>
        <w:spacing w:before="122"/>
        <w:ind w:right="107" w:firstLine="708"/>
        <w:rPr>
          <w:sz w:val="28"/>
          <w:lang w:val="ru-RU"/>
        </w:rPr>
      </w:pPr>
      <w:r w:rsidRPr="00702314">
        <w:rPr>
          <w:sz w:val="28"/>
          <w:lang w:val="ru-RU"/>
        </w:rPr>
        <w:t>Умение находить и выделять под руководством учителя необходимую информацию из текстов, иллюстраций, в учебных пособиях ипр.;</w:t>
      </w:r>
    </w:p>
    <w:p w:rsidR="009E48B0" w:rsidRPr="00702314" w:rsidRDefault="00702314">
      <w:pPr>
        <w:pStyle w:val="a4"/>
        <w:numPr>
          <w:ilvl w:val="0"/>
          <w:numId w:val="93"/>
        </w:numPr>
        <w:tabs>
          <w:tab w:val="left" w:pos="1115"/>
        </w:tabs>
        <w:ind w:left="1114" w:hanging="304"/>
        <w:rPr>
          <w:sz w:val="28"/>
          <w:lang w:val="ru-RU"/>
        </w:rPr>
      </w:pPr>
      <w:r w:rsidRPr="00702314">
        <w:rPr>
          <w:sz w:val="28"/>
          <w:lang w:val="ru-RU"/>
        </w:rPr>
        <w:t>Умение понимать схемы учебника, передавая содержание схемы в словеснойформе;</w:t>
      </w:r>
    </w:p>
    <w:p w:rsidR="009E48B0" w:rsidRPr="00702314" w:rsidRDefault="00702314">
      <w:pPr>
        <w:pStyle w:val="a4"/>
        <w:numPr>
          <w:ilvl w:val="0"/>
          <w:numId w:val="93"/>
        </w:numPr>
        <w:tabs>
          <w:tab w:val="left" w:pos="1175"/>
        </w:tabs>
        <w:ind w:right="114" w:firstLine="708"/>
        <w:rPr>
          <w:sz w:val="28"/>
          <w:lang w:val="ru-RU"/>
        </w:rPr>
      </w:pPr>
      <w:r w:rsidRPr="00702314">
        <w:rPr>
          <w:sz w:val="28"/>
          <w:lang w:val="ru-RU"/>
        </w:rPr>
        <w:t>Умение понимать содержание текста, интерпретировать смысл, применять полученную информацию при выполнении заданий учебника, рабочей тетради или предложенныхучителем;</w:t>
      </w:r>
    </w:p>
    <w:p w:rsidR="009E48B0" w:rsidRPr="00702314" w:rsidRDefault="00702314">
      <w:pPr>
        <w:pStyle w:val="a4"/>
        <w:numPr>
          <w:ilvl w:val="0"/>
          <w:numId w:val="93"/>
        </w:numPr>
        <w:tabs>
          <w:tab w:val="left" w:pos="1115"/>
        </w:tabs>
        <w:ind w:left="1114" w:hanging="304"/>
        <w:rPr>
          <w:sz w:val="28"/>
          <w:lang w:val="ru-RU"/>
        </w:rPr>
      </w:pPr>
      <w:r w:rsidRPr="00702314">
        <w:rPr>
          <w:sz w:val="28"/>
          <w:lang w:val="ru-RU"/>
        </w:rPr>
        <w:t>Умение анализировать объекты с выделением отличительныхпризнаков;</w:t>
      </w:r>
    </w:p>
    <w:p w:rsidR="009E48B0" w:rsidRPr="00702314" w:rsidRDefault="00702314">
      <w:pPr>
        <w:pStyle w:val="a4"/>
        <w:numPr>
          <w:ilvl w:val="0"/>
          <w:numId w:val="93"/>
        </w:numPr>
        <w:tabs>
          <w:tab w:val="left" w:pos="1115"/>
        </w:tabs>
        <w:ind w:left="1114" w:hanging="304"/>
        <w:rPr>
          <w:sz w:val="28"/>
          <w:lang w:val="ru-RU"/>
        </w:rPr>
      </w:pPr>
      <w:r w:rsidRPr="00702314">
        <w:rPr>
          <w:sz w:val="28"/>
          <w:lang w:val="ru-RU"/>
        </w:rPr>
        <w:t>Умение проводить сравнение и классификацию объектов по заданнымкритериям;</w:t>
      </w:r>
    </w:p>
    <w:p w:rsidR="009E48B0" w:rsidRPr="00702314" w:rsidRDefault="00702314">
      <w:pPr>
        <w:pStyle w:val="a4"/>
        <w:numPr>
          <w:ilvl w:val="0"/>
          <w:numId w:val="93"/>
        </w:numPr>
        <w:tabs>
          <w:tab w:val="left" w:pos="1115"/>
        </w:tabs>
        <w:spacing w:before="122"/>
        <w:ind w:left="1114" w:hanging="304"/>
        <w:rPr>
          <w:sz w:val="28"/>
          <w:lang w:val="ru-RU"/>
        </w:rPr>
      </w:pPr>
      <w:r w:rsidRPr="00702314">
        <w:rPr>
          <w:sz w:val="28"/>
          <w:lang w:val="ru-RU"/>
        </w:rPr>
        <w:t>Умение устанавливать элементарные причинно-следственныесвязи;</w:t>
      </w:r>
    </w:p>
    <w:p w:rsidR="009E48B0" w:rsidRPr="00702314" w:rsidRDefault="00702314">
      <w:pPr>
        <w:pStyle w:val="a4"/>
        <w:numPr>
          <w:ilvl w:val="0"/>
          <w:numId w:val="93"/>
        </w:numPr>
        <w:tabs>
          <w:tab w:val="left" w:pos="1187"/>
        </w:tabs>
        <w:ind w:right="114" w:firstLine="708"/>
        <w:rPr>
          <w:sz w:val="28"/>
          <w:lang w:val="ru-RU"/>
        </w:rPr>
      </w:pPr>
      <w:r w:rsidRPr="00702314">
        <w:rPr>
          <w:sz w:val="28"/>
          <w:lang w:val="ru-RU"/>
        </w:rPr>
        <w:t>Умение строить рассуждение (или доказательство своей точки зрения) по теме урока в соответствии с возрастныминормами;</w:t>
      </w:r>
    </w:p>
    <w:p w:rsidR="009E48B0" w:rsidRPr="00702314" w:rsidRDefault="009E48B0">
      <w:pPr>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4"/>
        <w:numPr>
          <w:ilvl w:val="0"/>
          <w:numId w:val="93"/>
        </w:numPr>
        <w:tabs>
          <w:tab w:val="left" w:pos="1172"/>
        </w:tabs>
        <w:spacing w:before="39" w:line="242" w:lineRule="auto"/>
        <w:ind w:right="116" w:firstLine="708"/>
        <w:rPr>
          <w:sz w:val="28"/>
          <w:lang w:val="ru-RU"/>
        </w:rPr>
      </w:pPr>
      <w:r w:rsidRPr="00702314">
        <w:rPr>
          <w:sz w:val="28"/>
          <w:lang w:val="ru-RU"/>
        </w:rPr>
        <w:lastRenderedPageBreak/>
        <w:t>Умение проявлять индивидуальные творческие способности при выполнении рисунков, схем, подготовке сообщений ипр.;</w:t>
      </w:r>
    </w:p>
    <w:p w:rsidR="009E48B0" w:rsidRDefault="00702314">
      <w:pPr>
        <w:pStyle w:val="a3"/>
        <w:spacing w:before="116"/>
        <w:ind w:left="810"/>
      </w:pPr>
      <w:r>
        <w:t>Коммуникативные:</w:t>
      </w:r>
    </w:p>
    <w:p w:rsidR="009E48B0" w:rsidRPr="00702314" w:rsidRDefault="00702314">
      <w:pPr>
        <w:pStyle w:val="a4"/>
        <w:numPr>
          <w:ilvl w:val="0"/>
          <w:numId w:val="92"/>
        </w:numPr>
        <w:tabs>
          <w:tab w:val="left" w:pos="1115"/>
        </w:tabs>
        <w:ind w:firstLine="708"/>
        <w:rPr>
          <w:sz w:val="28"/>
          <w:lang w:val="ru-RU"/>
        </w:rPr>
      </w:pPr>
      <w:r w:rsidRPr="00702314">
        <w:rPr>
          <w:sz w:val="28"/>
          <w:lang w:val="ru-RU"/>
        </w:rPr>
        <w:t>Умение включаться в диалог с учителем исверстниками;</w:t>
      </w:r>
    </w:p>
    <w:p w:rsidR="009E48B0" w:rsidRPr="00702314" w:rsidRDefault="00702314">
      <w:pPr>
        <w:pStyle w:val="a4"/>
        <w:numPr>
          <w:ilvl w:val="0"/>
          <w:numId w:val="92"/>
        </w:numPr>
        <w:tabs>
          <w:tab w:val="left" w:pos="1115"/>
        </w:tabs>
        <w:ind w:left="1114" w:hanging="304"/>
        <w:rPr>
          <w:sz w:val="28"/>
          <w:lang w:val="ru-RU"/>
        </w:rPr>
      </w:pPr>
      <w:r w:rsidRPr="00702314">
        <w:rPr>
          <w:sz w:val="28"/>
          <w:lang w:val="ru-RU"/>
        </w:rPr>
        <w:t>Умение формулировать ответы навопросы;</w:t>
      </w:r>
    </w:p>
    <w:p w:rsidR="009E48B0" w:rsidRPr="00702314" w:rsidRDefault="00702314">
      <w:pPr>
        <w:pStyle w:val="a4"/>
        <w:numPr>
          <w:ilvl w:val="0"/>
          <w:numId w:val="92"/>
        </w:numPr>
        <w:tabs>
          <w:tab w:val="left" w:pos="1141"/>
        </w:tabs>
        <w:ind w:right="119" w:firstLine="708"/>
        <w:rPr>
          <w:sz w:val="28"/>
          <w:lang w:val="ru-RU"/>
        </w:rPr>
      </w:pPr>
      <w:r w:rsidRPr="00702314">
        <w:rPr>
          <w:sz w:val="28"/>
          <w:lang w:val="ru-RU"/>
        </w:rPr>
        <w:t>Умение слушать партнѐра по общению (деятельности), не перебивать, не обрывать на полуслове, вникать в смысл того, о чѐм говоритсобеседник;</w:t>
      </w:r>
    </w:p>
    <w:p w:rsidR="009E48B0" w:rsidRPr="00702314" w:rsidRDefault="00702314">
      <w:pPr>
        <w:pStyle w:val="a4"/>
        <w:numPr>
          <w:ilvl w:val="0"/>
          <w:numId w:val="92"/>
        </w:numPr>
        <w:tabs>
          <w:tab w:val="left" w:pos="1115"/>
        </w:tabs>
        <w:spacing w:before="122"/>
        <w:ind w:left="1114" w:hanging="304"/>
        <w:rPr>
          <w:sz w:val="28"/>
          <w:lang w:val="ru-RU"/>
        </w:rPr>
      </w:pPr>
      <w:r w:rsidRPr="00702314">
        <w:rPr>
          <w:sz w:val="28"/>
          <w:lang w:val="ru-RU"/>
        </w:rPr>
        <w:t>Умение договариваться и приходить к общемурешению;</w:t>
      </w:r>
    </w:p>
    <w:p w:rsidR="009E48B0" w:rsidRPr="00702314" w:rsidRDefault="00702314">
      <w:pPr>
        <w:pStyle w:val="a4"/>
        <w:numPr>
          <w:ilvl w:val="0"/>
          <w:numId w:val="92"/>
        </w:numPr>
        <w:tabs>
          <w:tab w:val="left" w:pos="1115"/>
        </w:tabs>
        <w:ind w:left="1114" w:hanging="304"/>
        <w:rPr>
          <w:sz w:val="28"/>
          <w:lang w:val="ru-RU"/>
        </w:rPr>
      </w:pPr>
      <w:r w:rsidRPr="00702314">
        <w:rPr>
          <w:sz w:val="28"/>
          <w:lang w:val="ru-RU"/>
        </w:rPr>
        <w:t>Умение излагать своѐ мнение и аргументировать свою точкузрения;</w:t>
      </w:r>
    </w:p>
    <w:p w:rsidR="009E48B0" w:rsidRPr="00702314" w:rsidRDefault="00702314">
      <w:pPr>
        <w:pStyle w:val="a4"/>
        <w:numPr>
          <w:ilvl w:val="0"/>
          <w:numId w:val="92"/>
        </w:numPr>
        <w:tabs>
          <w:tab w:val="left" w:pos="1248"/>
          <w:tab w:val="left" w:pos="1249"/>
          <w:tab w:val="left" w:pos="2377"/>
          <w:tab w:val="left" w:pos="4571"/>
          <w:tab w:val="left" w:pos="4907"/>
          <w:tab w:val="left" w:pos="5942"/>
          <w:tab w:val="left" w:pos="7693"/>
          <w:tab w:val="left" w:pos="9106"/>
          <w:tab w:val="left" w:pos="10684"/>
          <w:tab w:val="left" w:pos="11696"/>
          <w:tab w:val="left" w:pos="12025"/>
          <w:tab w:val="left" w:pos="14106"/>
        </w:tabs>
        <w:ind w:right="114" w:firstLine="708"/>
        <w:rPr>
          <w:sz w:val="28"/>
          <w:lang w:val="ru-RU"/>
        </w:rPr>
      </w:pPr>
      <w:r w:rsidRPr="00702314">
        <w:rPr>
          <w:sz w:val="28"/>
          <w:lang w:val="ru-RU"/>
        </w:rPr>
        <w:t>Умение</w:t>
      </w:r>
      <w:r w:rsidRPr="00702314">
        <w:rPr>
          <w:sz w:val="28"/>
          <w:lang w:val="ru-RU"/>
        </w:rPr>
        <w:tab/>
        <w:t>интегрироваться</w:t>
      </w:r>
      <w:r w:rsidRPr="00702314">
        <w:rPr>
          <w:sz w:val="28"/>
          <w:lang w:val="ru-RU"/>
        </w:rPr>
        <w:tab/>
        <w:t>в</w:t>
      </w:r>
      <w:r w:rsidRPr="00702314">
        <w:rPr>
          <w:sz w:val="28"/>
          <w:lang w:val="ru-RU"/>
        </w:rPr>
        <w:tab/>
        <w:t>группу</w:t>
      </w:r>
      <w:r w:rsidRPr="00702314">
        <w:rPr>
          <w:sz w:val="28"/>
          <w:lang w:val="ru-RU"/>
        </w:rPr>
        <w:tab/>
        <w:t>сверстников,</w:t>
      </w:r>
      <w:r w:rsidRPr="00702314">
        <w:rPr>
          <w:sz w:val="28"/>
          <w:lang w:val="ru-RU"/>
        </w:rPr>
        <w:tab/>
        <w:t>проявлять</w:t>
      </w:r>
      <w:r w:rsidRPr="00702314">
        <w:rPr>
          <w:sz w:val="28"/>
          <w:lang w:val="ru-RU"/>
        </w:rPr>
        <w:tab/>
        <w:t>стремление</w:t>
      </w:r>
      <w:r w:rsidRPr="00702314">
        <w:rPr>
          <w:sz w:val="28"/>
          <w:lang w:val="ru-RU"/>
        </w:rPr>
        <w:tab/>
        <w:t>ладить</w:t>
      </w:r>
      <w:r w:rsidRPr="00702314">
        <w:rPr>
          <w:sz w:val="28"/>
          <w:lang w:val="ru-RU"/>
        </w:rPr>
        <w:tab/>
        <w:t>с</w:t>
      </w:r>
      <w:r w:rsidRPr="00702314">
        <w:rPr>
          <w:sz w:val="28"/>
          <w:lang w:val="ru-RU"/>
        </w:rPr>
        <w:tab/>
        <w:t>собеседниками,</w:t>
      </w:r>
      <w:r w:rsidRPr="00702314">
        <w:rPr>
          <w:sz w:val="28"/>
          <w:lang w:val="ru-RU"/>
        </w:rPr>
        <w:tab/>
        <w:t>не демонстрировать превосходство над другими, вежливообщаться;</w:t>
      </w:r>
    </w:p>
    <w:p w:rsidR="009E48B0" w:rsidRPr="00702314" w:rsidRDefault="00702314">
      <w:pPr>
        <w:pStyle w:val="a4"/>
        <w:numPr>
          <w:ilvl w:val="0"/>
          <w:numId w:val="92"/>
        </w:numPr>
        <w:tabs>
          <w:tab w:val="left" w:pos="1115"/>
        </w:tabs>
        <w:spacing w:before="120"/>
        <w:ind w:left="1114" w:hanging="304"/>
        <w:rPr>
          <w:sz w:val="28"/>
          <w:lang w:val="ru-RU"/>
        </w:rPr>
      </w:pPr>
      <w:r w:rsidRPr="00702314">
        <w:rPr>
          <w:sz w:val="28"/>
          <w:lang w:val="ru-RU"/>
        </w:rPr>
        <w:t>Умение признавать свои ошибки, озвучивать их, соглашаться, если на ошибки указываютдругие;</w:t>
      </w:r>
    </w:p>
    <w:p w:rsidR="009E48B0" w:rsidRPr="00702314" w:rsidRDefault="00702314">
      <w:pPr>
        <w:pStyle w:val="a4"/>
        <w:numPr>
          <w:ilvl w:val="0"/>
          <w:numId w:val="92"/>
        </w:numPr>
        <w:tabs>
          <w:tab w:val="left" w:pos="1153"/>
        </w:tabs>
        <w:spacing w:line="242" w:lineRule="auto"/>
        <w:ind w:right="114" w:firstLine="708"/>
        <w:rPr>
          <w:sz w:val="28"/>
          <w:lang w:val="ru-RU"/>
        </w:rPr>
      </w:pPr>
      <w:r w:rsidRPr="00702314">
        <w:rPr>
          <w:sz w:val="28"/>
          <w:lang w:val="ru-RU"/>
        </w:rPr>
        <w:t>Умение употреблять вежливые слова в случае неправоты «Извини, пожалуйста», «Прости, я не хотел тебя обидеть», «Спасибо за замечание, я его обязательно учту» идр.;</w:t>
      </w:r>
    </w:p>
    <w:p w:rsidR="009E48B0" w:rsidRPr="00702314" w:rsidRDefault="00702314">
      <w:pPr>
        <w:pStyle w:val="a4"/>
        <w:numPr>
          <w:ilvl w:val="0"/>
          <w:numId w:val="92"/>
        </w:numPr>
        <w:tabs>
          <w:tab w:val="left" w:pos="1199"/>
        </w:tabs>
        <w:spacing w:before="116"/>
        <w:ind w:right="115" w:firstLine="708"/>
        <w:rPr>
          <w:sz w:val="28"/>
          <w:lang w:val="ru-RU"/>
        </w:rPr>
      </w:pPr>
      <w:r w:rsidRPr="00702314">
        <w:rPr>
          <w:sz w:val="28"/>
          <w:lang w:val="ru-RU"/>
        </w:rPr>
        <w:t>Умение понимать и принимать совместно со сверстниками задачу групповой работы (работы в паре), распределять функции в группе (паре) при выполнениизаданий;</w:t>
      </w:r>
    </w:p>
    <w:p w:rsidR="009E48B0" w:rsidRPr="00702314" w:rsidRDefault="00702314">
      <w:pPr>
        <w:pStyle w:val="a4"/>
        <w:numPr>
          <w:ilvl w:val="0"/>
          <w:numId w:val="92"/>
        </w:numPr>
        <w:tabs>
          <w:tab w:val="left" w:pos="1280"/>
        </w:tabs>
        <w:ind w:right="117" w:firstLine="708"/>
        <w:rPr>
          <w:sz w:val="28"/>
          <w:lang w:val="ru-RU"/>
        </w:rPr>
      </w:pPr>
      <w:r w:rsidRPr="00702314">
        <w:rPr>
          <w:sz w:val="28"/>
          <w:lang w:val="ru-RU"/>
        </w:rPr>
        <w:t>Умение строить монологическое высказывание, владеть диалогической формой речи (с учѐтом возрастных особенностей,норм);</w:t>
      </w:r>
    </w:p>
    <w:p w:rsidR="009E48B0" w:rsidRPr="00702314" w:rsidRDefault="00702314">
      <w:pPr>
        <w:pStyle w:val="1"/>
        <w:spacing w:before="125" w:line="328" w:lineRule="auto"/>
        <w:ind w:right="11357"/>
        <w:rPr>
          <w:lang w:val="ru-RU"/>
        </w:rPr>
      </w:pPr>
      <w:r w:rsidRPr="00702314">
        <w:rPr>
          <w:lang w:val="ru-RU"/>
        </w:rPr>
        <w:t>Предметные: Обучение грамоте</w:t>
      </w:r>
    </w:p>
    <w:p w:rsidR="009E48B0" w:rsidRPr="00702314" w:rsidRDefault="00702314">
      <w:pPr>
        <w:spacing w:before="2"/>
        <w:ind w:left="810"/>
        <w:rPr>
          <w:i/>
          <w:sz w:val="28"/>
          <w:lang w:val="ru-RU"/>
        </w:rPr>
      </w:pPr>
      <w:r w:rsidRPr="00702314">
        <w:rPr>
          <w:i/>
          <w:sz w:val="28"/>
          <w:lang w:val="ru-RU"/>
        </w:rPr>
        <w:t>Обучающиеся должны знать/понимать:</w:t>
      </w:r>
    </w:p>
    <w:p w:rsidR="009E48B0" w:rsidRPr="00702314" w:rsidRDefault="00702314">
      <w:pPr>
        <w:pStyle w:val="a4"/>
        <w:numPr>
          <w:ilvl w:val="1"/>
          <w:numId w:val="92"/>
        </w:numPr>
        <w:tabs>
          <w:tab w:val="left" w:pos="1529"/>
          <w:tab w:val="left" w:pos="1530"/>
        </w:tabs>
        <w:spacing w:line="322" w:lineRule="exact"/>
        <w:rPr>
          <w:sz w:val="28"/>
          <w:lang w:val="ru-RU"/>
        </w:rPr>
      </w:pPr>
      <w:r w:rsidRPr="00702314">
        <w:rPr>
          <w:sz w:val="28"/>
          <w:lang w:val="ru-RU"/>
        </w:rPr>
        <w:t>все звуки и буквы русскогоязыка</w:t>
      </w:r>
    </w:p>
    <w:p w:rsidR="009E48B0" w:rsidRPr="00702314" w:rsidRDefault="00702314">
      <w:pPr>
        <w:pStyle w:val="a4"/>
        <w:numPr>
          <w:ilvl w:val="1"/>
          <w:numId w:val="92"/>
        </w:numPr>
        <w:tabs>
          <w:tab w:val="left" w:pos="1529"/>
          <w:tab w:val="left" w:pos="1530"/>
        </w:tabs>
        <w:spacing w:before="0"/>
        <w:rPr>
          <w:sz w:val="28"/>
          <w:lang w:val="ru-RU"/>
        </w:rPr>
      </w:pPr>
      <w:r w:rsidRPr="00702314">
        <w:rPr>
          <w:sz w:val="28"/>
          <w:lang w:val="ru-RU"/>
        </w:rPr>
        <w:t>различие между звуками и буквами; гласные и согласные звуки и буквы, ихобозначающие;</w:t>
      </w:r>
    </w:p>
    <w:p w:rsidR="009E48B0" w:rsidRPr="00702314" w:rsidRDefault="00702314">
      <w:pPr>
        <w:pStyle w:val="a4"/>
        <w:numPr>
          <w:ilvl w:val="1"/>
          <w:numId w:val="92"/>
        </w:numPr>
        <w:tabs>
          <w:tab w:val="left" w:pos="1529"/>
          <w:tab w:val="left" w:pos="1530"/>
        </w:tabs>
        <w:spacing w:before="0"/>
        <w:rPr>
          <w:sz w:val="28"/>
          <w:lang w:val="ru-RU"/>
        </w:rPr>
      </w:pPr>
      <w:r w:rsidRPr="00702314">
        <w:rPr>
          <w:sz w:val="28"/>
          <w:lang w:val="ru-RU"/>
        </w:rPr>
        <w:t>слогообразующую роль гласного звука вслове;</w:t>
      </w:r>
    </w:p>
    <w:p w:rsidR="009E48B0" w:rsidRPr="00702314" w:rsidRDefault="009E48B0">
      <w:pPr>
        <w:rPr>
          <w:sz w:val="28"/>
          <w:lang w:val="ru-RU"/>
        </w:rPr>
        <w:sectPr w:rsidR="009E48B0" w:rsidRPr="00702314">
          <w:pgSz w:w="16840" w:h="11910" w:orient="landscape"/>
          <w:pgMar w:top="1080" w:right="740" w:bottom="280" w:left="1600" w:header="720" w:footer="720" w:gutter="0"/>
          <w:cols w:space="720"/>
        </w:sectPr>
      </w:pPr>
    </w:p>
    <w:p w:rsidR="009E48B0" w:rsidRDefault="00702314">
      <w:pPr>
        <w:pStyle w:val="a4"/>
        <w:numPr>
          <w:ilvl w:val="0"/>
          <w:numId w:val="91"/>
        </w:numPr>
        <w:tabs>
          <w:tab w:val="left" w:pos="829"/>
          <w:tab w:val="left" w:pos="830"/>
        </w:tabs>
        <w:spacing w:before="39"/>
        <w:rPr>
          <w:sz w:val="28"/>
        </w:rPr>
      </w:pPr>
      <w:r>
        <w:rPr>
          <w:sz w:val="28"/>
        </w:rPr>
        <w:lastRenderedPageBreak/>
        <w:t>гласные ударные ибезударные;</w:t>
      </w:r>
    </w:p>
    <w:p w:rsidR="009E48B0" w:rsidRPr="00702314" w:rsidRDefault="00702314">
      <w:pPr>
        <w:pStyle w:val="a4"/>
        <w:numPr>
          <w:ilvl w:val="0"/>
          <w:numId w:val="91"/>
        </w:numPr>
        <w:tabs>
          <w:tab w:val="left" w:pos="829"/>
          <w:tab w:val="left" w:pos="830"/>
        </w:tabs>
        <w:spacing w:before="2" w:line="322" w:lineRule="exact"/>
        <w:rPr>
          <w:sz w:val="28"/>
          <w:lang w:val="ru-RU"/>
        </w:rPr>
      </w:pPr>
      <w:r w:rsidRPr="00702314">
        <w:rPr>
          <w:sz w:val="28"/>
          <w:lang w:val="ru-RU"/>
        </w:rPr>
        <w:t>согласные твѐрдые и мягкие, обозначение мягкости согласных написьме;</w:t>
      </w:r>
    </w:p>
    <w:p w:rsidR="009E48B0" w:rsidRPr="00702314" w:rsidRDefault="00702314">
      <w:pPr>
        <w:pStyle w:val="a4"/>
        <w:numPr>
          <w:ilvl w:val="0"/>
          <w:numId w:val="91"/>
        </w:numPr>
        <w:tabs>
          <w:tab w:val="left" w:pos="829"/>
          <w:tab w:val="left" w:pos="830"/>
        </w:tabs>
        <w:spacing w:before="0" w:line="322" w:lineRule="exact"/>
        <w:rPr>
          <w:sz w:val="28"/>
          <w:lang w:val="ru-RU"/>
        </w:rPr>
      </w:pPr>
      <w:r w:rsidRPr="00702314">
        <w:rPr>
          <w:sz w:val="28"/>
          <w:lang w:val="ru-RU"/>
        </w:rPr>
        <w:t>согласные только твѐрдые, согласные толькомягкие;</w:t>
      </w:r>
    </w:p>
    <w:p w:rsidR="009E48B0" w:rsidRPr="00702314" w:rsidRDefault="00702314">
      <w:pPr>
        <w:pStyle w:val="a4"/>
        <w:numPr>
          <w:ilvl w:val="0"/>
          <w:numId w:val="91"/>
        </w:numPr>
        <w:tabs>
          <w:tab w:val="left" w:pos="829"/>
          <w:tab w:val="left" w:pos="830"/>
        </w:tabs>
        <w:spacing w:before="0" w:line="322" w:lineRule="exact"/>
        <w:rPr>
          <w:sz w:val="28"/>
          <w:lang w:val="ru-RU"/>
        </w:rPr>
      </w:pPr>
      <w:r w:rsidRPr="00702314">
        <w:rPr>
          <w:sz w:val="28"/>
          <w:lang w:val="ru-RU"/>
        </w:rPr>
        <w:t>согласные, парные по звонкости иглухости;</w:t>
      </w:r>
    </w:p>
    <w:p w:rsidR="009E48B0" w:rsidRDefault="00702314">
      <w:pPr>
        <w:pStyle w:val="a4"/>
        <w:numPr>
          <w:ilvl w:val="0"/>
          <w:numId w:val="91"/>
        </w:numPr>
        <w:tabs>
          <w:tab w:val="left" w:pos="829"/>
          <w:tab w:val="left" w:pos="830"/>
        </w:tabs>
        <w:spacing w:before="0"/>
        <w:rPr>
          <w:sz w:val="28"/>
        </w:rPr>
      </w:pPr>
      <w:r>
        <w:rPr>
          <w:sz w:val="28"/>
        </w:rPr>
        <w:t>гигиенические правилаписьма.</w:t>
      </w:r>
    </w:p>
    <w:p w:rsidR="009E48B0" w:rsidRDefault="00702314">
      <w:pPr>
        <w:spacing w:before="119"/>
        <w:ind w:left="110"/>
        <w:rPr>
          <w:i/>
          <w:sz w:val="28"/>
        </w:rPr>
      </w:pPr>
      <w:r>
        <w:rPr>
          <w:i/>
          <w:sz w:val="28"/>
        </w:rPr>
        <w:t>Обучающиеся должны уметь:</w:t>
      </w:r>
    </w:p>
    <w:p w:rsidR="009E48B0" w:rsidRPr="00702314" w:rsidRDefault="00702314">
      <w:pPr>
        <w:pStyle w:val="a4"/>
        <w:numPr>
          <w:ilvl w:val="0"/>
          <w:numId w:val="91"/>
        </w:numPr>
        <w:tabs>
          <w:tab w:val="left" w:pos="829"/>
          <w:tab w:val="left" w:pos="830"/>
        </w:tabs>
        <w:spacing w:before="120"/>
        <w:rPr>
          <w:sz w:val="28"/>
          <w:lang w:val="ru-RU"/>
        </w:rPr>
      </w:pPr>
      <w:r w:rsidRPr="00702314">
        <w:rPr>
          <w:sz w:val="28"/>
          <w:lang w:val="ru-RU"/>
        </w:rPr>
        <w:t>вычленять отдельные звуки в словах, определять ихпоследовательность;</w:t>
      </w:r>
    </w:p>
    <w:p w:rsidR="009E48B0" w:rsidRPr="00702314" w:rsidRDefault="00702314">
      <w:pPr>
        <w:pStyle w:val="a4"/>
        <w:numPr>
          <w:ilvl w:val="0"/>
          <w:numId w:val="91"/>
        </w:numPr>
        <w:tabs>
          <w:tab w:val="left" w:pos="829"/>
          <w:tab w:val="left" w:pos="830"/>
        </w:tabs>
        <w:spacing w:before="2"/>
        <w:ind w:right="118"/>
        <w:rPr>
          <w:sz w:val="28"/>
          <w:lang w:val="ru-RU"/>
        </w:rPr>
      </w:pPr>
      <w:r w:rsidRPr="00702314">
        <w:rPr>
          <w:sz w:val="28"/>
          <w:lang w:val="ru-RU"/>
        </w:rPr>
        <w:t>правильно называть звуки и буквы, их обозначающие (в том числе мягкие и твѐрдые согласные, йотированныегласные)</w:t>
      </w:r>
    </w:p>
    <w:p w:rsidR="009E48B0" w:rsidRPr="00702314" w:rsidRDefault="00702314">
      <w:pPr>
        <w:pStyle w:val="a4"/>
        <w:numPr>
          <w:ilvl w:val="0"/>
          <w:numId w:val="91"/>
        </w:numPr>
        <w:tabs>
          <w:tab w:val="left" w:pos="829"/>
          <w:tab w:val="left" w:pos="830"/>
        </w:tabs>
        <w:spacing w:before="0" w:line="321" w:lineRule="exact"/>
        <w:rPr>
          <w:sz w:val="28"/>
          <w:lang w:val="ru-RU"/>
        </w:rPr>
      </w:pPr>
      <w:r w:rsidRPr="00702314">
        <w:rPr>
          <w:sz w:val="28"/>
          <w:lang w:val="ru-RU"/>
        </w:rPr>
        <w:t>соотносить количество звуков и букв всловах;</w:t>
      </w:r>
    </w:p>
    <w:p w:rsidR="009E48B0" w:rsidRPr="00702314" w:rsidRDefault="00702314">
      <w:pPr>
        <w:pStyle w:val="a4"/>
        <w:numPr>
          <w:ilvl w:val="0"/>
          <w:numId w:val="91"/>
        </w:numPr>
        <w:tabs>
          <w:tab w:val="left" w:pos="829"/>
          <w:tab w:val="left" w:pos="830"/>
        </w:tabs>
        <w:spacing w:before="0" w:line="322" w:lineRule="exact"/>
        <w:rPr>
          <w:sz w:val="28"/>
          <w:lang w:val="ru-RU"/>
        </w:rPr>
      </w:pPr>
      <w:r w:rsidRPr="00702314">
        <w:rPr>
          <w:sz w:val="28"/>
          <w:lang w:val="ru-RU"/>
        </w:rPr>
        <w:t>определять место ударения вслове;</w:t>
      </w:r>
    </w:p>
    <w:p w:rsidR="009E48B0" w:rsidRDefault="00702314">
      <w:pPr>
        <w:pStyle w:val="a4"/>
        <w:numPr>
          <w:ilvl w:val="0"/>
          <w:numId w:val="91"/>
        </w:numPr>
        <w:tabs>
          <w:tab w:val="left" w:pos="829"/>
          <w:tab w:val="left" w:pos="830"/>
        </w:tabs>
        <w:spacing w:before="0" w:line="322" w:lineRule="exact"/>
        <w:rPr>
          <w:sz w:val="28"/>
        </w:rPr>
      </w:pPr>
      <w:r>
        <w:rPr>
          <w:sz w:val="28"/>
        </w:rPr>
        <w:t>вычленять слова изпредложений;</w:t>
      </w:r>
    </w:p>
    <w:p w:rsidR="009E48B0" w:rsidRPr="00702314" w:rsidRDefault="00702314">
      <w:pPr>
        <w:pStyle w:val="a4"/>
        <w:numPr>
          <w:ilvl w:val="0"/>
          <w:numId w:val="91"/>
        </w:numPr>
        <w:tabs>
          <w:tab w:val="left" w:pos="829"/>
          <w:tab w:val="left" w:pos="830"/>
        </w:tabs>
        <w:spacing w:before="0"/>
        <w:rPr>
          <w:sz w:val="28"/>
          <w:lang w:val="ru-RU"/>
        </w:rPr>
      </w:pPr>
      <w:r w:rsidRPr="00702314">
        <w:rPr>
          <w:sz w:val="28"/>
          <w:lang w:val="ru-RU"/>
        </w:rPr>
        <w:t>чѐтко, без искажений писать прописные и строчные буквы, их соединения в слогах исловах;</w:t>
      </w:r>
    </w:p>
    <w:p w:rsidR="009E48B0" w:rsidRPr="00702314" w:rsidRDefault="00702314">
      <w:pPr>
        <w:pStyle w:val="a4"/>
        <w:numPr>
          <w:ilvl w:val="0"/>
          <w:numId w:val="91"/>
        </w:numPr>
        <w:tabs>
          <w:tab w:val="left" w:pos="829"/>
          <w:tab w:val="left" w:pos="830"/>
        </w:tabs>
        <w:spacing w:before="2"/>
        <w:rPr>
          <w:sz w:val="28"/>
          <w:lang w:val="ru-RU"/>
        </w:rPr>
      </w:pPr>
      <w:r w:rsidRPr="00702314">
        <w:rPr>
          <w:sz w:val="28"/>
          <w:lang w:val="ru-RU"/>
        </w:rPr>
        <w:t>правильно списывать слова ипредложения;</w:t>
      </w:r>
    </w:p>
    <w:p w:rsidR="009E48B0" w:rsidRPr="00702314" w:rsidRDefault="00702314">
      <w:pPr>
        <w:pStyle w:val="a4"/>
        <w:numPr>
          <w:ilvl w:val="0"/>
          <w:numId w:val="91"/>
        </w:numPr>
        <w:tabs>
          <w:tab w:val="left" w:pos="829"/>
          <w:tab w:val="left" w:pos="830"/>
        </w:tabs>
        <w:spacing w:before="0"/>
        <w:ind w:right="108"/>
        <w:rPr>
          <w:sz w:val="28"/>
          <w:lang w:val="ru-RU"/>
        </w:rPr>
      </w:pPr>
      <w:r w:rsidRPr="00702314">
        <w:rPr>
          <w:sz w:val="28"/>
          <w:lang w:val="ru-RU"/>
        </w:rPr>
        <w:t>грамотно писать под диктовку слова и предложения из 3-5 слов, написание которых не расходится с произношением;</w:t>
      </w:r>
    </w:p>
    <w:p w:rsidR="009E48B0" w:rsidRPr="00702314" w:rsidRDefault="00702314">
      <w:pPr>
        <w:pStyle w:val="a4"/>
        <w:numPr>
          <w:ilvl w:val="0"/>
          <w:numId w:val="91"/>
        </w:numPr>
        <w:tabs>
          <w:tab w:val="left" w:pos="829"/>
          <w:tab w:val="left" w:pos="830"/>
        </w:tabs>
        <w:spacing w:before="0" w:line="321" w:lineRule="exact"/>
        <w:rPr>
          <w:sz w:val="28"/>
          <w:lang w:val="ru-RU"/>
        </w:rPr>
      </w:pPr>
      <w:r w:rsidRPr="00702314">
        <w:rPr>
          <w:sz w:val="28"/>
          <w:lang w:val="ru-RU"/>
        </w:rPr>
        <w:t>правильно употреблять прописную букву в начале предложения, знаки препинания вконце;</w:t>
      </w:r>
    </w:p>
    <w:p w:rsidR="009E48B0" w:rsidRPr="00702314" w:rsidRDefault="00702314">
      <w:pPr>
        <w:pStyle w:val="a4"/>
        <w:numPr>
          <w:ilvl w:val="0"/>
          <w:numId w:val="91"/>
        </w:numPr>
        <w:tabs>
          <w:tab w:val="left" w:pos="829"/>
          <w:tab w:val="left" w:pos="830"/>
        </w:tabs>
        <w:spacing w:before="0" w:line="322" w:lineRule="exact"/>
        <w:rPr>
          <w:sz w:val="28"/>
          <w:lang w:val="ru-RU"/>
        </w:rPr>
      </w:pPr>
      <w:r w:rsidRPr="00702314">
        <w:rPr>
          <w:sz w:val="28"/>
          <w:lang w:val="ru-RU"/>
        </w:rPr>
        <w:t>устно составлять 3-5 предложений на заданнуютему;</w:t>
      </w:r>
    </w:p>
    <w:p w:rsidR="009E48B0" w:rsidRPr="00702314" w:rsidRDefault="00702314">
      <w:pPr>
        <w:pStyle w:val="a4"/>
        <w:numPr>
          <w:ilvl w:val="0"/>
          <w:numId w:val="91"/>
        </w:numPr>
        <w:tabs>
          <w:tab w:val="left" w:pos="829"/>
          <w:tab w:val="left" w:pos="830"/>
        </w:tabs>
        <w:spacing w:before="0"/>
        <w:ind w:right="116"/>
        <w:rPr>
          <w:sz w:val="28"/>
          <w:lang w:val="ru-RU"/>
        </w:rPr>
      </w:pPr>
      <w:r w:rsidRPr="00702314">
        <w:rPr>
          <w:sz w:val="28"/>
          <w:lang w:val="ru-RU"/>
        </w:rPr>
        <w:t>читать слово орфографически и соблюдать орфоэпические нормы (норм литературного произношения) в наиболее употребительныхсловах;</w:t>
      </w:r>
    </w:p>
    <w:p w:rsidR="009E48B0" w:rsidRPr="00702314" w:rsidRDefault="00702314">
      <w:pPr>
        <w:pStyle w:val="a4"/>
        <w:numPr>
          <w:ilvl w:val="0"/>
          <w:numId w:val="91"/>
        </w:numPr>
        <w:tabs>
          <w:tab w:val="left" w:pos="829"/>
          <w:tab w:val="left" w:pos="830"/>
          <w:tab w:val="left" w:pos="2461"/>
          <w:tab w:val="left" w:pos="2914"/>
          <w:tab w:val="left" w:pos="4059"/>
          <w:tab w:val="left" w:pos="4934"/>
          <w:tab w:val="left" w:pos="7167"/>
          <w:tab w:val="left" w:pos="8426"/>
          <w:tab w:val="left" w:pos="10348"/>
          <w:tab w:val="left" w:pos="10817"/>
          <w:tab w:val="left" w:pos="12264"/>
        </w:tabs>
        <w:spacing w:before="2"/>
        <w:ind w:right="118"/>
        <w:rPr>
          <w:sz w:val="28"/>
          <w:lang w:val="ru-RU"/>
        </w:rPr>
      </w:pPr>
      <w:r w:rsidRPr="00702314">
        <w:rPr>
          <w:sz w:val="28"/>
          <w:lang w:val="ru-RU"/>
        </w:rPr>
        <w:t>передавать</w:t>
      </w:r>
      <w:r w:rsidRPr="00702314">
        <w:rPr>
          <w:sz w:val="28"/>
          <w:lang w:val="ru-RU"/>
        </w:rPr>
        <w:tab/>
        <w:t>в</w:t>
      </w:r>
      <w:r w:rsidRPr="00702314">
        <w:rPr>
          <w:sz w:val="28"/>
          <w:lang w:val="ru-RU"/>
        </w:rPr>
        <w:tab/>
        <w:t>устной</w:t>
      </w:r>
      <w:r w:rsidRPr="00702314">
        <w:rPr>
          <w:sz w:val="28"/>
          <w:lang w:val="ru-RU"/>
        </w:rPr>
        <w:tab/>
        <w:t>речи</w:t>
      </w:r>
      <w:r w:rsidRPr="00702314">
        <w:rPr>
          <w:sz w:val="28"/>
          <w:lang w:val="ru-RU"/>
        </w:rPr>
        <w:tab/>
        <w:t>эмоциональную</w:t>
      </w:r>
      <w:r w:rsidRPr="00702314">
        <w:rPr>
          <w:sz w:val="28"/>
          <w:lang w:val="ru-RU"/>
        </w:rPr>
        <w:tab/>
        <w:t>окраску</w:t>
      </w:r>
      <w:r w:rsidRPr="00702314">
        <w:rPr>
          <w:sz w:val="28"/>
          <w:lang w:val="ru-RU"/>
        </w:rPr>
        <w:tab/>
        <w:t>предложений</w:t>
      </w:r>
      <w:r w:rsidRPr="00702314">
        <w:rPr>
          <w:sz w:val="28"/>
          <w:lang w:val="ru-RU"/>
        </w:rPr>
        <w:tab/>
        <w:t>и</w:t>
      </w:r>
      <w:r w:rsidRPr="00702314">
        <w:rPr>
          <w:sz w:val="28"/>
          <w:lang w:val="ru-RU"/>
        </w:rPr>
        <w:tab/>
        <w:t>выбирать</w:t>
      </w:r>
      <w:r w:rsidRPr="00702314">
        <w:rPr>
          <w:sz w:val="28"/>
          <w:lang w:val="ru-RU"/>
        </w:rPr>
        <w:tab/>
      </w:r>
      <w:r w:rsidRPr="00702314">
        <w:rPr>
          <w:spacing w:val="-1"/>
          <w:sz w:val="28"/>
          <w:lang w:val="ru-RU"/>
        </w:rPr>
        <w:t xml:space="preserve">интонацию, </w:t>
      </w:r>
      <w:r w:rsidRPr="00702314">
        <w:rPr>
          <w:sz w:val="28"/>
          <w:lang w:val="ru-RU"/>
        </w:rPr>
        <w:t>соответствующую речевойситуации;</w:t>
      </w:r>
    </w:p>
    <w:p w:rsidR="009E48B0" w:rsidRPr="00702314" w:rsidRDefault="00702314">
      <w:pPr>
        <w:pStyle w:val="1"/>
        <w:ind w:left="110"/>
        <w:rPr>
          <w:lang w:val="ru-RU"/>
        </w:rPr>
      </w:pPr>
      <w:r w:rsidRPr="00702314">
        <w:rPr>
          <w:lang w:val="ru-RU"/>
        </w:rPr>
        <w:t>Русский язык</w:t>
      </w:r>
    </w:p>
    <w:p w:rsidR="009E48B0" w:rsidRPr="00702314" w:rsidRDefault="00702314">
      <w:pPr>
        <w:spacing w:before="115"/>
        <w:ind w:left="110"/>
        <w:rPr>
          <w:i/>
          <w:sz w:val="28"/>
          <w:lang w:val="ru-RU"/>
        </w:rPr>
      </w:pPr>
      <w:r w:rsidRPr="00702314">
        <w:rPr>
          <w:i/>
          <w:sz w:val="28"/>
          <w:lang w:val="ru-RU"/>
        </w:rPr>
        <w:t>Обучающиеся должны знать/понимать:</w:t>
      </w:r>
    </w:p>
    <w:p w:rsidR="009E48B0" w:rsidRPr="00702314" w:rsidRDefault="00702314">
      <w:pPr>
        <w:pStyle w:val="a4"/>
        <w:numPr>
          <w:ilvl w:val="0"/>
          <w:numId w:val="91"/>
        </w:numPr>
        <w:tabs>
          <w:tab w:val="left" w:pos="829"/>
          <w:tab w:val="left" w:pos="830"/>
        </w:tabs>
        <w:spacing w:line="322" w:lineRule="exact"/>
        <w:rPr>
          <w:sz w:val="28"/>
          <w:lang w:val="ru-RU"/>
        </w:rPr>
      </w:pPr>
      <w:r w:rsidRPr="00702314">
        <w:rPr>
          <w:sz w:val="28"/>
          <w:lang w:val="ru-RU"/>
        </w:rPr>
        <w:t>правила написания слов с сочетаниями жи – ши, ча – ща, чу – щу; с йотированнымигласными;</w:t>
      </w:r>
    </w:p>
    <w:p w:rsidR="009E48B0" w:rsidRPr="00702314" w:rsidRDefault="00702314">
      <w:pPr>
        <w:pStyle w:val="a4"/>
        <w:numPr>
          <w:ilvl w:val="0"/>
          <w:numId w:val="91"/>
        </w:numPr>
        <w:tabs>
          <w:tab w:val="left" w:pos="829"/>
          <w:tab w:val="left" w:pos="830"/>
        </w:tabs>
        <w:spacing w:before="0" w:line="322" w:lineRule="exact"/>
        <w:rPr>
          <w:sz w:val="28"/>
          <w:lang w:val="ru-RU"/>
        </w:rPr>
      </w:pPr>
      <w:r w:rsidRPr="00702314">
        <w:rPr>
          <w:sz w:val="28"/>
          <w:lang w:val="ru-RU"/>
        </w:rPr>
        <w:t>правописание слов с непроверяемыми орфограммами (в рамках изученногоматериала);</w:t>
      </w:r>
    </w:p>
    <w:p w:rsidR="009E48B0" w:rsidRPr="00702314" w:rsidRDefault="00702314">
      <w:pPr>
        <w:pStyle w:val="a4"/>
        <w:numPr>
          <w:ilvl w:val="0"/>
          <w:numId w:val="91"/>
        </w:numPr>
        <w:tabs>
          <w:tab w:val="left" w:pos="829"/>
          <w:tab w:val="left" w:pos="830"/>
        </w:tabs>
        <w:spacing w:before="2"/>
        <w:rPr>
          <w:sz w:val="28"/>
          <w:lang w:val="ru-RU"/>
        </w:rPr>
      </w:pPr>
      <w:r w:rsidRPr="00702314">
        <w:rPr>
          <w:sz w:val="28"/>
          <w:lang w:val="ru-RU"/>
        </w:rPr>
        <w:t>виды предложений по цели высказывания, по эмоциональной окраске (без введениятерминов);</w:t>
      </w:r>
    </w:p>
    <w:p w:rsidR="009E48B0" w:rsidRPr="00702314" w:rsidRDefault="009E48B0">
      <w:pPr>
        <w:rPr>
          <w:sz w:val="28"/>
          <w:lang w:val="ru-RU"/>
        </w:rPr>
        <w:sectPr w:rsidR="009E48B0" w:rsidRPr="00702314">
          <w:pgSz w:w="16840" w:h="11910" w:orient="landscape"/>
          <w:pgMar w:top="1080" w:right="740" w:bottom="280" w:left="2300" w:header="720" w:footer="720" w:gutter="0"/>
          <w:cols w:space="720"/>
        </w:sectPr>
      </w:pPr>
    </w:p>
    <w:p w:rsidR="009E48B0" w:rsidRPr="00702314" w:rsidRDefault="00702314">
      <w:pPr>
        <w:pStyle w:val="a4"/>
        <w:numPr>
          <w:ilvl w:val="1"/>
          <w:numId w:val="91"/>
        </w:numPr>
        <w:tabs>
          <w:tab w:val="left" w:pos="1529"/>
          <w:tab w:val="left" w:pos="1530"/>
        </w:tabs>
        <w:spacing w:before="39" w:line="242" w:lineRule="auto"/>
        <w:ind w:right="107"/>
        <w:rPr>
          <w:sz w:val="28"/>
          <w:lang w:val="ru-RU"/>
        </w:rPr>
      </w:pPr>
      <w:r w:rsidRPr="00702314">
        <w:rPr>
          <w:sz w:val="28"/>
          <w:lang w:val="ru-RU"/>
        </w:rPr>
        <w:lastRenderedPageBreak/>
        <w:t>основы норм русского литературного языка (орфоэпических, лексических, грамматических) и правил речевогоэтикета;</w:t>
      </w:r>
    </w:p>
    <w:p w:rsidR="009E48B0" w:rsidRDefault="00702314">
      <w:pPr>
        <w:spacing w:before="116"/>
        <w:ind w:left="810"/>
        <w:rPr>
          <w:i/>
          <w:sz w:val="28"/>
        </w:rPr>
      </w:pPr>
      <w:r>
        <w:rPr>
          <w:i/>
          <w:sz w:val="28"/>
        </w:rPr>
        <w:t>Обучающиеся должны уметь:</w:t>
      </w:r>
    </w:p>
    <w:p w:rsidR="009E48B0" w:rsidRPr="00702314" w:rsidRDefault="00702314">
      <w:pPr>
        <w:pStyle w:val="a4"/>
        <w:numPr>
          <w:ilvl w:val="1"/>
          <w:numId w:val="91"/>
        </w:numPr>
        <w:tabs>
          <w:tab w:val="left" w:pos="1529"/>
          <w:tab w:val="left" w:pos="1530"/>
        </w:tabs>
        <w:spacing w:line="322" w:lineRule="exact"/>
        <w:rPr>
          <w:sz w:val="28"/>
          <w:lang w:val="ru-RU"/>
        </w:rPr>
      </w:pPr>
      <w:r w:rsidRPr="00702314">
        <w:rPr>
          <w:sz w:val="28"/>
          <w:lang w:val="ru-RU"/>
        </w:rPr>
        <w:t>соотносить количество звуков и букв в словах с мягким знаком, с йотированнымисогласными;</w:t>
      </w:r>
    </w:p>
    <w:p w:rsidR="009E48B0" w:rsidRDefault="00702314">
      <w:pPr>
        <w:pStyle w:val="a4"/>
        <w:numPr>
          <w:ilvl w:val="1"/>
          <w:numId w:val="91"/>
        </w:numPr>
        <w:tabs>
          <w:tab w:val="left" w:pos="1529"/>
          <w:tab w:val="left" w:pos="1530"/>
        </w:tabs>
        <w:spacing w:before="0" w:line="322" w:lineRule="exact"/>
        <w:rPr>
          <w:sz w:val="28"/>
        </w:rPr>
      </w:pPr>
      <w:r>
        <w:rPr>
          <w:sz w:val="28"/>
        </w:rPr>
        <w:t>проводить фонетический анализслова;</w:t>
      </w:r>
    </w:p>
    <w:p w:rsidR="009E48B0" w:rsidRPr="00702314" w:rsidRDefault="00702314">
      <w:pPr>
        <w:pStyle w:val="a4"/>
        <w:numPr>
          <w:ilvl w:val="1"/>
          <w:numId w:val="91"/>
        </w:numPr>
        <w:tabs>
          <w:tab w:val="left" w:pos="1529"/>
          <w:tab w:val="left" w:pos="1530"/>
        </w:tabs>
        <w:spacing w:before="0"/>
        <w:ind w:right="108"/>
        <w:rPr>
          <w:sz w:val="28"/>
          <w:lang w:val="ru-RU"/>
        </w:rPr>
      </w:pPr>
      <w:r w:rsidRPr="00702314">
        <w:rPr>
          <w:sz w:val="28"/>
          <w:lang w:val="ru-RU"/>
        </w:rPr>
        <w:t>различать части слов – существительное, прилагательное, глагол – по их функциям (без введения терминов);</w:t>
      </w:r>
    </w:p>
    <w:p w:rsidR="009E48B0" w:rsidRPr="00702314" w:rsidRDefault="00702314">
      <w:pPr>
        <w:pStyle w:val="a4"/>
        <w:numPr>
          <w:ilvl w:val="1"/>
          <w:numId w:val="91"/>
        </w:numPr>
        <w:tabs>
          <w:tab w:val="left" w:pos="1529"/>
          <w:tab w:val="left" w:pos="1530"/>
        </w:tabs>
        <w:spacing w:before="2"/>
        <w:ind w:right="115"/>
        <w:rPr>
          <w:sz w:val="28"/>
          <w:lang w:val="ru-RU"/>
        </w:rPr>
      </w:pPr>
      <w:r w:rsidRPr="00702314">
        <w:rPr>
          <w:sz w:val="28"/>
          <w:lang w:val="ru-RU"/>
        </w:rPr>
        <w:t>пользоваться основными формулами речевого этикета при встрече, прощании, обращении к другим людям;</w:t>
      </w:r>
    </w:p>
    <w:p w:rsidR="009E48B0" w:rsidRPr="00702314" w:rsidRDefault="00702314">
      <w:pPr>
        <w:pStyle w:val="a4"/>
        <w:numPr>
          <w:ilvl w:val="1"/>
          <w:numId w:val="91"/>
        </w:numPr>
        <w:tabs>
          <w:tab w:val="left" w:pos="1529"/>
          <w:tab w:val="left" w:pos="1530"/>
        </w:tabs>
        <w:spacing w:before="0" w:line="321" w:lineRule="exact"/>
        <w:rPr>
          <w:sz w:val="28"/>
          <w:lang w:val="ru-RU"/>
        </w:rPr>
      </w:pPr>
      <w:r w:rsidRPr="00702314">
        <w:rPr>
          <w:sz w:val="28"/>
          <w:lang w:val="ru-RU"/>
        </w:rPr>
        <w:t>списывать текст, не искажая начертания прописных и строчных букв, правильно соединяя буквы всловах;</w:t>
      </w:r>
    </w:p>
    <w:p w:rsidR="009E48B0" w:rsidRPr="00702314" w:rsidRDefault="00702314">
      <w:pPr>
        <w:pStyle w:val="a4"/>
        <w:numPr>
          <w:ilvl w:val="1"/>
          <w:numId w:val="91"/>
        </w:numPr>
        <w:tabs>
          <w:tab w:val="left" w:pos="1529"/>
          <w:tab w:val="left" w:pos="1530"/>
        </w:tabs>
        <w:spacing w:before="0" w:line="322" w:lineRule="exact"/>
        <w:rPr>
          <w:sz w:val="28"/>
          <w:lang w:val="ru-RU"/>
        </w:rPr>
      </w:pPr>
      <w:r w:rsidRPr="00702314">
        <w:rPr>
          <w:sz w:val="28"/>
          <w:lang w:val="ru-RU"/>
        </w:rPr>
        <w:t>писать под диктовку слова, предложения и тексты, включающие 15-17слов;</w:t>
      </w:r>
    </w:p>
    <w:p w:rsidR="009E48B0" w:rsidRPr="00702314" w:rsidRDefault="00702314">
      <w:pPr>
        <w:pStyle w:val="a4"/>
        <w:numPr>
          <w:ilvl w:val="1"/>
          <w:numId w:val="91"/>
        </w:numPr>
        <w:tabs>
          <w:tab w:val="left" w:pos="1529"/>
          <w:tab w:val="left" w:pos="1530"/>
        </w:tabs>
        <w:spacing w:before="0"/>
        <w:ind w:right="109"/>
        <w:rPr>
          <w:sz w:val="28"/>
          <w:lang w:val="ru-RU"/>
        </w:rPr>
      </w:pPr>
      <w:r w:rsidRPr="00702314">
        <w:rPr>
          <w:sz w:val="28"/>
          <w:lang w:val="ru-RU"/>
        </w:rPr>
        <w:t>самостоятельно составлять и записывать текст из 3-5 разных по цели высказывания предложений на заданнуютему;</w:t>
      </w:r>
    </w:p>
    <w:p w:rsidR="009E48B0" w:rsidRPr="00702314" w:rsidRDefault="00702314">
      <w:pPr>
        <w:pStyle w:val="a4"/>
        <w:numPr>
          <w:ilvl w:val="1"/>
          <w:numId w:val="91"/>
        </w:numPr>
        <w:tabs>
          <w:tab w:val="left" w:pos="1529"/>
          <w:tab w:val="left" w:pos="1530"/>
        </w:tabs>
        <w:spacing w:before="2"/>
        <w:ind w:right="118"/>
        <w:rPr>
          <w:sz w:val="28"/>
          <w:lang w:val="ru-RU"/>
        </w:rPr>
      </w:pPr>
      <w:r w:rsidRPr="00702314">
        <w:rPr>
          <w:sz w:val="28"/>
          <w:lang w:val="ru-RU"/>
        </w:rPr>
        <w:t>применять орфографические правила и правила постановки знаков препинания (в объѐме изученного) при записи собственных и предложенныхтекстов;</w:t>
      </w:r>
    </w:p>
    <w:p w:rsidR="009E48B0" w:rsidRPr="00702314" w:rsidRDefault="00702314">
      <w:pPr>
        <w:pStyle w:val="a4"/>
        <w:numPr>
          <w:ilvl w:val="1"/>
          <w:numId w:val="91"/>
        </w:numPr>
        <w:tabs>
          <w:tab w:val="left" w:pos="1529"/>
          <w:tab w:val="left" w:pos="1530"/>
        </w:tabs>
        <w:spacing w:before="0" w:line="321" w:lineRule="exact"/>
        <w:rPr>
          <w:sz w:val="28"/>
          <w:lang w:val="ru-RU"/>
        </w:rPr>
      </w:pPr>
      <w:r w:rsidRPr="00702314">
        <w:rPr>
          <w:sz w:val="28"/>
          <w:lang w:val="ru-RU"/>
        </w:rPr>
        <w:t>проверять написанное, способность контролировать своидействия;</w:t>
      </w:r>
    </w:p>
    <w:p w:rsidR="009E48B0" w:rsidRPr="00702314" w:rsidRDefault="00702314">
      <w:pPr>
        <w:pStyle w:val="a4"/>
        <w:numPr>
          <w:ilvl w:val="1"/>
          <w:numId w:val="91"/>
        </w:numPr>
        <w:tabs>
          <w:tab w:val="left" w:pos="1529"/>
          <w:tab w:val="left" w:pos="1530"/>
        </w:tabs>
        <w:spacing w:before="0"/>
        <w:ind w:right="107"/>
        <w:rPr>
          <w:sz w:val="28"/>
          <w:lang w:val="ru-RU"/>
        </w:rPr>
      </w:pPr>
      <w:r w:rsidRPr="00702314">
        <w:rPr>
          <w:sz w:val="28"/>
          <w:lang w:val="ru-RU"/>
        </w:rPr>
        <w:t>находить, сравнивать, классифицировать и характеризовать такие языковые единицы, как звук и буква, часть слова, часть речи, член предложения, простоепредложение.</w:t>
      </w:r>
    </w:p>
    <w:p w:rsidR="009E48B0" w:rsidRPr="00702314" w:rsidRDefault="009E48B0">
      <w:pPr>
        <w:pStyle w:val="a3"/>
        <w:ind w:left="0"/>
        <w:rPr>
          <w:lang w:val="ru-RU"/>
        </w:rPr>
      </w:pPr>
    </w:p>
    <w:p w:rsidR="009E48B0" w:rsidRPr="00702314" w:rsidRDefault="00702314">
      <w:pPr>
        <w:pStyle w:val="1"/>
        <w:spacing w:before="244" w:line="331" w:lineRule="auto"/>
        <w:ind w:right="2262"/>
        <w:rPr>
          <w:lang w:val="ru-RU"/>
        </w:rPr>
      </w:pPr>
      <w:r w:rsidRPr="00702314">
        <w:rPr>
          <w:lang w:val="ru-RU"/>
        </w:rPr>
        <w:t>Содержание начального общего образования по учебному предмету «Русский язык» Речевая деятельность</w:t>
      </w:r>
    </w:p>
    <w:p w:rsidR="009E48B0" w:rsidRPr="00702314" w:rsidRDefault="00702314">
      <w:pPr>
        <w:spacing w:line="319" w:lineRule="exact"/>
        <w:ind w:left="810"/>
        <w:rPr>
          <w:i/>
          <w:sz w:val="28"/>
          <w:lang w:val="ru-RU"/>
        </w:rPr>
      </w:pPr>
      <w:r w:rsidRPr="00702314">
        <w:rPr>
          <w:i/>
          <w:sz w:val="28"/>
          <w:lang w:val="ru-RU"/>
        </w:rPr>
        <w:t>Слушание</w:t>
      </w:r>
    </w:p>
    <w:p w:rsidR="009E48B0" w:rsidRPr="00702314" w:rsidRDefault="00702314">
      <w:pPr>
        <w:pStyle w:val="a3"/>
        <w:spacing w:before="119"/>
        <w:ind w:right="114" w:firstLine="707"/>
        <w:jc w:val="both"/>
        <w:rPr>
          <w:lang w:val="ru-RU"/>
        </w:rPr>
      </w:pPr>
      <w:r w:rsidRPr="00702314">
        <w:rPr>
          <w:lang w:val="ru-RU"/>
        </w:rPr>
        <w:t>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9E48B0" w:rsidRPr="00702314" w:rsidRDefault="00702314">
      <w:pPr>
        <w:spacing w:before="119"/>
        <w:ind w:left="810"/>
        <w:rPr>
          <w:i/>
          <w:sz w:val="28"/>
          <w:lang w:val="ru-RU"/>
        </w:rPr>
      </w:pPr>
      <w:r w:rsidRPr="00702314">
        <w:rPr>
          <w:i/>
          <w:sz w:val="28"/>
          <w:lang w:val="ru-RU"/>
        </w:rPr>
        <w:t>Говорение</w:t>
      </w:r>
    </w:p>
    <w:p w:rsidR="009E48B0" w:rsidRPr="00702314" w:rsidRDefault="009E48B0">
      <w:pPr>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3"/>
        <w:spacing w:before="39"/>
        <w:ind w:right="104" w:firstLine="707"/>
        <w:jc w:val="both"/>
        <w:rPr>
          <w:lang w:val="ru-RU"/>
        </w:rPr>
      </w:pPr>
      <w:r w:rsidRPr="00702314">
        <w:rPr>
          <w:lang w:val="ru-RU"/>
        </w:rPr>
        <w:lastRenderedPageBreak/>
        <w:t>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Соблюдение орфоэпических норм и правильной интонации.</w:t>
      </w:r>
    </w:p>
    <w:p w:rsidR="009E48B0" w:rsidRPr="00702314" w:rsidRDefault="00702314">
      <w:pPr>
        <w:spacing w:before="119"/>
        <w:ind w:left="810"/>
        <w:rPr>
          <w:i/>
          <w:sz w:val="28"/>
          <w:lang w:val="ru-RU"/>
        </w:rPr>
      </w:pPr>
      <w:r w:rsidRPr="00702314">
        <w:rPr>
          <w:i/>
          <w:sz w:val="28"/>
          <w:lang w:val="ru-RU"/>
        </w:rPr>
        <w:t>Чтение</w:t>
      </w:r>
    </w:p>
    <w:p w:rsidR="009E48B0" w:rsidRPr="00702314" w:rsidRDefault="00702314">
      <w:pPr>
        <w:pStyle w:val="a3"/>
        <w:spacing w:before="120"/>
        <w:ind w:right="111" w:firstLine="707"/>
        <w:jc w:val="both"/>
        <w:rPr>
          <w:lang w:val="ru-RU"/>
        </w:rPr>
      </w:pPr>
      <w:r w:rsidRPr="00702314">
        <w:rPr>
          <w:lang w:val="ru-RU"/>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9E48B0" w:rsidRPr="00702314" w:rsidRDefault="00702314">
      <w:pPr>
        <w:spacing w:before="119"/>
        <w:ind w:left="810"/>
        <w:rPr>
          <w:i/>
          <w:sz w:val="28"/>
          <w:lang w:val="ru-RU"/>
        </w:rPr>
      </w:pPr>
      <w:r w:rsidRPr="00702314">
        <w:rPr>
          <w:i/>
          <w:sz w:val="28"/>
          <w:lang w:val="ru-RU"/>
        </w:rPr>
        <w:t>Письмо</w:t>
      </w:r>
    </w:p>
    <w:p w:rsidR="009E48B0" w:rsidRPr="00702314" w:rsidRDefault="00702314">
      <w:pPr>
        <w:pStyle w:val="a3"/>
        <w:spacing w:before="119"/>
        <w:ind w:right="115" w:firstLine="707"/>
        <w:jc w:val="both"/>
        <w:rPr>
          <w:lang w:val="ru-RU"/>
        </w:rPr>
      </w:pPr>
      <w:r w:rsidRPr="00702314">
        <w:rPr>
          <w:lang w:val="ru-RU"/>
        </w:rPr>
        <w:t>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изученнымиправилами.</w:t>
      </w:r>
    </w:p>
    <w:p w:rsidR="009E48B0" w:rsidRPr="00702314" w:rsidRDefault="00702314">
      <w:pPr>
        <w:pStyle w:val="1"/>
        <w:spacing w:before="127"/>
        <w:rPr>
          <w:lang w:val="ru-RU"/>
        </w:rPr>
      </w:pPr>
      <w:r w:rsidRPr="00702314">
        <w:rPr>
          <w:lang w:val="ru-RU"/>
        </w:rPr>
        <w:t>Обучение грамоте</w:t>
      </w:r>
    </w:p>
    <w:p w:rsidR="009E48B0" w:rsidRPr="00702314" w:rsidRDefault="00702314">
      <w:pPr>
        <w:spacing w:before="115"/>
        <w:ind w:left="810"/>
        <w:rPr>
          <w:i/>
          <w:sz w:val="28"/>
          <w:lang w:val="ru-RU"/>
        </w:rPr>
      </w:pPr>
      <w:r w:rsidRPr="00702314">
        <w:rPr>
          <w:i/>
          <w:sz w:val="28"/>
          <w:lang w:val="ru-RU"/>
        </w:rPr>
        <w:t>Фонетика</w:t>
      </w:r>
    </w:p>
    <w:p w:rsidR="009E48B0" w:rsidRPr="00702314" w:rsidRDefault="00702314">
      <w:pPr>
        <w:pStyle w:val="a3"/>
        <w:spacing w:before="119"/>
        <w:ind w:right="110" w:firstLine="707"/>
        <w:jc w:val="both"/>
        <w:rPr>
          <w:lang w:val="ru-RU"/>
        </w:rPr>
      </w:pPr>
      <w:r w:rsidRPr="00702314">
        <w:rPr>
          <w:lang w:val="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определѐнной модели. Различение гласных и согласных звуков, гласных ударных и безударных, согласных твѐрдых и мягких, звонких и глухих. Представление о слоге. Деление слов на слоги. Определение места ударения.</w:t>
      </w:r>
    </w:p>
    <w:p w:rsidR="009E48B0" w:rsidRPr="00702314" w:rsidRDefault="00702314">
      <w:pPr>
        <w:spacing w:before="122"/>
        <w:ind w:left="810"/>
        <w:rPr>
          <w:i/>
          <w:sz w:val="28"/>
          <w:lang w:val="ru-RU"/>
        </w:rPr>
      </w:pPr>
      <w:r w:rsidRPr="00702314">
        <w:rPr>
          <w:i/>
          <w:sz w:val="28"/>
          <w:lang w:val="ru-RU"/>
        </w:rPr>
        <w:t>Графика</w:t>
      </w:r>
    </w:p>
    <w:p w:rsidR="009E48B0" w:rsidRPr="00702314" w:rsidRDefault="00702314">
      <w:pPr>
        <w:pStyle w:val="a3"/>
        <w:spacing w:before="119"/>
        <w:ind w:right="106" w:firstLine="707"/>
        <w:jc w:val="both"/>
        <w:rPr>
          <w:lang w:val="ru-RU"/>
        </w:rPr>
      </w:pPr>
      <w:r w:rsidRPr="00702314">
        <w:rPr>
          <w:lang w:val="ru-RU"/>
        </w:rPr>
        <w:t>Различение звука и буквы (буква обозначает звук). Овладение позиционным способом обозначения звуков буквами. Представление о гласных буквах как о показателях твѐрдости-мягкости согласных звуков. Функция букв е, ѐ, ю, я. Мягкий знак как показатель мягкости предшествующего согласного звука. Знакомство с русским алфавитом как последовательностью букв.</w:t>
      </w:r>
    </w:p>
    <w:p w:rsidR="009E48B0" w:rsidRPr="00702314" w:rsidRDefault="00702314">
      <w:pPr>
        <w:spacing w:before="120"/>
        <w:ind w:left="810"/>
        <w:rPr>
          <w:i/>
          <w:sz w:val="28"/>
          <w:lang w:val="ru-RU"/>
        </w:rPr>
      </w:pPr>
      <w:r w:rsidRPr="00702314">
        <w:rPr>
          <w:i/>
          <w:sz w:val="28"/>
          <w:lang w:val="ru-RU"/>
        </w:rPr>
        <w:t>Чтение</w:t>
      </w:r>
    </w:p>
    <w:p w:rsidR="009E48B0" w:rsidRPr="00702314" w:rsidRDefault="009E48B0">
      <w:pPr>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3"/>
        <w:spacing w:before="39"/>
        <w:ind w:right="102" w:firstLine="707"/>
        <w:jc w:val="both"/>
        <w:rPr>
          <w:lang w:val="ru-RU"/>
        </w:rPr>
      </w:pPr>
      <w:r w:rsidRPr="00702314">
        <w:rPr>
          <w:lang w:val="ru-RU"/>
        </w:rPr>
        <w:lastRenderedPageBreak/>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ребѐнка. Осознанное чтение слов, словосочетаний, предложений и коротких текстов. Чтение с интонациями и паузами в соответствии со знаками препинания. Формирование осознанности и выразительности чтения на материале небольших текстов. Знакомство с орфоэпическим чтением (при переходе к чтению целыми словами). Орфографическое проговаривание как средство самоконтроля при письме под диктовку и присписывании.</w:t>
      </w:r>
    </w:p>
    <w:p w:rsidR="009E48B0" w:rsidRPr="00702314" w:rsidRDefault="00702314">
      <w:pPr>
        <w:spacing w:before="119"/>
        <w:ind w:left="810"/>
        <w:rPr>
          <w:i/>
          <w:sz w:val="28"/>
          <w:lang w:val="ru-RU"/>
        </w:rPr>
      </w:pPr>
      <w:r w:rsidRPr="00702314">
        <w:rPr>
          <w:i/>
          <w:sz w:val="28"/>
          <w:lang w:val="ru-RU"/>
        </w:rPr>
        <w:t>Письмо</w:t>
      </w:r>
    </w:p>
    <w:p w:rsidR="009E48B0" w:rsidRPr="00702314" w:rsidRDefault="00702314">
      <w:pPr>
        <w:pStyle w:val="a3"/>
        <w:spacing w:before="122"/>
        <w:ind w:right="107" w:firstLine="707"/>
        <w:jc w:val="both"/>
        <w:rPr>
          <w:lang w:val="ru-RU"/>
        </w:rPr>
      </w:pPr>
      <w:r w:rsidRPr="00702314">
        <w:rPr>
          <w:lang w:val="ru-RU"/>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приѐмов и последовательности правильного списывания текста.</w:t>
      </w:r>
    </w:p>
    <w:p w:rsidR="009E48B0" w:rsidRPr="00702314" w:rsidRDefault="00702314">
      <w:pPr>
        <w:spacing w:before="122"/>
        <w:ind w:left="810"/>
        <w:rPr>
          <w:i/>
          <w:sz w:val="28"/>
          <w:lang w:val="ru-RU"/>
        </w:rPr>
      </w:pPr>
      <w:r w:rsidRPr="00702314">
        <w:rPr>
          <w:i/>
          <w:sz w:val="28"/>
          <w:lang w:val="ru-RU"/>
        </w:rPr>
        <w:t>Слово и предложение</w:t>
      </w:r>
    </w:p>
    <w:p w:rsidR="009E48B0" w:rsidRPr="00702314" w:rsidRDefault="00702314">
      <w:pPr>
        <w:pStyle w:val="a3"/>
        <w:spacing w:before="119"/>
        <w:ind w:right="103" w:firstLine="707"/>
        <w:jc w:val="both"/>
        <w:rPr>
          <w:lang w:val="ru-RU"/>
        </w:rPr>
      </w:pPr>
      <w:r w:rsidRPr="00702314">
        <w:rPr>
          <w:lang w:val="ru-RU"/>
        </w:rPr>
        <w:t>Восприятие слова как объекта изучения, материала для анализа. Наблюдение над значением слова. Различение слова и предложения. Выделение слов в предложении, изменение их порядка. Интонация в предложении. Моделирование предложения в соответствии с заданной интонацией.</w:t>
      </w:r>
    </w:p>
    <w:p w:rsidR="009E48B0" w:rsidRPr="00702314" w:rsidRDefault="00702314">
      <w:pPr>
        <w:spacing w:before="119"/>
        <w:ind w:left="810"/>
        <w:rPr>
          <w:i/>
          <w:sz w:val="28"/>
          <w:lang w:val="ru-RU"/>
        </w:rPr>
      </w:pPr>
      <w:r w:rsidRPr="00702314">
        <w:rPr>
          <w:i/>
          <w:sz w:val="28"/>
          <w:lang w:val="ru-RU"/>
        </w:rPr>
        <w:t>Орфография</w:t>
      </w:r>
    </w:p>
    <w:p w:rsidR="009E48B0" w:rsidRPr="00702314" w:rsidRDefault="00702314">
      <w:pPr>
        <w:pStyle w:val="a3"/>
        <w:spacing w:before="119"/>
        <w:ind w:left="810"/>
        <w:rPr>
          <w:lang w:val="ru-RU"/>
        </w:rPr>
      </w:pPr>
      <w:r w:rsidRPr="00702314">
        <w:rPr>
          <w:lang w:val="ru-RU"/>
        </w:rPr>
        <w:t>Знакомство с правилами правописания и их применение:</w:t>
      </w:r>
    </w:p>
    <w:p w:rsidR="009E48B0" w:rsidRDefault="00702314">
      <w:pPr>
        <w:pStyle w:val="a4"/>
        <w:numPr>
          <w:ilvl w:val="0"/>
          <w:numId w:val="90"/>
        </w:numPr>
        <w:tabs>
          <w:tab w:val="left" w:pos="1517"/>
          <w:tab w:val="left" w:pos="1518"/>
        </w:tabs>
        <w:spacing w:before="120"/>
        <w:rPr>
          <w:sz w:val="28"/>
        </w:rPr>
      </w:pPr>
      <w:r>
        <w:rPr>
          <w:sz w:val="28"/>
        </w:rPr>
        <w:t>раздельное написаниеслов;</w:t>
      </w:r>
    </w:p>
    <w:p w:rsidR="009E48B0" w:rsidRPr="00702314" w:rsidRDefault="00702314">
      <w:pPr>
        <w:pStyle w:val="a4"/>
        <w:numPr>
          <w:ilvl w:val="0"/>
          <w:numId w:val="90"/>
        </w:numPr>
        <w:tabs>
          <w:tab w:val="left" w:pos="1517"/>
          <w:tab w:val="left" w:pos="1518"/>
        </w:tabs>
        <w:spacing w:before="122"/>
        <w:rPr>
          <w:sz w:val="28"/>
          <w:lang w:val="ru-RU"/>
        </w:rPr>
      </w:pPr>
      <w:r w:rsidRPr="00702314">
        <w:rPr>
          <w:sz w:val="28"/>
          <w:lang w:val="ru-RU"/>
        </w:rPr>
        <w:t>обозначение гласных после шипящих (</w:t>
      </w:r>
      <w:r w:rsidRPr="00702314">
        <w:rPr>
          <w:i/>
          <w:sz w:val="28"/>
          <w:lang w:val="ru-RU"/>
        </w:rPr>
        <w:t>ча – ща, чу – щу, жи –ши</w:t>
      </w:r>
      <w:r w:rsidRPr="00702314">
        <w:rPr>
          <w:sz w:val="28"/>
          <w:lang w:val="ru-RU"/>
        </w:rPr>
        <w:t>);</w:t>
      </w:r>
    </w:p>
    <w:p w:rsidR="009E48B0" w:rsidRPr="00702314" w:rsidRDefault="00702314">
      <w:pPr>
        <w:pStyle w:val="a4"/>
        <w:numPr>
          <w:ilvl w:val="0"/>
          <w:numId w:val="90"/>
        </w:numPr>
        <w:tabs>
          <w:tab w:val="left" w:pos="1517"/>
          <w:tab w:val="left" w:pos="1518"/>
        </w:tabs>
        <w:rPr>
          <w:sz w:val="28"/>
          <w:lang w:val="ru-RU"/>
        </w:rPr>
      </w:pPr>
      <w:r w:rsidRPr="00702314">
        <w:rPr>
          <w:sz w:val="28"/>
          <w:lang w:val="ru-RU"/>
        </w:rPr>
        <w:t>прописная буква в начале предложения, в именахсобственных;</w:t>
      </w:r>
    </w:p>
    <w:p w:rsidR="009E48B0" w:rsidRPr="00702314" w:rsidRDefault="00702314">
      <w:pPr>
        <w:pStyle w:val="a4"/>
        <w:numPr>
          <w:ilvl w:val="0"/>
          <w:numId w:val="90"/>
        </w:numPr>
        <w:tabs>
          <w:tab w:val="left" w:pos="1517"/>
          <w:tab w:val="left" w:pos="1518"/>
        </w:tabs>
        <w:rPr>
          <w:sz w:val="28"/>
          <w:lang w:val="ru-RU"/>
        </w:rPr>
      </w:pPr>
      <w:r w:rsidRPr="00702314">
        <w:rPr>
          <w:sz w:val="28"/>
          <w:lang w:val="ru-RU"/>
        </w:rPr>
        <w:t>перенос слов по слогам без стечениясогласных;</w:t>
      </w:r>
    </w:p>
    <w:p w:rsidR="009E48B0" w:rsidRPr="00702314" w:rsidRDefault="00702314">
      <w:pPr>
        <w:pStyle w:val="a4"/>
        <w:numPr>
          <w:ilvl w:val="0"/>
          <w:numId w:val="90"/>
        </w:numPr>
        <w:tabs>
          <w:tab w:val="left" w:pos="1517"/>
          <w:tab w:val="left" w:pos="1518"/>
        </w:tabs>
        <w:rPr>
          <w:sz w:val="28"/>
          <w:lang w:val="ru-RU"/>
        </w:rPr>
      </w:pPr>
      <w:r w:rsidRPr="00702314">
        <w:rPr>
          <w:sz w:val="28"/>
          <w:lang w:val="ru-RU"/>
        </w:rPr>
        <w:t>знаки препинания в концепредложения.</w:t>
      </w:r>
    </w:p>
    <w:p w:rsidR="009E48B0" w:rsidRPr="00702314" w:rsidRDefault="00702314">
      <w:pPr>
        <w:spacing w:before="119"/>
        <w:ind w:left="810"/>
        <w:rPr>
          <w:i/>
          <w:sz w:val="28"/>
          <w:lang w:val="ru-RU"/>
        </w:rPr>
      </w:pPr>
      <w:r w:rsidRPr="00702314">
        <w:rPr>
          <w:i/>
          <w:sz w:val="28"/>
          <w:lang w:val="ru-RU"/>
        </w:rPr>
        <w:t>Развитие речи</w:t>
      </w:r>
    </w:p>
    <w:p w:rsidR="009E48B0" w:rsidRPr="00702314" w:rsidRDefault="009E48B0">
      <w:pPr>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3"/>
        <w:spacing w:before="39"/>
        <w:ind w:right="103" w:firstLine="707"/>
        <w:jc w:val="both"/>
        <w:rPr>
          <w:lang w:val="ru-RU"/>
        </w:rPr>
      </w:pPr>
      <w:r w:rsidRPr="00702314">
        <w:rPr>
          <w:lang w:val="ru-RU"/>
        </w:rPr>
        <w:lastRenderedPageBreak/>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9E48B0" w:rsidRPr="00702314" w:rsidRDefault="00702314">
      <w:pPr>
        <w:pStyle w:val="1"/>
        <w:rPr>
          <w:lang w:val="ru-RU"/>
        </w:rPr>
      </w:pPr>
      <w:r w:rsidRPr="00702314">
        <w:rPr>
          <w:lang w:val="ru-RU"/>
        </w:rPr>
        <w:t>Систематический курс</w:t>
      </w:r>
    </w:p>
    <w:p w:rsidR="009E48B0" w:rsidRPr="00702314" w:rsidRDefault="00702314">
      <w:pPr>
        <w:spacing w:before="115"/>
        <w:ind w:left="810"/>
        <w:rPr>
          <w:i/>
          <w:sz w:val="28"/>
          <w:lang w:val="ru-RU"/>
        </w:rPr>
      </w:pPr>
      <w:r w:rsidRPr="00702314">
        <w:rPr>
          <w:i/>
          <w:sz w:val="28"/>
          <w:lang w:val="ru-RU"/>
        </w:rPr>
        <w:t>Фонетика и орфоэпия</w:t>
      </w:r>
    </w:p>
    <w:p w:rsidR="009E48B0" w:rsidRPr="00702314" w:rsidRDefault="00702314">
      <w:pPr>
        <w:pStyle w:val="a3"/>
        <w:spacing w:before="119"/>
        <w:ind w:right="104" w:firstLine="707"/>
        <w:jc w:val="both"/>
        <w:rPr>
          <w:lang w:val="ru-RU"/>
        </w:rPr>
      </w:pPr>
      <w:r w:rsidRPr="00702314">
        <w:rPr>
          <w:lang w:val="ru-RU"/>
        </w:rPr>
        <w:t>Различение гласных и согласных звуков. Нахождение в слове ударных и безударных гласных  звуков.  Различение мягких и твѐрдых согласных звуков, определение парных и непарных по твѐрдости-мягкости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или согласный; гласный – ударный или безударный; согласный – твѐрдый или мягкий, звонкий или глухой, парный или непарный по твѐрдости/мягкости, звонкости/глухости.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Фонетический анализ слова.</w:t>
      </w:r>
    </w:p>
    <w:p w:rsidR="009E48B0" w:rsidRPr="00702314" w:rsidRDefault="00702314">
      <w:pPr>
        <w:spacing w:before="122"/>
        <w:ind w:left="810"/>
        <w:rPr>
          <w:i/>
          <w:sz w:val="28"/>
          <w:lang w:val="ru-RU"/>
        </w:rPr>
      </w:pPr>
      <w:r w:rsidRPr="00702314">
        <w:rPr>
          <w:i/>
          <w:sz w:val="28"/>
          <w:lang w:val="ru-RU"/>
        </w:rPr>
        <w:t>Графика</w:t>
      </w:r>
    </w:p>
    <w:p w:rsidR="009E48B0" w:rsidRPr="00702314" w:rsidRDefault="00702314">
      <w:pPr>
        <w:pStyle w:val="a3"/>
        <w:spacing w:before="119"/>
        <w:ind w:right="104" w:firstLine="707"/>
        <w:jc w:val="both"/>
        <w:rPr>
          <w:lang w:val="ru-RU"/>
        </w:rPr>
      </w:pPr>
      <w:r w:rsidRPr="00702314">
        <w:rPr>
          <w:lang w:val="ru-RU"/>
        </w:rPr>
        <w:t>Различение звуков и букв. Обозначение на письме твѐрдости и мягкости согласных звуков. Использование на письме разделительных «</w:t>
      </w:r>
      <w:r w:rsidRPr="00702314">
        <w:rPr>
          <w:i/>
          <w:lang w:val="ru-RU"/>
        </w:rPr>
        <w:t>ь</w:t>
      </w:r>
      <w:r w:rsidRPr="00702314">
        <w:rPr>
          <w:lang w:val="ru-RU"/>
        </w:rPr>
        <w:t>» и «</w:t>
      </w:r>
      <w:r w:rsidRPr="00702314">
        <w:rPr>
          <w:i/>
          <w:lang w:val="ru-RU"/>
        </w:rPr>
        <w:t>ъ</w:t>
      </w:r>
      <w:r w:rsidRPr="00702314">
        <w:rPr>
          <w:lang w:val="ru-RU"/>
        </w:rPr>
        <w:t>».Установление соотношения звукового и буквенного состава слов в словах с мягким знаком, в словах с йотированными гласными, в словах с непроизносимыми согласными.Использование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изученного).Знание алфавита: правильное называние букв, их последовательности. Использование алфавита при работе со словарями, справочниками, каталогами.</w:t>
      </w:r>
    </w:p>
    <w:p w:rsidR="009E48B0" w:rsidRPr="00702314" w:rsidRDefault="00702314">
      <w:pPr>
        <w:spacing w:before="122"/>
        <w:ind w:left="810"/>
        <w:rPr>
          <w:i/>
          <w:sz w:val="28"/>
          <w:lang w:val="ru-RU"/>
        </w:rPr>
      </w:pPr>
      <w:r w:rsidRPr="00702314">
        <w:rPr>
          <w:i/>
          <w:sz w:val="28"/>
          <w:lang w:val="ru-RU"/>
        </w:rPr>
        <w:t>Лексика</w:t>
      </w:r>
    </w:p>
    <w:p w:rsidR="009E48B0" w:rsidRPr="00702314" w:rsidRDefault="00702314">
      <w:pPr>
        <w:pStyle w:val="a3"/>
        <w:spacing w:before="119"/>
        <w:ind w:right="108" w:firstLine="707"/>
        <w:jc w:val="both"/>
        <w:rPr>
          <w:lang w:val="ru-RU"/>
        </w:rPr>
      </w:pPr>
      <w:r w:rsidRPr="00702314">
        <w:rPr>
          <w:lang w:val="ru-RU"/>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(без введения терминов). Наблюдение за их использованием в речи. Работа с разными словарями (толковым, орфографическим, орфоэпическим, синонимов, антонимов)</w:t>
      </w:r>
    </w:p>
    <w:p w:rsidR="009E48B0" w:rsidRPr="00702314" w:rsidRDefault="009E48B0">
      <w:pPr>
        <w:jc w:val="both"/>
        <w:rPr>
          <w:lang w:val="ru-RU"/>
        </w:rPr>
        <w:sectPr w:rsidR="009E48B0" w:rsidRPr="00702314">
          <w:pgSz w:w="16840" w:h="11910" w:orient="landscape"/>
          <w:pgMar w:top="1080" w:right="740" w:bottom="280" w:left="1600" w:header="720" w:footer="720" w:gutter="0"/>
          <w:cols w:space="720"/>
        </w:sectPr>
      </w:pPr>
    </w:p>
    <w:p w:rsidR="009E48B0" w:rsidRPr="00702314" w:rsidRDefault="00702314">
      <w:pPr>
        <w:spacing w:before="39"/>
        <w:ind w:left="810"/>
        <w:rPr>
          <w:i/>
          <w:sz w:val="28"/>
          <w:lang w:val="ru-RU"/>
        </w:rPr>
      </w:pPr>
      <w:r w:rsidRPr="00702314">
        <w:rPr>
          <w:i/>
          <w:sz w:val="28"/>
          <w:lang w:val="ru-RU"/>
        </w:rPr>
        <w:lastRenderedPageBreak/>
        <w:t>Морфология</w:t>
      </w:r>
    </w:p>
    <w:p w:rsidR="009E48B0" w:rsidRPr="00702314" w:rsidRDefault="00702314">
      <w:pPr>
        <w:pStyle w:val="a3"/>
        <w:spacing w:before="122"/>
        <w:ind w:firstLine="707"/>
        <w:rPr>
          <w:lang w:val="ru-RU"/>
        </w:rPr>
      </w:pPr>
      <w:r w:rsidRPr="00702314">
        <w:rPr>
          <w:lang w:val="ru-RU"/>
        </w:rPr>
        <w:t>Представление о таких частях речи, как имя существительное, имя прилагательное, глагол (без введения терминов),  их  значение  и  употребление.  Различение  имѐн  существительных,  отвечающих  на  вопросы  «</w:t>
      </w:r>
      <w:r w:rsidRPr="00702314">
        <w:rPr>
          <w:i/>
          <w:lang w:val="ru-RU"/>
        </w:rPr>
        <w:t>кто?</w:t>
      </w:r>
      <w:r w:rsidRPr="00702314">
        <w:rPr>
          <w:lang w:val="ru-RU"/>
        </w:rPr>
        <w:t>» и</w:t>
      </w:r>
    </w:p>
    <w:p w:rsidR="009E48B0" w:rsidRPr="00702314" w:rsidRDefault="00702314">
      <w:pPr>
        <w:pStyle w:val="a3"/>
        <w:spacing w:line="322" w:lineRule="exact"/>
        <w:rPr>
          <w:lang w:val="ru-RU"/>
        </w:rPr>
      </w:pPr>
      <w:r w:rsidRPr="00702314">
        <w:rPr>
          <w:lang w:val="ru-RU"/>
        </w:rPr>
        <w:t>«</w:t>
      </w:r>
      <w:r w:rsidRPr="00702314">
        <w:rPr>
          <w:i/>
          <w:lang w:val="ru-RU"/>
        </w:rPr>
        <w:t>что?</w:t>
      </w:r>
      <w:r w:rsidRPr="00702314">
        <w:rPr>
          <w:lang w:val="ru-RU"/>
        </w:rPr>
        <w:t>». Умение опознавать имена собственные.</w:t>
      </w:r>
    </w:p>
    <w:p w:rsidR="009E48B0" w:rsidRPr="00702314" w:rsidRDefault="00702314">
      <w:pPr>
        <w:spacing w:before="119"/>
        <w:ind w:left="810"/>
        <w:rPr>
          <w:i/>
          <w:sz w:val="28"/>
          <w:lang w:val="ru-RU"/>
        </w:rPr>
      </w:pPr>
      <w:r w:rsidRPr="00702314">
        <w:rPr>
          <w:i/>
          <w:sz w:val="28"/>
          <w:lang w:val="ru-RU"/>
        </w:rPr>
        <w:t>Синтаксис</w:t>
      </w:r>
    </w:p>
    <w:p w:rsidR="009E48B0" w:rsidRPr="00702314" w:rsidRDefault="00702314">
      <w:pPr>
        <w:pStyle w:val="a3"/>
        <w:spacing w:before="119"/>
        <w:ind w:right="103" w:firstLine="707"/>
        <w:jc w:val="both"/>
        <w:rPr>
          <w:lang w:val="ru-RU"/>
        </w:rPr>
      </w:pPr>
      <w:r w:rsidRPr="00702314">
        <w:rPr>
          <w:lang w:val="ru-RU"/>
        </w:rPr>
        <w:t>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побудительные), по эмоциональной окраске (восклицательные и невосклицательные). Установление связи между словами в словосочетании и предложении. Нахождение главных членов предложения, различение главных и второстепенных членов.</w:t>
      </w:r>
    </w:p>
    <w:p w:rsidR="009E48B0" w:rsidRPr="00702314" w:rsidRDefault="00702314">
      <w:pPr>
        <w:spacing w:before="119"/>
        <w:ind w:left="810"/>
        <w:rPr>
          <w:i/>
          <w:sz w:val="28"/>
          <w:lang w:val="ru-RU"/>
        </w:rPr>
      </w:pPr>
      <w:r w:rsidRPr="00702314">
        <w:rPr>
          <w:i/>
          <w:sz w:val="28"/>
          <w:lang w:val="ru-RU"/>
        </w:rPr>
        <w:t>Орфография и пунктуация</w:t>
      </w:r>
    </w:p>
    <w:p w:rsidR="009E48B0" w:rsidRDefault="00702314">
      <w:pPr>
        <w:pStyle w:val="a3"/>
        <w:spacing w:before="119"/>
        <w:ind w:firstLine="707"/>
      </w:pPr>
      <w:r w:rsidRPr="00702314">
        <w:rPr>
          <w:lang w:val="ru-RU"/>
        </w:rPr>
        <w:t xml:space="preserve">Формирование орфографической зоркости, использование разных способов проверки орфограмм в зависимости от места орфограммы в слове. </w:t>
      </w:r>
      <w:r>
        <w:t>Использование орфографического словаря.</w:t>
      </w:r>
    </w:p>
    <w:p w:rsidR="009E48B0" w:rsidRDefault="00702314">
      <w:pPr>
        <w:pStyle w:val="a3"/>
        <w:spacing w:before="120"/>
        <w:ind w:left="810"/>
      </w:pPr>
      <w:r>
        <w:t>Применение правил правописания и пунктуации:</w:t>
      </w:r>
    </w:p>
    <w:p w:rsidR="009E48B0" w:rsidRPr="00702314" w:rsidRDefault="00702314">
      <w:pPr>
        <w:pStyle w:val="a4"/>
        <w:numPr>
          <w:ilvl w:val="0"/>
          <w:numId w:val="90"/>
        </w:numPr>
        <w:tabs>
          <w:tab w:val="left" w:pos="1517"/>
          <w:tab w:val="left" w:pos="1518"/>
        </w:tabs>
        <w:spacing w:before="122"/>
        <w:rPr>
          <w:sz w:val="28"/>
          <w:lang w:val="ru-RU"/>
        </w:rPr>
      </w:pPr>
      <w:r w:rsidRPr="00702314">
        <w:rPr>
          <w:sz w:val="28"/>
          <w:lang w:val="ru-RU"/>
        </w:rPr>
        <w:t xml:space="preserve">сочетания </w:t>
      </w:r>
      <w:r w:rsidRPr="00702314">
        <w:rPr>
          <w:i/>
          <w:sz w:val="28"/>
          <w:lang w:val="ru-RU"/>
        </w:rPr>
        <w:t xml:space="preserve">жи – ши, ча – ща, чу – щу </w:t>
      </w:r>
      <w:r w:rsidRPr="00702314">
        <w:rPr>
          <w:sz w:val="28"/>
          <w:lang w:val="ru-RU"/>
        </w:rPr>
        <w:t>в положении подударением;</w:t>
      </w:r>
    </w:p>
    <w:p w:rsidR="009E48B0" w:rsidRPr="00702314" w:rsidRDefault="00702314">
      <w:pPr>
        <w:pStyle w:val="a4"/>
        <w:numPr>
          <w:ilvl w:val="0"/>
          <w:numId w:val="90"/>
        </w:numPr>
        <w:tabs>
          <w:tab w:val="left" w:pos="1517"/>
          <w:tab w:val="left" w:pos="1518"/>
        </w:tabs>
        <w:rPr>
          <w:sz w:val="28"/>
          <w:lang w:val="ru-RU"/>
        </w:rPr>
      </w:pPr>
      <w:r w:rsidRPr="00702314">
        <w:rPr>
          <w:sz w:val="28"/>
          <w:lang w:val="ru-RU"/>
        </w:rPr>
        <w:t xml:space="preserve">сочетания </w:t>
      </w:r>
      <w:r w:rsidRPr="00702314">
        <w:rPr>
          <w:i/>
          <w:sz w:val="28"/>
          <w:lang w:val="ru-RU"/>
        </w:rPr>
        <w:t>чк – чн, чт, нч,щн</w:t>
      </w:r>
      <w:r w:rsidRPr="00702314">
        <w:rPr>
          <w:sz w:val="28"/>
          <w:lang w:val="ru-RU"/>
        </w:rPr>
        <w:t>;</w:t>
      </w:r>
    </w:p>
    <w:p w:rsidR="009E48B0" w:rsidRDefault="00702314">
      <w:pPr>
        <w:pStyle w:val="a4"/>
        <w:numPr>
          <w:ilvl w:val="0"/>
          <w:numId w:val="90"/>
        </w:numPr>
        <w:tabs>
          <w:tab w:val="left" w:pos="1517"/>
          <w:tab w:val="left" w:pos="1518"/>
        </w:tabs>
        <w:rPr>
          <w:sz w:val="28"/>
        </w:rPr>
      </w:pPr>
      <w:r>
        <w:rPr>
          <w:sz w:val="28"/>
        </w:rPr>
        <w:t>переносслов;</w:t>
      </w:r>
    </w:p>
    <w:p w:rsidR="009E48B0" w:rsidRPr="00702314" w:rsidRDefault="00702314">
      <w:pPr>
        <w:pStyle w:val="a4"/>
        <w:numPr>
          <w:ilvl w:val="0"/>
          <w:numId w:val="90"/>
        </w:numPr>
        <w:tabs>
          <w:tab w:val="left" w:pos="1517"/>
          <w:tab w:val="left" w:pos="1518"/>
        </w:tabs>
        <w:rPr>
          <w:sz w:val="28"/>
          <w:lang w:val="ru-RU"/>
        </w:rPr>
      </w:pPr>
      <w:r w:rsidRPr="00702314">
        <w:rPr>
          <w:sz w:val="28"/>
          <w:lang w:val="ru-RU"/>
        </w:rPr>
        <w:t>прописная буква в начале предложения, в именахсобственных;</w:t>
      </w:r>
    </w:p>
    <w:p w:rsidR="009E48B0" w:rsidRPr="00702314" w:rsidRDefault="00702314">
      <w:pPr>
        <w:pStyle w:val="a4"/>
        <w:numPr>
          <w:ilvl w:val="0"/>
          <w:numId w:val="90"/>
        </w:numPr>
        <w:tabs>
          <w:tab w:val="left" w:pos="1517"/>
          <w:tab w:val="left" w:pos="1518"/>
        </w:tabs>
        <w:rPr>
          <w:sz w:val="28"/>
          <w:lang w:val="ru-RU"/>
        </w:rPr>
      </w:pPr>
      <w:r w:rsidRPr="00702314">
        <w:rPr>
          <w:sz w:val="28"/>
          <w:lang w:val="ru-RU"/>
        </w:rPr>
        <w:t>проверяемые безударные гласные в корнеслова;</w:t>
      </w:r>
    </w:p>
    <w:p w:rsidR="009E48B0" w:rsidRPr="00702314" w:rsidRDefault="00702314">
      <w:pPr>
        <w:pStyle w:val="a4"/>
        <w:numPr>
          <w:ilvl w:val="0"/>
          <w:numId w:val="90"/>
        </w:numPr>
        <w:tabs>
          <w:tab w:val="left" w:pos="1517"/>
          <w:tab w:val="left" w:pos="1518"/>
        </w:tabs>
        <w:spacing w:before="120"/>
        <w:rPr>
          <w:sz w:val="28"/>
          <w:lang w:val="ru-RU"/>
        </w:rPr>
      </w:pPr>
      <w:r w:rsidRPr="00702314">
        <w:rPr>
          <w:sz w:val="28"/>
          <w:lang w:val="ru-RU"/>
        </w:rPr>
        <w:t>парные звонкие и глухие согласные в корнеслова;</w:t>
      </w:r>
    </w:p>
    <w:p w:rsidR="009E48B0" w:rsidRDefault="00702314">
      <w:pPr>
        <w:pStyle w:val="a4"/>
        <w:numPr>
          <w:ilvl w:val="0"/>
          <w:numId w:val="90"/>
        </w:numPr>
        <w:tabs>
          <w:tab w:val="left" w:pos="1517"/>
          <w:tab w:val="left" w:pos="1518"/>
        </w:tabs>
        <w:rPr>
          <w:sz w:val="28"/>
        </w:rPr>
      </w:pPr>
      <w:r>
        <w:rPr>
          <w:sz w:val="28"/>
        </w:rPr>
        <w:t>непроизносимыесогласные;</w:t>
      </w:r>
    </w:p>
    <w:p w:rsidR="009E48B0" w:rsidRPr="00702314" w:rsidRDefault="00702314">
      <w:pPr>
        <w:pStyle w:val="a4"/>
        <w:numPr>
          <w:ilvl w:val="0"/>
          <w:numId w:val="90"/>
        </w:numPr>
        <w:tabs>
          <w:tab w:val="left" w:pos="1517"/>
          <w:tab w:val="left" w:pos="1518"/>
        </w:tabs>
        <w:spacing w:before="122"/>
        <w:rPr>
          <w:sz w:val="28"/>
          <w:lang w:val="ru-RU"/>
        </w:rPr>
      </w:pPr>
      <w:r w:rsidRPr="00702314">
        <w:rPr>
          <w:sz w:val="28"/>
          <w:lang w:val="ru-RU"/>
        </w:rPr>
        <w:t>непроверяемые гласные и согласные в корне слова (на ограниченном перечнеслов);</w:t>
      </w:r>
    </w:p>
    <w:p w:rsidR="009E48B0" w:rsidRPr="00702314" w:rsidRDefault="00702314">
      <w:pPr>
        <w:pStyle w:val="a4"/>
        <w:numPr>
          <w:ilvl w:val="0"/>
          <w:numId w:val="90"/>
        </w:numPr>
        <w:tabs>
          <w:tab w:val="left" w:pos="1517"/>
          <w:tab w:val="left" w:pos="1518"/>
        </w:tabs>
        <w:rPr>
          <w:sz w:val="28"/>
          <w:lang w:val="ru-RU"/>
        </w:rPr>
      </w:pPr>
      <w:r w:rsidRPr="00702314">
        <w:rPr>
          <w:sz w:val="28"/>
          <w:lang w:val="ru-RU"/>
        </w:rPr>
        <w:t>гласные и согласные в неизменяемых на письмеприставках;</w:t>
      </w:r>
    </w:p>
    <w:p w:rsidR="009E48B0" w:rsidRPr="00702314" w:rsidRDefault="00702314">
      <w:pPr>
        <w:pStyle w:val="a4"/>
        <w:numPr>
          <w:ilvl w:val="0"/>
          <w:numId w:val="90"/>
        </w:numPr>
        <w:tabs>
          <w:tab w:val="left" w:pos="1517"/>
          <w:tab w:val="left" w:pos="1518"/>
        </w:tabs>
        <w:rPr>
          <w:sz w:val="28"/>
          <w:lang w:val="ru-RU"/>
        </w:rPr>
      </w:pPr>
      <w:r w:rsidRPr="00702314">
        <w:rPr>
          <w:sz w:val="28"/>
          <w:lang w:val="ru-RU"/>
        </w:rPr>
        <w:t>раздельное написание предлогов с другими частямиречи;</w:t>
      </w:r>
    </w:p>
    <w:p w:rsidR="009E48B0" w:rsidRPr="00702314" w:rsidRDefault="009E48B0">
      <w:pPr>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4"/>
        <w:numPr>
          <w:ilvl w:val="0"/>
          <w:numId w:val="90"/>
        </w:numPr>
        <w:tabs>
          <w:tab w:val="left" w:pos="1517"/>
          <w:tab w:val="left" w:pos="1518"/>
        </w:tabs>
        <w:spacing w:before="39"/>
        <w:rPr>
          <w:sz w:val="28"/>
          <w:lang w:val="ru-RU"/>
        </w:rPr>
      </w:pPr>
      <w:r w:rsidRPr="00702314">
        <w:rPr>
          <w:sz w:val="28"/>
          <w:lang w:val="ru-RU"/>
        </w:rPr>
        <w:lastRenderedPageBreak/>
        <w:t>знаки препинания в конце предложения: точка, вопросительный и восклицательныезнаки;</w:t>
      </w:r>
    </w:p>
    <w:p w:rsidR="009E48B0" w:rsidRPr="00702314" w:rsidRDefault="00702314">
      <w:pPr>
        <w:spacing w:before="122"/>
        <w:ind w:left="810"/>
        <w:rPr>
          <w:i/>
          <w:sz w:val="28"/>
          <w:lang w:val="ru-RU"/>
        </w:rPr>
      </w:pPr>
      <w:r w:rsidRPr="00702314">
        <w:rPr>
          <w:i/>
          <w:sz w:val="28"/>
          <w:lang w:val="ru-RU"/>
        </w:rPr>
        <w:t>Развитие речи</w:t>
      </w:r>
    </w:p>
    <w:p w:rsidR="009E48B0" w:rsidRPr="00702314" w:rsidRDefault="00702314">
      <w:pPr>
        <w:pStyle w:val="a3"/>
        <w:spacing w:before="119"/>
        <w:ind w:right="107" w:firstLine="707"/>
        <w:jc w:val="both"/>
        <w:rPr>
          <w:lang w:val="ru-RU"/>
        </w:rPr>
      </w:pPr>
      <w:r w:rsidRPr="00702314">
        <w:rPr>
          <w:lang w:val="ru-RU"/>
        </w:rPr>
        <w:t>Осознание ситуации общения (с какой целью, с кем и где оно происходит). Практическое овладение диалогической формой речи. Выражение собственного мнения, его аргументация с учѐтом ситуации общения. Овладение основными умениями вести разговор (начать, поддержать, закончить разговор, привлечь внимание). Овладение нормами речевого этикета в ситуациях учебного и бытового общения, в том числе с помощью средств ИКТ. Практическое овладение умением строить устное монологическое высказывание на определѐнную тему с использованием разных типов речи (описание, повествование,рассуждение).</w:t>
      </w:r>
    </w:p>
    <w:p w:rsidR="009E48B0" w:rsidRPr="00702314" w:rsidRDefault="00702314">
      <w:pPr>
        <w:pStyle w:val="a3"/>
        <w:spacing w:before="119"/>
        <w:ind w:right="104" w:firstLine="707"/>
        <w:jc w:val="both"/>
        <w:rPr>
          <w:lang w:val="ru-RU"/>
        </w:rPr>
      </w:pPr>
      <w:r w:rsidRPr="00702314">
        <w:rPr>
          <w:lang w:val="ru-RU"/>
        </w:rPr>
        <w:t>Формирование представлений о тексте, его признаках, смысловом единстве предложений в тексте. Комплексная работа над структурой текста: озаглавливание, корректирование порядка предложений и частей текста.</w:t>
      </w:r>
    </w:p>
    <w:p w:rsidR="009E48B0" w:rsidRPr="00702314" w:rsidRDefault="00702314">
      <w:pPr>
        <w:pStyle w:val="a3"/>
        <w:spacing w:before="119"/>
        <w:ind w:right="111" w:firstLine="707"/>
        <w:jc w:val="both"/>
        <w:rPr>
          <w:lang w:val="ru-RU"/>
        </w:rPr>
      </w:pPr>
      <w:r w:rsidRPr="00702314">
        <w:rPr>
          <w:lang w:val="ru-RU"/>
        </w:rPr>
        <w:t>Создание небольших собственных текстов и корректирование заданных текстов с учѐтом точности, правильности, богатства и выразительности письменной речи; использование в текстах синонимов и антонимов.</w:t>
      </w:r>
    </w:p>
    <w:p w:rsidR="009E48B0" w:rsidRPr="00702314" w:rsidRDefault="00702314">
      <w:pPr>
        <w:pStyle w:val="1"/>
        <w:rPr>
          <w:lang w:val="ru-RU"/>
        </w:rPr>
      </w:pPr>
      <w:r w:rsidRPr="00702314">
        <w:rPr>
          <w:lang w:val="ru-RU"/>
        </w:rPr>
        <w:t>Система оценки достижений обучающихся</w:t>
      </w:r>
    </w:p>
    <w:p w:rsidR="009E48B0" w:rsidRPr="00702314" w:rsidRDefault="00702314">
      <w:pPr>
        <w:pStyle w:val="a3"/>
        <w:spacing w:before="117"/>
        <w:ind w:right="119" w:firstLine="707"/>
        <w:jc w:val="both"/>
        <w:rPr>
          <w:lang w:val="ru-RU"/>
        </w:rPr>
      </w:pPr>
      <w:r w:rsidRPr="00702314">
        <w:rPr>
          <w:lang w:val="ru-RU"/>
        </w:rPr>
        <w:t>Контроль уровня достижений обучающихся 1 класса при изучении учебного предмета «Русский язык» проводится в форме письменных работ, диктантов, контрольных списываний.</w:t>
      </w:r>
    </w:p>
    <w:p w:rsidR="009E48B0" w:rsidRPr="00702314" w:rsidRDefault="00702314">
      <w:pPr>
        <w:pStyle w:val="a3"/>
        <w:spacing w:before="119"/>
        <w:ind w:right="104" w:firstLine="707"/>
        <w:jc w:val="both"/>
        <w:rPr>
          <w:lang w:val="ru-RU"/>
        </w:rPr>
      </w:pPr>
      <w:r w:rsidRPr="00702314">
        <w:rPr>
          <w:lang w:val="ru-RU"/>
        </w:rPr>
        <w:t>Диктанты и контрольные списывания являются средствами проверки орфографических и пунктуационных умений и навыков обучающихся. В качестве диктанта предлагаются связные тексты – авторские или составленные учителем – которые включают определенное количество изученных орфограмм (около 60% от общего количества слов). Слова, правила правописания которых еще не изучались или находятся на стадии изучения, не могут быть включены в текст. Тематика текста должна быть близкой детям, предложения должны быть простыми по структуре, различными по цели высказывания. Для контрольных списываний предлагаются тексты с пропусками или деформированные тексты, учитывающие вышеизложенные требования.</w:t>
      </w:r>
    </w:p>
    <w:p w:rsidR="009E48B0" w:rsidRPr="00702314" w:rsidRDefault="00702314">
      <w:pPr>
        <w:pStyle w:val="a3"/>
        <w:tabs>
          <w:tab w:val="left" w:pos="2322"/>
          <w:tab w:val="left" w:pos="3622"/>
          <w:tab w:val="left" w:pos="5033"/>
          <w:tab w:val="left" w:pos="6783"/>
          <w:tab w:val="left" w:pos="8870"/>
          <w:tab w:val="left" w:pos="9405"/>
          <w:tab w:val="left" w:pos="10721"/>
          <w:tab w:val="left" w:pos="12062"/>
          <w:tab w:val="left" w:pos="12728"/>
        </w:tabs>
        <w:spacing w:before="119"/>
        <w:ind w:left="810"/>
        <w:rPr>
          <w:lang w:val="ru-RU"/>
        </w:rPr>
      </w:pPr>
      <w:r w:rsidRPr="00702314">
        <w:rPr>
          <w:lang w:val="ru-RU"/>
        </w:rPr>
        <w:t>Согласно</w:t>
      </w:r>
      <w:r w:rsidRPr="00702314">
        <w:rPr>
          <w:lang w:val="ru-RU"/>
        </w:rPr>
        <w:tab/>
        <w:t>нормам</w:t>
      </w:r>
      <w:r w:rsidRPr="00702314">
        <w:rPr>
          <w:lang w:val="ru-RU"/>
        </w:rPr>
        <w:tab/>
        <w:t>СанПиН</w:t>
      </w:r>
      <w:r w:rsidRPr="00702314">
        <w:rPr>
          <w:lang w:val="ru-RU"/>
        </w:rPr>
        <w:tab/>
        <w:t>2.4.1178-02</w:t>
      </w:r>
      <w:r w:rsidRPr="00702314">
        <w:rPr>
          <w:lang w:val="ru-RU"/>
        </w:rPr>
        <w:tab/>
        <w:t>обучающимся</w:t>
      </w:r>
      <w:r w:rsidRPr="00702314">
        <w:rPr>
          <w:lang w:val="ru-RU"/>
        </w:rPr>
        <w:tab/>
        <w:t>1</w:t>
      </w:r>
      <w:r w:rsidRPr="00702314">
        <w:rPr>
          <w:lang w:val="ru-RU"/>
        </w:rPr>
        <w:tab/>
        <w:t>классов</w:t>
      </w:r>
      <w:r w:rsidRPr="00702314">
        <w:rPr>
          <w:lang w:val="ru-RU"/>
        </w:rPr>
        <w:tab/>
        <w:t>отметка</w:t>
      </w:r>
      <w:r w:rsidRPr="00702314">
        <w:rPr>
          <w:lang w:val="ru-RU"/>
        </w:rPr>
        <w:tab/>
        <w:t>не</w:t>
      </w:r>
      <w:r w:rsidRPr="00702314">
        <w:rPr>
          <w:lang w:val="ru-RU"/>
        </w:rPr>
        <w:tab/>
        <w:t>выставляется.</w:t>
      </w:r>
    </w:p>
    <w:p w:rsidR="009E48B0" w:rsidRPr="00702314" w:rsidRDefault="009E48B0">
      <w:pPr>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1"/>
        <w:spacing w:before="51"/>
        <w:ind w:left="3499"/>
        <w:rPr>
          <w:lang w:val="ru-RU"/>
        </w:rPr>
      </w:pPr>
      <w:r w:rsidRPr="00702314">
        <w:rPr>
          <w:lang w:val="ru-RU"/>
        </w:rPr>
        <w:lastRenderedPageBreak/>
        <w:t>Календарно-тематическое планирование по русскому языку (обучение грамоте)</w:t>
      </w:r>
    </w:p>
    <w:p w:rsidR="009E48B0" w:rsidRPr="00702314" w:rsidRDefault="009E48B0">
      <w:pPr>
        <w:pStyle w:val="a3"/>
        <w:spacing w:before="6" w:after="1"/>
        <w:ind w:left="0"/>
        <w:rPr>
          <w:b/>
          <w:sz w:val="10"/>
          <w:lang w:val="ru-RU"/>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566"/>
        <w:gridCol w:w="1986"/>
        <w:gridCol w:w="1844"/>
        <w:gridCol w:w="2993"/>
        <w:gridCol w:w="1702"/>
      </w:tblGrid>
      <w:tr w:rsidR="009E48B0">
        <w:trPr>
          <w:trHeight w:hRule="exact" w:val="502"/>
        </w:trPr>
        <w:tc>
          <w:tcPr>
            <w:tcW w:w="569" w:type="dxa"/>
            <w:vMerge w:val="restart"/>
          </w:tcPr>
          <w:p w:rsidR="009E48B0" w:rsidRPr="00702314" w:rsidRDefault="009E48B0">
            <w:pPr>
              <w:pStyle w:val="TableParagraph"/>
              <w:spacing w:before="9"/>
              <w:ind w:left="0"/>
              <w:rPr>
                <w:b/>
                <w:sz w:val="21"/>
                <w:lang w:val="ru-RU"/>
              </w:rPr>
            </w:pPr>
          </w:p>
          <w:p w:rsidR="009E48B0" w:rsidRDefault="00702314">
            <w:pPr>
              <w:pStyle w:val="TableParagraph"/>
              <w:ind w:left="168"/>
              <w:rPr>
                <w:b/>
              </w:rPr>
            </w:pPr>
            <w:r>
              <w:rPr>
                <w:b/>
              </w:rPr>
              <w:t>№</w:t>
            </w:r>
          </w:p>
        </w:tc>
        <w:tc>
          <w:tcPr>
            <w:tcW w:w="1136" w:type="dxa"/>
            <w:vMerge w:val="restart"/>
          </w:tcPr>
          <w:p w:rsidR="009E48B0" w:rsidRDefault="009E48B0">
            <w:pPr>
              <w:pStyle w:val="TableParagraph"/>
              <w:spacing w:before="9"/>
              <w:ind w:left="0"/>
              <w:rPr>
                <w:b/>
                <w:sz w:val="21"/>
              </w:rPr>
            </w:pPr>
          </w:p>
          <w:p w:rsidR="009E48B0" w:rsidRDefault="00702314">
            <w:pPr>
              <w:pStyle w:val="TableParagraph"/>
              <w:ind w:left="321"/>
              <w:rPr>
                <w:b/>
              </w:rPr>
            </w:pPr>
            <w:r>
              <w:rPr>
                <w:b/>
              </w:rPr>
              <w:t>Дата</w:t>
            </w:r>
          </w:p>
        </w:tc>
        <w:tc>
          <w:tcPr>
            <w:tcW w:w="2268" w:type="dxa"/>
            <w:vMerge w:val="restart"/>
          </w:tcPr>
          <w:p w:rsidR="009E48B0" w:rsidRDefault="009E48B0">
            <w:pPr>
              <w:pStyle w:val="TableParagraph"/>
              <w:spacing w:before="9"/>
              <w:ind w:left="0"/>
              <w:rPr>
                <w:b/>
                <w:sz w:val="21"/>
              </w:rPr>
            </w:pPr>
          </w:p>
          <w:p w:rsidR="009E48B0" w:rsidRDefault="00702314">
            <w:pPr>
              <w:pStyle w:val="TableParagraph"/>
              <w:ind w:left="117" w:right="117"/>
              <w:jc w:val="center"/>
              <w:rPr>
                <w:b/>
              </w:rPr>
            </w:pPr>
            <w:r>
              <w:rPr>
                <w:b/>
              </w:rPr>
              <w:t>Тема</w:t>
            </w:r>
          </w:p>
        </w:tc>
        <w:tc>
          <w:tcPr>
            <w:tcW w:w="6947" w:type="dxa"/>
            <w:gridSpan w:val="4"/>
          </w:tcPr>
          <w:p w:rsidR="009E48B0" w:rsidRDefault="00702314">
            <w:pPr>
              <w:pStyle w:val="TableParagraph"/>
              <w:spacing w:line="252" w:lineRule="exact"/>
              <w:ind w:left="2158"/>
              <w:rPr>
                <w:b/>
              </w:rPr>
            </w:pPr>
            <w:r>
              <w:rPr>
                <w:b/>
              </w:rPr>
              <w:t>Планируемые результаты</w:t>
            </w:r>
          </w:p>
        </w:tc>
        <w:tc>
          <w:tcPr>
            <w:tcW w:w="2993" w:type="dxa"/>
            <w:vMerge w:val="restart"/>
          </w:tcPr>
          <w:p w:rsidR="009E48B0" w:rsidRDefault="009E48B0">
            <w:pPr>
              <w:pStyle w:val="TableParagraph"/>
              <w:spacing w:before="9"/>
              <w:ind w:left="0"/>
              <w:rPr>
                <w:b/>
                <w:sz w:val="21"/>
              </w:rPr>
            </w:pPr>
          </w:p>
          <w:p w:rsidR="009E48B0" w:rsidRDefault="00702314">
            <w:pPr>
              <w:pStyle w:val="TableParagraph"/>
              <w:ind w:left="285" w:right="99"/>
              <w:rPr>
                <w:b/>
              </w:rPr>
            </w:pPr>
            <w:r>
              <w:rPr>
                <w:b/>
              </w:rPr>
              <w:t>Деятельность учащихся</w:t>
            </w:r>
          </w:p>
        </w:tc>
        <w:tc>
          <w:tcPr>
            <w:tcW w:w="1702" w:type="dxa"/>
            <w:vMerge w:val="restart"/>
          </w:tcPr>
          <w:p w:rsidR="009E48B0" w:rsidRDefault="009E48B0">
            <w:pPr>
              <w:pStyle w:val="TableParagraph"/>
              <w:spacing w:before="9"/>
              <w:ind w:left="0"/>
              <w:rPr>
                <w:b/>
                <w:sz w:val="21"/>
              </w:rPr>
            </w:pPr>
          </w:p>
          <w:p w:rsidR="009E48B0" w:rsidRDefault="00702314">
            <w:pPr>
              <w:pStyle w:val="TableParagraph"/>
              <w:ind w:left="151" w:right="87"/>
              <w:rPr>
                <w:b/>
              </w:rPr>
            </w:pPr>
            <w:r>
              <w:rPr>
                <w:b/>
              </w:rPr>
              <w:t>Вид контроля</w:t>
            </w:r>
          </w:p>
        </w:tc>
      </w:tr>
      <w:tr w:rsidR="009E48B0">
        <w:trPr>
          <w:trHeight w:hRule="exact" w:val="502"/>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tcPr>
          <w:p w:rsidR="009E48B0" w:rsidRDefault="00702314">
            <w:pPr>
              <w:pStyle w:val="TableParagraph"/>
              <w:spacing w:line="252" w:lineRule="exact"/>
              <w:ind w:left="643" w:right="267"/>
              <w:rPr>
                <w:b/>
              </w:rPr>
            </w:pPr>
            <w:r>
              <w:rPr>
                <w:b/>
              </w:rPr>
              <w:t>Предметные</w:t>
            </w:r>
          </w:p>
        </w:tc>
        <w:tc>
          <w:tcPr>
            <w:tcW w:w="2552" w:type="dxa"/>
            <w:gridSpan w:val="2"/>
          </w:tcPr>
          <w:p w:rsidR="009E48B0" w:rsidRDefault="00702314">
            <w:pPr>
              <w:pStyle w:val="TableParagraph"/>
              <w:spacing w:line="252" w:lineRule="exact"/>
              <w:ind w:left="403" w:right="217"/>
              <w:rPr>
                <w:b/>
              </w:rPr>
            </w:pPr>
            <w:r>
              <w:rPr>
                <w:b/>
              </w:rPr>
              <w:t>Метапредметные</w:t>
            </w:r>
          </w:p>
        </w:tc>
        <w:tc>
          <w:tcPr>
            <w:tcW w:w="1844" w:type="dxa"/>
          </w:tcPr>
          <w:p w:rsidR="009E48B0" w:rsidRDefault="00702314">
            <w:pPr>
              <w:pStyle w:val="TableParagraph"/>
              <w:spacing w:line="252" w:lineRule="exact"/>
              <w:ind w:left="290" w:right="125"/>
              <w:rPr>
                <w:b/>
              </w:rPr>
            </w:pPr>
            <w:r>
              <w:rPr>
                <w:b/>
              </w:rPr>
              <w:t>Личностные</w:t>
            </w:r>
          </w:p>
        </w:tc>
        <w:tc>
          <w:tcPr>
            <w:tcW w:w="2993" w:type="dxa"/>
            <w:vMerge/>
          </w:tcPr>
          <w:p w:rsidR="009E48B0" w:rsidRDefault="009E48B0"/>
        </w:tc>
        <w:tc>
          <w:tcPr>
            <w:tcW w:w="1702" w:type="dxa"/>
            <w:vMerge/>
          </w:tcPr>
          <w:p w:rsidR="009E48B0" w:rsidRDefault="009E48B0"/>
        </w:tc>
      </w:tr>
      <w:tr w:rsidR="009E48B0">
        <w:trPr>
          <w:trHeight w:hRule="exact" w:val="1097"/>
        </w:trPr>
        <w:tc>
          <w:tcPr>
            <w:tcW w:w="15614" w:type="dxa"/>
            <w:gridSpan w:val="9"/>
          </w:tcPr>
          <w:p w:rsidR="009E48B0" w:rsidRDefault="00702314">
            <w:pPr>
              <w:pStyle w:val="TableParagraph"/>
              <w:spacing w:line="320" w:lineRule="exact"/>
              <w:ind w:left="-1"/>
              <w:jc w:val="center"/>
              <w:rPr>
                <w:b/>
                <w:sz w:val="28"/>
              </w:rPr>
            </w:pPr>
            <w:r>
              <w:rPr>
                <w:b/>
                <w:sz w:val="28"/>
                <w:u w:val="thick"/>
              </w:rPr>
              <w:t>1 четверть (40часов)</w:t>
            </w:r>
          </w:p>
          <w:p w:rsidR="009E48B0" w:rsidRDefault="00702314">
            <w:pPr>
              <w:pStyle w:val="TableParagraph"/>
              <w:spacing w:before="248"/>
              <w:ind w:left="6435" w:right="6437"/>
              <w:jc w:val="center"/>
              <w:rPr>
                <w:b/>
                <w:sz w:val="24"/>
              </w:rPr>
            </w:pPr>
            <w:r>
              <w:rPr>
                <w:b/>
                <w:sz w:val="24"/>
              </w:rPr>
              <w:t>Добукварныйпериод</w:t>
            </w:r>
          </w:p>
        </w:tc>
      </w:tr>
      <w:tr w:rsidR="009E48B0">
        <w:trPr>
          <w:trHeight w:hRule="exact" w:val="1282"/>
        </w:trPr>
        <w:tc>
          <w:tcPr>
            <w:tcW w:w="569" w:type="dxa"/>
          </w:tcPr>
          <w:p w:rsidR="009E48B0" w:rsidRDefault="00702314">
            <w:pPr>
              <w:pStyle w:val="TableParagraph"/>
              <w:spacing w:line="247" w:lineRule="exact"/>
            </w:pPr>
            <w:r>
              <w:t>1</w:t>
            </w:r>
          </w:p>
        </w:tc>
        <w:tc>
          <w:tcPr>
            <w:tcW w:w="1136" w:type="dxa"/>
          </w:tcPr>
          <w:p w:rsidR="009E48B0" w:rsidRDefault="009E48B0">
            <w:pPr>
              <w:pStyle w:val="TableParagraph"/>
              <w:ind w:left="0"/>
              <w:rPr>
                <w:b/>
              </w:rPr>
            </w:pPr>
          </w:p>
          <w:p w:rsidR="009E48B0" w:rsidRDefault="00702314">
            <w:pPr>
              <w:pStyle w:val="TableParagraph"/>
              <w:spacing w:before="132"/>
              <w:ind w:left="304"/>
            </w:pPr>
            <w:r>
              <w:t>Сент.</w:t>
            </w:r>
          </w:p>
        </w:tc>
        <w:tc>
          <w:tcPr>
            <w:tcW w:w="2268" w:type="dxa"/>
          </w:tcPr>
          <w:p w:rsidR="009E48B0" w:rsidRDefault="00702314">
            <w:pPr>
              <w:pStyle w:val="TableParagraph"/>
              <w:spacing w:line="276" w:lineRule="auto"/>
              <w:ind w:right="364"/>
            </w:pPr>
            <w:r>
              <w:t>Пропись — первая учебная тетрадь.</w:t>
            </w:r>
          </w:p>
        </w:tc>
        <w:tc>
          <w:tcPr>
            <w:tcW w:w="3118" w:type="dxa"/>
            <w:gridSpan w:val="2"/>
            <w:vMerge w:val="restart"/>
          </w:tcPr>
          <w:p w:rsidR="009E48B0" w:rsidRDefault="00702314">
            <w:pPr>
              <w:pStyle w:val="TableParagraph"/>
              <w:spacing w:line="247" w:lineRule="exact"/>
              <w:ind w:right="99"/>
            </w:pPr>
            <w:r>
              <w:rPr>
                <w:u w:val="single"/>
              </w:rPr>
              <w:t>Обучающийся научится:</w:t>
            </w:r>
          </w:p>
          <w:p w:rsidR="009E48B0" w:rsidRDefault="009E48B0">
            <w:pPr>
              <w:pStyle w:val="TableParagraph"/>
              <w:spacing w:before="9"/>
              <w:ind w:left="0"/>
              <w:rPr>
                <w:b/>
                <w:sz w:val="20"/>
              </w:rPr>
            </w:pPr>
          </w:p>
          <w:p w:rsidR="009E48B0" w:rsidRDefault="00702314">
            <w:pPr>
              <w:pStyle w:val="TableParagraph"/>
              <w:numPr>
                <w:ilvl w:val="0"/>
                <w:numId w:val="89"/>
              </w:numPr>
              <w:tabs>
                <w:tab w:val="left" w:pos="228"/>
              </w:tabs>
              <w:spacing w:line="276" w:lineRule="auto"/>
              <w:ind w:right="475" w:firstLine="0"/>
            </w:pPr>
            <w:r>
              <w:t>ориентироватьсяв первой учебной тетради;</w:t>
            </w:r>
          </w:p>
          <w:p w:rsidR="009E48B0" w:rsidRDefault="009E48B0">
            <w:pPr>
              <w:pStyle w:val="TableParagraph"/>
              <w:spacing w:before="4"/>
              <w:ind w:left="0"/>
              <w:rPr>
                <w:b/>
                <w:sz w:val="17"/>
              </w:rPr>
            </w:pPr>
          </w:p>
          <w:p w:rsidR="009E48B0" w:rsidRPr="00702314" w:rsidRDefault="00702314">
            <w:pPr>
              <w:pStyle w:val="TableParagraph"/>
              <w:numPr>
                <w:ilvl w:val="0"/>
                <w:numId w:val="89"/>
              </w:numPr>
              <w:tabs>
                <w:tab w:val="left" w:pos="231"/>
              </w:tabs>
              <w:spacing w:line="276" w:lineRule="auto"/>
              <w:ind w:right="313" w:firstLine="0"/>
              <w:rPr>
                <w:lang w:val="ru-RU"/>
              </w:rPr>
            </w:pPr>
            <w:r w:rsidRPr="00702314">
              <w:rPr>
                <w:lang w:val="ru-RU"/>
              </w:rPr>
              <w:t>правильно располагать учебную тетрадь на рабочем месте;</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89"/>
              </w:numPr>
              <w:tabs>
                <w:tab w:val="left" w:pos="284"/>
              </w:tabs>
              <w:spacing w:line="276" w:lineRule="auto"/>
              <w:ind w:right="223" w:firstLine="55"/>
              <w:rPr>
                <w:lang w:val="ru-RU"/>
              </w:rPr>
            </w:pPr>
            <w:r w:rsidRPr="00702314">
              <w:rPr>
                <w:lang w:val="ru-RU"/>
              </w:rPr>
              <w:t>демонстрировать правильное положение ручки при письме;</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89"/>
              </w:numPr>
              <w:tabs>
                <w:tab w:val="left" w:pos="231"/>
              </w:tabs>
              <w:spacing w:line="276" w:lineRule="auto"/>
              <w:ind w:right="227" w:firstLine="0"/>
              <w:rPr>
                <w:lang w:val="ru-RU"/>
              </w:rPr>
            </w:pPr>
            <w:r w:rsidRPr="00702314">
              <w:rPr>
                <w:lang w:val="ru-RU"/>
              </w:rPr>
              <w:t>воспроизводить с опорой на наглядный материал гигиенические правила письма;</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89"/>
              </w:numPr>
              <w:tabs>
                <w:tab w:val="left" w:pos="231"/>
              </w:tabs>
              <w:spacing w:line="276" w:lineRule="auto"/>
              <w:ind w:right="276" w:firstLine="0"/>
              <w:rPr>
                <w:lang w:val="ru-RU"/>
              </w:rPr>
            </w:pPr>
            <w:r w:rsidRPr="00702314">
              <w:rPr>
                <w:lang w:val="ru-RU"/>
              </w:rPr>
              <w:t>называть письменные принадлежности с опорой на иллюстрациипрописи;</w:t>
            </w:r>
          </w:p>
          <w:p w:rsidR="009E48B0" w:rsidRPr="00702314" w:rsidRDefault="009E48B0">
            <w:pPr>
              <w:pStyle w:val="TableParagraph"/>
              <w:spacing w:before="7"/>
              <w:ind w:left="0"/>
              <w:rPr>
                <w:b/>
                <w:sz w:val="17"/>
                <w:lang w:val="ru-RU"/>
              </w:rPr>
            </w:pPr>
          </w:p>
          <w:p w:rsidR="009E48B0" w:rsidRDefault="00702314">
            <w:pPr>
              <w:pStyle w:val="TableParagraph"/>
              <w:numPr>
                <w:ilvl w:val="0"/>
                <w:numId w:val="89"/>
              </w:numPr>
              <w:tabs>
                <w:tab w:val="left" w:pos="228"/>
              </w:tabs>
              <w:spacing w:line="276" w:lineRule="auto"/>
              <w:ind w:right="754" w:firstLine="0"/>
            </w:pPr>
            <w:r>
              <w:t>обводить предметы по контуру;</w:t>
            </w:r>
          </w:p>
          <w:p w:rsidR="009E48B0" w:rsidRDefault="009E48B0">
            <w:pPr>
              <w:pStyle w:val="TableParagraph"/>
              <w:spacing w:before="4"/>
              <w:ind w:left="0"/>
              <w:rPr>
                <w:b/>
                <w:sz w:val="17"/>
              </w:rPr>
            </w:pPr>
          </w:p>
          <w:p w:rsidR="009E48B0" w:rsidRPr="00702314" w:rsidRDefault="00702314">
            <w:pPr>
              <w:pStyle w:val="TableParagraph"/>
              <w:numPr>
                <w:ilvl w:val="0"/>
                <w:numId w:val="89"/>
              </w:numPr>
              <w:tabs>
                <w:tab w:val="left" w:pos="231"/>
              </w:tabs>
              <w:spacing w:line="276" w:lineRule="auto"/>
              <w:ind w:right="410" w:firstLine="0"/>
              <w:rPr>
                <w:lang w:val="ru-RU"/>
              </w:rPr>
            </w:pPr>
            <w:r w:rsidRPr="00702314">
              <w:rPr>
                <w:lang w:val="ru-RU"/>
              </w:rPr>
              <w:t>находить элементы букв в контурах предметных картинок, данныхна</w:t>
            </w:r>
          </w:p>
        </w:tc>
        <w:tc>
          <w:tcPr>
            <w:tcW w:w="1985" w:type="dxa"/>
            <w:vMerge w:val="restart"/>
          </w:tcPr>
          <w:p w:rsidR="009E48B0" w:rsidRDefault="00702314">
            <w:pPr>
              <w:pStyle w:val="TableParagraph"/>
              <w:spacing w:line="247" w:lineRule="exact"/>
            </w:pPr>
            <w:r>
              <w:rPr>
                <w:u w:val="single"/>
              </w:rPr>
              <w:t>Регулятивные</w:t>
            </w:r>
          </w:p>
          <w:p w:rsidR="009E48B0" w:rsidRDefault="00702314">
            <w:pPr>
              <w:pStyle w:val="TableParagraph"/>
              <w:spacing w:before="38"/>
            </w:pPr>
            <w:r>
              <w:rPr>
                <w:u w:val="single"/>
              </w:rPr>
              <w:t>УУД</w:t>
            </w:r>
            <w:r>
              <w:t>:</w:t>
            </w:r>
          </w:p>
          <w:p w:rsidR="009E48B0" w:rsidRDefault="009E48B0">
            <w:pPr>
              <w:pStyle w:val="TableParagraph"/>
              <w:spacing w:before="9"/>
              <w:ind w:left="0"/>
              <w:rPr>
                <w:b/>
                <w:sz w:val="20"/>
              </w:rPr>
            </w:pPr>
          </w:p>
          <w:p w:rsidR="009E48B0" w:rsidRDefault="00702314">
            <w:pPr>
              <w:pStyle w:val="TableParagraph"/>
              <w:numPr>
                <w:ilvl w:val="0"/>
                <w:numId w:val="88"/>
              </w:numPr>
              <w:tabs>
                <w:tab w:val="left" w:pos="231"/>
              </w:tabs>
              <w:spacing w:line="276" w:lineRule="auto"/>
              <w:ind w:right="377" w:firstLine="0"/>
            </w:pPr>
            <w:r>
              <w:t>Принимать учебную задачу урока;</w:t>
            </w:r>
          </w:p>
          <w:p w:rsidR="009E48B0" w:rsidRDefault="009E48B0">
            <w:pPr>
              <w:pStyle w:val="TableParagraph"/>
              <w:spacing w:before="7"/>
              <w:ind w:left="0"/>
              <w:rPr>
                <w:b/>
                <w:sz w:val="17"/>
              </w:rPr>
            </w:pPr>
          </w:p>
          <w:p w:rsidR="009E48B0" w:rsidRPr="00702314" w:rsidRDefault="00702314">
            <w:pPr>
              <w:pStyle w:val="TableParagraph"/>
              <w:numPr>
                <w:ilvl w:val="0"/>
                <w:numId w:val="88"/>
              </w:numPr>
              <w:tabs>
                <w:tab w:val="left" w:pos="231"/>
              </w:tabs>
              <w:spacing w:line="276" w:lineRule="auto"/>
              <w:ind w:right="228" w:firstLine="0"/>
              <w:rPr>
                <w:lang w:val="ru-RU"/>
              </w:rPr>
            </w:pPr>
            <w:r w:rsidRPr="00702314">
              <w:rPr>
                <w:lang w:val="ru-RU"/>
              </w:rPr>
              <w:t>Осуществлять решение учебной задачи под руководством учителя.</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88"/>
              </w:numPr>
              <w:tabs>
                <w:tab w:val="left" w:pos="231"/>
              </w:tabs>
              <w:spacing w:line="276" w:lineRule="auto"/>
              <w:ind w:right="155" w:firstLine="0"/>
              <w:rPr>
                <w:lang w:val="ru-RU"/>
              </w:rPr>
            </w:pPr>
            <w:r w:rsidRPr="00702314">
              <w:rPr>
                <w:lang w:val="ru-RU"/>
              </w:rPr>
              <w:t>Обозначать условным знаком (точкой) наиболее удавшийся элемент,букву.</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88"/>
              </w:numPr>
              <w:tabs>
                <w:tab w:val="left" w:pos="231"/>
              </w:tabs>
              <w:spacing w:line="276" w:lineRule="auto"/>
              <w:ind w:right="108" w:firstLine="0"/>
              <w:rPr>
                <w:lang w:val="ru-RU"/>
              </w:rPr>
            </w:pPr>
            <w:r w:rsidRPr="00702314">
              <w:rPr>
                <w:spacing w:val="-1"/>
                <w:lang w:val="ru-RU"/>
              </w:rPr>
              <w:t xml:space="preserve">Ориентироваться </w:t>
            </w:r>
            <w:r w:rsidRPr="00702314">
              <w:rPr>
                <w:lang w:val="ru-RU"/>
              </w:rPr>
              <w:t>на лучший вариант в процессеписьма.</w:t>
            </w:r>
          </w:p>
          <w:p w:rsidR="009E48B0" w:rsidRPr="00702314" w:rsidRDefault="009E48B0">
            <w:pPr>
              <w:pStyle w:val="TableParagraph"/>
              <w:spacing w:before="6"/>
              <w:ind w:left="0"/>
              <w:rPr>
                <w:b/>
                <w:sz w:val="17"/>
                <w:lang w:val="ru-RU"/>
              </w:rPr>
            </w:pPr>
          </w:p>
          <w:p w:rsidR="009E48B0" w:rsidRDefault="00702314">
            <w:pPr>
              <w:pStyle w:val="TableParagraph"/>
              <w:numPr>
                <w:ilvl w:val="0"/>
                <w:numId w:val="88"/>
              </w:numPr>
              <w:tabs>
                <w:tab w:val="left" w:pos="231"/>
              </w:tabs>
              <w:spacing w:before="1" w:line="276" w:lineRule="auto"/>
              <w:ind w:right="203" w:firstLine="0"/>
            </w:pPr>
            <w:r>
              <w:t>Оценивать свою работу.</w:t>
            </w:r>
          </w:p>
        </w:tc>
        <w:tc>
          <w:tcPr>
            <w:tcW w:w="1844" w:type="dxa"/>
            <w:vMerge w:val="restart"/>
          </w:tcPr>
          <w:p w:rsidR="009E48B0" w:rsidRPr="00702314" w:rsidRDefault="00702314">
            <w:pPr>
              <w:pStyle w:val="TableParagraph"/>
              <w:numPr>
                <w:ilvl w:val="0"/>
                <w:numId w:val="87"/>
              </w:numPr>
              <w:tabs>
                <w:tab w:val="left" w:pos="233"/>
              </w:tabs>
              <w:spacing w:line="276" w:lineRule="auto"/>
              <w:ind w:right="168" w:firstLine="0"/>
              <w:rPr>
                <w:lang w:val="ru-RU"/>
              </w:rPr>
            </w:pPr>
            <w:r w:rsidRPr="00702314">
              <w:rPr>
                <w:b/>
                <w:lang w:val="ru-RU"/>
              </w:rPr>
              <w:t xml:space="preserve">Применять </w:t>
            </w:r>
            <w:r w:rsidRPr="00702314">
              <w:rPr>
                <w:lang w:val="ru-RU"/>
              </w:rPr>
              <w:t>гигиенические правила письма при выполнении заданий.</w:t>
            </w: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Default="00702314">
            <w:pPr>
              <w:pStyle w:val="TableParagraph"/>
              <w:numPr>
                <w:ilvl w:val="0"/>
                <w:numId w:val="87"/>
              </w:numPr>
              <w:tabs>
                <w:tab w:val="left" w:pos="233"/>
              </w:tabs>
              <w:spacing w:before="191"/>
              <w:ind w:left="232" w:hanging="129"/>
              <w:rPr>
                <w:b/>
              </w:rPr>
            </w:pPr>
            <w:r>
              <w:rPr>
                <w:b/>
              </w:rPr>
              <w:t>Принимать</w:t>
            </w:r>
          </w:p>
          <w:p w:rsidR="009E48B0" w:rsidRDefault="00702314">
            <w:pPr>
              <w:pStyle w:val="TableParagraph"/>
              <w:spacing w:before="33"/>
              <w:ind w:right="125"/>
            </w:pPr>
            <w:r>
              <w:t>новый статус</w:t>
            </w:r>
          </w:p>
          <w:p w:rsidR="009E48B0" w:rsidRPr="00702314" w:rsidRDefault="00702314">
            <w:pPr>
              <w:pStyle w:val="TableParagraph"/>
              <w:spacing w:before="40" w:line="276" w:lineRule="auto"/>
              <w:ind w:right="125"/>
              <w:rPr>
                <w:lang w:val="ru-RU"/>
              </w:rPr>
            </w:pPr>
            <w:r w:rsidRPr="00702314">
              <w:rPr>
                <w:lang w:val="ru-RU"/>
              </w:rPr>
              <w:t>«ученик», внутреннюю позицию школьника на уровне положительного отношения к школе, принимать образ</w:t>
            </w:r>
          </w:p>
          <w:p w:rsidR="009E48B0" w:rsidRPr="00702314" w:rsidRDefault="00702314">
            <w:pPr>
              <w:pStyle w:val="TableParagraph"/>
              <w:spacing w:before="3" w:line="276" w:lineRule="auto"/>
              <w:ind w:right="693"/>
              <w:rPr>
                <w:lang w:val="ru-RU"/>
              </w:rPr>
            </w:pPr>
            <w:r w:rsidRPr="00702314">
              <w:rPr>
                <w:lang w:val="ru-RU"/>
              </w:rPr>
              <w:t>«хорошего ученика».</w:t>
            </w: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702314">
            <w:pPr>
              <w:pStyle w:val="TableParagraph"/>
              <w:spacing w:before="186" w:line="276" w:lineRule="auto"/>
              <w:ind w:right="168"/>
              <w:rPr>
                <w:lang w:val="ru-RU"/>
              </w:rPr>
            </w:pPr>
            <w:r w:rsidRPr="00702314">
              <w:rPr>
                <w:lang w:val="ru-RU"/>
              </w:rPr>
              <w:t xml:space="preserve">- Внимательно </w:t>
            </w:r>
            <w:r w:rsidRPr="00702314">
              <w:rPr>
                <w:b/>
                <w:lang w:val="ru-RU"/>
              </w:rPr>
              <w:t xml:space="preserve">относиться </w:t>
            </w:r>
            <w:r w:rsidRPr="00702314">
              <w:rPr>
                <w:lang w:val="ru-RU"/>
              </w:rPr>
              <w:t>к собственным переживаниям и</w:t>
            </w:r>
          </w:p>
        </w:tc>
        <w:tc>
          <w:tcPr>
            <w:tcW w:w="2993" w:type="dxa"/>
            <w:vMerge w:val="restart"/>
          </w:tcPr>
          <w:p w:rsidR="009E48B0" w:rsidRPr="00702314" w:rsidRDefault="00702314">
            <w:pPr>
              <w:pStyle w:val="TableParagraph"/>
              <w:spacing w:line="276" w:lineRule="auto"/>
              <w:ind w:right="99" w:firstLine="189"/>
              <w:rPr>
                <w:lang w:val="ru-RU"/>
              </w:rPr>
            </w:pPr>
            <w:r w:rsidRPr="00702314">
              <w:rPr>
                <w:lang w:val="ru-RU"/>
              </w:rPr>
              <w:t>Знакомство с шариковой ручкой и правилами обращения с ней при письме; правилами посадки при письме; с разлиновкой прописи.</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335"/>
              <w:rPr>
                <w:lang w:val="ru-RU"/>
              </w:rPr>
            </w:pPr>
            <w:r w:rsidRPr="00702314">
              <w:rPr>
                <w:lang w:val="ru-RU"/>
              </w:rPr>
              <w:t>Усвоение понятий рабочая строка. Верхняя и нижняя линии рабочей строки.</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257"/>
              <w:rPr>
                <w:lang w:val="ru-RU"/>
              </w:rPr>
            </w:pPr>
            <w:r w:rsidRPr="00702314">
              <w:rPr>
                <w:lang w:val="ru-RU"/>
              </w:rPr>
              <w:t>Знакомство с гигиеническими правилами письма.</w:t>
            </w:r>
          </w:p>
          <w:p w:rsidR="009E48B0" w:rsidRPr="00702314" w:rsidRDefault="009E48B0">
            <w:pPr>
              <w:pStyle w:val="TableParagraph"/>
              <w:spacing w:before="7"/>
              <w:ind w:left="0"/>
              <w:rPr>
                <w:b/>
                <w:sz w:val="17"/>
                <w:lang w:val="ru-RU"/>
              </w:rPr>
            </w:pPr>
          </w:p>
          <w:p w:rsidR="009E48B0" w:rsidRPr="00702314" w:rsidRDefault="00702314">
            <w:pPr>
              <w:pStyle w:val="TableParagraph"/>
              <w:ind w:right="99"/>
              <w:rPr>
                <w:lang w:val="ru-RU"/>
              </w:rPr>
            </w:pPr>
            <w:r w:rsidRPr="00702314">
              <w:rPr>
                <w:lang w:val="ru-RU"/>
              </w:rPr>
              <w:t>Подготовка руки к письму.</w:t>
            </w:r>
          </w:p>
          <w:p w:rsidR="009E48B0" w:rsidRPr="00702314" w:rsidRDefault="009E48B0">
            <w:pPr>
              <w:pStyle w:val="TableParagraph"/>
              <w:spacing w:before="6"/>
              <w:ind w:left="0"/>
              <w:rPr>
                <w:b/>
                <w:sz w:val="20"/>
                <w:lang w:val="ru-RU"/>
              </w:rPr>
            </w:pPr>
          </w:p>
          <w:p w:rsidR="009E48B0" w:rsidRPr="00702314" w:rsidRDefault="00702314">
            <w:pPr>
              <w:pStyle w:val="TableParagraph"/>
              <w:spacing w:line="276" w:lineRule="auto"/>
              <w:ind w:right="354"/>
              <w:rPr>
                <w:lang w:val="ru-RU"/>
              </w:rPr>
            </w:pPr>
            <w:r w:rsidRPr="00702314">
              <w:rPr>
                <w:lang w:val="ru-RU"/>
              </w:rPr>
              <w:t>Выполнение разных типов штриховки. Обводка предметов по контуру, штриховка.</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99"/>
              <w:rPr>
                <w:lang w:val="ru-RU"/>
              </w:rPr>
            </w:pPr>
            <w:r w:rsidRPr="00702314">
              <w:rPr>
                <w:lang w:val="ru-RU"/>
              </w:rPr>
              <w:t>Письмо элементов букв, узоров, бордюров и чередующихся узоров.</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191"/>
              <w:rPr>
                <w:lang w:val="ru-RU"/>
              </w:rPr>
            </w:pPr>
            <w:r w:rsidRPr="00702314">
              <w:rPr>
                <w:lang w:val="ru-RU"/>
              </w:rPr>
              <w:t>Составление предложений к иллюстрациям прописи.</w:t>
            </w:r>
          </w:p>
        </w:tc>
        <w:tc>
          <w:tcPr>
            <w:tcW w:w="1702" w:type="dxa"/>
          </w:tcPr>
          <w:p w:rsidR="009E48B0" w:rsidRDefault="00702314">
            <w:pPr>
              <w:pStyle w:val="TableParagraph"/>
              <w:spacing w:line="247" w:lineRule="exact"/>
              <w:ind w:right="87"/>
            </w:pPr>
            <w:r>
              <w:t>беседа</w:t>
            </w:r>
          </w:p>
        </w:tc>
      </w:tr>
      <w:tr w:rsidR="009E48B0">
        <w:trPr>
          <w:trHeight w:hRule="exact" w:val="1865"/>
        </w:trPr>
        <w:tc>
          <w:tcPr>
            <w:tcW w:w="569" w:type="dxa"/>
          </w:tcPr>
          <w:p w:rsidR="009E48B0" w:rsidRDefault="00702314">
            <w:pPr>
              <w:pStyle w:val="TableParagraph"/>
              <w:spacing w:line="249" w:lineRule="exact"/>
            </w:pPr>
            <w:r>
              <w:t>2</w:t>
            </w:r>
          </w:p>
        </w:tc>
        <w:tc>
          <w:tcPr>
            <w:tcW w:w="1136" w:type="dxa"/>
          </w:tcPr>
          <w:p w:rsidR="009E48B0" w:rsidRDefault="009E48B0"/>
        </w:tc>
        <w:tc>
          <w:tcPr>
            <w:tcW w:w="2268" w:type="dxa"/>
          </w:tcPr>
          <w:p w:rsidR="009E48B0" w:rsidRPr="00702314" w:rsidRDefault="00702314">
            <w:pPr>
              <w:pStyle w:val="TableParagraph"/>
              <w:spacing w:line="276" w:lineRule="auto"/>
              <w:ind w:right="415"/>
              <w:rPr>
                <w:lang w:val="ru-RU"/>
              </w:rPr>
            </w:pPr>
            <w:r w:rsidRPr="00702314">
              <w:rPr>
                <w:lang w:val="ru-RU"/>
              </w:rPr>
              <w:t>Рабочая строка. Верхняя и нижняя линии рабочей строки</w:t>
            </w:r>
          </w:p>
        </w:tc>
        <w:tc>
          <w:tcPr>
            <w:tcW w:w="3118" w:type="dxa"/>
            <w:gridSpan w:val="2"/>
            <w:vMerge/>
          </w:tcPr>
          <w:p w:rsidR="009E48B0" w:rsidRPr="00702314" w:rsidRDefault="009E48B0">
            <w:pPr>
              <w:rPr>
                <w:lang w:val="ru-RU"/>
              </w:rPr>
            </w:pPr>
          </w:p>
        </w:tc>
        <w:tc>
          <w:tcPr>
            <w:tcW w:w="1985"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9" w:lineRule="exact"/>
              <w:ind w:right="87"/>
            </w:pPr>
            <w:r>
              <w:t>беседа</w:t>
            </w:r>
          </w:p>
        </w:tc>
      </w:tr>
      <w:tr w:rsidR="009E48B0">
        <w:trPr>
          <w:trHeight w:hRule="exact" w:val="1284"/>
        </w:trPr>
        <w:tc>
          <w:tcPr>
            <w:tcW w:w="569" w:type="dxa"/>
          </w:tcPr>
          <w:p w:rsidR="009E48B0" w:rsidRDefault="00702314">
            <w:pPr>
              <w:pStyle w:val="TableParagraph"/>
              <w:spacing w:line="249" w:lineRule="exact"/>
            </w:pPr>
            <w:r>
              <w:t>3</w:t>
            </w:r>
          </w:p>
        </w:tc>
        <w:tc>
          <w:tcPr>
            <w:tcW w:w="1136" w:type="dxa"/>
          </w:tcPr>
          <w:p w:rsidR="009E48B0" w:rsidRDefault="009E48B0"/>
        </w:tc>
        <w:tc>
          <w:tcPr>
            <w:tcW w:w="2268" w:type="dxa"/>
          </w:tcPr>
          <w:p w:rsidR="009E48B0" w:rsidRDefault="00702314">
            <w:pPr>
              <w:pStyle w:val="TableParagraph"/>
              <w:spacing w:line="276" w:lineRule="auto"/>
              <w:ind w:right="548"/>
            </w:pPr>
            <w:r>
              <w:t>Письмо овалов и полуовалов.</w:t>
            </w:r>
          </w:p>
        </w:tc>
        <w:tc>
          <w:tcPr>
            <w:tcW w:w="3118" w:type="dxa"/>
            <w:gridSpan w:val="2"/>
            <w:vMerge/>
          </w:tcPr>
          <w:p w:rsidR="009E48B0" w:rsidRDefault="009E48B0"/>
        </w:tc>
        <w:tc>
          <w:tcPr>
            <w:tcW w:w="1985"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49" w:lineRule="exact"/>
              <w:ind w:right="87"/>
            </w:pPr>
            <w:r>
              <w:t>устный опрос</w:t>
            </w:r>
          </w:p>
        </w:tc>
      </w:tr>
      <w:tr w:rsidR="009E48B0">
        <w:trPr>
          <w:trHeight w:hRule="exact" w:val="992"/>
        </w:trPr>
        <w:tc>
          <w:tcPr>
            <w:tcW w:w="569" w:type="dxa"/>
          </w:tcPr>
          <w:p w:rsidR="009E48B0" w:rsidRDefault="00702314">
            <w:pPr>
              <w:pStyle w:val="TableParagraph"/>
              <w:spacing w:line="247" w:lineRule="exact"/>
            </w:pPr>
            <w:r>
              <w:t>4</w:t>
            </w:r>
          </w:p>
        </w:tc>
        <w:tc>
          <w:tcPr>
            <w:tcW w:w="1136" w:type="dxa"/>
          </w:tcPr>
          <w:p w:rsidR="009E48B0" w:rsidRDefault="009E48B0"/>
        </w:tc>
        <w:tc>
          <w:tcPr>
            <w:tcW w:w="2268" w:type="dxa"/>
          </w:tcPr>
          <w:p w:rsidR="009E48B0" w:rsidRDefault="00702314">
            <w:pPr>
              <w:pStyle w:val="TableParagraph"/>
              <w:spacing w:line="247" w:lineRule="exact"/>
            </w:pPr>
            <w:r>
              <w:t>Рисование бордюров.</w:t>
            </w:r>
          </w:p>
        </w:tc>
        <w:tc>
          <w:tcPr>
            <w:tcW w:w="3118" w:type="dxa"/>
            <w:gridSpan w:val="2"/>
            <w:vMerge/>
          </w:tcPr>
          <w:p w:rsidR="009E48B0" w:rsidRDefault="009E48B0"/>
        </w:tc>
        <w:tc>
          <w:tcPr>
            <w:tcW w:w="1985"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47" w:lineRule="exact"/>
              <w:ind w:right="87"/>
            </w:pPr>
            <w:r>
              <w:t>текущий</w:t>
            </w:r>
          </w:p>
        </w:tc>
      </w:tr>
      <w:tr w:rsidR="009E48B0">
        <w:trPr>
          <w:trHeight w:hRule="exact" w:val="1574"/>
        </w:trPr>
        <w:tc>
          <w:tcPr>
            <w:tcW w:w="569" w:type="dxa"/>
          </w:tcPr>
          <w:p w:rsidR="009E48B0" w:rsidRDefault="00702314">
            <w:pPr>
              <w:pStyle w:val="TableParagraph"/>
              <w:spacing w:line="247" w:lineRule="exact"/>
            </w:pPr>
            <w:r>
              <w:t>5</w:t>
            </w:r>
          </w:p>
        </w:tc>
        <w:tc>
          <w:tcPr>
            <w:tcW w:w="1136" w:type="dxa"/>
          </w:tcPr>
          <w:p w:rsidR="009E48B0" w:rsidRDefault="009E48B0"/>
        </w:tc>
        <w:tc>
          <w:tcPr>
            <w:tcW w:w="2268" w:type="dxa"/>
          </w:tcPr>
          <w:p w:rsidR="009E48B0" w:rsidRPr="00702314" w:rsidRDefault="00702314">
            <w:pPr>
              <w:pStyle w:val="TableParagraph"/>
              <w:spacing w:line="276" w:lineRule="auto"/>
              <w:ind w:right="319"/>
              <w:rPr>
                <w:lang w:val="ru-RU"/>
              </w:rPr>
            </w:pPr>
            <w:r w:rsidRPr="00702314">
              <w:rPr>
                <w:lang w:val="ru-RU"/>
              </w:rPr>
              <w:t>Письмо длинных прямых наклонных линий.</w:t>
            </w:r>
          </w:p>
        </w:tc>
        <w:tc>
          <w:tcPr>
            <w:tcW w:w="3118" w:type="dxa"/>
            <w:gridSpan w:val="2"/>
            <w:vMerge/>
          </w:tcPr>
          <w:p w:rsidR="009E48B0" w:rsidRPr="00702314" w:rsidRDefault="009E48B0">
            <w:pPr>
              <w:rPr>
                <w:lang w:val="ru-RU"/>
              </w:rPr>
            </w:pPr>
          </w:p>
        </w:tc>
        <w:tc>
          <w:tcPr>
            <w:tcW w:w="1985"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8" w:lineRule="auto"/>
              <w:ind w:right="279"/>
            </w:pPr>
            <w:r>
              <w:t>индивидуаль- ный опрос</w:t>
            </w:r>
          </w:p>
        </w:tc>
      </w:tr>
      <w:tr w:rsidR="009E48B0">
        <w:trPr>
          <w:trHeight w:hRule="exact" w:val="884"/>
        </w:trPr>
        <w:tc>
          <w:tcPr>
            <w:tcW w:w="569" w:type="dxa"/>
          </w:tcPr>
          <w:p w:rsidR="009E48B0" w:rsidRDefault="00702314">
            <w:pPr>
              <w:pStyle w:val="TableParagraph"/>
              <w:spacing w:line="247" w:lineRule="exact"/>
            </w:pPr>
            <w:r>
              <w:t>6</w:t>
            </w:r>
          </w:p>
        </w:tc>
        <w:tc>
          <w:tcPr>
            <w:tcW w:w="1136" w:type="dxa"/>
          </w:tcPr>
          <w:p w:rsidR="009E48B0" w:rsidRDefault="009E48B0"/>
        </w:tc>
        <w:tc>
          <w:tcPr>
            <w:tcW w:w="2268" w:type="dxa"/>
          </w:tcPr>
          <w:p w:rsidR="009E48B0" w:rsidRPr="00702314" w:rsidRDefault="00702314">
            <w:pPr>
              <w:pStyle w:val="TableParagraph"/>
              <w:spacing w:line="276" w:lineRule="auto"/>
              <w:ind w:right="262"/>
              <w:rPr>
                <w:lang w:val="ru-RU"/>
              </w:rPr>
            </w:pPr>
            <w:r w:rsidRPr="00702314">
              <w:rPr>
                <w:lang w:val="ru-RU"/>
              </w:rPr>
              <w:t>Письмо наклонной длинной линии с закруглением внизу</w:t>
            </w:r>
          </w:p>
        </w:tc>
        <w:tc>
          <w:tcPr>
            <w:tcW w:w="3118" w:type="dxa"/>
            <w:gridSpan w:val="2"/>
            <w:vMerge/>
          </w:tcPr>
          <w:p w:rsidR="009E48B0" w:rsidRPr="00702314" w:rsidRDefault="009E48B0">
            <w:pPr>
              <w:rPr>
                <w:lang w:val="ru-RU"/>
              </w:rPr>
            </w:pPr>
          </w:p>
        </w:tc>
        <w:tc>
          <w:tcPr>
            <w:tcW w:w="1985"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7" w:lineRule="exact"/>
              <w:ind w:right="87"/>
            </w:pPr>
            <w:r>
              <w:t>текущий</w:t>
            </w:r>
          </w:p>
        </w:tc>
      </w:tr>
    </w:tbl>
    <w:p w:rsidR="009E48B0" w:rsidRDefault="009E48B0">
      <w:pPr>
        <w:spacing w:line="247" w:lineRule="exact"/>
        <w:sectPr w:rsidR="009E48B0">
          <w:pgSz w:w="16840" w:h="11910" w:orient="landscape"/>
          <w:pgMar w:top="66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3118"/>
        <w:gridCol w:w="1985"/>
        <w:gridCol w:w="1844"/>
        <w:gridCol w:w="2993"/>
        <w:gridCol w:w="1702"/>
      </w:tblGrid>
      <w:tr w:rsidR="009E48B0">
        <w:trPr>
          <w:trHeight w:hRule="exact" w:val="282"/>
        </w:trPr>
        <w:tc>
          <w:tcPr>
            <w:tcW w:w="569" w:type="dxa"/>
            <w:vMerge w:val="restart"/>
          </w:tcPr>
          <w:p w:rsidR="009E48B0" w:rsidRDefault="009E48B0"/>
        </w:tc>
        <w:tc>
          <w:tcPr>
            <w:tcW w:w="1136" w:type="dxa"/>
            <w:vMerge w:val="restart"/>
          </w:tcPr>
          <w:p w:rsidR="009E48B0" w:rsidRDefault="009E48B0"/>
        </w:tc>
        <w:tc>
          <w:tcPr>
            <w:tcW w:w="2268" w:type="dxa"/>
            <w:tcBorders>
              <w:bottom w:val="nil"/>
            </w:tcBorders>
          </w:tcPr>
          <w:p w:rsidR="009E48B0" w:rsidRDefault="00702314">
            <w:pPr>
              <w:pStyle w:val="TableParagraph"/>
              <w:spacing w:line="240" w:lineRule="exact"/>
              <w:ind w:right="364"/>
            </w:pPr>
            <w:r>
              <w:t>(влево). Письмо</w:t>
            </w:r>
          </w:p>
        </w:tc>
        <w:tc>
          <w:tcPr>
            <w:tcW w:w="3118" w:type="dxa"/>
            <w:tcBorders>
              <w:bottom w:val="nil"/>
            </w:tcBorders>
          </w:tcPr>
          <w:p w:rsidR="009E48B0" w:rsidRDefault="00702314">
            <w:pPr>
              <w:pStyle w:val="TableParagraph"/>
              <w:spacing w:line="240" w:lineRule="exact"/>
              <w:ind w:right="99"/>
            </w:pPr>
            <w:r>
              <w:t>страницах прописи.</w:t>
            </w:r>
          </w:p>
        </w:tc>
        <w:tc>
          <w:tcPr>
            <w:tcW w:w="1985" w:type="dxa"/>
            <w:tcBorders>
              <w:bottom w:val="nil"/>
            </w:tcBorders>
          </w:tcPr>
          <w:p w:rsidR="009E48B0" w:rsidRDefault="009E48B0"/>
        </w:tc>
        <w:tc>
          <w:tcPr>
            <w:tcW w:w="1844" w:type="dxa"/>
            <w:tcBorders>
              <w:bottom w:val="nil"/>
            </w:tcBorders>
          </w:tcPr>
          <w:p w:rsidR="009E48B0" w:rsidRDefault="00702314">
            <w:pPr>
              <w:pStyle w:val="TableParagraph"/>
              <w:spacing w:line="240" w:lineRule="exact"/>
              <w:ind w:right="125"/>
            </w:pPr>
            <w:r>
              <w:t>переживаниям</w:t>
            </w:r>
          </w:p>
        </w:tc>
        <w:tc>
          <w:tcPr>
            <w:tcW w:w="2993" w:type="dxa"/>
            <w:tcBorders>
              <w:bottom w:val="nil"/>
            </w:tcBorders>
          </w:tcPr>
          <w:p w:rsidR="009E48B0" w:rsidRDefault="00702314">
            <w:pPr>
              <w:pStyle w:val="TableParagraph"/>
              <w:spacing w:line="240" w:lineRule="exact"/>
              <w:ind w:right="99"/>
            </w:pPr>
            <w:r>
              <w:t>Классификация предметов</w:t>
            </w:r>
          </w:p>
        </w:tc>
        <w:tc>
          <w:tcPr>
            <w:tcW w:w="1702" w:type="dxa"/>
            <w:vMerge w:val="restart"/>
          </w:tcPr>
          <w:p w:rsidR="009E48B0" w:rsidRDefault="009E48B0"/>
        </w:tc>
      </w:tr>
      <w:tr w:rsidR="009E48B0" w:rsidRPr="009F0A17">
        <w:trPr>
          <w:trHeight w:hRule="exact" w:val="1873"/>
        </w:trPr>
        <w:tc>
          <w:tcPr>
            <w:tcW w:w="569" w:type="dxa"/>
            <w:vMerge/>
          </w:tcPr>
          <w:p w:rsidR="009E48B0" w:rsidRDefault="009E48B0"/>
        </w:tc>
        <w:tc>
          <w:tcPr>
            <w:tcW w:w="1136" w:type="dxa"/>
            <w:vMerge/>
          </w:tcPr>
          <w:p w:rsidR="009E48B0" w:rsidRDefault="009E48B0"/>
        </w:tc>
        <w:tc>
          <w:tcPr>
            <w:tcW w:w="2268" w:type="dxa"/>
            <w:tcBorders>
              <w:top w:val="nil"/>
            </w:tcBorders>
          </w:tcPr>
          <w:p w:rsidR="009E48B0" w:rsidRPr="00702314" w:rsidRDefault="00702314">
            <w:pPr>
              <w:pStyle w:val="TableParagraph"/>
              <w:spacing w:before="1" w:line="276" w:lineRule="auto"/>
              <w:ind w:right="207"/>
              <w:rPr>
                <w:lang w:val="ru-RU"/>
              </w:rPr>
            </w:pPr>
            <w:r w:rsidRPr="00702314">
              <w:rPr>
                <w:lang w:val="ru-RU"/>
              </w:rPr>
              <w:t>короткой наклонной линии с закруглением внизу (вправо).</w:t>
            </w:r>
          </w:p>
        </w:tc>
        <w:tc>
          <w:tcPr>
            <w:tcW w:w="3118" w:type="dxa"/>
            <w:vMerge w:val="restart"/>
            <w:tcBorders>
              <w:top w:val="nil"/>
            </w:tcBorders>
          </w:tcPr>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86"/>
              </w:numPr>
              <w:tabs>
                <w:tab w:val="left" w:pos="228"/>
              </w:tabs>
              <w:spacing w:line="276" w:lineRule="auto"/>
              <w:ind w:right="299" w:firstLine="0"/>
              <w:rPr>
                <w:lang w:val="ru-RU"/>
              </w:rPr>
            </w:pPr>
            <w:r w:rsidRPr="00702314">
              <w:rPr>
                <w:lang w:val="ru-RU"/>
              </w:rPr>
              <w:t>обводить элементы букв, соблюдая указанное в прописи направление движения руки,штриховать;</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86"/>
              </w:numPr>
              <w:tabs>
                <w:tab w:val="left" w:pos="231"/>
              </w:tabs>
              <w:spacing w:line="276" w:lineRule="auto"/>
              <w:ind w:right="122" w:firstLine="0"/>
              <w:rPr>
                <w:lang w:val="ru-RU"/>
              </w:rPr>
            </w:pPr>
            <w:r w:rsidRPr="00702314">
              <w:rPr>
                <w:lang w:val="ru-RU"/>
              </w:rPr>
              <w:t>писать графические элементы по заданному в прописи образцу: правильно располагать на рабочей строке элементы букв, соблюдать интервал между графическимиэлементами;</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86"/>
              </w:numPr>
              <w:tabs>
                <w:tab w:val="left" w:pos="231"/>
              </w:tabs>
              <w:spacing w:line="276" w:lineRule="auto"/>
              <w:ind w:right="142" w:firstLine="0"/>
              <w:rPr>
                <w:lang w:val="ru-RU"/>
              </w:rPr>
            </w:pPr>
            <w:r w:rsidRPr="00702314">
              <w:rPr>
                <w:lang w:val="ru-RU"/>
              </w:rPr>
              <w:t>чередовать элементы узоров, ориентируясь наобразец;</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86"/>
              </w:numPr>
              <w:tabs>
                <w:tab w:val="left" w:pos="231"/>
              </w:tabs>
              <w:spacing w:line="276" w:lineRule="auto"/>
              <w:ind w:right="488" w:firstLine="0"/>
              <w:rPr>
                <w:lang w:val="ru-RU"/>
              </w:rPr>
            </w:pPr>
            <w:r w:rsidRPr="00702314">
              <w:rPr>
                <w:lang w:val="ru-RU"/>
              </w:rPr>
              <w:t>писать элементы букв, ориентируясь на образеци дополнительную линию;</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86"/>
              </w:numPr>
              <w:tabs>
                <w:tab w:val="left" w:pos="228"/>
              </w:tabs>
              <w:spacing w:line="276" w:lineRule="auto"/>
              <w:ind w:right="107" w:firstLine="0"/>
              <w:rPr>
                <w:lang w:val="ru-RU"/>
              </w:rPr>
            </w:pPr>
            <w:r w:rsidRPr="00702314">
              <w:rPr>
                <w:lang w:val="ru-RU"/>
              </w:rPr>
              <w:t>соблюдать наклон, указанное направление движения руки, выдерживать расстояние междуэлементами;</w:t>
            </w:r>
          </w:p>
        </w:tc>
        <w:tc>
          <w:tcPr>
            <w:tcW w:w="1985" w:type="dxa"/>
            <w:vMerge w:val="restart"/>
            <w:tcBorders>
              <w:top w:val="nil"/>
            </w:tcBorders>
          </w:tcPr>
          <w:p w:rsidR="009E48B0" w:rsidRPr="00702314" w:rsidRDefault="009E48B0">
            <w:pPr>
              <w:pStyle w:val="TableParagraph"/>
              <w:spacing w:before="7"/>
              <w:ind w:left="0"/>
              <w:rPr>
                <w:b/>
                <w:sz w:val="17"/>
                <w:lang w:val="ru-RU"/>
              </w:rPr>
            </w:pPr>
          </w:p>
          <w:p w:rsidR="009E48B0" w:rsidRPr="00702314" w:rsidRDefault="00702314">
            <w:pPr>
              <w:pStyle w:val="TableParagraph"/>
              <w:rPr>
                <w:lang w:val="ru-RU"/>
              </w:rPr>
            </w:pPr>
            <w:r w:rsidRPr="00702314">
              <w:rPr>
                <w:u w:val="single"/>
                <w:lang w:val="ru-RU"/>
              </w:rPr>
              <w:t>Познавательные</w:t>
            </w:r>
          </w:p>
          <w:p w:rsidR="009E48B0" w:rsidRPr="00702314" w:rsidRDefault="00702314">
            <w:pPr>
              <w:pStyle w:val="TableParagraph"/>
              <w:spacing w:before="37"/>
              <w:rPr>
                <w:lang w:val="ru-RU"/>
              </w:rPr>
            </w:pPr>
            <w:r w:rsidRPr="00702314">
              <w:rPr>
                <w:u w:val="single"/>
                <w:lang w:val="ru-RU"/>
              </w:rPr>
              <w:t>УУД:</w:t>
            </w:r>
          </w:p>
          <w:p w:rsidR="009E48B0" w:rsidRPr="00702314" w:rsidRDefault="009E48B0">
            <w:pPr>
              <w:pStyle w:val="TableParagraph"/>
              <w:spacing w:before="6"/>
              <w:ind w:left="0"/>
              <w:rPr>
                <w:b/>
                <w:sz w:val="20"/>
                <w:lang w:val="ru-RU"/>
              </w:rPr>
            </w:pPr>
          </w:p>
          <w:p w:rsidR="009E48B0" w:rsidRPr="00702314" w:rsidRDefault="00702314">
            <w:pPr>
              <w:pStyle w:val="TableParagraph"/>
              <w:rPr>
                <w:lang w:val="ru-RU"/>
              </w:rPr>
            </w:pPr>
            <w:r w:rsidRPr="00702314">
              <w:rPr>
                <w:lang w:val="ru-RU"/>
              </w:rPr>
              <w:t>-</w:t>
            </w:r>
          </w:p>
          <w:p w:rsidR="009E48B0" w:rsidRPr="00702314" w:rsidRDefault="00702314">
            <w:pPr>
              <w:pStyle w:val="TableParagraph"/>
              <w:spacing w:before="40" w:line="276" w:lineRule="auto"/>
              <w:ind w:right="128"/>
              <w:jc w:val="both"/>
              <w:rPr>
                <w:lang w:val="ru-RU"/>
              </w:rPr>
            </w:pPr>
            <w:r w:rsidRPr="00702314">
              <w:rPr>
                <w:lang w:val="ru-RU"/>
              </w:rPr>
              <w:t>Классифицироват ь предметы их по группам, называть группу предметов одним словом.</w:t>
            </w: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702314">
            <w:pPr>
              <w:pStyle w:val="TableParagraph"/>
              <w:spacing w:before="186"/>
              <w:rPr>
                <w:lang w:val="ru-RU"/>
              </w:rPr>
            </w:pPr>
            <w:r w:rsidRPr="00702314">
              <w:rPr>
                <w:u w:val="single"/>
                <w:lang w:val="ru-RU"/>
              </w:rPr>
              <w:t>Коммуникативные</w:t>
            </w:r>
          </w:p>
          <w:p w:rsidR="009E48B0" w:rsidRPr="00702314" w:rsidRDefault="00702314">
            <w:pPr>
              <w:pStyle w:val="TableParagraph"/>
              <w:spacing w:before="37"/>
              <w:rPr>
                <w:lang w:val="ru-RU"/>
              </w:rPr>
            </w:pPr>
            <w:r w:rsidRPr="00702314">
              <w:rPr>
                <w:u w:val="single"/>
                <w:lang w:val="ru-RU"/>
              </w:rPr>
              <w:t>УУД:</w:t>
            </w:r>
          </w:p>
          <w:p w:rsidR="009E48B0" w:rsidRPr="00702314" w:rsidRDefault="009E48B0">
            <w:pPr>
              <w:pStyle w:val="TableParagraph"/>
              <w:spacing w:before="6"/>
              <w:ind w:left="0"/>
              <w:rPr>
                <w:b/>
                <w:sz w:val="20"/>
                <w:lang w:val="ru-RU"/>
              </w:rPr>
            </w:pPr>
          </w:p>
          <w:p w:rsidR="009E48B0" w:rsidRPr="00702314" w:rsidRDefault="00702314">
            <w:pPr>
              <w:pStyle w:val="TableParagraph"/>
              <w:spacing w:line="278" w:lineRule="auto"/>
              <w:ind w:right="202"/>
              <w:rPr>
                <w:lang w:val="ru-RU"/>
              </w:rPr>
            </w:pPr>
            <w:r w:rsidRPr="00702314">
              <w:rPr>
                <w:lang w:val="ru-RU"/>
              </w:rPr>
              <w:t>Отвечатьна вопросы учителя.</w:t>
            </w:r>
          </w:p>
          <w:p w:rsidR="009E48B0" w:rsidRPr="00702314" w:rsidRDefault="009E48B0">
            <w:pPr>
              <w:pStyle w:val="TableParagraph"/>
              <w:spacing w:before="2"/>
              <w:ind w:left="0"/>
              <w:rPr>
                <w:b/>
                <w:sz w:val="17"/>
                <w:lang w:val="ru-RU"/>
              </w:rPr>
            </w:pPr>
          </w:p>
          <w:p w:rsidR="009E48B0" w:rsidRPr="00702314" w:rsidRDefault="00702314">
            <w:pPr>
              <w:pStyle w:val="TableParagraph"/>
              <w:spacing w:line="276" w:lineRule="auto"/>
              <w:ind w:right="185"/>
              <w:rPr>
                <w:lang w:val="ru-RU"/>
              </w:rPr>
            </w:pPr>
            <w:r w:rsidRPr="00702314">
              <w:rPr>
                <w:lang w:val="ru-RU"/>
              </w:rPr>
              <w:t>Осваивать, воспроизводить и применять правила работы в группе.</w:t>
            </w:r>
          </w:p>
          <w:p w:rsidR="009E48B0" w:rsidRPr="00702314" w:rsidRDefault="009E48B0">
            <w:pPr>
              <w:pStyle w:val="TableParagraph"/>
              <w:spacing w:before="7"/>
              <w:ind w:left="0"/>
              <w:rPr>
                <w:b/>
                <w:sz w:val="17"/>
                <w:lang w:val="ru-RU"/>
              </w:rPr>
            </w:pPr>
          </w:p>
          <w:p w:rsidR="009E48B0" w:rsidRDefault="00702314">
            <w:pPr>
              <w:pStyle w:val="TableParagraph"/>
            </w:pPr>
            <w:r>
              <w:t>Применять</w:t>
            </w:r>
          </w:p>
        </w:tc>
        <w:tc>
          <w:tcPr>
            <w:tcW w:w="1844" w:type="dxa"/>
            <w:vMerge w:val="restart"/>
            <w:tcBorders>
              <w:top w:val="nil"/>
            </w:tcBorders>
          </w:tcPr>
          <w:p w:rsidR="009E48B0" w:rsidRPr="00702314" w:rsidRDefault="00702314">
            <w:pPr>
              <w:pStyle w:val="TableParagraph"/>
              <w:spacing w:before="1" w:line="276" w:lineRule="auto"/>
              <w:ind w:right="291"/>
              <w:rPr>
                <w:lang w:val="ru-RU"/>
              </w:rPr>
            </w:pPr>
            <w:r w:rsidRPr="00702314">
              <w:rPr>
                <w:lang w:val="ru-RU"/>
              </w:rPr>
              <w:t>других людей; нравственному содержанию поступков.</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281"/>
              <w:rPr>
                <w:lang w:val="ru-RU"/>
              </w:rPr>
            </w:pPr>
            <w:r w:rsidRPr="00702314">
              <w:rPr>
                <w:lang w:val="ru-RU"/>
              </w:rPr>
              <w:t xml:space="preserve">Внимательно </w:t>
            </w:r>
            <w:r w:rsidRPr="00702314">
              <w:rPr>
                <w:b/>
                <w:lang w:val="ru-RU"/>
              </w:rPr>
              <w:t xml:space="preserve">относиться </w:t>
            </w:r>
            <w:r w:rsidRPr="00702314">
              <w:rPr>
                <w:lang w:val="ru-RU"/>
              </w:rPr>
              <w:t>к красоте окружающего мира, произведениям искусства.</w:t>
            </w:r>
          </w:p>
          <w:p w:rsidR="009E48B0" w:rsidRPr="00702314" w:rsidRDefault="009E48B0">
            <w:pPr>
              <w:pStyle w:val="TableParagraph"/>
              <w:spacing w:before="4"/>
              <w:ind w:left="0"/>
              <w:rPr>
                <w:b/>
                <w:sz w:val="17"/>
                <w:lang w:val="ru-RU"/>
              </w:rPr>
            </w:pPr>
          </w:p>
          <w:p w:rsidR="009E48B0" w:rsidRDefault="00702314">
            <w:pPr>
              <w:pStyle w:val="TableParagraph"/>
              <w:spacing w:line="276" w:lineRule="auto"/>
              <w:ind w:right="253"/>
            </w:pPr>
            <w:r>
              <w:t xml:space="preserve">- .Адекватно </w:t>
            </w:r>
            <w:r>
              <w:rPr>
                <w:b/>
              </w:rPr>
              <w:t xml:space="preserve">воспринимать </w:t>
            </w:r>
            <w:r>
              <w:t>оценку учителя</w:t>
            </w:r>
          </w:p>
        </w:tc>
        <w:tc>
          <w:tcPr>
            <w:tcW w:w="2993" w:type="dxa"/>
            <w:vMerge w:val="restart"/>
            <w:tcBorders>
              <w:top w:val="nil"/>
            </w:tcBorders>
          </w:tcPr>
          <w:p w:rsidR="009E48B0" w:rsidRPr="00702314" w:rsidRDefault="00702314">
            <w:pPr>
              <w:pStyle w:val="TableParagraph"/>
              <w:spacing w:before="1"/>
              <w:ind w:right="99"/>
              <w:rPr>
                <w:lang w:val="ru-RU"/>
              </w:rPr>
            </w:pPr>
            <w:r w:rsidRPr="00702314">
              <w:rPr>
                <w:lang w:val="ru-RU"/>
              </w:rPr>
              <w:t>на основе общего признака.</w:t>
            </w: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spacing w:before="4"/>
              <w:ind w:left="0"/>
              <w:rPr>
                <w:b/>
                <w:sz w:val="19"/>
                <w:lang w:val="ru-RU"/>
              </w:rPr>
            </w:pPr>
          </w:p>
          <w:p w:rsidR="009E48B0" w:rsidRPr="00702314" w:rsidRDefault="00702314">
            <w:pPr>
              <w:pStyle w:val="TableParagraph"/>
              <w:spacing w:line="276" w:lineRule="auto"/>
              <w:ind w:right="203"/>
              <w:rPr>
                <w:lang w:val="ru-RU"/>
              </w:rPr>
            </w:pPr>
            <w:r w:rsidRPr="00702314">
              <w:rPr>
                <w:lang w:val="ru-RU"/>
              </w:rPr>
              <w:t>Обозначение изображѐнных предмет моделью слова и предложения.</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8" w:lineRule="auto"/>
              <w:ind w:right="268"/>
              <w:rPr>
                <w:lang w:val="ru-RU"/>
              </w:rPr>
            </w:pPr>
            <w:r w:rsidRPr="00702314">
              <w:rPr>
                <w:lang w:val="ru-RU"/>
              </w:rPr>
              <w:t>Воспроизведение сказки по серии сюжетных картинок.</w:t>
            </w:r>
          </w:p>
          <w:p w:rsidR="009E48B0" w:rsidRPr="00702314" w:rsidRDefault="00702314">
            <w:pPr>
              <w:pStyle w:val="TableParagraph"/>
              <w:spacing w:before="197" w:line="276" w:lineRule="auto"/>
              <w:ind w:right="210"/>
              <w:rPr>
                <w:lang w:val="ru-RU"/>
              </w:rPr>
            </w:pPr>
            <w:r w:rsidRPr="00702314">
              <w:rPr>
                <w:lang w:val="ru-RU"/>
              </w:rPr>
              <w:t>Деление слова на слоги, графическое изображение слога в схеме-модели слова.</w:t>
            </w:r>
          </w:p>
          <w:p w:rsidR="009E48B0" w:rsidRPr="00702314" w:rsidRDefault="009E48B0">
            <w:pPr>
              <w:pStyle w:val="TableParagraph"/>
              <w:spacing w:before="4"/>
              <w:ind w:left="0"/>
              <w:rPr>
                <w:b/>
                <w:sz w:val="17"/>
                <w:lang w:val="ru-RU"/>
              </w:rPr>
            </w:pPr>
          </w:p>
          <w:p w:rsidR="009E48B0" w:rsidRPr="00702314" w:rsidRDefault="00702314">
            <w:pPr>
              <w:pStyle w:val="TableParagraph"/>
              <w:ind w:right="99"/>
              <w:rPr>
                <w:lang w:val="ru-RU"/>
              </w:rPr>
            </w:pPr>
            <w:r w:rsidRPr="00702314">
              <w:rPr>
                <w:lang w:val="ru-RU"/>
              </w:rPr>
              <w:t>Звуковой анализ слов.</w:t>
            </w:r>
          </w:p>
          <w:p w:rsidR="009E48B0" w:rsidRPr="00702314" w:rsidRDefault="009E48B0">
            <w:pPr>
              <w:pStyle w:val="TableParagraph"/>
              <w:spacing w:before="9"/>
              <w:ind w:left="0"/>
              <w:rPr>
                <w:b/>
                <w:sz w:val="20"/>
                <w:lang w:val="ru-RU"/>
              </w:rPr>
            </w:pPr>
          </w:p>
          <w:p w:rsidR="009E48B0" w:rsidRPr="00702314" w:rsidRDefault="00702314">
            <w:pPr>
              <w:pStyle w:val="TableParagraph"/>
              <w:spacing w:line="276" w:lineRule="auto"/>
              <w:ind w:right="257"/>
              <w:rPr>
                <w:lang w:val="ru-RU"/>
              </w:rPr>
            </w:pPr>
            <w:r w:rsidRPr="00702314">
              <w:rPr>
                <w:lang w:val="ru-RU"/>
              </w:rPr>
              <w:t>Конструирование из отдельных элементов известных учащимся букв, их печатание.</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573"/>
              <w:rPr>
                <w:lang w:val="ru-RU"/>
              </w:rPr>
            </w:pPr>
            <w:r w:rsidRPr="00702314">
              <w:rPr>
                <w:lang w:val="ru-RU"/>
              </w:rPr>
              <w:t>Сравнение элементов письменных и печатных букв.</w:t>
            </w:r>
          </w:p>
        </w:tc>
        <w:tc>
          <w:tcPr>
            <w:tcW w:w="1702" w:type="dxa"/>
            <w:vMerge/>
          </w:tcPr>
          <w:p w:rsidR="009E48B0" w:rsidRPr="00702314" w:rsidRDefault="009E48B0">
            <w:pPr>
              <w:rPr>
                <w:lang w:val="ru-RU"/>
              </w:rPr>
            </w:pPr>
          </w:p>
        </w:tc>
      </w:tr>
      <w:tr w:rsidR="009E48B0">
        <w:trPr>
          <w:trHeight w:hRule="exact" w:val="3030"/>
        </w:trPr>
        <w:tc>
          <w:tcPr>
            <w:tcW w:w="569" w:type="dxa"/>
          </w:tcPr>
          <w:p w:rsidR="009E48B0" w:rsidRDefault="00702314">
            <w:pPr>
              <w:pStyle w:val="TableParagraph"/>
              <w:spacing w:line="240" w:lineRule="exact"/>
            </w:pPr>
            <w:r>
              <w:t>7</w:t>
            </w:r>
          </w:p>
        </w:tc>
        <w:tc>
          <w:tcPr>
            <w:tcW w:w="1136" w:type="dxa"/>
          </w:tcPr>
          <w:p w:rsidR="009E48B0" w:rsidRDefault="009E48B0"/>
        </w:tc>
        <w:tc>
          <w:tcPr>
            <w:tcW w:w="2268" w:type="dxa"/>
          </w:tcPr>
          <w:p w:rsidR="009E48B0" w:rsidRPr="00702314" w:rsidRDefault="00702314">
            <w:pPr>
              <w:pStyle w:val="TableParagraph"/>
              <w:spacing w:line="276" w:lineRule="auto"/>
              <w:ind w:right="163"/>
              <w:rPr>
                <w:lang w:val="ru-RU"/>
              </w:rPr>
            </w:pPr>
            <w:r w:rsidRPr="00702314">
              <w:rPr>
                <w:lang w:val="ru-RU"/>
              </w:rPr>
              <w:t>Письмо короткой наклонной линии с закруглением вверху (влево). Письмо длинной наклонной линии с закруглением внизу (вправо).</w:t>
            </w:r>
          </w:p>
        </w:tc>
        <w:tc>
          <w:tcPr>
            <w:tcW w:w="3118" w:type="dxa"/>
            <w:vMerge/>
          </w:tcPr>
          <w:p w:rsidR="009E48B0" w:rsidRPr="00702314" w:rsidRDefault="009E48B0">
            <w:pPr>
              <w:rPr>
                <w:lang w:val="ru-RU"/>
              </w:rPr>
            </w:pPr>
          </w:p>
        </w:tc>
        <w:tc>
          <w:tcPr>
            <w:tcW w:w="1985"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текущий</w:t>
            </w:r>
          </w:p>
        </w:tc>
      </w:tr>
      <w:tr w:rsidR="009E48B0">
        <w:trPr>
          <w:trHeight w:hRule="exact" w:val="2027"/>
        </w:trPr>
        <w:tc>
          <w:tcPr>
            <w:tcW w:w="569" w:type="dxa"/>
            <w:tcBorders>
              <w:bottom w:val="nil"/>
            </w:tcBorders>
          </w:tcPr>
          <w:p w:rsidR="009E48B0" w:rsidRDefault="00702314">
            <w:pPr>
              <w:pStyle w:val="TableParagraph"/>
              <w:spacing w:line="240" w:lineRule="exact"/>
            </w:pPr>
            <w:r>
              <w:t>8</w:t>
            </w:r>
          </w:p>
        </w:tc>
        <w:tc>
          <w:tcPr>
            <w:tcW w:w="1136" w:type="dxa"/>
            <w:vMerge w:val="restart"/>
          </w:tcPr>
          <w:p w:rsidR="009E48B0" w:rsidRDefault="009E48B0"/>
        </w:tc>
        <w:tc>
          <w:tcPr>
            <w:tcW w:w="2268" w:type="dxa"/>
            <w:tcBorders>
              <w:bottom w:val="nil"/>
            </w:tcBorders>
          </w:tcPr>
          <w:p w:rsidR="009E48B0" w:rsidRDefault="00702314">
            <w:pPr>
              <w:pStyle w:val="TableParagraph"/>
              <w:spacing w:line="276" w:lineRule="auto"/>
              <w:ind w:right="129"/>
            </w:pPr>
            <w:r w:rsidRPr="00702314">
              <w:rPr>
                <w:lang w:val="ru-RU"/>
              </w:rPr>
              <w:t xml:space="preserve">Письмо овалов больших и маленьких, их чередование. </w:t>
            </w:r>
            <w:r>
              <w:t>Письмо коротких наклонных линий</w:t>
            </w:r>
          </w:p>
        </w:tc>
        <w:tc>
          <w:tcPr>
            <w:tcW w:w="3118" w:type="dxa"/>
            <w:vMerge/>
            <w:tcBorders>
              <w:bottom w:val="nil"/>
            </w:tcBorders>
          </w:tcPr>
          <w:p w:rsidR="009E48B0" w:rsidRDefault="009E48B0"/>
        </w:tc>
        <w:tc>
          <w:tcPr>
            <w:tcW w:w="1985" w:type="dxa"/>
            <w:vMerge/>
            <w:tcBorders>
              <w:bottom w:val="nil"/>
            </w:tcBorders>
          </w:tcPr>
          <w:p w:rsidR="009E48B0" w:rsidRDefault="009E48B0"/>
        </w:tc>
        <w:tc>
          <w:tcPr>
            <w:tcW w:w="1844" w:type="dxa"/>
            <w:vMerge/>
            <w:tcBorders>
              <w:bottom w:val="nil"/>
            </w:tcBorders>
          </w:tcPr>
          <w:p w:rsidR="009E48B0" w:rsidRDefault="009E48B0"/>
        </w:tc>
        <w:tc>
          <w:tcPr>
            <w:tcW w:w="2993" w:type="dxa"/>
            <w:vMerge/>
            <w:tcBorders>
              <w:bottom w:val="nil"/>
            </w:tcBorders>
          </w:tcPr>
          <w:p w:rsidR="009E48B0" w:rsidRDefault="009E48B0"/>
        </w:tc>
        <w:tc>
          <w:tcPr>
            <w:tcW w:w="1702" w:type="dxa"/>
            <w:tcBorders>
              <w:bottom w:val="nil"/>
            </w:tcBorders>
          </w:tcPr>
          <w:p w:rsidR="009E48B0" w:rsidRDefault="00702314">
            <w:pPr>
              <w:pStyle w:val="TableParagraph"/>
              <w:spacing w:line="276" w:lineRule="auto"/>
              <w:ind w:right="301"/>
            </w:pPr>
            <w:r>
              <w:t>фронтальный опрос</w:t>
            </w:r>
          </w:p>
        </w:tc>
      </w:tr>
      <w:tr w:rsidR="009E48B0">
        <w:trPr>
          <w:trHeight w:hRule="exact" w:val="419"/>
        </w:trPr>
        <w:tc>
          <w:tcPr>
            <w:tcW w:w="569" w:type="dxa"/>
            <w:tcBorders>
              <w:top w:val="nil"/>
            </w:tcBorders>
          </w:tcPr>
          <w:p w:rsidR="009E48B0" w:rsidRDefault="009E48B0"/>
        </w:tc>
        <w:tc>
          <w:tcPr>
            <w:tcW w:w="1136" w:type="dxa"/>
            <w:vMerge/>
          </w:tcPr>
          <w:p w:rsidR="009E48B0" w:rsidRDefault="009E48B0"/>
        </w:tc>
        <w:tc>
          <w:tcPr>
            <w:tcW w:w="2268" w:type="dxa"/>
            <w:tcBorders>
              <w:top w:val="nil"/>
            </w:tcBorders>
          </w:tcPr>
          <w:p w:rsidR="009E48B0" w:rsidRDefault="009E48B0"/>
        </w:tc>
        <w:tc>
          <w:tcPr>
            <w:tcW w:w="3118" w:type="dxa"/>
            <w:vMerge w:val="restart"/>
            <w:tcBorders>
              <w:top w:val="nil"/>
            </w:tcBorders>
          </w:tcPr>
          <w:p w:rsidR="009E48B0" w:rsidRPr="00702314" w:rsidRDefault="00702314">
            <w:pPr>
              <w:pStyle w:val="TableParagraph"/>
              <w:spacing w:before="92" w:line="276" w:lineRule="auto"/>
              <w:ind w:right="662"/>
              <w:rPr>
                <w:lang w:val="ru-RU"/>
              </w:rPr>
            </w:pPr>
            <w:r w:rsidRPr="00702314">
              <w:rPr>
                <w:lang w:val="ru-RU"/>
              </w:rPr>
              <w:t>- находить недостающие детали в изображѐнных</w:t>
            </w:r>
          </w:p>
        </w:tc>
        <w:tc>
          <w:tcPr>
            <w:tcW w:w="1985" w:type="dxa"/>
            <w:vMerge w:val="restart"/>
            <w:tcBorders>
              <w:top w:val="nil"/>
            </w:tcBorders>
          </w:tcPr>
          <w:p w:rsidR="009E48B0" w:rsidRDefault="00702314">
            <w:pPr>
              <w:pStyle w:val="TableParagraph"/>
              <w:spacing w:line="276" w:lineRule="auto"/>
              <w:ind w:right="210"/>
            </w:pPr>
            <w:r>
              <w:t>правила работы в парах.</w:t>
            </w:r>
          </w:p>
        </w:tc>
        <w:tc>
          <w:tcPr>
            <w:tcW w:w="1844" w:type="dxa"/>
            <w:vMerge w:val="restart"/>
            <w:tcBorders>
              <w:top w:val="nil"/>
            </w:tcBorders>
          </w:tcPr>
          <w:p w:rsidR="009E48B0" w:rsidRDefault="009E48B0"/>
        </w:tc>
        <w:tc>
          <w:tcPr>
            <w:tcW w:w="2993" w:type="dxa"/>
            <w:vMerge w:val="restart"/>
            <w:tcBorders>
              <w:top w:val="nil"/>
            </w:tcBorders>
          </w:tcPr>
          <w:p w:rsidR="009E48B0" w:rsidRDefault="009E48B0"/>
        </w:tc>
        <w:tc>
          <w:tcPr>
            <w:tcW w:w="1702" w:type="dxa"/>
            <w:tcBorders>
              <w:top w:val="nil"/>
            </w:tcBorders>
          </w:tcPr>
          <w:p w:rsidR="009E48B0" w:rsidRDefault="009E48B0"/>
        </w:tc>
      </w:tr>
      <w:tr w:rsidR="009E48B0">
        <w:trPr>
          <w:trHeight w:hRule="exact" w:val="269"/>
        </w:trPr>
        <w:tc>
          <w:tcPr>
            <w:tcW w:w="569" w:type="dxa"/>
            <w:tcBorders>
              <w:bottom w:val="nil"/>
            </w:tcBorders>
          </w:tcPr>
          <w:p w:rsidR="009E48B0" w:rsidRDefault="00702314">
            <w:pPr>
              <w:pStyle w:val="TableParagraph"/>
              <w:spacing w:line="243" w:lineRule="exact"/>
            </w:pPr>
            <w:r>
              <w:t>9</w:t>
            </w:r>
          </w:p>
        </w:tc>
        <w:tc>
          <w:tcPr>
            <w:tcW w:w="1136" w:type="dxa"/>
            <w:vMerge w:val="restart"/>
          </w:tcPr>
          <w:p w:rsidR="009E48B0" w:rsidRDefault="009E48B0"/>
        </w:tc>
        <w:tc>
          <w:tcPr>
            <w:tcW w:w="2268" w:type="dxa"/>
            <w:tcBorders>
              <w:bottom w:val="nil"/>
            </w:tcBorders>
          </w:tcPr>
          <w:p w:rsidR="009E48B0" w:rsidRDefault="00702314">
            <w:pPr>
              <w:pStyle w:val="TableParagraph"/>
              <w:spacing w:line="243" w:lineRule="exact"/>
            </w:pPr>
            <w:r>
              <w:t>Письмо коротких и</w:t>
            </w:r>
          </w:p>
        </w:tc>
        <w:tc>
          <w:tcPr>
            <w:tcW w:w="3118" w:type="dxa"/>
            <w:vMerge/>
            <w:tcBorders>
              <w:bottom w:val="nil"/>
            </w:tcBorders>
          </w:tcPr>
          <w:p w:rsidR="009E48B0" w:rsidRDefault="009E48B0"/>
        </w:tc>
        <w:tc>
          <w:tcPr>
            <w:tcW w:w="1985" w:type="dxa"/>
            <w:vMerge/>
            <w:tcBorders>
              <w:bottom w:val="nil"/>
            </w:tcBorders>
          </w:tcPr>
          <w:p w:rsidR="009E48B0" w:rsidRDefault="009E48B0"/>
        </w:tc>
        <w:tc>
          <w:tcPr>
            <w:tcW w:w="1844" w:type="dxa"/>
            <w:vMerge/>
            <w:tcBorders>
              <w:bottom w:val="nil"/>
            </w:tcBorders>
          </w:tcPr>
          <w:p w:rsidR="009E48B0" w:rsidRDefault="009E48B0"/>
        </w:tc>
        <w:tc>
          <w:tcPr>
            <w:tcW w:w="2993" w:type="dxa"/>
            <w:vMerge/>
            <w:tcBorders>
              <w:bottom w:val="nil"/>
            </w:tcBorders>
          </w:tcPr>
          <w:p w:rsidR="009E48B0" w:rsidRDefault="009E48B0"/>
        </w:tc>
        <w:tc>
          <w:tcPr>
            <w:tcW w:w="1702" w:type="dxa"/>
            <w:tcBorders>
              <w:bottom w:val="nil"/>
            </w:tcBorders>
          </w:tcPr>
          <w:p w:rsidR="009E48B0" w:rsidRDefault="00702314">
            <w:pPr>
              <w:pStyle w:val="TableParagraph"/>
              <w:spacing w:line="243" w:lineRule="exact"/>
              <w:ind w:right="87"/>
            </w:pPr>
            <w:r>
              <w:t>фронтальный</w:t>
            </w:r>
          </w:p>
        </w:tc>
      </w:tr>
      <w:tr w:rsidR="009E48B0">
        <w:trPr>
          <w:trHeight w:hRule="exact" w:val="2271"/>
        </w:trPr>
        <w:tc>
          <w:tcPr>
            <w:tcW w:w="569" w:type="dxa"/>
            <w:tcBorders>
              <w:top w:val="nil"/>
              <w:bottom w:val="nil"/>
            </w:tcBorders>
          </w:tcPr>
          <w:p w:rsidR="009E48B0" w:rsidRDefault="009E48B0"/>
        </w:tc>
        <w:tc>
          <w:tcPr>
            <w:tcW w:w="1136" w:type="dxa"/>
            <w:vMerge/>
            <w:tcBorders>
              <w:bottom w:val="nil"/>
            </w:tcBorders>
          </w:tcPr>
          <w:p w:rsidR="009E48B0" w:rsidRDefault="009E48B0"/>
        </w:tc>
        <w:tc>
          <w:tcPr>
            <w:tcW w:w="2268" w:type="dxa"/>
            <w:tcBorders>
              <w:top w:val="nil"/>
              <w:bottom w:val="nil"/>
            </w:tcBorders>
          </w:tcPr>
          <w:p w:rsidR="009E48B0" w:rsidRPr="00702314" w:rsidRDefault="00702314">
            <w:pPr>
              <w:pStyle w:val="TableParagraph"/>
              <w:spacing w:before="16" w:line="276" w:lineRule="auto"/>
              <w:ind w:right="100"/>
              <w:rPr>
                <w:lang w:val="ru-RU"/>
              </w:rPr>
            </w:pPr>
            <w:r w:rsidRPr="00702314">
              <w:rPr>
                <w:lang w:val="ru-RU"/>
              </w:rPr>
              <w:t>длинных наклонных линий, их чередование. Письмо коротких и длинных наклонных линий с закруглением влево и вправо.</w:t>
            </w:r>
          </w:p>
        </w:tc>
        <w:tc>
          <w:tcPr>
            <w:tcW w:w="3118" w:type="dxa"/>
            <w:tcBorders>
              <w:top w:val="nil"/>
              <w:bottom w:val="nil"/>
            </w:tcBorders>
          </w:tcPr>
          <w:p w:rsidR="009E48B0" w:rsidRPr="00702314" w:rsidRDefault="00702314">
            <w:pPr>
              <w:pStyle w:val="TableParagraph"/>
              <w:spacing w:line="238" w:lineRule="exact"/>
              <w:ind w:right="99"/>
              <w:rPr>
                <w:lang w:val="ru-RU"/>
              </w:rPr>
            </w:pPr>
            <w:r w:rsidRPr="00702314">
              <w:rPr>
                <w:lang w:val="ru-RU"/>
              </w:rPr>
              <w:t>предметах и воссоздавать</w:t>
            </w:r>
          </w:p>
          <w:p w:rsidR="009E48B0" w:rsidRPr="00702314" w:rsidRDefault="00702314">
            <w:pPr>
              <w:pStyle w:val="TableParagraph"/>
              <w:spacing w:before="37" w:line="278" w:lineRule="auto"/>
              <w:ind w:right="889"/>
              <w:rPr>
                <w:lang w:val="ru-RU"/>
              </w:rPr>
            </w:pPr>
            <w:r w:rsidRPr="00702314">
              <w:rPr>
                <w:lang w:val="ru-RU"/>
              </w:rPr>
              <w:t>рисунок по заданному образцу;</w:t>
            </w:r>
          </w:p>
        </w:tc>
        <w:tc>
          <w:tcPr>
            <w:tcW w:w="1985" w:type="dxa"/>
            <w:tcBorders>
              <w:top w:val="nil"/>
            </w:tcBorders>
          </w:tcPr>
          <w:p w:rsidR="009E48B0" w:rsidRPr="00702314" w:rsidRDefault="00702314">
            <w:pPr>
              <w:pStyle w:val="TableParagraph"/>
              <w:spacing w:before="95" w:line="276" w:lineRule="auto"/>
              <w:ind w:right="88"/>
              <w:rPr>
                <w:lang w:val="ru-RU"/>
              </w:rPr>
            </w:pPr>
            <w:r w:rsidRPr="00702314">
              <w:rPr>
                <w:lang w:val="ru-RU"/>
              </w:rPr>
              <w:t>Работать в паре: анализировать работу товарища и оценивать еѐ по критериям, данным учителем</w:t>
            </w:r>
          </w:p>
        </w:tc>
        <w:tc>
          <w:tcPr>
            <w:tcW w:w="1844" w:type="dxa"/>
            <w:tcBorders>
              <w:top w:val="nil"/>
            </w:tcBorders>
          </w:tcPr>
          <w:p w:rsidR="009E48B0" w:rsidRPr="00702314" w:rsidRDefault="009E48B0">
            <w:pPr>
              <w:rPr>
                <w:lang w:val="ru-RU"/>
              </w:rPr>
            </w:pPr>
          </w:p>
        </w:tc>
        <w:tc>
          <w:tcPr>
            <w:tcW w:w="2993" w:type="dxa"/>
            <w:tcBorders>
              <w:top w:val="nil"/>
              <w:bottom w:val="nil"/>
            </w:tcBorders>
          </w:tcPr>
          <w:p w:rsidR="009E48B0" w:rsidRPr="00702314" w:rsidRDefault="009E48B0">
            <w:pPr>
              <w:rPr>
                <w:lang w:val="ru-RU"/>
              </w:rPr>
            </w:pPr>
          </w:p>
        </w:tc>
        <w:tc>
          <w:tcPr>
            <w:tcW w:w="1702" w:type="dxa"/>
            <w:tcBorders>
              <w:top w:val="nil"/>
              <w:bottom w:val="nil"/>
            </w:tcBorders>
          </w:tcPr>
          <w:p w:rsidR="009E48B0" w:rsidRDefault="00702314">
            <w:pPr>
              <w:pStyle w:val="TableParagraph"/>
              <w:spacing w:before="16"/>
              <w:ind w:right="87"/>
            </w:pPr>
            <w:r>
              <w:t>опрос</w:t>
            </w:r>
          </w:p>
        </w:tc>
      </w:tr>
    </w:tbl>
    <w:p w:rsidR="009E48B0" w:rsidRDefault="009E48B0">
      <w:pPr>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3118"/>
        <w:gridCol w:w="1985"/>
        <w:gridCol w:w="1844"/>
        <w:gridCol w:w="2993"/>
        <w:gridCol w:w="1702"/>
      </w:tblGrid>
      <w:tr w:rsidR="009E48B0">
        <w:trPr>
          <w:trHeight w:hRule="exact" w:val="502"/>
        </w:trPr>
        <w:tc>
          <w:tcPr>
            <w:tcW w:w="569" w:type="dxa"/>
            <w:vMerge w:val="restart"/>
          </w:tcPr>
          <w:p w:rsidR="009E48B0" w:rsidRDefault="009E48B0"/>
        </w:tc>
        <w:tc>
          <w:tcPr>
            <w:tcW w:w="1136" w:type="dxa"/>
            <w:vMerge w:val="restart"/>
          </w:tcPr>
          <w:p w:rsidR="009E48B0" w:rsidRDefault="009E48B0"/>
        </w:tc>
        <w:tc>
          <w:tcPr>
            <w:tcW w:w="2268" w:type="dxa"/>
            <w:vMerge w:val="restart"/>
          </w:tcPr>
          <w:p w:rsidR="009E48B0" w:rsidRDefault="009E48B0"/>
        </w:tc>
        <w:tc>
          <w:tcPr>
            <w:tcW w:w="3118" w:type="dxa"/>
            <w:vMerge w:val="restart"/>
          </w:tcPr>
          <w:p w:rsidR="009E48B0" w:rsidRDefault="009E48B0">
            <w:pPr>
              <w:pStyle w:val="TableParagraph"/>
              <w:ind w:left="0"/>
              <w:rPr>
                <w:b/>
              </w:rPr>
            </w:pPr>
          </w:p>
          <w:p w:rsidR="009E48B0" w:rsidRDefault="009E48B0">
            <w:pPr>
              <w:pStyle w:val="TableParagraph"/>
              <w:spacing w:before="6"/>
              <w:ind w:left="0"/>
              <w:rPr>
                <w:b/>
                <w:sz w:val="20"/>
              </w:rPr>
            </w:pPr>
          </w:p>
          <w:p w:rsidR="009E48B0" w:rsidRPr="00702314" w:rsidRDefault="00702314">
            <w:pPr>
              <w:pStyle w:val="TableParagraph"/>
              <w:numPr>
                <w:ilvl w:val="0"/>
                <w:numId w:val="85"/>
              </w:numPr>
              <w:tabs>
                <w:tab w:val="left" w:pos="228"/>
              </w:tabs>
              <w:spacing w:line="276" w:lineRule="auto"/>
              <w:ind w:right="170" w:firstLine="0"/>
              <w:rPr>
                <w:lang w:val="ru-RU"/>
              </w:rPr>
            </w:pPr>
            <w:r w:rsidRPr="00702314">
              <w:rPr>
                <w:lang w:val="ru-RU"/>
              </w:rPr>
              <w:t>сравнивать элементы письменных и печатныхбукв;</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85"/>
              </w:numPr>
              <w:tabs>
                <w:tab w:val="left" w:pos="231"/>
              </w:tabs>
              <w:spacing w:line="276" w:lineRule="auto"/>
              <w:ind w:right="287" w:firstLine="0"/>
              <w:rPr>
                <w:lang w:val="ru-RU"/>
              </w:rPr>
            </w:pPr>
            <w:r w:rsidRPr="00702314">
              <w:rPr>
                <w:lang w:val="ru-RU"/>
              </w:rPr>
              <w:t>находить на рисунке предметы, названия которых соответствуют заданным схемам, обосновывать свой выбор.</w:t>
            </w:r>
          </w:p>
          <w:p w:rsidR="009E48B0" w:rsidRPr="00702314" w:rsidRDefault="009E48B0">
            <w:pPr>
              <w:pStyle w:val="TableParagraph"/>
              <w:spacing w:before="5"/>
              <w:ind w:left="0"/>
              <w:rPr>
                <w:b/>
                <w:sz w:val="17"/>
                <w:lang w:val="ru-RU"/>
              </w:rPr>
            </w:pPr>
          </w:p>
          <w:p w:rsidR="009E48B0" w:rsidRDefault="00702314">
            <w:pPr>
              <w:pStyle w:val="TableParagraph"/>
              <w:ind w:right="99"/>
            </w:pPr>
            <w:r>
              <w:rPr>
                <w:u w:val="single"/>
              </w:rPr>
              <w:t>Обучающийся  имеет</w:t>
            </w:r>
          </w:p>
          <w:p w:rsidR="009E48B0" w:rsidRDefault="00702314">
            <w:pPr>
              <w:pStyle w:val="TableParagraph"/>
              <w:spacing w:before="37"/>
              <w:ind w:right="99"/>
            </w:pPr>
            <w:r>
              <w:rPr>
                <w:u w:val="single"/>
              </w:rPr>
              <w:t>возможность научиться:</w:t>
            </w:r>
          </w:p>
          <w:p w:rsidR="009E48B0" w:rsidRDefault="009E48B0">
            <w:pPr>
              <w:pStyle w:val="TableParagraph"/>
              <w:spacing w:before="9"/>
              <w:ind w:left="0"/>
              <w:rPr>
                <w:b/>
                <w:sz w:val="20"/>
              </w:rPr>
            </w:pPr>
          </w:p>
          <w:p w:rsidR="009E48B0" w:rsidRPr="00702314" w:rsidRDefault="00702314">
            <w:pPr>
              <w:pStyle w:val="TableParagraph"/>
              <w:numPr>
                <w:ilvl w:val="0"/>
                <w:numId w:val="85"/>
              </w:numPr>
              <w:tabs>
                <w:tab w:val="left" w:pos="228"/>
              </w:tabs>
              <w:spacing w:line="276" w:lineRule="auto"/>
              <w:ind w:right="412" w:firstLine="0"/>
              <w:rPr>
                <w:lang w:val="ru-RU"/>
              </w:rPr>
            </w:pPr>
            <w:r w:rsidRPr="00702314">
              <w:rPr>
                <w:lang w:val="ru-RU"/>
              </w:rPr>
              <w:t>составлять предложения с опорой на заданнуюсхему;</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85"/>
              </w:numPr>
              <w:tabs>
                <w:tab w:val="left" w:pos="228"/>
              </w:tabs>
              <w:spacing w:line="276" w:lineRule="auto"/>
              <w:ind w:right="401" w:firstLine="0"/>
              <w:rPr>
                <w:lang w:val="ru-RU"/>
              </w:rPr>
            </w:pPr>
            <w:r w:rsidRPr="00702314">
              <w:rPr>
                <w:lang w:val="ru-RU"/>
              </w:rPr>
              <w:t>составлять предложения к иллюстрациям, данным в прописи;</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85"/>
              </w:numPr>
              <w:tabs>
                <w:tab w:val="left" w:pos="228"/>
              </w:tabs>
              <w:spacing w:line="276" w:lineRule="auto"/>
              <w:ind w:right="604" w:firstLine="0"/>
              <w:rPr>
                <w:lang w:val="ru-RU"/>
              </w:rPr>
            </w:pPr>
            <w:r w:rsidRPr="00702314">
              <w:rPr>
                <w:lang w:val="ru-RU"/>
              </w:rPr>
              <w:t>соотносить предметную картинку и схемуслова;</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85"/>
              </w:numPr>
              <w:tabs>
                <w:tab w:val="left" w:pos="231"/>
              </w:tabs>
              <w:spacing w:line="278" w:lineRule="auto"/>
              <w:ind w:right="438" w:firstLine="0"/>
              <w:rPr>
                <w:lang w:val="ru-RU"/>
              </w:rPr>
            </w:pPr>
            <w:r w:rsidRPr="00702314">
              <w:rPr>
                <w:lang w:val="ru-RU"/>
              </w:rPr>
              <w:t>воспроизводить сказку по серии сюжетныхкартинок;</w:t>
            </w:r>
          </w:p>
          <w:p w:rsidR="009E48B0" w:rsidRDefault="00702314">
            <w:pPr>
              <w:pStyle w:val="TableParagraph"/>
              <w:numPr>
                <w:ilvl w:val="0"/>
                <w:numId w:val="85"/>
              </w:numPr>
              <w:tabs>
                <w:tab w:val="left" w:pos="231"/>
              </w:tabs>
              <w:spacing w:before="197"/>
              <w:ind w:left="230" w:hanging="127"/>
            </w:pPr>
            <w:r>
              <w:t>инсценироватьсказку.</w:t>
            </w:r>
          </w:p>
        </w:tc>
        <w:tc>
          <w:tcPr>
            <w:tcW w:w="1985" w:type="dxa"/>
          </w:tcPr>
          <w:p w:rsidR="009E48B0" w:rsidRDefault="009E48B0"/>
        </w:tc>
        <w:tc>
          <w:tcPr>
            <w:tcW w:w="1844" w:type="dxa"/>
          </w:tcPr>
          <w:p w:rsidR="009E48B0" w:rsidRDefault="009E48B0"/>
        </w:tc>
        <w:tc>
          <w:tcPr>
            <w:tcW w:w="2993" w:type="dxa"/>
            <w:vMerge w:val="restart"/>
          </w:tcPr>
          <w:p w:rsidR="009E48B0" w:rsidRDefault="009E48B0"/>
        </w:tc>
        <w:tc>
          <w:tcPr>
            <w:tcW w:w="1702" w:type="dxa"/>
            <w:vMerge w:val="restart"/>
          </w:tcPr>
          <w:p w:rsidR="009E48B0" w:rsidRDefault="009E48B0"/>
        </w:tc>
      </w:tr>
      <w:tr w:rsidR="009E48B0">
        <w:trPr>
          <w:trHeight w:hRule="exact" w:val="284"/>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3118" w:type="dxa"/>
            <w:vMerge/>
          </w:tcPr>
          <w:p w:rsidR="009E48B0" w:rsidRDefault="009E48B0"/>
        </w:tc>
        <w:tc>
          <w:tcPr>
            <w:tcW w:w="1985" w:type="dxa"/>
            <w:tcBorders>
              <w:bottom w:val="nil"/>
            </w:tcBorders>
          </w:tcPr>
          <w:p w:rsidR="009E48B0" w:rsidRDefault="00702314">
            <w:pPr>
              <w:pStyle w:val="TableParagraph"/>
              <w:spacing w:line="240" w:lineRule="exact"/>
            </w:pPr>
            <w:r>
              <w:rPr>
                <w:u w:val="single"/>
              </w:rPr>
              <w:t>Регулятивные</w:t>
            </w:r>
          </w:p>
        </w:tc>
        <w:tc>
          <w:tcPr>
            <w:tcW w:w="1844" w:type="dxa"/>
            <w:tcBorders>
              <w:bottom w:val="nil"/>
            </w:tcBorders>
          </w:tcPr>
          <w:p w:rsidR="009E48B0" w:rsidRDefault="00702314">
            <w:pPr>
              <w:pStyle w:val="TableParagraph"/>
              <w:spacing w:line="245" w:lineRule="exact"/>
              <w:ind w:right="125"/>
              <w:rPr>
                <w:b/>
              </w:rPr>
            </w:pPr>
            <w:r>
              <w:rPr>
                <w:b/>
              </w:rPr>
              <w:t>- Применять</w:t>
            </w:r>
          </w:p>
        </w:tc>
        <w:tc>
          <w:tcPr>
            <w:tcW w:w="2993" w:type="dxa"/>
            <w:vMerge/>
          </w:tcPr>
          <w:p w:rsidR="009E48B0" w:rsidRDefault="009E48B0"/>
        </w:tc>
        <w:tc>
          <w:tcPr>
            <w:tcW w:w="1702" w:type="dxa"/>
            <w:vMerge/>
          </w:tcPr>
          <w:p w:rsidR="009E48B0" w:rsidRDefault="009E48B0"/>
        </w:tc>
      </w:tr>
      <w:tr w:rsidR="009E48B0">
        <w:trPr>
          <w:trHeight w:hRule="exact" w:val="288"/>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3118" w:type="dxa"/>
            <w:vMerge/>
          </w:tcPr>
          <w:p w:rsidR="009E48B0" w:rsidRDefault="009E48B0"/>
        </w:tc>
        <w:tc>
          <w:tcPr>
            <w:tcW w:w="1985" w:type="dxa"/>
            <w:tcBorders>
              <w:top w:val="nil"/>
              <w:bottom w:val="nil"/>
            </w:tcBorders>
          </w:tcPr>
          <w:p w:rsidR="009E48B0" w:rsidRDefault="00702314">
            <w:pPr>
              <w:pStyle w:val="TableParagraph"/>
              <w:spacing w:line="251" w:lineRule="exact"/>
            </w:pPr>
            <w:r>
              <w:rPr>
                <w:u w:val="single"/>
              </w:rPr>
              <w:t>УУД</w:t>
            </w:r>
            <w:r>
              <w:t>:</w:t>
            </w:r>
          </w:p>
        </w:tc>
        <w:tc>
          <w:tcPr>
            <w:tcW w:w="1844" w:type="dxa"/>
            <w:tcBorders>
              <w:top w:val="nil"/>
              <w:bottom w:val="nil"/>
            </w:tcBorders>
          </w:tcPr>
          <w:p w:rsidR="009E48B0" w:rsidRDefault="00702314">
            <w:pPr>
              <w:pStyle w:val="TableParagraph"/>
              <w:spacing w:line="251" w:lineRule="exact"/>
              <w:ind w:right="125"/>
            </w:pPr>
            <w:r>
              <w:t>гигиенические</w:t>
            </w:r>
          </w:p>
        </w:tc>
        <w:tc>
          <w:tcPr>
            <w:tcW w:w="2993" w:type="dxa"/>
            <w:vMerge/>
          </w:tcPr>
          <w:p w:rsidR="009E48B0" w:rsidRDefault="009E48B0"/>
        </w:tc>
        <w:tc>
          <w:tcPr>
            <w:tcW w:w="1702" w:type="dxa"/>
            <w:vMerge/>
          </w:tcPr>
          <w:p w:rsidR="009E48B0" w:rsidRDefault="009E48B0"/>
        </w:tc>
      </w:tr>
      <w:tr w:rsidR="009E48B0" w:rsidRPr="009F0A17">
        <w:trPr>
          <w:trHeight w:hRule="exact" w:val="1174"/>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3118" w:type="dxa"/>
            <w:vMerge/>
          </w:tcPr>
          <w:p w:rsidR="009E48B0" w:rsidRDefault="009E48B0"/>
        </w:tc>
        <w:tc>
          <w:tcPr>
            <w:tcW w:w="1985" w:type="dxa"/>
            <w:tcBorders>
              <w:top w:val="nil"/>
              <w:bottom w:val="nil"/>
            </w:tcBorders>
          </w:tcPr>
          <w:p w:rsidR="009E48B0" w:rsidRDefault="009E48B0">
            <w:pPr>
              <w:pStyle w:val="TableParagraph"/>
              <w:spacing w:before="6"/>
              <w:ind w:left="0"/>
              <w:rPr>
                <w:b/>
                <w:sz w:val="17"/>
              </w:rPr>
            </w:pPr>
          </w:p>
          <w:p w:rsidR="009E48B0" w:rsidRDefault="00702314">
            <w:pPr>
              <w:pStyle w:val="TableParagraph"/>
              <w:spacing w:line="276" w:lineRule="auto"/>
              <w:ind w:right="360"/>
            </w:pPr>
            <w:r>
              <w:t>- Принимать учебную задачу урока;</w:t>
            </w:r>
          </w:p>
        </w:tc>
        <w:tc>
          <w:tcPr>
            <w:tcW w:w="1844" w:type="dxa"/>
            <w:tcBorders>
              <w:top w:val="nil"/>
              <w:bottom w:val="nil"/>
            </w:tcBorders>
          </w:tcPr>
          <w:p w:rsidR="009E48B0" w:rsidRPr="00702314" w:rsidRDefault="00702314">
            <w:pPr>
              <w:pStyle w:val="TableParagraph"/>
              <w:spacing w:line="276" w:lineRule="auto"/>
              <w:ind w:right="152"/>
              <w:rPr>
                <w:lang w:val="ru-RU"/>
              </w:rPr>
            </w:pPr>
            <w:r w:rsidRPr="00702314">
              <w:rPr>
                <w:lang w:val="ru-RU"/>
              </w:rPr>
              <w:t>правила письма при выполнении заданий.</w:t>
            </w:r>
          </w:p>
        </w:tc>
        <w:tc>
          <w:tcPr>
            <w:tcW w:w="2993" w:type="dxa"/>
            <w:vMerge/>
          </w:tcPr>
          <w:p w:rsidR="009E48B0" w:rsidRPr="00702314" w:rsidRDefault="009E48B0">
            <w:pPr>
              <w:rPr>
                <w:lang w:val="ru-RU"/>
              </w:rPr>
            </w:pPr>
          </w:p>
        </w:tc>
        <w:tc>
          <w:tcPr>
            <w:tcW w:w="1702" w:type="dxa"/>
            <w:vMerge/>
          </w:tcPr>
          <w:p w:rsidR="009E48B0" w:rsidRPr="00702314" w:rsidRDefault="009E48B0">
            <w:pPr>
              <w:rPr>
                <w:lang w:val="ru-RU"/>
              </w:rPr>
            </w:pPr>
          </w:p>
        </w:tc>
      </w:tr>
      <w:tr w:rsidR="009E48B0">
        <w:trPr>
          <w:trHeight w:hRule="exact" w:val="391"/>
        </w:trPr>
        <w:tc>
          <w:tcPr>
            <w:tcW w:w="569" w:type="dxa"/>
            <w:vMerge/>
          </w:tcPr>
          <w:p w:rsidR="009E48B0" w:rsidRPr="00702314" w:rsidRDefault="009E48B0">
            <w:pPr>
              <w:rPr>
                <w:lang w:val="ru-RU"/>
              </w:rPr>
            </w:pPr>
          </w:p>
        </w:tc>
        <w:tc>
          <w:tcPr>
            <w:tcW w:w="1136" w:type="dxa"/>
            <w:vMerge/>
          </w:tcPr>
          <w:p w:rsidR="009E48B0" w:rsidRPr="00702314" w:rsidRDefault="009E48B0">
            <w:pPr>
              <w:rPr>
                <w:lang w:val="ru-RU"/>
              </w:rPr>
            </w:pPr>
          </w:p>
        </w:tc>
        <w:tc>
          <w:tcPr>
            <w:tcW w:w="2268" w:type="dxa"/>
            <w:vMerge/>
          </w:tcPr>
          <w:p w:rsidR="009E48B0" w:rsidRPr="00702314" w:rsidRDefault="009E48B0">
            <w:pPr>
              <w:rPr>
                <w:lang w:val="ru-RU"/>
              </w:rPr>
            </w:pPr>
          </w:p>
        </w:tc>
        <w:tc>
          <w:tcPr>
            <w:tcW w:w="3118" w:type="dxa"/>
            <w:vMerge/>
          </w:tcPr>
          <w:p w:rsidR="009E48B0" w:rsidRPr="00702314" w:rsidRDefault="009E48B0">
            <w:pPr>
              <w:rPr>
                <w:lang w:val="ru-RU"/>
              </w:rPr>
            </w:pPr>
          </w:p>
        </w:tc>
        <w:tc>
          <w:tcPr>
            <w:tcW w:w="1985" w:type="dxa"/>
            <w:tcBorders>
              <w:top w:val="nil"/>
              <w:bottom w:val="nil"/>
            </w:tcBorders>
          </w:tcPr>
          <w:p w:rsidR="009E48B0" w:rsidRDefault="00702314">
            <w:pPr>
              <w:pStyle w:val="TableParagraph"/>
              <w:spacing w:before="101"/>
            </w:pPr>
            <w:r>
              <w:t>- Осуществлять</w:t>
            </w:r>
          </w:p>
        </w:tc>
        <w:tc>
          <w:tcPr>
            <w:tcW w:w="1844" w:type="dxa"/>
            <w:tcBorders>
              <w:top w:val="nil"/>
              <w:bottom w:val="nil"/>
            </w:tcBorders>
          </w:tcPr>
          <w:p w:rsidR="009E48B0" w:rsidRDefault="009E48B0"/>
        </w:tc>
        <w:tc>
          <w:tcPr>
            <w:tcW w:w="2993" w:type="dxa"/>
            <w:vMerge/>
          </w:tcPr>
          <w:p w:rsidR="009E48B0" w:rsidRDefault="009E48B0"/>
        </w:tc>
        <w:tc>
          <w:tcPr>
            <w:tcW w:w="1702" w:type="dxa"/>
            <w:vMerge/>
          </w:tcPr>
          <w:p w:rsidR="009E48B0" w:rsidRDefault="009E48B0"/>
        </w:tc>
      </w:tr>
      <w:tr w:rsidR="009E48B0">
        <w:trPr>
          <w:trHeight w:hRule="exact" w:val="29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3118" w:type="dxa"/>
            <w:vMerge/>
          </w:tcPr>
          <w:p w:rsidR="009E48B0" w:rsidRDefault="009E48B0"/>
        </w:tc>
        <w:tc>
          <w:tcPr>
            <w:tcW w:w="1985" w:type="dxa"/>
            <w:tcBorders>
              <w:top w:val="nil"/>
              <w:bottom w:val="nil"/>
            </w:tcBorders>
          </w:tcPr>
          <w:p w:rsidR="009E48B0" w:rsidRDefault="00702314">
            <w:pPr>
              <w:pStyle w:val="TableParagraph"/>
              <w:spacing w:before="1"/>
            </w:pPr>
            <w:r>
              <w:t>решение учебной</w:t>
            </w:r>
          </w:p>
        </w:tc>
        <w:tc>
          <w:tcPr>
            <w:tcW w:w="1844" w:type="dxa"/>
            <w:tcBorders>
              <w:top w:val="nil"/>
              <w:bottom w:val="nil"/>
            </w:tcBorders>
          </w:tcPr>
          <w:p w:rsidR="009E48B0" w:rsidRDefault="00702314">
            <w:pPr>
              <w:pStyle w:val="TableParagraph"/>
              <w:spacing w:before="5"/>
              <w:ind w:right="125"/>
              <w:rPr>
                <w:b/>
              </w:rPr>
            </w:pPr>
            <w:r>
              <w:rPr>
                <w:b/>
              </w:rPr>
              <w:t>- Принимать</w:t>
            </w:r>
          </w:p>
        </w:tc>
        <w:tc>
          <w:tcPr>
            <w:tcW w:w="2993" w:type="dxa"/>
            <w:vMerge/>
          </w:tcPr>
          <w:p w:rsidR="009E48B0" w:rsidRDefault="009E48B0"/>
        </w:tc>
        <w:tc>
          <w:tcPr>
            <w:tcW w:w="1702" w:type="dxa"/>
            <w:vMerge/>
          </w:tcPr>
          <w:p w:rsidR="009E48B0" w:rsidRDefault="009E48B0"/>
        </w:tc>
      </w:tr>
      <w:tr w:rsidR="009E48B0">
        <w:trPr>
          <w:trHeight w:hRule="exact" w:val="288"/>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3118" w:type="dxa"/>
            <w:vMerge/>
          </w:tcPr>
          <w:p w:rsidR="009E48B0" w:rsidRDefault="009E48B0"/>
        </w:tc>
        <w:tc>
          <w:tcPr>
            <w:tcW w:w="1985" w:type="dxa"/>
            <w:tcBorders>
              <w:top w:val="nil"/>
              <w:bottom w:val="nil"/>
            </w:tcBorders>
          </w:tcPr>
          <w:p w:rsidR="009E48B0" w:rsidRDefault="00702314">
            <w:pPr>
              <w:pStyle w:val="TableParagraph"/>
              <w:spacing w:line="251" w:lineRule="exact"/>
            </w:pPr>
            <w:r>
              <w:t>задачи под</w:t>
            </w:r>
          </w:p>
        </w:tc>
        <w:tc>
          <w:tcPr>
            <w:tcW w:w="1844" w:type="dxa"/>
            <w:tcBorders>
              <w:top w:val="nil"/>
              <w:bottom w:val="nil"/>
            </w:tcBorders>
          </w:tcPr>
          <w:p w:rsidR="009E48B0" w:rsidRDefault="00702314">
            <w:pPr>
              <w:pStyle w:val="TableParagraph"/>
              <w:spacing w:line="251" w:lineRule="exact"/>
              <w:ind w:right="125"/>
            </w:pPr>
            <w:r>
              <w:t>новый статус</w:t>
            </w:r>
          </w:p>
        </w:tc>
        <w:tc>
          <w:tcPr>
            <w:tcW w:w="2993" w:type="dxa"/>
            <w:vMerge/>
          </w:tcPr>
          <w:p w:rsidR="009E48B0" w:rsidRDefault="009E48B0"/>
        </w:tc>
        <w:tc>
          <w:tcPr>
            <w:tcW w:w="1702" w:type="dxa"/>
            <w:vMerge/>
          </w:tcPr>
          <w:p w:rsidR="009E48B0" w:rsidRDefault="009E48B0"/>
        </w:tc>
      </w:tr>
      <w:tr w:rsidR="009E48B0">
        <w:trPr>
          <w:trHeight w:hRule="exact" w:val="265"/>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3118" w:type="dxa"/>
            <w:vMerge/>
          </w:tcPr>
          <w:p w:rsidR="009E48B0" w:rsidRDefault="009E48B0"/>
        </w:tc>
        <w:tc>
          <w:tcPr>
            <w:tcW w:w="1985" w:type="dxa"/>
            <w:tcBorders>
              <w:top w:val="nil"/>
              <w:bottom w:val="nil"/>
            </w:tcBorders>
          </w:tcPr>
          <w:p w:rsidR="009E48B0" w:rsidRDefault="00702314">
            <w:pPr>
              <w:pStyle w:val="TableParagraph"/>
            </w:pPr>
            <w:r>
              <w:t>руководством</w:t>
            </w:r>
          </w:p>
        </w:tc>
        <w:tc>
          <w:tcPr>
            <w:tcW w:w="1844" w:type="dxa"/>
            <w:tcBorders>
              <w:top w:val="nil"/>
              <w:bottom w:val="nil"/>
            </w:tcBorders>
          </w:tcPr>
          <w:p w:rsidR="009E48B0" w:rsidRDefault="00702314">
            <w:pPr>
              <w:pStyle w:val="TableParagraph"/>
              <w:ind w:right="125"/>
            </w:pPr>
            <w:r>
              <w:t>«ученик»,</w:t>
            </w:r>
          </w:p>
        </w:tc>
        <w:tc>
          <w:tcPr>
            <w:tcW w:w="2993" w:type="dxa"/>
            <w:vMerge/>
          </w:tcPr>
          <w:p w:rsidR="009E48B0" w:rsidRDefault="009E48B0"/>
        </w:tc>
        <w:tc>
          <w:tcPr>
            <w:tcW w:w="1702" w:type="dxa"/>
            <w:vMerge/>
          </w:tcPr>
          <w:p w:rsidR="009E48B0" w:rsidRDefault="009E48B0"/>
        </w:tc>
      </w:tr>
      <w:tr w:rsidR="009E48B0">
        <w:trPr>
          <w:trHeight w:hRule="exact" w:val="300"/>
        </w:trPr>
        <w:tc>
          <w:tcPr>
            <w:tcW w:w="569" w:type="dxa"/>
            <w:tcBorders>
              <w:bottom w:val="nil"/>
            </w:tcBorders>
          </w:tcPr>
          <w:p w:rsidR="009E48B0" w:rsidRDefault="00702314">
            <w:pPr>
              <w:pStyle w:val="TableParagraph"/>
              <w:spacing w:line="240" w:lineRule="exact"/>
            </w:pPr>
            <w:r>
              <w:t>10</w:t>
            </w:r>
          </w:p>
        </w:tc>
        <w:tc>
          <w:tcPr>
            <w:tcW w:w="1136" w:type="dxa"/>
            <w:vMerge w:val="restart"/>
          </w:tcPr>
          <w:p w:rsidR="009E48B0" w:rsidRDefault="009E48B0"/>
        </w:tc>
        <w:tc>
          <w:tcPr>
            <w:tcW w:w="2268" w:type="dxa"/>
            <w:tcBorders>
              <w:bottom w:val="nil"/>
            </w:tcBorders>
          </w:tcPr>
          <w:p w:rsidR="009E48B0" w:rsidRDefault="00702314">
            <w:pPr>
              <w:pStyle w:val="TableParagraph"/>
              <w:spacing w:line="240" w:lineRule="exact"/>
              <w:ind w:right="364"/>
            </w:pPr>
            <w:r>
              <w:t>Письмо короткой</w:t>
            </w:r>
          </w:p>
        </w:tc>
        <w:tc>
          <w:tcPr>
            <w:tcW w:w="3118" w:type="dxa"/>
            <w:vMerge/>
          </w:tcPr>
          <w:p w:rsidR="009E48B0" w:rsidRDefault="009E48B0"/>
        </w:tc>
        <w:tc>
          <w:tcPr>
            <w:tcW w:w="1985" w:type="dxa"/>
            <w:tcBorders>
              <w:top w:val="nil"/>
              <w:bottom w:val="nil"/>
            </w:tcBorders>
          </w:tcPr>
          <w:p w:rsidR="009E48B0" w:rsidRDefault="00702314">
            <w:pPr>
              <w:pStyle w:val="TableParagraph"/>
              <w:spacing w:before="28"/>
            </w:pPr>
            <w:r>
              <w:t>учителя.</w:t>
            </w:r>
          </w:p>
        </w:tc>
        <w:tc>
          <w:tcPr>
            <w:tcW w:w="1844" w:type="dxa"/>
            <w:tcBorders>
              <w:top w:val="nil"/>
              <w:bottom w:val="nil"/>
            </w:tcBorders>
          </w:tcPr>
          <w:p w:rsidR="009E48B0" w:rsidRDefault="00702314">
            <w:pPr>
              <w:pStyle w:val="TableParagraph"/>
              <w:spacing w:before="28"/>
              <w:ind w:right="125"/>
            </w:pPr>
            <w:r>
              <w:t>внутреннюю</w:t>
            </w:r>
          </w:p>
        </w:tc>
        <w:tc>
          <w:tcPr>
            <w:tcW w:w="2993" w:type="dxa"/>
            <w:vMerge/>
          </w:tcPr>
          <w:p w:rsidR="009E48B0" w:rsidRDefault="009E48B0"/>
        </w:tc>
        <w:tc>
          <w:tcPr>
            <w:tcW w:w="1702" w:type="dxa"/>
            <w:tcBorders>
              <w:bottom w:val="nil"/>
            </w:tcBorders>
          </w:tcPr>
          <w:p w:rsidR="009E48B0" w:rsidRDefault="00702314">
            <w:pPr>
              <w:pStyle w:val="TableParagraph"/>
              <w:spacing w:line="240" w:lineRule="exact"/>
              <w:ind w:right="87"/>
            </w:pPr>
            <w:r>
              <w:t>фронтальный</w:t>
            </w:r>
          </w:p>
        </w:tc>
      </w:tr>
      <w:tr w:rsidR="009E48B0">
        <w:trPr>
          <w:trHeight w:hRule="exact" w:val="1746"/>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Pr="00702314" w:rsidRDefault="00702314">
            <w:pPr>
              <w:pStyle w:val="TableParagraph"/>
              <w:spacing w:line="236" w:lineRule="exact"/>
              <w:rPr>
                <w:lang w:val="ru-RU"/>
              </w:rPr>
            </w:pPr>
            <w:r w:rsidRPr="00702314">
              <w:rPr>
                <w:lang w:val="ru-RU"/>
              </w:rPr>
              <w:t>наклонной линии с</w:t>
            </w:r>
          </w:p>
          <w:p w:rsidR="009E48B0" w:rsidRPr="00702314" w:rsidRDefault="00702314">
            <w:pPr>
              <w:pStyle w:val="TableParagraph"/>
              <w:spacing w:before="40" w:line="276" w:lineRule="auto"/>
              <w:ind w:right="163"/>
              <w:rPr>
                <w:lang w:val="ru-RU"/>
              </w:rPr>
            </w:pPr>
            <w:r w:rsidRPr="00702314">
              <w:rPr>
                <w:lang w:val="ru-RU"/>
              </w:rPr>
              <w:t>закруглением внизу вправо. Письмо коротких наклонных линий с закруглением вверху</w:t>
            </w:r>
          </w:p>
        </w:tc>
        <w:tc>
          <w:tcPr>
            <w:tcW w:w="3118" w:type="dxa"/>
            <w:vMerge/>
          </w:tcPr>
          <w:p w:rsidR="009E48B0" w:rsidRPr="00702314" w:rsidRDefault="009E48B0">
            <w:pPr>
              <w:rPr>
                <w:lang w:val="ru-RU"/>
              </w:rPr>
            </w:pPr>
          </w:p>
        </w:tc>
        <w:tc>
          <w:tcPr>
            <w:tcW w:w="1985" w:type="dxa"/>
            <w:tcBorders>
              <w:top w:val="nil"/>
              <w:bottom w:val="nil"/>
            </w:tcBorders>
          </w:tcPr>
          <w:p w:rsidR="009E48B0" w:rsidRPr="00702314" w:rsidRDefault="009E48B0">
            <w:pPr>
              <w:pStyle w:val="TableParagraph"/>
              <w:spacing w:before="10"/>
              <w:ind w:left="0"/>
              <w:rPr>
                <w:b/>
                <w:sz w:val="18"/>
                <w:lang w:val="ru-RU"/>
              </w:rPr>
            </w:pPr>
          </w:p>
          <w:p w:rsidR="009E48B0" w:rsidRPr="00702314" w:rsidRDefault="00702314">
            <w:pPr>
              <w:pStyle w:val="TableParagraph"/>
              <w:spacing w:before="1" w:line="276" w:lineRule="auto"/>
              <w:ind w:right="139"/>
              <w:rPr>
                <w:lang w:val="ru-RU"/>
              </w:rPr>
            </w:pPr>
            <w:r w:rsidRPr="00702314">
              <w:rPr>
                <w:lang w:val="ru-RU"/>
              </w:rPr>
              <w:t>- Обозначать условным знаком (точкой) наиболее удавшийся элемент, букву.</w:t>
            </w:r>
          </w:p>
        </w:tc>
        <w:tc>
          <w:tcPr>
            <w:tcW w:w="1844" w:type="dxa"/>
            <w:tcBorders>
              <w:top w:val="nil"/>
              <w:bottom w:val="nil"/>
            </w:tcBorders>
          </w:tcPr>
          <w:p w:rsidR="009E48B0" w:rsidRPr="00702314" w:rsidRDefault="00702314">
            <w:pPr>
              <w:pStyle w:val="TableParagraph"/>
              <w:spacing w:before="18" w:line="276" w:lineRule="auto"/>
              <w:ind w:right="162"/>
              <w:rPr>
                <w:lang w:val="ru-RU"/>
              </w:rPr>
            </w:pPr>
            <w:r w:rsidRPr="00702314">
              <w:rPr>
                <w:lang w:val="ru-RU"/>
              </w:rPr>
              <w:t>позицию школьника на уровне положительного отношения к школе,</w:t>
            </w:r>
          </w:p>
        </w:tc>
        <w:tc>
          <w:tcPr>
            <w:tcW w:w="2993" w:type="dxa"/>
            <w:vMerge/>
          </w:tcPr>
          <w:p w:rsidR="009E48B0" w:rsidRPr="00702314" w:rsidRDefault="009E48B0">
            <w:pPr>
              <w:rPr>
                <w:lang w:val="ru-RU"/>
              </w:rPr>
            </w:pPr>
          </w:p>
        </w:tc>
        <w:tc>
          <w:tcPr>
            <w:tcW w:w="1702" w:type="dxa"/>
            <w:tcBorders>
              <w:top w:val="nil"/>
              <w:bottom w:val="nil"/>
            </w:tcBorders>
          </w:tcPr>
          <w:p w:rsidR="009E48B0" w:rsidRDefault="00702314">
            <w:pPr>
              <w:pStyle w:val="TableParagraph"/>
              <w:spacing w:line="236" w:lineRule="exact"/>
              <w:ind w:right="87"/>
            </w:pPr>
            <w:r>
              <w:t>опрос</w:t>
            </w:r>
          </w:p>
        </w:tc>
      </w:tr>
      <w:tr w:rsidR="009E48B0">
        <w:trPr>
          <w:trHeight w:hRule="exact" w:val="1464"/>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Pr="00702314" w:rsidRDefault="00702314">
            <w:pPr>
              <w:pStyle w:val="TableParagraph"/>
              <w:spacing w:line="237" w:lineRule="exact"/>
              <w:rPr>
                <w:lang w:val="ru-RU"/>
              </w:rPr>
            </w:pPr>
            <w:r w:rsidRPr="00702314">
              <w:rPr>
                <w:lang w:val="ru-RU"/>
              </w:rPr>
              <w:t>влево и закруглением</w:t>
            </w:r>
          </w:p>
          <w:p w:rsidR="009E48B0" w:rsidRPr="00702314" w:rsidRDefault="00702314">
            <w:pPr>
              <w:pStyle w:val="TableParagraph"/>
              <w:spacing w:before="37" w:line="276" w:lineRule="auto"/>
              <w:ind w:right="321"/>
              <w:rPr>
                <w:lang w:val="ru-RU"/>
              </w:rPr>
            </w:pPr>
            <w:r w:rsidRPr="00702314">
              <w:rPr>
                <w:lang w:val="ru-RU"/>
              </w:rPr>
              <w:t>внизу вправо. Письмо наклонных линий с петлѐй вверху и внизу.</w:t>
            </w:r>
          </w:p>
        </w:tc>
        <w:tc>
          <w:tcPr>
            <w:tcW w:w="3118" w:type="dxa"/>
            <w:vMerge/>
          </w:tcPr>
          <w:p w:rsidR="009E48B0" w:rsidRPr="00702314" w:rsidRDefault="009E48B0">
            <w:pPr>
              <w:rPr>
                <w:lang w:val="ru-RU"/>
              </w:rPr>
            </w:pPr>
          </w:p>
        </w:tc>
        <w:tc>
          <w:tcPr>
            <w:tcW w:w="1985" w:type="dxa"/>
            <w:tcBorders>
              <w:top w:val="nil"/>
              <w:bottom w:val="nil"/>
            </w:tcBorders>
          </w:tcPr>
          <w:p w:rsidR="009E48B0" w:rsidRPr="00702314" w:rsidRDefault="00702314">
            <w:pPr>
              <w:pStyle w:val="TableParagraph"/>
              <w:spacing w:before="128" w:line="276" w:lineRule="auto"/>
              <w:ind w:right="108"/>
              <w:rPr>
                <w:lang w:val="ru-RU"/>
              </w:rPr>
            </w:pPr>
            <w:r w:rsidRPr="00702314">
              <w:rPr>
                <w:lang w:val="ru-RU"/>
              </w:rPr>
              <w:t>- Ориентироваться на лучший вариант в процессеписьма.</w:t>
            </w:r>
          </w:p>
        </w:tc>
        <w:tc>
          <w:tcPr>
            <w:tcW w:w="1844" w:type="dxa"/>
            <w:tcBorders>
              <w:top w:val="nil"/>
              <w:bottom w:val="nil"/>
            </w:tcBorders>
          </w:tcPr>
          <w:p w:rsidR="009E48B0" w:rsidRDefault="00702314">
            <w:pPr>
              <w:pStyle w:val="TableParagraph"/>
              <w:spacing w:before="17"/>
            </w:pPr>
            <w:r>
              <w:t>принимать образ</w:t>
            </w:r>
          </w:p>
          <w:p w:rsidR="009E48B0" w:rsidRDefault="00702314">
            <w:pPr>
              <w:pStyle w:val="TableParagraph"/>
              <w:spacing w:before="37" w:line="278" w:lineRule="auto"/>
              <w:ind w:right="693"/>
            </w:pPr>
            <w:r>
              <w:t>«хорошего ученика».</w:t>
            </w:r>
          </w:p>
        </w:tc>
        <w:tc>
          <w:tcPr>
            <w:tcW w:w="2993" w:type="dxa"/>
            <w:vMerge/>
          </w:tcPr>
          <w:p w:rsidR="009E48B0" w:rsidRDefault="009E48B0"/>
        </w:tc>
        <w:tc>
          <w:tcPr>
            <w:tcW w:w="1702" w:type="dxa"/>
            <w:tcBorders>
              <w:top w:val="nil"/>
              <w:bottom w:val="nil"/>
            </w:tcBorders>
          </w:tcPr>
          <w:p w:rsidR="009E48B0" w:rsidRDefault="009E48B0"/>
        </w:tc>
      </w:tr>
      <w:tr w:rsidR="009E48B0">
        <w:trPr>
          <w:trHeight w:hRule="exact" w:val="683"/>
        </w:trPr>
        <w:tc>
          <w:tcPr>
            <w:tcW w:w="569" w:type="dxa"/>
            <w:tcBorders>
              <w:top w:val="nil"/>
            </w:tcBorders>
          </w:tcPr>
          <w:p w:rsidR="009E48B0" w:rsidRDefault="009E48B0"/>
        </w:tc>
        <w:tc>
          <w:tcPr>
            <w:tcW w:w="1136" w:type="dxa"/>
            <w:vMerge/>
          </w:tcPr>
          <w:p w:rsidR="009E48B0" w:rsidRDefault="009E48B0"/>
        </w:tc>
        <w:tc>
          <w:tcPr>
            <w:tcW w:w="2268" w:type="dxa"/>
            <w:tcBorders>
              <w:top w:val="nil"/>
            </w:tcBorders>
          </w:tcPr>
          <w:p w:rsidR="009E48B0" w:rsidRDefault="009E48B0"/>
        </w:tc>
        <w:tc>
          <w:tcPr>
            <w:tcW w:w="3118" w:type="dxa"/>
            <w:vMerge/>
          </w:tcPr>
          <w:p w:rsidR="009E48B0" w:rsidRDefault="009E48B0"/>
        </w:tc>
        <w:tc>
          <w:tcPr>
            <w:tcW w:w="1985" w:type="dxa"/>
            <w:tcBorders>
              <w:top w:val="nil"/>
            </w:tcBorders>
          </w:tcPr>
          <w:p w:rsidR="009E48B0" w:rsidRDefault="00702314">
            <w:pPr>
              <w:pStyle w:val="TableParagraph"/>
              <w:spacing w:before="27"/>
            </w:pPr>
            <w:r>
              <w:t>- Оценивать свою</w:t>
            </w:r>
          </w:p>
        </w:tc>
        <w:tc>
          <w:tcPr>
            <w:tcW w:w="1844" w:type="dxa"/>
            <w:tcBorders>
              <w:top w:val="nil"/>
            </w:tcBorders>
          </w:tcPr>
          <w:p w:rsidR="009E48B0" w:rsidRDefault="00702314">
            <w:pPr>
              <w:pStyle w:val="TableParagraph"/>
              <w:spacing w:before="118"/>
              <w:ind w:right="125"/>
            </w:pPr>
            <w:r>
              <w:t>- Внимательно</w:t>
            </w:r>
          </w:p>
        </w:tc>
        <w:tc>
          <w:tcPr>
            <w:tcW w:w="2993" w:type="dxa"/>
            <w:vMerge/>
          </w:tcPr>
          <w:p w:rsidR="009E48B0" w:rsidRDefault="009E48B0"/>
        </w:tc>
        <w:tc>
          <w:tcPr>
            <w:tcW w:w="1702" w:type="dxa"/>
            <w:tcBorders>
              <w:top w:val="nil"/>
            </w:tcBorders>
          </w:tcPr>
          <w:p w:rsidR="009E48B0" w:rsidRDefault="009E48B0"/>
        </w:tc>
      </w:tr>
    </w:tbl>
    <w:p w:rsidR="009E48B0" w:rsidRDefault="009E48B0">
      <w:pPr>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3118"/>
        <w:gridCol w:w="1985"/>
        <w:gridCol w:w="1844"/>
        <w:gridCol w:w="2993"/>
        <w:gridCol w:w="1702"/>
      </w:tblGrid>
      <w:tr w:rsidR="009E48B0">
        <w:trPr>
          <w:trHeight w:hRule="exact" w:val="5788"/>
        </w:trPr>
        <w:tc>
          <w:tcPr>
            <w:tcW w:w="569" w:type="dxa"/>
          </w:tcPr>
          <w:p w:rsidR="009E48B0" w:rsidRDefault="00702314">
            <w:pPr>
              <w:pStyle w:val="TableParagraph"/>
              <w:spacing w:line="240" w:lineRule="exact"/>
            </w:pPr>
            <w:r>
              <w:lastRenderedPageBreak/>
              <w:t>11</w:t>
            </w:r>
          </w:p>
        </w:tc>
        <w:tc>
          <w:tcPr>
            <w:tcW w:w="1136" w:type="dxa"/>
          </w:tcPr>
          <w:p w:rsidR="009E48B0" w:rsidRDefault="009E48B0"/>
        </w:tc>
        <w:tc>
          <w:tcPr>
            <w:tcW w:w="2268" w:type="dxa"/>
          </w:tcPr>
          <w:p w:rsidR="009E48B0" w:rsidRPr="00702314" w:rsidRDefault="00702314">
            <w:pPr>
              <w:pStyle w:val="TableParagraph"/>
              <w:spacing w:line="276" w:lineRule="auto"/>
              <w:ind w:right="321"/>
              <w:rPr>
                <w:lang w:val="ru-RU"/>
              </w:rPr>
            </w:pPr>
            <w:r w:rsidRPr="00702314">
              <w:rPr>
                <w:lang w:val="ru-RU"/>
              </w:rPr>
              <w:t>Письмо наклонных линий с петлѐй вверху и внизу.</w:t>
            </w:r>
          </w:p>
          <w:p w:rsidR="009E48B0" w:rsidRPr="00702314" w:rsidRDefault="00702314">
            <w:pPr>
              <w:pStyle w:val="TableParagraph"/>
              <w:spacing w:before="1" w:line="276" w:lineRule="auto"/>
              <w:ind w:right="218"/>
              <w:rPr>
                <w:lang w:val="ru-RU"/>
              </w:rPr>
            </w:pPr>
            <w:r w:rsidRPr="00702314">
              <w:rPr>
                <w:lang w:val="ru-RU"/>
              </w:rPr>
              <w:t>Письмо полуовалов, их чередование.</w:t>
            </w:r>
          </w:p>
          <w:p w:rsidR="009E48B0" w:rsidRPr="00702314" w:rsidRDefault="00702314">
            <w:pPr>
              <w:pStyle w:val="TableParagraph"/>
              <w:spacing w:before="1"/>
              <w:ind w:right="364"/>
              <w:rPr>
                <w:lang w:val="ru-RU"/>
              </w:rPr>
            </w:pPr>
            <w:r w:rsidRPr="00702314">
              <w:rPr>
                <w:lang w:val="ru-RU"/>
              </w:rPr>
              <w:t>Письмо овалов.</w:t>
            </w:r>
          </w:p>
        </w:tc>
        <w:tc>
          <w:tcPr>
            <w:tcW w:w="3118" w:type="dxa"/>
          </w:tcPr>
          <w:p w:rsidR="009E48B0" w:rsidRPr="00702314" w:rsidRDefault="009E48B0">
            <w:pPr>
              <w:rPr>
                <w:lang w:val="ru-RU"/>
              </w:rPr>
            </w:pPr>
          </w:p>
        </w:tc>
        <w:tc>
          <w:tcPr>
            <w:tcW w:w="1985" w:type="dxa"/>
          </w:tcPr>
          <w:p w:rsidR="009E48B0" w:rsidRPr="00702314" w:rsidRDefault="00702314">
            <w:pPr>
              <w:pStyle w:val="TableParagraph"/>
              <w:spacing w:line="240" w:lineRule="exact"/>
              <w:jc w:val="both"/>
              <w:rPr>
                <w:lang w:val="ru-RU"/>
              </w:rPr>
            </w:pPr>
            <w:r w:rsidRPr="00702314">
              <w:rPr>
                <w:lang w:val="ru-RU"/>
              </w:rPr>
              <w:t>работу.</w:t>
            </w: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spacing w:before="4"/>
              <w:ind w:left="0"/>
              <w:rPr>
                <w:b/>
                <w:sz w:val="19"/>
                <w:lang w:val="ru-RU"/>
              </w:rPr>
            </w:pPr>
          </w:p>
          <w:p w:rsidR="009E48B0" w:rsidRPr="00702314" w:rsidRDefault="00702314">
            <w:pPr>
              <w:pStyle w:val="TableParagraph"/>
              <w:jc w:val="both"/>
              <w:rPr>
                <w:lang w:val="ru-RU"/>
              </w:rPr>
            </w:pPr>
            <w:r w:rsidRPr="00702314">
              <w:rPr>
                <w:u w:val="single"/>
                <w:lang w:val="ru-RU"/>
              </w:rPr>
              <w:t>Познавательные</w:t>
            </w:r>
          </w:p>
          <w:p w:rsidR="009E48B0" w:rsidRPr="00702314" w:rsidRDefault="00702314">
            <w:pPr>
              <w:pStyle w:val="TableParagraph"/>
              <w:spacing w:before="37"/>
              <w:jc w:val="both"/>
              <w:rPr>
                <w:lang w:val="ru-RU"/>
              </w:rPr>
            </w:pPr>
            <w:r w:rsidRPr="00702314">
              <w:rPr>
                <w:u w:val="single"/>
                <w:lang w:val="ru-RU"/>
              </w:rPr>
              <w:t>УУД:</w:t>
            </w:r>
          </w:p>
          <w:p w:rsidR="009E48B0" w:rsidRPr="00702314" w:rsidRDefault="009E48B0">
            <w:pPr>
              <w:pStyle w:val="TableParagraph"/>
              <w:spacing w:before="9"/>
              <w:ind w:left="0"/>
              <w:rPr>
                <w:b/>
                <w:sz w:val="20"/>
                <w:lang w:val="ru-RU"/>
              </w:rPr>
            </w:pPr>
          </w:p>
          <w:p w:rsidR="009E48B0" w:rsidRPr="00702314" w:rsidRDefault="00702314">
            <w:pPr>
              <w:pStyle w:val="TableParagraph"/>
              <w:jc w:val="both"/>
              <w:rPr>
                <w:lang w:val="ru-RU"/>
              </w:rPr>
            </w:pPr>
            <w:r w:rsidRPr="00702314">
              <w:rPr>
                <w:lang w:val="ru-RU"/>
              </w:rPr>
              <w:t>-</w:t>
            </w:r>
          </w:p>
          <w:p w:rsidR="009E48B0" w:rsidRPr="00702314" w:rsidRDefault="00702314">
            <w:pPr>
              <w:pStyle w:val="TableParagraph"/>
              <w:spacing w:before="37" w:line="276" w:lineRule="auto"/>
              <w:ind w:right="127"/>
              <w:jc w:val="both"/>
              <w:rPr>
                <w:lang w:val="ru-RU"/>
              </w:rPr>
            </w:pPr>
            <w:r w:rsidRPr="00702314">
              <w:rPr>
                <w:lang w:val="ru-RU"/>
              </w:rPr>
              <w:t>Классифицироват ь предметы их по группам, называть группу предметов одним словом.</w:t>
            </w: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702314">
            <w:pPr>
              <w:pStyle w:val="TableParagraph"/>
              <w:spacing w:before="186"/>
              <w:jc w:val="both"/>
              <w:rPr>
                <w:lang w:val="ru-RU"/>
              </w:rPr>
            </w:pPr>
            <w:r w:rsidRPr="00702314">
              <w:rPr>
                <w:u w:val="single"/>
                <w:lang w:val="ru-RU"/>
              </w:rPr>
              <w:t>Коммуникативные</w:t>
            </w:r>
          </w:p>
          <w:p w:rsidR="009E48B0" w:rsidRPr="00702314" w:rsidRDefault="00702314">
            <w:pPr>
              <w:pStyle w:val="TableParagraph"/>
              <w:spacing w:before="37"/>
              <w:jc w:val="both"/>
              <w:rPr>
                <w:lang w:val="ru-RU"/>
              </w:rPr>
            </w:pPr>
            <w:r w:rsidRPr="00702314">
              <w:rPr>
                <w:u w:val="single"/>
                <w:lang w:val="ru-RU"/>
              </w:rPr>
              <w:t>УУД:</w:t>
            </w:r>
          </w:p>
          <w:p w:rsidR="009E48B0" w:rsidRPr="00702314" w:rsidRDefault="009E48B0">
            <w:pPr>
              <w:pStyle w:val="TableParagraph"/>
              <w:spacing w:before="9"/>
              <w:ind w:left="0"/>
              <w:rPr>
                <w:b/>
                <w:sz w:val="20"/>
                <w:lang w:val="ru-RU"/>
              </w:rPr>
            </w:pPr>
          </w:p>
          <w:p w:rsidR="009E48B0" w:rsidRPr="00702314" w:rsidRDefault="00702314">
            <w:pPr>
              <w:pStyle w:val="TableParagraph"/>
              <w:spacing w:line="276" w:lineRule="auto"/>
              <w:ind w:right="202"/>
              <w:rPr>
                <w:lang w:val="ru-RU"/>
              </w:rPr>
            </w:pPr>
            <w:r w:rsidRPr="00702314">
              <w:rPr>
                <w:lang w:val="ru-RU"/>
              </w:rPr>
              <w:t>Отвечатьна вопросы учителя.</w:t>
            </w:r>
          </w:p>
        </w:tc>
        <w:tc>
          <w:tcPr>
            <w:tcW w:w="1844" w:type="dxa"/>
          </w:tcPr>
          <w:p w:rsidR="009E48B0" w:rsidRPr="00702314" w:rsidRDefault="00702314">
            <w:pPr>
              <w:pStyle w:val="TableParagraph"/>
              <w:spacing w:line="276" w:lineRule="auto"/>
              <w:ind w:right="168"/>
              <w:rPr>
                <w:lang w:val="ru-RU"/>
              </w:rPr>
            </w:pPr>
            <w:r w:rsidRPr="00702314">
              <w:rPr>
                <w:b/>
                <w:lang w:val="ru-RU"/>
              </w:rPr>
              <w:t xml:space="preserve">относиться </w:t>
            </w:r>
            <w:r w:rsidRPr="00702314">
              <w:rPr>
                <w:lang w:val="ru-RU"/>
              </w:rPr>
              <w:t>к собственным переживаниям и переживаниям других людей; нравственному содержанию поступков.</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right="281"/>
              <w:rPr>
                <w:lang w:val="ru-RU"/>
              </w:rPr>
            </w:pPr>
            <w:r w:rsidRPr="00702314">
              <w:rPr>
                <w:lang w:val="ru-RU"/>
              </w:rPr>
              <w:t xml:space="preserve">Внимательно </w:t>
            </w:r>
            <w:r w:rsidRPr="00702314">
              <w:rPr>
                <w:b/>
                <w:lang w:val="ru-RU"/>
              </w:rPr>
              <w:t xml:space="preserve">относиться </w:t>
            </w:r>
            <w:r w:rsidRPr="00702314">
              <w:rPr>
                <w:lang w:val="ru-RU"/>
              </w:rPr>
              <w:t>к красоте окружающего мира, произведениям искусства.</w:t>
            </w:r>
          </w:p>
          <w:p w:rsidR="009E48B0" w:rsidRPr="00702314" w:rsidRDefault="009E48B0">
            <w:pPr>
              <w:pStyle w:val="TableParagraph"/>
              <w:spacing w:before="4"/>
              <w:ind w:left="0"/>
              <w:rPr>
                <w:b/>
                <w:sz w:val="17"/>
                <w:lang w:val="ru-RU"/>
              </w:rPr>
            </w:pPr>
          </w:p>
          <w:p w:rsidR="009E48B0" w:rsidRDefault="00702314">
            <w:pPr>
              <w:pStyle w:val="TableParagraph"/>
              <w:ind w:right="125"/>
            </w:pPr>
            <w:r>
              <w:t>- .Адекватно</w:t>
            </w:r>
          </w:p>
          <w:p w:rsidR="009E48B0" w:rsidRDefault="00702314">
            <w:pPr>
              <w:pStyle w:val="TableParagraph"/>
              <w:spacing w:before="38"/>
              <w:ind w:right="125"/>
            </w:pPr>
            <w:r>
              <w:rPr>
                <w:b/>
              </w:rPr>
              <w:t>воспринимать</w:t>
            </w:r>
            <w:r>
              <w:t>о</w:t>
            </w:r>
          </w:p>
        </w:tc>
        <w:tc>
          <w:tcPr>
            <w:tcW w:w="2993" w:type="dxa"/>
          </w:tcPr>
          <w:p w:rsidR="009E48B0" w:rsidRDefault="009E48B0"/>
        </w:tc>
        <w:tc>
          <w:tcPr>
            <w:tcW w:w="1702" w:type="dxa"/>
          </w:tcPr>
          <w:p w:rsidR="009E48B0" w:rsidRDefault="00702314">
            <w:pPr>
              <w:pStyle w:val="TableParagraph"/>
              <w:spacing w:line="276" w:lineRule="auto"/>
              <w:ind w:right="301"/>
            </w:pPr>
            <w:r>
              <w:t>фронтальный опрос</w:t>
            </w:r>
          </w:p>
        </w:tc>
      </w:tr>
    </w:tbl>
    <w:p w:rsidR="009E48B0" w:rsidRDefault="009E48B0">
      <w:pPr>
        <w:spacing w:line="276" w:lineRule="auto"/>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3118"/>
        <w:gridCol w:w="1985"/>
        <w:gridCol w:w="1844"/>
        <w:gridCol w:w="2993"/>
        <w:gridCol w:w="1702"/>
      </w:tblGrid>
      <w:tr w:rsidR="009E48B0">
        <w:trPr>
          <w:trHeight w:hRule="exact" w:val="7934"/>
        </w:trPr>
        <w:tc>
          <w:tcPr>
            <w:tcW w:w="569" w:type="dxa"/>
          </w:tcPr>
          <w:p w:rsidR="009E48B0" w:rsidRDefault="00702314">
            <w:pPr>
              <w:pStyle w:val="TableParagraph"/>
              <w:spacing w:line="240" w:lineRule="exact"/>
            </w:pPr>
            <w:r>
              <w:lastRenderedPageBreak/>
              <w:t>12</w:t>
            </w:r>
          </w:p>
        </w:tc>
        <w:tc>
          <w:tcPr>
            <w:tcW w:w="1136" w:type="dxa"/>
          </w:tcPr>
          <w:p w:rsidR="009E48B0" w:rsidRDefault="009E48B0"/>
        </w:tc>
        <w:tc>
          <w:tcPr>
            <w:tcW w:w="2268" w:type="dxa"/>
          </w:tcPr>
          <w:p w:rsidR="009E48B0" w:rsidRPr="00702314" w:rsidRDefault="00702314">
            <w:pPr>
              <w:pStyle w:val="TableParagraph"/>
              <w:spacing w:line="276" w:lineRule="auto"/>
              <w:ind w:right="114"/>
              <w:rPr>
                <w:i/>
                <w:lang w:val="ru-RU"/>
              </w:rPr>
            </w:pPr>
            <w:r w:rsidRPr="00702314">
              <w:rPr>
                <w:lang w:val="ru-RU"/>
              </w:rPr>
              <w:t>Строчная и заглавная буквы</w:t>
            </w:r>
            <w:r w:rsidRPr="00702314">
              <w:rPr>
                <w:i/>
                <w:lang w:val="ru-RU"/>
              </w:rPr>
              <w:t>А, а.</w:t>
            </w:r>
          </w:p>
        </w:tc>
        <w:tc>
          <w:tcPr>
            <w:tcW w:w="3118" w:type="dxa"/>
            <w:vMerge w:val="restart"/>
          </w:tcPr>
          <w:p w:rsidR="009E48B0" w:rsidRDefault="00702314">
            <w:pPr>
              <w:pStyle w:val="TableParagraph"/>
              <w:spacing w:line="240" w:lineRule="exact"/>
              <w:ind w:right="99"/>
            </w:pPr>
            <w:r>
              <w:rPr>
                <w:u w:val="single"/>
              </w:rPr>
              <w:t>Обучающийся научится:</w:t>
            </w:r>
          </w:p>
          <w:p w:rsidR="009E48B0" w:rsidRDefault="009E48B0">
            <w:pPr>
              <w:pStyle w:val="TableParagraph"/>
              <w:spacing w:before="9"/>
              <w:ind w:left="0"/>
              <w:rPr>
                <w:b/>
                <w:sz w:val="20"/>
              </w:rPr>
            </w:pPr>
          </w:p>
          <w:p w:rsidR="009E48B0" w:rsidRPr="00702314" w:rsidRDefault="00702314">
            <w:pPr>
              <w:pStyle w:val="TableParagraph"/>
              <w:numPr>
                <w:ilvl w:val="0"/>
                <w:numId w:val="84"/>
              </w:numPr>
              <w:tabs>
                <w:tab w:val="left" w:pos="228"/>
              </w:tabs>
              <w:spacing w:line="276" w:lineRule="auto"/>
              <w:ind w:right="329" w:firstLine="0"/>
              <w:rPr>
                <w:lang w:val="ru-RU"/>
              </w:rPr>
            </w:pPr>
            <w:r w:rsidRPr="00702314">
              <w:rPr>
                <w:lang w:val="ru-RU"/>
              </w:rPr>
              <w:t>анализировать образец буквы, выделять элементы в строчных и прописных буквах;</w:t>
            </w:r>
          </w:p>
          <w:p w:rsidR="009E48B0" w:rsidRPr="00702314" w:rsidRDefault="009E48B0">
            <w:pPr>
              <w:pStyle w:val="TableParagraph"/>
              <w:spacing w:before="7"/>
              <w:ind w:left="0"/>
              <w:rPr>
                <w:b/>
                <w:sz w:val="17"/>
                <w:lang w:val="ru-RU"/>
              </w:rPr>
            </w:pPr>
          </w:p>
          <w:p w:rsidR="009E48B0" w:rsidRDefault="00702314">
            <w:pPr>
              <w:pStyle w:val="TableParagraph"/>
              <w:numPr>
                <w:ilvl w:val="0"/>
                <w:numId w:val="84"/>
              </w:numPr>
              <w:tabs>
                <w:tab w:val="left" w:pos="231"/>
              </w:tabs>
              <w:spacing w:line="276" w:lineRule="auto"/>
              <w:ind w:right="984" w:firstLine="0"/>
            </w:pPr>
            <w:r>
              <w:t>называть правильно элементыбуквы;</w:t>
            </w:r>
          </w:p>
          <w:p w:rsidR="009E48B0" w:rsidRDefault="009E48B0">
            <w:pPr>
              <w:pStyle w:val="TableParagraph"/>
              <w:spacing w:before="7"/>
              <w:ind w:left="0"/>
              <w:rPr>
                <w:b/>
                <w:sz w:val="17"/>
              </w:rPr>
            </w:pPr>
          </w:p>
          <w:p w:rsidR="009E48B0" w:rsidRPr="00702314" w:rsidRDefault="00702314">
            <w:pPr>
              <w:pStyle w:val="TableParagraph"/>
              <w:numPr>
                <w:ilvl w:val="0"/>
                <w:numId w:val="84"/>
              </w:numPr>
              <w:tabs>
                <w:tab w:val="left" w:pos="228"/>
              </w:tabs>
              <w:spacing w:line="276" w:lineRule="auto"/>
              <w:ind w:right="694" w:firstLine="0"/>
              <w:rPr>
                <w:lang w:val="ru-RU"/>
              </w:rPr>
            </w:pPr>
            <w:r w:rsidRPr="00702314">
              <w:rPr>
                <w:lang w:val="ru-RU"/>
              </w:rPr>
              <w:t>сравнивать печатную и письменнуюбуквы;</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84"/>
              </w:numPr>
              <w:tabs>
                <w:tab w:val="left" w:pos="228"/>
              </w:tabs>
              <w:spacing w:line="278" w:lineRule="auto"/>
              <w:ind w:right="495" w:firstLine="0"/>
              <w:rPr>
                <w:lang w:val="ru-RU"/>
              </w:rPr>
            </w:pPr>
            <w:r w:rsidRPr="00702314">
              <w:rPr>
                <w:lang w:val="ru-RU"/>
              </w:rPr>
              <w:t>конструировать буквы из различныхматериалов;</w:t>
            </w:r>
          </w:p>
          <w:p w:rsidR="009E48B0" w:rsidRPr="00702314" w:rsidRDefault="00702314">
            <w:pPr>
              <w:pStyle w:val="TableParagraph"/>
              <w:numPr>
                <w:ilvl w:val="0"/>
                <w:numId w:val="84"/>
              </w:numPr>
              <w:tabs>
                <w:tab w:val="left" w:pos="231"/>
              </w:tabs>
              <w:spacing w:before="197" w:line="276" w:lineRule="auto"/>
              <w:ind w:right="153" w:firstLine="0"/>
              <w:rPr>
                <w:lang w:val="ru-RU"/>
              </w:rPr>
            </w:pPr>
            <w:r w:rsidRPr="00702314">
              <w:rPr>
                <w:lang w:val="ru-RU"/>
              </w:rPr>
              <w:t>писать буквы в соответствии собразцом;</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84"/>
              </w:numPr>
              <w:tabs>
                <w:tab w:val="left" w:pos="231"/>
              </w:tabs>
              <w:spacing w:line="276" w:lineRule="auto"/>
              <w:ind w:right="711" w:firstLine="0"/>
              <w:rPr>
                <w:lang w:val="ru-RU"/>
              </w:rPr>
            </w:pPr>
            <w:r w:rsidRPr="00702314">
              <w:rPr>
                <w:lang w:val="ru-RU"/>
              </w:rPr>
              <w:t>воспроизводить форму изучаемой буквы и еѐ соединения с другой;</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84"/>
              </w:numPr>
              <w:tabs>
                <w:tab w:val="left" w:pos="228"/>
              </w:tabs>
              <w:spacing w:line="276" w:lineRule="auto"/>
              <w:ind w:right="353" w:firstLine="0"/>
              <w:rPr>
                <w:lang w:val="ru-RU"/>
              </w:rPr>
            </w:pPr>
            <w:r w:rsidRPr="00702314">
              <w:rPr>
                <w:lang w:val="ru-RU"/>
              </w:rPr>
              <w:t>соблюдать соразмерность элементов буквы по высоте, ширине и углунаклона;</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84"/>
              </w:numPr>
              <w:tabs>
                <w:tab w:val="left" w:pos="228"/>
              </w:tabs>
              <w:spacing w:line="276" w:lineRule="auto"/>
              <w:ind w:right="650" w:firstLine="0"/>
              <w:rPr>
                <w:lang w:val="ru-RU"/>
              </w:rPr>
            </w:pPr>
            <w:r w:rsidRPr="00702314">
              <w:rPr>
                <w:lang w:val="ru-RU"/>
              </w:rPr>
              <w:t>сравнивать написанные буквы собразцом;</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84"/>
              </w:numPr>
              <w:tabs>
                <w:tab w:val="left" w:pos="539"/>
              </w:tabs>
              <w:spacing w:line="276" w:lineRule="auto"/>
              <w:ind w:right="98" w:firstLine="0"/>
              <w:jc w:val="both"/>
              <w:rPr>
                <w:lang w:val="ru-RU"/>
              </w:rPr>
            </w:pPr>
            <w:r w:rsidRPr="00702314">
              <w:rPr>
                <w:lang w:val="ru-RU"/>
              </w:rPr>
              <w:t>воспроизводить форму изучаемой буквы и еѐ соединения с другой буквой  поалгоритму;</w:t>
            </w:r>
          </w:p>
          <w:p w:rsidR="009E48B0" w:rsidRPr="00702314" w:rsidRDefault="009E48B0">
            <w:pPr>
              <w:pStyle w:val="TableParagraph"/>
              <w:spacing w:before="6"/>
              <w:ind w:left="0"/>
              <w:rPr>
                <w:b/>
                <w:sz w:val="17"/>
                <w:lang w:val="ru-RU"/>
              </w:rPr>
            </w:pPr>
          </w:p>
          <w:p w:rsidR="009E48B0" w:rsidRPr="00702314" w:rsidRDefault="00702314">
            <w:pPr>
              <w:pStyle w:val="TableParagraph"/>
              <w:numPr>
                <w:ilvl w:val="0"/>
                <w:numId w:val="84"/>
              </w:numPr>
              <w:tabs>
                <w:tab w:val="left" w:pos="634"/>
                <w:tab w:val="left" w:pos="635"/>
                <w:tab w:val="left" w:pos="1711"/>
              </w:tabs>
              <w:spacing w:before="1" w:line="276" w:lineRule="auto"/>
              <w:ind w:right="99" w:firstLine="0"/>
              <w:rPr>
                <w:lang w:val="ru-RU"/>
              </w:rPr>
            </w:pPr>
            <w:r w:rsidRPr="00702314">
              <w:rPr>
                <w:lang w:val="ru-RU"/>
              </w:rPr>
              <w:t>читать</w:t>
            </w:r>
            <w:r w:rsidRPr="00702314">
              <w:rPr>
                <w:lang w:val="ru-RU"/>
              </w:rPr>
              <w:tab/>
            </w:r>
            <w:r w:rsidRPr="00702314">
              <w:rPr>
                <w:spacing w:val="-1"/>
                <w:lang w:val="ru-RU"/>
              </w:rPr>
              <w:t xml:space="preserve">предложение, </w:t>
            </w:r>
            <w:r w:rsidRPr="00702314">
              <w:rPr>
                <w:lang w:val="ru-RU"/>
              </w:rPr>
              <w:t>анализировать его,определять</w:t>
            </w:r>
          </w:p>
        </w:tc>
        <w:tc>
          <w:tcPr>
            <w:tcW w:w="1985" w:type="dxa"/>
            <w:vMerge w:val="restart"/>
          </w:tcPr>
          <w:p w:rsidR="009E48B0" w:rsidRPr="00702314" w:rsidRDefault="00702314">
            <w:pPr>
              <w:pStyle w:val="TableParagraph"/>
              <w:spacing w:line="276" w:lineRule="auto"/>
              <w:ind w:right="185"/>
              <w:rPr>
                <w:lang w:val="ru-RU"/>
              </w:rPr>
            </w:pPr>
            <w:r w:rsidRPr="00702314">
              <w:rPr>
                <w:lang w:val="ru-RU"/>
              </w:rPr>
              <w:t>Осваивать, воспроизводить и применять правила работы в группе.</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210"/>
              <w:rPr>
                <w:lang w:val="ru-RU"/>
              </w:rPr>
            </w:pPr>
            <w:r w:rsidRPr="00702314">
              <w:rPr>
                <w:lang w:val="ru-RU"/>
              </w:rPr>
              <w:t>Применять правила работы в парах.</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88"/>
              <w:rPr>
                <w:lang w:val="ru-RU"/>
              </w:rPr>
            </w:pPr>
            <w:r w:rsidRPr="00702314">
              <w:rPr>
                <w:lang w:val="ru-RU"/>
              </w:rPr>
              <w:t>Работать в паре: анализировать работу товарища и оценивать еѐ по критериям, данным учителем</w:t>
            </w:r>
          </w:p>
        </w:tc>
        <w:tc>
          <w:tcPr>
            <w:tcW w:w="1844" w:type="dxa"/>
            <w:vMerge w:val="restart"/>
          </w:tcPr>
          <w:p w:rsidR="009E48B0" w:rsidRDefault="00702314">
            <w:pPr>
              <w:pStyle w:val="TableParagraph"/>
              <w:spacing w:line="240" w:lineRule="exact"/>
              <w:ind w:right="125"/>
            </w:pPr>
            <w:r>
              <w:t>ценку учителя</w:t>
            </w:r>
          </w:p>
        </w:tc>
        <w:tc>
          <w:tcPr>
            <w:tcW w:w="2993" w:type="dxa"/>
            <w:vMerge w:val="restart"/>
          </w:tcPr>
          <w:p w:rsidR="009E48B0" w:rsidRPr="00702314" w:rsidRDefault="00702314">
            <w:pPr>
              <w:pStyle w:val="TableParagraph"/>
              <w:spacing w:line="276" w:lineRule="auto"/>
              <w:ind w:right="756"/>
              <w:rPr>
                <w:lang w:val="ru-RU"/>
              </w:rPr>
            </w:pPr>
            <w:r w:rsidRPr="00702314">
              <w:rPr>
                <w:lang w:val="ru-RU"/>
              </w:rPr>
              <w:t>Сравнение строчной и заглавной букв.</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760"/>
              <w:rPr>
                <w:lang w:val="ru-RU"/>
              </w:rPr>
            </w:pPr>
            <w:r w:rsidRPr="00702314">
              <w:rPr>
                <w:lang w:val="ru-RU"/>
              </w:rPr>
              <w:t>Сравнение печатной и письменной букв.</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566"/>
              <w:rPr>
                <w:lang w:val="ru-RU"/>
              </w:rPr>
            </w:pPr>
            <w:r w:rsidRPr="00702314">
              <w:rPr>
                <w:lang w:val="ru-RU"/>
              </w:rPr>
              <w:t>Звуковой анализ слов со звуком.</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right="218"/>
              <w:rPr>
                <w:lang w:val="ru-RU"/>
              </w:rPr>
            </w:pPr>
            <w:r w:rsidRPr="00702314">
              <w:rPr>
                <w:lang w:val="ru-RU"/>
              </w:rPr>
              <w:t>Письмо предложения. Обозначение границ предложения на письме. Написание заглавной буквы в именах собственных.</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154"/>
              <w:rPr>
                <w:lang w:val="ru-RU"/>
              </w:rPr>
            </w:pPr>
            <w:r w:rsidRPr="00702314">
              <w:rPr>
                <w:lang w:val="ru-RU"/>
              </w:rPr>
              <w:t>Подбор слов с заданным звуком, запись некоторых из них.</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293"/>
              <w:rPr>
                <w:lang w:val="ru-RU"/>
              </w:rPr>
            </w:pPr>
            <w:r w:rsidRPr="00702314">
              <w:rPr>
                <w:lang w:val="ru-RU"/>
              </w:rPr>
              <w:t>Комментированное письмо слов и предложений</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110"/>
              <w:rPr>
                <w:lang w:val="ru-RU"/>
              </w:rPr>
            </w:pPr>
            <w:r w:rsidRPr="00702314">
              <w:rPr>
                <w:lang w:val="ru-RU"/>
              </w:rPr>
              <w:t>Составление устного рассказа по опорным словам, содержащим изученные звуки.</w:t>
            </w:r>
          </w:p>
        </w:tc>
        <w:tc>
          <w:tcPr>
            <w:tcW w:w="1702" w:type="dxa"/>
          </w:tcPr>
          <w:p w:rsidR="009E48B0" w:rsidRDefault="00702314">
            <w:pPr>
              <w:pStyle w:val="TableParagraph"/>
              <w:spacing w:line="276" w:lineRule="auto"/>
              <w:ind w:right="301"/>
            </w:pPr>
            <w:r>
              <w:t>фронтальный опрос</w:t>
            </w:r>
          </w:p>
        </w:tc>
      </w:tr>
      <w:tr w:rsidR="009E48B0">
        <w:trPr>
          <w:trHeight w:hRule="exact" w:val="1282"/>
        </w:trPr>
        <w:tc>
          <w:tcPr>
            <w:tcW w:w="569" w:type="dxa"/>
          </w:tcPr>
          <w:p w:rsidR="009E48B0" w:rsidRDefault="00702314">
            <w:pPr>
              <w:pStyle w:val="TableParagraph"/>
              <w:spacing w:line="240" w:lineRule="exact"/>
            </w:pPr>
            <w:r>
              <w:t>13</w:t>
            </w:r>
          </w:p>
        </w:tc>
        <w:tc>
          <w:tcPr>
            <w:tcW w:w="1136" w:type="dxa"/>
          </w:tcPr>
          <w:p w:rsidR="009E48B0" w:rsidRDefault="009E48B0"/>
        </w:tc>
        <w:tc>
          <w:tcPr>
            <w:tcW w:w="2268" w:type="dxa"/>
          </w:tcPr>
          <w:p w:rsidR="009E48B0" w:rsidRPr="00702314" w:rsidRDefault="00702314">
            <w:pPr>
              <w:pStyle w:val="TableParagraph"/>
              <w:spacing w:line="276" w:lineRule="auto"/>
              <w:ind w:right="114"/>
              <w:rPr>
                <w:b/>
                <w:i/>
                <w:lang w:val="ru-RU"/>
              </w:rPr>
            </w:pPr>
            <w:r w:rsidRPr="00702314">
              <w:rPr>
                <w:lang w:val="ru-RU"/>
              </w:rPr>
              <w:t>Строчная и заглавная буквы</w:t>
            </w:r>
            <w:r w:rsidRPr="00702314">
              <w:rPr>
                <w:b/>
                <w:i/>
                <w:lang w:val="ru-RU"/>
              </w:rPr>
              <w:t>О, о.</w:t>
            </w:r>
          </w:p>
        </w:tc>
        <w:tc>
          <w:tcPr>
            <w:tcW w:w="3118" w:type="dxa"/>
            <w:vMerge/>
          </w:tcPr>
          <w:p w:rsidR="009E48B0" w:rsidRPr="00702314" w:rsidRDefault="009E48B0">
            <w:pPr>
              <w:rPr>
                <w:lang w:val="ru-RU"/>
              </w:rPr>
            </w:pPr>
          </w:p>
        </w:tc>
        <w:tc>
          <w:tcPr>
            <w:tcW w:w="1985"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301"/>
            </w:pPr>
            <w:r>
              <w:t>фронтальный опрос</w:t>
            </w:r>
          </w:p>
        </w:tc>
      </w:tr>
      <w:tr w:rsidR="009E48B0">
        <w:trPr>
          <w:trHeight w:hRule="exact" w:val="795"/>
        </w:trPr>
        <w:tc>
          <w:tcPr>
            <w:tcW w:w="569" w:type="dxa"/>
          </w:tcPr>
          <w:p w:rsidR="009E48B0" w:rsidRDefault="00702314">
            <w:pPr>
              <w:pStyle w:val="TableParagraph"/>
              <w:spacing w:line="243" w:lineRule="exact"/>
            </w:pPr>
            <w:r>
              <w:t>14</w:t>
            </w:r>
          </w:p>
        </w:tc>
        <w:tc>
          <w:tcPr>
            <w:tcW w:w="1136" w:type="dxa"/>
          </w:tcPr>
          <w:p w:rsidR="009E48B0" w:rsidRDefault="009E48B0"/>
        </w:tc>
        <w:tc>
          <w:tcPr>
            <w:tcW w:w="2268" w:type="dxa"/>
          </w:tcPr>
          <w:p w:rsidR="009E48B0" w:rsidRPr="00702314" w:rsidRDefault="00702314">
            <w:pPr>
              <w:pStyle w:val="TableParagraph"/>
              <w:spacing w:line="276" w:lineRule="auto"/>
              <w:ind w:right="114"/>
              <w:rPr>
                <w:b/>
                <w:i/>
                <w:lang w:val="ru-RU"/>
              </w:rPr>
            </w:pPr>
            <w:r w:rsidRPr="00702314">
              <w:rPr>
                <w:lang w:val="ru-RU"/>
              </w:rPr>
              <w:t xml:space="preserve">Строчная и заглавная буквы </w:t>
            </w:r>
            <w:r w:rsidRPr="00702314">
              <w:rPr>
                <w:b/>
                <w:i/>
                <w:lang w:val="ru-RU"/>
              </w:rPr>
              <w:t>И, и.</w:t>
            </w:r>
          </w:p>
        </w:tc>
        <w:tc>
          <w:tcPr>
            <w:tcW w:w="3118" w:type="dxa"/>
            <w:vMerge/>
          </w:tcPr>
          <w:p w:rsidR="009E48B0" w:rsidRPr="00702314" w:rsidRDefault="009E48B0">
            <w:pPr>
              <w:rPr>
                <w:lang w:val="ru-RU"/>
              </w:rPr>
            </w:pPr>
          </w:p>
        </w:tc>
        <w:tc>
          <w:tcPr>
            <w:tcW w:w="1985"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3" w:lineRule="exact"/>
              <w:ind w:right="87"/>
            </w:pPr>
            <w:r>
              <w:t>беседа</w:t>
            </w:r>
          </w:p>
        </w:tc>
      </w:tr>
    </w:tbl>
    <w:p w:rsidR="009E48B0" w:rsidRDefault="009E48B0">
      <w:pPr>
        <w:spacing w:line="243" w:lineRule="exact"/>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3118"/>
        <w:gridCol w:w="1985"/>
        <w:gridCol w:w="1844"/>
        <w:gridCol w:w="2993"/>
        <w:gridCol w:w="1702"/>
      </w:tblGrid>
      <w:tr w:rsidR="009E48B0">
        <w:trPr>
          <w:trHeight w:hRule="exact" w:val="502"/>
        </w:trPr>
        <w:tc>
          <w:tcPr>
            <w:tcW w:w="569" w:type="dxa"/>
          </w:tcPr>
          <w:p w:rsidR="009E48B0" w:rsidRDefault="009E48B0"/>
        </w:tc>
        <w:tc>
          <w:tcPr>
            <w:tcW w:w="1136" w:type="dxa"/>
          </w:tcPr>
          <w:p w:rsidR="009E48B0" w:rsidRDefault="009E48B0"/>
        </w:tc>
        <w:tc>
          <w:tcPr>
            <w:tcW w:w="2268" w:type="dxa"/>
          </w:tcPr>
          <w:p w:rsidR="009E48B0" w:rsidRDefault="009E48B0"/>
        </w:tc>
        <w:tc>
          <w:tcPr>
            <w:tcW w:w="3118" w:type="dxa"/>
            <w:vMerge w:val="restart"/>
          </w:tcPr>
          <w:p w:rsidR="009E48B0" w:rsidRPr="00702314" w:rsidRDefault="00702314">
            <w:pPr>
              <w:pStyle w:val="TableParagraph"/>
              <w:tabs>
                <w:tab w:val="left" w:pos="2135"/>
              </w:tabs>
              <w:spacing w:line="276" w:lineRule="auto"/>
              <w:ind w:right="99"/>
              <w:rPr>
                <w:lang w:val="ru-RU"/>
              </w:rPr>
            </w:pPr>
            <w:r w:rsidRPr="00702314">
              <w:rPr>
                <w:lang w:val="ru-RU"/>
              </w:rPr>
              <w:t>интонацию,</w:t>
            </w:r>
            <w:r w:rsidRPr="00702314">
              <w:rPr>
                <w:lang w:val="ru-RU"/>
              </w:rPr>
              <w:tab/>
            </w:r>
            <w:r w:rsidRPr="00702314">
              <w:rPr>
                <w:spacing w:val="-1"/>
                <w:lang w:val="ru-RU"/>
              </w:rPr>
              <w:t xml:space="preserve">грамотно </w:t>
            </w:r>
            <w:r w:rsidRPr="00702314">
              <w:rPr>
                <w:lang w:val="ru-RU"/>
              </w:rPr>
              <w:t>записывать,</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192"/>
              <w:rPr>
                <w:lang w:val="ru-RU"/>
              </w:rPr>
            </w:pPr>
            <w:r w:rsidRPr="00702314">
              <w:rPr>
                <w:lang w:val="ru-RU"/>
              </w:rPr>
              <w:t>обозначая на письме границы предложения;</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83"/>
              </w:numPr>
              <w:tabs>
                <w:tab w:val="left" w:pos="231"/>
              </w:tabs>
              <w:spacing w:line="276" w:lineRule="auto"/>
              <w:ind w:right="366" w:firstLine="0"/>
              <w:rPr>
                <w:lang w:val="ru-RU"/>
              </w:rPr>
            </w:pPr>
            <w:r w:rsidRPr="00702314">
              <w:rPr>
                <w:lang w:val="ru-RU"/>
              </w:rPr>
              <w:t>приводить примеры слов с заданным звуком в начале, середине, концеслова.</w:t>
            </w:r>
          </w:p>
          <w:p w:rsidR="009E48B0" w:rsidRPr="00702314" w:rsidRDefault="009E48B0">
            <w:pPr>
              <w:pStyle w:val="TableParagraph"/>
              <w:spacing w:before="7"/>
              <w:ind w:left="0"/>
              <w:rPr>
                <w:b/>
                <w:sz w:val="17"/>
                <w:lang w:val="ru-RU"/>
              </w:rPr>
            </w:pPr>
          </w:p>
          <w:p w:rsidR="009E48B0" w:rsidRDefault="00702314">
            <w:pPr>
              <w:pStyle w:val="TableParagraph"/>
              <w:ind w:right="99"/>
            </w:pPr>
            <w:r>
              <w:rPr>
                <w:u w:val="single"/>
              </w:rPr>
              <w:t>Обучающийся получит</w:t>
            </w:r>
          </w:p>
          <w:p w:rsidR="009E48B0" w:rsidRDefault="00702314">
            <w:pPr>
              <w:pStyle w:val="TableParagraph"/>
              <w:spacing w:before="37"/>
              <w:ind w:right="99"/>
            </w:pPr>
            <w:r>
              <w:rPr>
                <w:u w:val="single"/>
              </w:rPr>
              <w:t>возможность научиться:</w:t>
            </w:r>
          </w:p>
          <w:p w:rsidR="009E48B0" w:rsidRDefault="009E48B0">
            <w:pPr>
              <w:pStyle w:val="TableParagraph"/>
              <w:spacing w:before="6"/>
              <w:ind w:left="0"/>
              <w:rPr>
                <w:b/>
                <w:sz w:val="20"/>
              </w:rPr>
            </w:pPr>
          </w:p>
          <w:p w:rsidR="009E48B0" w:rsidRPr="00702314" w:rsidRDefault="00702314">
            <w:pPr>
              <w:pStyle w:val="TableParagraph"/>
              <w:numPr>
                <w:ilvl w:val="0"/>
                <w:numId w:val="83"/>
              </w:numPr>
              <w:tabs>
                <w:tab w:val="left" w:pos="228"/>
              </w:tabs>
              <w:spacing w:line="278" w:lineRule="auto"/>
              <w:ind w:right="412" w:firstLine="0"/>
              <w:rPr>
                <w:lang w:val="ru-RU"/>
              </w:rPr>
            </w:pPr>
            <w:r w:rsidRPr="00702314">
              <w:rPr>
                <w:lang w:val="ru-RU"/>
              </w:rPr>
              <w:t>составлять предложения с опорой на заданнуюсхему;</w:t>
            </w:r>
          </w:p>
          <w:p w:rsidR="009E48B0" w:rsidRPr="00702314" w:rsidRDefault="00702314">
            <w:pPr>
              <w:pStyle w:val="TableParagraph"/>
              <w:numPr>
                <w:ilvl w:val="0"/>
                <w:numId w:val="83"/>
              </w:numPr>
              <w:tabs>
                <w:tab w:val="left" w:pos="228"/>
              </w:tabs>
              <w:spacing w:before="197" w:line="276" w:lineRule="auto"/>
              <w:ind w:right="402" w:firstLine="0"/>
              <w:rPr>
                <w:lang w:val="ru-RU"/>
              </w:rPr>
            </w:pPr>
            <w:r w:rsidRPr="00702314">
              <w:rPr>
                <w:lang w:val="ru-RU"/>
              </w:rPr>
              <w:t>составлять предложения к иллюстрациям, данным в прописи;</w:t>
            </w:r>
          </w:p>
          <w:p w:rsidR="009E48B0" w:rsidRPr="00702314" w:rsidRDefault="009E48B0">
            <w:pPr>
              <w:pStyle w:val="TableParagraph"/>
              <w:spacing w:before="5"/>
              <w:ind w:left="0"/>
              <w:rPr>
                <w:b/>
                <w:sz w:val="17"/>
                <w:lang w:val="ru-RU"/>
              </w:rPr>
            </w:pPr>
          </w:p>
          <w:p w:rsidR="009E48B0" w:rsidRPr="00702314" w:rsidRDefault="00702314">
            <w:pPr>
              <w:pStyle w:val="TableParagraph"/>
              <w:numPr>
                <w:ilvl w:val="0"/>
                <w:numId w:val="83"/>
              </w:numPr>
              <w:tabs>
                <w:tab w:val="left" w:pos="228"/>
              </w:tabs>
              <w:spacing w:line="276" w:lineRule="auto"/>
              <w:ind w:right="604" w:firstLine="0"/>
              <w:rPr>
                <w:lang w:val="ru-RU"/>
              </w:rPr>
            </w:pPr>
            <w:r w:rsidRPr="00702314">
              <w:rPr>
                <w:lang w:val="ru-RU"/>
              </w:rPr>
              <w:t>соотносить предметную картинку и схемуслова;</w:t>
            </w:r>
          </w:p>
          <w:p w:rsidR="009E48B0" w:rsidRPr="00702314" w:rsidRDefault="009E48B0">
            <w:pPr>
              <w:pStyle w:val="TableParagraph"/>
              <w:spacing w:before="7"/>
              <w:ind w:left="0"/>
              <w:rPr>
                <w:b/>
                <w:sz w:val="17"/>
                <w:lang w:val="ru-RU"/>
              </w:rPr>
            </w:pPr>
          </w:p>
          <w:p w:rsidR="009E48B0" w:rsidRDefault="00702314">
            <w:pPr>
              <w:pStyle w:val="TableParagraph"/>
              <w:numPr>
                <w:ilvl w:val="0"/>
                <w:numId w:val="83"/>
              </w:numPr>
              <w:tabs>
                <w:tab w:val="left" w:pos="231"/>
              </w:tabs>
              <w:spacing w:line="276" w:lineRule="auto"/>
              <w:ind w:right="145" w:firstLine="0"/>
            </w:pPr>
            <w:r>
              <w:t>правильно записывать имена собственные;</w:t>
            </w:r>
          </w:p>
          <w:p w:rsidR="009E48B0" w:rsidRDefault="009E48B0">
            <w:pPr>
              <w:pStyle w:val="TableParagraph"/>
              <w:spacing w:before="7"/>
              <w:ind w:left="0"/>
              <w:rPr>
                <w:b/>
                <w:sz w:val="17"/>
              </w:rPr>
            </w:pPr>
          </w:p>
          <w:p w:rsidR="009E48B0" w:rsidRDefault="00702314">
            <w:pPr>
              <w:pStyle w:val="TableParagraph"/>
              <w:numPr>
                <w:ilvl w:val="0"/>
                <w:numId w:val="83"/>
              </w:numPr>
              <w:tabs>
                <w:tab w:val="left" w:pos="228"/>
              </w:tabs>
              <w:spacing w:line="276" w:lineRule="auto"/>
              <w:ind w:right="325" w:firstLine="0"/>
            </w:pPr>
            <w:r>
              <w:t>освоить приѐмы комментированногописьма;</w:t>
            </w:r>
          </w:p>
          <w:p w:rsidR="009E48B0" w:rsidRDefault="009E48B0">
            <w:pPr>
              <w:pStyle w:val="TableParagraph"/>
              <w:spacing w:before="7"/>
              <w:ind w:left="0"/>
              <w:rPr>
                <w:b/>
                <w:sz w:val="17"/>
              </w:rPr>
            </w:pPr>
          </w:p>
          <w:p w:rsidR="009E48B0" w:rsidRPr="00702314" w:rsidRDefault="00702314">
            <w:pPr>
              <w:pStyle w:val="TableParagraph"/>
              <w:numPr>
                <w:ilvl w:val="0"/>
                <w:numId w:val="83"/>
              </w:numPr>
              <w:tabs>
                <w:tab w:val="left" w:pos="231"/>
              </w:tabs>
              <w:spacing w:line="276" w:lineRule="auto"/>
              <w:ind w:right="171" w:firstLine="0"/>
              <w:rPr>
                <w:lang w:val="ru-RU"/>
              </w:rPr>
            </w:pPr>
            <w:r w:rsidRPr="00702314">
              <w:rPr>
                <w:lang w:val="ru-RU"/>
              </w:rPr>
              <w:t>записывать слова с заданной буквой;</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83"/>
              </w:numPr>
              <w:tabs>
                <w:tab w:val="left" w:pos="228"/>
              </w:tabs>
              <w:spacing w:line="276" w:lineRule="auto"/>
              <w:ind w:right="372" w:firstLine="0"/>
              <w:rPr>
                <w:lang w:val="ru-RU"/>
              </w:rPr>
            </w:pPr>
            <w:r w:rsidRPr="00702314">
              <w:rPr>
                <w:lang w:val="ru-RU"/>
              </w:rPr>
              <w:t>составлять устный рассказ по опорным словам, содержащим изученные звуки;</w:t>
            </w:r>
          </w:p>
          <w:p w:rsidR="009E48B0" w:rsidRPr="00702314" w:rsidRDefault="009E48B0">
            <w:pPr>
              <w:pStyle w:val="TableParagraph"/>
              <w:spacing w:before="7"/>
              <w:ind w:left="0"/>
              <w:rPr>
                <w:b/>
                <w:sz w:val="17"/>
                <w:lang w:val="ru-RU"/>
              </w:rPr>
            </w:pPr>
          </w:p>
          <w:p w:rsidR="009E48B0" w:rsidRDefault="00702314">
            <w:pPr>
              <w:pStyle w:val="TableParagraph"/>
              <w:numPr>
                <w:ilvl w:val="0"/>
                <w:numId w:val="83"/>
              </w:numPr>
              <w:tabs>
                <w:tab w:val="left" w:pos="243"/>
              </w:tabs>
              <w:ind w:left="242" w:hanging="139"/>
            </w:pPr>
            <w:r>
              <w:t>дополнять данные впрописи</w:t>
            </w:r>
          </w:p>
        </w:tc>
        <w:tc>
          <w:tcPr>
            <w:tcW w:w="1985" w:type="dxa"/>
            <w:vMerge w:val="restart"/>
          </w:tcPr>
          <w:p w:rsidR="009E48B0" w:rsidRDefault="009E48B0"/>
        </w:tc>
        <w:tc>
          <w:tcPr>
            <w:tcW w:w="1844" w:type="dxa"/>
            <w:vMerge w:val="restart"/>
          </w:tcPr>
          <w:p w:rsidR="009E48B0" w:rsidRDefault="009E48B0"/>
        </w:tc>
        <w:tc>
          <w:tcPr>
            <w:tcW w:w="2993" w:type="dxa"/>
            <w:vMerge w:val="restart"/>
          </w:tcPr>
          <w:p w:rsidR="009E48B0" w:rsidRDefault="009E48B0"/>
        </w:tc>
        <w:tc>
          <w:tcPr>
            <w:tcW w:w="1702" w:type="dxa"/>
          </w:tcPr>
          <w:p w:rsidR="009E48B0" w:rsidRDefault="009E48B0"/>
        </w:tc>
      </w:tr>
      <w:tr w:rsidR="009E48B0">
        <w:trPr>
          <w:trHeight w:hRule="exact" w:val="1483"/>
        </w:trPr>
        <w:tc>
          <w:tcPr>
            <w:tcW w:w="569" w:type="dxa"/>
          </w:tcPr>
          <w:p w:rsidR="009E48B0" w:rsidRDefault="00702314">
            <w:pPr>
              <w:pStyle w:val="TableParagraph"/>
              <w:spacing w:line="240" w:lineRule="exact"/>
            </w:pPr>
            <w:r>
              <w:t>15</w:t>
            </w:r>
          </w:p>
        </w:tc>
        <w:tc>
          <w:tcPr>
            <w:tcW w:w="1136" w:type="dxa"/>
          </w:tcPr>
          <w:p w:rsidR="009E48B0" w:rsidRDefault="009E48B0"/>
        </w:tc>
        <w:tc>
          <w:tcPr>
            <w:tcW w:w="2268" w:type="dxa"/>
          </w:tcPr>
          <w:p w:rsidR="009E48B0" w:rsidRDefault="00702314">
            <w:pPr>
              <w:pStyle w:val="TableParagraph"/>
              <w:spacing w:line="240" w:lineRule="exact"/>
              <w:ind w:right="364"/>
            </w:pPr>
            <w:r>
              <w:t>Строчная буква</w:t>
            </w:r>
            <w:r>
              <w:rPr>
                <w:i/>
              </w:rPr>
              <w:t>ы</w:t>
            </w:r>
            <w:r>
              <w:t>.</w:t>
            </w:r>
          </w:p>
        </w:tc>
        <w:tc>
          <w:tcPr>
            <w:tcW w:w="3118" w:type="dxa"/>
            <w:vMerge/>
          </w:tcPr>
          <w:p w:rsidR="009E48B0" w:rsidRDefault="009E48B0"/>
        </w:tc>
        <w:tc>
          <w:tcPr>
            <w:tcW w:w="1985"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40" w:lineRule="exact"/>
              <w:ind w:right="87"/>
            </w:pPr>
            <w:r>
              <w:t>самопроверка</w:t>
            </w:r>
          </w:p>
        </w:tc>
      </w:tr>
      <w:tr w:rsidR="009E48B0">
        <w:trPr>
          <w:trHeight w:hRule="exact" w:val="1573"/>
        </w:trPr>
        <w:tc>
          <w:tcPr>
            <w:tcW w:w="569" w:type="dxa"/>
          </w:tcPr>
          <w:p w:rsidR="009E48B0" w:rsidRDefault="00702314">
            <w:pPr>
              <w:pStyle w:val="TableParagraph"/>
              <w:spacing w:line="240" w:lineRule="exact"/>
            </w:pPr>
            <w:r>
              <w:t>16</w:t>
            </w:r>
          </w:p>
        </w:tc>
        <w:tc>
          <w:tcPr>
            <w:tcW w:w="1136" w:type="dxa"/>
          </w:tcPr>
          <w:p w:rsidR="009E48B0" w:rsidRDefault="009E48B0"/>
        </w:tc>
        <w:tc>
          <w:tcPr>
            <w:tcW w:w="2268" w:type="dxa"/>
          </w:tcPr>
          <w:p w:rsidR="009E48B0" w:rsidRPr="00702314" w:rsidRDefault="00702314">
            <w:pPr>
              <w:pStyle w:val="TableParagraph"/>
              <w:spacing w:line="276" w:lineRule="auto"/>
              <w:ind w:right="131"/>
              <w:rPr>
                <w:lang w:val="ru-RU"/>
              </w:rPr>
            </w:pPr>
            <w:r w:rsidRPr="00702314">
              <w:rPr>
                <w:lang w:val="ru-RU"/>
              </w:rPr>
              <w:t>Закрепление написания элементов и изученных букв.</w:t>
            </w:r>
          </w:p>
        </w:tc>
        <w:tc>
          <w:tcPr>
            <w:tcW w:w="3118" w:type="dxa"/>
            <w:vMerge/>
          </w:tcPr>
          <w:p w:rsidR="009E48B0" w:rsidRPr="00702314" w:rsidRDefault="009E48B0">
            <w:pPr>
              <w:rPr>
                <w:lang w:val="ru-RU"/>
              </w:rPr>
            </w:pPr>
          </w:p>
        </w:tc>
        <w:tc>
          <w:tcPr>
            <w:tcW w:w="1985"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157"/>
            </w:pPr>
            <w:r>
              <w:t>взаимопроверк а</w:t>
            </w:r>
          </w:p>
        </w:tc>
      </w:tr>
      <w:tr w:rsidR="009E48B0">
        <w:trPr>
          <w:trHeight w:hRule="exact" w:val="1774"/>
        </w:trPr>
        <w:tc>
          <w:tcPr>
            <w:tcW w:w="569" w:type="dxa"/>
          </w:tcPr>
          <w:p w:rsidR="009E48B0" w:rsidRDefault="00702314">
            <w:pPr>
              <w:pStyle w:val="TableParagraph"/>
              <w:spacing w:line="240" w:lineRule="exact"/>
            </w:pPr>
            <w:r>
              <w:t>17</w:t>
            </w:r>
          </w:p>
        </w:tc>
        <w:tc>
          <w:tcPr>
            <w:tcW w:w="1136" w:type="dxa"/>
          </w:tcPr>
          <w:p w:rsidR="009E48B0" w:rsidRDefault="009E48B0"/>
        </w:tc>
        <w:tc>
          <w:tcPr>
            <w:tcW w:w="2268" w:type="dxa"/>
          </w:tcPr>
          <w:p w:rsidR="009E48B0" w:rsidRPr="00702314" w:rsidRDefault="00702314">
            <w:pPr>
              <w:pStyle w:val="TableParagraph"/>
              <w:spacing w:line="278" w:lineRule="auto"/>
              <w:ind w:right="114"/>
              <w:rPr>
                <w:b/>
                <w:i/>
                <w:lang w:val="ru-RU"/>
              </w:rPr>
            </w:pPr>
            <w:r w:rsidRPr="00702314">
              <w:rPr>
                <w:lang w:val="ru-RU"/>
              </w:rPr>
              <w:t>Строчная и заглавная буквы</w:t>
            </w:r>
            <w:r w:rsidRPr="00702314">
              <w:rPr>
                <w:b/>
                <w:i/>
                <w:lang w:val="ru-RU"/>
              </w:rPr>
              <w:t>У, у.</w:t>
            </w:r>
          </w:p>
        </w:tc>
        <w:tc>
          <w:tcPr>
            <w:tcW w:w="3118" w:type="dxa"/>
            <w:vMerge/>
          </w:tcPr>
          <w:p w:rsidR="009E48B0" w:rsidRPr="00702314" w:rsidRDefault="009E48B0">
            <w:pPr>
              <w:rPr>
                <w:lang w:val="ru-RU"/>
              </w:rPr>
            </w:pPr>
          </w:p>
        </w:tc>
        <w:tc>
          <w:tcPr>
            <w:tcW w:w="1985"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беседа</w:t>
            </w:r>
          </w:p>
        </w:tc>
      </w:tr>
      <w:tr w:rsidR="009E48B0">
        <w:trPr>
          <w:trHeight w:hRule="exact" w:val="4736"/>
        </w:trPr>
        <w:tc>
          <w:tcPr>
            <w:tcW w:w="569" w:type="dxa"/>
          </w:tcPr>
          <w:p w:rsidR="009E48B0" w:rsidRDefault="00702314">
            <w:pPr>
              <w:pStyle w:val="TableParagraph"/>
              <w:spacing w:line="240" w:lineRule="exact"/>
            </w:pPr>
            <w:r>
              <w:t>18</w:t>
            </w:r>
          </w:p>
        </w:tc>
        <w:tc>
          <w:tcPr>
            <w:tcW w:w="1136" w:type="dxa"/>
          </w:tcPr>
          <w:p w:rsidR="009E48B0" w:rsidRDefault="009E48B0"/>
        </w:tc>
        <w:tc>
          <w:tcPr>
            <w:tcW w:w="2268" w:type="dxa"/>
          </w:tcPr>
          <w:p w:rsidR="009E48B0" w:rsidRPr="00702314" w:rsidRDefault="00702314">
            <w:pPr>
              <w:pStyle w:val="TableParagraph"/>
              <w:spacing w:line="278" w:lineRule="auto"/>
              <w:ind w:right="114"/>
              <w:rPr>
                <w:b/>
                <w:i/>
                <w:lang w:val="ru-RU"/>
              </w:rPr>
            </w:pPr>
            <w:r w:rsidRPr="00702314">
              <w:rPr>
                <w:lang w:val="ru-RU"/>
              </w:rPr>
              <w:t>Строчная и заглавная буквы</w:t>
            </w:r>
            <w:r w:rsidRPr="00702314">
              <w:rPr>
                <w:b/>
                <w:i/>
                <w:lang w:val="ru-RU"/>
              </w:rPr>
              <w:t>У, у.</w:t>
            </w:r>
          </w:p>
        </w:tc>
        <w:tc>
          <w:tcPr>
            <w:tcW w:w="3118" w:type="dxa"/>
            <w:vMerge/>
          </w:tcPr>
          <w:p w:rsidR="009E48B0" w:rsidRPr="00702314" w:rsidRDefault="009E48B0">
            <w:pPr>
              <w:rPr>
                <w:lang w:val="ru-RU"/>
              </w:rPr>
            </w:pPr>
          </w:p>
        </w:tc>
        <w:tc>
          <w:tcPr>
            <w:tcW w:w="1985"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8" w:lineRule="auto"/>
              <w:ind w:right="157"/>
            </w:pPr>
            <w:r>
              <w:t>взаимопроверк а.</w:t>
            </w:r>
          </w:p>
        </w:tc>
      </w:tr>
    </w:tbl>
    <w:p w:rsidR="009E48B0" w:rsidRDefault="009E48B0">
      <w:pPr>
        <w:spacing w:line="278" w:lineRule="auto"/>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566"/>
        <w:gridCol w:w="1986"/>
        <w:gridCol w:w="1844"/>
        <w:gridCol w:w="2993"/>
        <w:gridCol w:w="1702"/>
      </w:tblGrid>
      <w:tr w:rsidR="009E48B0">
        <w:trPr>
          <w:trHeight w:hRule="exact" w:val="560"/>
        </w:trPr>
        <w:tc>
          <w:tcPr>
            <w:tcW w:w="569" w:type="dxa"/>
          </w:tcPr>
          <w:p w:rsidR="009E48B0" w:rsidRDefault="009E48B0"/>
        </w:tc>
        <w:tc>
          <w:tcPr>
            <w:tcW w:w="1136" w:type="dxa"/>
          </w:tcPr>
          <w:p w:rsidR="009E48B0" w:rsidRDefault="009E48B0"/>
        </w:tc>
        <w:tc>
          <w:tcPr>
            <w:tcW w:w="2268" w:type="dxa"/>
          </w:tcPr>
          <w:p w:rsidR="009E48B0" w:rsidRDefault="009E48B0"/>
        </w:tc>
        <w:tc>
          <w:tcPr>
            <w:tcW w:w="3118" w:type="dxa"/>
            <w:gridSpan w:val="2"/>
          </w:tcPr>
          <w:p w:rsidR="009E48B0" w:rsidRDefault="00702314">
            <w:pPr>
              <w:pStyle w:val="TableParagraph"/>
              <w:spacing w:line="240" w:lineRule="exact"/>
              <w:ind w:right="99"/>
            </w:pPr>
            <w:r>
              <w:t>предложения словами.</w:t>
            </w:r>
          </w:p>
        </w:tc>
        <w:tc>
          <w:tcPr>
            <w:tcW w:w="1985" w:type="dxa"/>
          </w:tcPr>
          <w:p w:rsidR="009E48B0" w:rsidRDefault="009E48B0"/>
        </w:tc>
        <w:tc>
          <w:tcPr>
            <w:tcW w:w="1844" w:type="dxa"/>
          </w:tcPr>
          <w:p w:rsidR="009E48B0" w:rsidRDefault="009E48B0"/>
        </w:tc>
        <w:tc>
          <w:tcPr>
            <w:tcW w:w="2993" w:type="dxa"/>
          </w:tcPr>
          <w:p w:rsidR="009E48B0" w:rsidRDefault="009E48B0"/>
        </w:tc>
        <w:tc>
          <w:tcPr>
            <w:tcW w:w="1702" w:type="dxa"/>
          </w:tcPr>
          <w:p w:rsidR="009E48B0" w:rsidRDefault="009E48B0"/>
        </w:tc>
      </w:tr>
      <w:tr w:rsidR="009E48B0">
        <w:trPr>
          <w:trHeight w:hRule="exact" w:val="562"/>
        </w:trPr>
        <w:tc>
          <w:tcPr>
            <w:tcW w:w="15614" w:type="dxa"/>
            <w:gridSpan w:val="9"/>
          </w:tcPr>
          <w:p w:rsidR="009E48B0" w:rsidRDefault="00702314">
            <w:pPr>
              <w:pStyle w:val="TableParagraph"/>
              <w:spacing w:before="9"/>
              <w:ind w:left="6435" w:right="6437"/>
              <w:jc w:val="center"/>
              <w:rPr>
                <w:b/>
                <w:sz w:val="24"/>
              </w:rPr>
            </w:pPr>
            <w:r>
              <w:rPr>
                <w:b/>
                <w:sz w:val="24"/>
              </w:rPr>
              <w:t>Букварныйпериод</w:t>
            </w:r>
          </w:p>
        </w:tc>
      </w:tr>
      <w:tr w:rsidR="009E48B0">
        <w:trPr>
          <w:trHeight w:hRule="exact" w:val="4247"/>
        </w:trPr>
        <w:tc>
          <w:tcPr>
            <w:tcW w:w="569" w:type="dxa"/>
            <w:tcBorders>
              <w:right w:val="single" w:sz="6" w:space="0" w:color="000000"/>
            </w:tcBorders>
          </w:tcPr>
          <w:p w:rsidR="009E48B0" w:rsidRDefault="00702314">
            <w:pPr>
              <w:pStyle w:val="TableParagraph"/>
              <w:spacing w:line="240" w:lineRule="exact"/>
            </w:pPr>
            <w:r>
              <w:t>19</w:t>
            </w:r>
          </w:p>
        </w:tc>
        <w:tc>
          <w:tcPr>
            <w:tcW w:w="1136" w:type="dxa"/>
            <w:tcBorders>
              <w:left w:val="single" w:sz="6" w:space="0" w:color="000000"/>
              <w:right w:val="single" w:sz="6" w:space="0" w:color="000000"/>
            </w:tcBorders>
          </w:tcPr>
          <w:p w:rsidR="009E48B0" w:rsidRDefault="009E48B0"/>
        </w:tc>
        <w:tc>
          <w:tcPr>
            <w:tcW w:w="2268" w:type="dxa"/>
            <w:tcBorders>
              <w:left w:val="single" w:sz="6" w:space="0" w:color="000000"/>
              <w:right w:val="single" w:sz="6" w:space="0" w:color="000000"/>
            </w:tcBorders>
          </w:tcPr>
          <w:p w:rsidR="009E48B0" w:rsidRPr="00702314" w:rsidRDefault="00702314">
            <w:pPr>
              <w:pStyle w:val="TableParagraph"/>
              <w:spacing w:line="276" w:lineRule="auto"/>
              <w:ind w:left="100" w:right="113"/>
              <w:rPr>
                <w:b/>
                <w:i/>
                <w:lang w:val="ru-RU"/>
              </w:rPr>
            </w:pPr>
            <w:r w:rsidRPr="00702314">
              <w:rPr>
                <w:lang w:val="ru-RU"/>
              </w:rPr>
              <w:t xml:space="preserve">Строчная и заглавная буквы </w:t>
            </w:r>
            <w:r w:rsidRPr="00702314">
              <w:rPr>
                <w:b/>
                <w:i/>
                <w:lang w:val="ru-RU"/>
              </w:rPr>
              <w:t>Н, н.</w:t>
            </w:r>
          </w:p>
        </w:tc>
        <w:tc>
          <w:tcPr>
            <w:tcW w:w="2552" w:type="dxa"/>
            <w:vMerge w:val="restart"/>
            <w:tcBorders>
              <w:left w:val="single" w:sz="6" w:space="0" w:color="000000"/>
              <w:right w:val="single" w:sz="6" w:space="0" w:color="000000"/>
            </w:tcBorders>
          </w:tcPr>
          <w:p w:rsidR="009E48B0" w:rsidRDefault="00702314">
            <w:pPr>
              <w:pStyle w:val="TableParagraph"/>
              <w:spacing w:line="240" w:lineRule="exact"/>
              <w:ind w:left="100"/>
            </w:pPr>
            <w:r>
              <w:rPr>
                <w:u w:val="single"/>
              </w:rPr>
              <w:t>Обучающийся научится:</w:t>
            </w:r>
          </w:p>
          <w:p w:rsidR="009E48B0" w:rsidRDefault="009E48B0">
            <w:pPr>
              <w:pStyle w:val="TableParagraph"/>
              <w:spacing w:before="6"/>
              <w:ind w:left="0"/>
              <w:rPr>
                <w:b/>
                <w:sz w:val="20"/>
              </w:rPr>
            </w:pPr>
          </w:p>
          <w:p w:rsidR="009E48B0" w:rsidRPr="00702314" w:rsidRDefault="00702314">
            <w:pPr>
              <w:pStyle w:val="TableParagraph"/>
              <w:numPr>
                <w:ilvl w:val="0"/>
                <w:numId w:val="82"/>
              </w:numPr>
              <w:tabs>
                <w:tab w:val="left" w:pos="226"/>
              </w:tabs>
              <w:spacing w:line="276" w:lineRule="auto"/>
              <w:ind w:right="154" w:firstLine="0"/>
              <w:rPr>
                <w:lang w:val="ru-RU"/>
              </w:rPr>
            </w:pPr>
            <w:r w:rsidRPr="00702314">
              <w:rPr>
                <w:lang w:val="ru-RU"/>
              </w:rPr>
              <w:t>анализировать образец изучаемой буквы, выделять элементы в строчных и прописных буквах;</w:t>
            </w:r>
          </w:p>
          <w:p w:rsidR="009E48B0" w:rsidRPr="00702314" w:rsidRDefault="009E48B0">
            <w:pPr>
              <w:pStyle w:val="TableParagraph"/>
              <w:spacing w:before="7"/>
              <w:ind w:left="0"/>
              <w:rPr>
                <w:b/>
                <w:sz w:val="17"/>
                <w:lang w:val="ru-RU"/>
              </w:rPr>
            </w:pPr>
          </w:p>
          <w:p w:rsidR="009E48B0" w:rsidRDefault="00702314">
            <w:pPr>
              <w:pStyle w:val="TableParagraph"/>
              <w:numPr>
                <w:ilvl w:val="0"/>
                <w:numId w:val="82"/>
              </w:numPr>
              <w:tabs>
                <w:tab w:val="left" w:pos="228"/>
              </w:tabs>
              <w:spacing w:line="276" w:lineRule="auto"/>
              <w:ind w:right="416" w:firstLine="0"/>
            </w:pPr>
            <w:r>
              <w:t>называть правильно элементыбуквы;</w:t>
            </w:r>
          </w:p>
          <w:p w:rsidR="009E48B0" w:rsidRDefault="009E48B0">
            <w:pPr>
              <w:pStyle w:val="TableParagraph"/>
              <w:spacing w:before="7"/>
              <w:ind w:left="0"/>
              <w:rPr>
                <w:b/>
                <w:sz w:val="17"/>
              </w:rPr>
            </w:pPr>
          </w:p>
          <w:p w:rsidR="009E48B0" w:rsidRPr="00702314" w:rsidRDefault="00702314">
            <w:pPr>
              <w:pStyle w:val="TableParagraph"/>
              <w:numPr>
                <w:ilvl w:val="0"/>
                <w:numId w:val="82"/>
              </w:numPr>
              <w:tabs>
                <w:tab w:val="left" w:pos="226"/>
              </w:tabs>
              <w:spacing w:line="276" w:lineRule="auto"/>
              <w:ind w:right="126" w:firstLine="0"/>
              <w:rPr>
                <w:lang w:val="ru-RU"/>
              </w:rPr>
            </w:pPr>
            <w:r w:rsidRPr="00702314">
              <w:rPr>
                <w:lang w:val="ru-RU"/>
              </w:rPr>
              <w:t>сравнивать печатную и письменнуюбуквы;</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82"/>
              </w:numPr>
              <w:tabs>
                <w:tab w:val="left" w:pos="226"/>
              </w:tabs>
              <w:spacing w:line="278" w:lineRule="auto"/>
              <w:ind w:right="306" w:firstLine="0"/>
              <w:rPr>
                <w:lang w:val="ru-RU"/>
              </w:rPr>
            </w:pPr>
            <w:r w:rsidRPr="00702314">
              <w:rPr>
                <w:lang w:val="ru-RU"/>
              </w:rPr>
              <w:t>обводить бордюрные рисунки поконтуру;</w:t>
            </w:r>
          </w:p>
          <w:p w:rsidR="009E48B0" w:rsidRPr="00702314" w:rsidRDefault="00702314">
            <w:pPr>
              <w:pStyle w:val="TableParagraph"/>
              <w:numPr>
                <w:ilvl w:val="0"/>
                <w:numId w:val="82"/>
              </w:numPr>
              <w:tabs>
                <w:tab w:val="left" w:pos="226"/>
              </w:tabs>
              <w:spacing w:before="197" w:line="276" w:lineRule="auto"/>
              <w:ind w:right="189" w:firstLine="0"/>
              <w:rPr>
                <w:lang w:val="ru-RU"/>
              </w:rPr>
            </w:pPr>
            <w:r w:rsidRPr="00702314">
              <w:rPr>
                <w:lang w:val="ru-RU"/>
              </w:rPr>
              <w:t>конструировать буквы из различных материалов;</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82"/>
              </w:numPr>
              <w:tabs>
                <w:tab w:val="left" w:pos="228"/>
              </w:tabs>
              <w:spacing w:line="276" w:lineRule="auto"/>
              <w:ind w:right="884" w:firstLine="0"/>
              <w:rPr>
                <w:lang w:val="ru-RU"/>
              </w:rPr>
            </w:pPr>
            <w:r w:rsidRPr="00702314">
              <w:rPr>
                <w:lang w:val="ru-RU"/>
              </w:rPr>
              <w:t>писать буквы в соответствии с образцом;</w:t>
            </w:r>
          </w:p>
          <w:p w:rsidR="009E48B0" w:rsidRPr="00702314" w:rsidRDefault="009E48B0">
            <w:pPr>
              <w:pStyle w:val="TableParagraph"/>
              <w:spacing w:before="5"/>
              <w:ind w:left="0"/>
              <w:rPr>
                <w:b/>
                <w:sz w:val="17"/>
                <w:lang w:val="ru-RU"/>
              </w:rPr>
            </w:pPr>
          </w:p>
          <w:p w:rsidR="009E48B0" w:rsidRPr="00702314" w:rsidRDefault="00702314">
            <w:pPr>
              <w:pStyle w:val="TableParagraph"/>
              <w:numPr>
                <w:ilvl w:val="0"/>
                <w:numId w:val="82"/>
              </w:numPr>
              <w:tabs>
                <w:tab w:val="left" w:pos="228"/>
              </w:tabs>
              <w:spacing w:line="276" w:lineRule="auto"/>
              <w:ind w:right="142" w:firstLine="0"/>
              <w:rPr>
                <w:lang w:val="ru-RU"/>
              </w:rPr>
            </w:pPr>
            <w:r w:rsidRPr="00702314">
              <w:rPr>
                <w:lang w:val="ru-RU"/>
              </w:rPr>
              <w:t>воспроизводить форму изучаемой буквы и еѐ соединения с другой буквой поалгоритму;</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82"/>
              </w:numPr>
              <w:tabs>
                <w:tab w:val="left" w:pos="226"/>
              </w:tabs>
              <w:spacing w:line="276" w:lineRule="auto"/>
              <w:ind w:right="292" w:firstLine="0"/>
              <w:rPr>
                <w:lang w:val="ru-RU"/>
              </w:rPr>
            </w:pPr>
            <w:r w:rsidRPr="00702314">
              <w:rPr>
                <w:lang w:val="ru-RU"/>
              </w:rPr>
              <w:t>соблюдать соразмерность элементов буквы по высоте, ширине иуглу</w:t>
            </w:r>
          </w:p>
        </w:tc>
        <w:tc>
          <w:tcPr>
            <w:tcW w:w="2552" w:type="dxa"/>
            <w:gridSpan w:val="2"/>
            <w:vMerge w:val="restart"/>
            <w:tcBorders>
              <w:left w:val="single" w:sz="6" w:space="0" w:color="000000"/>
            </w:tcBorders>
          </w:tcPr>
          <w:p w:rsidR="009E48B0" w:rsidRPr="00702314" w:rsidRDefault="00702314">
            <w:pPr>
              <w:pStyle w:val="TableParagraph"/>
              <w:spacing w:line="240" w:lineRule="exact"/>
              <w:ind w:left="100" w:right="486"/>
              <w:rPr>
                <w:lang w:val="ru-RU"/>
              </w:rPr>
            </w:pPr>
            <w:r w:rsidRPr="00702314">
              <w:rPr>
                <w:u w:val="single"/>
                <w:lang w:val="ru-RU"/>
              </w:rPr>
              <w:t>Регулятивные УУД:</w:t>
            </w:r>
          </w:p>
          <w:p w:rsidR="009E48B0" w:rsidRPr="00702314" w:rsidRDefault="009E48B0">
            <w:pPr>
              <w:pStyle w:val="TableParagraph"/>
              <w:spacing w:before="6"/>
              <w:ind w:left="0"/>
              <w:rPr>
                <w:b/>
                <w:sz w:val="20"/>
                <w:lang w:val="ru-RU"/>
              </w:rPr>
            </w:pPr>
          </w:p>
          <w:p w:rsidR="009E48B0" w:rsidRPr="00702314" w:rsidRDefault="00702314">
            <w:pPr>
              <w:pStyle w:val="TableParagraph"/>
              <w:spacing w:line="278" w:lineRule="auto"/>
              <w:ind w:left="100" w:right="486"/>
              <w:rPr>
                <w:lang w:val="ru-RU"/>
              </w:rPr>
            </w:pPr>
            <w:r w:rsidRPr="00702314">
              <w:rPr>
                <w:lang w:val="ru-RU"/>
              </w:rPr>
              <w:t>Принимать учебную задачу урока.</w:t>
            </w:r>
          </w:p>
          <w:p w:rsidR="009E48B0" w:rsidRPr="00702314" w:rsidRDefault="00702314">
            <w:pPr>
              <w:pStyle w:val="TableParagraph"/>
              <w:spacing w:line="276" w:lineRule="auto"/>
              <w:ind w:left="100" w:right="218"/>
              <w:rPr>
                <w:lang w:val="ru-RU"/>
              </w:rPr>
            </w:pPr>
            <w:r w:rsidRPr="00702314">
              <w:rPr>
                <w:lang w:val="ru-RU"/>
              </w:rPr>
              <w:t>Осуществлять решение учебной задачи под руководством учителя.</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left="100" w:right="541"/>
              <w:rPr>
                <w:lang w:val="ru-RU"/>
              </w:rPr>
            </w:pPr>
            <w:r w:rsidRPr="00702314">
              <w:rPr>
                <w:lang w:val="ru-RU"/>
              </w:rPr>
              <w:t>Анализировать написанную букву, выбирать наиболее удавшийся вариант,</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left="100" w:right="486"/>
              <w:rPr>
                <w:lang w:val="ru-RU"/>
              </w:rPr>
            </w:pPr>
            <w:r w:rsidRPr="00702314">
              <w:rPr>
                <w:lang w:val="ru-RU"/>
              </w:rPr>
              <w:t>обозначать его условным знаком (точкой), ориентироваться на лучший вариант в процессе письма</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left="100" w:right="85"/>
              <w:rPr>
                <w:lang w:val="ru-RU"/>
              </w:rPr>
            </w:pPr>
            <w:r w:rsidRPr="00702314">
              <w:rPr>
                <w:lang w:val="ru-RU"/>
              </w:rPr>
              <w:t>Использовать правила оценивания в ситуациях, спланированных учителем.</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left="100" w:right="113"/>
              <w:rPr>
                <w:lang w:val="ru-RU"/>
              </w:rPr>
            </w:pPr>
            <w:r w:rsidRPr="00702314">
              <w:rPr>
                <w:lang w:val="ru-RU"/>
              </w:rPr>
              <w:t>Составлять план урока в соответствии с заданиями на странице прописей.</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left="100" w:right="245"/>
              <w:rPr>
                <w:lang w:val="ru-RU"/>
              </w:rPr>
            </w:pPr>
            <w:r w:rsidRPr="00702314">
              <w:rPr>
                <w:lang w:val="ru-RU"/>
              </w:rPr>
              <w:t>Выполнять задания в соответствии с требованиями учителя.</w:t>
            </w:r>
          </w:p>
        </w:tc>
        <w:tc>
          <w:tcPr>
            <w:tcW w:w="1844" w:type="dxa"/>
            <w:vMerge w:val="restart"/>
          </w:tcPr>
          <w:p w:rsidR="009E48B0" w:rsidRPr="00702314" w:rsidRDefault="00702314">
            <w:pPr>
              <w:pStyle w:val="TableParagraph"/>
              <w:spacing w:line="273" w:lineRule="auto"/>
              <w:ind w:right="231"/>
              <w:rPr>
                <w:lang w:val="ru-RU"/>
              </w:rPr>
            </w:pPr>
            <w:r w:rsidRPr="00702314">
              <w:rPr>
                <w:b/>
                <w:lang w:val="ru-RU"/>
              </w:rPr>
              <w:t xml:space="preserve">Выполнять </w:t>
            </w:r>
            <w:r w:rsidRPr="00702314">
              <w:rPr>
                <w:lang w:val="ru-RU"/>
              </w:rPr>
              <w:t>гигиенические правила письма</w:t>
            </w:r>
          </w:p>
          <w:p w:rsidR="009E48B0" w:rsidRPr="00702314" w:rsidRDefault="009E48B0">
            <w:pPr>
              <w:pStyle w:val="TableParagraph"/>
              <w:spacing w:before="2"/>
              <w:ind w:left="0"/>
              <w:rPr>
                <w:b/>
                <w:sz w:val="18"/>
                <w:lang w:val="ru-RU"/>
              </w:rPr>
            </w:pPr>
          </w:p>
          <w:p w:rsidR="009E48B0" w:rsidRPr="00702314" w:rsidRDefault="00702314">
            <w:pPr>
              <w:pStyle w:val="TableParagraph"/>
              <w:ind w:right="125"/>
              <w:rPr>
                <w:b/>
                <w:lang w:val="ru-RU"/>
              </w:rPr>
            </w:pPr>
            <w:r w:rsidRPr="00702314">
              <w:rPr>
                <w:b/>
                <w:lang w:val="ru-RU"/>
              </w:rPr>
              <w:t>- Принимать</w:t>
            </w:r>
          </w:p>
          <w:p w:rsidR="009E48B0" w:rsidRPr="00702314" w:rsidRDefault="00702314">
            <w:pPr>
              <w:pStyle w:val="TableParagraph"/>
              <w:spacing w:before="32"/>
              <w:ind w:right="125"/>
              <w:rPr>
                <w:lang w:val="ru-RU"/>
              </w:rPr>
            </w:pPr>
            <w:r w:rsidRPr="00702314">
              <w:rPr>
                <w:lang w:val="ru-RU"/>
              </w:rPr>
              <w:t>новый статус</w:t>
            </w:r>
          </w:p>
          <w:p w:rsidR="009E48B0" w:rsidRPr="00702314" w:rsidRDefault="00702314">
            <w:pPr>
              <w:pStyle w:val="TableParagraph"/>
              <w:spacing w:before="38" w:line="276" w:lineRule="auto"/>
              <w:ind w:right="125"/>
              <w:rPr>
                <w:lang w:val="ru-RU"/>
              </w:rPr>
            </w:pPr>
            <w:r w:rsidRPr="00702314">
              <w:rPr>
                <w:lang w:val="ru-RU"/>
              </w:rPr>
              <w:t>«ученик», внутреннюю позицию школьника на уровне положительного отношения к школе,</w:t>
            </w:r>
          </w:p>
          <w:p w:rsidR="009E48B0" w:rsidRPr="00702314" w:rsidRDefault="009E48B0">
            <w:pPr>
              <w:pStyle w:val="TableParagraph"/>
              <w:spacing w:before="5"/>
              <w:ind w:left="0"/>
              <w:rPr>
                <w:b/>
                <w:sz w:val="17"/>
                <w:lang w:val="ru-RU"/>
              </w:rPr>
            </w:pPr>
          </w:p>
          <w:p w:rsidR="009E48B0" w:rsidRDefault="00702314">
            <w:pPr>
              <w:pStyle w:val="TableParagraph"/>
            </w:pPr>
            <w:r>
              <w:t>принимать образ</w:t>
            </w:r>
          </w:p>
          <w:p w:rsidR="009E48B0" w:rsidRDefault="00702314">
            <w:pPr>
              <w:pStyle w:val="TableParagraph"/>
              <w:spacing w:before="40" w:line="276" w:lineRule="auto"/>
              <w:ind w:right="693"/>
            </w:pPr>
            <w:r>
              <w:t>«хорошего ученика».</w:t>
            </w:r>
          </w:p>
          <w:p w:rsidR="009E48B0" w:rsidRDefault="009E48B0">
            <w:pPr>
              <w:pStyle w:val="TableParagraph"/>
              <w:spacing w:before="4"/>
              <w:ind w:left="0"/>
              <w:rPr>
                <w:b/>
                <w:sz w:val="17"/>
              </w:rPr>
            </w:pPr>
          </w:p>
          <w:p w:rsidR="009E48B0" w:rsidRPr="00702314" w:rsidRDefault="00702314">
            <w:pPr>
              <w:pStyle w:val="TableParagraph"/>
              <w:numPr>
                <w:ilvl w:val="0"/>
                <w:numId w:val="81"/>
              </w:numPr>
              <w:tabs>
                <w:tab w:val="left" w:pos="231"/>
              </w:tabs>
              <w:spacing w:line="276" w:lineRule="auto"/>
              <w:ind w:right="182" w:firstLine="0"/>
              <w:rPr>
                <w:lang w:val="ru-RU"/>
              </w:rPr>
            </w:pPr>
            <w:r w:rsidRPr="00702314">
              <w:rPr>
                <w:lang w:val="ru-RU"/>
              </w:rPr>
              <w:t xml:space="preserve">Внимательно </w:t>
            </w:r>
            <w:r w:rsidRPr="00702314">
              <w:rPr>
                <w:b/>
                <w:lang w:val="ru-RU"/>
              </w:rPr>
              <w:t xml:space="preserve">относиться </w:t>
            </w:r>
            <w:r w:rsidRPr="00702314">
              <w:rPr>
                <w:lang w:val="ru-RU"/>
              </w:rPr>
              <w:t>к собственным переживаниям и переживаниям других людей; нравственному содержанию поступков.</w:t>
            </w:r>
          </w:p>
          <w:p w:rsidR="009E48B0" w:rsidRPr="00702314" w:rsidRDefault="009E48B0">
            <w:pPr>
              <w:pStyle w:val="TableParagraph"/>
              <w:spacing w:before="6"/>
              <w:ind w:left="0"/>
              <w:rPr>
                <w:b/>
                <w:sz w:val="17"/>
                <w:lang w:val="ru-RU"/>
              </w:rPr>
            </w:pPr>
          </w:p>
          <w:p w:rsidR="009E48B0" w:rsidRPr="00702314" w:rsidRDefault="00702314">
            <w:pPr>
              <w:pStyle w:val="TableParagraph"/>
              <w:numPr>
                <w:ilvl w:val="0"/>
                <w:numId w:val="81"/>
              </w:numPr>
              <w:tabs>
                <w:tab w:val="left" w:pos="231"/>
              </w:tabs>
              <w:spacing w:before="1" w:line="276" w:lineRule="auto"/>
              <w:ind w:right="348" w:firstLine="0"/>
              <w:rPr>
                <w:lang w:val="ru-RU"/>
              </w:rPr>
            </w:pPr>
            <w:r w:rsidRPr="00702314">
              <w:rPr>
                <w:spacing w:val="-1"/>
                <w:lang w:val="ru-RU"/>
              </w:rPr>
              <w:t xml:space="preserve">Внимательно </w:t>
            </w:r>
            <w:r w:rsidRPr="00702314">
              <w:rPr>
                <w:b/>
                <w:lang w:val="ru-RU"/>
              </w:rPr>
              <w:t xml:space="preserve">относиться </w:t>
            </w:r>
            <w:r w:rsidRPr="00702314">
              <w:rPr>
                <w:lang w:val="ru-RU"/>
              </w:rPr>
              <w:t>к красоте окружающего</w:t>
            </w:r>
          </w:p>
        </w:tc>
        <w:tc>
          <w:tcPr>
            <w:tcW w:w="2993" w:type="dxa"/>
            <w:vMerge w:val="restart"/>
          </w:tcPr>
          <w:p w:rsidR="009E48B0" w:rsidRPr="00702314" w:rsidRDefault="00702314">
            <w:pPr>
              <w:pStyle w:val="TableParagraph"/>
              <w:spacing w:line="276" w:lineRule="auto"/>
              <w:ind w:right="756"/>
              <w:rPr>
                <w:lang w:val="ru-RU"/>
              </w:rPr>
            </w:pPr>
            <w:r w:rsidRPr="00702314">
              <w:rPr>
                <w:lang w:val="ru-RU"/>
              </w:rPr>
              <w:t>Сравнение строчной и заглавной букв.</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760"/>
              <w:rPr>
                <w:lang w:val="ru-RU"/>
              </w:rPr>
            </w:pPr>
            <w:r w:rsidRPr="00702314">
              <w:rPr>
                <w:lang w:val="ru-RU"/>
              </w:rPr>
              <w:t>Сравнение печатной и письменной букв.</w:t>
            </w:r>
          </w:p>
          <w:p w:rsidR="009E48B0" w:rsidRPr="00702314" w:rsidRDefault="009E48B0">
            <w:pPr>
              <w:pStyle w:val="TableParagraph"/>
              <w:spacing w:before="5"/>
              <w:ind w:left="0"/>
              <w:rPr>
                <w:b/>
                <w:sz w:val="17"/>
                <w:lang w:val="ru-RU"/>
              </w:rPr>
            </w:pPr>
          </w:p>
          <w:p w:rsidR="009E48B0" w:rsidRPr="00702314" w:rsidRDefault="00702314">
            <w:pPr>
              <w:pStyle w:val="TableParagraph"/>
              <w:spacing w:line="465" w:lineRule="auto"/>
              <w:ind w:right="756"/>
              <w:rPr>
                <w:lang w:val="ru-RU"/>
              </w:rPr>
            </w:pPr>
            <w:r w:rsidRPr="00702314">
              <w:rPr>
                <w:lang w:val="ru-RU"/>
              </w:rPr>
              <w:t>Звуковой анализ слов. Письмо слогов и слов</w:t>
            </w:r>
            <w:r w:rsidRPr="00702314">
              <w:rPr>
                <w:i/>
                <w:lang w:val="ru-RU"/>
              </w:rPr>
              <w:t xml:space="preserve">. </w:t>
            </w:r>
            <w:r w:rsidRPr="00702314">
              <w:rPr>
                <w:lang w:val="ru-RU"/>
              </w:rPr>
              <w:t>Письмо предложений с комментированием.</w:t>
            </w:r>
          </w:p>
          <w:p w:rsidR="009E48B0" w:rsidRPr="00702314" w:rsidRDefault="00702314">
            <w:pPr>
              <w:pStyle w:val="TableParagraph"/>
              <w:spacing w:before="10" w:line="276" w:lineRule="auto"/>
              <w:ind w:right="346"/>
              <w:rPr>
                <w:lang w:val="ru-RU"/>
              </w:rPr>
            </w:pPr>
            <w:r w:rsidRPr="00702314">
              <w:rPr>
                <w:lang w:val="ru-RU"/>
              </w:rPr>
              <w:t>Дополнение предложения словом, закодированным в предметном рисунке.</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274"/>
              <w:rPr>
                <w:lang w:val="ru-RU"/>
              </w:rPr>
            </w:pPr>
            <w:r w:rsidRPr="00702314">
              <w:rPr>
                <w:lang w:val="ru-RU"/>
              </w:rPr>
              <w:t>Списывание с письменного шрифта.</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right="1064"/>
              <w:rPr>
                <w:lang w:val="ru-RU"/>
              </w:rPr>
            </w:pPr>
            <w:r w:rsidRPr="00702314">
              <w:rPr>
                <w:lang w:val="ru-RU"/>
              </w:rPr>
              <w:t>Восстановление деформированного предложения.</w:t>
            </w:r>
          </w:p>
          <w:p w:rsidR="009E48B0" w:rsidRPr="00702314" w:rsidRDefault="009E48B0">
            <w:pPr>
              <w:pStyle w:val="TableParagraph"/>
              <w:spacing w:before="5"/>
              <w:ind w:left="0"/>
              <w:rPr>
                <w:b/>
                <w:sz w:val="17"/>
                <w:lang w:val="ru-RU"/>
              </w:rPr>
            </w:pPr>
          </w:p>
          <w:p w:rsidR="009E48B0" w:rsidRPr="00702314" w:rsidRDefault="00702314">
            <w:pPr>
              <w:pStyle w:val="TableParagraph"/>
              <w:spacing w:line="276" w:lineRule="auto"/>
              <w:ind w:right="822"/>
              <w:rPr>
                <w:lang w:val="ru-RU"/>
              </w:rPr>
            </w:pPr>
            <w:r w:rsidRPr="00702314">
              <w:rPr>
                <w:lang w:val="ru-RU"/>
              </w:rPr>
              <w:t>Постановка запятой в деформированном предложении.</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8" w:lineRule="auto"/>
              <w:ind w:right="274"/>
              <w:rPr>
                <w:lang w:val="ru-RU"/>
              </w:rPr>
            </w:pPr>
            <w:r w:rsidRPr="00702314">
              <w:rPr>
                <w:lang w:val="ru-RU"/>
              </w:rPr>
              <w:t>Списывание с письменного шрифта.</w:t>
            </w:r>
          </w:p>
          <w:p w:rsidR="009E48B0" w:rsidRDefault="00702314">
            <w:pPr>
              <w:pStyle w:val="TableParagraph"/>
              <w:spacing w:before="197" w:line="468" w:lineRule="auto"/>
              <w:ind w:right="552"/>
            </w:pPr>
            <w:r w:rsidRPr="00702314">
              <w:rPr>
                <w:lang w:val="ru-RU"/>
              </w:rPr>
              <w:t xml:space="preserve">Письмо под диктовку. </w:t>
            </w:r>
            <w:r>
              <w:t>Знакомство с правилами</w:t>
            </w:r>
          </w:p>
        </w:tc>
        <w:tc>
          <w:tcPr>
            <w:tcW w:w="1702" w:type="dxa"/>
          </w:tcPr>
          <w:p w:rsidR="009E48B0" w:rsidRDefault="00702314">
            <w:pPr>
              <w:pStyle w:val="TableParagraph"/>
              <w:spacing w:line="276" w:lineRule="auto"/>
              <w:ind w:right="301"/>
            </w:pPr>
            <w:r>
              <w:t>фронтальный опрос</w:t>
            </w:r>
          </w:p>
        </w:tc>
      </w:tr>
      <w:tr w:rsidR="009E48B0">
        <w:trPr>
          <w:trHeight w:hRule="exact" w:val="1284"/>
        </w:trPr>
        <w:tc>
          <w:tcPr>
            <w:tcW w:w="569" w:type="dxa"/>
          </w:tcPr>
          <w:p w:rsidR="009E48B0" w:rsidRDefault="00702314">
            <w:pPr>
              <w:pStyle w:val="TableParagraph"/>
              <w:spacing w:line="240" w:lineRule="exact"/>
            </w:pPr>
            <w:r>
              <w:t>20</w:t>
            </w:r>
          </w:p>
        </w:tc>
        <w:tc>
          <w:tcPr>
            <w:tcW w:w="1136" w:type="dxa"/>
          </w:tcPr>
          <w:p w:rsidR="009E48B0" w:rsidRDefault="009E48B0"/>
        </w:tc>
        <w:tc>
          <w:tcPr>
            <w:tcW w:w="2268" w:type="dxa"/>
            <w:tcBorders>
              <w:right w:val="single" w:sz="6" w:space="0" w:color="000000"/>
            </w:tcBorders>
          </w:tcPr>
          <w:p w:rsidR="009E48B0" w:rsidRPr="00702314" w:rsidRDefault="00702314">
            <w:pPr>
              <w:pStyle w:val="TableParagraph"/>
              <w:spacing w:line="278" w:lineRule="auto"/>
              <w:ind w:right="112"/>
              <w:rPr>
                <w:lang w:val="ru-RU"/>
              </w:rPr>
            </w:pPr>
            <w:r w:rsidRPr="00702314">
              <w:rPr>
                <w:lang w:val="ru-RU"/>
              </w:rPr>
              <w:t>Строчная и заглавная буквы</w:t>
            </w:r>
            <w:r w:rsidRPr="00702314">
              <w:rPr>
                <w:b/>
                <w:i/>
                <w:lang w:val="ru-RU"/>
              </w:rPr>
              <w:t>С, с</w:t>
            </w:r>
            <w:r w:rsidRPr="00702314">
              <w:rPr>
                <w:lang w:val="ru-RU"/>
              </w:rPr>
              <w:t>.</w:t>
            </w:r>
          </w:p>
        </w:tc>
        <w:tc>
          <w:tcPr>
            <w:tcW w:w="2552" w:type="dxa"/>
            <w:vMerge/>
            <w:tcBorders>
              <w:left w:val="single" w:sz="6" w:space="0" w:color="000000"/>
              <w:right w:val="single" w:sz="6" w:space="0" w:color="000000"/>
            </w:tcBorders>
          </w:tcPr>
          <w:p w:rsidR="009E48B0" w:rsidRPr="00702314" w:rsidRDefault="009E48B0">
            <w:pPr>
              <w:rPr>
                <w:lang w:val="ru-RU"/>
              </w:rPr>
            </w:pPr>
          </w:p>
        </w:tc>
        <w:tc>
          <w:tcPr>
            <w:tcW w:w="2552" w:type="dxa"/>
            <w:gridSpan w:val="2"/>
            <w:vMerge/>
            <w:tcBorders>
              <w:left w:val="single" w:sz="6" w:space="0" w:color="000000"/>
            </w:tcBorders>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8" w:lineRule="auto"/>
              <w:ind w:right="301"/>
            </w:pPr>
            <w:r>
              <w:t>фронтальный опрос</w:t>
            </w:r>
          </w:p>
        </w:tc>
      </w:tr>
      <w:tr w:rsidR="009E48B0">
        <w:trPr>
          <w:trHeight w:hRule="exact" w:val="1573"/>
        </w:trPr>
        <w:tc>
          <w:tcPr>
            <w:tcW w:w="569" w:type="dxa"/>
          </w:tcPr>
          <w:p w:rsidR="009E48B0" w:rsidRDefault="00702314">
            <w:pPr>
              <w:pStyle w:val="TableParagraph"/>
              <w:spacing w:line="240" w:lineRule="exact"/>
            </w:pPr>
            <w:r>
              <w:t>21</w:t>
            </w:r>
          </w:p>
        </w:tc>
        <w:tc>
          <w:tcPr>
            <w:tcW w:w="1136" w:type="dxa"/>
          </w:tcPr>
          <w:p w:rsidR="009E48B0" w:rsidRDefault="009E48B0">
            <w:pPr>
              <w:pStyle w:val="TableParagraph"/>
              <w:ind w:left="0"/>
              <w:rPr>
                <w:b/>
              </w:rPr>
            </w:pPr>
          </w:p>
          <w:p w:rsidR="009E48B0" w:rsidRDefault="009E48B0">
            <w:pPr>
              <w:pStyle w:val="TableParagraph"/>
              <w:spacing w:before="5"/>
              <w:ind w:left="0"/>
              <w:rPr>
                <w:b/>
                <w:sz w:val="23"/>
              </w:rPr>
            </w:pPr>
          </w:p>
          <w:p w:rsidR="009E48B0" w:rsidRDefault="00702314">
            <w:pPr>
              <w:pStyle w:val="TableParagraph"/>
              <w:ind w:left="352"/>
            </w:pPr>
            <w:r>
              <w:t>Окт.</w:t>
            </w:r>
          </w:p>
        </w:tc>
        <w:tc>
          <w:tcPr>
            <w:tcW w:w="2268" w:type="dxa"/>
            <w:tcBorders>
              <w:right w:val="single" w:sz="6" w:space="0" w:color="000000"/>
            </w:tcBorders>
          </w:tcPr>
          <w:p w:rsidR="009E48B0" w:rsidRPr="00702314" w:rsidRDefault="00702314">
            <w:pPr>
              <w:pStyle w:val="TableParagraph"/>
              <w:spacing w:line="276" w:lineRule="auto"/>
              <w:ind w:right="128"/>
              <w:rPr>
                <w:lang w:val="ru-RU"/>
              </w:rPr>
            </w:pPr>
            <w:r w:rsidRPr="00702314">
              <w:rPr>
                <w:lang w:val="ru-RU"/>
              </w:rPr>
              <w:t>Закрепление написания элементов и изученных букв.</w:t>
            </w:r>
          </w:p>
        </w:tc>
        <w:tc>
          <w:tcPr>
            <w:tcW w:w="2552" w:type="dxa"/>
            <w:vMerge/>
            <w:tcBorders>
              <w:left w:val="single" w:sz="6" w:space="0" w:color="000000"/>
              <w:right w:val="single" w:sz="6" w:space="0" w:color="000000"/>
            </w:tcBorders>
          </w:tcPr>
          <w:p w:rsidR="009E48B0" w:rsidRPr="00702314" w:rsidRDefault="009E48B0">
            <w:pPr>
              <w:rPr>
                <w:lang w:val="ru-RU"/>
              </w:rPr>
            </w:pPr>
          </w:p>
        </w:tc>
        <w:tc>
          <w:tcPr>
            <w:tcW w:w="2552" w:type="dxa"/>
            <w:gridSpan w:val="2"/>
            <w:vMerge/>
            <w:tcBorders>
              <w:left w:val="single" w:sz="6" w:space="0" w:color="000000"/>
            </w:tcBorders>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301"/>
            </w:pPr>
            <w:r>
              <w:t>фронтальный опрос</w:t>
            </w:r>
          </w:p>
        </w:tc>
      </w:tr>
      <w:tr w:rsidR="009E48B0">
        <w:trPr>
          <w:trHeight w:hRule="exact" w:val="792"/>
        </w:trPr>
        <w:tc>
          <w:tcPr>
            <w:tcW w:w="569" w:type="dxa"/>
          </w:tcPr>
          <w:p w:rsidR="009E48B0" w:rsidRDefault="00702314">
            <w:pPr>
              <w:pStyle w:val="TableParagraph"/>
              <w:spacing w:line="243" w:lineRule="exact"/>
            </w:pPr>
            <w:r>
              <w:t>22</w:t>
            </w:r>
          </w:p>
        </w:tc>
        <w:tc>
          <w:tcPr>
            <w:tcW w:w="1136" w:type="dxa"/>
          </w:tcPr>
          <w:p w:rsidR="009E48B0" w:rsidRDefault="009E48B0"/>
        </w:tc>
        <w:tc>
          <w:tcPr>
            <w:tcW w:w="2268" w:type="dxa"/>
            <w:tcBorders>
              <w:right w:val="single" w:sz="6" w:space="0" w:color="000000"/>
            </w:tcBorders>
          </w:tcPr>
          <w:p w:rsidR="009E48B0" w:rsidRPr="00702314" w:rsidRDefault="00702314">
            <w:pPr>
              <w:pStyle w:val="TableParagraph"/>
              <w:spacing w:line="276" w:lineRule="auto"/>
              <w:ind w:right="112"/>
              <w:rPr>
                <w:b/>
                <w:i/>
                <w:lang w:val="ru-RU"/>
              </w:rPr>
            </w:pPr>
            <w:r w:rsidRPr="00702314">
              <w:rPr>
                <w:lang w:val="ru-RU"/>
              </w:rPr>
              <w:t>Строчная и заглавная буквы</w:t>
            </w:r>
            <w:r w:rsidRPr="00702314">
              <w:rPr>
                <w:b/>
                <w:i/>
                <w:lang w:val="ru-RU"/>
              </w:rPr>
              <w:t>К, к.</w:t>
            </w:r>
          </w:p>
        </w:tc>
        <w:tc>
          <w:tcPr>
            <w:tcW w:w="2552" w:type="dxa"/>
            <w:vMerge/>
            <w:tcBorders>
              <w:left w:val="single" w:sz="6" w:space="0" w:color="000000"/>
              <w:right w:val="single" w:sz="6" w:space="0" w:color="000000"/>
            </w:tcBorders>
          </w:tcPr>
          <w:p w:rsidR="009E48B0" w:rsidRPr="00702314" w:rsidRDefault="009E48B0">
            <w:pPr>
              <w:rPr>
                <w:lang w:val="ru-RU"/>
              </w:rPr>
            </w:pPr>
          </w:p>
        </w:tc>
        <w:tc>
          <w:tcPr>
            <w:tcW w:w="2552" w:type="dxa"/>
            <w:gridSpan w:val="2"/>
            <w:vMerge/>
            <w:tcBorders>
              <w:left w:val="single" w:sz="6" w:space="0" w:color="000000"/>
            </w:tcBorders>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301"/>
            </w:pPr>
            <w:r>
              <w:t>фронтальный опрос</w:t>
            </w:r>
          </w:p>
        </w:tc>
      </w:tr>
      <w:tr w:rsidR="009E48B0">
        <w:trPr>
          <w:trHeight w:hRule="exact" w:val="792"/>
        </w:trPr>
        <w:tc>
          <w:tcPr>
            <w:tcW w:w="569" w:type="dxa"/>
          </w:tcPr>
          <w:p w:rsidR="009E48B0" w:rsidRDefault="00702314">
            <w:pPr>
              <w:pStyle w:val="TableParagraph"/>
              <w:spacing w:line="243" w:lineRule="exact"/>
            </w:pPr>
            <w:r>
              <w:t>23</w:t>
            </w:r>
          </w:p>
        </w:tc>
        <w:tc>
          <w:tcPr>
            <w:tcW w:w="1136" w:type="dxa"/>
          </w:tcPr>
          <w:p w:rsidR="009E48B0" w:rsidRDefault="009E48B0"/>
        </w:tc>
        <w:tc>
          <w:tcPr>
            <w:tcW w:w="2268" w:type="dxa"/>
            <w:tcBorders>
              <w:right w:val="single" w:sz="6" w:space="0" w:color="000000"/>
            </w:tcBorders>
          </w:tcPr>
          <w:p w:rsidR="009E48B0" w:rsidRPr="00702314" w:rsidRDefault="00702314">
            <w:pPr>
              <w:pStyle w:val="TableParagraph"/>
              <w:spacing w:line="276" w:lineRule="auto"/>
              <w:ind w:right="112"/>
              <w:rPr>
                <w:b/>
                <w:i/>
                <w:lang w:val="ru-RU"/>
              </w:rPr>
            </w:pPr>
            <w:r w:rsidRPr="00702314">
              <w:rPr>
                <w:lang w:val="ru-RU"/>
              </w:rPr>
              <w:t>Строчная и заглавная буквы</w:t>
            </w:r>
            <w:r w:rsidRPr="00702314">
              <w:rPr>
                <w:b/>
                <w:i/>
                <w:lang w:val="ru-RU"/>
              </w:rPr>
              <w:t>Т, т.</w:t>
            </w:r>
          </w:p>
        </w:tc>
        <w:tc>
          <w:tcPr>
            <w:tcW w:w="2552" w:type="dxa"/>
            <w:vMerge/>
            <w:tcBorders>
              <w:left w:val="single" w:sz="6" w:space="0" w:color="000000"/>
              <w:right w:val="single" w:sz="6" w:space="0" w:color="000000"/>
            </w:tcBorders>
          </w:tcPr>
          <w:p w:rsidR="009E48B0" w:rsidRPr="00702314" w:rsidRDefault="009E48B0">
            <w:pPr>
              <w:rPr>
                <w:lang w:val="ru-RU"/>
              </w:rPr>
            </w:pPr>
          </w:p>
        </w:tc>
        <w:tc>
          <w:tcPr>
            <w:tcW w:w="2552" w:type="dxa"/>
            <w:gridSpan w:val="2"/>
            <w:vMerge/>
            <w:tcBorders>
              <w:left w:val="single" w:sz="6" w:space="0" w:color="000000"/>
            </w:tcBorders>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87"/>
            </w:pPr>
            <w:r>
              <w:t>индивидуальны й опрос</w:t>
            </w:r>
          </w:p>
        </w:tc>
      </w:tr>
      <w:tr w:rsidR="009E48B0">
        <w:trPr>
          <w:trHeight w:hRule="exact" w:val="593"/>
        </w:trPr>
        <w:tc>
          <w:tcPr>
            <w:tcW w:w="569" w:type="dxa"/>
          </w:tcPr>
          <w:p w:rsidR="009E48B0" w:rsidRDefault="00702314">
            <w:pPr>
              <w:pStyle w:val="TableParagraph"/>
              <w:spacing w:line="243" w:lineRule="exact"/>
            </w:pPr>
            <w:r>
              <w:t>24</w:t>
            </w:r>
          </w:p>
        </w:tc>
        <w:tc>
          <w:tcPr>
            <w:tcW w:w="1136" w:type="dxa"/>
          </w:tcPr>
          <w:p w:rsidR="009E48B0" w:rsidRDefault="009E48B0"/>
        </w:tc>
        <w:tc>
          <w:tcPr>
            <w:tcW w:w="2268" w:type="dxa"/>
            <w:tcBorders>
              <w:right w:val="single" w:sz="6" w:space="0" w:color="000000"/>
            </w:tcBorders>
          </w:tcPr>
          <w:p w:rsidR="009E48B0" w:rsidRDefault="00702314">
            <w:pPr>
              <w:pStyle w:val="TableParagraph"/>
              <w:spacing w:line="276" w:lineRule="auto"/>
              <w:ind w:right="128"/>
            </w:pPr>
            <w:r>
              <w:t>Закрепление написания элементов</w:t>
            </w:r>
          </w:p>
        </w:tc>
        <w:tc>
          <w:tcPr>
            <w:tcW w:w="2552" w:type="dxa"/>
            <w:vMerge/>
            <w:tcBorders>
              <w:left w:val="single" w:sz="6" w:space="0" w:color="000000"/>
              <w:right w:val="single" w:sz="6" w:space="0" w:color="000000"/>
            </w:tcBorders>
          </w:tcPr>
          <w:p w:rsidR="009E48B0" w:rsidRDefault="009E48B0"/>
        </w:tc>
        <w:tc>
          <w:tcPr>
            <w:tcW w:w="2552" w:type="dxa"/>
            <w:gridSpan w:val="2"/>
            <w:vMerge/>
            <w:tcBorders>
              <w:left w:val="single" w:sz="6" w:space="0" w:color="000000"/>
            </w:tcBorders>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43" w:lineRule="exact"/>
              <w:ind w:right="87"/>
            </w:pPr>
            <w:r>
              <w:t>фронтальный</w:t>
            </w:r>
          </w:p>
        </w:tc>
      </w:tr>
    </w:tbl>
    <w:p w:rsidR="009E48B0" w:rsidRDefault="009E48B0">
      <w:pPr>
        <w:spacing w:line="243" w:lineRule="exact"/>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93"/>
        <w:gridCol w:w="1702"/>
      </w:tblGrid>
      <w:tr w:rsidR="009E48B0">
        <w:trPr>
          <w:trHeight w:hRule="exact" w:val="282"/>
        </w:trPr>
        <w:tc>
          <w:tcPr>
            <w:tcW w:w="569" w:type="dxa"/>
            <w:vMerge w:val="restart"/>
          </w:tcPr>
          <w:p w:rsidR="009E48B0" w:rsidRDefault="009E48B0"/>
        </w:tc>
        <w:tc>
          <w:tcPr>
            <w:tcW w:w="1136" w:type="dxa"/>
            <w:vMerge w:val="restart"/>
          </w:tcPr>
          <w:p w:rsidR="009E48B0" w:rsidRDefault="009E48B0"/>
        </w:tc>
        <w:tc>
          <w:tcPr>
            <w:tcW w:w="2268" w:type="dxa"/>
            <w:tcBorders>
              <w:bottom w:val="nil"/>
              <w:right w:val="single" w:sz="6" w:space="0" w:color="000000"/>
            </w:tcBorders>
          </w:tcPr>
          <w:p w:rsidR="009E48B0" w:rsidRDefault="00702314">
            <w:pPr>
              <w:pStyle w:val="TableParagraph"/>
              <w:spacing w:line="240" w:lineRule="exact"/>
              <w:ind w:right="112"/>
            </w:pPr>
            <w:r>
              <w:t>и изученных букв.</w:t>
            </w:r>
          </w:p>
        </w:tc>
        <w:tc>
          <w:tcPr>
            <w:tcW w:w="2552" w:type="dxa"/>
            <w:tcBorders>
              <w:left w:val="single" w:sz="6" w:space="0" w:color="000000"/>
              <w:bottom w:val="nil"/>
              <w:right w:val="single" w:sz="6" w:space="0" w:color="000000"/>
            </w:tcBorders>
          </w:tcPr>
          <w:p w:rsidR="009E48B0" w:rsidRDefault="00702314">
            <w:pPr>
              <w:pStyle w:val="TableParagraph"/>
              <w:spacing w:line="240" w:lineRule="exact"/>
              <w:ind w:left="100"/>
            </w:pPr>
            <w:r>
              <w:t>наклона;</w:t>
            </w:r>
          </w:p>
        </w:tc>
        <w:tc>
          <w:tcPr>
            <w:tcW w:w="2552" w:type="dxa"/>
            <w:tcBorders>
              <w:left w:val="single" w:sz="6" w:space="0" w:color="000000"/>
              <w:bottom w:val="nil"/>
            </w:tcBorders>
          </w:tcPr>
          <w:p w:rsidR="009E48B0" w:rsidRDefault="00702314">
            <w:pPr>
              <w:pStyle w:val="TableParagraph"/>
              <w:spacing w:line="240" w:lineRule="exact"/>
              <w:ind w:left="100" w:right="486"/>
            </w:pPr>
            <w:r>
              <w:t>Осваивать правила</w:t>
            </w:r>
          </w:p>
        </w:tc>
        <w:tc>
          <w:tcPr>
            <w:tcW w:w="1844" w:type="dxa"/>
            <w:tcBorders>
              <w:bottom w:val="nil"/>
            </w:tcBorders>
          </w:tcPr>
          <w:p w:rsidR="009E48B0" w:rsidRDefault="00702314">
            <w:pPr>
              <w:pStyle w:val="TableParagraph"/>
              <w:spacing w:line="240" w:lineRule="exact"/>
              <w:ind w:right="125"/>
            </w:pPr>
            <w:r>
              <w:t>мира,</w:t>
            </w:r>
          </w:p>
        </w:tc>
        <w:tc>
          <w:tcPr>
            <w:tcW w:w="2993" w:type="dxa"/>
            <w:tcBorders>
              <w:bottom w:val="nil"/>
            </w:tcBorders>
          </w:tcPr>
          <w:p w:rsidR="009E48B0" w:rsidRDefault="00702314">
            <w:pPr>
              <w:pStyle w:val="TableParagraph"/>
              <w:spacing w:line="240" w:lineRule="exact"/>
              <w:ind w:right="99"/>
            </w:pPr>
            <w:r>
              <w:t>оценивания выполненной</w:t>
            </w:r>
          </w:p>
        </w:tc>
        <w:tc>
          <w:tcPr>
            <w:tcW w:w="1702" w:type="dxa"/>
            <w:tcBorders>
              <w:bottom w:val="nil"/>
            </w:tcBorders>
          </w:tcPr>
          <w:p w:rsidR="009E48B0" w:rsidRDefault="00702314">
            <w:pPr>
              <w:pStyle w:val="TableParagraph"/>
              <w:spacing w:line="240" w:lineRule="exact"/>
              <w:ind w:right="87"/>
            </w:pPr>
            <w:r>
              <w:t>опрос</w:t>
            </w:r>
          </w:p>
        </w:tc>
      </w:tr>
      <w:tr w:rsidR="009E48B0">
        <w:trPr>
          <w:trHeight w:hRule="exact" w:val="709"/>
        </w:trPr>
        <w:tc>
          <w:tcPr>
            <w:tcW w:w="569" w:type="dxa"/>
            <w:vMerge/>
          </w:tcPr>
          <w:p w:rsidR="009E48B0" w:rsidRDefault="009E48B0"/>
        </w:tc>
        <w:tc>
          <w:tcPr>
            <w:tcW w:w="1136" w:type="dxa"/>
            <w:vMerge/>
          </w:tcPr>
          <w:p w:rsidR="009E48B0" w:rsidRDefault="009E48B0"/>
        </w:tc>
        <w:tc>
          <w:tcPr>
            <w:tcW w:w="2268" w:type="dxa"/>
            <w:tcBorders>
              <w:top w:val="nil"/>
              <w:right w:val="single" w:sz="6" w:space="0" w:color="000000"/>
            </w:tcBorders>
          </w:tcPr>
          <w:p w:rsidR="009E48B0" w:rsidRDefault="009E48B0"/>
        </w:tc>
        <w:tc>
          <w:tcPr>
            <w:tcW w:w="2552" w:type="dxa"/>
            <w:vMerge w:val="restart"/>
            <w:tcBorders>
              <w:top w:val="nil"/>
              <w:left w:val="single" w:sz="6" w:space="0" w:color="000000"/>
              <w:right w:val="single" w:sz="6" w:space="0" w:color="000000"/>
            </w:tcBorders>
          </w:tcPr>
          <w:p w:rsidR="009E48B0" w:rsidRDefault="009E48B0">
            <w:pPr>
              <w:pStyle w:val="TableParagraph"/>
              <w:spacing w:before="7"/>
              <w:ind w:left="0"/>
              <w:rPr>
                <w:b/>
                <w:sz w:val="17"/>
              </w:rPr>
            </w:pPr>
          </w:p>
          <w:p w:rsidR="009E48B0" w:rsidRDefault="00702314">
            <w:pPr>
              <w:pStyle w:val="TableParagraph"/>
              <w:spacing w:line="276" w:lineRule="auto"/>
              <w:ind w:left="100" w:right="502"/>
            </w:pPr>
            <w:r>
              <w:t>- сравнивать написанные буквы с</w:t>
            </w:r>
          </w:p>
        </w:tc>
        <w:tc>
          <w:tcPr>
            <w:tcW w:w="2552" w:type="dxa"/>
            <w:vMerge w:val="restart"/>
            <w:tcBorders>
              <w:top w:val="nil"/>
              <w:left w:val="single" w:sz="6" w:space="0" w:color="000000"/>
            </w:tcBorders>
          </w:tcPr>
          <w:p w:rsidR="009E48B0" w:rsidRDefault="00702314">
            <w:pPr>
              <w:pStyle w:val="TableParagraph"/>
              <w:spacing w:before="1" w:line="278" w:lineRule="auto"/>
              <w:ind w:left="100" w:right="390"/>
            </w:pPr>
            <w:r>
              <w:t>выполнения работы в паре</w:t>
            </w:r>
          </w:p>
        </w:tc>
        <w:tc>
          <w:tcPr>
            <w:tcW w:w="1844" w:type="dxa"/>
            <w:vMerge w:val="restart"/>
            <w:tcBorders>
              <w:top w:val="nil"/>
            </w:tcBorders>
          </w:tcPr>
          <w:p w:rsidR="009E48B0" w:rsidRDefault="00702314">
            <w:pPr>
              <w:pStyle w:val="TableParagraph"/>
              <w:spacing w:before="1" w:line="278" w:lineRule="auto"/>
              <w:ind w:right="281"/>
            </w:pPr>
            <w:r>
              <w:t>произведениям искусства.</w:t>
            </w:r>
          </w:p>
        </w:tc>
        <w:tc>
          <w:tcPr>
            <w:tcW w:w="2993" w:type="dxa"/>
            <w:vMerge w:val="restart"/>
            <w:tcBorders>
              <w:top w:val="nil"/>
            </w:tcBorders>
          </w:tcPr>
          <w:p w:rsidR="009E48B0" w:rsidRDefault="00702314">
            <w:pPr>
              <w:pStyle w:val="TableParagraph"/>
              <w:spacing w:before="1"/>
              <w:ind w:right="99"/>
            </w:pPr>
            <w:r>
              <w:t>работы.</w:t>
            </w:r>
          </w:p>
          <w:p w:rsidR="009E48B0" w:rsidRDefault="009E48B0">
            <w:pPr>
              <w:pStyle w:val="TableParagraph"/>
              <w:spacing w:before="9"/>
              <w:ind w:left="0"/>
              <w:rPr>
                <w:b/>
                <w:sz w:val="20"/>
              </w:rPr>
            </w:pPr>
          </w:p>
          <w:p w:rsidR="009E48B0" w:rsidRDefault="00702314">
            <w:pPr>
              <w:pStyle w:val="TableParagraph"/>
              <w:ind w:right="99"/>
            </w:pPr>
            <w:r>
              <w:t>Списывание с рукописного</w:t>
            </w:r>
          </w:p>
        </w:tc>
        <w:tc>
          <w:tcPr>
            <w:tcW w:w="1702" w:type="dxa"/>
            <w:tcBorders>
              <w:top w:val="nil"/>
            </w:tcBorders>
          </w:tcPr>
          <w:p w:rsidR="009E48B0" w:rsidRDefault="009E48B0"/>
        </w:tc>
      </w:tr>
      <w:tr w:rsidR="009E48B0">
        <w:trPr>
          <w:trHeight w:hRule="exact" w:val="73"/>
        </w:trPr>
        <w:tc>
          <w:tcPr>
            <w:tcW w:w="569" w:type="dxa"/>
            <w:vMerge w:val="restart"/>
          </w:tcPr>
          <w:p w:rsidR="009E48B0" w:rsidRDefault="00702314">
            <w:pPr>
              <w:pStyle w:val="TableParagraph"/>
              <w:spacing w:line="240" w:lineRule="exact"/>
            </w:pPr>
            <w:r>
              <w:t>25</w:t>
            </w:r>
          </w:p>
        </w:tc>
        <w:tc>
          <w:tcPr>
            <w:tcW w:w="1136" w:type="dxa"/>
            <w:vMerge w:val="restart"/>
          </w:tcPr>
          <w:p w:rsidR="009E48B0" w:rsidRDefault="009E48B0"/>
        </w:tc>
        <w:tc>
          <w:tcPr>
            <w:tcW w:w="2268" w:type="dxa"/>
            <w:vMerge w:val="restart"/>
            <w:tcBorders>
              <w:right w:val="single" w:sz="6" w:space="0" w:color="000000"/>
            </w:tcBorders>
          </w:tcPr>
          <w:p w:rsidR="009E48B0" w:rsidRPr="00702314" w:rsidRDefault="00702314">
            <w:pPr>
              <w:pStyle w:val="TableParagraph"/>
              <w:spacing w:line="278" w:lineRule="auto"/>
              <w:ind w:right="112"/>
              <w:rPr>
                <w:b/>
                <w:i/>
                <w:lang w:val="ru-RU"/>
              </w:rPr>
            </w:pPr>
            <w:r w:rsidRPr="00702314">
              <w:rPr>
                <w:lang w:val="ru-RU"/>
              </w:rPr>
              <w:t xml:space="preserve">Строчная и заглавная буквы </w:t>
            </w:r>
            <w:r w:rsidRPr="00702314">
              <w:rPr>
                <w:b/>
                <w:i/>
                <w:lang w:val="ru-RU"/>
              </w:rPr>
              <w:t>Л, л.</w:t>
            </w:r>
          </w:p>
        </w:tc>
        <w:tc>
          <w:tcPr>
            <w:tcW w:w="2552" w:type="dxa"/>
            <w:vMerge/>
            <w:tcBorders>
              <w:left w:val="single" w:sz="6" w:space="0" w:color="000000"/>
              <w:bottom w:val="nil"/>
              <w:right w:val="single" w:sz="6" w:space="0" w:color="000000"/>
            </w:tcBorders>
          </w:tcPr>
          <w:p w:rsidR="009E48B0" w:rsidRPr="00702314" w:rsidRDefault="009E48B0">
            <w:pPr>
              <w:rPr>
                <w:lang w:val="ru-RU"/>
              </w:rPr>
            </w:pPr>
          </w:p>
        </w:tc>
        <w:tc>
          <w:tcPr>
            <w:tcW w:w="2552" w:type="dxa"/>
            <w:vMerge/>
            <w:tcBorders>
              <w:left w:val="single" w:sz="6" w:space="0" w:color="000000"/>
              <w:bottom w:val="nil"/>
            </w:tcBorders>
          </w:tcPr>
          <w:p w:rsidR="009E48B0" w:rsidRPr="00702314" w:rsidRDefault="009E48B0">
            <w:pPr>
              <w:rPr>
                <w:lang w:val="ru-RU"/>
              </w:rPr>
            </w:pPr>
          </w:p>
        </w:tc>
        <w:tc>
          <w:tcPr>
            <w:tcW w:w="1844" w:type="dxa"/>
            <w:vMerge/>
            <w:tcBorders>
              <w:bottom w:val="nil"/>
            </w:tcBorders>
          </w:tcPr>
          <w:p w:rsidR="009E48B0" w:rsidRPr="00702314" w:rsidRDefault="009E48B0">
            <w:pPr>
              <w:rPr>
                <w:lang w:val="ru-RU"/>
              </w:rPr>
            </w:pPr>
          </w:p>
        </w:tc>
        <w:tc>
          <w:tcPr>
            <w:tcW w:w="2993" w:type="dxa"/>
            <w:vMerge/>
            <w:tcBorders>
              <w:bottom w:val="nil"/>
            </w:tcBorders>
          </w:tcPr>
          <w:p w:rsidR="009E48B0" w:rsidRPr="00702314" w:rsidRDefault="009E48B0">
            <w:pPr>
              <w:rPr>
                <w:lang w:val="ru-RU"/>
              </w:rPr>
            </w:pPr>
          </w:p>
        </w:tc>
        <w:tc>
          <w:tcPr>
            <w:tcW w:w="1702" w:type="dxa"/>
            <w:vMerge w:val="restart"/>
          </w:tcPr>
          <w:p w:rsidR="009E48B0" w:rsidRDefault="00702314">
            <w:pPr>
              <w:pStyle w:val="TableParagraph"/>
              <w:spacing w:line="278" w:lineRule="auto"/>
              <w:ind w:right="301"/>
            </w:pPr>
            <w:r>
              <w:t>фронтальный опрос</w:t>
            </w:r>
          </w:p>
        </w:tc>
      </w:tr>
      <w:tr w:rsidR="009E48B0">
        <w:trPr>
          <w:trHeight w:hRule="exact" w:val="290"/>
        </w:trPr>
        <w:tc>
          <w:tcPr>
            <w:tcW w:w="569" w:type="dxa"/>
            <w:vMerge/>
          </w:tcPr>
          <w:p w:rsidR="009E48B0" w:rsidRDefault="009E48B0"/>
        </w:tc>
        <w:tc>
          <w:tcPr>
            <w:tcW w:w="1136" w:type="dxa"/>
            <w:vMerge/>
          </w:tcPr>
          <w:p w:rsidR="009E48B0" w:rsidRDefault="009E48B0"/>
        </w:tc>
        <w:tc>
          <w:tcPr>
            <w:tcW w:w="2268" w:type="dxa"/>
            <w:vMerge/>
            <w:tcBorders>
              <w:right w:val="single" w:sz="6" w:space="0" w:color="000000"/>
            </w:tcBorders>
          </w:tcPr>
          <w:p w:rsidR="009E48B0" w:rsidRDefault="009E48B0"/>
        </w:tc>
        <w:tc>
          <w:tcPr>
            <w:tcW w:w="2552" w:type="dxa"/>
            <w:tcBorders>
              <w:top w:val="nil"/>
              <w:left w:val="single" w:sz="6" w:space="0" w:color="000000"/>
              <w:bottom w:val="nil"/>
              <w:right w:val="single" w:sz="6" w:space="0" w:color="000000"/>
            </w:tcBorders>
          </w:tcPr>
          <w:p w:rsidR="009E48B0" w:rsidRDefault="00702314">
            <w:pPr>
              <w:pStyle w:val="TableParagraph"/>
              <w:ind w:left="100"/>
            </w:pPr>
            <w:r>
              <w:t>образцом;</w:t>
            </w:r>
          </w:p>
        </w:tc>
        <w:tc>
          <w:tcPr>
            <w:tcW w:w="2552" w:type="dxa"/>
            <w:tcBorders>
              <w:top w:val="nil"/>
              <w:left w:val="single" w:sz="6" w:space="0" w:color="000000"/>
              <w:bottom w:val="nil"/>
            </w:tcBorders>
          </w:tcPr>
          <w:p w:rsidR="009E48B0" w:rsidRDefault="00702314">
            <w:pPr>
              <w:pStyle w:val="TableParagraph"/>
              <w:ind w:left="100" w:right="218"/>
            </w:pPr>
            <w:r>
              <w:t>Формулировать тему</w:t>
            </w:r>
          </w:p>
        </w:tc>
        <w:tc>
          <w:tcPr>
            <w:tcW w:w="1844" w:type="dxa"/>
            <w:tcBorders>
              <w:top w:val="nil"/>
              <w:bottom w:val="nil"/>
            </w:tcBorders>
          </w:tcPr>
          <w:p w:rsidR="009E48B0" w:rsidRDefault="00702314">
            <w:pPr>
              <w:pStyle w:val="TableParagraph"/>
              <w:ind w:right="125"/>
            </w:pPr>
            <w:r>
              <w:t>-.Адекватно</w:t>
            </w:r>
          </w:p>
        </w:tc>
        <w:tc>
          <w:tcPr>
            <w:tcW w:w="2993" w:type="dxa"/>
            <w:tcBorders>
              <w:top w:val="nil"/>
              <w:bottom w:val="nil"/>
            </w:tcBorders>
          </w:tcPr>
          <w:p w:rsidR="009E48B0" w:rsidRDefault="00702314">
            <w:pPr>
              <w:pStyle w:val="TableParagraph"/>
              <w:ind w:right="99"/>
            </w:pPr>
            <w:r>
              <w:t>текста.</w:t>
            </w:r>
          </w:p>
        </w:tc>
        <w:tc>
          <w:tcPr>
            <w:tcW w:w="1702" w:type="dxa"/>
            <w:vMerge/>
          </w:tcPr>
          <w:p w:rsidR="009E48B0" w:rsidRDefault="009E48B0"/>
        </w:tc>
      </w:tr>
      <w:tr w:rsidR="009E48B0" w:rsidRPr="009F0A17">
        <w:trPr>
          <w:trHeight w:hRule="exact" w:val="428"/>
        </w:trPr>
        <w:tc>
          <w:tcPr>
            <w:tcW w:w="569" w:type="dxa"/>
            <w:vMerge/>
          </w:tcPr>
          <w:p w:rsidR="009E48B0" w:rsidRDefault="009E48B0"/>
        </w:tc>
        <w:tc>
          <w:tcPr>
            <w:tcW w:w="1136" w:type="dxa"/>
            <w:vMerge/>
          </w:tcPr>
          <w:p w:rsidR="009E48B0" w:rsidRDefault="009E48B0"/>
        </w:tc>
        <w:tc>
          <w:tcPr>
            <w:tcW w:w="2268" w:type="dxa"/>
            <w:vMerge/>
            <w:tcBorders>
              <w:right w:val="single" w:sz="6" w:space="0" w:color="000000"/>
            </w:tcBorders>
          </w:tcPr>
          <w:p w:rsidR="009E48B0" w:rsidRDefault="009E48B0"/>
        </w:tc>
        <w:tc>
          <w:tcPr>
            <w:tcW w:w="2552" w:type="dxa"/>
            <w:vMerge w:val="restart"/>
            <w:tcBorders>
              <w:top w:val="nil"/>
              <w:left w:val="single" w:sz="6" w:space="0" w:color="000000"/>
              <w:right w:val="single" w:sz="6" w:space="0" w:color="000000"/>
            </w:tcBorders>
          </w:tcPr>
          <w:p w:rsidR="009E48B0" w:rsidRPr="00702314" w:rsidRDefault="009E48B0">
            <w:pPr>
              <w:pStyle w:val="TableParagraph"/>
              <w:spacing w:before="6"/>
              <w:ind w:left="0"/>
              <w:rPr>
                <w:b/>
                <w:sz w:val="17"/>
                <w:lang w:val="ru-RU"/>
              </w:rPr>
            </w:pPr>
          </w:p>
          <w:p w:rsidR="009E48B0" w:rsidRPr="00702314" w:rsidRDefault="00702314">
            <w:pPr>
              <w:pStyle w:val="TableParagraph"/>
              <w:spacing w:line="276" w:lineRule="auto"/>
              <w:ind w:left="100"/>
              <w:rPr>
                <w:lang w:val="ru-RU"/>
              </w:rPr>
            </w:pPr>
            <w:r w:rsidRPr="00702314">
              <w:rPr>
                <w:lang w:val="ru-RU"/>
              </w:rPr>
              <w:t>- выполнять звуковой анализ слов,</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left="100" w:right="181"/>
              <w:rPr>
                <w:lang w:val="ru-RU"/>
              </w:rPr>
            </w:pPr>
            <w:r w:rsidRPr="00702314">
              <w:rPr>
                <w:lang w:val="ru-RU"/>
              </w:rPr>
              <w:t>соотносить написанные слова со схемой- моделью;</w:t>
            </w:r>
          </w:p>
        </w:tc>
        <w:tc>
          <w:tcPr>
            <w:tcW w:w="2552" w:type="dxa"/>
            <w:vMerge w:val="restart"/>
            <w:tcBorders>
              <w:top w:val="nil"/>
              <w:left w:val="single" w:sz="6" w:space="0" w:color="000000"/>
            </w:tcBorders>
          </w:tcPr>
          <w:p w:rsidR="009E48B0" w:rsidRPr="00702314" w:rsidRDefault="00702314">
            <w:pPr>
              <w:pStyle w:val="TableParagraph"/>
              <w:spacing w:line="276" w:lineRule="auto"/>
              <w:ind w:left="100" w:right="419"/>
              <w:rPr>
                <w:lang w:val="ru-RU"/>
              </w:rPr>
            </w:pPr>
            <w:r w:rsidRPr="00702314">
              <w:rPr>
                <w:lang w:val="ru-RU"/>
              </w:rPr>
              <w:t>высказывания, перебирать варианты тем, предложенных другими учащимися, выбирать лучший,</w:t>
            </w:r>
          </w:p>
          <w:p w:rsidR="009E48B0" w:rsidRPr="00702314" w:rsidRDefault="009E48B0">
            <w:pPr>
              <w:pStyle w:val="TableParagraph"/>
              <w:spacing w:before="7"/>
              <w:ind w:left="0"/>
              <w:rPr>
                <w:b/>
                <w:sz w:val="17"/>
                <w:lang w:val="ru-RU"/>
              </w:rPr>
            </w:pPr>
          </w:p>
          <w:p w:rsidR="009E48B0" w:rsidRDefault="00702314">
            <w:pPr>
              <w:pStyle w:val="TableParagraph"/>
              <w:ind w:left="100" w:right="218"/>
            </w:pPr>
            <w:r>
              <w:t>Применять критерии</w:t>
            </w:r>
          </w:p>
        </w:tc>
        <w:tc>
          <w:tcPr>
            <w:tcW w:w="1844" w:type="dxa"/>
            <w:vMerge w:val="restart"/>
            <w:tcBorders>
              <w:top w:val="nil"/>
            </w:tcBorders>
          </w:tcPr>
          <w:p w:rsidR="009E48B0" w:rsidRDefault="00702314">
            <w:pPr>
              <w:pStyle w:val="TableParagraph"/>
              <w:spacing w:before="5"/>
              <w:ind w:right="125"/>
              <w:rPr>
                <w:b/>
              </w:rPr>
            </w:pPr>
            <w:r>
              <w:rPr>
                <w:b/>
              </w:rPr>
              <w:t>воспринимать</w:t>
            </w:r>
          </w:p>
          <w:p w:rsidR="009E48B0" w:rsidRDefault="00702314">
            <w:pPr>
              <w:pStyle w:val="TableParagraph"/>
              <w:spacing w:before="35"/>
              <w:ind w:right="125"/>
            </w:pPr>
            <w:r>
              <w:t>оценку учителя</w:t>
            </w:r>
          </w:p>
        </w:tc>
        <w:tc>
          <w:tcPr>
            <w:tcW w:w="2993" w:type="dxa"/>
            <w:vMerge w:val="restart"/>
            <w:tcBorders>
              <w:top w:val="nil"/>
            </w:tcBorders>
          </w:tcPr>
          <w:p w:rsidR="009E48B0" w:rsidRPr="00702314" w:rsidRDefault="009E48B0">
            <w:pPr>
              <w:pStyle w:val="TableParagraph"/>
              <w:spacing w:before="6"/>
              <w:ind w:left="0"/>
              <w:rPr>
                <w:b/>
                <w:sz w:val="17"/>
                <w:lang w:val="ru-RU"/>
              </w:rPr>
            </w:pPr>
          </w:p>
          <w:p w:rsidR="009E48B0" w:rsidRPr="00702314" w:rsidRDefault="00702314">
            <w:pPr>
              <w:pStyle w:val="TableParagraph"/>
              <w:spacing w:line="276" w:lineRule="auto"/>
              <w:ind w:right="439"/>
              <w:rPr>
                <w:lang w:val="ru-RU"/>
              </w:rPr>
            </w:pPr>
            <w:r w:rsidRPr="00702314">
              <w:rPr>
                <w:lang w:val="ru-RU"/>
              </w:rPr>
              <w:t>Составление устного рассказа по заданной учителем теме и письменного рассказа на тему, сформулированную самими учащимися.</w:t>
            </w:r>
          </w:p>
        </w:tc>
        <w:tc>
          <w:tcPr>
            <w:tcW w:w="1702" w:type="dxa"/>
            <w:vMerge/>
          </w:tcPr>
          <w:p w:rsidR="009E48B0" w:rsidRPr="00702314" w:rsidRDefault="009E48B0">
            <w:pPr>
              <w:rPr>
                <w:lang w:val="ru-RU"/>
              </w:rPr>
            </w:pPr>
          </w:p>
        </w:tc>
      </w:tr>
      <w:tr w:rsidR="009E48B0">
        <w:trPr>
          <w:trHeight w:hRule="exact" w:val="1519"/>
        </w:trPr>
        <w:tc>
          <w:tcPr>
            <w:tcW w:w="569" w:type="dxa"/>
            <w:vMerge w:val="restart"/>
          </w:tcPr>
          <w:p w:rsidR="009E48B0" w:rsidRDefault="00702314">
            <w:pPr>
              <w:pStyle w:val="TableParagraph"/>
              <w:spacing w:line="240" w:lineRule="exact"/>
            </w:pPr>
            <w:r>
              <w:t>26</w:t>
            </w:r>
          </w:p>
        </w:tc>
        <w:tc>
          <w:tcPr>
            <w:tcW w:w="1136" w:type="dxa"/>
            <w:vMerge w:val="restart"/>
          </w:tcPr>
          <w:p w:rsidR="009E48B0" w:rsidRDefault="009E48B0"/>
        </w:tc>
        <w:tc>
          <w:tcPr>
            <w:tcW w:w="2268" w:type="dxa"/>
            <w:vMerge w:val="restart"/>
            <w:tcBorders>
              <w:right w:val="single" w:sz="6" w:space="0" w:color="000000"/>
            </w:tcBorders>
          </w:tcPr>
          <w:p w:rsidR="009E48B0" w:rsidRPr="00702314" w:rsidRDefault="00702314">
            <w:pPr>
              <w:pStyle w:val="TableParagraph"/>
              <w:spacing w:line="276" w:lineRule="auto"/>
              <w:ind w:right="146"/>
              <w:rPr>
                <w:lang w:val="ru-RU"/>
              </w:rPr>
            </w:pPr>
            <w:r w:rsidRPr="00702314">
              <w:rPr>
                <w:lang w:val="ru-RU"/>
              </w:rPr>
              <w:t>Письмо слогов, слов. Написание предложений.</w:t>
            </w:r>
          </w:p>
        </w:tc>
        <w:tc>
          <w:tcPr>
            <w:tcW w:w="2552" w:type="dxa"/>
            <w:vMerge/>
            <w:tcBorders>
              <w:left w:val="single" w:sz="6" w:space="0" w:color="000000"/>
              <w:bottom w:val="nil"/>
              <w:right w:val="single" w:sz="6" w:space="0" w:color="000000"/>
            </w:tcBorders>
          </w:tcPr>
          <w:p w:rsidR="009E48B0" w:rsidRPr="00702314" w:rsidRDefault="009E48B0">
            <w:pPr>
              <w:rPr>
                <w:lang w:val="ru-RU"/>
              </w:rPr>
            </w:pPr>
          </w:p>
        </w:tc>
        <w:tc>
          <w:tcPr>
            <w:tcW w:w="2552" w:type="dxa"/>
            <w:vMerge/>
            <w:tcBorders>
              <w:left w:val="single" w:sz="6" w:space="0" w:color="000000"/>
              <w:bottom w:val="nil"/>
            </w:tcBorders>
          </w:tcPr>
          <w:p w:rsidR="009E48B0" w:rsidRPr="00702314" w:rsidRDefault="009E48B0">
            <w:pPr>
              <w:rPr>
                <w:lang w:val="ru-RU"/>
              </w:rPr>
            </w:pPr>
          </w:p>
        </w:tc>
        <w:tc>
          <w:tcPr>
            <w:tcW w:w="1844" w:type="dxa"/>
            <w:vMerge/>
            <w:tcBorders>
              <w:bottom w:val="nil"/>
            </w:tcBorders>
          </w:tcPr>
          <w:p w:rsidR="009E48B0" w:rsidRPr="00702314" w:rsidRDefault="009E48B0">
            <w:pPr>
              <w:rPr>
                <w:lang w:val="ru-RU"/>
              </w:rPr>
            </w:pPr>
          </w:p>
        </w:tc>
        <w:tc>
          <w:tcPr>
            <w:tcW w:w="2993" w:type="dxa"/>
            <w:vMerge/>
            <w:tcBorders>
              <w:bottom w:val="nil"/>
            </w:tcBorders>
          </w:tcPr>
          <w:p w:rsidR="009E48B0" w:rsidRPr="00702314" w:rsidRDefault="009E48B0">
            <w:pPr>
              <w:rPr>
                <w:lang w:val="ru-RU"/>
              </w:rPr>
            </w:pPr>
          </w:p>
        </w:tc>
        <w:tc>
          <w:tcPr>
            <w:tcW w:w="1702" w:type="dxa"/>
            <w:vMerge w:val="restart"/>
          </w:tcPr>
          <w:p w:rsidR="009E48B0" w:rsidRDefault="00702314">
            <w:pPr>
              <w:pStyle w:val="TableParagraph"/>
              <w:spacing w:line="278" w:lineRule="auto"/>
              <w:ind w:right="301"/>
            </w:pPr>
            <w:r>
              <w:t>фронтальный опрос</w:t>
            </w:r>
          </w:p>
        </w:tc>
      </w:tr>
      <w:tr w:rsidR="009E48B0">
        <w:trPr>
          <w:trHeight w:hRule="exact" w:val="56"/>
        </w:trPr>
        <w:tc>
          <w:tcPr>
            <w:tcW w:w="569" w:type="dxa"/>
            <w:vMerge/>
          </w:tcPr>
          <w:p w:rsidR="009E48B0" w:rsidRDefault="009E48B0"/>
        </w:tc>
        <w:tc>
          <w:tcPr>
            <w:tcW w:w="1136" w:type="dxa"/>
            <w:vMerge/>
          </w:tcPr>
          <w:p w:rsidR="009E48B0" w:rsidRDefault="009E48B0"/>
        </w:tc>
        <w:tc>
          <w:tcPr>
            <w:tcW w:w="2268" w:type="dxa"/>
            <w:vMerge/>
            <w:tcBorders>
              <w:right w:val="single" w:sz="6" w:space="0" w:color="000000"/>
            </w:tcBorders>
          </w:tcPr>
          <w:p w:rsidR="009E48B0" w:rsidRDefault="009E48B0"/>
        </w:tc>
        <w:tc>
          <w:tcPr>
            <w:tcW w:w="2552" w:type="dxa"/>
            <w:vMerge w:val="restart"/>
            <w:tcBorders>
              <w:top w:val="nil"/>
              <w:left w:val="single" w:sz="6" w:space="0" w:color="000000"/>
              <w:right w:val="single" w:sz="6" w:space="0" w:color="000000"/>
            </w:tcBorders>
          </w:tcPr>
          <w:p w:rsidR="009E48B0" w:rsidRPr="00702314" w:rsidRDefault="00702314">
            <w:pPr>
              <w:pStyle w:val="TableParagraph"/>
              <w:numPr>
                <w:ilvl w:val="0"/>
                <w:numId w:val="80"/>
              </w:numPr>
              <w:tabs>
                <w:tab w:val="left" w:pos="228"/>
              </w:tabs>
              <w:spacing w:before="108" w:line="276" w:lineRule="auto"/>
              <w:ind w:right="250" w:firstLine="0"/>
              <w:rPr>
                <w:lang w:val="ru-RU"/>
              </w:rPr>
            </w:pPr>
            <w:r w:rsidRPr="00702314">
              <w:rPr>
                <w:lang w:val="ru-RU"/>
              </w:rPr>
              <w:t>выполнять звуковой анализ слов со звуками [</w:t>
            </w:r>
            <w:r>
              <w:t>j</w:t>
            </w:r>
            <w:r w:rsidRPr="00702314">
              <w:rPr>
                <w:lang w:val="ru-RU"/>
              </w:rPr>
              <w:t>’э],[’э];</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80"/>
              </w:numPr>
              <w:tabs>
                <w:tab w:val="left" w:pos="228"/>
              </w:tabs>
              <w:spacing w:line="276" w:lineRule="auto"/>
              <w:ind w:right="171" w:firstLine="0"/>
              <w:rPr>
                <w:lang w:val="ru-RU"/>
              </w:rPr>
            </w:pPr>
            <w:r w:rsidRPr="00702314">
              <w:rPr>
                <w:lang w:val="ru-RU"/>
              </w:rPr>
              <w:t>перекодировать звуко- фонемную форму в буквенную;</w:t>
            </w:r>
          </w:p>
          <w:p w:rsidR="009E48B0" w:rsidRPr="00702314" w:rsidRDefault="009E48B0">
            <w:pPr>
              <w:pStyle w:val="TableParagraph"/>
              <w:spacing w:before="4"/>
              <w:ind w:left="0"/>
              <w:rPr>
                <w:b/>
                <w:sz w:val="17"/>
                <w:lang w:val="ru-RU"/>
              </w:rPr>
            </w:pPr>
          </w:p>
          <w:p w:rsidR="009E48B0" w:rsidRDefault="00702314">
            <w:pPr>
              <w:pStyle w:val="TableParagraph"/>
              <w:numPr>
                <w:ilvl w:val="0"/>
                <w:numId w:val="80"/>
              </w:numPr>
              <w:tabs>
                <w:tab w:val="left" w:pos="228"/>
              </w:tabs>
              <w:ind w:left="228"/>
            </w:pPr>
            <w:r>
              <w:t>писать слоги, словас</w:t>
            </w:r>
          </w:p>
        </w:tc>
        <w:tc>
          <w:tcPr>
            <w:tcW w:w="2552" w:type="dxa"/>
            <w:vMerge w:val="restart"/>
            <w:tcBorders>
              <w:top w:val="nil"/>
              <w:left w:val="single" w:sz="6" w:space="0" w:color="000000"/>
            </w:tcBorders>
          </w:tcPr>
          <w:p w:rsidR="009E48B0" w:rsidRPr="00702314" w:rsidRDefault="00702314">
            <w:pPr>
              <w:pStyle w:val="TableParagraph"/>
              <w:spacing w:line="276" w:lineRule="auto"/>
              <w:ind w:left="100" w:right="368"/>
              <w:rPr>
                <w:lang w:val="ru-RU"/>
              </w:rPr>
            </w:pPr>
            <w:r w:rsidRPr="00702314">
              <w:rPr>
                <w:lang w:val="ru-RU"/>
              </w:rPr>
              <w:t>оценивания выполненной работы. Оценивать свои достижения на уроке</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left="100" w:right="263"/>
              <w:rPr>
                <w:lang w:val="ru-RU"/>
              </w:rPr>
            </w:pPr>
            <w:r w:rsidRPr="00702314">
              <w:rPr>
                <w:lang w:val="ru-RU"/>
              </w:rPr>
              <w:t>Оценивать свою деятельность по шкале самооценки</w:t>
            </w:r>
          </w:p>
        </w:tc>
        <w:tc>
          <w:tcPr>
            <w:tcW w:w="1844" w:type="dxa"/>
            <w:vMerge w:val="restart"/>
            <w:tcBorders>
              <w:top w:val="nil"/>
            </w:tcBorders>
          </w:tcPr>
          <w:p w:rsidR="009E48B0" w:rsidRPr="00702314" w:rsidRDefault="009E48B0">
            <w:pPr>
              <w:rPr>
                <w:lang w:val="ru-RU"/>
              </w:rPr>
            </w:pPr>
          </w:p>
        </w:tc>
        <w:tc>
          <w:tcPr>
            <w:tcW w:w="2993" w:type="dxa"/>
            <w:vMerge w:val="restart"/>
            <w:tcBorders>
              <w:top w:val="nil"/>
            </w:tcBorders>
          </w:tcPr>
          <w:p w:rsidR="009E48B0" w:rsidRPr="00702314" w:rsidRDefault="009E48B0">
            <w:pPr>
              <w:pStyle w:val="TableParagraph"/>
              <w:spacing w:before="4"/>
              <w:ind w:left="0"/>
              <w:rPr>
                <w:b/>
                <w:sz w:val="17"/>
                <w:lang w:val="ru-RU"/>
              </w:rPr>
            </w:pPr>
          </w:p>
          <w:p w:rsidR="009E48B0" w:rsidRPr="00702314" w:rsidRDefault="00702314">
            <w:pPr>
              <w:pStyle w:val="TableParagraph"/>
              <w:spacing w:line="278" w:lineRule="auto"/>
              <w:ind w:right="324"/>
              <w:rPr>
                <w:lang w:val="ru-RU"/>
              </w:rPr>
            </w:pPr>
            <w:r w:rsidRPr="00702314">
              <w:rPr>
                <w:lang w:val="ru-RU"/>
              </w:rPr>
              <w:t>Интонирование различных предложений.</w:t>
            </w:r>
          </w:p>
          <w:p w:rsidR="009E48B0" w:rsidRPr="00702314" w:rsidRDefault="00702314">
            <w:pPr>
              <w:pStyle w:val="TableParagraph"/>
              <w:spacing w:before="197" w:line="276" w:lineRule="auto"/>
              <w:ind w:right="323"/>
              <w:rPr>
                <w:lang w:val="ru-RU"/>
              </w:rPr>
            </w:pPr>
            <w:r w:rsidRPr="00702314">
              <w:rPr>
                <w:lang w:val="ru-RU"/>
              </w:rPr>
              <w:t>Оформление интонации на письме.</w:t>
            </w:r>
          </w:p>
          <w:p w:rsidR="009E48B0" w:rsidRPr="00702314" w:rsidRDefault="009E48B0">
            <w:pPr>
              <w:pStyle w:val="TableParagraph"/>
              <w:spacing w:before="7"/>
              <w:ind w:left="0"/>
              <w:rPr>
                <w:b/>
                <w:sz w:val="17"/>
                <w:lang w:val="ru-RU"/>
              </w:rPr>
            </w:pPr>
          </w:p>
          <w:p w:rsidR="009E48B0" w:rsidRDefault="00702314">
            <w:pPr>
              <w:pStyle w:val="TableParagraph"/>
              <w:spacing w:line="276" w:lineRule="auto"/>
              <w:ind w:right="755"/>
            </w:pPr>
            <w:r>
              <w:t>Создание письменных текстов.</w:t>
            </w:r>
          </w:p>
        </w:tc>
        <w:tc>
          <w:tcPr>
            <w:tcW w:w="1702" w:type="dxa"/>
            <w:vMerge/>
          </w:tcPr>
          <w:p w:rsidR="009E48B0" w:rsidRDefault="009E48B0"/>
        </w:tc>
      </w:tr>
      <w:tr w:rsidR="009E48B0">
        <w:trPr>
          <w:trHeight w:hRule="exact" w:val="1282"/>
        </w:trPr>
        <w:tc>
          <w:tcPr>
            <w:tcW w:w="569" w:type="dxa"/>
          </w:tcPr>
          <w:p w:rsidR="009E48B0" w:rsidRDefault="00702314">
            <w:pPr>
              <w:pStyle w:val="TableParagraph"/>
              <w:spacing w:line="240" w:lineRule="exact"/>
            </w:pPr>
            <w:r>
              <w:t>27</w:t>
            </w:r>
          </w:p>
        </w:tc>
        <w:tc>
          <w:tcPr>
            <w:tcW w:w="1136" w:type="dxa"/>
          </w:tcPr>
          <w:p w:rsidR="009E48B0" w:rsidRDefault="009E48B0"/>
        </w:tc>
        <w:tc>
          <w:tcPr>
            <w:tcW w:w="2268" w:type="dxa"/>
            <w:tcBorders>
              <w:right w:val="single" w:sz="6" w:space="0" w:color="000000"/>
            </w:tcBorders>
          </w:tcPr>
          <w:p w:rsidR="009E48B0" w:rsidRPr="00702314" w:rsidRDefault="00702314">
            <w:pPr>
              <w:pStyle w:val="TableParagraph"/>
              <w:spacing w:line="240" w:lineRule="exact"/>
              <w:ind w:right="112"/>
              <w:rPr>
                <w:i/>
                <w:lang w:val="ru-RU"/>
              </w:rPr>
            </w:pPr>
            <w:r w:rsidRPr="00702314">
              <w:rPr>
                <w:lang w:val="ru-RU"/>
              </w:rPr>
              <w:t xml:space="preserve">Строчная буква </w:t>
            </w:r>
            <w:r w:rsidRPr="00702314">
              <w:rPr>
                <w:i/>
                <w:lang w:val="ru-RU"/>
              </w:rPr>
              <w:t>л.</w:t>
            </w:r>
          </w:p>
          <w:p w:rsidR="009E48B0" w:rsidRPr="00702314" w:rsidRDefault="00702314">
            <w:pPr>
              <w:pStyle w:val="TableParagraph"/>
              <w:spacing w:before="37"/>
              <w:ind w:right="112"/>
              <w:rPr>
                <w:b/>
                <w:i/>
                <w:lang w:val="ru-RU"/>
              </w:rPr>
            </w:pPr>
            <w:r w:rsidRPr="00702314">
              <w:rPr>
                <w:lang w:val="ru-RU"/>
              </w:rPr>
              <w:t xml:space="preserve">Заглавная буква </w:t>
            </w:r>
            <w:r w:rsidRPr="00702314">
              <w:rPr>
                <w:b/>
                <w:i/>
                <w:lang w:val="ru-RU"/>
              </w:rPr>
              <w:t>Л.</w:t>
            </w:r>
          </w:p>
        </w:tc>
        <w:tc>
          <w:tcPr>
            <w:tcW w:w="2552" w:type="dxa"/>
            <w:vMerge/>
            <w:tcBorders>
              <w:left w:val="single" w:sz="6" w:space="0" w:color="000000"/>
              <w:right w:val="single" w:sz="6" w:space="0" w:color="000000"/>
            </w:tcBorders>
          </w:tcPr>
          <w:p w:rsidR="009E48B0" w:rsidRPr="00702314" w:rsidRDefault="009E48B0">
            <w:pPr>
              <w:rPr>
                <w:lang w:val="ru-RU"/>
              </w:rPr>
            </w:pPr>
          </w:p>
        </w:tc>
        <w:tc>
          <w:tcPr>
            <w:tcW w:w="2552" w:type="dxa"/>
            <w:vMerge/>
            <w:tcBorders>
              <w:left w:val="single" w:sz="6" w:space="0" w:color="000000"/>
            </w:tcBorders>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301"/>
            </w:pPr>
            <w:r>
              <w:t>фронтальный опрос</w:t>
            </w:r>
          </w:p>
        </w:tc>
      </w:tr>
      <w:tr w:rsidR="009E48B0">
        <w:trPr>
          <w:trHeight w:hRule="exact" w:val="1085"/>
        </w:trPr>
        <w:tc>
          <w:tcPr>
            <w:tcW w:w="569" w:type="dxa"/>
          </w:tcPr>
          <w:p w:rsidR="009E48B0" w:rsidRDefault="00702314">
            <w:pPr>
              <w:pStyle w:val="TableParagraph"/>
              <w:spacing w:line="243" w:lineRule="exact"/>
            </w:pPr>
            <w:r>
              <w:t>28</w:t>
            </w:r>
          </w:p>
        </w:tc>
        <w:tc>
          <w:tcPr>
            <w:tcW w:w="1136" w:type="dxa"/>
          </w:tcPr>
          <w:p w:rsidR="009E48B0" w:rsidRDefault="009E48B0"/>
        </w:tc>
        <w:tc>
          <w:tcPr>
            <w:tcW w:w="2268" w:type="dxa"/>
            <w:tcBorders>
              <w:right w:val="single" w:sz="6" w:space="0" w:color="000000"/>
            </w:tcBorders>
          </w:tcPr>
          <w:p w:rsidR="009E48B0" w:rsidRPr="00702314" w:rsidRDefault="00702314">
            <w:pPr>
              <w:pStyle w:val="TableParagraph"/>
              <w:spacing w:line="276" w:lineRule="auto"/>
              <w:ind w:right="146"/>
              <w:rPr>
                <w:lang w:val="ru-RU"/>
              </w:rPr>
            </w:pPr>
            <w:r w:rsidRPr="00702314">
              <w:rPr>
                <w:lang w:val="ru-RU"/>
              </w:rPr>
              <w:t>Письмо слогов, слов. Написание предложений.</w:t>
            </w:r>
          </w:p>
        </w:tc>
        <w:tc>
          <w:tcPr>
            <w:tcW w:w="2552" w:type="dxa"/>
            <w:vMerge/>
            <w:tcBorders>
              <w:left w:val="single" w:sz="6" w:space="0" w:color="000000"/>
              <w:right w:val="single" w:sz="6" w:space="0" w:color="000000"/>
            </w:tcBorders>
          </w:tcPr>
          <w:p w:rsidR="009E48B0" w:rsidRPr="00702314" w:rsidRDefault="009E48B0">
            <w:pPr>
              <w:rPr>
                <w:lang w:val="ru-RU"/>
              </w:rPr>
            </w:pPr>
          </w:p>
        </w:tc>
        <w:tc>
          <w:tcPr>
            <w:tcW w:w="2552" w:type="dxa"/>
            <w:vMerge/>
            <w:tcBorders>
              <w:left w:val="single" w:sz="6" w:space="0" w:color="000000"/>
            </w:tcBorders>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3" w:lineRule="exact"/>
              <w:ind w:right="87"/>
            </w:pPr>
            <w:r>
              <w:t>самопроверка</w:t>
            </w:r>
          </w:p>
        </w:tc>
      </w:tr>
      <w:tr w:rsidR="009E48B0">
        <w:trPr>
          <w:trHeight w:hRule="exact" w:val="122"/>
        </w:trPr>
        <w:tc>
          <w:tcPr>
            <w:tcW w:w="569" w:type="dxa"/>
            <w:vMerge w:val="restart"/>
          </w:tcPr>
          <w:p w:rsidR="009E48B0" w:rsidRDefault="00702314">
            <w:pPr>
              <w:pStyle w:val="TableParagraph"/>
              <w:spacing w:line="240" w:lineRule="exact"/>
            </w:pPr>
            <w:r>
              <w:t>29</w:t>
            </w:r>
          </w:p>
        </w:tc>
        <w:tc>
          <w:tcPr>
            <w:tcW w:w="1136" w:type="dxa"/>
            <w:vMerge w:val="restart"/>
          </w:tcPr>
          <w:p w:rsidR="009E48B0" w:rsidRDefault="009E48B0"/>
        </w:tc>
        <w:tc>
          <w:tcPr>
            <w:tcW w:w="2268" w:type="dxa"/>
            <w:vMerge w:val="restart"/>
            <w:tcBorders>
              <w:right w:val="single" w:sz="6" w:space="0" w:color="000000"/>
            </w:tcBorders>
          </w:tcPr>
          <w:p w:rsidR="009E48B0" w:rsidRPr="00702314" w:rsidRDefault="00702314">
            <w:pPr>
              <w:pStyle w:val="TableParagraph"/>
              <w:spacing w:line="276" w:lineRule="auto"/>
              <w:ind w:right="112"/>
              <w:rPr>
                <w:i/>
                <w:lang w:val="ru-RU"/>
              </w:rPr>
            </w:pPr>
            <w:r w:rsidRPr="00702314">
              <w:rPr>
                <w:lang w:val="ru-RU"/>
              </w:rPr>
              <w:t xml:space="preserve">Строчная и заглавная буквы </w:t>
            </w:r>
            <w:r w:rsidRPr="00702314">
              <w:rPr>
                <w:i/>
                <w:lang w:val="ru-RU"/>
              </w:rPr>
              <w:t>Р, р.</w:t>
            </w:r>
          </w:p>
        </w:tc>
        <w:tc>
          <w:tcPr>
            <w:tcW w:w="2552" w:type="dxa"/>
            <w:vMerge/>
            <w:tcBorders>
              <w:left w:val="single" w:sz="6" w:space="0" w:color="000000"/>
              <w:bottom w:val="nil"/>
              <w:right w:val="single" w:sz="6" w:space="0" w:color="000000"/>
            </w:tcBorders>
          </w:tcPr>
          <w:p w:rsidR="009E48B0" w:rsidRPr="00702314" w:rsidRDefault="009E48B0">
            <w:pPr>
              <w:rPr>
                <w:lang w:val="ru-RU"/>
              </w:rPr>
            </w:pPr>
          </w:p>
        </w:tc>
        <w:tc>
          <w:tcPr>
            <w:tcW w:w="2552" w:type="dxa"/>
            <w:vMerge/>
            <w:tcBorders>
              <w:left w:val="single" w:sz="6" w:space="0" w:color="000000"/>
              <w:bottom w:val="nil"/>
            </w:tcBorders>
          </w:tcPr>
          <w:p w:rsidR="009E48B0" w:rsidRPr="00702314" w:rsidRDefault="009E48B0">
            <w:pPr>
              <w:rPr>
                <w:lang w:val="ru-RU"/>
              </w:rPr>
            </w:pPr>
          </w:p>
        </w:tc>
        <w:tc>
          <w:tcPr>
            <w:tcW w:w="1844" w:type="dxa"/>
            <w:vMerge/>
            <w:tcBorders>
              <w:bottom w:val="nil"/>
            </w:tcBorders>
          </w:tcPr>
          <w:p w:rsidR="009E48B0" w:rsidRPr="00702314" w:rsidRDefault="009E48B0">
            <w:pPr>
              <w:rPr>
                <w:lang w:val="ru-RU"/>
              </w:rPr>
            </w:pPr>
          </w:p>
        </w:tc>
        <w:tc>
          <w:tcPr>
            <w:tcW w:w="2993" w:type="dxa"/>
            <w:vMerge/>
            <w:tcBorders>
              <w:bottom w:val="nil"/>
            </w:tcBorders>
          </w:tcPr>
          <w:p w:rsidR="009E48B0" w:rsidRPr="00702314" w:rsidRDefault="009E48B0">
            <w:pPr>
              <w:rPr>
                <w:lang w:val="ru-RU"/>
              </w:rPr>
            </w:pPr>
          </w:p>
        </w:tc>
        <w:tc>
          <w:tcPr>
            <w:tcW w:w="1702" w:type="dxa"/>
            <w:vMerge w:val="restart"/>
          </w:tcPr>
          <w:p w:rsidR="009E48B0" w:rsidRDefault="00702314">
            <w:pPr>
              <w:pStyle w:val="TableParagraph"/>
              <w:spacing w:line="276" w:lineRule="auto"/>
              <w:ind w:right="301"/>
            </w:pPr>
            <w:r>
              <w:t>фронтальный опрос</w:t>
            </w:r>
          </w:p>
        </w:tc>
      </w:tr>
      <w:tr w:rsidR="009E48B0">
        <w:trPr>
          <w:trHeight w:hRule="exact" w:val="292"/>
        </w:trPr>
        <w:tc>
          <w:tcPr>
            <w:tcW w:w="569" w:type="dxa"/>
            <w:vMerge/>
          </w:tcPr>
          <w:p w:rsidR="009E48B0" w:rsidRDefault="009E48B0"/>
        </w:tc>
        <w:tc>
          <w:tcPr>
            <w:tcW w:w="1136" w:type="dxa"/>
            <w:vMerge/>
          </w:tcPr>
          <w:p w:rsidR="009E48B0" w:rsidRDefault="009E48B0"/>
        </w:tc>
        <w:tc>
          <w:tcPr>
            <w:tcW w:w="2268" w:type="dxa"/>
            <w:vMerge/>
            <w:tcBorders>
              <w:right w:val="single" w:sz="6" w:space="0" w:color="000000"/>
            </w:tcBorders>
          </w:tcPr>
          <w:p w:rsidR="009E48B0" w:rsidRDefault="009E48B0"/>
        </w:tc>
        <w:tc>
          <w:tcPr>
            <w:tcW w:w="2552" w:type="dxa"/>
            <w:tcBorders>
              <w:top w:val="nil"/>
              <w:left w:val="single" w:sz="6" w:space="0" w:color="000000"/>
              <w:bottom w:val="nil"/>
              <w:right w:val="single" w:sz="6" w:space="0" w:color="000000"/>
            </w:tcBorders>
          </w:tcPr>
          <w:p w:rsidR="009E48B0" w:rsidRDefault="00702314">
            <w:pPr>
              <w:pStyle w:val="TableParagraph"/>
              <w:spacing w:before="2"/>
              <w:ind w:left="100"/>
            </w:pPr>
            <w:r>
              <w:t>новыми буквами,</w:t>
            </w:r>
          </w:p>
        </w:tc>
        <w:tc>
          <w:tcPr>
            <w:tcW w:w="2552" w:type="dxa"/>
            <w:tcBorders>
              <w:top w:val="nil"/>
              <w:left w:val="single" w:sz="6" w:space="0" w:color="000000"/>
              <w:bottom w:val="nil"/>
            </w:tcBorders>
          </w:tcPr>
          <w:p w:rsidR="009E48B0" w:rsidRDefault="009E48B0"/>
        </w:tc>
        <w:tc>
          <w:tcPr>
            <w:tcW w:w="1844" w:type="dxa"/>
            <w:tcBorders>
              <w:top w:val="nil"/>
              <w:bottom w:val="nil"/>
            </w:tcBorders>
          </w:tcPr>
          <w:p w:rsidR="009E48B0" w:rsidRDefault="009E48B0"/>
        </w:tc>
        <w:tc>
          <w:tcPr>
            <w:tcW w:w="2993" w:type="dxa"/>
            <w:tcBorders>
              <w:top w:val="nil"/>
              <w:bottom w:val="nil"/>
            </w:tcBorders>
          </w:tcPr>
          <w:p w:rsidR="009E48B0" w:rsidRDefault="00702314">
            <w:pPr>
              <w:pStyle w:val="TableParagraph"/>
              <w:spacing w:before="2"/>
              <w:ind w:right="99"/>
            </w:pPr>
            <w:r>
              <w:t>Письменный ответ на</w:t>
            </w:r>
          </w:p>
        </w:tc>
        <w:tc>
          <w:tcPr>
            <w:tcW w:w="1702" w:type="dxa"/>
            <w:vMerge/>
          </w:tcPr>
          <w:p w:rsidR="009E48B0" w:rsidRDefault="009E48B0"/>
        </w:tc>
      </w:tr>
      <w:tr w:rsidR="009E48B0" w:rsidRPr="009F0A17">
        <w:trPr>
          <w:trHeight w:hRule="exact" w:val="868"/>
        </w:trPr>
        <w:tc>
          <w:tcPr>
            <w:tcW w:w="569" w:type="dxa"/>
            <w:vMerge/>
          </w:tcPr>
          <w:p w:rsidR="009E48B0" w:rsidRDefault="009E48B0"/>
        </w:tc>
        <w:tc>
          <w:tcPr>
            <w:tcW w:w="1136" w:type="dxa"/>
            <w:vMerge/>
          </w:tcPr>
          <w:p w:rsidR="009E48B0" w:rsidRDefault="009E48B0"/>
        </w:tc>
        <w:tc>
          <w:tcPr>
            <w:tcW w:w="2268" w:type="dxa"/>
            <w:vMerge/>
            <w:tcBorders>
              <w:right w:val="single" w:sz="6" w:space="0" w:color="000000"/>
            </w:tcBorders>
          </w:tcPr>
          <w:p w:rsidR="009E48B0" w:rsidRDefault="009E48B0"/>
        </w:tc>
        <w:tc>
          <w:tcPr>
            <w:tcW w:w="2552" w:type="dxa"/>
            <w:vMerge w:val="restart"/>
            <w:tcBorders>
              <w:top w:val="nil"/>
              <w:left w:val="single" w:sz="6" w:space="0" w:color="000000"/>
              <w:right w:val="single" w:sz="6" w:space="0" w:color="000000"/>
            </w:tcBorders>
          </w:tcPr>
          <w:p w:rsidR="009E48B0" w:rsidRDefault="00702314">
            <w:pPr>
              <w:pStyle w:val="TableParagraph"/>
              <w:spacing w:line="276" w:lineRule="auto"/>
              <w:ind w:left="100" w:right="673"/>
            </w:pPr>
            <w:r>
              <w:t>используя приѐм комментирования;</w:t>
            </w:r>
          </w:p>
          <w:p w:rsidR="009E48B0" w:rsidRDefault="009E48B0">
            <w:pPr>
              <w:pStyle w:val="TableParagraph"/>
              <w:spacing w:before="7"/>
              <w:ind w:left="0"/>
              <w:rPr>
                <w:b/>
                <w:sz w:val="17"/>
              </w:rPr>
            </w:pPr>
          </w:p>
          <w:p w:rsidR="009E48B0" w:rsidRDefault="00702314">
            <w:pPr>
              <w:pStyle w:val="TableParagraph"/>
              <w:numPr>
                <w:ilvl w:val="0"/>
                <w:numId w:val="79"/>
              </w:numPr>
              <w:tabs>
                <w:tab w:val="left" w:pos="228"/>
              </w:tabs>
              <w:spacing w:line="276" w:lineRule="auto"/>
              <w:ind w:right="200" w:firstLine="0"/>
            </w:pPr>
            <w:r>
              <w:t>правильно записывать именасобственные;</w:t>
            </w:r>
          </w:p>
          <w:p w:rsidR="009E48B0" w:rsidRDefault="009E48B0">
            <w:pPr>
              <w:pStyle w:val="TableParagraph"/>
              <w:spacing w:before="5"/>
              <w:ind w:left="0"/>
              <w:rPr>
                <w:b/>
                <w:sz w:val="17"/>
              </w:rPr>
            </w:pPr>
          </w:p>
          <w:p w:rsidR="009E48B0" w:rsidRPr="00702314" w:rsidRDefault="00702314">
            <w:pPr>
              <w:pStyle w:val="TableParagraph"/>
              <w:numPr>
                <w:ilvl w:val="0"/>
                <w:numId w:val="79"/>
              </w:numPr>
              <w:tabs>
                <w:tab w:val="left" w:pos="226"/>
              </w:tabs>
              <w:spacing w:line="278" w:lineRule="auto"/>
              <w:ind w:right="196" w:firstLine="0"/>
              <w:rPr>
                <w:lang w:val="ru-RU"/>
              </w:rPr>
            </w:pPr>
            <w:r w:rsidRPr="00702314">
              <w:rPr>
                <w:lang w:val="ru-RU"/>
              </w:rPr>
              <w:t>списывать без ошибок с письменногошрифта;</w:t>
            </w:r>
          </w:p>
        </w:tc>
        <w:tc>
          <w:tcPr>
            <w:tcW w:w="2552" w:type="dxa"/>
            <w:vMerge w:val="restart"/>
            <w:tcBorders>
              <w:top w:val="nil"/>
              <w:left w:val="single" w:sz="6" w:space="0" w:color="000000"/>
            </w:tcBorders>
          </w:tcPr>
          <w:p w:rsidR="009E48B0" w:rsidRPr="00702314" w:rsidRDefault="00702314">
            <w:pPr>
              <w:pStyle w:val="TableParagraph"/>
              <w:spacing w:before="92"/>
              <w:ind w:left="100" w:right="218"/>
              <w:rPr>
                <w:lang w:val="ru-RU"/>
              </w:rPr>
            </w:pPr>
            <w:r w:rsidRPr="00702314">
              <w:rPr>
                <w:u w:val="single"/>
                <w:lang w:val="ru-RU"/>
              </w:rPr>
              <w:t>Познавательные УУД</w:t>
            </w:r>
            <w:r w:rsidRPr="00702314">
              <w:rPr>
                <w:lang w:val="ru-RU"/>
              </w:rPr>
              <w:t>:</w:t>
            </w:r>
          </w:p>
          <w:p w:rsidR="009E48B0" w:rsidRPr="00702314" w:rsidRDefault="009E48B0">
            <w:pPr>
              <w:pStyle w:val="TableParagraph"/>
              <w:spacing w:before="6"/>
              <w:ind w:left="0"/>
              <w:rPr>
                <w:b/>
                <w:sz w:val="20"/>
                <w:lang w:val="ru-RU"/>
              </w:rPr>
            </w:pPr>
          </w:p>
          <w:p w:rsidR="009E48B0" w:rsidRPr="00702314" w:rsidRDefault="00702314">
            <w:pPr>
              <w:pStyle w:val="TableParagraph"/>
              <w:spacing w:line="276" w:lineRule="auto"/>
              <w:ind w:left="100" w:right="510"/>
              <w:rPr>
                <w:lang w:val="ru-RU"/>
              </w:rPr>
            </w:pPr>
            <w:r w:rsidRPr="00702314">
              <w:rPr>
                <w:lang w:val="ru-RU"/>
              </w:rPr>
              <w:t>- Классифицировать предметы их по группам, называть группу предметов одним словом.</w:t>
            </w:r>
          </w:p>
        </w:tc>
        <w:tc>
          <w:tcPr>
            <w:tcW w:w="1844" w:type="dxa"/>
            <w:vMerge w:val="restart"/>
            <w:tcBorders>
              <w:top w:val="nil"/>
            </w:tcBorders>
          </w:tcPr>
          <w:p w:rsidR="009E48B0" w:rsidRPr="00702314" w:rsidRDefault="009E48B0">
            <w:pPr>
              <w:rPr>
                <w:lang w:val="ru-RU"/>
              </w:rPr>
            </w:pPr>
          </w:p>
        </w:tc>
        <w:tc>
          <w:tcPr>
            <w:tcW w:w="2993" w:type="dxa"/>
            <w:vMerge w:val="restart"/>
            <w:tcBorders>
              <w:top w:val="nil"/>
            </w:tcBorders>
          </w:tcPr>
          <w:p w:rsidR="009E48B0" w:rsidRPr="00702314" w:rsidRDefault="00702314">
            <w:pPr>
              <w:pStyle w:val="TableParagraph"/>
              <w:ind w:right="99"/>
              <w:rPr>
                <w:lang w:val="ru-RU"/>
              </w:rPr>
            </w:pPr>
            <w:r w:rsidRPr="00702314">
              <w:rPr>
                <w:lang w:val="ru-RU"/>
              </w:rPr>
              <w:t>вопрос.</w:t>
            </w:r>
          </w:p>
          <w:p w:rsidR="009E48B0" w:rsidRPr="00702314" w:rsidRDefault="009E48B0">
            <w:pPr>
              <w:pStyle w:val="TableParagraph"/>
              <w:spacing w:before="6"/>
              <w:ind w:left="0"/>
              <w:rPr>
                <w:b/>
                <w:sz w:val="20"/>
                <w:lang w:val="ru-RU"/>
              </w:rPr>
            </w:pPr>
          </w:p>
          <w:p w:rsidR="009E48B0" w:rsidRPr="00702314" w:rsidRDefault="00702314">
            <w:pPr>
              <w:pStyle w:val="TableParagraph"/>
              <w:spacing w:line="278" w:lineRule="auto"/>
              <w:ind w:right="457"/>
              <w:rPr>
                <w:lang w:val="ru-RU"/>
              </w:rPr>
            </w:pPr>
            <w:r w:rsidRPr="00702314">
              <w:rPr>
                <w:lang w:val="ru-RU"/>
              </w:rPr>
              <w:t xml:space="preserve">Понимание двойной роль букв ѐ, ю, я, </w:t>
            </w:r>
            <w:r w:rsidRPr="00702314">
              <w:rPr>
                <w:i/>
                <w:lang w:val="ru-RU"/>
              </w:rPr>
              <w:t>е</w:t>
            </w:r>
            <w:r w:rsidRPr="00702314">
              <w:rPr>
                <w:lang w:val="ru-RU"/>
              </w:rPr>
              <w:t>.</w:t>
            </w:r>
          </w:p>
          <w:p w:rsidR="009E48B0" w:rsidRPr="00702314" w:rsidRDefault="009E48B0">
            <w:pPr>
              <w:pStyle w:val="TableParagraph"/>
              <w:spacing w:before="2"/>
              <w:ind w:left="0"/>
              <w:rPr>
                <w:b/>
                <w:sz w:val="17"/>
                <w:lang w:val="ru-RU"/>
              </w:rPr>
            </w:pPr>
          </w:p>
          <w:p w:rsidR="009E48B0" w:rsidRPr="00702314" w:rsidRDefault="00702314">
            <w:pPr>
              <w:pStyle w:val="TableParagraph"/>
              <w:spacing w:line="276" w:lineRule="auto"/>
              <w:ind w:right="155"/>
              <w:rPr>
                <w:lang w:val="ru-RU"/>
              </w:rPr>
            </w:pPr>
            <w:r w:rsidRPr="00702314">
              <w:rPr>
                <w:lang w:val="ru-RU"/>
              </w:rPr>
              <w:t xml:space="preserve">Обозначение буквами ѐ, ю, я </w:t>
            </w:r>
            <w:r w:rsidRPr="00702314">
              <w:rPr>
                <w:i/>
                <w:lang w:val="ru-RU"/>
              </w:rPr>
              <w:t xml:space="preserve">е </w:t>
            </w:r>
            <w:r w:rsidRPr="00702314">
              <w:rPr>
                <w:lang w:val="ru-RU"/>
              </w:rPr>
              <w:t>мягкости предыдущего согласного на письме.</w:t>
            </w:r>
          </w:p>
        </w:tc>
        <w:tc>
          <w:tcPr>
            <w:tcW w:w="1702" w:type="dxa"/>
            <w:vMerge/>
          </w:tcPr>
          <w:p w:rsidR="009E48B0" w:rsidRPr="00702314" w:rsidRDefault="009E48B0">
            <w:pPr>
              <w:rPr>
                <w:lang w:val="ru-RU"/>
              </w:rPr>
            </w:pPr>
          </w:p>
        </w:tc>
      </w:tr>
      <w:tr w:rsidR="009E48B0">
        <w:trPr>
          <w:trHeight w:hRule="exact" w:val="1285"/>
        </w:trPr>
        <w:tc>
          <w:tcPr>
            <w:tcW w:w="569" w:type="dxa"/>
          </w:tcPr>
          <w:p w:rsidR="009E48B0" w:rsidRDefault="00702314">
            <w:pPr>
              <w:pStyle w:val="TableParagraph"/>
              <w:spacing w:line="240" w:lineRule="exact"/>
            </w:pPr>
            <w:r>
              <w:t>30</w:t>
            </w:r>
          </w:p>
        </w:tc>
        <w:tc>
          <w:tcPr>
            <w:tcW w:w="1136" w:type="dxa"/>
          </w:tcPr>
          <w:p w:rsidR="009E48B0" w:rsidRDefault="009E48B0"/>
        </w:tc>
        <w:tc>
          <w:tcPr>
            <w:tcW w:w="2268" w:type="dxa"/>
            <w:tcBorders>
              <w:right w:val="single" w:sz="6" w:space="0" w:color="000000"/>
            </w:tcBorders>
          </w:tcPr>
          <w:p w:rsidR="009E48B0" w:rsidRPr="00702314" w:rsidRDefault="00702314">
            <w:pPr>
              <w:pStyle w:val="TableParagraph"/>
              <w:spacing w:line="276" w:lineRule="auto"/>
              <w:ind w:right="112"/>
              <w:rPr>
                <w:b/>
                <w:i/>
                <w:lang w:val="ru-RU"/>
              </w:rPr>
            </w:pPr>
            <w:r w:rsidRPr="00702314">
              <w:rPr>
                <w:lang w:val="ru-RU"/>
              </w:rPr>
              <w:t>Строчная и заглавная буквы</w:t>
            </w:r>
            <w:r w:rsidRPr="00702314">
              <w:rPr>
                <w:b/>
                <w:i/>
                <w:lang w:val="ru-RU"/>
              </w:rPr>
              <w:t>В, в.</w:t>
            </w:r>
          </w:p>
        </w:tc>
        <w:tc>
          <w:tcPr>
            <w:tcW w:w="2552" w:type="dxa"/>
            <w:vMerge/>
            <w:tcBorders>
              <w:left w:val="single" w:sz="6" w:space="0" w:color="000000"/>
              <w:bottom w:val="nil"/>
              <w:right w:val="single" w:sz="6" w:space="0" w:color="000000"/>
            </w:tcBorders>
          </w:tcPr>
          <w:p w:rsidR="009E48B0" w:rsidRPr="00702314" w:rsidRDefault="009E48B0">
            <w:pPr>
              <w:rPr>
                <w:lang w:val="ru-RU"/>
              </w:rPr>
            </w:pPr>
          </w:p>
        </w:tc>
        <w:tc>
          <w:tcPr>
            <w:tcW w:w="2552" w:type="dxa"/>
            <w:vMerge/>
            <w:tcBorders>
              <w:left w:val="single" w:sz="6" w:space="0" w:color="000000"/>
              <w:bottom w:val="nil"/>
            </w:tcBorders>
          </w:tcPr>
          <w:p w:rsidR="009E48B0" w:rsidRPr="00702314" w:rsidRDefault="009E48B0">
            <w:pPr>
              <w:rPr>
                <w:lang w:val="ru-RU"/>
              </w:rPr>
            </w:pPr>
          </w:p>
        </w:tc>
        <w:tc>
          <w:tcPr>
            <w:tcW w:w="1844" w:type="dxa"/>
            <w:vMerge/>
            <w:tcBorders>
              <w:bottom w:val="nil"/>
            </w:tcBorders>
          </w:tcPr>
          <w:p w:rsidR="009E48B0" w:rsidRPr="00702314" w:rsidRDefault="009E48B0">
            <w:pPr>
              <w:rPr>
                <w:lang w:val="ru-RU"/>
              </w:rPr>
            </w:pPr>
          </w:p>
        </w:tc>
        <w:tc>
          <w:tcPr>
            <w:tcW w:w="2993" w:type="dxa"/>
            <w:vMerge/>
            <w:tcBorders>
              <w:bottom w:val="nil"/>
            </w:tcBorders>
          </w:tcPr>
          <w:p w:rsidR="009E48B0" w:rsidRPr="00702314" w:rsidRDefault="009E48B0">
            <w:pPr>
              <w:rPr>
                <w:lang w:val="ru-RU"/>
              </w:rPr>
            </w:pPr>
          </w:p>
        </w:tc>
        <w:tc>
          <w:tcPr>
            <w:tcW w:w="1702" w:type="dxa"/>
          </w:tcPr>
          <w:p w:rsidR="009E48B0" w:rsidRDefault="00702314">
            <w:pPr>
              <w:pStyle w:val="TableParagraph"/>
              <w:spacing w:line="276" w:lineRule="auto"/>
              <w:ind w:right="301"/>
            </w:pPr>
            <w:r>
              <w:t>фронтальный опрос</w:t>
            </w:r>
          </w:p>
        </w:tc>
      </w:tr>
      <w:tr w:rsidR="009E48B0">
        <w:trPr>
          <w:trHeight w:hRule="exact" w:val="1572"/>
        </w:trPr>
        <w:tc>
          <w:tcPr>
            <w:tcW w:w="569" w:type="dxa"/>
          </w:tcPr>
          <w:p w:rsidR="009E48B0" w:rsidRDefault="00702314">
            <w:pPr>
              <w:pStyle w:val="TableParagraph"/>
              <w:spacing w:line="240" w:lineRule="exact"/>
            </w:pPr>
            <w:r>
              <w:t>31</w:t>
            </w:r>
          </w:p>
        </w:tc>
        <w:tc>
          <w:tcPr>
            <w:tcW w:w="1136" w:type="dxa"/>
          </w:tcPr>
          <w:p w:rsidR="009E48B0" w:rsidRDefault="009E48B0"/>
        </w:tc>
        <w:tc>
          <w:tcPr>
            <w:tcW w:w="2268" w:type="dxa"/>
            <w:tcBorders>
              <w:right w:val="single" w:sz="6" w:space="0" w:color="000000"/>
            </w:tcBorders>
          </w:tcPr>
          <w:p w:rsidR="009E48B0" w:rsidRPr="00702314" w:rsidRDefault="00702314">
            <w:pPr>
              <w:pStyle w:val="TableParagraph"/>
              <w:spacing w:line="276" w:lineRule="auto"/>
              <w:ind w:right="146"/>
              <w:rPr>
                <w:lang w:val="ru-RU"/>
              </w:rPr>
            </w:pPr>
            <w:r w:rsidRPr="00702314">
              <w:rPr>
                <w:lang w:val="ru-RU"/>
              </w:rPr>
              <w:t>Письмо слогов, слов. Написание предложений.</w:t>
            </w:r>
          </w:p>
        </w:tc>
        <w:tc>
          <w:tcPr>
            <w:tcW w:w="2552" w:type="dxa"/>
            <w:vMerge w:val="restart"/>
            <w:tcBorders>
              <w:top w:val="nil"/>
              <w:left w:val="single" w:sz="6" w:space="0" w:color="000000"/>
              <w:right w:val="single" w:sz="6" w:space="0" w:color="000000"/>
            </w:tcBorders>
          </w:tcPr>
          <w:p w:rsidR="009E48B0" w:rsidRPr="00702314" w:rsidRDefault="00702314">
            <w:pPr>
              <w:pStyle w:val="TableParagraph"/>
              <w:spacing w:before="194" w:line="276" w:lineRule="auto"/>
              <w:ind w:left="100" w:right="198"/>
              <w:rPr>
                <w:lang w:val="ru-RU"/>
              </w:rPr>
            </w:pPr>
            <w:r w:rsidRPr="00702314">
              <w:rPr>
                <w:lang w:val="ru-RU"/>
              </w:rPr>
              <w:t>- читать предложения, анализировать их, определять интонацию, грамотно записывать, обозначая на письме</w:t>
            </w:r>
          </w:p>
        </w:tc>
        <w:tc>
          <w:tcPr>
            <w:tcW w:w="2552" w:type="dxa"/>
            <w:vMerge w:val="restart"/>
            <w:tcBorders>
              <w:top w:val="nil"/>
              <w:left w:val="single" w:sz="6" w:space="0" w:color="000000"/>
            </w:tcBorders>
          </w:tcPr>
          <w:p w:rsidR="009E48B0" w:rsidRPr="00702314" w:rsidRDefault="00702314">
            <w:pPr>
              <w:pStyle w:val="TableParagraph"/>
              <w:spacing w:before="86" w:line="276" w:lineRule="auto"/>
              <w:ind w:left="100" w:right="128"/>
              <w:rPr>
                <w:lang w:val="ru-RU"/>
              </w:rPr>
            </w:pPr>
            <w:r w:rsidRPr="00702314">
              <w:rPr>
                <w:lang w:val="ru-RU"/>
              </w:rPr>
              <w:t>- Выделять в группе слов общий признак, классифицировать их по группам, называть группу предметов однимсловом</w:t>
            </w:r>
          </w:p>
        </w:tc>
        <w:tc>
          <w:tcPr>
            <w:tcW w:w="1844" w:type="dxa"/>
            <w:vMerge w:val="restart"/>
            <w:tcBorders>
              <w:top w:val="nil"/>
            </w:tcBorders>
          </w:tcPr>
          <w:p w:rsidR="009E48B0" w:rsidRPr="00702314" w:rsidRDefault="009E48B0">
            <w:pPr>
              <w:rPr>
                <w:lang w:val="ru-RU"/>
              </w:rPr>
            </w:pPr>
          </w:p>
        </w:tc>
        <w:tc>
          <w:tcPr>
            <w:tcW w:w="2993" w:type="dxa"/>
            <w:vMerge w:val="restart"/>
            <w:tcBorders>
              <w:top w:val="nil"/>
            </w:tcBorders>
          </w:tcPr>
          <w:p w:rsidR="009E48B0" w:rsidRPr="00702314" w:rsidRDefault="00702314">
            <w:pPr>
              <w:pStyle w:val="TableParagraph"/>
              <w:spacing w:before="194" w:line="276" w:lineRule="auto"/>
              <w:ind w:right="737"/>
              <w:jc w:val="both"/>
              <w:rPr>
                <w:lang w:val="ru-RU"/>
              </w:rPr>
            </w:pPr>
            <w:r w:rsidRPr="00702314">
              <w:rPr>
                <w:lang w:val="ru-RU"/>
              </w:rPr>
              <w:t>Составление ответа на поставленный в тексте вопрос.</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right="280"/>
              <w:rPr>
                <w:lang w:val="ru-RU"/>
              </w:rPr>
            </w:pPr>
            <w:r w:rsidRPr="00702314">
              <w:rPr>
                <w:lang w:val="ru-RU"/>
              </w:rPr>
              <w:t>Дополнение текста своим предложением Дополнение</w:t>
            </w:r>
          </w:p>
        </w:tc>
        <w:tc>
          <w:tcPr>
            <w:tcW w:w="1702" w:type="dxa"/>
          </w:tcPr>
          <w:p w:rsidR="009E48B0" w:rsidRDefault="00702314">
            <w:pPr>
              <w:pStyle w:val="TableParagraph"/>
              <w:spacing w:line="240" w:lineRule="exact"/>
              <w:ind w:right="87"/>
            </w:pPr>
            <w:r>
              <w:t>самопроверка</w:t>
            </w:r>
          </w:p>
        </w:tc>
      </w:tr>
      <w:tr w:rsidR="009E48B0">
        <w:trPr>
          <w:trHeight w:hRule="exact" w:val="502"/>
        </w:trPr>
        <w:tc>
          <w:tcPr>
            <w:tcW w:w="569" w:type="dxa"/>
            <w:tcBorders>
              <w:bottom w:val="nil"/>
            </w:tcBorders>
          </w:tcPr>
          <w:p w:rsidR="009E48B0" w:rsidRDefault="00702314">
            <w:pPr>
              <w:pStyle w:val="TableParagraph"/>
              <w:spacing w:line="240" w:lineRule="exact"/>
            </w:pPr>
            <w:r>
              <w:t>32,</w:t>
            </w:r>
          </w:p>
        </w:tc>
        <w:tc>
          <w:tcPr>
            <w:tcW w:w="1136" w:type="dxa"/>
            <w:tcBorders>
              <w:bottom w:val="nil"/>
            </w:tcBorders>
          </w:tcPr>
          <w:p w:rsidR="009E48B0" w:rsidRDefault="009E48B0"/>
        </w:tc>
        <w:tc>
          <w:tcPr>
            <w:tcW w:w="2268" w:type="dxa"/>
            <w:tcBorders>
              <w:bottom w:val="nil"/>
              <w:right w:val="single" w:sz="6" w:space="0" w:color="000000"/>
            </w:tcBorders>
          </w:tcPr>
          <w:p w:rsidR="009E48B0" w:rsidRDefault="00702314">
            <w:pPr>
              <w:pStyle w:val="TableParagraph"/>
              <w:spacing w:line="240" w:lineRule="exact"/>
            </w:pPr>
            <w:r>
              <w:t>Строчная и заглавная</w:t>
            </w:r>
          </w:p>
        </w:tc>
        <w:tc>
          <w:tcPr>
            <w:tcW w:w="2552" w:type="dxa"/>
            <w:vMerge/>
            <w:tcBorders>
              <w:left w:val="single" w:sz="6" w:space="0" w:color="000000"/>
              <w:right w:val="single" w:sz="6" w:space="0" w:color="000000"/>
            </w:tcBorders>
          </w:tcPr>
          <w:p w:rsidR="009E48B0" w:rsidRDefault="009E48B0"/>
        </w:tc>
        <w:tc>
          <w:tcPr>
            <w:tcW w:w="2552" w:type="dxa"/>
            <w:vMerge/>
            <w:tcBorders>
              <w:left w:val="single" w:sz="6" w:space="0" w:color="000000"/>
            </w:tcBorders>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40" w:lineRule="exact"/>
              <w:ind w:right="87"/>
            </w:pPr>
            <w:r>
              <w:t>фронтальный</w:t>
            </w:r>
          </w:p>
        </w:tc>
      </w:tr>
    </w:tbl>
    <w:p w:rsidR="009E48B0" w:rsidRDefault="009E48B0">
      <w:pPr>
        <w:spacing w:line="240" w:lineRule="exact"/>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93"/>
        <w:gridCol w:w="1702"/>
      </w:tblGrid>
      <w:tr w:rsidR="009E48B0">
        <w:trPr>
          <w:trHeight w:hRule="exact" w:val="992"/>
        </w:trPr>
        <w:tc>
          <w:tcPr>
            <w:tcW w:w="569" w:type="dxa"/>
          </w:tcPr>
          <w:p w:rsidR="009E48B0" w:rsidRDefault="009E48B0"/>
        </w:tc>
        <w:tc>
          <w:tcPr>
            <w:tcW w:w="1136" w:type="dxa"/>
          </w:tcPr>
          <w:p w:rsidR="009E48B0" w:rsidRDefault="009E48B0"/>
        </w:tc>
        <w:tc>
          <w:tcPr>
            <w:tcW w:w="2268" w:type="dxa"/>
            <w:tcBorders>
              <w:right w:val="single" w:sz="6" w:space="0" w:color="000000"/>
            </w:tcBorders>
          </w:tcPr>
          <w:p w:rsidR="009E48B0" w:rsidRDefault="00702314">
            <w:pPr>
              <w:pStyle w:val="TableParagraph"/>
              <w:spacing w:line="240" w:lineRule="exact"/>
              <w:ind w:right="112"/>
              <w:rPr>
                <w:b/>
                <w:i/>
              </w:rPr>
            </w:pPr>
            <w:r>
              <w:t>буквы</w:t>
            </w:r>
            <w:r>
              <w:rPr>
                <w:b/>
                <w:i/>
              </w:rPr>
              <w:t>Е, е.</w:t>
            </w:r>
          </w:p>
        </w:tc>
        <w:tc>
          <w:tcPr>
            <w:tcW w:w="2552" w:type="dxa"/>
            <w:vMerge w:val="restart"/>
            <w:tcBorders>
              <w:left w:val="single" w:sz="6" w:space="0" w:color="000000"/>
              <w:right w:val="single" w:sz="6" w:space="0" w:color="000000"/>
            </w:tcBorders>
          </w:tcPr>
          <w:p w:rsidR="009E48B0" w:rsidRDefault="00702314">
            <w:pPr>
              <w:pStyle w:val="TableParagraph"/>
              <w:spacing w:line="240" w:lineRule="exact"/>
              <w:ind w:left="100"/>
            </w:pPr>
            <w:r>
              <w:t>границы предложения;</w:t>
            </w:r>
          </w:p>
          <w:p w:rsidR="009E48B0" w:rsidRDefault="009E48B0">
            <w:pPr>
              <w:pStyle w:val="TableParagraph"/>
              <w:spacing w:before="9"/>
              <w:ind w:left="0"/>
              <w:rPr>
                <w:b/>
                <w:sz w:val="20"/>
              </w:rPr>
            </w:pPr>
          </w:p>
          <w:p w:rsidR="009E48B0" w:rsidRPr="00702314" w:rsidRDefault="00702314">
            <w:pPr>
              <w:pStyle w:val="TableParagraph"/>
              <w:numPr>
                <w:ilvl w:val="0"/>
                <w:numId w:val="78"/>
              </w:numPr>
              <w:tabs>
                <w:tab w:val="left" w:pos="228"/>
              </w:tabs>
              <w:spacing w:line="276" w:lineRule="auto"/>
              <w:ind w:right="364" w:firstLine="0"/>
              <w:rPr>
                <w:lang w:val="ru-RU"/>
              </w:rPr>
            </w:pPr>
            <w:r w:rsidRPr="00702314">
              <w:rPr>
                <w:lang w:val="ru-RU"/>
              </w:rPr>
              <w:t>писать под диктовку отдельные изученные буквы, односложные слова;</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78"/>
              </w:numPr>
              <w:tabs>
                <w:tab w:val="left" w:pos="226"/>
              </w:tabs>
              <w:spacing w:line="276" w:lineRule="auto"/>
              <w:ind w:right="358" w:firstLine="0"/>
              <w:rPr>
                <w:lang w:val="ru-RU"/>
              </w:rPr>
            </w:pPr>
            <w:r w:rsidRPr="00702314">
              <w:rPr>
                <w:lang w:val="ru-RU"/>
              </w:rPr>
              <w:t>грамотно оформлять на письме восклицательное предложение;</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78"/>
              </w:numPr>
              <w:tabs>
                <w:tab w:val="left" w:pos="228"/>
              </w:tabs>
              <w:spacing w:line="276" w:lineRule="auto"/>
              <w:ind w:right="127" w:firstLine="0"/>
              <w:rPr>
                <w:lang w:val="ru-RU"/>
              </w:rPr>
            </w:pPr>
            <w:r w:rsidRPr="00702314">
              <w:rPr>
                <w:lang w:val="ru-RU"/>
              </w:rPr>
              <w:t>правильно интонировать при чтении восклицательное и повествовательное предложения;</w:t>
            </w:r>
          </w:p>
        </w:tc>
        <w:tc>
          <w:tcPr>
            <w:tcW w:w="2552" w:type="dxa"/>
            <w:vMerge w:val="restart"/>
            <w:tcBorders>
              <w:left w:val="single" w:sz="6" w:space="0" w:color="000000"/>
            </w:tcBorders>
          </w:tcPr>
          <w:p w:rsidR="009E48B0" w:rsidRPr="00702314" w:rsidRDefault="00702314">
            <w:pPr>
              <w:pStyle w:val="TableParagraph"/>
              <w:spacing w:line="240" w:lineRule="exact"/>
              <w:ind w:left="100" w:right="486"/>
              <w:rPr>
                <w:lang w:val="ru-RU"/>
              </w:rPr>
            </w:pPr>
            <w:r w:rsidRPr="00702314">
              <w:rPr>
                <w:u w:val="single"/>
                <w:lang w:val="ru-RU"/>
              </w:rPr>
              <w:t>Коммуникативные</w:t>
            </w:r>
          </w:p>
          <w:p w:rsidR="009E48B0" w:rsidRPr="00702314" w:rsidRDefault="00702314">
            <w:pPr>
              <w:pStyle w:val="TableParagraph"/>
              <w:spacing w:before="38"/>
              <w:ind w:left="100" w:right="486"/>
              <w:rPr>
                <w:lang w:val="ru-RU"/>
              </w:rPr>
            </w:pPr>
            <w:r w:rsidRPr="00702314">
              <w:rPr>
                <w:u w:val="single"/>
                <w:lang w:val="ru-RU"/>
              </w:rPr>
              <w:t>УУД:</w:t>
            </w:r>
          </w:p>
          <w:p w:rsidR="009E48B0" w:rsidRPr="00702314" w:rsidRDefault="009E48B0">
            <w:pPr>
              <w:pStyle w:val="TableParagraph"/>
              <w:spacing w:before="9"/>
              <w:ind w:left="0"/>
              <w:rPr>
                <w:b/>
                <w:sz w:val="20"/>
                <w:lang w:val="ru-RU"/>
              </w:rPr>
            </w:pPr>
          </w:p>
          <w:p w:rsidR="009E48B0" w:rsidRPr="00702314" w:rsidRDefault="00702314">
            <w:pPr>
              <w:pStyle w:val="TableParagraph"/>
              <w:spacing w:line="276" w:lineRule="auto"/>
              <w:ind w:left="100" w:right="212"/>
              <w:rPr>
                <w:lang w:val="ru-RU"/>
              </w:rPr>
            </w:pPr>
            <w:r w:rsidRPr="00702314">
              <w:rPr>
                <w:lang w:val="ru-RU"/>
              </w:rPr>
              <w:t>Работать в парах, тройках и группах: анализировать работу товарищей и оценивать еѐ по правилам.</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left="100" w:right="397" w:firstLine="165"/>
              <w:rPr>
                <w:lang w:val="ru-RU"/>
              </w:rPr>
            </w:pPr>
            <w:r w:rsidRPr="00702314">
              <w:rPr>
                <w:lang w:val="ru-RU"/>
              </w:rPr>
              <w:t>Выполнять правила работы в группе.обосновывать свой выбор.</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left="100" w:right="225" w:firstLine="110"/>
              <w:rPr>
                <w:lang w:val="ru-RU"/>
              </w:rPr>
            </w:pPr>
            <w:r w:rsidRPr="00702314">
              <w:rPr>
                <w:lang w:val="ru-RU"/>
              </w:rPr>
              <w:t>Осуществлять взаимоконтроль и оценку их выполнения.</w:t>
            </w:r>
          </w:p>
        </w:tc>
        <w:tc>
          <w:tcPr>
            <w:tcW w:w="1844" w:type="dxa"/>
            <w:vMerge w:val="restart"/>
          </w:tcPr>
          <w:p w:rsidR="009E48B0" w:rsidRPr="00702314" w:rsidRDefault="009E48B0">
            <w:pPr>
              <w:rPr>
                <w:lang w:val="ru-RU"/>
              </w:rPr>
            </w:pPr>
          </w:p>
        </w:tc>
        <w:tc>
          <w:tcPr>
            <w:tcW w:w="2993" w:type="dxa"/>
            <w:vMerge w:val="restart"/>
          </w:tcPr>
          <w:p w:rsidR="009E48B0" w:rsidRDefault="00702314">
            <w:pPr>
              <w:pStyle w:val="TableParagraph"/>
              <w:spacing w:line="276" w:lineRule="auto"/>
              <w:ind w:right="487"/>
            </w:pPr>
            <w:r>
              <w:t>предложений словами по смыслу.</w:t>
            </w:r>
          </w:p>
        </w:tc>
        <w:tc>
          <w:tcPr>
            <w:tcW w:w="1702" w:type="dxa"/>
          </w:tcPr>
          <w:p w:rsidR="009E48B0" w:rsidRDefault="00702314">
            <w:pPr>
              <w:pStyle w:val="TableParagraph"/>
              <w:spacing w:line="240" w:lineRule="exact"/>
              <w:ind w:right="87"/>
            </w:pPr>
            <w:r>
              <w:t>опрос</w:t>
            </w:r>
          </w:p>
        </w:tc>
      </w:tr>
      <w:tr w:rsidR="009E48B0">
        <w:trPr>
          <w:trHeight w:hRule="exact" w:val="792"/>
        </w:trPr>
        <w:tc>
          <w:tcPr>
            <w:tcW w:w="569" w:type="dxa"/>
          </w:tcPr>
          <w:p w:rsidR="009E48B0" w:rsidRDefault="00702314">
            <w:pPr>
              <w:pStyle w:val="TableParagraph"/>
              <w:spacing w:line="240" w:lineRule="exact"/>
            </w:pPr>
            <w:r>
              <w:t>33</w:t>
            </w:r>
          </w:p>
        </w:tc>
        <w:tc>
          <w:tcPr>
            <w:tcW w:w="1136" w:type="dxa"/>
          </w:tcPr>
          <w:p w:rsidR="009E48B0" w:rsidRDefault="009E48B0"/>
        </w:tc>
        <w:tc>
          <w:tcPr>
            <w:tcW w:w="2268" w:type="dxa"/>
            <w:tcBorders>
              <w:right w:val="single" w:sz="6" w:space="0" w:color="000000"/>
            </w:tcBorders>
          </w:tcPr>
          <w:p w:rsidR="009E48B0" w:rsidRPr="00702314" w:rsidRDefault="00702314">
            <w:pPr>
              <w:pStyle w:val="TableParagraph"/>
              <w:spacing w:line="278" w:lineRule="auto"/>
              <w:ind w:right="431"/>
              <w:rPr>
                <w:lang w:val="ru-RU"/>
              </w:rPr>
            </w:pPr>
            <w:r w:rsidRPr="00702314">
              <w:rPr>
                <w:lang w:val="ru-RU"/>
              </w:rPr>
              <w:t>Письмо слов с изученной буквой</w:t>
            </w:r>
          </w:p>
        </w:tc>
        <w:tc>
          <w:tcPr>
            <w:tcW w:w="2552" w:type="dxa"/>
            <w:vMerge/>
            <w:tcBorders>
              <w:left w:val="single" w:sz="6" w:space="0" w:color="000000"/>
              <w:right w:val="single" w:sz="6" w:space="0" w:color="000000"/>
            </w:tcBorders>
          </w:tcPr>
          <w:p w:rsidR="009E48B0" w:rsidRPr="00702314" w:rsidRDefault="009E48B0">
            <w:pPr>
              <w:rPr>
                <w:lang w:val="ru-RU"/>
              </w:rPr>
            </w:pPr>
          </w:p>
        </w:tc>
        <w:tc>
          <w:tcPr>
            <w:tcW w:w="2552" w:type="dxa"/>
            <w:vMerge/>
            <w:tcBorders>
              <w:left w:val="single" w:sz="6" w:space="0" w:color="000000"/>
            </w:tcBorders>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самопроверка</w:t>
            </w:r>
          </w:p>
        </w:tc>
      </w:tr>
      <w:tr w:rsidR="009E48B0">
        <w:trPr>
          <w:trHeight w:hRule="exact" w:val="1575"/>
        </w:trPr>
        <w:tc>
          <w:tcPr>
            <w:tcW w:w="569" w:type="dxa"/>
          </w:tcPr>
          <w:p w:rsidR="009E48B0" w:rsidRDefault="00702314">
            <w:pPr>
              <w:pStyle w:val="TableParagraph"/>
              <w:spacing w:line="240" w:lineRule="exact"/>
            </w:pPr>
            <w:r>
              <w:t>34</w:t>
            </w:r>
          </w:p>
        </w:tc>
        <w:tc>
          <w:tcPr>
            <w:tcW w:w="1136" w:type="dxa"/>
          </w:tcPr>
          <w:p w:rsidR="009E48B0" w:rsidRDefault="009E48B0"/>
        </w:tc>
        <w:tc>
          <w:tcPr>
            <w:tcW w:w="2268" w:type="dxa"/>
            <w:tcBorders>
              <w:right w:val="single" w:sz="6" w:space="0" w:color="000000"/>
            </w:tcBorders>
          </w:tcPr>
          <w:p w:rsidR="009E48B0" w:rsidRPr="00702314" w:rsidRDefault="00702314">
            <w:pPr>
              <w:pStyle w:val="TableParagraph"/>
              <w:spacing w:line="276" w:lineRule="auto"/>
              <w:ind w:right="146"/>
              <w:rPr>
                <w:lang w:val="ru-RU"/>
              </w:rPr>
            </w:pPr>
            <w:r w:rsidRPr="00702314">
              <w:rPr>
                <w:lang w:val="ru-RU"/>
              </w:rPr>
              <w:t>Письмо слогов, слов. Написание предложений.</w:t>
            </w:r>
          </w:p>
        </w:tc>
        <w:tc>
          <w:tcPr>
            <w:tcW w:w="2552" w:type="dxa"/>
            <w:vMerge/>
            <w:tcBorders>
              <w:left w:val="single" w:sz="6" w:space="0" w:color="000000"/>
              <w:right w:val="single" w:sz="6" w:space="0" w:color="000000"/>
            </w:tcBorders>
          </w:tcPr>
          <w:p w:rsidR="009E48B0" w:rsidRPr="00702314" w:rsidRDefault="009E48B0">
            <w:pPr>
              <w:rPr>
                <w:lang w:val="ru-RU"/>
              </w:rPr>
            </w:pPr>
          </w:p>
        </w:tc>
        <w:tc>
          <w:tcPr>
            <w:tcW w:w="2552" w:type="dxa"/>
            <w:vMerge/>
            <w:tcBorders>
              <w:left w:val="single" w:sz="6" w:space="0" w:color="000000"/>
            </w:tcBorders>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8" w:lineRule="auto"/>
              <w:ind w:right="301"/>
            </w:pPr>
            <w:r>
              <w:t>фронтальный опрос</w:t>
            </w:r>
          </w:p>
        </w:tc>
      </w:tr>
      <w:tr w:rsidR="009E48B0">
        <w:trPr>
          <w:trHeight w:hRule="exact" w:val="1282"/>
        </w:trPr>
        <w:tc>
          <w:tcPr>
            <w:tcW w:w="569" w:type="dxa"/>
          </w:tcPr>
          <w:p w:rsidR="009E48B0" w:rsidRDefault="00702314">
            <w:pPr>
              <w:pStyle w:val="TableParagraph"/>
              <w:spacing w:line="240" w:lineRule="exact"/>
            </w:pPr>
            <w:r>
              <w:t>35</w:t>
            </w:r>
          </w:p>
        </w:tc>
        <w:tc>
          <w:tcPr>
            <w:tcW w:w="1136" w:type="dxa"/>
          </w:tcPr>
          <w:p w:rsidR="009E48B0" w:rsidRDefault="009E48B0"/>
        </w:tc>
        <w:tc>
          <w:tcPr>
            <w:tcW w:w="2268" w:type="dxa"/>
            <w:tcBorders>
              <w:right w:val="single" w:sz="6" w:space="0" w:color="000000"/>
            </w:tcBorders>
          </w:tcPr>
          <w:p w:rsidR="009E48B0" w:rsidRPr="00702314" w:rsidRDefault="00702314">
            <w:pPr>
              <w:pStyle w:val="TableParagraph"/>
              <w:spacing w:line="276" w:lineRule="auto"/>
              <w:ind w:right="112"/>
              <w:rPr>
                <w:b/>
                <w:i/>
                <w:lang w:val="ru-RU"/>
              </w:rPr>
            </w:pPr>
            <w:r w:rsidRPr="00702314">
              <w:rPr>
                <w:lang w:val="ru-RU"/>
              </w:rPr>
              <w:t xml:space="preserve">Строчная и заглавная буквы </w:t>
            </w:r>
            <w:r w:rsidRPr="00702314">
              <w:rPr>
                <w:b/>
                <w:i/>
                <w:lang w:val="ru-RU"/>
              </w:rPr>
              <w:t>П, п.</w:t>
            </w:r>
          </w:p>
        </w:tc>
        <w:tc>
          <w:tcPr>
            <w:tcW w:w="2552" w:type="dxa"/>
            <w:vMerge/>
            <w:tcBorders>
              <w:left w:val="single" w:sz="6" w:space="0" w:color="000000"/>
              <w:right w:val="single" w:sz="6" w:space="0" w:color="000000"/>
            </w:tcBorders>
          </w:tcPr>
          <w:p w:rsidR="009E48B0" w:rsidRPr="00702314" w:rsidRDefault="009E48B0">
            <w:pPr>
              <w:rPr>
                <w:lang w:val="ru-RU"/>
              </w:rPr>
            </w:pPr>
          </w:p>
        </w:tc>
        <w:tc>
          <w:tcPr>
            <w:tcW w:w="2552" w:type="dxa"/>
            <w:vMerge/>
            <w:tcBorders>
              <w:left w:val="single" w:sz="6" w:space="0" w:color="000000"/>
            </w:tcBorders>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301"/>
            </w:pPr>
            <w:r>
              <w:t>фронтальный опрос</w:t>
            </w:r>
          </w:p>
        </w:tc>
      </w:tr>
      <w:tr w:rsidR="009E48B0">
        <w:trPr>
          <w:trHeight w:hRule="exact" w:val="1575"/>
        </w:trPr>
        <w:tc>
          <w:tcPr>
            <w:tcW w:w="569" w:type="dxa"/>
          </w:tcPr>
          <w:p w:rsidR="009E48B0" w:rsidRDefault="00702314">
            <w:pPr>
              <w:pStyle w:val="TableParagraph"/>
              <w:spacing w:line="243" w:lineRule="exact"/>
            </w:pPr>
            <w:r>
              <w:t>36</w:t>
            </w:r>
          </w:p>
        </w:tc>
        <w:tc>
          <w:tcPr>
            <w:tcW w:w="1136" w:type="dxa"/>
          </w:tcPr>
          <w:p w:rsidR="009E48B0" w:rsidRDefault="009E48B0"/>
        </w:tc>
        <w:tc>
          <w:tcPr>
            <w:tcW w:w="2268" w:type="dxa"/>
            <w:tcBorders>
              <w:right w:val="single" w:sz="6" w:space="0" w:color="000000"/>
            </w:tcBorders>
          </w:tcPr>
          <w:p w:rsidR="009E48B0" w:rsidRPr="00702314" w:rsidRDefault="00702314">
            <w:pPr>
              <w:pStyle w:val="TableParagraph"/>
              <w:spacing w:line="276" w:lineRule="auto"/>
              <w:ind w:right="651"/>
              <w:jc w:val="both"/>
              <w:rPr>
                <w:lang w:val="ru-RU"/>
              </w:rPr>
            </w:pPr>
            <w:r w:rsidRPr="00702314">
              <w:rPr>
                <w:lang w:val="ru-RU"/>
              </w:rPr>
              <w:t>Письмо слогов, слов.Написание предложений.</w:t>
            </w:r>
          </w:p>
        </w:tc>
        <w:tc>
          <w:tcPr>
            <w:tcW w:w="2552" w:type="dxa"/>
            <w:vMerge/>
            <w:tcBorders>
              <w:left w:val="single" w:sz="6" w:space="0" w:color="000000"/>
              <w:right w:val="single" w:sz="6" w:space="0" w:color="000000"/>
            </w:tcBorders>
          </w:tcPr>
          <w:p w:rsidR="009E48B0" w:rsidRPr="00702314" w:rsidRDefault="009E48B0">
            <w:pPr>
              <w:rPr>
                <w:lang w:val="ru-RU"/>
              </w:rPr>
            </w:pPr>
          </w:p>
        </w:tc>
        <w:tc>
          <w:tcPr>
            <w:tcW w:w="2552" w:type="dxa"/>
            <w:vMerge/>
            <w:tcBorders>
              <w:left w:val="single" w:sz="6" w:space="0" w:color="000000"/>
            </w:tcBorders>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112"/>
              <w:jc w:val="both"/>
            </w:pPr>
            <w:r>
              <w:t>самопроверка и взаимопроверк а</w:t>
            </w:r>
          </w:p>
        </w:tc>
      </w:tr>
      <w:tr w:rsidR="009E48B0">
        <w:trPr>
          <w:trHeight w:hRule="exact" w:val="1284"/>
        </w:trPr>
        <w:tc>
          <w:tcPr>
            <w:tcW w:w="569" w:type="dxa"/>
            <w:tcBorders>
              <w:bottom w:val="single" w:sz="4" w:space="0" w:color="000000"/>
            </w:tcBorders>
          </w:tcPr>
          <w:p w:rsidR="009E48B0" w:rsidRDefault="00702314">
            <w:pPr>
              <w:pStyle w:val="TableParagraph"/>
              <w:spacing w:line="240" w:lineRule="exact"/>
            </w:pPr>
            <w:r>
              <w:t>37</w:t>
            </w:r>
          </w:p>
        </w:tc>
        <w:tc>
          <w:tcPr>
            <w:tcW w:w="1136" w:type="dxa"/>
            <w:tcBorders>
              <w:bottom w:val="single" w:sz="4" w:space="0" w:color="000000"/>
            </w:tcBorders>
          </w:tcPr>
          <w:p w:rsidR="009E48B0" w:rsidRDefault="009E48B0"/>
        </w:tc>
        <w:tc>
          <w:tcPr>
            <w:tcW w:w="2268" w:type="dxa"/>
            <w:tcBorders>
              <w:bottom w:val="single" w:sz="4" w:space="0" w:color="000000"/>
              <w:right w:val="single" w:sz="6" w:space="0" w:color="000000"/>
            </w:tcBorders>
          </w:tcPr>
          <w:p w:rsidR="009E48B0" w:rsidRPr="00702314" w:rsidRDefault="00702314">
            <w:pPr>
              <w:pStyle w:val="TableParagraph"/>
              <w:spacing w:line="278" w:lineRule="auto"/>
              <w:ind w:right="112"/>
              <w:rPr>
                <w:b/>
                <w:i/>
                <w:lang w:val="ru-RU"/>
              </w:rPr>
            </w:pPr>
            <w:r w:rsidRPr="00702314">
              <w:rPr>
                <w:lang w:val="ru-RU"/>
              </w:rPr>
              <w:t>Строчная и заглавная буквы</w:t>
            </w:r>
            <w:r w:rsidRPr="00702314">
              <w:rPr>
                <w:b/>
                <w:i/>
                <w:lang w:val="ru-RU"/>
              </w:rPr>
              <w:t>П, п.</w:t>
            </w:r>
          </w:p>
        </w:tc>
        <w:tc>
          <w:tcPr>
            <w:tcW w:w="2552" w:type="dxa"/>
            <w:vMerge/>
            <w:tcBorders>
              <w:left w:val="single" w:sz="6" w:space="0" w:color="000000"/>
              <w:right w:val="single" w:sz="6" w:space="0" w:color="000000"/>
            </w:tcBorders>
          </w:tcPr>
          <w:p w:rsidR="009E48B0" w:rsidRPr="00702314" w:rsidRDefault="009E48B0">
            <w:pPr>
              <w:rPr>
                <w:lang w:val="ru-RU"/>
              </w:rPr>
            </w:pPr>
          </w:p>
        </w:tc>
        <w:tc>
          <w:tcPr>
            <w:tcW w:w="2552" w:type="dxa"/>
            <w:vMerge/>
            <w:tcBorders>
              <w:left w:val="single" w:sz="6" w:space="0" w:color="000000"/>
            </w:tcBorders>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Borders>
              <w:bottom w:val="single" w:sz="4" w:space="0" w:color="000000"/>
            </w:tcBorders>
          </w:tcPr>
          <w:p w:rsidR="009E48B0" w:rsidRDefault="00702314">
            <w:pPr>
              <w:pStyle w:val="TableParagraph"/>
              <w:spacing w:line="278" w:lineRule="auto"/>
              <w:ind w:right="301"/>
            </w:pPr>
            <w:r>
              <w:t>фронтальный опрос</w:t>
            </w:r>
          </w:p>
        </w:tc>
      </w:tr>
      <w:tr w:rsidR="009E48B0">
        <w:trPr>
          <w:trHeight w:hRule="exact" w:val="1282"/>
        </w:trPr>
        <w:tc>
          <w:tcPr>
            <w:tcW w:w="569" w:type="dxa"/>
            <w:tcBorders>
              <w:top w:val="single" w:sz="4" w:space="0" w:color="000000"/>
            </w:tcBorders>
          </w:tcPr>
          <w:p w:rsidR="009E48B0" w:rsidRDefault="00702314">
            <w:pPr>
              <w:pStyle w:val="TableParagraph"/>
              <w:spacing w:line="240" w:lineRule="exact"/>
            </w:pPr>
            <w:r>
              <w:t>38,</w:t>
            </w:r>
          </w:p>
        </w:tc>
        <w:tc>
          <w:tcPr>
            <w:tcW w:w="1136" w:type="dxa"/>
            <w:tcBorders>
              <w:top w:val="single" w:sz="4" w:space="0" w:color="000000"/>
            </w:tcBorders>
          </w:tcPr>
          <w:p w:rsidR="009E48B0" w:rsidRDefault="009E48B0"/>
        </w:tc>
        <w:tc>
          <w:tcPr>
            <w:tcW w:w="2268" w:type="dxa"/>
            <w:tcBorders>
              <w:top w:val="single" w:sz="4" w:space="0" w:color="000000"/>
              <w:right w:val="single" w:sz="6" w:space="0" w:color="000000"/>
            </w:tcBorders>
          </w:tcPr>
          <w:p w:rsidR="009E48B0" w:rsidRPr="00702314" w:rsidRDefault="00702314">
            <w:pPr>
              <w:pStyle w:val="TableParagraph"/>
              <w:spacing w:line="276" w:lineRule="auto"/>
              <w:ind w:right="112"/>
              <w:rPr>
                <w:i/>
                <w:lang w:val="ru-RU"/>
              </w:rPr>
            </w:pPr>
            <w:r w:rsidRPr="00702314">
              <w:rPr>
                <w:lang w:val="ru-RU"/>
              </w:rPr>
              <w:t xml:space="preserve">Строчная и заглавная буквы </w:t>
            </w:r>
            <w:r w:rsidRPr="00702314">
              <w:rPr>
                <w:i/>
                <w:lang w:val="ru-RU"/>
              </w:rPr>
              <w:t>М, м.</w:t>
            </w:r>
          </w:p>
        </w:tc>
        <w:tc>
          <w:tcPr>
            <w:tcW w:w="2552" w:type="dxa"/>
            <w:vMerge/>
            <w:tcBorders>
              <w:left w:val="single" w:sz="6" w:space="0" w:color="000000"/>
              <w:right w:val="single" w:sz="6" w:space="0" w:color="000000"/>
            </w:tcBorders>
          </w:tcPr>
          <w:p w:rsidR="009E48B0" w:rsidRPr="00702314" w:rsidRDefault="009E48B0">
            <w:pPr>
              <w:rPr>
                <w:lang w:val="ru-RU"/>
              </w:rPr>
            </w:pPr>
          </w:p>
        </w:tc>
        <w:tc>
          <w:tcPr>
            <w:tcW w:w="2552" w:type="dxa"/>
            <w:vMerge/>
            <w:tcBorders>
              <w:left w:val="single" w:sz="6" w:space="0" w:color="000000"/>
            </w:tcBorders>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Borders>
              <w:top w:val="single" w:sz="4" w:space="0" w:color="000000"/>
            </w:tcBorders>
          </w:tcPr>
          <w:p w:rsidR="009E48B0" w:rsidRDefault="00702314">
            <w:pPr>
              <w:pStyle w:val="TableParagraph"/>
              <w:spacing w:line="276" w:lineRule="auto"/>
              <w:ind w:right="301"/>
            </w:pPr>
            <w:r>
              <w:t>фронтальный опрос</w:t>
            </w:r>
          </w:p>
        </w:tc>
      </w:tr>
      <w:tr w:rsidR="009E48B0">
        <w:trPr>
          <w:trHeight w:hRule="exact" w:val="792"/>
        </w:trPr>
        <w:tc>
          <w:tcPr>
            <w:tcW w:w="569" w:type="dxa"/>
          </w:tcPr>
          <w:p w:rsidR="009E48B0" w:rsidRDefault="00702314">
            <w:pPr>
              <w:pStyle w:val="TableParagraph"/>
              <w:spacing w:line="240" w:lineRule="exact"/>
            </w:pPr>
            <w:r>
              <w:t>39</w:t>
            </w:r>
          </w:p>
        </w:tc>
        <w:tc>
          <w:tcPr>
            <w:tcW w:w="1136" w:type="dxa"/>
          </w:tcPr>
          <w:p w:rsidR="009E48B0" w:rsidRDefault="009E48B0"/>
        </w:tc>
        <w:tc>
          <w:tcPr>
            <w:tcW w:w="2268" w:type="dxa"/>
            <w:tcBorders>
              <w:right w:val="single" w:sz="6" w:space="0" w:color="000000"/>
            </w:tcBorders>
          </w:tcPr>
          <w:p w:rsidR="009E48B0" w:rsidRPr="00702314" w:rsidRDefault="00702314">
            <w:pPr>
              <w:pStyle w:val="TableParagraph"/>
              <w:spacing w:line="278" w:lineRule="auto"/>
              <w:ind w:right="780"/>
              <w:rPr>
                <w:lang w:val="ru-RU"/>
              </w:rPr>
            </w:pPr>
            <w:r w:rsidRPr="00702314">
              <w:rPr>
                <w:lang w:val="ru-RU"/>
              </w:rPr>
              <w:t>Письмо слов с буквой М,м</w:t>
            </w:r>
          </w:p>
        </w:tc>
        <w:tc>
          <w:tcPr>
            <w:tcW w:w="2552" w:type="dxa"/>
            <w:vMerge/>
            <w:tcBorders>
              <w:left w:val="single" w:sz="6" w:space="0" w:color="000000"/>
              <w:right w:val="single" w:sz="6" w:space="0" w:color="000000"/>
            </w:tcBorders>
          </w:tcPr>
          <w:p w:rsidR="009E48B0" w:rsidRPr="00702314" w:rsidRDefault="009E48B0">
            <w:pPr>
              <w:rPr>
                <w:lang w:val="ru-RU"/>
              </w:rPr>
            </w:pPr>
          </w:p>
        </w:tc>
        <w:tc>
          <w:tcPr>
            <w:tcW w:w="2552" w:type="dxa"/>
            <w:vMerge/>
            <w:tcBorders>
              <w:left w:val="single" w:sz="6" w:space="0" w:color="000000"/>
            </w:tcBorders>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самопроверка</w:t>
            </w:r>
          </w:p>
        </w:tc>
      </w:tr>
      <w:tr w:rsidR="009E48B0">
        <w:trPr>
          <w:trHeight w:hRule="exact" w:val="792"/>
        </w:trPr>
        <w:tc>
          <w:tcPr>
            <w:tcW w:w="569" w:type="dxa"/>
          </w:tcPr>
          <w:p w:rsidR="009E48B0" w:rsidRDefault="00702314">
            <w:pPr>
              <w:pStyle w:val="TableParagraph"/>
              <w:spacing w:line="240" w:lineRule="exact"/>
            </w:pPr>
            <w:r>
              <w:t>40</w:t>
            </w:r>
          </w:p>
        </w:tc>
        <w:tc>
          <w:tcPr>
            <w:tcW w:w="1136" w:type="dxa"/>
          </w:tcPr>
          <w:p w:rsidR="009E48B0" w:rsidRDefault="009E48B0"/>
        </w:tc>
        <w:tc>
          <w:tcPr>
            <w:tcW w:w="2268" w:type="dxa"/>
            <w:tcBorders>
              <w:right w:val="single" w:sz="6" w:space="0" w:color="000000"/>
            </w:tcBorders>
          </w:tcPr>
          <w:p w:rsidR="009E48B0" w:rsidRPr="00702314" w:rsidRDefault="00702314">
            <w:pPr>
              <w:pStyle w:val="TableParagraph"/>
              <w:spacing w:line="276" w:lineRule="auto"/>
              <w:ind w:right="559"/>
              <w:rPr>
                <w:lang w:val="ru-RU"/>
              </w:rPr>
            </w:pPr>
            <w:r w:rsidRPr="00702314">
              <w:rPr>
                <w:lang w:val="ru-RU"/>
              </w:rPr>
              <w:t>Письмо слогов и слов. Написание</w:t>
            </w:r>
          </w:p>
        </w:tc>
        <w:tc>
          <w:tcPr>
            <w:tcW w:w="2552" w:type="dxa"/>
            <w:vMerge/>
            <w:tcBorders>
              <w:left w:val="single" w:sz="6" w:space="0" w:color="000000"/>
              <w:right w:val="single" w:sz="6" w:space="0" w:color="000000"/>
            </w:tcBorders>
          </w:tcPr>
          <w:p w:rsidR="009E48B0" w:rsidRPr="00702314" w:rsidRDefault="009E48B0">
            <w:pPr>
              <w:rPr>
                <w:lang w:val="ru-RU"/>
              </w:rPr>
            </w:pPr>
          </w:p>
        </w:tc>
        <w:tc>
          <w:tcPr>
            <w:tcW w:w="2552" w:type="dxa"/>
            <w:vMerge/>
            <w:tcBorders>
              <w:left w:val="single" w:sz="6" w:space="0" w:color="000000"/>
            </w:tcBorders>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301"/>
            </w:pPr>
            <w:r>
              <w:t>фронтальный опрос</w:t>
            </w:r>
          </w:p>
        </w:tc>
      </w:tr>
    </w:tbl>
    <w:p w:rsidR="009E48B0" w:rsidRDefault="009E48B0">
      <w:pPr>
        <w:spacing w:line="276" w:lineRule="auto"/>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93"/>
        <w:gridCol w:w="1702"/>
      </w:tblGrid>
      <w:tr w:rsidR="009E48B0">
        <w:trPr>
          <w:trHeight w:hRule="exact" w:val="1484"/>
        </w:trPr>
        <w:tc>
          <w:tcPr>
            <w:tcW w:w="569" w:type="dxa"/>
          </w:tcPr>
          <w:p w:rsidR="009E48B0" w:rsidRDefault="009E48B0"/>
        </w:tc>
        <w:tc>
          <w:tcPr>
            <w:tcW w:w="1136" w:type="dxa"/>
          </w:tcPr>
          <w:p w:rsidR="009E48B0" w:rsidRDefault="009E48B0"/>
        </w:tc>
        <w:tc>
          <w:tcPr>
            <w:tcW w:w="2268" w:type="dxa"/>
            <w:tcBorders>
              <w:right w:val="single" w:sz="6" w:space="0" w:color="000000"/>
            </w:tcBorders>
          </w:tcPr>
          <w:p w:rsidR="009E48B0" w:rsidRDefault="00702314">
            <w:pPr>
              <w:pStyle w:val="TableParagraph"/>
              <w:spacing w:line="240" w:lineRule="exact"/>
              <w:ind w:right="112"/>
            </w:pPr>
            <w:r>
              <w:t>предложений.</w:t>
            </w:r>
          </w:p>
        </w:tc>
        <w:tc>
          <w:tcPr>
            <w:tcW w:w="2552" w:type="dxa"/>
            <w:tcBorders>
              <w:left w:val="single" w:sz="6" w:space="0" w:color="000000"/>
              <w:right w:val="single" w:sz="6" w:space="0" w:color="000000"/>
            </w:tcBorders>
          </w:tcPr>
          <w:p w:rsidR="009E48B0" w:rsidRDefault="009E48B0"/>
        </w:tc>
        <w:tc>
          <w:tcPr>
            <w:tcW w:w="2552" w:type="dxa"/>
            <w:tcBorders>
              <w:left w:val="single" w:sz="6" w:space="0" w:color="000000"/>
            </w:tcBorders>
          </w:tcPr>
          <w:p w:rsidR="009E48B0" w:rsidRDefault="009E48B0"/>
        </w:tc>
        <w:tc>
          <w:tcPr>
            <w:tcW w:w="1844" w:type="dxa"/>
          </w:tcPr>
          <w:p w:rsidR="009E48B0" w:rsidRDefault="009E48B0"/>
        </w:tc>
        <w:tc>
          <w:tcPr>
            <w:tcW w:w="2993" w:type="dxa"/>
          </w:tcPr>
          <w:p w:rsidR="009E48B0" w:rsidRDefault="009E48B0"/>
        </w:tc>
        <w:tc>
          <w:tcPr>
            <w:tcW w:w="1702" w:type="dxa"/>
          </w:tcPr>
          <w:p w:rsidR="009E48B0" w:rsidRDefault="009E48B0"/>
        </w:tc>
      </w:tr>
      <w:tr w:rsidR="009E48B0">
        <w:trPr>
          <w:trHeight w:hRule="exact" w:val="581"/>
        </w:trPr>
        <w:tc>
          <w:tcPr>
            <w:tcW w:w="15614" w:type="dxa"/>
            <w:gridSpan w:val="8"/>
          </w:tcPr>
          <w:p w:rsidR="009E48B0" w:rsidRDefault="00702314">
            <w:pPr>
              <w:pStyle w:val="TableParagraph"/>
              <w:spacing w:line="313" w:lineRule="exact"/>
              <w:ind w:left="6436" w:right="6437"/>
              <w:jc w:val="center"/>
              <w:rPr>
                <w:b/>
                <w:sz w:val="28"/>
              </w:rPr>
            </w:pPr>
            <w:r>
              <w:rPr>
                <w:b/>
                <w:sz w:val="28"/>
                <w:u w:val="thick"/>
              </w:rPr>
              <w:t>2 четверть (40часов)</w:t>
            </w:r>
          </w:p>
        </w:tc>
      </w:tr>
      <w:tr w:rsidR="009E48B0">
        <w:trPr>
          <w:trHeight w:hRule="exact" w:val="1774"/>
        </w:trPr>
        <w:tc>
          <w:tcPr>
            <w:tcW w:w="569" w:type="dxa"/>
          </w:tcPr>
          <w:p w:rsidR="009E48B0" w:rsidRDefault="00702314">
            <w:pPr>
              <w:pStyle w:val="TableParagraph"/>
              <w:spacing w:line="240" w:lineRule="exact"/>
            </w:pPr>
            <w:r>
              <w:t>41</w:t>
            </w:r>
          </w:p>
        </w:tc>
        <w:tc>
          <w:tcPr>
            <w:tcW w:w="1136" w:type="dxa"/>
          </w:tcPr>
          <w:p w:rsidR="009E48B0" w:rsidRDefault="009E48B0">
            <w:pPr>
              <w:pStyle w:val="TableParagraph"/>
              <w:ind w:left="0"/>
              <w:rPr>
                <w:b/>
              </w:rPr>
            </w:pPr>
          </w:p>
          <w:p w:rsidR="009E48B0" w:rsidRDefault="009E48B0">
            <w:pPr>
              <w:pStyle w:val="TableParagraph"/>
              <w:spacing w:before="3"/>
              <w:ind w:left="0"/>
              <w:rPr>
                <w:b/>
                <w:sz w:val="32"/>
              </w:rPr>
            </w:pPr>
          </w:p>
          <w:p w:rsidR="009E48B0" w:rsidRDefault="00702314">
            <w:pPr>
              <w:pStyle w:val="TableParagraph"/>
              <w:ind w:left="292"/>
            </w:pPr>
            <w:r>
              <w:t>Нояб.</w:t>
            </w:r>
          </w:p>
        </w:tc>
        <w:tc>
          <w:tcPr>
            <w:tcW w:w="2268" w:type="dxa"/>
          </w:tcPr>
          <w:p w:rsidR="009E48B0" w:rsidRDefault="00702314">
            <w:pPr>
              <w:pStyle w:val="TableParagraph"/>
              <w:spacing w:line="276" w:lineRule="auto"/>
              <w:ind w:right="954"/>
            </w:pPr>
            <w:r>
              <w:t>Закрепление изученного.</w:t>
            </w:r>
          </w:p>
        </w:tc>
        <w:tc>
          <w:tcPr>
            <w:tcW w:w="2552" w:type="dxa"/>
            <w:vMerge w:val="restart"/>
          </w:tcPr>
          <w:p w:rsidR="009E48B0" w:rsidRPr="00702314" w:rsidRDefault="00702314">
            <w:pPr>
              <w:pStyle w:val="TableParagraph"/>
              <w:numPr>
                <w:ilvl w:val="0"/>
                <w:numId w:val="77"/>
              </w:numPr>
              <w:tabs>
                <w:tab w:val="left" w:pos="228"/>
              </w:tabs>
              <w:spacing w:line="276" w:lineRule="auto"/>
              <w:ind w:right="130" w:firstLine="0"/>
              <w:rPr>
                <w:lang w:val="ru-RU"/>
              </w:rPr>
            </w:pPr>
            <w:r w:rsidRPr="00702314">
              <w:rPr>
                <w:lang w:val="ru-RU"/>
              </w:rPr>
              <w:t>сверять записанное предложение со схемой- моделью;</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77"/>
              </w:numPr>
              <w:tabs>
                <w:tab w:val="left" w:pos="228"/>
              </w:tabs>
              <w:spacing w:line="276" w:lineRule="auto"/>
              <w:ind w:right="338" w:firstLine="0"/>
              <w:rPr>
                <w:lang w:val="ru-RU"/>
              </w:rPr>
            </w:pPr>
            <w:r w:rsidRPr="00702314">
              <w:rPr>
                <w:lang w:val="ru-RU"/>
              </w:rPr>
              <w:t>списывать предложения, заменяя печатный шрифт на письменный;</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77"/>
              </w:numPr>
              <w:tabs>
                <w:tab w:val="left" w:pos="228"/>
              </w:tabs>
              <w:spacing w:line="276" w:lineRule="auto"/>
              <w:ind w:right="230" w:firstLine="0"/>
              <w:rPr>
                <w:lang w:val="ru-RU"/>
              </w:rPr>
            </w:pPr>
            <w:r w:rsidRPr="00702314">
              <w:rPr>
                <w:lang w:val="ru-RU"/>
              </w:rPr>
              <w:t>дополнять предложения, данные в прописи, словами по смыслу и</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right="675"/>
              <w:rPr>
                <w:lang w:val="ru-RU"/>
              </w:rPr>
            </w:pPr>
            <w:r w:rsidRPr="00702314">
              <w:rPr>
                <w:lang w:val="ru-RU"/>
              </w:rPr>
              <w:t>записывать их, используя приѐм комментирования;</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77"/>
              </w:numPr>
              <w:tabs>
                <w:tab w:val="left" w:pos="228"/>
              </w:tabs>
              <w:spacing w:line="276" w:lineRule="auto"/>
              <w:ind w:right="108" w:firstLine="0"/>
              <w:rPr>
                <w:lang w:val="ru-RU"/>
              </w:rPr>
            </w:pPr>
            <w:r w:rsidRPr="00702314">
              <w:rPr>
                <w:lang w:val="ru-RU"/>
              </w:rPr>
              <w:t>составлять самостоятельно предложения по образцу и записывать их в прописи;</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77"/>
              </w:numPr>
              <w:tabs>
                <w:tab w:val="left" w:pos="228"/>
              </w:tabs>
              <w:spacing w:line="276" w:lineRule="auto"/>
              <w:ind w:right="308" w:firstLine="0"/>
              <w:rPr>
                <w:lang w:val="ru-RU"/>
              </w:rPr>
            </w:pPr>
            <w:r w:rsidRPr="00702314">
              <w:rPr>
                <w:lang w:val="ru-RU"/>
              </w:rPr>
              <w:t>дополнять предложение словами, закодированными в схемах-моделях;</w:t>
            </w:r>
          </w:p>
        </w:tc>
        <w:tc>
          <w:tcPr>
            <w:tcW w:w="2552" w:type="dxa"/>
            <w:vMerge w:val="restart"/>
          </w:tcPr>
          <w:p w:rsidR="009E48B0" w:rsidRPr="00702314" w:rsidRDefault="00702314">
            <w:pPr>
              <w:pStyle w:val="TableParagraph"/>
              <w:spacing w:line="240" w:lineRule="exact"/>
              <w:ind w:right="217"/>
              <w:rPr>
                <w:lang w:val="ru-RU"/>
              </w:rPr>
            </w:pPr>
            <w:r w:rsidRPr="00702314">
              <w:rPr>
                <w:u w:val="single"/>
                <w:lang w:val="ru-RU"/>
              </w:rPr>
              <w:t>Регулятивные УУД:</w:t>
            </w:r>
          </w:p>
          <w:p w:rsidR="009E48B0" w:rsidRPr="00702314" w:rsidRDefault="009E48B0">
            <w:pPr>
              <w:pStyle w:val="TableParagraph"/>
              <w:spacing w:before="6"/>
              <w:ind w:left="0"/>
              <w:rPr>
                <w:b/>
                <w:sz w:val="20"/>
                <w:lang w:val="ru-RU"/>
              </w:rPr>
            </w:pPr>
          </w:p>
          <w:p w:rsidR="009E48B0" w:rsidRPr="00702314" w:rsidRDefault="00702314">
            <w:pPr>
              <w:pStyle w:val="TableParagraph"/>
              <w:spacing w:line="278" w:lineRule="auto"/>
              <w:ind w:right="486"/>
              <w:rPr>
                <w:lang w:val="ru-RU"/>
              </w:rPr>
            </w:pPr>
            <w:r w:rsidRPr="00702314">
              <w:rPr>
                <w:lang w:val="ru-RU"/>
              </w:rPr>
              <w:t>Принимать учебную задачу урока.</w:t>
            </w:r>
          </w:p>
          <w:p w:rsidR="009E48B0" w:rsidRPr="00702314" w:rsidRDefault="00702314">
            <w:pPr>
              <w:pStyle w:val="TableParagraph"/>
              <w:spacing w:line="276" w:lineRule="auto"/>
              <w:ind w:right="217"/>
              <w:rPr>
                <w:lang w:val="ru-RU"/>
              </w:rPr>
            </w:pPr>
            <w:r w:rsidRPr="00702314">
              <w:rPr>
                <w:lang w:val="ru-RU"/>
              </w:rPr>
              <w:t>Осуществлять решение учебной задачи под руководством учителя.</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541"/>
              <w:rPr>
                <w:lang w:val="ru-RU"/>
              </w:rPr>
            </w:pPr>
            <w:r w:rsidRPr="00702314">
              <w:rPr>
                <w:lang w:val="ru-RU"/>
              </w:rPr>
              <w:t>Анализировать написанную букву, выбирать наиболее удавшийся вариант,</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217"/>
              <w:rPr>
                <w:lang w:val="ru-RU"/>
              </w:rPr>
            </w:pPr>
            <w:r w:rsidRPr="00702314">
              <w:rPr>
                <w:lang w:val="ru-RU"/>
              </w:rPr>
              <w:t>обозначать его условным знаком (точкой), ориентироваться на лучший вариант в процессе письма</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85"/>
              <w:rPr>
                <w:lang w:val="ru-RU"/>
              </w:rPr>
            </w:pPr>
            <w:r w:rsidRPr="00702314">
              <w:rPr>
                <w:lang w:val="ru-RU"/>
              </w:rPr>
              <w:t>Использовать правила оценивания в ситуациях, спланированных учителем.</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113"/>
              <w:rPr>
                <w:lang w:val="ru-RU"/>
              </w:rPr>
            </w:pPr>
            <w:r w:rsidRPr="00702314">
              <w:rPr>
                <w:lang w:val="ru-RU"/>
              </w:rPr>
              <w:t>Составлять план урока в соответствии с заданиями на странице</w:t>
            </w:r>
          </w:p>
        </w:tc>
        <w:tc>
          <w:tcPr>
            <w:tcW w:w="1844" w:type="dxa"/>
            <w:vMerge w:val="restart"/>
          </w:tcPr>
          <w:p w:rsidR="009E48B0" w:rsidRPr="00702314" w:rsidRDefault="00702314">
            <w:pPr>
              <w:pStyle w:val="TableParagraph"/>
              <w:numPr>
                <w:ilvl w:val="0"/>
                <w:numId w:val="76"/>
              </w:numPr>
              <w:tabs>
                <w:tab w:val="left" w:pos="233"/>
              </w:tabs>
              <w:spacing w:line="276" w:lineRule="auto"/>
              <w:ind w:right="168" w:firstLine="0"/>
              <w:rPr>
                <w:lang w:val="ru-RU"/>
              </w:rPr>
            </w:pPr>
            <w:r w:rsidRPr="00702314">
              <w:rPr>
                <w:b/>
                <w:lang w:val="ru-RU"/>
              </w:rPr>
              <w:t xml:space="preserve">Применять </w:t>
            </w:r>
            <w:r w:rsidRPr="00702314">
              <w:rPr>
                <w:lang w:val="ru-RU"/>
              </w:rPr>
              <w:t>гигиенические правила письма при выполнении заданий.</w:t>
            </w: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Default="00702314">
            <w:pPr>
              <w:pStyle w:val="TableParagraph"/>
              <w:numPr>
                <w:ilvl w:val="0"/>
                <w:numId w:val="76"/>
              </w:numPr>
              <w:tabs>
                <w:tab w:val="left" w:pos="233"/>
              </w:tabs>
              <w:spacing w:before="191"/>
              <w:ind w:left="232" w:hanging="129"/>
              <w:rPr>
                <w:b/>
              </w:rPr>
            </w:pPr>
            <w:r>
              <w:rPr>
                <w:b/>
              </w:rPr>
              <w:t>Принимать</w:t>
            </w:r>
          </w:p>
          <w:p w:rsidR="009E48B0" w:rsidRDefault="00702314">
            <w:pPr>
              <w:pStyle w:val="TableParagraph"/>
              <w:spacing w:before="32"/>
              <w:ind w:right="125"/>
            </w:pPr>
            <w:r>
              <w:t>новый статус</w:t>
            </w:r>
          </w:p>
          <w:p w:rsidR="009E48B0" w:rsidRPr="00702314" w:rsidRDefault="00702314">
            <w:pPr>
              <w:pStyle w:val="TableParagraph"/>
              <w:spacing w:before="37" w:line="276" w:lineRule="auto"/>
              <w:ind w:right="125"/>
              <w:rPr>
                <w:lang w:val="ru-RU"/>
              </w:rPr>
            </w:pPr>
            <w:r w:rsidRPr="00702314">
              <w:rPr>
                <w:lang w:val="ru-RU"/>
              </w:rPr>
              <w:t>«ученик», внутреннюю позицию школьника на уровне положительного отношения к школе, принимать образ</w:t>
            </w:r>
          </w:p>
          <w:p w:rsidR="009E48B0" w:rsidRPr="00702314" w:rsidRDefault="00702314">
            <w:pPr>
              <w:pStyle w:val="TableParagraph"/>
              <w:spacing w:before="1" w:line="276" w:lineRule="auto"/>
              <w:ind w:right="693"/>
              <w:rPr>
                <w:lang w:val="ru-RU"/>
              </w:rPr>
            </w:pPr>
            <w:r w:rsidRPr="00702314">
              <w:rPr>
                <w:lang w:val="ru-RU"/>
              </w:rPr>
              <w:t>«хорошего ученика».</w:t>
            </w: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702314">
            <w:pPr>
              <w:pStyle w:val="TableParagraph"/>
              <w:spacing w:before="188" w:line="276" w:lineRule="auto"/>
              <w:ind w:right="168"/>
              <w:rPr>
                <w:lang w:val="ru-RU"/>
              </w:rPr>
            </w:pPr>
            <w:r w:rsidRPr="00702314">
              <w:rPr>
                <w:lang w:val="ru-RU"/>
              </w:rPr>
              <w:t xml:space="preserve">- Внимательно </w:t>
            </w:r>
            <w:r w:rsidRPr="00702314">
              <w:rPr>
                <w:b/>
                <w:lang w:val="ru-RU"/>
              </w:rPr>
              <w:t xml:space="preserve">относиться </w:t>
            </w:r>
            <w:r w:rsidRPr="00702314">
              <w:rPr>
                <w:lang w:val="ru-RU"/>
              </w:rPr>
              <w:t>к собственным переживаниям и</w:t>
            </w:r>
          </w:p>
        </w:tc>
        <w:tc>
          <w:tcPr>
            <w:tcW w:w="2993" w:type="dxa"/>
            <w:vMerge w:val="restart"/>
          </w:tcPr>
          <w:p w:rsidR="009E48B0" w:rsidRPr="00702314" w:rsidRDefault="00702314">
            <w:pPr>
              <w:pStyle w:val="TableParagraph"/>
              <w:spacing w:line="240" w:lineRule="exact"/>
              <w:ind w:left="213" w:right="99"/>
              <w:rPr>
                <w:lang w:val="ru-RU"/>
              </w:rPr>
            </w:pPr>
            <w:r w:rsidRPr="00702314">
              <w:rPr>
                <w:lang w:val="ru-RU"/>
              </w:rPr>
              <w:t>Разгадывание ребусов</w:t>
            </w:r>
          </w:p>
          <w:p w:rsidR="009E48B0" w:rsidRPr="00702314" w:rsidRDefault="009E48B0">
            <w:pPr>
              <w:pStyle w:val="TableParagraph"/>
              <w:spacing w:before="6"/>
              <w:ind w:left="0"/>
              <w:rPr>
                <w:b/>
                <w:sz w:val="20"/>
                <w:lang w:val="ru-RU"/>
              </w:rPr>
            </w:pPr>
          </w:p>
          <w:p w:rsidR="009E48B0" w:rsidRPr="00702314" w:rsidRDefault="00702314">
            <w:pPr>
              <w:pStyle w:val="TableParagraph"/>
              <w:spacing w:line="276" w:lineRule="auto"/>
              <w:ind w:right="397"/>
              <w:rPr>
                <w:lang w:val="ru-RU"/>
              </w:rPr>
            </w:pPr>
            <w:r w:rsidRPr="00702314">
              <w:rPr>
                <w:i/>
                <w:lang w:val="ru-RU"/>
              </w:rPr>
              <w:t>С</w:t>
            </w:r>
            <w:r w:rsidRPr="00702314">
              <w:rPr>
                <w:lang w:val="ru-RU"/>
              </w:rPr>
              <w:t>оставление письменного текста. Дополнение содержания письменного текста.</w:t>
            </w:r>
          </w:p>
          <w:p w:rsidR="009E48B0" w:rsidRPr="00702314" w:rsidRDefault="009E48B0">
            <w:pPr>
              <w:pStyle w:val="TableParagraph"/>
              <w:spacing w:before="7"/>
              <w:ind w:left="0"/>
              <w:rPr>
                <w:b/>
                <w:sz w:val="17"/>
                <w:lang w:val="ru-RU"/>
              </w:rPr>
            </w:pPr>
          </w:p>
          <w:p w:rsidR="009E48B0" w:rsidRPr="00702314" w:rsidRDefault="00702314">
            <w:pPr>
              <w:pStyle w:val="TableParagraph"/>
              <w:ind w:right="99"/>
              <w:rPr>
                <w:lang w:val="ru-RU"/>
              </w:rPr>
            </w:pPr>
            <w:r w:rsidRPr="00702314">
              <w:rPr>
                <w:lang w:val="ru-RU"/>
              </w:rPr>
              <w:t>Письмо под диктовку.</w:t>
            </w:r>
          </w:p>
          <w:p w:rsidR="009E48B0" w:rsidRPr="00702314" w:rsidRDefault="009E48B0">
            <w:pPr>
              <w:pStyle w:val="TableParagraph"/>
              <w:spacing w:before="6"/>
              <w:ind w:left="0"/>
              <w:rPr>
                <w:b/>
                <w:sz w:val="20"/>
                <w:lang w:val="ru-RU"/>
              </w:rPr>
            </w:pPr>
          </w:p>
          <w:p w:rsidR="009E48B0" w:rsidRPr="00702314" w:rsidRDefault="00702314">
            <w:pPr>
              <w:pStyle w:val="TableParagraph"/>
              <w:spacing w:line="276" w:lineRule="auto"/>
              <w:ind w:right="251"/>
              <w:rPr>
                <w:lang w:val="ru-RU"/>
              </w:rPr>
            </w:pPr>
            <w:r w:rsidRPr="00702314">
              <w:rPr>
                <w:lang w:val="ru-RU"/>
              </w:rPr>
              <w:t>Наблюдение за изменением формы числа существительного.</w:t>
            </w:r>
          </w:p>
          <w:p w:rsidR="009E48B0" w:rsidRPr="00702314" w:rsidRDefault="00702314">
            <w:pPr>
              <w:pStyle w:val="TableParagraph"/>
              <w:spacing w:before="1" w:line="276" w:lineRule="auto"/>
              <w:ind w:right="330"/>
              <w:rPr>
                <w:lang w:val="ru-RU"/>
              </w:rPr>
            </w:pPr>
            <w:r w:rsidRPr="00702314">
              <w:rPr>
                <w:lang w:val="ru-RU"/>
              </w:rPr>
              <w:t>Единственное и множественное число существительных (один — много).</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250"/>
              <w:rPr>
                <w:lang w:val="ru-RU"/>
              </w:rPr>
            </w:pPr>
            <w:r w:rsidRPr="00702314">
              <w:rPr>
                <w:lang w:val="ru-RU"/>
              </w:rPr>
              <w:t>Составление рассказа с использованием поговорки.</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99"/>
              <w:rPr>
                <w:lang w:val="ru-RU"/>
              </w:rPr>
            </w:pPr>
            <w:r w:rsidRPr="00702314">
              <w:rPr>
                <w:lang w:val="ru-RU"/>
              </w:rPr>
              <w:t>Толковать значение многозначных слов.</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173"/>
              <w:rPr>
                <w:lang w:val="ru-RU"/>
              </w:rPr>
            </w:pPr>
            <w:r w:rsidRPr="00702314">
              <w:rPr>
                <w:lang w:val="ru-RU"/>
              </w:rPr>
              <w:t>Обозначение мягким знаком мягкости предыдущего согласного.</w:t>
            </w:r>
          </w:p>
          <w:p w:rsidR="009E48B0" w:rsidRPr="00702314" w:rsidRDefault="009E48B0">
            <w:pPr>
              <w:pStyle w:val="TableParagraph"/>
              <w:spacing w:before="6"/>
              <w:ind w:left="0"/>
              <w:rPr>
                <w:b/>
                <w:sz w:val="17"/>
                <w:lang w:val="ru-RU"/>
              </w:rPr>
            </w:pPr>
          </w:p>
          <w:p w:rsidR="009E48B0" w:rsidRPr="00702314" w:rsidRDefault="00702314">
            <w:pPr>
              <w:pStyle w:val="TableParagraph"/>
              <w:spacing w:before="1" w:line="276" w:lineRule="auto"/>
              <w:ind w:right="205"/>
              <w:rPr>
                <w:lang w:val="ru-RU"/>
              </w:rPr>
            </w:pPr>
            <w:r w:rsidRPr="00702314">
              <w:rPr>
                <w:lang w:val="ru-RU"/>
              </w:rPr>
              <w:t xml:space="preserve">Письмо слогов и слов с буквой </w:t>
            </w:r>
            <w:r w:rsidRPr="00702314">
              <w:rPr>
                <w:i/>
                <w:lang w:val="ru-RU"/>
              </w:rPr>
              <w:t xml:space="preserve">ь </w:t>
            </w:r>
            <w:r w:rsidRPr="00702314">
              <w:rPr>
                <w:lang w:val="ru-RU"/>
              </w:rPr>
              <w:t>в конце и середине</w:t>
            </w:r>
          </w:p>
        </w:tc>
        <w:tc>
          <w:tcPr>
            <w:tcW w:w="1702" w:type="dxa"/>
          </w:tcPr>
          <w:p w:rsidR="009E48B0" w:rsidRDefault="00702314">
            <w:pPr>
              <w:pStyle w:val="TableParagraph"/>
              <w:spacing w:line="276" w:lineRule="auto"/>
              <w:ind w:right="301"/>
            </w:pPr>
            <w:r>
              <w:t>фронтальный опрос</w:t>
            </w:r>
          </w:p>
        </w:tc>
      </w:tr>
      <w:tr w:rsidR="009E48B0">
        <w:trPr>
          <w:trHeight w:hRule="exact" w:val="1774"/>
        </w:trPr>
        <w:tc>
          <w:tcPr>
            <w:tcW w:w="569" w:type="dxa"/>
          </w:tcPr>
          <w:p w:rsidR="009E48B0" w:rsidRDefault="00702314">
            <w:pPr>
              <w:pStyle w:val="TableParagraph"/>
              <w:spacing w:line="240" w:lineRule="exact"/>
            </w:pPr>
            <w:r>
              <w:t>42</w:t>
            </w:r>
          </w:p>
        </w:tc>
        <w:tc>
          <w:tcPr>
            <w:tcW w:w="1136" w:type="dxa"/>
          </w:tcPr>
          <w:p w:rsidR="009E48B0" w:rsidRDefault="009E48B0"/>
        </w:tc>
        <w:tc>
          <w:tcPr>
            <w:tcW w:w="2268" w:type="dxa"/>
          </w:tcPr>
          <w:p w:rsidR="009E48B0" w:rsidRPr="00702314" w:rsidRDefault="00702314">
            <w:pPr>
              <w:pStyle w:val="TableParagraph"/>
              <w:spacing w:line="276" w:lineRule="auto"/>
              <w:ind w:right="114"/>
              <w:rPr>
                <w:b/>
                <w:i/>
                <w:lang w:val="ru-RU"/>
              </w:rPr>
            </w:pPr>
            <w:r w:rsidRPr="00702314">
              <w:rPr>
                <w:lang w:val="ru-RU"/>
              </w:rPr>
              <w:t>Строчная и заглавная буквы</w:t>
            </w:r>
            <w:r w:rsidRPr="00702314">
              <w:rPr>
                <w:b/>
                <w:i/>
                <w:lang w:val="ru-RU"/>
              </w:rPr>
              <w:t>З, з.</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87"/>
            </w:pPr>
            <w:r>
              <w:t>индивидуальны й опрос</w:t>
            </w:r>
          </w:p>
        </w:tc>
      </w:tr>
      <w:tr w:rsidR="009E48B0">
        <w:trPr>
          <w:trHeight w:hRule="exact" w:val="792"/>
        </w:trPr>
        <w:tc>
          <w:tcPr>
            <w:tcW w:w="569" w:type="dxa"/>
          </w:tcPr>
          <w:p w:rsidR="009E48B0" w:rsidRDefault="00702314">
            <w:pPr>
              <w:pStyle w:val="TableParagraph"/>
              <w:spacing w:line="240" w:lineRule="exact"/>
            </w:pPr>
            <w:r>
              <w:t>43,</w:t>
            </w:r>
          </w:p>
        </w:tc>
        <w:tc>
          <w:tcPr>
            <w:tcW w:w="1136" w:type="dxa"/>
          </w:tcPr>
          <w:p w:rsidR="009E48B0" w:rsidRDefault="009E48B0"/>
        </w:tc>
        <w:tc>
          <w:tcPr>
            <w:tcW w:w="2268" w:type="dxa"/>
          </w:tcPr>
          <w:p w:rsidR="009E48B0" w:rsidRPr="00702314" w:rsidRDefault="00702314">
            <w:pPr>
              <w:pStyle w:val="TableParagraph"/>
              <w:spacing w:line="276" w:lineRule="auto"/>
              <w:ind w:right="114"/>
              <w:rPr>
                <w:lang w:val="ru-RU"/>
              </w:rPr>
            </w:pPr>
            <w:r w:rsidRPr="00702314">
              <w:rPr>
                <w:lang w:val="ru-RU"/>
              </w:rPr>
              <w:t>Строчная и заглавная буквы Б, б.</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301"/>
            </w:pPr>
            <w:r>
              <w:t>фронтальный опрос</w:t>
            </w:r>
          </w:p>
        </w:tc>
      </w:tr>
      <w:tr w:rsidR="009E48B0">
        <w:trPr>
          <w:trHeight w:hRule="exact" w:val="792"/>
        </w:trPr>
        <w:tc>
          <w:tcPr>
            <w:tcW w:w="569" w:type="dxa"/>
          </w:tcPr>
          <w:p w:rsidR="009E48B0" w:rsidRDefault="00702314">
            <w:pPr>
              <w:pStyle w:val="TableParagraph"/>
              <w:spacing w:line="240" w:lineRule="exact"/>
            </w:pPr>
            <w:r>
              <w:t>44</w:t>
            </w:r>
          </w:p>
        </w:tc>
        <w:tc>
          <w:tcPr>
            <w:tcW w:w="1136" w:type="dxa"/>
          </w:tcPr>
          <w:p w:rsidR="009E48B0" w:rsidRDefault="009E48B0"/>
        </w:tc>
        <w:tc>
          <w:tcPr>
            <w:tcW w:w="2268" w:type="dxa"/>
          </w:tcPr>
          <w:p w:rsidR="009E48B0" w:rsidRPr="00702314" w:rsidRDefault="00702314">
            <w:pPr>
              <w:pStyle w:val="TableParagraph"/>
              <w:spacing w:line="276" w:lineRule="auto"/>
              <w:ind w:right="782"/>
              <w:rPr>
                <w:lang w:val="ru-RU"/>
              </w:rPr>
            </w:pPr>
            <w:r w:rsidRPr="00702314">
              <w:rPr>
                <w:lang w:val="ru-RU"/>
              </w:rPr>
              <w:t>Письмо слов с буквой Б,б</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самопроверка</w:t>
            </w:r>
          </w:p>
        </w:tc>
      </w:tr>
      <w:tr w:rsidR="009E48B0">
        <w:trPr>
          <w:trHeight w:hRule="exact" w:val="1282"/>
        </w:trPr>
        <w:tc>
          <w:tcPr>
            <w:tcW w:w="569" w:type="dxa"/>
          </w:tcPr>
          <w:p w:rsidR="009E48B0" w:rsidRDefault="00702314">
            <w:pPr>
              <w:pStyle w:val="TableParagraph"/>
              <w:spacing w:line="240" w:lineRule="exact"/>
            </w:pPr>
            <w:r>
              <w:t>45</w:t>
            </w:r>
          </w:p>
        </w:tc>
        <w:tc>
          <w:tcPr>
            <w:tcW w:w="1136" w:type="dxa"/>
          </w:tcPr>
          <w:p w:rsidR="009E48B0" w:rsidRDefault="009E48B0"/>
        </w:tc>
        <w:tc>
          <w:tcPr>
            <w:tcW w:w="2268" w:type="dxa"/>
          </w:tcPr>
          <w:p w:rsidR="009E48B0" w:rsidRPr="00702314" w:rsidRDefault="00702314">
            <w:pPr>
              <w:pStyle w:val="TableParagraph"/>
              <w:spacing w:line="276" w:lineRule="auto"/>
              <w:ind w:right="114"/>
              <w:rPr>
                <w:b/>
                <w:i/>
                <w:lang w:val="ru-RU"/>
              </w:rPr>
            </w:pPr>
            <w:r w:rsidRPr="00702314">
              <w:rPr>
                <w:lang w:val="ru-RU"/>
              </w:rPr>
              <w:t>Строчная и заглавная буквы</w:t>
            </w:r>
            <w:r w:rsidRPr="00702314">
              <w:rPr>
                <w:b/>
                <w:i/>
                <w:lang w:val="ru-RU"/>
              </w:rPr>
              <w:t>Д, д.</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301"/>
            </w:pPr>
            <w:r>
              <w:t>фронтальный опрос</w:t>
            </w:r>
          </w:p>
        </w:tc>
      </w:tr>
      <w:tr w:rsidR="009E48B0">
        <w:trPr>
          <w:trHeight w:hRule="exact" w:val="1575"/>
        </w:trPr>
        <w:tc>
          <w:tcPr>
            <w:tcW w:w="569" w:type="dxa"/>
          </w:tcPr>
          <w:p w:rsidR="009E48B0" w:rsidRDefault="00702314">
            <w:pPr>
              <w:pStyle w:val="TableParagraph"/>
              <w:spacing w:line="240" w:lineRule="exact"/>
            </w:pPr>
            <w:r>
              <w:t>46</w:t>
            </w:r>
          </w:p>
        </w:tc>
        <w:tc>
          <w:tcPr>
            <w:tcW w:w="1136" w:type="dxa"/>
          </w:tcPr>
          <w:p w:rsidR="009E48B0" w:rsidRDefault="009E48B0"/>
        </w:tc>
        <w:tc>
          <w:tcPr>
            <w:tcW w:w="2268" w:type="dxa"/>
          </w:tcPr>
          <w:p w:rsidR="009E48B0" w:rsidRPr="00702314" w:rsidRDefault="00702314">
            <w:pPr>
              <w:pStyle w:val="TableParagraph"/>
              <w:spacing w:line="276" w:lineRule="auto"/>
              <w:ind w:right="148"/>
              <w:rPr>
                <w:lang w:val="ru-RU"/>
              </w:rPr>
            </w:pPr>
            <w:r w:rsidRPr="00702314">
              <w:rPr>
                <w:lang w:val="ru-RU"/>
              </w:rPr>
              <w:t>Письмо слогов, слов. Написание предложений.</w:t>
            </w:r>
          </w:p>
        </w:tc>
        <w:tc>
          <w:tcPr>
            <w:tcW w:w="2552" w:type="dxa"/>
            <w:vMerge/>
          </w:tcPr>
          <w:p w:rsidR="009E48B0" w:rsidRPr="00702314" w:rsidRDefault="009E48B0">
            <w:pPr>
              <w:rPr>
                <w:lang w:val="ru-RU"/>
              </w:rPr>
            </w:pPr>
          </w:p>
        </w:tc>
        <w:tc>
          <w:tcPr>
            <w:tcW w:w="2552" w:type="dxa"/>
            <w:vMerge/>
            <w:tcBorders>
              <w:bottom w:val="nil"/>
            </w:tcBorders>
          </w:tcPr>
          <w:p w:rsidR="009E48B0" w:rsidRPr="00702314" w:rsidRDefault="009E48B0">
            <w:pPr>
              <w:rPr>
                <w:lang w:val="ru-RU"/>
              </w:rPr>
            </w:pPr>
          </w:p>
        </w:tc>
        <w:tc>
          <w:tcPr>
            <w:tcW w:w="1844" w:type="dxa"/>
            <w:vMerge/>
            <w:tcBorders>
              <w:bottom w:val="nil"/>
            </w:tcBorders>
          </w:tcPr>
          <w:p w:rsidR="009E48B0" w:rsidRPr="00702314" w:rsidRDefault="009E48B0">
            <w:pPr>
              <w:rPr>
                <w:lang w:val="ru-RU"/>
              </w:rPr>
            </w:pPr>
          </w:p>
        </w:tc>
        <w:tc>
          <w:tcPr>
            <w:tcW w:w="2993" w:type="dxa"/>
            <w:vMerge/>
            <w:tcBorders>
              <w:bottom w:val="nil"/>
            </w:tcBorders>
          </w:tcPr>
          <w:p w:rsidR="009E48B0" w:rsidRPr="00702314" w:rsidRDefault="009E48B0">
            <w:pPr>
              <w:rPr>
                <w:lang w:val="ru-RU"/>
              </w:rPr>
            </w:pPr>
          </w:p>
        </w:tc>
        <w:tc>
          <w:tcPr>
            <w:tcW w:w="1702" w:type="dxa"/>
          </w:tcPr>
          <w:p w:rsidR="009E48B0" w:rsidRDefault="00702314">
            <w:pPr>
              <w:pStyle w:val="TableParagraph"/>
              <w:spacing w:line="276" w:lineRule="auto"/>
              <w:ind w:right="301"/>
            </w:pPr>
            <w:r>
              <w:t>фронтальный опрос</w:t>
            </w:r>
          </w:p>
        </w:tc>
      </w:tr>
    </w:tbl>
    <w:p w:rsidR="009E48B0" w:rsidRDefault="009E48B0">
      <w:pPr>
        <w:spacing w:line="276" w:lineRule="auto"/>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93"/>
        <w:gridCol w:w="1702"/>
      </w:tblGrid>
      <w:tr w:rsidR="009E48B0">
        <w:trPr>
          <w:trHeight w:hRule="exact" w:val="792"/>
        </w:trPr>
        <w:tc>
          <w:tcPr>
            <w:tcW w:w="569" w:type="dxa"/>
          </w:tcPr>
          <w:p w:rsidR="009E48B0" w:rsidRDefault="00702314">
            <w:pPr>
              <w:pStyle w:val="TableParagraph"/>
              <w:spacing w:line="240" w:lineRule="exact"/>
            </w:pPr>
            <w:r>
              <w:lastRenderedPageBreak/>
              <w:t>47</w:t>
            </w:r>
          </w:p>
        </w:tc>
        <w:tc>
          <w:tcPr>
            <w:tcW w:w="1136" w:type="dxa"/>
          </w:tcPr>
          <w:p w:rsidR="009E48B0" w:rsidRDefault="009E48B0"/>
        </w:tc>
        <w:tc>
          <w:tcPr>
            <w:tcW w:w="2268" w:type="dxa"/>
          </w:tcPr>
          <w:p w:rsidR="009E48B0" w:rsidRPr="00702314" w:rsidRDefault="00702314">
            <w:pPr>
              <w:pStyle w:val="TableParagraph"/>
              <w:spacing w:line="276" w:lineRule="auto"/>
              <w:ind w:right="114"/>
              <w:rPr>
                <w:lang w:val="ru-RU"/>
              </w:rPr>
            </w:pPr>
            <w:r w:rsidRPr="00702314">
              <w:rPr>
                <w:lang w:val="ru-RU"/>
              </w:rPr>
              <w:t>Строчная и заглавная буквы</w:t>
            </w:r>
            <w:r w:rsidRPr="00702314">
              <w:rPr>
                <w:b/>
                <w:i/>
                <w:lang w:val="ru-RU"/>
              </w:rPr>
              <w:t>Д, д</w:t>
            </w:r>
            <w:r w:rsidRPr="00702314">
              <w:rPr>
                <w:lang w:val="ru-RU"/>
              </w:rPr>
              <w:t>, Т, т.</w:t>
            </w:r>
          </w:p>
        </w:tc>
        <w:tc>
          <w:tcPr>
            <w:tcW w:w="2552" w:type="dxa"/>
            <w:vMerge w:val="restart"/>
          </w:tcPr>
          <w:p w:rsidR="009E48B0" w:rsidRPr="00702314" w:rsidRDefault="00702314">
            <w:pPr>
              <w:pStyle w:val="TableParagraph"/>
              <w:numPr>
                <w:ilvl w:val="0"/>
                <w:numId w:val="75"/>
              </w:numPr>
              <w:tabs>
                <w:tab w:val="left" w:pos="231"/>
              </w:tabs>
              <w:spacing w:line="276" w:lineRule="auto"/>
              <w:ind w:right="207" w:firstLine="0"/>
              <w:rPr>
                <w:lang w:val="ru-RU"/>
              </w:rPr>
            </w:pPr>
            <w:r w:rsidRPr="00702314">
              <w:rPr>
                <w:lang w:val="ru-RU"/>
              </w:rPr>
              <w:t>вставлять пропущенные буквы в слова, объяснять смысл каждогослова;</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75"/>
              </w:numPr>
              <w:tabs>
                <w:tab w:val="left" w:pos="231"/>
              </w:tabs>
              <w:spacing w:line="276" w:lineRule="auto"/>
              <w:ind w:right="365" w:firstLine="0"/>
              <w:rPr>
                <w:lang w:val="ru-RU"/>
              </w:rPr>
            </w:pPr>
            <w:r w:rsidRPr="00702314">
              <w:rPr>
                <w:lang w:val="ru-RU"/>
              </w:rPr>
              <w:t>писать под диктовку слоги, слова с изученнымибуквами;</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75"/>
              </w:numPr>
              <w:tabs>
                <w:tab w:val="left" w:pos="228"/>
              </w:tabs>
              <w:spacing w:line="276" w:lineRule="auto"/>
              <w:ind w:right="136" w:firstLine="0"/>
              <w:rPr>
                <w:lang w:val="ru-RU"/>
              </w:rPr>
            </w:pPr>
            <w:r w:rsidRPr="00702314">
              <w:rPr>
                <w:lang w:val="ru-RU"/>
              </w:rPr>
              <w:t>образовывать форму единственного числа существительного от заданной формы множественного числа с опорой на схему- модель;</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75"/>
              </w:numPr>
              <w:tabs>
                <w:tab w:val="left" w:pos="231"/>
              </w:tabs>
              <w:spacing w:line="276" w:lineRule="auto"/>
              <w:ind w:right="333" w:firstLine="0"/>
              <w:rPr>
                <w:lang w:val="ru-RU"/>
              </w:rPr>
            </w:pPr>
            <w:r w:rsidRPr="00702314">
              <w:rPr>
                <w:lang w:val="ru-RU"/>
              </w:rPr>
              <w:t>понимать значение слов «один»,«много», правильно их употреблять вречи.</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75"/>
              </w:numPr>
              <w:tabs>
                <w:tab w:val="left" w:pos="228"/>
              </w:tabs>
              <w:spacing w:line="276" w:lineRule="auto"/>
              <w:ind w:right="137" w:firstLine="0"/>
              <w:rPr>
                <w:lang w:val="ru-RU"/>
              </w:rPr>
            </w:pPr>
            <w:r w:rsidRPr="00702314">
              <w:rPr>
                <w:lang w:val="ru-RU"/>
              </w:rPr>
              <w:t>дополнять тексты, данные в прописи, своими предложениями, не нарушаясмысла;</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75"/>
              </w:numPr>
              <w:tabs>
                <w:tab w:val="left" w:pos="231"/>
              </w:tabs>
              <w:spacing w:line="276" w:lineRule="auto"/>
              <w:ind w:right="231" w:firstLine="0"/>
              <w:rPr>
                <w:lang w:val="ru-RU"/>
              </w:rPr>
            </w:pPr>
            <w:r w:rsidRPr="00702314">
              <w:rPr>
                <w:lang w:val="ru-RU"/>
              </w:rPr>
              <w:t>употреблять в речи и записывать с заглавной буквы названия знакомыхрек;</w:t>
            </w:r>
          </w:p>
          <w:p w:rsidR="009E48B0" w:rsidRPr="00702314" w:rsidRDefault="009E48B0">
            <w:pPr>
              <w:pStyle w:val="TableParagraph"/>
              <w:spacing w:before="7"/>
              <w:ind w:left="0"/>
              <w:rPr>
                <w:b/>
                <w:sz w:val="17"/>
                <w:lang w:val="ru-RU"/>
              </w:rPr>
            </w:pPr>
          </w:p>
          <w:p w:rsidR="009E48B0" w:rsidRDefault="00702314">
            <w:pPr>
              <w:pStyle w:val="TableParagraph"/>
              <w:numPr>
                <w:ilvl w:val="0"/>
                <w:numId w:val="75"/>
              </w:numPr>
              <w:tabs>
                <w:tab w:val="left" w:pos="231"/>
              </w:tabs>
              <w:spacing w:line="276" w:lineRule="auto"/>
              <w:ind w:right="218" w:firstLine="0"/>
            </w:pPr>
            <w:r>
              <w:t>наблюдать за употреблениемзапятой</w:t>
            </w:r>
          </w:p>
        </w:tc>
        <w:tc>
          <w:tcPr>
            <w:tcW w:w="2552" w:type="dxa"/>
            <w:vMerge w:val="restart"/>
          </w:tcPr>
          <w:p w:rsidR="009E48B0" w:rsidRDefault="00702314">
            <w:pPr>
              <w:pStyle w:val="TableParagraph"/>
              <w:spacing w:line="240" w:lineRule="exact"/>
              <w:ind w:right="217"/>
            </w:pPr>
            <w:r>
              <w:t>прописей.</w:t>
            </w:r>
          </w:p>
          <w:p w:rsidR="009E48B0" w:rsidRDefault="009E48B0">
            <w:pPr>
              <w:pStyle w:val="TableParagraph"/>
              <w:spacing w:before="9"/>
              <w:ind w:left="0"/>
              <w:rPr>
                <w:b/>
                <w:sz w:val="20"/>
              </w:rPr>
            </w:pPr>
          </w:p>
          <w:p w:rsidR="009E48B0" w:rsidRPr="00702314" w:rsidRDefault="00702314">
            <w:pPr>
              <w:pStyle w:val="TableParagraph"/>
              <w:spacing w:line="276" w:lineRule="auto"/>
              <w:ind w:right="245"/>
              <w:rPr>
                <w:lang w:val="ru-RU"/>
              </w:rPr>
            </w:pPr>
            <w:r w:rsidRPr="00702314">
              <w:rPr>
                <w:lang w:val="ru-RU"/>
              </w:rPr>
              <w:t>Выполнять задания в соответствии с требованиями учителя. Осваивать правила выполнения работы в паре</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right="418"/>
              <w:rPr>
                <w:lang w:val="ru-RU"/>
              </w:rPr>
            </w:pPr>
            <w:r w:rsidRPr="00702314">
              <w:rPr>
                <w:lang w:val="ru-RU"/>
              </w:rPr>
              <w:t>Формулировать тему высказывания, перебирать варианты тем, предложенных другими учащимися, выбирать лучший,</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367"/>
              <w:rPr>
                <w:lang w:val="ru-RU"/>
              </w:rPr>
            </w:pPr>
            <w:r w:rsidRPr="00702314">
              <w:rPr>
                <w:lang w:val="ru-RU"/>
              </w:rPr>
              <w:t>Применять критерии оценивания выполненной работы. Оценивать свои достижения на уроке</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right="263"/>
              <w:rPr>
                <w:lang w:val="ru-RU"/>
              </w:rPr>
            </w:pPr>
            <w:r w:rsidRPr="00702314">
              <w:rPr>
                <w:lang w:val="ru-RU"/>
              </w:rPr>
              <w:t>Оценивать свою деятельность по шкале самооценки</w:t>
            </w: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702314">
            <w:pPr>
              <w:pStyle w:val="TableParagraph"/>
              <w:spacing w:before="186"/>
              <w:ind w:right="217"/>
              <w:rPr>
                <w:lang w:val="ru-RU"/>
              </w:rPr>
            </w:pPr>
            <w:r w:rsidRPr="00702314">
              <w:rPr>
                <w:u w:val="single"/>
                <w:lang w:val="ru-RU"/>
              </w:rPr>
              <w:t>Познавательные УУД</w:t>
            </w:r>
            <w:r w:rsidRPr="00702314">
              <w:rPr>
                <w:lang w:val="ru-RU"/>
              </w:rPr>
              <w:t>:</w:t>
            </w:r>
          </w:p>
          <w:p w:rsidR="009E48B0" w:rsidRPr="00702314" w:rsidRDefault="009E48B0">
            <w:pPr>
              <w:pStyle w:val="TableParagraph"/>
              <w:spacing w:before="9"/>
              <w:ind w:left="0"/>
              <w:rPr>
                <w:b/>
                <w:sz w:val="20"/>
                <w:lang w:val="ru-RU"/>
              </w:rPr>
            </w:pPr>
          </w:p>
          <w:p w:rsidR="009E48B0" w:rsidRPr="00702314" w:rsidRDefault="00702314">
            <w:pPr>
              <w:pStyle w:val="TableParagraph"/>
              <w:spacing w:line="276" w:lineRule="auto"/>
              <w:ind w:right="509"/>
              <w:rPr>
                <w:lang w:val="ru-RU"/>
              </w:rPr>
            </w:pPr>
            <w:r w:rsidRPr="00702314">
              <w:rPr>
                <w:lang w:val="ru-RU"/>
              </w:rPr>
              <w:t>- Классифицировать предметы их по группам, называть группу предметов</w:t>
            </w:r>
          </w:p>
        </w:tc>
        <w:tc>
          <w:tcPr>
            <w:tcW w:w="1844" w:type="dxa"/>
            <w:vMerge w:val="restart"/>
          </w:tcPr>
          <w:p w:rsidR="009E48B0" w:rsidRPr="00702314" w:rsidRDefault="00702314">
            <w:pPr>
              <w:pStyle w:val="TableParagraph"/>
              <w:spacing w:line="276" w:lineRule="auto"/>
              <w:ind w:right="291"/>
              <w:rPr>
                <w:lang w:val="ru-RU"/>
              </w:rPr>
            </w:pPr>
            <w:r w:rsidRPr="00702314">
              <w:rPr>
                <w:lang w:val="ru-RU"/>
              </w:rPr>
              <w:t>переживаниям других людей; нравственному содержанию поступков.</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281"/>
              <w:rPr>
                <w:lang w:val="ru-RU"/>
              </w:rPr>
            </w:pPr>
            <w:r w:rsidRPr="00702314">
              <w:rPr>
                <w:lang w:val="ru-RU"/>
              </w:rPr>
              <w:t xml:space="preserve">Внимательно </w:t>
            </w:r>
            <w:r w:rsidRPr="00702314">
              <w:rPr>
                <w:b/>
                <w:lang w:val="ru-RU"/>
              </w:rPr>
              <w:t xml:space="preserve">относиться </w:t>
            </w:r>
            <w:r w:rsidRPr="00702314">
              <w:rPr>
                <w:lang w:val="ru-RU"/>
              </w:rPr>
              <w:t>к красоте окружающего мира, произведениям искусства.</w:t>
            </w:r>
          </w:p>
          <w:p w:rsidR="009E48B0" w:rsidRPr="00702314" w:rsidRDefault="009E48B0">
            <w:pPr>
              <w:pStyle w:val="TableParagraph"/>
              <w:spacing w:before="4"/>
              <w:ind w:left="0"/>
              <w:rPr>
                <w:b/>
                <w:sz w:val="17"/>
                <w:lang w:val="ru-RU"/>
              </w:rPr>
            </w:pPr>
          </w:p>
          <w:p w:rsidR="009E48B0" w:rsidRDefault="00702314">
            <w:pPr>
              <w:pStyle w:val="TableParagraph"/>
              <w:spacing w:line="276" w:lineRule="auto"/>
              <w:ind w:right="253"/>
            </w:pPr>
            <w:r>
              <w:t xml:space="preserve">- .Адекватно </w:t>
            </w:r>
            <w:r>
              <w:rPr>
                <w:b/>
              </w:rPr>
              <w:t xml:space="preserve">воспринимать </w:t>
            </w:r>
            <w:r>
              <w:t>оценку учителя</w:t>
            </w:r>
          </w:p>
        </w:tc>
        <w:tc>
          <w:tcPr>
            <w:tcW w:w="2993" w:type="dxa"/>
            <w:vMerge w:val="restart"/>
          </w:tcPr>
          <w:p w:rsidR="009E48B0" w:rsidRPr="00702314" w:rsidRDefault="00702314">
            <w:pPr>
              <w:pStyle w:val="TableParagraph"/>
              <w:spacing w:line="240" w:lineRule="exact"/>
              <w:ind w:right="99"/>
              <w:rPr>
                <w:lang w:val="ru-RU"/>
              </w:rPr>
            </w:pPr>
            <w:r w:rsidRPr="00702314">
              <w:rPr>
                <w:lang w:val="ru-RU"/>
              </w:rPr>
              <w:t>слова.</w:t>
            </w:r>
          </w:p>
          <w:p w:rsidR="009E48B0" w:rsidRPr="00702314" w:rsidRDefault="009E48B0">
            <w:pPr>
              <w:pStyle w:val="TableParagraph"/>
              <w:spacing w:before="9"/>
              <w:ind w:left="0"/>
              <w:rPr>
                <w:b/>
                <w:sz w:val="20"/>
                <w:lang w:val="ru-RU"/>
              </w:rPr>
            </w:pPr>
          </w:p>
          <w:p w:rsidR="009E48B0" w:rsidRPr="00702314" w:rsidRDefault="00702314">
            <w:pPr>
              <w:pStyle w:val="TableParagraph"/>
              <w:spacing w:line="276" w:lineRule="auto"/>
              <w:ind w:right="94"/>
              <w:rPr>
                <w:lang w:val="ru-RU"/>
              </w:rPr>
            </w:pPr>
            <w:r w:rsidRPr="00702314">
              <w:rPr>
                <w:lang w:val="ru-RU"/>
              </w:rPr>
              <w:t>Использование для построения вопросительных предложений вопросительных слов «кто?»,</w:t>
            </w:r>
          </w:p>
          <w:p w:rsidR="009E48B0" w:rsidRPr="00702314" w:rsidRDefault="00702314">
            <w:pPr>
              <w:pStyle w:val="TableParagraph"/>
              <w:spacing w:before="3"/>
              <w:ind w:right="99"/>
              <w:rPr>
                <w:lang w:val="ru-RU"/>
              </w:rPr>
            </w:pPr>
            <w:r w:rsidRPr="00702314">
              <w:rPr>
                <w:lang w:val="ru-RU"/>
              </w:rPr>
              <w:t>«что?».</w:t>
            </w: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spacing w:before="11"/>
              <w:ind w:left="0"/>
              <w:rPr>
                <w:b/>
                <w:sz w:val="17"/>
                <w:lang w:val="ru-RU"/>
              </w:rPr>
            </w:pPr>
          </w:p>
          <w:p w:rsidR="009E48B0" w:rsidRPr="00702314" w:rsidRDefault="00702314">
            <w:pPr>
              <w:pStyle w:val="TableParagraph"/>
              <w:spacing w:line="276" w:lineRule="auto"/>
              <w:ind w:right="227" w:firstLine="55"/>
              <w:rPr>
                <w:lang w:val="ru-RU"/>
              </w:rPr>
            </w:pPr>
            <w:r w:rsidRPr="00702314">
              <w:rPr>
                <w:lang w:val="ru-RU"/>
              </w:rPr>
              <w:t>Образование существительных с помощью уменьшительного суффикса-к-.</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right="109"/>
              <w:rPr>
                <w:lang w:val="ru-RU"/>
              </w:rPr>
            </w:pPr>
            <w:r w:rsidRPr="00702314">
              <w:rPr>
                <w:lang w:val="ru-RU"/>
              </w:rPr>
              <w:t>Ознакомление с глушением парных согласных на конце слова и необходимостью подбора проверочного слова.</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156"/>
              <w:rPr>
                <w:i/>
                <w:lang w:val="ru-RU"/>
              </w:rPr>
            </w:pPr>
            <w:r w:rsidRPr="00702314">
              <w:rPr>
                <w:lang w:val="ru-RU"/>
              </w:rPr>
              <w:t>Наращивание слов с целью получения новых слов (</w:t>
            </w:r>
            <w:r w:rsidRPr="00702314">
              <w:rPr>
                <w:i/>
                <w:lang w:val="ru-RU"/>
              </w:rPr>
              <w:t>Анна</w:t>
            </w:r>
          </w:p>
          <w:p w:rsidR="009E48B0" w:rsidRPr="00702314" w:rsidRDefault="00702314">
            <w:pPr>
              <w:pStyle w:val="TableParagraph"/>
              <w:spacing w:before="1"/>
              <w:ind w:right="99"/>
              <w:rPr>
                <w:lang w:val="ru-RU"/>
              </w:rPr>
            </w:pPr>
            <w:r w:rsidRPr="00702314">
              <w:rPr>
                <w:lang w:val="ru-RU"/>
              </w:rPr>
              <w:t xml:space="preserve">— </w:t>
            </w:r>
            <w:r w:rsidRPr="00702314">
              <w:rPr>
                <w:i/>
                <w:lang w:val="ru-RU"/>
              </w:rPr>
              <w:t>Жанна</w:t>
            </w:r>
            <w:r w:rsidRPr="00702314">
              <w:rPr>
                <w:lang w:val="ru-RU"/>
              </w:rPr>
              <w:t>).</w:t>
            </w:r>
          </w:p>
          <w:p w:rsidR="009E48B0" w:rsidRPr="00702314" w:rsidRDefault="009E48B0">
            <w:pPr>
              <w:pStyle w:val="TableParagraph"/>
              <w:spacing w:before="9"/>
              <w:ind w:left="0"/>
              <w:rPr>
                <w:b/>
                <w:sz w:val="20"/>
                <w:lang w:val="ru-RU"/>
              </w:rPr>
            </w:pPr>
          </w:p>
          <w:p w:rsidR="009E48B0" w:rsidRPr="00702314" w:rsidRDefault="00702314">
            <w:pPr>
              <w:pStyle w:val="TableParagraph"/>
              <w:spacing w:line="276" w:lineRule="auto"/>
              <w:ind w:right="88"/>
              <w:rPr>
                <w:lang w:val="ru-RU"/>
              </w:rPr>
            </w:pPr>
            <w:r w:rsidRPr="00702314">
              <w:rPr>
                <w:lang w:val="ru-RU"/>
              </w:rPr>
              <w:t>Образование простой сравнительной степени наречий по образцу (</w:t>
            </w:r>
            <w:r w:rsidRPr="00702314">
              <w:rPr>
                <w:i/>
                <w:lang w:val="ru-RU"/>
              </w:rPr>
              <w:t xml:space="preserve">низко </w:t>
            </w:r>
            <w:r w:rsidRPr="00702314">
              <w:rPr>
                <w:lang w:val="ru-RU"/>
              </w:rPr>
              <w:t xml:space="preserve">— </w:t>
            </w:r>
            <w:r w:rsidRPr="00702314">
              <w:rPr>
                <w:i/>
                <w:lang w:val="ru-RU"/>
              </w:rPr>
              <w:t>ниже</w:t>
            </w:r>
            <w:r w:rsidRPr="00702314">
              <w:rPr>
                <w:lang w:val="ru-RU"/>
              </w:rPr>
              <w:t>).</w:t>
            </w:r>
          </w:p>
        </w:tc>
        <w:tc>
          <w:tcPr>
            <w:tcW w:w="1702" w:type="dxa"/>
          </w:tcPr>
          <w:p w:rsidR="009E48B0" w:rsidRDefault="00702314">
            <w:pPr>
              <w:pStyle w:val="TableParagraph"/>
              <w:spacing w:line="276" w:lineRule="auto"/>
              <w:ind w:right="301"/>
            </w:pPr>
            <w:r>
              <w:t>фронтальный опрос</w:t>
            </w:r>
          </w:p>
        </w:tc>
      </w:tr>
      <w:tr w:rsidR="009E48B0">
        <w:trPr>
          <w:trHeight w:hRule="exact" w:val="1282"/>
        </w:trPr>
        <w:tc>
          <w:tcPr>
            <w:tcW w:w="569" w:type="dxa"/>
          </w:tcPr>
          <w:p w:rsidR="009E48B0" w:rsidRDefault="00702314">
            <w:pPr>
              <w:pStyle w:val="TableParagraph"/>
              <w:spacing w:line="240" w:lineRule="exact"/>
            </w:pPr>
            <w:r>
              <w:t>48,</w:t>
            </w:r>
          </w:p>
        </w:tc>
        <w:tc>
          <w:tcPr>
            <w:tcW w:w="1136" w:type="dxa"/>
          </w:tcPr>
          <w:p w:rsidR="009E48B0" w:rsidRDefault="009E48B0"/>
        </w:tc>
        <w:tc>
          <w:tcPr>
            <w:tcW w:w="2268" w:type="dxa"/>
          </w:tcPr>
          <w:p w:rsidR="009E48B0" w:rsidRPr="00702314" w:rsidRDefault="00702314">
            <w:pPr>
              <w:pStyle w:val="TableParagraph"/>
              <w:spacing w:line="276" w:lineRule="auto"/>
              <w:ind w:right="114"/>
              <w:rPr>
                <w:b/>
                <w:i/>
                <w:lang w:val="ru-RU"/>
              </w:rPr>
            </w:pPr>
            <w:r w:rsidRPr="00702314">
              <w:rPr>
                <w:lang w:val="ru-RU"/>
              </w:rPr>
              <w:t xml:space="preserve">Строчная и заглавная буквы </w:t>
            </w:r>
            <w:r w:rsidRPr="00702314">
              <w:rPr>
                <w:b/>
                <w:i/>
                <w:lang w:val="ru-RU"/>
              </w:rPr>
              <w:t>Я, я.</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беседа</w:t>
            </w:r>
          </w:p>
        </w:tc>
      </w:tr>
      <w:tr w:rsidR="009E48B0" w:rsidRPr="009F0A17">
        <w:trPr>
          <w:trHeight w:hRule="exact" w:val="793"/>
        </w:trPr>
        <w:tc>
          <w:tcPr>
            <w:tcW w:w="569" w:type="dxa"/>
          </w:tcPr>
          <w:p w:rsidR="009E48B0" w:rsidRDefault="00702314">
            <w:pPr>
              <w:pStyle w:val="TableParagraph"/>
              <w:spacing w:line="243" w:lineRule="exact"/>
            </w:pPr>
            <w:r>
              <w:t>49</w:t>
            </w:r>
          </w:p>
        </w:tc>
        <w:tc>
          <w:tcPr>
            <w:tcW w:w="1136" w:type="dxa"/>
          </w:tcPr>
          <w:p w:rsidR="009E48B0" w:rsidRDefault="009E48B0"/>
        </w:tc>
        <w:tc>
          <w:tcPr>
            <w:tcW w:w="2268" w:type="dxa"/>
          </w:tcPr>
          <w:p w:rsidR="009E48B0" w:rsidRPr="00702314" w:rsidRDefault="00702314">
            <w:pPr>
              <w:pStyle w:val="TableParagraph"/>
              <w:spacing w:line="276" w:lineRule="auto"/>
              <w:ind w:right="129"/>
              <w:rPr>
                <w:lang w:val="ru-RU"/>
              </w:rPr>
            </w:pPr>
            <w:r w:rsidRPr="00702314">
              <w:rPr>
                <w:lang w:val="ru-RU"/>
              </w:rPr>
              <w:t>Письмо слов с изученными буквами</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Pr="00702314" w:rsidRDefault="009E48B0">
            <w:pPr>
              <w:rPr>
                <w:lang w:val="ru-RU"/>
              </w:rPr>
            </w:pPr>
          </w:p>
        </w:tc>
      </w:tr>
      <w:tr w:rsidR="009E48B0">
        <w:trPr>
          <w:trHeight w:hRule="exact" w:val="1284"/>
        </w:trPr>
        <w:tc>
          <w:tcPr>
            <w:tcW w:w="569" w:type="dxa"/>
          </w:tcPr>
          <w:p w:rsidR="009E48B0" w:rsidRDefault="00702314">
            <w:pPr>
              <w:pStyle w:val="TableParagraph"/>
              <w:spacing w:line="243" w:lineRule="exact"/>
            </w:pPr>
            <w:r>
              <w:t>50</w:t>
            </w:r>
          </w:p>
        </w:tc>
        <w:tc>
          <w:tcPr>
            <w:tcW w:w="1136" w:type="dxa"/>
          </w:tcPr>
          <w:p w:rsidR="009E48B0" w:rsidRDefault="009E48B0"/>
        </w:tc>
        <w:tc>
          <w:tcPr>
            <w:tcW w:w="2268" w:type="dxa"/>
          </w:tcPr>
          <w:p w:rsidR="009E48B0" w:rsidRPr="00702314" w:rsidRDefault="00702314">
            <w:pPr>
              <w:pStyle w:val="TableParagraph"/>
              <w:spacing w:line="276" w:lineRule="auto"/>
              <w:ind w:right="114"/>
              <w:rPr>
                <w:i/>
                <w:lang w:val="ru-RU"/>
              </w:rPr>
            </w:pPr>
            <w:r w:rsidRPr="00702314">
              <w:rPr>
                <w:lang w:val="ru-RU"/>
              </w:rPr>
              <w:t xml:space="preserve">Строчная и заглавная буквы </w:t>
            </w:r>
            <w:r w:rsidRPr="00702314">
              <w:rPr>
                <w:i/>
                <w:lang w:val="ru-RU"/>
              </w:rPr>
              <w:t>Г, г.</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3" w:lineRule="exact"/>
              <w:ind w:right="87"/>
            </w:pPr>
            <w:r>
              <w:t>самопроверка</w:t>
            </w:r>
          </w:p>
        </w:tc>
      </w:tr>
      <w:tr w:rsidR="009E48B0">
        <w:trPr>
          <w:trHeight w:hRule="exact" w:val="792"/>
        </w:trPr>
        <w:tc>
          <w:tcPr>
            <w:tcW w:w="569" w:type="dxa"/>
          </w:tcPr>
          <w:p w:rsidR="009E48B0" w:rsidRDefault="00702314">
            <w:pPr>
              <w:pStyle w:val="TableParagraph"/>
              <w:spacing w:line="240" w:lineRule="exact"/>
            </w:pPr>
            <w:r>
              <w:t>51</w:t>
            </w:r>
          </w:p>
        </w:tc>
        <w:tc>
          <w:tcPr>
            <w:tcW w:w="1136" w:type="dxa"/>
          </w:tcPr>
          <w:p w:rsidR="009E48B0" w:rsidRDefault="009E48B0"/>
        </w:tc>
        <w:tc>
          <w:tcPr>
            <w:tcW w:w="2268" w:type="dxa"/>
          </w:tcPr>
          <w:p w:rsidR="009E48B0" w:rsidRDefault="00702314">
            <w:pPr>
              <w:pStyle w:val="TableParagraph"/>
              <w:spacing w:line="240" w:lineRule="exact"/>
            </w:pPr>
            <w:r>
              <w:t>Письмо слогов и слов</w:t>
            </w:r>
          </w:p>
          <w:p w:rsidR="009E48B0" w:rsidRDefault="00702314">
            <w:pPr>
              <w:pStyle w:val="TableParagraph"/>
              <w:spacing w:before="37"/>
            </w:pPr>
            <w:r>
              <w:t>.</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76" w:lineRule="auto"/>
              <w:ind w:right="301"/>
            </w:pPr>
            <w:r>
              <w:t>фронтальный опрос</w:t>
            </w:r>
          </w:p>
        </w:tc>
      </w:tr>
      <w:tr w:rsidR="009E48B0">
        <w:trPr>
          <w:trHeight w:hRule="exact" w:val="1282"/>
        </w:trPr>
        <w:tc>
          <w:tcPr>
            <w:tcW w:w="569" w:type="dxa"/>
          </w:tcPr>
          <w:p w:rsidR="009E48B0" w:rsidRDefault="00702314">
            <w:pPr>
              <w:pStyle w:val="TableParagraph"/>
              <w:spacing w:line="240" w:lineRule="exact"/>
            </w:pPr>
            <w:r>
              <w:t>52</w:t>
            </w:r>
          </w:p>
        </w:tc>
        <w:tc>
          <w:tcPr>
            <w:tcW w:w="1136" w:type="dxa"/>
          </w:tcPr>
          <w:p w:rsidR="009E48B0" w:rsidRDefault="009E48B0"/>
        </w:tc>
        <w:tc>
          <w:tcPr>
            <w:tcW w:w="2268" w:type="dxa"/>
          </w:tcPr>
          <w:p w:rsidR="009E48B0" w:rsidRPr="00702314" w:rsidRDefault="00702314">
            <w:pPr>
              <w:pStyle w:val="TableParagraph"/>
              <w:spacing w:line="276" w:lineRule="auto"/>
              <w:ind w:right="114"/>
              <w:rPr>
                <w:b/>
                <w:i/>
                <w:lang w:val="ru-RU"/>
              </w:rPr>
            </w:pPr>
            <w:r w:rsidRPr="00702314">
              <w:rPr>
                <w:lang w:val="ru-RU"/>
              </w:rPr>
              <w:t>Строчная и заглавная буквы</w:t>
            </w:r>
            <w:r w:rsidRPr="00702314">
              <w:rPr>
                <w:b/>
                <w:i/>
                <w:lang w:val="ru-RU"/>
              </w:rPr>
              <w:t>Г, г, К, к.</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301"/>
            </w:pPr>
            <w:r>
              <w:t>фронтальный опрос</w:t>
            </w:r>
          </w:p>
        </w:tc>
      </w:tr>
      <w:tr w:rsidR="009E48B0">
        <w:trPr>
          <w:trHeight w:hRule="exact" w:val="1285"/>
        </w:trPr>
        <w:tc>
          <w:tcPr>
            <w:tcW w:w="569" w:type="dxa"/>
            <w:vMerge w:val="restart"/>
          </w:tcPr>
          <w:p w:rsidR="009E48B0" w:rsidRDefault="00702314">
            <w:pPr>
              <w:pStyle w:val="TableParagraph"/>
              <w:spacing w:line="240" w:lineRule="exact"/>
            </w:pPr>
            <w:r>
              <w:t>53</w:t>
            </w:r>
          </w:p>
        </w:tc>
        <w:tc>
          <w:tcPr>
            <w:tcW w:w="1136" w:type="dxa"/>
            <w:vMerge w:val="restart"/>
          </w:tcPr>
          <w:p w:rsidR="009E48B0" w:rsidRDefault="009E48B0"/>
        </w:tc>
        <w:tc>
          <w:tcPr>
            <w:tcW w:w="2268" w:type="dxa"/>
            <w:vMerge w:val="restart"/>
          </w:tcPr>
          <w:p w:rsidR="009E48B0" w:rsidRPr="00702314" w:rsidRDefault="00702314">
            <w:pPr>
              <w:pStyle w:val="TableParagraph"/>
              <w:spacing w:line="278" w:lineRule="auto"/>
              <w:ind w:right="114"/>
              <w:rPr>
                <w:lang w:val="ru-RU"/>
              </w:rPr>
            </w:pPr>
            <w:r w:rsidRPr="00702314">
              <w:rPr>
                <w:lang w:val="ru-RU"/>
              </w:rPr>
              <w:t>Строчная и заглавная буквы Ч, ч.</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8" w:lineRule="auto"/>
              <w:ind w:right="301"/>
            </w:pPr>
            <w:r>
              <w:t>фронтальный опрос</w:t>
            </w:r>
          </w:p>
        </w:tc>
      </w:tr>
      <w:tr w:rsidR="009E48B0">
        <w:trPr>
          <w:trHeight w:hRule="exact" w:val="518"/>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vMerge w:val="restart"/>
          </w:tcPr>
          <w:p w:rsidR="009E48B0" w:rsidRDefault="00702314">
            <w:pPr>
              <w:pStyle w:val="TableParagraph"/>
              <w:spacing w:line="276" w:lineRule="auto"/>
              <w:ind w:right="301"/>
            </w:pPr>
            <w:r>
              <w:t>фронтальный опрос</w:t>
            </w:r>
          </w:p>
        </w:tc>
      </w:tr>
      <w:tr w:rsidR="009E48B0" w:rsidRPr="009F0A17">
        <w:trPr>
          <w:trHeight w:hRule="exact" w:val="1666"/>
        </w:trPr>
        <w:tc>
          <w:tcPr>
            <w:tcW w:w="569" w:type="dxa"/>
          </w:tcPr>
          <w:p w:rsidR="009E48B0" w:rsidRDefault="00702314">
            <w:pPr>
              <w:pStyle w:val="TableParagraph"/>
              <w:spacing w:line="240" w:lineRule="exact"/>
            </w:pPr>
            <w:r>
              <w:t>54</w:t>
            </w:r>
          </w:p>
        </w:tc>
        <w:tc>
          <w:tcPr>
            <w:tcW w:w="1136" w:type="dxa"/>
          </w:tcPr>
          <w:p w:rsidR="009E48B0" w:rsidRDefault="009E48B0"/>
        </w:tc>
        <w:tc>
          <w:tcPr>
            <w:tcW w:w="2268" w:type="dxa"/>
          </w:tcPr>
          <w:p w:rsidR="009E48B0" w:rsidRPr="00702314" w:rsidRDefault="00702314">
            <w:pPr>
              <w:pStyle w:val="TableParagraph"/>
              <w:spacing w:line="276" w:lineRule="auto"/>
              <w:ind w:right="85"/>
              <w:rPr>
                <w:lang w:val="ru-RU"/>
              </w:rPr>
            </w:pPr>
            <w:r w:rsidRPr="00702314">
              <w:rPr>
                <w:lang w:val="ru-RU"/>
              </w:rPr>
              <w:t>Письмо слогов и слов с изученными буквами. Написание слов с сочетаниями</w:t>
            </w:r>
          </w:p>
          <w:p w:rsidR="009E48B0" w:rsidRPr="00702314" w:rsidRDefault="00702314">
            <w:pPr>
              <w:pStyle w:val="TableParagraph"/>
              <w:ind w:right="364"/>
              <w:rPr>
                <w:lang w:val="ru-RU"/>
              </w:rPr>
            </w:pPr>
            <w:r w:rsidRPr="00702314">
              <w:rPr>
                <w:lang w:val="ru-RU"/>
              </w:rPr>
              <w:t>«ча, чк, чн».</w:t>
            </w:r>
          </w:p>
        </w:tc>
        <w:tc>
          <w:tcPr>
            <w:tcW w:w="2552" w:type="dxa"/>
            <w:vMerge/>
          </w:tcPr>
          <w:p w:rsidR="009E48B0" w:rsidRPr="00702314" w:rsidRDefault="009E48B0">
            <w:pPr>
              <w:rPr>
                <w:lang w:val="ru-RU"/>
              </w:rPr>
            </w:pPr>
          </w:p>
        </w:tc>
        <w:tc>
          <w:tcPr>
            <w:tcW w:w="2552" w:type="dxa"/>
            <w:vMerge/>
            <w:tcBorders>
              <w:bottom w:val="nil"/>
            </w:tcBorders>
          </w:tcPr>
          <w:p w:rsidR="009E48B0" w:rsidRPr="00702314" w:rsidRDefault="009E48B0">
            <w:pPr>
              <w:rPr>
                <w:lang w:val="ru-RU"/>
              </w:rPr>
            </w:pPr>
          </w:p>
        </w:tc>
        <w:tc>
          <w:tcPr>
            <w:tcW w:w="1844" w:type="dxa"/>
            <w:vMerge/>
            <w:tcBorders>
              <w:bottom w:val="nil"/>
            </w:tcBorders>
          </w:tcPr>
          <w:p w:rsidR="009E48B0" w:rsidRPr="00702314" w:rsidRDefault="009E48B0">
            <w:pPr>
              <w:rPr>
                <w:lang w:val="ru-RU"/>
              </w:rPr>
            </w:pPr>
          </w:p>
        </w:tc>
        <w:tc>
          <w:tcPr>
            <w:tcW w:w="2993" w:type="dxa"/>
            <w:vMerge/>
            <w:tcBorders>
              <w:bottom w:val="nil"/>
            </w:tcBorders>
          </w:tcPr>
          <w:p w:rsidR="009E48B0" w:rsidRPr="00702314" w:rsidRDefault="009E48B0">
            <w:pPr>
              <w:rPr>
                <w:lang w:val="ru-RU"/>
              </w:rPr>
            </w:pPr>
          </w:p>
        </w:tc>
        <w:tc>
          <w:tcPr>
            <w:tcW w:w="1702" w:type="dxa"/>
            <w:vMerge/>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93"/>
        <w:gridCol w:w="1702"/>
      </w:tblGrid>
      <w:tr w:rsidR="009E48B0">
        <w:trPr>
          <w:trHeight w:hRule="exact" w:val="3023"/>
        </w:trPr>
        <w:tc>
          <w:tcPr>
            <w:tcW w:w="569" w:type="dxa"/>
          </w:tcPr>
          <w:p w:rsidR="009E48B0" w:rsidRDefault="00702314">
            <w:pPr>
              <w:pStyle w:val="TableParagraph"/>
              <w:spacing w:line="240" w:lineRule="exact"/>
            </w:pPr>
            <w:r>
              <w:lastRenderedPageBreak/>
              <w:t>55</w:t>
            </w:r>
          </w:p>
        </w:tc>
        <w:tc>
          <w:tcPr>
            <w:tcW w:w="1136" w:type="dxa"/>
          </w:tcPr>
          <w:p w:rsidR="009E48B0" w:rsidRDefault="009E48B0"/>
        </w:tc>
        <w:tc>
          <w:tcPr>
            <w:tcW w:w="2268" w:type="dxa"/>
          </w:tcPr>
          <w:p w:rsidR="009E48B0" w:rsidRDefault="00702314">
            <w:pPr>
              <w:pStyle w:val="TableParagraph"/>
              <w:spacing w:line="240" w:lineRule="exact"/>
            </w:pPr>
            <w:r>
              <w:t>Строчная  буква</w:t>
            </w:r>
            <w:r>
              <w:rPr>
                <w:b/>
                <w:i/>
              </w:rPr>
              <w:t>- ь</w:t>
            </w:r>
            <w:r>
              <w:t>.</w:t>
            </w:r>
          </w:p>
        </w:tc>
        <w:tc>
          <w:tcPr>
            <w:tcW w:w="2552" w:type="dxa"/>
            <w:vMerge w:val="restart"/>
          </w:tcPr>
          <w:p w:rsidR="009E48B0" w:rsidRDefault="00702314">
            <w:pPr>
              <w:pStyle w:val="TableParagraph"/>
              <w:spacing w:line="240" w:lineRule="exact"/>
              <w:ind w:right="267"/>
            </w:pPr>
            <w:r>
              <w:t>при обращении;</w:t>
            </w:r>
          </w:p>
          <w:p w:rsidR="009E48B0" w:rsidRDefault="009E48B0">
            <w:pPr>
              <w:pStyle w:val="TableParagraph"/>
              <w:spacing w:before="9"/>
              <w:ind w:left="0"/>
              <w:rPr>
                <w:b/>
                <w:sz w:val="20"/>
              </w:rPr>
            </w:pPr>
          </w:p>
          <w:p w:rsidR="009E48B0" w:rsidRPr="00702314" w:rsidRDefault="00702314">
            <w:pPr>
              <w:pStyle w:val="TableParagraph"/>
              <w:numPr>
                <w:ilvl w:val="0"/>
                <w:numId w:val="74"/>
              </w:numPr>
              <w:tabs>
                <w:tab w:val="left" w:pos="231"/>
              </w:tabs>
              <w:spacing w:line="276" w:lineRule="auto"/>
              <w:ind w:right="277" w:firstLine="0"/>
              <w:rPr>
                <w:lang w:val="ru-RU"/>
              </w:rPr>
            </w:pPr>
            <w:r w:rsidRPr="00702314">
              <w:rPr>
                <w:lang w:val="ru-RU"/>
              </w:rPr>
              <w:t>познакомиться с категорией числа имен существительных;</w:t>
            </w:r>
          </w:p>
          <w:p w:rsidR="009E48B0" w:rsidRPr="00702314" w:rsidRDefault="009E48B0">
            <w:pPr>
              <w:pStyle w:val="TableParagraph"/>
              <w:spacing w:before="7"/>
              <w:ind w:left="0"/>
              <w:rPr>
                <w:b/>
                <w:sz w:val="17"/>
                <w:lang w:val="ru-RU"/>
              </w:rPr>
            </w:pPr>
          </w:p>
          <w:p w:rsidR="009E48B0" w:rsidRDefault="00702314">
            <w:pPr>
              <w:pStyle w:val="TableParagraph"/>
              <w:numPr>
                <w:ilvl w:val="0"/>
                <w:numId w:val="74"/>
              </w:numPr>
              <w:tabs>
                <w:tab w:val="left" w:pos="231"/>
              </w:tabs>
              <w:spacing w:line="276" w:lineRule="auto"/>
              <w:ind w:right="347" w:firstLine="0"/>
            </w:pPr>
            <w:r>
              <w:t>употреблять запятые при обращении;</w:t>
            </w:r>
          </w:p>
          <w:p w:rsidR="009E48B0" w:rsidRDefault="009E48B0">
            <w:pPr>
              <w:pStyle w:val="TableParagraph"/>
              <w:spacing w:before="4"/>
              <w:ind w:left="0"/>
              <w:rPr>
                <w:b/>
                <w:sz w:val="17"/>
              </w:rPr>
            </w:pPr>
          </w:p>
          <w:p w:rsidR="009E48B0" w:rsidRPr="00702314" w:rsidRDefault="00702314">
            <w:pPr>
              <w:pStyle w:val="TableParagraph"/>
              <w:numPr>
                <w:ilvl w:val="0"/>
                <w:numId w:val="74"/>
              </w:numPr>
              <w:tabs>
                <w:tab w:val="left" w:pos="228"/>
              </w:tabs>
              <w:spacing w:line="278" w:lineRule="auto"/>
              <w:ind w:right="137" w:firstLine="0"/>
              <w:rPr>
                <w:lang w:val="ru-RU"/>
              </w:rPr>
            </w:pPr>
            <w:r w:rsidRPr="00702314">
              <w:rPr>
                <w:lang w:val="ru-RU"/>
              </w:rPr>
              <w:t>соотносить количество букв и звуков вслове;</w:t>
            </w:r>
          </w:p>
          <w:p w:rsidR="009E48B0" w:rsidRPr="00702314" w:rsidRDefault="00702314">
            <w:pPr>
              <w:pStyle w:val="TableParagraph"/>
              <w:numPr>
                <w:ilvl w:val="0"/>
                <w:numId w:val="74"/>
              </w:numPr>
              <w:tabs>
                <w:tab w:val="left" w:pos="231"/>
              </w:tabs>
              <w:spacing w:before="197" w:line="276" w:lineRule="auto"/>
              <w:ind w:right="179" w:firstLine="0"/>
              <w:rPr>
                <w:lang w:val="ru-RU"/>
              </w:rPr>
            </w:pPr>
            <w:r w:rsidRPr="00702314">
              <w:rPr>
                <w:lang w:val="ru-RU"/>
              </w:rPr>
              <w:t>писать грамотно слова с мягким знаком на конце и в середине слова;</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74"/>
              </w:numPr>
              <w:tabs>
                <w:tab w:val="left" w:pos="231"/>
              </w:tabs>
              <w:spacing w:line="276" w:lineRule="auto"/>
              <w:ind w:right="174" w:firstLine="0"/>
              <w:rPr>
                <w:lang w:val="ru-RU"/>
              </w:rPr>
            </w:pPr>
            <w:r w:rsidRPr="00702314">
              <w:rPr>
                <w:lang w:val="ru-RU"/>
              </w:rPr>
              <w:t>наблюдать за оглушением звука [ж], подбирать проверочные слова;</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74"/>
              </w:numPr>
              <w:tabs>
                <w:tab w:val="left" w:pos="228"/>
              </w:tabs>
              <w:spacing w:line="276" w:lineRule="auto"/>
              <w:ind w:right="213" w:firstLine="0"/>
              <w:rPr>
                <w:lang w:val="ru-RU"/>
              </w:rPr>
            </w:pPr>
            <w:r w:rsidRPr="00702314">
              <w:rPr>
                <w:lang w:val="ru-RU"/>
              </w:rPr>
              <w:t>образовывать сравнительную степень наречий по образцу, данному в прописи (</w:t>
            </w:r>
            <w:r w:rsidRPr="00702314">
              <w:rPr>
                <w:i/>
                <w:lang w:val="ru-RU"/>
              </w:rPr>
              <w:t xml:space="preserve">низко </w:t>
            </w:r>
            <w:r w:rsidRPr="00702314">
              <w:rPr>
                <w:lang w:val="ru-RU"/>
              </w:rPr>
              <w:t>—</w:t>
            </w:r>
            <w:r w:rsidRPr="00702314">
              <w:rPr>
                <w:i/>
                <w:lang w:val="ru-RU"/>
              </w:rPr>
              <w:t>ниже</w:t>
            </w:r>
            <w:r w:rsidRPr="00702314">
              <w:rPr>
                <w:lang w:val="ru-RU"/>
              </w:rPr>
              <w:t>).</w:t>
            </w:r>
          </w:p>
          <w:p w:rsidR="009E48B0" w:rsidRPr="00702314" w:rsidRDefault="009E48B0">
            <w:pPr>
              <w:pStyle w:val="TableParagraph"/>
              <w:spacing w:before="5"/>
              <w:ind w:left="0"/>
              <w:rPr>
                <w:b/>
                <w:sz w:val="17"/>
                <w:lang w:val="ru-RU"/>
              </w:rPr>
            </w:pPr>
          </w:p>
          <w:p w:rsidR="009E48B0" w:rsidRDefault="00702314">
            <w:pPr>
              <w:pStyle w:val="TableParagraph"/>
              <w:numPr>
                <w:ilvl w:val="0"/>
                <w:numId w:val="74"/>
              </w:numPr>
              <w:tabs>
                <w:tab w:val="left" w:pos="231"/>
              </w:tabs>
              <w:spacing w:line="276" w:lineRule="auto"/>
              <w:ind w:right="106" w:firstLine="0"/>
            </w:pPr>
            <w:r>
              <w:t>правильно употреблять вопросительныеслова</w:t>
            </w:r>
          </w:p>
          <w:p w:rsidR="009E48B0" w:rsidRPr="00702314" w:rsidRDefault="00702314">
            <w:pPr>
              <w:pStyle w:val="TableParagraph"/>
              <w:spacing w:before="3" w:line="276" w:lineRule="auto"/>
              <w:ind w:right="267"/>
              <w:rPr>
                <w:lang w:val="ru-RU"/>
              </w:rPr>
            </w:pPr>
            <w:r w:rsidRPr="00702314">
              <w:rPr>
                <w:lang w:val="ru-RU"/>
              </w:rPr>
              <w:t>«Кто?», «Что?» в речи, грамотно отвечать на данные вопросы;</w:t>
            </w:r>
          </w:p>
          <w:p w:rsidR="009E48B0" w:rsidRPr="00702314" w:rsidRDefault="009E48B0">
            <w:pPr>
              <w:pStyle w:val="TableParagraph"/>
              <w:spacing w:before="6"/>
              <w:ind w:left="0"/>
              <w:rPr>
                <w:b/>
                <w:sz w:val="17"/>
                <w:lang w:val="ru-RU"/>
              </w:rPr>
            </w:pPr>
          </w:p>
          <w:p w:rsidR="009E48B0" w:rsidRDefault="00702314">
            <w:pPr>
              <w:pStyle w:val="TableParagraph"/>
              <w:numPr>
                <w:ilvl w:val="0"/>
                <w:numId w:val="74"/>
              </w:numPr>
              <w:tabs>
                <w:tab w:val="left" w:pos="231"/>
              </w:tabs>
              <w:spacing w:before="1" w:line="276" w:lineRule="auto"/>
              <w:ind w:right="142" w:firstLine="0"/>
            </w:pPr>
            <w:r>
              <w:t>понимать обобщѐнный смыслпоговорки,</w:t>
            </w:r>
          </w:p>
          <w:p w:rsidR="009E48B0" w:rsidRDefault="009E48B0">
            <w:pPr>
              <w:pStyle w:val="TableParagraph"/>
              <w:spacing w:before="5"/>
              <w:ind w:left="0"/>
              <w:rPr>
                <w:b/>
                <w:sz w:val="17"/>
              </w:rPr>
            </w:pPr>
          </w:p>
          <w:p w:rsidR="009E48B0" w:rsidRDefault="00702314">
            <w:pPr>
              <w:pStyle w:val="TableParagraph"/>
              <w:numPr>
                <w:ilvl w:val="0"/>
                <w:numId w:val="74"/>
              </w:numPr>
              <w:tabs>
                <w:tab w:val="left" w:pos="231"/>
              </w:tabs>
              <w:ind w:left="230" w:hanging="127"/>
            </w:pPr>
            <w:r>
              <w:t>называтьпризнаки</w:t>
            </w:r>
          </w:p>
        </w:tc>
        <w:tc>
          <w:tcPr>
            <w:tcW w:w="2552" w:type="dxa"/>
            <w:vMerge w:val="restart"/>
          </w:tcPr>
          <w:p w:rsidR="009E48B0" w:rsidRDefault="00702314">
            <w:pPr>
              <w:pStyle w:val="TableParagraph"/>
              <w:spacing w:line="240" w:lineRule="exact"/>
              <w:ind w:right="217"/>
            </w:pPr>
            <w:r>
              <w:t>одним словом.</w:t>
            </w:r>
          </w:p>
          <w:p w:rsidR="009E48B0" w:rsidRDefault="009E48B0">
            <w:pPr>
              <w:pStyle w:val="TableParagraph"/>
              <w:spacing w:before="9"/>
              <w:ind w:left="0"/>
              <w:rPr>
                <w:b/>
                <w:sz w:val="20"/>
              </w:rPr>
            </w:pPr>
          </w:p>
          <w:p w:rsidR="009E48B0" w:rsidRPr="00702314" w:rsidRDefault="00702314">
            <w:pPr>
              <w:pStyle w:val="TableParagraph"/>
              <w:spacing w:line="276" w:lineRule="auto"/>
              <w:ind w:right="128"/>
              <w:rPr>
                <w:lang w:val="ru-RU"/>
              </w:rPr>
            </w:pPr>
            <w:r w:rsidRPr="00702314">
              <w:rPr>
                <w:lang w:val="ru-RU"/>
              </w:rPr>
              <w:t>- Выделять в группе слов общий признак, классифицировать их по группам, называть группу предметов однимсловом</w:t>
            </w:r>
          </w:p>
          <w:p w:rsidR="009E48B0" w:rsidRPr="00702314" w:rsidRDefault="009E48B0">
            <w:pPr>
              <w:pStyle w:val="TableParagraph"/>
              <w:spacing w:before="4"/>
              <w:ind w:left="0"/>
              <w:rPr>
                <w:b/>
                <w:sz w:val="17"/>
                <w:lang w:val="ru-RU"/>
              </w:rPr>
            </w:pPr>
          </w:p>
          <w:p w:rsidR="009E48B0" w:rsidRPr="00702314" w:rsidRDefault="00702314">
            <w:pPr>
              <w:pStyle w:val="TableParagraph"/>
              <w:ind w:right="217"/>
              <w:rPr>
                <w:lang w:val="ru-RU"/>
              </w:rPr>
            </w:pPr>
            <w:r w:rsidRPr="00702314">
              <w:rPr>
                <w:u w:val="single"/>
                <w:lang w:val="ru-RU"/>
              </w:rPr>
              <w:t>Коммуникативные</w:t>
            </w:r>
          </w:p>
          <w:p w:rsidR="009E48B0" w:rsidRPr="00702314" w:rsidRDefault="00702314">
            <w:pPr>
              <w:pStyle w:val="TableParagraph"/>
              <w:spacing w:before="40"/>
              <w:ind w:right="217"/>
              <w:rPr>
                <w:lang w:val="ru-RU"/>
              </w:rPr>
            </w:pPr>
            <w:r w:rsidRPr="00702314">
              <w:rPr>
                <w:u w:val="single"/>
                <w:lang w:val="ru-RU"/>
              </w:rPr>
              <w:t>УУД:</w:t>
            </w:r>
          </w:p>
          <w:p w:rsidR="009E48B0" w:rsidRPr="00702314" w:rsidRDefault="009E48B0">
            <w:pPr>
              <w:pStyle w:val="TableParagraph"/>
              <w:spacing w:before="6"/>
              <w:ind w:left="0"/>
              <w:rPr>
                <w:b/>
                <w:sz w:val="20"/>
                <w:lang w:val="ru-RU"/>
              </w:rPr>
            </w:pPr>
          </w:p>
          <w:p w:rsidR="009E48B0" w:rsidRPr="00702314" w:rsidRDefault="00702314">
            <w:pPr>
              <w:pStyle w:val="TableParagraph"/>
              <w:spacing w:line="276" w:lineRule="auto"/>
              <w:ind w:right="212"/>
              <w:rPr>
                <w:lang w:val="ru-RU"/>
              </w:rPr>
            </w:pPr>
            <w:r w:rsidRPr="00702314">
              <w:rPr>
                <w:lang w:val="ru-RU"/>
              </w:rPr>
              <w:t>Работать в парах, тройках и группах: анализировать работу товарищей и оценивать еѐ по правилам.</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397" w:firstLine="165"/>
              <w:rPr>
                <w:lang w:val="ru-RU"/>
              </w:rPr>
            </w:pPr>
            <w:r w:rsidRPr="00702314">
              <w:rPr>
                <w:lang w:val="ru-RU"/>
              </w:rPr>
              <w:t>Выполнять правила работы в группе.обосновывать свой выбор.</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225" w:firstLine="110"/>
              <w:rPr>
                <w:lang w:val="ru-RU"/>
              </w:rPr>
            </w:pPr>
            <w:r w:rsidRPr="00702314">
              <w:rPr>
                <w:lang w:val="ru-RU"/>
              </w:rPr>
              <w:t>Осуществлять взаимоконтроль и оценку их выполнения.</w:t>
            </w:r>
          </w:p>
        </w:tc>
        <w:tc>
          <w:tcPr>
            <w:tcW w:w="1844" w:type="dxa"/>
            <w:vMerge w:val="restart"/>
          </w:tcPr>
          <w:p w:rsidR="009E48B0" w:rsidRPr="00702314" w:rsidRDefault="009E48B0">
            <w:pPr>
              <w:rPr>
                <w:lang w:val="ru-RU"/>
              </w:rPr>
            </w:pPr>
          </w:p>
        </w:tc>
        <w:tc>
          <w:tcPr>
            <w:tcW w:w="2993" w:type="dxa"/>
            <w:vMerge w:val="restart"/>
          </w:tcPr>
          <w:p w:rsidR="009E48B0" w:rsidRPr="00702314" w:rsidRDefault="009E48B0">
            <w:pPr>
              <w:rPr>
                <w:lang w:val="ru-RU"/>
              </w:rPr>
            </w:pPr>
          </w:p>
        </w:tc>
        <w:tc>
          <w:tcPr>
            <w:tcW w:w="1702" w:type="dxa"/>
          </w:tcPr>
          <w:p w:rsidR="009E48B0" w:rsidRDefault="00702314">
            <w:pPr>
              <w:pStyle w:val="TableParagraph"/>
              <w:spacing w:line="276" w:lineRule="auto"/>
              <w:ind w:right="301"/>
            </w:pPr>
            <w:r>
              <w:t>фронтальный опрос</w:t>
            </w:r>
          </w:p>
        </w:tc>
      </w:tr>
      <w:tr w:rsidR="009E48B0">
        <w:trPr>
          <w:trHeight w:hRule="exact" w:val="1870"/>
        </w:trPr>
        <w:tc>
          <w:tcPr>
            <w:tcW w:w="569" w:type="dxa"/>
          </w:tcPr>
          <w:p w:rsidR="009E48B0" w:rsidRDefault="00702314">
            <w:pPr>
              <w:pStyle w:val="TableParagraph"/>
              <w:spacing w:line="240" w:lineRule="exact"/>
            </w:pPr>
            <w:r>
              <w:t>56</w:t>
            </w:r>
          </w:p>
        </w:tc>
        <w:tc>
          <w:tcPr>
            <w:tcW w:w="1136" w:type="dxa"/>
          </w:tcPr>
          <w:p w:rsidR="009E48B0" w:rsidRDefault="009E48B0"/>
        </w:tc>
        <w:tc>
          <w:tcPr>
            <w:tcW w:w="2268" w:type="dxa"/>
          </w:tcPr>
          <w:p w:rsidR="009E48B0" w:rsidRPr="00702314" w:rsidRDefault="00702314">
            <w:pPr>
              <w:pStyle w:val="TableParagraph"/>
              <w:spacing w:line="276" w:lineRule="auto"/>
              <w:ind w:right="97"/>
              <w:rPr>
                <w:lang w:val="ru-RU"/>
              </w:rPr>
            </w:pPr>
            <w:r w:rsidRPr="00702314">
              <w:rPr>
                <w:lang w:val="ru-RU"/>
              </w:rPr>
              <w:t>Письмо изученных букв, слогов. Письмо элементов изученных букв.</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8" w:lineRule="auto"/>
              <w:ind w:right="215"/>
            </w:pPr>
            <w:r>
              <w:t>самопроверка, беседа</w:t>
            </w:r>
          </w:p>
        </w:tc>
      </w:tr>
      <w:tr w:rsidR="009E48B0">
        <w:trPr>
          <w:trHeight w:hRule="exact" w:val="1865"/>
        </w:trPr>
        <w:tc>
          <w:tcPr>
            <w:tcW w:w="569" w:type="dxa"/>
          </w:tcPr>
          <w:p w:rsidR="009E48B0" w:rsidRDefault="00702314">
            <w:pPr>
              <w:pStyle w:val="TableParagraph"/>
              <w:spacing w:line="243" w:lineRule="exact"/>
            </w:pPr>
            <w:r>
              <w:t>57</w:t>
            </w:r>
          </w:p>
        </w:tc>
        <w:tc>
          <w:tcPr>
            <w:tcW w:w="1136" w:type="dxa"/>
          </w:tcPr>
          <w:p w:rsidR="009E48B0" w:rsidRDefault="009E48B0"/>
        </w:tc>
        <w:tc>
          <w:tcPr>
            <w:tcW w:w="2268" w:type="dxa"/>
          </w:tcPr>
          <w:p w:rsidR="009E48B0" w:rsidRPr="00702314" w:rsidRDefault="00702314">
            <w:pPr>
              <w:pStyle w:val="TableParagraph"/>
              <w:spacing w:line="276" w:lineRule="auto"/>
              <w:ind w:right="97"/>
              <w:rPr>
                <w:b/>
                <w:i/>
                <w:lang w:val="ru-RU"/>
              </w:rPr>
            </w:pPr>
            <w:r w:rsidRPr="00702314">
              <w:rPr>
                <w:lang w:val="ru-RU"/>
              </w:rPr>
              <w:t>Письмо изученных букв, слогов. Письмо элементов изученных букв.</w:t>
            </w:r>
            <w:r w:rsidRPr="00702314">
              <w:rPr>
                <w:b/>
                <w:i/>
                <w:lang w:val="ru-RU"/>
              </w:rPr>
              <w:t>.</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3" w:lineRule="exact"/>
              <w:ind w:right="87"/>
            </w:pPr>
            <w:r>
              <w:t>текущий</w:t>
            </w:r>
          </w:p>
        </w:tc>
      </w:tr>
      <w:tr w:rsidR="009E48B0">
        <w:trPr>
          <w:trHeight w:hRule="exact" w:val="1083"/>
        </w:trPr>
        <w:tc>
          <w:tcPr>
            <w:tcW w:w="569" w:type="dxa"/>
          </w:tcPr>
          <w:p w:rsidR="009E48B0" w:rsidRDefault="00702314">
            <w:pPr>
              <w:pStyle w:val="TableParagraph"/>
              <w:spacing w:line="240" w:lineRule="exact"/>
            </w:pPr>
            <w:r>
              <w:t>58</w:t>
            </w:r>
          </w:p>
        </w:tc>
        <w:tc>
          <w:tcPr>
            <w:tcW w:w="1136" w:type="dxa"/>
          </w:tcPr>
          <w:p w:rsidR="009E48B0" w:rsidRDefault="009E48B0"/>
        </w:tc>
        <w:tc>
          <w:tcPr>
            <w:tcW w:w="2268" w:type="dxa"/>
          </w:tcPr>
          <w:p w:rsidR="009E48B0" w:rsidRPr="00702314" w:rsidRDefault="00702314">
            <w:pPr>
              <w:pStyle w:val="TableParagraph"/>
              <w:spacing w:line="276" w:lineRule="auto"/>
              <w:ind w:right="85"/>
              <w:rPr>
                <w:lang w:val="ru-RU"/>
              </w:rPr>
            </w:pPr>
            <w:r w:rsidRPr="00702314">
              <w:rPr>
                <w:lang w:val="ru-RU"/>
              </w:rPr>
              <w:t>Письмо слогов и слов в тетради в частую косую линейку.</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8" w:lineRule="auto"/>
              <w:ind w:right="87"/>
            </w:pPr>
            <w:r>
              <w:t>индивидуальны й опрос</w:t>
            </w:r>
          </w:p>
        </w:tc>
      </w:tr>
      <w:tr w:rsidR="009E48B0">
        <w:trPr>
          <w:trHeight w:hRule="exact" w:val="792"/>
        </w:trPr>
        <w:tc>
          <w:tcPr>
            <w:tcW w:w="569" w:type="dxa"/>
          </w:tcPr>
          <w:p w:rsidR="009E48B0" w:rsidRDefault="00702314">
            <w:pPr>
              <w:pStyle w:val="TableParagraph"/>
              <w:spacing w:line="243" w:lineRule="exact"/>
            </w:pPr>
            <w:r>
              <w:t>59</w:t>
            </w:r>
          </w:p>
        </w:tc>
        <w:tc>
          <w:tcPr>
            <w:tcW w:w="1136" w:type="dxa"/>
          </w:tcPr>
          <w:p w:rsidR="009E48B0" w:rsidRDefault="009E48B0"/>
        </w:tc>
        <w:tc>
          <w:tcPr>
            <w:tcW w:w="2268" w:type="dxa"/>
          </w:tcPr>
          <w:p w:rsidR="009E48B0" w:rsidRDefault="00702314">
            <w:pPr>
              <w:pStyle w:val="TableParagraph"/>
              <w:spacing w:line="276" w:lineRule="auto"/>
              <w:ind w:right="820"/>
            </w:pPr>
            <w:r>
              <w:t>Написание предложений.</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76" w:lineRule="auto"/>
              <w:ind w:right="157"/>
            </w:pPr>
            <w:r>
              <w:t>взаимопроверк а</w:t>
            </w:r>
          </w:p>
        </w:tc>
      </w:tr>
      <w:tr w:rsidR="009E48B0">
        <w:trPr>
          <w:trHeight w:hRule="exact" w:val="936"/>
        </w:trPr>
        <w:tc>
          <w:tcPr>
            <w:tcW w:w="569" w:type="dxa"/>
          </w:tcPr>
          <w:p w:rsidR="009E48B0" w:rsidRDefault="00702314">
            <w:pPr>
              <w:pStyle w:val="TableParagraph"/>
              <w:spacing w:line="243" w:lineRule="exact"/>
            </w:pPr>
            <w:r>
              <w:t>60</w:t>
            </w:r>
          </w:p>
        </w:tc>
        <w:tc>
          <w:tcPr>
            <w:tcW w:w="1136" w:type="dxa"/>
          </w:tcPr>
          <w:p w:rsidR="009E48B0" w:rsidRDefault="009E48B0"/>
        </w:tc>
        <w:tc>
          <w:tcPr>
            <w:tcW w:w="2268" w:type="dxa"/>
          </w:tcPr>
          <w:p w:rsidR="009E48B0" w:rsidRDefault="00702314">
            <w:pPr>
              <w:pStyle w:val="TableParagraph"/>
              <w:spacing w:line="243" w:lineRule="exact"/>
            </w:pPr>
            <w:r>
              <w:t>Строчная  буква</w:t>
            </w:r>
            <w:r>
              <w:rPr>
                <w:b/>
                <w:i/>
              </w:rPr>
              <w:t>- ь</w:t>
            </w:r>
            <w:r>
              <w:t>.</w:t>
            </w:r>
          </w:p>
          <w:p w:rsidR="009E48B0" w:rsidRDefault="00702314">
            <w:pPr>
              <w:pStyle w:val="TableParagraph"/>
              <w:spacing w:before="37"/>
              <w:ind w:right="364"/>
            </w:pPr>
            <w:r>
              <w:t>Закрепление.</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43" w:lineRule="exact"/>
              <w:ind w:right="87"/>
            </w:pPr>
            <w:r>
              <w:t>самопроверка</w:t>
            </w:r>
          </w:p>
        </w:tc>
      </w:tr>
      <w:tr w:rsidR="009E48B0">
        <w:trPr>
          <w:trHeight w:hRule="exact" w:val="792"/>
        </w:trPr>
        <w:tc>
          <w:tcPr>
            <w:tcW w:w="569" w:type="dxa"/>
          </w:tcPr>
          <w:p w:rsidR="009E48B0" w:rsidRDefault="00702314">
            <w:pPr>
              <w:pStyle w:val="TableParagraph"/>
              <w:spacing w:line="240" w:lineRule="exact"/>
            </w:pPr>
            <w:r>
              <w:t>61.</w:t>
            </w:r>
          </w:p>
        </w:tc>
        <w:tc>
          <w:tcPr>
            <w:tcW w:w="1136" w:type="dxa"/>
          </w:tcPr>
          <w:p w:rsidR="009E48B0" w:rsidRDefault="00702314">
            <w:pPr>
              <w:pStyle w:val="TableParagraph"/>
              <w:spacing w:before="132"/>
              <w:ind w:left="355"/>
            </w:pPr>
            <w:r>
              <w:t>Дек.</w:t>
            </w:r>
          </w:p>
        </w:tc>
        <w:tc>
          <w:tcPr>
            <w:tcW w:w="2268" w:type="dxa"/>
          </w:tcPr>
          <w:p w:rsidR="009E48B0" w:rsidRDefault="00702314">
            <w:pPr>
              <w:pStyle w:val="TableParagraph"/>
              <w:spacing w:line="276" w:lineRule="auto"/>
              <w:ind w:right="762"/>
            </w:pPr>
            <w:r>
              <w:t>Письмо слов и предложений.</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tcPr>
          <w:p w:rsidR="009E48B0" w:rsidRDefault="00702314">
            <w:pPr>
              <w:pStyle w:val="TableParagraph"/>
              <w:spacing w:line="276" w:lineRule="auto"/>
              <w:ind w:right="916"/>
            </w:pPr>
            <w:r>
              <w:t>Образование существительных —</w:t>
            </w:r>
          </w:p>
        </w:tc>
        <w:tc>
          <w:tcPr>
            <w:tcW w:w="1702" w:type="dxa"/>
          </w:tcPr>
          <w:p w:rsidR="009E48B0" w:rsidRDefault="00702314">
            <w:pPr>
              <w:pStyle w:val="TableParagraph"/>
              <w:spacing w:line="276" w:lineRule="auto"/>
              <w:ind w:right="301"/>
            </w:pPr>
            <w:r>
              <w:t>фронтальный опрос</w:t>
            </w:r>
          </w:p>
        </w:tc>
      </w:tr>
    </w:tbl>
    <w:p w:rsidR="009E48B0" w:rsidRDefault="009E48B0">
      <w:pPr>
        <w:spacing w:line="276" w:lineRule="auto"/>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93"/>
        <w:gridCol w:w="1702"/>
      </w:tblGrid>
      <w:tr w:rsidR="009E48B0">
        <w:trPr>
          <w:trHeight w:hRule="exact" w:val="1666"/>
        </w:trPr>
        <w:tc>
          <w:tcPr>
            <w:tcW w:w="569" w:type="dxa"/>
          </w:tcPr>
          <w:p w:rsidR="009E48B0" w:rsidRDefault="00702314">
            <w:pPr>
              <w:pStyle w:val="TableParagraph"/>
              <w:spacing w:line="240" w:lineRule="exact"/>
            </w:pPr>
            <w:r>
              <w:lastRenderedPageBreak/>
              <w:t>62,</w:t>
            </w:r>
          </w:p>
        </w:tc>
        <w:tc>
          <w:tcPr>
            <w:tcW w:w="1136" w:type="dxa"/>
          </w:tcPr>
          <w:p w:rsidR="009E48B0" w:rsidRDefault="009E48B0"/>
        </w:tc>
        <w:tc>
          <w:tcPr>
            <w:tcW w:w="2268" w:type="dxa"/>
          </w:tcPr>
          <w:p w:rsidR="009E48B0" w:rsidRPr="00702314" w:rsidRDefault="00702314">
            <w:pPr>
              <w:pStyle w:val="TableParagraph"/>
              <w:spacing w:line="276" w:lineRule="auto"/>
              <w:ind w:right="85"/>
              <w:rPr>
                <w:lang w:val="ru-RU"/>
              </w:rPr>
            </w:pPr>
            <w:r w:rsidRPr="00702314">
              <w:rPr>
                <w:lang w:val="ru-RU"/>
              </w:rPr>
              <w:t>Письмо слогов и слов с изученными буквами. Написание слов с сочетаниями</w:t>
            </w:r>
          </w:p>
          <w:p w:rsidR="009E48B0" w:rsidRPr="00702314" w:rsidRDefault="00702314">
            <w:pPr>
              <w:pStyle w:val="TableParagraph"/>
              <w:spacing w:before="1"/>
              <w:ind w:right="364"/>
              <w:rPr>
                <w:lang w:val="ru-RU"/>
              </w:rPr>
            </w:pPr>
            <w:r w:rsidRPr="00702314">
              <w:rPr>
                <w:lang w:val="ru-RU"/>
              </w:rPr>
              <w:t>«ча, чк, чн»</w:t>
            </w:r>
          </w:p>
        </w:tc>
        <w:tc>
          <w:tcPr>
            <w:tcW w:w="2552" w:type="dxa"/>
            <w:vMerge w:val="restart"/>
          </w:tcPr>
          <w:p w:rsidR="009E48B0" w:rsidRPr="00702314" w:rsidRDefault="00702314">
            <w:pPr>
              <w:pStyle w:val="TableParagraph"/>
              <w:spacing w:line="276" w:lineRule="auto"/>
              <w:ind w:right="530"/>
              <w:rPr>
                <w:lang w:val="ru-RU"/>
              </w:rPr>
            </w:pPr>
            <w:r w:rsidRPr="00702314">
              <w:rPr>
                <w:lang w:val="ru-RU"/>
              </w:rPr>
              <w:t>предмета, характеризовать предмет с помощью прилагательных.</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73"/>
              </w:numPr>
              <w:tabs>
                <w:tab w:val="left" w:pos="231"/>
              </w:tabs>
              <w:spacing w:line="276" w:lineRule="auto"/>
              <w:ind w:right="269" w:firstLine="0"/>
              <w:rPr>
                <w:lang w:val="ru-RU"/>
              </w:rPr>
            </w:pPr>
            <w:r w:rsidRPr="00702314">
              <w:rPr>
                <w:lang w:val="ru-RU"/>
              </w:rPr>
              <w:t xml:space="preserve">записывать текст с использованием прилагательных, заменять существительное личным местоимением </w:t>
            </w:r>
            <w:r w:rsidRPr="00702314">
              <w:rPr>
                <w:i/>
                <w:lang w:val="ru-RU"/>
              </w:rPr>
              <w:t xml:space="preserve">он </w:t>
            </w:r>
            <w:r w:rsidRPr="00702314">
              <w:rPr>
                <w:lang w:val="ru-RU"/>
              </w:rPr>
              <w:t>в необходимых случаях.</w:t>
            </w: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Default="00702314">
            <w:pPr>
              <w:pStyle w:val="TableParagraph"/>
              <w:spacing w:before="186"/>
            </w:pPr>
            <w:r>
              <w:rPr>
                <w:u w:val="single"/>
              </w:rPr>
              <w:t>Обучающийся получит</w:t>
            </w:r>
          </w:p>
          <w:p w:rsidR="009E48B0" w:rsidRDefault="00702314">
            <w:pPr>
              <w:pStyle w:val="TableParagraph"/>
              <w:spacing w:before="37"/>
            </w:pPr>
            <w:r>
              <w:rPr>
                <w:u w:val="single"/>
              </w:rPr>
              <w:t>возможность научиться:</w:t>
            </w:r>
          </w:p>
          <w:p w:rsidR="009E48B0" w:rsidRDefault="009E48B0">
            <w:pPr>
              <w:pStyle w:val="TableParagraph"/>
              <w:spacing w:before="9"/>
              <w:ind w:left="0"/>
              <w:rPr>
                <w:b/>
                <w:sz w:val="20"/>
              </w:rPr>
            </w:pPr>
          </w:p>
          <w:p w:rsidR="009E48B0" w:rsidRPr="00702314" w:rsidRDefault="00702314">
            <w:pPr>
              <w:pStyle w:val="TableParagraph"/>
              <w:numPr>
                <w:ilvl w:val="0"/>
                <w:numId w:val="73"/>
              </w:numPr>
              <w:tabs>
                <w:tab w:val="left" w:pos="228"/>
              </w:tabs>
              <w:spacing w:line="276" w:lineRule="auto"/>
              <w:ind w:right="306" w:firstLine="0"/>
              <w:rPr>
                <w:lang w:val="ru-RU"/>
              </w:rPr>
            </w:pPr>
            <w:r w:rsidRPr="00702314">
              <w:rPr>
                <w:lang w:val="ru-RU"/>
              </w:rPr>
              <w:t>дополнять данные в прописи предложения словами, закодированными в предметныхрисунках;</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73"/>
              </w:numPr>
              <w:tabs>
                <w:tab w:val="left" w:pos="231"/>
              </w:tabs>
              <w:spacing w:line="276" w:lineRule="auto"/>
              <w:ind w:right="479" w:firstLine="0"/>
              <w:rPr>
                <w:lang w:val="ru-RU"/>
              </w:rPr>
            </w:pPr>
            <w:r w:rsidRPr="00702314">
              <w:rPr>
                <w:lang w:val="ru-RU"/>
              </w:rPr>
              <w:t>восстанавливать деформированное предложение: устанавливать связи между словами, определять порядок слов впредложении;</w:t>
            </w:r>
          </w:p>
          <w:p w:rsidR="009E48B0" w:rsidRPr="00702314" w:rsidRDefault="009E48B0">
            <w:pPr>
              <w:pStyle w:val="TableParagraph"/>
              <w:spacing w:before="4"/>
              <w:ind w:left="0"/>
              <w:rPr>
                <w:b/>
                <w:sz w:val="17"/>
                <w:lang w:val="ru-RU"/>
              </w:rPr>
            </w:pPr>
          </w:p>
          <w:p w:rsidR="009E48B0" w:rsidRDefault="00702314">
            <w:pPr>
              <w:pStyle w:val="TableParagraph"/>
              <w:numPr>
                <w:ilvl w:val="0"/>
                <w:numId w:val="73"/>
              </w:numPr>
              <w:tabs>
                <w:tab w:val="left" w:pos="231"/>
              </w:tabs>
              <w:spacing w:line="276" w:lineRule="auto"/>
              <w:ind w:right="848" w:firstLine="0"/>
            </w:pPr>
            <w:r>
              <w:t xml:space="preserve">записывать </w:t>
            </w:r>
            <w:r>
              <w:rPr>
                <w:spacing w:val="-1"/>
              </w:rPr>
              <w:t>восстановленное</w:t>
            </w:r>
          </w:p>
        </w:tc>
        <w:tc>
          <w:tcPr>
            <w:tcW w:w="2552" w:type="dxa"/>
            <w:vMerge w:val="restart"/>
          </w:tcPr>
          <w:p w:rsidR="009E48B0" w:rsidRDefault="009E48B0"/>
        </w:tc>
        <w:tc>
          <w:tcPr>
            <w:tcW w:w="1844" w:type="dxa"/>
            <w:vMerge w:val="restart"/>
          </w:tcPr>
          <w:p w:rsidR="009E48B0" w:rsidRDefault="009E48B0"/>
        </w:tc>
        <w:tc>
          <w:tcPr>
            <w:tcW w:w="2993" w:type="dxa"/>
            <w:vMerge w:val="restart"/>
          </w:tcPr>
          <w:p w:rsidR="009E48B0" w:rsidRPr="00702314" w:rsidRDefault="00702314">
            <w:pPr>
              <w:pStyle w:val="TableParagraph"/>
              <w:spacing w:line="276" w:lineRule="auto"/>
              <w:ind w:right="768"/>
              <w:rPr>
                <w:lang w:val="ru-RU"/>
              </w:rPr>
            </w:pPr>
            <w:r w:rsidRPr="00702314">
              <w:rPr>
                <w:lang w:val="ru-RU"/>
              </w:rPr>
              <w:t>названий детѐнышей животных по образцу, данному в прописи.</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right="109"/>
              <w:rPr>
                <w:lang w:val="ru-RU"/>
              </w:rPr>
            </w:pPr>
            <w:r w:rsidRPr="00702314">
              <w:rPr>
                <w:lang w:val="ru-RU"/>
              </w:rPr>
              <w:t>Составление устного рассказа по серии сюжетных картинок, запись к каждой из них одного предложения с комментированием.</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312"/>
              <w:rPr>
                <w:lang w:val="ru-RU"/>
              </w:rPr>
            </w:pPr>
            <w:r w:rsidRPr="00702314">
              <w:rPr>
                <w:lang w:val="ru-RU"/>
              </w:rPr>
              <w:t>Употребление имѐн прилагательных в речи для характеристики предмета.</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262"/>
              <w:rPr>
                <w:lang w:val="ru-RU"/>
              </w:rPr>
            </w:pPr>
            <w:r w:rsidRPr="00702314">
              <w:rPr>
                <w:lang w:val="ru-RU"/>
              </w:rPr>
              <w:t xml:space="preserve">Замена существительного личным местоимением </w:t>
            </w:r>
            <w:r w:rsidRPr="00702314">
              <w:rPr>
                <w:i/>
                <w:lang w:val="ru-RU"/>
              </w:rPr>
              <w:t xml:space="preserve">он </w:t>
            </w:r>
            <w:r w:rsidRPr="00702314">
              <w:rPr>
                <w:lang w:val="ru-RU"/>
              </w:rPr>
              <w:t>в тексте.</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516"/>
              <w:jc w:val="both"/>
              <w:rPr>
                <w:lang w:val="ru-RU"/>
              </w:rPr>
            </w:pPr>
            <w:r w:rsidRPr="00702314">
              <w:rPr>
                <w:lang w:val="ru-RU"/>
              </w:rPr>
              <w:t>Классификация понятий, объединение в группу по общему признаку.</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351"/>
              <w:rPr>
                <w:lang w:val="ru-RU"/>
              </w:rPr>
            </w:pPr>
            <w:r w:rsidRPr="00702314">
              <w:rPr>
                <w:lang w:val="ru-RU"/>
              </w:rPr>
              <w:t>Составление рассказа с опорой на прилагательные по теме, предложенной учителем.</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381"/>
              <w:rPr>
                <w:lang w:val="ru-RU"/>
              </w:rPr>
            </w:pPr>
            <w:r w:rsidRPr="00702314">
              <w:rPr>
                <w:lang w:val="ru-RU"/>
              </w:rPr>
              <w:t>Запись текста по опорным словам.</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697"/>
              <w:rPr>
                <w:lang w:val="ru-RU"/>
              </w:rPr>
            </w:pPr>
            <w:r w:rsidRPr="00702314">
              <w:rPr>
                <w:lang w:val="ru-RU"/>
              </w:rPr>
              <w:t>Сочинение рассказа по заданному началу</w:t>
            </w:r>
          </w:p>
        </w:tc>
        <w:tc>
          <w:tcPr>
            <w:tcW w:w="1702" w:type="dxa"/>
          </w:tcPr>
          <w:p w:rsidR="009E48B0" w:rsidRDefault="00702314">
            <w:pPr>
              <w:pStyle w:val="TableParagraph"/>
              <w:spacing w:line="276" w:lineRule="auto"/>
              <w:ind w:right="301"/>
            </w:pPr>
            <w:r>
              <w:t>фронтальный опрос</w:t>
            </w:r>
          </w:p>
        </w:tc>
      </w:tr>
      <w:tr w:rsidR="009E48B0">
        <w:trPr>
          <w:trHeight w:hRule="exact" w:val="792"/>
        </w:trPr>
        <w:tc>
          <w:tcPr>
            <w:tcW w:w="569" w:type="dxa"/>
          </w:tcPr>
          <w:p w:rsidR="009E48B0" w:rsidRDefault="00702314">
            <w:pPr>
              <w:pStyle w:val="TableParagraph"/>
              <w:spacing w:line="240" w:lineRule="exact"/>
            </w:pPr>
            <w:r>
              <w:t>63</w:t>
            </w:r>
          </w:p>
        </w:tc>
        <w:tc>
          <w:tcPr>
            <w:tcW w:w="1136" w:type="dxa"/>
          </w:tcPr>
          <w:p w:rsidR="009E48B0" w:rsidRDefault="009E48B0"/>
        </w:tc>
        <w:tc>
          <w:tcPr>
            <w:tcW w:w="2268" w:type="dxa"/>
          </w:tcPr>
          <w:p w:rsidR="009E48B0" w:rsidRPr="00702314" w:rsidRDefault="00702314">
            <w:pPr>
              <w:pStyle w:val="TableParagraph"/>
              <w:spacing w:line="276" w:lineRule="auto"/>
              <w:ind w:right="114"/>
              <w:rPr>
                <w:b/>
                <w:i/>
                <w:lang w:val="ru-RU"/>
              </w:rPr>
            </w:pPr>
            <w:r w:rsidRPr="00702314">
              <w:rPr>
                <w:lang w:val="ru-RU"/>
              </w:rPr>
              <w:t>Строчная и заглавная буквы</w:t>
            </w:r>
            <w:r w:rsidRPr="00702314">
              <w:rPr>
                <w:b/>
                <w:i/>
                <w:lang w:val="ru-RU"/>
              </w:rPr>
              <w:t>Ш, ш.</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беседа</w:t>
            </w:r>
          </w:p>
        </w:tc>
      </w:tr>
      <w:tr w:rsidR="009E48B0">
        <w:trPr>
          <w:trHeight w:hRule="exact" w:val="1282"/>
        </w:trPr>
        <w:tc>
          <w:tcPr>
            <w:tcW w:w="569" w:type="dxa"/>
          </w:tcPr>
          <w:p w:rsidR="009E48B0" w:rsidRDefault="00702314">
            <w:pPr>
              <w:pStyle w:val="TableParagraph"/>
              <w:spacing w:line="240" w:lineRule="exact"/>
            </w:pPr>
            <w:r>
              <w:t>64</w:t>
            </w:r>
          </w:p>
        </w:tc>
        <w:tc>
          <w:tcPr>
            <w:tcW w:w="1136" w:type="dxa"/>
          </w:tcPr>
          <w:p w:rsidR="009E48B0" w:rsidRDefault="009E48B0"/>
        </w:tc>
        <w:tc>
          <w:tcPr>
            <w:tcW w:w="2268" w:type="dxa"/>
          </w:tcPr>
          <w:p w:rsidR="009E48B0" w:rsidRPr="00702314" w:rsidRDefault="00702314">
            <w:pPr>
              <w:pStyle w:val="TableParagraph"/>
              <w:spacing w:line="276" w:lineRule="auto"/>
              <w:ind w:right="114"/>
              <w:rPr>
                <w:b/>
                <w:i/>
                <w:lang w:val="ru-RU"/>
              </w:rPr>
            </w:pPr>
            <w:r w:rsidRPr="00702314">
              <w:rPr>
                <w:lang w:val="ru-RU"/>
              </w:rPr>
              <w:t>Строчная и заглавная буквы</w:t>
            </w:r>
            <w:r w:rsidRPr="00702314">
              <w:rPr>
                <w:b/>
                <w:i/>
                <w:lang w:val="ru-RU"/>
              </w:rPr>
              <w:t>Ш, ш.</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301"/>
            </w:pPr>
            <w:r>
              <w:t>фронтальный опрос</w:t>
            </w:r>
          </w:p>
        </w:tc>
      </w:tr>
      <w:tr w:rsidR="009E48B0">
        <w:trPr>
          <w:trHeight w:hRule="exact" w:val="1284"/>
        </w:trPr>
        <w:tc>
          <w:tcPr>
            <w:tcW w:w="569" w:type="dxa"/>
          </w:tcPr>
          <w:p w:rsidR="009E48B0" w:rsidRDefault="00702314">
            <w:pPr>
              <w:pStyle w:val="TableParagraph"/>
              <w:spacing w:line="240" w:lineRule="exact"/>
            </w:pPr>
            <w:r>
              <w:t>65</w:t>
            </w:r>
          </w:p>
        </w:tc>
        <w:tc>
          <w:tcPr>
            <w:tcW w:w="1136" w:type="dxa"/>
          </w:tcPr>
          <w:p w:rsidR="009E48B0" w:rsidRDefault="009E48B0"/>
        </w:tc>
        <w:tc>
          <w:tcPr>
            <w:tcW w:w="2268" w:type="dxa"/>
          </w:tcPr>
          <w:p w:rsidR="009E48B0" w:rsidRPr="00702314" w:rsidRDefault="00702314">
            <w:pPr>
              <w:pStyle w:val="TableParagraph"/>
              <w:spacing w:line="276" w:lineRule="auto"/>
              <w:ind w:right="114"/>
              <w:rPr>
                <w:b/>
                <w:i/>
                <w:lang w:val="ru-RU"/>
              </w:rPr>
            </w:pPr>
            <w:r w:rsidRPr="00702314">
              <w:rPr>
                <w:lang w:val="ru-RU"/>
              </w:rPr>
              <w:t>Строчная и заглавная буквы</w:t>
            </w:r>
            <w:r w:rsidRPr="00702314">
              <w:rPr>
                <w:b/>
                <w:i/>
                <w:lang w:val="ru-RU"/>
              </w:rPr>
              <w:t>Ж, ж.</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301"/>
            </w:pPr>
            <w:r>
              <w:t>фронтальный опрос</w:t>
            </w:r>
          </w:p>
        </w:tc>
      </w:tr>
      <w:tr w:rsidR="009E48B0">
        <w:trPr>
          <w:trHeight w:hRule="exact" w:val="891"/>
        </w:trPr>
        <w:tc>
          <w:tcPr>
            <w:tcW w:w="569" w:type="dxa"/>
          </w:tcPr>
          <w:p w:rsidR="009E48B0" w:rsidRDefault="00702314">
            <w:pPr>
              <w:pStyle w:val="TableParagraph"/>
              <w:spacing w:line="241" w:lineRule="exact"/>
            </w:pPr>
            <w:r>
              <w:t>66</w:t>
            </w:r>
          </w:p>
        </w:tc>
        <w:tc>
          <w:tcPr>
            <w:tcW w:w="1136" w:type="dxa"/>
          </w:tcPr>
          <w:p w:rsidR="009E48B0" w:rsidRDefault="009E48B0"/>
        </w:tc>
        <w:tc>
          <w:tcPr>
            <w:tcW w:w="2268" w:type="dxa"/>
          </w:tcPr>
          <w:p w:rsidR="009E48B0" w:rsidRPr="00702314" w:rsidRDefault="00702314">
            <w:pPr>
              <w:pStyle w:val="TableParagraph"/>
              <w:spacing w:line="276" w:lineRule="auto"/>
              <w:ind w:right="114"/>
              <w:rPr>
                <w:b/>
                <w:i/>
                <w:lang w:val="ru-RU"/>
              </w:rPr>
            </w:pPr>
            <w:r w:rsidRPr="00702314">
              <w:rPr>
                <w:lang w:val="ru-RU"/>
              </w:rPr>
              <w:t>Строчная и заглавная буквы</w:t>
            </w:r>
            <w:r w:rsidRPr="00702314">
              <w:rPr>
                <w:b/>
                <w:i/>
                <w:lang w:val="ru-RU"/>
              </w:rPr>
              <w:t>Ж, ж.</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1" w:lineRule="exact"/>
              <w:ind w:right="87"/>
            </w:pPr>
            <w:r>
              <w:t>списывание</w:t>
            </w:r>
          </w:p>
        </w:tc>
      </w:tr>
      <w:tr w:rsidR="009E48B0">
        <w:trPr>
          <w:trHeight w:hRule="exact" w:val="1483"/>
        </w:trPr>
        <w:tc>
          <w:tcPr>
            <w:tcW w:w="569" w:type="dxa"/>
          </w:tcPr>
          <w:p w:rsidR="009E48B0" w:rsidRDefault="00702314">
            <w:pPr>
              <w:pStyle w:val="TableParagraph"/>
              <w:spacing w:line="240" w:lineRule="exact"/>
            </w:pPr>
            <w:r>
              <w:t>67</w:t>
            </w:r>
          </w:p>
        </w:tc>
        <w:tc>
          <w:tcPr>
            <w:tcW w:w="1136" w:type="dxa"/>
          </w:tcPr>
          <w:p w:rsidR="009E48B0" w:rsidRDefault="009E48B0"/>
        </w:tc>
        <w:tc>
          <w:tcPr>
            <w:tcW w:w="2268" w:type="dxa"/>
          </w:tcPr>
          <w:p w:rsidR="009E48B0" w:rsidRPr="00702314" w:rsidRDefault="00702314">
            <w:pPr>
              <w:pStyle w:val="TableParagraph"/>
              <w:spacing w:line="276" w:lineRule="auto"/>
              <w:ind w:right="129"/>
              <w:rPr>
                <w:lang w:val="ru-RU"/>
              </w:rPr>
            </w:pPr>
            <w:r w:rsidRPr="00702314">
              <w:rPr>
                <w:lang w:val="ru-RU"/>
              </w:rPr>
              <w:t>Письмо слов и предложений с изученными буквами</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87"/>
            </w:pPr>
            <w:r>
              <w:t>индивидуальны й опрос</w:t>
            </w:r>
          </w:p>
        </w:tc>
      </w:tr>
      <w:tr w:rsidR="009E48B0">
        <w:trPr>
          <w:trHeight w:hRule="exact" w:val="1282"/>
        </w:trPr>
        <w:tc>
          <w:tcPr>
            <w:tcW w:w="569" w:type="dxa"/>
          </w:tcPr>
          <w:p w:rsidR="009E48B0" w:rsidRDefault="00702314">
            <w:pPr>
              <w:pStyle w:val="TableParagraph"/>
              <w:spacing w:line="241" w:lineRule="exact"/>
            </w:pPr>
            <w:r>
              <w:t>68</w:t>
            </w:r>
          </w:p>
        </w:tc>
        <w:tc>
          <w:tcPr>
            <w:tcW w:w="1136" w:type="dxa"/>
          </w:tcPr>
          <w:p w:rsidR="009E48B0" w:rsidRDefault="009E48B0"/>
        </w:tc>
        <w:tc>
          <w:tcPr>
            <w:tcW w:w="2268" w:type="dxa"/>
          </w:tcPr>
          <w:p w:rsidR="009E48B0" w:rsidRPr="00702314" w:rsidRDefault="00702314">
            <w:pPr>
              <w:pStyle w:val="TableParagraph"/>
              <w:spacing w:line="276" w:lineRule="auto"/>
              <w:ind w:right="114"/>
              <w:rPr>
                <w:b/>
                <w:i/>
                <w:lang w:val="ru-RU"/>
              </w:rPr>
            </w:pPr>
            <w:r w:rsidRPr="00702314">
              <w:rPr>
                <w:lang w:val="ru-RU"/>
              </w:rPr>
              <w:t>Строчная и заглавная буквы</w:t>
            </w:r>
            <w:r w:rsidRPr="00702314">
              <w:rPr>
                <w:b/>
                <w:i/>
                <w:lang w:val="ru-RU"/>
              </w:rPr>
              <w:t>Ё, ѐ.</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1" w:lineRule="exact"/>
              <w:ind w:right="87"/>
            </w:pPr>
            <w:r>
              <w:t>самопроверка</w:t>
            </w:r>
          </w:p>
        </w:tc>
      </w:tr>
      <w:tr w:rsidR="009E48B0">
        <w:trPr>
          <w:trHeight w:hRule="exact" w:val="1082"/>
        </w:trPr>
        <w:tc>
          <w:tcPr>
            <w:tcW w:w="569" w:type="dxa"/>
          </w:tcPr>
          <w:p w:rsidR="009E48B0" w:rsidRDefault="00702314">
            <w:pPr>
              <w:pStyle w:val="TableParagraph"/>
              <w:spacing w:line="240" w:lineRule="exact"/>
            </w:pPr>
            <w:r>
              <w:t>69</w:t>
            </w:r>
          </w:p>
        </w:tc>
        <w:tc>
          <w:tcPr>
            <w:tcW w:w="1136" w:type="dxa"/>
          </w:tcPr>
          <w:p w:rsidR="009E48B0" w:rsidRDefault="009E48B0"/>
        </w:tc>
        <w:tc>
          <w:tcPr>
            <w:tcW w:w="2268" w:type="dxa"/>
          </w:tcPr>
          <w:p w:rsidR="009E48B0" w:rsidRPr="00702314" w:rsidRDefault="00702314">
            <w:pPr>
              <w:pStyle w:val="TableParagraph"/>
              <w:spacing w:line="276" w:lineRule="auto"/>
              <w:ind w:right="114"/>
              <w:rPr>
                <w:lang w:val="ru-RU"/>
              </w:rPr>
            </w:pPr>
            <w:r w:rsidRPr="00702314">
              <w:rPr>
                <w:lang w:val="ru-RU"/>
              </w:rPr>
              <w:t xml:space="preserve">Строчная и заглавная буквы </w:t>
            </w:r>
            <w:r w:rsidRPr="00702314">
              <w:rPr>
                <w:b/>
                <w:i/>
                <w:lang w:val="ru-RU"/>
              </w:rPr>
              <w:t>Й, й</w:t>
            </w:r>
            <w:r w:rsidRPr="00702314">
              <w:rPr>
                <w:lang w:val="ru-RU"/>
              </w:rPr>
              <w:t>.</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270"/>
            </w:pPr>
            <w:r>
              <w:t>фронтальный опрос, самопроверка</w:t>
            </w:r>
          </w:p>
        </w:tc>
      </w:tr>
    </w:tbl>
    <w:p w:rsidR="009E48B0" w:rsidRDefault="009E48B0">
      <w:pPr>
        <w:spacing w:line="276" w:lineRule="auto"/>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93"/>
        <w:gridCol w:w="1702"/>
      </w:tblGrid>
      <w:tr w:rsidR="009E48B0">
        <w:trPr>
          <w:trHeight w:hRule="exact" w:val="1083"/>
        </w:trPr>
        <w:tc>
          <w:tcPr>
            <w:tcW w:w="569" w:type="dxa"/>
          </w:tcPr>
          <w:p w:rsidR="009E48B0" w:rsidRDefault="00702314">
            <w:pPr>
              <w:pStyle w:val="TableParagraph"/>
              <w:spacing w:line="240" w:lineRule="exact"/>
            </w:pPr>
            <w:r>
              <w:lastRenderedPageBreak/>
              <w:t>70</w:t>
            </w:r>
          </w:p>
        </w:tc>
        <w:tc>
          <w:tcPr>
            <w:tcW w:w="1136" w:type="dxa"/>
          </w:tcPr>
          <w:p w:rsidR="009E48B0" w:rsidRDefault="009E48B0"/>
        </w:tc>
        <w:tc>
          <w:tcPr>
            <w:tcW w:w="2268" w:type="dxa"/>
          </w:tcPr>
          <w:p w:rsidR="009E48B0" w:rsidRPr="00702314" w:rsidRDefault="00702314">
            <w:pPr>
              <w:pStyle w:val="TableParagraph"/>
              <w:spacing w:line="276" w:lineRule="auto"/>
              <w:ind w:right="129"/>
              <w:rPr>
                <w:lang w:val="ru-RU"/>
              </w:rPr>
            </w:pPr>
            <w:r w:rsidRPr="00702314">
              <w:rPr>
                <w:lang w:val="ru-RU"/>
              </w:rPr>
              <w:t>Написание предложений с изученными буквами</w:t>
            </w:r>
          </w:p>
        </w:tc>
        <w:tc>
          <w:tcPr>
            <w:tcW w:w="2552" w:type="dxa"/>
            <w:vMerge w:val="restart"/>
          </w:tcPr>
          <w:p w:rsidR="009E48B0" w:rsidRDefault="00702314">
            <w:pPr>
              <w:pStyle w:val="TableParagraph"/>
              <w:spacing w:line="276" w:lineRule="auto"/>
              <w:ind w:right="235"/>
            </w:pPr>
            <w:r>
              <w:t>предложение на строке прописи;</w:t>
            </w:r>
          </w:p>
          <w:p w:rsidR="009E48B0" w:rsidRDefault="009E48B0">
            <w:pPr>
              <w:pStyle w:val="TableParagraph"/>
              <w:spacing w:before="7"/>
              <w:ind w:left="0"/>
              <w:rPr>
                <w:b/>
                <w:sz w:val="17"/>
              </w:rPr>
            </w:pPr>
          </w:p>
          <w:p w:rsidR="009E48B0" w:rsidRPr="00702314" w:rsidRDefault="00702314">
            <w:pPr>
              <w:pStyle w:val="TableParagraph"/>
              <w:numPr>
                <w:ilvl w:val="0"/>
                <w:numId w:val="72"/>
              </w:numPr>
              <w:tabs>
                <w:tab w:val="left" w:pos="284"/>
              </w:tabs>
              <w:spacing w:line="276" w:lineRule="auto"/>
              <w:ind w:right="210" w:firstLine="55"/>
              <w:rPr>
                <w:lang w:val="ru-RU"/>
              </w:rPr>
            </w:pPr>
            <w:r w:rsidRPr="00702314">
              <w:rPr>
                <w:lang w:val="ru-RU"/>
              </w:rPr>
              <w:t>составлять рассказ по заданной учителем теме;</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72"/>
              </w:numPr>
              <w:tabs>
                <w:tab w:val="left" w:pos="228"/>
              </w:tabs>
              <w:spacing w:line="276" w:lineRule="auto"/>
              <w:ind w:right="101" w:firstLine="0"/>
              <w:rPr>
                <w:lang w:val="ru-RU"/>
              </w:rPr>
            </w:pPr>
            <w:r w:rsidRPr="00702314">
              <w:rPr>
                <w:lang w:val="ru-RU"/>
              </w:rPr>
              <w:t>составлять текст из 2— 3-х предложений по заданной учителем теме, записыватьего;</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right="143"/>
              <w:rPr>
                <w:lang w:val="ru-RU"/>
              </w:rPr>
            </w:pPr>
            <w:r w:rsidRPr="00702314">
              <w:rPr>
                <w:b/>
                <w:lang w:val="ru-RU"/>
              </w:rPr>
              <w:t xml:space="preserve">- </w:t>
            </w:r>
            <w:r w:rsidRPr="00702314">
              <w:rPr>
                <w:lang w:val="ru-RU"/>
              </w:rPr>
              <w:t>анализировать предложения, определять количество слов в них, объяснять известные орфограммы;</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119"/>
              <w:rPr>
                <w:lang w:val="ru-RU"/>
              </w:rPr>
            </w:pPr>
            <w:r w:rsidRPr="00702314">
              <w:rPr>
                <w:lang w:val="ru-RU"/>
              </w:rPr>
              <w:t>-восстанавливать деформированное предложение, объяснять его смысл, определять границы;</w:t>
            </w:r>
          </w:p>
          <w:p w:rsidR="009E48B0" w:rsidRPr="00702314" w:rsidRDefault="009E48B0">
            <w:pPr>
              <w:pStyle w:val="TableParagraph"/>
              <w:spacing w:before="7"/>
              <w:ind w:left="0"/>
              <w:rPr>
                <w:b/>
                <w:sz w:val="17"/>
                <w:lang w:val="ru-RU"/>
              </w:rPr>
            </w:pPr>
          </w:p>
          <w:p w:rsidR="009E48B0" w:rsidRDefault="00702314">
            <w:pPr>
              <w:pStyle w:val="TableParagraph"/>
              <w:numPr>
                <w:ilvl w:val="0"/>
                <w:numId w:val="71"/>
              </w:numPr>
              <w:tabs>
                <w:tab w:val="left" w:pos="228"/>
              </w:tabs>
              <w:spacing w:line="276" w:lineRule="auto"/>
              <w:ind w:right="946" w:firstLine="0"/>
            </w:pPr>
            <w:r>
              <w:rPr>
                <w:spacing w:val="-1"/>
              </w:rPr>
              <w:t xml:space="preserve">анализировать </w:t>
            </w:r>
            <w:r>
              <w:t>поговорки;</w:t>
            </w:r>
          </w:p>
          <w:p w:rsidR="009E48B0" w:rsidRDefault="009E48B0">
            <w:pPr>
              <w:pStyle w:val="TableParagraph"/>
              <w:spacing w:before="7"/>
              <w:ind w:left="0"/>
              <w:rPr>
                <w:b/>
                <w:sz w:val="17"/>
              </w:rPr>
            </w:pPr>
          </w:p>
          <w:p w:rsidR="009E48B0" w:rsidRPr="00702314" w:rsidRDefault="00702314">
            <w:pPr>
              <w:pStyle w:val="TableParagraph"/>
              <w:numPr>
                <w:ilvl w:val="0"/>
                <w:numId w:val="71"/>
              </w:numPr>
              <w:tabs>
                <w:tab w:val="left" w:pos="286"/>
              </w:tabs>
              <w:spacing w:line="276" w:lineRule="auto"/>
              <w:ind w:right="583" w:firstLine="55"/>
              <w:rPr>
                <w:lang w:val="ru-RU"/>
              </w:rPr>
            </w:pPr>
            <w:r w:rsidRPr="00702314">
              <w:rPr>
                <w:lang w:val="ru-RU"/>
              </w:rPr>
              <w:t>употреблять поговорку в устном высказывании;</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71"/>
              </w:numPr>
              <w:tabs>
                <w:tab w:val="left" w:pos="231"/>
              </w:tabs>
              <w:spacing w:line="276" w:lineRule="auto"/>
              <w:ind w:right="106" w:firstLine="0"/>
              <w:rPr>
                <w:lang w:val="ru-RU"/>
              </w:rPr>
            </w:pPr>
            <w:r w:rsidRPr="00702314">
              <w:rPr>
                <w:lang w:val="ru-RU"/>
              </w:rPr>
              <w:t>правильно употреблять в устной речи многозначныеслова;</w:t>
            </w:r>
          </w:p>
          <w:p w:rsidR="009E48B0" w:rsidRPr="00702314" w:rsidRDefault="009E48B0">
            <w:pPr>
              <w:pStyle w:val="TableParagraph"/>
              <w:spacing w:before="6"/>
              <w:ind w:left="0"/>
              <w:rPr>
                <w:b/>
                <w:sz w:val="17"/>
                <w:lang w:val="ru-RU"/>
              </w:rPr>
            </w:pPr>
          </w:p>
          <w:p w:rsidR="009E48B0" w:rsidRDefault="00702314">
            <w:pPr>
              <w:pStyle w:val="TableParagraph"/>
              <w:numPr>
                <w:ilvl w:val="0"/>
                <w:numId w:val="71"/>
              </w:numPr>
              <w:tabs>
                <w:tab w:val="left" w:pos="228"/>
              </w:tabs>
              <w:spacing w:before="1" w:line="276" w:lineRule="auto"/>
              <w:ind w:right="172" w:firstLine="0"/>
            </w:pPr>
            <w:r>
              <w:t>давать характеристику звука;</w:t>
            </w:r>
          </w:p>
        </w:tc>
        <w:tc>
          <w:tcPr>
            <w:tcW w:w="2552" w:type="dxa"/>
            <w:vMerge w:val="restart"/>
          </w:tcPr>
          <w:p w:rsidR="009E48B0" w:rsidRDefault="009E48B0"/>
        </w:tc>
        <w:tc>
          <w:tcPr>
            <w:tcW w:w="1844" w:type="dxa"/>
            <w:vMerge w:val="restart"/>
          </w:tcPr>
          <w:p w:rsidR="009E48B0" w:rsidRDefault="009E48B0"/>
        </w:tc>
        <w:tc>
          <w:tcPr>
            <w:tcW w:w="2993" w:type="dxa"/>
            <w:vMerge w:val="restart"/>
          </w:tcPr>
          <w:p w:rsidR="009E48B0" w:rsidRDefault="009E48B0"/>
        </w:tc>
        <w:tc>
          <w:tcPr>
            <w:tcW w:w="1702" w:type="dxa"/>
          </w:tcPr>
          <w:p w:rsidR="009E48B0" w:rsidRDefault="00702314">
            <w:pPr>
              <w:pStyle w:val="TableParagraph"/>
              <w:spacing w:line="276" w:lineRule="auto"/>
              <w:ind w:right="157"/>
            </w:pPr>
            <w:r>
              <w:t>взаимопроверк а</w:t>
            </w:r>
          </w:p>
        </w:tc>
      </w:tr>
      <w:tr w:rsidR="009E48B0" w:rsidRPr="009F0A17">
        <w:trPr>
          <w:trHeight w:hRule="exact" w:val="1483"/>
        </w:trPr>
        <w:tc>
          <w:tcPr>
            <w:tcW w:w="569" w:type="dxa"/>
          </w:tcPr>
          <w:p w:rsidR="009E48B0" w:rsidRDefault="009E48B0">
            <w:pPr>
              <w:pStyle w:val="TableParagraph"/>
              <w:ind w:left="0"/>
              <w:rPr>
                <w:b/>
              </w:rPr>
            </w:pPr>
          </w:p>
          <w:p w:rsidR="009E48B0" w:rsidRDefault="009E48B0">
            <w:pPr>
              <w:pStyle w:val="TableParagraph"/>
              <w:spacing w:before="7"/>
              <w:ind w:left="0"/>
              <w:rPr>
                <w:b/>
                <w:sz w:val="19"/>
              </w:rPr>
            </w:pPr>
          </w:p>
          <w:p w:rsidR="009E48B0" w:rsidRDefault="00702314">
            <w:pPr>
              <w:pStyle w:val="TableParagraph"/>
              <w:spacing w:before="1"/>
            </w:pPr>
            <w:r>
              <w:t>71</w:t>
            </w:r>
          </w:p>
        </w:tc>
        <w:tc>
          <w:tcPr>
            <w:tcW w:w="1136" w:type="dxa"/>
          </w:tcPr>
          <w:p w:rsidR="009E48B0" w:rsidRDefault="009E48B0"/>
        </w:tc>
        <w:tc>
          <w:tcPr>
            <w:tcW w:w="2268" w:type="dxa"/>
          </w:tcPr>
          <w:p w:rsidR="009E48B0" w:rsidRPr="00702314" w:rsidRDefault="00702314">
            <w:pPr>
              <w:pStyle w:val="TableParagraph"/>
              <w:spacing w:line="276" w:lineRule="auto"/>
              <w:ind w:right="485"/>
              <w:rPr>
                <w:lang w:val="ru-RU"/>
              </w:rPr>
            </w:pPr>
            <w:r w:rsidRPr="00702314">
              <w:rPr>
                <w:lang w:val="ru-RU"/>
              </w:rPr>
              <w:t>Проверочное списывание с печатного текста.</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Pr="00702314" w:rsidRDefault="009E48B0">
            <w:pPr>
              <w:rPr>
                <w:lang w:val="ru-RU"/>
              </w:rPr>
            </w:pPr>
          </w:p>
        </w:tc>
      </w:tr>
      <w:tr w:rsidR="009E48B0">
        <w:trPr>
          <w:trHeight w:hRule="exact" w:val="1865"/>
        </w:trPr>
        <w:tc>
          <w:tcPr>
            <w:tcW w:w="569" w:type="dxa"/>
          </w:tcPr>
          <w:p w:rsidR="009E48B0" w:rsidRPr="00702314" w:rsidRDefault="009E48B0">
            <w:pPr>
              <w:pStyle w:val="TableParagraph"/>
              <w:ind w:left="0"/>
              <w:rPr>
                <w:b/>
                <w:lang w:val="ru-RU"/>
              </w:rPr>
            </w:pPr>
          </w:p>
          <w:p w:rsidR="009E48B0" w:rsidRPr="00702314" w:rsidRDefault="009E48B0">
            <w:pPr>
              <w:pStyle w:val="TableParagraph"/>
              <w:spacing w:before="8"/>
              <w:ind w:left="0"/>
              <w:rPr>
                <w:b/>
                <w:sz w:val="19"/>
                <w:lang w:val="ru-RU"/>
              </w:rPr>
            </w:pPr>
          </w:p>
          <w:p w:rsidR="009E48B0" w:rsidRDefault="00702314">
            <w:pPr>
              <w:pStyle w:val="TableParagraph"/>
            </w:pPr>
            <w:r>
              <w:t>72</w:t>
            </w:r>
          </w:p>
        </w:tc>
        <w:tc>
          <w:tcPr>
            <w:tcW w:w="1136" w:type="dxa"/>
          </w:tcPr>
          <w:p w:rsidR="009E48B0" w:rsidRDefault="009E48B0"/>
        </w:tc>
        <w:tc>
          <w:tcPr>
            <w:tcW w:w="2268" w:type="dxa"/>
          </w:tcPr>
          <w:p w:rsidR="009E48B0" w:rsidRPr="00702314" w:rsidRDefault="00702314">
            <w:pPr>
              <w:pStyle w:val="TableParagraph"/>
              <w:spacing w:line="276" w:lineRule="auto"/>
              <w:ind w:right="722"/>
              <w:rPr>
                <w:lang w:val="ru-RU"/>
              </w:rPr>
            </w:pPr>
            <w:r w:rsidRPr="00702314">
              <w:rPr>
                <w:lang w:val="ru-RU"/>
              </w:rPr>
              <w:t>Написание предложений с изученными буквами.</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215"/>
            </w:pPr>
            <w:r>
              <w:t>самопроверка, фронтальный опрос</w:t>
            </w:r>
          </w:p>
        </w:tc>
      </w:tr>
      <w:tr w:rsidR="009E48B0">
        <w:trPr>
          <w:trHeight w:hRule="exact" w:val="1071"/>
        </w:trPr>
        <w:tc>
          <w:tcPr>
            <w:tcW w:w="569" w:type="dxa"/>
          </w:tcPr>
          <w:p w:rsidR="009E48B0" w:rsidRDefault="00702314">
            <w:pPr>
              <w:pStyle w:val="TableParagraph"/>
              <w:spacing w:line="240" w:lineRule="exact"/>
            </w:pPr>
            <w:r>
              <w:t>73</w:t>
            </w:r>
          </w:p>
        </w:tc>
        <w:tc>
          <w:tcPr>
            <w:tcW w:w="1136" w:type="dxa"/>
          </w:tcPr>
          <w:p w:rsidR="009E48B0" w:rsidRDefault="009E48B0"/>
        </w:tc>
        <w:tc>
          <w:tcPr>
            <w:tcW w:w="2268" w:type="dxa"/>
          </w:tcPr>
          <w:p w:rsidR="009E48B0" w:rsidRPr="00702314" w:rsidRDefault="00702314">
            <w:pPr>
              <w:pStyle w:val="TableParagraph"/>
              <w:spacing w:line="276" w:lineRule="auto"/>
              <w:ind w:right="114"/>
              <w:rPr>
                <w:lang w:val="ru-RU"/>
              </w:rPr>
            </w:pPr>
            <w:r w:rsidRPr="00702314">
              <w:rPr>
                <w:lang w:val="ru-RU"/>
              </w:rPr>
              <w:t xml:space="preserve">Строчная и заглавная буквы </w:t>
            </w:r>
            <w:r w:rsidRPr="00702314">
              <w:rPr>
                <w:b/>
                <w:i/>
                <w:lang w:val="ru-RU"/>
              </w:rPr>
              <w:t>Х, х</w:t>
            </w:r>
            <w:r w:rsidRPr="00702314">
              <w:rPr>
                <w:lang w:val="ru-RU"/>
              </w:rPr>
              <w:t>.</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87"/>
            </w:pPr>
            <w:r>
              <w:t>индивидуальны й опрос</w:t>
            </w:r>
          </w:p>
        </w:tc>
      </w:tr>
      <w:tr w:rsidR="009E48B0">
        <w:trPr>
          <w:trHeight w:hRule="exact" w:val="1973"/>
        </w:trPr>
        <w:tc>
          <w:tcPr>
            <w:tcW w:w="569" w:type="dxa"/>
          </w:tcPr>
          <w:p w:rsidR="009E48B0" w:rsidRDefault="009E48B0">
            <w:pPr>
              <w:pStyle w:val="TableParagraph"/>
              <w:ind w:left="0"/>
              <w:rPr>
                <w:b/>
              </w:rPr>
            </w:pPr>
          </w:p>
          <w:p w:rsidR="009E48B0" w:rsidRDefault="009E48B0">
            <w:pPr>
              <w:pStyle w:val="TableParagraph"/>
              <w:spacing w:before="5"/>
              <w:ind w:left="0"/>
              <w:rPr>
                <w:b/>
                <w:sz w:val="19"/>
              </w:rPr>
            </w:pPr>
          </w:p>
          <w:p w:rsidR="009E48B0" w:rsidRDefault="00702314">
            <w:pPr>
              <w:pStyle w:val="TableParagraph"/>
            </w:pPr>
            <w:r>
              <w:t>74</w:t>
            </w:r>
          </w:p>
        </w:tc>
        <w:tc>
          <w:tcPr>
            <w:tcW w:w="1136" w:type="dxa"/>
          </w:tcPr>
          <w:p w:rsidR="009E48B0" w:rsidRDefault="009E48B0"/>
        </w:tc>
        <w:tc>
          <w:tcPr>
            <w:tcW w:w="2268" w:type="dxa"/>
          </w:tcPr>
          <w:p w:rsidR="009E48B0" w:rsidRPr="00702314" w:rsidRDefault="00702314">
            <w:pPr>
              <w:pStyle w:val="TableParagraph"/>
              <w:spacing w:line="276" w:lineRule="auto"/>
              <w:ind w:right="722"/>
              <w:rPr>
                <w:lang w:val="ru-RU"/>
              </w:rPr>
            </w:pPr>
            <w:r w:rsidRPr="00702314">
              <w:rPr>
                <w:lang w:val="ru-RU"/>
              </w:rPr>
              <w:t>Написание предложений с изученными буквами.</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текущий</w:t>
            </w:r>
          </w:p>
        </w:tc>
      </w:tr>
      <w:tr w:rsidR="009E48B0">
        <w:trPr>
          <w:trHeight w:hRule="exact" w:val="1865"/>
        </w:trPr>
        <w:tc>
          <w:tcPr>
            <w:tcW w:w="569" w:type="dxa"/>
          </w:tcPr>
          <w:p w:rsidR="009E48B0" w:rsidRDefault="00702314">
            <w:pPr>
              <w:pStyle w:val="TableParagraph"/>
              <w:spacing w:line="241" w:lineRule="exact"/>
            </w:pPr>
            <w:r>
              <w:t>75</w:t>
            </w:r>
          </w:p>
        </w:tc>
        <w:tc>
          <w:tcPr>
            <w:tcW w:w="1136" w:type="dxa"/>
          </w:tcPr>
          <w:p w:rsidR="009E48B0" w:rsidRDefault="009E48B0"/>
        </w:tc>
        <w:tc>
          <w:tcPr>
            <w:tcW w:w="2268" w:type="dxa"/>
          </w:tcPr>
          <w:p w:rsidR="009E48B0" w:rsidRPr="00702314" w:rsidRDefault="00702314">
            <w:pPr>
              <w:pStyle w:val="TableParagraph"/>
              <w:spacing w:line="276" w:lineRule="auto"/>
              <w:ind w:right="129"/>
              <w:rPr>
                <w:lang w:val="ru-RU"/>
              </w:rPr>
            </w:pPr>
            <w:r w:rsidRPr="00702314">
              <w:rPr>
                <w:lang w:val="ru-RU"/>
              </w:rPr>
              <w:t xml:space="preserve">Строчная и заглавная буквы </w:t>
            </w:r>
            <w:r w:rsidRPr="00702314">
              <w:rPr>
                <w:b/>
                <w:i/>
                <w:lang w:val="ru-RU"/>
              </w:rPr>
              <w:t>Ю, ю.</w:t>
            </w:r>
            <w:r w:rsidRPr="00702314">
              <w:rPr>
                <w:lang w:val="ru-RU"/>
              </w:rPr>
              <w:t>Письмо слов и предложений с буквой Ю,ю.</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1" w:lineRule="exact"/>
              <w:ind w:right="87"/>
            </w:pPr>
            <w:r>
              <w:t>беседа</w:t>
            </w:r>
          </w:p>
        </w:tc>
      </w:tr>
      <w:tr w:rsidR="009E48B0">
        <w:trPr>
          <w:trHeight w:hRule="exact" w:val="1083"/>
        </w:trPr>
        <w:tc>
          <w:tcPr>
            <w:tcW w:w="569" w:type="dxa"/>
          </w:tcPr>
          <w:p w:rsidR="009E48B0" w:rsidRDefault="00702314">
            <w:pPr>
              <w:pStyle w:val="TableParagraph"/>
              <w:spacing w:line="240" w:lineRule="exact"/>
            </w:pPr>
            <w:r>
              <w:t>76</w:t>
            </w:r>
          </w:p>
        </w:tc>
        <w:tc>
          <w:tcPr>
            <w:tcW w:w="1136" w:type="dxa"/>
          </w:tcPr>
          <w:p w:rsidR="009E48B0" w:rsidRDefault="009E48B0"/>
        </w:tc>
        <w:tc>
          <w:tcPr>
            <w:tcW w:w="2268" w:type="dxa"/>
          </w:tcPr>
          <w:p w:rsidR="009E48B0" w:rsidRPr="00702314" w:rsidRDefault="00702314">
            <w:pPr>
              <w:pStyle w:val="TableParagraph"/>
              <w:spacing w:line="276" w:lineRule="auto"/>
              <w:ind w:right="265"/>
              <w:rPr>
                <w:lang w:val="ru-RU"/>
              </w:rPr>
            </w:pPr>
            <w:r w:rsidRPr="00702314">
              <w:rPr>
                <w:lang w:val="ru-RU"/>
              </w:rPr>
              <w:t>Написание слогов и слов с изученными буквами.</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текущий</w:t>
            </w:r>
          </w:p>
        </w:tc>
      </w:tr>
    </w:tbl>
    <w:p w:rsidR="009E48B0" w:rsidRDefault="009E48B0">
      <w:pPr>
        <w:spacing w:line="240" w:lineRule="exact"/>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93"/>
        <w:gridCol w:w="1702"/>
      </w:tblGrid>
      <w:tr w:rsidR="009E48B0">
        <w:trPr>
          <w:trHeight w:hRule="exact" w:val="1282"/>
        </w:trPr>
        <w:tc>
          <w:tcPr>
            <w:tcW w:w="569" w:type="dxa"/>
          </w:tcPr>
          <w:p w:rsidR="009E48B0" w:rsidRDefault="00702314">
            <w:pPr>
              <w:pStyle w:val="TableParagraph"/>
              <w:spacing w:line="240" w:lineRule="exact"/>
            </w:pPr>
            <w:r>
              <w:lastRenderedPageBreak/>
              <w:t>77</w:t>
            </w:r>
          </w:p>
        </w:tc>
        <w:tc>
          <w:tcPr>
            <w:tcW w:w="1136" w:type="dxa"/>
          </w:tcPr>
          <w:p w:rsidR="009E48B0" w:rsidRDefault="009E48B0"/>
        </w:tc>
        <w:tc>
          <w:tcPr>
            <w:tcW w:w="2268" w:type="dxa"/>
          </w:tcPr>
          <w:p w:rsidR="009E48B0" w:rsidRPr="00702314" w:rsidRDefault="00702314">
            <w:pPr>
              <w:pStyle w:val="TableParagraph"/>
              <w:spacing w:line="276" w:lineRule="auto"/>
              <w:ind w:right="114"/>
              <w:rPr>
                <w:b/>
                <w:i/>
                <w:lang w:val="ru-RU"/>
              </w:rPr>
            </w:pPr>
            <w:r w:rsidRPr="00702314">
              <w:rPr>
                <w:lang w:val="ru-RU"/>
              </w:rPr>
              <w:t xml:space="preserve">Строчная и заглавная буквы </w:t>
            </w:r>
            <w:r w:rsidRPr="00702314">
              <w:rPr>
                <w:b/>
                <w:i/>
                <w:lang w:val="ru-RU"/>
              </w:rPr>
              <w:t>Ц, ц..</w:t>
            </w:r>
          </w:p>
        </w:tc>
        <w:tc>
          <w:tcPr>
            <w:tcW w:w="2552" w:type="dxa"/>
            <w:vMerge w:val="restart"/>
          </w:tcPr>
          <w:p w:rsidR="009E48B0" w:rsidRPr="00702314" w:rsidRDefault="00702314">
            <w:pPr>
              <w:pStyle w:val="TableParagraph"/>
              <w:numPr>
                <w:ilvl w:val="0"/>
                <w:numId w:val="70"/>
              </w:numPr>
              <w:tabs>
                <w:tab w:val="left" w:pos="231"/>
              </w:tabs>
              <w:spacing w:line="276" w:lineRule="auto"/>
              <w:ind w:right="268" w:firstLine="0"/>
              <w:rPr>
                <w:lang w:val="ru-RU"/>
              </w:rPr>
            </w:pPr>
            <w:r w:rsidRPr="00702314">
              <w:rPr>
                <w:lang w:val="ru-RU"/>
              </w:rPr>
              <w:t>писать ча, ща, чу,щу, жи,ши;</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70"/>
              </w:numPr>
              <w:tabs>
                <w:tab w:val="left" w:pos="231"/>
              </w:tabs>
              <w:spacing w:line="276" w:lineRule="auto"/>
              <w:ind w:right="142" w:firstLine="0"/>
              <w:rPr>
                <w:lang w:val="ru-RU"/>
              </w:rPr>
            </w:pPr>
            <w:r w:rsidRPr="00702314">
              <w:rPr>
                <w:lang w:val="ru-RU"/>
              </w:rPr>
              <w:t>наблюдать за личными местоимениями я, они и изменением формы числаглаголов.</w:t>
            </w:r>
          </w:p>
        </w:tc>
        <w:tc>
          <w:tcPr>
            <w:tcW w:w="2552" w:type="dxa"/>
            <w:vMerge w:val="restart"/>
            <w:tcBorders>
              <w:top w:val="nil"/>
            </w:tcBorders>
          </w:tcPr>
          <w:p w:rsidR="009E48B0" w:rsidRPr="00702314" w:rsidRDefault="009E48B0">
            <w:pPr>
              <w:rPr>
                <w:lang w:val="ru-RU"/>
              </w:rPr>
            </w:pPr>
          </w:p>
        </w:tc>
        <w:tc>
          <w:tcPr>
            <w:tcW w:w="1844" w:type="dxa"/>
            <w:vMerge w:val="restart"/>
            <w:tcBorders>
              <w:top w:val="nil"/>
            </w:tcBorders>
          </w:tcPr>
          <w:p w:rsidR="009E48B0" w:rsidRPr="00702314" w:rsidRDefault="009E48B0">
            <w:pPr>
              <w:rPr>
                <w:lang w:val="ru-RU"/>
              </w:rPr>
            </w:pPr>
          </w:p>
        </w:tc>
        <w:tc>
          <w:tcPr>
            <w:tcW w:w="2993" w:type="dxa"/>
            <w:vMerge w:val="restart"/>
          </w:tcPr>
          <w:p w:rsidR="009E48B0" w:rsidRPr="00702314" w:rsidRDefault="009E48B0">
            <w:pPr>
              <w:rPr>
                <w:lang w:val="ru-RU"/>
              </w:rPr>
            </w:pPr>
          </w:p>
        </w:tc>
        <w:tc>
          <w:tcPr>
            <w:tcW w:w="1702" w:type="dxa"/>
          </w:tcPr>
          <w:p w:rsidR="009E48B0" w:rsidRDefault="00702314">
            <w:pPr>
              <w:pStyle w:val="TableParagraph"/>
              <w:spacing w:line="240" w:lineRule="exact"/>
              <w:ind w:right="87"/>
            </w:pPr>
            <w:r>
              <w:t>самопроверка</w:t>
            </w:r>
          </w:p>
        </w:tc>
      </w:tr>
      <w:tr w:rsidR="009E48B0">
        <w:trPr>
          <w:trHeight w:hRule="exact" w:val="1152"/>
        </w:trPr>
        <w:tc>
          <w:tcPr>
            <w:tcW w:w="569" w:type="dxa"/>
          </w:tcPr>
          <w:p w:rsidR="009E48B0" w:rsidRDefault="00702314">
            <w:pPr>
              <w:pStyle w:val="TableParagraph"/>
              <w:spacing w:line="243" w:lineRule="exact"/>
            </w:pPr>
            <w:r>
              <w:t>78</w:t>
            </w:r>
          </w:p>
        </w:tc>
        <w:tc>
          <w:tcPr>
            <w:tcW w:w="1136" w:type="dxa"/>
          </w:tcPr>
          <w:p w:rsidR="009E48B0" w:rsidRDefault="009E48B0"/>
        </w:tc>
        <w:tc>
          <w:tcPr>
            <w:tcW w:w="2268" w:type="dxa"/>
          </w:tcPr>
          <w:p w:rsidR="009E48B0" w:rsidRPr="00702314" w:rsidRDefault="00702314">
            <w:pPr>
              <w:pStyle w:val="TableParagraph"/>
              <w:spacing w:line="276" w:lineRule="auto"/>
              <w:ind w:right="465"/>
              <w:rPr>
                <w:i/>
                <w:lang w:val="ru-RU"/>
              </w:rPr>
            </w:pPr>
            <w:r w:rsidRPr="00702314">
              <w:rPr>
                <w:lang w:val="ru-RU"/>
              </w:rPr>
              <w:t xml:space="preserve">Написание слов и предложений с буквой </w:t>
            </w:r>
            <w:r w:rsidRPr="00702314">
              <w:rPr>
                <w:i/>
                <w:lang w:val="ru-RU"/>
              </w:rPr>
              <w:t>Ц, ц</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3" w:lineRule="exact"/>
              <w:ind w:right="87"/>
            </w:pPr>
            <w:r>
              <w:t>текущий</w:t>
            </w:r>
          </w:p>
        </w:tc>
      </w:tr>
      <w:tr w:rsidR="009E48B0">
        <w:trPr>
          <w:trHeight w:hRule="exact" w:val="1150"/>
        </w:trPr>
        <w:tc>
          <w:tcPr>
            <w:tcW w:w="569" w:type="dxa"/>
          </w:tcPr>
          <w:p w:rsidR="009E48B0" w:rsidRDefault="00702314">
            <w:pPr>
              <w:pStyle w:val="TableParagraph"/>
              <w:spacing w:line="240" w:lineRule="exact"/>
            </w:pPr>
            <w:r>
              <w:t>79</w:t>
            </w:r>
          </w:p>
        </w:tc>
        <w:tc>
          <w:tcPr>
            <w:tcW w:w="1136" w:type="dxa"/>
          </w:tcPr>
          <w:p w:rsidR="009E48B0" w:rsidRDefault="009E48B0"/>
        </w:tc>
        <w:tc>
          <w:tcPr>
            <w:tcW w:w="2268" w:type="dxa"/>
          </w:tcPr>
          <w:p w:rsidR="009E48B0" w:rsidRPr="00702314" w:rsidRDefault="00702314">
            <w:pPr>
              <w:pStyle w:val="TableParagraph"/>
              <w:spacing w:line="276" w:lineRule="auto"/>
              <w:ind w:right="114"/>
              <w:rPr>
                <w:lang w:val="ru-RU"/>
              </w:rPr>
            </w:pPr>
            <w:r w:rsidRPr="00702314">
              <w:rPr>
                <w:lang w:val="ru-RU"/>
              </w:rPr>
              <w:t>Строчная и заглавная буквы</w:t>
            </w:r>
            <w:r w:rsidRPr="00702314">
              <w:rPr>
                <w:b/>
                <w:i/>
                <w:lang w:val="ru-RU"/>
              </w:rPr>
              <w:t>Э, э</w:t>
            </w:r>
            <w:r w:rsidRPr="00702314">
              <w:rPr>
                <w:lang w:val="ru-RU"/>
              </w:rPr>
              <w:t>.</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беседа</w:t>
            </w:r>
          </w:p>
        </w:tc>
      </w:tr>
      <w:tr w:rsidR="009E48B0">
        <w:trPr>
          <w:trHeight w:hRule="exact" w:val="1130"/>
        </w:trPr>
        <w:tc>
          <w:tcPr>
            <w:tcW w:w="569" w:type="dxa"/>
          </w:tcPr>
          <w:p w:rsidR="009E48B0" w:rsidRDefault="00702314">
            <w:pPr>
              <w:pStyle w:val="TableParagraph"/>
              <w:spacing w:line="240" w:lineRule="exact"/>
            </w:pPr>
            <w:r>
              <w:t>80</w:t>
            </w:r>
          </w:p>
        </w:tc>
        <w:tc>
          <w:tcPr>
            <w:tcW w:w="1136" w:type="dxa"/>
          </w:tcPr>
          <w:p w:rsidR="009E48B0" w:rsidRDefault="009E48B0"/>
        </w:tc>
        <w:tc>
          <w:tcPr>
            <w:tcW w:w="2268" w:type="dxa"/>
          </w:tcPr>
          <w:p w:rsidR="009E48B0" w:rsidRPr="00702314" w:rsidRDefault="00702314">
            <w:pPr>
              <w:pStyle w:val="TableParagraph"/>
              <w:spacing w:line="276" w:lineRule="auto"/>
              <w:ind w:right="114"/>
              <w:rPr>
                <w:lang w:val="ru-RU"/>
              </w:rPr>
            </w:pPr>
            <w:r w:rsidRPr="00702314">
              <w:rPr>
                <w:lang w:val="ru-RU"/>
              </w:rPr>
              <w:t>Строчная и заглавная буквы</w:t>
            </w:r>
            <w:r w:rsidRPr="00702314">
              <w:rPr>
                <w:b/>
                <w:i/>
                <w:lang w:val="ru-RU"/>
              </w:rPr>
              <w:t>Э, э</w:t>
            </w:r>
            <w:r w:rsidRPr="00702314">
              <w:rPr>
                <w:lang w:val="ru-RU"/>
              </w:rPr>
              <w:t>.</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270"/>
            </w:pPr>
            <w:r>
              <w:t>фронтальный опрос, самопроверка</w:t>
            </w:r>
          </w:p>
        </w:tc>
      </w:tr>
      <w:tr w:rsidR="009E48B0">
        <w:trPr>
          <w:trHeight w:hRule="exact" w:val="692"/>
        </w:trPr>
        <w:tc>
          <w:tcPr>
            <w:tcW w:w="15614" w:type="dxa"/>
            <w:gridSpan w:val="8"/>
          </w:tcPr>
          <w:p w:rsidR="009E48B0" w:rsidRDefault="00702314">
            <w:pPr>
              <w:pStyle w:val="TableParagraph"/>
              <w:spacing w:before="46"/>
              <w:ind w:left="-1"/>
              <w:jc w:val="center"/>
              <w:rPr>
                <w:b/>
                <w:sz w:val="28"/>
              </w:rPr>
            </w:pPr>
            <w:r>
              <w:rPr>
                <w:b/>
                <w:sz w:val="28"/>
                <w:u w:val="thick"/>
              </w:rPr>
              <w:t>3 четверть (45часов)</w:t>
            </w:r>
          </w:p>
        </w:tc>
      </w:tr>
      <w:tr w:rsidR="009E48B0">
        <w:trPr>
          <w:trHeight w:hRule="exact" w:val="1130"/>
        </w:trPr>
        <w:tc>
          <w:tcPr>
            <w:tcW w:w="569" w:type="dxa"/>
          </w:tcPr>
          <w:p w:rsidR="009E48B0" w:rsidRDefault="00702314">
            <w:pPr>
              <w:pStyle w:val="TableParagraph"/>
              <w:spacing w:line="240" w:lineRule="exact"/>
            </w:pPr>
            <w:r>
              <w:t>81</w:t>
            </w:r>
          </w:p>
        </w:tc>
        <w:tc>
          <w:tcPr>
            <w:tcW w:w="1136" w:type="dxa"/>
          </w:tcPr>
          <w:p w:rsidR="009E48B0" w:rsidRDefault="009E48B0">
            <w:pPr>
              <w:pStyle w:val="TableParagraph"/>
              <w:spacing w:before="2"/>
              <w:ind w:left="0"/>
              <w:rPr>
                <w:b/>
                <w:sz w:val="26"/>
              </w:rPr>
            </w:pPr>
          </w:p>
          <w:p w:rsidR="009E48B0" w:rsidRDefault="00702314">
            <w:pPr>
              <w:pStyle w:val="TableParagraph"/>
              <w:spacing w:before="1"/>
              <w:ind w:left="350"/>
            </w:pPr>
            <w:r>
              <w:t>Янв.</w:t>
            </w:r>
          </w:p>
        </w:tc>
        <w:tc>
          <w:tcPr>
            <w:tcW w:w="2268" w:type="dxa"/>
          </w:tcPr>
          <w:p w:rsidR="009E48B0" w:rsidRPr="00702314" w:rsidRDefault="00702314">
            <w:pPr>
              <w:pStyle w:val="TableParagraph"/>
              <w:spacing w:line="276" w:lineRule="auto"/>
              <w:ind w:right="578"/>
              <w:jc w:val="both"/>
              <w:rPr>
                <w:lang w:val="ru-RU"/>
              </w:rPr>
            </w:pPr>
            <w:r w:rsidRPr="00702314">
              <w:rPr>
                <w:lang w:val="ru-RU"/>
              </w:rPr>
              <w:t>Письмо слогов и слов. Написание предложений.</w:t>
            </w:r>
          </w:p>
        </w:tc>
        <w:tc>
          <w:tcPr>
            <w:tcW w:w="2552" w:type="dxa"/>
            <w:vMerge w:val="restart"/>
          </w:tcPr>
          <w:p w:rsidR="009E48B0" w:rsidRPr="00702314" w:rsidRDefault="009E48B0">
            <w:pPr>
              <w:rPr>
                <w:lang w:val="ru-RU"/>
              </w:rPr>
            </w:pPr>
          </w:p>
        </w:tc>
        <w:tc>
          <w:tcPr>
            <w:tcW w:w="2552" w:type="dxa"/>
            <w:vMerge w:val="restart"/>
          </w:tcPr>
          <w:p w:rsidR="009E48B0" w:rsidRPr="00702314" w:rsidRDefault="009E48B0">
            <w:pPr>
              <w:rPr>
                <w:lang w:val="ru-RU"/>
              </w:rPr>
            </w:pPr>
          </w:p>
        </w:tc>
        <w:tc>
          <w:tcPr>
            <w:tcW w:w="1844" w:type="dxa"/>
            <w:vMerge w:val="restart"/>
          </w:tcPr>
          <w:p w:rsidR="009E48B0" w:rsidRPr="00702314" w:rsidRDefault="009E48B0">
            <w:pPr>
              <w:rPr>
                <w:lang w:val="ru-RU"/>
              </w:rPr>
            </w:pPr>
          </w:p>
        </w:tc>
        <w:tc>
          <w:tcPr>
            <w:tcW w:w="2993" w:type="dxa"/>
            <w:vMerge w:val="restart"/>
          </w:tcPr>
          <w:p w:rsidR="009E48B0" w:rsidRPr="00702314" w:rsidRDefault="009E48B0">
            <w:pPr>
              <w:rPr>
                <w:lang w:val="ru-RU"/>
              </w:rPr>
            </w:pPr>
          </w:p>
        </w:tc>
        <w:tc>
          <w:tcPr>
            <w:tcW w:w="1702" w:type="dxa"/>
          </w:tcPr>
          <w:p w:rsidR="009E48B0" w:rsidRDefault="00702314">
            <w:pPr>
              <w:pStyle w:val="TableParagraph"/>
              <w:spacing w:line="240" w:lineRule="exact"/>
              <w:ind w:right="87"/>
            </w:pPr>
            <w:r>
              <w:t>текущий</w:t>
            </w:r>
          </w:p>
        </w:tc>
      </w:tr>
      <w:tr w:rsidR="009E48B0">
        <w:trPr>
          <w:trHeight w:hRule="exact" w:val="1131"/>
        </w:trPr>
        <w:tc>
          <w:tcPr>
            <w:tcW w:w="569" w:type="dxa"/>
          </w:tcPr>
          <w:p w:rsidR="009E48B0" w:rsidRDefault="00702314">
            <w:pPr>
              <w:pStyle w:val="TableParagraph"/>
              <w:spacing w:line="240" w:lineRule="exact"/>
            </w:pPr>
            <w:r>
              <w:t>82</w:t>
            </w:r>
          </w:p>
        </w:tc>
        <w:tc>
          <w:tcPr>
            <w:tcW w:w="1136" w:type="dxa"/>
          </w:tcPr>
          <w:p w:rsidR="009E48B0" w:rsidRDefault="009E48B0"/>
        </w:tc>
        <w:tc>
          <w:tcPr>
            <w:tcW w:w="2268" w:type="dxa"/>
          </w:tcPr>
          <w:p w:rsidR="009E48B0" w:rsidRPr="00702314" w:rsidRDefault="00702314">
            <w:pPr>
              <w:pStyle w:val="TableParagraph"/>
              <w:spacing w:line="276" w:lineRule="auto"/>
              <w:ind w:right="114"/>
              <w:rPr>
                <w:b/>
                <w:i/>
                <w:lang w:val="ru-RU"/>
              </w:rPr>
            </w:pPr>
            <w:r w:rsidRPr="00702314">
              <w:rPr>
                <w:lang w:val="ru-RU"/>
              </w:rPr>
              <w:t xml:space="preserve">Строчная и заглавная буквы </w:t>
            </w:r>
            <w:r w:rsidRPr="00702314">
              <w:rPr>
                <w:b/>
                <w:i/>
                <w:lang w:val="ru-RU"/>
              </w:rPr>
              <w:t>Щ, щ.</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самопроверка</w:t>
            </w:r>
          </w:p>
        </w:tc>
      </w:tr>
      <w:tr w:rsidR="009E48B0">
        <w:trPr>
          <w:trHeight w:hRule="exact" w:val="1128"/>
        </w:trPr>
        <w:tc>
          <w:tcPr>
            <w:tcW w:w="569" w:type="dxa"/>
          </w:tcPr>
          <w:p w:rsidR="009E48B0" w:rsidRDefault="00702314">
            <w:pPr>
              <w:pStyle w:val="TableParagraph"/>
              <w:spacing w:line="240" w:lineRule="exact"/>
            </w:pPr>
            <w:r>
              <w:t>83</w:t>
            </w:r>
          </w:p>
        </w:tc>
        <w:tc>
          <w:tcPr>
            <w:tcW w:w="1136" w:type="dxa"/>
          </w:tcPr>
          <w:p w:rsidR="009E48B0" w:rsidRDefault="009E48B0"/>
        </w:tc>
        <w:tc>
          <w:tcPr>
            <w:tcW w:w="2268" w:type="dxa"/>
          </w:tcPr>
          <w:p w:rsidR="009E48B0" w:rsidRPr="00702314" w:rsidRDefault="00702314">
            <w:pPr>
              <w:pStyle w:val="TableParagraph"/>
              <w:spacing w:line="276" w:lineRule="auto"/>
              <w:ind w:right="114"/>
              <w:rPr>
                <w:b/>
                <w:i/>
                <w:lang w:val="ru-RU"/>
              </w:rPr>
            </w:pPr>
            <w:r w:rsidRPr="00702314">
              <w:rPr>
                <w:lang w:val="ru-RU"/>
              </w:rPr>
              <w:t xml:space="preserve">Строчная и заглавная буквы </w:t>
            </w:r>
            <w:r w:rsidRPr="00702314">
              <w:rPr>
                <w:b/>
                <w:i/>
                <w:lang w:val="ru-RU"/>
              </w:rPr>
              <w:t>Щ, щ.</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87"/>
            </w:pPr>
            <w:r>
              <w:t>индивидуальны й опрос</w:t>
            </w:r>
          </w:p>
        </w:tc>
      </w:tr>
      <w:tr w:rsidR="009E48B0">
        <w:trPr>
          <w:trHeight w:hRule="exact" w:val="1284"/>
        </w:trPr>
        <w:tc>
          <w:tcPr>
            <w:tcW w:w="569" w:type="dxa"/>
          </w:tcPr>
          <w:p w:rsidR="009E48B0" w:rsidRDefault="00702314">
            <w:pPr>
              <w:pStyle w:val="TableParagraph"/>
              <w:spacing w:line="243" w:lineRule="exact"/>
            </w:pPr>
            <w:r>
              <w:t>84</w:t>
            </w:r>
          </w:p>
          <w:p w:rsidR="009E48B0" w:rsidRDefault="00702314">
            <w:pPr>
              <w:pStyle w:val="TableParagraph"/>
              <w:spacing w:before="37"/>
            </w:pPr>
            <w:r>
              <w:t>–</w:t>
            </w:r>
          </w:p>
          <w:p w:rsidR="009E48B0" w:rsidRDefault="00702314">
            <w:pPr>
              <w:pStyle w:val="TableParagraph"/>
              <w:spacing w:before="37"/>
            </w:pPr>
            <w:r>
              <w:t>85</w:t>
            </w:r>
          </w:p>
        </w:tc>
        <w:tc>
          <w:tcPr>
            <w:tcW w:w="1136" w:type="dxa"/>
          </w:tcPr>
          <w:p w:rsidR="009E48B0" w:rsidRDefault="009E48B0"/>
        </w:tc>
        <w:tc>
          <w:tcPr>
            <w:tcW w:w="2268" w:type="dxa"/>
          </w:tcPr>
          <w:p w:rsidR="009E48B0" w:rsidRPr="00702314" w:rsidRDefault="00702314">
            <w:pPr>
              <w:pStyle w:val="TableParagraph"/>
              <w:spacing w:line="276" w:lineRule="auto"/>
              <w:ind w:right="114"/>
              <w:rPr>
                <w:b/>
                <w:i/>
                <w:lang w:val="ru-RU"/>
              </w:rPr>
            </w:pPr>
            <w:r w:rsidRPr="00702314">
              <w:rPr>
                <w:lang w:val="ru-RU"/>
              </w:rPr>
              <w:t xml:space="preserve">Строчная и заглавная буквы </w:t>
            </w:r>
            <w:r w:rsidRPr="00702314">
              <w:rPr>
                <w:b/>
                <w:i/>
                <w:lang w:val="ru-RU"/>
              </w:rPr>
              <w:t>Ф, ф.</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301"/>
            </w:pPr>
            <w:r>
              <w:t>фронтальный опрос</w:t>
            </w:r>
          </w:p>
        </w:tc>
      </w:tr>
    </w:tbl>
    <w:p w:rsidR="009E48B0" w:rsidRDefault="009E48B0">
      <w:pPr>
        <w:spacing w:line="276" w:lineRule="auto"/>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93"/>
        <w:gridCol w:w="1702"/>
      </w:tblGrid>
      <w:tr w:rsidR="009E48B0">
        <w:trPr>
          <w:trHeight w:hRule="exact" w:val="1066"/>
        </w:trPr>
        <w:tc>
          <w:tcPr>
            <w:tcW w:w="569" w:type="dxa"/>
          </w:tcPr>
          <w:p w:rsidR="009E48B0" w:rsidRDefault="00702314">
            <w:pPr>
              <w:pStyle w:val="TableParagraph"/>
              <w:spacing w:line="240" w:lineRule="exact"/>
            </w:pPr>
            <w:r>
              <w:lastRenderedPageBreak/>
              <w:t>86</w:t>
            </w:r>
          </w:p>
        </w:tc>
        <w:tc>
          <w:tcPr>
            <w:tcW w:w="1136" w:type="dxa"/>
          </w:tcPr>
          <w:p w:rsidR="009E48B0" w:rsidRDefault="009E48B0"/>
        </w:tc>
        <w:tc>
          <w:tcPr>
            <w:tcW w:w="2268" w:type="dxa"/>
          </w:tcPr>
          <w:p w:rsidR="009E48B0" w:rsidRDefault="00702314">
            <w:pPr>
              <w:pStyle w:val="TableParagraph"/>
              <w:spacing w:line="240" w:lineRule="exact"/>
            </w:pPr>
            <w:r>
              <w:t>Строчные буквы ь, ъ.</w:t>
            </w:r>
          </w:p>
        </w:tc>
        <w:tc>
          <w:tcPr>
            <w:tcW w:w="2552" w:type="dxa"/>
          </w:tcPr>
          <w:p w:rsidR="009E48B0" w:rsidRDefault="009E48B0"/>
        </w:tc>
        <w:tc>
          <w:tcPr>
            <w:tcW w:w="2552" w:type="dxa"/>
          </w:tcPr>
          <w:p w:rsidR="009E48B0" w:rsidRDefault="009E48B0"/>
        </w:tc>
        <w:tc>
          <w:tcPr>
            <w:tcW w:w="1844" w:type="dxa"/>
          </w:tcPr>
          <w:p w:rsidR="009E48B0" w:rsidRDefault="009E48B0"/>
        </w:tc>
        <w:tc>
          <w:tcPr>
            <w:tcW w:w="2993" w:type="dxa"/>
          </w:tcPr>
          <w:p w:rsidR="009E48B0" w:rsidRDefault="009E48B0"/>
        </w:tc>
        <w:tc>
          <w:tcPr>
            <w:tcW w:w="1702" w:type="dxa"/>
          </w:tcPr>
          <w:p w:rsidR="009E48B0" w:rsidRDefault="009E48B0"/>
        </w:tc>
      </w:tr>
      <w:tr w:rsidR="009E48B0">
        <w:trPr>
          <w:trHeight w:hRule="exact" w:val="526"/>
        </w:trPr>
        <w:tc>
          <w:tcPr>
            <w:tcW w:w="15614" w:type="dxa"/>
            <w:gridSpan w:val="8"/>
          </w:tcPr>
          <w:p w:rsidR="009E48B0" w:rsidRDefault="00702314">
            <w:pPr>
              <w:pStyle w:val="TableParagraph"/>
              <w:spacing w:line="269" w:lineRule="exact"/>
              <w:ind w:left="6436" w:right="6437"/>
              <w:jc w:val="center"/>
              <w:rPr>
                <w:b/>
                <w:sz w:val="24"/>
              </w:rPr>
            </w:pPr>
            <w:r>
              <w:rPr>
                <w:b/>
                <w:sz w:val="24"/>
              </w:rPr>
              <w:t>Послебукварныйпериод</w:t>
            </w:r>
          </w:p>
        </w:tc>
      </w:tr>
      <w:tr w:rsidR="009E48B0">
        <w:trPr>
          <w:trHeight w:hRule="exact" w:val="792"/>
        </w:trPr>
        <w:tc>
          <w:tcPr>
            <w:tcW w:w="569" w:type="dxa"/>
            <w:vMerge w:val="restart"/>
          </w:tcPr>
          <w:p w:rsidR="009E48B0" w:rsidRDefault="00702314">
            <w:pPr>
              <w:pStyle w:val="TableParagraph"/>
              <w:spacing w:line="243" w:lineRule="exact"/>
            </w:pPr>
            <w:r>
              <w:t>87</w:t>
            </w:r>
          </w:p>
        </w:tc>
        <w:tc>
          <w:tcPr>
            <w:tcW w:w="1136" w:type="dxa"/>
            <w:vMerge w:val="restart"/>
          </w:tcPr>
          <w:p w:rsidR="009E48B0" w:rsidRDefault="009E48B0"/>
        </w:tc>
        <w:tc>
          <w:tcPr>
            <w:tcW w:w="2268" w:type="dxa"/>
            <w:vMerge w:val="restart"/>
          </w:tcPr>
          <w:p w:rsidR="009E48B0" w:rsidRPr="00702314" w:rsidRDefault="00702314">
            <w:pPr>
              <w:pStyle w:val="TableParagraph"/>
              <w:spacing w:line="276" w:lineRule="auto"/>
              <w:ind w:right="716"/>
              <w:rPr>
                <w:lang w:val="ru-RU"/>
              </w:rPr>
            </w:pPr>
            <w:r w:rsidRPr="00702314">
              <w:rPr>
                <w:lang w:val="ru-RU"/>
              </w:rPr>
              <w:t>Оформление предложений в тексте.</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363"/>
              <w:jc w:val="both"/>
              <w:rPr>
                <w:lang w:val="ru-RU"/>
              </w:rPr>
            </w:pPr>
            <w:r w:rsidRPr="00702314">
              <w:rPr>
                <w:lang w:val="ru-RU"/>
              </w:rPr>
              <w:t>Слова отвечающие на вопросы «Кто?, Что?».</w:t>
            </w:r>
          </w:p>
        </w:tc>
        <w:tc>
          <w:tcPr>
            <w:tcW w:w="2552" w:type="dxa"/>
            <w:vMerge w:val="restart"/>
          </w:tcPr>
          <w:p w:rsidR="009E48B0" w:rsidRPr="00702314" w:rsidRDefault="00702314">
            <w:pPr>
              <w:pStyle w:val="TableParagraph"/>
              <w:spacing w:line="243" w:lineRule="exact"/>
              <w:rPr>
                <w:lang w:val="ru-RU"/>
              </w:rPr>
            </w:pPr>
            <w:r w:rsidRPr="00702314">
              <w:rPr>
                <w:u w:val="single"/>
                <w:lang w:val="ru-RU"/>
              </w:rPr>
              <w:t>Обучающийся научится:</w:t>
            </w:r>
          </w:p>
          <w:p w:rsidR="009E48B0" w:rsidRPr="00702314" w:rsidRDefault="009E48B0">
            <w:pPr>
              <w:pStyle w:val="TableParagraph"/>
              <w:spacing w:before="6"/>
              <w:ind w:left="0"/>
              <w:rPr>
                <w:b/>
                <w:sz w:val="20"/>
                <w:lang w:val="ru-RU"/>
              </w:rPr>
            </w:pPr>
          </w:p>
          <w:p w:rsidR="009E48B0" w:rsidRPr="00702314" w:rsidRDefault="00702314">
            <w:pPr>
              <w:pStyle w:val="TableParagraph"/>
              <w:spacing w:line="276" w:lineRule="auto"/>
              <w:ind w:right="289"/>
              <w:rPr>
                <w:lang w:val="ru-RU"/>
              </w:rPr>
            </w:pPr>
            <w:r w:rsidRPr="00702314">
              <w:rPr>
                <w:lang w:val="ru-RU"/>
              </w:rPr>
              <w:t>Классифицировать слова в соответствии с их значением.</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right="207"/>
              <w:rPr>
                <w:lang w:val="ru-RU"/>
              </w:rPr>
            </w:pPr>
            <w:r w:rsidRPr="00702314">
              <w:rPr>
                <w:lang w:val="ru-RU"/>
              </w:rPr>
              <w:t>Группировать слова, сходные по звучанию и значению.</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right="267"/>
              <w:rPr>
                <w:lang w:val="ru-RU"/>
              </w:rPr>
            </w:pPr>
            <w:r w:rsidRPr="00702314">
              <w:rPr>
                <w:lang w:val="ru-RU"/>
              </w:rPr>
              <w:t>Моделировать предложения.</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rPr>
                <w:lang w:val="ru-RU"/>
              </w:rPr>
            </w:pPr>
            <w:r w:rsidRPr="00702314">
              <w:rPr>
                <w:lang w:val="ru-RU"/>
              </w:rPr>
              <w:t>Наблюдать: определять количество слов в предложении.</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118"/>
              <w:rPr>
                <w:lang w:val="ru-RU"/>
              </w:rPr>
            </w:pPr>
            <w:r w:rsidRPr="00702314">
              <w:rPr>
                <w:lang w:val="ru-RU"/>
              </w:rPr>
              <w:t>Списывать деформированный текст с его последующей корректировкой.</w:t>
            </w:r>
          </w:p>
          <w:p w:rsidR="009E48B0" w:rsidRPr="00702314" w:rsidRDefault="009E48B0">
            <w:pPr>
              <w:pStyle w:val="TableParagraph"/>
              <w:spacing w:before="5"/>
              <w:ind w:left="0"/>
              <w:rPr>
                <w:b/>
                <w:sz w:val="17"/>
                <w:lang w:val="ru-RU"/>
              </w:rPr>
            </w:pPr>
          </w:p>
          <w:p w:rsidR="009E48B0" w:rsidRPr="00702314" w:rsidRDefault="00702314">
            <w:pPr>
              <w:pStyle w:val="TableParagraph"/>
              <w:spacing w:line="276" w:lineRule="auto"/>
              <w:ind w:right="624"/>
              <w:rPr>
                <w:lang w:val="ru-RU"/>
              </w:rPr>
            </w:pPr>
            <w:r w:rsidRPr="00702314">
              <w:rPr>
                <w:lang w:val="ru-RU"/>
              </w:rPr>
              <w:t>Придумывать предложение с заданным словом с последующим распространением предложения.</w:t>
            </w:r>
          </w:p>
          <w:p w:rsidR="009E48B0" w:rsidRPr="00702314" w:rsidRDefault="009E48B0">
            <w:pPr>
              <w:pStyle w:val="TableParagraph"/>
              <w:spacing w:before="6"/>
              <w:ind w:left="0"/>
              <w:rPr>
                <w:b/>
                <w:sz w:val="17"/>
                <w:lang w:val="ru-RU"/>
              </w:rPr>
            </w:pPr>
          </w:p>
          <w:p w:rsidR="009E48B0" w:rsidRPr="00702314" w:rsidRDefault="00702314">
            <w:pPr>
              <w:pStyle w:val="TableParagraph"/>
              <w:spacing w:before="1" w:line="276" w:lineRule="auto"/>
              <w:ind w:right="384"/>
              <w:rPr>
                <w:lang w:val="ru-RU"/>
              </w:rPr>
            </w:pPr>
            <w:r w:rsidRPr="00702314">
              <w:rPr>
                <w:lang w:val="ru-RU"/>
              </w:rPr>
              <w:t>Анализировать текст: находить слова на</w:t>
            </w:r>
          </w:p>
        </w:tc>
        <w:tc>
          <w:tcPr>
            <w:tcW w:w="2552" w:type="dxa"/>
            <w:vMerge w:val="restart"/>
          </w:tcPr>
          <w:p w:rsidR="009E48B0" w:rsidRDefault="00702314">
            <w:pPr>
              <w:pStyle w:val="TableParagraph"/>
              <w:spacing w:line="243" w:lineRule="exact"/>
              <w:ind w:right="217"/>
            </w:pPr>
            <w:r>
              <w:rPr>
                <w:u w:val="single"/>
              </w:rPr>
              <w:t>Регулятивные УУД:</w:t>
            </w:r>
          </w:p>
          <w:p w:rsidR="009E48B0" w:rsidRDefault="009E48B0">
            <w:pPr>
              <w:pStyle w:val="TableParagraph"/>
              <w:spacing w:before="6"/>
              <w:ind w:left="0"/>
              <w:rPr>
                <w:b/>
                <w:sz w:val="20"/>
              </w:rPr>
            </w:pPr>
          </w:p>
          <w:p w:rsidR="009E48B0" w:rsidRPr="00702314" w:rsidRDefault="00702314">
            <w:pPr>
              <w:pStyle w:val="TableParagraph"/>
              <w:numPr>
                <w:ilvl w:val="0"/>
                <w:numId w:val="69"/>
              </w:numPr>
              <w:tabs>
                <w:tab w:val="left" w:pos="324"/>
              </w:tabs>
              <w:spacing w:line="276" w:lineRule="auto"/>
              <w:ind w:right="212" w:firstLine="0"/>
              <w:rPr>
                <w:lang w:val="ru-RU"/>
              </w:rPr>
            </w:pPr>
            <w:r w:rsidRPr="00702314">
              <w:rPr>
                <w:lang w:val="ru-RU"/>
              </w:rPr>
              <w:t>Организовывать свое рабочее место под руководствомучителя.</w:t>
            </w:r>
          </w:p>
          <w:p w:rsidR="009E48B0" w:rsidRPr="00702314" w:rsidRDefault="009E48B0">
            <w:pPr>
              <w:pStyle w:val="TableParagraph"/>
              <w:spacing w:before="4"/>
              <w:ind w:left="0"/>
              <w:rPr>
                <w:b/>
                <w:sz w:val="17"/>
                <w:lang w:val="ru-RU"/>
              </w:rPr>
            </w:pPr>
          </w:p>
          <w:p w:rsidR="009E48B0" w:rsidRPr="00702314" w:rsidRDefault="00702314">
            <w:pPr>
              <w:pStyle w:val="TableParagraph"/>
              <w:numPr>
                <w:ilvl w:val="0"/>
                <w:numId w:val="69"/>
              </w:numPr>
              <w:tabs>
                <w:tab w:val="left" w:pos="324"/>
              </w:tabs>
              <w:spacing w:line="276" w:lineRule="auto"/>
              <w:ind w:right="101" w:firstLine="0"/>
              <w:rPr>
                <w:lang w:val="ru-RU"/>
              </w:rPr>
            </w:pPr>
            <w:r w:rsidRPr="00702314">
              <w:rPr>
                <w:lang w:val="ru-RU"/>
              </w:rPr>
              <w:t>Осуществлять контроль в форме сличения своей работы с заданнымэталоном.</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right="141"/>
              <w:rPr>
                <w:lang w:val="ru-RU"/>
              </w:rPr>
            </w:pPr>
            <w:r w:rsidRPr="00702314">
              <w:rPr>
                <w:lang w:val="ru-RU"/>
              </w:rPr>
              <w:t>3.Вносить необходимые дополнения, исправления в свою работу, если она расходится с эталоном (образцом).</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right="369"/>
              <w:rPr>
                <w:lang w:val="ru-RU"/>
              </w:rPr>
            </w:pPr>
            <w:r w:rsidRPr="00702314">
              <w:rPr>
                <w:lang w:val="ru-RU"/>
              </w:rPr>
              <w:t>4. В сотрудничестве с учителем определять последовательность изучения материала.</w:t>
            </w: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702314">
            <w:pPr>
              <w:pStyle w:val="TableParagraph"/>
              <w:spacing w:before="186"/>
              <w:ind w:right="217"/>
              <w:rPr>
                <w:lang w:val="ru-RU"/>
              </w:rPr>
            </w:pPr>
            <w:r w:rsidRPr="00702314">
              <w:rPr>
                <w:u w:val="single"/>
                <w:lang w:val="ru-RU"/>
              </w:rPr>
              <w:t>Познавательные УУД:</w:t>
            </w:r>
          </w:p>
          <w:p w:rsidR="009E48B0" w:rsidRPr="00702314" w:rsidRDefault="009E48B0">
            <w:pPr>
              <w:pStyle w:val="TableParagraph"/>
              <w:spacing w:before="6"/>
              <w:ind w:left="0"/>
              <w:rPr>
                <w:b/>
                <w:sz w:val="20"/>
                <w:lang w:val="ru-RU"/>
              </w:rPr>
            </w:pPr>
          </w:p>
          <w:p w:rsidR="009E48B0" w:rsidRPr="00702314" w:rsidRDefault="00702314">
            <w:pPr>
              <w:pStyle w:val="TableParagraph"/>
              <w:spacing w:line="276" w:lineRule="auto"/>
              <w:ind w:right="224"/>
              <w:rPr>
                <w:lang w:val="ru-RU"/>
              </w:rPr>
            </w:pPr>
            <w:r w:rsidRPr="00702314">
              <w:rPr>
                <w:lang w:val="ru-RU"/>
              </w:rPr>
              <w:t>1. Понимать информацию, представленную в виде</w:t>
            </w:r>
          </w:p>
        </w:tc>
        <w:tc>
          <w:tcPr>
            <w:tcW w:w="1844" w:type="dxa"/>
            <w:vMerge w:val="restart"/>
          </w:tcPr>
          <w:p w:rsidR="009E48B0" w:rsidRPr="00702314" w:rsidRDefault="00702314">
            <w:pPr>
              <w:pStyle w:val="TableParagraph"/>
              <w:numPr>
                <w:ilvl w:val="0"/>
                <w:numId w:val="68"/>
              </w:numPr>
              <w:tabs>
                <w:tab w:val="left" w:pos="324"/>
              </w:tabs>
              <w:spacing w:line="276" w:lineRule="auto"/>
              <w:ind w:right="152" w:firstLine="0"/>
              <w:rPr>
                <w:lang w:val="ru-RU"/>
              </w:rPr>
            </w:pPr>
            <w:r w:rsidRPr="00702314">
              <w:rPr>
                <w:b/>
                <w:lang w:val="ru-RU"/>
              </w:rPr>
              <w:t xml:space="preserve">Ценить </w:t>
            </w:r>
            <w:r w:rsidRPr="00702314">
              <w:rPr>
                <w:lang w:val="ru-RU"/>
              </w:rPr>
              <w:t xml:space="preserve">взаимопомощь и </w:t>
            </w:r>
            <w:r w:rsidRPr="00702314">
              <w:rPr>
                <w:spacing w:val="-1"/>
                <w:lang w:val="ru-RU"/>
              </w:rPr>
              <w:t xml:space="preserve">взаимоподдержк </w:t>
            </w:r>
            <w:r w:rsidRPr="00702314">
              <w:rPr>
                <w:lang w:val="ru-RU"/>
              </w:rPr>
              <w:t>удрузей.</w:t>
            </w:r>
          </w:p>
          <w:p w:rsidR="009E48B0" w:rsidRPr="00702314" w:rsidRDefault="009E48B0">
            <w:pPr>
              <w:pStyle w:val="TableParagraph"/>
              <w:spacing w:before="7"/>
              <w:ind w:left="0"/>
              <w:rPr>
                <w:b/>
                <w:sz w:val="17"/>
                <w:lang w:val="ru-RU"/>
              </w:rPr>
            </w:pPr>
          </w:p>
          <w:p w:rsidR="009E48B0" w:rsidRDefault="00702314">
            <w:pPr>
              <w:pStyle w:val="TableParagraph"/>
              <w:numPr>
                <w:ilvl w:val="0"/>
                <w:numId w:val="68"/>
              </w:numPr>
              <w:tabs>
                <w:tab w:val="left" w:pos="324"/>
              </w:tabs>
              <w:ind w:left="324"/>
              <w:rPr>
                <w:b/>
              </w:rPr>
            </w:pPr>
            <w:r>
              <w:rPr>
                <w:b/>
              </w:rPr>
              <w:t>Принимать</w:t>
            </w:r>
          </w:p>
          <w:p w:rsidR="009E48B0" w:rsidRDefault="00702314">
            <w:pPr>
              <w:pStyle w:val="TableParagraph"/>
              <w:spacing w:before="37"/>
              <w:ind w:right="125"/>
            </w:pPr>
            <w:r>
              <w:t>новый статус</w:t>
            </w:r>
          </w:p>
          <w:p w:rsidR="009E48B0" w:rsidRPr="00702314" w:rsidRDefault="00702314">
            <w:pPr>
              <w:pStyle w:val="TableParagraph"/>
              <w:spacing w:before="37" w:line="276" w:lineRule="auto"/>
              <w:ind w:right="162"/>
              <w:rPr>
                <w:lang w:val="ru-RU"/>
              </w:rPr>
            </w:pPr>
            <w:r w:rsidRPr="00702314">
              <w:rPr>
                <w:lang w:val="ru-RU"/>
              </w:rPr>
              <w:t>«ученик», внутреннюю позицию школьника на уровне положительного отношения к школе.</w:t>
            </w: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Default="00702314">
            <w:pPr>
              <w:pStyle w:val="TableParagraph"/>
              <w:numPr>
                <w:ilvl w:val="0"/>
                <w:numId w:val="68"/>
              </w:numPr>
              <w:tabs>
                <w:tab w:val="left" w:pos="324"/>
              </w:tabs>
              <w:spacing w:before="186" w:line="276" w:lineRule="auto"/>
              <w:ind w:right="183" w:firstLine="0"/>
            </w:pPr>
            <w:r>
              <w:t xml:space="preserve">Внимательно </w:t>
            </w:r>
            <w:r>
              <w:rPr>
                <w:b/>
              </w:rPr>
              <w:t xml:space="preserve">относиться </w:t>
            </w:r>
            <w:r>
              <w:t>к собственным переживаниям</w:t>
            </w:r>
          </w:p>
          <w:p w:rsidR="009E48B0" w:rsidRDefault="009E48B0">
            <w:pPr>
              <w:pStyle w:val="TableParagraph"/>
              <w:spacing w:before="4"/>
              <w:ind w:left="0"/>
              <w:rPr>
                <w:b/>
                <w:sz w:val="17"/>
              </w:rPr>
            </w:pPr>
          </w:p>
          <w:p w:rsidR="009E48B0" w:rsidRDefault="00702314">
            <w:pPr>
              <w:pStyle w:val="TableParagraph"/>
              <w:spacing w:line="276" w:lineRule="auto"/>
              <w:ind w:right="168"/>
            </w:pPr>
            <w:r>
              <w:t>и переживаниям других людей;</w:t>
            </w:r>
          </w:p>
          <w:p w:rsidR="009E48B0" w:rsidRDefault="009E48B0">
            <w:pPr>
              <w:pStyle w:val="TableParagraph"/>
              <w:spacing w:before="7"/>
              <w:ind w:left="0"/>
              <w:rPr>
                <w:b/>
                <w:sz w:val="17"/>
              </w:rPr>
            </w:pPr>
          </w:p>
          <w:p w:rsidR="009E48B0" w:rsidRDefault="00702314">
            <w:pPr>
              <w:pStyle w:val="TableParagraph"/>
              <w:spacing w:line="276" w:lineRule="auto"/>
              <w:ind w:right="291"/>
            </w:pPr>
            <w:r>
              <w:t>нравственному содержанию поступков.</w:t>
            </w:r>
          </w:p>
        </w:tc>
        <w:tc>
          <w:tcPr>
            <w:tcW w:w="2993" w:type="dxa"/>
            <w:vMerge w:val="restart"/>
          </w:tcPr>
          <w:p w:rsidR="009E48B0" w:rsidRDefault="00702314">
            <w:pPr>
              <w:pStyle w:val="TableParagraph"/>
              <w:spacing w:line="276" w:lineRule="auto"/>
              <w:ind w:right="559" w:firstLine="110"/>
            </w:pPr>
            <w:r>
              <w:t>Письмо предложений с комментированием.</w:t>
            </w:r>
          </w:p>
          <w:p w:rsidR="009E48B0" w:rsidRDefault="009E48B0">
            <w:pPr>
              <w:pStyle w:val="TableParagraph"/>
              <w:spacing w:before="4"/>
              <w:ind w:left="0"/>
              <w:rPr>
                <w:b/>
                <w:sz w:val="17"/>
              </w:rPr>
            </w:pPr>
          </w:p>
          <w:p w:rsidR="009E48B0" w:rsidRDefault="00702314">
            <w:pPr>
              <w:pStyle w:val="TableParagraph"/>
              <w:spacing w:line="276" w:lineRule="auto"/>
              <w:ind w:right="1079" w:firstLine="276"/>
              <w:jc w:val="both"/>
            </w:pPr>
            <w:r>
              <w:t>Восстановление деформированного предложения.</w:t>
            </w:r>
          </w:p>
          <w:p w:rsidR="009E48B0" w:rsidRDefault="009E48B0">
            <w:pPr>
              <w:pStyle w:val="TableParagraph"/>
              <w:spacing w:before="4"/>
              <w:ind w:left="0"/>
              <w:rPr>
                <w:b/>
                <w:sz w:val="17"/>
              </w:rPr>
            </w:pPr>
          </w:p>
          <w:p w:rsidR="009E48B0" w:rsidRDefault="00702314">
            <w:pPr>
              <w:pStyle w:val="TableParagraph"/>
              <w:ind w:left="268" w:right="99"/>
            </w:pPr>
            <w:r>
              <w:t>Письмо под диктовку.</w:t>
            </w:r>
          </w:p>
          <w:p w:rsidR="009E48B0" w:rsidRDefault="009E48B0">
            <w:pPr>
              <w:pStyle w:val="TableParagraph"/>
              <w:spacing w:before="9"/>
              <w:ind w:left="0"/>
              <w:rPr>
                <w:b/>
                <w:sz w:val="20"/>
              </w:rPr>
            </w:pPr>
          </w:p>
          <w:p w:rsidR="009E48B0" w:rsidRPr="00702314" w:rsidRDefault="00702314">
            <w:pPr>
              <w:pStyle w:val="TableParagraph"/>
              <w:spacing w:line="276" w:lineRule="auto"/>
              <w:ind w:right="196" w:firstLine="55"/>
              <w:rPr>
                <w:lang w:val="ru-RU"/>
              </w:rPr>
            </w:pPr>
            <w:r w:rsidRPr="00702314">
              <w:rPr>
                <w:lang w:val="ru-RU"/>
              </w:rPr>
              <w:t>Наблюдение за изменением формы числа существительных.</w:t>
            </w:r>
          </w:p>
          <w:p w:rsidR="009E48B0" w:rsidRPr="00702314" w:rsidRDefault="00702314">
            <w:pPr>
              <w:pStyle w:val="TableParagraph"/>
              <w:spacing w:before="3" w:line="276" w:lineRule="auto"/>
              <w:ind w:right="330"/>
              <w:rPr>
                <w:lang w:val="ru-RU"/>
              </w:rPr>
            </w:pPr>
            <w:r w:rsidRPr="00702314">
              <w:rPr>
                <w:lang w:val="ru-RU"/>
              </w:rPr>
              <w:t>Единственное и множественное число существительных (один — много).</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250" w:firstLine="165"/>
              <w:rPr>
                <w:lang w:val="ru-RU"/>
              </w:rPr>
            </w:pPr>
            <w:r w:rsidRPr="00702314">
              <w:rPr>
                <w:lang w:val="ru-RU"/>
              </w:rPr>
              <w:t>Составление рассказа с использованием поговорки.</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973"/>
              <w:rPr>
                <w:lang w:val="ru-RU"/>
              </w:rPr>
            </w:pPr>
            <w:r w:rsidRPr="00702314">
              <w:rPr>
                <w:lang w:val="ru-RU"/>
              </w:rPr>
              <w:t>Толковать значение многозначных слов.</w:t>
            </w:r>
          </w:p>
          <w:p w:rsidR="009E48B0" w:rsidRPr="00702314" w:rsidRDefault="009E48B0">
            <w:pPr>
              <w:pStyle w:val="TableParagraph"/>
              <w:spacing w:before="5"/>
              <w:ind w:left="0"/>
              <w:rPr>
                <w:b/>
                <w:sz w:val="17"/>
                <w:lang w:val="ru-RU"/>
              </w:rPr>
            </w:pPr>
          </w:p>
          <w:p w:rsidR="009E48B0" w:rsidRPr="00702314" w:rsidRDefault="00702314">
            <w:pPr>
              <w:pStyle w:val="TableParagraph"/>
              <w:spacing w:line="276" w:lineRule="auto"/>
              <w:ind w:right="445" w:firstLine="276"/>
              <w:rPr>
                <w:lang w:val="ru-RU"/>
              </w:rPr>
            </w:pPr>
            <w:r w:rsidRPr="00702314">
              <w:rPr>
                <w:lang w:val="ru-RU"/>
              </w:rPr>
              <w:t>Обозначение мягким знаком мягкости предыдущего согласного.</w:t>
            </w:r>
          </w:p>
        </w:tc>
        <w:tc>
          <w:tcPr>
            <w:tcW w:w="1702" w:type="dxa"/>
          </w:tcPr>
          <w:p w:rsidR="009E48B0" w:rsidRDefault="00702314">
            <w:pPr>
              <w:pStyle w:val="TableParagraph"/>
              <w:spacing w:line="276" w:lineRule="auto"/>
              <w:ind w:right="100"/>
            </w:pPr>
            <w:r>
              <w:t>самостоятельна я работа</w:t>
            </w:r>
          </w:p>
        </w:tc>
      </w:tr>
      <w:tr w:rsidR="009E48B0">
        <w:trPr>
          <w:trHeight w:hRule="exact" w:val="1366"/>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76" w:lineRule="auto"/>
              <w:ind w:right="301"/>
            </w:pPr>
            <w:r>
              <w:t>фронтальный опрос</w:t>
            </w:r>
          </w:p>
        </w:tc>
      </w:tr>
      <w:tr w:rsidR="009E48B0">
        <w:trPr>
          <w:trHeight w:hRule="exact" w:val="1373"/>
        </w:trPr>
        <w:tc>
          <w:tcPr>
            <w:tcW w:w="569" w:type="dxa"/>
          </w:tcPr>
          <w:p w:rsidR="009E48B0" w:rsidRDefault="00702314">
            <w:pPr>
              <w:pStyle w:val="TableParagraph"/>
              <w:spacing w:line="240" w:lineRule="exact"/>
            </w:pPr>
            <w:r>
              <w:t>88</w:t>
            </w:r>
          </w:p>
        </w:tc>
        <w:tc>
          <w:tcPr>
            <w:tcW w:w="1136" w:type="dxa"/>
          </w:tcPr>
          <w:p w:rsidR="009E48B0" w:rsidRDefault="009E48B0"/>
        </w:tc>
        <w:tc>
          <w:tcPr>
            <w:tcW w:w="2268" w:type="dxa"/>
          </w:tcPr>
          <w:p w:rsidR="009E48B0" w:rsidRDefault="00702314">
            <w:pPr>
              <w:pStyle w:val="TableParagraph"/>
              <w:spacing w:line="276" w:lineRule="auto"/>
              <w:ind w:right="258"/>
            </w:pPr>
            <w:r w:rsidRPr="00702314">
              <w:rPr>
                <w:lang w:val="ru-RU"/>
              </w:rPr>
              <w:t xml:space="preserve">Упражнения в написании слов, отвечающих на вопрос «Кто? </w:t>
            </w:r>
            <w:r>
              <w:t>Что?»</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40" w:lineRule="exact"/>
              <w:ind w:right="87"/>
            </w:pPr>
            <w:r>
              <w:t>текущий</w:t>
            </w:r>
          </w:p>
        </w:tc>
      </w:tr>
      <w:tr w:rsidR="009E48B0">
        <w:trPr>
          <w:trHeight w:hRule="exact" w:val="792"/>
        </w:trPr>
        <w:tc>
          <w:tcPr>
            <w:tcW w:w="569" w:type="dxa"/>
            <w:vMerge w:val="restart"/>
          </w:tcPr>
          <w:p w:rsidR="009E48B0" w:rsidRDefault="00702314">
            <w:pPr>
              <w:pStyle w:val="TableParagraph"/>
              <w:spacing w:line="241" w:lineRule="exact"/>
            </w:pPr>
            <w:r>
              <w:t>89</w:t>
            </w:r>
          </w:p>
        </w:tc>
        <w:tc>
          <w:tcPr>
            <w:tcW w:w="1136" w:type="dxa"/>
            <w:vMerge w:val="restart"/>
          </w:tcPr>
          <w:p w:rsidR="009E48B0" w:rsidRDefault="009E48B0"/>
        </w:tc>
        <w:tc>
          <w:tcPr>
            <w:tcW w:w="2268" w:type="dxa"/>
            <w:vMerge w:val="restart"/>
          </w:tcPr>
          <w:p w:rsidR="009E48B0" w:rsidRPr="00702314" w:rsidRDefault="00702314">
            <w:pPr>
              <w:pStyle w:val="TableParagraph"/>
              <w:spacing w:line="276" w:lineRule="auto"/>
              <w:ind w:right="292"/>
              <w:rPr>
                <w:lang w:val="ru-RU"/>
              </w:rPr>
            </w:pPr>
            <w:r w:rsidRPr="00702314">
              <w:rPr>
                <w:lang w:val="ru-RU"/>
              </w:rPr>
              <w:t>Слова, отвечающие на вопросы «Что делать? Что сделать?»</w:t>
            </w:r>
          </w:p>
          <w:p w:rsidR="009E48B0" w:rsidRPr="00702314" w:rsidRDefault="009E48B0">
            <w:pPr>
              <w:pStyle w:val="TableParagraph"/>
              <w:spacing w:before="4"/>
              <w:ind w:left="0"/>
              <w:rPr>
                <w:b/>
                <w:sz w:val="17"/>
                <w:lang w:val="ru-RU"/>
              </w:rPr>
            </w:pPr>
          </w:p>
          <w:p w:rsidR="009E48B0" w:rsidRDefault="00702314">
            <w:pPr>
              <w:pStyle w:val="TableParagraph"/>
              <w:spacing w:line="276" w:lineRule="auto"/>
              <w:ind w:right="292"/>
            </w:pPr>
            <w:r w:rsidRPr="00702314">
              <w:rPr>
                <w:lang w:val="ru-RU"/>
              </w:rPr>
              <w:t xml:space="preserve">Слова, отвечающие на вопросы «Что делать? </w:t>
            </w:r>
            <w:r>
              <w:t>Что сделать?»</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76" w:lineRule="auto"/>
              <w:ind w:right="301"/>
            </w:pPr>
            <w:r>
              <w:t>фронтальный опрос</w:t>
            </w:r>
          </w:p>
        </w:tc>
      </w:tr>
      <w:tr w:rsidR="009E48B0">
        <w:trPr>
          <w:trHeight w:hRule="exact" w:val="1947"/>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40" w:lineRule="exact"/>
              <w:ind w:right="87"/>
            </w:pPr>
            <w:r>
              <w:t>текущий</w:t>
            </w:r>
          </w:p>
        </w:tc>
      </w:tr>
      <w:tr w:rsidR="009E48B0">
        <w:trPr>
          <w:trHeight w:hRule="exact" w:val="1082"/>
        </w:trPr>
        <w:tc>
          <w:tcPr>
            <w:tcW w:w="569" w:type="dxa"/>
          </w:tcPr>
          <w:p w:rsidR="009E48B0" w:rsidRDefault="00702314">
            <w:pPr>
              <w:pStyle w:val="TableParagraph"/>
              <w:spacing w:line="240" w:lineRule="exact"/>
            </w:pPr>
            <w:r>
              <w:t>90</w:t>
            </w:r>
          </w:p>
        </w:tc>
        <w:tc>
          <w:tcPr>
            <w:tcW w:w="1136" w:type="dxa"/>
          </w:tcPr>
          <w:p w:rsidR="009E48B0" w:rsidRDefault="009E48B0"/>
        </w:tc>
        <w:tc>
          <w:tcPr>
            <w:tcW w:w="2268" w:type="dxa"/>
          </w:tcPr>
          <w:p w:rsidR="009E48B0" w:rsidRPr="00702314" w:rsidRDefault="00702314">
            <w:pPr>
              <w:pStyle w:val="TableParagraph"/>
              <w:spacing w:line="276" w:lineRule="auto"/>
              <w:ind w:right="171"/>
              <w:rPr>
                <w:lang w:val="ru-RU"/>
              </w:rPr>
            </w:pPr>
            <w:r w:rsidRPr="00702314">
              <w:rPr>
                <w:lang w:val="ru-RU"/>
              </w:rPr>
              <w:t>Слова, отвечающие на вопросы «Какой?, Какая?, Какое?».</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301"/>
            </w:pPr>
            <w:r>
              <w:t>фронтальный опрос</w:t>
            </w:r>
          </w:p>
        </w:tc>
      </w:tr>
      <w:tr w:rsidR="009E48B0">
        <w:trPr>
          <w:trHeight w:hRule="exact" w:val="1083"/>
        </w:trPr>
        <w:tc>
          <w:tcPr>
            <w:tcW w:w="569" w:type="dxa"/>
          </w:tcPr>
          <w:p w:rsidR="009E48B0" w:rsidRDefault="00702314">
            <w:pPr>
              <w:pStyle w:val="TableParagraph"/>
              <w:spacing w:line="240" w:lineRule="exact"/>
            </w:pPr>
            <w:r>
              <w:t>91</w:t>
            </w:r>
          </w:p>
        </w:tc>
        <w:tc>
          <w:tcPr>
            <w:tcW w:w="1136" w:type="dxa"/>
          </w:tcPr>
          <w:p w:rsidR="009E48B0" w:rsidRDefault="009E48B0"/>
        </w:tc>
        <w:tc>
          <w:tcPr>
            <w:tcW w:w="2268" w:type="dxa"/>
          </w:tcPr>
          <w:p w:rsidR="009E48B0" w:rsidRPr="00702314" w:rsidRDefault="00702314">
            <w:pPr>
              <w:pStyle w:val="TableParagraph"/>
              <w:spacing w:line="276" w:lineRule="auto"/>
              <w:ind w:right="171"/>
              <w:rPr>
                <w:lang w:val="ru-RU"/>
              </w:rPr>
            </w:pPr>
            <w:r w:rsidRPr="00702314">
              <w:rPr>
                <w:lang w:val="ru-RU"/>
              </w:rPr>
              <w:t>Слова, отвечающие на вопросы «Какой?, Какая?, Какое?».</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текущий</w:t>
            </w:r>
          </w:p>
        </w:tc>
      </w:tr>
    </w:tbl>
    <w:p w:rsidR="009E48B0" w:rsidRDefault="009E48B0">
      <w:pPr>
        <w:spacing w:line="240" w:lineRule="exact"/>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93"/>
        <w:gridCol w:w="1702"/>
      </w:tblGrid>
      <w:tr w:rsidR="009E48B0">
        <w:trPr>
          <w:trHeight w:hRule="exact" w:val="502"/>
        </w:trPr>
        <w:tc>
          <w:tcPr>
            <w:tcW w:w="569" w:type="dxa"/>
          </w:tcPr>
          <w:p w:rsidR="009E48B0" w:rsidRDefault="00702314">
            <w:pPr>
              <w:pStyle w:val="TableParagraph"/>
              <w:spacing w:line="240" w:lineRule="exact"/>
            </w:pPr>
            <w:r>
              <w:lastRenderedPageBreak/>
              <w:t>92</w:t>
            </w:r>
          </w:p>
        </w:tc>
        <w:tc>
          <w:tcPr>
            <w:tcW w:w="1136" w:type="dxa"/>
          </w:tcPr>
          <w:p w:rsidR="009E48B0" w:rsidRDefault="009E48B0"/>
        </w:tc>
        <w:tc>
          <w:tcPr>
            <w:tcW w:w="2268" w:type="dxa"/>
          </w:tcPr>
          <w:p w:rsidR="009E48B0" w:rsidRDefault="00702314">
            <w:pPr>
              <w:pStyle w:val="TableParagraph"/>
              <w:spacing w:line="240" w:lineRule="exact"/>
              <w:ind w:right="364"/>
            </w:pPr>
            <w:r>
              <w:t>Предлоги.</w:t>
            </w:r>
          </w:p>
        </w:tc>
        <w:tc>
          <w:tcPr>
            <w:tcW w:w="2552" w:type="dxa"/>
            <w:vMerge w:val="restart"/>
          </w:tcPr>
          <w:p w:rsidR="009E48B0" w:rsidRPr="00702314" w:rsidRDefault="00702314">
            <w:pPr>
              <w:pStyle w:val="TableParagraph"/>
              <w:spacing w:line="276" w:lineRule="auto"/>
              <w:ind w:right="558"/>
              <w:jc w:val="both"/>
              <w:rPr>
                <w:lang w:val="ru-RU"/>
              </w:rPr>
            </w:pPr>
            <w:r w:rsidRPr="00702314">
              <w:rPr>
                <w:lang w:val="ru-RU"/>
              </w:rPr>
              <w:t>изученные правила, выписывать данные слова из текста.</w:t>
            </w:r>
          </w:p>
          <w:p w:rsidR="009E48B0" w:rsidRPr="00702314" w:rsidRDefault="00702314">
            <w:pPr>
              <w:pStyle w:val="TableParagraph"/>
              <w:spacing w:before="1"/>
              <w:ind w:right="267"/>
              <w:rPr>
                <w:lang w:val="ru-RU"/>
              </w:rPr>
            </w:pPr>
            <w:r w:rsidRPr="00702314">
              <w:rPr>
                <w:lang w:val="ru-RU"/>
              </w:rPr>
              <w:t>Подбирать слова,</w:t>
            </w:r>
          </w:p>
          <w:p w:rsidR="009E48B0" w:rsidRPr="00702314" w:rsidRDefault="009E48B0">
            <w:pPr>
              <w:pStyle w:val="TableParagraph"/>
              <w:spacing w:before="6"/>
              <w:ind w:left="0"/>
              <w:rPr>
                <w:b/>
                <w:sz w:val="20"/>
                <w:lang w:val="ru-RU"/>
              </w:rPr>
            </w:pPr>
          </w:p>
          <w:p w:rsidR="009E48B0" w:rsidRPr="00702314" w:rsidRDefault="00702314">
            <w:pPr>
              <w:pStyle w:val="TableParagraph"/>
              <w:spacing w:line="278" w:lineRule="auto"/>
              <w:ind w:right="267"/>
              <w:rPr>
                <w:lang w:val="ru-RU"/>
              </w:rPr>
            </w:pPr>
            <w:r w:rsidRPr="00702314">
              <w:rPr>
                <w:lang w:val="ru-RU"/>
              </w:rPr>
              <w:t>которые пишутся с заглавной буквы.</w:t>
            </w:r>
          </w:p>
          <w:p w:rsidR="009E48B0" w:rsidRPr="00702314" w:rsidRDefault="00702314">
            <w:pPr>
              <w:pStyle w:val="TableParagraph"/>
              <w:spacing w:before="197" w:line="276" w:lineRule="auto"/>
              <w:ind w:right="267"/>
              <w:rPr>
                <w:lang w:val="ru-RU"/>
              </w:rPr>
            </w:pPr>
            <w:r w:rsidRPr="00702314">
              <w:rPr>
                <w:lang w:val="ru-RU"/>
              </w:rPr>
              <w:t>Оформлять начало и конец предложения.</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321"/>
              <w:rPr>
                <w:lang w:val="ru-RU"/>
              </w:rPr>
            </w:pPr>
            <w:r w:rsidRPr="00702314">
              <w:rPr>
                <w:lang w:val="ru-RU"/>
              </w:rPr>
              <w:t>Применять изученные правила при списывании и записи под диктовку.</w:t>
            </w:r>
          </w:p>
          <w:p w:rsidR="009E48B0" w:rsidRPr="00702314" w:rsidRDefault="009E48B0">
            <w:pPr>
              <w:pStyle w:val="TableParagraph"/>
              <w:spacing w:before="4"/>
              <w:ind w:left="0"/>
              <w:rPr>
                <w:b/>
                <w:sz w:val="17"/>
                <w:lang w:val="ru-RU"/>
              </w:rPr>
            </w:pPr>
          </w:p>
          <w:p w:rsidR="009E48B0" w:rsidRPr="00702314" w:rsidRDefault="00702314">
            <w:pPr>
              <w:pStyle w:val="TableParagraph"/>
              <w:spacing w:line="276" w:lineRule="auto"/>
              <w:ind w:right="527"/>
              <w:rPr>
                <w:lang w:val="ru-RU"/>
              </w:rPr>
            </w:pPr>
            <w:r w:rsidRPr="00702314">
              <w:rPr>
                <w:lang w:val="ru-RU"/>
              </w:rPr>
              <w:t>Составлять текст по серии сюжетных картинок.</w:t>
            </w:r>
          </w:p>
          <w:p w:rsidR="009E48B0" w:rsidRPr="00702314" w:rsidRDefault="009E48B0">
            <w:pPr>
              <w:pStyle w:val="TableParagraph"/>
              <w:spacing w:before="5"/>
              <w:ind w:left="0"/>
              <w:rPr>
                <w:b/>
                <w:sz w:val="17"/>
                <w:lang w:val="ru-RU"/>
              </w:rPr>
            </w:pPr>
          </w:p>
          <w:p w:rsidR="009E48B0" w:rsidRDefault="00702314">
            <w:pPr>
              <w:pStyle w:val="TableParagraph"/>
            </w:pPr>
            <w:r>
              <w:rPr>
                <w:u w:val="single"/>
              </w:rPr>
              <w:t>Обучающийся получит</w:t>
            </w:r>
          </w:p>
          <w:p w:rsidR="009E48B0" w:rsidRDefault="00702314">
            <w:pPr>
              <w:pStyle w:val="TableParagraph"/>
              <w:spacing w:before="37"/>
            </w:pPr>
            <w:r>
              <w:rPr>
                <w:u w:val="single"/>
              </w:rPr>
              <w:t>возможность научиться</w:t>
            </w:r>
            <w:r>
              <w:t>:</w:t>
            </w:r>
          </w:p>
          <w:p w:rsidR="009E48B0" w:rsidRDefault="009E48B0">
            <w:pPr>
              <w:pStyle w:val="TableParagraph"/>
              <w:spacing w:before="9"/>
              <w:ind w:left="0"/>
              <w:rPr>
                <w:b/>
                <w:sz w:val="20"/>
              </w:rPr>
            </w:pPr>
          </w:p>
          <w:p w:rsidR="009E48B0" w:rsidRDefault="00702314">
            <w:pPr>
              <w:pStyle w:val="TableParagraph"/>
              <w:numPr>
                <w:ilvl w:val="0"/>
                <w:numId w:val="67"/>
              </w:numPr>
              <w:tabs>
                <w:tab w:val="left" w:pos="231"/>
              </w:tabs>
              <w:spacing w:line="276" w:lineRule="auto"/>
              <w:ind w:right="741" w:firstLine="0"/>
              <w:jc w:val="both"/>
            </w:pPr>
            <w:r>
              <w:t xml:space="preserve">восстанавливать </w:t>
            </w:r>
            <w:r>
              <w:rPr>
                <w:spacing w:val="-1"/>
              </w:rPr>
              <w:t xml:space="preserve">деформированное </w:t>
            </w:r>
            <w:r>
              <w:t>предложение;</w:t>
            </w:r>
          </w:p>
          <w:p w:rsidR="009E48B0" w:rsidRDefault="009E48B0">
            <w:pPr>
              <w:pStyle w:val="TableParagraph"/>
              <w:spacing w:before="7"/>
              <w:ind w:left="0"/>
              <w:rPr>
                <w:b/>
                <w:sz w:val="17"/>
              </w:rPr>
            </w:pPr>
          </w:p>
          <w:p w:rsidR="009E48B0" w:rsidRPr="00702314" w:rsidRDefault="00702314">
            <w:pPr>
              <w:pStyle w:val="TableParagraph"/>
              <w:numPr>
                <w:ilvl w:val="0"/>
                <w:numId w:val="67"/>
              </w:numPr>
              <w:tabs>
                <w:tab w:val="left" w:pos="228"/>
              </w:tabs>
              <w:spacing w:line="276" w:lineRule="auto"/>
              <w:ind w:right="101" w:firstLine="0"/>
              <w:rPr>
                <w:lang w:val="ru-RU"/>
              </w:rPr>
            </w:pPr>
            <w:r w:rsidRPr="00702314">
              <w:rPr>
                <w:lang w:val="ru-RU"/>
              </w:rPr>
              <w:t>составлять текст из 2— 3-х предложений, записыватьего;</w:t>
            </w:r>
          </w:p>
          <w:p w:rsidR="009E48B0" w:rsidRPr="00702314" w:rsidRDefault="009E48B0">
            <w:pPr>
              <w:pStyle w:val="TableParagraph"/>
              <w:spacing w:before="7"/>
              <w:ind w:left="0"/>
              <w:rPr>
                <w:b/>
                <w:sz w:val="17"/>
                <w:lang w:val="ru-RU"/>
              </w:rPr>
            </w:pPr>
          </w:p>
          <w:p w:rsidR="009E48B0" w:rsidRDefault="00702314">
            <w:pPr>
              <w:pStyle w:val="TableParagraph"/>
              <w:numPr>
                <w:ilvl w:val="0"/>
                <w:numId w:val="67"/>
              </w:numPr>
              <w:tabs>
                <w:tab w:val="left" w:pos="228"/>
              </w:tabs>
              <w:ind w:left="228" w:hanging="125"/>
            </w:pPr>
            <w:r>
              <w:t>разгадыватьребусы;</w:t>
            </w:r>
          </w:p>
          <w:p w:rsidR="009E48B0" w:rsidRDefault="009E48B0">
            <w:pPr>
              <w:pStyle w:val="TableParagraph"/>
              <w:spacing w:before="6"/>
              <w:ind w:left="0"/>
              <w:rPr>
                <w:b/>
                <w:sz w:val="20"/>
              </w:rPr>
            </w:pPr>
          </w:p>
          <w:p w:rsidR="009E48B0" w:rsidRDefault="00702314">
            <w:pPr>
              <w:pStyle w:val="TableParagraph"/>
              <w:numPr>
                <w:ilvl w:val="0"/>
                <w:numId w:val="67"/>
              </w:numPr>
              <w:tabs>
                <w:tab w:val="left" w:pos="228"/>
              </w:tabs>
              <w:spacing w:line="278" w:lineRule="auto"/>
              <w:ind w:right="709" w:firstLine="0"/>
            </w:pPr>
            <w:r>
              <w:t>объяснять смысл поговорки;</w:t>
            </w:r>
          </w:p>
          <w:p w:rsidR="009E48B0" w:rsidRDefault="00702314">
            <w:pPr>
              <w:pStyle w:val="TableParagraph"/>
              <w:numPr>
                <w:ilvl w:val="0"/>
                <w:numId w:val="67"/>
              </w:numPr>
              <w:tabs>
                <w:tab w:val="left" w:pos="284"/>
              </w:tabs>
              <w:spacing w:before="197" w:line="276" w:lineRule="auto"/>
              <w:ind w:right="401" w:firstLine="55"/>
            </w:pPr>
            <w:r>
              <w:t>поговорку в устном высказывании;</w:t>
            </w:r>
          </w:p>
        </w:tc>
        <w:tc>
          <w:tcPr>
            <w:tcW w:w="2552" w:type="dxa"/>
            <w:vMerge w:val="restart"/>
          </w:tcPr>
          <w:p w:rsidR="009E48B0" w:rsidRDefault="00702314">
            <w:pPr>
              <w:pStyle w:val="TableParagraph"/>
              <w:spacing w:line="240" w:lineRule="exact"/>
              <w:ind w:right="85"/>
            </w:pPr>
            <w:r>
              <w:t>текста, рисунков, схем.</w:t>
            </w:r>
          </w:p>
          <w:p w:rsidR="009E48B0" w:rsidRDefault="009E48B0">
            <w:pPr>
              <w:pStyle w:val="TableParagraph"/>
              <w:spacing w:before="9"/>
              <w:ind w:left="0"/>
              <w:rPr>
                <w:b/>
                <w:sz w:val="20"/>
              </w:rPr>
            </w:pPr>
          </w:p>
          <w:p w:rsidR="009E48B0" w:rsidRPr="00702314" w:rsidRDefault="00702314">
            <w:pPr>
              <w:pStyle w:val="TableParagraph"/>
              <w:numPr>
                <w:ilvl w:val="0"/>
                <w:numId w:val="66"/>
              </w:numPr>
              <w:tabs>
                <w:tab w:val="left" w:pos="324"/>
              </w:tabs>
              <w:spacing w:line="276" w:lineRule="auto"/>
              <w:ind w:right="561" w:firstLine="0"/>
              <w:rPr>
                <w:lang w:val="ru-RU"/>
              </w:rPr>
            </w:pPr>
            <w:r w:rsidRPr="00702314">
              <w:rPr>
                <w:lang w:val="ru-RU"/>
              </w:rPr>
              <w:t>Сравнивать предметы, объекты: находить общее и различие.</w:t>
            </w:r>
          </w:p>
          <w:p w:rsidR="009E48B0" w:rsidRPr="00702314" w:rsidRDefault="009E48B0">
            <w:pPr>
              <w:pStyle w:val="TableParagraph"/>
              <w:spacing w:before="7"/>
              <w:ind w:left="0"/>
              <w:rPr>
                <w:b/>
                <w:sz w:val="17"/>
                <w:lang w:val="ru-RU"/>
              </w:rPr>
            </w:pPr>
          </w:p>
          <w:p w:rsidR="009E48B0" w:rsidRPr="00702314" w:rsidRDefault="00702314">
            <w:pPr>
              <w:pStyle w:val="TableParagraph"/>
              <w:numPr>
                <w:ilvl w:val="0"/>
                <w:numId w:val="66"/>
              </w:numPr>
              <w:tabs>
                <w:tab w:val="left" w:pos="324"/>
              </w:tabs>
              <w:spacing w:line="276" w:lineRule="auto"/>
              <w:ind w:right="156" w:firstLine="0"/>
              <w:rPr>
                <w:lang w:val="ru-RU"/>
              </w:rPr>
            </w:pPr>
            <w:r w:rsidRPr="00702314">
              <w:rPr>
                <w:lang w:val="ru-RU"/>
              </w:rPr>
              <w:t>Группировать, классифицировать предметы, объекты на основе существенных признаков, по заданным критериям.</w:t>
            </w: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Default="00702314">
            <w:pPr>
              <w:pStyle w:val="TableParagraph"/>
              <w:spacing w:before="186"/>
              <w:ind w:right="217"/>
            </w:pPr>
            <w:r>
              <w:rPr>
                <w:u w:val="single"/>
              </w:rPr>
              <w:t>Коммуникативные</w:t>
            </w:r>
          </w:p>
          <w:p w:rsidR="009E48B0" w:rsidRDefault="00702314">
            <w:pPr>
              <w:pStyle w:val="TableParagraph"/>
              <w:spacing w:before="37"/>
              <w:ind w:right="217"/>
            </w:pPr>
            <w:r>
              <w:rPr>
                <w:u w:val="single"/>
              </w:rPr>
              <w:t>УУД:</w:t>
            </w:r>
          </w:p>
          <w:p w:rsidR="009E48B0" w:rsidRDefault="009E48B0">
            <w:pPr>
              <w:pStyle w:val="TableParagraph"/>
              <w:spacing w:before="9"/>
              <w:ind w:left="0"/>
              <w:rPr>
                <w:b/>
                <w:sz w:val="20"/>
              </w:rPr>
            </w:pPr>
          </w:p>
          <w:p w:rsidR="009E48B0" w:rsidRDefault="00702314">
            <w:pPr>
              <w:pStyle w:val="TableParagraph"/>
              <w:numPr>
                <w:ilvl w:val="0"/>
                <w:numId w:val="65"/>
              </w:numPr>
              <w:tabs>
                <w:tab w:val="left" w:pos="324"/>
              </w:tabs>
              <w:ind w:firstLine="0"/>
            </w:pPr>
            <w:r>
              <w:t>Вступать в  диалог.</w:t>
            </w:r>
          </w:p>
          <w:p w:rsidR="009E48B0" w:rsidRDefault="009E48B0">
            <w:pPr>
              <w:pStyle w:val="TableParagraph"/>
              <w:spacing w:before="6"/>
              <w:ind w:left="0"/>
              <w:rPr>
                <w:b/>
                <w:sz w:val="20"/>
              </w:rPr>
            </w:pPr>
          </w:p>
          <w:p w:rsidR="009E48B0" w:rsidRPr="00702314" w:rsidRDefault="00702314">
            <w:pPr>
              <w:pStyle w:val="TableParagraph"/>
              <w:numPr>
                <w:ilvl w:val="0"/>
                <w:numId w:val="65"/>
              </w:numPr>
              <w:tabs>
                <w:tab w:val="left" w:pos="324"/>
              </w:tabs>
              <w:spacing w:line="276" w:lineRule="auto"/>
              <w:ind w:right="219" w:firstLine="0"/>
              <w:rPr>
                <w:lang w:val="ru-RU"/>
              </w:rPr>
            </w:pPr>
            <w:r w:rsidRPr="00702314">
              <w:rPr>
                <w:lang w:val="ru-RU"/>
              </w:rPr>
              <w:t>Сотрудничать с товарищами при выполнении заданий в паре: устанавливать и соблюдать очерѐдность действий, корректно сообщать товарищу об ошибках.</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443"/>
              <w:rPr>
                <w:lang w:val="ru-RU"/>
              </w:rPr>
            </w:pPr>
            <w:r w:rsidRPr="00702314">
              <w:rPr>
                <w:lang w:val="ru-RU"/>
              </w:rPr>
              <w:t>3.Участвовать в коллективном обсуждении учебной проблемы.</w:t>
            </w:r>
          </w:p>
          <w:p w:rsidR="009E48B0" w:rsidRPr="00702314" w:rsidRDefault="009E48B0">
            <w:pPr>
              <w:pStyle w:val="TableParagraph"/>
              <w:spacing w:before="6"/>
              <w:ind w:left="0"/>
              <w:rPr>
                <w:b/>
                <w:sz w:val="17"/>
                <w:lang w:val="ru-RU"/>
              </w:rPr>
            </w:pPr>
          </w:p>
          <w:p w:rsidR="009E48B0" w:rsidRDefault="00702314">
            <w:pPr>
              <w:pStyle w:val="TableParagraph"/>
              <w:spacing w:before="1" w:line="276" w:lineRule="auto"/>
              <w:ind w:right="611"/>
            </w:pPr>
            <w:r>
              <w:t>4. Сотрудничать со сверстниками и</w:t>
            </w:r>
          </w:p>
        </w:tc>
        <w:tc>
          <w:tcPr>
            <w:tcW w:w="1844" w:type="dxa"/>
            <w:vMerge w:val="restart"/>
          </w:tcPr>
          <w:p w:rsidR="009E48B0" w:rsidRPr="00702314" w:rsidRDefault="00702314">
            <w:pPr>
              <w:pStyle w:val="TableParagraph"/>
              <w:numPr>
                <w:ilvl w:val="0"/>
                <w:numId w:val="64"/>
              </w:numPr>
              <w:tabs>
                <w:tab w:val="left" w:pos="324"/>
              </w:tabs>
              <w:spacing w:line="276" w:lineRule="auto"/>
              <w:ind w:right="232" w:firstLine="0"/>
              <w:rPr>
                <w:lang w:val="ru-RU"/>
              </w:rPr>
            </w:pPr>
            <w:r w:rsidRPr="00702314">
              <w:rPr>
                <w:b/>
                <w:lang w:val="ru-RU"/>
              </w:rPr>
              <w:t xml:space="preserve">Выполнять </w:t>
            </w:r>
            <w:r w:rsidRPr="00702314">
              <w:rPr>
                <w:lang w:val="ru-RU"/>
              </w:rPr>
              <w:t>правила личной гигиены, безопасного поведения в школе, дома, на улице, в общественных местах.</w:t>
            </w: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Default="00702314">
            <w:pPr>
              <w:pStyle w:val="TableParagraph"/>
              <w:numPr>
                <w:ilvl w:val="0"/>
                <w:numId w:val="64"/>
              </w:numPr>
              <w:tabs>
                <w:tab w:val="left" w:pos="324"/>
              </w:tabs>
              <w:spacing w:before="186" w:line="276" w:lineRule="auto"/>
              <w:ind w:right="217" w:firstLine="0"/>
            </w:pPr>
            <w:r>
              <w:t xml:space="preserve">Адекватно </w:t>
            </w:r>
            <w:r>
              <w:rPr>
                <w:b/>
              </w:rPr>
              <w:t xml:space="preserve">воспринимать </w:t>
            </w:r>
            <w:r>
              <w:t>оценкуучителя.</w:t>
            </w:r>
          </w:p>
        </w:tc>
        <w:tc>
          <w:tcPr>
            <w:tcW w:w="2993" w:type="dxa"/>
            <w:vMerge w:val="restart"/>
          </w:tcPr>
          <w:p w:rsidR="009E48B0" w:rsidRDefault="009E48B0"/>
        </w:tc>
        <w:tc>
          <w:tcPr>
            <w:tcW w:w="1702" w:type="dxa"/>
          </w:tcPr>
          <w:p w:rsidR="009E48B0" w:rsidRDefault="00702314">
            <w:pPr>
              <w:pStyle w:val="TableParagraph"/>
              <w:spacing w:line="240" w:lineRule="exact"/>
              <w:ind w:right="87"/>
            </w:pPr>
            <w:r>
              <w:t>диктант</w:t>
            </w:r>
          </w:p>
        </w:tc>
      </w:tr>
      <w:tr w:rsidR="009E48B0">
        <w:trPr>
          <w:trHeight w:hRule="exact" w:val="792"/>
        </w:trPr>
        <w:tc>
          <w:tcPr>
            <w:tcW w:w="569" w:type="dxa"/>
          </w:tcPr>
          <w:p w:rsidR="009E48B0" w:rsidRDefault="00702314">
            <w:pPr>
              <w:pStyle w:val="TableParagraph"/>
              <w:spacing w:line="240" w:lineRule="exact"/>
            </w:pPr>
            <w:r>
              <w:t>93</w:t>
            </w:r>
          </w:p>
        </w:tc>
        <w:tc>
          <w:tcPr>
            <w:tcW w:w="1136" w:type="dxa"/>
          </w:tcPr>
          <w:p w:rsidR="009E48B0" w:rsidRDefault="009E48B0"/>
        </w:tc>
        <w:tc>
          <w:tcPr>
            <w:tcW w:w="2268" w:type="dxa"/>
          </w:tcPr>
          <w:p w:rsidR="009E48B0" w:rsidRDefault="00702314">
            <w:pPr>
              <w:pStyle w:val="TableParagraph"/>
              <w:spacing w:line="276" w:lineRule="auto"/>
              <w:ind w:right="119"/>
            </w:pPr>
            <w:r>
              <w:t>Упражнения в написании предлогов</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40" w:lineRule="exact"/>
              <w:ind w:right="87"/>
            </w:pPr>
            <w:r>
              <w:t>текущий</w:t>
            </w:r>
          </w:p>
        </w:tc>
      </w:tr>
      <w:tr w:rsidR="009E48B0">
        <w:trPr>
          <w:trHeight w:hRule="exact" w:val="499"/>
        </w:trPr>
        <w:tc>
          <w:tcPr>
            <w:tcW w:w="569" w:type="dxa"/>
          </w:tcPr>
          <w:p w:rsidR="009E48B0" w:rsidRDefault="00702314">
            <w:pPr>
              <w:pStyle w:val="TableParagraph"/>
              <w:spacing w:line="240" w:lineRule="exact"/>
            </w:pPr>
            <w:r>
              <w:t>94</w:t>
            </w:r>
          </w:p>
        </w:tc>
        <w:tc>
          <w:tcPr>
            <w:tcW w:w="1136" w:type="dxa"/>
          </w:tcPr>
          <w:p w:rsidR="009E48B0" w:rsidRDefault="009E48B0"/>
        </w:tc>
        <w:tc>
          <w:tcPr>
            <w:tcW w:w="2268" w:type="dxa"/>
          </w:tcPr>
          <w:p w:rsidR="009E48B0" w:rsidRDefault="00702314">
            <w:pPr>
              <w:pStyle w:val="TableParagraph"/>
              <w:spacing w:line="240" w:lineRule="exact"/>
              <w:ind w:right="364"/>
            </w:pPr>
            <w:r>
              <w:t>Местоимения</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40" w:lineRule="exact"/>
              <w:ind w:right="87"/>
            </w:pPr>
            <w:r>
              <w:t>текущий</w:t>
            </w:r>
          </w:p>
        </w:tc>
      </w:tr>
      <w:tr w:rsidR="009E48B0">
        <w:trPr>
          <w:trHeight w:hRule="exact" w:val="1301"/>
        </w:trPr>
        <w:tc>
          <w:tcPr>
            <w:tcW w:w="569" w:type="dxa"/>
          </w:tcPr>
          <w:p w:rsidR="009E48B0" w:rsidRDefault="00702314">
            <w:pPr>
              <w:pStyle w:val="TableParagraph"/>
              <w:spacing w:line="243" w:lineRule="exact"/>
            </w:pPr>
            <w:r>
              <w:t>95</w:t>
            </w:r>
          </w:p>
        </w:tc>
        <w:tc>
          <w:tcPr>
            <w:tcW w:w="1136" w:type="dxa"/>
          </w:tcPr>
          <w:p w:rsidR="009E48B0" w:rsidRDefault="009E48B0"/>
        </w:tc>
        <w:tc>
          <w:tcPr>
            <w:tcW w:w="2268" w:type="dxa"/>
          </w:tcPr>
          <w:p w:rsidR="009E48B0" w:rsidRDefault="00702314">
            <w:pPr>
              <w:pStyle w:val="TableParagraph"/>
              <w:spacing w:line="243" w:lineRule="exact"/>
              <w:ind w:right="364"/>
            </w:pPr>
            <w:r>
              <w:t>Местоимения.</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76" w:lineRule="auto"/>
              <w:ind w:right="301"/>
            </w:pPr>
            <w:r>
              <w:t>фронтальный опрос</w:t>
            </w:r>
          </w:p>
        </w:tc>
      </w:tr>
      <w:tr w:rsidR="009E48B0">
        <w:trPr>
          <w:trHeight w:hRule="exact" w:val="792"/>
        </w:trPr>
        <w:tc>
          <w:tcPr>
            <w:tcW w:w="569" w:type="dxa"/>
          </w:tcPr>
          <w:p w:rsidR="009E48B0" w:rsidRDefault="00702314">
            <w:pPr>
              <w:pStyle w:val="TableParagraph"/>
              <w:spacing w:line="240" w:lineRule="exact"/>
            </w:pPr>
            <w:r>
              <w:t>96</w:t>
            </w:r>
          </w:p>
        </w:tc>
        <w:tc>
          <w:tcPr>
            <w:tcW w:w="1136" w:type="dxa"/>
          </w:tcPr>
          <w:p w:rsidR="009E48B0" w:rsidRDefault="00702314">
            <w:pPr>
              <w:pStyle w:val="TableParagraph"/>
              <w:spacing w:before="134"/>
              <w:ind w:left="345"/>
            </w:pPr>
            <w:r>
              <w:t>Фев.</w:t>
            </w:r>
          </w:p>
        </w:tc>
        <w:tc>
          <w:tcPr>
            <w:tcW w:w="2268" w:type="dxa"/>
          </w:tcPr>
          <w:p w:rsidR="009E48B0" w:rsidRDefault="00702314">
            <w:pPr>
              <w:pStyle w:val="TableParagraph"/>
              <w:spacing w:line="276" w:lineRule="auto"/>
              <w:ind w:right="841"/>
            </w:pPr>
            <w:r>
              <w:t>Проверочный диктант.</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9E48B0"/>
        </w:tc>
      </w:tr>
      <w:tr w:rsidR="009E48B0">
        <w:trPr>
          <w:trHeight w:hRule="exact" w:val="1082"/>
        </w:trPr>
        <w:tc>
          <w:tcPr>
            <w:tcW w:w="569" w:type="dxa"/>
          </w:tcPr>
          <w:p w:rsidR="009E48B0" w:rsidRDefault="00702314">
            <w:pPr>
              <w:pStyle w:val="TableParagraph"/>
              <w:spacing w:line="240" w:lineRule="exact"/>
            </w:pPr>
            <w:r>
              <w:t>97</w:t>
            </w:r>
          </w:p>
        </w:tc>
        <w:tc>
          <w:tcPr>
            <w:tcW w:w="1136" w:type="dxa"/>
          </w:tcPr>
          <w:p w:rsidR="009E48B0" w:rsidRDefault="009E48B0"/>
        </w:tc>
        <w:tc>
          <w:tcPr>
            <w:tcW w:w="2268" w:type="dxa"/>
          </w:tcPr>
          <w:p w:rsidR="009E48B0" w:rsidRPr="00702314" w:rsidRDefault="00702314">
            <w:pPr>
              <w:pStyle w:val="TableParagraph"/>
              <w:spacing w:line="276" w:lineRule="auto"/>
              <w:ind w:right="207"/>
              <w:rPr>
                <w:lang w:val="ru-RU"/>
              </w:rPr>
            </w:pPr>
            <w:r w:rsidRPr="00702314">
              <w:rPr>
                <w:lang w:val="ru-RU"/>
              </w:rPr>
              <w:t>Правописание безударных гласных в корне слова.</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текущий</w:t>
            </w:r>
          </w:p>
        </w:tc>
      </w:tr>
      <w:tr w:rsidR="009E48B0">
        <w:trPr>
          <w:trHeight w:hRule="exact" w:val="1083"/>
        </w:trPr>
        <w:tc>
          <w:tcPr>
            <w:tcW w:w="569" w:type="dxa"/>
          </w:tcPr>
          <w:p w:rsidR="009E48B0" w:rsidRDefault="00702314">
            <w:pPr>
              <w:pStyle w:val="TableParagraph"/>
              <w:spacing w:line="241" w:lineRule="exact"/>
            </w:pPr>
            <w:r>
              <w:t>98</w:t>
            </w:r>
          </w:p>
        </w:tc>
        <w:tc>
          <w:tcPr>
            <w:tcW w:w="1136" w:type="dxa"/>
          </w:tcPr>
          <w:p w:rsidR="009E48B0" w:rsidRDefault="009E48B0"/>
        </w:tc>
        <w:tc>
          <w:tcPr>
            <w:tcW w:w="2268" w:type="dxa"/>
          </w:tcPr>
          <w:p w:rsidR="009E48B0" w:rsidRPr="00702314" w:rsidRDefault="00702314">
            <w:pPr>
              <w:pStyle w:val="TableParagraph"/>
              <w:spacing w:line="276" w:lineRule="auto"/>
              <w:ind w:right="207"/>
              <w:rPr>
                <w:lang w:val="ru-RU"/>
              </w:rPr>
            </w:pPr>
            <w:r w:rsidRPr="00702314">
              <w:rPr>
                <w:lang w:val="ru-RU"/>
              </w:rPr>
              <w:t>Правописание безударных гласных в корне слова.</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1" w:lineRule="exact"/>
              <w:ind w:right="87"/>
            </w:pPr>
            <w:r>
              <w:t>текущий</w:t>
            </w:r>
          </w:p>
        </w:tc>
      </w:tr>
      <w:tr w:rsidR="009E48B0">
        <w:trPr>
          <w:trHeight w:hRule="exact" w:val="1375"/>
        </w:trPr>
        <w:tc>
          <w:tcPr>
            <w:tcW w:w="569" w:type="dxa"/>
          </w:tcPr>
          <w:p w:rsidR="009E48B0" w:rsidRDefault="00702314">
            <w:pPr>
              <w:pStyle w:val="TableParagraph"/>
              <w:spacing w:line="240" w:lineRule="exact"/>
            </w:pPr>
            <w:r>
              <w:t>99</w:t>
            </w:r>
          </w:p>
        </w:tc>
        <w:tc>
          <w:tcPr>
            <w:tcW w:w="1136" w:type="dxa"/>
          </w:tcPr>
          <w:p w:rsidR="009E48B0" w:rsidRDefault="009E48B0"/>
        </w:tc>
        <w:tc>
          <w:tcPr>
            <w:tcW w:w="2268" w:type="dxa"/>
          </w:tcPr>
          <w:p w:rsidR="009E48B0" w:rsidRPr="00702314" w:rsidRDefault="00702314">
            <w:pPr>
              <w:pStyle w:val="TableParagraph"/>
              <w:spacing w:line="276" w:lineRule="auto"/>
              <w:ind w:right="281"/>
              <w:rPr>
                <w:lang w:val="ru-RU"/>
              </w:rPr>
            </w:pPr>
            <w:r w:rsidRPr="00702314">
              <w:rPr>
                <w:lang w:val="ru-RU"/>
              </w:rPr>
              <w:t>Правописание звонких и глухих согласных на конце слова.</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текущий</w:t>
            </w:r>
          </w:p>
        </w:tc>
      </w:tr>
      <w:tr w:rsidR="009E48B0">
        <w:trPr>
          <w:trHeight w:hRule="exact" w:val="1373"/>
        </w:trPr>
        <w:tc>
          <w:tcPr>
            <w:tcW w:w="569" w:type="dxa"/>
          </w:tcPr>
          <w:p w:rsidR="009E48B0" w:rsidRDefault="00702314">
            <w:pPr>
              <w:pStyle w:val="TableParagraph"/>
              <w:spacing w:line="241" w:lineRule="exact"/>
            </w:pPr>
            <w:r>
              <w:t>100</w:t>
            </w:r>
          </w:p>
        </w:tc>
        <w:tc>
          <w:tcPr>
            <w:tcW w:w="1136" w:type="dxa"/>
          </w:tcPr>
          <w:p w:rsidR="009E48B0" w:rsidRDefault="009E48B0"/>
        </w:tc>
        <w:tc>
          <w:tcPr>
            <w:tcW w:w="2268" w:type="dxa"/>
          </w:tcPr>
          <w:p w:rsidR="009E48B0" w:rsidRPr="00702314" w:rsidRDefault="00702314">
            <w:pPr>
              <w:pStyle w:val="TableParagraph"/>
              <w:spacing w:line="276" w:lineRule="auto"/>
              <w:ind w:right="281"/>
              <w:rPr>
                <w:lang w:val="ru-RU"/>
              </w:rPr>
            </w:pPr>
            <w:r w:rsidRPr="00702314">
              <w:rPr>
                <w:lang w:val="ru-RU"/>
              </w:rPr>
              <w:t>Правописание звонких и глухих согласных на конце слова.</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val="restart"/>
          </w:tcPr>
          <w:p w:rsidR="009E48B0" w:rsidRPr="00702314" w:rsidRDefault="00702314">
            <w:pPr>
              <w:pStyle w:val="TableParagraph"/>
              <w:spacing w:line="276" w:lineRule="auto"/>
              <w:ind w:right="402"/>
              <w:rPr>
                <w:lang w:val="ru-RU"/>
              </w:rPr>
            </w:pPr>
            <w:r w:rsidRPr="00702314">
              <w:rPr>
                <w:lang w:val="ru-RU"/>
              </w:rPr>
              <w:t>Употребление имѐн прилагательных для характеристики предмета.</w:t>
            </w:r>
          </w:p>
          <w:p w:rsidR="009E48B0" w:rsidRPr="00702314" w:rsidRDefault="009E48B0">
            <w:pPr>
              <w:pStyle w:val="TableParagraph"/>
              <w:spacing w:before="7"/>
              <w:ind w:left="0"/>
              <w:rPr>
                <w:b/>
                <w:sz w:val="17"/>
                <w:lang w:val="ru-RU"/>
              </w:rPr>
            </w:pPr>
          </w:p>
          <w:p w:rsidR="009E48B0" w:rsidRPr="00702314" w:rsidRDefault="00702314">
            <w:pPr>
              <w:pStyle w:val="TableParagraph"/>
              <w:spacing w:line="276" w:lineRule="auto"/>
              <w:ind w:right="351"/>
              <w:rPr>
                <w:lang w:val="ru-RU"/>
              </w:rPr>
            </w:pPr>
            <w:r w:rsidRPr="00702314">
              <w:rPr>
                <w:lang w:val="ru-RU"/>
              </w:rPr>
              <w:t>Составление рассказа с опорой на прилагательные по теме, предложенной учителем.</w:t>
            </w:r>
          </w:p>
          <w:p w:rsidR="009E48B0" w:rsidRPr="00702314" w:rsidRDefault="009E48B0">
            <w:pPr>
              <w:pStyle w:val="TableParagraph"/>
              <w:spacing w:before="5"/>
              <w:ind w:left="0"/>
              <w:rPr>
                <w:b/>
                <w:sz w:val="17"/>
                <w:lang w:val="ru-RU"/>
              </w:rPr>
            </w:pPr>
          </w:p>
          <w:p w:rsidR="009E48B0" w:rsidRDefault="00702314">
            <w:pPr>
              <w:pStyle w:val="TableParagraph"/>
              <w:ind w:right="99"/>
            </w:pPr>
            <w:r>
              <w:t>Запись текста по опорным</w:t>
            </w:r>
          </w:p>
        </w:tc>
        <w:tc>
          <w:tcPr>
            <w:tcW w:w="1702" w:type="dxa"/>
          </w:tcPr>
          <w:p w:rsidR="009E48B0" w:rsidRDefault="00702314">
            <w:pPr>
              <w:pStyle w:val="TableParagraph"/>
              <w:spacing w:line="241" w:lineRule="exact"/>
              <w:ind w:right="87"/>
            </w:pPr>
            <w:r>
              <w:t>текущий</w:t>
            </w:r>
          </w:p>
        </w:tc>
      </w:tr>
      <w:tr w:rsidR="009E48B0">
        <w:trPr>
          <w:trHeight w:hRule="exact" w:val="792"/>
        </w:trPr>
        <w:tc>
          <w:tcPr>
            <w:tcW w:w="569" w:type="dxa"/>
          </w:tcPr>
          <w:p w:rsidR="009E48B0" w:rsidRDefault="00702314">
            <w:pPr>
              <w:pStyle w:val="TableParagraph"/>
              <w:spacing w:line="240" w:lineRule="exact"/>
            </w:pPr>
            <w:r>
              <w:t>101</w:t>
            </w:r>
          </w:p>
        </w:tc>
        <w:tc>
          <w:tcPr>
            <w:tcW w:w="1136" w:type="dxa"/>
          </w:tcPr>
          <w:p w:rsidR="009E48B0" w:rsidRDefault="009E48B0"/>
        </w:tc>
        <w:tc>
          <w:tcPr>
            <w:tcW w:w="2268" w:type="dxa"/>
          </w:tcPr>
          <w:p w:rsidR="009E48B0" w:rsidRDefault="00702314">
            <w:pPr>
              <w:pStyle w:val="TableParagraph"/>
              <w:spacing w:line="280" w:lineRule="auto"/>
              <w:ind w:right="289"/>
              <w:rPr>
                <w:b/>
                <w:i/>
              </w:rPr>
            </w:pPr>
            <w:r>
              <w:t xml:space="preserve">Правописание </w:t>
            </w:r>
            <w:r>
              <w:rPr>
                <w:b/>
                <w:i/>
              </w:rPr>
              <w:t>ЖИ- ШИ</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76" w:lineRule="auto"/>
              <w:ind w:right="301"/>
            </w:pPr>
            <w:r>
              <w:t>фронтальный опрос</w:t>
            </w:r>
          </w:p>
        </w:tc>
      </w:tr>
      <w:tr w:rsidR="009E48B0">
        <w:trPr>
          <w:trHeight w:hRule="exact" w:val="792"/>
        </w:trPr>
        <w:tc>
          <w:tcPr>
            <w:tcW w:w="569" w:type="dxa"/>
          </w:tcPr>
          <w:p w:rsidR="009E48B0" w:rsidRDefault="00702314">
            <w:pPr>
              <w:pStyle w:val="TableParagraph"/>
              <w:spacing w:line="240" w:lineRule="exact"/>
            </w:pPr>
            <w:r>
              <w:t>102</w:t>
            </w:r>
          </w:p>
        </w:tc>
        <w:tc>
          <w:tcPr>
            <w:tcW w:w="1136" w:type="dxa"/>
          </w:tcPr>
          <w:p w:rsidR="009E48B0" w:rsidRDefault="009E48B0"/>
        </w:tc>
        <w:tc>
          <w:tcPr>
            <w:tcW w:w="2268" w:type="dxa"/>
          </w:tcPr>
          <w:p w:rsidR="009E48B0" w:rsidRDefault="00702314">
            <w:pPr>
              <w:pStyle w:val="TableParagraph"/>
              <w:spacing w:line="280" w:lineRule="auto"/>
              <w:ind w:right="351"/>
              <w:rPr>
                <w:b/>
                <w:i/>
              </w:rPr>
            </w:pPr>
            <w:r>
              <w:t xml:space="preserve">Правописание </w:t>
            </w:r>
            <w:r>
              <w:rPr>
                <w:b/>
                <w:i/>
              </w:rPr>
              <w:t>ЧА- ЩА</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76" w:lineRule="auto"/>
              <w:ind w:right="100"/>
            </w:pPr>
            <w:r>
              <w:t>самостоятельна я работа</w:t>
            </w:r>
          </w:p>
        </w:tc>
      </w:tr>
    </w:tbl>
    <w:p w:rsidR="009E48B0" w:rsidRDefault="009E48B0">
      <w:pPr>
        <w:spacing w:line="276" w:lineRule="auto"/>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93"/>
        <w:gridCol w:w="1702"/>
      </w:tblGrid>
      <w:tr w:rsidR="009E48B0">
        <w:trPr>
          <w:trHeight w:hRule="exact" w:val="1484"/>
        </w:trPr>
        <w:tc>
          <w:tcPr>
            <w:tcW w:w="569" w:type="dxa"/>
          </w:tcPr>
          <w:p w:rsidR="009E48B0" w:rsidRDefault="00702314">
            <w:pPr>
              <w:pStyle w:val="TableParagraph"/>
              <w:spacing w:line="240" w:lineRule="exact"/>
            </w:pPr>
            <w:r>
              <w:lastRenderedPageBreak/>
              <w:t>103</w:t>
            </w:r>
          </w:p>
        </w:tc>
        <w:tc>
          <w:tcPr>
            <w:tcW w:w="1136" w:type="dxa"/>
          </w:tcPr>
          <w:p w:rsidR="009E48B0" w:rsidRDefault="009E48B0"/>
        </w:tc>
        <w:tc>
          <w:tcPr>
            <w:tcW w:w="2268" w:type="dxa"/>
          </w:tcPr>
          <w:p w:rsidR="009E48B0" w:rsidRDefault="00702314">
            <w:pPr>
              <w:pStyle w:val="TableParagraph"/>
              <w:spacing w:line="280" w:lineRule="auto"/>
              <w:ind w:right="345"/>
              <w:rPr>
                <w:b/>
                <w:i/>
              </w:rPr>
            </w:pPr>
            <w:r>
              <w:t xml:space="preserve">Правописание </w:t>
            </w:r>
            <w:r>
              <w:rPr>
                <w:b/>
                <w:i/>
              </w:rPr>
              <w:t>ЧУ- ЩУ.</w:t>
            </w:r>
          </w:p>
        </w:tc>
        <w:tc>
          <w:tcPr>
            <w:tcW w:w="2552" w:type="dxa"/>
            <w:vMerge w:val="restart"/>
          </w:tcPr>
          <w:p w:rsidR="009E48B0" w:rsidRDefault="00702314">
            <w:pPr>
              <w:pStyle w:val="TableParagraph"/>
              <w:spacing w:line="276" w:lineRule="auto"/>
              <w:ind w:right="90"/>
            </w:pPr>
            <w:r>
              <w:t>- правильно употреблять многозначные слова.</w:t>
            </w:r>
          </w:p>
        </w:tc>
        <w:tc>
          <w:tcPr>
            <w:tcW w:w="2552" w:type="dxa"/>
            <w:vMerge w:val="restart"/>
          </w:tcPr>
          <w:p w:rsidR="009E48B0" w:rsidRDefault="00702314">
            <w:pPr>
              <w:pStyle w:val="TableParagraph"/>
              <w:spacing w:line="240" w:lineRule="exact"/>
              <w:ind w:right="217"/>
            </w:pPr>
            <w:r>
              <w:t>взрослыми</w:t>
            </w:r>
          </w:p>
        </w:tc>
        <w:tc>
          <w:tcPr>
            <w:tcW w:w="1844" w:type="dxa"/>
            <w:vMerge w:val="restart"/>
          </w:tcPr>
          <w:p w:rsidR="009E48B0" w:rsidRDefault="009E48B0"/>
        </w:tc>
        <w:tc>
          <w:tcPr>
            <w:tcW w:w="2993" w:type="dxa"/>
            <w:vMerge w:val="restart"/>
          </w:tcPr>
          <w:p w:rsidR="009E48B0" w:rsidRPr="00702314" w:rsidRDefault="00702314">
            <w:pPr>
              <w:pStyle w:val="TableParagraph"/>
              <w:spacing w:line="240" w:lineRule="exact"/>
              <w:ind w:right="99"/>
              <w:rPr>
                <w:lang w:val="ru-RU"/>
              </w:rPr>
            </w:pPr>
            <w:r w:rsidRPr="00702314">
              <w:rPr>
                <w:lang w:val="ru-RU"/>
              </w:rPr>
              <w:t>словам.</w:t>
            </w:r>
          </w:p>
          <w:p w:rsidR="009E48B0" w:rsidRPr="00702314" w:rsidRDefault="009E48B0">
            <w:pPr>
              <w:pStyle w:val="TableParagraph"/>
              <w:spacing w:before="9"/>
              <w:ind w:left="0"/>
              <w:rPr>
                <w:b/>
                <w:sz w:val="20"/>
                <w:lang w:val="ru-RU"/>
              </w:rPr>
            </w:pPr>
          </w:p>
          <w:p w:rsidR="009E48B0" w:rsidRPr="00702314" w:rsidRDefault="00702314">
            <w:pPr>
              <w:pStyle w:val="TableParagraph"/>
              <w:spacing w:line="276" w:lineRule="auto"/>
              <w:ind w:right="697"/>
              <w:rPr>
                <w:lang w:val="ru-RU"/>
              </w:rPr>
            </w:pPr>
            <w:r w:rsidRPr="00702314">
              <w:rPr>
                <w:lang w:val="ru-RU"/>
              </w:rPr>
              <w:t>Сочинение рассказа по заданному началу</w:t>
            </w:r>
          </w:p>
        </w:tc>
        <w:tc>
          <w:tcPr>
            <w:tcW w:w="1702" w:type="dxa"/>
          </w:tcPr>
          <w:p w:rsidR="009E48B0" w:rsidRDefault="00702314">
            <w:pPr>
              <w:pStyle w:val="TableParagraph"/>
              <w:spacing w:line="240" w:lineRule="exact"/>
              <w:ind w:right="87"/>
            </w:pPr>
            <w:r>
              <w:t>списывание</w:t>
            </w:r>
          </w:p>
        </w:tc>
      </w:tr>
      <w:tr w:rsidR="009E48B0">
        <w:trPr>
          <w:trHeight w:hRule="exact" w:val="850"/>
        </w:trPr>
        <w:tc>
          <w:tcPr>
            <w:tcW w:w="569" w:type="dxa"/>
          </w:tcPr>
          <w:p w:rsidR="009E48B0" w:rsidRDefault="00702314">
            <w:pPr>
              <w:pStyle w:val="TableParagraph"/>
              <w:spacing w:line="240" w:lineRule="exact"/>
            </w:pPr>
            <w:r>
              <w:t>104</w:t>
            </w:r>
          </w:p>
        </w:tc>
        <w:tc>
          <w:tcPr>
            <w:tcW w:w="1136" w:type="dxa"/>
          </w:tcPr>
          <w:p w:rsidR="009E48B0" w:rsidRDefault="009E48B0"/>
        </w:tc>
        <w:tc>
          <w:tcPr>
            <w:tcW w:w="2268" w:type="dxa"/>
          </w:tcPr>
          <w:p w:rsidR="009E48B0" w:rsidRDefault="00702314">
            <w:pPr>
              <w:pStyle w:val="TableParagraph"/>
              <w:spacing w:line="280" w:lineRule="auto"/>
              <w:ind w:right="367"/>
              <w:rPr>
                <w:b/>
                <w:i/>
              </w:rPr>
            </w:pPr>
            <w:r>
              <w:t xml:space="preserve">Правописание </w:t>
            </w:r>
            <w:r>
              <w:rPr>
                <w:b/>
                <w:i/>
              </w:rPr>
              <w:t>ЧК, ЧН, ЩН.</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40" w:lineRule="exact"/>
              <w:ind w:right="87"/>
            </w:pPr>
            <w:r>
              <w:t>текущий</w:t>
            </w:r>
          </w:p>
        </w:tc>
      </w:tr>
      <w:tr w:rsidR="009E48B0">
        <w:trPr>
          <w:trHeight w:hRule="exact" w:val="793"/>
        </w:trPr>
        <w:tc>
          <w:tcPr>
            <w:tcW w:w="569" w:type="dxa"/>
            <w:vMerge w:val="restart"/>
          </w:tcPr>
          <w:p w:rsidR="009E48B0" w:rsidRDefault="00702314">
            <w:pPr>
              <w:pStyle w:val="TableParagraph"/>
              <w:spacing w:line="240" w:lineRule="exact"/>
            </w:pPr>
            <w:r>
              <w:t>105</w:t>
            </w:r>
          </w:p>
          <w:p w:rsidR="009E48B0" w:rsidRDefault="00702314">
            <w:pPr>
              <w:pStyle w:val="TableParagraph"/>
              <w:spacing w:before="38" w:line="276" w:lineRule="auto"/>
              <w:ind w:right="106"/>
            </w:pPr>
            <w:r>
              <w:t>, 106</w:t>
            </w:r>
          </w:p>
        </w:tc>
        <w:tc>
          <w:tcPr>
            <w:tcW w:w="1136" w:type="dxa"/>
          </w:tcPr>
          <w:p w:rsidR="009E48B0" w:rsidRDefault="009E48B0"/>
        </w:tc>
        <w:tc>
          <w:tcPr>
            <w:tcW w:w="2268" w:type="dxa"/>
          </w:tcPr>
          <w:p w:rsidR="009E48B0" w:rsidRDefault="00702314">
            <w:pPr>
              <w:pStyle w:val="TableParagraph"/>
              <w:spacing w:line="276" w:lineRule="auto"/>
              <w:ind w:right="465"/>
            </w:pPr>
            <w:r>
              <w:t>Заглавная буква в словах.</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40" w:lineRule="exact"/>
              <w:ind w:right="87"/>
            </w:pPr>
            <w:r>
              <w:t>текущий</w:t>
            </w:r>
          </w:p>
        </w:tc>
      </w:tr>
      <w:tr w:rsidR="009E48B0">
        <w:trPr>
          <w:trHeight w:hRule="exact" w:val="919"/>
        </w:trPr>
        <w:tc>
          <w:tcPr>
            <w:tcW w:w="569" w:type="dxa"/>
            <w:vMerge/>
          </w:tcPr>
          <w:p w:rsidR="009E48B0" w:rsidRDefault="009E48B0"/>
        </w:tc>
        <w:tc>
          <w:tcPr>
            <w:tcW w:w="1136" w:type="dxa"/>
          </w:tcPr>
          <w:p w:rsidR="009E48B0" w:rsidRDefault="009E48B0"/>
        </w:tc>
        <w:tc>
          <w:tcPr>
            <w:tcW w:w="2268" w:type="dxa"/>
          </w:tcPr>
          <w:p w:rsidR="009E48B0" w:rsidRDefault="00702314">
            <w:pPr>
              <w:pStyle w:val="TableParagraph"/>
              <w:spacing w:line="240" w:lineRule="exact"/>
            </w:pPr>
            <w:r>
              <w:t>Словарный диктант.</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9E48B0"/>
        </w:tc>
      </w:tr>
      <w:tr w:rsidR="009E48B0">
        <w:trPr>
          <w:trHeight w:hRule="exact" w:val="1109"/>
        </w:trPr>
        <w:tc>
          <w:tcPr>
            <w:tcW w:w="569" w:type="dxa"/>
          </w:tcPr>
          <w:p w:rsidR="009E48B0" w:rsidRDefault="00702314">
            <w:pPr>
              <w:pStyle w:val="TableParagraph"/>
              <w:spacing w:line="240" w:lineRule="exact"/>
            </w:pPr>
            <w:r>
              <w:t>107</w:t>
            </w:r>
          </w:p>
        </w:tc>
        <w:tc>
          <w:tcPr>
            <w:tcW w:w="1136" w:type="dxa"/>
          </w:tcPr>
          <w:p w:rsidR="009E48B0" w:rsidRDefault="009E48B0"/>
        </w:tc>
        <w:tc>
          <w:tcPr>
            <w:tcW w:w="2268" w:type="dxa"/>
          </w:tcPr>
          <w:p w:rsidR="009E48B0" w:rsidRDefault="00702314">
            <w:pPr>
              <w:pStyle w:val="TableParagraph"/>
              <w:spacing w:line="276" w:lineRule="auto"/>
              <w:ind w:right="600"/>
            </w:pPr>
            <w:r>
              <w:t>Деление слов на слоги.</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40" w:lineRule="exact"/>
              <w:ind w:right="87"/>
            </w:pPr>
            <w:r>
              <w:t>текущий</w:t>
            </w:r>
          </w:p>
        </w:tc>
      </w:tr>
      <w:tr w:rsidR="009E48B0">
        <w:trPr>
          <w:trHeight w:hRule="exact" w:val="1212"/>
        </w:trPr>
        <w:tc>
          <w:tcPr>
            <w:tcW w:w="569" w:type="dxa"/>
          </w:tcPr>
          <w:p w:rsidR="009E48B0" w:rsidRDefault="00702314">
            <w:pPr>
              <w:pStyle w:val="TableParagraph"/>
              <w:spacing w:line="243" w:lineRule="exact"/>
            </w:pPr>
            <w:r>
              <w:t>108</w:t>
            </w:r>
          </w:p>
        </w:tc>
        <w:tc>
          <w:tcPr>
            <w:tcW w:w="1136" w:type="dxa"/>
          </w:tcPr>
          <w:p w:rsidR="009E48B0" w:rsidRDefault="009E48B0"/>
        </w:tc>
        <w:tc>
          <w:tcPr>
            <w:tcW w:w="2268" w:type="dxa"/>
          </w:tcPr>
          <w:p w:rsidR="009E48B0" w:rsidRDefault="00702314">
            <w:pPr>
              <w:pStyle w:val="TableParagraph"/>
              <w:spacing w:line="243" w:lineRule="exact"/>
            </w:pPr>
            <w:r>
              <w:t>Основа предложения.</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43" w:lineRule="exact"/>
              <w:ind w:right="87"/>
            </w:pPr>
            <w:r>
              <w:t>текущий</w:t>
            </w:r>
          </w:p>
        </w:tc>
      </w:tr>
      <w:tr w:rsidR="009E48B0">
        <w:trPr>
          <w:trHeight w:hRule="exact" w:val="1373"/>
        </w:trPr>
        <w:tc>
          <w:tcPr>
            <w:tcW w:w="569" w:type="dxa"/>
          </w:tcPr>
          <w:p w:rsidR="009E48B0" w:rsidRDefault="00702314">
            <w:pPr>
              <w:pStyle w:val="TableParagraph"/>
              <w:spacing w:line="240" w:lineRule="exact"/>
            </w:pPr>
            <w:r>
              <w:t>109</w:t>
            </w:r>
          </w:p>
        </w:tc>
        <w:tc>
          <w:tcPr>
            <w:tcW w:w="1136" w:type="dxa"/>
          </w:tcPr>
          <w:p w:rsidR="009E48B0" w:rsidRDefault="009E48B0"/>
        </w:tc>
        <w:tc>
          <w:tcPr>
            <w:tcW w:w="2268" w:type="dxa"/>
          </w:tcPr>
          <w:p w:rsidR="009E48B0" w:rsidRPr="00702314" w:rsidRDefault="00702314">
            <w:pPr>
              <w:pStyle w:val="TableParagraph"/>
              <w:spacing w:line="276" w:lineRule="auto"/>
              <w:ind w:right="156"/>
              <w:rPr>
                <w:lang w:val="ru-RU"/>
              </w:rPr>
            </w:pPr>
            <w:r w:rsidRPr="00702314">
              <w:rPr>
                <w:lang w:val="ru-RU"/>
              </w:rPr>
              <w:t>Закрепление пройденного по теме</w:t>
            </w:r>
          </w:p>
          <w:p w:rsidR="009E48B0" w:rsidRPr="00702314" w:rsidRDefault="00702314">
            <w:pPr>
              <w:pStyle w:val="TableParagraph"/>
              <w:spacing w:before="1" w:line="276" w:lineRule="auto"/>
              <w:ind w:right="726"/>
              <w:rPr>
                <w:lang w:val="ru-RU"/>
              </w:rPr>
            </w:pPr>
            <w:r w:rsidRPr="00702314">
              <w:rPr>
                <w:lang w:val="ru-RU"/>
              </w:rPr>
              <w:t>«Основа предложения».</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93" w:type="dxa"/>
            <w:vMerge/>
          </w:tcPr>
          <w:p w:rsidR="009E48B0" w:rsidRPr="00702314" w:rsidRDefault="009E48B0">
            <w:pPr>
              <w:rPr>
                <w:lang w:val="ru-RU"/>
              </w:rPr>
            </w:pPr>
          </w:p>
        </w:tc>
        <w:tc>
          <w:tcPr>
            <w:tcW w:w="1702" w:type="dxa"/>
          </w:tcPr>
          <w:p w:rsidR="009E48B0" w:rsidRDefault="00702314">
            <w:pPr>
              <w:pStyle w:val="TableParagraph"/>
              <w:spacing w:line="276" w:lineRule="auto"/>
              <w:ind w:right="270"/>
            </w:pPr>
            <w:r>
              <w:t>фронтальный опрос, самопроверка</w:t>
            </w:r>
          </w:p>
        </w:tc>
      </w:tr>
      <w:tr w:rsidR="009E48B0">
        <w:trPr>
          <w:trHeight w:hRule="exact" w:val="989"/>
        </w:trPr>
        <w:tc>
          <w:tcPr>
            <w:tcW w:w="569" w:type="dxa"/>
          </w:tcPr>
          <w:p w:rsidR="009E48B0" w:rsidRDefault="00702314">
            <w:pPr>
              <w:pStyle w:val="TableParagraph"/>
              <w:spacing w:line="240" w:lineRule="exact"/>
            </w:pPr>
            <w:r>
              <w:t>110</w:t>
            </w:r>
          </w:p>
        </w:tc>
        <w:tc>
          <w:tcPr>
            <w:tcW w:w="1136" w:type="dxa"/>
          </w:tcPr>
          <w:p w:rsidR="009E48B0" w:rsidRDefault="009E48B0"/>
        </w:tc>
        <w:tc>
          <w:tcPr>
            <w:tcW w:w="2268" w:type="dxa"/>
          </w:tcPr>
          <w:p w:rsidR="009E48B0" w:rsidRDefault="00702314">
            <w:pPr>
              <w:pStyle w:val="TableParagraph"/>
              <w:spacing w:line="276" w:lineRule="auto"/>
              <w:ind w:right="102"/>
            </w:pPr>
            <w:r>
              <w:t>Алфавитный порядок слов.</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702314">
            <w:pPr>
              <w:pStyle w:val="TableParagraph"/>
              <w:spacing w:line="240" w:lineRule="exact"/>
              <w:ind w:right="87"/>
            </w:pPr>
            <w:r>
              <w:t>текущий</w:t>
            </w:r>
          </w:p>
        </w:tc>
      </w:tr>
      <w:tr w:rsidR="009E48B0">
        <w:trPr>
          <w:trHeight w:hRule="exact" w:val="1268"/>
        </w:trPr>
        <w:tc>
          <w:tcPr>
            <w:tcW w:w="569" w:type="dxa"/>
          </w:tcPr>
          <w:p w:rsidR="009E48B0" w:rsidRDefault="00702314">
            <w:pPr>
              <w:pStyle w:val="TableParagraph"/>
              <w:spacing w:line="243" w:lineRule="exact"/>
            </w:pPr>
            <w:r>
              <w:t>111</w:t>
            </w:r>
          </w:p>
        </w:tc>
        <w:tc>
          <w:tcPr>
            <w:tcW w:w="1136" w:type="dxa"/>
          </w:tcPr>
          <w:p w:rsidR="009E48B0" w:rsidRDefault="009E48B0">
            <w:pPr>
              <w:pStyle w:val="TableParagraph"/>
              <w:spacing w:before="3"/>
              <w:ind w:left="0"/>
              <w:rPr>
                <w:b/>
                <w:sz w:val="32"/>
              </w:rPr>
            </w:pPr>
          </w:p>
          <w:p w:rsidR="009E48B0" w:rsidRDefault="00702314">
            <w:pPr>
              <w:pStyle w:val="TableParagraph"/>
              <w:ind w:left="312"/>
            </w:pPr>
            <w:r>
              <w:t>Март</w:t>
            </w:r>
          </w:p>
        </w:tc>
        <w:tc>
          <w:tcPr>
            <w:tcW w:w="2268" w:type="dxa"/>
          </w:tcPr>
          <w:p w:rsidR="009E48B0" w:rsidRDefault="00702314">
            <w:pPr>
              <w:pStyle w:val="TableParagraph"/>
              <w:spacing w:line="276" w:lineRule="auto"/>
              <w:ind w:right="909"/>
            </w:pPr>
            <w:r>
              <w:t>Контрольное списывание.</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93" w:type="dxa"/>
            <w:vMerge/>
          </w:tcPr>
          <w:p w:rsidR="009E48B0" w:rsidRDefault="009E48B0"/>
        </w:tc>
        <w:tc>
          <w:tcPr>
            <w:tcW w:w="1702" w:type="dxa"/>
          </w:tcPr>
          <w:p w:rsidR="009E48B0" w:rsidRDefault="009E48B0"/>
        </w:tc>
      </w:tr>
    </w:tbl>
    <w:p w:rsidR="009E48B0" w:rsidRPr="00702314" w:rsidRDefault="00702314">
      <w:pPr>
        <w:spacing w:before="111"/>
        <w:ind w:left="3194"/>
        <w:rPr>
          <w:b/>
          <w:sz w:val="28"/>
          <w:lang w:val="ru-RU"/>
        </w:rPr>
      </w:pPr>
      <w:r w:rsidRPr="00702314">
        <w:rPr>
          <w:b/>
          <w:sz w:val="28"/>
          <w:lang w:val="ru-RU"/>
        </w:rPr>
        <w:t>Календарно-тематическое планирование по русскому языку (систематический курс)</w:t>
      </w:r>
    </w:p>
    <w:p w:rsidR="009E48B0" w:rsidRPr="00702314" w:rsidRDefault="009E48B0">
      <w:pPr>
        <w:rPr>
          <w:sz w:val="28"/>
          <w:lang w:val="ru-RU"/>
        </w:rPr>
        <w:sectPr w:rsidR="009E48B0" w:rsidRPr="00702314">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76"/>
        <w:gridCol w:w="1702"/>
      </w:tblGrid>
      <w:tr w:rsidR="009E48B0">
        <w:trPr>
          <w:trHeight w:hRule="exact" w:val="264"/>
        </w:trPr>
        <w:tc>
          <w:tcPr>
            <w:tcW w:w="569" w:type="dxa"/>
            <w:vMerge w:val="restart"/>
          </w:tcPr>
          <w:p w:rsidR="009E48B0" w:rsidRDefault="00702314">
            <w:pPr>
              <w:pStyle w:val="TableParagraph"/>
              <w:spacing w:line="245" w:lineRule="exact"/>
              <w:ind w:left="168"/>
              <w:rPr>
                <w:b/>
              </w:rPr>
            </w:pPr>
            <w:r>
              <w:rPr>
                <w:b/>
              </w:rPr>
              <w:lastRenderedPageBreak/>
              <w:t>№</w:t>
            </w:r>
          </w:p>
        </w:tc>
        <w:tc>
          <w:tcPr>
            <w:tcW w:w="1136" w:type="dxa"/>
            <w:vMerge w:val="restart"/>
          </w:tcPr>
          <w:p w:rsidR="009E48B0" w:rsidRDefault="00702314">
            <w:pPr>
              <w:pStyle w:val="TableParagraph"/>
              <w:spacing w:line="245" w:lineRule="exact"/>
              <w:ind w:left="321"/>
              <w:rPr>
                <w:b/>
              </w:rPr>
            </w:pPr>
            <w:r>
              <w:rPr>
                <w:b/>
              </w:rPr>
              <w:t>Дата</w:t>
            </w:r>
          </w:p>
        </w:tc>
        <w:tc>
          <w:tcPr>
            <w:tcW w:w="2268" w:type="dxa"/>
            <w:vMerge w:val="restart"/>
          </w:tcPr>
          <w:p w:rsidR="009E48B0" w:rsidRDefault="00702314">
            <w:pPr>
              <w:pStyle w:val="TableParagraph"/>
              <w:spacing w:line="245" w:lineRule="exact"/>
              <w:ind w:left="117" w:right="117"/>
              <w:jc w:val="center"/>
              <w:rPr>
                <w:b/>
              </w:rPr>
            </w:pPr>
            <w:r>
              <w:rPr>
                <w:b/>
              </w:rPr>
              <w:t>Тема</w:t>
            </w:r>
          </w:p>
        </w:tc>
        <w:tc>
          <w:tcPr>
            <w:tcW w:w="6947" w:type="dxa"/>
            <w:gridSpan w:val="3"/>
          </w:tcPr>
          <w:p w:rsidR="009E48B0" w:rsidRDefault="00702314">
            <w:pPr>
              <w:pStyle w:val="TableParagraph"/>
              <w:spacing w:line="245" w:lineRule="exact"/>
              <w:ind w:left="2158"/>
              <w:rPr>
                <w:b/>
              </w:rPr>
            </w:pPr>
            <w:r>
              <w:rPr>
                <w:b/>
              </w:rPr>
              <w:t>Планируемые результаты</w:t>
            </w:r>
          </w:p>
        </w:tc>
        <w:tc>
          <w:tcPr>
            <w:tcW w:w="2976" w:type="dxa"/>
            <w:vMerge w:val="restart"/>
          </w:tcPr>
          <w:p w:rsidR="009E48B0" w:rsidRDefault="00702314">
            <w:pPr>
              <w:pStyle w:val="TableParagraph"/>
              <w:spacing w:line="245" w:lineRule="exact"/>
              <w:ind w:left="278" w:right="167"/>
              <w:rPr>
                <w:b/>
              </w:rPr>
            </w:pPr>
            <w:r>
              <w:rPr>
                <w:b/>
              </w:rPr>
              <w:t>Деятельность учащихся</w:t>
            </w:r>
          </w:p>
        </w:tc>
        <w:tc>
          <w:tcPr>
            <w:tcW w:w="1702" w:type="dxa"/>
            <w:vMerge w:val="restart"/>
          </w:tcPr>
          <w:p w:rsidR="009E48B0" w:rsidRDefault="00702314">
            <w:pPr>
              <w:pStyle w:val="TableParagraph"/>
              <w:spacing w:line="245" w:lineRule="exact"/>
              <w:ind w:left="151" w:right="87"/>
              <w:rPr>
                <w:b/>
              </w:rPr>
            </w:pPr>
            <w:r>
              <w:rPr>
                <w:b/>
              </w:rPr>
              <w:t>Вид контроля</w:t>
            </w:r>
          </w:p>
        </w:tc>
      </w:tr>
      <w:tr w:rsidR="009E48B0">
        <w:trPr>
          <w:trHeight w:hRule="exact" w:val="262"/>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tcPr>
          <w:p w:rsidR="009E48B0" w:rsidRDefault="00702314">
            <w:pPr>
              <w:pStyle w:val="TableParagraph"/>
              <w:spacing w:line="246" w:lineRule="exact"/>
              <w:ind w:left="643" w:right="267"/>
              <w:rPr>
                <w:b/>
              </w:rPr>
            </w:pPr>
            <w:r>
              <w:rPr>
                <w:b/>
              </w:rPr>
              <w:t>Предметные</w:t>
            </w:r>
          </w:p>
        </w:tc>
        <w:tc>
          <w:tcPr>
            <w:tcW w:w="2552" w:type="dxa"/>
          </w:tcPr>
          <w:p w:rsidR="009E48B0" w:rsidRDefault="00702314">
            <w:pPr>
              <w:pStyle w:val="TableParagraph"/>
              <w:spacing w:line="246" w:lineRule="exact"/>
              <w:ind w:left="403" w:right="217"/>
              <w:rPr>
                <w:b/>
              </w:rPr>
            </w:pPr>
            <w:r>
              <w:rPr>
                <w:b/>
              </w:rPr>
              <w:t>Метапредметные</w:t>
            </w:r>
          </w:p>
        </w:tc>
        <w:tc>
          <w:tcPr>
            <w:tcW w:w="1844" w:type="dxa"/>
          </w:tcPr>
          <w:p w:rsidR="009E48B0" w:rsidRDefault="00702314">
            <w:pPr>
              <w:pStyle w:val="TableParagraph"/>
              <w:spacing w:line="246" w:lineRule="exact"/>
              <w:ind w:left="290" w:right="125"/>
              <w:rPr>
                <w:b/>
              </w:rPr>
            </w:pPr>
            <w:r>
              <w:rPr>
                <w:b/>
              </w:rPr>
              <w:t>Личностные</w:t>
            </w:r>
          </w:p>
        </w:tc>
        <w:tc>
          <w:tcPr>
            <w:tcW w:w="2976" w:type="dxa"/>
            <w:vMerge/>
          </w:tcPr>
          <w:p w:rsidR="009E48B0" w:rsidRDefault="009E48B0"/>
        </w:tc>
        <w:tc>
          <w:tcPr>
            <w:tcW w:w="1702" w:type="dxa"/>
            <w:vMerge/>
          </w:tcPr>
          <w:p w:rsidR="009E48B0" w:rsidRDefault="009E48B0"/>
        </w:tc>
      </w:tr>
      <w:tr w:rsidR="009E48B0">
        <w:trPr>
          <w:trHeight w:hRule="exact" w:val="374"/>
        </w:trPr>
        <w:tc>
          <w:tcPr>
            <w:tcW w:w="15598" w:type="dxa"/>
            <w:gridSpan w:val="8"/>
          </w:tcPr>
          <w:p w:rsidR="009E48B0" w:rsidRDefault="00702314">
            <w:pPr>
              <w:pStyle w:val="TableParagraph"/>
              <w:spacing w:before="47"/>
              <w:ind w:left="6274" w:right="6275"/>
              <w:jc w:val="center"/>
              <w:rPr>
                <w:b/>
              </w:rPr>
            </w:pPr>
            <w:r>
              <w:rPr>
                <w:b/>
              </w:rPr>
              <w:t>«Нашаречь»</w:t>
            </w:r>
          </w:p>
        </w:tc>
      </w:tr>
      <w:tr w:rsidR="009E48B0">
        <w:trPr>
          <w:trHeight w:hRule="exact" w:val="768"/>
        </w:trPr>
        <w:tc>
          <w:tcPr>
            <w:tcW w:w="569" w:type="dxa"/>
          </w:tcPr>
          <w:p w:rsidR="009E48B0" w:rsidRDefault="00702314">
            <w:pPr>
              <w:pStyle w:val="TableParagraph"/>
              <w:spacing w:line="240" w:lineRule="exact"/>
            </w:pPr>
            <w:r>
              <w:t>1</w:t>
            </w:r>
          </w:p>
        </w:tc>
        <w:tc>
          <w:tcPr>
            <w:tcW w:w="1136" w:type="dxa"/>
          </w:tcPr>
          <w:p w:rsidR="009E48B0" w:rsidRDefault="00702314">
            <w:pPr>
              <w:pStyle w:val="TableParagraph"/>
              <w:spacing w:line="240" w:lineRule="exact"/>
            </w:pPr>
            <w:r>
              <w:t>Март</w:t>
            </w:r>
          </w:p>
        </w:tc>
        <w:tc>
          <w:tcPr>
            <w:tcW w:w="2268" w:type="dxa"/>
          </w:tcPr>
          <w:p w:rsidR="009E48B0" w:rsidRPr="00702314" w:rsidRDefault="00702314">
            <w:pPr>
              <w:pStyle w:val="TableParagraph"/>
              <w:spacing w:line="240" w:lineRule="exact"/>
              <w:ind w:left="117" w:right="117"/>
              <w:jc w:val="center"/>
              <w:rPr>
                <w:lang w:val="ru-RU"/>
              </w:rPr>
            </w:pPr>
            <w:r w:rsidRPr="00702314">
              <w:rPr>
                <w:lang w:val="ru-RU"/>
              </w:rPr>
              <w:t>Язык и речь,</w:t>
            </w:r>
          </w:p>
          <w:p w:rsidR="009E48B0" w:rsidRPr="00702314" w:rsidRDefault="00702314">
            <w:pPr>
              <w:pStyle w:val="TableParagraph"/>
              <w:ind w:left="117" w:right="117"/>
              <w:jc w:val="center"/>
              <w:rPr>
                <w:lang w:val="ru-RU"/>
              </w:rPr>
            </w:pPr>
            <w:r w:rsidRPr="00702314">
              <w:rPr>
                <w:lang w:val="ru-RU"/>
              </w:rPr>
              <w:t>их значение в жизни людей.</w:t>
            </w:r>
          </w:p>
        </w:tc>
        <w:tc>
          <w:tcPr>
            <w:tcW w:w="2552" w:type="dxa"/>
            <w:vMerge w:val="restart"/>
          </w:tcPr>
          <w:p w:rsidR="009E48B0" w:rsidRPr="00702314" w:rsidRDefault="00702314">
            <w:pPr>
              <w:pStyle w:val="TableParagraph"/>
              <w:ind w:right="102"/>
              <w:rPr>
                <w:lang w:val="ru-RU"/>
              </w:rPr>
            </w:pPr>
            <w:r w:rsidRPr="00702314">
              <w:rPr>
                <w:u w:val="single"/>
                <w:lang w:val="ru-RU"/>
              </w:rPr>
              <w:t xml:space="preserve">Учащийся научится </w:t>
            </w:r>
            <w:r w:rsidRPr="00702314">
              <w:rPr>
                <w:lang w:val="ru-RU"/>
              </w:rPr>
              <w:t>различать устную и письменную речь, писать без ошибок слова язык и русскийязык.</w:t>
            </w:r>
          </w:p>
          <w:p w:rsidR="009E48B0" w:rsidRPr="00702314" w:rsidRDefault="009E48B0">
            <w:pPr>
              <w:pStyle w:val="TableParagraph"/>
              <w:ind w:left="0"/>
              <w:rPr>
                <w:b/>
                <w:lang w:val="ru-RU"/>
              </w:rPr>
            </w:pPr>
          </w:p>
          <w:p w:rsidR="009E48B0" w:rsidRPr="00702314" w:rsidRDefault="00702314">
            <w:pPr>
              <w:pStyle w:val="TableParagraph"/>
              <w:ind w:right="267"/>
              <w:rPr>
                <w:lang w:val="ru-RU"/>
              </w:rPr>
            </w:pPr>
            <w:r w:rsidRPr="00702314">
              <w:rPr>
                <w:spacing w:val="-5"/>
                <w:u w:val="single"/>
                <w:lang w:val="ru-RU"/>
              </w:rPr>
              <w:t xml:space="preserve">Учащийся </w:t>
            </w:r>
            <w:r w:rsidRPr="00702314">
              <w:rPr>
                <w:spacing w:val="-6"/>
                <w:u w:val="single"/>
                <w:lang w:val="ru-RU"/>
              </w:rPr>
              <w:t>получит</w:t>
            </w:r>
          </w:p>
          <w:p w:rsidR="009E48B0" w:rsidRPr="00702314" w:rsidRDefault="00702314">
            <w:pPr>
              <w:pStyle w:val="TableParagraph"/>
              <w:spacing w:before="2"/>
              <w:ind w:right="261"/>
              <w:jc w:val="both"/>
              <w:rPr>
                <w:lang w:val="ru-RU"/>
              </w:rPr>
            </w:pPr>
            <w:r w:rsidRPr="00702314">
              <w:rPr>
                <w:spacing w:val="-6"/>
                <w:u w:val="single"/>
                <w:lang w:val="ru-RU"/>
              </w:rPr>
              <w:t xml:space="preserve">возможность научиться </w:t>
            </w:r>
            <w:r w:rsidRPr="00702314">
              <w:rPr>
                <w:spacing w:val="-5"/>
                <w:lang w:val="ru-RU"/>
              </w:rPr>
              <w:t xml:space="preserve">строить </w:t>
            </w:r>
            <w:r w:rsidRPr="00702314">
              <w:rPr>
                <w:spacing w:val="-6"/>
                <w:lang w:val="ru-RU"/>
              </w:rPr>
              <w:t xml:space="preserve">высказывания </w:t>
            </w:r>
            <w:r w:rsidRPr="00702314">
              <w:rPr>
                <w:lang w:val="ru-RU"/>
              </w:rPr>
              <w:t xml:space="preserve">о </w:t>
            </w:r>
            <w:r w:rsidRPr="00702314">
              <w:rPr>
                <w:spacing w:val="-5"/>
                <w:lang w:val="ru-RU"/>
              </w:rPr>
              <w:t xml:space="preserve">значении языка </w:t>
            </w:r>
            <w:r w:rsidRPr="00702314">
              <w:rPr>
                <w:lang w:val="ru-RU"/>
              </w:rPr>
              <w:t xml:space="preserve">и </w:t>
            </w:r>
            <w:r w:rsidRPr="00702314">
              <w:rPr>
                <w:spacing w:val="-4"/>
                <w:lang w:val="ru-RU"/>
              </w:rPr>
              <w:t>речи</w:t>
            </w:r>
            <w:r w:rsidRPr="00702314">
              <w:rPr>
                <w:lang w:val="ru-RU"/>
              </w:rPr>
              <w:t xml:space="preserve">в </w:t>
            </w:r>
            <w:r w:rsidRPr="00702314">
              <w:rPr>
                <w:spacing w:val="-5"/>
                <w:lang w:val="ru-RU"/>
              </w:rPr>
              <w:t>жизни</w:t>
            </w:r>
            <w:r w:rsidRPr="00702314">
              <w:rPr>
                <w:spacing w:val="-6"/>
                <w:lang w:val="ru-RU"/>
              </w:rPr>
              <w:t>человека.</w:t>
            </w:r>
          </w:p>
        </w:tc>
        <w:tc>
          <w:tcPr>
            <w:tcW w:w="2552" w:type="dxa"/>
            <w:vMerge w:val="restart"/>
          </w:tcPr>
          <w:p w:rsidR="009E48B0" w:rsidRPr="00702314" w:rsidRDefault="00702314">
            <w:pPr>
              <w:pStyle w:val="TableParagraph"/>
              <w:ind w:right="362"/>
              <w:rPr>
                <w:lang w:val="ru-RU"/>
              </w:rPr>
            </w:pPr>
            <w:r w:rsidRPr="00702314">
              <w:rPr>
                <w:u w:val="single"/>
                <w:lang w:val="ru-RU"/>
              </w:rPr>
              <w:t>Коммуникативные</w:t>
            </w:r>
            <w:r w:rsidRPr="00702314">
              <w:rPr>
                <w:lang w:val="ru-RU"/>
              </w:rPr>
              <w:t>: сотрудничать с одноклассниками при выполнении учебной задачи</w:t>
            </w:r>
          </w:p>
          <w:p w:rsidR="009E48B0" w:rsidRPr="00702314" w:rsidRDefault="00702314">
            <w:pPr>
              <w:pStyle w:val="TableParagraph"/>
              <w:spacing w:before="1"/>
              <w:ind w:right="282"/>
              <w:rPr>
                <w:lang w:val="ru-RU"/>
              </w:rPr>
            </w:pPr>
            <w:r w:rsidRPr="00702314">
              <w:rPr>
                <w:u w:val="single"/>
                <w:lang w:val="ru-RU"/>
              </w:rPr>
              <w:t>Регулятивные</w:t>
            </w:r>
            <w:r w:rsidRPr="00702314">
              <w:rPr>
                <w:lang w:val="ru-RU"/>
              </w:rPr>
              <w:t>: оценивать результаты выполненного задания</w:t>
            </w:r>
          </w:p>
          <w:p w:rsidR="009E48B0" w:rsidRPr="00702314" w:rsidRDefault="00702314">
            <w:pPr>
              <w:pStyle w:val="TableParagraph"/>
              <w:ind w:right="267"/>
              <w:rPr>
                <w:lang w:val="ru-RU"/>
              </w:rPr>
            </w:pPr>
            <w:r w:rsidRPr="00702314">
              <w:rPr>
                <w:u w:val="single"/>
                <w:lang w:val="ru-RU"/>
              </w:rPr>
              <w:t>Познавательные</w:t>
            </w:r>
            <w:r w:rsidRPr="00702314">
              <w:rPr>
                <w:lang w:val="ru-RU"/>
              </w:rPr>
              <w:t>: находить информацию в учебнике, анализировать ее.</w:t>
            </w:r>
          </w:p>
        </w:tc>
        <w:tc>
          <w:tcPr>
            <w:tcW w:w="1844" w:type="dxa"/>
            <w:vMerge w:val="restart"/>
          </w:tcPr>
          <w:p w:rsidR="009E48B0" w:rsidRPr="00702314" w:rsidRDefault="00702314">
            <w:pPr>
              <w:pStyle w:val="TableParagraph"/>
              <w:ind w:right="326"/>
              <w:rPr>
                <w:lang w:val="ru-RU"/>
              </w:rPr>
            </w:pPr>
            <w:r w:rsidRPr="00702314">
              <w:rPr>
                <w:lang w:val="ru-RU"/>
              </w:rPr>
              <w:t>Проявлять уважение к языкам других народов.</w:t>
            </w:r>
          </w:p>
        </w:tc>
        <w:tc>
          <w:tcPr>
            <w:tcW w:w="2976" w:type="dxa"/>
            <w:vMerge w:val="restart"/>
          </w:tcPr>
          <w:p w:rsidR="009E48B0" w:rsidRPr="00702314" w:rsidRDefault="00702314">
            <w:pPr>
              <w:pStyle w:val="TableParagraph"/>
              <w:ind w:right="312"/>
              <w:rPr>
                <w:lang w:val="ru-RU"/>
              </w:rPr>
            </w:pPr>
            <w:r w:rsidRPr="00702314">
              <w:rPr>
                <w:lang w:val="ru-RU"/>
              </w:rPr>
              <w:t>Знакомство с учебником. Знакомство с видами речи. Различение устной и письменной речи.</w:t>
            </w:r>
          </w:p>
          <w:p w:rsidR="009E48B0" w:rsidRPr="00702314" w:rsidRDefault="00702314">
            <w:pPr>
              <w:pStyle w:val="TableParagraph"/>
              <w:ind w:right="167"/>
              <w:rPr>
                <w:lang w:val="ru-RU"/>
              </w:rPr>
            </w:pPr>
            <w:r w:rsidRPr="00702314">
              <w:rPr>
                <w:lang w:val="ru-RU"/>
              </w:rPr>
              <w:t>Построение высказываний о значении языка и речи.</w:t>
            </w:r>
          </w:p>
        </w:tc>
        <w:tc>
          <w:tcPr>
            <w:tcW w:w="1702" w:type="dxa"/>
          </w:tcPr>
          <w:p w:rsidR="009E48B0" w:rsidRDefault="00702314">
            <w:pPr>
              <w:pStyle w:val="TableParagraph"/>
              <w:spacing w:line="240" w:lineRule="exact"/>
              <w:ind w:right="87"/>
            </w:pPr>
            <w:r>
              <w:t>Текущий</w:t>
            </w:r>
          </w:p>
        </w:tc>
      </w:tr>
      <w:tr w:rsidR="009E48B0">
        <w:trPr>
          <w:trHeight w:hRule="exact" w:val="2278"/>
        </w:trPr>
        <w:tc>
          <w:tcPr>
            <w:tcW w:w="569" w:type="dxa"/>
          </w:tcPr>
          <w:p w:rsidR="009E48B0" w:rsidRDefault="00702314">
            <w:pPr>
              <w:pStyle w:val="TableParagraph"/>
              <w:spacing w:line="240" w:lineRule="exact"/>
            </w:pPr>
            <w:r>
              <w:t>2</w:t>
            </w:r>
          </w:p>
        </w:tc>
        <w:tc>
          <w:tcPr>
            <w:tcW w:w="1136" w:type="dxa"/>
          </w:tcPr>
          <w:p w:rsidR="009E48B0" w:rsidRDefault="009E48B0"/>
        </w:tc>
        <w:tc>
          <w:tcPr>
            <w:tcW w:w="2268" w:type="dxa"/>
          </w:tcPr>
          <w:p w:rsidR="009E48B0" w:rsidRPr="00702314" w:rsidRDefault="00702314">
            <w:pPr>
              <w:pStyle w:val="TableParagraph"/>
              <w:ind w:left="335" w:right="332" w:hanging="4"/>
              <w:jc w:val="center"/>
              <w:rPr>
                <w:lang w:val="ru-RU"/>
              </w:rPr>
            </w:pPr>
            <w:r w:rsidRPr="00702314">
              <w:rPr>
                <w:lang w:val="ru-RU"/>
              </w:rPr>
              <w:t>Русский язык — родной язык русского народа.</w:t>
            </w:r>
          </w:p>
          <w:p w:rsidR="009E48B0" w:rsidRPr="00702314" w:rsidRDefault="00702314">
            <w:pPr>
              <w:pStyle w:val="TableParagraph"/>
              <w:ind w:left="254" w:right="254" w:firstLine="2"/>
              <w:jc w:val="center"/>
              <w:rPr>
                <w:i/>
                <w:lang w:val="ru-RU"/>
              </w:rPr>
            </w:pPr>
            <w:r w:rsidRPr="00702314">
              <w:rPr>
                <w:lang w:val="ru-RU"/>
              </w:rPr>
              <w:t>*</w:t>
            </w:r>
            <w:r w:rsidRPr="00702314">
              <w:rPr>
                <w:b/>
                <w:i/>
                <w:lang w:val="ru-RU"/>
              </w:rPr>
              <w:t>Слова с непроверяемым написанием:</w:t>
            </w:r>
            <w:r w:rsidRPr="00702314">
              <w:rPr>
                <w:i/>
                <w:lang w:val="ru-RU"/>
              </w:rPr>
              <w:t>язык, русский язык</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Текущий</w:t>
            </w:r>
          </w:p>
        </w:tc>
      </w:tr>
      <w:tr w:rsidR="009E48B0">
        <w:trPr>
          <w:trHeight w:hRule="exact" w:val="262"/>
        </w:trPr>
        <w:tc>
          <w:tcPr>
            <w:tcW w:w="15598" w:type="dxa"/>
            <w:gridSpan w:val="8"/>
          </w:tcPr>
          <w:p w:rsidR="009E48B0" w:rsidRDefault="00702314">
            <w:pPr>
              <w:pStyle w:val="TableParagraph"/>
              <w:spacing w:line="245" w:lineRule="exact"/>
              <w:ind w:left="6274" w:right="6277"/>
              <w:jc w:val="center"/>
              <w:rPr>
                <w:b/>
              </w:rPr>
            </w:pPr>
            <w:r>
              <w:rPr>
                <w:b/>
              </w:rPr>
              <w:t>«Текст, предложение,диалог»</w:t>
            </w:r>
          </w:p>
        </w:tc>
      </w:tr>
      <w:tr w:rsidR="009E48B0">
        <w:trPr>
          <w:trHeight w:hRule="exact" w:val="1275"/>
        </w:trPr>
        <w:tc>
          <w:tcPr>
            <w:tcW w:w="569" w:type="dxa"/>
          </w:tcPr>
          <w:p w:rsidR="009E48B0" w:rsidRDefault="00702314">
            <w:pPr>
              <w:pStyle w:val="TableParagraph"/>
              <w:spacing w:line="240" w:lineRule="exact"/>
            </w:pPr>
            <w:r>
              <w:t>3</w:t>
            </w:r>
          </w:p>
        </w:tc>
        <w:tc>
          <w:tcPr>
            <w:tcW w:w="1136" w:type="dxa"/>
          </w:tcPr>
          <w:p w:rsidR="009E48B0" w:rsidRDefault="009E48B0"/>
        </w:tc>
        <w:tc>
          <w:tcPr>
            <w:tcW w:w="2268" w:type="dxa"/>
          </w:tcPr>
          <w:p w:rsidR="009E48B0" w:rsidRDefault="00702314">
            <w:pPr>
              <w:pStyle w:val="TableParagraph"/>
              <w:spacing w:line="242" w:lineRule="auto"/>
              <w:ind w:left="405" w:right="386" w:firstLine="98"/>
            </w:pPr>
            <w:r>
              <w:t>Текст (общее представление)</w:t>
            </w:r>
          </w:p>
        </w:tc>
        <w:tc>
          <w:tcPr>
            <w:tcW w:w="2552" w:type="dxa"/>
            <w:vMerge w:val="restart"/>
          </w:tcPr>
          <w:p w:rsidR="009E48B0" w:rsidRPr="00702314" w:rsidRDefault="00702314">
            <w:pPr>
              <w:pStyle w:val="TableParagraph"/>
              <w:ind w:right="125"/>
              <w:rPr>
                <w:lang w:val="ru-RU"/>
              </w:rPr>
            </w:pPr>
            <w:r w:rsidRPr="00702314">
              <w:rPr>
                <w:u w:val="single"/>
                <w:lang w:val="ru-RU"/>
              </w:rPr>
              <w:t xml:space="preserve">Учащийся научится </w:t>
            </w:r>
            <w:r w:rsidRPr="00702314">
              <w:rPr>
                <w:lang w:val="ru-RU"/>
              </w:rPr>
              <w:t>отличать текст от предложения, выделять предложения из речи, правильно оформлять предложения на письме, распознавать диалог в письменной речи.</w:t>
            </w:r>
          </w:p>
          <w:p w:rsidR="009E48B0" w:rsidRPr="00702314" w:rsidRDefault="009E48B0">
            <w:pPr>
              <w:pStyle w:val="TableParagraph"/>
              <w:ind w:left="0"/>
              <w:rPr>
                <w:b/>
                <w:lang w:val="ru-RU"/>
              </w:rPr>
            </w:pPr>
          </w:p>
          <w:p w:rsidR="009E48B0" w:rsidRPr="00702314" w:rsidRDefault="00702314">
            <w:pPr>
              <w:pStyle w:val="TableParagraph"/>
              <w:spacing w:line="252" w:lineRule="exact"/>
              <w:ind w:right="267"/>
              <w:rPr>
                <w:lang w:val="ru-RU"/>
              </w:rPr>
            </w:pPr>
            <w:r w:rsidRPr="00702314">
              <w:rPr>
                <w:spacing w:val="-5"/>
                <w:u w:val="single"/>
                <w:lang w:val="ru-RU"/>
              </w:rPr>
              <w:t xml:space="preserve">Учащийся </w:t>
            </w:r>
            <w:r w:rsidRPr="00702314">
              <w:rPr>
                <w:spacing w:val="-6"/>
                <w:u w:val="single"/>
                <w:lang w:val="ru-RU"/>
              </w:rPr>
              <w:t>получит</w:t>
            </w:r>
          </w:p>
          <w:p w:rsidR="009E48B0" w:rsidRPr="00702314" w:rsidRDefault="00702314">
            <w:pPr>
              <w:pStyle w:val="TableParagraph"/>
              <w:ind w:right="230"/>
              <w:rPr>
                <w:lang w:val="ru-RU"/>
              </w:rPr>
            </w:pPr>
            <w:r w:rsidRPr="00702314">
              <w:rPr>
                <w:spacing w:val="-6"/>
                <w:u w:val="single"/>
                <w:lang w:val="ru-RU"/>
              </w:rPr>
              <w:t xml:space="preserve">возможность научиться </w:t>
            </w:r>
            <w:r w:rsidRPr="00702314">
              <w:rPr>
                <w:spacing w:val="-6"/>
                <w:lang w:val="ru-RU"/>
              </w:rPr>
              <w:t xml:space="preserve">озаглавливать </w:t>
            </w:r>
            <w:r w:rsidRPr="00702314">
              <w:rPr>
                <w:spacing w:val="-5"/>
                <w:lang w:val="ru-RU"/>
              </w:rPr>
              <w:t xml:space="preserve">текст, </w:t>
            </w:r>
            <w:r w:rsidRPr="00702314">
              <w:rPr>
                <w:spacing w:val="-6"/>
                <w:lang w:val="ru-RU"/>
              </w:rPr>
              <w:t xml:space="preserve">составлять </w:t>
            </w:r>
            <w:r w:rsidRPr="00702314">
              <w:rPr>
                <w:spacing w:val="-5"/>
                <w:lang w:val="ru-RU"/>
              </w:rPr>
              <w:t xml:space="preserve">текст </w:t>
            </w:r>
            <w:r w:rsidRPr="00702314">
              <w:rPr>
                <w:spacing w:val="-3"/>
                <w:lang w:val="ru-RU"/>
              </w:rPr>
              <w:t xml:space="preserve">из </w:t>
            </w:r>
            <w:r w:rsidRPr="00702314">
              <w:rPr>
                <w:spacing w:val="-6"/>
                <w:lang w:val="ru-RU"/>
              </w:rPr>
              <w:t xml:space="preserve">деформированных предложений, составлять небольшие </w:t>
            </w:r>
            <w:r w:rsidRPr="00702314">
              <w:rPr>
                <w:spacing w:val="-5"/>
                <w:lang w:val="ru-RU"/>
              </w:rPr>
              <w:t xml:space="preserve">тексты </w:t>
            </w:r>
            <w:r w:rsidRPr="00702314">
              <w:rPr>
                <w:spacing w:val="-3"/>
                <w:lang w:val="ru-RU"/>
              </w:rPr>
              <w:t xml:space="preserve">по </w:t>
            </w:r>
            <w:r w:rsidRPr="00702314">
              <w:rPr>
                <w:spacing w:val="-6"/>
                <w:lang w:val="ru-RU"/>
              </w:rPr>
              <w:t>рисунку, составлятьпредложения</w:t>
            </w:r>
          </w:p>
        </w:tc>
        <w:tc>
          <w:tcPr>
            <w:tcW w:w="2552" w:type="dxa"/>
            <w:vMerge w:val="restart"/>
          </w:tcPr>
          <w:p w:rsidR="009E48B0" w:rsidRPr="00702314" w:rsidRDefault="00702314">
            <w:pPr>
              <w:pStyle w:val="TableParagraph"/>
              <w:ind w:right="362"/>
              <w:rPr>
                <w:lang w:val="ru-RU"/>
              </w:rPr>
            </w:pPr>
            <w:r w:rsidRPr="00702314">
              <w:rPr>
                <w:u w:val="single"/>
                <w:lang w:val="ru-RU"/>
              </w:rPr>
              <w:t>Коммуникативные</w:t>
            </w:r>
            <w:r w:rsidRPr="00702314">
              <w:rPr>
                <w:lang w:val="ru-RU"/>
              </w:rPr>
              <w:t>: сотрудничать с одноклассниками при выполнении учебной задачи: распределять роли при чтении диалога.</w:t>
            </w:r>
          </w:p>
          <w:p w:rsidR="009E48B0" w:rsidRPr="00702314" w:rsidRDefault="00702314">
            <w:pPr>
              <w:pStyle w:val="TableParagraph"/>
              <w:ind w:right="282"/>
              <w:rPr>
                <w:lang w:val="ru-RU"/>
              </w:rPr>
            </w:pPr>
            <w:r w:rsidRPr="00702314">
              <w:rPr>
                <w:u w:val="single"/>
                <w:lang w:val="ru-RU"/>
              </w:rPr>
              <w:t>Регулятивные</w:t>
            </w:r>
            <w:r w:rsidRPr="00702314">
              <w:rPr>
                <w:lang w:val="ru-RU"/>
              </w:rPr>
              <w:t>: оценивать результаты выполненного задания</w:t>
            </w:r>
          </w:p>
          <w:p w:rsidR="009E48B0" w:rsidRPr="00702314" w:rsidRDefault="00702314">
            <w:pPr>
              <w:pStyle w:val="TableParagraph"/>
              <w:ind w:right="124"/>
              <w:rPr>
                <w:lang w:val="ru-RU"/>
              </w:rPr>
            </w:pPr>
            <w:r w:rsidRPr="00702314">
              <w:rPr>
                <w:u w:val="single"/>
                <w:lang w:val="ru-RU"/>
              </w:rPr>
              <w:t>Познавательные</w:t>
            </w:r>
            <w:r w:rsidRPr="00702314">
              <w:rPr>
                <w:lang w:val="ru-RU"/>
              </w:rPr>
              <w:t>: находить информацию в учебнике, анализировать ее.</w:t>
            </w:r>
          </w:p>
        </w:tc>
        <w:tc>
          <w:tcPr>
            <w:tcW w:w="1844" w:type="dxa"/>
            <w:vMerge w:val="restart"/>
          </w:tcPr>
          <w:p w:rsidR="009E48B0" w:rsidRPr="00702314" w:rsidRDefault="00702314">
            <w:pPr>
              <w:pStyle w:val="TableParagraph"/>
              <w:ind w:right="162"/>
              <w:rPr>
                <w:lang w:val="ru-RU"/>
              </w:rPr>
            </w:pPr>
            <w:r w:rsidRPr="00702314">
              <w:rPr>
                <w:lang w:val="ru-RU"/>
              </w:rPr>
              <w:t>Проявлять познавательный интерес к новому учебному содержанию; принимать роль ученика на уровне положительного отношения к школе.</w:t>
            </w:r>
          </w:p>
        </w:tc>
        <w:tc>
          <w:tcPr>
            <w:tcW w:w="2976" w:type="dxa"/>
          </w:tcPr>
          <w:p w:rsidR="009E48B0" w:rsidRDefault="00702314">
            <w:pPr>
              <w:pStyle w:val="TableParagraph"/>
              <w:ind w:right="435"/>
            </w:pPr>
            <w:r w:rsidRPr="00702314">
              <w:rPr>
                <w:lang w:val="ru-RU"/>
              </w:rPr>
              <w:t xml:space="preserve">Установление смысловой связи между предложениями в тексте. </w:t>
            </w:r>
            <w:r>
              <w:t>Выбор подходящего заголовка.</w:t>
            </w:r>
          </w:p>
        </w:tc>
        <w:tc>
          <w:tcPr>
            <w:tcW w:w="1702" w:type="dxa"/>
          </w:tcPr>
          <w:p w:rsidR="009E48B0" w:rsidRDefault="00702314">
            <w:pPr>
              <w:pStyle w:val="TableParagraph"/>
              <w:spacing w:line="240" w:lineRule="exact"/>
              <w:ind w:right="87"/>
            </w:pPr>
            <w:r>
              <w:t>Текущий</w:t>
            </w:r>
          </w:p>
        </w:tc>
      </w:tr>
      <w:tr w:rsidR="009E48B0">
        <w:trPr>
          <w:trHeight w:hRule="exact" w:val="1277"/>
        </w:trPr>
        <w:tc>
          <w:tcPr>
            <w:tcW w:w="569" w:type="dxa"/>
          </w:tcPr>
          <w:p w:rsidR="009E48B0" w:rsidRDefault="00702314">
            <w:pPr>
              <w:pStyle w:val="TableParagraph"/>
              <w:spacing w:line="243" w:lineRule="exact"/>
            </w:pPr>
            <w:r>
              <w:t>4</w:t>
            </w:r>
          </w:p>
        </w:tc>
        <w:tc>
          <w:tcPr>
            <w:tcW w:w="1136" w:type="dxa"/>
          </w:tcPr>
          <w:p w:rsidR="009E48B0" w:rsidRDefault="009E48B0"/>
        </w:tc>
        <w:tc>
          <w:tcPr>
            <w:tcW w:w="2268" w:type="dxa"/>
          </w:tcPr>
          <w:p w:rsidR="009E48B0" w:rsidRPr="00702314" w:rsidRDefault="00702314">
            <w:pPr>
              <w:pStyle w:val="TableParagraph"/>
              <w:ind w:left="383" w:right="330" w:hanging="53"/>
              <w:jc w:val="center"/>
              <w:rPr>
                <w:lang w:val="ru-RU"/>
              </w:rPr>
            </w:pPr>
            <w:r w:rsidRPr="00702314">
              <w:rPr>
                <w:lang w:val="ru-RU"/>
              </w:rPr>
              <w:t>Предложение как группаслов, выражающая</w:t>
            </w:r>
          </w:p>
          <w:p w:rsidR="009E48B0" w:rsidRPr="00702314" w:rsidRDefault="00702314">
            <w:pPr>
              <w:pStyle w:val="TableParagraph"/>
              <w:spacing w:before="1"/>
              <w:ind w:left="117" w:right="117"/>
              <w:jc w:val="center"/>
              <w:rPr>
                <w:lang w:val="ru-RU"/>
              </w:rPr>
            </w:pPr>
            <w:r w:rsidRPr="00702314">
              <w:rPr>
                <w:lang w:val="ru-RU"/>
              </w:rPr>
              <w:t>законченную мысль</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tcPr>
          <w:p w:rsidR="009E48B0" w:rsidRPr="00702314" w:rsidRDefault="00702314">
            <w:pPr>
              <w:pStyle w:val="TableParagraph"/>
              <w:ind w:right="224"/>
              <w:rPr>
                <w:lang w:val="ru-RU"/>
              </w:rPr>
            </w:pPr>
            <w:r w:rsidRPr="00702314">
              <w:rPr>
                <w:lang w:val="ru-RU"/>
              </w:rPr>
              <w:t>Выделение предложений из речи. Установление связи слов в предложении.</w:t>
            </w:r>
          </w:p>
        </w:tc>
        <w:tc>
          <w:tcPr>
            <w:tcW w:w="1702" w:type="dxa"/>
          </w:tcPr>
          <w:p w:rsidR="009E48B0" w:rsidRDefault="00702314">
            <w:pPr>
              <w:pStyle w:val="TableParagraph"/>
              <w:spacing w:line="243" w:lineRule="exact"/>
              <w:ind w:right="87"/>
            </w:pPr>
            <w:r>
              <w:t>Текущий</w:t>
            </w:r>
          </w:p>
        </w:tc>
      </w:tr>
      <w:tr w:rsidR="009E48B0">
        <w:trPr>
          <w:trHeight w:hRule="exact" w:val="2014"/>
        </w:trPr>
        <w:tc>
          <w:tcPr>
            <w:tcW w:w="569" w:type="dxa"/>
          </w:tcPr>
          <w:p w:rsidR="009E48B0" w:rsidRDefault="00702314">
            <w:pPr>
              <w:pStyle w:val="TableParagraph"/>
              <w:spacing w:line="240" w:lineRule="exact"/>
            </w:pPr>
            <w:r>
              <w:t>5</w:t>
            </w:r>
          </w:p>
        </w:tc>
        <w:tc>
          <w:tcPr>
            <w:tcW w:w="1136" w:type="dxa"/>
          </w:tcPr>
          <w:p w:rsidR="009E48B0" w:rsidRDefault="009E48B0"/>
        </w:tc>
        <w:tc>
          <w:tcPr>
            <w:tcW w:w="2268" w:type="dxa"/>
          </w:tcPr>
          <w:p w:rsidR="009E48B0" w:rsidRDefault="00702314">
            <w:pPr>
              <w:pStyle w:val="TableParagraph"/>
              <w:spacing w:line="240" w:lineRule="exact"/>
              <w:ind w:left="117" w:right="117"/>
              <w:jc w:val="center"/>
            </w:pPr>
            <w:r>
              <w:t>Диалог.</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tcPr>
          <w:p w:rsidR="009E48B0" w:rsidRPr="00702314" w:rsidRDefault="00702314">
            <w:pPr>
              <w:pStyle w:val="TableParagraph"/>
              <w:ind w:right="715"/>
              <w:rPr>
                <w:lang w:val="ru-RU"/>
              </w:rPr>
            </w:pPr>
            <w:r w:rsidRPr="00702314">
              <w:rPr>
                <w:lang w:val="ru-RU"/>
              </w:rPr>
              <w:t>Выразительное чтение текста по ролям.</w:t>
            </w:r>
          </w:p>
          <w:p w:rsidR="009E48B0" w:rsidRPr="00702314" w:rsidRDefault="00702314">
            <w:pPr>
              <w:pStyle w:val="TableParagraph"/>
              <w:spacing w:before="1"/>
              <w:ind w:right="178"/>
              <w:rPr>
                <w:lang w:val="ru-RU"/>
              </w:rPr>
            </w:pPr>
            <w:r w:rsidRPr="00702314">
              <w:rPr>
                <w:lang w:val="ru-RU"/>
              </w:rPr>
              <w:t>Наблюдение за постановкой знаков препинания в предложении и диалоге.</w:t>
            </w:r>
          </w:p>
        </w:tc>
        <w:tc>
          <w:tcPr>
            <w:tcW w:w="1702" w:type="dxa"/>
          </w:tcPr>
          <w:p w:rsidR="009E48B0" w:rsidRDefault="00702314">
            <w:pPr>
              <w:pStyle w:val="TableParagraph"/>
              <w:ind w:right="270"/>
            </w:pPr>
            <w:r>
              <w:t>Практическая работа</w:t>
            </w:r>
          </w:p>
        </w:tc>
      </w:tr>
      <w:tr w:rsidR="009E48B0">
        <w:trPr>
          <w:trHeight w:hRule="exact" w:val="262"/>
        </w:trPr>
        <w:tc>
          <w:tcPr>
            <w:tcW w:w="15598" w:type="dxa"/>
            <w:gridSpan w:val="8"/>
          </w:tcPr>
          <w:p w:rsidR="009E48B0" w:rsidRDefault="00702314">
            <w:pPr>
              <w:pStyle w:val="TableParagraph"/>
              <w:spacing w:line="245" w:lineRule="exact"/>
              <w:ind w:left="6274" w:right="6277"/>
              <w:jc w:val="center"/>
              <w:rPr>
                <w:b/>
              </w:rPr>
            </w:pPr>
            <w:r>
              <w:rPr>
                <w:b/>
              </w:rPr>
              <w:t>«Слова, слова,слова...»</w:t>
            </w:r>
          </w:p>
        </w:tc>
      </w:tr>
      <w:tr w:rsidR="009E48B0">
        <w:trPr>
          <w:trHeight w:hRule="exact" w:val="516"/>
        </w:trPr>
        <w:tc>
          <w:tcPr>
            <w:tcW w:w="569" w:type="dxa"/>
          </w:tcPr>
          <w:p w:rsidR="009E48B0" w:rsidRDefault="00702314">
            <w:pPr>
              <w:pStyle w:val="TableParagraph"/>
              <w:spacing w:line="240" w:lineRule="exact"/>
            </w:pPr>
            <w:r>
              <w:t>6</w:t>
            </w:r>
          </w:p>
        </w:tc>
        <w:tc>
          <w:tcPr>
            <w:tcW w:w="1136" w:type="dxa"/>
          </w:tcPr>
          <w:p w:rsidR="009E48B0" w:rsidRDefault="009E48B0"/>
        </w:tc>
        <w:tc>
          <w:tcPr>
            <w:tcW w:w="2268" w:type="dxa"/>
          </w:tcPr>
          <w:p w:rsidR="009E48B0" w:rsidRPr="00702314" w:rsidRDefault="00702314">
            <w:pPr>
              <w:pStyle w:val="TableParagraph"/>
              <w:spacing w:line="240" w:lineRule="exact"/>
              <w:ind w:left="117" w:right="117"/>
              <w:jc w:val="center"/>
              <w:rPr>
                <w:lang w:val="ru-RU"/>
              </w:rPr>
            </w:pPr>
            <w:r w:rsidRPr="00702314">
              <w:rPr>
                <w:lang w:val="ru-RU"/>
              </w:rPr>
              <w:t>Слово.</w:t>
            </w:r>
          </w:p>
          <w:p w:rsidR="009E48B0" w:rsidRPr="00702314" w:rsidRDefault="00702314">
            <w:pPr>
              <w:pStyle w:val="TableParagraph"/>
              <w:spacing w:before="1"/>
              <w:ind w:left="117" w:right="115"/>
              <w:jc w:val="center"/>
              <w:rPr>
                <w:lang w:val="ru-RU"/>
              </w:rPr>
            </w:pPr>
            <w:r w:rsidRPr="00702314">
              <w:rPr>
                <w:lang w:val="ru-RU"/>
              </w:rPr>
              <w:t>Роль слов в речи.</w:t>
            </w:r>
          </w:p>
        </w:tc>
        <w:tc>
          <w:tcPr>
            <w:tcW w:w="2552" w:type="dxa"/>
            <w:vMerge w:val="restart"/>
          </w:tcPr>
          <w:p w:rsidR="009E48B0" w:rsidRPr="00702314" w:rsidRDefault="00702314">
            <w:pPr>
              <w:pStyle w:val="TableParagraph"/>
              <w:tabs>
                <w:tab w:val="left" w:pos="770"/>
                <w:tab w:val="left" w:pos="1117"/>
                <w:tab w:val="left" w:pos="1404"/>
                <w:tab w:val="left" w:pos="2237"/>
              </w:tabs>
              <w:ind w:right="97"/>
              <w:rPr>
                <w:lang w:val="ru-RU"/>
              </w:rPr>
            </w:pPr>
            <w:r w:rsidRPr="00702314">
              <w:rPr>
                <w:u w:val="single"/>
                <w:lang w:val="ru-RU"/>
              </w:rPr>
              <w:t xml:space="preserve">Учащийся научится </w:t>
            </w:r>
            <w:r w:rsidRPr="00702314">
              <w:rPr>
                <w:lang w:val="ru-RU"/>
              </w:rPr>
              <w:t>определять количество слов</w:t>
            </w:r>
            <w:r w:rsidRPr="00702314">
              <w:rPr>
                <w:lang w:val="ru-RU"/>
              </w:rPr>
              <w:tab/>
              <w:t>в</w:t>
            </w:r>
            <w:r w:rsidRPr="00702314">
              <w:rPr>
                <w:lang w:val="ru-RU"/>
              </w:rPr>
              <w:tab/>
            </w:r>
            <w:r w:rsidRPr="00702314">
              <w:rPr>
                <w:spacing w:val="-1"/>
                <w:lang w:val="ru-RU"/>
              </w:rPr>
              <w:t xml:space="preserve">предложении; </w:t>
            </w:r>
            <w:r w:rsidRPr="00702314">
              <w:rPr>
                <w:lang w:val="ru-RU"/>
              </w:rPr>
              <w:t>вычленять</w:t>
            </w:r>
            <w:r w:rsidRPr="00702314">
              <w:rPr>
                <w:lang w:val="ru-RU"/>
              </w:rPr>
              <w:tab/>
            </w:r>
            <w:r w:rsidRPr="00702314">
              <w:rPr>
                <w:lang w:val="ru-RU"/>
              </w:rPr>
              <w:tab/>
              <w:t>слова</w:t>
            </w:r>
            <w:r w:rsidRPr="00702314">
              <w:rPr>
                <w:lang w:val="ru-RU"/>
              </w:rPr>
              <w:tab/>
              <w:t>из предложения;</w:t>
            </w:r>
          </w:p>
        </w:tc>
        <w:tc>
          <w:tcPr>
            <w:tcW w:w="2552" w:type="dxa"/>
            <w:vMerge w:val="restart"/>
          </w:tcPr>
          <w:p w:rsidR="009E48B0" w:rsidRPr="00702314" w:rsidRDefault="00702314">
            <w:pPr>
              <w:pStyle w:val="TableParagraph"/>
              <w:ind w:right="362"/>
              <w:rPr>
                <w:lang w:val="ru-RU"/>
              </w:rPr>
            </w:pPr>
            <w:r w:rsidRPr="00702314">
              <w:rPr>
                <w:u w:val="single"/>
                <w:lang w:val="ru-RU"/>
              </w:rPr>
              <w:t>Коммуникативные</w:t>
            </w:r>
            <w:r w:rsidRPr="00702314">
              <w:rPr>
                <w:lang w:val="ru-RU"/>
              </w:rPr>
              <w:t>: сотрудничать с одноклассниками при выполнении учебной задачи</w:t>
            </w:r>
          </w:p>
        </w:tc>
        <w:tc>
          <w:tcPr>
            <w:tcW w:w="1844" w:type="dxa"/>
            <w:vMerge w:val="restart"/>
          </w:tcPr>
          <w:p w:rsidR="009E48B0" w:rsidRPr="00702314" w:rsidRDefault="00702314">
            <w:pPr>
              <w:pStyle w:val="TableParagraph"/>
              <w:ind w:right="128"/>
              <w:rPr>
                <w:lang w:val="ru-RU"/>
              </w:rPr>
            </w:pPr>
            <w:r w:rsidRPr="00702314">
              <w:rPr>
                <w:lang w:val="ru-RU"/>
              </w:rPr>
              <w:t>Проявлять чувство личнойответстве нности за своѐ поведение на</w:t>
            </w:r>
          </w:p>
        </w:tc>
        <w:tc>
          <w:tcPr>
            <w:tcW w:w="2976" w:type="dxa"/>
            <w:vMerge w:val="restart"/>
          </w:tcPr>
          <w:p w:rsidR="009E48B0" w:rsidRPr="00702314" w:rsidRDefault="00702314">
            <w:pPr>
              <w:pStyle w:val="TableParagraph"/>
              <w:spacing w:line="242" w:lineRule="auto"/>
              <w:ind w:right="361"/>
              <w:rPr>
                <w:lang w:val="ru-RU"/>
              </w:rPr>
            </w:pPr>
            <w:r w:rsidRPr="00702314">
              <w:rPr>
                <w:lang w:val="ru-RU"/>
              </w:rPr>
              <w:t>Различать слова- названия предметов,</w:t>
            </w:r>
          </w:p>
          <w:p w:rsidR="009E48B0" w:rsidRDefault="00702314">
            <w:pPr>
              <w:pStyle w:val="TableParagraph"/>
              <w:tabs>
                <w:tab w:val="left" w:pos="1826"/>
              </w:tabs>
              <w:ind w:right="99"/>
              <w:jc w:val="both"/>
            </w:pPr>
            <w:r w:rsidRPr="00702314">
              <w:rPr>
                <w:lang w:val="ru-RU"/>
              </w:rPr>
              <w:t>признаков</w:t>
            </w:r>
            <w:r w:rsidRPr="00702314">
              <w:rPr>
                <w:lang w:val="ru-RU"/>
              </w:rPr>
              <w:tab/>
            </w:r>
            <w:r w:rsidRPr="00702314">
              <w:rPr>
                <w:spacing w:val="-1"/>
                <w:lang w:val="ru-RU"/>
              </w:rPr>
              <w:t xml:space="preserve">предметов, </w:t>
            </w:r>
            <w:r w:rsidRPr="00702314">
              <w:rPr>
                <w:lang w:val="ru-RU"/>
              </w:rPr>
              <w:t xml:space="preserve">действий предметов по лексическому    значению  </w:t>
            </w:r>
            <w:r>
              <w:t>и</w:t>
            </w:r>
          </w:p>
        </w:tc>
        <w:tc>
          <w:tcPr>
            <w:tcW w:w="1702" w:type="dxa"/>
          </w:tcPr>
          <w:p w:rsidR="009E48B0" w:rsidRDefault="00702314">
            <w:pPr>
              <w:pStyle w:val="TableParagraph"/>
              <w:spacing w:line="240" w:lineRule="exact"/>
              <w:ind w:right="87"/>
            </w:pPr>
            <w:r>
              <w:t>Текущий</w:t>
            </w:r>
          </w:p>
        </w:tc>
      </w:tr>
      <w:tr w:rsidR="009E48B0">
        <w:trPr>
          <w:trHeight w:hRule="exact" w:val="771"/>
        </w:trPr>
        <w:tc>
          <w:tcPr>
            <w:tcW w:w="569" w:type="dxa"/>
          </w:tcPr>
          <w:p w:rsidR="009E48B0" w:rsidRDefault="00702314">
            <w:pPr>
              <w:pStyle w:val="TableParagraph"/>
              <w:spacing w:line="240" w:lineRule="exact"/>
            </w:pPr>
            <w:r>
              <w:t>7</w:t>
            </w:r>
          </w:p>
        </w:tc>
        <w:tc>
          <w:tcPr>
            <w:tcW w:w="1136" w:type="dxa"/>
          </w:tcPr>
          <w:p w:rsidR="009E48B0" w:rsidRDefault="009E48B0"/>
        </w:tc>
        <w:tc>
          <w:tcPr>
            <w:tcW w:w="2268" w:type="dxa"/>
          </w:tcPr>
          <w:p w:rsidR="009E48B0" w:rsidRPr="00702314" w:rsidRDefault="00702314">
            <w:pPr>
              <w:pStyle w:val="TableParagraph"/>
              <w:ind w:left="110" w:right="111" w:firstLine="1"/>
              <w:jc w:val="center"/>
              <w:rPr>
                <w:lang w:val="ru-RU"/>
              </w:rPr>
            </w:pPr>
            <w:r w:rsidRPr="00702314">
              <w:rPr>
                <w:lang w:val="ru-RU"/>
              </w:rPr>
              <w:t>Слова-названия предметов и явлений, слова-названия</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Текущий</w:t>
            </w:r>
          </w:p>
        </w:tc>
      </w:tr>
    </w:tbl>
    <w:p w:rsidR="009E48B0" w:rsidRDefault="009E48B0">
      <w:pPr>
        <w:spacing w:line="240" w:lineRule="exact"/>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76"/>
        <w:gridCol w:w="1702"/>
      </w:tblGrid>
      <w:tr w:rsidR="009E48B0" w:rsidRPr="009F0A17">
        <w:trPr>
          <w:trHeight w:hRule="exact" w:val="1023"/>
        </w:trPr>
        <w:tc>
          <w:tcPr>
            <w:tcW w:w="569" w:type="dxa"/>
          </w:tcPr>
          <w:p w:rsidR="009E48B0" w:rsidRDefault="009E48B0"/>
        </w:tc>
        <w:tc>
          <w:tcPr>
            <w:tcW w:w="1136" w:type="dxa"/>
          </w:tcPr>
          <w:p w:rsidR="009E48B0" w:rsidRDefault="009E48B0"/>
        </w:tc>
        <w:tc>
          <w:tcPr>
            <w:tcW w:w="2268" w:type="dxa"/>
          </w:tcPr>
          <w:p w:rsidR="009E48B0" w:rsidRPr="00702314" w:rsidRDefault="00702314">
            <w:pPr>
              <w:pStyle w:val="TableParagraph"/>
              <w:ind w:left="249" w:right="249" w:hanging="1"/>
              <w:jc w:val="center"/>
              <w:rPr>
                <w:lang w:val="ru-RU"/>
              </w:rPr>
            </w:pPr>
            <w:r w:rsidRPr="00702314">
              <w:rPr>
                <w:lang w:val="ru-RU"/>
              </w:rPr>
              <w:t>признаков предметов, слова- названия действий предметов.</w:t>
            </w:r>
          </w:p>
        </w:tc>
        <w:tc>
          <w:tcPr>
            <w:tcW w:w="2552" w:type="dxa"/>
            <w:vMerge w:val="restart"/>
          </w:tcPr>
          <w:p w:rsidR="009E48B0" w:rsidRPr="00702314" w:rsidRDefault="00702314">
            <w:pPr>
              <w:pStyle w:val="TableParagraph"/>
              <w:tabs>
                <w:tab w:val="left" w:pos="1670"/>
              </w:tabs>
              <w:ind w:right="99"/>
              <w:jc w:val="both"/>
              <w:rPr>
                <w:lang w:val="ru-RU"/>
              </w:rPr>
            </w:pPr>
            <w:r w:rsidRPr="00702314">
              <w:rPr>
                <w:lang w:val="ru-RU"/>
              </w:rPr>
              <w:t>различать</w:t>
            </w:r>
            <w:r w:rsidRPr="00702314">
              <w:rPr>
                <w:lang w:val="ru-RU"/>
              </w:rPr>
              <w:tab/>
            </w:r>
            <w:r w:rsidRPr="00702314">
              <w:rPr>
                <w:spacing w:val="-1"/>
                <w:lang w:val="ru-RU"/>
              </w:rPr>
              <w:t xml:space="preserve">предмет </w:t>
            </w:r>
            <w:r w:rsidRPr="00702314">
              <w:rPr>
                <w:lang w:val="ru-RU"/>
              </w:rPr>
              <w:t>(действие, признак) и слово,         называющее</w:t>
            </w:r>
          </w:p>
          <w:p w:rsidR="009E48B0" w:rsidRPr="00702314" w:rsidRDefault="00702314">
            <w:pPr>
              <w:pStyle w:val="TableParagraph"/>
              <w:tabs>
                <w:tab w:val="left" w:pos="1612"/>
              </w:tabs>
              <w:spacing w:line="252" w:lineRule="exact"/>
              <w:jc w:val="both"/>
              <w:rPr>
                <w:lang w:val="ru-RU"/>
              </w:rPr>
            </w:pPr>
            <w:r w:rsidRPr="00702314">
              <w:rPr>
                <w:lang w:val="ru-RU"/>
              </w:rPr>
              <w:t>предмет</w:t>
            </w:r>
            <w:r w:rsidRPr="00702314">
              <w:rPr>
                <w:lang w:val="ru-RU"/>
              </w:rPr>
              <w:tab/>
              <w:t>(признак</w:t>
            </w:r>
          </w:p>
          <w:p w:rsidR="009E48B0" w:rsidRPr="00702314" w:rsidRDefault="00702314">
            <w:pPr>
              <w:pStyle w:val="TableParagraph"/>
              <w:tabs>
                <w:tab w:val="left" w:pos="1437"/>
                <w:tab w:val="left" w:pos="1600"/>
                <w:tab w:val="left" w:pos="2212"/>
                <w:tab w:val="left" w:pos="2322"/>
              </w:tabs>
              <w:spacing w:before="1"/>
              <w:ind w:right="98"/>
              <w:rPr>
                <w:lang w:val="ru-RU"/>
              </w:rPr>
            </w:pPr>
            <w:r w:rsidRPr="00702314">
              <w:rPr>
                <w:lang w:val="ru-RU"/>
              </w:rPr>
              <w:t>предмета,</w:t>
            </w:r>
            <w:r w:rsidRPr="00702314">
              <w:rPr>
                <w:lang w:val="ru-RU"/>
              </w:rPr>
              <w:tab/>
            </w:r>
            <w:r w:rsidRPr="00702314">
              <w:rPr>
                <w:lang w:val="ru-RU"/>
              </w:rPr>
              <w:tab/>
            </w:r>
            <w:r w:rsidRPr="00702314">
              <w:rPr>
                <w:spacing w:val="-1"/>
                <w:lang w:val="ru-RU"/>
              </w:rPr>
              <w:t xml:space="preserve">действие </w:t>
            </w:r>
            <w:r w:rsidRPr="00702314">
              <w:rPr>
                <w:lang w:val="ru-RU"/>
              </w:rPr>
              <w:t>предмета); классифицировать</w:t>
            </w:r>
            <w:r w:rsidRPr="00702314">
              <w:rPr>
                <w:lang w:val="ru-RU"/>
              </w:rPr>
              <w:tab/>
            </w:r>
            <w:r w:rsidRPr="00702314">
              <w:rPr>
                <w:lang w:val="ru-RU"/>
              </w:rPr>
              <w:tab/>
              <w:t>и объединять</w:t>
            </w:r>
            <w:r w:rsidRPr="00702314">
              <w:rPr>
                <w:lang w:val="ru-RU"/>
              </w:rPr>
              <w:tab/>
              <w:t>слова</w:t>
            </w:r>
            <w:r w:rsidRPr="00702314">
              <w:rPr>
                <w:lang w:val="ru-RU"/>
              </w:rPr>
              <w:tab/>
              <w:t>по значению</w:t>
            </w:r>
            <w:r w:rsidRPr="00702314">
              <w:rPr>
                <w:lang w:val="ru-RU"/>
              </w:rPr>
              <w:tab/>
            </w:r>
            <w:r w:rsidRPr="00702314">
              <w:rPr>
                <w:lang w:val="ru-RU"/>
              </w:rPr>
              <w:tab/>
            </w:r>
            <w:r w:rsidRPr="00702314">
              <w:rPr>
                <w:lang w:val="ru-RU"/>
              </w:rPr>
              <w:tab/>
            </w:r>
            <w:r w:rsidRPr="00702314">
              <w:rPr>
                <w:lang w:val="ru-RU"/>
              </w:rPr>
              <w:tab/>
              <w:t>в</w:t>
            </w:r>
          </w:p>
          <w:p w:rsidR="009E48B0" w:rsidRPr="00702314" w:rsidRDefault="00702314">
            <w:pPr>
              <w:pStyle w:val="TableParagraph"/>
              <w:spacing w:before="1"/>
              <w:jc w:val="both"/>
              <w:rPr>
                <w:lang w:val="ru-RU"/>
              </w:rPr>
            </w:pPr>
            <w:r w:rsidRPr="00702314">
              <w:rPr>
                <w:lang w:val="ru-RU"/>
              </w:rPr>
              <w:t>тематические группы.</w:t>
            </w:r>
          </w:p>
          <w:p w:rsidR="009E48B0" w:rsidRPr="00702314" w:rsidRDefault="009E48B0">
            <w:pPr>
              <w:pStyle w:val="TableParagraph"/>
              <w:spacing w:before="1"/>
              <w:ind w:left="0"/>
              <w:rPr>
                <w:b/>
                <w:lang w:val="ru-RU"/>
              </w:rPr>
            </w:pPr>
          </w:p>
          <w:p w:rsidR="009E48B0" w:rsidRPr="00702314" w:rsidRDefault="00702314">
            <w:pPr>
              <w:pStyle w:val="TableParagraph"/>
              <w:tabs>
                <w:tab w:val="left" w:pos="1703"/>
              </w:tabs>
              <w:spacing w:line="252" w:lineRule="exact"/>
              <w:jc w:val="both"/>
              <w:rPr>
                <w:lang w:val="ru-RU"/>
              </w:rPr>
            </w:pPr>
            <w:r w:rsidRPr="00702314">
              <w:rPr>
                <w:spacing w:val="-5"/>
                <w:u w:val="single"/>
                <w:lang w:val="ru-RU"/>
              </w:rPr>
              <w:t>Учащийся</w:t>
            </w:r>
            <w:r w:rsidRPr="00702314">
              <w:rPr>
                <w:spacing w:val="-5"/>
                <w:u w:val="single"/>
                <w:lang w:val="ru-RU"/>
              </w:rPr>
              <w:tab/>
            </w:r>
            <w:r w:rsidRPr="00702314">
              <w:rPr>
                <w:spacing w:val="-6"/>
                <w:u w:val="single"/>
                <w:lang w:val="ru-RU"/>
              </w:rPr>
              <w:t>получит</w:t>
            </w:r>
          </w:p>
          <w:p w:rsidR="009E48B0" w:rsidRPr="00702314" w:rsidRDefault="00702314">
            <w:pPr>
              <w:pStyle w:val="TableParagraph"/>
              <w:ind w:right="93"/>
              <w:jc w:val="both"/>
              <w:rPr>
                <w:lang w:val="ru-RU"/>
              </w:rPr>
            </w:pPr>
            <w:r w:rsidRPr="00702314">
              <w:rPr>
                <w:spacing w:val="-6"/>
                <w:u w:val="single"/>
                <w:lang w:val="ru-RU"/>
              </w:rPr>
              <w:t xml:space="preserve">возможность научиться </w:t>
            </w:r>
            <w:r w:rsidRPr="00702314">
              <w:rPr>
                <w:lang w:val="ru-RU"/>
              </w:rPr>
              <w:t>составлять текст по рисунку и опорным словам.</w:t>
            </w:r>
          </w:p>
        </w:tc>
        <w:tc>
          <w:tcPr>
            <w:tcW w:w="2552" w:type="dxa"/>
            <w:vMerge w:val="restart"/>
          </w:tcPr>
          <w:p w:rsidR="009E48B0" w:rsidRPr="00702314" w:rsidRDefault="00702314">
            <w:pPr>
              <w:pStyle w:val="TableParagraph"/>
              <w:ind w:right="282"/>
              <w:rPr>
                <w:lang w:val="ru-RU"/>
              </w:rPr>
            </w:pPr>
            <w:r w:rsidRPr="00702314">
              <w:rPr>
                <w:u w:val="single"/>
                <w:lang w:val="ru-RU"/>
              </w:rPr>
              <w:t>Регулятивные</w:t>
            </w:r>
            <w:r w:rsidRPr="00702314">
              <w:rPr>
                <w:lang w:val="ru-RU"/>
              </w:rPr>
              <w:t>: оценивать результаты выполненного задания</w:t>
            </w:r>
          </w:p>
          <w:p w:rsidR="009E48B0" w:rsidRPr="00702314" w:rsidRDefault="00702314">
            <w:pPr>
              <w:pStyle w:val="TableParagraph"/>
              <w:ind w:right="662"/>
              <w:rPr>
                <w:lang w:val="ru-RU"/>
              </w:rPr>
            </w:pPr>
            <w:r w:rsidRPr="00702314">
              <w:rPr>
                <w:lang w:val="ru-RU"/>
              </w:rPr>
              <w:t>«Проверь себя» по учебнику и электронному приложению к учебнику.</w:t>
            </w:r>
          </w:p>
          <w:p w:rsidR="009E48B0" w:rsidRPr="00702314" w:rsidRDefault="00702314">
            <w:pPr>
              <w:pStyle w:val="TableParagraph"/>
              <w:ind w:right="294"/>
              <w:rPr>
                <w:lang w:val="ru-RU"/>
              </w:rPr>
            </w:pPr>
            <w:r w:rsidRPr="00702314">
              <w:rPr>
                <w:u w:val="single"/>
                <w:lang w:val="ru-RU"/>
              </w:rPr>
              <w:t>Познавательные</w:t>
            </w:r>
            <w:r w:rsidRPr="00702314">
              <w:rPr>
                <w:lang w:val="ru-RU"/>
              </w:rPr>
              <w:t>: работать со словарями учебника, находить в них нужную информацию о слове.</w:t>
            </w:r>
          </w:p>
        </w:tc>
        <w:tc>
          <w:tcPr>
            <w:tcW w:w="1844" w:type="dxa"/>
            <w:vMerge w:val="restart"/>
          </w:tcPr>
          <w:p w:rsidR="009E48B0" w:rsidRPr="00702314" w:rsidRDefault="00702314">
            <w:pPr>
              <w:pStyle w:val="TableParagraph"/>
              <w:ind w:right="176"/>
              <w:rPr>
                <w:lang w:val="ru-RU"/>
              </w:rPr>
            </w:pPr>
            <w:r w:rsidRPr="00702314">
              <w:rPr>
                <w:lang w:val="ru-RU"/>
              </w:rPr>
              <w:t>основе содержания текстов учебника; проявлять познавательный интерес к происхождению слов.</w:t>
            </w:r>
          </w:p>
        </w:tc>
        <w:tc>
          <w:tcPr>
            <w:tcW w:w="2976" w:type="dxa"/>
            <w:vMerge w:val="restart"/>
          </w:tcPr>
          <w:p w:rsidR="009E48B0" w:rsidRPr="00702314" w:rsidRDefault="00702314">
            <w:pPr>
              <w:pStyle w:val="TableParagraph"/>
              <w:spacing w:line="240" w:lineRule="exact"/>
              <w:ind w:right="167"/>
              <w:rPr>
                <w:lang w:val="ru-RU"/>
              </w:rPr>
            </w:pPr>
            <w:r w:rsidRPr="00702314">
              <w:rPr>
                <w:lang w:val="ru-RU"/>
              </w:rPr>
              <w:t>вопросу.</w:t>
            </w:r>
          </w:p>
          <w:p w:rsidR="009E48B0" w:rsidRPr="00702314" w:rsidRDefault="00702314">
            <w:pPr>
              <w:pStyle w:val="TableParagraph"/>
              <w:tabs>
                <w:tab w:val="left" w:pos="1859"/>
                <w:tab w:val="left" w:pos="2428"/>
              </w:tabs>
              <w:spacing w:before="2" w:line="252" w:lineRule="exact"/>
              <w:rPr>
                <w:lang w:val="ru-RU"/>
              </w:rPr>
            </w:pPr>
            <w:r w:rsidRPr="00702314">
              <w:rPr>
                <w:lang w:val="ru-RU"/>
              </w:rPr>
              <w:t>Использовать</w:t>
            </w:r>
            <w:r w:rsidRPr="00702314">
              <w:rPr>
                <w:lang w:val="ru-RU"/>
              </w:rPr>
              <w:tab/>
              <w:t>в</w:t>
            </w:r>
            <w:r w:rsidRPr="00702314">
              <w:rPr>
                <w:lang w:val="ru-RU"/>
              </w:rPr>
              <w:tab/>
              <w:t>речи</w:t>
            </w:r>
          </w:p>
          <w:p w:rsidR="009E48B0" w:rsidRPr="00702314" w:rsidRDefault="00702314">
            <w:pPr>
              <w:pStyle w:val="TableParagraph"/>
              <w:ind w:right="133"/>
              <w:rPr>
                <w:lang w:val="ru-RU"/>
              </w:rPr>
            </w:pPr>
            <w:r w:rsidRPr="00702314">
              <w:rPr>
                <w:lang w:val="ru-RU"/>
              </w:rPr>
              <w:t>«вежливые слова». Наблюдать за употреблением однозначных и многозначных слов, а также слов, близких и противоположных по значению в речи, приобретать опыт в их различении.</w:t>
            </w:r>
          </w:p>
          <w:p w:rsidR="009E48B0" w:rsidRPr="00702314" w:rsidRDefault="00702314">
            <w:pPr>
              <w:pStyle w:val="TableParagraph"/>
              <w:spacing w:before="2"/>
              <w:ind w:right="98"/>
              <w:jc w:val="both"/>
              <w:rPr>
                <w:lang w:val="ru-RU"/>
              </w:rPr>
            </w:pPr>
            <w:r w:rsidRPr="00702314">
              <w:rPr>
                <w:lang w:val="ru-RU"/>
              </w:rPr>
              <w:t>Наблюдать за этимологией слов «пенал, здравствуйте, благодарю».</w:t>
            </w:r>
          </w:p>
        </w:tc>
        <w:tc>
          <w:tcPr>
            <w:tcW w:w="1702" w:type="dxa"/>
          </w:tcPr>
          <w:p w:rsidR="009E48B0" w:rsidRPr="00702314" w:rsidRDefault="009E48B0">
            <w:pPr>
              <w:rPr>
                <w:lang w:val="ru-RU"/>
              </w:rPr>
            </w:pPr>
          </w:p>
        </w:tc>
      </w:tr>
      <w:tr w:rsidR="009E48B0">
        <w:trPr>
          <w:trHeight w:hRule="exact" w:val="1022"/>
        </w:trPr>
        <w:tc>
          <w:tcPr>
            <w:tcW w:w="569" w:type="dxa"/>
          </w:tcPr>
          <w:p w:rsidR="009E48B0" w:rsidRDefault="00702314">
            <w:pPr>
              <w:pStyle w:val="TableParagraph"/>
              <w:spacing w:line="240" w:lineRule="exact"/>
            </w:pPr>
            <w:r>
              <w:t>8</w:t>
            </w:r>
          </w:p>
        </w:tc>
        <w:tc>
          <w:tcPr>
            <w:tcW w:w="1136" w:type="dxa"/>
          </w:tcPr>
          <w:p w:rsidR="009E48B0" w:rsidRDefault="009E48B0"/>
        </w:tc>
        <w:tc>
          <w:tcPr>
            <w:tcW w:w="2268" w:type="dxa"/>
          </w:tcPr>
          <w:p w:rsidR="009E48B0" w:rsidRPr="00702314" w:rsidRDefault="00702314">
            <w:pPr>
              <w:pStyle w:val="TableParagraph"/>
              <w:spacing w:line="240" w:lineRule="exact"/>
              <w:ind w:left="117" w:right="117"/>
              <w:jc w:val="center"/>
              <w:rPr>
                <w:lang w:val="ru-RU"/>
              </w:rPr>
            </w:pPr>
            <w:r w:rsidRPr="00702314">
              <w:rPr>
                <w:lang w:val="ru-RU"/>
              </w:rPr>
              <w:t>Развитие речи.</w:t>
            </w:r>
          </w:p>
          <w:p w:rsidR="009E48B0" w:rsidRPr="00702314" w:rsidRDefault="00702314">
            <w:pPr>
              <w:pStyle w:val="TableParagraph"/>
              <w:ind w:left="117" w:right="118"/>
              <w:jc w:val="center"/>
              <w:rPr>
                <w:lang w:val="ru-RU"/>
              </w:rPr>
            </w:pPr>
            <w:r w:rsidRPr="00702314">
              <w:rPr>
                <w:lang w:val="ru-RU"/>
              </w:rPr>
              <w:t>Составление текста по рисунку и опорным словам.</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Текущий</w:t>
            </w:r>
          </w:p>
        </w:tc>
      </w:tr>
      <w:tr w:rsidR="009E48B0">
        <w:trPr>
          <w:trHeight w:hRule="exact" w:val="2033"/>
        </w:trPr>
        <w:tc>
          <w:tcPr>
            <w:tcW w:w="569" w:type="dxa"/>
          </w:tcPr>
          <w:p w:rsidR="009E48B0" w:rsidRDefault="00702314">
            <w:pPr>
              <w:pStyle w:val="TableParagraph"/>
              <w:spacing w:line="240" w:lineRule="exact"/>
            </w:pPr>
            <w:r>
              <w:t>9</w:t>
            </w:r>
          </w:p>
        </w:tc>
        <w:tc>
          <w:tcPr>
            <w:tcW w:w="1136" w:type="dxa"/>
          </w:tcPr>
          <w:p w:rsidR="009E48B0" w:rsidRDefault="009E48B0"/>
        </w:tc>
        <w:tc>
          <w:tcPr>
            <w:tcW w:w="2268" w:type="dxa"/>
          </w:tcPr>
          <w:p w:rsidR="009E48B0" w:rsidRPr="00702314" w:rsidRDefault="00702314">
            <w:pPr>
              <w:pStyle w:val="TableParagraph"/>
              <w:ind w:left="326" w:right="324" w:hanging="1"/>
              <w:jc w:val="center"/>
              <w:rPr>
                <w:lang w:val="ru-RU"/>
              </w:rPr>
            </w:pPr>
            <w:r w:rsidRPr="00702314">
              <w:rPr>
                <w:lang w:val="ru-RU"/>
              </w:rPr>
              <w:t>Тематические группы слов. Вежливые слова.</w:t>
            </w:r>
          </w:p>
          <w:p w:rsidR="009E48B0" w:rsidRPr="00702314" w:rsidRDefault="00702314">
            <w:pPr>
              <w:pStyle w:val="TableParagraph"/>
              <w:ind w:left="107" w:right="105"/>
              <w:jc w:val="center"/>
              <w:rPr>
                <w:lang w:val="ru-RU"/>
              </w:rPr>
            </w:pPr>
            <w:r w:rsidRPr="00702314">
              <w:rPr>
                <w:lang w:val="ru-RU"/>
              </w:rPr>
              <w:t>Слова однозначные и многозначные.</w:t>
            </w:r>
          </w:p>
          <w:p w:rsidR="009E48B0" w:rsidRPr="00702314" w:rsidRDefault="00702314">
            <w:pPr>
              <w:pStyle w:val="TableParagraph"/>
              <w:spacing w:before="1"/>
              <w:ind w:left="122" w:right="120" w:hanging="1"/>
              <w:jc w:val="center"/>
              <w:rPr>
                <w:lang w:val="ru-RU"/>
              </w:rPr>
            </w:pPr>
            <w:r w:rsidRPr="00702314">
              <w:rPr>
                <w:lang w:val="ru-RU"/>
              </w:rPr>
              <w:t>Слова, близкие и противоположные по значению.</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Текущий</w:t>
            </w:r>
          </w:p>
        </w:tc>
      </w:tr>
      <w:tr w:rsidR="009E48B0">
        <w:trPr>
          <w:trHeight w:hRule="exact" w:val="2715"/>
        </w:trPr>
        <w:tc>
          <w:tcPr>
            <w:tcW w:w="569" w:type="dxa"/>
          </w:tcPr>
          <w:p w:rsidR="009E48B0" w:rsidRDefault="00702314">
            <w:pPr>
              <w:pStyle w:val="TableParagraph"/>
              <w:spacing w:line="240" w:lineRule="exact"/>
            </w:pPr>
            <w:r>
              <w:t>10</w:t>
            </w:r>
          </w:p>
        </w:tc>
        <w:tc>
          <w:tcPr>
            <w:tcW w:w="1136" w:type="dxa"/>
          </w:tcPr>
          <w:p w:rsidR="009E48B0" w:rsidRDefault="009E48B0"/>
        </w:tc>
        <w:tc>
          <w:tcPr>
            <w:tcW w:w="2268" w:type="dxa"/>
          </w:tcPr>
          <w:p w:rsidR="009E48B0" w:rsidRPr="00702314" w:rsidRDefault="00702314">
            <w:pPr>
              <w:pStyle w:val="TableParagraph"/>
              <w:ind w:left="115" w:right="115" w:hanging="2"/>
              <w:jc w:val="center"/>
              <w:rPr>
                <w:lang w:val="ru-RU"/>
              </w:rPr>
            </w:pPr>
            <w:r w:rsidRPr="00702314">
              <w:rPr>
                <w:lang w:val="ru-RU"/>
              </w:rPr>
              <w:t>Словари учебника: толковый, близких и противоположных по значению слов.</w:t>
            </w:r>
          </w:p>
          <w:p w:rsidR="009E48B0" w:rsidRPr="00702314" w:rsidRDefault="00702314">
            <w:pPr>
              <w:pStyle w:val="TableParagraph"/>
              <w:spacing w:before="2"/>
              <w:ind w:left="117" w:right="116"/>
              <w:jc w:val="center"/>
              <w:rPr>
                <w:i/>
                <w:lang w:val="ru-RU"/>
              </w:rPr>
            </w:pPr>
            <w:r w:rsidRPr="00702314">
              <w:rPr>
                <w:i/>
                <w:lang w:val="ru-RU"/>
              </w:rPr>
              <w:t>*Слова с непроверяемым написанием:ворона, воробей, пенал, карандаш.</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tcPr>
          <w:p w:rsidR="009E48B0" w:rsidRPr="00702314" w:rsidRDefault="009E48B0">
            <w:pPr>
              <w:rPr>
                <w:lang w:val="ru-RU"/>
              </w:rPr>
            </w:pPr>
          </w:p>
        </w:tc>
        <w:tc>
          <w:tcPr>
            <w:tcW w:w="1702" w:type="dxa"/>
          </w:tcPr>
          <w:p w:rsidR="009E48B0" w:rsidRDefault="00702314">
            <w:pPr>
              <w:pStyle w:val="TableParagraph"/>
              <w:spacing w:line="242" w:lineRule="auto"/>
              <w:ind w:right="341"/>
            </w:pPr>
            <w:r>
              <w:t>Проверочная работа</w:t>
            </w:r>
          </w:p>
        </w:tc>
      </w:tr>
      <w:tr w:rsidR="009E48B0">
        <w:trPr>
          <w:trHeight w:hRule="exact" w:val="264"/>
        </w:trPr>
        <w:tc>
          <w:tcPr>
            <w:tcW w:w="15598" w:type="dxa"/>
            <w:gridSpan w:val="8"/>
          </w:tcPr>
          <w:p w:rsidR="009E48B0" w:rsidRDefault="00702314">
            <w:pPr>
              <w:pStyle w:val="TableParagraph"/>
              <w:spacing w:line="245" w:lineRule="exact"/>
              <w:ind w:left="6274" w:right="6277"/>
              <w:jc w:val="center"/>
              <w:rPr>
                <w:b/>
              </w:rPr>
            </w:pPr>
            <w:r>
              <w:rPr>
                <w:b/>
              </w:rPr>
              <w:t>«Слово и слог.Ударение»</w:t>
            </w:r>
          </w:p>
        </w:tc>
      </w:tr>
      <w:tr w:rsidR="009E48B0">
        <w:trPr>
          <w:trHeight w:hRule="exact" w:val="1275"/>
        </w:trPr>
        <w:tc>
          <w:tcPr>
            <w:tcW w:w="569" w:type="dxa"/>
          </w:tcPr>
          <w:p w:rsidR="009E48B0" w:rsidRDefault="00702314">
            <w:pPr>
              <w:pStyle w:val="TableParagraph"/>
              <w:spacing w:line="240" w:lineRule="exact"/>
            </w:pPr>
            <w:r>
              <w:t>11</w:t>
            </w:r>
          </w:p>
        </w:tc>
        <w:tc>
          <w:tcPr>
            <w:tcW w:w="1136" w:type="dxa"/>
          </w:tcPr>
          <w:p w:rsidR="009E48B0" w:rsidRDefault="009E48B0"/>
        </w:tc>
        <w:tc>
          <w:tcPr>
            <w:tcW w:w="2268" w:type="dxa"/>
          </w:tcPr>
          <w:p w:rsidR="009E48B0" w:rsidRPr="00702314" w:rsidRDefault="00702314">
            <w:pPr>
              <w:pStyle w:val="TableParagraph"/>
              <w:spacing w:line="240" w:lineRule="exact"/>
              <w:ind w:left="117" w:right="117"/>
              <w:jc w:val="center"/>
              <w:rPr>
                <w:b/>
                <w:lang w:val="ru-RU"/>
              </w:rPr>
            </w:pPr>
            <w:r w:rsidRPr="00702314">
              <w:rPr>
                <w:lang w:val="ru-RU"/>
              </w:rPr>
              <w:t>Слово и слог</w:t>
            </w:r>
            <w:r w:rsidRPr="00702314">
              <w:rPr>
                <w:b/>
                <w:lang w:val="ru-RU"/>
              </w:rPr>
              <w:t>.</w:t>
            </w:r>
          </w:p>
          <w:p w:rsidR="009E48B0" w:rsidRPr="00702314" w:rsidRDefault="00702314">
            <w:pPr>
              <w:pStyle w:val="TableParagraph"/>
              <w:ind w:left="273" w:right="273" w:hanging="2"/>
              <w:jc w:val="center"/>
              <w:rPr>
                <w:lang w:val="ru-RU"/>
              </w:rPr>
            </w:pPr>
            <w:r w:rsidRPr="00702314">
              <w:rPr>
                <w:lang w:val="ru-RU"/>
              </w:rPr>
              <w:t>Слог как минимальная произносительная единица</w:t>
            </w:r>
          </w:p>
        </w:tc>
        <w:tc>
          <w:tcPr>
            <w:tcW w:w="2552" w:type="dxa"/>
            <w:vMerge w:val="restart"/>
          </w:tcPr>
          <w:p w:rsidR="009E48B0" w:rsidRPr="00702314" w:rsidRDefault="00702314">
            <w:pPr>
              <w:pStyle w:val="TableParagraph"/>
              <w:ind w:right="99"/>
              <w:jc w:val="both"/>
              <w:rPr>
                <w:lang w:val="ru-RU"/>
              </w:rPr>
            </w:pPr>
            <w:r w:rsidRPr="00702314">
              <w:rPr>
                <w:u w:val="single"/>
                <w:lang w:val="ru-RU"/>
              </w:rPr>
              <w:t xml:space="preserve">Учащийся научится </w:t>
            </w:r>
            <w:r w:rsidRPr="00702314">
              <w:rPr>
                <w:lang w:val="ru-RU"/>
              </w:rPr>
              <w:t>различать слово и слог; определять количество в слове слогов.</w:t>
            </w:r>
          </w:p>
          <w:p w:rsidR="009E48B0" w:rsidRPr="00702314" w:rsidRDefault="009E48B0">
            <w:pPr>
              <w:pStyle w:val="TableParagraph"/>
              <w:ind w:left="0"/>
              <w:rPr>
                <w:b/>
                <w:lang w:val="ru-RU"/>
              </w:rPr>
            </w:pPr>
          </w:p>
          <w:p w:rsidR="009E48B0" w:rsidRPr="00702314" w:rsidRDefault="00702314">
            <w:pPr>
              <w:pStyle w:val="TableParagraph"/>
              <w:spacing w:line="252" w:lineRule="exact"/>
              <w:ind w:right="267"/>
              <w:rPr>
                <w:lang w:val="ru-RU"/>
              </w:rPr>
            </w:pPr>
            <w:r w:rsidRPr="00702314">
              <w:rPr>
                <w:spacing w:val="-5"/>
                <w:u w:val="single"/>
                <w:lang w:val="ru-RU"/>
              </w:rPr>
              <w:t xml:space="preserve">Учащийся </w:t>
            </w:r>
            <w:r w:rsidRPr="00702314">
              <w:rPr>
                <w:spacing w:val="-6"/>
                <w:u w:val="single"/>
                <w:lang w:val="ru-RU"/>
              </w:rPr>
              <w:t>получит</w:t>
            </w:r>
          </w:p>
          <w:p w:rsidR="009E48B0" w:rsidRPr="00702314" w:rsidRDefault="00702314">
            <w:pPr>
              <w:pStyle w:val="TableParagraph"/>
              <w:ind w:right="267"/>
              <w:rPr>
                <w:lang w:val="ru-RU"/>
              </w:rPr>
            </w:pPr>
            <w:r w:rsidRPr="00702314">
              <w:rPr>
                <w:spacing w:val="-6"/>
                <w:u w:val="single"/>
                <w:lang w:val="ru-RU"/>
              </w:rPr>
              <w:t xml:space="preserve">возможность научиться </w:t>
            </w:r>
            <w:r w:rsidRPr="00702314">
              <w:rPr>
                <w:lang w:val="ru-RU"/>
              </w:rPr>
              <w:t>находить новые способы определения слогов в слове, составлять слова из слогов.</w:t>
            </w:r>
          </w:p>
        </w:tc>
        <w:tc>
          <w:tcPr>
            <w:tcW w:w="2552" w:type="dxa"/>
            <w:vMerge w:val="restart"/>
          </w:tcPr>
          <w:p w:rsidR="009E48B0" w:rsidRPr="00702314" w:rsidRDefault="00702314">
            <w:pPr>
              <w:pStyle w:val="TableParagraph"/>
              <w:ind w:right="362"/>
              <w:rPr>
                <w:lang w:val="ru-RU"/>
              </w:rPr>
            </w:pPr>
            <w:r w:rsidRPr="00702314">
              <w:rPr>
                <w:u w:val="single"/>
                <w:lang w:val="ru-RU"/>
              </w:rPr>
              <w:t>Коммуникативные</w:t>
            </w:r>
            <w:r w:rsidRPr="00702314">
              <w:rPr>
                <w:lang w:val="ru-RU"/>
              </w:rPr>
              <w:t>: сотрудничать с одноклассниками при выполнении учебной задачи</w:t>
            </w:r>
          </w:p>
          <w:p w:rsidR="009E48B0" w:rsidRPr="00702314" w:rsidRDefault="00702314">
            <w:pPr>
              <w:pStyle w:val="TableParagraph"/>
              <w:ind w:right="282"/>
              <w:rPr>
                <w:lang w:val="ru-RU"/>
              </w:rPr>
            </w:pPr>
            <w:r w:rsidRPr="00702314">
              <w:rPr>
                <w:u w:val="single"/>
                <w:lang w:val="ru-RU"/>
              </w:rPr>
              <w:t>Регулятивные</w:t>
            </w:r>
            <w:r w:rsidRPr="00702314">
              <w:rPr>
                <w:lang w:val="ru-RU"/>
              </w:rPr>
              <w:t>: оценивать результаты выполненного задания</w:t>
            </w:r>
          </w:p>
          <w:p w:rsidR="009E48B0" w:rsidRPr="00702314" w:rsidRDefault="00702314">
            <w:pPr>
              <w:pStyle w:val="TableParagraph"/>
              <w:ind w:right="662"/>
              <w:rPr>
                <w:lang w:val="ru-RU"/>
              </w:rPr>
            </w:pPr>
            <w:r w:rsidRPr="00702314">
              <w:rPr>
                <w:lang w:val="ru-RU"/>
              </w:rPr>
              <w:t>«Проверь себя» по учебнику</w:t>
            </w:r>
          </w:p>
          <w:p w:rsidR="009E48B0" w:rsidRDefault="00702314">
            <w:pPr>
              <w:pStyle w:val="TableParagraph"/>
              <w:spacing w:line="252" w:lineRule="exact"/>
              <w:ind w:right="217"/>
            </w:pPr>
            <w:r>
              <w:rPr>
                <w:u w:val="single"/>
              </w:rPr>
              <w:t>Познавательные</w:t>
            </w:r>
            <w:r>
              <w:t>:</w:t>
            </w:r>
          </w:p>
          <w:p w:rsidR="009E48B0" w:rsidRDefault="00702314">
            <w:pPr>
              <w:pStyle w:val="TableParagraph"/>
              <w:spacing w:line="253" w:lineRule="exact"/>
              <w:ind w:right="217"/>
            </w:pPr>
            <w:r>
              <w:t>работать с</w:t>
            </w:r>
          </w:p>
        </w:tc>
        <w:tc>
          <w:tcPr>
            <w:tcW w:w="1844" w:type="dxa"/>
            <w:vMerge w:val="restart"/>
          </w:tcPr>
          <w:p w:rsidR="009E48B0" w:rsidRPr="00702314" w:rsidRDefault="00702314">
            <w:pPr>
              <w:pStyle w:val="TableParagraph"/>
              <w:ind w:right="155"/>
              <w:rPr>
                <w:lang w:val="ru-RU"/>
              </w:rPr>
            </w:pPr>
            <w:r w:rsidRPr="00702314">
              <w:rPr>
                <w:lang w:val="ru-RU"/>
              </w:rPr>
              <w:t>Проявлять чувство ответственности за своѐ поведение на основе содержания текстов учебника; проявлять познавательный интерес к</w:t>
            </w:r>
          </w:p>
        </w:tc>
        <w:tc>
          <w:tcPr>
            <w:tcW w:w="2976" w:type="dxa"/>
            <w:vMerge w:val="restart"/>
          </w:tcPr>
          <w:p w:rsidR="009E48B0" w:rsidRPr="00702314" w:rsidRDefault="00702314">
            <w:pPr>
              <w:pStyle w:val="TableParagraph"/>
              <w:tabs>
                <w:tab w:val="left" w:pos="1422"/>
                <w:tab w:val="left" w:pos="1643"/>
                <w:tab w:val="left" w:pos="1876"/>
                <w:tab w:val="left" w:pos="2015"/>
                <w:tab w:val="left" w:pos="2634"/>
                <w:tab w:val="left" w:pos="2744"/>
              </w:tabs>
              <w:ind w:right="99"/>
              <w:rPr>
                <w:lang w:val="ru-RU"/>
              </w:rPr>
            </w:pPr>
            <w:r w:rsidRPr="00702314">
              <w:rPr>
                <w:lang w:val="ru-RU"/>
              </w:rPr>
              <w:t>Наблюдать</w:t>
            </w:r>
            <w:r w:rsidRPr="00702314">
              <w:rPr>
                <w:lang w:val="ru-RU"/>
              </w:rPr>
              <w:tab/>
              <w:t>над</w:t>
            </w:r>
            <w:r w:rsidRPr="00702314">
              <w:rPr>
                <w:lang w:val="ru-RU"/>
              </w:rPr>
              <w:tab/>
            </w:r>
            <w:r w:rsidRPr="00702314">
              <w:rPr>
                <w:lang w:val="ru-RU"/>
              </w:rPr>
              <w:tab/>
            </w:r>
            <w:r w:rsidRPr="00702314">
              <w:rPr>
                <w:spacing w:val="-1"/>
                <w:lang w:val="ru-RU"/>
              </w:rPr>
              <w:t xml:space="preserve">слоговой </w:t>
            </w:r>
            <w:r w:rsidRPr="00702314">
              <w:rPr>
                <w:lang w:val="ru-RU"/>
              </w:rPr>
              <w:t>структурой различных слов. Анализировать модели слов, сопоставлять</w:t>
            </w:r>
            <w:r w:rsidRPr="00702314">
              <w:rPr>
                <w:lang w:val="ru-RU"/>
              </w:rPr>
              <w:tab/>
            </w:r>
            <w:r w:rsidRPr="00702314">
              <w:rPr>
                <w:lang w:val="ru-RU"/>
              </w:rPr>
              <w:tab/>
            </w:r>
            <w:r w:rsidRPr="00702314">
              <w:rPr>
                <w:lang w:val="ru-RU"/>
              </w:rPr>
              <w:tab/>
              <w:t>их</w:t>
            </w:r>
            <w:r w:rsidRPr="00702314">
              <w:rPr>
                <w:lang w:val="ru-RU"/>
              </w:rPr>
              <w:tab/>
              <w:t>по количеству</w:t>
            </w:r>
            <w:r w:rsidRPr="00702314">
              <w:rPr>
                <w:lang w:val="ru-RU"/>
              </w:rPr>
              <w:tab/>
            </w:r>
            <w:r w:rsidRPr="00702314">
              <w:rPr>
                <w:lang w:val="ru-RU"/>
              </w:rPr>
              <w:tab/>
              <w:t>слогов</w:t>
            </w:r>
            <w:r w:rsidRPr="00702314">
              <w:rPr>
                <w:lang w:val="ru-RU"/>
              </w:rPr>
              <w:tab/>
            </w:r>
            <w:r w:rsidRPr="00702314">
              <w:rPr>
                <w:lang w:val="ru-RU"/>
              </w:rPr>
              <w:tab/>
              <w:t>и находить слова по данным моделям.</w:t>
            </w:r>
          </w:p>
          <w:p w:rsidR="009E48B0" w:rsidRPr="00702314" w:rsidRDefault="00702314">
            <w:pPr>
              <w:pStyle w:val="TableParagraph"/>
              <w:tabs>
                <w:tab w:val="left" w:pos="1893"/>
              </w:tabs>
              <w:spacing w:before="1"/>
              <w:ind w:right="99"/>
              <w:rPr>
                <w:lang w:val="ru-RU"/>
              </w:rPr>
            </w:pPr>
            <w:r w:rsidRPr="00702314">
              <w:rPr>
                <w:lang w:val="ru-RU"/>
              </w:rPr>
              <w:t>Самостоятельно</w:t>
            </w:r>
            <w:r w:rsidRPr="00702314">
              <w:rPr>
                <w:lang w:val="ru-RU"/>
              </w:rPr>
              <w:tab/>
            </w:r>
            <w:r w:rsidRPr="00702314">
              <w:rPr>
                <w:spacing w:val="-1"/>
                <w:lang w:val="ru-RU"/>
              </w:rPr>
              <w:t xml:space="preserve">подбирать </w:t>
            </w:r>
            <w:r w:rsidRPr="00702314">
              <w:rPr>
                <w:lang w:val="ru-RU"/>
              </w:rPr>
              <w:t>примеры</w:t>
            </w:r>
          </w:p>
          <w:p w:rsidR="009E48B0" w:rsidRPr="00702314" w:rsidRDefault="00702314">
            <w:pPr>
              <w:pStyle w:val="TableParagraph"/>
              <w:tabs>
                <w:tab w:val="left" w:pos="1187"/>
                <w:tab w:val="left" w:pos="1948"/>
              </w:tabs>
              <w:spacing w:before="1" w:line="252" w:lineRule="exact"/>
              <w:rPr>
                <w:lang w:val="ru-RU"/>
              </w:rPr>
            </w:pPr>
            <w:r w:rsidRPr="00702314">
              <w:rPr>
                <w:lang w:val="ru-RU"/>
              </w:rPr>
              <w:t>слов</w:t>
            </w:r>
            <w:r w:rsidRPr="00702314">
              <w:rPr>
                <w:lang w:val="ru-RU"/>
              </w:rPr>
              <w:tab/>
              <w:t>с</w:t>
            </w:r>
            <w:r w:rsidRPr="00702314">
              <w:rPr>
                <w:lang w:val="ru-RU"/>
              </w:rPr>
              <w:tab/>
              <w:t>заданным</w:t>
            </w:r>
          </w:p>
          <w:p w:rsidR="009E48B0" w:rsidRPr="00702314" w:rsidRDefault="00702314">
            <w:pPr>
              <w:pStyle w:val="TableParagraph"/>
              <w:tabs>
                <w:tab w:val="left" w:pos="1655"/>
                <w:tab w:val="left" w:pos="2187"/>
                <w:tab w:val="left" w:pos="2634"/>
              </w:tabs>
              <w:ind w:right="100"/>
              <w:rPr>
                <w:lang w:val="ru-RU"/>
              </w:rPr>
            </w:pPr>
            <w:r w:rsidRPr="00702314">
              <w:rPr>
                <w:lang w:val="ru-RU"/>
              </w:rPr>
              <w:t>количеством</w:t>
            </w:r>
            <w:r w:rsidRPr="00702314">
              <w:rPr>
                <w:lang w:val="ru-RU"/>
              </w:rPr>
              <w:tab/>
            </w:r>
            <w:r w:rsidRPr="00702314">
              <w:rPr>
                <w:lang w:val="ru-RU"/>
              </w:rPr>
              <w:tab/>
            </w:r>
            <w:r w:rsidRPr="00702314">
              <w:rPr>
                <w:spacing w:val="-1"/>
                <w:lang w:val="ru-RU"/>
              </w:rPr>
              <w:t xml:space="preserve">слогов. </w:t>
            </w:r>
            <w:r w:rsidRPr="00702314">
              <w:rPr>
                <w:lang w:val="ru-RU"/>
              </w:rPr>
              <w:t>Сравнивать</w:t>
            </w:r>
            <w:r w:rsidRPr="00702314">
              <w:rPr>
                <w:lang w:val="ru-RU"/>
              </w:rPr>
              <w:tab/>
              <w:t>слова</w:t>
            </w:r>
            <w:r w:rsidRPr="00702314">
              <w:rPr>
                <w:lang w:val="ru-RU"/>
              </w:rPr>
              <w:tab/>
            </w:r>
            <w:r w:rsidRPr="00702314">
              <w:rPr>
                <w:lang w:val="ru-RU"/>
              </w:rPr>
              <w:tab/>
              <w:t>по</w:t>
            </w:r>
          </w:p>
        </w:tc>
        <w:tc>
          <w:tcPr>
            <w:tcW w:w="1702" w:type="dxa"/>
          </w:tcPr>
          <w:p w:rsidR="009E48B0" w:rsidRDefault="00702314">
            <w:pPr>
              <w:pStyle w:val="TableParagraph"/>
              <w:spacing w:line="240" w:lineRule="exact"/>
              <w:ind w:right="87"/>
            </w:pPr>
            <w:r>
              <w:t>Текущий</w:t>
            </w:r>
          </w:p>
        </w:tc>
      </w:tr>
      <w:tr w:rsidR="009E48B0">
        <w:trPr>
          <w:trHeight w:hRule="exact" w:val="1772"/>
        </w:trPr>
        <w:tc>
          <w:tcPr>
            <w:tcW w:w="569" w:type="dxa"/>
          </w:tcPr>
          <w:p w:rsidR="009E48B0" w:rsidRDefault="00702314">
            <w:pPr>
              <w:pStyle w:val="TableParagraph"/>
              <w:spacing w:line="240" w:lineRule="exact"/>
            </w:pPr>
            <w:r>
              <w:t>12</w:t>
            </w:r>
          </w:p>
        </w:tc>
        <w:tc>
          <w:tcPr>
            <w:tcW w:w="1136" w:type="dxa"/>
          </w:tcPr>
          <w:p w:rsidR="009E48B0" w:rsidRDefault="009E48B0"/>
        </w:tc>
        <w:tc>
          <w:tcPr>
            <w:tcW w:w="2268" w:type="dxa"/>
          </w:tcPr>
          <w:p w:rsidR="009E48B0" w:rsidRPr="00702314" w:rsidRDefault="00702314">
            <w:pPr>
              <w:pStyle w:val="TableParagraph"/>
              <w:spacing w:line="242" w:lineRule="auto"/>
              <w:ind w:left="117" w:right="116"/>
              <w:jc w:val="center"/>
              <w:rPr>
                <w:lang w:val="ru-RU"/>
              </w:rPr>
            </w:pPr>
            <w:r w:rsidRPr="00702314">
              <w:rPr>
                <w:lang w:val="ru-RU"/>
              </w:rPr>
              <w:t>Деление слов на слоги.</w:t>
            </w:r>
          </w:p>
          <w:p w:rsidR="009E48B0" w:rsidRPr="00702314" w:rsidRDefault="009E48B0">
            <w:pPr>
              <w:pStyle w:val="TableParagraph"/>
              <w:spacing w:before="7"/>
              <w:ind w:left="0"/>
              <w:rPr>
                <w:b/>
                <w:sz w:val="21"/>
                <w:lang w:val="ru-RU"/>
              </w:rPr>
            </w:pPr>
          </w:p>
          <w:p w:rsidR="009E48B0" w:rsidRPr="00702314" w:rsidRDefault="00702314">
            <w:pPr>
              <w:pStyle w:val="TableParagraph"/>
              <w:ind w:left="196" w:right="192" w:hanging="3"/>
              <w:jc w:val="center"/>
              <w:rPr>
                <w:i/>
                <w:lang w:val="ru-RU"/>
              </w:rPr>
            </w:pPr>
            <w:r w:rsidRPr="00702314">
              <w:rPr>
                <w:i/>
                <w:lang w:val="ru-RU"/>
              </w:rPr>
              <w:t>*Слова с непроверяемым написанием: лисица</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tcPr>
          <w:p w:rsidR="009E48B0" w:rsidRPr="00702314" w:rsidRDefault="009E48B0">
            <w:pPr>
              <w:rPr>
                <w:lang w:val="ru-RU"/>
              </w:rPr>
            </w:pPr>
          </w:p>
        </w:tc>
        <w:tc>
          <w:tcPr>
            <w:tcW w:w="1702" w:type="dxa"/>
          </w:tcPr>
          <w:p w:rsidR="009E48B0" w:rsidRDefault="00702314">
            <w:pPr>
              <w:pStyle w:val="TableParagraph"/>
              <w:spacing w:line="242" w:lineRule="auto"/>
              <w:ind w:right="341"/>
            </w:pPr>
            <w:r>
              <w:t>Проверочная работа</w:t>
            </w:r>
          </w:p>
        </w:tc>
      </w:tr>
    </w:tbl>
    <w:p w:rsidR="009E48B0" w:rsidRDefault="009E48B0">
      <w:pPr>
        <w:spacing w:line="242" w:lineRule="auto"/>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76"/>
        <w:gridCol w:w="1702"/>
      </w:tblGrid>
      <w:tr w:rsidR="009E48B0">
        <w:trPr>
          <w:trHeight w:hRule="exact" w:val="2540"/>
        </w:trPr>
        <w:tc>
          <w:tcPr>
            <w:tcW w:w="569" w:type="dxa"/>
          </w:tcPr>
          <w:p w:rsidR="009E48B0" w:rsidRDefault="00702314">
            <w:pPr>
              <w:pStyle w:val="TableParagraph"/>
              <w:spacing w:line="240" w:lineRule="exact"/>
            </w:pPr>
            <w:r>
              <w:lastRenderedPageBreak/>
              <w:t>13</w:t>
            </w:r>
          </w:p>
        </w:tc>
        <w:tc>
          <w:tcPr>
            <w:tcW w:w="1136" w:type="dxa"/>
          </w:tcPr>
          <w:p w:rsidR="009E48B0" w:rsidRDefault="009E48B0"/>
        </w:tc>
        <w:tc>
          <w:tcPr>
            <w:tcW w:w="2268" w:type="dxa"/>
          </w:tcPr>
          <w:p w:rsidR="009E48B0" w:rsidRPr="00702314" w:rsidRDefault="00702314">
            <w:pPr>
              <w:pStyle w:val="TableParagraph"/>
              <w:ind w:left="278" w:right="279" w:firstLine="5"/>
              <w:jc w:val="center"/>
              <w:rPr>
                <w:lang w:val="ru-RU"/>
              </w:rPr>
            </w:pPr>
            <w:r w:rsidRPr="00702314">
              <w:rPr>
                <w:lang w:val="ru-RU"/>
              </w:rPr>
              <w:t>Перенос слов Правила переноса слов.</w:t>
            </w:r>
          </w:p>
          <w:p w:rsidR="009E48B0" w:rsidRPr="00702314" w:rsidRDefault="00702314">
            <w:pPr>
              <w:pStyle w:val="TableParagraph"/>
              <w:ind w:left="196" w:right="196" w:firstLine="1"/>
              <w:jc w:val="center"/>
              <w:rPr>
                <w:lang w:val="ru-RU"/>
              </w:rPr>
            </w:pPr>
            <w:r w:rsidRPr="00702314">
              <w:rPr>
                <w:i/>
                <w:lang w:val="ru-RU"/>
              </w:rPr>
              <w:t xml:space="preserve">Развитие речи. </w:t>
            </w:r>
            <w:r w:rsidRPr="00702314">
              <w:rPr>
                <w:lang w:val="ru-RU"/>
              </w:rPr>
              <w:t>Наблюдение над словом как средством создания словесно- художественного образа.</w:t>
            </w:r>
          </w:p>
        </w:tc>
        <w:tc>
          <w:tcPr>
            <w:tcW w:w="2552" w:type="dxa"/>
            <w:vMerge w:val="restart"/>
          </w:tcPr>
          <w:p w:rsidR="009E48B0" w:rsidRPr="00702314" w:rsidRDefault="00702314">
            <w:pPr>
              <w:pStyle w:val="TableParagraph"/>
              <w:spacing w:line="240" w:lineRule="exact"/>
              <w:ind w:right="267"/>
              <w:rPr>
                <w:lang w:val="ru-RU"/>
              </w:rPr>
            </w:pPr>
            <w:r w:rsidRPr="00702314">
              <w:rPr>
                <w:u w:val="single"/>
                <w:lang w:val="ru-RU"/>
              </w:rPr>
              <w:t>Учащийся</w:t>
            </w:r>
          </w:p>
          <w:p w:rsidR="009E48B0" w:rsidRPr="00702314" w:rsidRDefault="00702314">
            <w:pPr>
              <w:pStyle w:val="TableParagraph"/>
              <w:spacing w:before="2"/>
              <w:ind w:right="267"/>
              <w:rPr>
                <w:lang w:val="ru-RU"/>
              </w:rPr>
            </w:pPr>
            <w:r w:rsidRPr="00702314">
              <w:rPr>
                <w:spacing w:val="-1"/>
                <w:u w:val="single"/>
                <w:lang w:val="ru-RU"/>
              </w:rPr>
              <w:t>научится</w:t>
            </w:r>
            <w:r w:rsidRPr="00702314">
              <w:rPr>
                <w:spacing w:val="-1"/>
                <w:lang w:val="ru-RU"/>
              </w:rPr>
              <w:t xml:space="preserve">переносить </w:t>
            </w:r>
            <w:r w:rsidRPr="00702314">
              <w:rPr>
                <w:lang w:val="ru-RU"/>
              </w:rPr>
              <w:t>слова по слогам.</w:t>
            </w:r>
          </w:p>
          <w:p w:rsidR="009E48B0" w:rsidRPr="00702314" w:rsidRDefault="009E48B0">
            <w:pPr>
              <w:pStyle w:val="TableParagraph"/>
              <w:ind w:left="0"/>
              <w:rPr>
                <w:b/>
                <w:lang w:val="ru-RU"/>
              </w:rPr>
            </w:pPr>
          </w:p>
          <w:p w:rsidR="009E48B0" w:rsidRPr="00702314" w:rsidRDefault="00702314">
            <w:pPr>
              <w:pStyle w:val="TableParagraph"/>
              <w:tabs>
                <w:tab w:val="left" w:pos="1703"/>
              </w:tabs>
              <w:spacing w:line="252" w:lineRule="exact"/>
              <w:rPr>
                <w:lang w:val="ru-RU"/>
              </w:rPr>
            </w:pPr>
            <w:r w:rsidRPr="00702314">
              <w:rPr>
                <w:spacing w:val="-5"/>
                <w:u w:val="single"/>
                <w:lang w:val="ru-RU"/>
              </w:rPr>
              <w:t>Учащийся</w:t>
            </w:r>
            <w:r w:rsidRPr="00702314">
              <w:rPr>
                <w:spacing w:val="-5"/>
                <w:u w:val="single"/>
                <w:lang w:val="ru-RU"/>
              </w:rPr>
              <w:tab/>
            </w:r>
            <w:r w:rsidRPr="00702314">
              <w:rPr>
                <w:spacing w:val="-6"/>
                <w:u w:val="single"/>
                <w:lang w:val="ru-RU"/>
              </w:rPr>
              <w:t>получит</w:t>
            </w:r>
          </w:p>
          <w:p w:rsidR="009E48B0" w:rsidRPr="00702314" w:rsidRDefault="00702314">
            <w:pPr>
              <w:pStyle w:val="TableParagraph"/>
              <w:spacing w:line="252" w:lineRule="exact"/>
              <w:ind w:right="267"/>
              <w:rPr>
                <w:lang w:val="ru-RU"/>
              </w:rPr>
            </w:pPr>
            <w:r w:rsidRPr="00702314">
              <w:rPr>
                <w:spacing w:val="-6"/>
                <w:u w:val="single"/>
                <w:lang w:val="ru-RU"/>
              </w:rPr>
              <w:t>возможность</w:t>
            </w:r>
          </w:p>
          <w:p w:rsidR="009E48B0" w:rsidRPr="00702314" w:rsidRDefault="00702314">
            <w:pPr>
              <w:pStyle w:val="TableParagraph"/>
              <w:tabs>
                <w:tab w:val="left" w:pos="1074"/>
                <w:tab w:val="left" w:pos="2095"/>
                <w:tab w:val="left" w:pos="2337"/>
              </w:tabs>
              <w:spacing w:before="1"/>
              <w:ind w:right="97"/>
              <w:rPr>
                <w:lang w:val="ru-RU"/>
              </w:rPr>
            </w:pPr>
            <w:r w:rsidRPr="00702314">
              <w:rPr>
                <w:spacing w:val="-4"/>
                <w:u w:val="single"/>
                <w:lang w:val="ru-RU"/>
              </w:rPr>
              <w:t>научиться</w:t>
            </w:r>
            <w:r w:rsidRPr="00702314">
              <w:rPr>
                <w:spacing w:val="-4"/>
                <w:lang w:val="ru-RU"/>
              </w:rPr>
              <w:t>находить</w:t>
            </w:r>
            <w:r w:rsidRPr="00702314">
              <w:rPr>
                <w:spacing w:val="-4"/>
                <w:lang w:val="ru-RU"/>
              </w:rPr>
              <w:tab/>
            </w:r>
            <w:r w:rsidRPr="00702314">
              <w:rPr>
                <w:spacing w:val="-4"/>
                <w:lang w:val="ru-RU"/>
              </w:rPr>
              <w:tab/>
            </w:r>
            <w:r w:rsidRPr="00702314">
              <w:rPr>
                <w:lang w:val="ru-RU"/>
              </w:rPr>
              <w:t>в предложениях сравнения, осознавать, с какой</w:t>
            </w:r>
            <w:r w:rsidRPr="00702314">
              <w:rPr>
                <w:lang w:val="ru-RU"/>
              </w:rPr>
              <w:tab/>
              <w:t>целью</w:t>
            </w:r>
            <w:r w:rsidRPr="00702314">
              <w:rPr>
                <w:lang w:val="ru-RU"/>
              </w:rPr>
              <w:tab/>
              <w:t>они использованы авторами.</w:t>
            </w:r>
          </w:p>
        </w:tc>
        <w:tc>
          <w:tcPr>
            <w:tcW w:w="2552" w:type="dxa"/>
            <w:vMerge w:val="restart"/>
          </w:tcPr>
          <w:p w:rsidR="009E48B0" w:rsidRPr="00702314" w:rsidRDefault="00702314">
            <w:pPr>
              <w:pStyle w:val="TableParagraph"/>
              <w:ind w:right="399"/>
              <w:rPr>
                <w:lang w:val="ru-RU"/>
              </w:rPr>
            </w:pPr>
            <w:r w:rsidRPr="00702314">
              <w:rPr>
                <w:lang w:val="ru-RU"/>
              </w:rPr>
              <w:t>орфоэпическим словарѐм, находить в нѐм нужную информацию о произношении слова.</w:t>
            </w:r>
          </w:p>
        </w:tc>
        <w:tc>
          <w:tcPr>
            <w:tcW w:w="1844" w:type="dxa"/>
            <w:vMerge w:val="restart"/>
          </w:tcPr>
          <w:p w:rsidR="009E48B0" w:rsidRDefault="00702314">
            <w:pPr>
              <w:pStyle w:val="TableParagraph"/>
              <w:spacing w:line="240" w:lineRule="exact"/>
              <w:ind w:right="125"/>
            </w:pPr>
            <w:r>
              <w:t>новому знанию</w:t>
            </w:r>
          </w:p>
        </w:tc>
        <w:tc>
          <w:tcPr>
            <w:tcW w:w="2976" w:type="dxa"/>
            <w:vMerge w:val="restart"/>
          </w:tcPr>
          <w:p w:rsidR="009E48B0" w:rsidRPr="00702314" w:rsidRDefault="00702314">
            <w:pPr>
              <w:pStyle w:val="TableParagraph"/>
              <w:spacing w:line="242" w:lineRule="auto"/>
              <w:ind w:right="98"/>
              <w:jc w:val="both"/>
              <w:rPr>
                <w:lang w:val="ru-RU"/>
              </w:rPr>
            </w:pPr>
            <w:r w:rsidRPr="00702314">
              <w:rPr>
                <w:lang w:val="ru-RU"/>
              </w:rPr>
              <w:t>возможности переноса  слов с одной строки на другую.</w:t>
            </w:r>
          </w:p>
          <w:p w:rsidR="009E48B0" w:rsidRPr="00702314" w:rsidRDefault="00702314">
            <w:pPr>
              <w:pStyle w:val="TableParagraph"/>
              <w:tabs>
                <w:tab w:val="left" w:pos="2306"/>
              </w:tabs>
              <w:spacing w:line="249" w:lineRule="exact"/>
              <w:jc w:val="both"/>
              <w:rPr>
                <w:lang w:val="ru-RU"/>
              </w:rPr>
            </w:pPr>
            <w:r w:rsidRPr="00702314">
              <w:rPr>
                <w:lang w:val="ru-RU"/>
              </w:rPr>
              <w:t>Определять</w:t>
            </w:r>
            <w:r w:rsidRPr="00702314">
              <w:rPr>
                <w:lang w:val="ru-RU"/>
              </w:rPr>
              <w:tab/>
              <w:t>путѐм</w:t>
            </w:r>
          </w:p>
          <w:p w:rsidR="009E48B0" w:rsidRPr="00702314" w:rsidRDefault="00702314">
            <w:pPr>
              <w:pStyle w:val="TableParagraph"/>
              <w:tabs>
                <w:tab w:val="left" w:pos="2073"/>
              </w:tabs>
              <w:ind w:right="98"/>
              <w:jc w:val="both"/>
              <w:rPr>
                <w:lang w:val="ru-RU"/>
              </w:rPr>
            </w:pPr>
            <w:r w:rsidRPr="00702314">
              <w:rPr>
                <w:lang w:val="ru-RU"/>
              </w:rPr>
              <w:t>наблюдения</w:t>
            </w:r>
            <w:r w:rsidRPr="00702314">
              <w:rPr>
                <w:lang w:val="ru-RU"/>
              </w:rPr>
              <w:tab/>
            </w:r>
            <w:r w:rsidRPr="00702314">
              <w:rPr>
                <w:spacing w:val="-1"/>
                <w:lang w:val="ru-RU"/>
              </w:rPr>
              <w:t xml:space="preserve">способы </w:t>
            </w:r>
            <w:r w:rsidRPr="00702314">
              <w:rPr>
                <w:lang w:val="ru-RU"/>
              </w:rPr>
              <w:t>переноса слов с  одной строки надругую.</w:t>
            </w:r>
          </w:p>
          <w:p w:rsidR="009E48B0" w:rsidRDefault="00702314">
            <w:pPr>
              <w:pStyle w:val="TableParagraph"/>
              <w:spacing w:before="1"/>
              <w:ind w:right="99"/>
              <w:jc w:val="both"/>
            </w:pPr>
            <w:r>
              <w:t>Создание сравнительных образов.</w:t>
            </w:r>
          </w:p>
        </w:tc>
        <w:tc>
          <w:tcPr>
            <w:tcW w:w="1702" w:type="dxa"/>
          </w:tcPr>
          <w:p w:rsidR="009E48B0" w:rsidRDefault="00702314">
            <w:pPr>
              <w:pStyle w:val="TableParagraph"/>
              <w:spacing w:line="240" w:lineRule="exact"/>
              <w:ind w:right="87"/>
            </w:pPr>
            <w:r>
              <w:t>Текущий</w:t>
            </w:r>
          </w:p>
        </w:tc>
      </w:tr>
      <w:tr w:rsidR="009E48B0">
        <w:trPr>
          <w:trHeight w:hRule="exact" w:val="771"/>
        </w:trPr>
        <w:tc>
          <w:tcPr>
            <w:tcW w:w="569" w:type="dxa"/>
          </w:tcPr>
          <w:p w:rsidR="009E48B0" w:rsidRDefault="00702314">
            <w:pPr>
              <w:pStyle w:val="TableParagraph"/>
              <w:spacing w:line="243" w:lineRule="exact"/>
            </w:pPr>
            <w:r>
              <w:t>14</w:t>
            </w:r>
          </w:p>
        </w:tc>
        <w:tc>
          <w:tcPr>
            <w:tcW w:w="1136" w:type="dxa"/>
          </w:tcPr>
          <w:p w:rsidR="009E48B0" w:rsidRDefault="009E48B0"/>
        </w:tc>
        <w:tc>
          <w:tcPr>
            <w:tcW w:w="2268" w:type="dxa"/>
          </w:tcPr>
          <w:p w:rsidR="009E48B0" w:rsidRPr="00702314" w:rsidRDefault="00702314">
            <w:pPr>
              <w:pStyle w:val="TableParagraph"/>
              <w:ind w:left="278" w:right="279" w:firstLine="6"/>
              <w:jc w:val="center"/>
              <w:rPr>
                <w:lang w:val="ru-RU"/>
              </w:rPr>
            </w:pPr>
            <w:r w:rsidRPr="00702314">
              <w:rPr>
                <w:lang w:val="ru-RU"/>
              </w:rPr>
              <w:t>Перенос слов Правила переноса слов.</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tcPr>
          <w:p w:rsidR="009E48B0" w:rsidRPr="00702314" w:rsidRDefault="009E48B0">
            <w:pPr>
              <w:rPr>
                <w:lang w:val="ru-RU"/>
              </w:rPr>
            </w:pPr>
          </w:p>
        </w:tc>
        <w:tc>
          <w:tcPr>
            <w:tcW w:w="1702" w:type="dxa"/>
          </w:tcPr>
          <w:p w:rsidR="009E48B0" w:rsidRDefault="00702314">
            <w:pPr>
              <w:pStyle w:val="TableParagraph"/>
              <w:ind w:right="341"/>
            </w:pPr>
            <w:r>
              <w:t>Проверочная работа</w:t>
            </w:r>
          </w:p>
        </w:tc>
      </w:tr>
      <w:tr w:rsidR="009E48B0">
        <w:trPr>
          <w:trHeight w:hRule="exact" w:val="346"/>
        </w:trPr>
        <w:tc>
          <w:tcPr>
            <w:tcW w:w="15598" w:type="dxa"/>
            <w:gridSpan w:val="8"/>
          </w:tcPr>
          <w:p w:rsidR="009E48B0" w:rsidRDefault="00702314">
            <w:pPr>
              <w:pStyle w:val="TableParagraph"/>
              <w:spacing w:before="33"/>
              <w:ind w:left="-1"/>
              <w:jc w:val="center"/>
              <w:rPr>
                <w:b/>
              </w:rPr>
            </w:pPr>
            <w:r>
              <w:rPr>
                <w:b/>
                <w:u w:val="thick"/>
              </w:rPr>
              <w:t>4 четверть (40часов)</w:t>
            </w:r>
          </w:p>
        </w:tc>
      </w:tr>
      <w:tr w:rsidR="009E48B0">
        <w:trPr>
          <w:trHeight w:hRule="exact" w:val="1781"/>
        </w:trPr>
        <w:tc>
          <w:tcPr>
            <w:tcW w:w="569" w:type="dxa"/>
          </w:tcPr>
          <w:p w:rsidR="009E48B0" w:rsidRDefault="00702314">
            <w:pPr>
              <w:pStyle w:val="TableParagraph"/>
              <w:spacing w:line="240" w:lineRule="exact"/>
            </w:pPr>
            <w:r>
              <w:t>15</w:t>
            </w:r>
          </w:p>
        </w:tc>
        <w:tc>
          <w:tcPr>
            <w:tcW w:w="1136" w:type="dxa"/>
          </w:tcPr>
          <w:p w:rsidR="009E48B0" w:rsidRDefault="00702314">
            <w:pPr>
              <w:pStyle w:val="TableParagraph"/>
              <w:spacing w:line="240" w:lineRule="exact"/>
            </w:pPr>
            <w:r>
              <w:t>Апр.</w:t>
            </w:r>
          </w:p>
        </w:tc>
        <w:tc>
          <w:tcPr>
            <w:tcW w:w="2268" w:type="dxa"/>
          </w:tcPr>
          <w:p w:rsidR="009E48B0" w:rsidRPr="00702314" w:rsidRDefault="00702314">
            <w:pPr>
              <w:pStyle w:val="TableParagraph"/>
              <w:ind w:left="136" w:right="137" w:firstLine="2"/>
              <w:jc w:val="center"/>
              <w:rPr>
                <w:lang w:val="ru-RU"/>
              </w:rPr>
            </w:pPr>
            <w:r w:rsidRPr="00702314">
              <w:rPr>
                <w:lang w:val="ru-RU"/>
              </w:rPr>
              <w:t>Ударение. Способы выделения ударения. Словообразующая роль ударения.</w:t>
            </w:r>
          </w:p>
          <w:p w:rsidR="009E48B0" w:rsidRDefault="00702314">
            <w:pPr>
              <w:pStyle w:val="TableParagraph"/>
              <w:ind w:left="117" w:right="114"/>
              <w:jc w:val="center"/>
            </w:pPr>
            <w:r>
              <w:t>Графическое обозначение ударения.</w:t>
            </w:r>
          </w:p>
        </w:tc>
        <w:tc>
          <w:tcPr>
            <w:tcW w:w="2552" w:type="dxa"/>
            <w:vMerge w:val="restart"/>
          </w:tcPr>
          <w:p w:rsidR="009E48B0" w:rsidRPr="00702314" w:rsidRDefault="00702314">
            <w:pPr>
              <w:pStyle w:val="TableParagraph"/>
              <w:spacing w:line="240" w:lineRule="exact"/>
              <w:ind w:right="267"/>
              <w:rPr>
                <w:lang w:val="ru-RU"/>
              </w:rPr>
            </w:pPr>
            <w:r w:rsidRPr="00702314">
              <w:rPr>
                <w:u w:val="single"/>
                <w:lang w:val="ru-RU"/>
              </w:rPr>
              <w:t>Учащийся</w:t>
            </w:r>
          </w:p>
          <w:p w:rsidR="009E48B0" w:rsidRPr="00702314" w:rsidRDefault="00702314">
            <w:pPr>
              <w:pStyle w:val="TableParagraph"/>
              <w:tabs>
                <w:tab w:val="left" w:pos="1581"/>
                <w:tab w:val="left" w:pos="1648"/>
              </w:tabs>
              <w:spacing w:before="1"/>
              <w:ind w:right="99"/>
              <w:rPr>
                <w:lang w:val="ru-RU"/>
              </w:rPr>
            </w:pPr>
            <w:r w:rsidRPr="00702314">
              <w:rPr>
                <w:u w:val="single"/>
                <w:lang w:val="ru-RU"/>
              </w:rPr>
              <w:t>научится</w:t>
            </w:r>
            <w:r w:rsidRPr="00702314">
              <w:rPr>
                <w:lang w:val="ru-RU"/>
              </w:rPr>
              <w:t>определять ударение в слове, находить</w:t>
            </w:r>
            <w:r w:rsidRPr="00702314">
              <w:rPr>
                <w:lang w:val="ru-RU"/>
              </w:rPr>
              <w:tab/>
            </w:r>
            <w:r w:rsidRPr="00702314">
              <w:rPr>
                <w:spacing w:val="-1"/>
                <w:lang w:val="ru-RU"/>
              </w:rPr>
              <w:t xml:space="preserve">наиболее </w:t>
            </w:r>
            <w:r w:rsidRPr="00702314">
              <w:rPr>
                <w:lang w:val="ru-RU"/>
              </w:rPr>
              <w:t>рациональные</w:t>
            </w:r>
            <w:r w:rsidRPr="00702314">
              <w:rPr>
                <w:lang w:val="ru-RU"/>
              </w:rPr>
              <w:tab/>
            </w:r>
            <w:r w:rsidRPr="00702314">
              <w:rPr>
                <w:lang w:val="ru-RU"/>
              </w:rPr>
              <w:tab/>
            </w:r>
            <w:r w:rsidRPr="00702314">
              <w:rPr>
                <w:spacing w:val="-1"/>
                <w:lang w:val="ru-RU"/>
              </w:rPr>
              <w:t xml:space="preserve">способы </w:t>
            </w:r>
            <w:r w:rsidRPr="00702314">
              <w:rPr>
                <w:lang w:val="ru-RU"/>
              </w:rPr>
              <w:t>определения ударения в слове;</w:t>
            </w:r>
          </w:p>
          <w:p w:rsidR="009E48B0" w:rsidRPr="00702314" w:rsidRDefault="00702314">
            <w:pPr>
              <w:pStyle w:val="TableParagraph"/>
              <w:tabs>
                <w:tab w:val="left" w:pos="1281"/>
                <w:tab w:val="left" w:pos="2322"/>
              </w:tabs>
              <w:ind w:right="99"/>
              <w:rPr>
                <w:lang w:val="ru-RU"/>
              </w:rPr>
            </w:pPr>
            <w:r w:rsidRPr="00702314">
              <w:rPr>
                <w:lang w:val="ru-RU"/>
              </w:rPr>
              <w:t>различать</w:t>
            </w:r>
            <w:r w:rsidRPr="00702314">
              <w:rPr>
                <w:lang w:val="ru-RU"/>
              </w:rPr>
              <w:tab/>
              <w:t>ударные</w:t>
            </w:r>
            <w:r w:rsidRPr="00702314">
              <w:rPr>
                <w:lang w:val="ru-RU"/>
              </w:rPr>
              <w:tab/>
              <w:t>и безударные слоги.</w:t>
            </w:r>
          </w:p>
          <w:p w:rsidR="009E48B0" w:rsidRPr="00702314" w:rsidRDefault="009E48B0">
            <w:pPr>
              <w:pStyle w:val="TableParagraph"/>
              <w:ind w:left="0"/>
              <w:rPr>
                <w:b/>
                <w:lang w:val="ru-RU"/>
              </w:rPr>
            </w:pPr>
          </w:p>
          <w:p w:rsidR="009E48B0" w:rsidRPr="00702314" w:rsidRDefault="00702314">
            <w:pPr>
              <w:pStyle w:val="TableParagraph"/>
              <w:spacing w:line="252" w:lineRule="exact"/>
              <w:ind w:right="267"/>
              <w:rPr>
                <w:lang w:val="ru-RU"/>
              </w:rPr>
            </w:pPr>
            <w:r w:rsidRPr="00702314">
              <w:rPr>
                <w:spacing w:val="-5"/>
                <w:u w:val="single"/>
                <w:lang w:val="ru-RU"/>
              </w:rPr>
              <w:t xml:space="preserve">Учащийся </w:t>
            </w:r>
            <w:r w:rsidRPr="00702314">
              <w:rPr>
                <w:spacing w:val="-6"/>
                <w:u w:val="single"/>
                <w:lang w:val="ru-RU"/>
              </w:rPr>
              <w:t>получит</w:t>
            </w:r>
          </w:p>
          <w:p w:rsidR="009E48B0" w:rsidRPr="00702314" w:rsidRDefault="00702314">
            <w:pPr>
              <w:pStyle w:val="TableParagraph"/>
              <w:spacing w:line="252" w:lineRule="exact"/>
              <w:ind w:right="267"/>
              <w:rPr>
                <w:lang w:val="ru-RU"/>
              </w:rPr>
            </w:pPr>
            <w:r w:rsidRPr="00702314">
              <w:rPr>
                <w:spacing w:val="-6"/>
                <w:u w:val="single"/>
                <w:lang w:val="ru-RU"/>
              </w:rPr>
              <w:t>возможность</w:t>
            </w:r>
          </w:p>
          <w:p w:rsidR="009E48B0" w:rsidRPr="00702314" w:rsidRDefault="00702314">
            <w:pPr>
              <w:pStyle w:val="TableParagraph"/>
              <w:ind w:right="128"/>
              <w:rPr>
                <w:lang w:val="ru-RU"/>
              </w:rPr>
            </w:pPr>
            <w:r w:rsidRPr="00702314">
              <w:rPr>
                <w:spacing w:val="-3"/>
                <w:u w:val="single"/>
                <w:lang w:val="ru-RU"/>
              </w:rPr>
              <w:t>научиться</w:t>
            </w:r>
            <w:r w:rsidRPr="00702314">
              <w:rPr>
                <w:spacing w:val="-3"/>
                <w:lang w:val="ru-RU"/>
              </w:rPr>
              <w:t xml:space="preserve">составлять </w:t>
            </w:r>
            <w:r w:rsidRPr="00702314">
              <w:rPr>
                <w:lang w:val="ru-RU"/>
              </w:rPr>
              <w:t>сказку по еѐ данному началу и заключительной части и рисункам к сказке.</w:t>
            </w:r>
          </w:p>
        </w:tc>
        <w:tc>
          <w:tcPr>
            <w:tcW w:w="2552" w:type="dxa"/>
            <w:vMerge w:val="restart"/>
          </w:tcPr>
          <w:p w:rsidR="009E48B0" w:rsidRPr="00702314" w:rsidRDefault="00702314">
            <w:pPr>
              <w:pStyle w:val="TableParagraph"/>
              <w:ind w:right="362"/>
              <w:rPr>
                <w:lang w:val="ru-RU"/>
              </w:rPr>
            </w:pPr>
            <w:r w:rsidRPr="00702314">
              <w:rPr>
                <w:u w:val="single"/>
                <w:lang w:val="ru-RU"/>
              </w:rPr>
              <w:t>Коммуникативные</w:t>
            </w:r>
            <w:r w:rsidRPr="00702314">
              <w:rPr>
                <w:lang w:val="ru-RU"/>
              </w:rPr>
              <w:t>: сотрудничать с одноклассниками при выполнении учебной задачи</w:t>
            </w:r>
          </w:p>
          <w:p w:rsidR="009E48B0" w:rsidRPr="00702314" w:rsidRDefault="00702314">
            <w:pPr>
              <w:pStyle w:val="TableParagraph"/>
              <w:spacing w:before="1"/>
              <w:ind w:right="282"/>
              <w:rPr>
                <w:lang w:val="ru-RU"/>
              </w:rPr>
            </w:pPr>
            <w:r w:rsidRPr="00702314">
              <w:rPr>
                <w:u w:val="single"/>
                <w:lang w:val="ru-RU"/>
              </w:rPr>
              <w:t>Регулятивные</w:t>
            </w:r>
            <w:r w:rsidRPr="00702314">
              <w:rPr>
                <w:lang w:val="ru-RU"/>
              </w:rPr>
              <w:t>: оценивать результаты выполненного задания</w:t>
            </w:r>
          </w:p>
          <w:p w:rsidR="009E48B0" w:rsidRPr="00702314" w:rsidRDefault="00702314">
            <w:pPr>
              <w:pStyle w:val="TableParagraph"/>
              <w:spacing w:before="1"/>
              <w:ind w:right="662"/>
              <w:rPr>
                <w:lang w:val="ru-RU"/>
              </w:rPr>
            </w:pPr>
            <w:r w:rsidRPr="00702314">
              <w:rPr>
                <w:lang w:val="ru-RU"/>
              </w:rPr>
              <w:t>«Проверь себя» по учебнику</w:t>
            </w:r>
          </w:p>
          <w:p w:rsidR="009E48B0" w:rsidRPr="00702314" w:rsidRDefault="00702314">
            <w:pPr>
              <w:pStyle w:val="TableParagraph"/>
              <w:spacing w:before="1" w:line="252" w:lineRule="exact"/>
              <w:ind w:right="217"/>
              <w:rPr>
                <w:lang w:val="ru-RU"/>
              </w:rPr>
            </w:pPr>
            <w:r w:rsidRPr="00702314">
              <w:rPr>
                <w:u w:val="single"/>
                <w:lang w:val="ru-RU"/>
              </w:rPr>
              <w:t>Познавательные</w:t>
            </w:r>
            <w:r w:rsidRPr="00702314">
              <w:rPr>
                <w:lang w:val="ru-RU"/>
              </w:rPr>
              <w:t>:</w:t>
            </w:r>
          </w:p>
          <w:p w:rsidR="009E48B0" w:rsidRPr="00702314" w:rsidRDefault="00702314">
            <w:pPr>
              <w:pStyle w:val="TableParagraph"/>
              <w:tabs>
                <w:tab w:val="left" w:pos="2342"/>
              </w:tabs>
              <w:spacing w:line="252" w:lineRule="exact"/>
              <w:rPr>
                <w:lang w:val="ru-RU"/>
              </w:rPr>
            </w:pPr>
            <w:r w:rsidRPr="00702314">
              <w:rPr>
                <w:lang w:val="ru-RU"/>
              </w:rPr>
              <w:t>работать</w:t>
            </w:r>
            <w:r w:rsidRPr="00702314">
              <w:rPr>
                <w:lang w:val="ru-RU"/>
              </w:rPr>
              <w:tab/>
              <w:t>с</w:t>
            </w:r>
          </w:p>
          <w:p w:rsidR="009E48B0" w:rsidRPr="00702314" w:rsidRDefault="00702314">
            <w:pPr>
              <w:pStyle w:val="TableParagraph"/>
              <w:tabs>
                <w:tab w:val="left" w:pos="1250"/>
                <w:tab w:val="left" w:pos="1667"/>
                <w:tab w:val="left" w:pos="2337"/>
              </w:tabs>
              <w:ind w:right="98"/>
              <w:rPr>
                <w:lang w:val="ru-RU"/>
              </w:rPr>
            </w:pPr>
            <w:r w:rsidRPr="00702314">
              <w:rPr>
                <w:lang w:val="ru-RU"/>
              </w:rPr>
              <w:t>орфоэпическим словарѐм,</w:t>
            </w:r>
            <w:r w:rsidRPr="00702314">
              <w:rPr>
                <w:lang w:val="ru-RU"/>
              </w:rPr>
              <w:tab/>
              <w:t>находить</w:t>
            </w:r>
            <w:r w:rsidRPr="00702314">
              <w:rPr>
                <w:lang w:val="ru-RU"/>
              </w:rPr>
              <w:tab/>
              <w:t>в нѐм</w:t>
            </w:r>
            <w:r w:rsidRPr="00702314">
              <w:rPr>
                <w:lang w:val="ru-RU"/>
              </w:rPr>
              <w:tab/>
            </w:r>
            <w:r w:rsidRPr="00702314">
              <w:rPr>
                <w:lang w:val="ru-RU"/>
              </w:rPr>
              <w:tab/>
            </w:r>
            <w:r w:rsidRPr="00702314">
              <w:rPr>
                <w:spacing w:val="-1"/>
                <w:lang w:val="ru-RU"/>
              </w:rPr>
              <w:t>нужную</w:t>
            </w:r>
          </w:p>
          <w:p w:rsidR="009E48B0" w:rsidRDefault="00702314">
            <w:pPr>
              <w:pStyle w:val="TableParagraph"/>
              <w:tabs>
                <w:tab w:val="left" w:pos="2329"/>
              </w:tabs>
              <w:spacing w:before="2"/>
              <w:ind w:right="99"/>
            </w:pPr>
            <w:r>
              <w:t>информацию</w:t>
            </w:r>
            <w:r>
              <w:tab/>
              <w:t>о произношении слова.</w:t>
            </w:r>
          </w:p>
        </w:tc>
        <w:tc>
          <w:tcPr>
            <w:tcW w:w="1844" w:type="dxa"/>
            <w:vMerge w:val="restart"/>
          </w:tcPr>
          <w:p w:rsidR="009E48B0" w:rsidRPr="00702314" w:rsidRDefault="00702314">
            <w:pPr>
              <w:pStyle w:val="TableParagraph"/>
              <w:ind w:right="155"/>
              <w:rPr>
                <w:lang w:val="ru-RU"/>
              </w:rPr>
            </w:pPr>
            <w:r w:rsidRPr="00702314">
              <w:rPr>
                <w:lang w:val="ru-RU"/>
              </w:rPr>
              <w:t>Проявлять чувство ответственности за своѐ поведение на основе содержания текстов учебника; проявлять познавательный интерес к новому знанию</w:t>
            </w:r>
          </w:p>
        </w:tc>
        <w:tc>
          <w:tcPr>
            <w:tcW w:w="2976" w:type="dxa"/>
            <w:vMerge w:val="restart"/>
          </w:tcPr>
          <w:p w:rsidR="009E48B0" w:rsidRPr="00702314" w:rsidRDefault="00702314">
            <w:pPr>
              <w:pStyle w:val="TableParagraph"/>
              <w:tabs>
                <w:tab w:val="left" w:pos="1595"/>
                <w:tab w:val="left" w:pos="1876"/>
                <w:tab w:val="left" w:pos="2087"/>
                <w:tab w:val="left" w:pos="2759"/>
              </w:tabs>
              <w:ind w:right="100"/>
              <w:rPr>
                <w:lang w:val="ru-RU"/>
              </w:rPr>
            </w:pPr>
            <w:r w:rsidRPr="00702314">
              <w:rPr>
                <w:lang w:val="ru-RU"/>
              </w:rPr>
              <w:t>Наблюдать</w:t>
            </w:r>
            <w:r w:rsidRPr="00702314">
              <w:rPr>
                <w:lang w:val="ru-RU"/>
              </w:rPr>
              <w:tab/>
            </w:r>
            <w:r w:rsidRPr="00702314">
              <w:rPr>
                <w:lang w:val="ru-RU"/>
              </w:rPr>
              <w:tab/>
            </w:r>
            <w:r w:rsidRPr="00702314">
              <w:rPr>
                <w:spacing w:val="-1"/>
                <w:lang w:val="ru-RU"/>
              </w:rPr>
              <w:t xml:space="preserve">изменение </w:t>
            </w:r>
            <w:r w:rsidRPr="00702314">
              <w:rPr>
                <w:lang w:val="ru-RU"/>
              </w:rPr>
              <w:t>значения</w:t>
            </w:r>
            <w:r w:rsidRPr="00702314">
              <w:rPr>
                <w:lang w:val="ru-RU"/>
              </w:rPr>
              <w:tab/>
              <w:t>слова</w:t>
            </w:r>
            <w:r w:rsidRPr="00702314">
              <w:rPr>
                <w:lang w:val="ru-RU"/>
              </w:rPr>
              <w:tab/>
              <w:t>в зависимости от ударения Составлять</w:t>
            </w:r>
            <w:r w:rsidRPr="00702314">
              <w:rPr>
                <w:lang w:val="ru-RU"/>
              </w:rPr>
              <w:tab/>
            </w:r>
            <w:r w:rsidRPr="00702314">
              <w:rPr>
                <w:lang w:val="ru-RU"/>
              </w:rPr>
              <w:tab/>
            </w:r>
            <w:r w:rsidRPr="00702314">
              <w:rPr>
                <w:lang w:val="ru-RU"/>
              </w:rPr>
              <w:tab/>
            </w:r>
            <w:r w:rsidRPr="00702314">
              <w:rPr>
                <w:spacing w:val="-1"/>
                <w:lang w:val="ru-RU"/>
              </w:rPr>
              <w:t xml:space="preserve">простые </w:t>
            </w:r>
            <w:r w:rsidRPr="00702314">
              <w:rPr>
                <w:lang w:val="ru-RU"/>
              </w:rPr>
              <w:t>слогоударные модели слов. Произносить и оценивать слова в соответствии с нормами литературного произношения.</w:t>
            </w:r>
          </w:p>
        </w:tc>
        <w:tc>
          <w:tcPr>
            <w:tcW w:w="1702" w:type="dxa"/>
          </w:tcPr>
          <w:p w:rsidR="009E48B0" w:rsidRDefault="00702314">
            <w:pPr>
              <w:pStyle w:val="TableParagraph"/>
              <w:spacing w:line="240" w:lineRule="exact"/>
              <w:ind w:right="87"/>
            </w:pPr>
            <w:r>
              <w:t>Текущий</w:t>
            </w:r>
          </w:p>
        </w:tc>
      </w:tr>
      <w:tr w:rsidR="009E48B0">
        <w:trPr>
          <w:trHeight w:hRule="exact" w:val="264"/>
        </w:trPr>
        <w:tc>
          <w:tcPr>
            <w:tcW w:w="569" w:type="dxa"/>
            <w:tcBorders>
              <w:bottom w:val="nil"/>
            </w:tcBorders>
          </w:tcPr>
          <w:p w:rsidR="009E48B0" w:rsidRDefault="00702314">
            <w:pPr>
              <w:pStyle w:val="TableParagraph"/>
              <w:spacing w:line="240" w:lineRule="exact"/>
            </w:pPr>
            <w:r>
              <w:t>16</w:t>
            </w:r>
          </w:p>
        </w:tc>
        <w:tc>
          <w:tcPr>
            <w:tcW w:w="1136" w:type="dxa"/>
            <w:vMerge w:val="restart"/>
          </w:tcPr>
          <w:p w:rsidR="009E48B0" w:rsidRDefault="009E48B0"/>
        </w:tc>
        <w:tc>
          <w:tcPr>
            <w:tcW w:w="2268" w:type="dxa"/>
            <w:tcBorders>
              <w:bottom w:val="nil"/>
            </w:tcBorders>
          </w:tcPr>
          <w:p w:rsidR="009E48B0" w:rsidRDefault="00702314">
            <w:pPr>
              <w:pStyle w:val="TableParagraph"/>
              <w:spacing w:line="240" w:lineRule="exact"/>
              <w:ind w:left="117" w:right="117"/>
              <w:jc w:val="center"/>
            </w:pPr>
            <w:r>
              <w:t>Ударение.</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bottom w:val="nil"/>
            </w:tcBorders>
          </w:tcPr>
          <w:p w:rsidR="009E48B0" w:rsidRDefault="00702314">
            <w:pPr>
              <w:pStyle w:val="TableParagraph"/>
              <w:spacing w:line="240" w:lineRule="exact"/>
              <w:ind w:right="87"/>
            </w:pPr>
            <w:r>
              <w:t>Проверочная</w:t>
            </w:r>
          </w:p>
        </w:tc>
      </w:tr>
      <w:tr w:rsidR="009E48B0">
        <w:trPr>
          <w:trHeight w:hRule="exact" w:val="276"/>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57" w:lineRule="exact"/>
              <w:ind w:left="117" w:right="118"/>
              <w:jc w:val="center"/>
              <w:rPr>
                <w:sz w:val="24"/>
              </w:rPr>
            </w:pPr>
            <w:r>
              <w:rPr>
                <w:sz w:val="24"/>
              </w:rPr>
              <w:t>Знакомство с</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702314">
            <w:pPr>
              <w:pStyle w:val="TableParagraph"/>
              <w:spacing w:line="236" w:lineRule="exact"/>
              <w:ind w:right="87"/>
            </w:pPr>
            <w:r>
              <w:t>работа</w:t>
            </w:r>
          </w:p>
        </w:tc>
      </w:tr>
      <w:tr w:rsidR="009E48B0">
        <w:trPr>
          <w:trHeight w:hRule="exact" w:val="276"/>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57" w:lineRule="exact"/>
              <w:ind w:left="117" w:right="117"/>
              <w:jc w:val="center"/>
              <w:rPr>
                <w:sz w:val="24"/>
              </w:rPr>
            </w:pPr>
            <w:r>
              <w:rPr>
                <w:sz w:val="24"/>
              </w:rPr>
              <w:t>орфоэпическим</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76"/>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57" w:lineRule="exact"/>
              <w:ind w:left="117" w:right="117"/>
              <w:jc w:val="center"/>
              <w:rPr>
                <w:sz w:val="24"/>
              </w:rPr>
            </w:pPr>
            <w:r>
              <w:rPr>
                <w:sz w:val="24"/>
              </w:rPr>
              <w:t>словарѐм.</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76"/>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57" w:lineRule="exact"/>
              <w:ind w:left="117" w:right="117"/>
              <w:jc w:val="center"/>
              <w:rPr>
                <w:i/>
                <w:sz w:val="24"/>
              </w:rPr>
            </w:pPr>
            <w:r>
              <w:rPr>
                <w:i/>
                <w:sz w:val="24"/>
              </w:rPr>
              <w:t>*Слова с</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76"/>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57" w:lineRule="exact"/>
              <w:ind w:left="117" w:right="118"/>
              <w:jc w:val="center"/>
              <w:rPr>
                <w:i/>
                <w:sz w:val="24"/>
              </w:rPr>
            </w:pPr>
            <w:r>
              <w:rPr>
                <w:i/>
                <w:sz w:val="24"/>
              </w:rPr>
              <w:t>непроверяемым</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76"/>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57" w:lineRule="exact"/>
              <w:ind w:left="117" w:right="117"/>
              <w:jc w:val="center"/>
              <w:rPr>
                <w:i/>
                <w:sz w:val="24"/>
              </w:rPr>
            </w:pPr>
            <w:r>
              <w:rPr>
                <w:i/>
                <w:sz w:val="24"/>
              </w:rPr>
              <w:t>написанием:</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76"/>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57" w:lineRule="exact"/>
              <w:ind w:left="117" w:right="120"/>
              <w:jc w:val="center"/>
              <w:rPr>
                <w:i/>
                <w:sz w:val="24"/>
              </w:rPr>
            </w:pPr>
            <w:r>
              <w:rPr>
                <w:i/>
                <w:sz w:val="24"/>
              </w:rPr>
              <w:t>сорока, собака.</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76"/>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57" w:lineRule="exact"/>
              <w:ind w:left="117" w:right="117"/>
              <w:jc w:val="center"/>
              <w:rPr>
                <w:sz w:val="24"/>
              </w:rPr>
            </w:pPr>
            <w:r>
              <w:rPr>
                <w:i/>
                <w:sz w:val="24"/>
              </w:rPr>
              <w:t>Развитиеречи</w:t>
            </w:r>
            <w:r>
              <w:rPr>
                <w:sz w:val="24"/>
              </w:rPr>
              <w:t>.</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76"/>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57" w:lineRule="exact"/>
              <w:ind w:left="117" w:right="117"/>
              <w:jc w:val="center"/>
              <w:rPr>
                <w:sz w:val="24"/>
              </w:rPr>
            </w:pPr>
            <w:r>
              <w:rPr>
                <w:sz w:val="24"/>
              </w:rPr>
              <w:t>Коллективное</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76"/>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57" w:lineRule="exact"/>
              <w:ind w:left="117" w:right="117"/>
              <w:jc w:val="center"/>
              <w:rPr>
                <w:sz w:val="24"/>
              </w:rPr>
            </w:pPr>
            <w:r>
              <w:rPr>
                <w:sz w:val="24"/>
              </w:rPr>
              <w:t>составление</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76"/>
        </w:trPr>
        <w:tc>
          <w:tcPr>
            <w:tcW w:w="569" w:type="dxa"/>
            <w:tcBorders>
              <w:top w:val="nil"/>
            </w:tcBorders>
          </w:tcPr>
          <w:p w:rsidR="009E48B0" w:rsidRDefault="009E48B0"/>
        </w:tc>
        <w:tc>
          <w:tcPr>
            <w:tcW w:w="1136" w:type="dxa"/>
            <w:vMerge/>
          </w:tcPr>
          <w:p w:rsidR="009E48B0" w:rsidRDefault="009E48B0"/>
        </w:tc>
        <w:tc>
          <w:tcPr>
            <w:tcW w:w="2268" w:type="dxa"/>
            <w:tcBorders>
              <w:top w:val="nil"/>
            </w:tcBorders>
          </w:tcPr>
          <w:p w:rsidR="009E48B0" w:rsidRDefault="00702314">
            <w:pPr>
              <w:pStyle w:val="TableParagraph"/>
              <w:spacing w:line="257" w:lineRule="exact"/>
              <w:ind w:left="105" w:right="105"/>
              <w:jc w:val="center"/>
              <w:rPr>
                <w:sz w:val="24"/>
              </w:rPr>
            </w:pPr>
            <w:r>
              <w:rPr>
                <w:sz w:val="24"/>
              </w:rPr>
              <w:t>содержания сказки.</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tcBorders>
          </w:tcPr>
          <w:p w:rsidR="009E48B0" w:rsidRDefault="009E48B0"/>
        </w:tc>
      </w:tr>
      <w:tr w:rsidR="009E48B0">
        <w:trPr>
          <w:trHeight w:hRule="exact" w:val="430"/>
        </w:trPr>
        <w:tc>
          <w:tcPr>
            <w:tcW w:w="15598" w:type="dxa"/>
            <w:gridSpan w:val="8"/>
          </w:tcPr>
          <w:p w:rsidR="009E48B0" w:rsidRDefault="00702314">
            <w:pPr>
              <w:pStyle w:val="TableParagraph"/>
              <w:spacing w:before="76"/>
              <w:ind w:left="6274" w:right="6276"/>
              <w:jc w:val="center"/>
              <w:rPr>
                <w:b/>
              </w:rPr>
            </w:pPr>
            <w:r>
              <w:rPr>
                <w:b/>
              </w:rPr>
              <w:t>«Звуки ибуквы»</w:t>
            </w:r>
          </w:p>
        </w:tc>
      </w:tr>
      <w:tr w:rsidR="009E48B0">
        <w:trPr>
          <w:trHeight w:hRule="exact" w:val="1023"/>
        </w:trPr>
        <w:tc>
          <w:tcPr>
            <w:tcW w:w="569" w:type="dxa"/>
          </w:tcPr>
          <w:p w:rsidR="009E48B0" w:rsidRDefault="00702314">
            <w:pPr>
              <w:pStyle w:val="TableParagraph"/>
              <w:spacing w:line="240" w:lineRule="exact"/>
            </w:pPr>
            <w:r>
              <w:t>17</w:t>
            </w:r>
          </w:p>
        </w:tc>
        <w:tc>
          <w:tcPr>
            <w:tcW w:w="1136" w:type="dxa"/>
          </w:tcPr>
          <w:p w:rsidR="009E48B0" w:rsidRDefault="009E48B0"/>
        </w:tc>
        <w:tc>
          <w:tcPr>
            <w:tcW w:w="2268" w:type="dxa"/>
          </w:tcPr>
          <w:p w:rsidR="009E48B0" w:rsidRPr="00702314" w:rsidRDefault="00702314">
            <w:pPr>
              <w:pStyle w:val="TableParagraph"/>
              <w:ind w:left="117" w:right="112" w:hanging="4"/>
              <w:jc w:val="center"/>
              <w:rPr>
                <w:lang w:val="ru-RU"/>
              </w:rPr>
            </w:pPr>
            <w:r w:rsidRPr="00702314">
              <w:rPr>
                <w:lang w:val="ru-RU"/>
              </w:rPr>
              <w:t>Звуки и буквы Смыслоразличительн ая роль звуков и букв в слове.</w:t>
            </w:r>
          </w:p>
        </w:tc>
        <w:tc>
          <w:tcPr>
            <w:tcW w:w="2552" w:type="dxa"/>
            <w:vMerge w:val="restart"/>
          </w:tcPr>
          <w:p w:rsidR="009E48B0" w:rsidRPr="00702314" w:rsidRDefault="00702314">
            <w:pPr>
              <w:pStyle w:val="TableParagraph"/>
              <w:ind w:right="340"/>
              <w:rPr>
                <w:lang w:val="ru-RU"/>
              </w:rPr>
            </w:pPr>
            <w:r w:rsidRPr="00702314">
              <w:rPr>
                <w:u w:val="single"/>
                <w:lang w:val="ru-RU"/>
              </w:rPr>
              <w:t xml:space="preserve">Учащийся научится </w:t>
            </w:r>
            <w:r w:rsidRPr="00702314">
              <w:rPr>
                <w:lang w:val="ru-RU"/>
              </w:rPr>
              <w:t>различать гласные и согласные звуки; правильно обозначать звуки буквами в</w:t>
            </w:r>
          </w:p>
        </w:tc>
        <w:tc>
          <w:tcPr>
            <w:tcW w:w="2552" w:type="dxa"/>
            <w:vMerge w:val="restart"/>
          </w:tcPr>
          <w:p w:rsidR="009E48B0" w:rsidRPr="00702314" w:rsidRDefault="00702314">
            <w:pPr>
              <w:pStyle w:val="TableParagraph"/>
              <w:tabs>
                <w:tab w:val="left" w:pos="1281"/>
              </w:tabs>
              <w:ind w:right="98"/>
              <w:rPr>
                <w:lang w:val="ru-RU"/>
              </w:rPr>
            </w:pPr>
            <w:r w:rsidRPr="00702314">
              <w:rPr>
                <w:u w:val="single"/>
                <w:lang w:val="ru-RU"/>
              </w:rPr>
              <w:t>Коммуникативные</w:t>
            </w:r>
            <w:r w:rsidRPr="00702314">
              <w:rPr>
                <w:lang w:val="ru-RU"/>
              </w:rPr>
              <w:t>: осуществлять сотрудничество в парах при</w:t>
            </w:r>
            <w:r w:rsidRPr="00702314">
              <w:rPr>
                <w:lang w:val="ru-RU"/>
              </w:rPr>
              <w:tab/>
            </w:r>
            <w:r w:rsidRPr="00702314">
              <w:rPr>
                <w:spacing w:val="-1"/>
                <w:lang w:val="ru-RU"/>
              </w:rPr>
              <w:t xml:space="preserve">выполнении </w:t>
            </w:r>
            <w:r w:rsidRPr="00702314">
              <w:rPr>
                <w:lang w:val="ru-RU"/>
              </w:rPr>
              <w:t>учебных   задач   и   при</w:t>
            </w:r>
          </w:p>
        </w:tc>
        <w:tc>
          <w:tcPr>
            <w:tcW w:w="1844" w:type="dxa"/>
            <w:vMerge w:val="restart"/>
          </w:tcPr>
          <w:p w:rsidR="009E48B0" w:rsidRPr="00702314" w:rsidRDefault="00702314">
            <w:pPr>
              <w:pStyle w:val="TableParagraph"/>
              <w:ind w:right="155"/>
              <w:rPr>
                <w:lang w:val="ru-RU"/>
              </w:rPr>
            </w:pPr>
            <w:r w:rsidRPr="00702314">
              <w:rPr>
                <w:lang w:val="ru-RU"/>
              </w:rPr>
              <w:t>Проявлять чувство личной ответственности за своѐ поведение на</w:t>
            </w:r>
          </w:p>
        </w:tc>
        <w:tc>
          <w:tcPr>
            <w:tcW w:w="2976" w:type="dxa"/>
            <w:vMerge w:val="restart"/>
          </w:tcPr>
          <w:p w:rsidR="009E48B0" w:rsidRPr="00702314" w:rsidRDefault="00702314">
            <w:pPr>
              <w:pStyle w:val="TableParagraph"/>
              <w:tabs>
                <w:tab w:val="left" w:pos="2536"/>
              </w:tabs>
              <w:spacing w:line="240" w:lineRule="exact"/>
              <w:jc w:val="both"/>
              <w:rPr>
                <w:lang w:val="ru-RU"/>
              </w:rPr>
            </w:pPr>
            <w:r w:rsidRPr="00702314">
              <w:rPr>
                <w:lang w:val="ru-RU"/>
              </w:rPr>
              <w:t>Наблюдать</w:t>
            </w:r>
            <w:r w:rsidRPr="00702314">
              <w:rPr>
                <w:lang w:val="ru-RU"/>
              </w:rPr>
              <w:tab/>
              <w:t>над</w:t>
            </w:r>
          </w:p>
          <w:p w:rsidR="009E48B0" w:rsidRPr="00702314" w:rsidRDefault="00702314">
            <w:pPr>
              <w:pStyle w:val="TableParagraph"/>
              <w:tabs>
                <w:tab w:val="left" w:pos="1780"/>
              </w:tabs>
              <w:spacing w:before="1"/>
              <w:ind w:right="100"/>
              <w:jc w:val="both"/>
              <w:rPr>
                <w:lang w:val="ru-RU"/>
              </w:rPr>
            </w:pPr>
            <w:r w:rsidRPr="00702314">
              <w:rPr>
                <w:lang w:val="ru-RU"/>
              </w:rPr>
              <w:t>образованием звуков речи на основе</w:t>
            </w:r>
            <w:r w:rsidRPr="00702314">
              <w:rPr>
                <w:lang w:val="ru-RU"/>
              </w:rPr>
              <w:tab/>
            </w:r>
            <w:r w:rsidRPr="00702314">
              <w:rPr>
                <w:spacing w:val="-1"/>
                <w:lang w:val="ru-RU"/>
              </w:rPr>
              <w:t xml:space="preserve">проведения </w:t>
            </w:r>
            <w:r w:rsidRPr="00702314">
              <w:rPr>
                <w:lang w:val="ru-RU"/>
              </w:rPr>
              <w:t>лингвистическогоопыта.</w:t>
            </w:r>
          </w:p>
          <w:p w:rsidR="009E48B0" w:rsidRDefault="00702314">
            <w:pPr>
              <w:pStyle w:val="TableParagraph"/>
              <w:tabs>
                <w:tab w:val="left" w:pos="1972"/>
              </w:tabs>
              <w:spacing w:before="1"/>
              <w:jc w:val="both"/>
            </w:pPr>
            <w:r>
              <w:t>Распознавать</w:t>
            </w:r>
            <w:r>
              <w:tab/>
              <w:t>условные</w:t>
            </w:r>
          </w:p>
        </w:tc>
        <w:tc>
          <w:tcPr>
            <w:tcW w:w="1702" w:type="dxa"/>
          </w:tcPr>
          <w:p w:rsidR="009E48B0" w:rsidRDefault="00702314">
            <w:pPr>
              <w:pStyle w:val="TableParagraph"/>
              <w:spacing w:line="240" w:lineRule="exact"/>
              <w:ind w:right="87"/>
            </w:pPr>
            <w:r>
              <w:t>Текущий</w:t>
            </w:r>
          </w:p>
        </w:tc>
      </w:tr>
      <w:tr w:rsidR="009E48B0">
        <w:trPr>
          <w:trHeight w:hRule="exact" w:val="264"/>
        </w:trPr>
        <w:tc>
          <w:tcPr>
            <w:tcW w:w="569" w:type="dxa"/>
          </w:tcPr>
          <w:p w:rsidR="009E48B0" w:rsidRDefault="00702314">
            <w:pPr>
              <w:pStyle w:val="TableParagraph"/>
              <w:spacing w:line="240" w:lineRule="exact"/>
            </w:pPr>
            <w:r>
              <w:t>18</w:t>
            </w:r>
          </w:p>
        </w:tc>
        <w:tc>
          <w:tcPr>
            <w:tcW w:w="1136" w:type="dxa"/>
          </w:tcPr>
          <w:p w:rsidR="009E48B0" w:rsidRDefault="009E48B0"/>
        </w:tc>
        <w:tc>
          <w:tcPr>
            <w:tcW w:w="2268" w:type="dxa"/>
          </w:tcPr>
          <w:p w:rsidR="009E48B0" w:rsidRDefault="00702314">
            <w:pPr>
              <w:pStyle w:val="TableParagraph"/>
              <w:spacing w:line="240" w:lineRule="exact"/>
              <w:ind w:left="117" w:right="118"/>
              <w:jc w:val="center"/>
            </w:pPr>
            <w:r>
              <w:t>Звуки и буквы</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Pr>
          <w:p w:rsidR="009E48B0" w:rsidRDefault="00702314">
            <w:pPr>
              <w:pStyle w:val="TableParagraph"/>
              <w:spacing w:line="240" w:lineRule="exact"/>
              <w:ind w:right="87"/>
            </w:pPr>
            <w:r>
              <w:t>Проверочная</w:t>
            </w:r>
          </w:p>
        </w:tc>
      </w:tr>
    </w:tbl>
    <w:p w:rsidR="009E48B0" w:rsidRDefault="009E48B0">
      <w:pPr>
        <w:spacing w:line="240" w:lineRule="exact"/>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76"/>
        <w:gridCol w:w="1702"/>
      </w:tblGrid>
      <w:tr w:rsidR="009E48B0">
        <w:trPr>
          <w:trHeight w:hRule="exact" w:val="2794"/>
        </w:trPr>
        <w:tc>
          <w:tcPr>
            <w:tcW w:w="569" w:type="dxa"/>
            <w:tcBorders>
              <w:bottom w:val="single" w:sz="4" w:space="0" w:color="000000"/>
            </w:tcBorders>
          </w:tcPr>
          <w:p w:rsidR="009E48B0" w:rsidRDefault="009E48B0"/>
        </w:tc>
        <w:tc>
          <w:tcPr>
            <w:tcW w:w="1136" w:type="dxa"/>
            <w:tcBorders>
              <w:bottom w:val="single" w:sz="4" w:space="0" w:color="000000"/>
            </w:tcBorders>
          </w:tcPr>
          <w:p w:rsidR="009E48B0" w:rsidRDefault="009E48B0"/>
        </w:tc>
        <w:tc>
          <w:tcPr>
            <w:tcW w:w="2268" w:type="dxa"/>
            <w:tcBorders>
              <w:bottom w:val="single" w:sz="4" w:space="0" w:color="000000"/>
            </w:tcBorders>
          </w:tcPr>
          <w:p w:rsidR="009E48B0" w:rsidRPr="00702314" w:rsidRDefault="00702314">
            <w:pPr>
              <w:pStyle w:val="TableParagraph"/>
              <w:spacing w:line="242" w:lineRule="auto"/>
              <w:ind w:left="117" w:right="116"/>
              <w:jc w:val="center"/>
              <w:rPr>
                <w:lang w:val="ru-RU"/>
              </w:rPr>
            </w:pPr>
            <w:r w:rsidRPr="00702314">
              <w:rPr>
                <w:lang w:val="ru-RU"/>
              </w:rPr>
              <w:t>Условные звуковые обозначения слов.</w:t>
            </w:r>
          </w:p>
          <w:p w:rsidR="009E48B0" w:rsidRPr="00702314" w:rsidRDefault="00702314">
            <w:pPr>
              <w:pStyle w:val="TableParagraph"/>
              <w:ind w:left="117" w:right="116"/>
              <w:jc w:val="center"/>
              <w:rPr>
                <w:i/>
                <w:lang w:val="ru-RU"/>
              </w:rPr>
            </w:pPr>
            <w:r w:rsidRPr="00702314">
              <w:rPr>
                <w:i/>
                <w:lang w:val="ru-RU"/>
              </w:rPr>
              <w:t>*Слова с непроверяемым написанием: пальто, весело.</w:t>
            </w:r>
          </w:p>
          <w:p w:rsidR="009E48B0" w:rsidRPr="00702314" w:rsidRDefault="00702314">
            <w:pPr>
              <w:pStyle w:val="TableParagraph"/>
              <w:spacing w:before="1"/>
              <w:ind w:left="244" w:right="242" w:hanging="1"/>
              <w:jc w:val="center"/>
              <w:rPr>
                <w:lang w:val="ru-RU"/>
              </w:rPr>
            </w:pPr>
            <w:r w:rsidRPr="00702314">
              <w:rPr>
                <w:i/>
                <w:lang w:val="ru-RU"/>
              </w:rPr>
              <w:t>Развитие речи</w:t>
            </w:r>
            <w:r w:rsidRPr="00702314">
              <w:rPr>
                <w:lang w:val="ru-RU"/>
              </w:rPr>
              <w:t>. Наблюдение над изобразительными возможностями языка.</w:t>
            </w:r>
          </w:p>
        </w:tc>
        <w:tc>
          <w:tcPr>
            <w:tcW w:w="2552" w:type="dxa"/>
            <w:tcBorders>
              <w:bottom w:val="single" w:sz="4" w:space="0" w:color="000000"/>
            </w:tcBorders>
          </w:tcPr>
          <w:p w:rsidR="009E48B0" w:rsidRPr="00702314" w:rsidRDefault="00702314">
            <w:pPr>
              <w:pStyle w:val="TableParagraph"/>
              <w:spacing w:line="240" w:lineRule="exact"/>
              <w:ind w:right="267"/>
              <w:rPr>
                <w:lang w:val="ru-RU"/>
              </w:rPr>
            </w:pPr>
            <w:r w:rsidRPr="00702314">
              <w:rPr>
                <w:lang w:val="ru-RU"/>
              </w:rPr>
              <w:t>письменной речи.</w:t>
            </w:r>
          </w:p>
          <w:p w:rsidR="009E48B0" w:rsidRPr="00702314" w:rsidRDefault="009E48B0">
            <w:pPr>
              <w:pStyle w:val="TableParagraph"/>
              <w:ind w:left="0"/>
              <w:rPr>
                <w:b/>
                <w:lang w:val="ru-RU"/>
              </w:rPr>
            </w:pPr>
          </w:p>
          <w:p w:rsidR="009E48B0" w:rsidRPr="00702314" w:rsidRDefault="00702314">
            <w:pPr>
              <w:pStyle w:val="TableParagraph"/>
              <w:spacing w:before="1" w:line="252" w:lineRule="exact"/>
              <w:ind w:right="267"/>
              <w:rPr>
                <w:lang w:val="ru-RU"/>
              </w:rPr>
            </w:pPr>
            <w:r w:rsidRPr="00702314">
              <w:rPr>
                <w:spacing w:val="-5"/>
                <w:u w:val="single"/>
                <w:lang w:val="ru-RU"/>
              </w:rPr>
              <w:t xml:space="preserve">Учащийся </w:t>
            </w:r>
            <w:r w:rsidRPr="00702314">
              <w:rPr>
                <w:spacing w:val="-6"/>
                <w:u w:val="single"/>
                <w:lang w:val="ru-RU"/>
              </w:rPr>
              <w:t>получит</w:t>
            </w:r>
          </w:p>
          <w:p w:rsidR="009E48B0" w:rsidRPr="00702314" w:rsidRDefault="00702314">
            <w:pPr>
              <w:pStyle w:val="TableParagraph"/>
              <w:spacing w:line="252" w:lineRule="exact"/>
              <w:ind w:right="267"/>
              <w:rPr>
                <w:lang w:val="ru-RU"/>
              </w:rPr>
            </w:pPr>
            <w:r w:rsidRPr="00702314">
              <w:rPr>
                <w:spacing w:val="-6"/>
                <w:u w:val="single"/>
                <w:lang w:val="ru-RU"/>
              </w:rPr>
              <w:t>возможность</w:t>
            </w:r>
          </w:p>
          <w:p w:rsidR="009E48B0" w:rsidRPr="00702314" w:rsidRDefault="00702314">
            <w:pPr>
              <w:pStyle w:val="TableParagraph"/>
              <w:spacing w:before="1"/>
              <w:ind w:right="132"/>
              <w:rPr>
                <w:lang w:val="ru-RU"/>
              </w:rPr>
            </w:pPr>
            <w:r w:rsidRPr="00702314">
              <w:rPr>
                <w:spacing w:val="-3"/>
                <w:u w:val="single"/>
                <w:lang w:val="ru-RU"/>
              </w:rPr>
              <w:t>научиться</w:t>
            </w:r>
            <w:r w:rsidRPr="00702314">
              <w:rPr>
                <w:spacing w:val="-3"/>
                <w:lang w:val="ru-RU"/>
              </w:rPr>
              <w:t xml:space="preserve">наблюдать </w:t>
            </w:r>
            <w:r w:rsidRPr="00702314">
              <w:rPr>
                <w:lang w:val="ru-RU"/>
              </w:rPr>
              <w:t>над образностью русских слов, звучание которых передаѐт звукиприроды.</w:t>
            </w:r>
          </w:p>
        </w:tc>
        <w:tc>
          <w:tcPr>
            <w:tcW w:w="2552" w:type="dxa"/>
            <w:vMerge w:val="restart"/>
          </w:tcPr>
          <w:p w:rsidR="009E48B0" w:rsidRPr="00702314" w:rsidRDefault="00702314">
            <w:pPr>
              <w:pStyle w:val="TableParagraph"/>
              <w:ind w:right="99"/>
              <w:jc w:val="both"/>
              <w:rPr>
                <w:lang w:val="ru-RU"/>
              </w:rPr>
            </w:pPr>
            <w:r w:rsidRPr="00702314">
              <w:rPr>
                <w:lang w:val="ru-RU"/>
              </w:rPr>
              <w:t>работе со знаковой информацией форзаца учебника.</w:t>
            </w:r>
          </w:p>
          <w:p w:rsidR="009E48B0" w:rsidRPr="00702314" w:rsidRDefault="00702314">
            <w:pPr>
              <w:pStyle w:val="TableParagraph"/>
              <w:tabs>
                <w:tab w:val="left" w:pos="1386"/>
                <w:tab w:val="left" w:pos="1710"/>
              </w:tabs>
              <w:ind w:right="99"/>
              <w:rPr>
                <w:lang w:val="ru-RU"/>
              </w:rPr>
            </w:pPr>
            <w:r w:rsidRPr="00702314">
              <w:rPr>
                <w:u w:val="single"/>
                <w:lang w:val="ru-RU"/>
              </w:rPr>
              <w:t>Регулятивные</w:t>
            </w:r>
            <w:r w:rsidRPr="00702314">
              <w:rPr>
                <w:lang w:val="ru-RU"/>
              </w:rPr>
              <w:t>: оценивать</w:t>
            </w:r>
            <w:r w:rsidRPr="00702314">
              <w:rPr>
                <w:lang w:val="ru-RU"/>
              </w:rPr>
              <w:tab/>
            </w:r>
            <w:r w:rsidRPr="00702314">
              <w:rPr>
                <w:spacing w:val="-1"/>
                <w:lang w:val="ru-RU"/>
              </w:rPr>
              <w:t xml:space="preserve">результаты </w:t>
            </w:r>
            <w:r w:rsidRPr="00702314">
              <w:rPr>
                <w:lang w:val="ru-RU"/>
              </w:rPr>
              <w:t>выполненного</w:t>
            </w:r>
            <w:r w:rsidRPr="00702314">
              <w:rPr>
                <w:lang w:val="ru-RU"/>
              </w:rPr>
              <w:tab/>
            </w:r>
            <w:r w:rsidRPr="00702314">
              <w:rPr>
                <w:spacing w:val="-1"/>
                <w:lang w:val="ru-RU"/>
              </w:rPr>
              <w:t>задания</w:t>
            </w:r>
          </w:p>
          <w:p w:rsidR="009E48B0" w:rsidRPr="00702314" w:rsidRDefault="00702314">
            <w:pPr>
              <w:pStyle w:val="TableParagraph"/>
              <w:tabs>
                <w:tab w:val="left" w:pos="2319"/>
              </w:tabs>
              <w:spacing w:before="1"/>
              <w:ind w:right="101"/>
              <w:jc w:val="both"/>
              <w:rPr>
                <w:lang w:val="ru-RU"/>
              </w:rPr>
            </w:pPr>
            <w:r w:rsidRPr="00702314">
              <w:rPr>
                <w:lang w:val="ru-RU"/>
              </w:rPr>
              <w:t>«Проверь себя» по учебнику</w:t>
            </w:r>
            <w:r w:rsidRPr="00702314">
              <w:rPr>
                <w:lang w:val="ru-RU"/>
              </w:rPr>
              <w:tab/>
              <w:t>и</w:t>
            </w:r>
          </w:p>
          <w:p w:rsidR="009E48B0" w:rsidRPr="00702314" w:rsidRDefault="00702314">
            <w:pPr>
              <w:pStyle w:val="TableParagraph"/>
              <w:tabs>
                <w:tab w:val="left" w:pos="2332"/>
              </w:tabs>
              <w:ind w:right="100"/>
              <w:rPr>
                <w:lang w:val="ru-RU"/>
              </w:rPr>
            </w:pPr>
            <w:r w:rsidRPr="00702314">
              <w:rPr>
                <w:lang w:val="ru-RU"/>
              </w:rPr>
              <w:t>электронному приложению</w:t>
            </w:r>
            <w:r w:rsidRPr="00702314">
              <w:rPr>
                <w:lang w:val="ru-RU"/>
              </w:rPr>
              <w:tab/>
              <w:t>к учебнику.</w:t>
            </w:r>
          </w:p>
          <w:p w:rsidR="009E48B0" w:rsidRPr="00702314" w:rsidRDefault="00702314">
            <w:pPr>
              <w:pStyle w:val="TableParagraph"/>
              <w:tabs>
                <w:tab w:val="left" w:pos="2369"/>
              </w:tabs>
              <w:spacing w:before="2" w:line="252" w:lineRule="exact"/>
              <w:jc w:val="both"/>
              <w:rPr>
                <w:lang w:val="ru-RU"/>
              </w:rPr>
            </w:pPr>
            <w:r w:rsidRPr="00702314">
              <w:rPr>
                <w:u w:val="single"/>
                <w:lang w:val="ru-RU"/>
              </w:rPr>
              <w:t>Познавательные</w:t>
            </w:r>
            <w:r w:rsidRPr="00702314">
              <w:rPr>
                <w:lang w:val="ru-RU"/>
              </w:rPr>
              <w:t>:</w:t>
            </w:r>
            <w:r w:rsidRPr="00702314">
              <w:rPr>
                <w:lang w:val="ru-RU"/>
              </w:rPr>
              <w:tab/>
              <w:t>-</w:t>
            </w:r>
          </w:p>
          <w:p w:rsidR="009E48B0" w:rsidRPr="00702314" w:rsidRDefault="00702314">
            <w:pPr>
              <w:pStyle w:val="TableParagraph"/>
              <w:spacing w:line="252" w:lineRule="exact"/>
              <w:jc w:val="both"/>
              <w:rPr>
                <w:lang w:val="ru-RU"/>
              </w:rPr>
            </w:pPr>
            <w:r w:rsidRPr="00702314">
              <w:rPr>
                <w:lang w:val="ru-RU"/>
              </w:rPr>
              <w:t>работать     с    памяткой</w:t>
            </w:r>
          </w:p>
          <w:p w:rsidR="009E48B0" w:rsidRPr="00702314" w:rsidRDefault="00702314">
            <w:pPr>
              <w:pStyle w:val="TableParagraph"/>
              <w:ind w:right="99"/>
              <w:jc w:val="both"/>
              <w:rPr>
                <w:lang w:val="ru-RU"/>
              </w:rPr>
            </w:pPr>
            <w:r w:rsidRPr="00702314">
              <w:rPr>
                <w:lang w:val="ru-RU"/>
              </w:rPr>
              <w:t>«Алфавит» и форзацем учебника «Чудо-городок звуков» и «Чудо- городок букв», а также с памяткой    в    учебнике</w:t>
            </w:r>
          </w:p>
          <w:p w:rsidR="009E48B0" w:rsidRDefault="00702314">
            <w:pPr>
              <w:pStyle w:val="TableParagraph"/>
              <w:spacing w:before="1"/>
              <w:ind w:right="102"/>
              <w:jc w:val="both"/>
            </w:pPr>
            <w:r>
              <w:t>«Гласные звуки и буквы»;</w:t>
            </w:r>
          </w:p>
          <w:p w:rsidR="009E48B0" w:rsidRPr="00702314" w:rsidRDefault="00702314">
            <w:pPr>
              <w:pStyle w:val="TableParagraph"/>
              <w:numPr>
                <w:ilvl w:val="0"/>
                <w:numId w:val="63"/>
              </w:numPr>
              <w:tabs>
                <w:tab w:val="left" w:pos="315"/>
              </w:tabs>
              <w:ind w:right="99" w:firstLine="0"/>
              <w:jc w:val="both"/>
              <w:rPr>
                <w:lang w:val="ru-RU"/>
              </w:rPr>
            </w:pPr>
            <w:r w:rsidRPr="00702314">
              <w:rPr>
                <w:lang w:val="ru-RU"/>
              </w:rPr>
              <w:t>находить незнакомые слова и определять их значение по толковому словарю;</w:t>
            </w:r>
          </w:p>
          <w:p w:rsidR="009E48B0" w:rsidRPr="00702314" w:rsidRDefault="00702314">
            <w:pPr>
              <w:pStyle w:val="TableParagraph"/>
              <w:numPr>
                <w:ilvl w:val="0"/>
                <w:numId w:val="63"/>
              </w:numPr>
              <w:tabs>
                <w:tab w:val="left" w:pos="392"/>
                <w:tab w:val="left" w:pos="2094"/>
              </w:tabs>
              <w:ind w:right="98" w:firstLine="0"/>
              <w:jc w:val="both"/>
              <w:rPr>
                <w:lang w:val="ru-RU"/>
              </w:rPr>
            </w:pPr>
            <w:r w:rsidRPr="00702314">
              <w:rPr>
                <w:lang w:val="ru-RU"/>
              </w:rPr>
              <w:t>использовать приѐм планирования учебных действий</w:t>
            </w:r>
            <w:r w:rsidRPr="00702314">
              <w:rPr>
                <w:lang w:val="ru-RU"/>
              </w:rPr>
              <w:tab/>
              <w:t>при определениис опорой на заданный алгоритм безударного и ударного гласного звука в слове; подборе проверочного слова;</w:t>
            </w:r>
          </w:p>
          <w:p w:rsidR="009E48B0" w:rsidRPr="00702314" w:rsidRDefault="00702314">
            <w:pPr>
              <w:pStyle w:val="TableParagraph"/>
              <w:numPr>
                <w:ilvl w:val="0"/>
                <w:numId w:val="63"/>
              </w:numPr>
              <w:tabs>
                <w:tab w:val="left" w:pos="228"/>
              </w:tabs>
              <w:spacing w:before="1"/>
              <w:ind w:right="104" w:firstLine="0"/>
              <w:rPr>
                <w:lang w:val="ru-RU"/>
              </w:rPr>
            </w:pPr>
            <w:r w:rsidRPr="00702314">
              <w:rPr>
                <w:lang w:val="ru-RU"/>
              </w:rPr>
              <w:t xml:space="preserve">работать с </w:t>
            </w:r>
            <w:r w:rsidRPr="00702314">
              <w:rPr>
                <w:spacing w:val="-1"/>
                <w:lang w:val="ru-RU"/>
              </w:rPr>
              <w:t xml:space="preserve">орфографическимсловар </w:t>
            </w:r>
            <w:r w:rsidRPr="00702314">
              <w:rPr>
                <w:lang w:val="ru-RU"/>
              </w:rPr>
              <w:t>ѐм учебника, находитьв</w:t>
            </w:r>
          </w:p>
        </w:tc>
        <w:tc>
          <w:tcPr>
            <w:tcW w:w="1844" w:type="dxa"/>
            <w:vMerge w:val="restart"/>
          </w:tcPr>
          <w:p w:rsidR="009E48B0" w:rsidRPr="00702314" w:rsidRDefault="00702314">
            <w:pPr>
              <w:pStyle w:val="TableParagraph"/>
              <w:ind w:right="192"/>
              <w:rPr>
                <w:lang w:val="ru-RU"/>
              </w:rPr>
            </w:pPr>
            <w:r w:rsidRPr="00702314">
              <w:rPr>
                <w:lang w:val="ru-RU"/>
              </w:rPr>
              <w:t>основе содержания текстов учебника; проявлять познавательный интерес к новому знанию.</w:t>
            </w:r>
          </w:p>
        </w:tc>
        <w:tc>
          <w:tcPr>
            <w:tcW w:w="2976" w:type="dxa"/>
            <w:tcBorders>
              <w:bottom w:val="single" w:sz="4" w:space="0" w:color="000000"/>
            </w:tcBorders>
          </w:tcPr>
          <w:p w:rsidR="009E48B0" w:rsidRPr="00702314" w:rsidRDefault="00702314">
            <w:pPr>
              <w:pStyle w:val="TableParagraph"/>
              <w:tabs>
                <w:tab w:val="left" w:pos="1655"/>
                <w:tab w:val="left" w:pos="1686"/>
                <w:tab w:val="left" w:pos="2746"/>
              </w:tabs>
              <w:ind w:right="99"/>
              <w:rPr>
                <w:lang w:val="ru-RU"/>
              </w:rPr>
            </w:pPr>
            <w:r w:rsidRPr="00702314">
              <w:rPr>
                <w:lang w:val="ru-RU"/>
              </w:rPr>
              <w:t>обозначения звуков речи. Сопоставлять</w:t>
            </w:r>
            <w:r w:rsidRPr="00702314">
              <w:rPr>
                <w:lang w:val="ru-RU"/>
              </w:rPr>
              <w:tab/>
              <w:t>звуковое</w:t>
            </w:r>
            <w:r w:rsidRPr="00702314">
              <w:rPr>
                <w:lang w:val="ru-RU"/>
              </w:rPr>
              <w:tab/>
              <w:t>и буквенное</w:t>
            </w:r>
            <w:r w:rsidRPr="00702314">
              <w:rPr>
                <w:lang w:val="ru-RU"/>
              </w:rPr>
              <w:tab/>
            </w:r>
            <w:r w:rsidRPr="00702314">
              <w:rPr>
                <w:lang w:val="ru-RU"/>
              </w:rPr>
              <w:tab/>
            </w:r>
            <w:r w:rsidRPr="00702314">
              <w:rPr>
                <w:spacing w:val="-1"/>
                <w:lang w:val="ru-RU"/>
              </w:rPr>
              <w:t xml:space="preserve">обозначения </w:t>
            </w:r>
            <w:r w:rsidRPr="00702314">
              <w:rPr>
                <w:lang w:val="ru-RU"/>
              </w:rPr>
              <w:t>слова.</w:t>
            </w:r>
          </w:p>
        </w:tc>
        <w:tc>
          <w:tcPr>
            <w:tcW w:w="1702" w:type="dxa"/>
            <w:tcBorders>
              <w:bottom w:val="single" w:sz="4" w:space="0" w:color="000000"/>
            </w:tcBorders>
          </w:tcPr>
          <w:p w:rsidR="009E48B0" w:rsidRDefault="00702314">
            <w:pPr>
              <w:pStyle w:val="TableParagraph"/>
              <w:spacing w:line="240" w:lineRule="exact"/>
              <w:ind w:right="87"/>
            </w:pPr>
            <w:r>
              <w:t>работа</w:t>
            </w:r>
          </w:p>
        </w:tc>
      </w:tr>
      <w:tr w:rsidR="009E48B0">
        <w:trPr>
          <w:trHeight w:hRule="exact" w:val="768"/>
        </w:trPr>
        <w:tc>
          <w:tcPr>
            <w:tcW w:w="569" w:type="dxa"/>
            <w:tcBorders>
              <w:top w:val="single" w:sz="4" w:space="0" w:color="000000"/>
            </w:tcBorders>
          </w:tcPr>
          <w:p w:rsidR="009E48B0" w:rsidRDefault="00702314">
            <w:pPr>
              <w:pStyle w:val="TableParagraph"/>
              <w:spacing w:line="240" w:lineRule="exact"/>
            </w:pPr>
            <w:r>
              <w:t>19</w:t>
            </w:r>
          </w:p>
        </w:tc>
        <w:tc>
          <w:tcPr>
            <w:tcW w:w="1136" w:type="dxa"/>
            <w:tcBorders>
              <w:top w:val="single" w:sz="4" w:space="0" w:color="000000"/>
            </w:tcBorders>
          </w:tcPr>
          <w:p w:rsidR="009E48B0" w:rsidRDefault="009E48B0"/>
        </w:tc>
        <w:tc>
          <w:tcPr>
            <w:tcW w:w="2268" w:type="dxa"/>
            <w:tcBorders>
              <w:top w:val="single" w:sz="4" w:space="0" w:color="000000"/>
            </w:tcBorders>
          </w:tcPr>
          <w:p w:rsidR="009E48B0" w:rsidRPr="00702314" w:rsidRDefault="00702314">
            <w:pPr>
              <w:pStyle w:val="TableParagraph"/>
              <w:ind w:left="105" w:right="105"/>
              <w:jc w:val="center"/>
              <w:rPr>
                <w:lang w:val="ru-RU"/>
              </w:rPr>
            </w:pPr>
            <w:r w:rsidRPr="00702314">
              <w:rPr>
                <w:lang w:val="ru-RU"/>
              </w:rPr>
              <w:t>Русский алфавит, или Азбука</w:t>
            </w:r>
          </w:p>
          <w:p w:rsidR="009E48B0" w:rsidRPr="00702314" w:rsidRDefault="00702314">
            <w:pPr>
              <w:pStyle w:val="TableParagraph"/>
              <w:spacing w:before="1"/>
              <w:ind w:left="117" w:right="115"/>
              <w:jc w:val="center"/>
              <w:rPr>
                <w:lang w:val="ru-RU"/>
              </w:rPr>
            </w:pPr>
            <w:r w:rsidRPr="00702314">
              <w:rPr>
                <w:lang w:val="ru-RU"/>
              </w:rPr>
              <w:t>Значение алфавита.</w:t>
            </w:r>
          </w:p>
        </w:tc>
        <w:tc>
          <w:tcPr>
            <w:tcW w:w="2552" w:type="dxa"/>
            <w:vMerge w:val="restart"/>
            <w:tcBorders>
              <w:top w:val="single" w:sz="4" w:space="0" w:color="000000"/>
            </w:tcBorders>
          </w:tcPr>
          <w:p w:rsidR="009E48B0" w:rsidRPr="00702314" w:rsidRDefault="00702314">
            <w:pPr>
              <w:pStyle w:val="TableParagraph"/>
              <w:ind w:right="98"/>
              <w:jc w:val="both"/>
              <w:rPr>
                <w:lang w:val="ru-RU"/>
              </w:rPr>
            </w:pPr>
            <w:r w:rsidRPr="00702314">
              <w:rPr>
                <w:u w:val="single"/>
                <w:lang w:val="ru-RU"/>
              </w:rPr>
              <w:t xml:space="preserve">Учащийся научится </w:t>
            </w:r>
            <w:r w:rsidRPr="00702314">
              <w:rPr>
                <w:lang w:val="ru-RU"/>
              </w:rPr>
              <w:t>правильно называть буквы в алфавитном порядке; располагать заданные слова в алфавитном порядке.</w:t>
            </w:r>
          </w:p>
          <w:p w:rsidR="009E48B0" w:rsidRPr="00702314" w:rsidRDefault="009E48B0">
            <w:pPr>
              <w:pStyle w:val="TableParagraph"/>
              <w:ind w:left="0"/>
              <w:rPr>
                <w:b/>
                <w:lang w:val="ru-RU"/>
              </w:rPr>
            </w:pPr>
          </w:p>
          <w:p w:rsidR="009E48B0" w:rsidRPr="00702314" w:rsidRDefault="00702314">
            <w:pPr>
              <w:pStyle w:val="TableParagraph"/>
              <w:tabs>
                <w:tab w:val="left" w:pos="1703"/>
              </w:tabs>
              <w:spacing w:line="252" w:lineRule="exact"/>
              <w:rPr>
                <w:lang w:val="ru-RU"/>
              </w:rPr>
            </w:pPr>
            <w:r w:rsidRPr="00702314">
              <w:rPr>
                <w:spacing w:val="-5"/>
                <w:u w:val="single"/>
                <w:lang w:val="ru-RU"/>
              </w:rPr>
              <w:t>Учащийся</w:t>
            </w:r>
            <w:r w:rsidRPr="00702314">
              <w:rPr>
                <w:spacing w:val="-5"/>
                <w:u w:val="single"/>
                <w:lang w:val="ru-RU"/>
              </w:rPr>
              <w:tab/>
            </w:r>
            <w:r w:rsidRPr="00702314">
              <w:rPr>
                <w:spacing w:val="-6"/>
                <w:u w:val="single"/>
                <w:lang w:val="ru-RU"/>
              </w:rPr>
              <w:t>получит</w:t>
            </w:r>
          </w:p>
          <w:p w:rsidR="009E48B0" w:rsidRPr="00702314" w:rsidRDefault="00702314">
            <w:pPr>
              <w:pStyle w:val="TableParagraph"/>
              <w:spacing w:line="252" w:lineRule="exact"/>
              <w:ind w:right="267"/>
              <w:rPr>
                <w:lang w:val="ru-RU"/>
              </w:rPr>
            </w:pPr>
            <w:r w:rsidRPr="00702314">
              <w:rPr>
                <w:spacing w:val="-6"/>
                <w:u w:val="single"/>
                <w:lang w:val="ru-RU"/>
              </w:rPr>
              <w:t>возможность</w:t>
            </w:r>
          </w:p>
          <w:p w:rsidR="009E48B0" w:rsidRPr="00702314" w:rsidRDefault="00702314">
            <w:pPr>
              <w:pStyle w:val="TableParagraph"/>
              <w:tabs>
                <w:tab w:val="left" w:pos="986"/>
                <w:tab w:val="left" w:pos="2094"/>
              </w:tabs>
              <w:ind w:right="98"/>
              <w:rPr>
                <w:lang w:val="ru-RU"/>
              </w:rPr>
            </w:pPr>
            <w:r w:rsidRPr="00702314">
              <w:rPr>
                <w:spacing w:val="-4"/>
                <w:u w:val="single"/>
                <w:lang w:val="ru-RU"/>
              </w:rPr>
              <w:t>научиться</w:t>
            </w:r>
            <w:r w:rsidRPr="00702314">
              <w:rPr>
                <w:spacing w:val="-4"/>
                <w:lang w:val="ru-RU"/>
              </w:rPr>
              <w:t xml:space="preserve">применять </w:t>
            </w:r>
            <w:r w:rsidRPr="00702314">
              <w:rPr>
                <w:lang w:val="ru-RU"/>
              </w:rPr>
              <w:t>знание</w:t>
            </w:r>
            <w:r w:rsidRPr="00702314">
              <w:rPr>
                <w:lang w:val="ru-RU"/>
              </w:rPr>
              <w:tab/>
              <w:t>алфавита</w:t>
            </w:r>
            <w:r w:rsidRPr="00702314">
              <w:rPr>
                <w:lang w:val="ru-RU"/>
              </w:rPr>
              <w:tab/>
              <w:t>при пользованиисловарями.</w:t>
            </w: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val="restart"/>
            <w:tcBorders>
              <w:top w:val="single" w:sz="4" w:space="0" w:color="000000"/>
            </w:tcBorders>
          </w:tcPr>
          <w:p w:rsidR="009E48B0" w:rsidRPr="00702314" w:rsidRDefault="00702314">
            <w:pPr>
              <w:pStyle w:val="TableParagraph"/>
              <w:rPr>
                <w:lang w:val="ru-RU"/>
              </w:rPr>
            </w:pPr>
            <w:r w:rsidRPr="00702314">
              <w:rPr>
                <w:lang w:val="ru-RU"/>
              </w:rPr>
              <w:t>Высказываться о значимости изучения алфавита.</w:t>
            </w:r>
          </w:p>
          <w:p w:rsidR="009E48B0" w:rsidRPr="00702314" w:rsidRDefault="00702314">
            <w:pPr>
              <w:pStyle w:val="TableParagraph"/>
              <w:spacing w:before="1"/>
              <w:ind w:right="144"/>
              <w:rPr>
                <w:lang w:val="ru-RU"/>
              </w:rPr>
            </w:pPr>
            <w:r w:rsidRPr="00702314">
              <w:rPr>
                <w:lang w:val="ru-RU"/>
              </w:rPr>
              <w:t>Классифицировать буквы по сходству в их названии, по характеристике звука, который они называют.</w:t>
            </w:r>
          </w:p>
          <w:p w:rsidR="009E48B0" w:rsidRPr="00702314" w:rsidRDefault="00702314">
            <w:pPr>
              <w:pStyle w:val="TableParagraph"/>
              <w:ind w:right="346"/>
              <w:rPr>
                <w:lang w:val="ru-RU"/>
              </w:rPr>
            </w:pPr>
            <w:r w:rsidRPr="00702314">
              <w:rPr>
                <w:lang w:val="ru-RU"/>
              </w:rPr>
              <w:t>Знакомство с этимологией слов алфавит и азбука.</w:t>
            </w:r>
          </w:p>
        </w:tc>
        <w:tc>
          <w:tcPr>
            <w:tcW w:w="1702" w:type="dxa"/>
            <w:tcBorders>
              <w:top w:val="single" w:sz="4" w:space="0" w:color="000000"/>
            </w:tcBorders>
          </w:tcPr>
          <w:p w:rsidR="009E48B0" w:rsidRDefault="00702314">
            <w:pPr>
              <w:pStyle w:val="TableParagraph"/>
              <w:spacing w:line="240" w:lineRule="exact"/>
              <w:ind w:right="87"/>
            </w:pPr>
            <w:r>
              <w:t>Текущий</w:t>
            </w:r>
          </w:p>
        </w:tc>
      </w:tr>
      <w:tr w:rsidR="009E48B0">
        <w:trPr>
          <w:trHeight w:hRule="exact" w:val="2540"/>
        </w:trPr>
        <w:tc>
          <w:tcPr>
            <w:tcW w:w="569" w:type="dxa"/>
          </w:tcPr>
          <w:p w:rsidR="009E48B0" w:rsidRDefault="00702314">
            <w:pPr>
              <w:pStyle w:val="TableParagraph"/>
              <w:spacing w:line="240" w:lineRule="exact"/>
            </w:pPr>
            <w:r>
              <w:t>20</w:t>
            </w:r>
          </w:p>
        </w:tc>
        <w:tc>
          <w:tcPr>
            <w:tcW w:w="1136" w:type="dxa"/>
          </w:tcPr>
          <w:p w:rsidR="009E48B0" w:rsidRDefault="009E48B0"/>
        </w:tc>
        <w:tc>
          <w:tcPr>
            <w:tcW w:w="2268" w:type="dxa"/>
          </w:tcPr>
          <w:p w:rsidR="009E48B0" w:rsidRPr="00702314" w:rsidRDefault="00702314">
            <w:pPr>
              <w:pStyle w:val="TableParagraph"/>
              <w:ind w:left="105" w:right="105"/>
              <w:jc w:val="center"/>
              <w:rPr>
                <w:lang w:val="ru-RU"/>
              </w:rPr>
            </w:pPr>
            <w:r w:rsidRPr="00702314">
              <w:rPr>
                <w:lang w:val="ru-RU"/>
              </w:rPr>
              <w:t>Русский алфавит, или Азбука Использование алфавита при работе со словарями.</w:t>
            </w:r>
          </w:p>
          <w:p w:rsidR="009E48B0" w:rsidRPr="00702314" w:rsidRDefault="00702314">
            <w:pPr>
              <w:pStyle w:val="TableParagraph"/>
              <w:ind w:left="131" w:right="131" w:hanging="1"/>
              <w:jc w:val="center"/>
              <w:rPr>
                <w:lang w:val="ru-RU"/>
              </w:rPr>
            </w:pPr>
            <w:r w:rsidRPr="00702314">
              <w:rPr>
                <w:lang w:val="ru-RU"/>
              </w:rPr>
              <w:t>*</w:t>
            </w:r>
            <w:r w:rsidRPr="00702314">
              <w:rPr>
                <w:i/>
                <w:lang w:val="ru-RU"/>
              </w:rPr>
              <w:t>Слова с непроверяемым написанием: хорошо, учитель, ученик, ученица</w:t>
            </w:r>
            <w:r w:rsidRPr="00702314">
              <w:rPr>
                <w:lang w:val="ru-RU"/>
              </w:rPr>
              <w:t>.</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tcPr>
          <w:p w:rsidR="009E48B0" w:rsidRPr="00702314" w:rsidRDefault="009E48B0">
            <w:pPr>
              <w:rPr>
                <w:lang w:val="ru-RU"/>
              </w:rPr>
            </w:pPr>
          </w:p>
        </w:tc>
        <w:tc>
          <w:tcPr>
            <w:tcW w:w="1702" w:type="dxa"/>
          </w:tcPr>
          <w:p w:rsidR="009E48B0" w:rsidRDefault="00702314">
            <w:pPr>
              <w:pStyle w:val="TableParagraph"/>
              <w:spacing w:line="242" w:lineRule="auto"/>
              <w:ind w:right="341"/>
            </w:pPr>
            <w:r>
              <w:t>Проверочная работа</w:t>
            </w:r>
          </w:p>
        </w:tc>
      </w:tr>
      <w:tr w:rsidR="009E48B0">
        <w:trPr>
          <w:trHeight w:hRule="exact" w:val="2288"/>
        </w:trPr>
        <w:tc>
          <w:tcPr>
            <w:tcW w:w="569" w:type="dxa"/>
          </w:tcPr>
          <w:p w:rsidR="009E48B0" w:rsidRDefault="00702314">
            <w:pPr>
              <w:pStyle w:val="TableParagraph"/>
              <w:spacing w:line="240" w:lineRule="exact"/>
            </w:pPr>
            <w:r>
              <w:t>21</w:t>
            </w:r>
          </w:p>
        </w:tc>
        <w:tc>
          <w:tcPr>
            <w:tcW w:w="1136" w:type="dxa"/>
          </w:tcPr>
          <w:p w:rsidR="009E48B0" w:rsidRDefault="009E48B0"/>
        </w:tc>
        <w:tc>
          <w:tcPr>
            <w:tcW w:w="2268" w:type="dxa"/>
          </w:tcPr>
          <w:p w:rsidR="009E48B0" w:rsidRPr="00702314" w:rsidRDefault="00702314">
            <w:pPr>
              <w:pStyle w:val="TableParagraph"/>
              <w:ind w:left="138" w:right="137"/>
              <w:jc w:val="center"/>
              <w:rPr>
                <w:lang w:val="ru-RU"/>
              </w:rPr>
            </w:pPr>
            <w:r w:rsidRPr="00702314">
              <w:rPr>
                <w:lang w:val="ru-RU"/>
              </w:rPr>
              <w:t>Гласные звуки Буквы, обозначающие гласные звуки.</w:t>
            </w:r>
          </w:p>
          <w:p w:rsidR="009E48B0" w:rsidRPr="00702314" w:rsidRDefault="00702314">
            <w:pPr>
              <w:pStyle w:val="TableParagraph"/>
              <w:ind w:left="117" w:right="112"/>
              <w:jc w:val="center"/>
              <w:rPr>
                <w:lang w:val="ru-RU"/>
              </w:rPr>
            </w:pPr>
            <w:r w:rsidRPr="00702314">
              <w:rPr>
                <w:spacing w:val="-1"/>
                <w:lang w:val="ru-RU"/>
              </w:rPr>
              <w:t xml:space="preserve">Смыслоразличительн </w:t>
            </w:r>
            <w:r w:rsidRPr="00702314">
              <w:rPr>
                <w:lang w:val="ru-RU"/>
              </w:rPr>
              <w:t>ая роль гласных букв, обозначающих гласные звуки (сон— сын).</w:t>
            </w:r>
          </w:p>
        </w:tc>
        <w:tc>
          <w:tcPr>
            <w:tcW w:w="2552" w:type="dxa"/>
            <w:vMerge w:val="restart"/>
          </w:tcPr>
          <w:p w:rsidR="009E48B0" w:rsidRPr="00702314" w:rsidRDefault="00702314">
            <w:pPr>
              <w:pStyle w:val="TableParagraph"/>
              <w:spacing w:line="240" w:lineRule="exact"/>
              <w:ind w:right="267"/>
              <w:rPr>
                <w:lang w:val="ru-RU"/>
              </w:rPr>
            </w:pPr>
            <w:r w:rsidRPr="00702314">
              <w:rPr>
                <w:u w:val="single"/>
                <w:lang w:val="ru-RU"/>
              </w:rPr>
              <w:t>Учащийся</w:t>
            </w:r>
          </w:p>
          <w:p w:rsidR="009E48B0" w:rsidRPr="00702314" w:rsidRDefault="00702314">
            <w:pPr>
              <w:pStyle w:val="TableParagraph"/>
              <w:spacing w:before="1"/>
              <w:ind w:right="98"/>
              <w:jc w:val="both"/>
              <w:rPr>
                <w:lang w:val="ru-RU"/>
              </w:rPr>
            </w:pPr>
            <w:r w:rsidRPr="00702314">
              <w:rPr>
                <w:u w:val="single"/>
                <w:lang w:val="ru-RU"/>
              </w:rPr>
              <w:t>научится</w:t>
            </w:r>
            <w:r w:rsidRPr="00702314">
              <w:rPr>
                <w:lang w:val="ru-RU"/>
              </w:rPr>
              <w:t>различать в слове гласные звуки по их признакам; различать гласные звуки и буквы, обозначающие гласные звуки.</w:t>
            </w:r>
          </w:p>
          <w:p w:rsidR="009E48B0" w:rsidRPr="00702314" w:rsidRDefault="009E48B0">
            <w:pPr>
              <w:pStyle w:val="TableParagraph"/>
              <w:ind w:left="0"/>
              <w:rPr>
                <w:b/>
                <w:lang w:val="ru-RU"/>
              </w:rPr>
            </w:pPr>
          </w:p>
          <w:p w:rsidR="009E48B0" w:rsidRPr="00702314" w:rsidRDefault="00702314">
            <w:pPr>
              <w:pStyle w:val="TableParagraph"/>
              <w:spacing w:line="252" w:lineRule="exact"/>
              <w:ind w:right="267"/>
              <w:rPr>
                <w:lang w:val="ru-RU"/>
              </w:rPr>
            </w:pPr>
            <w:r w:rsidRPr="00702314">
              <w:rPr>
                <w:spacing w:val="-5"/>
                <w:u w:val="single"/>
                <w:lang w:val="ru-RU"/>
              </w:rPr>
              <w:t xml:space="preserve">Учащийся </w:t>
            </w:r>
            <w:r w:rsidRPr="00702314">
              <w:rPr>
                <w:u w:val="single"/>
                <w:lang w:val="ru-RU"/>
              </w:rPr>
              <w:t>в</w:t>
            </w:r>
            <w:r w:rsidRPr="00702314">
              <w:rPr>
                <w:spacing w:val="-6"/>
                <w:u w:val="single"/>
                <w:lang w:val="ru-RU"/>
              </w:rPr>
              <w:t xml:space="preserve"> получит</w:t>
            </w:r>
          </w:p>
          <w:p w:rsidR="009E48B0" w:rsidRPr="00702314" w:rsidRDefault="00702314">
            <w:pPr>
              <w:pStyle w:val="TableParagraph"/>
              <w:ind w:right="158"/>
              <w:rPr>
                <w:lang w:val="ru-RU"/>
              </w:rPr>
            </w:pPr>
            <w:r w:rsidRPr="00702314">
              <w:rPr>
                <w:spacing w:val="-6"/>
                <w:u w:val="single"/>
                <w:lang w:val="ru-RU"/>
              </w:rPr>
              <w:t xml:space="preserve">возможность научиться </w:t>
            </w:r>
            <w:r w:rsidRPr="00702314">
              <w:rPr>
                <w:lang w:val="ru-RU"/>
              </w:rPr>
              <w:t>составлять развѐрнутый ответ на вопрос по</w:t>
            </w: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val="restart"/>
          </w:tcPr>
          <w:p w:rsidR="009E48B0" w:rsidRPr="00702314" w:rsidRDefault="00702314">
            <w:pPr>
              <w:pStyle w:val="TableParagraph"/>
              <w:tabs>
                <w:tab w:val="left" w:pos="1804"/>
              </w:tabs>
              <w:ind w:right="100"/>
              <w:jc w:val="both"/>
              <w:rPr>
                <w:lang w:val="ru-RU"/>
              </w:rPr>
            </w:pPr>
            <w:r w:rsidRPr="00702314">
              <w:rPr>
                <w:lang w:val="ru-RU"/>
              </w:rPr>
              <w:t>Соотносить</w:t>
            </w:r>
            <w:r w:rsidRPr="00702314">
              <w:rPr>
                <w:lang w:val="ru-RU"/>
              </w:rPr>
              <w:tab/>
            </w:r>
            <w:r w:rsidRPr="00702314">
              <w:rPr>
                <w:spacing w:val="-1"/>
                <w:lang w:val="ru-RU"/>
              </w:rPr>
              <w:t xml:space="preserve">количество </w:t>
            </w:r>
            <w:r w:rsidRPr="00702314">
              <w:rPr>
                <w:lang w:val="ru-RU"/>
              </w:rPr>
              <w:t>звуков и букв в таких  словах, как клѐн, ѐлка, мяч, маяк.</w:t>
            </w:r>
          </w:p>
          <w:p w:rsidR="009E48B0" w:rsidRPr="00702314" w:rsidRDefault="00702314">
            <w:pPr>
              <w:pStyle w:val="TableParagraph"/>
              <w:tabs>
                <w:tab w:val="left" w:pos="2027"/>
              </w:tabs>
              <w:ind w:right="99"/>
              <w:jc w:val="both"/>
              <w:rPr>
                <w:lang w:val="ru-RU"/>
              </w:rPr>
            </w:pPr>
            <w:r w:rsidRPr="00702314">
              <w:rPr>
                <w:lang w:val="ru-RU"/>
              </w:rPr>
              <w:t>Объяснять</w:t>
            </w:r>
            <w:r w:rsidRPr="00702314">
              <w:rPr>
                <w:lang w:val="ru-RU"/>
              </w:rPr>
              <w:tab/>
            </w:r>
            <w:r w:rsidRPr="00702314">
              <w:rPr>
                <w:spacing w:val="-1"/>
                <w:lang w:val="ru-RU"/>
              </w:rPr>
              <w:t xml:space="preserve">причины </w:t>
            </w:r>
            <w:r w:rsidRPr="00702314">
              <w:rPr>
                <w:lang w:val="ru-RU"/>
              </w:rPr>
              <w:t>расхождения количества звуков и букв вслове.</w:t>
            </w:r>
          </w:p>
          <w:p w:rsidR="009E48B0" w:rsidRDefault="00702314">
            <w:pPr>
              <w:pStyle w:val="TableParagraph"/>
              <w:ind w:right="99"/>
              <w:jc w:val="both"/>
            </w:pPr>
            <w:r>
              <w:t>Наблюдать над способами пополнения</w:t>
            </w:r>
          </w:p>
        </w:tc>
        <w:tc>
          <w:tcPr>
            <w:tcW w:w="1702" w:type="dxa"/>
          </w:tcPr>
          <w:p w:rsidR="009E48B0" w:rsidRDefault="00702314">
            <w:pPr>
              <w:pStyle w:val="TableParagraph"/>
              <w:spacing w:line="240" w:lineRule="exact"/>
              <w:ind w:right="87"/>
            </w:pPr>
            <w:r>
              <w:t>Текущий</w:t>
            </w:r>
          </w:p>
        </w:tc>
      </w:tr>
      <w:tr w:rsidR="009E48B0">
        <w:trPr>
          <w:trHeight w:hRule="exact" w:val="770"/>
        </w:trPr>
        <w:tc>
          <w:tcPr>
            <w:tcW w:w="569" w:type="dxa"/>
          </w:tcPr>
          <w:p w:rsidR="009E48B0" w:rsidRDefault="00702314">
            <w:pPr>
              <w:pStyle w:val="TableParagraph"/>
              <w:spacing w:line="240" w:lineRule="exact"/>
            </w:pPr>
            <w:r>
              <w:t>22</w:t>
            </w:r>
          </w:p>
        </w:tc>
        <w:tc>
          <w:tcPr>
            <w:tcW w:w="1136" w:type="dxa"/>
          </w:tcPr>
          <w:p w:rsidR="009E48B0" w:rsidRDefault="009E48B0"/>
        </w:tc>
        <w:tc>
          <w:tcPr>
            <w:tcW w:w="2268" w:type="dxa"/>
          </w:tcPr>
          <w:p w:rsidR="009E48B0" w:rsidRPr="00702314" w:rsidRDefault="00702314">
            <w:pPr>
              <w:pStyle w:val="TableParagraph"/>
              <w:spacing w:line="240" w:lineRule="exact"/>
              <w:ind w:left="117" w:right="117"/>
              <w:jc w:val="center"/>
              <w:rPr>
                <w:lang w:val="ru-RU"/>
              </w:rPr>
            </w:pPr>
            <w:r w:rsidRPr="00702314">
              <w:rPr>
                <w:lang w:val="ru-RU"/>
              </w:rPr>
              <w:t>Гласные звуки.</w:t>
            </w:r>
          </w:p>
          <w:p w:rsidR="009E48B0" w:rsidRPr="00702314" w:rsidRDefault="00702314">
            <w:pPr>
              <w:pStyle w:val="TableParagraph"/>
              <w:spacing w:before="1"/>
              <w:ind w:left="117" w:right="118"/>
              <w:jc w:val="center"/>
              <w:rPr>
                <w:lang w:val="ru-RU"/>
              </w:rPr>
            </w:pPr>
            <w:r w:rsidRPr="00702314">
              <w:rPr>
                <w:lang w:val="ru-RU"/>
              </w:rPr>
              <w:t xml:space="preserve">Буквы </w:t>
            </w:r>
            <w:r w:rsidRPr="00702314">
              <w:rPr>
                <w:b/>
                <w:lang w:val="ru-RU"/>
              </w:rPr>
              <w:t xml:space="preserve">е, ѐ, ю, я </w:t>
            </w:r>
            <w:r w:rsidRPr="00702314">
              <w:rPr>
                <w:lang w:val="ru-RU"/>
              </w:rPr>
              <w:t>и их функции в слове.</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Текущий</w:t>
            </w:r>
          </w:p>
        </w:tc>
      </w:tr>
    </w:tbl>
    <w:p w:rsidR="009E48B0" w:rsidRDefault="009E48B0">
      <w:pPr>
        <w:spacing w:line="240" w:lineRule="exact"/>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76"/>
        <w:gridCol w:w="1702"/>
      </w:tblGrid>
      <w:tr w:rsidR="009E48B0">
        <w:trPr>
          <w:trHeight w:hRule="exact" w:val="2633"/>
        </w:trPr>
        <w:tc>
          <w:tcPr>
            <w:tcW w:w="569" w:type="dxa"/>
          </w:tcPr>
          <w:p w:rsidR="009E48B0" w:rsidRDefault="00702314">
            <w:pPr>
              <w:pStyle w:val="TableParagraph"/>
              <w:spacing w:line="240" w:lineRule="exact"/>
            </w:pPr>
            <w:r>
              <w:lastRenderedPageBreak/>
              <w:t>23</w:t>
            </w:r>
          </w:p>
        </w:tc>
        <w:tc>
          <w:tcPr>
            <w:tcW w:w="1136" w:type="dxa"/>
          </w:tcPr>
          <w:p w:rsidR="009E48B0" w:rsidRDefault="009E48B0"/>
        </w:tc>
        <w:tc>
          <w:tcPr>
            <w:tcW w:w="2268" w:type="dxa"/>
          </w:tcPr>
          <w:p w:rsidR="009E48B0" w:rsidRPr="00702314" w:rsidRDefault="00702314">
            <w:pPr>
              <w:pStyle w:val="TableParagraph"/>
              <w:spacing w:line="242" w:lineRule="auto"/>
              <w:ind w:left="307" w:right="304" w:hanging="1"/>
              <w:jc w:val="center"/>
              <w:rPr>
                <w:b/>
                <w:lang w:val="ru-RU"/>
              </w:rPr>
            </w:pPr>
            <w:r w:rsidRPr="00702314">
              <w:rPr>
                <w:lang w:val="ru-RU"/>
              </w:rPr>
              <w:t xml:space="preserve">Гласные звуки Слова с буквой </w:t>
            </w:r>
            <w:r w:rsidRPr="00702314">
              <w:rPr>
                <w:b/>
                <w:lang w:val="ru-RU"/>
              </w:rPr>
              <w:t>э.</w:t>
            </w:r>
          </w:p>
          <w:p w:rsidR="009E48B0" w:rsidRPr="00702314" w:rsidRDefault="00702314">
            <w:pPr>
              <w:pStyle w:val="TableParagraph"/>
              <w:ind w:left="326" w:right="329" w:firstLine="4"/>
              <w:jc w:val="center"/>
              <w:rPr>
                <w:i/>
                <w:sz w:val="24"/>
                <w:lang w:val="ru-RU"/>
              </w:rPr>
            </w:pPr>
            <w:r w:rsidRPr="00702314">
              <w:rPr>
                <w:i/>
                <w:sz w:val="24"/>
                <w:lang w:val="ru-RU"/>
              </w:rPr>
              <w:t>*Слово с непроверяемым написанием: деревня.</w:t>
            </w:r>
          </w:p>
          <w:p w:rsidR="009E48B0" w:rsidRPr="00702314" w:rsidRDefault="00702314">
            <w:pPr>
              <w:pStyle w:val="TableParagraph"/>
              <w:spacing w:before="2"/>
              <w:ind w:left="117" w:right="116"/>
              <w:jc w:val="center"/>
              <w:rPr>
                <w:lang w:val="ru-RU"/>
              </w:rPr>
            </w:pPr>
            <w:r w:rsidRPr="00702314">
              <w:rPr>
                <w:i/>
                <w:lang w:val="ru-RU"/>
              </w:rPr>
              <w:t>Развитие речи</w:t>
            </w:r>
            <w:r w:rsidRPr="00702314">
              <w:rPr>
                <w:lang w:val="ru-RU"/>
              </w:rPr>
              <w:t>. Составление развѐрнутого ответа на вопрос.</w:t>
            </w:r>
          </w:p>
        </w:tc>
        <w:tc>
          <w:tcPr>
            <w:tcW w:w="2552" w:type="dxa"/>
          </w:tcPr>
          <w:p w:rsidR="009E48B0" w:rsidRDefault="00702314">
            <w:pPr>
              <w:pStyle w:val="TableParagraph"/>
              <w:spacing w:line="240" w:lineRule="exact"/>
              <w:ind w:right="267"/>
            </w:pPr>
            <w:r>
              <w:t>содержанию сказки</w:t>
            </w:r>
          </w:p>
        </w:tc>
        <w:tc>
          <w:tcPr>
            <w:tcW w:w="2552" w:type="dxa"/>
            <w:vMerge w:val="restart"/>
          </w:tcPr>
          <w:p w:rsidR="009E48B0" w:rsidRPr="00702314" w:rsidRDefault="00702314">
            <w:pPr>
              <w:pStyle w:val="TableParagraph"/>
              <w:spacing w:line="242" w:lineRule="auto"/>
              <w:ind w:right="460"/>
              <w:rPr>
                <w:lang w:val="ru-RU"/>
              </w:rPr>
            </w:pPr>
            <w:r w:rsidRPr="00702314">
              <w:rPr>
                <w:lang w:val="ru-RU"/>
              </w:rPr>
              <w:t>нѐм информацию о правописании слова;</w:t>
            </w:r>
          </w:p>
          <w:p w:rsidR="009E48B0" w:rsidRPr="00702314" w:rsidRDefault="00702314">
            <w:pPr>
              <w:pStyle w:val="TableParagraph"/>
              <w:ind w:right="257"/>
              <w:rPr>
                <w:lang w:val="ru-RU"/>
              </w:rPr>
            </w:pPr>
            <w:r w:rsidRPr="00702314">
              <w:rPr>
                <w:lang w:val="ru-RU"/>
              </w:rPr>
              <w:t>- использовать приѐмы осмысленного чтения при работе с текстами;</w:t>
            </w:r>
          </w:p>
          <w:p w:rsidR="009E48B0" w:rsidRPr="00702314" w:rsidRDefault="00702314">
            <w:pPr>
              <w:pStyle w:val="TableParagraph"/>
              <w:ind w:right="104"/>
              <w:rPr>
                <w:lang w:val="ru-RU"/>
              </w:rPr>
            </w:pPr>
            <w:r w:rsidRPr="00702314">
              <w:rPr>
                <w:b/>
                <w:lang w:val="ru-RU"/>
              </w:rPr>
              <w:t xml:space="preserve">- </w:t>
            </w:r>
            <w:r w:rsidRPr="00702314">
              <w:rPr>
                <w:lang w:val="ru-RU"/>
              </w:rPr>
              <w:t>работать с графической информацией, анализировать таблицу с целью поиска новых сведений о  языке.</w:t>
            </w:r>
          </w:p>
        </w:tc>
        <w:tc>
          <w:tcPr>
            <w:tcW w:w="1844" w:type="dxa"/>
            <w:vMerge w:val="restart"/>
          </w:tcPr>
          <w:p w:rsidR="009E48B0" w:rsidRPr="00702314" w:rsidRDefault="00702314">
            <w:pPr>
              <w:pStyle w:val="TableParagraph"/>
              <w:ind w:right="155"/>
              <w:rPr>
                <w:lang w:val="ru-RU"/>
              </w:rPr>
            </w:pPr>
            <w:r w:rsidRPr="00702314">
              <w:rPr>
                <w:lang w:val="ru-RU"/>
              </w:rPr>
              <w:t>Проявлять чувство личной ответственности за своѐ поведение на основе содержания текстов учебника; проявлять познавательный интерес к новому знанию.</w:t>
            </w:r>
          </w:p>
        </w:tc>
        <w:tc>
          <w:tcPr>
            <w:tcW w:w="2976" w:type="dxa"/>
          </w:tcPr>
          <w:p w:rsidR="009E48B0" w:rsidRPr="00702314" w:rsidRDefault="00702314">
            <w:pPr>
              <w:pStyle w:val="TableParagraph"/>
              <w:spacing w:line="242" w:lineRule="auto"/>
              <w:ind w:right="100"/>
              <w:jc w:val="both"/>
              <w:rPr>
                <w:lang w:val="ru-RU"/>
              </w:rPr>
            </w:pPr>
            <w:r w:rsidRPr="00702314">
              <w:rPr>
                <w:lang w:val="ru-RU"/>
              </w:rPr>
              <w:t>словарного запаса русского языка</w:t>
            </w:r>
          </w:p>
          <w:p w:rsidR="009E48B0" w:rsidRPr="00702314" w:rsidRDefault="009E48B0">
            <w:pPr>
              <w:pStyle w:val="TableParagraph"/>
              <w:spacing w:before="7"/>
              <w:ind w:left="0"/>
              <w:rPr>
                <w:b/>
                <w:sz w:val="21"/>
                <w:lang w:val="ru-RU"/>
              </w:rPr>
            </w:pPr>
          </w:p>
          <w:p w:rsidR="009E48B0" w:rsidRPr="00702314" w:rsidRDefault="00702314">
            <w:pPr>
              <w:pStyle w:val="TableParagraph"/>
              <w:ind w:right="100"/>
              <w:jc w:val="both"/>
              <w:rPr>
                <w:lang w:val="ru-RU"/>
              </w:rPr>
            </w:pPr>
            <w:r w:rsidRPr="00702314">
              <w:rPr>
                <w:lang w:val="ru-RU"/>
              </w:rPr>
              <w:t>Определять качественную характеристику гласного звука: гласный ударный или безударный.</w:t>
            </w:r>
          </w:p>
        </w:tc>
        <w:tc>
          <w:tcPr>
            <w:tcW w:w="1702" w:type="dxa"/>
          </w:tcPr>
          <w:p w:rsidR="009E48B0" w:rsidRDefault="00702314">
            <w:pPr>
              <w:pStyle w:val="TableParagraph"/>
              <w:spacing w:line="242" w:lineRule="auto"/>
              <w:ind w:right="341"/>
            </w:pPr>
            <w:r>
              <w:t>Проверочная работа</w:t>
            </w:r>
          </w:p>
        </w:tc>
      </w:tr>
      <w:tr w:rsidR="009E48B0">
        <w:trPr>
          <w:trHeight w:hRule="exact" w:val="2285"/>
        </w:trPr>
        <w:tc>
          <w:tcPr>
            <w:tcW w:w="569" w:type="dxa"/>
          </w:tcPr>
          <w:p w:rsidR="009E48B0" w:rsidRDefault="00702314">
            <w:pPr>
              <w:pStyle w:val="TableParagraph"/>
              <w:spacing w:line="241" w:lineRule="exact"/>
            </w:pPr>
            <w:r>
              <w:t>24</w:t>
            </w:r>
          </w:p>
        </w:tc>
        <w:tc>
          <w:tcPr>
            <w:tcW w:w="1136" w:type="dxa"/>
          </w:tcPr>
          <w:p w:rsidR="009E48B0" w:rsidRDefault="009E48B0"/>
        </w:tc>
        <w:tc>
          <w:tcPr>
            <w:tcW w:w="2268" w:type="dxa"/>
          </w:tcPr>
          <w:p w:rsidR="009E48B0" w:rsidRPr="00702314" w:rsidRDefault="00702314">
            <w:pPr>
              <w:pStyle w:val="TableParagraph"/>
              <w:ind w:left="175" w:right="177" w:firstLine="1"/>
              <w:jc w:val="center"/>
              <w:rPr>
                <w:lang w:val="ru-RU"/>
              </w:rPr>
            </w:pPr>
            <w:r w:rsidRPr="00702314">
              <w:rPr>
                <w:lang w:val="ru-RU"/>
              </w:rPr>
              <w:t>Ударные и безударные гласные звуки    Произношение ударного и</w:t>
            </w:r>
          </w:p>
          <w:p w:rsidR="009E48B0" w:rsidRPr="00702314" w:rsidRDefault="00702314">
            <w:pPr>
              <w:pStyle w:val="TableParagraph"/>
              <w:spacing w:before="1"/>
              <w:ind w:left="104" w:right="105"/>
              <w:jc w:val="center"/>
              <w:rPr>
                <w:lang w:val="ru-RU"/>
              </w:rPr>
            </w:pPr>
            <w:r w:rsidRPr="00702314">
              <w:rPr>
                <w:lang w:val="ru-RU"/>
              </w:rPr>
              <w:t>безударного гласного звука в слове и его обозначение буквой на письме.</w:t>
            </w:r>
          </w:p>
        </w:tc>
        <w:tc>
          <w:tcPr>
            <w:tcW w:w="2552" w:type="dxa"/>
            <w:vMerge w:val="restart"/>
          </w:tcPr>
          <w:p w:rsidR="009E48B0" w:rsidRPr="00702314" w:rsidRDefault="00702314">
            <w:pPr>
              <w:pStyle w:val="TableParagraph"/>
              <w:spacing w:line="240" w:lineRule="exact"/>
              <w:ind w:right="267"/>
              <w:rPr>
                <w:lang w:val="ru-RU"/>
              </w:rPr>
            </w:pPr>
            <w:r w:rsidRPr="00702314">
              <w:rPr>
                <w:u w:val="single"/>
                <w:lang w:val="ru-RU"/>
              </w:rPr>
              <w:t>Учащийся</w:t>
            </w:r>
          </w:p>
          <w:p w:rsidR="009E48B0" w:rsidRPr="00702314" w:rsidRDefault="00702314">
            <w:pPr>
              <w:pStyle w:val="TableParagraph"/>
              <w:tabs>
                <w:tab w:val="left" w:pos="561"/>
                <w:tab w:val="left" w:pos="1055"/>
                <w:tab w:val="left" w:pos="1492"/>
                <w:tab w:val="left" w:pos="1544"/>
                <w:tab w:val="left" w:pos="2322"/>
              </w:tabs>
              <w:ind w:right="99"/>
              <w:rPr>
                <w:lang w:val="ru-RU"/>
              </w:rPr>
            </w:pPr>
            <w:r w:rsidRPr="00702314">
              <w:rPr>
                <w:u w:val="single"/>
                <w:lang w:val="ru-RU"/>
              </w:rPr>
              <w:t>научится</w:t>
            </w:r>
            <w:r w:rsidRPr="00702314">
              <w:rPr>
                <w:lang w:val="ru-RU"/>
              </w:rPr>
              <w:t>различать проверочное</w:t>
            </w:r>
            <w:r w:rsidRPr="00702314">
              <w:rPr>
                <w:lang w:val="ru-RU"/>
              </w:rPr>
              <w:tab/>
            </w:r>
            <w:r w:rsidRPr="00702314">
              <w:rPr>
                <w:lang w:val="ru-RU"/>
              </w:rPr>
              <w:tab/>
            </w:r>
            <w:r w:rsidRPr="00702314">
              <w:rPr>
                <w:lang w:val="ru-RU"/>
              </w:rPr>
              <w:tab/>
              <w:t>и проверяемое слова;определятьс опорой</w:t>
            </w:r>
            <w:r w:rsidRPr="00702314">
              <w:rPr>
                <w:lang w:val="ru-RU"/>
              </w:rPr>
              <w:tab/>
              <w:t>на</w:t>
            </w:r>
            <w:r w:rsidRPr="00702314">
              <w:rPr>
                <w:lang w:val="ru-RU"/>
              </w:rPr>
              <w:tab/>
            </w:r>
            <w:r w:rsidRPr="00702314">
              <w:rPr>
                <w:lang w:val="ru-RU"/>
              </w:rPr>
              <w:tab/>
            </w:r>
            <w:r w:rsidRPr="00702314">
              <w:rPr>
                <w:spacing w:val="-1"/>
                <w:lang w:val="ru-RU"/>
              </w:rPr>
              <w:t xml:space="preserve">заданный </w:t>
            </w:r>
            <w:r w:rsidRPr="00702314">
              <w:rPr>
                <w:lang w:val="ru-RU"/>
              </w:rPr>
              <w:t>алгоритм безударный и ударный гласные  звуки в</w:t>
            </w:r>
            <w:r w:rsidRPr="00702314">
              <w:rPr>
                <w:lang w:val="ru-RU"/>
              </w:rPr>
              <w:tab/>
              <w:t>слове,</w:t>
            </w:r>
            <w:r w:rsidRPr="00702314">
              <w:rPr>
                <w:lang w:val="ru-RU"/>
              </w:rPr>
              <w:tab/>
            </w:r>
            <w:r w:rsidRPr="00702314">
              <w:rPr>
                <w:spacing w:val="-1"/>
                <w:lang w:val="ru-RU"/>
              </w:rPr>
              <w:t xml:space="preserve">проверять </w:t>
            </w:r>
            <w:r w:rsidRPr="00702314">
              <w:rPr>
                <w:lang w:val="ru-RU"/>
              </w:rPr>
              <w:t>безударную гласную в словах.</w:t>
            </w:r>
          </w:p>
          <w:p w:rsidR="009E48B0" w:rsidRPr="00702314" w:rsidRDefault="009E48B0">
            <w:pPr>
              <w:pStyle w:val="TableParagraph"/>
              <w:ind w:left="0"/>
              <w:rPr>
                <w:b/>
                <w:lang w:val="ru-RU"/>
              </w:rPr>
            </w:pPr>
          </w:p>
          <w:p w:rsidR="009E48B0" w:rsidRPr="00702314" w:rsidRDefault="00702314">
            <w:pPr>
              <w:pStyle w:val="TableParagraph"/>
              <w:tabs>
                <w:tab w:val="left" w:pos="1703"/>
              </w:tabs>
              <w:spacing w:line="252" w:lineRule="exact"/>
              <w:rPr>
                <w:lang w:val="ru-RU"/>
              </w:rPr>
            </w:pPr>
            <w:r w:rsidRPr="00702314">
              <w:rPr>
                <w:spacing w:val="-5"/>
                <w:u w:val="single"/>
                <w:lang w:val="ru-RU"/>
              </w:rPr>
              <w:t>Учащийся</w:t>
            </w:r>
            <w:r w:rsidRPr="00702314">
              <w:rPr>
                <w:spacing w:val="-5"/>
                <w:u w:val="single"/>
                <w:lang w:val="ru-RU"/>
              </w:rPr>
              <w:tab/>
            </w:r>
            <w:r w:rsidRPr="00702314">
              <w:rPr>
                <w:spacing w:val="-6"/>
                <w:u w:val="single"/>
                <w:lang w:val="ru-RU"/>
              </w:rPr>
              <w:t>получит</w:t>
            </w:r>
          </w:p>
          <w:p w:rsidR="009E48B0" w:rsidRPr="00702314" w:rsidRDefault="00702314">
            <w:pPr>
              <w:pStyle w:val="TableParagraph"/>
              <w:ind w:right="99"/>
              <w:jc w:val="both"/>
              <w:rPr>
                <w:lang w:val="ru-RU"/>
              </w:rPr>
            </w:pPr>
            <w:r w:rsidRPr="00702314">
              <w:rPr>
                <w:spacing w:val="-4"/>
                <w:u w:val="single"/>
                <w:lang w:val="ru-RU"/>
              </w:rPr>
              <w:t>возможностьнаучиться</w:t>
            </w:r>
            <w:r w:rsidRPr="00702314">
              <w:rPr>
                <w:spacing w:val="-4"/>
                <w:lang w:val="ru-RU"/>
              </w:rPr>
              <w:t xml:space="preserve">со </w:t>
            </w:r>
            <w:r w:rsidRPr="00702314">
              <w:rPr>
                <w:lang w:val="ru-RU"/>
              </w:rPr>
              <w:t>ставлять устный рассказ по рисунку и опорным словам.</w:t>
            </w: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val="restart"/>
          </w:tcPr>
          <w:p w:rsidR="009E48B0" w:rsidRPr="00702314" w:rsidRDefault="00702314">
            <w:pPr>
              <w:pStyle w:val="TableParagraph"/>
              <w:tabs>
                <w:tab w:val="left" w:pos="1886"/>
                <w:tab w:val="left" w:pos="2284"/>
              </w:tabs>
              <w:ind w:right="99"/>
              <w:jc w:val="both"/>
              <w:rPr>
                <w:lang w:val="ru-RU"/>
              </w:rPr>
            </w:pPr>
            <w:r w:rsidRPr="00702314">
              <w:rPr>
                <w:lang w:val="ru-RU"/>
              </w:rPr>
              <w:t>Находить в двусложных словах букву безударного гласного звука, написание которой надо проверять. Запоминать</w:t>
            </w:r>
            <w:r w:rsidRPr="00702314">
              <w:rPr>
                <w:lang w:val="ru-RU"/>
              </w:rPr>
              <w:tab/>
            </w:r>
            <w:r w:rsidRPr="00702314">
              <w:rPr>
                <w:spacing w:val="-1"/>
                <w:lang w:val="ru-RU"/>
              </w:rPr>
              <w:t xml:space="preserve">написание </w:t>
            </w:r>
            <w:r w:rsidRPr="00702314">
              <w:rPr>
                <w:lang w:val="ru-RU"/>
              </w:rPr>
              <w:t>непроверяемой</w:t>
            </w:r>
            <w:r w:rsidRPr="00702314">
              <w:rPr>
                <w:lang w:val="ru-RU"/>
              </w:rPr>
              <w:tab/>
            </w:r>
            <w:r w:rsidRPr="00702314">
              <w:rPr>
                <w:lang w:val="ru-RU"/>
              </w:rPr>
              <w:tab/>
            </w:r>
            <w:r w:rsidRPr="00702314">
              <w:rPr>
                <w:spacing w:val="-1"/>
                <w:lang w:val="ru-RU"/>
              </w:rPr>
              <w:t xml:space="preserve">буквы </w:t>
            </w:r>
            <w:r w:rsidRPr="00702314">
              <w:rPr>
                <w:lang w:val="ru-RU"/>
              </w:rPr>
              <w:t>безударного гласного звука в словах, предусмотренных программой 1 класса. Знакомиться     с   памяткой:</w:t>
            </w:r>
          </w:p>
          <w:p w:rsidR="009E48B0" w:rsidRPr="00702314" w:rsidRDefault="00702314">
            <w:pPr>
              <w:pStyle w:val="TableParagraph"/>
              <w:spacing w:before="2"/>
              <w:ind w:right="99"/>
              <w:jc w:val="both"/>
              <w:rPr>
                <w:lang w:val="ru-RU"/>
              </w:rPr>
            </w:pPr>
            <w:r w:rsidRPr="00702314">
              <w:rPr>
                <w:lang w:val="ru-RU"/>
              </w:rPr>
              <w:t>«Как определить в слове ударный и безударный гласные звуки».</w:t>
            </w:r>
          </w:p>
          <w:p w:rsidR="009E48B0" w:rsidRPr="00702314" w:rsidRDefault="00702314">
            <w:pPr>
              <w:pStyle w:val="TableParagraph"/>
              <w:ind w:right="100"/>
              <w:jc w:val="both"/>
              <w:rPr>
                <w:lang w:val="ru-RU"/>
              </w:rPr>
            </w:pPr>
            <w:r w:rsidRPr="00702314">
              <w:rPr>
                <w:lang w:val="ru-RU"/>
              </w:rPr>
              <w:t>Писать двусложные слова с безударным гласным и объяснять их правописание.</w:t>
            </w:r>
          </w:p>
        </w:tc>
        <w:tc>
          <w:tcPr>
            <w:tcW w:w="1702" w:type="dxa"/>
          </w:tcPr>
          <w:p w:rsidR="009E48B0" w:rsidRDefault="00702314">
            <w:pPr>
              <w:pStyle w:val="TableParagraph"/>
              <w:spacing w:line="241" w:lineRule="exact"/>
              <w:ind w:right="87"/>
            </w:pPr>
            <w:r>
              <w:t>Текущий</w:t>
            </w:r>
          </w:p>
        </w:tc>
      </w:tr>
      <w:tr w:rsidR="009E48B0">
        <w:trPr>
          <w:trHeight w:hRule="exact" w:val="2288"/>
        </w:trPr>
        <w:tc>
          <w:tcPr>
            <w:tcW w:w="569" w:type="dxa"/>
          </w:tcPr>
          <w:p w:rsidR="009E48B0" w:rsidRDefault="00702314">
            <w:pPr>
              <w:pStyle w:val="TableParagraph"/>
              <w:spacing w:line="243" w:lineRule="exact"/>
            </w:pPr>
            <w:r>
              <w:t>25</w:t>
            </w:r>
          </w:p>
        </w:tc>
        <w:tc>
          <w:tcPr>
            <w:tcW w:w="1136" w:type="dxa"/>
          </w:tcPr>
          <w:p w:rsidR="009E48B0" w:rsidRDefault="009E48B0"/>
        </w:tc>
        <w:tc>
          <w:tcPr>
            <w:tcW w:w="2268" w:type="dxa"/>
          </w:tcPr>
          <w:p w:rsidR="009E48B0" w:rsidRPr="00702314" w:rsidRDefault="00702314">
            <w:pPr>
              <w:pStyle w:val="TableParagraph"/>
              <w:ind w:left="175" w:right="177" w:firstLine="1"/>
              <w:jc w:val="center"/>
              <w:rPr>
                <w:lang w:val="ru-RU"/>
              </w:rPr>
            </w:pPr>
            <w:r w:rsidRPr="00702314">
              <w:rPr>
                <w:lang w:val="ru-RU"/>
              </w:rPr>
              <w:t>Ударные и безударные гласные звуки. Особенности проверяемых и проверочных слов.</w:t>
            </w:r>
          </w:p>
          <w:p w:rsidR="009E48B0" w:rsidRPr="00702314" w:rsidRDefault="00702314">
            <w:pPr>
              <w:pStyle w:val="TableParagraph"/>
              <w:spacing w:before="1"/>
              <w:ind w:left="105" w:right="105"/>
              <w:jc w:val="center"/>
              <w:rPr>
                <w:lang w:val="ru-RU"/>
              </w:rPr>
            </w:pPr>
            <w:r w:rsidRPr="00702314">
              <w:rPr>
                <w:lang w:val="ru-RU"/>
              </w:rPr>
              <w:t>Правило обозначения буквой безударного гласного звука в двусложных словах.</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tcPr>
          <w:p w:rsidR="009E48B0" w:rsidRPr="00702314" w:rsidRDefault="009E48B0">
            <w:pPr>
              <w:rPr>
                <w:lang w:val="ru-RU"/>
              </w:rPr>
            </w:pPr>
          </w:p>
        </w:tc>
        <w:tc>
          <w:tcPr>
            <w:tcW w:w="1702" w:type="dxa"/>
          </w:tcPr>
          <w:p w:rsidR="009E48B0" w:rsidRDefault="00702314">
            <w:pPr>
              <w:pStyle w:val="TableParagraph"/>
              <w:spacing w:line="243" w:lineRule="exact"/>
              <w:ind w:right="87"/>
            </w:pPr>
            <w:r>
              <w:t>Текущий</w:t>
            </w:r>
          </w:p>
        </w:tc>
      </w:tr>
      <w:tr w:rsidR="009E48B0">
        <w:trPr>
          <w:trHeight w:hRule="exact" w:val="1781"/>
        </w:trPr>
        <w:tc>
          <w:tcPr>
            <w:tcW w:w="569" w:type="dxa"/>
          </w:tcPr>
          <w:p w:rsidR="009E48B0" w:rsidRDefault="00702314">
            <w:pPr>
              <w:pStyle w:val="TableParagraph"/>
              <w:spacing w:line="240" w:lineRule="exact"/>
            </w:pPr>
            <w:r>
              <w:t>26</w:t>
            </w:r>
          </w:p>
        </w:tc>
        <w:tc>
          <w:tcPr>
            <w:tcW w:w="1136" w:type="dxa"/>
          </w:tcPr>
          <w:p w:rsidR="009E48B0" w:rsidRDefault="009E48B0"/>
        </w:tc>
        <w:tc>
          <w:tcPr>
            <w:tcW w:w="2268" w:type="dxa"/>
          </w:tcPr>
          <w:p w:rsidR="009E48B0" w:rsidRPr="00702314" w:rsidRDefault="00702314">
            <w:pPr>
              <w:pStyle w:val="TableParagraph"/>
              <w:ind w:left="155" w:right="154" w:hanging="3"/>
              <w:jc w:val="center"/>
              <w:rPr>
                <w:lang w:val="ru-RU"/>
              </w:rPr>
            </w:pPr>
            <w:r w:rsidRPr="00702314">
              <w:rPr>
                <w:lang w:val="ru-RU"/>
              </w:rPr>
              <w:t>Ударные и безударные гласные звуки. Способы проверки написания буквы,обозначающ. безударный гласный звук</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Текущий</w:t>
            </w:r>
          </w:p>
        </w:tc>
      </w:tr>
    </w:tbl>
    <w:p w:rsidR="009E48B0" w:rsidRDefault="009E48B0">
      <w:pPr>
        <w:spacing w:line="240" w:lineRule="exact"/>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76"/>
        <w:gridCol w:w="1702"/>
      </w:tblGrid>
      <w:tr w:rsidR="009E48B0">
        <w:trPr>
          <w:trHeight w:hRule="exact" w:val="3047"/>
        </w:trPr>
        <w:tc>
          <w:tcPr>
            <w:tcW w:w="569" w:type="dxa"/>
          </w:tcPr>
          <w:p w:rsidR="009E48B0" w:rsidRDefault="00702314">
            <w:pPr>
              <w:pStyle w:val="TableParagraph"/>
              <w:spacing w:line="240" w:lineRule="exact"/>
            </w:pPr>
            <w:r>
              <w:lastRenderedPageBreak/>
              <w:t>27</w:t>
            </w:r>
          </w:p>
        </w:tc>
        <w:tc>
          <w:tcPr>
            <w:tcW w:w="1136" w:type="dxa"/>
          </w:tcPr>
          <w:p w:rsidR="009E48B0" w:rsidRDefault="009E48B0"/>
        </w:tc>
        <w:tc>
          <w:tcPr>
            <w:tcW w:w="2268" w:type="dxa"/>
          </w:tcPr>
          <w:p w:rsidR="009E48B0" w:rsidRPr="00702314" w:rsidRDefault="00702314">
            <w:pPr>
              <w:pStyle w:val="TableParagraph"/>
              <w:ind w:left="175" w:right="177" w:firstLine="1"/>
              <w:jc w:val="center"/>
              <w:rPr>
                <w:lang w:val="ru-RU"/>
              </w:rPr>
            </w:pPr>
            <w:r w:rsidRPr="00702314">
              <w:rPr>
                <w:lang w:val="ru-RU"/>
              </w:rPr>
              <w:t>Ударные и безударные гласные звуки. Написание слов с  непроверяемой буквой безударного гласного звука.</w:t>
            </w:r>
          </w:p>
          <w:p w:rsidR="009E48B0" w:rsidRPr="00702314" w:rsidRDefault="00702314">
            <w:pPr>
              <w:pStyle w:val="TableParagraph"/>
              <w:ind w:left="117" w:right="116"/>
              <w:jc w:val="center"/>
              <w:rPr>
                <w:i/>
                <w:lang w:val="ru-RU"/>
              </w:rPr>
            </w:pPr>
            <w:r w:rsidRPr="00702314">
              <w:rPr>
                <w:i/>
                <w:lang w:val="ru-RU"/>
              </w:rPr>
              <w:t>*Слова с непроверяемым написанием: заяц, петух, корова, молоко.</w:t>
            </w:r>
          </w:p>
        </w:tc>
        <w:tc>
          <w:tcPr>
            <w:tcW w:w="2552" w:type="dxa"/>
            <w:vMerge w:val="restart"/>
          </w:tcPr>
          <w:p w:rsidR="009E48B0" w:rsidRPr="00702314" w:rsidRDefault="009E48B0">
            <w:pPr>
              <w:rPr>
                <w:lang w:val="ru-RU"/>
              </w:rPr>
            </w:pPr>
          </w:p>
        </w:tc>
        <w:tc>
          <w:tcPr>
            <w:tcW w:w="2552" w:type="dxa"/>
            <w:vMerge w:val="restart"/>
          </w:tcPr>
          <w:p w:rsidR="009E48B0" w:rsidRPr="00702314" w:rsidRDefault="009E48B0">
            <w:pPr>
              <w:rPr>
                <w:lang w:val="ru-RU"/>
              </w:rPr>
            </w:pPr>
          </w:p>
        </w:tc>
        <w:tc>
          <w:tcPr>
            <w:tcW w:w="1844" w:type="dxa"/>
            <w:vMerge w:val="restart"/>
          </w:tcPr>
          <w:p w:rsidR="009E48B0" w:rsidRPr="00702314" w:rsidRDefault="009E48B0">
            <w:pPr>
              <w:rPr>
                <w:lang w:val="ru-RU"/>
              </w:rPr>
            </w:pPr>
          </w:p>
        </w:tc>
        <w:tc>
          <w:tcPr>
            <w:tcW w:w="2976" w:type="dxa"/>
            <w:vMerge w:val="restart"/>
          </w:tcPr>
          <w:p w:rsidR="009E48B0" w:rsidRPr="00702314" w:rsidRDefault="009E48B0">
            <w:pPr>
              <w:rPr>
                <w:lang w:val="ru-RU"/>
              </w:rPr>
            </w:pPr>
          </w:p>
        </w:tc>
        <w:tc>
          <w:tcPr>
            <w:tcW w:w="1702" w:type="dxa"/>
          </w:tcPr>
          <w:p w:rsidR="009E48B0" w:rsidRDefault="00702314">
            <w:pPr>
              <w:pStyle w:val="TableParagraph"/>
              <w:spacing w:line="240" w:lineRule="exact"/>
              <w:ind w:right="87"/>
            </w:pPr>
            <w:r>
              <w:t>Текущий</w:t>
            </w:r>
          </w:p>
        </w:tc>
      </w:tr>
      <w:tr w:rsidR="009E48B0">
        <w:trPr>
          <w:trHeight w:hRule="exact" w:val="264"/>
        </w:trPr>
        <w:tc>
          <w:tcPr>
            <w:tcW w:w="569" w:type="dxa"/>
            <w:tcBorders>
              <w:bottom w:val="nil"/>
            </w:tcBorders>
          </w:tcPr>
          <w:p w:rsidR="009E48B0" w:rsidRDefault="00702314">
            <w:pPr>
              <w:pStyle w:val="TableParagraph"/>
              <w:spacing w:line="240" w:lineRule="exact"/>
            </w:pPr>
            <w:r>
              <w:t>28</w:t>
            </w:r>
          </w:p>
        </w:tc>
        <w:tc>
          <w:tcPr>
            <w:tcW w:w="1136" w:type="dxa"/>
            <w:vMerge w:val="restart"/>
          </w:tcPr>
          <w:p w:rsidR="009E48B0" w:rsidRDefault="009E48B0"/>
        </w:tc>
        <w:tc>
          <w:tcPr>
            <w:tcW w:w="2268" w:type="dxa"/>
            <w:tcBorders>
              <w:bottom w:val="nil"/>
            </w:tcBorders>
          </w:tcPr>
          <w:p w:rsidR="009E48B0" w:rsidRDefault="00702314">
            <w:pPr>
              <w:pStyle w:val="TableParagraph"/>
              <w:spacing w:line="240" w:lineRule="exact"/>
              <w:ind w:left="117" w:right="117"/>
              <w:jc w:val="center"/>
              <w:rPr>
                <w:i/>
              </w:rPr>
            </w:pPr>
            <w:r>
              <w:rPr>
                <w:i/>
              </w:rPr>
              <w:t>Развитие речи.</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bottom w:val="nil"/>
            </w:tcBorders>
          </w:tcPr>
          <w:p w:rsidR="009E48B0" w:rsidRDefault="00702314">
            <w:pPr>
              <w:pStyle w:val="TableParagraph"/>
              <w:spacing w:line="240" w:lineRule="exact"/>
              <w:ind w:right="87"/>
            </w:pPr>
            <w:r>
              <w:t>Проверочный</w:t>
            </w:r>
          </w:p>
        </w:tc>
      </w:tr>
      <w:tr w:rsidR="009E48B0">
        <w:trPr>
          <w:trHeight w:hRule="exact" w:val="253"/>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6" w:lineRule="exact"/>
              <w:ind w:left="105" w:right="105"/>
              <w:jc w:val="center"/>
            </w:pPr>
            <w:r>
              <w:t>Составление устного</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702314">
            <w:pPr>
              <w:pStyle w:val="TableParagraph"/>
              <w:spacing w:line="236" w:lineRule="exact"/>
              <w:ind w:right="87"/>
            </w:pPr>
            <w:r>
              <w:t>диктант</w:t>
            </w:r>
          </w:p>
        </w:tc>
      </w:tr>
      <w:tr w:rsidR="009E48B0">
        <w:trPr>
          <w:trHeight w:hRule="exact" w:val="253"/>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4" w:lineRule="exact"/>
              <w:ind w:left="117" w:right="116"/>
              <w:jc w:val="center"/>
            </w:pPr>
            <w:r>
              <w:t>рассказа по рисунку</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56"/>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6" w:lineRule="exact"/>
              <w:ind w:left="117" w:right="115"/>
              <w:jc w:val="center"/>
            </w:pPr>
            <w:r>
              <w:t>и опорным словам.</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52"/>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7" w:lineRule="exact"/>
              <w:ind w:left="117" w:right="117"/>
              <w:jc w:val="center"/>
              <w:rPr>
                <w:b/>
              </w:rPr>
            </w:pPr>
            <w:r>
              <w:rPr>
                <w:b/>
              </w:rPr>
              <w:t>Проверочный</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51"/>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2" w:lineRule="exact"/>
              <w:ind w:left="117" w:right="117"/>
              <w:jc w:val="center"/>
            </w:pPr>
            <w:r>
              <w:rPr>
                <w:b/>
              </w:rPr>
              <w:t xml:space="preserve">диктант </w:t>
            </w:r>
            <w:r>
              <w:t>по теме:</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53"/>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6" w:lineRule="exact"/>
              <w:ind w:left="117" w:right="117"/>
              <w:jc w:val="center"/>
            </w:pPr>
            <w:r>
              <w:t>«Ударные и</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53"/>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4" w:lineRule="exact"/>
              <w:ind w:left="117" w:right="119"/>
              <w:jc w:val="center"/>
            </w:pPr>
            <w:r>
              <w:t>безударные гласные</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52"/>
        </w:trPr>
        <w:tc>
          <w:tcPr>
            <w:tcW w:w="569" w:type="dxa"/>
            <w:tcBorders>
              <w:top w:val="nil"/>
            </w:tcBorders>
          </w:tcPr>
          <w:p w:rsidR="009E48B0" w:rsidRDefault="009E48B0"/>
        </w:tc>
        <w:tc>
          <w:tcPr>
            <w:tcW w:w="1136" w:type="dxa"/>
            <w:vMerge/>
          </w:tcPr>
          <w:p w:rsidR="009E48B0" w:rsidRDefault="009E48B0"/>
        </w:tc>
        <w:tc>
          <w:tcPr>
            <w:tcW w:w="2268" w:type="dxa"/>
            <w:tcBorders>
              <w:top w:val="nil"/>
            </w:tcBorders>
          </w:tcPr>
          <w:p w:rsidR="009E48B0" w:rsidRDefault="00702314">
            <w:pPr>
              <w:pStyle w:val="TableParagraph"/>
              <w:spacing w:line="236" w:lineRule="exact"/>
              <w:ind w:left="117" w:right="117"/>
              <w:jc w:val="center"/>
            </w:pPr>
            <w:r>
              <w:t>звуки»</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tcBorders>
          </w:tcPr>
          <w:p w:rsidR="009E48B0" w:rsidRDefault="009E48B0"/>
        </w:tc>
      </w:tr>
      <w:tr w:rsidR="009E48B0">
        <w:trPr>
          <w:trHeight w:hRule="exact" w:val="2540"/>
        </w:trPr>
        <w:tc>
          <w:tcPr>
            <w:tcW w:w="569" w:type="dxa"/>
          </w:tcPr>
          <w:p w:rsidR="009E48B0" w:rsidRDefault="00702314">
            <w:pPr>
              <w:pStyle w:val="TableParagraph"/>
              <w:spacing w:line="240" w:lineRule="exact"/>
            </w:pPr>
            <w:r>
              <w:t>29</w:t>
            </w:r>
          </w:p>
        </w:tc>
        <w:tc>
          <w:tcPr>
            <w:tcW w:w="1136" w:type="dxa"/>
          </w:tcPr>
          <w:p w:rsidR="009E48B0" w:rsidRDefault="009E48B0"/>
        </w:tc>
        <w:tc>
          <w:tcPr>
            <w:tcW w:w="2268" w:type="dxa"/>
          </w:tcPr>
          <w:p w:rsidR="009E48B0" w:rsidRPr="00702314" w:rsidRDefault="00702314">
            <w:pPr>
              <w:pStyle w:val="TableParagraph"/>
              <w:ind w:left="328" w:right="324" w:hanging="4"/>
              <w:jc w:val="center"/>
              <w:rPr>
                <w:lang w:val="ru-RU"/>
              </w:rPr>
            </w:pPr>
            <w:r w:rsidRPr="00702314">
              <w:rPr>
                <w:lang w:val="ru-RU"/>
              </w:rPr>
              <w:t>Согласные звуки Буквы, обозначающие согласные звуки.</w:t>
            </w:r>
          </w:p>
          <w:p w:rsidR="009E48B0" w:rsidRPr="00702314" w:rsidRDefault="00702314">
            <w:pPr>
              <w:pStyle w:val="TableParagraph"/>
              <w:spacing w:before="1"/>
              <w:ind w:left="110" w:right="105"/>
              <w:jc w:val="center"/>
              <w:rPr>
                <w:lang w:val="ru-RU"/>
              </w:rPr>
            </w:pPr>
            <w:r w:rsidRPr="00702314">
              <w:rPr>
                <w:lang w:val="ru-RU"/>
              </w:rPr>
              <w:t>Смыслоразличительн ая роль согласных звуков и букв, обозначающих согласные звуки (</w:t>
            </w:r>
            <w:r w:rsidRPr="00702314">
              <w:rPr>
                <w:b/>
                <w:lang w:val="ru-RU"/>
              </w:rPr>
              <w:t>т</w:t>
            </w:r>
            <w:r w:rsidRPr="00702314">
              <w:rPr>
                <w:lang w:val="ru-RU"/>
              </w:rPr>
              <w:t xml:space="preserve">очка — </w:t>
            </w:r>
            <w:r w:rsidRPr="00702314">
              <w:rPr>
                <w:b/>
                <w:lang w:val="ru-RU"/>
              </w:rPr>
              <w:t>б</w:t>
            </w:r>
            <w:r w:rsidRPr="00702314">
              <w:rPr>
                <w:lang w:val="ru-RU"/>
              </w:rPr>
              <w:t>очка).</w:t>
            </w:r>
          </w:p>
        </w:tc>
        <w:tc>
          <w:tcPr>
            <w:tcW w:w="2552" w:type="dxa"/>
            <w:vMerge w:val="restart"/>
          </w:tcPr>
          <w:p w:rsidR="009E48B0" w:rsidRPr="00702314" w:rsidRDefault="00702314">
            <w:pPr>
              <w:pStyle w:val="TableParagraph"/>
              <w:spacing w:line="240" w:lineRule="exact"/>
              <w:jc w:val="both"/>
              <w:rPr>
                <w:lang w:val="ru-RU"/>
              </w:rPr>
            </w:pPr>
            <w:r w:rsidRPr="00702314">
              <w:rPr>
                <w:u w:val="single"/>
                <w:lang w:val="ru-RU"/>
              </w:rPr>
              <w:t>Учащийся</w:t>
            </w:r>
          </w:p>
          <w:p w:rsidR="009E48B0" w:rsidRPr="00702314" w:rsidRDefault="00702314">
            <w:pPr>
              <w:pStyle w:val="TableParagraph"/>
              <w:spacing w:before="1"/>
              <w:ind w:right="100"/>
              <w:jc w:val="both"/>
              <w:rPr>
                <w:lang w:val="ru-RU"/>
              </w:rPr>
            </w:pPr>
            <w:r w:rsidRPr="00702314">
              <w:rPr>
                <w:u w:val="single"/>
                <w:lang w:val="ru-RU"/>
              </w:rPr>
              <w:t>научится</w:t>
            </w:r>
            <w:r w:rsidRPr="00702314">
              <w:rPr>
                <w:lang w:val="ru-RU"/>
              </w:rPr>
              <w:t>различать в слове согласные звуки по их признакам;</w:t>
            </w:r>
          </w:p>
          <w:p w:rsidR="009E48B0" w:rsidRPr="00702314" w:rsidRDefault="00702314">
            <w:pPr>
              <w:pStyle w:val="TableParagraph"/>
              <w:spacing w:before="1"/>
              <w:ind w:right="100"/>
              <w:jc w:val="both"/>
              <w:rPr>
                <w:lang w:val="ru-RU"/>
              </w:rPr>
            </w:pPr>
            <w:r w:rsidRPr="00702314">
              <w:rPr>
                <w:lang w:val="ru-RU"/>
              </w:rPr>
              <w:t>буквы, обозначающие согласные звуки;</w:t>
            </w:r>
          </w:p>
          <w:p w:rsidR="009E48B0" w:rsidRPr="00702314" w:rsidRDefault="00702314">
            <w:pPr>
              <w:pStyle w:val="TableParagraph"/>
              <w:spacing w:before="1"/>
              <w:ind w:right="98"/>
              <w:jc w:val="both"/>
              <w:rPr>
                <w:lang w:val="ru-RU"/>
              </w:rPr>
            </w:pPr>
            <w:r w:rsidRPr="00702314">
              <w:rPr>
                <w:lang w:val="ru-RU"/>
              </w:rPr>
              <w:t>делить для переноса слова с удвоенной согласной и буквой Й.</w:t>
            </w: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tcPr>
          <w:p w:rsidR="009E48B0" w:rsidRPr="00702314" w:rsidRDefault="00702314">
            <w:pPr>
              <w:pStyle w:val="TableParagraph"/>
              <w:tabs>
                <w:tab w:val="left" w:pos="2536"/>
              </w:tabs>
              <w:spacing w:line="240" w:lineRule="exact"/>
              <w:jc w:val="both"/>
              <w:rPr>
                <w:lang w:val="ru-RU"/>
              </w:rPr>
            </w:pPr>
            <w:r w:rsidRPr="00702314">
              <w:rPr>
                <w:lang w:val="ru-RU"/>
              </w:rPr>
              <w:t>Наблюдать</w:t>
            </w:r>
            <w:r w:rsidRPr="00702314">
              <w:rPr>
                <w:lang w:val="ru-RU"/>
              </w:rPr>
              <w:tab/>
              <w:t>над</w:t>
            </w:r>
          </w:p>
          <w:p w:rsidR="009E48B0" w:rsidRPr="00702314" w:rsidRDefault="00702314">
            <w:pPr>
              <w:pStyle w:val="TableParagraph"/>
              <w:tabs>
                <w:tab w:val="left" w:pos="1760"/>
                <w:tab w:val="left" w:pos="2747"/>
              </w:tabs>
              <w:spacing w:before="1"/>
              <w:ind w:right="99"/>
              <w:jc w:val="both"/>
              <w:rPr>
                <w:lang w:val="ru-RU"/>
              </w:rPr>
            </w:pPr>
            <w:r w:rsidRPr="00702314">
              <w:rPr>
                <w:lang w:val="ru-RU"/>
              </w:rPr>
              <w:t>образованием</w:t>
            </w:r>
            <w:r w:rsidRPr="00702314">
              <w:rPr>
                <w:lang w:val="ru-RU"/>
              </w:rPr>
              <w:tab/>
            </w:r>
            <w:r w:rsidRPr="00702314">
              <w:rPr>
                <w:lang w:val="ru-RU"/>
              </w:rPr>
              <w:tab/>
              <w:t>и произношением согласных звуков.</w:t>
            </w:r>
            <w:r w:rsidRPr="00702314">
              <w:rPr>
                <w:lang w:val="ru-RU"/>
              </w:rPr>
              <w:tab/>
              <w:t>Определять согласный звук в слове и вне слова.</w:t>
            </w:r>
          </w:p>
          <w:p w:rsidR="009E48B0" w:rsidRPr="00702314" w:rsidRDefault="00702314">
            <w:pPr>
              <w:pStyle w:val="TableParagraph"/>
              <w:spacing w:before="1"/>
              <w:ind w:right="100"/>
              <w:jc w:val="both"/>
              <w:rPr>
                <w:lang w:val="ru-RU"/>
              </w:rPr>
            </w:pPr>
            <w:r w:rsidRPr="00702314">
              <w:rPr>
                <w:lang w:val="ru-RU"/>
              </w:rPr>
              <w:t>Дифференцировать  гласные и согласные звуки.</w:t>
            </w:r>
          </w:p>
        </w:tc>
        <w:tc>
          <w:tcPr>
            <w:tcW w:w="1702" w:type="dxa"/>
          </w:tcPr>
          <w:p w:rsidR="009E48B0" w:rsidRDefault="00702314">
            <w:pPr>
              <w:pStyle w:val="TableParagraph"/>
              <w:spacing w:line="240" w:lineRule="exact"/>
              <w:ind w:right="87"/>
            </w:pPr>
            <w:r>
              <w:t>Текущий</w:t>
            </w:r>
          </w:p>
        </w:tc>
      </w:tr>
      <w:tr w:rsidR="009E48B0">
        <w:trPr>
          <w:trHeight w:hRule="exact" w:val="1529"/>
        </w:trPr>
        <w:tc>
          <w:tcPr>
            <w:tcW w:w="569" w:type="dxa"/>
          </w:tcPr>
          <w:p w:rsidR="009E48B0" w:rsidRDefault="00702314">
            <w:pPr>
              <w:pStyle w:val="TableParagraph"/>
              <w:spacing w:line="240" w:lineRule="exact"/>
            </w:pPr>
            <w:r>
              <w:t>30</w:t>
            </w:r>
          </w:p>
        </w:tc>
        <w:tc>
          <w:tcPr>
            <w:tcW w:w="1136" w:type="dxa"/>
          </w:tcPr>
          <w:p w:rsidR="009E48B0" w:rsidRDefault="009E48B0"/>
        </w:tc>
        <w:tc>
          <w:tcPr>
            <w:tcW w:w="2268" w:type="dxa"/>
          </w:tcPr>
          <w:p w:rsidR="009E48B0" w:rsidRPr="00702314" w:rsidRDefault="00702314">
            <w:pPr>
              <w:pStyle w:val="TableParagraph"/>
              <w:ind w:left="153" w:right="151" w:hanging="1"/>
              <w:jc w:val="center"/>
              <w:rPr>
                <w:lang w:val="ru-RU"/>
              </w:rPr>
            </w:pPr>
            <w:r w:rsidRPr="00702314">
              <w:rPr>
                <w:lang w:val="ru-RU"/>
              </w:rPr>
              <w:t>Согласные звуки Слова с удвоенными согласными.</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tcPr>
          <w:p w:rsidR="009E48B0" w:rsidRPr="00702314" w:rsidRDefault="00702314">
            <w:pPr>
              <w:pStyle w:val="TableParagraph"/>
              <w:ind w:right="98"/>
              <w:jc w:val="both"/>
              <w:rPr>
                <w:lang w:val="ru-RU"/>
              </w:rPr>
            </w:pPr>
            <w:r w:rsidRPr="00702314">
              <w:rPr>
                <w:lang w:val="ru-RU"/>
              </w:rPr>
              <w:t>Наблюдать над  написанием и произношением слов с удвоенными согласными и определять способ переноса слов с удвоенными согласными.</w:t>
            </w:r>
          </w:p>
        </w:tc>
        <w:tc>
          <w:tcPr>
            <w:tcW w:w="1702" w:type="dxa"/>
          </w:tcPr>
          <w:p w:rsidR="009E48B0" w:rsidRDefault="00702314">
            <w:pPr>
              <w:pStyle w:val="TableParagraph"/>
              <w:spacing w:line="242" w:lineRule="auto"/>
              <w:ind w:right="341"/>
            </w:pPr>
            <w:r>
              <w:t>Проверочная работа</w:t>
            </w:r>
          </w:p>
        </w:tc>
      </w:tr>
      <w:tr w:rsidR="009E48B0">
        <w:trPr>
          <w:trHeight w:hRule="exact" w:val="262"/>
        </w:trPr>
        <w:tc>
          <w:tcPr>
            <w:tcW w:w="569" w:type="dxa"/>
            <w:vMerge w:val="restart"/>
          </w:tcPr>
          <w:p w:rsidR="009E48B0" w:rsidRDefault="00702314">
            <w:pPr>
              <w:pStyle w:val="TableParagraph"/>
              <w:spacing w:line="240" w:lineRule="exact"/>
            </w:pPr>
            <w:r>
              <w:t>31</w:t>
            </w:r>
          </w:p>
        </w:tc>
        <w:tc>
          <w:tcPr>
            <w:tcW w:w="1136" w:type="dxa"/>
            <w:vMerge w:val="restart"/>
          </w:tcPr>
          <w:p w:rsidR="009E48B0" w:rsidRDefault="009E48B0"/>
        </w:tc>
        <w:tc>
          <w:tcPr>
            <w:tcW w:w="2268" w:type="dxa"/>
            <w:vMerge w:val="restart"/>
          </w:tcPr>
          <w:p w:rsidR="009E48B0" w:rsidRPr="00702314" w:rsidRDefault="00702314">
            <w:pPr>
              <w:pStyle w:val="TableParagraph"/>
              <w:ind w:left="117" w:right="115"/>
              <w:jc w:val="center"/>
              <w:rPr>
                <w:b/>
                <w:lang w:val="ru-RU"/>
              </w:rPr>
            </w:pPr>
            <w:r w:rsidRPr="00702314">
              <w:rPr>
                <w:lang w:val="ru-RU"/>
              </w:rPr>
              <w:t xml:space="preserve">Согласные звуки Буквы </w:t>
            </w:r>
            <w:r w:rsidRPr="00702314">
              <w:rPr>
                <w:b/>
                <w:lang w:val="ru-RU"/>
              </w:rPr>
              <w:t xml:space="preserve">Й </w:t>
            </w:r>
            <w:r w:rsidRPr="00702314">
              <w:rPr>
                <w:lang w:val="ru-RU"/>
              </w:rPr>
              <w:t>и</w:t>
            </w:r>
            <w:r w:rsidRPr="00702314">
              <w:rPr>
                <w:b/>
                <w:lang w:val="ru-RU"/>
              </w:rPr>
              <w:t>И</w:t>
            </w:r>
          </w:p>
          <w:p w:rsidR="009E48B0" w:rsidRPr="00702314" w:rsidRDefault="00702314">
            <w:pPr>
              <w:pStyle w:val="TableParagraph"/>
              <w:spacing w:before="1"/>
              <w:ind w:right="105"/>
              <w:jc w:val="center"/>
              <w:rPr>
                <w:lang w:val="ru-RU"/>
              </w:rPr>
            </w:pPr>
            <w:r w:rsidRPr="00702314">
              <w:rPr>
                <w:lang w:val="ru-RU"/>
              </w:rPr>
              <w:t>Слова со звуком [й’], буквой «и краткое»</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val="restart"/>
          </w:tcPr>
          <w:p w:rsidR="009E48B0" w:rsidRPr="00702314" w:rsidRDefault="00702314">
            <w:pPr>
              <w:pStyle w:val="TableParagraph"/>
              <w:tabs>
                <w:tab w:val="left" w:pos="1257"/>
                <w:tab w:val="left" w:pos="2456"/>
              </w:tabs>
              <w:ind w:right="103"/>
              <w:rPr>
                <w:lang w:val="ru-RU"/>
              </w:rPr>
            </w:pPr>
            <w:r w:rsidRPr="00702314">
              <w:rPr>
                <w:lang w:val="ru-RU"/>
              </w:rPr>
              <w:t>Различать</w:t>
            </w:r>
            <w:r w:rsidRPr="00702314">
              <w:rPr>
                <w:lang w:val="ru-RU"/>
              </w:rPr>
              <w:tab/>
              <w:t>согласный</w:t>
            </w:r>
            <w:r w:rsidRPr="00702314">
              <w:rPr>
                <w:lang w:val="ru-RU"/>
              </w:rPr>
              <w:tab/>
            </w:r>
            <w:r w:rsidRPr="00702314">
              <w:rPr>
                <w:spacing w:val="-1"/>
                <w:lang w:val="ru-RU"/>
              </w:rPr>
              <w:t xml:space="preserve">звук </w:t>
            </w:r>
            <w:r w:rsidRPr="00702314">
              <w:rPr>
                <w:lang w:val="ru-RU"/>
              </w:rPr>
              <w:t>[й’] и гласный звук[и].</w:t>
            </w:r>
          </w:p>
          <w:p w:rsidR="009E48B0" w:rsidRPr="00702314" w:rsidRDefault="00702314">
            <w:pPr>
              <w:pStyle w:val="TableParagraph"/>
              <w:spacing w:before="1" w:line="252" w:lineRule="exact"/>
              <w:ind w:right="167"/>
              <w:rPr>
                <w:lang w:val="ru-RU"/>
              </w:rPr>
            </w:pPr>
            <w:r w:rsidRPr="00702314">
              <w:rPr>
                <w:lang w:val="ru-RU"/>
              </w:rPr>
              <w:t>Составлять слова из</w:t>
            </w:r>
          </w:p>
          <w:p w:rsidR="009E48B0" w:rsidRPr="00702314" w:rsidRDefault="00702314">
            <w:pPr>
              <w:pStyle w:val="TableParagraph"/>
              <w:spacing w:line="252" w:lineRule="exact"/>
              <w:rPr>
                <w:lang w:val="ru-RU"/>
              </w:rPr>
            </w:pPr>
            <w:r w:rsidRPr="00702314">
              <w:rPr>
                <w:lang w:val="ru-RU"/>
              </w:rPr>
              <w:t>слогов,  в  одном  из которых</w:t>
            </w:r>
          </w:p>
        </w:tc>
        <w:tc>
          <w:tcPr>
            <w:tcW w:w="1702" w:type="dxa"/>
            <w:vMerge w:val="restart"/>
          </w:tcPr>
          <w:p w:rsidR="009E48B0" w:rsidRDefault="00702314">
            <w:pPr>
              <w:pStyle w:val="TableParagraph"/>
              <w:ind w:right="341"/>
            </w:pPr>
            <w:r>
              <w:t>Проверочная работа</w:t>
            </w:r>
          </w:p>
        </w:tc>
      </w:tr>
      <w:tr w:rsidR="009E48B0">
        <w:trPr>
          <w:trHeight w:hRule="exact" w:val="761"/>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Pr>
          <w:p w:rsidR="009E48B0" w:rsidRDefault="00702314">
            <w:pPr>
              <w:pStyle w:val="TableParagraph"/>
              <w:spacing w:line="243" w:lineRule="exact"/>
              <w:ind w:right="217"/>
            </w:pPr>
            <w:r>
              <w:rPr>
                <w:u w:val="single"/>
              </w:rPr>
              <w:t>Коммуникативные</w:t>
            </w:r>
            <w:r>
              <w:t>:</w:t>
            </w:r>
          </w:p>
          <w:p w:rsidR="009E48B0" w:rsidRDefault="00702314">
            <w:pPr>
              <w:pStyle w:val="TableParagraph"/>
              <w:spacing w:line="252" w:lineRule="exact"/>
              <w:ind w:right="217"/>
            </w:pPr>
            <w:r>
              <w:t>осуществлять</w:t>
            </w:r>
          </w:p>
        </w:tc>
        <w:tc>
          <w:tcPr>
            <w:tcW w:w="1844" w:type="dxa"/>
          </w:tcPr>
          <w:p w:rsidR="009E48B0" w:rsidRDefault="00702314">
            <w:pPr>
              <w:pStyle w:val="TableParagraph"/>
              <w:ind w:right="449"/>
            </w:pPr>
            <w:r>
              <w:t>Проявлять на основе</w:t>
            </w:r>
          </w:p>
        </w:tc>
        <w:tc>
          <w:tcPr>
            <w:tcW w:w="2976" w:type="dxa"/>
            <w:vMerge/>
          </w:tcPr>
          <w:p w:rsidR="009E48B0" w:rsidRDefault="009E48B0"/>
        </w:tc>
        <w:tc>
          <w:tcPr>
            <w:tcW w:w="1702" w:type="dxa"/>
            <w:vMerge/>
          </w:tcPr>
          <w:p w:rsidR="009E48B0" w:rsidRDefault="009E48B0"/>
        </w:tc>
      </w:tr>
    </w:tbl>
    <w:p w:rsidR="009E48B0" w:rsidRDefault="009E48B0">
      <w:pPr>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76"/>
        <w:gridCol w:w="1702"/>
      </w:tblGrid>
      <w:tr w:rsidR="009E48B0">
        <w:trPr>
          <w:trHeight w:hRule="exact" w:val="264"/>
        </w:trPr>
        <w:tc>
          <w:tcPr>
            <w:tcW w:w="569" w:type="dxa"/>
            <w:vMerge w:val="restart"/>
          </w:tcPr>
          <w:p w:rsidR="009E48B0" w:rsidRDefault="009E48B0"/>
        </w:tc>
        <w:tc>
          <w:tcPr>
            <w:tcW w:w="1136" w:type="dxa"/>
            <w:vMerge w:val="restart"/>
          </w:tcPr>
          <w:p w:rsidR="009E48B0" w:rsidRDefault="009E48B0"/>
        </w:tc>
        <w:tc>
          <w:tcPr>
            <w:tcW w:w="2268" w:type="dxa"/>
            <w:tcBorders>
              <w:bottom w:val="nil"/>
            </w:tcBorders>
          </w:tcPr>
          <w:p w:rsidR="009E48B0" w:rsidRDefault="00702314">
            <w:pPr>
              <w:pStyle w:val="TableParagraph"/>
              <w:spacing w:line="240" w:lineRule="exact"/>
              <w:ind w:left="117" w:right="117"/>
              <w:jc w:val="center"/>
              <w:rPr>
                <w:i/>
              </w:rPr>
            </w:pPr>
            <w:r>
              <w:rPr>
                <w:i/>
              </w:rPr>
              <w:t>*Слова с</w:t>
            </w:r>
          </w:p>
        </w:tc>
        <w:tc>
          <w:tcPr>
            <w:tcW w:w="2552" w:type="dxa"/>
            <w:vMerge w:val="restart"/>
          </w:tcPr>
          <w:p w:rsidR="009E48B0" w:rsidRDefault="009E48B0"/>
        </w:tc>
        <w:tc>
          <w:tcPr>
            <w:tcW w:w="2552" w:type="dxa"/>
            <w:tcBorders>
              <w:bottom w:val="nil"/>
            </w:tcBorders>
          </w:tcPr>
          <w:p w:rsidR="009E48B0" w:rsidRDefault="00702314">
            <w:pPr>
              <w:pStyle w:val="TableParagraph"/>
              <w:spacing w:line="240" w:lineRule="exact"/>
              <w:ind w:right="85"/>
            </w:pPr>
            <w:r>
              <w:t>сотрудничество  в парах</w:t>
            </w:r>
          </w:p>
        </w:tc>
        <w:tc>
          <w:tcPr>
            <w:tcW w:w="1844" w:type="dxa"/>
            <w:tcBorders>
              <w:bottom w:val="nil"/>
            </w:tcBorders>
          </w:tcPr>
          <w:p w:rsidR="009E48B0" w:rsidRDefault="00702314">
            <w:pPr>
              <w:pStyle w:val="TableParagraph"/>
              <w:spacing w:line="240" w:lineRule="exact"/>
              <w:ind w:right="125"/>
            </w:pPr>
            <w:r>
              <w:t>содержания</w:t>
            </w:r>
          </w:p>
        </w:tc>
        <w:tc>
          <w:tcPr>
            <w:tcW w:w="2976" w:type="dxa"/>
            <w:tcBorders>
              <w:bottom w:val="nil"/>
            </w:tcBorders>
          </w:tcPr>
          <w:p w:rsidR="009E48B0" w:rsidRDefault="00702314">
            <w:pPr>
              <w:pStyle w:val="TableParagraph"/>
              <w:spacing w:line="240" w:lineRule="exact"/>
              <w:ind w:right="167"/>
            </w:pPr>
            <w:r>
              <w:t>звук [й’].</w:t>
            </w:r>
          </w:p>
        </w:tc>
        <w:tc>
          <w:tcPr>
            <w:tcW w:w="1702" w:type="dxa"/>
            <w:vMerge w:val="restart"/>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6" w:lineRule="exact"/>
              <w:ind w:left="117" w:right="118"/>
              <w:jc w:val="center"/>
              <w:rPr>
                <w:i/>
              </w:rPr>
            </w:pPr>
            <w:r>
              <w:rPr>
                <w:i/>
              </w:rPr>
              <w:t>непроверяемым</w:t>
            </w:r>
          </w:p>
        </w:tc>
        <w:tc>
          <w:tcPr>
            <w:tcW w:w="2552" w:type="dxa"/>
            <w:vMerge/>
          </w:tcPr>
          <w:p w:rsidR="009E48B0" w:rsidRDefault="009E48B0"/>
        </w:tc>
        <w:tc>
          <w:tcPr>
            <w:tcW w:w="2552" w:type="dxa"/>
            <w:tcBorders>
              <w:top w:val="nil"/>
              <w:bottom w:val="nil"/>
            </w:tcBorders>
          </w:tcPr>
          <w:p w:rsidR="009E48B0" w:rsidRDefault="00702314">
            <w:pPr>
              <w:pStyle w:val="TableParagraph"/>
              <w:tabs>
                <w:tab w:val="left" w:pos="1281"/>
              </w:tabs>
              <w:spacing w:line="236" w:lineRule="exact"/>
            </w:pPr>
            <w:r>
              <w:t>при</w:t>
            </w:r>
            <w:r>
              <w:tab/>
              <w:t>выполнении</w:t>
            </w:r>
          </w:p>
        </w:tc>
        <w:tc>
          <w:tcPr>
            <w:tcW w:w="1844" w:type="dxa"/>
            <w:tcBorders>
              <w:top w:val="nil"/>
              <w:bottom w:val="nil"/>
            </w:tcBorders>
          </w:tcPr>
          <w:p w:rsidR="009E48B0" w:rsidRDefault="00702314">
            <w:pPr>
              <w:pStyle w:val="TableParagraph"/>
              <w:spacing w:line="236" w:lineRule="exact"/>
              <w:ind w:right="125"/>
            </w:pPr>
            <w:r>
              <w:t>текстов</w:t>
            </w:r>
          </w:p>
        </w:tc>
        <w:tc>
          <w:tcPr>
            <w:tcW w:w="2976" w:type="dxa"/>
            <w:tcBorders>
              <w:top w:val="nil"/>
              <w:bottom w:val="nil"/>
            </w:tcBorders>
          </w:tcPr>
          <w:p w:rsidR="009E48B0" w:rsidRDefault="00702314">
            <w:pPr>
              <w:pStyle w:val="TableParagraph"/>
              <w:tabs>
                <w:tab w:val="left" w:pos="2073"/>
              </w:tabs>
              <w:spacing w:line="236" w:lineRule="exact"/>
            </w:pPr>
            <w:r>
              <w:t>Определять</w:t>
            </w:r>
            <w:r>
              <w:tab/>
              <w:t>способы</w:t>
            </w:r>
          </w:p>
        </w:tc>
        <w:tc>
          <w:tcPr>
            <w:tcW w:w="1702" w:type="dxa"/>
            <w:vMerge/>
          </w:tcPr>
          <w:p w:rsidR="009E48B0" w:rsidRDefault="009E48B0"/>
        </w:tc>
      </w:tr>
      <w:tr w:rsidR="009E48B0" w:rsidRPr="009F0A17">
        <w:trPr>
          <w:trHeight w:hRule="exact" w:val="252"/>
        </w:trPr>
        <w:tc>
          <w:tcPr>
            <w:tcW w:w="569" w:type="dxa"/>
            <w:vMerge/>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4" w:lineRule="exact"/>
              <w:ind w:left="117" w:right="117"/>
              <w:jc w:val="center"/>
              <w:rPr>
                <w:i/>
              </w:rPr>
            </w:pPr>
            <w:r>
              <w:rPr>
                <w:i/>
              </w:rPr>
              <w:t>написанием: класс,</w:t>
            </w:r>
          </w:p>
        </w:tc>
        <w:tc>
          <w:tcPr>
            <w:tcW w:w="2552" w:type="dxa"/>
            <w:vMerge/>
          </w:tcPr>
          <w:p w:rsidR="009E48B0" w:rsidRDefault="009E48B0"/>
        </w:tc>
        <w:tc>
          <w:tcPr>
            <w:tcW w:w="2552" w:type="dxa"/>
            <w:tcBorders>
              <w:top w:val="nil"/>
              <w:bottom w:val="nil"/>
            </w:tcBorders>
          </w:tcPr>
          <w:p w:rsidR="009E48B0" w:rsidRDefault="00702314">
            <w:pPr>
              <w:pStyle w:val="TableParagraph"/>
              <w:spacing w:line="234" w:lineRule="exact"/>
            </w:pPr>
            <w:r>
              <w:t>учебных   задач   и    при</w:t>
            </w:r>
          </w:p>
        </w:tc>
        <w:tc>
          <w:tcPr>
            <w:tcW w:w="1844" w:type="dxa"/>
            <w:tcBorders>
              <w:top w:val="nil"/>
              <w:bottom w:val="nil"/>
            </w:tcBorders>
          </w:tcPr>
          <w:p w:rsidR="009E48B0" w:rsidRDefault="00702314">
            <w:pPr>
              <w:pStyle w:val="TableParagraph"/>
              <w:spacing w:line="234" w:lineRule="exact"/>
              <w:ind w:right="125"/>
            </w:pPr>
            <w:r>
              <w:t>учебника</w:t>
            </w:r>
          </w:p>
        </w:tc>
        <w:tc>
          <w:tcPr>
            <w:tcW w:w="2976" w:type="dxa"/>
            <w:tcBorders>
              <w:top w:val="nil"/>
              <w:bottom w:val="nil"/>
            </w:tcBorders>
          </w:tcPr>
          <w:p w:rsidR="009E48B0" w:rsidRPr="00702314" w:rsidRDefault="00702314">
            <w:pPr>
              <w:pStyle w:val="TableParagraph"/>
              <w:spacing w:line="234" w:lineRule="exact"/>
              <w:rPr>
                <w:lang w:val="ru-RU"/>
              </w:rPr>
            </w:pPr>
            <w:r w:rsidRPr="00702314">
              <w:rPr>
                <w:lang w:val="ru-RU"/>
              </w:rPr>
              <w:t>переноса  слов  с  буквой   «и</w:t>
            </w:r>
          </w:p>
        </w:tc>
        <w:tc>
          <w:tcPr>
            <w:tcW w:w="1702" w:type="dxa"/>
            <w:vMerge/>
          </w:tcPr>
          <w:p w:rsidR="009E48B0" w:rsidRPr="00702314" w:rsidRDefault="009E48B0">
            <w:pPr>
              <w:rPr>
                <w:lang w:val="ru-RU"/>
              </w:rPr>
            </w:pPr>
          </w:p>
        </w:tc>
      </w:tr>
      <w:tr w:rsidR="009E48B0">
        <w:trPr>
          <w:trHeight w:hRule="exact" w:val="253"/>
        </w:trPr>
        <w:tc>
          <w:tcPr>
            <w:tcW w:w="569" w:type="dxa"/>
            <w:vMerge/>
          </w:tcPr>
          <w:p w:rsidR="009E48B0" w:rsidRPr="00702314" w:rsidRDefault="009E48B0">
            <w:pPr>
              <w:rPr>
                <w:lang w:val="ru-RU"/>
              </w:rPr>
            </w:pPr>
          </w:p>
        </w:tc>
        <w:tc>
          <w:tcPr>
            <w:tcW w:w="1136" w:type="dxa"/>
            <w:vMerge/>
          </w:tcPr>
          <w:p w:rsidR="009E48B0" w:rsidRPr="00702314" w:rsidRDefault="009E48B0">
            <w:pPr>
              <w:rPr>
                <w:lang w:val="ru-RU"/>
              </w:rPr>
            </w:pPr>
          </w:p>
        </w:tc>
        <w:tc>
          <w:tcPr>
            <w:tcW w:w="2268" w:type="dxa"/>
            <w:tcBorders>
              <w:top w:val="nil"/>
            </w:tcBorders>
          </w:tcPr>
          <w:p w:rsidR="009E48B0" w:rsidRDefault="00702314">
            <w:pPr>
              <w:pStyle w:val="TableParagraph"/>
              <w:spacing w:line="234" w:lineRule="exact"/>
              <w:ind w:left="105" w:right="105"/>
              <w:jc w:val="center"/>
              <w:rPr>
                <w:i/>
              </w:rPr>
            </w:pPr>
            <w:r>
              <w:rPr>
                <w:i/>
              </w:rPr>
              <w:t>классный, дежурный</w:t>
            </w:r>
          </w:p>
        </w:tc>
        <w:tc>
          <w:tcPr>
            <w:tcW w:w="2552" w:type="dxa"/>
            <w:vMerge/>
          </w:tcPr>
          <w:p w:rsidR="009E48B0" w:rsidRDefault="009E48B0"/>
        </w:tc>
        <w:tc>
          <w:tcPr>
            <w:tcW w:w="2552" w:type="dxa"/>
            <w:tcBorders>
              <w:top w:val="nil"/>
              <w:bottom w:val="nil"/>
            </w:tcBorders>
          </w:tcPr>
          <w:p w:rsidR="009E48B0" w:rsidRDefault="00702314">
            <w:pPr>
              <w:pStyle w:val="TableParagraph"/>
              <w:tabs>
                <w:tab w:val="left" w:pos="1055"/>
                <w:tab w:val="left" w:pos="1590"/>
              </w:tabs>
              <w:spacing w:line="234" w:lineRule="exact"/>
            </w:pPr>
            <w:r>
              <w:t>работе</w:t>
            </w:r>
            <w:r>
              <w:tab/>
              <w:t>со</w:t>
            </w:r>
            <w:r>
              <w:tab/>
              <w:t>знаковой</w:t>
            </w:r>
          </w:p>
        </w:tc>
        <w:tc>
          <w:tcPr>
            <w:tcW w:w="1844" w:type="dxa"/>
            <w:tcBorders>
              <w:top w:val="nil"/>
              <w:bottom w:val="nil"/>
            </w:tcBorders>
          </w:tcPr>
          <w:p w:rsidR="009E48B0" w:rsidRDefault="00702314">
            <w:pPr>
              <w:pStyle w:val="TableParagraph"/>
              <w:spacing w:line="234" w:lineRule="exact"/>
              <w:ind w:right="125"/>
            </w:pPr>
            <w:r>
              <w:t>гражданскую</w:t>
            </w:r>
          </w:p>
        </w:tc>
        <w:tc>
          <w:tcPr>
            <w:tcW w:w="2976" w:type="dxa"/>
            <w:tcBorders>
              <w:top w:val="nil"/>
            </w:tcBorders>
          </w:tcPr>
          <w:p w:rsidR="009E48B0" w:rsidRDefault="00702314">
            <w:pPr>
              <w:pStyle w:val="TableParagraph"/>
              <w:spacing w:line="234" w:lineRule="exact"/>
              <w:ind w:right="167"/>
            </w:pPr>
            <w:r>
              <w:t>краткое».</w:t>
            </w:r>
          </w:p>
        </w:tc>
        <w:tc>
          <w:tcPr>
            <w:tcW w:w="1702" w:type="dxa"/>
            <w:vMerge/>
          </w:tcPr>
          <w:p w:rsidR="009E48B0" w:rsidRDefault="009E48B0"/>
        </w:tc>
      </w:tr>
      <w:tr w:rsidR="009E48B0">
        <w:trPr>
          <w:trHeight w:hRule="exact" w:val="253"/>
        </w:trPr>
        <w:tc>
          <w:tcPr>
            <w:tcW w:w="569" w:type="dxa"/>
            <w:vMerge w:val="restart"/>
          </w:tcPr>
          <w:p w:rsidR="009E48B0" w:rsidRDefault="00702314">
            <w:pPr>
              <w:pStyle w:val="TableParagraph"/>
              <w:spacing w:line="240" w:lineRule="exact"/>
            </w:pPr>
            <w:r>
              <w:t>32</w:t>
            </w:r>
          </w:p>
        </w:tc>
        <w:tc>
          <w:tcPr>
            <w:tcW w:w="1136" w:type="dxa"/>
            <w:vMerge w:val="restart"/>
          </w:tcPr>
          <w:p w:rsidR="009E48B0" w:rsidRDefault="009E48B0"/>
        </w:tc>
        <w:tc>
          <w:tcPr>
            <w:tcW w:w="2268" w:type="dxa"/>
            <w:vMerge w:val="restart"/>
          </w:tcPr>
          <w:p w:rsidR="009E48B0" w:rsidRPr="00702314" w:rsidRDefault="00702314">
            <w:pPr>
              <w:pStyle w:val="TableParagraph"/>
              <w:ind w:left="160" w:right="161" w:firstLine="2"/>
              <w:jc w:val="center"/>
              <w:rPr>
                <w:lang w:val="ru-RU"/>
              </w:rPr>
            </w:pPr>
            <w:r w:rsidRPr="00702314">
              <w:rPr>
                <w:lang w:val="ru-RU"/>
              </w:rPr>
              <w:t>Твѐрдые и мягкие согласные звуки Согласные парные и непарные по твѐрдости-мягкости.</w:t>
            </w:r>
          </w:p>
        </w:tc>
        <w:tc>
          <w:tcPr>
            <w:tcW w:w="2552" w:type="dxa"/>
            <w:vMerge w:val="restart"/>
          </w:tcPr>
          <w:p w:rsidR="009E48B0" w:rsidRPr="00702314" w:rsidRDefault="00702314">
            <w:pPr>
              <w:pStyle w:val="TableParagraph"/>
              <w:spacing w:line="240" w:lineRule="exact"/>
              <w:jc w:val="both"/>
              <w:rPr>
                <w:lang w:val="ru-RU"/>
              </w:rPr>
            </w:pPr>
            <w:r w:rsidRPr="00702314">
              <w:rPr>
                <w:u w:val="single"/>
                <w:lang w:val="ru-RU"/>
              </w:rPr>
              <w:t>Учащийся</w:t>
            </w:r>
          </w:p>
          <w:p w:rsidR="009E48B0" w:rsidRPr="00702314" w:rsidRDefault="00702314">
            <w:pPr>
              <w:pStyle w:val="TableParagraph"/>
              <w:tabs>
                <w:tab w:val="left" w:pos="1854"/>
              </w:tabs>
              <w:ind w:right="100"/>
              <w:jc w:val="both"/>
              <w:rPr>
                <w:lang w:val="ru-RU"/>
              </w:rPr>
            </w:pPr>
            <w:r w:rsidRPr="00702314">
              <w:rPr>
                <w:u w:val="single"/>
                <w:lang w:val="ru-RU"/>
              </w:rPr>
              <w:t>научится</w:t>
            </w:r>
            <w:r w:rsidRPr="00702314">
              <w:rPr>
                <w:lang w:val="ru-RU"/>
              </w:rPr>
              <w:t>различать в слове и вне  слова мягкие и твѐрдые, парные и непарные согласные</w:t>
            </w:r>
            <w:r w:rsidRPr="00702314">
              <w:rPr>
                <w:lang w:val="ru-RU"/>
              </w:rPr>
              <w:tab/>
            </w:r>
            <w:r w:rsidRPr="00702314">
              <w:rPr>
                <w:spacing w:val="-1"/>
                <w:lang w:val="ru-RU"/>
              </w:rPr>
              <w:t>звуки;</w:t>
            </w:r>
          </w:p>
          <w:p w:rsidR="009E48B0" w:rsidRPr="00702314" w:rsidRDefault="00702314">
            <w:pPr>
              <w:pStyle w:val="TableParagraph"/>
              <w:tabs>
                <w:tab w:val="left" w:pos="2128"/>
              </w:tabs>
              <w:ind w:right="99"/>
              <w:jc w:val="both"/>
              <w:rPr>
                <w:lang w:val="ru-RU"/>
              </w:rPr>
            </w:pPr>
            <w:r w:rsidRPr="00702314">
              <w:rPr>
                <w:lang w:val="ru-RU"/>
              </w:rPr>
              <w:t>объяснять,</w:t>
            </w:r>
            <w:r w:rsidRPr="00702314">
              <w:rPr>
                <w:lang w:val="ru-RU"/>
              </w:rPr>
              <w:tab/>
              <w:t>как обозначена на письме твѐрдость — мягкость согласногозвука.</w:t>
            </w:r>
          </w:p>
        </w:tc>
        <w:tc>
          <w:tcPr>
            <w:tcW w:w="2552" w:type="dxa"/>
            <w:tcBorders>
              <w:top w:val="nil"/>
              <w:bottom w:val="nil"/>
            </w:tcBorders>
          </w:tcPr>
          <w:p w:rsidR="009E48B0" w:rsidRDefault="00702314">
            <w:pPr>
              <w:pStyle w:val="TableParagraph"/>
              <w:tabs>
                <w:tab w:val="left" w:pos="1676"/>
              </w:tabs>
              <w:spacing w:line="236" w:lineRule="exact"/>
            </w:pPr>
            <w:r>
              <w:t>информацией</w:t>
            </w:r>
            <w:r>
              <w:tab/>
              <w:t>форзаца</w:t>
            </w:r>
          </w:p>
        </w:tc>
        <w:tc>
          <w:tcPr>
            <w:tcW w:w="1844" w:type="dxa"/>
            <w:tcBorders>
              <w:top w:val="nil"/>
              <w:bottom w:val="nil"/>
            </w:tcBorders>
          </w:tcPr>
          <w:p w:rsidR="009E48B0" w:rsidRDefault="00702314">
            <w:pPr>
              <w:pStyle w:val="TableParagraph"/>
              <w:spacing w:line="236" w:lineRule="exact"/>
              <w:ind w:right="125"/>
            </w:pPr>
            <w:r>
              <w:t>гуманистическу</w:t>
            </w:r>
          </w:p>
        </w:tc>
        <w:tc>
          <w:tcPr>
            <w:tcW w:w="2976" w:type="dxa"/>
            <w:vMerge w:val="restart"/>
          </w:tcPr>
          <w:p w:rsidR="009E48B0" w:rsidRPr="00702314" w:rsidRDefault="00702314">
            <w:pPr>
              <w:pStyle w:val="TableParagraph"/>
              <w:spacing w:line="240" w:lineRule="exact"/>
              <w:jc w:val="both"/>
              <w:rPr>
                <w:lang w:val="ru-RU"/>
              </w:rPr>
            </w:pPr>
            <w:r w:rsidRPr="00702314">
              <w:rPr>
                <w:lang w:val="ru-RU"/>
              </w:rPr>
              <w:t>Дифференцировать</w:t>
            </w:r>
          </w:p>
          <w:p w:rsidR="009E48B0" w:rsidRPr="00702314" w:rsidRDefault="00702314">
            <w:pPr>
              <w:pStyle w:val="TableParagraph"/>
              <w:ind w:right="101"/>
              <w:jc w:val="both"/>
              <w:rPr>
                <w:lang w:val="ru-RU"/>
              </w:rPr>
            </w:pPr>
            <w:r w:rsidRPr="00702314">
              <w:rPr>
                <w:lang w:val="ru-RU"/>
              </w:rPr>
              <w:t>согласные звуки и буквы, обозначающие твѐрдые и мягкие согласные звуки.</w:t>
            </w:r>
          </w:p>
          <w:p w:rsidR="009E48B0" w:rsidRPr="00702314" w:rsidRDefault="00702314">
            <w:pPr>
              <w:pStyle w:val="TableParagraph"/>
              <w:tabs>
                <w:tab w:val="left" w:pos="2179"/>
              </w:tabs>
              <w:spacing w:before="1"/>
              <w:ind w:right="99"/>
              <w:jc w:val="both"/>
              <w:rPr>
                <w:lang w:val="ru-RU"/>
              </w:rPr>
            </w:pPr>
            <w:r w:rsidRPr="00702314">
              <w:rPr>
                <w:lang w:val="ru-RU"/>
              </w:rPr>
              <w:t>Распознавать</w:t>
            </w:r>
            <w:r w:rsidRPr="00702314">
              <w:rPr>
                <w:lang w:val="ru-RU"/>
              </w:rPr>
              <w:tab/>
            </w:r>
            <w:r w:rsidRPr="00702314">
              <w:rPr>
                <w:spacing w:val="-1"/>
                <w:lang w:val="ru-RU"/>
              </w:rPr>
              <w:t xml:space="preserve">модели </w:t>
            </w:r>
            <w:r w:rsidRPr="00702314">
              <w:rPr>
                <w:lang w:val="ru-RU"/>
              </w:rPr>
              <w:t>условных обозначен.твѐрдых и мягких согласных [м], [м’]. Определять «работу» букв и, е, ѐ, ю, ь после согласных в слове.</w:t>
            </w:r>
          </w:p>
        </w:tc>
        <w:tc>
          <w:tcPr>
            <w:tcW w:w="1702" w:type="dxa"/>
            <w:vMerge w:val="restart"/>
          </w:tcPr>
          <w:p w:rsidR="009E48B0" w:rsidRDefault="00702314">
            <w:pPr>
              <w:pStyle w:val="TableParagraph"/>
              <w:spacing w:line="240" w:lineRule="exact"/>
              <w:ind w:right="87"/>
            </w:pPr>
            <w:r>
              <w:t>Текущий</w:t>
            </w:r>
          </w:p>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4" w:lineRule="exact"/>
              <w:ind w:right="217"/>
            </w:pPr>
            <w:r>
              <w:t>учебника.</w:t>
            </w:r>
          </w:p>
        </w:tc>
        <w:tc>
          <w:tcPr>
            <w:tcW w:w="1844" w:type="dxa"/>
            <w:tcBorders>
              <w:top w:val="nil"/>
              <w:bottom w:val="nil"/>
            </w:tcBorders>
          </w:tcPr>
          <w:p w:rsidR="009E48B0" w:rsidRDefault="00702314">
            <w:pPr>
              <w:pStyle w:val="TableParagraph"/>
              <w:spacing w:line="234" w:lineRule="exact"/>
              <w:ind w:right="125"/>
            </w:pPr>
            <w:r>
              <w:t>ю позицию —</w:t>
            </w:r>
          </w:p>
        </w:tc>
        <w:tc>
          <w:tcPr>
            <w:tcW w:w="2976" w:type="dxa"/>
            <w:vMerge/>
          </w:tcPr>
          <w:p w:rsidR="009E48B0" w:rsidRDefault="009E48B0"/>
        </w:tc>
        <w:tc>
          <w:tcPr>
            <w:tcW w:w="1702" w:type="dxa"/>
            <w:vMerge/>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6" w:lineRule="exact"/>
              <w:ind w:right="217"/>
            </w:pPr>
            <w:r>
              <w:rPr>
                <w:u w:val="single"/>
              </w:rPr>
              <w:t>Регулятивные</w:t>
            </w:r>
            <w:r>
              <w:t>:</w:t>
            </w:r>
          </w:p>
        </w:tc>
        <w:tc>
          <w:tcPr>
            <w:tcW w:w="1844" w:type="dxa"/>
            <w:tcBorders>
              <w:top w:val="nil"/>
              <w:bottom w:val="nil"/>
            </w:tcBorders>
          </w:tcPr>
          <w:p w:rsidR="009E48B0" w:rsidRDefault="00702314">
            <w:pPr>
              <w:pStyle w:val="TableParagraph"/>
              <w:spacing w:line="236" w:lineRule="exact"/>
              <w:ind w:right="125"/>
            </w:pPr>
            <w:r>
              <w:t>сохранять мир в</w:t>
            </w:r>
          </w:p>
        </w:tc>
        <w:tc>
          <w:tcPr>
            <w:tcW w:w="2976" w:type="dxa"/>
            <w:vMerge/>
          </w:tcPr>
          <w:p w:rsidR="009E48B0" w:rsidRDefault="009E48B0"/>
        </w:tc>
        <w:tc>
          <w:tcPr>
            <w:tcW w:w="1702" w:type="dxa"/>
            <w:vMerge/>
          </w:tcPr>
          <w:p w:rsidR="009E48B0" w:rsidRDefault="009E48B0"/>
        </w:tc>
      </w:tr>
      <w:tr w:rsidR="009E48B0">
        <w:trPr>
          <w:trHeight w:hRule="exact" w:val="252"/>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tabs>
                <w:tab w:val="left" w:pos="1386"/>
              </w:tabs>
              <w:spacing w:line="234" w:lineRule="exact"/>
            </w:pPr>
            <w:r>
              <w:t>оценивать</w:t>
            </w:r>
            <w:r>
              <w:tab/>
              <w:t>результаты</w:t>
            </w:r>
          </w:p>
        </w:tc>
        <w:tc>
          <w:tcPr>
            <w:tcW w:w="1844" w:type="dxa"/>
            <w:tcBorders>
              <w:top w:val="nil"/>
              <w:bottom w:val="nil"/>
            </w:tcBorders>
          </w:tcPr>
          <w:p w:rsidR="009E48B0" w:rsidRDefault="00702314">
            <w:pPr>
              <w:pStyle w:val="TableParagraph"/>
              <w:spacing w:line="234" w:lineRule="exact"/>
              <w:ind w:right="125"/>
            </w:pPr>
            <w:r>
              <w:t>своей стране и</w:t>
            </w:r>
          </w:p>
        </w:tc>
        <w:tc>
          <w:tcPr>
            <w:tcW w:w="2976" w:type="dxa"/>
            <w:vMerge/>
          </w:tcPr>
          <w:p w:rsidR="009E48B0" w:rsidRDefault="009E48B0"/>
        </w:tc>
        <w:tc>
          <w:tcPr>
            <w:tcW w:w="1702" w:type="dxa"/>
            <w:vMerge/>
          </w:tcPr>
          <w:p w:rsidR="009E48B0" w:rsidRDefault="009E48B0"/>
        </w:tc>
      </w:tr>
      <w:tr w:rsidR="009E48B0">
        <w:trPr>
          <w:trHeight w:hRule="exact" w:val="26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tabs>
                <w:tab w:val="left" w:pos="1710"/>
              </w:tabs>
              <w:spacing w:line="234" w:lineRule="exact"/>
            </w:pPr>
            <w:r>
              <w:t>выполненного</w:t>
            </w:r>
            <w:r>
              <w:tab/>
              <w:t>задания</w:t>
            </w:r>
          </w:p>
        </w:tc>
        <w:tc>
          <w:tcPr>
            <w:tcW w:w="1844" w:type="dxa"/>
            <w:tcBorders>
              <w:top w:val="nil"/>
              <w:bottom w:val="nil"/>
            </w:tcBorders>
          </w:tcPr>
          <w:p w:rsidR="009E48B0" w:rsidRDefault="00702314">
            <w:pPr>
              <w:pStyle w:val="TableParagraph"/>
              <w:spacing w:line="234" w:lineRule="exact"/>
              <w:ind w:right="125"/>
            </w:pPr>
            <w:r>
              <w:t>во всѐм мире.</w:t>
            </w:r>
          </w:p>
        </w:tc>
        <w:tc>
          <w:tcPr>
            <w:tcW w:w="2976" w:type="dxa"/>
            <w:vMerge/>
          </w:tcPr>
          <w:p w:rsidR="009E48B0" w:rsidRDefault="009E48B0"/>
        </w:tc>
        <w:tc>
          <w:tcPr>
            <w:tcW w:w="1702" w:type="dxa"/>
            <w:vMerge/>
          </w:tcPr>
          <w:p w:rsidR="009E48B0" w:rsidRDefault="009E48B0"/>
        </w:tc>
      </w:tr>
      <w:tr w:rsidR="009E48B0">
        <w:trPr>
          <w:trHeight w:hRule="exact" w:val="244"/>
        </w:trPr>
        <w:tc>
          <w:tcPr>
            <w:tcW w:w="569" w:type="dxa"/>
            <w:vMerge w:val="restart"/>
          </w:tcPr>
          <w:p w:rsidR="009E48B0" w:rsidRDefault="00702314">
            <w:pPr>
              <w:pStyle w:val="TableParagraph"/>
              <w:spacing w:line="240" w:lineRule="exact"/>
            </w:pPr>
            <w:r>
              <w:t>33</w:t>
            </w:r>
          </w:p>
        </w:tc>
        <w:tc>
          <w:tcPr>
            <w:tcW w:w="1136" w:type="dxa"/>
            <w:vMerge w:val="restart"/>
          </w:tcPr>
          <w:p w:rsidR="009E48B0" w:rsidRDefault="009E48B0"/>
        </w:tc>
        <w:tc>
          <w:tcPr>
            <w:tcW w:w="2268" w:type="dxa"/>
            <w:vMerge w:val="restart"/>
          </w:tcPr>
          <w:p w:rsidR="009E48B0" w:rsidRPr="00702314" w:rsidRDefault="00702314">
            <w:pPr>
              <w:pStyle w:val="TableParagraph"/>
              <w:ind w:left="122" w:right="120" w:hanging="1"/>
              <w:jc w:val="center"/>
              <w:rPr>
                <w:lang w:val="ru-RU"/>
              </w:rPr>
            </w:pPr>
            <w:r w:rsidRPr="00702314">
              <w:rPr>
                <w:lang w:val="ru-RU"/>
              </w:rPr>
              <w:t>Твѐрдые и мягкие согласные звуки Буквы для обозначения твѐрдых и мягких согласных звуков.</w:t>
            </w:r>
          </w:p>
        </w:tc>
        <w:tc>
          <w:tcPr>
            <w:tcW w:w="2552" w:type="dxa"/>
            <w:vMerge/>
          </w:tcPr>
          <w:p w:rsidR="009E48B0" w:rsidRPr="00702314" w:rsidRDefault="009E48B0">
            <w:pPr>
              <w:rPr>
                <w:lang w:val="ru-RU"/>
              </w:rPr>
            </w:pPr>
          </w:p>
        </w:tc>
        <w:tc>
          <w:tcPr>
            <w:tcW w:w="2552" w:type="dxa"/>
            <w:tcBorders>
              <w:top w:val="nil"/>
              <w:bottom w:val="nil"/>
            </w:tcBorders>
          </w:tcPr>
          <w:p w:rsidR="009E48B0" w:rsidRDefault="00702314">
            <w:pPr>
              <w:pStyle w:val="TableParagraph"/>
              <w:tabs>
                <w:tab w:val="left" w:pos="1348"/>
                <w:tab w:val="left" w:pos="2209"/>
              </w:tabs>
              <w:spacing w:line="226" w:lineRule="exact"/>
            </w:pPr>
            <w:r>
              <w:t>«Проверь</w:t>
            </w:r>
            <w:r>
              <w:tab/>
              <w:t>себя»</w:t>
            </w:r>
            <w:r>
              <w:tab/>
              <w:t>по</w:t>
            </w:r>
          </w:p>
        </w:tc>
        <w:tc>
          <w:tcPr>
            <w:tcW w:w="1844" w:type="dxa"/>
            <w:tcBorders>
              <w:top w:val="nil"/>
              <w:bottom w:val="nil"/>
            </w:tcBorders>
          </w:tcPr>
          <w:p w:rsidR="009E48B0" w:rsidRDefault="00702314">
            <w:pPr>
              <w:pStyle w:val="TableParagraph"/>
              <w:spacing w:line="226" w:lineRule="exact"/>
              <w:ind w:right="125"/>
            </w:pPr>
            <w:r>
              <w:t>Иметь</w:t>
            </w:r>
          </w:p>
        </w:tc>
        <w:tc>
          <w:tcPr>
            <w:tcW w:w="2976" w:type="dxa"/>
            <w:vMerge/>
          </w:tcPr>
          <w:p w:rsidR="009E48B0" w:rsidRDefault="009E48B0"/>
        </w:tc>
        <w:tc>
          <w:tcPr>
            <w:tcW w:w="1702" w:type="dxa"/>
            <w:vMerge w:val="restart"/>
          </w:tcPr>
          <w:p w:rsidR="009E48B0" w:rsidRDefault="00702314">
            <w:pPr>
              <w:pStyle w:val="TableParagraph"/>
              <w:spacing w:line="240" w:lineRule="exact"/>
              <w:ind w:right="87"/>
            </w:pPr>
            <w:r>
              <w:t>Текущий</w:t>
            </w:r>
          </w:p>
        </w:tc>
      </w:tr>
      <w:tr w:rsidR="009E48B0">
        <w:trPr>
          <w:trHeight w:hRule="exact" w:val="254"/>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tabs>
                <w:tab w:val="left" w:pos="2319"/>
              </w:tabs>
              <w:spacing w:line="234" w:lineRule="exact"/>
            </w:pPr>
            <w:r>
              <w:t>учебнику</w:t>
            </w:r>
            <w:r>
              <w:tab/>
              <w:t>и</w:t>
            </w:r>
          </w:p>
        </w:tc>
        <w:tc>
          <w:tcPr>
            <w:tcW w:w="1844" w:type="dxa"/>
            <w:tcBorders>
              <w:top w:val="nil"/>
              <w:bottom w:val="nil"/>
            </w:tcBorders>
          </w:tcPr>
          <w:p w:rsidR="009E48B0" w:rsidRDefault="00702314">
            <w:pPr>
              <w:pStyle w:val="TableParagraph"/>
              <w:spacing w:line="234" w:lineRule="exact"/>
              <w:ind w:right="125"/>
            </w:pPr>
            <w:r>
              <w:t>нравственные</w:t>
            </w:r>
          </w:p>
        </w:tc>
        <w:tc>
          <w:tcPr>
            <w:tcW w:w="2976" w:type="dxa"/>
            <w:vMerge/>
          </w:tcPr>
          <w:p w:rsidR="009E48B0" w:rsidRDefault="009E48B0"/>
        </w:tc>
        <w:tc>
          <w:tcPr>
            <w:tcW w:w="1702" w:type="dxa"/>
            <w:vMerge/>
          </w:tcPr>
          <w:p w:rsidR="009E48B0" w:rsidRDefault="009E48B0"/>
        </w:tc>
      </w:tr>
      <w:tr w:rsidR="009E48B0">
        <w:trPr>
          <w:trHeight w:hRule="exact" w:val="254"/>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6" w:lineRule="exact"/>
              <w:ind w:right="217"/>
            </w:pPr>
            <w:r>
              <w:t>электронному</w:t>
            </w:r>
          </w:p>
        </w:tc>
        <w:tc>
          <w:tcPr>
            <w:tcW w:w="1844" w:type="dxa"/>
            <w:tcBorders>
              <w:top w:val="nil"/>
              <w:bottom w:val="nil"/>
            </w:tcBorders>
          </w:tcPr>
          <w:p w:rsidR="009E48B0" w:rsidRDefault="00702314">
            <w:pPr>
              <w:pStyle w:val="TableParagraph"/>
              <w:spacing w:line="236" w:lineRule="exact"/>
              <w:ind w:right="125"/>
            </w:pPr>
            <w:r>
              <w:t>представления о</w:t>
            </w:r>
          </w:p>
        </w:tc>
        <w:tc>
          <w:tcPr>
            <w:tcW w:w="2976" w:type="dxa"/>
            <w:vMerge/>
          </w:tcPr>
          <w:p w:rsidR="009E48B0" w:rsidRDefault="009E48B0"/>
        </w:tc>
        <w:tc>
          <w:tcPr>
            <w:tcW w:w="1702" w:type="dxa"/>
            <w:vMerge/>
          </w:tcPr>
          <w:p w:rsidR="009E48B0" w:rsidRDefault="009E48B0"/>
        </w:tc>
      </w:tr>
      <w:tr w:rsidR="009E48B0">
        <w:trPr>
          <w:trHeight w:hRule="exact" w:val="252"/>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tabs>
                <w:tab w:val="left" w:pos="2332"/>
              </w:tabs>
              <w:spacing w:line="234" w:lineRule="exact"/>
            </w:pPr>
            <w:r>
              <w:t>приложению</w:t>
            </w:r>
            <w:r>
              <w:tab/>
              <w:t>к</w:t>
            </w:r>
          </w:p>
        </w:tc>
        <w:tc>
          <w:tcPr>
            <w:tcW w:w="1844" w:type="dxa"/>
            <w:tcBorders>
              <w:top w:val="nil"/>
              <w:bottom w:val="nil"/>
            </w:tcBorders>
          </w:tcPr>
          <w:p w:rsidR="009E48B0" w:rsidRDefault="00702314">
            <w:pPr>
              <w:pStyle w:val="TableParagraph"/>
              <w:spacing w:line="234" w:lineRule="exact"/>
              <w:ind w:right="125"/>
            </w:pPr>
            <w:r>
              <w:t>взаимопомощи,</w:t>
            </w:r>
          </w:p>
        </w:tc>
        <w:tc>
          <w:tcPr>
            <w:tcW w:w="2976" w:type="dxa"/>
            <w:vMerge/>
          </w:tcPr>
          <w:p w:rsidR="009E48B0" w:rsidRDefault="009E48B0"/>
        </w:tc>
        <w:tc>
          <w:tcPr>
            <w:tcW w:w="1702" w:type="dxa"/>
            <w:vMerge/>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4" w:lineRule="exact"/>
              <w:ind w:right="217"/>
            </w:pPr>
            <w:r>
              <w:t>учебнику.</w:t>
            </w:r>
          </w:p>
        </w:tc>
        <w:tc>
          <w:tcPr>
            <w:tcW w:w="1844" w:type="dxa"/>
            <w:tcBorders>
              <w:top w:val="nil"/>
              <w:bottom w:val="nil"/>
            </w:tcBorders>
          </w:tcPr>
          <w:p w:rsidR="009E48B0" w:rsidRDefault="00702314">
            <w:pPr>
              <w:pStyle w:val="TableParagraph"/>
              <w:tabs>
                <w:tab w:val="left" w:pos="1612"/>
              </w:tabs>
              <w:spacing w:line="234" w:lineRule="exact"/>
            </w:pPr>
            <w:r>
              <w:t>качествах</w:t>
            </w:r>
            <w:r>
              <w:tab/>
              <w:t>и</w:t>
            </w:r>
          </w:p>
        </w:tc>
        <w:tc>
          <w:tcPr>
            <w:tcW w:w="2976" w:type="dxa"/>
            <w:vMerge/>
          </w:tcPr>
          <w:p w:rsidR="009E48B0" w:rsidRDefault="009E48B0"/>
        </w:tc>
        <w:tc>
          <w:tcPr>
            <w:tcW w:w="1702" w:type="dxa"/>
            <w:vMerge/>
          </w:tcPr>
          <w:p w:rsidR="009E48B0" w:rsidRDefault="009E48B0"/>
        </w:tc>
      </w:tr>
      <w:tr w:rsidR="009E48B0">
        <w:trPr>
          <w:trHeight w:hRule="exact" w:val="274"/>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tabs>
                <w:tab w:val="left" w:pos="2369"/>
              </w:tabs>
              <w:spacing w:line="236" w:lineRule="exact"/>
            </w:pPr>
            <w:r>
              <w:rPr>
                <w:u w:val="single"/>
              </w:rPr>
              <w:t>Познавательные</w:t>
            </w:r>
            <w:r>
              <w:t>:</w:t>
            </w:r>
            <w:r>
              <w:tab/>
              <w:t>-</w:t>
            </w:r>
          </w:p>
        </w:tc>
        <w:tc>
          <w:tcPr>
            <w:tcW w:w="1844" w:type="dxa"/>
            <w:tcBorders>
              <w:top w:val="nil"/>
              <w:bottom w:val="nil"/>
            </w:tcBorders>
          </w:tcPr>
          <w:p w:rsidR="009E48B0" w:rsidRDefault="00702314">
            <w:pPr>
              <w:pStyle w:val="TableParagraph"/>
              <w:spacing w:line="236" w:lineRule="exact"/>
              <w:ind w:right="125"/>
            </w:pPr>
            <w:r>
              <w:t>свойствах</w:t>
            </w:r>
          </w:p>
        </w:tc>
        <w:tc>
          <w:tcPr>
            <w:tcW w:w="2976" w:type="dxa"/>
            <w:vMerge/>
          </w:tcPr>
          <w:p w:rsidR="009E48B0" w:rsidRDefault="009E48B0"/>
        </w:tc>
        <w:tc>
          <w:tcPr>
            <w:tcW w:w="1702" w:type="dxa"/>
            <w:vMerge/>
          </w:tcPr>
          <w:p w:rsidR="009E48B0" w:rsidRDefault="009E48B0"/>
        </w:tc>
      </w:tr>
      <w:tr w:rsidR="009E48B0">
        <w:trPr>
          <w:trHeight w:hRule="exact" w:val="248"/>
        </w:trPr>
        <w:tc>
          <w:tcPr>
            <w:tcW w:w="569" w:type="dxa"/>
            <w:tcBorders>
              <w:bottom w:val="nil"/>
            </w:tcBorders>
          </w:tcPr>
          <w:p w:rsidR="009E48B0" w:rsidRDefault="00702314">
            <w:pPr>
              <w:pStyle w:val="TableParagraph"/>
              <w:spacing w:line="240" w:lineRule="exact"/>
            </w:pPr>
            <w:r>
              <w:t>34</w:t>
            </w:r>
          </w:p>
        </w:tc>
        <w:tc>
          <w:tcPr>
            <w:tcW w:w="1136" w:type="dxa"/>
            <w:vMerge w:val="restart"/>
          </w:tcPr>
          <w:p w:rsidR="009E48B0" w:rsidRDefault="009E48B0"/>
        </w:tc>
        <w:tc>
          <w:tcPr>
            <w:tcW w:w="2268" w:type="dxa"/>
            <w:tcBorders>
              <w:bottom w:val="nil"/>
            </w:tcBorders>
          </w:tcPr>
          <w:p w:rsidR="009E48B0" w:rsidRDefault="00702314">
            <w:pPr>
              <w:pStyle w:val="TableParagraph"/>
              <w:spacing w:line="240" w:lineRule="exact"/>
              <w:ind w:left="117" w:right="117"/>
              <w:jc w:val="center"/>
            </w:pPr>
            <w:r>
              <w:t>Твѐрдые и мягкие</w:t>
            </w:r>
          </w:p>
        </w:tc>
        <w:tc>
          <w:tcPr>
            <w:tcW w:w="2552" w:type="dxa"/>
            <w:vMerge/>
          </w:tcPr>
          <w:p w:rsidR="009E48B0" w:rsidRDefault="009E48B0"/>
        </w:tc>
        <w:tc>
          <w:tcPr>
            <w:tcW w:w="2552" w:type="dxa"/>
            <w:tcBorders>
              <w:top w:val="nil"/>
              <w:bottom w:val="nil"/>
            </w:tcBorders>
          </w:tcPr>
          <w:p w:rsidR="009E48B0" w:rsidRDefault="00702314">
            <w:pPr>
              <w:pStyle w:val="TableParagraph"/>
              <w:tabs>
                <w:tab w:val="left" w:pos="1190"/>
                <w:tab w:val="left" w:pos="1554"/>
              </w:tabs>
              <w:spacing w:line="216" w:lineRule="exact"/>
            </w:pPr>
            <w:r>
              <w:t>работать</w:t>
            </w:r>
            <w:r>
              <w:tab/>
              <w:t>с</w:t>
            </w:r>
            <w:r>
              <w:tab/>
              <w:t>памяткой</w:t>
            </w:r>
          </w:p>
        </w:tc>
        <w:tc>
          <w:tcPr>
            <w:tcW w:w="1844" w:type="dxa"/>
            <w:tcBorders>
              <w:top w:val="nil"/>
              <w:bottom w:val="nil"/>
            </w:tcBorders>
          </w:tcPr>
          <w:p w:rsidR="009E48B0" w:rsidRDefault="00702314">
            <w:pPr>
              <w:pStyle w:val="TableParagraph"/>
              <w:spacing w:line="216" w:lineRule="exact"/>
            </w:pPr>
            <w:r>
              <w:t>личностиОбсужд</w:t>
            </w:r>
          </w:p>
        </w:tc>
        <w:tc>
          <w:tcPr>
            <w:tcW w:w="2976" w:type="dxa"/>
            <w:vMerge/>
          </w:tcPr>
          <w:p w:rsidR="009E48B0" w:rsidRDefault="009E48B0"/>
        </w:tc>
        <w:tc>
          <w:tcPr>
            <w:tcW w:w="1702" w:type="dxa"/>
            <w:tcBorders>
              <w:bottom w:val="nil"/>
            </w:tcBorders>
          </w:tcPr>
          <w:p w:rsidR="009E48B0" w:rsidRDefault="00702314">
            <w:pPr>
              <w:pStyle w:val="TableParagraph"/>
              <w:spacing w:line="240" w:lineRule="exact"/>
              <w:ind w:right="87"/>
            </w:pPr>
            <w:r>
              <w:t>Проверочная</w:t>
            </w:r>
          </w:p>
        </w:tc>
      </w:tr>
      <w:tr w:rsidR="009E48B0">
        <w:trPr>
          <w:trHeight w:hRule="exact" w:val="252"/>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49" w:lineRule="exact"/>
              <w:ind w:left="117" w:right="117"/>
              <w:jc w:val="center"/>
            </w:pPr>
            <w:r>
              <w:t>согласные звуки</w:t>
            </w:r>
          </w:p>
        </w:tc>
        <w:tc>
          <w:tcPr>
            <w:tcW w:w="2552" w:type="dxa"/>
            <w:vMerge/>
          </w:tcPr>
          <w:p w:rsidR="009E48B0" w:rsidRDefault="009E48B0"/>
        </w:tc>
        <w:tc>
          <w:tcPr>
            <w:tcW w:w="2552" w:type="dxa"/>
            <w:tcBorders>
              <w:top w:val="nil"/>
              <w:bottom w:val="nil"/>
            </w:tcBorders>
          </w:tcPr>
          <w:p w:rsidR="009E48B0" w:rsidRDefault="00702314">
            <w:pPr>
              <w:pStyle w:val="TableParagraph"/>
              <w:spacing w:line="220" w:lineRule="exact"/>
              <w:ind w:right="85"/>
            </w:pPr>
            <w:r>
              <w:t>«Алфавит»  и  форзацем</w:t>
            </w:r>
          </w:p>
        </w:tc>
        <w:tc>
          <w:tcPr>
            <w:tcW w:w="1844" w:type="dxa"/>
            <w:tcBorders>
              <w:top w:val="nil"/>
              <w:bottom w:val="nil"/>
            </w:tcBorders>
          </w:tcPr>
          <w:p w:rsidR="009E48B0" w:rsidRDefault="00702314">
            <w:pPr>
              <w:pStyle w:val="TableParagraph"/>
              <w:tabs>
                <w:tab w:val="left" w:pos="784"/>
              </w:tabs>
              <w:spacing w:line="220" w:lineRule="exact"/>
            </w:pPr>
            <w:r>
              <w:t>ать</w:t>
            </w:r>
            <w:r>
              <w:tab/>
              <w:t>состояние</w:t>
            </w:r>
          </w:p>
        </w:tc>
        <w:tc>
          <w:tcPr>
            <w:tcW w:w="2976" w:type="dxa"/>
            <w:vMerge/>
          </w:tcPr>
          <w:p w:rsidR="009E48B0" w:rsidRDefault="009E48B0"/>
        </w:tc>
        <w:tc>
          <w:tcPr>
            <w:tcW w:w="1702" w:type="dxa"/>
            <w:tcBorders>
              <w:top w:val="nil"/>
              <w:bottom w:val="nil"/>
            </w:tcBorders>
          </w:tcPr>
          <w:p w:rsidR="009E48B0" w:rsidRDefault="00702314">
            <w:pPr>
              <w:pStyle w:val="TableParagraph"/>
              <w:spacing w:line="249" w:lineRule="exact"/>
              <w:ind w:right="87"/>
            </w:pPr>
            <w:r>
              <w:t>работа, с. 86</w:t>
            </w:r>
          </w:p>
        </w:tc>
      </w:tr>
      <w:tr w:rsidR="009E48B0">
        <w:trPr>
          <w:trHeight w:hRule="exact" w:val="254"/>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51" w:lineRule="exact"/>
              <w:ind w:left="117" w:right="117"/>
              <w:jc w:val="center"/>
            </w:pPr>
            <w:r>
              <w:t>Обозначение</w:t>
            </w:r>
          </w:p>
        </w:tc>
        <w:tc>
          <w:tcPr>
            <w:tcW w:w="2552" w:type="dxa"/>
            <w:vMerge/>
          </w:tcPr>
          <w:p w:rsidR="009E48B0" w:rsidRDefault="009E48B0"/>
        </w:tc>
        <w:tc>
          <w:tcPr>
            <w:tcW w:w="2552" w:type="dxa"/>
            <w:tcBorders>
              <w:top w:val="nil"/>
              <w:bottom w:val="nil"/>
            </w:tcBorders>
          </w:tcPr>
          <w:p w:rsidR="009E48B0" w:rsidRDefault="00702314">
            <w:pPr>
              <w:pStyle w:val="TableParagraph"/>
              <w:spacing w:line="220" w:lineRule="exact"/>
            </w:pPr>
            <w:r>
              <w:t>учебника «Чудо-городок</w:t>
            </w:r>
          </w:p>
        </w:tc>
        <w:tc>
          <w:tcPr>
            <w:tcW w:w="1844" w:type="dxa"/>
            <w:tcBorders>
              <w:top w:val="nil"/>
              <w:bottom w:val="nil"/>
            </w:tcBorders>
          </w:tcPr>
          <w:p w:rsidR="009E48B0" w:rsidRDefault="00702314">
            <w:pPr>
              <w:pStyle w:val="TableParagraph"/>
              <w:tabs>
                <w:tab w:val="left" w:pos="1074"/>
              </w:tabs>
              <w:spacing w:line="220" w:lineRule="exact"/>
            </w:pPr>
            <w:r>
              <w:t>внешн.</w:t>
            </w:r>
            <w:r>
              <w:tab/>
              <w:t>облика</w:t>
            </w:r>
          </w:p>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52"/>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49" w:lineRule="exact"/>
              <w:ind w:left="117" w:right="118"/>
              <w:jc w:val="center"/>
            </w:pPr>
            <w:r>
              <w:t>мягкости согласных</w:t>
            </w:r>
          </w:p>
        </w:tc>
        <w:tc>
          <w:tcPr>
            <w:tcW w:w="2552" w:type="dxa"/>
            <w:vMerge/>
          </w:tcPr>
          <w:p w:rsidR="009E48B0" w:rsidRDefault="009E48B0"/>
        </w:tc>
        <w:tc>
          <w:tcPr>
            <w:tcW w:w="2552" w:type="dxa"/>
            <w:tcBorders>
              <w:top w:val="nil"/>
              <w:bottom w:val="nil"/>
            </w:tcBorders>
          </w:tcPr>
          <w:p w:rsidR="009E48B0" w:rsidRDefault="00702314">
            <w:pPr>
              <w:pStyle w:val="TableParagraph"/>
              <w:tabs>
                <w:tab w:val="left" w:pos="1246"/>
                <w:tab w:val="left" w:pos="1781"/>
              </w:tabs>
              <w:spacing w:line="220" w:lineRule="exact"/>
            </w:pPr>
            <w:r>
              <w:t>звуков»</w:t>
            </w:r>
            <w:r>
              <w:tab/>
              <w:t>и</w:t>
            </w:r>
            <w:r>
              <w:tab/>
              <w:t>«Чудо-</w:t>
            </w:r>
          </w:p>
        </w:tc>
        <w:tc>
          <w:tcPr>
            <w:tcW w:w="1844" w:type="dxa"/>
            <w:tcBorders>
              <w:top w:val="nil"/>
              <w:bottom w:val="nil"/>
            </w:tcBorders>
          </w:tcPr>
          <w:p w:rsidR="009E48B0" w:rsidRDefault="00702314">
            <w:pPr>
              <w:pStyle w:val="TableParagraph"/>
              <w:spacing w:line="220" w:lineRule="exact"/>
              <w:ind w:right="125"/>
            </w:pPr>
            <w:r>
              <w:t>ученика.</w:t>
            </w:r>
          </w:p>
        </w:tc>
        <w:tc>
          <w:tcPr>
            <w:tcW w:w="2976" w:type="dxa"/>
            <w:vMerge/>
          </w:tcPr>
          <w:p w:rsidR="009E48B0" w:rsidRDefault="009E48B0"/>
        </w:tc>
        <w:tc>
          <w:tcPr>
            <w:tcW w:w="1702" w:type="dxa"/>
            <w:tcBorders>
              <w:top w:val="nil"/>
              <w:bottom w:val="nil"/>
            </w:tcBorders>
          </w:tcPr>
          <w:p w:rsidR="009E48B0" w:rsidRDefault="009E48B0"/>
        </w:tc>
      </w:tr>
      <w:tr w:rsidR="009E48B0" w:rsidRPr="009F0A17">
        <w:trPr>
          <w:trHeight w:hRule="exact" w:val="252"/>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49" w:lineRule="exact"/>
              <w:ind w:left="117" w:right="117"/>
              <w:jc w:val="center"/>
            </w:pPr>
            <w:r>
              <w:t>звуков на письме</w:t>
            </w:r>
          </w:p>
        </w:tc>
        <w:tc>
          <w:tcPr>
            <w:tcW w:w="2552" w:type="dxa"/>
            <w:vMerge/>
          </w:tcPr>
          <w:p w:rsidR="009E48B0" w:rsidRDefault="009E48B0"/>
        </w:tc>
        <w:tc>
          <w:tcPr>
            <w:tcW w:w="2552" w:type="dxa"/>
            <w:tcBorders>
              <w:top w:val="nil"/>
              <w:bottom w:val="nil"/>
            </w:tcBorders>
          </w:tcPr>
          <w:p w:rsidR="009E48B0" w:rsidRPr="00702314" w:rsidRDefault="00702314">
            <w:pPr>
              <w:pStyle w:val="TableParagraph"/>
              <w:spacing w:line="220" w:lineRule="exact"/>
              <w:ind w:right="85"/>
              <w:rPr>
                <w:lang w:val="ru-RU"/>
              </w:rPr>
            </w:pPr>
            <w:r w:rsidRPr="00702314">
              <w:rPr>
                <w:lang w:val="ru-RU"/>
              </w:rPr>
              <w:t>городок букв», а также с</w:t>
            </w:r>
          </w:p>
        </w:tc>
        <w:tc>
          <w:tcPr>
            <w:tcW w:w="1844" w:type="dxa"/>
            <w:tcBorders>
              <w:top w:val="nil"/>
              <w:bottom w:val="nil"/>
            </w:tcBorders>
          </w:tcPr>
          <w:p w:rsidR="009E48B0" w:rsidRPr="00702314" w:rsidRDefault="009E48B0">
            <w:pPr>
              <w:rPr>
                <w:lang w:val="ru-RU"/>
              </w:rPr>
            </w:pPr>
          </w:p>
        </w:tc>
        <w:tc>
          <w:tcPr>
            <w:tcW w:w="2976" w:type="dxa"/>
            <w:vMerge/>
          </w:tcPr>
          <w:p w:rsidR="009E48B0" w:rsidRPr="00702314" w:rsidRDefault="009E48B0">
            <w:pPr>
              <w:rPr>
                <w:lang w:val="ru-RU"/>
              </w:rPr>
            </w:pPr>
          </w:p>
        </w:tc>
        <w:tc>
          <w:tcPr>
            <w:tcW w:w="1702" w:type="dxa"/>
            <w:tcBorders>
              <w:top w:val="nil"/>
              <w:bottom w:val="nil"/>
            </w:tcBorders>
          </w:tcPr>
          <w:p w:rsidR="009E48B0" w:rsidRPr="00702314" w:rsidRDefault="009E48B0">
            <w:pPr>
              <w:rPr>
                <w:lang w:val="ru-RU"/>
              </w:rPr>
            </w:pPr>
          </w:p>
        </w:tc>
      </w:tr>
      <w:tr w:rsidR="009E48B0">
        <w:trPr>
          <w:trHeight w:hRule="exact" w:val="255"/>
        </w:trPr>
        <w:tc>
          <w:tcPr>
            <w:tcW w:w="569" w:type="dxa"/>
            <w:tcBorders>
              <w:top w:val="nil"/>
              <w:bottom w:val="nil"/>
            </w:tcBorders>
          </w:tcPr>
          <w:p w:rsidR="009E48B0" w:rsidRPr="00702314" w:rsidRDefault="009E48B0">
            <w:pPr>
              <w:rPr>
                <w:lang w:val="ru-RU"/>
              </w:rPr>
            </w:pPr>
          </w:p>
        </w:tc>
        <w:tc>
          <w:tcPr>
            <w:tcW w:w="1136" w:type="dxa"/>
            <w:vMerge/>
          </w:tcPr>
          <w:p w:rsidR="009E48B0" w:rsidRPr="00702314" w:rsidRDefault="009E48B0">
            <w:pPr>
              <w:rPr>
                <w:lang w:val="ru-RU"/>
              </w:rPr>
            </w:pPr>
          </w:p>
        </w:tc>
        <w:tc>
          <w:tcPr>
            <w:tcW w:w="2268" w:type="dxa"/>
            <w:tcBorders>
              <w:top w:val="nil"/>
              <w:bottom w:val="nil"/>
            </w:tcBorders>
          </w:tcPr>
          <w:p w:rsidR="009E48B0" w:rsidRPr="00702314" w:rsidRDefault="00702314">
            <w:pPr>
              <w:pStyle w:val="TableParagraph"/>
              <w:spacing w:line="251" w:lineRule="exact"/>
              <w:ind w:left="117" w:right="117"/>
              <w:jc w:val="center"/>
              <w:rPr>
                <w:b/>
                <w:lang w:val="ru-RU"/>
              </w:rPr>
            </w:pPr>
            <w:r w:rsidRPr="00702314">
              <w:rPr>
                <w:lang w:val="ru-RU"/>
              </w:rPr>
              <w:t xml:space="preserve">буквами </w:t>
            </w:r>
            <w:r w:rsidRPr="00702314">
              <w:rPr>
                <w:b/>
                <w:lang w:val="ru-RU"/>
              </w:rPr>
              <w:t>и, е, ѐ, ю, ь.</w:t>
            </w:r>
          </w:p>
        </w:tc>
        <w:tc>
          <w:tcPr>
            <w:tcW w:w="2552" w:type="dxa"/>
            <w:vMerge/>
          </w:tcPr>
          <w:p w:rsidR="009E48B0" w:rsidRPr="00702314" w:rsidRDefault="009E48B0">
            <w:pPr>
              <w:rPr>
                <w:lang w:val="ru-RU"/>
              </w:rPr>
            </w:pPr>
          </w:p>
        </w:tc>
        <w:tc>
          <w:tcPr>
            <w:tcW w:w="2552" w:type="dxa"/>
            <w:tcBorders>
              <w:top w:val="nil"/>
              <w:bottom w:val="nil"/>
            </w:tcBorders>
          </w:tcPr>
          <w:p w:rsidR="009E48B0" w:rsidRDefault="00702314">
            <w:pPr>
              <w:pStyle w:val="TableParagraph"/>
              <w:tabs>
                <w:tab w:val="left" w:pos="1228"/>
                <w:tab w:val="left" w:pos="1569"/>
              </w:tabs>
              <w:spacing w:line="220" w:lineRule="exact"/>
            </w:pPr>
            <w:r>
              <w:t>памяткой</w:t>
            </w:r>
            <w:r>
              <w:tab/>
              <w:t>в</w:t>
            </w:r>
            <w:r>
              <w:tab/>
              <w:t>учебнике</w:t>
            </w:r>
          </w:p>
        </w:tc>
        <w:tc>
          <w:tcPr>
            <w:tcW w:w="1844" w:type="dxa"/>
            <w:tcBorders>
              <w:top w:val="nil"/>
              <w:bottom w:val="nil"/>
            </w:tcBorders>
          </w:tcPr>
          <w:p w:rsidR="009E48B0" w:rsidRDefault="00702314">
            <w:pPr>
              <w:pStyle w:val="TableParagraph"/>
              <w:spacing w:line="220" w:lineRule="exact"/>
              <w:ind w:right="125"/>
            </w:pPr>
            <w:r>
              <w:t>Осознавать</w:t>
            </w:r>
          </w:p>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52"/>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49" w:lineRule="exact"/>
              <w:ind w:left="117" w:right="117"/>
              <w:jc w:val="center"/>
              <w:rPr>
                <w:i/>
              </w:rPr>
            </w:pPr>
            <w:r>
              <w:rPr>
                <w:i/>
              </w:rPr>
              <w:t>*Слово с</w:t>
            </w:r>
          </w:p>
        </w:tc>
        <w:tc>
          <w:tcPr>
            <w:tcW w:w="2552" w:type="dxa"/>
            <w:vMerge/>
          </w:tcPr>
          <w:p w:rsidR="009E48B0" w:rsidRDefault="009E48B0"/>
        </w:tc>
        <w:tc>
          <w:tcPr>
            <w:tcW w:w="2552" w:type="dxa"/>
            <w:tcBorders>
              <w:top w:val="nil"/>
              <w:bottom w:val="nil"/>
            </w:tcBorders>
          </w:tcPr>
          <w:p w:rsidR="009E48B0" w:rsidRDefault="00702314">
            <w:pPr>
              <w:pStyle w:val="TableParagraph"/>
              <w:tabs>
                <w:tab w:val="left" w:pos="1403"/>
                <w:tab w:val="left" w:pos="2319"/>
              </w:tabs>
              <w:spacing w:line="220" w:lineRule="exact"/>
            </w:pPr>
            <w:r>
              <w:t>«Гласные</w:t>
            </w:r>
            <w:r>
              <w:tab/>
              <w:t>звуки</w:t>
            </w:r>
            <w:r>
              <w:tab/>
              <w:t>и</w:t>
            </w:r>
          </w:p>
        </w:tc>
        <w:tc>
          <w:tcPr>
            <w:tcW w:w="1844" w:type="dxa"/>
            <w:tcBorders>
              <w:top w:val="nil"/>
              <w:bottom w:val="nil"/>
            </w:tcBorders>
          </w:tcPr>
          <w:p w:rsidR="009E48B0" w:rsidRDefault="00702314">
            <w:pPr>
              <w:pStyle w:val="TableParagraph"/>
              <w:spacing w:line="220" w:lineRule="exact"/>
              <w:ind w:right="125"/>
            </w:pPr>
            <w:r>
              <w:t>нравственные</w:t>
            </w:r>
          </w:p>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54"/>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51" w:lineRule="exact"/>
              <w:ind w:left="117" w:right="118"/>
              <w:jc w:val="center"/>
              <w:rPr>
                <w:i/>
              </w:rPr>
            </w:pPr>
            <w:r>
              <w:rPr>
                <w:i/>
              </w:rPr>
              <w:t>непроверяемым</w:t>
            </w:r>
          </w:p>
        </w:tc>
        <w:tc>
          <w:tcPr>
            <w:tcW w:w="2552" w:type="dxa"/>
            <w:vMerge/>
          </w:tcPr>
          <w:p w:rsidR="009E48B0" w:rsidRDefault="009E48B0"/>
        </w:tc>
        <w:tc>
          <w:tcPr>
            <w:tcW w:w="2552" w:type="dxa"/>
            <w:tcBorders>
              <w:top w:val="nil"/>
              <w:bottom w:val="nil"/>
            </w:tcBorders>
          </w:tcPr>
          <w:p w:rsidR="009E48B0" w:rsidRDefault="00702314">
            <w:pPr>
              <w:pStyle w:val="TableParagraph"/>
              <w:spacing w:line="220" w:lineRule="exact"/>
              <w:ind w:right="217"/>
            </w:pPr>
            <w:r>
              <w:t>буквы»;</w:t>
            </w:r>
          </w:p>
        </w:tc>
        <w:tc>
          <w:tcPr>
            <w:tcW w:w="1844" w:type="dxa"/>
            <w:tcBorders>
              <w:top w:val="nil"/>
              <w:bottom w:val="nil"/>
            </w:tcBorders>
          </w:tcPr>
          <w:p w:rsidR="009E48B0" w:rsidRDefault="00702314">
            <w:pPr>
              <w:pStyle w:val="TableParagraph"/>
              <w:spacing w:line="220" w:lineRule="exact"/>
              <w:ind w:right="125"/>
            </w:pPr>
            <w:r>
              <w:t>нормы</w:t>
            </w:r>
          </w:p>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65"/>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49" w:lineRule="exact"/>
              <w:ind w:left="117" w:right="116"/>
              <w:jc w:val="center"/>
              <w:rPr>
                <w:i/>
              </w:rPr>
            </w:pPr>
            <w:r>
              <w:rPr>
                <w:i/>
              </w:rPr>
              <w:t>написанием: ребята</w:t>
            </w:r>
          </w:p>
        </w:tc>
        <w:tc>
          <w:tcPr>
            <w:tcW w:w="2552" w:type="dxa"/>
            <w:vMerge/>
          </w:tcPr>
          <w:p w:rsidR="009E48B0" w:rsidRDefault="009E48B0"/>
        </w:tc>
        <w:tc>
          <w:tcPr>
            <w:tcW w:w="2552" w:type="dxa"/>
            <w:tcBorders>
              <w:top w:val="nil"/>
              <w:bottom w:val="nil"/>
            </w:tcBorders>
          </w:tcPr>
          <w:p w:rsidR="009E48B0" w:rsidRDefault="00702314">
            <w:pPr>
              <w:pStyle w:val="TableParagraph"/>
              <w:spacing w:line="220" w:lineRule="exact"/>
            </w:pPr>
            <w:r>
              <w:t>-   находить  незнакомые</w:t>
            </w:r>
          </w:p>
        </w:tc>
        <w:tc>
          <w:tcPr>
            <w:tcW w:w="1844" w:type="dxa"/>
            <w:tcBorders>
              <w:top w:val="nil"/>
              <w:bottom w:val="nil"/>
            </w:tcBorders>
          </w:tcPr>
          <w:p w:rsidR="009E48B0" w:rsidRDefault="00702314">
            <w:pPr>
              <w:pStyle w:val="TableParagraph"/>
              <w:spacing w:line="220" w:lineRule="exact"/>
              <w:ind w:right="125"/>
            </w:pPr>
            <w:r>
              <w:t>,понимать</w:t>
            </w:r>
          </w:p>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24"/>
        </w:trPr>
        <w:tc>
          <w:tcPr>
            <w:tcW w:w="569" w:type="dxa"/>
            <w:vMerge w:val="restart"/>
          </w:tcPr>
          <w:p w:rsidR="009E48B0" w:rsidRDefault="00702314">
            <w:pPr>
              <w:pStyle w:val="TableParagraph"/>
              <w:spacing w:line="243" w:lineRule="exact"/>
            </w:pPr>
            <w:r>
              <w:t>35</w:t>
            </w:r>
          </w:p>
        </w:tc>
        <w:tc>
          <w:tcPr>
            <w:tcW w:w="1136" w:type="dxa"/>
            <w:vMerge w:val="restart"/>
          </w:tcPr>
          <w:p w:rsidR="009E48B0" w:rsidRDefault="00702314">
            <w:pPr>
              <w:pStyle w:val="TableParagraph"/>
              <w:spacing w:line="243" w:lineRule="exact"/>
            </w:pPr>
            <w:r>
              <w:t>Май</w:t>
            </w:r>
          </w:p>
        </w:tc>
        <w:tc>
          <w:tcPr>
            <w:tcW w:w="2268" w:type="dxa"/>
            <w:vMerge w:val="restart"/>
          </w:tcPr>
          <w:p w:rsidR="009E48B0" w:rsidRPr="00702314" w:rsidRDefault="00702314">
            <w:pPr>
              <w:pStyle w:val="TableParagraph"/>
              <w:ind w:left="160" w:right="158" w:hanging="2"/>
              <w:jc w:val="center"/>
              <w:rPr>
                <w:lang w:val="ru-RU"/>
              </w:rPr>
            </w:pPr>
            <w:r w:rsidRPr="00702314">
              <w:rPr>
                <w:lang w:val="ru-RU"/>
              </w:rPr>
              <w:t>Мягкий знак как показатель мягкости согласного звука</w:t>
            </w:r>
          </w:p>
        </w:tc>
        <w:tc>
          <w:tcPr>
            <w:tcW w:w="2552" w:type="dxa"/>
            <w:vMerge w:val="restart"/>
          </w:tcPr>
          <w:p w:rsidR="009E48B0" w:rsidRPr="00702314" w:rsidRDefault="00702314">
            <w:pPr>
              <w:pStyle w:val="TableParagraph"/>
              <w:spacing w:line="242" w:lineRule="exact"/>
              <w:ind w:right="267"/>
              <w:rPr>
                <w:lang w:val="ru-RU"/>
              </w:rPr>
            </w:pPr>
            <w:r w:rsidRPr="00702314">
              <w:rPr>
                <w:u w:val="single"/>
                <w:lang w:val="ru-RU"/>
              </w:rPr>
              <w:t>Учащийся</w:t>
            </w:r>
          </w:p>
          <w:p w:rsidR="009E48B0" w:rsidRPr="00702314" w:rsidRDefault="00702314">
            <w:pPr>
              <w:pStyle w:val="TableParagraph"/>
              <w:tabs>
                <w:tab w:val="left" w:pos="1216"/>
              </w:tabs>
              <w:ind w:right="99"/>
              <w:rPr>
                <w:lang w:val="ru-RU"/>
              </w:rPr>
            </w:pPr>
            <w:r w:rsidRPr="00702314">
              <w:rPr>
                <w:u w:val="single"/>
                <w:lang w:val="ru-RU"/>
              </w:rPr>
              <w:t>научится</w:t>
            </w:r>
            <w:r w:rsidRPr="00702314">
              <w:rPr>
                <w:lang w:val="ru-RU"/>
              </w:rPr>
              <w:t>объяснять причины</w:t>
            </w:r>
            <w:r w:rsidRPr="00702314">
              <w:rPr>
                <w:lang w:val="ru-RU"/>
              </w:rPr>
              <w:tab/>
            </w:r>
            <w:r w:rsidRPr="00702314">
              <w:rPr>
                <w:spacing w:val="-1"/>
                <w:lang w:val="ru-RU"/>
              </w:rPr>
              <w:t xml:space="preserve">расхождения </w:t>
            </w:r>
            <w:r w:rsidRPr="00702314">
              <w:rPr>
                <w:lang w:val="ru-RU"/>
              </w:rPr>
              <w:t>звукови</w:t>
            </w:r>
          </w:p>
        </w:tc>
        <w:tc>
          <w:tcPr>
            <w:tcW w:w="2552" w:type="dxa"/>
            <w:tcBorders>
              <w:top w:val="nil"/>
              <w:bottom w:val="nil"/>
            </w:tcBorders>
          </w:tcPr>
          <w:p w:rsidR="009E48B0" w:rsidRDefault="00702314">
            <w:pPr>
              <w:pStyle w:val="TableParagraph"/>
              <w:spacing w:line="213" w:lineRule="exact"/>
              <w:ind w:right="85"/>
            </w:pPr>
            <w:r>
              <w:t>слова   и   определять их</w:t>
            </w:r>
          </w:p>
        </w:tc>
        <w:tc>
          <w:tcPr>
            <w:tcW w:w="1844" w:type="dxa"/>
            <w:tcBorders>
              <w:top w:val="nil"/>
              <w:bottom w:val="nil"/>
            </w:tcBorders>
          </w:tcPr>
          <w:p w:rsidR="009E48B0" w:rsidRDefault="00702314">
            <w:pPr>
              <w:pStyle w:val="TableParagraph"/>
              <w:spacing w:line="213" w:lineRule="exact"/>
              <w:ind w:right="125"/>
            </w:pPr>
            <w:r>
              <w:t>важность таких</w:t>
            </w:r>
          </w:p>
        </w:tc>
        <w:tc>
          <w:tcPr>
            <w:tcW w:w="2976" w:type="dxa"/>
            <w:vMerge w:val="restart"/>
          </w:tcPr>
          <w:p w:rsidR="009E48B0" w:rsidRPr="00702314" w:rsidRDefault="00702314">
            <w:pPr>
              <w:pStyle w:val="TableParagraph"/>
              <w:tabs>
                <w:tab w:val="left" w:pos="1804"/>
              </w:tabs>
              <w:ind w:right="100"/>
              <w:jc w:val="both"/>
              <w:rPr>
                <w:lang w:val="ru-RU"/>
              </w:rPr>
            </w:pPr>
            <w:r w:rsidRPr="00702314">
              <w:rPr>
                <w:lang w:val="ru-RU"/>
              </w:rPr>
              <w:t>Соотносить</w:t>
            </w:r>
            <w:r w:rsidRPr="00702314">
              <w:rPr>
                <w:lang w:val="ru-RU"/>
              </w:rPr>
              <w:tab/>
            </w:r>
            <w:r w:rsidRPr="00702314">
              <w:rPr>
                <w:spacing w:val="-1"/>
                <w:lang w:val="ru-RU"/>
              </w:rPr>
              <w:t xml:space="preserve">количество </w:t>
            </w:r>
            <w:r w:rsidRPr="00702314">
              <w:rPr>
                <w:lang w:val="ru-RU"/>
              </w:rPr>
              <w:t>звуков и букв в таких  словах,</w:t>
            </w:r>
          </w:p>
        </w:tc>
        <w:tc>
          <w:tcPr>
            <w:tcW w:w="1702" w:type="dxa"/>
            <w:vMerge w:val="restart"/>
          </w:tcPr>
          <w:p w:rsidR="009E48B0" w:rsidRDefault="00702314">
            <w:pPr>
              <w:pStyle w:val="TableParagraph"/>
              <w:spacing w:line="243" w:lineRule="exact"/>
              <w:ind w:right="87"/>
            </w:pPr>
            <w:r>
              <w:t>Текущий</w:t>
            </w:r>
          </w:p>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4" w:lineRule="exact"/>
              <w:ind w:right="85"/>
            </w:pPr>
            <w:r>
              <w:t>значение  по  толковому</w:t>
            </w:r>
          </w:p>
        </w:tc>
        <w:tc>
          <w:tcPr>
            <w:tcW w:w="1844" w:type="dxa"/>
            <w:tcBorders>
              <w:top w:val="nil"/>
              <w:bottom w:val="nil"/>
            </w:tcBorders>
          </w:tcPr>
          <w:p w:rsidR="009E48B0" w:rsidRDefault="00702314">
            <w:pPr>
              <w:pStyle w:val="TableParagraph"/>
              <w:spacing w:line="234" w:lineRule="exact"/>
              <w:ind w:right="125"/>
            </w:pPr>
            <w:r>
              <w:t>качеств</w:t>
            </w:r>
          </w:p>
        </w:tc>
        <w:tc>
          <w:tcPr>
            <w:tcW w:w="2976" w:type="dxa"/>
            <w:vMerge/>
          </w:tcPr>
          <w:p w:rsidR="009E48B0" w:rsidRDefault="009E48B0"/>
        </w:tc>
        <w:tc>
          <w:tcPr>
            <w:tcW w:w="1702" w:type="dxa"/>
            <w:vMerge/>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6" w:lineRule="exact"/>
              <w:ind w:right="217"/>
            </w:pPr>
            <w:r>
              <w:t>словарю;</w:t>
            </w:r>
          </w:p>
        </w:tc>
        <w:tc>
          <w:tcPr>
            <w:tcW w:w="1844" w:type="dxa"/>
            <w:tcBorders>
              <w:top w:val="nil"/>
              <w:bottom w:val="nil"/>
            </w:tcBorders>
          </w:tcPr>
          <w:p w:rsidR="009E48B0" w:rsidRDefault="00702314">
            <w:pPr>
              <w:pStyle w:val="TableParagraph"/>
              <w:spacing w:line="236" w:lineRule="exact"/>
              <w:ind w:right="125"/>
            </w:pPr>
            <w:r>
              <w:t>человека, как</w:t>
            </w:r>
          </w:p>
        </w:tc>
        <w:tc>
          <w:tcPr>
            <w:tcW w:w="2976" w:type="dxa"/>
            <w:vMerge/>
          </w:tcPr>
          <w:p w:rsidR="009E48B0" w:rsidRDefault="009E48B0"/>
        </w:tc>
        <w:tc>
          <w:tcPr>
            <w:tcW w:w="1702" w:type="dxa"/>
            <w:vMerge/>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tabs>
                <w:tab w:val="left" w:pos="391"/>
                <w:tab w:val="left" w:pos="1857"/>
              </w:tabs>
              <w:spacing w:line="234" w:lineRule="exact"/>
            </w:pPr>
            <w:r>
              <w:t>-</w:t>
            </w:r>
            <w:r>
              <w:tab/>
              <w:t>использовать</w:t>
            </w:r>
            <w:r>
              <w:tab/>
              <w:t>приѐм</w:t>
            </w:r>
          </w:p>
        </w:tc>
        <w:tc>
          <w:tcPr>
            <w:tcW w:w="1844" w:type="dxa"/>
            <w:tcBorders>
              <w:top w:val="nil"/>
              <w:bottom w:val="nil"/>
            </w:tcBorders>
          </w:tcPr>
          <w:p w:rsidR="009E48B0" w:rsidRDefault="00702314">
            <w:pPr>
              <w:pStyle w:val="TableParagraph"/>
              <w:spacing w:line="234" w:lineRule="exact"/>
              <w:ind w:right="125"/>
            </w:pPr>
            <w:r>
              <w:t>взаимовыручка</w:t>
            </w:r>
          </w:p>
        </w:tc>
        <w:tc>
          <w:tcPr>
            <w:tcW w:w="2976" w:type="dxa"/>
            <w:vMerge/>
          </w:tcPr>
          <w:p w:rsidR="009E48B0" w:rsidRDefault="009E48B0"/>
        </w:tc>
        <w:tc>
          <w:tcPr>
            <w:tcW w:w="1702" w:type="dxa"/>
            <w:vMerge/>
          </w:tcPr>
          <w:p w:rsidR="009E48B0" w:rsidRDefault="009E48B0"/>
        </w:tc>
      </w:tr>
      <w:tr w:rsidR="009E48B0">
        <w:trPr>
          <w:trHeight w:hRule="exact" w:val="38"/>
        </w:trPr>
        <w:tc>
          <w:tcPr>
            <w:tcW w:w="569" w:type="dxa"/>
            <w:vMerge w:val="restart"/>
          </w:tcPr>
          <w:p w:rsidR="009E48B0" w:rsidRDefault="00702314">
            <w:pPr>
              <w:pStyle w:val="TableParagraph"/>
              <w:spacing w:line="240" w:lineRule="exact"/>
            </w:pPr>
            <w:r>
              <w:t>36</w:t>
            </w:r>
          </w:p>
        </w:tc>
        <w:tc>
          <w:tcPr>
            <w:tcW w:w="1136" w:type="dxa"/>
            <w:vMerge w:val="restart"/>
          </w:tcPr>
          <w:p w:rsidR="009E48B0" w:rsidRDefault="009E48B0"/>
        </w:tc>
        <w:tc>
          <w:tcPr>
            <w:tcW w:w="2268" w:type="dxa"/>
            <w:vMerge w:val="restart"/>
          </w:tcPr>
          <w:p w:rsidR="009E48B0" w:rsidRPr="00702314" w:rsidRDefault="00702314">
            <w:pPr>
              <w:pStyle w:val="TableParagraph"/>
              <w:ind w:left="160" w:right="158" w:hanging="2"/>
              <w:jc w:val="center"/>
              <w:rPr>
                <w:lang w:val="ru-RU"/>
              </w:rPr>
            </w:pPr>
            <w:r w:rsidRPr="00702314">
              <w:rPr>
                <w:lang w:val="ru-RU"/>
              </w:rPr>
              <w:t>Мягкий знак как показатель мягкости согласного звука</w:t>
            </w:r>
          </w:p>
        </w:tc>
        <w:tc>
          <w:tcPr>
            <w:tcW w:w="2552" w:type="dxa"/>
            <w:vMerge w:val="restart"/>
          </w:tcPr>
          <w:p w:rsidR="009E48B0" w:rsidRPr="00702314" w:rsidRDefault="00702314">
            <w:pPr>
              <w:pStyle w:val="TableParagraph"/>
              <w:ind w:right="98"/>
              <w:rPr>
                <w:lang w:val="ru-RU"/>
              </w:rPr>
            </w:pPr>
            <w:r w:rsidRPr="00702314">
              <w:rPr>
                <w:lang w:val="ru-RU"/>
              </w:rPr>
              <w:t>букв в словах; обозначать мягкость согласного  звука мягким знаком в конце слова и в середине слова перед согласным (день, коньки).</w:t>
            </w:r>
          </w:p>
          <w:p w:rsidR="009E48B0" w:rsidRPr="00702314" w:rsidRDefault="00702314">
            <w:pPr>
              <w:pStyle w:val="TableParagraph"/>
              <w:spacing w:line="252" w:lineRule="exact"/>
              <w:ind w:right="267"/>
              <w:rPr>
                <w:lang w:val="ru-RU"/>
              </w:rPr>
            </w:pPr>
            <w:r w:rsidRPr="00702314">
              <w:rPr>
                <w:spacing w:val="-5"/>
                <w:u w:val="single"/>
                <w:lang w:val="ru-RU"/>
              </w:rPr>
              <w:t xml:space="preserve">Учащийся </w:t>
            </w:r>
            <w:r w:rsidRPr="00702314">
              <w:rPr>
                <w:spacing w:val="-6"/>
                <w:u w:val="single"/>
                <w:lang w:val="ru-RU"/>
              </w:rPr>
              <w:t>получит</w:t>
            </w:r>
          </w:p>
          <w:p w:rsidR="009E48B0" w:rsidRPr="00702314" w:rsidRDefault="00702314">
            <w:pPr>
              <w:pStyle w:val="TableParagraph"/>
              <w:spacing w:before="1"/>
              <w:ind w:right="97"/>
              <w:rPr>
                <w:lang w:val="ru-RU"/>
              </w:rPr>
            </w:pPr>
            <w:r w:rsidRPr="00702314">
              <w:rPr>
                <w:spacing w:val="-4"/>
                <w:u w:val="single"/>
                <w:lang w:val="ru-RU"/>
              </w:rPr>
              <w:t>возможностьнаучиться</w:t>
            </w:r>
            <w:r w:rsidRPr="00702314">
              <w:rPr>
                <w:spacing w:val="-4"/>
                <w:lang w:val="ru-RU"/>
              </w:rPr>
              <w:t xml:space="preserve">во </w:t>
            </w:r>
            <w:r w:rsidRPr="00702314">
              <w:rPr>
                <w:lang w:val="ru-RU"/>
              </w:rPr>
              <w:t>сстанавливать текст с нарушенным порядком предложений, определять</w:t>
            </w:r>
          </w:p>
        </w:tc>
        <w:tc>
          <w:tcPr>
            <w:tcW w:w="2552" w:type="dxa"/>
            <w:vMerge w:val="restart"/>
            <w:tcBorders>
              <w:top w:val="nil"/>
            </w:tcBorders>
          </w:tcPr>
          <w:p w:rsidR="009E48B0" w:rsidRDefault="00702314">
            <w:pPr>
              <w:pStyle w:val="TableParagraph"/>
              <w:tabs>
                <w:tab w:val="left" w:pos="1634"/>
              </w:tabs>
              <w:spacing w:line="236" w:lineRule="exact"/>
            </w:pPr>
            <w:r>
              <w:t>планирования</w:t>
            </w:r>
            <w:r>
              <w:tab/>
              <w:t>учебных</w:t>
            </w:r>
          </w:p>
        </w:tc>
        <w:tc>
          <w:tcPr>
            <w:tcW w:w="1844" w:type="dxa"/>
            <w:vMerge w:val="restart"/>
            <w:tcBorders>
              <w:top w:val="nil"/>
            </w:tcBorders>
          </w:tcPr>
          <w:p w:rsidR="009E48B0" w:rsidRDefault="00702314">
            <w:pPr>
              <w:pStyle w:val="TableParagraph"/>
              <w:spacing w:line="236" w:lineRule="exact"/>
              <w:ind w:right="125"/>
            </w:pPr>
            <w:r>
              <w:t>Проявлять</w:t>
            </w:r>
          </w:p>
        </w:tc>
        <w:tc>
          <w:tcPr>
            <w:tcW w:w="2976" w:type="dxa"/>
            <w:vMerge w:val="restart"/>
          </w:tcPr>
          <w:p w:rsidR="009E48B0" w:rsidRPr="00702314" w:rsidRDefault="00702314">
            <w:pPr>
              <w:pStyle w:val="TableParagraph"/>
              <w:ind w:right="99"/>
              <w:jc w:val="both"/>
              <w:rPr>
                <w:lang w:val="ru-RU"/>
              </w:rPr>
            </w:pPr>
            <w:r w:rsidRPr="00702314">
              <w:rPr>
                <w:lang w:val="ru-RU"/>
              </w:rPr>
              <w:t>как конь, день. Подбирать примеры слов с мягким знаком.</w:t>
            </w:r>
          </w:p>
          <w:p w:rsidR="009E48B0" w:rsidRPr="00702314" w:rsidRDefault="00702314">
            <w:pPr>
              <w:pStyle w:val="TableParagraph"/>
              <w:tabs>
                <w:tab w:val="left" w:pos="1185"/>
                <w:tab w:val="left" w:pos="1799"/>
                <w:tab w:val="left" w:pos="1837"/>
                <w:tab w:val="left" w:pos="2073"/>
                <w:tab w:val="left" w:pos="2168"/>
                <w:tab w:val="left" w:pos="2758"/>
              </w:tabs>
              <w:spacing w:before="1"/>
              <w:ind w:right="99"/>
              <w:rPr>
                <w:lang w:val="ru-RU"/>
              </w:rPr>
            </w:pPr>
            <w:r w:rsidRPr="00702314">
              <w:rPr>
                <w:lang w:val="ru-RU"/>
              </w:rPr>
              <w:t>Определять</w:t>
            </w:r>
            <w:r w:rsidRPr="00702314">
              <w:rPr>
                <w:lang w:val="ru-RU"/>
              </w:rPr>
              <w:tab/>
            </w:r>
            <w:r w:rsidRPr="00702314">
              <w:rPr>
                <w:lang w:val="ru-RU"/>
              </w:rPr>
              <w:tab/>
            </w:r>
            <w:r w:rsidRPr="00702314">
              <w:rPr>
                <w:lang w:val="ru-RU"/>
              </w:rPr>
              <w:tab/>
            </w:r>
            <w:r w:rsidRPr="00702314">
              <w:rPr>
                <w:spacing w:val="-1"/>
                <w:lang w:val="ru-RU"/>
              </w:rPr>
              <w:t xml:space="preserve">способы </w:t>
            </w:r>
            <w:r w:rsidRPr="00702314">
              <w:rPr>
                <w:lang w:val="ru-RU"/>
              </w:rPr>
              <w:t>переноса</w:t>
            </w:r>
            <w:r w:rsidRPr="00702314">
              <w:rPr>
                <w:lang w:val="ru-RU"/>
              </w:rPr>
              <w:tab/>
              <w:t>слов</w:t>
            </w:r>
            <w:r w:rsidRPr="00702314">
              <w:rPr>
                <w:lang w:val="ru-RU"/>
              </w:rPr>
              <w:tab/>
            </w:r>
            <w:r w:rsidRPr="00702314">
              <w:rPr>
                <w:lang w:val="ru-RU"/>
              </w:rPr>
              <w:tab/>
              <w:t>с</w:t>
            </w:r>
            <w:r w:rsidRPr="00702314">
              <w:rPr>
                <w:lang w:val="ru-RU"/>
              </w:rPr>
              <w:tab/>
            </w:r>
            <w:r w:rsidRPr="00702314">
              <w:rPr>
                <w:lang w:val="ru-RU"/>
              </w:rPr>
              <w:tab/>
              <w:t>мягким знаком (ь) в середине слова. Накапливать</w:t>
            </w:r>
            <w:r w:rsidRPr="00702314">
              <w:rPr>
                <w:lang w:val="ru-RU"/>
              </w:rPr>
              <w:tab/>
              <w:t>опыт</w:t>
            </w:r>
            <w:r w:rsidRPr="00702314">
              <w:rPr>
                <w:lang w:val="ru-RU"/>
              </w:rPr>
              <w:tab/>
              <w:t>в переносе</w:t>
            </w:r>
            <w:r w:rsidRPr="00702314">
              <w:rPr>
                <w:lang w:val="ru-RU"/>
              </w:rPr>
              <w:tab/>
              <w:t>слов</w:t>
            </w:r>
            <w:r w:rsidRPr="00702314">
              <w:rPr>
                <w:lang w:val="ru-RU"/>
              </w:rPr>
              <w:tab/>
            </w:r>
            <w:r w:rsidRPr="00702314">
              <w:rPr>
                <w:lang w:val="ru-RU"/>
              </w:rPr>
              <w:tab/>
              <w:t>с</w:t>
            </w:r>
            <w:r w:rsidRPr="00702314">
              <w:rPr>
                <w:lang w:val="ru-RU"/>
              </w:rPr>
              <w:tab/>
            </w:r>
            <w:r w:rsidRPr="00702314">
              <w:rPr>
                <w:lang w:val="ru-RU"/>
              </w:rPr>
              <w:tab/>
              <w:t>мягким знаком (паль-цы,паль-то).</w:t>
            </w:r>
          </w:p>
        </w:tc>
        <w:tc>
          <w:tcPr>
            <w:tcW w:w="1702" w:type="dxa"/>
            <w:vMerge w:val="restart"/>
          </w:tcPr>
          <w:p w:rsidR="009E48B0" w:rsidRDefault="00702314">
            <w:pPr>
              <w:pStyle w:val="TableParagraph"/>
              <w:spacing w:line="240" w:lineRule="exact"/>
              <w:ind w:right="87"/>
            </w:pPr>
            <w:r>
              <w:t>Текущий</w:t>
            </w:r>
          </w:p>
        </w:tc>
      </w:tr>
      <w:tr w:rsidR="009E48B0">
        <w:trPr>
          <w:trHeigh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vMerge/>
            <w:tcBorders>
              <w:bottom w:val="nil"/>
            </w:tcBorders>
          </w:tcPr>
          <w:p w:rsidR="009E48B0" w:rsidRDefault="009E48B0"/>
        </w:tc>
        <w:tc>
          <w:tcPr>
            <w:tcW w:w="1844" w:type="dxa"/>
            <w:vMerge/>
            <w:tcBorders>
              <w:bottom w:val="nil"/>
            </w:tcBorders>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52"/>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tabs>
                <w:tab w:val="left" w:pos="2094"/>
              </w:tabs>
              <w:spacing w:line="235" w:lineRule="exact"/>
            </w:pPr>
            <w:r>
              <w:t>действий</w:t>
            </w:r>
            <w:r>
              <w:tab/>
              <w:t>при</w:t>
            </w:r>
          </w:p>
        </w:tc>
        <w:tc>
          <w:tcPr>
            <w:tcW w:w="1844" w:type="dxa"/>
            <w:tcBorders>
              <w:top w:val="nil"/>
              <w:bottom w:val="nil"/>
            </w:tcBorders>
          </w:tcPr>
          <w:p w:rsidR="009E48B0" w:rsidRDefault="00702314">
            <w:pPr>
              <w:pStyle w:val="TableParagraph"/>
              <w:spacing w:line="235" w:lineRule="exact"/>
              <w:ind w:right="125"/>
            </w:pPr>
            <w:r>
              <w:t>бережное</w:t>
            </w:r>
          </w:p>
        </w:tc>
        <w:tc>
          <w:tcPr>
            <w:tcW w:w="2976" w:type="dxa"/>
            <w:vMerge/>
          </w:tcPr>
          <w:p w:rsidR="009E48B0" w:rsidRDefault="009E48B0"/>
        </w:tc>
        <w:tc>
          <w:tcPr>
            <w:tcW w:w="1702" w:type="dxa"/>
            <w:vMerge/>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4" w:lineRule="exact"/>
              <w:ind w:right="85"/>
            </w:pPr>
            <w:r>
              <w:t>определениис опорой на</w:t>
            </w:r>
          </w:p>
        </w:tc>
        <w:tc>
          <w:tcPr>
            <w:tcW w:w="1844" w:type="dxa"/>
            <w:tcBorders>
              <w:top w:val="nil"/>
              <w:bottom w:val="nil"/>
            </w:tcBorders>
          </w:tcPr>
          <w:p w:rsidR="009E48B0" w:rsidRDefault="00702314">
            <w:pPr>
              <w:pStyle w:val="TableParagraph"/>
              <w:spacing w:line="234" w:lineRule="exact"/>
              <w:ind w:right="125"/>
            </w:pPr>
            <w:r>
              <w:t>отношение к</w:t>
            </w:r>
          </w:p>
        </w:tc>
        <w:tc>
          <w:tcPr>
            <w:tcW w:w="2976" w:type="dxa"/>
            <w:vMerge/>
          </w:tcPr>
          <w:p w:rsidR="009E48B0" w:rsidRDefault="009E48B0"/>
        </w:tc>
        <w:tc>
          <w:tcPr>
            <w:tcW w:w="1702" w:type="dxa"/>
            <w:vMerge/>
          </w:tcPr>
          <w:p w:rsidR="009E48B0" w:rsidRDefault="009E48B0"/>
        </w:tc>
      </w:tr>
      <w:tr w:rsidR="009E48B0" w:rsidRPr="009F0A17">
        <w:trPr>
          <w:trHeight w:hRule="exact" w:val="50"/>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vMerge w:val="restart"/>
            <w:tcBorders>
              <w:top w:val="nil"/>
            </w:tcBorders>
          </w:tcPr>
          <w:p w:rsidR="009E48B0" w:rsidRPr="00702314" w:rsidRDefault="00702314">
            <w:pPr>
              <w:pStyle w:val="TableParagraph"/>
              <w:spacing w:line="235" w:lineRule="exact"/>
              <w:jc w:val="both"/>
              <w:rPr>
                <w:lang w:val="ru-RU"/>
              </w:rPr>
            </w:pPr>
            <w:r w:rsidRPr="00702314">
              <w:rPr>
                <w:lang w:val="ru-RU"/>
              </w:rPr>
              <w:t>заданный          алгоритм</w:t>
            </w:r>
          </w:p>
          <w:p w:rsidR="009E48B0" w:rsidRPr="00702314" w:rsidRDefault="00702314">
            <w:pPr>
              <w:pStyle w:val="TableParagraph"/>
              <w:ind w:right="99"/>
              <w:jc w:val="both"/>
              <w:rPr>
                <w:lang w:val="ru-RU"/>
              </w:rPr>
            </w:pPr>
            <w:r w:rsidRPr="00702314">
              <w:rPr>
                <w:lang w:val="ru-RU"/>
              </w:rPr>
              <w:t>безударного и ударного гласного звука в слове; подборе    проверочного</w:t>
            </w:r>
          </w:p>
        </w:tc>
        <w:tc>
          <w:tcPr>
            <w:tcW w:w="1844" w:type="dxa"/>
            <w:vMerge w:val="restart"/>
            <w:tcBorders>
              <w:top w:val="nil"/>
            </w:tcBorders>
          </w:tcPr>
          <w:p w:rsidR="009E48B0" w:rsidRPr="00702314" w:rsidRDefault="00702314">
            <w:pPr>
              <w:pStyle w:val="TableParagraph"/>
              <w:spacing w:line="235" w:lineRule="exact"/>
              <w:ind w:right="125"/>
              <w:rPr>
                <w:lang w:val="ru-RU"/>
              </w:rPr>
            </w:pPr>
            <w:r w:rsidRPr="00702314">
              <w:rPr>
                <w:lang w:val="ru-RU"/>
              </w:rPr>
              <w:t>природе и всему</w:t>
            </w:r>
          </w:p>
          <w:p w:rsidR="009E48B0" w:rsidRPr="00702314" w:rsidRDefault="00702314">
            <w:pPr>
              <w:pStyle w:val="TableParagraph"/>
              <w:ind w:right="708"/>
              <w:rPr>
                <w:lang w:val="ru-RU"/>
              </w:rPr>
            </w:pPr>
            <w:r w:rsidRPr="00702314">
              <w:rPr>
                <w:lang w:val="ru-RU"/>
              </w:rPr>
              <w:t>живому на земле.</w:t>
            </w:r>
          </w:p>
        </w:tc>
        <w:tc>
          <w:tcPr>
            <w:tcW w:w="2976" w:type="dxa"/>
            <w:vMerge/>
          </w:tcPr>
          <w:p w:rsidR="009E48B0" w:rsidRPr="00702314" w:rsidRDefault="009E48B0">
            <w:pPr>
              <w:rPr>
                <w:lang w:val="ru-RU"/>
              </w:rPr>
            </w:pPr>
          </w:p>
        </w:tc>
        <w:tc>
          <w:tcPr>
            <w:tcW w:w="1702" w:type="dxa"/>
            <w:vMerge/>
          </w:tcPr>
          <w:p w:rsidR="009E48B0" w:rsidRPr="00702314" w:rsidRDefault="009E48B0">
            <w:pPr>
              <w:rPr>
                <w:lang w:val="ru-RU"/>
              </w:rPr>
            </w:pPr>
          </w:p>
        </w:tc>
      </w:tr>
      <w:tr w:rsidR="009E48B0">
        <w:trPr>
          <w:trHeight w:hRule="exact" w:val="961"/>
        </w:trPr>
        <w:tc>
          <w:tcPr>
            <w:tcW w:w="569" w:type="dxa"/>
            <w:tcBorders>
              <w:bottom w:val="nil"/>
            </w:tcBorders>
          </w:tcPr>
          <w:p w:rsidR="009E48B0" w:rsidRDefault="00702314">
            <w:pPr>
              <w:pStyle w:val="TableParagraph"/>
              <w:spacing w:line="240" w:lineRule="exact"/>
            </w:pPr>
            <w:r>
              <w:t>37</w:t>
            </w:r>
          </w:p>
        </w:tc>
        <w:tc>
          <w:tcPr>
            <w:tcW w:w="1136" w:type="dxa"/>
            <w:vMerge w:val="restart"/>
          </w:tcPr>
          <w:p w:rsidR="009E48B0" w:rsidRDefault="009E48B0"/>
        </w:tc>
        <w:tc>
          <w:tcPr>
            <w:tcW w:w="2268" w:type="dxa"/>
            <w:tcBorders>
              <w:bottom w:val="nil"/>
            </w:tcBorders>
          </w:tcPr>
          <w:p w:rsidR="009E48B0" w:rsidRPr="00702314" w:rsidRDefault="00702314">
            <w:pPr>
              <w:pStyle w:val="TableParagraph"/>
              <w:ind w:left="160" w:right="158" w:hanging="2"/>
              <w:jc w:val="center"/>
              <w:rPr>
                <w:lang w:val="ru-RU"/>
              </w:rPr>
            </w:pPr>
            <w:r w:rsidRPr="00702314">
              <w:rPr>
                <w:lang w:val="ru-RU"/>
              </w:rPr>
              <w:t>Мягкий знак как показатель мягкости согласного звука</w:t>
            </w:r>
          </w:p>
        </w:tc>
        <w:tc>
          <w:tcPr>
            <w:tcW w:w="2552" w:type="dxa"/>
            <w:vMerge/>
          </w:tcPr>
          <w:p w:rsidR="009E48B0" w:rsidRPr="00702314" w:rsidRDefault="009E48B0">
            <w:pPr>
              <w:rPr>
                <w:lang w:val="ru-RU"/>
              </w:rPr>
            </w:pPr>
          </w:p>
        </w:tc>
        <w:tc>
          <w:tcPr>
            <w:tcW w:w="2552" w:type="dxa"/>
            <w:vMerge/>
            <w:tcBorders>
              <w:bottom w:val="nil"/>
            </w:tcBorders>
          </w:tcPr>
          <w:p w:rsidR="009E48B0" w:rsidRPr="00702314" w:rsidRDefault="009E48B0">
            <w:pPr>
              <w:rPr>
                <w:lang w:val="ru-RU"/>
              </w:rPr>
            </w:pPr>
          </w:p>
        </w:tc>
        <w:tc>
          <w:tcPr>
            <w:tcW w:w="1844" w:type="dxa"/>
            <w:vMerge/>
            <w:tcBorders>
              <w:bottom w:val="nil"/>
            </w:tcBorders>
          </w:tcPr>
          <w:p w:rsidR="009E48B0" w:rsidRPr="00702314" w:rsidRDefault="009E48B0">
            <w:pPr>
              <w:rPr>
                <w:lang w:val="ru-RU"/>
              </w:rPr>
            </w:pPr>
          </w:p>
        </w:tc>
        <w:tc>
          <w:tcPr>
            <w:tcW w:w="2976" w:type="dxa"/>
            <w:vMerge/>
          </w:tcPr>
          <w:p w:rsidR="009E48B0" w:rsidRPr="00702314" w:rsidRDefault="009E48B0">
            <w:pPr>
              <w:rPr>
                <w:lang w:val="ru-RU"/>
              </w:rPr>
            </w:pPr>
          </w:p>
        </w:tc>
        <w:tc>
          <w:tcPr>
            <w:tcW w:w="1702" w:type="dxa"/>
            <w:tcBorders>
              <w:bottom w:val="nil"/>
            </w:tcBorders>
          </w:tcPr>
          <w:p w:rsidR="009E48B0" w:rsidRDefault="00702314">
            <w:pPr>
              <w:pStyle w:val="TableParagraph"/>
              <w:ind w:right="341"/>
            </w:pPr>
            <w:r>
              <w:t>Проверочная работа</w:t>
            </w:r>
          </w:p>
        </w:tc>
      </w:tr>
      <w:tr w:rsidR="009E48B0" w:rsidRPr="009F0A17">
        <w:trPr>
          <w:trHeight w:hRule="exact" w:val="1569"/>
        </w:trPr>
        <w:tc>
          <w:tcPr>
            <w:tcW w:w="569" w:type="dxa"/>
            <w:tcBorders>
              <w:top w:val="nil"/>
            </w:tcBorders>
          </w:tcPr>
          <w:p w:rsidR="009E48B0" w:rsidRDefault="009E48B0"/>
        </w:tc>
        <w:tc>
          <w:tcPr>
            <w:tcW w:w="1136" w:type="dxa"/>
            <w:vMerge/>
          </w:tcPr>
          <w:p w:rsidR="009E48B0" w:rsidRDefault="009E48B0"/>
        </w:tc>
        <w:tc>
          <w:tcPr>
            <w:tcW w:w="2268" w:type="dxa"/>
            <w:tcBorders>
              <w:top w:val="nil"/>
            </w:tcBorders>
          </w:tcPr>
          <w:p w:rsidR="009E48B0" w:rsidRPr="00702314" w:rsidRDefault="00702314">
            <w:pPr>
              <w:pStyle w:val="TableParagraph"/>
              <w:spacing w:before="41"/>
              <w:ind w:left="115" w:right="113" w:hanging="1"/>
              <w:jc w:val="center"/>
              <w:rPr>
                <w:lang w:val="ru-RU"/>
              </w:rPr>
            </w:pPr>
            <w:r w:rsidRPr="00702314">
              <w:rPr>
                <w:i/>
                <w:lang w:val="ru-RU"/>
              </w:rPr>
              <w:t xml:space="preserve">Развитие речи. </w:t>
            </w:r>
            <w:r w:rsidRPr="00702314">
              <w:rPr>
                <w:lang w:val="ru-RU"/>
              </w:rPr>
              <w:t>Восстановление текста с нарушенным порядком предложений.</w:t>
            </w:r>
          </w:p>
        </w:tc>
        <w:tc>
          <w:tcPr>
            <w:tcW w:w="2552" w:type="dxa"/>
            <w:vMerge/>
          </w:tcPr>
          <w:p w:rsidR="009E48B0" w:rsidRPr="00702314" w:rsidRDefault="009E48B0">
            <w:pPr>
              <w:rPr>
                <w:lang w:val="ru-RU"/>
              </w:rPr>
            </w:pPr>
          </w:p>
        </w:tc>
        <w:tc>
          <w:tcPr>
            <w:tcW w:w="2552" w:type="dxa"/>
            <w:tcBorders>
              <w:top w:val="nil"/>
            </w:tcBorders>
          </w:tcPr>
          <w:p w:rsidR="009E48B0" w:rsidRPr="00702314" w:rsidRDefault="00702314">
            <w:pPr>
              <w:pStyle w:val="TableParagraph"/>
              <w:spacing w:line="234" w:lineRule="exact"/>
              <w:ind w:right="217"/>
              <w:rPr>
                <w:lang w:val="ru-RU"/>
              </w:rPr>
            </w:pPr>
            <w:r w:rsidRPr="00702314">
              <w:rPr>
                <w:lang w:val="ru-RU"/>
              </w:rPr>
              <w:t>слова;</w:t>
            </w:r>
          </w:p>
          <w:p w:rsidR="009E48B0" w:rsidRPr="00702314" w:rsidRDefault="00702314">
            <w:pPr>
              <w:pStyle w:val="TableParagraph"/>
              <w:spacing w:before="1"/>
              <w:ind w:right="89"/>
              <w:rPr>
                <w:lang w:val="ru-RU"/>
              </w:rPr>
            </w:pPr>
            <w:r w:rsidRPr="00702314">
              <w:rPr>
                <w:lang w:val="ru-RU"/>
              </w:rPr>
              <w:t>- работать с орфографическимсловар ѐм учебника, находить в нѐм информацию о правописании слова;</w:t>
            </w:r>
          </w:p>
        </w:tc>
        <w:tc>
          <w:tcPr>
            <w:tcW w:w="1844" w:type="dxa"/>
            <w:tcBorders>
              <w:top w:val="nil"/>
            </w:tcBorders>
          </w:tcPr>
          <w:p w:rsidR="009E48B0" w:rsidRPr="00702314" w:rsidRDefault="009E48B0">
            <w:pPr>
              <w:rPr>
                <w:lang w:val="ru-RU"/>
              </w:rPr>
            </w:pPr>
          </w:p>
        </w:tc>
        <w:tc>
          <w:tcPr>
            <w:tcW w:w="2976" w:type="dxa"/>
            <w:vMerge/>
          </w:tcPr>
          <w:p w:rsidR="009E48B0" w:rsidRPr="00702314" w:rsidRDefault="009E48B0">
            <w:pPr>
              <w:rPr>
                <w:lang w:val="ru-RU"/>
              </w:rPr>
            </w:pPr>
          </w:p>
        </w:tc>
        <w:tc>
          <w:tcPr>
            <w:tcW w:w="1702" w:type="dxa"/>
            <w:tcBorders>
              <w:top w:val="nil"/>
            </w:tcBorders>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76"/>
        <w:gridCol w:w="1702"/>
      </w:tblGrid>
      <w:tr w:rsidR="009E48B0">
        <w:trPr>
          <w:trHeight w:hRule="exact" w:val="264"/>
        </w:trPr>
        <w:tc>
          <w:tcPr>
            <w:tcW w:w="569" w:type="dxa"/>
            <w:vMerge w:val="restart"/>
          </w:tcPr>
          <w:p w:rsidR="009E48B0" w:rsidRPr="00702314" w:rsidRDefault="009E48B0">
            <w:pPr>
              <w:rPr>
                <w:lang w:val="ru-RU"/>
              </w:rPr>
            </w:pPr>
          </w:p>
        </w:tc>
        <w:tc>
          <w:tcPr>
            <w:tcW w:w="1136" w:type="dxa"/>
            <w:vMerge w:val="restart"/>
          </w:tcPr>
          <w:p w:rsidR="009E48B0" w:rsidRPr="00702314" w:rsidRDefault="009E48B0">
            <w:pPr>
              <w:rPr>
                <w:lang w:val="ru-RU"/>
              </w:rPr>
            </w:pPr>
          </w:p>
        </w:tc>
        <w:tc>
          <w:tcPr>
            <w:tcW w:w="2268" w:type="dxa"/>
            <w:vMerge w:val="restart"/>
          </w:tcPr>
          <w:p w:rsidR="009E48B0" w:rsidRPr="00702314" w:rsidRDefault="009E48B0">
            <w:pPr>
              <w:rPr>
                <w:lang w:val="ru-RU"/>
              </w:rPr>
            </w:pPr>
          </w:p>
        </w:tc>
        <w:tc>
          <w:tcPr>
            <w:tcW w:w="2552" w:type="dxa"/>
            <w:tcBorders>
              <w:bottom w:val="nil"/>
            </w:tcBorders>
          </w:tcPr>
          <w:p w:rsidR="009E48B0" w:rsidRDefault="00702314">
            <w:pPr>
              <w:pStyle w:val="TableParagraph"/>
              <w:spacing w:line="240" w:lineRule="exact"/>
              <w:ind w:right="267"/>
            </w:pPr>
            <w:r>
              <w:t>последовательность</w:t>
            </w:r>
          </w:p>
        </w:tc>
        <w:tc>
          <w:tcPr>
            <w:tcW w:w="2552" w:type="dxa"/>
            <w:tcBorders>
              <w:bottom w:val="nil"/>
            </w:tcBorders>
          </w:tcPr>
          <w:p w:rsidR="009E48B0" w:rsidRDefault="00702314">
            <w:pPr>
              <w:pStyle w:val="TableParagraph"/>
              <w:spacing w:line="240" w:lineRule="exact"/>
              <w:ind w:right="217"/>
            </w:pPr>
            <w:r>
              <w:t>- использовать приѐмы</w:t>
            </w:r>
          </w:p>
        </w:tc>
        <w:tc>
          <w:tcPr>
            <w:tcW w:w="1844" w:type="dxa"/>
            <w:vMerge w:val="restart"/>
          </w:tcPr>
          <w:p w:rsidR="009E48B0" w:rsidRDefault="009E48B0"/>
        </w:tc>
        <w:tc>
          <w:tcPr>
            <w:tcW w:w="2976" w:type="dxa"/>
            <w:vMerge w:val="restart"/>
          </w:tcPr>
          <w:p w:rsidR="009E48B0" w:rsidRDefault="009E48B0"/>
        </w:tc>
        <w:tc>
          <w:tcPr>
            <w:tcW w:w="1702" w:type="dxa"/>
            <w:vMerge w:val="restart"/>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tcBorders>
              <w:top w:val="nil"/>
              <w:bottom w:val="nil"/>
            </w:tcBorders>
          </w:tcPr>
          <w:p w:rsidR="009E48B0" w:rsidRDefault="00702314">
            <w:pPr>
              <w:pStyle w:val="TableParagraph"/>
              <w:spacing w:line="236" w:lineRule="exact"/>
              <w:ind w:right="267"/>
            </w:pPr>
            <w:r>
              <w:t>повествования.</w:t>
            </w:r>
          </w:p>
        </w:tc>
        <w:tc>
          <w:tcPr>
            <w:tcW w:w="2552" w:type="dxa"/>
            <w:tcBorders>
              <w:top w:val="nil"/>
              <w:bottom w:val="nil"/>
            </w:tcBorders>
          </w:tcPr>
          <w:p w:rsidR="009E48B0" w:rsidRDefault="00702314">
            <w:pPr>
              <w:pStyle w:val="TableParagraph"/>
              <w:spacing w:line="236" w:lineRule="exact"/>
              <w:ind w:right="217"/>
            </w:pPr>
            <w:r>
              <w:t>осмысленного чтения</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51"/>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tcBorders>
              <w:top w:val="nil"/>
            </w:tcBorders>
          </w:tcPr>
          <w:p w:rsidR="009E48B0" w:rsidRDefault="009E48B0"/>
        </w:tc>
        <w:tc>
          <w:tcPr>
            <w:tcW w:w="2552" w:type="dxa"/>
            <w:tcBorders>
              <w:top w:val="nil"/>
              <w:bottom w:val="nil"/>
            </w:tcBorders>
          </w:tcPr>
          <w:p w:rsidR="009E48B0" w:rsidRDefault="00702314">
            <w:pPr>
              <w:pStyle w:val="TableParagraph"/>
              <w:spacing w:line="234" w:lineRule="exact"/>
              <w:ind w:right="217"/>
            </w:pPr>
            <w:r>
              <w:t>при работе с текстами;</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54"/>
        </w:trPr>
        <w:tc>
          <w:tcPr>
            <w:tcW w:w="569" w:type="dxa"/>
            <w:vMerge w:val="restart"/>
          </w:tcPr>
          <w:p w:rsidR="009E48B0" w:rsidRDefault="00702314">
            <w:pPr>
              <w:pStyle w:val="TableParagraph"/>
              <w:spacing w:line="243" w:lineRule="exact"/>
            </w:pPr>
            <w:r>
              <w:t>38</w:t>
            </w:r>
          </w:p>
        </w:tc>
        <w:tc>
          <w:tcPr>
            <w:tcW w:w="1136" w:type="dxa"/>
            <w:vMerge w:val="restart"/>
          </w:tcPr>
          <w:p w:rsidR="009E48B0" w:rsidRDefault="009E48B0"/>
        </w:tc>
        <w:tc>
          <w:tcPr>
            <w:tcW w:w="2268" w:type="dxa"/>
            <w:vMerge w:val="restart"/>
          </w:tcPr>
          <w:p w:rsidR="009E48B0" w:rsidRPr="00702314" w:rsidRDefault="00702314">
            <w:pPr>
              <w:pStyle w:val="TableParagraph"/>
              <w:ind w:left="104" w:right="105"/>
              <w:jc w:val="center"/>
              <w:rPr>
                <w:lang w:val="ru-RU"/>
              </w:rPr>
            </w:pPr>
            <w:r w:rsidRPr="00702314">
              <w:rPr>
                <w:lang w:val="ru-RU"/>
              </w:rPr>
              <w:t>Согласные звонкие и глухие звуки</w:t>
            </w:r>
          </w:p>
          <w:p w:rsidR="009E48B0" w:rsidRPr="00702314" w:rsidRDefault="00702314">
            <w:pPr>
              <w:pStyle w:val="TableParagraph"/>
              <w:ind w:left="110" w:right="111" w:firstLine="2"/>
              <w:jc w:val="center"/>
              <w:rPr>
                <w:lang w:val="ru-RU"/>
              </w:rPr>
            </w:pPr>
            <w:r w:rsidRPr="00702314">
              <w:rPr>
                <w:lang w:val="ru-RU"/>
              </w:rPr>
              <w:t>на конце слова. Произношение парного по глухости- звонкости согласного звука на конце слова и его обозначение буквой на письме.</w:t>
            </w:r>
          </w:p>
        </w:tc>
        <w:tc>
          <w:tcPr>
            <w:tcW w:w="2552" w:type="dxa"/>
            <w:vMerge w:val="restart"/>
          </w:tcPr>
          <w:p w:rsidR="009E48B0" w:rsidRPr="00702314" w:rsidRDefault="00702314">
            <w:pPr>
              <w:pStyle w:val="TableParagraph"/>
              <w:spacing w:line="242" w:lineRule="exact"/>
              <w:ind w:right="267"/>
              <w:rPr>
                <w:lang w:val="ru-RU"/>
              </w:rPr>
            </w:pPr>
            <w:r w:rsidRPr="00702314">
              <w:rPr>
                <w:u w:val="single"/>
                <w:lang w:val="ru-RU"/>
              </w:rPr>
              <w:t>Учащийся</w:t>
            </w:r>
          </w:p>
          <w:p w:rsidR="009E48B0" w:rsidRPr="00702314" w:rsidRDefault="00702314">
            <w:pPr>
              <w:pStyle w:val="TableParagraph"/>
              <w:tabs>
                <w:tab w:val="left" w:pos="1264"/>
                <w:tab w:val="left" w:pos="1801"/>
                <w:tab w:val="left" w:pos="1910"/>
                <w:tab w:val="left" w:pos="2323"/>
              </w:tabs>
              <w:ind w:right="98"/>
              <w:rPr>
                <w:b/>
                <w:lang w:val="ru-RU"/>
              </w:rPr>
            </w:pPr>
            <w:r w:rsidRPr="00702314">
              <w:rPr>
                <w:u w:val="single"/>
                <w:lang w:val="ru-RU"/>
              </w:rPr>
              <w:t>научится</w:t>
            </w:r>
            <w:r w:rsidRPr="00702314">
              <w:rPr>
                <w:lang w:val="ru-RU"/>
              </w:rPr>
              <w:t>определять</w:t>
            </w:r>
            <w:r w:rsidRPr="00702314">
              <w:rPr>
                <w:lang w:val="ru-RU"/>
              </w:rPr>
              <w:tab/>
              <w:t>и правильно произносить звонкие</w:t>
            </w:r>
            <w:r w:rsidRPr="00702314">
              <w:rPr>
                <w:lang w:val="ru-RU"/>
              </w:rPr>
              <w:tab/>
              <w:t>и</w:t>
            </w:r>
            <w:r w:rsidRPr="00702314">
              <w:rPr>
                <w:lang w:val="ru-RU"/>
              </w:rPr>
              <w:tab/>
              <w:t>глухие согласные звукиподбирать проверочное</w:t>
            </w:r>
            <w:r w:rsidRPr="00702314">
              <w:rPr>
                <w:lang w:val="ru-RU"/>
              </w:rPr>
              <w:tab/>
            </w:r>
            <w:r w:rsidRPr="00702314">
              <w:rPr>
                <w:lang w:val="ru-RU"/>
              </w:rPr>
              <w:tab/>
            </w:r>
            <w:r w:rsidRPr="00702314">
              <w:rPr>
                <w:spacing w:val="-1"/>
                <w:lang w:val="ru-RU"/>
              </w:rPr>
              <w:t xml:space="preserve">слово </w:t>
            </w:r>
            <w:r w:rsidRPr="00702314">
              <w:rPr>
                <w:lang w:val="ru-RU"/>
              </w:rPr>
              <w:t>путѐм изменения формы слова (ду</w:t>
            </w:r>
            <w:r w:rsidRPr="00702314">
              <w:rPr>
                <w:b/>
                <w:lang w:val="ru-RU"/>
              </w:rPr>
              <w:t xml:space="preserve">б </w:t>
            </w:r>
            <w:r w:rsidRPr="00702314">
              <w:rPr>
                <w:lang w:val="ru-RU"/>
              </w:rPr>
              <w:t>— ду</w:t>
            </w:r>
            <w:r w:rsidRPr="00702314">
              <w:rPr>
                <w:b/>
                <w:lang w:val="ru-RU"/>
              </w:rPr>
              <w:t>б</w:t>
            </w:r>
            <w:r w:rsidRPr="00702314">
              <w:rPr>
                <w:lang w:val="ru-RU"/>
              </w:rPr>
              <w:t>ы,сне</w:t>
            </w:r>
            <w:r w:rsidRPr="00702314">
              <w:rPr>
                <w:b/>
                <w:lang w:val="ru-RU"/>
              </w:rPr>
              <w:t>г</w:t>
            </w:r>
          </w:p>
          <w:p w:rsidR="009E48B0" w:rsidRPr="00702314" w:rsidRDefault="00702314">
            <w:pPr>
              <w:pStyle w:val="TableParagraph"/>
              <w:tabs>
                <w:tab w:val="left" w:pos="1795"/>
              </w:tabs>
              <w:spacing w:line="252" w:lineRule="exact"/>
              <w:rPr>
                <w:lang w:val="ru-RU"/>
              </w:rPr>
            </w:pPr>
            <w:r w:rsidRPr="00702314">
              <w:rPr>
                <w:lang w:val="ru-RU"/>
              </w:rPr>
              <w:t>—</w:t>
            </w:r>
            <w:r w:rsidRPr="00702314">
              <w:rPr>
                <w:lang w:val="ru-RU"/>
              </w:rPr>
              <w:tab/>
              <w:t>сне</w:t>
            </w:r>
            <w:r w:rsidRPr="00702314">
              <w:rPr>
                <w:b/>
                <w:lang w:val="ru-RU"/>
              </w:rPr>
              <w:t>г</w:t>
            </w:r>
            <w:r w:rsidRPr="00702314">
              <w:rPr>
                <w:lang w:val="ru-RU"/>
              </w:rPr>
              <w:t>а);</w:t>
            </w:r>
          </w:p>
          <w:p w:rsidR="009E48B0" w:rsidRPr="00702314" w:rsidRDefault="00702314">
            <w:pPr>
              <w:pStyle w:val="TableParagraph"/>
              <w:spacing w:before="1" w:line="252" w:lineRule="exact"/>
              <w:ind w:right="267"/>
              <w:rPr>
                <w:lang w:val="ru-RU"/>
              </w:rPr>
            </w:pPr>
            <w:r w:rsidRPr="00702314">
              <w:rPr>
                <w:lang w:val="ru-RU"/>
              </w:rPr>
              <w:t>писатьдвусложные</w:t>
            </w:r>
          </w:p>
          <w:p w:rsidR="009E48B0" w:rsidRPr="00702314" w:rsidRDefault="00702314">
            <w:pPr>
              <w:pStyle w:val="TableParagraph"/>
              <w:tabs>
                <w:tab w:val="left" w:pos="878"/>
                <w:tab w:val="left" w:pos="985"/>
                <w:tab w:val="left" w:pos="1228"/>
                <w:tab w:val="left" w:pos="1341"/>
                <w:tab w:val="left" w:pos="2211"/>
              </w:tabs>
              <w:ind w:right="99"/>
              <w:rPr>
                <w:lang w:val="ru-RU"/>
              </w:rPr>
            </w:pPr>
            <w:r w:rsidRPr="00702314">
              <w:rPr>
                <w:lang w:val="ru-RU"/>
              </w:rPr>
              <w:t>слова</w:t>
            </w:r>
            <w:r w:rsidRPr="00702314">
              <w:rPr>
                <w:lang w:val="ru-RU"/>
              </w:rPr>
              <w:tab/>
              <w:t>с</w:t>
            </w:r>
            <w:r w:rsidRPr="00702314">
              <w:rPr>
                <w:lang w:val="ru-RU"/>
              </w:rPr>
              <w:tab/>
            </w:r>
            <w:r w:rsidRPr="00702314">
              <w:rPr>
                <w:lang w:val="ru-RU"/>
              </w:rPr>
              <w:tab/>
              <w:t>парным</w:t>
            </w:r>
            <w:r w:rsidRPr="00702314">
              <w:rPr>
                <w:lang w:val="ru-RU"/>
              </w:rPr>
              <w:tab/>
            </w:r>
            <w:r w:rsidRPr="00702314">
              <w:rPr>
                <w:spacing w:val="-1"/>
                <w:lang w:val="ru-RU"/>
              </w:rPr>
              <w:t xml:space="preserve">по </w:t>
            </w:r>
            <w:r w:rsidRPr="00702314">
              <w:rPr>
                <w:lang w:val="ru-RU"/>
              </w:rPr>
              <w:t>глухости-звонкости согласным</w:t>
            </w:r>
            <w:r w:rsidRPr="00702314">
              <w:rPr>
                <w:lang w:val="ru-RU"/>
              </w:rPr>
              <w:tab/>
            </w:r>
            <w:r w:rsidRPr="00702314">
              <w:rPr>
                <w:lang w:val="ru-RU"/>
              </w:rPr>
              <w:tab/>
              <w:t>звуком</w:t>
            </w:r>
            <w:r w:rsidRPr="00702314">
              <w:rPr>
                <w:lang w:val="ru-RU"/>
              </w:rPr>
              <w:tab/>
              <w:t>на конце,</w:t>
            </w:r>
            <w:r w:rsidRPr="00702314">
              <w:rPr>
                <w:lang w:val="ru-RU"/>
              </w:rPr>
              <w:tab/>
            </w:r>
            <w:r w:rsidRPr="00702314">
              <w:rPr>
                <w:lang w:val="ru-RU"/>
              </w:rPr>
              <w:tab/>
              <w:t>объяснять</w:t>
            </w:r>
            <w:r w:rsidRPr="00702314">
              <w:rPr>
                <w:lang w:val="ru-RU"/>
              </w:rPr>
              <w:tab/>
              <w:t>их правописание.</w:t>
            </w:r>
          </w:p>
          <w:p w:rsidR="009E48B0" w:rsidRPr="00702314" w:rsidRDefault="009E48B0">
            <w:pPr>
              <w:pStyle w:val="TableParagraph"/>
              <w:spacing w:before="9"/>
              <w:ind w:left="0"/>
              <w:rPr>
                <w:b/>
                <w:sz w:val="21"/>
                <w:lang w:val="ru-RU"/>
              </w:rPr>
            </w:pPr>
          </w:p>
          <w:p w:rsidR="009E48B0" w:rsidRPr="00702314" w:rsidRDefault="00702314">
            <w:pPr>
              <w:pStyle w:val="TableParagraph"/>
              <w:tabs>
                <w:tab w:val="left" w:pos="1703"/>
              </w:tabs>
              <w:spacing w:before="1"/>
              <w:rPr>
                <w:lang w:val="ru-RU"/>
              </w:rPr>
            </w:pPr>
            <w:r w:rsidRPr="00702314">
              <w:rPr>
                <w:spacing w:val="-5"/>
                <w:u w:val="single"/>
                <w:lang w:val="ru-RU"/>
              </w:rPr>
              <w:t>Учащийся</w:t>
            </w:r>
            <w:r w:rsidRPr="00702314">
              <w:rPr>
                <w:spacing w:val="-5"/>
                <w:u w:val="single"/>
                <w:lang w:val="ru-RU"/>
              </w:rPr>
              <w:tab/>
            </w:r>
            <w:r w:rsidRPr="00702314">
              <w:rPr>
                <w:spacing w:val="-6"/>
                <w:u w:val="single"/>
                <w:lang w:val="ru-RU"/>
              </w:rPr>
              <w:t>получит</w:t>
            </w:r>
          </w:p>
          <w:p w:rsidR="009E48B0" w:rsidRPr="00702314" w:rsidRDefault="00702314">
            <w:pPr>
              <w:pStyle w:val="TableParagraph"/>
              <w:tabs>
                <w:tab w:val="left" w:pos="1461"/>
                <w:tab w:val="left" w:pos="1789"/>
                <w:tab w:val="left" w:pos="2322"/>
              </w:tabs>
              <w:spacing w:before="1"/>
              <w:ind w:right="99"/>
              <w:rPr>
                <w:lang w:val="ru-RU"/>
              </w:rPr>
            </w:pPr>
            <w:r w:rsidRPr="00702314">
              <w:rPr>
                <w:spacing w:val="-4"/>
                <w:u w:val="single"/>
                <w:lang w:val="ru-RU"/>
              </w:rPr>
              <w:t>возможностьнаучиться</w:t>
            </w:r>
            <w:r w:rsidRPr="00702314">
              <w:rPr>
                <w:spacing w:val="-4"/>
                <w:lang w:val="ru-RU"/>
              </w:rPr>
              <w:t xml:space="preserve">о </w:t>
            </w:r>
            <w:r w:rsidRPr="00702314">
              <w:rPr>
                <w:lang w:val="ru-RU"/>
              </w:rPr>
              <w:t>пределять</w:t>
            </w:r>
            <w:r w:rsidRPr="00702314">
              <w:rPr>
                <w:lang w:val="ru-RU"/>
              </w:rPr>
              <w:tab/>
              <w:t>тему</w:t>
            </w:r>
            <w:r w:rsidRPr="00702314">
              <w:rPr>
                <w:lang w:val="ru-RU"/>
              </w:rPr>
              <w:tab/>
              <w:t>и главную</w:t>
            </w:r>
            <w:r w:rsidRPr="00702314">
              <w:rPr>
                <w:lang w:val="ru-RU"/>
              </w:rPr>
              <w:tab/>
            </w:r>
            <w:r w:rsidRPr="00702314">
              <w:rPr>
                <w:lang w:val="ru-RU"/>
              </w:rPr>
              <w:tab/>
              <w:t>мысль, подбирать</w:t>
            </w:r>
            <w:r w:rsidRPr="00702314">
              <w:rPr>
                <w:lang w:val="ru-RU"/>
              </w:rPr>
              <w:tab/>
            </w:r>
            <w:r w:rsidRPr="00702314">
              <w:rPr>
                <w:spacing w:val="-1"/>
                <w:lang w:val="ru-RU"/>
              </w:rPr>
              <w:t xml:space="preserve">заголовок, </w:t>
            </w:r>
            <w:r w:rsidRPr="00702314">
              <w:rPr>
                <w:lang w:val="ru-RU"/>
              </w:rPr>
              <w:t>выбирать и записывать предложения, которыми можно</w:t>
            </w:r>
            <w:r w:rsidRPr="00702314">
              <w:rPr>
                <w:lang w:val="ru-RU"/>
              </w:rPr>
              <w:tab/>
            </w:r>
            <w:r w:rsidRPr="00702314">
              <w:rPr>
                <w:spacing w:val="-1"/>
                <w:lang w:val="ru-RU"/>
              </w:rPr>
              <w:t xml:space="preserve">подписать </w:t>
            </w:r>
            <w:r w:rsidRPr="00702314">
              <w:rPr>
                <w:lang w:val="ru-RU"/>
              </w:rPr>
              <w:t>рисунки.</w:t>
            </w:r>
          </w:p>
        </w:tc>
        <w:tc>
          <w:tcPr>
            <w:tcW w:w="2552" w:type="dxa"/>
            <w:tcBorders>
              <w:top w:val="nil"/>
              <w:bottom w:val="nil"/>
            </w:tcBorders>
          </w:tcPr>
          <w:p w:rsidR="009E48B0" w:rsidRDefault="00702314">
            <w:pPr>
              <w:pStyle w:val="TableParagraph"/>
              <w:spacing w:line="236" w:lineRule="exact"/>
              <w:ind w:right="217"/>
            </w:pPr>
            <w:r>
              <w:rPr>
                <w:b/>
              </w:rPr>
              <w:t xml:space="preserve">- </w:t>
            </w:r>
            <w:r>
              <w:t>работать с</w:t>
            </w:r>
          </w:p>
        </w:tc>
        <w:tc>
          <w:tcPr>
            <w:tcW w:w="1844" w:type="dxa"/>
            <w:vMerge/>
          </w:tcPr>
          <w:p w:rsidR="009E48B0" w:rsidRDefault="009E48B0"/>
        </w:tc>
        <w:tc>
          <w:tcPr>
            <w:tcW w:w="2976" w:type="dxa"/>
            <w:vMerge w:val="restart"/>
          </w:tcPr>
          <w:p w:rsidR="009E48B0" w:rsidRPr="00702314" w:rsidRDefault="00702314">
            <w:pPr>
              <w:pStyle w:val="TableParagraph"/>
              <w:ind w:right="100"/>
              <w:jc w:val="both"/>
              <w:rPr>
                <w:lang w:val="ru-RU"/>
              </w:rPr>
            </w:pPr>
            <w:r w:rsidRPr="00702314">
              <w:rPr>
                <w:lang w:val="ru-RU"/>
              </w:rPr>
              <w:t>Различать в слове и вне слова звонкие и глухие согласныезвуки.</w:t>
            </w:r>
          </w:p>
          <w:p w:rsidR="009E48B0" w:rsidRPr="00702314" w:rsidRDefault="00702314">
            <w:pPr>
              <w:pStyle w:val="TableParagraph"/>
              <w:spacing w:before="1"/>
              <w:ind w:right="99"/>
              <w:jc w:val="both"/>
              <w:rPr>
                <w:lang w:val="ru-RU"/>
              </w:rPr>
            </w:pPr>
            <w:r w:rsidRPr="00702314">
              <w:rPr>
                <w:lang w:val="ru-RU"/>
              </w:rPr>
              <w:t>Проводить лингвистический опыт с целью выделения в языке парных по глухости- звонкости согласных звуков.</w:t>
            </w:r>
          </w:p>
        </w:tc>
        <w:tc>
          <w:tcPr>
            <w:tcW w:w="1702" w:type="dxa"/>
            <w:vMerge w:val="restart"/>
          </w:tcPr>
          <w:p w:rsidR="009E48B0" w:rsidRDefault="00702314">
            <w:pPr>
              <w:pStyle w:val="TableParagraph"/>
              <w:spacing w:line="243" w:lineRule="exact"/>
              <w:ind w:right="87"/>
            </w:pPr>
            <w:r>
              <w:t>Текущий</w:t>
            </w:r>
          </w:p>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6" w:lineRule="exact"/>
              <w:ind w:right="217"/>
            </w:pPr>
            <w:r>
              <w:t>графической</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4" w:lineRule="exact"/>
              <w:ind w:right="217"/>
            </w:pPr>
            <w:r>
              <w:t>информацией,</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6" w:lineRule="exact"/>
            </w:pPr>
            <w:r>
              <w:t>анализировать таблицу с</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52"/>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4" w:lineRule="exact"/>
              <w:ind w:right="217"/>
            </w:pPr>
            <w:r>
              <w:t>целью поиска новых</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1022"/>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tcBorders>
          </w:tcPr>
          <w:p w:rsidR="009E48B0" w:rsidRDefault="00702314">
            <w:pPr>
              <w:pStyle w:val="TableParagraph"/>
              <w:spacing w:line="234" w:lineRule="exact"/>
              <w:ind w:right="217"/>
            </w:pPr>
            <w:r>
              <w:t>сведений о  языке.</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288"/>
        </w:trPr>
        <w:tc>
          <w:tcPr>
            <w:tcW w:w="569" w:type="dxa"/>
          </w:tcPr>
          <w:p w:rsidR="009E48B0" w:rsidRDefault="00702314">
            <w:pPr>
              <w:pStyle w:val="TableParagraph"/>
              <w:spacing w:line="240" w:lineRule="exact"/>
            </w:pPr>
            <w:r>
              <w:t>39</w:t>
            </w:r>
          </w:p>
        </w:tc>
        <w:tc>
          <w:tcPr>
            <w:tcW w:w="1136" w:type="dxa"/>
          </w:tcPr>
          <w:p w:rsidR="009E48B0" w:rsidRDefault="009E48B0"/>
        </w:tc>
        <w:tc>
          <w:tcPr>
            <w:tcW w:w="2268" w:type="dxa"/>
          </w:tcPr>
          <w:p w:rsidR="009E48B0" w:rsidRPr="00702314" w:rsidRDefault="00702314">
            <w:pPr>
              <w:pStyle w:val="TableParagraph"/>
              <w:ind w:left="105" w:right="105"/>
              <w:jc w:val="center"/>
              <w:rPr>
                <w:lang w:val="ru-RU"/>
              </w:rPr>
            </w:pPr>
            <w:r w:rsidRPr="00702314">
              <w:rPr>
                <w:lang w:val="ru-RU"/>
              </w:rPr>
              <w:t>Правило обозначения буквой парного по глухости-звонкости согласного звука на конце слова в двусложных словах.</w:t>
            </w:r>
          </w:p>
          <w:p w:rsidR="009E48B0" w:rsidRPr="00702314" w:rsidRDefault="00702314">
            <w:pPr>
              <w:pStyle w:val="TableParagraph"/>
              <w:spacing w:before="1"/>
              <w:ind w:left="117" w:right="116"/>
              <w:jc w:val="center"/>
              <w:rPr>
                <w:lang w:val="ru-RU"/>
              </w:rPr>
            </w:pPr>
            <w:r w:rsidRPr="00702314">
              <w:rPr>
                <w:lang w:val="ru-RU"/>
              </w:rPr>
              <w:t>Особенности проверяемых и проверочных слов.</w:t>
            </w:r>
          </w:p>
        </w:tc>
        <w:tc>
          <w:tcPr>
            <w:tcW w:w="2552" w:type="dxa"/>
            <w:vMerge/>
          </w:tcPr>
          <w:p w:rsidR="009E48B0" w:rsidRPr="00702314" w:rsidRDefault="009E48B0">
            <w:pPr>
              <w:rPr>
                <w:lang w:val="ru-RU"/>
              </w:rPr>
            </w:pPr>
          </w:p>
        </w:tc>
        <w:tc>
          <w:tcPr>
            <w:tcW w:w="2552" w:type="dxa"/>
            <w:vMerge w:val="restart"/>
          </w:tcPr>
          <w:p w:rsidR="009E48B0" w:rsidRPr="00702314" w:rsidRDefault="00702314">
            <w:pPr>
              <w:pStyle w:val="TableParagraph"/>
              <w:tabs>
                <w:tab w:val="left" w:pos="1055"/>
                <w:tab w:val="left" w:pos="1281"/>
                <w:tab w:val="left" w:pos="1590"/>
                <w:tab w:val="left" w:pos="1676"/>
              </w:tabs>
              <w:ind w:right="98"/>
              <w:rPr>
                <w:lang w:val="ru-RU"/>
              </w:rPr>
            </w:pPr>
            <w:r w:rsidRPr="00702314">
              <w:rPr>
                <w:u w:val="single"/>
                <w:lang w:val="ru-RU"/>
              </w:rPr>
              <w:t>Коммуникативные</w:t>
            </w:r>
            <w:r w:rsidRPr="00702314">
              <w:rPr>
                <w:lang w:val="ru-RU"/>
              </w:rPr>
              <w:t>: осуществлять сотрудничество в парах при</w:t>
            </w:r>
            <w:r w:rsidRPr="00702314">
              <w:rPr>
                <w:lang w:val="ru-RU"/>
              </w:rPr>
              <w:tab/>
            </w:r>
            <w:r w:rsidRPr="00702314">
              <w:rPr>
                <w:lang w:val="ru-RU"/>
              </w:rPr>
              <w:tab/>
            </w:r>
            <w:r w:rsidRPr="00702314">
              <w:rPr>
                <w:spacing w:val="-1"/>
                <w:lang w:val="ru-RU"/>
              </w:rPr>
              <w:t xml:space="preserve">выполнении </w:t>
            </w:r>
            <w:r w:rsidRPr="00702314">
              <w:rPr>
                <w:lang w:val="ru-RU"/>
              </w:rPr>
              <w:t>учебных задач и при работе</w:t>
            </w:r>
            <w:r w:rsidRPr="00702314">
              <w:rPr>
                <w:lang w:val="ru-RU"/>
              </w:rPr>
              <w:tab/>
              <w:t>со</w:t>
            </w:r>
            <w:r w:rsidRPr="00702314">
              <w:rPr>
                <w:lang w:val="ru-RU"/>
              </w:rPr>
              <w:tab/>
            </w:r>
            <w:r w:rsidRPr="00702314">
              <w:rPr>
                <w:lang w:val="ru-RU"/>
              </w:rPr>
              <w:tab/>
            </w:r>
            <w:r w:rsidRPr="00702314">
              <w:rPr>
                <w:spacing w:val="-1"/>
                <w:lang w:val="ru-RU"/>
              </w:rPr>
              <w:t xml:space="preserve">знаковой </w:t>
            </w:r>
            <w:r w:rsidRPr="00702314">
              <w:rPr>
                <w:lang w:val="ru-RU"/>
              </w:rPr>
              <w:t>информацией</w:t>
            </w:r>
            <w:r w:rsidRPr="00702314">
              <w:rPr>
                <w:lang w:val="ru-RU"/>
              </w:rPr>
              <w:tab/>
            </w:r>
            <w:r w:rsidRPr="00702314">
              <w:rPr>
                <w:lang w:val="ru-RU"/>
              </w:rPr>
              <w:tab/>
              <w:t>форзаца учебника.</w:t>
            </w:r>
          </w:p>
          <w:p w:rsidR="009E48B0" w:rsidRPr="00702314" w:rsidRDefault="00702314">
            <w:pPr>
              <w:pStyle w:val="TableParagraph"/>
              <w:tabs>
                <w:tab w:val="left" w:pos="1386"/>
                <w:tab w:val="left" w:pos="1710"/>
              </w:tabs>
              <w:spacing w:before="2"/>
              <w:ind w:right="99"/>
              <w:rPr>
                <w:lang w:val="ru-RU"/>
              </w:rPr>
            </w:pPr>
            <w:r w:rsidRPr="00702314">
              <w:rPr>
                <w:u w:val="single"/>
                <w:lang w:val="ru-RU"/>
              </w:rPr>
              <w:t>Регулятивные</w:t>
            </w:r>
            <w:r w:rsidRPr="00702314">
              <w:rPr>
                <w:lang w:val="ru-RU"/>
              </w:rPr>
              <w:t>: оценивать</w:t>
            </w:r>
            <w:r w:rsidRPr="00702314">
              <w:rPr>
                <w:lang w:val="ru-RU"/>
              </w:rPr>
              <w:tab/>
            </w:r>
            <w:r w:rsidRPr="00702314">
              <w:rPr>
                <w:spacing w:val="-1"/>
                <w:lang w:val="ru-RU"/>
              </w:rPr>
              <w:t xml:space="preserve">результаты </w:t>
            </w:r>
            <w:r w:rsidRPr="00702314">
              <w:rPr>
                <w:lang w:val="ru-RU"/>
              </w:rPr>
              <w:t>выполненного</w:t>
            </w:r>
            <w:r w:rsidRPr="00702314">
              <w:rPr>
                <w:lang w:val="ru-RU"/>
              </w:rPr>
              <w:tab/>
            </w:r>
            <w:r w:rsidRPr="00702314">
              <w:rPr>
                <w:spacing w:val="-1"/>
                <w:lang w:val="ru-RU"/>
              </w:rPr>
              <w:t>задания</w:t>
            </w:r>
          </w:p>
          <w:p w:rsidR="009E48B0" w:rsidRPr="00702314" w:rsidRDefault="00702314">
            <w:pPr>
              <w:pStyle w:val="TableParagraph"/>
              <w:tabs>
                <w:tab w:val="left" w:pos="1348"/>
                <w:tab w:val="left" w:pos="2209"/>
                <w:tab w:val="left" w:pos="2319"/>
              </w:tabs>
              <w:spacing w:before="1"/>
              <w:ind w:right="101"/>
              <w:rPr>
                <w:lang w:val="ru-RU"/>
              </w:rPr>
            </w:pPr>
            <w:r w:rsidRPr="00702314">
              <w:rPr>
                <w:lang w:val="ru-RU"/>
              </w:rPr>
              <w:t>«Проверь</w:t>
            </w:r>
            <w:r w:rsidRPr="00702314">
              <w:rPr>
                <w:lang w:val="ru-RU"/>
              </w:rPr>
              <w:tab/>
              <w:t>себя»</w:t>
            </w:r>
            <w:r w:rsidRPr="00702314">
              <w:rPr>
                <w:lang w:val="ru-RU"/>
              </w:rPr>
              <w:tab/>
              <w:t>по учебнику</w:t>
            </w:r>
            <w:r w:rsidRPr="00702314">
              <w:rPr>
                <w:lang w:val="ru-RU"/>
              </w:rPr>
              <w:tab/>
            </w:r>
            <w:r w:rsidRPr="00702314">
              <w:rPr>
                <w:lang w:val="ru-RU"/>
              </w:rPr>
              <w:tab/>
            </w:r>
            <w:r w:rsidRPr="00702314">
              <w:rPr>
                <w:lang w:val="ru-RU"/>
              </w:rPr>
              <w:tab/>
              <w:t>и</w:t>
            </w:r>
          </w:p>
          <w:p w:rsidR="009E48B0" w:rsidRPr="00702314" w:rsidRDefault="00702314">
            <w:pPr>
              <w:pStyle w:val="TableParagraph"/>
              <w:tabs>
                <w:tab w:val="left" w:pos="2332"/>
              </w:tabs>
              <w:spacing w:before="1"/>
              <w:ind w:right="100"/>
              <w:rPr>
                <w:lang w:val="ru-RU"/>
              </w:rPr>
            </w:pPr>
            <w:r w:rsidRPr="00702314">
              <w:rPr>
                <w:lang w:val="ru-RU"/>
              </w:rPr>
              <w:t>электронному приложению</w:t>
            </w:r>
            <w:r w:rsidRPr="00702314">
              <w:rPr>
                <w:lang w:val="ru-RU"/>
              </w:rPr>
              <w:tab/>
              <w:t>к учебнику.</w:t>
            </w:r>
          </w:p>
          <w:p w:rsidR="009E48B0" w:rsidRPr="00702314" w:rsidRDefault="00702314">
            <w:pPr>
              <w:pStyle w:val="TableParagraph"/>
              <w:tabs>
                <w:tab w:val="left" w:pos="2369"/>
              </w:tabs>
              <w:spacing w:line="252" w:lineRule="exact"/>
              <w:rPr>
                <w:lang w:val="ru-RU"/>
              </w:rPr>
            </w:pPr>
            <w:r w:rsidRPr="00702314">
              <w:rPr>
                <w:u w:val="single"/>
                <w:lang w:val="ru-RU"/>
              </w:rPr>
              <w:t>Познавательные</w:t>
            </w:r>
            <w:r w:rsidRPr="00702314">
              <w:rPr>
                <w:lang w:val="ru-RU"/>
              </w:rPr>
              <w:t>:</w:t>
            </w:r>
            <w:r w:rsidRPr="00702314">
              <w:rPr>
                <w:lang w:val="ru-RU"/>
              </w:rPr>
              <w:tab/>
              <w:t>-</w:t>
            </w:r>
          </w:p>
          <w:p w:rsidR="009E48B0" w:rsidRPr="00702314" w:rsidRDefault="00702314">
            <w:pPr>
              <w:pStyle w:val="TableParagraph"/>
              <w:tabs>
                <w:tab w:val="left" w:pos="1190"/>
                <w:tab w:val="left" w:pos="1554"/>
              </w:tabs>
              <w:rPr>
                <w:lang w:val="ru-RU"/>
              </w:rPr>
            </w:pPr>
            <w:r w:rsidRPr="00702314">
              <w:rPr>
                <w:lang w:val="ru-RU"/>
              </w:rPr>
              <w:t>работать</w:t>
            </w:r>
            <w:r w:rsidRPr="00702314">
              <w:rPr>
                <w:lang w:val="ru-RU"/>
              </w:rPr>
              <w:tab/>
              <w:t>с</w:t>
            </w:r>
            <w:r w:rsidRPr="00702314">
              <w:rPr>
                <w:lang w:val="ru-RU"/>
              </w:rPr>
              <w:tab/>
              <w:t>памяткой</w:t>
            </w:r>
          </w:p>
          <w:p w:rsidR="009E48B0" w:rsidRPr="00702314" w:rsidRDefault="00702314">
            <w:pPr>
              <w:pStyle w:val="TableParagraph"/>
              <w:spacing w:before="1"/>
              <w:ind w:right="99"/>
              <w:jc w:val="both"/>
              <w:rPr>
                <w:lang w:val="ru-RU"/>
              </w:rPr>
            </w:pPr>
            <w:r w:rsidRPr="00702314">
              <w:rPr>
                <w:lang w:val="ru-RU"/>
              </w:rPr>
              <w:t>«Алфавит» и форзацем учебника «Чудо-городок звуков» и «Чудо- городок букв», а также с памяткой    в    учебнике</w:t>
            </w:r>
          </w:p>
          <w:p w:rsidR="009E48B0" w:rsidRPr="00702314" w:rsidRDefault="00702314">
            <w:pPr>
              <w:pStyle w:val="TableParagraph"/>
              <w:tabs>
                <w:tab w:val="left" w:pos="1403"/>
                <w:tab w:val="left" w:pos="2319"/>
              </w:tabs>
              <w:spacing w:before="1"/>
              <w:ind w:right="102"/>
              <w:rPr>
                <w:lang w:val="ru-RU"/>
              </w:rPr>
            </w:pPr>
            <w:r w:rsidRPr="00702314">
              <w:rPr>
                <w:lang w:val="ru-RU"/>
              </w:rPr>
              <w:t>«Гласные</w:t>
            </w:r>
            <w:r w:rsidRPr="00702314">
              <w:rPr>
                <w:lang w:val="ru-RU"/>
              </w:rPr>
              <w:tab/>
              <w:t>звуки</w:t>
            </w:r>
            <w:r w:rsidRPr="00702314">
              <w:rPr>
                <w:lang w:val="ru-RU"/>
              </w:rPr>
              <w:tab/>
              <w:t>и буквы»;</w:t>
            </w:r>
          </w:p>
          <w:p w:rsidR="009E48B0" w:rsidRPr="00702314" w:rsidRDefault="00702314">
            <w:pPr>
              <w:pStyle w:val="TableParagraph"/>
              <w:spacing w:before="1"/>
              <w:ind w:right="99"/>
              <w:jc w:val="both"/>
              <w:rPr>
                <w:lang w:val="ru-RU"/>
              </w:rPr>
            </w:pPr>
            <w:r w:rsidRPr="00702314">
              <w:rPr>
                <w:lang w:val="ru-RU"/>
              </w:rPr>
              <w:t>- находить незнакомые слова и определять их значение по толковому словарю;</w:t>
            </w:r>
          </w:p>
        </w:tc>
        <w:tc>
          <w:tcPr>
            <w:tcW w:w="1844" w:type="dxa"/>
            <w:vMerge w:val="restart"/>
          </w:tcPr>
          <w:p w:rsidR="009E48B0" w:rsidRPr="00702314" w:rsidRDefault="00702314">
            <w:pPr>
              <w:pStyle w:val="TableParagraph"/>
              <w:ind w:right="155"/>
              <w:rPr>
                <w:lang w:val="ru-RU"/>
              </w:rPr>
            </w:pPr>
            <w:r w:rsidRPr="00702314">
              <w:rPr>
                <w:lang w:val="ru-RU"/>
              </w:rPr>
              <w:t>Проявлять чувство личной ответственности за своѐ поведение на основе содержания текстов учебника; проявлять познавательный интерес к новому знанию</w:t>
            </w:r>
          </w:p>
        </w:tc>
        <w:tc>
          <w:tcPr>
            <w:tcW w:w="2976" w:type="dxa"/>
            <w:vMerge w:val="restart"/>
          </w:tcPr>
          <w:p w:rsidR="009E48B0" w:rsidRPr="00702314" w:rsidRDefault="00702314">
            <w:pPr>
              <w:pStyle w:val="TableParagraph"/>
              <w:tabs>
                <w:tab w:val="left" w:pos="1002"/>
              </w:tabs>
              <w:ind w:right="98" w:firstLine="55"/>
              <w:jc w:val="both"/>
              <w:rPr>
                <w:lang w:val="ru-RU"/>
              </w:rPr>
            </w:pPr>
            <w:r w:rsidRPr="00702314">
              <w:rPr>
                <w:lang w:val="ru-RU"/>
              </w:rPr>
              <w:t>Определять на слух парный по</w:t>
            </w:r>
            <w:r w:rsidRPr="00702314">
              <w:rPr>
                <w:lang w:val="ru-RU"/>
              </w:rPr>
              <w:tab/>
            </w:r>
            <w:r w:rsidRPr="00702314">
              <w:rPr>
                <w:spacing w:val="-1"/>
                <w:lang w:val="ru-RU"/>
              </w:rPr>
              <w:t xml:space="preserve">глухости-звонкости </w:t>
            </w:r>
            <w:r w:rsidRPr="00702314">
              <w:rPr>
                <w:lang w:val="ru-RU"/>
              </w:rPr>
              <w:t>согласный звук на конце слова.</w:t>
            </w:r>
          </w:p>
          <w:p w:rsidR="009E48B0" w:rsidRPr="00702314" w:rsidRDefault="00702314">
            <w:pPr>
              <w:pStyle w:val="TableParagraph"/>
              <w:ind w:right="99"/>
              <w:jc w:val="both"/>
              <w:rPr>
                <w:lang w:val="ru-RU"/>
              </w:rPr>
            </w:pPr>
            <w:r w:rsidRPr="00702314">
              <w:rPr>
                <w:lang w:val="ru-RU"/>
              </w:rPr>
              <w:t>Соотносить произношение и написание парного звонкого согласного звука на конце слова.</w:t>
            </w:r>
          </w:p>
          <w:p w:rsidR="009E48B0" w:rsidRPr="00702314" w:rsidRDefault="00702314">
            <w:pPr>
              <w:pStyle w:val="TableParagraph"/>
              <w:spacing w:before="2"/>
              <w:ind w:right="100"/>
              <w:jc w:val="both"/>
              <w:rPr>
                <w:lang w:val="ru-RU"/>
              </w:rPr>
            </w:pPr>
            <w:r w:rsidRPr="00702314">
              <w:rPr>
                <w:lang w:val="ru-RU"/>
              </w:rPr>
              <w:t>Находить в двусложных словах букву парного согласного звука, написание которой надо проверять.</w:t>
            </w:r>
          </w:p>
          <w:p w:rsidR="009E48B0" w:rsidRPr="00702314" w:rsidRDefault="00702314">
            <w:pPr>
              <w:pStyle w:val="TableParagraph"/>
              <w:ind w:right="101"/>
              <w:jc w:val="both"/>
              <w:rPr>
                <w:lang w:val="ru-RU"/>
              </w:rPr>
            </w:pPr>
            <w:r w:rsidRPr="00702314">
              <w:rPr>
                <w:lang w:val="ru-RU"/>
              </w:rPr>
              <w:t>Различать проверочное и проверяемое слова.</w:t>
            </w:r>
          </w:p>
        </w:tc>
        <w:tc>
          <w:tcPr>
            <w:tcW w:w="1702" w:type="dxa"/>
          </w:tcPr>
          <w:p w:rsidR="009E48B0" w:rsidRDefault="00702314">
            <w:pPr>
              <w:pStyle w:val="TableParagraph"/>
              <w:spacing w:line="240" w:lineRule="exact"/>
              <w:ind w:right="87"/>
            </w:pPr>
            <w:r>
              <w:t>Текущий</w:t>
            </w:r>
          </w:p>
        </w:tc>
      </w:tr>
      <w:tr w:rsidR="009E48B0">
        <w:trPr>
          <w:trHeight w:hRule="exact" w:val="2540"/>
        </w:trPr>
        <w:tc>
          <w:tcPr>
            <w:tcW w:w="569" w:type="dxa"/>
          </w:tcPr>
          <w:p w:rsidR="009E48B0" w:rsidRDefault="00702314">
            <w:pPr>
              <w:pStyle w:val="TableParagraph"/>
              <w:spacing w:line="240" w:lineRule="exact"/>
            </w:pPr>
            <w:r>
              <w:t>40</w:t>
            </w:r>
          </w:p>
        </w:tc>
        <w:tc>
          <w:tcPr>
            <w:tcW w:w="1136" w:type="dxa"/>
          </w:tcPr>
          <w:p w:rsidR="009E48B0" w:rsidRDefault="009E48B0"/>
        </w:tc>
        <w:tc>
          <w:tcPr>
            <w:tcW w:w="2268" w:type="dxa"/>
          </w:tcPr>
          <w:p w:rsidR="009E48B0" w:rsidRPr="00702314" w:rsidRDefault="00702314">
            <w:pPr>
              <w:pStyle w:val="TableParagraph"/>
              <w:ind w:left="107" w:right="105"/>
              <w:jc w:val="center"/>
              <w:rPr>
                <w:lang w:val="ru-RU"/>
              </w:rPr>
            </w:pPr>
            <w:r w:rsidRPr="00702314">
              <w:rPr>
                <w:lang w:val="ru-RU"/>
              </w:rPr>
              <w:t>Способы проверки написания буквы, обозначающей парный по глухости- звонкости согласный звук .</w:t>
            </w:r>
          </w:p>
          <w:p w:rsidR="009E48B0" w:rsidRPr="00702314" w:rsidRDefault="00702314">
            <w:pPr>
              <w:pStyle w:val="TableParagraph"/>
              <w:spacing w:before="1"/>
              <w:ind w:left="244" w:right="244" w:firstLine="1"/>
              <w:jc w:val="center"/>
              <w:rPr>
                <w:i/>
                <w:lang w:val="ru-RU"/>
              </w:rPr>
            </w:pPr>
            <w:r w:rsidRPr="00702314">
              <w:rPr>
                <w:i/>
                <w:lang w:val="ru-RU"/>
              </w:rPr>
              <w:t>*Слова с непроверяемым написанием: тетрадь, медведь.</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Текущий</w:t>
            </w:r>
          </w:p>
        </w:tc>
      </w:tr>
      <w:tr w:rsidR="009E48B0">
        <w:trPr>
          <w:trHeight w:hRule="exact" w:val="266"/>
        </w:trPr>
        <w:tc>
          <w:tcPr>
            <w:tcW w:w="569" w:type="dxa"/>
            <w:tcBorders>
              <w:bottom w:val="nil"/>
            </w:tcBorders>
          </w:tcPr>
          <w:p w:rsidR="009E48B0" w:rsidRDefault="00702314">
            <w:pPr>
              <w:pStyle w:val="TableParagraph"/>
              <w:spacing w:line="240" w:lineRule="exact"/>
            </w:pPr>
            <w:r>
              <w:t>41</w:t>
            </w:r>
          </w:p>
        </w:tc>
        <w:tc>
          <w:tcPr>
            <w:tcW w:w="1136" w:type="dxa"/>
            <w:vMerge w:val="restart"/>
          </w:tcPr>
          <w:p w:rsidR="009E48B0" w:rsidRDefault="009E48B0"/>
        </w:tc>
        <w:tc>
          <w:tcPr>
            <w:tcW w:w="2268" w:type="dxa"/>
            <w:tcBorders>
              <w:bottom w:val="nil"/>
            </w:tcBorders>
          </w:tcPr>
          <w:p w:rsidR="009E48B0" w:rsidRDefault="00702314">
            <w:pPr>
              <w:pStyle w:val="TableParagraph"/>
              <w:spacing w:line="245" w:lineRule="exact"/>
              <w:ind w:left="117" w:right="117"/>
              <w:jc w:val="center"/>
              <w:rPr>
                <w:b/>
              </w:rPr>
            </w:pPr>
            <w:r>
              <w:rPr>
                <w:b/>
              </w:rPr>
              <w:t>Проверочный</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bottom w:val="nil"/>
            </w:tcBorders>
          </w:tcPr>
          <w:p w:rsidR="009E48B0" w:rsidRDefault="00702314">
            <w:pPr>
              <w:pStyle w:val="TableParagraph"/>
              <w:spacing w:line="240" w:lineRule="exact"/>
              <w:ind w:right="87"/>
            </w:pPr>
            <w:r>
              <w:t>Проверочный</w:t>
            </w:r>
          </w:p>
        </w:tc>
      </w:tr>
      <w:tr w:rsidR="009E48B0">
        <w:trPr>
          <w:trHeight w:hRule="exact" w:val="251"/>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3" w:lineRule="exact"/>
              <w:ind w:left="117" w:right="117"/>
              <w:jc w:val="center"/>
            </w:pPr>
            <w:r>
              <w:rPr>
                <w:b/>
              </w:rPr>
              <w:t xml:space="preserve">диктант </w:t>
            </w:r>
            <w:r>
              <w:t>по теме:</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702314">
            <w:pPr>
              <w:pStyle w:val="TableParagraph"/>
              <w:spacing w:line="233" w:lineRule="exact"/>
              <w:ind w:right="87"/>
            </w:pPr>
            <w:r>
              <w:t>диктант</w:t>
            </w:r>
          </w:p>
        </w:tc>
      </w:tr>
      <w:tr w:rsidR="009E48B0">
        <w:trPr>
          <w:trHeight w:hRule="exact" w:val="253"/>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4" w:lineRule="exact"/>
              <w:ind w:left="117" w:right="118"/>
              <w:jc w:val="center"/>
            </w:pPr>
            <w:r>
              <w:t>«Согласные звонкие</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bottom w:val="nil"/>
            </w:tcBorders>
          </w:tcPr>
          <w:p w:rsidR="009E48B0" w:rsidRDefault="009E48B0"/>
        </w:tc>
      </w:tr>
      <w:tr w:rsidR="009E48B0">
        <w:trPr>
          <w:trHeight w:hRule="exact" w:val="252"/>
        </w:trPr>
        <w:tc>
          <w:tcPr>
            <w:tcW w:w="569" w:type="dxa"/>
            <w:tcBorders>
              <w:top w:val="nil"/>
            </w:tcBorders>
          </w:tcPr>
          <w:p w:rsidR="009E48B0" w:rsidRDefault="009E48B0"/>
        </w:tc>
        <w:tc>
          <w:tcPr>
            <w:tcW w:w="1136" w:type="dxa"/>
            <w:vMerge/>
          </w:tcPr>
          <w:p w:rsidR="009E48B0" w:rsidRDefault="009E48B0"/>
        </w:tc>
        <w:tc>
          <w:tcPr>
            <w:tcW w:w="2268" w:type="dxa"/>
            <w:tcBorders>
              <w:top w:val="nil"/>
            </w:tcBorders>
          </w:tcPr>
          <w:p w:rsidR="009E48B0" w:rsidRDefault="00702314">
            <w:pPr>
              <w:pStyle w:val="TableParagraph"/>
              <w:spacing w:line="236" w:lineRule="exact"/>
              <w:ind w:left="117" w:right="120"/>
              <w:jc w:val="center"/>
            </w:pPr>
            <w:r>
              <w:t>и глухие».</w:t>
            </w:r>
          </w:p>
        </w:tc>
        <w:tc>
          <w:tcPr>
            <w:tcW w:w="2552" w:type="dxa"/>
            <w:vMerge/>
          </w:tcPr>
          <w:p w:rsidR="009E48B0" w:rsidRDefault="009E48B0"/>
        </w:tc>
        <w:tc>
          <w:tcPr>
            <w:tcW w:w="2552" w:type="dxa"/>
            <w:vMerge/>
          </w:tcPr>
          <w:p w:rsidR="009E48B0" w:rsidRDefault="009E48B0"/>
        </w:tc>
        <w:tc>
          <w:tcPr>
            <w:tcW w:w="1844" w:type="dxa"/>
            <w:vMerge/>
          </w:tcPr>
          <w:p w:rsidR="009E48B0" w:rsidRDefault="009E48B0"/>
        </w:tc>
        <w:tc>
          <w:tcPr>
            <w:tcW w:w="2976" w:type="dxa"/>
            <w:vMerge/>
          </w:tcPr>
          <w:p w:rsidR="009E48B0" w:rsidRDefault="009E48B0"/>
        </w:tc>
        <w:tc>
          <w:tcPr>
            <w:tcW w:w="1702" w:type="dxa"/>
            <w:tcBorders>
              <w:top w:val="nil"/>
            </w:tcBorders>
          </w:tcPr>
          <w:p w:rsidR="009E48B0" w:rsidRDefault="009E48B0"/>
        </w:tc>
      </w:tr>
      <w:tr w:rsidR="009E48B0">
        <w:trPr>
          <w:trHeight w:hRule="exact" w:val="768"/>
        </w:trPr>
        <w:tc>
          <w:tcPr>
            <w:tcW w:w="569" w:type="dxa"/>
          </w:tcPr>
          <w:p w:rsidR="009E48B0" w:rsidRDefault="00702314">
            <w:pPr>
              <w:pStyle w:val="TableParagraph"/>
              <w:spacing w:line="240" w:lineRule="exact"/>
            </w:pPr>
            <w:r>
              <w:t>42</w:t>
            </w:r>
          </w:p>
        </w:tc>
        <w:tc>
          <w:tcPr>
            <w:tcW w:w="1136" w:type="dxa"/>
          </w:tcPr>
          <w:p w:rsidR="009E48B0" w:rsidRDefault="009E48B0"/>
        </w:tc>
        <w:tc>
          <w:tcPr>
            <w:tcW w:w="2268" w:type="dxa"/>
          </w:tcPr>
          <w:p w:rsidR="009E48B0" w:rsidRPr="00702314" w:rsidRDefault="00702314">
            <w:pPr>
              <w:pStyle w:val="TableParagraph"/>
              <w:ind w:left="242" w:right="242" w:firstLine="1"/>
              <w:jc w:val="center"/>
              <w:rPr>
                <w:lang w:val="ru-RU"/>
              </w:rPr>
            </w:pPr>
            <w:r w:rsidRPr="00702314">
              <w:rPr>
                <w:i/>
                <w:lang w:val="ru-RU"/>
              </w:rPr>
              <w:t xml:space="preserve">Развитие речи. </w:t>
            </w:r>
            <w:r w:rsidRPr="00702314">
              <w:rPr>
                <w:lang w:val="ru-RU"/>
              </w:rPr>
              <w:t>Выполнение текстовых заданий</w:t>
            </w:r>
          </w:p>
        </w:tc>
        <w:tc>
          <w:tcPr>
            <w:tcW w:w="2552"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vMerge/>
          </w:tcPr>
          <w:p w:rsidR="009E48B0" w:rsidRPr="00702314" w:rsidRDefault="009E48B0">
            <w:pPr>
              <w:rPr>
                <w:lang w:val="ru-RU"/>
              </w:rPr>
            </w:pPr>
          </w:p>
        </w:tc>
        <w:tc>
          <w:tcPr>
            <w:tcW w:w="1702" w:type="dxa"/>
          </w:tcPr>
          <w:p w:rsidR="009E48B0" w:rsidRDefault="00702314">
            <w:pPr>
              <w:pStyle w:val="TableParagraph"/>
              <w:spacing w:line="240" w:lineRule="exact"/>
              <w:ind w:right="87"/>
            </w:pPr>
            <w:r>
              <w:t>Текущий</w:t>
            </w:r>
          </w:p>
        </w:tc>
      </w:tr>
      <w:tr w:rsidR="009E48B0">
        <w:trPr>
          <w:trHeight w:hRule="exact" w:val="771"/>
        </w:trPr>
        <w:tc>
          <w:tcPr>
            <w:tcW w:w="569" w:type="dxa"/>
          </w:tcPr>
          <w:p w:rsidR="009E48B0" w:rsidRDefault="00702314">
            <w:pPr>
              <w:pStyle w:val="TableParagraph"/>
              <w:spacing w:line="243" w:lineRule="exact"/>
            </w:pPr>
            <w:r>
              <w:t>43</w:t>
            </w:r>
          </w:p>
        </w:tc>
        <w:tc>
          <w:tcPr>
            <w:tcW w:w="1136" w:type="dxa"/>
          </w:tcPr>
          <w:p w:rsidR="009E48B0" w:rsidRDefault="009E48B0"/>
        </w:tc>
        <w:tc>
          <w:tcPr>
            <w:tcW w:w="2268" w:type="dxa"/>
          </w:tcPr>
          <w:p w:rsidR="009E48B0" w:rsidRPr="00702314" w:rsidRDefault="00702314">
            <w:pPr>
              <w:pStyle w:val="TableParagraph"/>
              <w:ind w:left="105" w:right="103" w:hanging="3"/>
              <w:jc w:val="center"/>
              <w:rPr>
                <w:b/>
                <w:lang w:val="ru-RU"/>
              </w:rPr>
            </w:pPr>
            <w:r w:rsidRPr="00702314">
              <w:rPr>
                <w:lang w:val="ru-RU"/>
              </w:rPr>
              <w:t xml:space="preserve">Буквы шипящих согласных звуков: непарных твѐрдых </w:t>
            </w:r>
            <w:r w:rsidRPr="00702314">
              <w:rPr>
                <w:b/>
                <w:lang w:val="ru-RU"/>
              </w:rPr>
              <w:t>ш,</w:t>
            </w:r>
          </w:p>
        </w:tc>
        <w:tc>
          <w:tcPr>
            <w:tcW w:w="2552" w:type="dxa"/>
          </w:tcPr>
          <w:p w:rsidR="009E48B0" w:rsidRDefault="00702314">
            <w:pPr>
              <w:pStyle w:val="TableParagraph"/>
              <w:spacing w:line="243" w:lineRule="exact"/>
              <w:ind w:right="267"/>
            </w:pPr>
            <w:r>
              <w:rPr>
                <w:u w:val="single"/>
              </w:rPr>
              <w:t>Учащийся</w:t>
            </w:r>
          </w:p>
          <w:p w:rsidR="009E48B0" w:rsidRDefault="00702314">
            <w:pPr>
              <w:pStyle w:val="TableParagraph"/>
              <w:tabs>
                <w:tab w:val="left" w:pos="1475"/>
              </w:tabs>
              <w:ind w:right="100"/>
            </w:pPr>
            <w:r>
              <w:rPr>
                <w:u w:val="single"/>
              </w:rPr>
              <w:t>научится</w:t>
            </w:r>
            <w:r>
              <w:t>различать шипящие</w:t>
            </w:r>
            <w:r>
              <w:tab/>
            </w:r>
            <w:r>
              <w:rPr>
                <w:spacing w:val="-1"/>
              </w:rPr>
              <w:t>согласные</w:t>
            </w:r>
          </w:p>
        </w:tc>
        <w:tc>
          <w:tcPr>
            <w:tcW w:w="2552" w:type="dxa"/>
            <w:vMerge/>
          </w:tcPr>
          <w:p w:rsidR="009E48B0" w:rsidRDefault="009E48B0"/>
        </w:tc>
        <w:tc>
          <w:tcPr>
            <w:tcW w:w="1844" w:type="dxa"/>
            <w:vMerge/>
          </w:tcPr>
          <w:p w:rsidR="009E48B0" w:rsidRDefault="009E48B0"/>
        </w:tc>
        <w:tc>
          <w:tcPr>
            <w:tcW w:w="2976" w:type="dxa"/>
          </w:tcPr>
          <w:p w:rsidR="009E48B0" w:rsidRPr="00702314" w:rsidRDefault="00702314">
            <w:pPr>
              <w:pStyle w:val="TableParagraph"/>
              <w:ind w:right="100"/>
              <w:rPr>
                <w:lang w:val="ru-RU"/>
              </w:rPr>
            </w:pPr>
            <w:r w:rsidRPr="00702314">
              <w:rPr>
                <w:lang w:val="ru-RU"/>
              </w:rPr>
              <w:t>Дифференцировать непарные мягкие и непарные твѐрдые согласныезвуки.</w:t>
            </w:r>
          </w:p>
        </w:tc>
        <w:tc>
          <w:tcPr>
            <w:tcW w:w="1702" w:type="dxa"/>
          </w:tcPr>
          <w:p w:rsidR="009E48B0" w:rsidRDefault="00702314">
            <w:pPr>
              <w:pStyle w:val="TableParagraph"/>
              <w:ind w:right="341"/>
            </w:pPr>
            <w:r>
              <w:t>Проверочная работа</w:t>
            </w:r>
          </w:p>
        </w:tc>
      </w:tr>
    </w:tbl>
    <w:p w:rsidR="009E48B0" w:rsidRDefault="009E48B0">
      <w:pPr>
        <w:sectPr w:rsidR="009E48B0">
          <w:pgSz w:w="16840" w:h="11910" w:orient="landscape"/>
          <w:pgMar w:top="720" w:right="820" w:bottom="280" w:left="18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552"/>
        <w:gridCol w:w="1844"/>
        <w:gridCol w:w="2976"/>
        <w:gridCol w:w="1702"/>
      </w:tblGrid>
      <w:tr w:rsidR="009E48B0">
        <w:trPr>
          <w:trHeight w:hRule="exact" w:val="264"/>
        </w:trPr>
        <w:tc>
          <w:tcPr>
            <w:tcW w:w="569" w:type="dxa"/>
            <w:vMerge w:val="restart"/>
          </w:tcPr>
          <w:p w:rsidR="009E48B0" w:rsidRDefault="009E48B0"/>
        </w:tc>
        <w:tc>
          <w:tcPr>
            <w:tcW w:w="1136" w:type="dxa"/>
            <w:vMerge w:val="restart"/>
          </w:tcPr>
          <w:p w:rsidR="009E48B0" w:rsidRDefault="009E48B0"/>
        </w:tc>
        <w:tc>
          <w:tcPr>
            <w:tcW w:w="2268" w:type="dxa"/>
            <w:tcBorders>
              <w:bottom w:val="nil"/>
            </w:tcBorders>
          </w:tcPr>
          <w:p w:rsidR="009E48B0" w:rsidRDefault="00702314">
            <w:pPr>
              <w:pStyle w:val="TableParagraph"/>
              <w:spacing w:line="240" w:lineRule="exact"/>
              <w:ind w:left="117" w:right="117"/>
              <w:jc w:val="center"/>
            </w:pPr>
            <w:r>
              <w:rPr>
                <w:b/>
              </w:rPr>
              <w:t>ж</w:t>
            </w:r>
            <w:r>
              <w:t>; непарных мягких</w:t>
            </w:r>
          </w:p>
        </w:tc>
        <w:tc>
          <w:tcPr>
            <w:tcW w:w="2552" w:type="dxa"/>
            <w:tcBorders>
              <w:bottom w:val="nil"/>
            </w:tcBorders>
          </w:tcPr>
          <w:p w:rsidR="009E48B0" w:rsidRPr="00702314" w:rsidRDefault="00702314">
            <w:pPr>
              <w:pStyle w:val="TableParagraph"/>
              <w:spacing w:line="240" w:lineRule="exact"/>
              <w:rPr>
                <w:lang w:val="ru-RU"/>
              </w:rPr>
            </w:pPr>
            <w:r w:rsidRPr="00702314">
              <w:rPr>
                <w:lang w:val="ru-RU"/>
              </w:rPr>
              <w:t>звуки   в   слове   и    вне</w:t>
            </w:r>
          </w:p>
        </w:tc>
        <w:tc>
          <w:tcPr>
            <w:tcW w:w="2552" w:type="dxa"/>
            <w:tcBorders>
              <w:bottom w:val="nil"/>
            </w:tcBorders>
          </w:tcPr>
          <w:p w:rsidR="009E48B0" w:rsidRDefault="00702314">
            <w:pPr>
              <w:pStyle w:val="TableParagraph"/>
              <w:tabs>
                <w:tab w:val="left" w:pos="391"/>
                <w:tab w:val="left" w:pos="1857"/>
              </w:tabs>
              <w:spacing w:line="240" w:lineRule="exact"/>
            </w:pPr>
            <w:r>
              <w:t>-</w:t>
            </w:r>
            <w:r>
              <w:tab/>
              <w:t>использовать</w:t>
            </w:r>
            <w:r>
              <w:tab/>
              <w:t>приѐм</w:t>
            </w:r>
          </w:p>
        </w:tc>
        <w:tc>
          <w:tcPr>
            <w:tcW w:w="1844" w:type="dxa"/>
            <w:vMerge w:val="restart"/>
          </w:tcPr>
          <w:p w:rsidR="009E48B0" w:rsidRDefault="009E48B0"/>
        </w:tc>
        <w:tc>
          <w:tcPr>
            <w:tcW w:w="2976" w:type="dxa"/>
            <w:tcBorders>
              <w:bottom w:val="nil"/>
            </w:tcBorders>
          </w:tcPr>
          <w:p w:rsidR="009E48B0" w:rsidRDefault="00702314">
            <w:pPr>
              <w:pStyle w:val="TableParagraph"/>
              <w:tabs>
                <w:tab w:val="left" w:pos="1682"/>
              </w:tabs>
              <w:spacing w:line="240" w:lineRule="exact"/>
            </w:pPr>
            <w:r>
              <w:t>Правильно</w:t>
            </w:r>
            <w:r>
              <w:tab/>
              <w:t>произносить</w:t>
            </w:r>
          </w:p>
        </w:tc>
        <w:tc>
          <w:tcPr>
            <w:tcW w:w="1702" w:type="dxa"/>
            <w:tcBorders>
              <w:bottom w:val="nil"/>
            </w:tcBorders>
          </w:tcPr>
          <w:p w:rsidR="009E48B0" w:rsidRDefault="00702314">
            <w:pPr>
              <w:pStyle w:val="TableParagraph"/>
              <w:spacing w:line="240" w:lineRule="exact"/>
              <w:ind w:right="87"/>
            </w:pPr>
            <w:r>
              <w:t>Проект</w:t>
            </w:r>
          </w:p>
        </w:tc>
      </w:tr>
      <w:tr w:rsidR="009E48B0">
        <w:trPr>
          <w:trHeight w:hRule="exact" w:val="256"/>
        </w:trPr>
        <w:tc>
          <w:tcPr>
            <w:tcW w:w="569" w:type="dxa"/>
            <w:vMerge/>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41" w:lineRule="exact"/>
              <w:ind w:left="117" w:right="117"/>
              <w:jc w:val="center"/>
              <w:rPr>
                <w:b/>
              </w:rPr>
            </w:pPr>
            <w:r>
              <w:rPr>
                <w:b/>
              </w:rPr>
              <w:t>ч, щ.</w:t>
            </w:r>
          </w:p>
        </w:tc>
        <w:tc>
          <w:tcPr>
            <w:tcW w:w="2552" w:type="dxa"/>
            <w:tcBorders>
              <w:top w:val="nil"/>
              <w:bottom w:val="nil"/>
            </w:tcBorders>
          </w:tcPr>
          <w:p w:rsidR="009E48B0" w:rsidRDefault="00702314">
            <w:pPr>
              <w:pStyle w:val="TableParagraph"/>
              <w:spacing w:line="236" w:lineRule="exact"/>
              <w:ind w:right="267"/>
            </w:pPr>
            <w:r>
              <w:t>слова.</w:t>
            </w:r>
          </w:p>
        </w:tc>
        <w:tc>
          <w:tcPr>
            <w:tcW w:w="2552" w:type="dxa"/>
            <w:tcBorders>
              <w:top w:val="nil"/>
              <w:bottom w:val="nil"/>
            </w:tcBorders>
          </w:tcPr>
          <w:p w:rsidR="009E48B0" w:rsidRDefault="00702314">
            <w:pPr>
              <w:pStyle w:val="TableParagraph"/>
              <w:tabs>
                <w:tab w:val="left" w:pos="1634"/>
              </w:tabs>
              <w:spacing w:line="236" w:lineRule="exact"/>
            </w:pPr>
            <w:r>
              <w:t>планирования</w:t>
            </w:r>
            <w:r>
              <w:tab/>
              <w:t>учебных</w:t>
            </w:r>
          </w:p>
        </w:tc>
        <w:tc>
          <w:tcPr>
            <w:tcW w:w="1844" w:type="dxa"/>
            <w:vMerge/>
          </w:tcPr>
          <w:p w:rsidR="009E48B0" w:rsidRDefault="009E48B0"/>
        </w:tc>
        <w:tc>
          <w:tcPr>
            <w:tcW w:w="2976" w:type="dxa"/>
            <w:tcBorders>
              <w:top w:val="nil"/>
              <w:bottom w:val="nil"/>
            </w:tcBorders>
          </w:tcPr>
          <w:p w:rsidR="009E48B0" w:rsidRDefault="00702314">
            <w:pPr>
              <w:pStyle w:val="TableParagraph"/>
              <w:spacing w:line="236" w:lineRule="exact"/>
              <w:ind w:right="167"/>
            </w:pPr>
            <w:r>
              <w:t>шипящие согласные звуки.</w:t>
            </w:r>
          </w:p>
        </w:tc>
        <w:tc>
          <w:tcPr>
            <w:tcW w:w="1702" w:type="dxa"/>
            <w:tcBorders>
              <w:top w:val="nil"/>
              <w:bottom w:val="nil"/>
            </w:tcBorders>
          </w:tcPr>
          <w:p w:rsidR="009E48B0" w:rsidRDefault="009E48B0"/>
        </w:tc>
      </w:tr>
      <w:tr w:rsidR="009E48B0">
        <w:trPr>
          <w:trHeight w:hRule="exact" w:val="250"/>
        </w:trPr>
        <w:tc>
          <w:tcPr>
            <w:tcW w:w="569" w:type="dxa"/>
            <w:vMerge/>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2" w:lineRule="exact"/>
              <w:ind w:left="117" w:right="117"/>
              <w:jc w:val="center"/>
              <w:rPr>
                <w:i/>
              </w:rPr>
            </w:pPr>
            <w:r>
              <w:rPr>
                <w:i/>
              </w:rPr>
              <w:t>*Слова с</w:t>
            </w:r>
          </w:p>
        </w:tc>
        <w:tc>
          <w:tcPr>
            <w:tcW w:w="2552" w:type="dxa"/>
            <w:tcBorders>
              <w:top w:val="nil"/>
              <w:bottom w:val="nil"/>
            </w:tcBorders>
          </w:tcPr>
          <w:p w:rsidR="009E48B0" w:rsidRDefault="009E48B0"/>
        </w:tc>
        <w:tc>
          <w:tcPr>
            <w:tcW w:w="2552" w:type="dxa"/>
            <w:tcBorders>
              <w:top w:val="nil"/>
              <w:bottom w:val="nil"/>
            </w:tcBorders>
          </w:tcPr>
          <w:p w:rsidR="009E48B0" w:rsidRDefault="00702314">
            <w:pPr>
              <w:pStyle w:val="TableParagraph"/>
              <w:tabs>
                <w:tab w:val="left" w:pos="2094"/>
              </w:tabs>
              <w:spacing w:line="232" w:lineRule="exact"/>
            </w:pPr>
            <w:r>
              <w:t>действий</w:t>
            </w:r>
            <w:r>
              <w:tab/>
              <w:t>при</w:t>
            </w:r>
          </w:p>
        </w:tc>
        <w:tc>
          <w:tcPr>
            <w:tcW w:w="1844" w:type="dxa"/>
            <w:vMerge/>
          </w:tcPr>
          <w:p w:rsidR="009E48B0" w:rsidRDefault="009E48B0"/>
        </w:tc>
        <w:tc>
          <w:tcPr>
            <w:tcW w:w="2976" w:type="dxa"/>
            <w:tcBorders>
              <w:top w:val="nil"/>
              <w:bottom w:val="nil"/>
            </w:tcBorders>
          </w:tcPr>
          <w:p w:rsidR="009E48B0" w:rsidRDefault="00702314">
            <w:pPr>
              <w:pStyle w:val="TableParagraph"/>
              <w:tabs>
                <w:tab w:val="left" w:pos="2767"/>
              </w:tabs>
              <w:spacing w:line="232" w:lineRule="exact"/>
            </w:pPr>
            <w:r>
              <w:t>Знакомство</w:t>
            </w:r>
            <w:r>
              <w:tab/>
              <w:t>с</w:t>
            </w:r>
          </w:p>
        </w:tc>
        <w:tc>
          <w:tcPr>
            <w:tcW w:w="1702" w:type="dxa"/>
            <w:tcBorders>
              <w:top w:val="nil"/>
              <w:bottom w:val="nil"/>
            </w:tcBorders>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4" w:lineRule="exact"/>
              <w:ind w:left="117" w:right="118"/>
              <w:jc w:val="center"/>
              <w:rPr>
                <w:i/>
              </w:rPr>
            </w:pPr>
            <w:r>
              <w:rPr>
                <w:i/>
              </w:rPr>
              <w:t>непроверяемым</w:t>
            </w:r>
          </w:p>
        </w:tc>
        <w:tc>
          <w:tcPr>
            <w:tcW w:w="2552" w:type="dxa"/>
            <w:tcBorders>
              <w:top w:val="nil"/>
              <w:bottom w:val="nil"/>
            </w:tcBorders>
          </w:tcPr>
          <w:p w:rsidR="009E48B0" w:rsidRDefault="00702314">
            <w:pPr>
              <w:pStyle w:val="TableParagraph"/>
              <w:spacing w:line="234" w:lineRule="exact"/>
              <w:ind w:right="267"/>
            </w:pPr>
            <w:r>
              <w:rPr>
                <w:spacing w:val="-5"/>
                <w:u w:val="single"/>
              </w:rPr>
              <w:t xml:space="preserve">Учащийся </w:t>
            </w:r>
            <w:r>
              <w:rPr>
                <w:u w:val="single"/>
              </w:rPr>
              <w:t>научится</w:t>
            </w:r>
          </w:p>
        </w:tc>
        <w:tc>
          <w:tcPr>
            <w:tcW w:w="2552" w:type="dxa"/>
            <w:tcBorders>
              <w:top w:val="nil"/>
              <w:bottom w:val="nil"/>
            </w:tcBorders>
          </w:tcPr>
          <w:p w:rsidR="009E48B0" w:rsidRDefault="00702314">
            <w:pPr>
              <w:pStyle w:val="TableParagraph"/>
              <w:spacing w:line="234" w:lineRule="exact"/>
              <w:ind w:right="85"/>
            </w:pPr>
            <w:r>
              <w:t>определениис опорой на</w:t>
            </w:r>
          </w:p>
        </w:tc>
        <w:tc>
          <w:tcPr>
            <w:tcW w:w="1844" w:type="dxa"/>
            <w:vMerge/>
          </w:tcPr>
          <w:p w:rsidR="009E48B0" w:rsidRDefault="009E48B0"/>
        </w:tc>
        <w:tc>
          <w:tcPr>
            <w:tcW w:w="2976" w:type="dxa"/>
            <w:tcBorders>
              <w:top w:val="nil"/>
              <w:bottom w:val="nil"/>
            </w:tcBorders>
          </w:tcPr>
          <w:p w:rsidR="009E48B0" w:rsidRDefault="00702314">
            <w:pPr>
              <w:pStyle w:val="TableParagraph"/>
              <w:tabs>
                <w:tab w:val="left" w:pos="2008"/>
              </w:tabs>
              <w:spacing w:line="234" w:lineRule="exact"/>
            </w:pPr>
            <w:r>
              <w:t>происхождением</w:t>
            </w:r>
            <w:r>
              <w:tab/>
              <w:t>названий</w:t>
            </w:r>
          </w:p>
        </w:tc>
        <w:tc>
          <w:tcPr>
            <w:tcW w:w="1702" w:type="dxa"/>
            <w:tcBorders>
              <w:top w:val="nil"/>
              <w:bottom w:val="nil"/>
            </w:tcBorders>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6" w:lineRule="exact"/>
              <w:ind w:left="105" w:right="105"/>
              <w:jc w:val="center"/>
            </w:pPr>
            <w:r>
              <w:rPr>
                <w:i/>
              </w:rPr>
              <w:t>написанием: работа</w:t>
            </w:r>
            <w:r>
              <w:t>.</w:t>
            </w:r>
          </w:p>
        </w:tc>
        <w:tc>
          <w:tcPr>
            <w:tcW w:w="2552" w:type="dxa"/>
            <w:tcBorders>
              <w:top w:val="nil"/>
              <w:bottom w:val="nil"/>
            </w:tcBorders>
          </w:tcPr>
          <w:p w:rsidR="009E48B0" w:rsidRDefault="00702314">
            <w:pPr>
              <w:pStyle w:val="TableParagraph"/>
              <w:spacing w:line="236" w:lineRule="exact"/>
            </w:pPr>
            <w:r>
              <w:t>создавать собственный</w:t>
            </w:r>
          </w:p>
        </w:tc>
        <w:tc>
          <w:tcPr>
            <w:tcW w:w="2552" w:type="dxa"/>
            <w:tcBorders>
              <w:top w:val="nil"/>
              <w:bottom w:val="nil"/>
            </w:tcBorders>
          </w:tcPr>
          <w:p w:rsidR="009E48B0" w:rsidRDefault="00702314">
            <w:pPr>
              <w:pStyle w:val="TableParagraph"/>
              <w:tabs>
                <w:tab w:val="left" w:pos="1569"/>
              </w:tabs>
              <w:spacing w:line="236" w:lineRule="exact"/>
            </w:pPr>
            <w:r>
              <w:t>заданный</w:t>
            </w:r>
            <w:r>
              <w:tab/>
              <w:t>алгоритм</w:t>
            </w:r>
          </w:p>
        </w:tc>
        <w:tc>
          <w:tcPr>
            <w:tcW w:w="1844" w:type="dxa"/>
            <w:vMerge/>
          </w:tcPr>
          <w:p w:rsidR="009E48B0" w:rsidRDefault="009E48B0"/>
        </w:tc>
        <w:tc>
          <w:tcPr>
            <w:tcW w:w="2976" w:type="dxa"/>
            <w:tcBorders>
              <w:top w:val="nil"/>
              <w:bottom w:val="nil"/>
            </w:tcBorders>
          </w:tcPr>
          <w:p w:rsidR="009E48B0" w:rsidRDefault="00702314">
            <w:pPr>
              <w:pStyle w:val="TableParagraph"/>
              <w:spacing w:line="236" w:lineRule="exact"/>
              <w:ind w:right="167"/>
            </w:pPr>
            <w:r>
              <w:t>шипящие звуки.</w:t>
            </w:r>
          </w:p>
        </w:tc>
        <w:tc>
          <w:tcPr>
            <w:tcW w:w="1702" w:type="dxa"/>
            <w:tcBorders>
              <w:top w:val="nil"/>
              <w:bottom w:val="nil"/>
            </w:tcBorders>
          </w:tcPr>
          <w:p w:rsidR="009E48B0" w:rsidRDefault="009E48B0"/>
        </w:tc>
      </w:tr>
      <w:tr w:rsidR="009E48B0">
        <w:trPr>
          <w:trHeight w:hRule="exact" w:val="256"/>
        </w:trPr>
        <w:tc>
          <w:tcPr>
            <w:tcW w:w="569" w:type="dxa"/>
            <w:vMerge/>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9" w:lineRule="exact"/>
              <w:ind w:left="117" w:right="117"/>
              <w:jc w:val="center"/>
              <w:rPr>
                <w:b/>
              </w:rPr>
            </w:pPr>
            <w:r>
              <w:rPr>
                <w:b/>
              </w:rPr>
              <w:t>Проект</w:t>
            </w:r>
          </w:p>
        </w:tc>
        <w:tc>
          <w:tcPr>
            <w:tcW w:w="2552" w:type="dxa"/>
            <w:tcBorders>
              <w:top w:val="nil"/>
              <w:bottom w:val="nil"/>
            </w:tcBorders>
          </w:tcPr>
          <w:p w:rsidR="009E48B0" w:rsidRDefault="00702314">
            <w:pPr>
              <w:pStyle w:val="TableParagraph"/>
              <w:spacing w:line="234" w:lineRule="exact"/>
              <w:ind w:right="267"/>
            </w:pPr>
            <w:r>
              <w:t>информационный</w:t>
            </w:r>
          </w:p>
        </w:tc>
        <w:tc>
          <w:tcPr>
            <w:tcW w:w="2552" w:type="dxa"/>
            <w:tcBorders>
              <w:top w:val="nil"/>
              <w:bottom w:val="nil"/>
            </w:tcBorders>
          </w:tcPr>
          <w:p w:rsidR="009E48B0" w:rsidRDefault="00702314">
            <w:pPr>
              <w:pStyle w:val="TableParagraph"/>
              <w:spacing w:line="234" w:lineRule="exact"/>
              <w:ind w:right="85"/>
            </w:pPr>
            <w:r>
              <w:t>безударного  и ударного</w:t>
            </w:r>
          </w:p>
        </w:tc>
        <w:tc>
          <w:tcPr>
            <w:tcW w:w="1844" w:type="dxa"/>
            <w:vMerge/>
          </w:tcPr>
          <w:p w:rsidR="009E48B0" w:rsidRDefault="009E48B0"/>
        </w:tc>
        <w:tc>
          <w:tcPr>
            <w:tcW w:w="2976" w:type="dxa"/>
            <w:tcBorders>
              <w:top w:val="nil"/>
              <w:bottom w:val="nil"/>
            </w:tcBorders>
          </w:tcPr>
          <w:p w:rsidR="009E48B0" w:rsidRDefault="009E48B0"/>
        </w:tc>
        <w:tc>
          <w:tcPr>
            <w:tcW w:w="1702" w:type="dxa"/>
            <w:tcBorders>
              <w:top w:val="nil"/>
              <w:bottom w:val="nil"/>
            </w:tcBorders>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8" w:lineRule="exact"/>
              <w:ind w:left="117" w:right="117"/>
              <w:jc w:val="center"/>
              <w:rPr>
                <w:b/>
              </w:rPr>
            </w:pPr>
            <w:r>
              <w:rPr>
                <w:b/>
              </w:rPr>
              <w:t>«Скороговорки».</w:t>
            </w:r>
          </w:p>
        </w:tc>
        <w:tc>
          <w:tcPr>
            <w:tcW w:w="2552" w:type="dxa"/>
            <w:tcBorders>
              <w:top w:val="nil"/>
              <w:bottom w:val="nil"/>
            </w:tcBorders>
          </w:tcPr>
          <w:p w:rsidR="009E48B0" w:rsidRDefault="00702314">
            <w:pPr>
              <w:pStyle w:val="TableParagraph"/>
              <w:spacing w:line="233" w:lineRule="exact"/>
              <w:ind w:right="267"/>
            </w:pPr>
            <w:r>
              <w:t>объект, участвовать в</w:t>
            </w:r>
          </w:p>
        </w:tc>
        <w:tc>
          <w:tcPr>
            <w:tcW w:w="2552" w:type="dxa"/>
            <w:tcBorders>
              <w:top w:val="nil"/>
              <w:bottom w:val="nil"/>
            </w:tcBorders>
          </w:tcPr>
          <w:p w:rsidR="009E48B0" w:rsidRDefault="00702314">
            <w:pPr>
              <w:pStyle w:val="TableParagraph"/>
              <w:spacing w:line="233" w:lineRule="exact"/>
              <w:ind w:right="85"/>
            </w:pPr>
            <w:r>
              <w:t>гласного  звука  в слове;</w:t>
            </w:r>
          </w:p>
        </w:tc>
        <w:tc>
          <w:tcPr>
            <w:tcW w:w="1844" w:type="dxa"/>
            <w:vMerge/>
          </w:tcPr>
          <w:p w:rsidR="009E48B0" w:rsidRDefault="009E48B0"/>
        </w:tc>
        <w:tc>
          <w:tcPr>
            <w:tcW w:w="2976" w:type="dxa"/>
            <w:tcBorders>
              <w:top w:val="nil"/>
              <w:bottom w:val="nil"/>
            </w:tcBorders>
          </w:tcPr>
          <w:p w:rsidR="009E48B0" w:rsidRDefault="009E48B0"/>
        </w:tc>
        <w:tc>
          <w:tcPr>
            <w:tcW w:w="1702" w:type="dxa"/>
            <w:tcBorders>
              <w:top w:val="nil"/>
              <w:bottom w:val="nil"/>
            </w:tcBorders>
          </w:tcPr>
          <w:p w:rsidR="009E48B0" w:rsidRDefault="009E48B0"/>
        </w:tc>
      </w:tr>
      <w:tr w:rsidR="009E48B0">
        <w:trPr>
          <w:trHeight w:hRule="exact" w:val="248"/>
        </w:trPr>
        <w:tc>
          <w:tcPr>
            <w:tcW w:w="569" w:type="dxa"/>
            <w:vMerge/>
          </w:tcPr>
          <w:p w:rsidR="009E48B0" w:rsidRDefault="009E48B0"/>
        </w:tc>
        <w:tc>
          <w:tcPr>
            <w:tcW w:w="1136" w:type="dxa"/>
            <w:vMerge/>
          </w:tcPr>
          <w:p w:rsidR="009E48B0" w:rsidRDefault="009E48B0"/>
        </w:tc>
        <w:tc>
          <w:tcPr>
            <w:tcW w:w="2268" w:type="dxa"/>
            <w:tcBorders>
              <w:top w:val="nil"/>
            </w:tcBorders>
          </w:tcPr>
          <w:p w:rsidR="009E48B0" w:rsidRDefault="009E48B0"/>
        </w:tc>
        <w:tc>
          <w:tcPr>
            <w:tcW w:w="2552" w:type="dxa"/>
            <w:tcBorders>
              <w:top w:val="nil"/>
            </w:tcBorders>
          </w:tcPr>
          <w:p w:rsidR="009E48B0" w:rsidRDefault="00702314">
            <w:pPr>
              <w:pStyle w:val="TableParagraph"/>
              <w:spacing w:line="232" w:lineRule="exact"/>
              <w:ind w:right="267"/>
            </w:pPr>
            <w:r>
              <w:t>презентации проекта</w:t>
            </w:r>
          </w:p>
        </w:tc>
        <w:tc>
          <w:tcPr>
            <w:tcW w:w="2552" w:type="dxa"/>
            <w:tcBorders>
              <w:top w:val="nil"/>
              <w:bottom w:val="nil"/>
            </w:tcBorders>
          </w:tcPr>
          <w:p w:rsidR="009E48B0" w:rsidRDefault="00702314">
            <w:pPr>
              <w:pStyle w:val="TableParagraph"/>
              <w:tabs>
                <w:tab w:val="left" w:pos="1144"/>
              </w:tabs>
              <w:spacing w:line="232" w:lineRule="exact"/>
            </w:pPr>
            <w:r>
              <w:t>подборе</w:t>
            </w:r>
            <w:r>
              <w:tab/>
              <w:t>проверочного</w:t>
            </w:r>
          </w:p>
        </w:tc>
        <w:tc>
          <w:tcPr>
            <w:tcW w:w="1844" w:type="dxa"/>
            <w:vMerge/>
          </w:tcPr>
          <w:p w:rsidR="009E48B0" w:rsidRDefault="009E48B0"/>
        </w:tc>
        <w:tc>
          <w:tcPr>
            <w:tcW w:w="2976" w:type="dxa"/>
            <w:tcBorders>
              <w:top w:val="nil"/>
            </w:tcBorders>
          </w:tcPr>
          <w:p w:rsidR="009E48B0" w:rsidRDefault="009E48B0"/>
        </w:tc>
        <w:tc>
          <w:tcPr>
            <w:tcW w:w="1702" w:type="dxa"/>
            <w:tcBorders>
              <w:top w:val="nil"/>
            </w:tcBorders>
          </w:tcPr>
          <w:p w:rsidR="009E48B0" w:rsidRDefault="009E48B0"/>
        </w:tc>
      </w:tr>
      <w:tr w:rsidR="009E48B0">
        <w:trPr>
          <w:trHeight w:hRule="exact" w:val="254"/>
        </w:trPr>
        <w:tc>
          <w:tcPr>
            <w:tcW w:w="569" w:type="dxa"/>
            <w:vMerge w:val="restart"/>
          </w:tcPr>
          <w:p w:rsidR="009E48B0" w:rsidRDefault="00702314">
            <w:pPr>
              <w:pStyle w:val="TableParagraph"/>
              <w:spacing w:line="243" w:lineRule="exact"/>
            </w:pPr>
            <w:r>
              <w:t>44</w:t>
            </w:r>
          </w:p>
        </w:tc>
        <w:tc>
          <w:tcPr>
            <w:tcW w:w="1136" w:type="dxa"/>
            <w:vMerge w:val="restart"/>
          </w:tcPr>
          <w:p w:rsidR="009E48B0" w:rsidRDefault="009E48B0"/>
        </w:tc>
        <w:tc>
          <w:tcPr>
            <w:tcW w:w="2268" w:type="dxa"/>
            <w:vMerge w:val="restart"/>
          </w:tcPr>
          <w:p w:rsidR="009E48B0" w:rsidRPr="00702314" w:rsidRDefault="00702314">
            <w:pPr>
              <w:pStyle w:val="TableParagraph"/>
              <w:ind w:left="117" w:right="116"/>
              <w:jc w:val="center"/>
              <w:rPr>
                <w:lang w:val="ru-RU"/>
              </w:rPr>
            </w:pPr>
            <w:r w:rsidRPr="00702314">
              <w:rPr>
                <w:lang w:val="ru-RU"/>
              </w:rPr>
              <w:t>Правописание сочетаний</w:t>
            </w:r>
          </w:p>
          <w:p w:rsidR="009E48B0" w:rsidRPr="00702314" w:rsidRDefault="00702314">
            <w:pPr>
              <w:pStyle w:val="TableParagraph"/>
              <w:spacing w:before="4" w:line="252" w:lineRule="exact"/>
              <w:ind w:left="117" w:right="115"/>
              <w:jc w:val="center"/>
              <w:rPr>
                <w:b/>
                <w:lang w:val="ru-RU"/>
              </w:rPr>
            </w:pPr>
            <w:r w:rsidRPr="00702314">
              <w:rPr>
                <w:b/>
                <w:lang w:val="ru-RU"/>
              </w:rPr>
              <w:t>чк, чн, чт, нч.</w:t>
            </w:r>
          </w:p>
          <w:p w:rsidR="009E48B0" w:rsidRPr="00702314" w:rsidRDefault="00702314">
            <w:pPr>
              <w:pStyle w:val="TableParagraph"/>
              <w:ind w:left="106" w:right="105"/>
              <w:jc w:val="center"/>
              <w:rPr>
                <w:i/>
                <w:lang w:val="ru-RU"/>
              </w:rPr>
            </w:pPr>
            <w:r w:rsidRPr="00702314">
              <w:rPr>
                <w:i/>
                <w:lang w:val="ru-RU"/>
              </w:rPr>
              <w:t>*Слово с непроверяемым написанием: девочка.</w:t>
            </w:r>
          </w:p>
          <w:p w:rsidR="009E48B0" w:rsidRPr="00702314" w:rsidRDefault="00702314">
            <w:pPr>
              <w:pStyle w:val="TableParagraph"/>
              <w:ind w:left="244" w:right="242" w:hanging="1"/>
              <w:jc w:val="center"/>
              <w:rPr>
                <w:lang w:val="ru-RU"/>
              </w:rPr>
            </w:pPr>
            <w:r w:rsidRPr="00702314">
              <w:rPr>
                <w:i/>
                <w:lang w:val="ru-RU"/>
              </w:rPr>
              <w:t xml:space="preserve">Развитие речи. </w:t>
            </w:r>
            <w:r w:rsidRPr="00702314">
              <w:rPr>
                <w:lang w:val="ru-RU"/>
              </w:rPr>
              <w:t>Наблюдение над изобразительными возможностями языка.</w:t>
            </w:r>
          </w:p>
        </w:tc>
        <w:tc>
          <w:tcPr>
            <w:tcW w:w="2552" w:type="dxa"/>
            <w:vMerge w:val="restart"/>
          </w:tcPr>
          <w:p w:rsidR="009E48B0" w:rsidRPr="00702314" w:rsidRDefault="00702314">
            <w:pPr>
              <w:pStyle w:val="TableParagraph"/>
              <w:spacing w:line="242" w:lineRule="exact"/>
              <w:ind w:right="267"/>
              <w:rPr>
                <w:lang w:val="ru-RU"/>
              </w:rPr>
            </w:pPr>
            <w:r w:rsidRPr="00702314">
              <w:rPr>
                <w:u w:val="single"/>
                <w:lang w:val="ru-RU"/>
              </w:rPr>
              <w:t>Учащийся</w:t>
            </w:r>
          </w:p>
          <w:p w:rsidR="009E48B0" w:rsidRPr="00702314" w:rsidRDefault="00702314">
            <w:pPr>
              <w:pStyle w:val="TableParagraph"/>
              <w:tabs>
                <w:tab w:val="left" w:pos="794"/>
                <w:tab w:val="left" w:pos="962"/>
                <w:tab w:val="left" w:pos="1466"/>
                <w:tab w:val="left" w:pos="2136"/>
                <w:tab w:val="left" w:pos="2335"/>
              </w:tabs>
              <w:ind w:right="98"/>
              <w:rPr>
                <w:lang w:val="ru-RU"/>
              </w:rPr>
            </w:pPr>
            <w:r w:rsidRPr="00702314">
              <w:rPr>
                <w:u w:val="single"/>
                <w:lang w:val="ru-RU"/>
              </w:rPr>
              <w:t>научится</w:t>
            </w:r>
            <w:r w:rsidRPr="00702314">
              <w:rPr>
                <w:lang w:val="ru-RU"/>
              </w:rPr>
              <w:t>находить</w:t>
            </w:r>
            <w:r w:rsidRPr="00702314">
              <w:rPr>
                <w:lang w:val="ru-RU"/>
              </w:rPr>
              <w:tab/>
            </w:r>
            <w:r w:rsidRPr="00702314">
              <w:rPr>
                <w:lang w:val="ru-RU"/>
              </w:rPr>
              <w:tab/>
              <w:t>в словах</w:t>
            </w:r>
            <w:r w:rsidRPr="00702314">
              <w:rPr>
                <w:lang w:val="ru-RU"/>
              </w:rPr>
              <w:tab/>
            </w:r>
            <w:r w:rsidRPr="00702314">
              <w:rPr>
                <w:lang w:val="ru-RU"/>
              </w:rPr>
              <w:tab/>
              <w:t>сочетания</w:t>
            </w:r>
            <w:r w:rsidRPr="00702314">
              <w:rPr>
                <w:lang w:val="ru-RU"/>
              </w:rPr>
              <w:tab/>
            </w:r>
            <w:r w:rsidRPr="00702314">
              <w:rPr>
                <w:b/>
                <w:spacing w:val="-1"/>
                <w:lang w:val="ru-RU"/>
              </w:rPr>
              <w:t xml:space="preserve">чк, </w:t>
            </w:r>
            <w:r w:rsidRPr="00702314">
              <w:rPr>
                <w:b/>
                <w:lang w:val="ru-RU"/>
              </w:rPr>
              <w:t>чн,</w:t>
            </w:r>
            <w:r w:rsidRPr="00702314">
              <w:rPr>
                <w:b/>
                <w:lang w:val="ru-RU"/>
              </w:rPr>
              <w:tab/>
              <w:t>чт</w:t>
            </w:r>
            <w:r w:rsidRPr="00702314">
              <w:rPr>
                <w:lang w:val="ru-RU"/>
              </w:rPr>
              <w:t>,</w:t>
            </w:r>
            <w:r w:rsidRPr="00702314">
              <w:rPr>
                <w:lang w:val="ru-RU"/>
              </w:rPr>
              <w:tab/>
            </w:r>
            <w:r w:rsidRPr="00702314">
              <w:rPr>
                <w:spacing w:val="-1"/>
                <w:lang w:val="ru-RU"/>
              </w:rPr>
              <w:t xml:space="preserve">подбирать </w:t>
            </w:r>
            <w:r w:rsidRPr="00702314">
              <w:rPr>
                <w:lang w:val="ru-RU"/>
              </w:rPr>
              <w:t>примеры слов с такими сочетаниями; писатьслова</w:t>
            </w:r>
            <w:r w:rsidRPr="00702314">
              <w:rPr>
                <w:lang w:val="ru-RU"/>
              </w:rPr>
              <w:tab/>
            </w:r>
            <w:r w:rsidRPr="00702314">
              <w:rPr>
                <w:lang w:val="ru-RU"/>
              </w:rPr>
              <w:tab/>
            </w:r>
            <w:r w:rsidRPr="00702314">
              <w:rPr>
                <w:lang w:val="ru-RU"/>
              </w:rPr>
              <w:tab/>
              <w:t xml:space="preserve">с сочетаниями </w:t>
            </w:r>
            <w:r w:rsidRPr="00702314">
              <w:rPr>
                <w:b/>
                <w:lang w:val="ru-RU"/>
              </w:rPr>
              <w:t>чк, чн,чт</w:t>
            </w:r>
            <w:r w:rsidRPr="00702314">
              <w:rPr>
                <w:lang w:val="ru-RU"/>
              </w:rPr>
              <w:t>.</w:t>
            </w:r>
          </w:p>
          <w:p w:rsidR="009E48B0" w:rsidRPr="00702314" w:rsidRDefault="00702314">
            <w:pPr>
              <w:pStyle w:val="TableParagraph"/>
              <w:spacing w:before="1" w:line="252" w:lineRule="exact"/>
              <w:ind w:right="267"/>
              <w:rPr>
                <w:lang w:val="ru-RU"/>
              </w:rPr>
            </w:pPr>
            <w:r w:rsidRPr="00702314">
              <w:rPr>
                <w:spacing w:val="-5"/>
                <w:u w:val="single"/>
                <w:lang w:val="ru-RU"/>
              </w:rPr>
              <w:t xml:space="preserve">Учащийся </w:t>
            </w:r>
            <w:r w:rsidRPr="00702314">
              <w:rPr>
                <w:spacing w:val="-6"/>
                <w:u w:val="single"/>
                <w:lang w:val="ru-RU"/>
              </w:rPr>
              <w:t>получит</w:t>
            </w:r>
          </w:p>
          <w:p w:rsidR="009E48B0" w:rsidRPr="00702314" w:rsidRDefault="00702314">
            <w:pPr>
              <w:pStyle w:val="TableParagraph"/>
              <w:ind w:right="90"/>
              <w:rPr>
                <w:lang w:val="ru-RU"/>
              </w:rPr>
            </w:pPr>
            <w:r w:rsidRPr="00702314">
              <w:rPr>
                <w:spacing w:val="-4"/>
                <w:u w:val="single"/>
                <w:lang w:val="ru-RU"/>
              </w:rPr>
              <w:t>возможностьнаучиться</w:t>
            </w:r>
            <w:r w:rsidRPr="00702314">
              <w:rPr>
                <w:spacing w:val="-4"/>
                <w:lang w:val="ru-RU"/>
              </w:rPr>
              <w:t xml:space="preserve">на </w:t>
            </w:r>
            <w:r w:rsidRPr="00702314">
              <w:rPr>
                <w:lang w:val="ru-RU"/>
              </w:rPr>
              <w:t>блюдать над образностью слова (олицетворением)</w:t>
            </w:r>
          </w:p>
        </w:tc>
        <w:tc>
          <w:tcPr>
            <w:tcW w:w="2552" w:type="dxa"/>
            <w:tcBorders>
              <w:top w:val="nil"/>
              <w:bottom w:val="nil"/>
            </w:tcBorders>
          </w:tcPr>
          <w:p w:rsidR="009E48B0" w:rsidRDefault="00702314">
            <w:pPr>
              <w:pStyle w:val="TableParagraph"/>
              <w:spacing w:line="236" w:lineRule="exact"/>
              <w:ind w:right="217"/>
            </w:pPr>
            <w:r>
              <w:t>слова;</w:t>
            </w:r>
          </w:p>
        </w:tc>
        <w:tc>
          <w:tcPr>
            <w:tcW w:w="1844" w:type="dxa"/>
            <w:vMerge/>
          </w:tcPr>
          <w:p w:rsidR="009E48B0" w:rsidRDefault="009E48B0"/>
        </w:tc>
        <w:tc>
          <w:tcPr>
            <w:tcW w:w="2976" w:type="dxa"/>
            <w:vMerge w:val="restart"/>
          </w:tcPr>
          <w:p w:rsidR="009E48B0" w:rsidRPr="00702314" w:rsidRDefault="00702314">
            <w:pPr>
              <w:pStyle w:val="TableParagraph"/>
              <w:tabs>
                <w:tab w:val="left" w:pos="1105"/>
                <w:tab w:val="left" w:pos="2233"/>
              </w:tabs>
              <w:ind w:right="99"/>
              <w:jc w:val="both"/>
              <w:rPr>
                <w:lang w:val="ru-RU"/>
              </w:rPr>
            </w:pPr>
            <w:r w:rsidRPr="00702314">
              <w:rPr>
                <w:lang w:val="ru-RU"/>
              </w:rPr>
              <w:t>Произносить слова с сочетаниями чн, чт (чтобы, скучно и др.) в соответствии с нормами литературного произношения и оценивать с этой</w:t>
            </w:r>
            <w:r w:rsidRPr="00702314">
              <w:rPr>
                <w:lang w:val="ru-RU"/>
              </w:rPr>
              <w:tab/>
              <w:t>точки</w:t>
            </w:r>
            <w:r w:rsidRPr="00702314">
              <w:rPr>
                <w:lang w:val="ru-RU"/>
              </w:rPr>
              <w:tab/>
            </w:r>
            <w:r w:rsidRPr="00702314">
              <w:rPr>
                <w:spacing w:val="-1"/>
                <w:lang w:val="ru-RU"/>
              </w:rPr>
              <w:t xml:space="preserve">зрения </w:t>
            </w:r>
            <w:r w:rsidRPr="00702314">
              <w:rPr>
                <w:lang w:val="ru-RU"/>
              </w:rPr>
              <w:t>произнесѐнноеслово.</w:t>
            </w:r>
          </w:p>
        </w:tc>
        <w:tc>
          <w:tcPr>
            <w:tcW w:w="1702" w:type="dxa"/>
            <w:vMerge w:val="restart"/>
          </w:tcPr>
          <w:p w:rsidR="009E48B0" w:rsidRDefault="00702314">
            <w:pPr>
              <w:pStyle w:val="TableParagraph"/>
              <w:ind w:right="341"/>
            </w:pPr>
            <w:r>
              <w:t>Проверочная работа</w:t>
            </w:r>
          </w:p>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6" w:lineRule="exact"/>
              <w:ind w:right="217"/>
            </w:pPr>
            <w:r>
              <w:t>- работать с</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54"/>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4" w:lineRule="exact"/>
            </w:pPr>
            <w:r>
              <w:t>орфографическимсловар</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54"/>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6" w:lineRule="exact"/>
              <w:ind w:right="85"/>
            </w:pPr>
            <w:r>
              <w:t>ѐм учебника, находить в</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52"/>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4" w:lineRule="exact"/>
              <w:ind w:right="217"/>
            </w:pPr>
            <w:r>
              <w:t>нѐм информацию о</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4" w:lineRule="exact"/>
              <w:ind w:right="217"/>
            </w:pPr>
            <w:r>
              <w:t>правописании слова;</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6" w:lineRule="exact"/>
              <w:ind w:right="217"/>
            </w:pPr>
            <w:r>
              <w:t>- использовать приѐмы</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4" w:lineRule="exact"/>
              <w:ind w:right="217"/>
            </w:pPr>
            <w:r>
              <w:t>осмысленного чтения</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6" w:lineRule="exact"/>
              <w:ind w:right="217"/>
            </w:pPr>
            <w:r>
              <w:t>при работе с текстами;</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4" w:lineRule="exact"/>
              <w:ind w:right="217"/>
            </w:pPr>
            <w:r>
              <w:rPr>
                <w:b/>
              </w:rPr>
              <w:t xml:space="preserve">- </w:t>
            </w:r>
            <w:r>
              <w:t>работать с</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5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6" w:lineRule="exact"/>
              <w:ind w:right="217"/>
            </w:pPr>
            <w:r>
              <w:t>графической</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52"/>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4" w:lineRule="exact"/>
              <w:ind w:right="217"/>
            </w:pPr>
            <w:r>
              <w:t>информацией,</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63"/>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5" w:lineRule="exact"/>
            </w:pPr>
            <w:r>
              <w:t>анализировать таблицу с</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244"/>
        </w:trPr>
        <w:tc>
          <w:tcPr>
            <w:tcW w:w="569" w:type="dxa"/>
            <w:vMerge w:val="restart"/>
          </w:tcPr>
          <w:p w:rsidR="009E48B0" w:rsidRDefault="00702314">
            <w:pPr>
              <w:pStyle w:val="TableParagraph"/>
              <w:spacing w:line="240" w:lineRule="exact"/>
            </w:pPr>
            <w:r>
              <w:t>45</w:t>
            </w:r>
          </w:p>
        </w:tc>
        <w:tc>
          <w:tcPr>
            <w:tcW w:w="1136" w:type="dxa"/>
            <w:vMerge w:val="restart"/>
          </w:tcPr>
          <w:p w:rsidR="009E48B0" w:rsidRDefault="009E48B0"/>
        </w:tc>
        <w:tc>
          <w:tcPr>
            <w:tcW w:w="2268" w:type="dxa"/>
            <w:vMerge w:val="restart"/>
          </w:tcPr>
          <w:p w:rsidR="009E48B0" w:rsidRPr="00702314" w:rsidRDefault="00702314">
            <w:pPr>
              <w:pStyle w:val="TableParagraph"/>
              <w:spacing w:line="242" w:lineRule="auto"/>
              <w:ind w:left="182" w:right="182" w:firstLine="2"/>
              <w:jc w:val="center"/>
              <w:rPr>
                <w:b/>
                <w:lang w:val="ru-RU"/>
              </w:rPr>
            </w:pPr>
            <w:r w:rsidRPr="00702314">
              <w:rPr>
                <w:lang w:val="ru-RU"/>
              </w:rPr>
              <w:t xml:space="preserve">Правило правописания сочетаний </w:t>
            </w:r>
            <w:r w:rsidRPr="00702314">
              <w:rPr>
                <w:b/>
                <w:lang w:val="ru-RU"/>
              </w:rPr>
              <w:t>жи—ши, ча—ща, чу—щу.</w:t>
            </w:r>
          </w:p>
          <w:p w:rsidR="009E48B0" w:rsidRPr="00702314" w:rsidRDefault="00702314">
            <w:pPr>
              <w:pStyle w:val="TableParagraph"/>
              <w:ind w:left="112" w:right="109" w:hanging="2"/>
              <w:jc w:val="center"/>
              <w:rPr>
                <w:i/>
                <w:lang w:val="ru-RU"/>
              </w:rPr>
            </w:pPr>
            <w:r w:rsidRPr="00702314">
              <w:rPr>
                <w:i/>
                <w:lang w:val="ru-RU"/>
              </w:rPr>
              <w:t>*Слово с непроверяемым написанием: машина.</w:t>
            </w:r>
          </w:p>
        </w:tc>
        <w:tc>
          <w:tcPr>
            <w:tcW w:w="2552" w:type="dxa"/>
            <w:vMerge w:val="restart"/>
          </w:tcPr>
          <w:p w:rsidR="009E48B0" w:rsidRPr="00702314" w:rsidRDefault="00702314">
            <w:pPr>
              <w:pStyle w:val="TableParagraph"/>
              <w:ind w:right="97"/>
              <w:jc w:val="both"/>
              <w:rPr>
                <w:lang w:val="ru-RU"/>
              </w:rPr>
            </w:pPr>
            <w:r w:rsidRPr="00702314">
              <w:rPr>
                <w:u w:val="single"/>
                <w:lang w:val="ru-RU"/>
              </w:rPr>
              <w:t xml:space="preserve">Учащийся научится </w:t>
            </w:r>
            <w:r w:rsidRPr="00702314">
              <w:rPr>
                <w:lang w:val="ru-RU"/>
              </w:rPr>
              <w:t xml:space="preserve">писать сочетания </w:t>
            </w:r>
            <w:r w:rsidRPr="00702314">
              <w:rPr>
                <w:b/>
                <w:lang w:val="ru-RU"/>
              </w:rPr>
              <w:t>жи— ши, ча—ща, чу—щу</w:t>
            </w:r>
            <w:r w:rsidRPr="00702314">
              <w:rPr>
                <w:lang w:val="ru-RU"/>
              </w:rPr>
              <w:t>в словах.</w:t>
            </w:r>
          </w:p>
        </w:tc>
        <w:tc>
          <w:tcPr>
            <w:tcW w:w="2552" w:type="dxa"/>
            <w:tcBorders>
              <w:top w:val="nil"/>
              <w:bottom w:val="nil"/>
            </w:tcBorders>
          </w:tcPr>
          <w:p w:rsidR="009E48B0" w:rsidRDefault="00702314">
            <w:pPr>
              <w:pStyle w:val="TableParagraph"/>
              <w:spacing w:line="226" w:lineRule="exact"/>
              <w:ind w:right="217"/>
            </w:pPr>
            <w:r>
              <w:t>целью поиска новых</w:t>
            </w:r>
          </w:p>
        </w:tc>
        <w:tc>
          <w:tcPr>
            <w:tcW w:w="1844" w:type="dxa"/>
            <w:vMerge/>
          </w:tcPr>
          <w:p w:rsidR="009E48B0" w:rsidRDefault="009E48B0"/>
        </w:tc>
        <w:tc>
          <w:tcPr>
            <w:tcW w:w="2976" w:type="dxa"/>
            <w:vMerge w:val="restart"/>
          </w:tcPr>
          <w:p w:rsidR="009E48B0" w:rsidRPr="00702314" w:rsidRDefault="00702314">
            <w:pPr>
              <w:pStyle w:val="TableParagraph"/>
              <w:ind w:right="99"/>
              <w:jc w:val="both"/>
              <w:rPr>
                <w:lang w:val="ru-RU"/>
              </w:rPr>
            </w:pPr>
            <w:r w:rsidRPr="00702314">
              <w:rPr>
                <w:lang w:val="ru-RU"/>
              </w:rPr>
              <w:t>Соотносить произношение ударных гласных в сочетаниях жи—ши, ча—ща, чу—щу и их обозначение буквами.</w:t>
            </w:r>
          </w:p>
          <w:p w:rsidR="009E48B0" w:rsidRPr="00702314" w:rsidRDefault="00702314">
            <w:pPr>
              <w:pStyle w:val="TableParagraph"/>
              <w:tabs>
                <w:tab w:val="left" w:pos="1893"/>
              </w:tabs>
              <w:ind w:right="99" w:firstLine="55"/>
              <w:jc w:val="both"/>
              <w:rPr>
                <w:lang w:val="ru-RU"/>
              </w:rPr>
            </w:pPr>
            <w:r w:rsidRPr="00702314">
              <w:rPr>
                <w:lang w:val="ru-RU"/>
              </w:rPr>
              <w:t>Находить в словах сочетания,</w:t>
            </w:r>
            <w:r w:rsidRPr="00702314">
              <w:rPr>
                <w:lang w:val="ru-RU"/>
              </w:rPr>
              <w:tab/>
            </w:r>
            <w:r w:rsidRPr="00702314">
              <w:rPr>
                <w:spacing w:val="-1"/>
                <w:lang w:val="ru-RU"/>
              </w:rPr>
              <w:t xml:space="preserve">подбирать </w:t>
            </w:r>
            <w:r w:rsidRPr="00702314">
              <w:rPr>
                <w:lang w:val="ru-RU"/>
              </w:rPr>
              <w:t>примеры.</w:t>
            </w:r>
          </w:p>
        </w:tc>
        <w:tc>
          <w:tcPr>
            <w:tcW w:w="1702" w:type="dxa"/>
            <w:vMerge w:val="restart"/>
          </w:tcPr>
          <w:p w:rsidR="009E48B0" w:rsidRDefault="00702314">
            <w:pPr>
              <w:pStyle w:val="TableParagraph"/>
              <w:spacing w:line="240" w:lineRule="exact"/>
              <w:ind w:right="87"/>
            </w:pPr>
            <w:r>
              <w:t>Текущий</w:t>
            </w:r>
          </w:p>
        </w:tc>
      </w:tr>
      <w:tr w:rsidR="009E48B0">
        <w:trPr>
          <w:trHeight w:hRule="exact" w:val="1789"/>
        </w:trPr>
        <w:tc>
          <w:tcPr>
            <w:tcW w:w="569" w:type="dxa"/>
            <w:vMerge/>
          </w:tcPr>
          <w:p w:rsidR="009E48B0" w:rsidRDefault="009E48B0"/>
        </w:tc>
        <w:tc>
          <w:tcPr>
            <w:tcW w:w="1136" w:type="dxa"/>
            <w:vMerge/>
          </w:tcPr>
          <w:p w:rsidR="009E48B0" w:rsidRDefault="009E48B0"/>
        </w:tc>
        <w:tc>
          <w:tcPr>
            <w:tcW w:w="2268" w:type="dxa"/>
            <w:vMerge/>
          </w:tcPr>
          <w:p w:rsidR="009E48B0" w:rsidRDefault="009E48B0"/>
        </w:tc>
        <w:tc>
          <w:tcPr>
            <w:tcW w:w="2552" w:type="dxa"/>
            <w:vMerge/>
          </w:tcPr>
          <w:p w:rsidR="009E48B0" w:rsidRDefault="009E48B0"/>
        </w:tc>
        <w:tc>
          <w:tcPr>
            <w:tcW w:w="2552" w:type="dxa"/>
            <w:tcBorders>
              <w:top w:val="nil"/>
              <w:bottom w:val="nil"/>
            </w:tcBorders>
          </w:tcPr>
          <w:p w:rsidR="009E48B0" w:rsidRDefault="00702314">
            <w:pPr>
              <w:pStyle w:val="TableParagraph"/>
              <w:spacing w:line="234" w:lineRule="exact"/>
              <w:ind w:right="217"/>
            </w:pPr>
            <w:r>
              <w:t>сведений о  языке.</w:t>
            </w:r>
          </w:p>
        </w:tc>
        <w:tc>
          <w:tcPr>
            <w:tcW w:w="1844" w:type="dxa"/>
            <w:vMerge/>
          </w:tcPr>
          <w:p w:rsidR="009E48B0" w:rsidRDefault="009E48B0"/>
        </w:tc>
        <w:tc>
          <w:tcPr>
            <w:tcW w:w="2976" w:type="dxa"/>
            <w:vMerge/>
          </w:tcPr>
          <w:p w:rsidR="009E48B0" w:rsidRDefault="009E48B0"/>
        </w:tc>
        <w:tc>
          <w:tcPr>
            <w:tcW w:w="1702" w:type="dxa"/>
            <w:vMerge/>
          </w:tcPr>
          <w:p w:rsidR="009E48B0" w:rsidRDefault="009E48B0"/>
        </w:tc>
      </w:tr>
      <w:tr w:rsidR="009E48B0">
        <w:trPr>
          <w:trHeight w:hRule="exact" w:val="1023"/>
        </w:trPr>
        <w:tc>
          <w:tcPr>
            <w:tcW w:w="569" w:type="dxa"/>
          </w:tcPr>
          <w:p w:rsidR="009E48B0" w:rsidRDefault="00702314">
            <w:pPr>
              <w:pStyle w:val="TableParagraph"/>
              <w:spacing w:line="241" w:lineRule="exact"/>
            </w:pPr>
            <w:r>
              <w:t>46</w:t>
            </w:r>
          </w:p>
        </w:tc>
        <w:tc>
          <w:tcPr>
            <w:tcW w:w="1136" w:type="dxa"/>
          </w:tcPr>
          <w:p w:rsidR="009E48B0" w:rsidRDefault="009E48B0"/>
        </w:tc>
        <w:tc>
          <w:tcPr>
            <w:tcW w:w="2268" w:type="dxa"/>
          </w:tcPr>
          <w:p w:rsidR="009E48B0" w:rsidRPr="00702314" w:rsidRDefault="00702314">
            <w:pPr>
              <w:pStyle w:val="TableParagraph"/>
              <w:spacing w:line="237" w:lineRule="auto"/>
              <w:ind w:left="117" w:right="116"/>
              <w:jc w:val="center"/>
              <w:rPr>
                <w:lang w:val="ru-RU"/>
              </w:rPr>
            </w:pPr>
            <w:r w:rsidRPr="00702314">
              <w:rPr>
                <w:b/>
                <w:lang w:val="ru-RU"/>
              </w:rPr>
              <w:t xml:space="preserve">Проверочный диктант </w:t>
            </w:r>
            <w:r w:rsidRPr="00702314">
              <w:rPr>
                <w:lang w:val="ru-RU"/>
              </w:rPr>
              <w:t>по теме:</w:t>
            </w:r>
          </w:p>
          <w:p w:rsidR="009E48B0" w:rsidRPr="00702314" w:rsidRDefault="00702314">
            <w:pPr>
              <w:pStyle w:val="TableParagraph"/>
              <w:ind w:left="273" w:right="275" w:firstLine="2"/>
              <w:jc w:val="center"/>
              <w:rPr>
                <w:b/>
                <w:lang w:val="ru-RU"/>
              </w:rPr>
            </w:pPr>
            <w:r w:rsidRPr="00702314">
              <w:rPr>
                <w:lang w:val="ru-RU"/>
              </w:rPr>
              <w:t>«Шипящие согласныезвуки»</w:t>
            </w:r>
            <w:r w:rsidRPr="00702314">
              <w:rPr>
                <w:b/>
                <w:lang w:val="ru-RU"/>
              </w:rPr>
              <w:t>.</w:t>
            </w:r>
          </w:p>
        </w:tc>
        <w:tc>
          <w:tcPr>
            <w:tcW w:w="2552" w:type="dxa"/>
          </w:tcPr>
          <w:p w:rsidR="009E48B0" w:rsidRPr="00702314" w:rsidRDefault="00702314">
            <w:pPr>
              <w:pStyle w:val="TableParagraph"/>
              <w:spacing w:line="241" w:lineRule="exact"/>
              <w:ind w:right="267"/>
              <w:rPr>
                <w:lang w:val="ru-RU"/>
              </w:rPr>
            </w:pPr>
            <w:r w:rsidRPr="00702314">
              <w:rPr>
                <w:u w:val="single"/>
                <w:lang w:val="ru-RU"/>
              </w:rPr>
              <w:t>Учащийся</w:t>
            </w:r>
          </w:p>
          <w:p w:rsidR="009E48B0" w:rsidRPr="00702314" w:rsidRDefault="00702314">
            <w:pPr>
              <w:pStyle w:val="TableParagraph"/>
              <w:spacing w:before="1"/>
              <w:ind w:right="283"/>
              <w:rPr>
                <w:lang w:val="ru-RU"/>
              </w:rPr>
            </w:pPr>
            <w:r w:rsidRPr="00702314">
              <w:rPr>
                <w:u w:val="single"/>
                <w:lang w:val="ru-RU"/>
              </w:rPr>
              <w:t>научится</w:t>
            </w:r>
            <w:r w:rsidRPr="00702314">
              <w:rPr>
                <w:lang w:val="ru-RU"/>
              </w:rPr>
              <w:t>оценивать результаты выполненного задания</w:t>
            </w:r>
          </w:p>
        </w:tc>
        <w:tc>
          <w:tcPr>
            <w:tcW w:w="2552" w:type="dxa"/>
            <w:tcBorders>
              <w:top w:val="nil"/>
              <w:bottom w:val="nil"/>
            </w:tcBorders>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tcPr>
          <w:p w:rsidR="009E48B0" w:rsidRPr="00702314" w:rsidRDefault="00702314">
            <w:pPr>
              <w:pStyle w:val="TableParagraph"/>
              <w:spacing w:line="242" w:lineRule="auto"/>
              <w:ind w:right="167"/>
              <w:rPr>
                <w:lang w:val="ru-RU"/>
              </w:rPr>
            </w:pPr>
            <w:r w:rsidRPr="00702314">
              <w:rPr>
                <w:lang w:val="ru-RU"/>
              </w:rPr>
              <w:t>Писать слова с сочетаниями жи—ши, ча—ща, чу—щу.</w:t>
            </w:r>
          </w:p>
        </w:tc>
        <w:tc>
          <w:tcPr>
            <w:tcW w:w="1702" w:type="dxa"/>
          </w:tcPr>
          <w:p w:rsidR="009E48B0" w:rsidRDefault="00702314">
            <w:pPr>
              <w:pStyle w:val="TableParagraph"/>
              <w:spacing w:line="242" w:lineRule="auto"/>
              <w:ind w:right="274"/>
            </w:pPr>
            <w:r>
              <w:t>Проверочный диктант</w:t>
            </w:r>
          </w:p>
        </w:tc>
      </w:tr>
      <w:tr w:rsidR="009E48B0">
        <w:trPr>
          <w:trHeight w:hRule="exact" w:val="1551"/>
        </w:trPr>
        <w:tc>
          <w:tcPr>
            <w:tcW w:w="569" w:type="dxa"/>
          </w:tcPr>
          <w:p w:rsidR="009E48B0" w:rsidRDefault="00702314">
            <w:pPr>
              <w:pStyle w:val="TableParagraph"/>
              <w:spacing w:line="240" w:lineRule="exact"/>
            </w:pPr>
            <w:r>
              <w:t>47</w:t>
            </w:r>
          </w:p>
        </w:tc>
        <w:tc>
          <w:tcPr>
            <w:tcW w:w="1136" w:type="dxa"/>
          </w:tcPr>
          <w:p w:rsidR="009E48B0" w:rsidRDefault="009E48B0"/>
        </w:tc>
        <w:tc>
          <w:tcPr>
            <w:tcW w:w="2268" w:type="dxa"/>
          </w:tcPr>
          <w:p w:rsidR="009E48B0" w:rsidRPr="00702314" w:rsidRDefault="00702314">
            <w:pPr>
              <w:pStyle w:val="TableParagraph"/>
              <w:spacing w:line="242" w:lineRule="auto"/>
              <w:ind w:left="117" w:right="119"/>
              <w:jc w:val="center"/>
              <w:rPr>
                <w:lang w:val="ru-RU"/>
              </w:rPr>
            </w:pPr>
            <w:r w:rsidRPr="00702314">
              <w:rPr>
                <w:lang w:val="ru-RU"/>
              </w:rPr>
              <w:t>Шипящие согласные звуки</w:t>
            </w:r>
          </w:p>
          <w:p w:rsidR="009E48B0" w:rsidRPr="00702314" w:rsidRDefault="00702314">
            <w:pPr>
              <w:pStyle w:val="TableParagraph"/>
              <w:spacing w:line="250" w:lineRule="exact"/>
              <w:ind w:left="117" w:right="117"/>
              <w:jc w:val="center"/>
              <w:rPr>
                <w:i/>
                <w:lang w:val="ru-RU"/>
              </w:rPr>
            </w:pPr>
            <w:r w:rsidRPr="00702314">
              <w:rPr>
                <w:i/>
                <w:lang w:val="ru-RU"/>
              </w:rPr>
              <w:t>Развитие речи.</w:t>
            </w:r>
          </w:p>
        </w:tc>
        <w:tc>
          <w:tcPr>
            <w:tcW w:w="2552" w:type="dxa"/>
          </w:tcPr>
          <w:p w:rsidR="009E48B0" w:rsidRPr="00702314" w:rsidRDefault="00702314">
            <w:pPr>
              <w:pStyle w:val="TableParagraph"/>
              <w:spacing w:line="240" w:lineRule="exact"/>
              <w:ind w:right="267"/>
              <w:rPr>
                <w:lang w:val="ru-RU"/>
              </w:rPr>
            </w:pPr>
            <w:r w:rsidRPr="00702314">
              <w:rPr>
                <w:spacing w:val="-5"/>
                <w:u w:val="single"/>
                <w:lang w:val="ru-RU"/>
              </w:rPr>
              <w:t xml:space="preserve">Учащийся </w:t>
            </w:r>
            <w:r w:rsidRPr="00702314">
              <w:rPr>
                <w:spacing w:val="-6"/>
                <w:u w:val="single"/>
                <w:lang w:val="ru-RU"/>
              </w:rPr>
              <w:t>получит</w:t>
            </w:r>
          </w:p>
          <w:p w:rsidR="009E48B0" w:rsidRPr="00702314" w:rsidRDefault="00702314">
            <w:pPr>
              <w:pStyle w:val="TableParagraph"/>
              <w:spacing w:before="1"/>
              <w:ind w:right="267"/>
              <w:rPr>
                <w:lang w:val="ru-RU"/>
              </w:rPr>
            </w:pPr>
            <w:r w:rsidRPr="00702314">
              <w:rPr>
                <w:spacing w:val="-4"/>
                <w:u w:val="single"/>
                <w:lang w:val="ru-RU"/>
              </w:rPr>
              <w:t xml:space="preserve">возможностьнаучиться </w:t>
            </w:r>
            <w:r w:rsidRPr="00702314">
              <w:rPr>
                <w:lang w:val="ru-RU"/>
              </w:rPr>
              <w:t>воспроизводить по памяти содержание сказки.</w:t>
            </w:r>
          </w:p>
        </w:tc>
        <w:tc>
          <w:tcPr>
            <w:tcW w:w="2552" w:type="dxa"/>
            <w:tcBorders>
              <w:top w:val="nil"/>
              <w:bottom w:val="nil"/>
            </w:tcBorders>
          </w:tcPr>
          <w:p w:rsidR="009E48B0" w:rsidRPr="00702314" w:rsidRDefault="009E48B0">
            <w:pPr>
              <w:rPr>
                <w:lang w:val="ru-RU"/>
              </w:rPr>
            </w:pPr>
          </w:p>
        </w:tc>
        <w:tc>
          <w:tcPr>
            <w:tcW w:w="1844" w:type="dxa"/>
            <w:vMerge/>
          </w:tcPr>
          <w:p w:rsidR="009E48B0" w:rsidRPr="00702314" w:rsidRDefault="009E48B0">
            <w:pPr>
              <w:rPr>
                <w:lang w:val="ru-RU"/>
              </w:rPr>
            </w:pPr>
          </w:p>
        </w:tc>
        <w:tc>
          <w:tcPr>
            <w:tcW w:w="2976" w:type="dxa"/>
          </w:tcPr>
          <w:p w:rsidR="009E48B0" w:rsidRPr="00702314" w:rsidRDefault="00702314">
            <w:pPr>
              <w:pStyle w:val="TableParagraph"/>
              <w:ind w:right="99"/>
              <w:jc w:val="both"/>
              <w:rPr>
                <w:lang w:val="ru-RU"/>
              </w:rPr>
            </w:pPr>
            <w:r w:rsidRPr="00702314">
              <w:rPr>
                <w:lang w:val="ru-RU"/>
              </w:rPr>
              <w:t>Вспомнитьпо рисунку и по памяти содержание сказки и передать его.</w:t>
            </w:r>
          </w:p>
        </w:tc>
        <w:tc>
          <w:tcPr>
            <w:tcW w:w="1702" w:type="dxa"/>
          </w:tcPr>
          <w:p w:rsidR="009E48B0" w:rsidRDefault="00702314">
            <w:pPr>
              <w:pStyle w:val="TableParagraph"/>
              <w:spacing w:line="240" w:lineRule="exact"/>
              <w:ind w:right="87"/>
            </w:pPr>
            <w:r>
              <w:t>Текущий</w:t>
            </w:r>
          </w:p>
        </w:tc>
      </w:tr>
      <w:tr w:rsidR="009E48B0">
        <w:trPr>
          <w:trHeight w:hRule="exact" w:val="516"/>
        </w:trPr>
        <w:tc>
          <w:tcPr>
            <w:tcW w:w="569" w:type="dxa"/>
          </w:tcPr>
          <w:p w:rsidR="009E48B0" w:rsidRDefault="00702314">
            <w:pPr>
              <w:pStyle w:val="TableParagraph"/>
              <w:spacing w:line="240" w:lineRule="exact"/>
            </w:pPr>
            <w:r>
              <w:t>48</w:t>
            </w:r>
          </w:p>
        </w:tc>
        <w:tc>
          <w:tcPr>
            <w:tcW w:w="1136" w:type="dxa"/>
          </w:tcPr>
          <w:p w:rsidR="009E48B0" w:rsidRDefault="009E48B0"/>
        </w:tc>
        <w:tc>
          <w:tcPr>
            <w:tcW w:w="2268" w:type="dxa"/>
          </w:tcPr>
          <w:p w:rsidR="009E48B0" w:rsidRPr="00702314" w:rsidRDefault="00702314">
            <w:pPr>
              <w:pStyle w:val="TableParagraph"/>
              <w:spacing w:line="242" w:lineRule="auto"/>
              <w:ind w:left="237" w:right="220" w:firstLine="55"/>
              <w:rPr>
                <w:lang w:val="ru-RU"/>
              </w:rPr>
            </w:pPr>
            <w:r w:rsidRPr="00702314">
              <w:rPr>
                <w:lang w:val="ru-RU"/>
              </w:rPr>
              <w:t>Заглавная буква в именах, фамилиях,</w:t>
            </w:r>
          </w:p>
        </w:tc>
        <w:tc>
          <w:tcPr>
            <w:tcW w:w="2552" w:type="dxa"/>
            <w:tcBorders>
              <w:bottom w:val="double" w:sz="5" w:space="0" w:color="000000"/>
            </w:tcBorders>
          </w:tcPr>
          <w:p w:rsidR="009E48B0" w:rsidRDefault="00702314">
            <w:pPr>
              <w:pStyle w:val="TableParagraph"/>
              <w:tabs>
                <w:tab w:val="left" w:pos="1869"/>
              </w:tabs>
              <w:spacing w:line="242" w:lineRule="auto"/>
              <w:ind w:right="99"/>
            </w:pPr>
            <w:r>
              <w:rPr>
                <w:u w:val="single"/>
              </w:rPr>
              <w:t xml:space="preserve">Учащийся </w:t>
            </w:r>
            <w:r>
              <w:t>научитсяписать</w:t>
            </w:r>
            <w:r>
              <w:tab/>
              <w:t>имена</w:t>
            </w:r>
          </w:p>
        </w:tc>
        <w:tc>
          <w:tcPr>
            <w:tcW w:w="2552" w:type="dxa"/>
            <w:tcBorders>
              <w:top w:val="nil"/>
            </w:tcBorders>
          </w:tcPr>
          <w:p w:rsidR="009E48B0" w:rsidRDefault="009E48B0"/>
        </w:tc>
        <w:tc>
          <w:tcPr>
            <w:tcW w:w="1844" w:type="dxa"/>
            <w:vMerge/>
          </w:tcPr>
          <w:p w:rsidR="009E48B0" w:rsidRDefault="009E48B0"/>
        </w:tc>
        <w:tc>
          <w:tcPr>
            <w:tcW w:w="2976" w:type="dxa"/>
          </w:tcPr>
          <w:p w:rsidR="009E48B0" w:rsidRDefault="00702314">
            <w:pPr>
              <w:pStyle w:val="TableParagraph"/>
              <w:tabs>
                <w:tab w:val="left" w:pos="2767"/>
              </w:tabs>
              <w:spacing w:line="240" w:lineRule="exact"/>
            </w:pPr>
            <w:r>
              <w:t>Знакомство</w:t>
            </w:r>
            <w:r>
              <w:tab/>
              <w:t>с</w:t>
            </w:r>
          </w:p>
          <w:p w:rsidR="009E48B0" w:rsidRDefault="00702314">
            <w:pPr>
              <w:pStyle w:val="TableParagraph"/>
              <w:tabs>
                <w:tab w:val="left" w:pos="2008"/>
              </w:tabs>
              <w:spacing w:before="1"/>
            </w:pPr>
            <w:r>
              <w:t>происхождением</w:t>
            </w:r>
            <w:r>
              <w:tab/>
              <w:t>названий</w:t>
            </w:r>
          </w:p>
        </w:tc>
        <w:tc>
          <w:tcPr>
            <w:tcW w:w="1702" w:type="dxa"/>
          </w:tcPr>
          <w:p w:rsidR="009E48B0" w:rsidRDefault="00702314">
            <w:pPr>
              <w:pStyle w:val="TableParagraph"/>
              <w:spacing w:line="240" w:lineRule="exact"/>
              <w:ind w:right="87"/>
            </w:pPr>
            <w:r>
              <w:t>Текущий</w:t>
            </w:r>
          </w:p>
        </w:tc>
      </w:tr>
    </w:tbl>
    <w:p w:rsidR="009E48B0" w:rsidRDefault="009E48B0">
      <w:pPr>
        <w:spacing w:line="240" w:lineRule="exact"/>
        <w:sectPr w:rsidR="009E48B0">
          <w:pgSz w:w="16840" w:h="11910" w:orient="landscape"/>
          <w:pgMar w:top="720" w:right="820" w:bottom="280" w:left="180" w:header="720" w:footer="720" w:gutter="0"/>
          <w:cols w:space="720"/>
        </w:sectPr>
      </w:pPr>
    </w:p>
    <w:tbl>
      <w:tblPr>
        <w:tblStyle w:val="TableNormal"/>
        <w:tblW w:w="14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1136"/>
        <w:gridCol w:w="2268"/>
        <w:gridCol w:w="2552"/>
        <w:gridCol w:w="2019"/>
        <w:gridCol w:w="1559"/>
        <w:gridCol w:w="2410"/>
        <w:gridCol w:w="1702"/>
      </w:tblGrid>
      <w:tr w:rsidR="009E48B0" w:rsidTr="00AE4A10">
        <w:trPr>
          <w:trHeight w:hRule="exact" w:val="264"/>
        </w:trPr>
        <w:tc>
          <w:tcPr>
            <w:tcW w:w="569" w:type="dxa"/>
            <w:vMerge w:val="restart"/>
          </w:tcPr>
          <w:p w:rsidR="009E48B0" w:rsidRDefault="009E48B0"/>
        </w:tc>
        <w:tc>
          <w:tcPr>
            <w:tcW w:w="1136" w:type="dxa"/>
            <w:vMerge w:val="restart"/>
          </w:tcPr>
          <w:p w:rsidR="009E48B0" w:rsidRDefault="009E48B0"/>
        </w:tc>
        <w:tc>
          <w:tcPr>
            <w:tcW w:w="2268" w:type="dxa"/>
            <w:tcBorders>
              <w:bottom w:val="nil"/>
            </w:tcBorders>
          </w:tcPr>
          <w:p w:rsidR="009E48B0" w:rsidRDefault="00702314">
            <w:pPr>
              <w:pStyle w:val="TableParagraph"/>
              <w:spacing w:line="240" w:lineRule="exact"/>
              <w:ind w:left="117" w:right="117"/>
              <w:jc w:val="center"/>
            </w:pPr>
            <w:r>
              <w:t>отчествах, кличках</w:t>
            </w:r>
          </w:p>
        </w:tc>
        <w:tc>
          <w:tcPr>
            <w:tcW w:w="2552" w:type="dxa"/>
            <w:tcBorders>
              <w:bottom w:val="nil"/>
            </w:tcBorders>
          </w:tcPr>
          <w:p w:rsidR="009E48B0" w:rsidRDefault="00702314">
            <w:pPr>
              <w:pStyle w:val="TableParagraph"/>
              <w:spacing w:line="240" w:lineRule="exact"/>
            </w:pPr>
            <w:r>
              <w:t>собственные с заглавной</w:t>
            </w:r>
          </w:p>
        </w:tc>
        <w:tc>
          <w:tcPr>
            <w:tcW w:w="2019" w:type="dxa"/>
            <w:vMerge w:val="restart"/>
          </w:tcPr>
          <w:p w:rsidR="009E48B0" w:rsidRDefault="009E48B0"/>
        </w:tc>
        <w:tc>
          <w:tcPr>
            <w:tcW w:w="1559" w:type="dxa"/>
            <w:vMerge w:val="restart"/>
          </w:tcPr>
          <w:p w:rsidR="009E48B0" w:rsidRDefault="009E48B0"/>
        </w:tc>
        <w:tc>
          <w:tcPr>
            <w:tcW w:w="2410" w:type="dxa"/>
            <w:tcBorders>
              <w:bottom w:val="nil"/>
            </w:tcBorders>
          </w:tcPr>
          <w:p w:rsidR="009E48B0" w:rsidRDefault="00702314">
            <w:pPr>
              <w:pStyle w:val="TableParagraph"/>
              <w:spacing w:line="240" w:lineRule="exact"/>
            </w:pPr>
            <w:r>
              <w:t>некоторых русских городов.</w:t>
            </w:r>
          </w:p>
        </w:tc>
        <w:tc>
          <w:tcPr>
            <w:tcW w:w="1702" w:type="dxa"/>
            <w:vMerge w:val="restart"/>
          </w:tcPr>
          <w:p w:rsidR="009E48B0" w:rsidRDefault="009E48B0"/>
        </w:tc>
      </w:tr>
      <w:tr w:rsidR="009E48B0" w:rsidTr="00AE4A10">
        <w:trPr>
          <w:trHeight w:hRule="exact" w:val="253"/>
        </w:trPr>
        <w:tc>
          <w:tcPr>
            <w:tcW w:w="569" w:type="dxa"/>
            <w:vMerge/>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6" w:lineRule="exact"/>
              <w:ind w:left="101" w:right="101"/>
              <w:jc w:val="center"/>
            </w:pPr>
            <w:r>
              <w:t>животных, названиях</w:t>
            </w:r>
          </w:p>
        </w:tc>
        <w:tc>
          <w:tcPr>
            <w:tcW w:w="2552" w:type="dxa"/>
            <w:tcBorders>
              <w:top w:val="nil"/>
              <w:bottom w:val="nil"/>
            </w:tcBorders>
          </w:tcPr>
          <w:p w:rsidR="009E48B0" w:rsidRDefault="00702314">
            <w:pPr>
              <w:pStyle w:val="TableParagraph"/>
              <w:spacing w:line="236" w:lineRule="exact"/>
              <w:ind w:right="267"/>
            </w:pPr>
            <w:r>
              <w:t>буквы,</w:t>
            </w:r>
          </w:p>
        </w:tc>
        <w:tc>
          <w:tcPr>
            <w:tcW w:w="2019" w:type="dxa"/>
            <w:vMerge/>
          </w:tcPr>
          <w:p w:rsidR="009E48B0" w:rsidRDefault="009E48B0"/>
        </w:tc>
        <w:tc>
          <w:tcPr>
            <w:tcW w:w="1559" w:type="dxa"/>
            <w:vMerge/>
          </w:tcPr>
          <w:p w:rsidR="009E48B0" w:rsidRDefault="009E48B0"/>
        </w:tc>
        <w:tc>
          <w:tcPr>
            <w:tcW w:w="2410" w:type="dxa"/>
            <w:tcBorders>
              <w:top w:val="nil"/>
              <w:bottom w:val="nil"/>
            </w:tcBorders>
          </w:tcPr>
          <w:p w:rsidR="009E48B0" w:rsidRDefault="009E48B0"/>
        </w:tc>
        <w:tc>
          <w:tcPr>
            <w:tcW w:w="1702" w:type="dxa"/>
            <w:vMerge/>
          </w:tcPr>
          <w:p w:rsidR="009E48B0" w:rsidRDefault="009E48B0"/>
        </w:tc>
      </w:tr>
      <w:tr w:rsidR="009E48B0" w:rsidTr="00AE4A10">
        <w:trPr>
          <w:trHeight w:hRule="exact" w:val="252"/>
        </w:trPr>
        <w:tc>
          <w:tcPr>
            <w:tcW w:w="569" w:type="dxa"/>
            <w:vMerge/>
          </w:tcPr>
          <w:p w:rsidR="009E48B0" w:rsidRDefault="009E48B0"/>
        </w:tc>
        <w:tc>
          <w:tcPr>
            <w:tcW w:w="1136" w:type="dxa"/>
            <w:vMerge/>
          </w:tcPr>
          <w:p w:rsidR="009E48B0" w:rsidRDefault="009E48B0"/>
        </w:tc>
        <w:tc>
          <w:tcPr>
            <w:tcW w:w="2268" w:type="dxa"/>
            <w:tcBorders>
              <w:top w:val="nil"/>
              <w:bottom w:val="nil"/>
            </w:tcBorders>
          </w:tcPr>
          <w:p w:rsidR="009E48B0" w:rsidRPr="00702314" w:rsidRDefault="00702314">
            <w:pPr>
              <w:pStyle w:val="TableParagraph"/>
              <w:spacing w:line="234" w:lineRule="exact"/>
              <w:ind w:left="105" w:right="105"/>
              <w:jc w:val="center"/>
              <w:rPr>
                <w:lang w:val="ru-RU"/>
              </w:rPr>
            </w:pPr>
            <w:r w:rsidRPr="00702314">
              <w:rPr>
                <w:lang w:val="ru-RU"/>
              </w:rPr>
              <w:t>городов и т.д. (общее</w:t>
            </w:r>
          </w:p>
        </w:tc>
        <w:tc>
          <w:tcPr>
            <w:tcW w:w="2552" w:type="dxa"/>
            <w:tcBorders>
              <w:top w:val="nil"/>
              <w:bottom w:val="nil"/>
            </w:tcBorders>
          </w:tcPr>
          <w:p w:rsidR="009E48B0" w:rsidRDefault="00702314">
            <w:pPr>
              <w:pStyle w:val="TableParagraph"/>
              <w:tabs>
                <w:tab w:val="left" w:pos="2214"/>
              </w:tabs>
              <w:spacing w:line="234" w:lineRule="exact"/>
            </w:pPr>
            <w:r>
              <w:t>объяснять</w:t>
            </w:r>
            <w:r>
              <w:tab/>
              <w:t>их</w:t>
            </w:r>
          </w:p>
        </w:tc>
        <w:tc>
          <w:tcPr>
            <w:tcW w:w="2019" w:type="dxa"/>
            <w:vMerge/>
          </w:tcPr>
          <w:p w:rsidR="009E48B0" w:rsidRDefault="009E48B0"/>
        </w:tc>
        <w:tc>
          <w:tcPr>
            <w:tcW w:w="1559" w:type="dxa"/>
            <w:vMerge/>
          </w:tcPr>
          <w:p w:rsidR="009E48B0" w:rsidRDefault="009E48B0"/>
        </w:tc>
        <w:tc>
          <w:tcPr>
            <w:tcW w:w="2410" w:type="dxa"/>
            <w:tcBorders>
              <w:top w:val="nil"/>
              <w:bottom w:val="nil"/>
            </w:tcBorders>
          </w:tcPr>
          <w:p w:rsidR="009E48B0" w:rsidRDefault="009E48B0"/>
        </w:tc>
        <w:tc>
          <w:tcPr>
            <w:tcW w:w="1702" w:type="dxa"/>
            <w:vMerge/>
          </w:tcPr>
          <w:p w:rsidR="009E48B0" w:rsidRDefault="009E48B0"/>
        </w:tc>
      </w:tr>
      <w:tr w:rsidR="009E48B0" w:rsidTr="00AE4A10">
        <w:trPr>
          <w:trHeight w:hRule="exact" w:val="253"/>
        </w:trPr>
        <w:tc>
          <w:tcPr>
            <w:tcW w:w="569" w:type="dxa"/>
            <w:vMerge/>
          </w:tcPr>
          <w:p w:rsidR="009E48B0" w:rsidRDefault="009E48B0"/>
        </w:tc>
        <w:tc>
          <w:tcPr>
            <w:tcW w:w="1136" w:type="dxa"/>
            <w:vMerge/>
          </w:tcPr>
          <w:p w:rsidR="009E48B0" w:rsidRDefault="009E48B0"/>
        </w:tc>
        <w:tc>
          <w:tcPr>
            <w:tcW w:w="2268" w:type="dxa"/>
            <w:tcBorders>
              <w:top w:val="nil"/>
            </w:tcBorders>
          </w:tcPr>
          <w:p w:rsidR="009E48B0" w:rsidRDefault="00702314">
            <w:pPr>
              <w:pStyle w:val="TableParagraph"/>
              <w:spacing w:line="234" w:lineRule="exact"/>
              <w:ind w:left="117" w:right="117"/>
              <w:jc w:val="center"/>
            </w:pPr>
            <w:r>
              <w:t>представление).</w:t>
            </w:r>
          </w:p>
        </w:tc>
        <w:tc>
          <w:tcPr>
            <w:tcW w:w="2552" w:type="dxa"/>
            <w:tcBorders>
              <w:top w:val="nil"/>
              <w:bottom w:val="nil"/>
            </w:tcBorders>
          </w:tcPr>
          <w:p w:rsidR="009E48B0" w:rsidRDefault="00702314">
            <w:pPr>
              <w:pStyle w:val="TableParagraph"/>
              <w:spacing w:line="234" w:lineRule="exact"/>
            </w:pPr>
            <w:r>
              <w:t>написание,использовать</w:t>
            </w:r>
          </w:p>
        </w:tc>
        <w:tc>
          <w:tcPr>
            <w:tcW w:w="2019" w:type="dxa"/>
            <w:vMerge/>
          </w:tcPr>
          <w:p w:rsidR="009E48B0" w:rsidRDefault="009E48B0"/>
        </w:tc>
        <w:tc>
          <w:tcPr>
            <w:tcW w:w="1559" w:type="dxa"/>
            <w:vMerge/>
          </w:tcPr>
          <w:p w:rsidR="009E48B0" w:rsidRDefault="009E48B0"/>
        </w:tc>
        <w:tc>
          <w:tcPr>
            <w:tcW w:w="2410" w:type="dxa"/>
            <w:tcBorders>
              <w:top w:val="nil"/>
            </w:tcBorders>
          </w:tcPr>
          <w:p w:rsidR="009E48B0" w:rsidRDefault="009E48B0"/>
        </w:tc>
        <w:tc>
          <w:tcPr>
            <w:tcW w:w="1702" w:type="dxa"/>
            <w:vMerge/>
          </w:tcPr>
          <w:p w:rsidR="009E48B0" w:rsidRDefault="009E48B0"/>
        </w:tc>
      </w:tr>
      <w:tr w:rsidR="009E48B0" w:rsidTr="00AE4A10">
        <w:trPr>
          <w:trHeight w:hRule="exact" w:val="258"/>
        </w:trPr>
        <w:tc>
          <w:tcPr>
            <w:tcW w:w="569" w:type="dxa"/>
            <w:tcBorders>
              <w:bottom w:val="nil"/>
            </w:tcBorders>
          </w:tcPr>
          <w:p w:rsidR="009E48B0" w:rsidRDefault="00702314">
            <w:pPr>
              <w:pStyle w:val="TableParagraph"/>
              <w:spacing w:line="240" w:lineRule="exact"/>
            </w:pPr>
            <w:r>
              <w:t>49</w:t>
            </w:r>
          </w:p>
        </w:tc>
        <w:tc>
          <w:tcPr>
            <w:tcW w:w="1136" w:type="dxa"/>
            <w:vMerge w:val="restart"/>
          </w:tcPr>
          <w:p w:rsidR="009E48B0" w:rsidRDefault="009E48B0"/>
        </w:tc>
        <w:tc>
          <w:tcPr>
            <w:tcW w:w="2268" w:type="dxa"/>
            <w:tcBorders>
              <w:bottom w:val="nil"/>
            </w:tcBorders>
          </w:tcPr>
          <w:p w:rsidR="009E48B0" w:rsidRDefault="00702314">
            <w:pPr>
              <w:pStyle w:val="TableParagraph"/>
              <w:spacing w:line="240" w:lineRule="exact"/>
              <w:ind w:left="117" w:right="117"/>
              <w:jc w:val="center"/>
            </w:pPr>
            <w:r>
              <w:t>Заглавная буква в</w:t>
            </w:r>
          </w:p>
        </w:tc>
        <w:tc>
          <w:tcPr>
            <w:tcW w:w="2552" w:type="dxa"/>
            <w:tcBorders>
              <w:top w:val="nil"/>
              <w:bottom w:val="nil"/>
            </w:tcBorders>
          </w:tcPr>
          <w:p w:rsidR="009E48B0" w:rsidRDefault="00702314">
            <w:pPr>
              <w:pStyle w:val="TableParagraph"/>
              <w:spacing w:line="236" w:lineRule="exact"/>
            </w:pPr>
            <w:r>
              <w:t>в   общении   правила   и</w:t>
            </w:r>
          </w:p>
        </w:tc>
        <w:tc>
          <w:tcPr>
            <w:tcW w:w="2019" w:type="dxa"/>
            <w:vMerge/>
          </w:tcPr>
          <w:p w:rsidR="009E48B0" w:rsidRDefault="009E48B0"/>
        </w:tc>
        <w:tc>
          <w:tcPr>
            <w:tcW w:w="1559" w:type="dxa"/>
            <w:vMerge/>
          </w:tcPr>
          <w:p w:rsidR="009E48B0" w:rsidRDefault="009E48B0"/>
        </w:tc>
        <w:tc>
          <w:tcPr>
            <w:tcW w:w="2410" w:type="dxa"/>
            <w:tcBorders>
              <w:bottom w:val="nil"/>
            </w:tcBorders>
          </w:tcPr>
          <w:p w:rsidR="009E48B0" w:rsidRDefault="00702314">
            <w:pPr>
              <w:pStyle w:val="TableParagraph"/>
              <w:tabs>
                <w:tab w:val="left" w:pos="1581"/>
                <w:tab w:val="left" w:pos="2648"/>
              </w:tabs>
              <w:spacing w:line="240" w:lineRule="exact"/>
            </w:pPr>
            <w:r>
              <w:t>Составлять</w:t>
            </w:r>
            <w:r>
              <w:tab/>
              <w:t>ответы</w:t>
            </w:r>
            <w:r>
              <w:tab/>
              <w:t>на</w:t>
            </w:r>
          </w:p>
        </w:tc>
        <w:tc>
          <w:tcPr>
            <w:tcW w:w="1702" w:type="dxa"/>
            <w:tcBorders>
              <w:bottom w:val="nil"/>
            </w:tcBorders>
          </w:tcPr>
          <w:p w:rsidR="009E48B0" w:rsidRDefault="00702314">
            <w:pPr>
              <w:pStyle w:val="TableParagraph"/>
              <w:spacing w:line="240" w:lineRule="exact"/>
              <w:ind w:right="87"/>
            </w:pPr>
            <w:r>
              <w:t>Текущий</w:t>
            </w:r>
          </w:p>
        </w:tc>
      </w:tr>
      <w:tr w:rsidR="009E48B0" w:rsidTr="00AE4A10">
        <w:trPr>
          <w:trHeight w:hRule="exact" w:val="253"/>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39" w:lineRule="exact"/>
              <w:ind w:left="117" w:right="117"/>
              <w:jc w:val="center"/>
            </w:pPr>
            <w:r>
              <w:t>словах</w:t>
            </w:r>
          </w:p>
        </w:tc>
        <w:tc>
          <w:tcPr>
            <w:tcW w:w="2552" w:type="dxa"/>
            <w:tcBorders>
              <w:top w:val="nil"/>
              <w:bottom w:val="nil"/>
            </w:tcBorders>
          </w:tcPr>
          <w:p w:rsidR="009E48B0" w:rsidRDefault="00702314">
            <w:pPr>
              <w:pStyle w:val="TableParagraph"/>
              <w:tabs>
                <w:tab w:val="left" w:pos="1816"/>
              </w:tabs>
              <w:spacing w:line="230" w:lineRule="exact"/>
            </w:pPr>
            <w:r>
              <w:t>принятые</w:t>
            </w:r>
            <w:r>
              <w:tab/>
              <w:t>нормы</w:t>
            </w:r>
          </w:p>
        </w:tc>
        <w:tc>
          <w:tcPr>
            <w:tcW w:w="2019" w:type="dxa"/>
            <w:vMerge/>
          </w:tcPr>
          <w:p w:rsidR="009E48B0" w:rsidRDefault="009E48B0"/>
        </w:tc>
        <w:tc>
          <w:tcPr>
            <w:tcW w:w="1559" w:type="dxa"/>
            <w:vMerge/>
          </w:tcPr>
          <w:p w:rsidR="009E48B0" w:rsidRDefault="009E48B0"/>
        </w:tc>
        <w:tc>
          <w:tcPr>
            <w:tcW w:w="2410" w:type="dxa"/>
            <w:tcBorders>
              <w:top w:val="nil"/>
              <w:bottom w:val="nil"/>
            </w:tcBorders>
          </w:tcPr>
          <w:p w:rsidR="009E48B0" w:rsidRDefault="00702314">
            <w:pPr>
              <w:pStyle w:val="TableParagraph"/>
              <w:spacing w:line="239" w:lineRule="exact"/>
            </w:pPr>
            <w:r>
              <w:t>вопросы,  составлять рассказ</w:t>
            </w:r>
          </w:p>
        </w:tc>
        <w:tc>
          <w:tcPr>
            <w:tcW w:w="1702" w:type="dxa"/>
            <w:tcBorders>
              <w:top w:val="nil"/>
              <w:bottom w:val="nil"/>
            </w:tcBorders>
          </w:tcPr>
          <w:p w:rsidR="009E48B0" w:rsidRDefault="009E48B0"/>
        </w:tc>
      </w:tr>
      <w:tr w:rsidR="009E48B0" w:rsidTr="00AE4A10">
        <w:trPr>
          <w:trHeight w:hRule="exact" w:val="253"/>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40" w:lineRule="exact"/>
              <w:ind w:left="117" w:right="117"/>
              <w:jc w:val="center"/>
            </w:pPr>
            <w:r>
              <w:rPr>
                <w:i/>
              </w:rPr>
              <w:t>Развитие речи</w:t>
            </w:r>
            <w:r>
              <w:t>.</w:t>
            </w:r>
          </w:p>
        </w:tc>
        <w:tc>
          <w:tcPr>
            <w:tcW w:w="2552" w:type="dxa"/>
            <w:tcBorders>
              <w:top w:val="nil"/>
              <w:bottom w:val="nil"/>
            </w:tcBorders>
          </w:tcPr>
          <w:p w:rsidR="009E48B0" w:rsidRDefault="00702314">
            <w:pPr>
              <w:pStyle w:val="TableParagraph"/>
              <w:tabs>
                <w:tab w:val="left" w:pos="1407"/>
              </w:tabs>
              <w:spacing w:line="231" w:lineRule="exact"/>
            </w:pPr>
            <w:r>
              <w:t>вежливого</w:t>
            </w:r>
            <w:r>
              <w:tab/>
              <w:t>обращения</w:t>
            </w:r>
          </w:p>
        </w:tc>
        <w:tc>
          <w:tcPr>
            <w:tcW w:w="2019" w:type="dxa"/>
            <w:vMerge/>
          </w:tcPr>
          <w:p w:rsidR="009E48B0" w:rsidRDefault="009E48B0"/>
        </w:tc>
        <w:tc>
          <w:tcPr>
            <w:tcW w:w="1559" w:type="dxa"/>
            <w:vMerge/>
          </w:tcPr>
          <w:p w:rsidR="009E48B0" w:rsidRDefault="009E48B0"/>
        </w:tc>
        <w:tc>
          <w:tcPr>
            <w:tcW w:w="2410" w:type="dxa"/>
            <w:tcBorders>
              <w:top w:val="nil"/>
              <w:bottom w:val="nil"/>
            </w:tcBorders>
          </w:tcPr>
          <w:p w:rsidR="009E48B0" w:rsidRDefault="00702314">
            <w:pPr>
              <w:pStyle w:val="TableParagraph"/>
              <w:spacing w:line="240" w:lineRule="exact"/>
              <w:ind w:right="167"/>
            </w:pPr>
            <w:r>
              <w:t>по рисунку.</w:t>
            </w:r>
          </w:p>
        </w:tc>
        <w:tc>
          <w:tcPr>
            <w:tcW w:w="1702" w:type="dxa"/>
            <w:tcBorders>
              <w:top w:val="nil"/>
              <w:bottom w:val="nil"/>
            </w:tcBorders>
          </w:tcPr>
          <w:p w:rsidR="009E48B0" w:rsidRDefault="009E48B0"/>
        </w:tc>
      </w:tr>
      <w:tr w:rsidR="009E48B0" w:rsidTr="00AE4A10">
        <w:trPr>
          <w:trHeight w:hRule="exact" w:val="252"/>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9E48B0"/>
        </w:tc>
        <w:tc>
          <w:tcPr>
            <w:tcW w:w="2552" w:type="dxa"/>
            <w:tcBorders>
              <w:top w:val="nil"/>
              <w:bottom w:val="nil"/>
            </w:tcBorders>
          </w:tcPr>
          <w:p w:rsidR="009E48B0" w:rsidRPr="00702314" w:rsidRDefault="00702314">
            <w:pPr>
              <w:pStyle w:val="TableParagraph"/>
              <w:spacing w:line="230" w:lineRule="exact"/>
              <w:rPr>
                <w:lang w:val="ru-RU"/>
              </w:rPr>
            </w:pPr>
            <w:r w:rsidRPr="00702314">
              <w:rPr>
                <w:lang w:val="ru-RU"/>
              </w:rPr>
              <w:t>друг  к  другу  по имени,</w:t>
            </w:r>
          </w:p>
        </w:tc>
        <w:tc>
          <w:tcPr>
            <w:tcW w:w="2019" w:type="dxa"/>
            <w:vMerge/>
          </w:tcPr>
          <w:p w:rsidR="009E48B0" w:rsidRPr="00702314" w:rsidRDefault="009E48B0">
            <w:pPr>
              <w:rPr>
                <w:lang w:val="ru-RU"/>
              </w:rPr>
            </w:pPr>
          </w:p>
        </w:tc>
        <w:tc>
          <w:tcPr>
            <w:tcW w:w="1559" w:type="dxa"/>
            <w:vMerge/>
          </w:tcPr>
          <w:p w:rsidR="009E48B0" w:rsidRPr="00702314" w:rsidRDefault="009E48B0">
            <w:pPr>
              <w:rPr>
                <w:lang w:val="ru-RU"/>
              </w:rPr>
            </w:pPr>
          </w:p>
        </w:tc>
        <w:tc>
          <w:tcPr>
            <w:tcW w:w="2410" w:type="dxa"/>
            <w:tcBorders>
              <w:top w:val="nil"/>
              <w:bottom w:val="nil"/>
            </w:tcBorders>
          </w:tcPr>
          <w:p w:rsidR="009E48B0" w:rsidRDefault="00702314">
            <w:pPr>
              <w:pStyle w:val="TableParagraph"/>
              <w:tabs>
                <w:tab w:val="left" w:pos="1869"/>
              </w:tabs>
              <w:spacing w:line="239" w:lineRule="exact"/>
            </w:pPr>
            <w:r>
              <w:t>Правила</w:t>
            </w:r>
            <w:r>
              <w:tab/>
              <w:t>вежливого</w:t>
            </w:r>
          </w:p>
        </w:tc>
        <w:tc>
          <w:tcPr>
            <w:tcW w:w="1702" w:type="dxa"/>
            <w:tcBorders>
              <w:top w:val="nil"/>
              <w:bottom w:val="nil"/>
            </w:tcBorders>
          </w:tcPr>
          <w:p w:rsidR="009E48B0" w:rsidRDefault="009E48B0"/>
        </w:tc>
      </w:tr>
      <w:tr w:rsidR="009E48B0" w:rsidTr="00AE4A10">
        <w:trPr>
          <w:trHeight w:hRule="exact" w:val="258"/>
        </w:trPr>
        <w:tc>
          <w:tcPr>
            <w:tcW w:w="569" w:type="dxa"/>
            <w:tcBorders>
              <w:top w:val="nil"/>
            </w:tcBorders>
          </w:tcPr>
          <w:p w:rsidR="009E48B0" w:rsidRDefault="009E48B0"/>
        </w:tc>
        <w:tc>
          <w:tcPr>
            <w:tcW w:w="1136" w:type="dxa"/>
            <w:vMerge/>
          </w:tcPr>
          <w:p w:rsidR="009E48B0" w:rsidRDefault="009E48B0"/>
        </w:tc>
        <w:tc>
          <w:tcPr>
            <w:tcW w:w="2268" w:type="dxa"/>
            <w:tcBorders>
              <w:top w:val="nil"/>
            </w:tcBorders>
          </w:tcPr>
          <w:p w:rsidR="009E48B0" w:rsidRDefault="009E48B0"/>
        </w:tc>
        <w:tc>
          <w:tcPr>
            <w:tcW w:w="2552" w:type="dxa"/>
            <w:tcBorders>
              <w:top w:val="nil"/>
              <w:bottom w:val="nil"/>
            </w:tcBorders>
          </w:tcPr>
          <w:p w:rsidR="009E48B0" w:rsidRDefault="00702314">
            <w:pPr>
              <w:pStyle w:val="TableParagraph"/>
              <w:spacing w:line="230" w:lineRule="exact"/>
              <w:ind w:right="267"/>
            </w:pPr>
            <w:r>
              <w:t>по имени и отчеству.</w:t>
            </w:r>
          </w:p>
        </w:tc>
        <w:tc>
          <w:tcPr>
            <w:tcW w:w="2019" w:type="dxa"/>
            <w:vMerge/>
          </w:tcPr>
          <w:p w:rsidR="009E48B0" w:rsidRDefault="009E48B0"/>
        </w:tc>
        <w:tc>
          <w:tcPr>
            <w:tcW w:w="1559" w:type="dxa"/>
            <w:vMerge/>
          </w:tcPr>
          <w:p w:rsidR="009E48B0" w:rsidRDefault="009E48B0"/>
        </w:tc>
        <w:tc>
          <w:tcPr>
            <w:tcW w:w="2410" w:type="dxa"/>
            <w:tcBorders>
              <w:top w:val="nil"/>
            </w:tcBorders>
          </w:tcPr>
          <w:p w:rsidR="009E48B0" w:rsidRDefault="00702314">
            <w:pPr>
              <w:pStyle w:val="TableParagraph"/>
              <w:spacing w:line="242" w:lineRule="exact"/>
              <w:ind w:right="167"/>
            </w:pPr>
            <w:r>
              <w:t>обращения.</w:t>
            </w:r>
          </w:p>
        </w:tc>
        <w:tc>
          <w:tcPr>
            <w:tcW w:w="1702" w:type="dxa"/>
            <w:tcBorders>
              <w:top w:val="nil"/>
            </w:tcBorders>
          </w:tcPr>
          <w:p w:rsidR="009E48B0" w:rsidRDefault="009E48B0"/>
        </w:tc>
      </w:tr>
      <w:tr w:rsidR="009E48B0" w:rsidTr="00AE4A10">
        <w:trPr>
          <w:trHeight w:hRule="exact" w:val="256"/>
        </w:trPr>
        <w:tc>
          <w:tcPr>
            <w:tcW w:w="569" w:type="dxa"/>
            <w:tcBorders>
              <w:bottom w:val="nil"/>
            </w:tcBorders>
          </w:tcPr>
          <w:p w:rsidR="009E48B0" w:rsidRDefault="00702314">
            <w:pPr>
              <w:pStyle w:val="TableParagraph"/>
              <w:spacing w:line="240" w:lineRule="exact"/>
            </w:pPr>
            <w:r>
              <w:t>50</w:t>
            </w:r>
          </w:p>
        </w:tc>
        <w:tc>
          <w:tcPr>
            <w:tcW w:w="1136" w:type="dxa"/>
            <w:vMerge w:val="restart"/>
          </w:tcPr>
          <w:p w:rsidR="009E48B0" w:rsidRDefault="009E48B0"/>
        </w:tc>
        <w:tc>
          <w:tcPr>
            <w:tcW w:w="2268" w:type="dxa"/>
            <w:tcBorders>
              <w:bottom w:val="nil"/>
            </w:tcBorders>
          </w:tcPr>
          <w:p w:rsidR="009E48B0" w:rsidRDefault="00702314">
            <w:pPr>
              <w:pStyle w:val="TableParagraph"/>
              <w:spacing w:line="245" w:lineRule="exact"/>
              <w:ind w:left="117" w:right="115"/>
              <w:jc w:val="center"/>
              <w:rPr>
                <w:b/>
              </w:rPr>
            </w:pPr>
            <w:r>
              <w:rPr>
                <w:b/>
              </w:rPr>
              <w:t>Проект</w:t>
            </w:r>
          </w:p>
        </w:tc>
        <w:tc>
          <w:tcPr>
            <w:tcW w:w="2552" w:type="dxa"/>
            <w:tcBorders>
              <w:top w:val="nil"/>
              <w:bottom w:val="nil"/>
            </w:tcBorders>
          </w:tcPr>
          <w:p w:rsidR="009E48B0" w:rsidRDefault="009E48B0"/>
        </w:tc>
        <w:tc>
          <w:tcPr>
            <w:tcW w:w="2019" w:type="dxa"/>
            <w:vMerge/>
          </w:tcPr>
          <w:p w:rsidR="009E48B0" w:rsidRDefault="009E48B0"/>
        </w:tc>
        <w:tc>
          <w:tcPr>
            <w:tcW w:w="1559" w:type="dxa"/>
            <w:vMerge/>
          </w:tcPr>
          <w:p w:rsidR="009E48B0" w:rsidRDefault="009E48B0"/>
        </w:tc>
        <w:tc>
          <w:tcPr>
            <w:tcW w:w="2410" w:type="dxa"/>
            <w:tcBorders>
              <w:bottom w:val="nil"/>
            </w:tcBorders>
          </w:tcPr>
          <w:p w:rsidR="009E48B0" w:rsidRDefault="00702314">
            <w:pPr>
              <w:pStyle w:val="TableParagraph"/>
              <w:tabs>
                <w:tab w:val="left" w:pos="1641"/>
              </w:tabs>
              <w:spacing w:line="240" w:lineRule="exact"/>
            </w:pPr>
            <w:r>
              <w:t>Создавать</w:t>
            </w:r>
            <w:r>
              <w:tab/>
              <w:t>собственную</w:t>
            </w:r>
          </w:p>
        </w:tc>
        <w:tc>
          <w:tcPr>
            <w:tcW w:w="1702" w:type="dxa"/>
            <w:tcBorders>
              <w:bottom w:val="nil"/>
            </w:tcBorders>
          </w:tcPr>
          <w:p w:rsidR="009E48B0" w:rsidRDefault="00702314">
            <w:pPr>
              <w:pStyle w:val="TableParagraph"/>
              <w:spacing w:line="240" w:lineRule="exact"/>
              <w:ind w:right="87"/>
            </w:pPr>
            <w:r>
              <w:t>Проект</w:t>
            </w:r>
          </w:p>
        </w:tc>
      </w:tr>
      <w:tr w:rsidR="009E48B0" w:rsidTr="00AE4A10">
        <w:trPr>
          <w:trHeight w:hRule="exact" w:val="252"/>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44" w:lineRule="exact"/>
              <w:ind w:left="117" w:right="118"/>
              <w:jc w:val="center"/>
            </w:pPr>
            <w:r>
              <w:t>«Сказочная</w:t>
            </w:r>
          </w:p>
        </w:tc>
        <w:tc>
          <w:tcPr>
            <w:tcW w:w="2552" w:type="dxa"/>
            <w:tcBorders>
              <w:top w:val="nil"/>
              <w:bottom w:val="nil"/>
            </w:tcBorders>
          </w:tcPr>
          <w:p w:rsidR="009E48B0" w:rsidRDefault="00702314">
            <w:pPr>
              <w:pStyle w:val="TableParagraph"/>
              <w:spacing w:line="222" w:lineRule="exact"/>
              <w:ind w:right="267"/>
            </w:pPr>
            <w:r>
              <w:rPr>
                <w:spacing w:val="-5"/>
                <w:u w:val="single"/>
              </w:rPr>
              <w:t xml:space="preserve">Учащийся </w:t>
            </w:r>
            <w:r>
              <w:rPr>
                <w:spacing w:val="-6"/>
                <w:u w:val="single"/>
              </w:rPr>
              <w:t>получит</w:t>
            </w:r>
          </w:p>
        </w:tc>
        <w:tc>
          <w:tcPr>
            <w:tcW w:w="2019" w:type="dxa"/>
            <w:vMerge/>
          </w:tcPr>
          <w:p w:rsidR="009E48B0" w:rsidRDefault="009E48B0"/>
        </w:tc>
        <w:tc>
          <w:tcPr>
            <w:tcW w:w="1559" w:type="dxa"/>
            <w:vMerge/>
          </w:tcPr>
          <w:p w:rsidR="009E48B0" w:rsidRDefault="009E48B0"/>
        </w:tc>
        <w:tc>
          <w:tcPr>
            <w:tcW w:w="2410" w:type="dxa"/>
            <w:tcBorders>
              <w:top w:val="nil"/>
              <w:bottom w:val="nil"/>
            </w:tcBorders>
          </w:tcPr>
          <w:p w:rsidR="009E48B0" w:rsidRDefault="00702314">
            <w:pPr>
              <w:pStyle w:val="TableParagraph"/>
              <w:tabs>
                <w:tab w:val="left" w:pos="2744"/>
              </w:tabs>
              <w:spacing w:line="244" w:lineRule="exact"/>
            </w:pPr>
            <w:r>
              <w:t>иллюстративную</w:t>
            </w:r>
            <w:r>
              <w:tab/>
              <w:t>и</w:t>
            </w:r>
          </w:p>
        </w:tc>
        <w:tc>
          <w:tcPr>
            <w:tcW w:w="1702" w:type="dxa"/>
            <w:tcBorders>
              <w:top w:val="nil"/>
              <w:bottom w:val="nil"/>
            </w:tcBorders>
          </w:tcPr>
          <w:p w:rsidR="009E48B0" w:rsidRDefault="009E48B0"/>
        </w:tc>
      </w:tr>
      <w:tr w:rsidR="009E48B0" w:rsidTr="00AE4A10">
        <w:trPr>
          <w:trHeight w:hRule="exact" w:val="252"/>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702314">
            <w:pPr>
              <w:pStyle w:val="TableParagraph"/>
              <w:spacing w:line="244" w:lineRule="exact"/>
              <w:ind w:left="117" w:right="116"/>
              <w:jc w:val="center"/>
            </w:pPr>
            <w:r>
              <w:t>страничка»</w:t>
            </w:r>
          </w:p>
        </w:tc>
        <w:tc>
          <w:tcPr>
            <w:tcW w:w="2552" w:type="dxa"/>
            <w:tcBorders>
              <w:top w:val="nil"/>
              <w:bottom w:val="nil"/>
            </w:tcBorders>
          </w:tcPr>
          <w:p w:rsidR="009E48B0" w:rsidRDefault="00702314">
            <w:pPr>
              <w:pStyle w:val="TableParagraph"/>
              <w:spacing w:line="225" w:lineRule="exact"/>
            </w:pPr>
            <w:r>
              <w:rPr>
                <w:spacing w:val="-4"/>
                <w:u w:val="single"/>
              </w:rPr>
              <w:t>возможностьнаучиться</w:t>
            </w:r>
            <w:r>
              <w:rPr>
                <w:spacing w:val="-4"/>
              </w:rPr>
              <w:t>на</w:t>
            </w:r>
          </w:p>
        </w:tc>
        <w:tc>
          <w:tcPr>
            <w:tcW w:w="2019" w:type="dxa"/>
            <w:vMerge/>
          </w:tcPr>
          <w:p w:rsidR="009E48B0" w:rsidRDefault="009E48B0"/>
        </w:tc>
        <w:tc>
          <w:tcPr>
            <w:tcW w:w="1559" w:type="dxa"/>
            <w:vMerge/>
          </w:tcPr>
          <w:p w:rsidR="009E48B0" w:rsidRDefault="009E48B0"/>
        </w:tc>
        <w:tc>
          <w:tcPr>
            <w:tcW w:w="2410" w:type="dxa"/>
            <w:tcBorders>
              <w:top w:val="nil"/>
              <w:bottom w:val="nil"/>
            </w:tcBorders>
          </w:tcPr>
          <w:p w:rsidR="009E48B0" w:rsidRDefault="00702314">
            <w:pPr>
              <w:pStyle w:val="TableParagraph"/>
              <w:tabs>
                <w:tab w:val="left" w:pos="1302"/>
                <w:tab w:val="left" w:pos="2751"/>
              </w:tabs>
              <w:spacing w:line="244" w:lineRule="exact"/>
            </w:pPr>
            <w:r>
              <w:t>текстовую</w:t>
            </w:r>
            <w:r>
              <w:tab/>
              <w:t>информацию</w:t>
            </w:r>
            <w:r>
              <w:tab/>
              <w:t>о</w:t>
            </w:r>
          </w:p>
        </w:tc>
        <w:tc>
          <w:tcPr>
            <w:tcW w:w="1702" w:type="dxa"/>
            <w:tcBorders>
              <w:top w:val="nil"/>
              <w:bottom w:val="nil"/>
            </w:tcBorders>
          </w:tcPr>
          <w:p w:rsidR="009E48B0" w:rsidRDefault="009E48B0"/>
        </w:tc>
      </w:tr>
      <w:tr w:rsidR="009E48B0" w:rsidTr="00AE4A10">
        <w:trPr>
          <w:trHeight w:hRule="exact" w:val="252"/>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9E48B0"/>
        </w:tc>
        <w:tc>
          <w:tcPr>
            <w:tcW w:w="2552" w:type="dxa"/>
            <w:tcBorders>
              <w:top w:val="nil"/>
              <w:bottom w:val="nil"/>
            </w:tcBorders>
          </w:tcPr>
          <w:p w:rsidR="009E48B0" w:rsidRDefault="00702314">
            <w:pPr>
              <w:pStyle w:val="TableParagraph"/>
              <w:spacing w:line="225" w:lineRule="exact"/>
              <w:ind w:right="267"/>
            </w:pPr>
            <w:r>
              <w:t>ходить информацию о</w:t>
            </w:r>
          </w:p>
        </w:tc>
        <w:tc>
          <w:tcPr>
            <w:tcW w:w="2019" w:type="dxa"/>
            <w:vMerge/>
          </w:tcPr>
          <w:p w:rsidR="009E48B0" w:rsidRDefault="009E48B0"/>
        </w:tc>
        <w:tc>
          <w:tcPr>
            <w:tcW w:w="1559" w:type="dxa"/>
            <w:vMerge/>
          </w:tcPr>
          <w:p w:rsidR="009E48B0" w:rsidRDefault="009E48B0"/>
        </w:tc>
        <w:tc>
          <w:tcPr>
            <w:tcW w:w="2410" w:type="dxa"/>
            <w:tcBorders>
              <w:top w:val="nil"/>
              <w:bottom w:val="nil"/>
            </w:tcBorders>
          </w:tcPr>
          <w:p w:rsidR="009E48B0" w:rsidRDefault="00702314">
            <w:pPr>
              <w:pStyle w:val="TableParagraph"/>
              <w:spacing w:line="244" w:lineRule="exact"/>
              <w:ind w:right="167"/>
            </w:pPr>
            <w:r>
              <w:t>любимой сказке.</w:t>
            </w:r>
          </w:p>
        </w:tc>
        <w:tc>
          <w:tcPr>
            <w:tcW w:w="1702" w:type="dxa"/>
            <w:tcBorders>
              <w:top w:val="nil"/>
              <w:bottom w:val="nil"/>
            </w:tcBorders>
          </w:tcPr>
          <w:p w:rsidR="009E48B0" w:rsidRDefault="009E48B0"/>
        </w:tc>
      </w:tr>
      <w:tr w:rsidR="009E48B0" w:rsidTr="00AE4A10">
        <w:trPr>
          <w:trHeight w:hRule="exact" w:val="244"/>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9E48B0"/>
        </w:tc>
        <w:tc>
          <w:tcPr>
            <w:tcW w:w="2552" w:type="dxa"/>
            <w:tcBorders>
              <w:top w:val="nil"/>
              <w:bottom w:val="nil"/>
            </w:tcBorders>
          </w:tcPr>
          <w:p w:rsidR="009E48B0" w:rsidRDefault="00702314">
            <w:pPr>
              <w:pStyle w:val="TableParagraph"/>
              <w:spacing w:line="225" w:lineRule="exact"/>
            </w:pPr>
            <w:r>
              <w:t>названии своего города;</w:t>
            </w:r>
          </w:p>
        </w:tc>
        <w:tc>
          <w:tcPr>
            <w:tcW w:w="2019" w:type="dxa"/>
            <w:vMerge/>
          </w:tcPr>
          <w:p w:rsidR="009E48B0" w:rsidRDefault="009E48B0"/>
        </w:tc>
        <w:tc>
          <w:tcPr>
            <w:tcW w:w="1559" w:type="dxa"/>
            <w:vMerge/>
          </w:tcPr>
          <w:p w:rsidR="009E48B0" w:rsidRDefault="009E48B0"/>
        </w:tc>
        <w:tc>
          <w:tcPr>
            <w:tcW w:w="2410" w:type="dxa"/>
            <w:tcBorders>
              <w:top w:val="nil"/>
              <w:bottom w:val="nil"/>
            </w:tcBorders>
          </w:tcPr>
          <w:p w:rsidR="009E48B0" w:rsidRDefault="009E48B0"/>
        </w:tc>
        <w:tc>
          <w:tcPr>
            <w:tcW w:w="1702" w:type="dxa"/>
            <w:tcBorders>
              <w:top w:val="nil"/>
              <w:bottom w:val="nil"/>
            </w:tcBorders>
          </w:tcPr>
          <w:p w:rsidR="009E48B0" w:rsidRDefault="009E48B0"/>
        </w:tc>
      </w:tr>
      <w:tr w:rsidR="009E48B0" w:rsidTr="00AE4A10">
        <w:trPr>
          <w:trHeight w:hRule="exact" w:val="253"/>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9E48B0"/>
        </w:tc>
        <w:tc>
          <w:tcPr>
            <w:tcW w:w="2552" w:type="dxa"/>
            <w:tcBorders>
              <w:top w:val="nil"/>
              <w:bottom w:val="nil"/>
            </w:tcBorders>
          </w:tcPr>
          <w:p w:rsidR="009E48B0" w:rsidRDefault="00702314">
            <w:pPr>
              <w:pStyle w:val="TableParagraph"/>
              <w:spacing w:line="236" w:lineRule="exact"/>
              <w:ind w:right="267"/>
            </w:pPr>
            <w:r>
              <w:t>участвовать в</w:t>
            </w:r>
          </w:p>
        </w:tc>
        <w:tc>
          <w:tcPr>
            <w:tcW w:w="2019" w:type="dxa"/>
            <w:vMerge/>
          </w:tcPr>
          <w:p w:rsidR="009E48B0" w:rsidRDefault="009E48B0"/>
        </w:tc>
        <w:tc>
          <w:tcPr>
            <w:tcW w:w="1559" w:type="dxa"/>
            <w:vMerge/>
          </w:tcPr>
          <w:p w:rsidR="009E48B0" w:rsidRDefault="009E48B0"/>
        </w:tc>
        <w:tc>
          <w:tcPr>
            <w:tcW w:w="2410" w:type="dxa"/>
            <w:tcBorders>
              <w:top w:val="nil"/>
              <w:bottom w:val="nil"/>
            </w:tcBorders>
          </w:tcPr>
          <w:p w:rsidR="009E48B0" w:rsidRDefault="009E48B0"/>
        </w:tc>
        <w:tc>
          <w:tcPr>
            <w:tcW w:w="1702" w:type="dxa"/>
            <w:tcBorders>
              <w:top w:val="nil"/>
              <w:bottom w:val="nil"/>
            </w:tcBorders>
          </w:tcPr>
          <w:p w:rsidR="009E48B0" w:rsidRDefault="009E48B0"/>
        </w:tc>
      </w:tr>
      <w:tr w:rsidR="009E48B0" w:rsidTr="00AE4A10">
        <w:trPr>
          <w:trHeight w:hRule="exact" w:val="253"/>
        </w:trPr>
        <w:tc>
          <w:tcPr>
            <w:tcW w:w="569" w:type="dxa"/>
            <w:tcBorders>
              <w:top w:val="nil"/>
            </w:tcBorders>
          </w:tcPr>
          <w:p w:rsidR="009E48B0" w:rsidRDefault="009E48B0"/>
        </w:tc>
        <w:tc>
          <w:tcPr>
            <w:tcW w:w="1136" w:type="dxa"/>
            <w:vMerge/>
          </w:tcPr>
          <w:p w:rsidR="009E48B0" w:rsidRDefault="009E48B0"/>
        </w:tc>
        <w:tc>
          <w:tcPr>
            <w:tcW w:w="2268" w:type="dxa"/>
            <w:tcBorders>
              <w:top w:val="nil"/>
            </w:tcBorders>
          </w:tcPr>
          <w:p w:rsidR="009E48B0" w:rsidRDefault="009E48B0"/>
        </w:tc>
        <w:tc>
          <w:tcPr>
            <w:tcW w:w="2552" w:type="dxa"/>
            <w:tcBorders>
              <w:top w:val="nil"/>
            </w:tcBorders>
          </w:tcPr>
          <w:p w:rsidR="009E48B0" w:rsidRDefault="00702314">
            <w:pPr>
              <w:pStyle w:val="TableParagraph"/>
              <w:spacing w:line="234" w:lineRule="exact"/>
              <w:ind w:right="267"/>
            </w:pPr>
            <w:r>
              <w:t>презентации проекта.</w:t>
            </w:r>
          </w:p>
        </w:tc>
        <w:tc>
          <w:tcPr>
            <w:tcW w:w="2019" w:type="dxa"/>
            <w:vMerge/>
          </w:tcPr>
          <w:p w:rsidR="009E48B0" w:rsidRDefault="009E48B0"/>
        </w:tc>
        <w:tc>
          <w:tcPr>
            <w:tcW w:w="1559" w:type="dxa"/>
            <w:vMerge/>
          </w:tcPr>
          <w:p w:rsidR="009E48B0" w:rsidRDefault="009E48B0"/>
        </w:tc>
        <w:tc>
          <w:tcPr>
            <w:tcW w:w="2410" w:type="dxa"/>
            <w:tcBorders>
              <w:top w:val="nil"/>
            </w:tcBorders>
          </w:tcPr>
          <w:p w:rsidR="009E48B0" w:rsidRDefault="009E48B0"/>
        </w:tc>
        <w:tc>
          <w:tcPr>
            <w:tcW w:w="1702" w:type="dxa"/>
            <w:tcBorders>
              <w:top w:val="nil"/>
            </w:tcBorders>
          </w:tcPr>
          <w:p w:rsidR="009E48B0" w:rsidRDefault="009E48B0"/>
        </w:tc>
      </w:tr>
      <w:tr w:rsidR="009E48B0" w:rsidTr="00AE4A10">
        <w:trPr>
          <w:trHeight w:hRule="exact" w:val="263"/>
        </w:trPr>
        <w:tc>
          <w:tcPr>
            <w:tcW w:w="569" w:type="dxa"/>
            <w:tcBorders>
              <w:bottom w:val="nil"/>
            </w:tcBorders>
          </w:tcPr>
          <w:p w:rsidR="009E48B0" w:rsidRDefault="00702314">
            <w:pPr>
              <w:pStyle w:val="TableParagraph"/>
              <w:spacing w:line="240" w:lineRule="exact"/>
            </w:pPr>
            <w:r>
              <w:t>51-</w:t>
            </w:r>
          </w:p>
        </w:tc>
        <w:tc>
          <w:tcPr>
            <w:tcW w:w="1136" w:type="dxa"/>
            <w:vMerge w:val="restart"/>
          </w:tcPr>
          <w:p w:rsidR="009E48B0" w:rsidRDefault="009E48B0"/>
        </w:tc>
        <w:tc>
          <w:tcPr>
            <w:tcW w:w="2268" w:type="dxa"/>
            <w:tcBorders>
              <w:bottom w:val="nil"/>
            </w:tcBorders>
          </w:tcPr>
          <w:p w:rsidR="009E48B0" w:rsidRDefault="00702314">
            <w:pPr>
              <w:pStyle w:val="TableParagraph"/>
              <w:spacing w:line="240" w:lineRule="exact"/>
              <w:ind w:left="117" w:right="117"/>
              <w:jc w:val="center"/>
            </w:pPr>
            <w:r>
              <w:t>Повторение</w:t>
            </w:r>
          </w:p>
        </w:tc>
        <w:tc>
          <w:tcPr>
            <w:tcW w:w="2552" w:type="dxa"/>
            <w:tcBorders>
              <w:bottom w:val="nil"/>
            </w:tcBorders>
          </w:tcPr>
          <w:p w:rsidR="009E48B0" w:rsidRDefault="00702314">
            <w:pPr>
              <w:pStyle w:val="TableParagraph"/>
              <w:spacing w:line="240" w:lineRule="exact"/>
              <w:ind w:right="267"/>
            </w:pPr>
            <w:r>
              <w:rPr>
                <w:u w:val="single"/>
              </w:rPr>
              <w:t>Учащийся научится</w:t>
            </w:r>
          </w:p>
        </w:tc>
        <w:tc>
          <w:tcPr>
            <w:tcW w:w="2019" w:type="dxa"/>
            <w:vMerge/>
          </w:tcPr>
          <w:p w:rsidR="009E48B0" w:rsidRDefault="009E48B0"/>
        </w:tc>
        <w:tc>
          <w:tcPr>
            <w:tcW w:w="1559" w:type="dxa"/>
            <w:vMerge/>
          </w:tcPr>
          <w:p w:rsidR="009E48B0" w:rsidRDefault="009E48B0"/>
        </w:tc>
        <w:tc>
          <w:tcPr>
            <w:tcW w:w="2410" w:type="dxa"/>
            <w:tcBorders>
              <w:bottom w:val="nil"/>
            </w:tcBorders>
          </w:tcPr>
          <w:p w:rsidR="009E48B0" w:rsidRDefault="00702314">
            <w:pPr>
              <w:pStyle w:val="TableParagraph"/>
              <w:tabs>
                <w:tab w:val="left" w:pos="2315"/>
              </w:tabs>
              <w:spacing w:line="240" w:lineRule="exact"/>
            </w:pPr>
            <w:r>
              <w:t>Списывать</w:t>
            </w:r>
            <w:r>
              <w:tab/>
              <w:t>текст,</w:t>
            </w:r>
          </w:p>
        </w:tc>
        <w:tc>
          <w:tcPr>
            <w:tcW w:w="1702" w:type="dxa"/>
            <w:tcBorders>
              <w:bottom w:val="nil"/>
            </w:tcBorders>
          </w:tcPr>
          <w:p w:rsidR="009E48B0" w:rsidRDefault="00702314">
            <w:pPr>
              <w:pStyle w:val="TableParagraph"/>
              <w:spacing w:line="240" w:lineRule="exact"/>
              <w:ind w:right="87"/>
            </w:pPr>
            <w:r>
              <w:t>Проверочная</w:t>
            </w:r>
          </w:p>
        </w:tc>
      </w:tr>
      <w:tr w:rsidR="009E48B0" w:rsidTr="00AE4A10">
        <w:trPr>
          <w:trHeight w:hRule="exact" w:val="253"/>
        </w:trPr>
        <w:tc>
          <w:tcPr>
            <w:tcW w:w="569" w:type="dxa"/>
            <w:tcBorders>
              <w:top w:val="nil"/>
              <w:bottom w:val="nil"/>
            </w:tcBorders>
          </w:tcPr>
          <w:p w:rsidR="009E48B0" w:rsidRDefault="00702314">
            <w:pPr>
              <w:pStyle w:val="TableParagraph"/>
              <w:spacing w:line="234" w:lineRule="exact"/>
            </w:pPr>
            <w:r>
              <w:t>-54</w:t>
            </w:r>
          </w:p>
        </w:tc>
        <w:tc>
          <w:tcPr>
            <w:tcW w:w="1136" w:type="dxa"/>
            <w:vMerge/>
          </w:tcPr>
          <w:p w:rsidR="009E48B0" w:rsidRDefault="009E48B0"/>
        </w:tc>
        <w:tc>
          <w:tcPr>
            <w:tcW w:w="2268" w:type="dxa"/>
            <w:tcBorders>
              <w:top w:val="nil"/>
              <w:bottom w:val="nil"/>
            </w:tcBorders>
          </w:tcPr>
          <w:p w:rsidR="009E48B0" w:rsidRDefault="009E48B0"/>
        </w:tc>
        <w:tc>
          <w:tcPr>
            <w:tcW w:w="2552" w:type="dxa"/>
            <w:tcBorders>
              <w:top w:val="nil"/>
              <w:bottom w:val="nil"/>
            </w:tcBorders>
          </w:tcPr>
          <w:p w:rsidR="009E48B0" w:rsidRDefault="00702314">
            <w:pPr>
              <w:pStyle w:val="TableParagraph"/>
              <w:spacing w:line="234" w:lineRule="exact"/>
              <w:ind w:right="267"/>
            </w:pPr>
            <w:r>
              <w:t>применять изученные</w:t>
            </w:r>
          </w:p>
        </w:tc>
        <w:tc>
          <w:tcPr>
            <w:tcW w:w="2019" w:type="dxa"/>
            <w:vMerge/>
          </w:tcPr>
          <w:p w:rsidR="009E48B0" w:rsidRDefault="009E48B0"/>
        </w:tc>
        <w:tc>
          <w:tcPr>
            <w:tcW w:w="1559" w:type="dxa"/>
            <w:vMerge/>
          </w:tcPr>
          <w:p w:rsidR="009E48B0" w:rsidRDefault="009E48B0"/>
        </w:tc>
        <w:tc>
          <w:tcPr>
            <w:tcW w:w="2410" w:type="dxa"/>
            <w:tcBorders>
              <w:top w:val="nil"/>
              <w:bottom w:val="nil"/>
            </w:tcBorders>
          </w:tcPr>
          <w:p w:rsidR="009E48B0" w:rsidRDefault="00702314">
            <w:pPr>
              <w:pStyle w:val="TableParagraph"/>
              <w:tabs>
                <w:tab w:val="left" w:pos="1862"/>
              </w:tabs>
              <w:spacing w:line="234" w:lineRule="exact"/>
            </w:pPr>
            <w:r>
              <w:t>содержащий</w:t>
            </w:r>
            <w:r>
              <w:tab/>
              <w:t>изученные</w:t>
            </w:r>
          </w:p>
        </w:tc>
        <w:tc>
          <w:tcPr>
            <w:tcW w:w="1702" w:type="dxa"/>
            <w:tcBorders>
              <w:top w:val="nil"/>
              <w:bottom w:val="nil"/>
            </w:tcBorders>
          </w:tcPr>
          <w:p w:rsidR="009E48B0" w:rsidRDefault="00702314">
            <w:pPr>
              <w:pStyle w:val="TableParagraph"/>
              <w:spacing w:line="234" w:lineRule="exact"/>
              <w:ind w:right="87"/>
            </w:pPr>
            <w:r>
              <w:t>работа</w:t>
            </w:r>
          </w:p>
        </w:tc>
      </w:tr>
      <w:tr w:rsidR="009E48B0" w:rsidTr="00AE4A10">
        <w:trPr>
          <w:trHeight w:hRule="exact" w:val="253"/>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9E48B0"/>
        </w:tc>
        <w:tc>
          <w:tcPr>
            <w:tcW w:w="2552" w:type="dxa"/>
            <w:tcBorders>
              <w:top w:val="nil"/>
              <w:bottom w:val="nil"/>
            </w:tcBorders>
          </w:tcPr>
          <w:p w:rsidR="009E48B0" w:rsidRDefault="00702314">
            <w:pPr>
              <w:pStyle w:val="TableParagraph"/>
              <w:spacing w:line="236" w:lineRule="exact"/>
              <w:ind w:right="267"/>
            </w:pPr>
            <w:r>
              <w:t>правила при</w:t>
            </w:r>
          </w:p>
        </w:tc>
        <w:tc>
          <w:tcPr>
            <w:tcW w:w="2019" w:type="dxa"/>
            <w:vMerge/>
          </w:tcPr>
          <w:p w:rsidR="009E48B0" w:rsidRDefault="009E48B0"/>
        </w:tc>
        <w:tc>
          <w:tcPr>
            <w:tcW w:w="1559" w:type="dxa"/>
            <w:vMerge/>
          </w:tcPr>
          <w:p w:rsidR="009E48B0" w:rsidRDefault="009E48B0"/>
        </w:tc>
        <w:tc>
          <w:tcPr>
            <w:tcW w:w="2410" w:type="dxa"/>
            <w:tcBorders>
              <w:top w:val="nil"/>
              <w:bottom w:val="nil"/>
            </w:tcBorders>
          </w:tcPr>
          <w:p w:rsidR="009E48B0" w:rsidRDefault="00702314">
            <w:pPr>
              <w:pStyle w:val="TableParagraph"/>
              <w:tabs>
                <w:tab w:val="left" w:pos="1915"/>
              </w:tabs>
              <w:spacing w:line="236" w:lineRule="exact"/>
            </w:pPr>
            <w:r>
              <w:t>правила,</w:t>
            </w:r>
            <w:r>
              <w:tab/>
              <w:t>объяснять</w:t>
            </w:r>
          </w:p>
        </w:tc>
        <w:tc>
          <w:tcPr>
            <w:tcW w:w="1702" w:type="dxa"/>
            <w:tcBorders>
              <w:top w:val="nil"/>
              <w:bottom w:val="nil"/>
            </w:tcBorders>
          </w:tcPr>
          <w:p w:rsidR="009E48B0" w:rsidRDefault="009E48B0"/>
        </w:tc>
      </w:tr>
      <w:tr w:rsidR="009E48B0" w:rsidTr="00AE4A10">
        <w:trPr>
          <w:trHeight w:hRule="exact" w:val="252"/>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9E48B0"/>
        </w:tc>
        <w:tc>
          <w:tcPr>
            <w:tcW w:w="2552" w:type="dxa"/>
            <w:tcBorders>
              <w:top w:val="nil"/>
              <w:bottom w:val="nil"/>
            </w:tcBorders>
          </w:tcPr>
          <w:p w:rsidR="009E48B0" w:rsidRDefault="00702314">
            <w:pPr>
              <w:pStyle w:val="TableParagraph"/>
              <w:spacing w:line="234" w:lineRule="exact"/>
              <w:ind w:right="267"/>
            </w:pPr>
            <w:r>
              <w:t>списывании и записи</w:t>
            </w:r>
          </w:p>
        </w:tc>
        <w:tc>
          <w:tcPr>
            <w:tcW w:w="2019" w:type="dxa"/>
            <w:vMerge/>
          </w:tcPr>
          <w:p w:rsidR="009E48B0" w:rsidRDefault="009E48B0"/>
        </w:tc>
        <w:tc>
          <w:tcPr>
            <w:tcW w:w="1559" w:type="dxa"/>
            <w:vMerge/>
          </w:tcPr>
          <w:p w:rsidR="009E48B0" w:rsidRDefault="009E48B0"/>
        </w:tc>
        <w:tc>
          <w:tcPr>
            <w:tcW w:w="2410" w:type="dxa"/>
            <w:tcBorders>
              <w:top w:val="nil"/>
              <w:bottom w:val="nil"/>
            </w:tcBorders>
          </w:tcPr>
          <w:p w:rsidR="009E48B0" w:rsidRDefault="00702314">
            <w:pPr>
              <w:pStyle w:val="TableParagraph"/>
              <w:spacing w:line="234" w:lineRule="exact"/>
              <w:ind w:right="167"/>
            </w:pPr>
            <w:r>
              <w:t>изученные орфограммы</w:t>
            </w:r>
          </w:p>
        </w:tc>
        <w:tc>
          <w:tcPr>
            <w:tcW w:w="1702" w:type="dxa"/>
            <w:tcBorders>
              <w:top w:val="nil"/>
              <w:bottom w:val="nil"/>
            </w:tcBorders>
          </w:tcPr>
          <w:p w:rsidR="009E48B0" w:rsidRDefault="009E48B0"/>
        </w:tc>
      </w:tr>
      <w:tr w:rsidR="009E48B0" w:rsidTr="00AE4A10">
        <w:trPr>
          <w:trHeight w:hRule="exact" w:val="253"/>
        </w:trPr>
        <w:tc>
          <w:tcPr>
            <w:tcW w:w="569" w:type="dxa"/>
            <w:tcBorders>
              <w:top w:val="nil"/>
              <w:bottom w:val="nil"/>
            </w:tcBorders>
          </w:tcPr>
          <w:p w:rsidR="009E48B0" w:rsidRDefault="009E48B0"/>
        </w:tc>
        <w:tc>
          <w:tcPr>
            <w:tcW w:w="1136" w:type="dxa"/>
            <w:vMerge/>
          </w:tcPr>
          <w:p w:rsidR="009E48B0" w:rsidRDefault="009E48B0"/>
        </w:tc>
        <w:tc>
          <w:tcPr>
            <w:tcW w:w="2268" w:type="dxa"/>
            <w:tcBorders>
              <w:top w:val="nil"/>
              <w:bottom w:val="nil"/>
            </w:tcBorders>
          </w:tcPr>
          <w:p w:rsidR="009E48B0" w:rsidRDefault="009E48B0"/>
        </w:tc>
        <w:tc>
          <w:tcPr>
            <w:tcW w:w="2552" w:type="dxa"/>
            <w:tcBorders>
              <w:top w:val="nil"/>
              <w:bottom w:val="nil"/>
            </w:tcBorders>
          </w:tcPr>
          <w:p w:rsidR="009E48B0" w:rsidRDefault="00702314">
            <w:pPr>
              <w:pStyle w:val="TableParagraph"/>
              <w:spacing w:line="235" w:lineRule="exact"/>
            </w:pPr>
            <w:r>
              <w:t>под диктовку; оценивать</w:t>
            </w:r>
          </w:p>
        </w:tc>
        <w:tc>
          <w:tcPr>
            <w:tcW w:w="2019" w:type="dxa"/>
            <w:vMerge/>
          </w:tcPr>
          <w:p w:rsidR="009E48B0" w:rsidRDefault="009E48B0"/>
        </w:tc>
        <w:tc>
          <w:tcPr>
            <w:tcW w:w="1559" w:type="dxa"/>
            <w:vMerge/>
          </w:tcPr>
          <w:p w:rsidR="009E48B0" w:rsidRDefault="009E48B0"/>
        </w:tc>
        <w:tc>
          <w:tcPr>
            <w:tcW w:w="2410" w:type="dxa"/>
            <w:tcBorders>
              <w:top w:val="nil"/>
              <w:bottom w:val="nil"/>
            </w:tcBorders>
          </w:tcPr>
          <w:p w:rsidR="009E48B0" w:rsidRDefault="009E48B0"/>
        </w:tc>
        <w:tc>
          <w:tcPr>
            <w:tcW w:w="1702" w:type="dxa"/>
            <w:tcBorders>
              <w:top w:val="nil"/>
              <w:bottom w:val="nil"/>
            </w:tcBorders>
          </w:tcPr>
          <w:p w:rsidR="009E48B0" w:rsidRDefault="009E48B0"/>
        </w:tc>
      </w:tr>
      <w:tr w:rsidR="009E48B0" w:rsidTr="00AE4A10">
        <w:trPr>
          <w:trHeight w:hRule="exact" w:val="252"/>
        </w:trPr>
        <w:tc>
          <w:tcPr>
            <w:tcW w:w="569" w:type="dxa"/>
            <w:tcBorders>
              <w:top w:val="nil"/>
            </w:tcBorders>
          </w:tcPr>
          <w:p w:rsidR="009E48B0" w:rsidRDefault="009E48B0"/>
        </w:tc>
        <w:tc>
          <w:tcPr>
            <w:tcW w:w="1136" w:type="dxa"/>
            <w:vMerge/>
          </w:tcPr>
          <w:p w:rsidR="009E48B0" w:rsidRDefault="009E48B0"/>
        </w:tc>
        <w:tc>
          <w:tcPr>
            <w:tcW w:w="2268" w:type="dxa"/>
            <w:tcBorders>
              <w:top w:val="nil"/>
            </w:tcBorders>
          </w:tcPr>
          <w:p w:rsidR="009E48B0" w:rsidRDefault="009E48B0"/>
        </w:tc>
        <w:tc>
          <w:tcPr>
            <w:tcW w:w="2552" w:type="dxa"/>
            <w:tcBorders>
              <w:top w:val="nil"/>
            </w:tcBorders>
          </w:tcPr>
          <w:p w:rsidR="009E48B0" w:rsidRDefault="00702314">
            <w:pPr>
              <w:pStyle w:val="TableParagraph"/>
              <w:spacing w:line="236" w:lineRule="exact"/>
              <w:ind w:right="267"/>
            </w:pPr>
            <w:r>
              <w:t>уровень достижений</w:t>
            </w:r>
          </w:p>
        </w:tc>
        <w:tc>
          <w:tcPr>
            <w:tcW w:w="2019" w:type="dxa"/>
            <w:vMerge/>
          </w:tcPr>
          <w:p w:rsidR="009E48B0" w:rsidRDefault="009E48B0"/>
        </w:tc>
        <w:tc>
          <w:tcPr>
            <w:tcW w:w="1559" w:type="dxa"/>
            <w:vMerge/>
          </w:tcPr>
          <w:p w:rsidR="009E48B0" w:rsidRDefault="009E48B0"/>
        </w:tc>
        <w:tc>
          <w:tcPr>
            <w:tcW w:w="2410" w:type="dxa"/>
            <w:tcBorders>
              <w:top w:val="nil"/>
            </w:tcBorders>
          </w:tcPr>
          <w:p w:rsidR="009E48B0" w:rsidRDefault="009E48B0"/>
        </w:tc>
        <w:tc>
          <w:tcPr>
            <w:tcW w:w="1702" w:type="dxa"/>
            <w:tcBorders>
              <w:top w:val="nil"/>
            </w:tcBorders>
          </w:tcPr>
          <w:p w:rsidR="009E48B0" w:rsidRDefault="009E48B0"/>
        </w:tc>
      </w:tr>
    </w:tbl>
    <w:p w:rsidR="009E48B0" w:rsidRDefault="009E48B0">
      <w:pPr>
        <w:pStyle w:val="a3"/>
        <w:ind w:left="0"/>
        <w:rPr>
          <w:b/>
          <w:sz w:val="20"/>
        </w:rPr>
      </w:pPr>
    </w:p>
    <w:p w:rsidR="009E48B0" w:rsidRDefault="009E48B0">
      <w:pPr>
        <w:pStyle w:val="a3"/>
        <w:ind w:left="0"/>
        <w:rPr>
          <w:b/>
          <w:sz w:val="20"/>
        </w:rPr>
      </w:pPr>
    </w:p>
    <w:p w:rsidR="009E48B0" w:rsidRDefault="00702314" w:rsidP="00497639">
      <w:pPr>
        <w:spacing w:before="214"/>
        <w:ind w:left="6898" w:right="5247"/>
        <w:jc w:val="center"/>
        <w:rPr>
          <w:b/>
          <w:sz w:val="28"/>
        </w:rPr>
      </w:pPr>
      <w:r>
        <w:rPr>
          <w:b/>
          <w:sz w:val="28"/>
        </w:rPr>
        <w:t>Список литературы:</w:t>
      </w:r>
    </w:p>
    <w:p w:rsidR="009E48B0" w:rsidRDefault="00702314">
      <w:pPr>
        <w:pStyle w:val="a4"/>
        <w:numPr>
          <w:ilvl w:val="0"/>
          <w:numId w:val="62"/>
        </w:numPr>
        <w:tabs>
          <w:tab w:val="left" w:pos="1247"/>
          <w:tab w:val="left" w:pos="1248"/>
        </w:tabs>
        <w:spacing w:before="242" w:line="278" w:lineRule="auto"/>
        <w:ind w:right="1350" w:firstLine="0"/>
        <w:rPr>
          <w:sz w:val="28"/>
        </w:rPr>
      </w:pPr>
      <w:r w:rsidRPr="00702314">
        <w:rPr>
          <w:sz w:val="28"/>
          <w:lang w:val="ru-RU"/>
        </w:rPr>
        <w:t xml:space="preserve">Канакина В. П. Русский язык. Сборник рабочих программ «Школа России». </w:t>
      </w:r>
      <w:r>
        <w:rPr>
          <w:sz w:val="28"/>
        </w:rPr>
        <w:t>1-4 классы: пособие для учителей общеобразоват. учреждений. – М.: Просвещение,</w:t>
      </w:r>
      <w:r w:rsidR="00AC772F">
        <w:rPr>
          <w:sz w:val="28"/>
        </w:rPr>
        <w:t>201</w:t>
      </w:r>
      <w:r w:rsidR="00AC772F">
        <w:rPr>
          <w:sz w:val="28"/>
          <w:lang w:val="ru-RU"/>
        </w:rPr>
        <w:t>2</w:t>
      </w:r>
      <w:r>
        <w:rPr>
          <w:sz w:val="28"/>
        </w:rPr>
        <w:t>.</w:t>
      </w:r>
    </w:p>
    <w:p w:rsidR="009E48B0" w:rsidRPr="00702314" w:rsidRDefault="00702314">
      <w:pPr>
        <w:pStyle w:val="a4"/>
        <w:numPr>
          <w:ilvl w:val="0"/>
          <w:numId w:val="62"/>
        </w:numPr>
        <w:tabs>
          <w:tab w:val="left" w:pos="1247"/>
          <w:tab w:val="left" w:pos="1248"/>
        </w:tabs>
        <w:spacing w:before="197" w:line="276" w:lineRule="auto"/>
        <w:ind w:right="235" w:firstLine="0"/>
        <w:rPr>
          <w:sz w:val="28"/>
          <w:lang w:val="ru-RU"/>
        </w:rPr>
      </w:pPr>
      <w:r w:rsidRPr="00702314">
        <w:rPr>
          <w:sz w:val="28"/>
          <w:lang w:val="ru-RU"/>
        </w:rPr>
        <w:t>Канакина В. П. Русский язык. Рабочие программы. 1-4 классы. Предметная линия учебников «Школа России»: пособие для учителей общеобразовательных учреждений – М.: Просвещение,</w:t>
      </w:r>
      <w:r w:rsidR="00AC772F">
        <w:rPr>
          <w:sz w:val="28"/>
          <w:lang w:val="ru-RU"/>
        </w:rPr>
        <w:t>2012</w:t>
      </w:r>
      <w:r w:rsidRPr="00702314">
        <w:rPr>
          <w:sz w:val="28"/>
          <w:lang w:val="ru-RU"/>
        </w:rPr>
        <w:t>.</w:t>
      </w:r>
    </w:p>
    <w:p w:rsidR="009E48B0" w:rsidRDefault="00702314">
      <w:pPr>
        <w:pStyle w:val="a4"/>
        <w:numPr>
          <w:ilvl w:val="0"/>
          <w:numId w:val="62"/>
        </w:numPr>
        <w:tabs>
          <w:tab w:val="left" w:pos="1247"/>
          <w:tab w:val="left" w:pos="1248"/>
        </w:tabs>
        <w:spacing w:before="202"/>
        <w:ind w:left="1248"/>
        <w:rPr>
          <w:sz w:val="28"/>
        </w:rPr>
      </w:pPr>
      <w:r w:rsidRPr="00702314">
        <w:rPr>
          <w:sz w:val="28"/>
          <w:lang w:val="ru-RU"/>
        </w:rPr>
        <w:t xml:space="preserve">Канакина В. П. Русский язык. 1 класс: учеб.для общеобразоват. учреждений. </w:t>
      </w:r>
      <w:r>
        <w:rPr>
          <w:sz w:val="28"/>
        </w:rPr>
        <w:t>В 2 ч. – М.: Просвещение,2012.</w:t>
      </w:r>
    </w:p>
    <w:p w:rsidR="009E48B0" w:rsidRDefault="00702314" w:rsidP="00AC772F">
      <w:pPr>
        <w:pStyle w:val="a4"/>
        <w:numPr>
          <w:ilvl w:val="0"/>
          <w:numId w:val="62"/>
        </w:numPr>
        <w:tabs>
          <w:tab w:val="left" w:pos="1247"/>
          <w:tab w:val="left" w:pos="1248"/>
        </w:tabs>
        <w:spacing w:before="249" w:line="276" w:lineRule="auto"/>
        <w:ind w:right="914" w:firstLine="0"/>
        <w:rPr>
          <w:sz w:val="28"/>
          <w:lang w:val="ru-RU"/>
        </w:rPr>
      </w:pPr>
      <w:r w:rsidRPr="00702314">
        <w:rPr>
          <w:sz w:val="28"/>
          <w:lang w:val="ru-RU"/>
        </w:rPr>
        <w:t>Канакина. В. П. Русский язык. 1 класс: рабочая тетрадь: пособие для учащихся общеобразоват. учреждений. – М.: Просвещение,</w:t>
      </w:r>
      <w:r w:rsidR="00AC772F">
        <w:rPr>
          <w:sz w:val="28"/>
          <w:lang w:val="ru-RU"/>
        </w:rPr>
        <w:t>2017</w:t>
      </w:r>
    </w:p>
    <w:p w:rsidR="00144D5D" w:rsidRDefault="00144D5D" w:rsidP="00144D5D">
      <w:pPr>
        <w:tabs>
          <w:tab w:val="left" w:pos="1247"/>
          <w:tab w:val="left" w:pos="1248"/>
        </w:tabs>
        <w:spacing w:before="249" w:line="276" w:lineRule="auto"/>
        <w:ind w:right="914"/>
        <w:rPr>
          <w:sz w:val="28"/>
          <w:lang w:val="ru-RU"/>
        </w:rPr>
      </w:pPr>
    </w:p>
    <w:p w:rsidR="00917E63" w:rsidRDefault="00917E63" w:rsidP="008364EE">
      <w:pPr>
        <w:jc w:val="center"/>
        <w:rPr>
          <w:sz w:val="28"/>
          <w:szCs w:val="28"/>
          <w:lang w:val="ru-RU"/>
        </w:rPr>
      </w:pPr>
      <w:r>
        <w:rPr>
          <w:noProof/>
          <w:sz w:val="28"/>
          <w:szCs w:val="28"/>
          <w:lang w:val="ru-RU" w:eastAsia="ru-RU"/>
        </w:rPr>
        <w:drawing>
          <wp:inline distT="0" distB="0" distL="0" distR="0">
            <wp:extent cx="9092565" cy="6438265"/>
            <wp:effectExtent l="19050" t="0" r="0" b="0"/>
            <wp:docPr id="18" name="Рисунок 17" descr="л.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ч.jpg"/>
                    <pic:cNvPicPr/>
                  </pic:nvPicPr>
                  <pic:blipFill>
                    <a:blip r:embed="rId8"/>
                    <a:stretch>
                      <a:fillRect/>
                    </a:stretch>
                  </pic:blipFill>
                  <pic:spPr>
                    <a:xfrm>
                      <a:off x="0" y="0"/>
                      <a:ext cx="9092565" cy="6438265"/>
                    </a:xfrm>
                    <a:prstGeom prst="rect">
                      <a:avLst/>
                    </a:prstGeom>
                  </pic:spPr>
                </pic:pic>
              </a:graphicData>
            </a:graphic>
          </wp:inline>
        </w:drawing>
      </w:r>
    </w:p>
    <w:p w:rsidR="00917E63" w:rsidRDefault="00917E63" w:rsidP="008364EE">
      <w:pPr>
        <w:jc w:val="center"/>
        <w:rPr>
          <w:sz w:val="28"/>
          <w:szCs w:val="28"/>
          <w:lang w:val="ru-RU"/>
        </w:rPr>
      </w:pPr>
    </w:p>
    <w:p w:rsidR="00144D5D" w:rsidRPr="00144D5D" w:rsidRDefault="00144D5D" w:rsidP="008364EE">
      <w:pPr>
        <w:tabs>
          <w:tab w:val="left" w:pos="1247"/>
          <w:tab w:val="left" w:pos="1248"/>
        </w:tabs>
        <w:spacing w:before="249" w:line="276" w:lineRule="auto"/>
        <w:ind w:right="914"/>
        <w:rPr>
          <w:sz w:val="28"/>
          <w:lang w:val="ru-RU"/>
        </w:rPr>
        <w:sectPr w:rsidR="00144D5D" w:rsidRPr="00144D5D" w:rsidSect="008364EE">
          <w:pgSz w:w="16840" w:h="11910" w:orient="landscape"/>
          <w:pgMar w:top="720" w:right="820" w:bottom="280" w:left="1701" w:header="720" w:footer="720" w:gutter="0"/>
          <w:cols w:space="720"/>
        </w:sectPr>
      </w:pPr>
    </w:p>
    <w:p w:rsidR="009E48B0" w:rsidRPr="00702314" w:rsidRDefault="009E48B0" w:rsidP="008364EE">
      <w:pPr>
        <w:jc w:val="center"/>
        <w:rPr>
          <w:lang w:val="ru-RU"/>
        </w:rPr>
        <w:sectPr w:rsidR="009E48B0" w:rsidRPr="00702314" w:rsidSect="008364EE">
          <w:type w:val="continuous"/>
          <w:pgSz w:w="16840" w:h="11910" w:orient="landscape"/>
          <w:pgMar w:top="1100" w:right="1700" w:bottom="280" w:left="1701" w:header="720" w:footer="720" w:gutter="0"/>
          <w:cols w:space="720"/>
        </w:sectPr>
      </w:pPr>
    </w:p>
    <w:p w:rsidR="009E48B0" w:rsidRPr="00702314" w:rsidRDefault="00702314">
      <w:pPr>
        <w:pStyle w:val="1"/>
        <w:spacing w:before="44"/>
        <w:ind w:left="5163" w:right="5168"/>
        <w:jc w:val="center"/>
        <w:rPr>
          <w:lang w:val="ru-RU"/>
        </w:rPr>
      </w:pPr>
      <w:r w:rsidRPr="00702314">
        <w:rPr>
          <w:lang w:val="ru-RU"/>
        </w:rPr>
        <w:lastRenderedPageBreak/>
        <w:t>ПОЯСНИТЕЛЬНАЯ ЗАПИСКА</w:t>
      </w:r>
    </w:p>
    <w:p w:rsidR="009E48B0" w:rsidRPr="00702314" w:rsidRDefault="009E48B0">
      <w:pPr>
        <w:pStyle w:val="a3"/>
        <w:spacing w:before="2"/>
        <w:ind w:left="0"/>
        <w:rPr>
          <w:b/>
          <w:sz w:val="24"/>
          <w:lang w:val="ru-RU"/>
        </w:rPr>
      </w:pPr>
    </w:p>
    <w:p w:rsidR="009E48B0" w:rsidRPr="00702314" w:rsidRDefault="00702314">
      <w:pPr>
        <w:pStyle w:val="a3"/>
        <w:ind w:right="104" w:firstLine="707"/>
        <w:jc w:val="both"/>
        <w:rPr>
          <w:lang w:val="ru-RU"/>
        </w:rPr>
      </w:pPr>
      <w:r w:rsidRPr="00702314">
        <w:rPr>
          <w:lang w:val="ru-RU"/>
        </w:rPr>
        <w:t>Данная рабочая программа составлена для 1 класса общеобразовательной школы. Программа разработана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примерной основной образовательной программы ОУ, авторской программы В. Г. Горецкого, В. А. Кирюшкина, А. Ф. Шанько.</w:t>
      </w:r>
    </w:p>
    <w:p w:rsidR="009E48B0" w:rsidRPr="00702314" w:rsidRDefault="00702314">
      <w:pPr>
        <w:pStyle w:val="a3"/>
        <w:spacing w:before="119"/>
        <w:ind w:right="115" w:firstLine="707"/>
        <w:jc w:val="both"/>
        <w:rPr>
          <w:lang w:val="ru-RU"/>
        </w:rPr>
      </w:pPr>
      <w:r w:rsidRPr="00702314">
        <w:rPr>
          <w:lang w:val="ru-RU"/>
        </w:rPr>
        <w:t>Предмет «Литературное чтение» играет важную роль в реализации основных целевых установок начального образования: формировании основ умения учиться и способности к организации своей деятельности; развитии и воспитании младших школьников.</w:t>
      </w:r>
    </w:p>
    <w:p w:rsidR="009E48B0" w:rsidRPr="00702314" w:rsidRDefault="00702314">
      <w:pPr>
        <w:pStyle w:val="a3"/>
        <w:spacing w:before="119"/>
        <w:ind w:right="103" w:firstLine="707"/>
        <w:jc w:val="both"/>
        <w:rPr>
          <w:lang w:val="ru-RU"/>
        </w:rPr>
      </w:pPr>
      <w:r w:rsidRPr="00702314">
        <w:rPr>
          <w:lang w:val="ru-RU"/>
        </w:rPr>
        <w:t>Содержание предмета в большей степени способствует формированию коммуникативных универсальных учебных действий и нравственному воспитанию обучающихся. «Литературное чтение» представляет собой учебный предмет, который призван ввести детей в мир художественной литературы, сформировать средствами художественного слова образные представления о человеке и окружающем его мире. На уроках литературного чтения у учащихся формируется отношение к изображенным жизненным явлениям, пробуждается интерес к книгам и чтению, закладываются основы читательской культуры личности и воспитываются общечеловеческие и  национальные нравственно-этическиеценности.</w:t>
      </w:r>
    </w:p>
    <w:p w:rsidR="009E48B0" w:rsidRPr="00702314" w:rsidRDefault="00702314">
      <w:pPr>
        <w:pStyle w:val="1"/>
        <w:rPr>
          <w:lang w:val="ru-RU"/>
        </w:rPr>
      </w:pPr>
      <w:r w:rsidRPr="00702314">
        <w:rPr>
          <w:lang w:val="ru-RU"/>
        </w:rPr>
        <w:t>Цели изучения предмета «Литературное чтение» в начальной школе:</w:t>
      </w:r>
    </w:p>
    <w:p w:rsidR="009E48B0" w:rsidRPr="00702314" w:rsidRDefault="00702314">
      <w:pPr>
        <w:pStyle w:val="a4"/>
        <w:numPr>
          <w:ilvl w:val="1"/>
          <w:numId w:val="62"/>
        </w:numPr>
        <w:tabs>
          <w:tab w:val="left" w:pos="1529"/>
          <w:tab w:val="left" w:pos="1530"/>
        </w:tabs>
        <w:spacing w:before="114"/>
        <w:rPr>
          <w:sz w:val="28"/>
          <w:lang w:val="ru-RU"/>
        </w:rPr>
      </w:pPr>
      <w:r w:rsidRPr="00702314">
        <w:rPr>
          <w:sz w:val="28"/>
          <w:lang w:val="ru-RU"/>
        </w:rPr>
        <w:t>формирование у учащихся начальных представлений о языке как составляющей целостной картинымира;</w:t>
      </w:r>
    </w:p>
    <w:p w:rsidR="009E48B0" w:rsidRPr="00702314" w:rsidRDefault="00702314">
      <w:pPr>
        <w:pStyle w:val="a4"/>
        <w:numPr>
          <w:ilvl w:val="1"/>
          <w:numId w:val="62"/>
        </w:numPr>
        <w:tabs>
          <w:tab w:val="left" w:pos="1530"/>
        </w:tabs>
        <w:spacing w:before="0"/>
        <w:ind w:right="108"/>
        <w:jc w:val="both"/>
        <w:rPr>
          <w:sz w:val="28"/>
          <w:lang w:val="ru-RU"/>
        </w:rPr>
      </w:pPr>
      <w:r w:rsidRPr="00702314">
        <w:rPr>
          <w:sz w:val="28"/>
          <w:lang w:val="ru-RU"/>
        </w:rPr>
        <w:t>формирование коммуникативной компетенции учащихся – развитие устной и письменной речи, монологической и диалогической речи, первоначальные навыки грамотного, безошибочного письма как показателя общей культурычеловека;</w:t>
      </w:r>
    </w:p>
    <w:p w:rsidR="009E48B0" w:rsidRPr="00702314" w:rsidRDefault="00702314">
      <w:pPr>
        <w:pStyle w:val="a4"/>
        <w:numPr>
          <w:ilvl w:val="1"/>
          <w:numId w:val="62"/>
        </w:numPr>
        <w:tabs>
          <w:tab w:val="left" w:pos="1529"/>
          <w:tab w:val="left" w:pos="1530"/>
        </w:tabs>
        <w:spacing w:before="0"/>
        <w:ind w:right="113"/>
        <w:rPr>
          <w:sz w:val="28"/>
          <w:lang w:val="ru-RU"/>
        </w:rPr>
      </w:pPr>
      <w:r w:rsidRPr="00702314">
        <w:rPr>
          <w:sz w:val="28"/>
          <w:lang w:val="ru-RU"/>
        </w:rPr>
        <w:t>развитие художественно-творческих и познавательных способностей, эмоциональной отзывчивости при чтении, формирование эстетического отношения к искусствуслова;</w:t>
      </w:r>
    </w:p>
    <w:p w:rsidR="009E48B0" w:rsidRPr="00702314" w:rsidRDefault="00702314">
      <w:pPr>
        <w:pStyle w:val="a4"/>
        <w:numPr>
          <w:ilvl w:val="1"/>
          <w:numId w:val="62"/>
        </w:numPr>
        <w:tabs>
          <w:tab w:val="left" w:pos="1529"/>
          <w:tab w:val="left" w:pos="1530"/>
        </w:tabs>
        <w:spacing w:before="0" w:line="342" w:lineRule="exact"/>
        <w:rPr>
          <w:sz w:val="28"/>
          <w:lang w:val="ru-RU"/>
        </w:rPr>
      </w:pPr>
      <w:r w:rsidRPr="00702314">
        <w:rPr>
          <w:sz w:val="28"/>
          <w:lang w:val="ru-RU"/>
        </w:rPr>
        <w:t>формирование первоначальных навыков работы с учебными и научно-познавательнымитекстами;</w:t>
      </w:r>
    </w:p>
    <w:p w:rsidR="009E48B0" w:rsidRPr="00702314" w:rsidRDefault="00702314">
      <w:pPr>
        <w:pStyle w:val="a4"/>
        <w:numPr>
          <w:ilvl w:val="1"/>
          <w:numId w:val="62"/>
        </w:numPr>
        <w:tabs>
          <w:tab w:val="left" w:pos="1529"/>
          <w:tab w:val="left" w:pos="1530"/>
        </w:tabs>
        <w:spacing w:before="0" w:line="342" w:lineRule="exact"/>
        <w:rPr>
          <w:sz w:val="28"/>
          <w:lang w:val="ru-RU"/>
        </w:rPr>
      </w:pPr>
      <w:r w:rsidRPr="00702314">
        <w:rPr>
          <w:sz w:val="28"/>
          <w:lang w:val="ru-RU"/>
        </w:rPr>
        <w:t>воспитание интереса к чтению икниге;</w:t>
      </w:r>
    </w:p>
    <w:p w:rsidR="009E48B0" w:rsidRPr="00702314" w:rsidRDefault="00702314">
      <w:pPr>
        <w:pStyle w:val="a4"/>
        <w:numPr>
          <w:ilvl w:val="1"/>
          <w:numId w:val="62"/>
        </w:numPr>
        <w:tabs>
          <w:tab w:val="left" w:pos="1529"/>
          <w:tab w:val="left" w:pos="1530"/>
        </w:tabs>
        <w:spacing w:before="0" w:line="342" w:lineRule="exact"/>
        <w:rPr>
          <w:sz w:val="28"/>
          <w:lang w:val="ru-RU"/>
        </w:rPr>
      </w:pPr>
      <w:r w:rsidRPr="00702314">
        <w:rPr>
          <w:sz w:val="28"/>
          <w:lang w:val="ru-RU"/>
        </w:rPr>
        <w:t>обогащение нравственного опыта младшихшкольников;</w:t>
      </w:r>
    </w:p>
    <w:p w:rsidR="009E48B0" w:rsidRPr="00702314" w:rsidRDefault="00702314">
      <w:pPr>
        <w:pStyle w:val="a4"/>
        <w:numPr>
          <w:ilvl w:val="1"/>
          <w:numId w:val="62"/>
        </w:numPr>
        <w:tabs>
          <w:tab w:val="left" w:pos="1529"/>
          <w:tab w:val="left" w:pos="1530"/>
        </w:tabs>
        <w:spacing w:before="0"/>
        <w:rPr>
          <w:sz w:val="28"/>
          <w:lang w:val="ru-RU"/>
        </w:rPr>
      </w:pPr>
      <w:r w:rsidRPr="00702314">
        <w:rPr>
          <w:sz w:val="28"/>
          <w:lang w:val="ru-RU"/>
        </w:rPr>
        <w:t>развитие нравственных чувств, уважения к культуре народов многонациональной России и другихстран.</w:t>
      </w:r>
    </w:p>
    <w:p w:rsidR="009E48B0" w:rsidRPr="00702314" w:rsidRDefault="009E48B0">
      <w:pPr>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1"/>
        <w:spacing w:before="44"/>
        <w:rPr>
          <w:lang w:val="ru-RU"/>
        </w:rPr>
      </w:pPr>
      <w:r w:rsidRPr="00702314">
        <w:rPr>
          <w:lang w:val="ru-RU"/>
        </w:rPr>
        <w:lastRenderedPageBreak/>
        <w:t>Сроки реализации программы:</w:t>
      </w:r>
    </w:p>
    <w:p w:rsidR="009E48B0" w:rsidRPr="00702314" w:rsidRDefault="00702314">
      <w:pPr>
        <w:pStyle w:val="a3"/>
        <w:tabs>
          <w:tab w:val="left" w:pos="2200"/>
          <w:tab w:val="left" w:pos="3726"/>
          <w:tab w:val="left" w:pos="6359"/>
          <w:tab w:val="left" w:pos="7333"/>
          <w:tab w:val="left" w:pos="9654"/>
          <w:tab w:val="left" w:pos="11376"/>
          <w:tab w:val="left" w:pos="12093"/>
          <w:tab w:val="left" w:pos="13400"/>
        </w:tabs>
        <w:spacing w:before="117" w:line="322" w:lineRule="exact"/>
        <w:ind w:left="810"/>
        <w:rPr>
          <w:lang w:val="ru-RU"/>
        </w:rPr>
      </w:pPr>
      <w:r w:rsidRPr="00702314">
        <w:rPr>
          <w:lang w:val="ru-RU"/>
        </w:rPr>
        <w:t>Согласно</w:t>
      </w:r>
      <w:r w:rsidRPr="00702314">
        <w:rPr>
          <w:lang w:val="ru-RU"/>
        </w:rPr>
        <w:tab/>
        <w:t>базисному</w:t>
      </w:r>
      <w:r w:rsidRPr="00702314">
        <w:rPr>
          <w:lang w:val="ru-RU"/>
        </w:rPr>
        <w:tab/>
        <w:t>(образовательному)</w:t>
      </w:r>
      <w:r w:rsidRPr="00702314">
        <w:rPr>
          <w:lang w:val="ru-RU"/>
        </w:rPr>
        <w:tab/>
        <w:t>плану</w:t>
      </w:r>
      <w:r w:rsidRPr="00702314">
        <w:rPr>
          <w:lang w:val="ru-RU"/>
        </w:rPr>
        <w:tab/>
        <w:t>образовательных</w:t>
      </w:r>
      <w:r w:rsidRPr="00702314">
        <w:rPr>
          <w:lang w:val="ru-RU"/>
        </w:rPr>
        <w:tab/>
        <w:t>учреждений</w:t>
      </w:r>
      <w:r w:rsidRPr="00702314">
        <w:rPr>
          <w:lang w:val="ru-RU"/>
        </w:rPr>
        <w:tab/>
        <w:t>РФ,</w:t>
      </w:r>
      <w:r w:rsidRPr="00702314">
        <w:rPr>
          <w:lang w:val="ru-RU"/>
        </w:rPr>
        <w:tab/>
        <w:t>учебный</w:t>
      </w:r>
      <w:r w:rsidRPr="00702314">
        <w:rPr>
          <w:lang w:val="ru-RU"/>
        </w:rPr>
        <w:tab/>
        <w:t>предмет</w:t>
      </w:r>
    </w:p>
    <w:p w:rsidR="009E48B0" w:rsidRPr="00702314" w:rsidRDefault="00702314">
      <w:pPr>
        <w:pStyle w:val="a3"/>
        <w:rPr>
          <w:lang w:val="ru-RU"/>
        </w:rPr>
      </w:pPr>
      <w:r w:rsidRPr="00702314">
        <w:rPr>
          <w:lang w:val="ru-RU"/>
        </w:rPr>
        <w:t xml:space="preserve">«Литературное чтение» рассчитан в </w:t>
      </w:r>
      <w:r w:rsidRPr="00702314">
        <w:rPr>
          <w:b/>
          <w:lang w:val="ru-RU"/>
        </w:rPr>
        <w:t xml:space="preserve">1 классе </w:t>
      </w:r>
      <w:r w:rsidRPr="00702314">
        <w:rPr>
          <w:lang w:val="ru-RU"/>
        </w:rPr>
        <w:t xml:space="preserve">на </w:t>
      </w:r>
      <w:r w:rsidRPr="00702314">
        <w:rPr>
          <w:b/>
          <w:lang w:val="ru-RU"/>
        </w:rPr>
        <w:t xml:space="preserve">132ч </w:t>
      </w:r>
      <w:r w:rsidRPr="00702314">
        <w:rPr>
          <w:lang w:val="ru-RU"/>
        </w:rPr>
        <w:t xml:space="preserve">(4ч в неделю, 33 учебные недели), из них </w:t>
      </w:r>
      <w:r w:rsidRPr="00702314">
        <w:rPr>
          <w:b/>
          <w:lang w:val="ru-RU"/>
        </w:rPr>
        <w:t xml:space="preserve">94ч </w:t>
      </w:r>
      <w:r w:rsidRPr="00702314">
        <w:rPr>
          <w:lang w:val="ru-RU"/>
        </w:rPr>
        <w:t xml:space="preserve">на уроки обучения грамоте и </w:t>
      </w:r>
      <w:r w:rsidRPr="00702314">
        <w:rPr>
          <w:b/>
          <w:lang w:val="ru-RU"/>
        </w:rPr>
        <w:t xml:space="preserve">40ч </w:t>
      </w:r>
      <w:r w:rsidRPr="00702314">
        <w:rPr>
          <w:lang w:val="ru-RU"/>
        </w:rPr>
        <w:t>на уроки литературного чтения.</w:t>
      </w:r>
    </w:p>
    <w:p w:rsidR="009E48B0" w:rsidRPr="00702314" w:rsidRDefault="00702314">
      <w:pPr>
        <w:pStyle w:val="1"/>
        <w:rPr>
          <w:lang w:val="ru-RU"/>
        </w:rPr>
      </w:pPr>
      <w:r w:rsidRPr="00702314">
        <w:rPr>
          <w:lang w:val="ru-RU"/>
        </w:rPr>
        <w:t>Структура курса:</w:t>
      </w:r>
    </w:p>
    <w:p w:rsidR="009E48B0" w:rsidRPr="00702314" w:rsidRDefault="00702314">
      <w:pPr>
        <w:pStyle w:val="a3"/>
        <w:spacing w:before="115"/>
        <w:ind w:right="117" w:firstLine="707"/>
        <w:jc w:val="both"/>
        <w:rPr>
          <w:lang w:val="ru-RU"/>
        </w:rPr>
      </w:pPr>
      <w:r w:rsidRPr="00702314">
        <w:rPr>
          <w:lang w:val="ru-RU"/>
        </w:rPr>
        <w:t>Программа по изучению русского языка в младших классах школы предусматривает три взаимосвязанных, но обладающих определенной самостоятельностью учебных курса:</w:t>
      </w:r>
    </w:p>
    <w:p w:rsidR="009E48B0" w:rsidRPr="00702314" w:rsidRDefault="00702314">
      <w:pPr>
        <w:pStyle w:val="a4"/>
        <w:numPr>
          <w:ilvl w:val="0"/>
          <w:numId w:val="61"/>
        </w:numPr>
        <w:tabs>
          <w:tab w:val="left" w:pos="1091"/>
        </w:tabs>
        <w:spacing w:before="122"/>
        <w:ind w:hanging="280"/>
        <w:rPr>
          <w:sz w:val="28"/>
          <w:lang w:val="ru-RU"/>
        </w:rPr>
      </w:pPr>
      <w:r w:rsidRPr="00702314">
        <w:rPr>
          <w:sz w:val="28"/>
          <w:lang w:val="ru-RU"/>
        </w:rPr>
        <w:t>Обучение грамоте, развитие речи и внеклассноечтение.</w:t>
      </w:r>
    </w:p>
    <w:p w:rsidR="009E48B0" w:rsidRPr="00702314" w:rsidRDefault="00702314">
      <w:pPr>
        <w:pStyle w:val="a4"/>
        <w:numPr>
          <w:ilvl w:val="0"/>
          <w:numId w:val="61"/>
        </w:numPr>
        <w:tabs>
          <w:tab w:val="left" w:pos="1091"/>
        </w:tabs>
        <w:ind w:hanging="280"/>
        <w:rPr>
          <w:sz w:val="28"/>
          <w:lang w:val="ru-RU"/>
        </w:rPr>
      </w:pPr>
      <w:r w:rsidRPr="00702314">
        <w:rPr>
          <w:sz w:val="28"/>
          <w:lang w:val="ru-RU"/>
        </w:rPr>
        <w:t>Литературное чтение (классное и внеклассное) и развитиеречи.</w:t>
      </w:r>
    </w:p>
    <w:p w:rsidR="009E48B0" w:rsidRPr="00702314" w:rsidRDefault="00702314">
      <w:pPr>
        <w:pStyle w:val="a4"/>
        <w:numPr>
          <w:ilvl w:val="0"/>
          <w:numId w:val="61"/>
        </w:numPr>
        <w:tabs>
          <w:tab w:val="left" w:pos="1091"/>
        </w:tabs>
        <w:ind w:hanging="280"/>
        <w:rPr>
          <w:sz w:val="28"/>
          <w:lang w:val="ru-RU"/>
        </w:rPr>
      </w:pPr>
      <w:r w:rsidRPr="00702314">
        <w:rPr>
          <w:sz w:val="28"/>
          <w:lang w:val="ru-RU"/>
        </w:rPr>
        <w:t>Фонетика, лексика, грамматика, правописание и развитиеречи.</w:t>
      </w:r>
    </w:p>
    <w:p w:rsidR="009E48B0" w:rsidRPr="00702314" w:rsidRDefault="00702314">
      <w:pPr>
        <w:pStyle w:val="a3"/>
        <w:spacing w:before="119"/>
        <w:ind w:right="103" w:firstLine="1475"/>
        <w:jc w:val="both"/>
        <w:rPr>
          <w:lang w:val="ru-RU"/>
        </w:rPr>
      </w:pPr>
      <w:r w:rsidRPr="00702314">
        <w:rPr>
          <w:lang w:val="ru-RU"/>
        </w:rPr>
        <w:t>Начальным этапом изучения литературного чтения в первом классе является курс «Обучение грамоте» (обучение чтению). Обучение чтению идет параллельно с обучением письму с учетом принципа координации устной  и письменной речи. Наряду с формированием основ элементарного графического навыка и навыка чтения расширяется кругозор детей, развиваются речевые умения, обогащается и активизируется словарь, совершенствуется фонематический слух, осуществляется грамматико-орфографическая пропедевтика. Основной метод обучения первоначальному чтению и письму – звуковойаналитико-синтетический.</w:t>
      </w:r>
    </w:p>
    <w:p w:rsidR="009E48B0" w:rsidRPr="00702314" w:rsidRDefault="00702314">
      <w:pPr>
        <w:pStyle w:val="a3"/>
        <w:spacing w:before="119"/>
        <w:ind w:right="105" w:firstLine="707"/>
        <w:jc w:val="both"/>
        <w:rPr>
          <w:lang w:val="ru-RU"/>
        </w:rPr>
      </w:pPr>
      <w:r w:rsidRPr="00702314">
        <w:rPr>
          <w:lang w:val="ru-RU"/>
        </w:rPr>
        <w:t>«Литературное чтение» как систематический курс начинается в 1 классе сразу после обучения грамоте. Программа 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некоторые основные литературные жанры: сказки, стихи, рассказы, фольклорные жанры.</w:t>
      </w:r>
    </w:p>
    <w:p w:rsidR="009E48B0" w:rsidRPr="00702314" w:rsidRDefault="00702314">
      <w:pPr>
        <w:pStyle w:val="a3"/>
        <w:spacing w:before="122"/>
        <w:ind w:right="105" w:firstLine="707"/>
        <w:jc w:val="both"/>
        <w:rPr>
          <w:lang w:val="ru-RU"/>
        </w:rPr>
      </w:pPr>
      <w:r w:rsidRPr="00702314">
        <w:rPr>
          <w:lang w:val="ru-RU"/>
        </w:rPr>
        <w:t>В процессе проведения занятий у школьников формируется первоначальный навык чтения как один из важнейших видов речевой и мыслительной деятельности. В 1 классе дети овладевают сознательным, правильным, плавным слоговым чтением с частичным переходом на чтение целыми словами, элементарными умениями и навыками работы с текстом и книгой. Совершенствованию звуковой, произносительной речи детей, устранению недочетов  произношения   уделяется постоянное внимание как на уроках обучения грамоте, так и на других уроках  по каждому из предметов начального цикла в процессе общения с детьми. Знания и умения, полученные ученикамина</w:t>
      </w:r>
    </w:p>
    <w:p w:rsidR="009E48B0" w:rsidRPr="00702314" w:rsidRDefault="009E48B0">
      <w:pPr>
        <w:jc w:val="both"/>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3"/>
        <w:spacing w:before="39" w:line="242" w:lineRule="auto"/>
        <w:rPr>
          <w:lang w:val="ru-RU"/>
        </w:rPr>
      </w:pPr>
      <w:r w:rsidRPr="00702314">
        <w:rPr>
          <w:lang w:val="ru-RU"/>
        </w:rPr>
        <w:lastRenderedPageBreak/>
        <w:t>уроках обучения грамоте, применяются ими в процессе коллективного чтения-рассматривания детских книг на специальных занятиях внеклассным чтением.</w:t>
      </w:r>
    </w:p>
    <w:p w:rsidR="009E48B0" w:rsidRPr="00702314" w:rsidRDefault="00702314">
      <w:pPr>
        <w:pStyle w:val="1"/>
        <w:spacing w:before="121" w:line="328" w:lineRule="auto"/>
        <w:ind w:right="5423"/>
        <w:rPr>
          <w:lang w:val="ru-RU"/>
        </w:rPr>
      </w:pPr>
      <w:r w:rsidRPr="00702314">
        <w:rPr>
          <w:lang w:val="ru-RU"/>
        </w:rPr>
        <w:t>Результаты изучения учебного предмета «Литературное чтение» Личностные результаты:</w:t>
      </w:r>
    </w:p>
    <w:p w:rsidR="009E48B0" w:rsidRPr="00702314" w:rsidRDefault="00702314">
      <w:pPr>
        <w:pStyle w:val="a4"/>
        <w:numPr>
          <w:ilvl w:val="0"/>
          <w:numId w:val="60"/>
        </w:numPr>
        <w:tabs>
          <w:tab w:val="left" w:pos="1302"/>
        </w:tabs>
        <w:spacing w:before="0"/>
        <w:ind w:right="111" w:firstLine="708"/>
        <w:jc w:val="both"/>
        <w:rPr>
          <w:sz w:val="28"/>
          <w:lang w:val="ru-RU"/>
        </w:rPr>
      </w:pPr>
      <w:r w:rsidRPr="00702314">
        <w:rPr>
          <w:sz w:val="28"/>
          <w:lang w:val="ru-RU"/>
        </w:rPr>
        <w:t>формирование чувства гордости за свою Родину, еѐ историю, российский народ, становление гуманистических и демократических ценностных ориентации многонационального российскогообщества;</w:t>
      </w:r>
    </w:p>
    <w:p w:rsidR="009E48B0" w:rsidRPr="00702314" w:rsidRDefault="00702314">
      <w:pPr>
        <w:pStyle w:val="a4"/>
        <w:numPr>
          <w:ilvl w:val="0"/>
          <w:numId w:val="60"/>
        </w:numPr>
        <w:tabs>
          <w:tab w:val="left" w:pos="1122"/>
        </w:tabs>
        <w:spacing w:before="120" w:line="242" w:lineRule="auto"/>
        <w:ind w:right="114" w:firstLine="708"/>
        <w:jc w:val="both"/>
        <w:rPr>
          <w:sz w:val="28"/>
          <w:lang w:val="ru-RU"/>
        </w:rPr>
      </w:pPr>
      <w:r w:rsidRPr="00702314">
        <w:rPr>
          <w:sz w:val="28"/>
          <w:lang w:val="ru-RU"/>
        </w:rPr>
        <w:t>формирование средствами литературных произведений целостного взгляда на мир в единстве и разнообразии природы, народов, культур ирелигий;</w:t>
      </w:r>
    </w:p>
    <w:p w:rsidR="009E48B0" w:rsidRPr="00702314" w:rsidRDefault="00702314">
      <w:pPr>
        <w:pStyle w:val="a4"/>
        <w:numPr>
          <w:ilvl w:val="0"/>
          <w:numId w:val="60"/>
        </w:numPr>
        <w:tabs>
          <w:tab w:val="left" w:pos="1155"/>
        </w:tabs>
        <w:spacing w:before="116"/>
        <w:ind w:right="110" w:firstLine="708"/>
        <w:jc w:val="both"/>
        <w:rPr>
          <w:sz w:val="28"/>
          <w:lang w:val="ru-RU"/>
        </w:rPr>
      </w:pPr>
      <w:r w:rsidRPr="00702314">
        <w:rPr>
          <w:sz w:val="28"/>
          <w:lang w:val="ru-RU"/>
        </w:rPr>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художественнойлитературы;</w:t>
      </w:r>
    </w:p>
    <w:p w:rsidR="009E48B0" w:rsidRPr="00702314" w:rsidRDefault="00702314">
      <w:pPr>
        <w:pStyle w:val="a4"/>
        <w:numPr>
          <w:ilvl w:val="0"/>
          <w:numId w:val="60"/>
        </w:numPr>
        <w:tabs>
          <w:tab w:val="left" w:pos="1151"/>
        </w:tabs>
        <w:ind w:right="109" w:firstLine="708"/>
        <w:jc w:val="both"/>
        <w:rPr>
          <w:sz w:val="28"/>
          <w:lang w:val="ru-RU"/>
        </w:rPr>
      </w:pPr>
      <w:r w:rsidRPr="00702314">
        <w:rPr>
          <w:sz w:val="28"/>
          <w:lang w:val="ru-RU"/>
        </w:rPr>
        <w:t>развитие этических чувств, доброжелательности и эмоционально-нравственной отзывчивости, понимания и сопереживания чувствам другихлюдей;</w:t>
      </w:r>
    </w:p>
    <w:p w:rsidR="009E48B0" w:rsidRPr="00702314" w:rsidRDefault="00702314">
      <w:pPr>
        <w:pStyle w:val="a4"/>
        <w:numPr>
          <w:ilvl w:val="0"/>
          <w:numId w:val="60"/>
        </w:numPr>
        <w:tabs>
          <w:tab w:val="left" w:pos="1148"/>
        </w:tabs>
        <w:spacing w:before="120" w:line="242" w:lineRule="auto"/>
        <w:ind w:right="105" w:firstLine="708"/>
        <w:jc w:val="both"/>
        <w:rPr>
          <w:sz w:val="28"/>
          <w:lang w:val="ru-RU"/>
        </w:rPr>
      </w:pPr>
      <w:r w:rsidRPr="00702314">
        <w:rPr>
          <w:sz w:val="28"/>
          <w:lang w:val="ru-RU"/>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национальнойпринадлежности;</w:t>
      </w:r>
    </w:p>
    <w:p w:rsidR="009E48B0" w:rsidRPr="00702314" w:rsidRDefault="00702314">
      <w:pPr>
        <w:pStyle w:val="a4"/>
        <w:numPr>
          <w:ilvl w:val="0"/>
          <w:numId w:val="60"/>
        </w:numPr>
        <w:tabs>
          <w:tab w:val="left" w:pos="1115"/>
        </w:tabs>
        <w:spacing w:before="116"/>
        <w:ind w:left="1114" w:hanging="304"/>
        <w:rPr>
          <w:sz w:val="28"/>
          <w:lang w:val="ru-RU"/>
        </w:rPr>
      </w:pPr>
      <w:r w:rsidRPr="00702314">
        <w:rPr>
          <w:sz w:val="28"/>
          <w:lang w:val="ru-RU"/>
        </w:rPr>
        <w:t>овладение начальными навыками адаптации к школе, к школьномуколлективу;</w:t>
      </w:r>
    </w:p>
    <w:p w:rsidR="009E48B0" w:rsidRPr="00702314" w:rsidRDefault="00702314">
      <w:pPr>
        <w:pStyle w:val="a4"/>
        <w:numPr>
          <w:ilvl w:val="0"/>
          <w:numId w:val="60"/>
        </w:numPr>
        <w:tabs>
          <w:tab w:val="left" w:pos="1266"/>
        </w:tabs>
        <w:ind w:right="104" w:firstLine="708"/>
        <w:jc w:val="both"/>
        <w:rPr>
          <w:sz w:val="28"/>
          <w:lang w:val="ru-RU"/>
        </w:rPr>
      </w:pPr>
      <w:r w:rsidRPr="00702314">
        <w:rPr>
          <w:sz w:val="28"/>
          <w:lang w:val="ru-RU"/>
        </w:rPr>
        <w:t>принятие и освоение социальной роли обучающегося, развитие мотивов учебной деятельности и формирование личностного смыслаучения;</w:t>
      </w:r>
    </w:p>
    <w:p w:rsidR="009E48B0" w:rsidRPr="00702314" w:rsidRDefault="00702314">
      <w:pPr>
        <w:pStyle w:val="a4"/>
        <w:numPr>
          <w:ilvl w:val="0"/>
          <w:numId w:val="60"/>
        </w:numPr>
        <w:tabs>
          <w:tab w:val="left" w:pos="1220"/>
        </w:tabs>
        <w:ind w:right="120" w:firstLine="708"/>
        <w:jc w:val="both"/>
        <w:rPr>
          <w:sz w:val="28"/>
          <w:lang w:val="ru-RU"/>
        </w:rPr>
      </w:pPr>
      <w:r w:rsidRPr="00702314">
        <w:rPr>
          <w:sz w:val="28"/>
          <w:lang w:val="ru-RU"/>
        </w:rPr>
        <w:t>развитие самостоятельности и личной ответственности за свои поступки на основе представлений о нравственных нормахобщения;</w:t>
      </w:r>
    </w:p>
    <w:p w:rsidR="009E48B0" w:rsidRPr="00702314" w:rsidRDefault="00702314">
      <w:pPr>
        <w:pStyle w:val="a4"/>
        <w:numPr>
          <w:ilvl w:val="0"/>
          <w:numId w:val="60"/>
        </w:numPr>
        <w:tabs>
          <w:tab w:val="left" w:pos="1165"/>
        </w:tabs>
        <w:ind w:right="106" w:firstLine="708"/>
        <w:jc w:val="both"/>
        <w:rPr>
          <w:sz w:val="28"/>
          <w:lang w:val="ru-RU"/>
        </w:rPr>
      </w:pPr>
      <w:r w:rsidRPr="00702314">
        <w:rPr>
          <w:sz w:val="28"/>
          <w:lang w:val="ru-RU"/>
        </w:rPr>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поступкигероев;</w:t>
      </w:r>
    </w:p>
    <w:p w:rsidR="009E48B0" w:rsidRPr="00702314" w:rsidRDefault="00702314">
      <w:pPr>
        <w:pStyle w:val="a4"/>
        <w:numPr>
          <w:ilvl w:val="0"/>
          <w:numId w:val="60"/>
        </w:numPr>
        <w:tabs>
          <w:tab w:val="left" w:pos="1270"/>
        </w:tabs>
        <w:ind w:right="109" w:firstLine="708"/>
        <w:jc w:val="both"/>
        <w:rPr>
          <w:sz w:val="28"/>
          <w:lang w:val="ru-RU"/>
        </w:rPr>
      </w:pPr>
      <w:r w:rsidRPr="00702314">
        <w:rPr>
          <w:sz w:val="28"/>
          <w:lang w:val="ru-RU"/>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образжизни.</w:t>
      </w:r>
    </w:p>
    <w:p w:rsidR="009E48B0" w:rsidRDefault="00702314">
      <w:pPr>
        <w:pStyle w:val="1"/>
        <w:spacing w:before="125"/>
      </w:pPr>
      <w:r>
        <w:t>Метапредметные результаты:</w:t>
      </w:r>
    </w:p>
    <w:p w:rsidR="009E48B0" w:rsidRDefault="009E48B0">
      <w:pPr>
        <w:sectPr w:rsidR="009E48B0">
          <w:pgSz w:w="16840" w:h="11910" w:orient="landscape"/>
          <w:pgMar w:top="1080" w:right="740" w:bottom="280" w:left="1600" w:header="720" w:footer="720" w:gutter="0"/>
          <w:cols w:space="720"/>
        </w:sectPr>
      </w:pPr>
    </w:p>
    <w:p w:rsidR="009E48B0" w:rsidRPr="00702314" w:rsidRDefault="00702314">
      <w:pPr>
        <w:pStyle w:val="a4"/>
        <w:numPr>
          <w:ilvl w:val="0"/>
          <w:numId w:val="59"/>
        </w:numPr>
        <w:tabs>
          <w:tab w:val="left" w:pos="1170"/>
        </w:tabs>
        <w:spacing w:before="39" w:line="242" w:lineRule="auto"/>
        <w:ind w:right="117" w:firstLine="708"/>
        <w:rPr>
          <w:sz w:val="28"/>
          <w:lang w:val="ru-RU"/>
        </w:rPr>
      </w:pPr>
      <w:r w:rsidRPr="00702314">
        <w:rPr>
          <w:sz w:val="28"/>
          <w:lang w:val="ru-RU"/>
        </w:rPr>
        <w:lastRenderedPageBreak/>
        <w:t>овладение способностью принимать и сохранять цели и задачи учебной деятельности, поиска средств еѐ осуществления;</w:t>
      </w:r>
    </w:p>
    <w:p w:rsidR="009E48B0" w:rsidRPr="00702314" w:rsidRDefault="00702314">
      <w:pPr>
        <w:pStyle w:val="a4"/>
        <w:numPr>
          <w:ilvl w:val="0"/>
          <w:numId w:val="59"/>
        </w:numPr>
        <w:tabs>
          <w:tab w:val="left" w:pos="1115"/>
        </w:tabs>
        <w:spacing w:before="116"/>
        <w:ind w:left="1114" w:hanging="304"/>
        <w:rPr>
          <w:sz w:val="28"/>
          <w:lang w:val="ru-RU"/>
        </w:rPr>
      </w:pPr>
      <w:r w:rsidRPr="00702314">
        <w:rPr>
          <w:sz w:val="28"/>
          <w:lang w:val="ru-RU"/>
        </w:rPr>
        <w:t>освоение способами решения проблем творческого и поисковогохарактера;</w:t>
      </w:r>
    </w:p>
    <w:p w:rsidR="009E48B0" w:rsidRPr="00702314" w:rsidRDefault="00702314">
      <w:pPr>
        <w:pStyle w:val="a4"/>
        <w:numPr>
          <w:ilvl w:val="0"/>
          <w:numId w:val="59"/>
        </w:numPr>
        <w:tabs>
          <w:tab w:val="left" w:pos="1223"/>
        </w:tabs>
        <w:ind w:right="117" w:firstLine="708"/>
        <w:rPr>
          <w:sz w:val="28"/>
          <w:lang w:val="ru-RU"/>
        </w:rPr>
      </w:pPr>
      <w:r w:rsidRPr="00702314">
        <w:rPr>
          <w:sz w:val="28"/>
          <w:lang w:val="ru-RU"/>
        </w:rPr>
        <w:t>формирование умения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достижениярезультата;</w:t>
      </w:r>
    </w:p>
    <w:p w:rsidR="009E48B0" w:rsidRPr="00702314" w:rsidRDefault="00702314">
      <w:pPr>
        <w:pStyle w:val="a4"/>
        <w:numPr>
          <w:ilvl w:val="0"/>
          <w:numId w:val="59"/>
        </w:numPr>
        <w:tabs>
          <w:tab w:val="left" w:pos="1301"/>
          <w:tab w:val="left" w:pos="1302"/>
          <w:tab w:val="left" w:pos="3306"/>
          <w:tab w:val="left" w:pos="4433"/>
          <w:tab w:val="left" w:pos="5829"/>
          <w:tab w:val="left" w:pos="7157"/>
          <w:tab w:val="left" w:pos="9370"/>
          <w:tab w:val="left" w:pos="10613"/>
          <w:tab w:val="left" w:pos="12467"/>
          <w:tab w:val="left" w:pos="12873"/>
        </w:tabs>
        <w:ind w:right="115" w:firstLine="708"/>
        <w:rPr>
          <w:sz w:val="28"/>
          <w:lang w:val="ru-RU"/>
        </w:rPr>
      </w:pPr>
      <w:r w:rsidRPr="00702314">
        <w:rPr>
          <w:sz w:val="28"/>
          <w:lang w:val="ru-RU"/>
        </w:rPr>
        <w:t>формирование</w:t>
      </w:r>
      <w:r w:rsidRPr="00702314">
        <w:rPr>
          <w:sz w:val="28"/>
          <w:lang w:val="ru-RU"/>
        </w:rPr>
        <w:tab/>
        <w:t>умения</w:t>
      </w:r>
      <w:r w:rsidRPr="00702314">
        <w:rPr>
          <w:sz w:val="28"/>
          <w:lang w:val="ru-RU"/>
        </w:rPr>
        <w:tab/>
        <w:t>понимать</w:t>
      </w:r>
      <w:r w:rsidRPr="00702314">
        <w:rPr>
          <w:sz w:val="28"/>
          <w:lang w:val="ru-RU"/>
        </w:rPr>
        <w:tab/>
        <w:t>причины</w:t>
      </w:r>
      <w:r w:rsidRPr="00702314">
        <w:rPr>
          <w:sz w:val="28"/>
          <w:lang w:val="ru-RU"/>
        </w:rPr>
        <w:tab/>
        <w:t>успеха/неуспеха</w:t>
      </w:r>
      <w:r w:rsidRPr="00702314">
        <w:rPr>
          <w:sz w:val="28"/>
          <w:lang w:val="ru-RU"/>
        </w:rPr>
        <w:tab/>
        <w:t>учебной</w:t>
      </w:r>
      <w:r w:rsidRPr="00702314">
        <w:rPr>
          <w:sz w:val="28"/>
          <w:lang w:val="ru-RU"/>
        </w:rPr>
        <w:tab/>
        <w:t>деятельности</w:t>
      </w:r>
      <w:r w:rsidRPr="00702314">
        <w:rPr>
          <w:sz w:val="28"/>
          <w:lang w:val="ru-RU"/>
        </w:rPr>
        <w:tab/>
        <w:t>и</w:t>
      </w:r>
      <w:r w:rsidRPr="00702314">
        <w:rPr>
          <w:sz w:val="28"/>
          <w:lang w:val="ru-RU"/>
        </w:rPr>
        <w:tab/>
      </w:r>
      <w:r w:rsidRPr="00702314">
        <w:rPr>
          <w:spacing w:val="-1"/>
          <w:sz w:val="28"/>
          <w:lang w:val="ru-RU"/>
        </w:rPr>
        <w:t xml:space="preserve">способности </w:t>
      </w:r>
      <w:r w:rsidRPr="00702314">
        <w:rPr>
          <w:sz w:val="28"/>
          <w:lang w:val="ru-RU"/>
        </w:rPr>
        <w:t>конструктивно действовать даже в ситуацияхнеуспеха;</w:t>
      </w:r>
    </w:p>
    <w:p w:rsidR="009E48B0" w:rsidRPr="00702314" w:rsidRDefault="00702314">
      <w:pPr>
        <w:pStyle w:val="a4"/>
        <w:numPr>
          <w:ilvl w:val="0"/>
          <w:numId w:val="59"/>
        </w:numPr>
        <w:tabs>
          <w:tab w:val="left" w:pos="1115"/>
        </w:tabs>
        <w:spacing w:before="122"/>
        <w:ind w:left="1114" w:hanging="304"/>
        <w:rPr>
          <w:sz w:val="28"/>
          <w:lang w:val="ru-RU"/>
        </w:rPr>
      </w:pPr>
      <w:r w:rsidRPr="00702314">
        <w:rPr>
          <w:sz w:val="28"/>
          <w:lang w:val="ru-RU"/>
        </w:rPr>
        <w:t>использование знаково-символических средств представления информации окнигах;</w:t>
      </w:r>
    </w:p>
    <w:p w:rsidR="009E48B0" w:rsidRPr="00702314" w:rsidRDefault="00702314">
      <w:pPr>
        <w:pStyle w:val="a4"/>
        <w:numPr>
          <w:ilvl w:val="0"/>
          <w:numId w:val="59"/>
        </w:numPr>
        <w:tabs>
          <w:tab w:val="left" w:pos="1116"/>
        </w:tabs>
        <w:ind w:left="1115" w:hanging="305"/>
        <w:rPr>
          <w:sz w:val="28"/>
          <w:lang w:val="ru-RU"/>
        </w:rPr>
      </w:pPr>
      <w:r w:rsidRPr="00702314">
        <w:rPr>
          <w:sz w:val="28"/>
          <w:lang w:val="ru-RU"/>
        </w:rPr>
        <w:t>активное использование речевых средств для решения коммуникативных и познавательныхзадач;</w:t>
      </w:r>
    </w:p>
    <w:p w:rsidR="009E48B0" w:rsidRPr="00702314" w:rsidRDefault="00702314">
      <w:pPr>
        <w:pStyle w:val="a4"/>
        <w:numPr>
          <w:ilvl w:val="0"/>
          <w:numId w:val="59"/>
        </w:numPr>
        <w:tabs>
          <w:tab w:val="left" w:pos="1127"/>
        </w:tabs>
        <w:ind w:right="109" w:firstLine="708"/>
        <w:rPr>
          <w:sz w:val="28"/>
          <w:lang w:val="ru-RU"/>
        </w:rPr>
      </w:pPr>
      <w:r w:rsidRPr="00702314">
        <w:rPr>
          <w:sz w:val="28"/>
          <w:lang w:val="ru-RU"/>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познавательнымизадачами;</w:t>
      </w:r>
    </w:p>
    <w:p w:rsidR="009E48B0" w:rsidRPr="00702314" w:rsidRDefault="00702314">
      <w:pPr>
        <w:pStyle w:val="a4"/>
        <w:numPr>
          <w:ilvl w:val="0"/>
          <w:numId w:val="59"/>
        </w:numPr>
        <w:tabs>
          <w:tab w:val="left" w:pos="1115"/>
        </w:tabs>
        <w:ind w:right="108" w:firstLine="708"/>
        <w:jc w:val="both"/>
        <w:rPr>
          <w:sz w:val="28"/>
          <w:lang w:val="ru-RU"/>
        </w:rPr>
      </w:pPr>
      <w:r w:rsidRPr="00702314">
        <w:rPr>
          <w:sz w:val="28"/>
          <w:lang w:val="ru-RU"/>
        </w:rPr>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9E48B0" w:rsidRPr="00702314" w:rsidRDefault="00702314">
      <w:pPr>
        <w:pStyle w:val="a4"/>
        <w:numPr>
          <w:ilvl w:val="0"/>
          <w:numId w:val="59"/>
        </w:numPr>
        <w:tabs>
          <w:tab w:val="left" w:pos="1120"/>
        </w:tabs>
        <w:ind w:right="119" w:firstLine="708"/>
        <w:rPr>
          <w:sz w:val="28"/>
          <w:lang w:val="ru-RU"/>
        </w:rPr>
      </w:pPr>
      <w:r w:rsidRPr="00702314">
        <w:rPr>
          <w:sz w:val="28"/>
          <w:lang w:val="ru-RU"/>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построениярассуждений;</w:t>
      </w:r>
    </w:p>
    <w:p w:rsidR="009E48B0" w:rsidRPr="00702314" w:rsidRDefault="00702314">
      <w:pPr>
        <w:pStyle w:val="a4"/>
        <w:numPr>
          <w:ilvl w:val="0"/>
          <w:numId w:val="59"/>
        </w:numPr>
        <w:tabs>
          <w:tab w:val="left" w:pos="1263"/>
        </w:tabs>
        <w:ind w:right="105" w:firstLine="708"/>
        <w:rPr>
          <w:sz w:val="28"/>
          <w:lang w:val="ru-RU"/>
        </w:rPr>
      </w:pPr>
      <w:r w:rsidRPr="00702314">
        <w:rPr>
          <w:sz w:val="28"/>
          <w:lang w:val="ru-RU"/>
        </w:rPr>
        <w:t>готовность слушать собеседника и вести диалог, признавать различные точки зрения и право каждого иметь и излагать своѐ мнение и аргументировать свою точку зрения и оценкусобытий;</w:t>
      </w:r>
    </w:p>
    <w:p w:rsidR="009E48B0" w:rsidRPr="00702314" w:rsidRDefault="00702314">
      <w:pPr>
        <w:pStyle w:val="a4"/>
        <w:numPr>
          <w:ilvl w:val="0"/>
          <w:numId w:val="59"/>
        </w:numPr>
        <w:tabs>
          <w:tab w:val="left" w:pos="1257"/>
        </w:tabs>
        <w:spacing w:before="120"/>
        <w:ind w:right="107" w:firstLine="708"/>
        <w:jc w:val="both"/>
        <w:rPr>
          <w:sz w:val="28"/>
          <w:lang w:val="ru-RU"/>
        </w:rPr>
      </w:pPr>
      <w:r w:rsidRPr="00702314">
        <w:rPr>
          <w:sz w:val="28"/>
          <w:lang w:val="ru-RU"/>
        </w:rPr>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еѐ достижения, осмысливать собственное поведение и поведение окружающих;</w:t>
      </w:r>
    </w:p>
    <w:p w:rsidR="009E48B0" w:rsidRPr="00702314" w:rsidRDefault="00702314">
      <w:pPr>
        <w:pStyle w:val="a4"/>
        <w:numPr>
          <w:ilvl w:val="0"/>
          <w:numId w:val="59"/>
        </w:numPr>
        <w:tabs>
          <w:tab w:val="left" w:pos="1257"/>
        </w:tabs>
        <w:ind w:left="1256" w:hanging="446"/>
        <w:rPr>
          <w:sz w:val="28"/>
          <w:lang w:val="ru-RU"/>
        </w:rPr>
      </w:pPr>
      <w:r w:rsidRPr="00702314">
        <w:rPr>
          <w:sz w:val="28"/>
          <w:lang w:val="ru-RU"/>
        </w:rPr>
        <w:t>готовность конструктивно разрешать конфликты посредством учѐта интересов сторон исотрудничества.</w:t>
      </w:r>
    </w:p>
    <w:p w:rsidR="009E48B0" w:rsidRDefault="00702314">
      <w:pPr>
        <w:pStyle w:val="1"/>
      </w:pPr>
      <w:r>
        <w:t>Предметные:</w:t>
      </w:r>
    </w:p>
    <w:p w:rsidR="009E48B0" w:rsidRPr="00702314" w:rsidRDefault="00702314">
      <w:pPr>
        <w:pStyle w:val="a4"/>
        <w:numPr>
          <w:ilvl w:val="0"/>
          <w:numId w:val="58"/>
        </w:numPr>
        <w:tabs>
          <w:tab w:val="left" w:pos="1115"/>
        </w:tabs>
        <w:spacing w:before="115"/>
        <w:ind w:firstLine="708"/>
        <w:rPr>
          <w:sz w:val="28"/>
          <w:lang w:val="ru-RU"/>
        </w:rPr>
      </w:pPr>
      <w:r w:rsidRPr="00702314">
        <w:rPr>
          <w:sz w:val="28"/>
          <w:lang w:val="ru-RU"/>
        </w:rPr>
        <w:t>читать текст вслух целыми словами в темпе не менее 50 слов в минуту без искаженийслов;</w:t>
      </w:r>
    </w:p>
    <w:p w:rsidR="009E48B0" w:rsidRPr="00702314" w:rsidRDefault="009E48B0">
      <w:pPr>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4"/>
        <w:numPr>
          <w:ilvl w:val="0"/>
          <w:numId w:val="58"/>
        </w:numPr>
        <w:tabs>
          <w:tab w:val="left" w:pos="1115"/>
        </w:tabs>
        <w:spacing w:before="39"/>
        <w:ind w:left="1114" w:hanging="304"/>
        <w:rPr>
          <w:sz w:val="28"/>
          <w:lang w:val="ru-RU"/>
        </w:rPr>
      </w:pPr>
      <w:r w:rsidRPr="00702314">
        <w:rPr>
          <w:sz w:val="28"/>
          <w:lang w:val="ru-RU"/>
        </w:rPr>
        <w:lastRenderedPageBreak/>
        <w:t>читать текст про себя с воспроизведением его содержания повопросам;</w:t>
      </w:r>
    </w:p>
    <w:p w:rsidR="009E48B0" w:rsidRPr="00702314" w:rsidRDefault="00702314">
      <w:pPr>
        <w:pStyle w:val="a4"/>
        <w:numPr>
          <w:ilvl w:val="0"/>
          <w:numId w:val="58"/>
        </w:numPr>
        <w:tabs>
          <w:tab w:val="left" w:pos="1115"/>
        </w:tabs>
        <w:spacing w:before="122"/>
        <w:ind w:left="1114" w:hanging="304"/>
        <w:rPr>
          <w:sz w:val="28"/>
          <w:lang w:val="ru-RU"/>
        </w:rPr>
      </w:pPr>
      <w:r w:rsidRPr="00702314">
        <w:rPr>
          <w:sz w:val="28"/>
          <w:lang w:val="ru-RU"/>
        </w:rPr>
        <w:t>читать небольшой художественный текст выразительно, соблюдая интонацию предложений различноготипа;</w:t>
      </w:r>
    </w:p>
    <w:p w:rsidR="009E48B0" w:rsidRPr="00702314" w:rsidRDefault="00702314">
      <w:pPr>
        <w:pStyle w:val="a4"/>
        <w:numPr>
          <w:ilvl w:val="0"/>
          <w:numId w:val="58"/>
        </w:numPr>
        <w:tabs>
          <w:tab w:val="left" w:pos="1115"/>
        </w:tabs>
        <w:ind w:left="1114" w:hanging="304"/>
        <w:rPr>
          <w:sz w:val="28"/>
          <w:lang w:val="ru-RU"/>
        </w:rPr>
      </w:pPr>
      <w:r w:rsidRPr="00702314">
        <w:rPr>
          <w:sz w:val="28"/>
          <w:lang w:val="ru-RU"/>
        </w:rPr>
        <w:t>практически различать сказку, рассказ истихотворение;</w:t>
      </w:r>
    </w:p>
    <w:p w:rsidR="009E48B0" w:rsidRDefault="00702314">
      <w:pPr>
        <w:pStyle w:val="a4"/>
        <w:numPr>
          <w:ilvl w:val="0"/>
          <w:numId w:val="58"/>
        </w:numPr>
        <w:tabs>
          <w:tab w:val="left" w:pos="1115"/>
        </w:tabs>
        <w:ind w:left="1114" w:hanging="304"/>
        <w:rPr>
          <w:sz w:val="28"/>
        </w:rPr>
      </w:pPr>
      <w:r>
        <w:rPr>
          <w:sz w:val="28"/>
        </w:rPr>
        <w:t>объяснять заглавие прочитанногопроизведения;</w:t>
      </w:r>
    </w:p>
    <w:p w:rsidR="009E48B0" w:rsidRPr="00702314" w:rsidRDefault="00702314">
      <w:pPr>
        <w:pStyle w:val="a4"/>
        <w:numPr>
          <w:ilvl w:val="0"/>
          <w:numId w:val="58"/>
        </w:numPr>
        <w:tabs>
          <w:tab w:val="left" w:pos="1115"/>
        </w:tabs>
        <w:ind w:left="1114" w:hanging="304"/>
        <w:rPr>
          <w:sz w:val="28"/>
          <w:lang w:val="ru-RU"/>
        </w:rPr>
      </w:pPr>
      <w:r w:rsidRPr="00702314">
        <w:rPr>
          <w:sz w:val="28"/>
          <w:lang w:val="ru-RU"/>
        </w:rPr>
        <w:t>высказывать свое отношение к содержанию прочитанного, к поступкамгероев;</w:t>
      </w:r>
    </w:p>
    <w:p w:rsidR="009E48B0" w:rsidRPr="00702314" w:rsidRDefault="00702314">
      <w:pPr>
        <w:pStyle w:val="a4"/>
        <w:numPr>
          <w:ilvl w:val="0"/>
          <w:numId w:val="58"/>
        </w:numPr>
        <w:tabs>
          <w:tab w:val="left" w:pos="1115"/>
        </w:tabs>
        <w:spacing w:before="120"/>
        <w:ind w:left="1114" w:hanging="304"/>
        <w:rPr>
          <w:sz w:val="28"/>
          <w:lang w:val="ru-RU"/>
        </w:rPr>
      </w:pPr>
      <w:r w:rsidRPr="00702314">
        <w:rPr>
          <w:sz w:val="28"/>
          <w:lang w:val="ru-RU"/>
        </w:rPr>
        <w:t>устно рисовать словесную картину к отдельным эпизодамтекста;</w:t>
      </w:r>
    </w:p>
    <w:p w:rsidR="009E48B0" w:rsidRPr="00702314" w:rsidRDefault="00702314">
      <w:pPr>
        <w:pStyle w:val="a4"/>
        <w:numPr>
          <w:ilvl w:val="0"/>
          <w:numId w:val="58"/>
        </w:numPr>
        <w:tabs>
          <w:tab w:val="left" w:pos="1177"/>
        </w:tabs>
        <w:spacing w:line="242" w:lineRule="auto"/>
        <w:ind w:right="108" w:firstLine="708"/>
        <w:rPr>
          <w:sz w:val="28"/>
          <w:lang w:val="ru-RU"/>
        </w:rPr>
      </w:pPr>
      <w:r w:rsidRPr="00702314">
        <w:rPr>
          <w:sz w:val="28"/>
          <w:lang w:val="ru-RU"/>
        </w:rPr>
        <w:t>пересказывать небольшое произведение с отчетливо выраженным сюжетом, сообщая последовательность изложениясобытий;</w:t>
      </w:r>
    </w:p>
    <w:p w:rsidR="009E48B0" w:rsidRPr="00702314" w:rsidRDefault="00702314">
      <w:pPr>
        <w:pStyle w:val="a4"/>
        <w:numPr>
          <w:ilvl w:val="0"/>
          <w:numId w:val="58"/>
        </w:numPr>
        <w:tabs>
          <w:tab w:val="left" w:pos="1115"/>
        </w:tabs>
        <w:spacing w:before="116"/>
        <w:ind w:left="1114" w:hanging="304"/>
        <w:rPr>
          <w:sz w:val="28"/>
          <w:lang w:val="ru-RU"/>
        </w:rPr>
      </w:pPr>
      <w:r w:rsidRPr="00702314">
        <w:rPr>
          <w:sz w:val="28"/>
          <w:lang w:val="ru-RU"/>
        </w:rPr>
        <w:t>делить текст на части в соответствии с предложеннымпланом;</w:t>
      </w:r>
    </w:p>
    <w:p w:rsidR="009E48B0" w:rsidRDefault="00702314">
      <w:pPr>
        <w:pStyle w:val="a4"/>
        <w:numPr>
          <w:ilvl w:val="0"/>
          <w:numId w:val="58"/>
        </w:numPr>
        <w:tabs>
          <w:tab w:val="left" w:pos="1254"/>
        </w:tabs>
        <w:ind w:left="1253" w:hanging="443"/>
        <w:rPr>
          <w:sz w:val="28"/>
        </w:rPr>
      </w:pPr>
      <w:r>
        <w:rPr>
          <w:sz w:val="28"/>
        </w:rPr>
        <w:t>отгадыватьзагадки;</w:t>
      </w:r>
    </w:p>
    <w:p w:rsidR="009E48B0" w:rsidRPr="00702314" w:rsidRDefault="00702314">
      <w:pPr>
        <w:pStyle w:val="a4"/>
        <w:numPr>
          <w:ilvl w:val="0"/>
          <w:numId w:val="58"/>
        </w:numPr>
        <w:tabs>
          <w:tab w:val="left" w:pos="1254"/>
        </w:tabs>
        <w:ind w:left="1253" w:hanging="443"/>
        <w:rPr>
          <w:sz w:val="28"/>
          <w:lang w:val="ru-RU"/>
        </w:rPr>
      </w:pPr>
      <w:r w:rsidRPr="00702314">
        <w:rPr>
          <w:sz w:val="28"/>
          <w:lang w:val="ru-RU"/>
        </w:rPr>
        <w:t>находить в тексте слова, характеризующие поступкигероя;</w:t>
      </w:r>
    </w:p>
    <w:p w:rsidR="009E48B0" w:rsidRPr="00702314" w:rsidRDefault="00702314">
      <w:pPr>
        <w:pStyle w:val="a4"/>
        <w:numPr>
          <w:ilvl w:val="0"/>
          <w:numId w:val="58"/>
        </w:numPr>
        <w:tabs>
          <w:tab w:val="left" w:pos="1254"/>
        </w:tabs>
        <w:spacing w:before="120"/>
        <w:ind w:left="1253" w:hanging="443"/>
        <w:rPr>
          <w:sz w:val="28"/>
          <w:lang w:val="ru-RU"/>
        </w:rPr>
      </w:pPr>
      <w:r w:rsidRPr="00702314">
        <w:rPr>
          <w:sz w:val="28"/>
          <w:lang w:val="ru-RU"/>
        </w:rPr>
        <w:t>различать слова автора игероев;</w:t>
      </w:r>
    </w:p>
    <w:p w:rsidR="009E48B0" w:rsidRPr="00702314" w:rsidRDefault="00702314">
      <w:pPr>
        <w:pStyle w:val="a4"/>
        <w:numPr>
          <w:ilvl w:val="0"/>
          <w:numId w:val="58"/>
        </w:numPr>
        <w:tabs>
          <w:tab w:val="left" w:pos="1254"/>
        </w:tabs>
        <w:ind w:left="1253" w:hanging="443"/>
        <w:rPr>
          <w:sz w:val="28"/>
          <w:lang w:val="ru-RU"/>
        </w:rPr>
      </w:pPr>
      <w:r w:rsidRPr="00702314">
        <w:rPr>
          <w:sz w:val="28"/>
          <w:lang w:val="ru-RU"/>
        </w:rPr>
        <w:t>определять тему произведения позаглавию;</w:t>
      </w:r>
    </w:p>
    <w:p w:rsidR="009E48B0" w:rsidRPr="00702314" w:rsidRDefault="00702314">
      <w:pPr>
        <w:pStyle w:val="a4"/>
        <w:numPr>
          <w:ilvl w:val="0"/>
          <w:numId w:val="58"/>
        </w:numPr>
        <w:tabs>
          <w:tab w:val="left" w:pos="1254"/>
        </w:tabs>
        <w:spacing w:before="122"/>
        <w:ind w:left="1253" w:hanging="443"/>
        <w:rPr>
          <w:sz w:val="28"/>
          <w:lang w:val="ru-RU"/>
        </w:rPr>
      </w:pPr>
      <w:r w:rsidRPr="00702314">
        <w:rPr>
          <w:sz w:val="28"/>
          <w:lang w:val="ru-RU"/>
        </w:rPr>
        <w:t>различать и называть сказки о животных и бытовыесказки;</w:t>
      </w:r>
    </w:p>
    <w:p w:rsidR="009E48B0" w:rsidRPr="00702314" w:rsidRDefault="00702314">
      <w:pPr>
        <w:pStyle w:val="a4"/>
        <w:numPr>
          <w:ilvl w:val="0"/>
          <w:numId w:val="58"/>
        </w:numPr>
        <w:tabs>
          <w:tab w:val="left" w:pos="1302"/>
        </w:tabs>
        <w:ind w:right="113" w:firstLine="708"/>
        <w:rPr>
          <w:sz w:val="28"/>
          <w:lang w:val="ru-RU"/>
        </w:rPr>
      </w:pPr>
      <w:r w:rsidRPr="00702314">
        <w:rPr>
          <w:sz w:val="28"/>
          <w:lang w:val="ru-RU"/>
        </w:rPr>
        <w:t>находить в тексте сравнения (простейшее средство художественной выразительности) с опорой на слова точно, как,словно;</w:t>
      </w:r>
    </w:p>
    <w:p w:rsidR="009E48B0" w:rsidRPr="00702314" w:rsidRDefault="00702314">
      <w:pPr>
        <w:pStyle w:val="a4"/>
        <w:numPr>
          <w:ilvl w:val="0"/>
          <w:numId w:val="58"/>
        </w:numPr>
        <w:tabs>
          <w:tab w:val="left" w:pos="1254"/>
        </w:tabs>
        <w:spacing w:before="120"/>
        <w:ind w:left="1253" w:hanging="443"/>
        <w:rPr>
          <w:sz w:val="28"/>
          <w:lang w:val="ru-RU"/>
        </w:rPr>
      </w:pPr>
      <w:r w:rsidRPr="00702314">
        <w:rPr>
          <w:sz w:val="28"/>
          <w:lang w:val="ru-RU"/>
        </w:rPr>
        <w:t>ориентироваться в учебной книге: уметь пользоваться оглавлением, методическим аппаратомучебника;</w:t>
      </w:r>
    </w:p>
    <w:p w:rsidR="009E48B0" w:rsidRPr="00702314" w:rsidRDefault="00702314">
      <w:pPr>
        <w:pStyle w:val="a4"/>
        <w:numPr>
          <w:ilvl w:val="0"/>
          <w:numId w:val="58"/>
        </w:numPr>
        <w:tabs>
          <w:tab w:val="left" w:pos="1254"/>
        </w:tabs>
        <w:ind w:left="1253" w:hanging="443"/>
        <w:rPr>
          <w:sz w:val="28"/>
          <w:lang w:val="ru-RU"/>
        </w:rPr>
      </w:pPr>
      <w:r w:rsidRPr="00702314">
        <w:rPr>
          <w:sz w:val="28"/>
          <w:lang w:val="ru-RU"/>
        </w:rPr>
        <w:t>составлять рассказ по предложенным опорным словам или картинномуплану.</w:t>
      </w:r>
    </w:p>
    <w:p w:rsidR="009E48B0" w:rsidRPr="00702314" w:rsidRDefault="00702314">
      <w:pPr>
        <w:pStyle w:val="a4"/>
        <w:numPr>
          <w:ilvl w:val="0"/>
          <w:numId w:val="58"/>
        </w:numPr>
        <w:tabs>
          <w:tab w:val="left" w:pos="1254"/>
        </w:tabs>
        <w:ind w:left="1253" w:hanging="443"/>
        <w:rPr>
          <w:sz w:val="28"/>
          <w:lang w:val="ru-RU"/>
        </w:rPr>
      </w:pPr>
      <w:r w:rsidRPr="00702314">
        <w:rPr>
          <w:sz w:val="28"/>
          <w:lang w:val="ru-RU"/>
        </w:rPr>
        <w:t>самостоятельно выбирать и читатькниги;</w:t>
      </w:r>
    </w:p>
    <w:p w:rsidR="009E48B0" w:rsidRPr="00702314" w:rsidRDefault="00702314">
      <w:pPr>
        <w:pStyle w:val="a4"/>
        <w:numPr>
          <w:ilvl w:val="0"/>
          <w:numId w:val="58"/>
        </w:numPr>
        <w:tabs>
          <w:tab w:val="left" w:pos="1257"/>
        </w:tabs>
        <w:ind w:left="1256" w:hanging="446"/>
        <w:rPr>
          <w:sz w:val="28"/>
          <w:lang w:val="ru-RU"/>
        </w:rPr>
      </w:pPr>
      <w:r w:rsidRPr="00702314">
        <w:rPr>
          <w:sz w:val="28"/>
          <w:lang w:val="ru-RU"/>
        </w:rPr>
        <w:t>высказывать оценочные суждения о прочитанном произведении (герое,событии);</w:t>
      </w:r>
    </w:p>
    <w:p w:rsidR="009E48B0" w:rsidRPr="00702314" w:rsidRDefault="00702314">
      <w:pPr>
        <w:pStyle w:val="a4"/>
        <w:numPr>
          <w:ilvl w:val="0"/>
          <w:numId w:val="58"/>
        </w:numPr>
        <w:tabs>
          <w:tab w:val="left" w:pos="1254"/>
        </w:tabs>
        <w:spacing w:before="122"/>
        <w:ind w:left="1253" w:hanging="443"/>
        <w:rPr>
          <w:sz w:val="28"/>
          <w:lang w:val="ru-RU"/>
        </w:rPr>
      </w:pPr>
      <w:r w:rsidRPr="00702314">
        <w:rPr>
          <w:sz w:val="28"/>
          <w:lang w:val="ru-RU"/>
        </w:rPr>
        <w:t>определять содержание книги по заглавию,аннотации;</w:t>
      </w:r>
    </w:p>
    <w:p w:rsidR="009E48B0" w:rsidRPr="00702314" w:rsidRDefault="00702314">
      <w:pPr>
        <w:pStyle w:val="a4"/>
        <w:numPr>
          <w:ilvl w:val="0"/>
          <w:numId w:val="58"/>
        </w:numPr>
        <w:tabs>
          <w:tab w:val="left" w:pos="1254"/>
        </w:tabs>
        <w:ind w:left="1253" w:hanging="443"/>
        <w:rPr>
          <w:sz w:val="28"/>
          <w:lang w:val="ru-RU"/>
        </w:rPr>
      </w:pPr>
      <w:r w:rsidRPr="00702314">
        <w:rPr>
          <w:sz w:val="28"/>
          <w:lang w:val="ru-RU"/>
        </w:rPr>
        <w:t>находить в словаре значение неизвестногослова.</w:t>
      </w:r>
    </w:p>
    <w:p w:rsidR="009E48B0" w:rsidRPr="00702314" w:rsidRDefault="009E48B0">
      <w:pPr>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1"/>
        <w:spacing w:before="44"/>
        <w:rPr>
          <w:lang w:val="ru-RU"/>
        </w:rPr>
      </w:pPr>
      <w:r w:rsidRPr="00702314">
        <w:rPr>
          <w:lang w:val="ru-RU"/>
        </w:rPr>
        <w:lastRenderedPageBreak/>
        <w:t>Содержание начального общего образования по учебному предмету «Литературное чтение»</w:t>
      </w:r>
    </w:p>
    <w:p w:rsidR="009E48B0" w:rsidRPr="00702314" w:rsidRDefault="00702314">
      <w:pPr>
        <w:pStyle w:val="a3"/>
        <w:spacing w:before="117"/>
        <w:ind w:right="104" w:firstLine="707"/>
        <w:jc w:val="both"/>
        <w:rPr>
          <w:lang w:val="ru-RU"/>
        </w:rPr>
      </w:pPr>
      <w:r w:rsidRPr="00702314">
        <w:rPr>
          <w:lang w:val="ru-RU"/>
        </w:rPr>
        <w:t xml:space="preserve">Раздел </w:t>
      </w:r>
      <w:r w:rsidRPr="00702314">
        <w:rPr>
          <w:b/>
          <w:lang w:val="ru-RU"/>
        </w:rPr>
        <w:t xml:space="preserve">«Круг детского чтения» </w:t>
      </w:r>
      <w:r w:rsidRPr="00702314">
        <w:rPr>
          <w:lang w:val="ru-RU"/>
        </w:rPr>
        <w:t>включает произведения устного творчества народов России и зарубежных стран, произведения писателей России и других стран. Программа включает все основные литературные жанры: сказки, стихи, рассказы, басни, драматические произведения.</w:t>
      </w:r>
    </w:p>
    <w:p w:rsidR="009E48B0" w:rsidRPr="00702314" w:rsidRDefault="00702314">
      <w:pPr>
        <w:pStyle w:val="a3"/>
        <w:spacing w:before="119"/>
        <w:ind w:right="104" w:firstLine="707"/>
        <w:jc w:val="both"/>
        <w:rPr>
          <w:lang w:val="ru-RU"/>
        </w:rPr>
      </w:pPr>
      <w:r w:rsidRPr="00702314">
        <w:rPr>
          <w:lang w:val="ru-RU"/>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духовно-нравственный, социальный и эстетический опыт ребѐнка, формируя у школьников  читательскую самостоятельность.Программа предусматривает также знакомство с книгой как источником различного вида информации и формирование библиографическихумений.</w:t>
      </w:r>
    </w:p>
    <w:p w:rsidR="009E48B0" w:rsidRPr="00702314" w:rsidRDefault="00702314">
      <w:pPr>
        <w:pStyle w:val="a3"/>
        <w:spacing w:before="119"/>
        <w:ind w:right="106" w:firstLine="707"/>
        <w:jc w:val="both"/>
        <w:rPr>
          <w:lang w:val="ru-RU"/>
        </w:rPr>
      </w:pPr>
      <w:r w:rsidRPr="00702314">
        <w:rPr>
          <w:lang w:val="ru-RU"/>
        </w:rPr>
        <w:t xml:space="preserve">Раздел </w:t>
      </w:r>
      <w:r w:rsidRPr="00702314">
        <w:rPr>
          <w:b/>
          <w:lang w:val="ru-RU"/>
        </w:rPr>
        <w:t xml:space="preserve">«Виды речевой и читательской деятельности» </w:t>
      </w:r>
      <w:r w:rsidRPr="00702314">
        <w:rPr>
          <w:lang w:val="ru-RU"/>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чтения.Учащиеся постепенно овладевают рациональными приѐмами чтения и понимания прочитанного, орфоэпическими и интонационными нормами чтения, слов и предложений.</w:t>
      </w:r>
    </w:p>
    <w:p w:rsidR="009E48B0" w:rsidRPr="00702314" w:rsidRDefault="00702314">
      <w:pPr>
        <w:pStyle w:val="a3"/>
        <w:spacing w:before="119"/>
        <w:ind w:right="106" w:firstLine="707"/>
        <w:jc w:val="both"/>
        <w:rPr>
          <w:lang w:val="ru-RU"/>
        </w:rPr>
      </w:pPr>
      <w:r w:rsidRPr="00702314">
        <w:rPr>
          <w:lang w:val="ru-RU"/>
        </w:rPr>
        <w:t>Параллельно с формированием навыка беглого, осознанного чтения ведѐтся целенаправленная работа по развитию умения постигать смысл прочитанного, обобщать и выделять главное. Учащиеся овладевают приѐмами выразительного чтения.</w:t>
      </w:r>
    </w:p>
    <w:p w:rsidR="009E48B0" w:rsidRPr="00702314" w:rsidRDefault="00702314">
      <w:pPr>
        <w:pStyle w:val="a3"/>
        <w:spacing w:before="119"/>
        <w:ind w:right="108" w:firstLine="707"/>
        <w:jc w:val="both"/>
        <w:rPr>
          <w:lang w:val="ru-RU"/>
        </w:rPr>
      </w:pPr>
      <w:r w:rsidRPr="00702314">
        <w:rPr>
          <w:lang w:val="ru-RU"/>
        </w:rPr>
        <w:t xml:space="preserve">Совершенствование устной речи (умения </w:t>
      </w:r>
      <w:r w:rsidRPr="00702314">
        <w:rPr>
          <w:i/>
          <w:lang w:val="ru-RU"/>
        </w:rPr>
        <w:t xml:space="preserve">слушать </w:t>
      </w:r>
      <w:r w:rsidRPr="00702314">
        <w:rPr>
          <w:lang w:val="ru-RU"/>
        </w:rPr>
        <w:t xml:space="preserve">и </w:t>
      </w:r>
      <w:r w:rsidRPr="00702314">
        <w:rPr>
          <w:i/>
          <w:lang w:val="ru-RU"/>
        </w:rPr>
        <w:t>говорить</w:t>
      </w:r>
      <w:r w:rsidRPr="00702314">
        <w:rPr>
          <w:lang w:val="ru-RU"/>
        </w:rPr>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w:t>
      </w:r>
    </w:p>
    <w:p w:rsidR="009E48B0" w:rsidRPr="00702314" w:rsidRDefault="00702314">
      <w:pPr>
        <w:spacing w:before="119" w:line="242" w:lineRule="auto"/>
        <w:ind w:left="102" w:right="102" w:firstLine="707"/>
        <w:jc w:val="both"/>
        <w:rPr>
          <w:sz w:val="28"/>
          <w:lang w:val="ru-RU"/>
        </w:rPr>
      </w:pPr>
      <w:r w:rsidRPr="00702314">
        <w:rPr>
          <w:sz w:val="28"/>
          <w:lang w:val="ru-RU"/>
        </w:rPr>
        <w:t xml:space="preserve">Особое место в программе отводится </w:t>
      </w:r>
      <w:r w:rsidRPr="00702314">
        <w:rPr>
          <w:i/>
          <w:sz w:val="28"/>
          <w:lang w:val="ru-RU"/>
        </w:rPr>
        <w:t xml:space="preserve">работе с текстом художественного произведения. </w:t>
      </w:r>
      <w:r w:rsidRPr="00702314">
        <w:rPr>
          <w:sz w:val="28"/>
          <w:lang w:val="ru-RU"/>
        </w:rPr>
        <w:t>На уроках литературного  чтения  совершенствуется  представление  о  текстах  (описание,  рассуждение,  повествование  –   без</w:t>
      </w:r>
    </w:p>
    <w:p w:rsidR="009E48B0" w:rsidRPr="00702314" w:rsidRDefault="009E48B0">
      <w:pPr>
        <w:spacing w:line="242" w:lineRule="auto"/>
        <w:jc w:val="both"/>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3"/>
        <w:spacing w:before="39" w:line="242" w:lineRule="auto"/>
        <w:rPr>
          <w:lang w:val="ru-RU"/>
        </w:rPr>
      </w:pPr>
      <w:r w:rsidRPr="00702314">
        <w:rPr>
          <w:lang w:val="ru-RU"/>
        </w:rPr>
        <w:lastRenderedPageBreak/>
        <w:t>терминов); учащиеся сравнивают художественные и научно-познавательные тексты, учатся соотносить заглавие с содержанием текста (его темой, главной мыслью).</w:t>
      </w:r>
    </w:p>
    <w:p w:rsidR="009E48B0" w:rsidRPr="00702314" w:rsidRDefault="00702314">
      <w:pPr>
        <w:pStyle w:val="a3"/>
        <w:spacing w:before="116"/>
        <w:ind w:right="106" w:firstLine="707"/>
        <w:jc w:val="both"/>
        <w:rPr>
          <w:lang w:val="ru-RU"/>
        </w:rPr>
      </w:pPr>
      <w:r w:rsidRPr="00702314">
        <w:rPr>
          <w:lang w:val="ru-RU"/>
        </w:rPr>
        <w:t xml:space="preserve">Программой предусмотрена </w:t>
      </w:r>
      <w:r w:rsidRPr="00702314">
        <w:rPr>
          <w:i/>
          <w:lang w:val="ru-RU"/>
        </w:rPr>
        <w:t>литературоведческая пропедевтика</w:t>
      </w:r>
      <w:r w:rsidRPr="00702314">
        <w:rPr>
          <w:lang w:val="ru-RU"/>
        </w:rPr>
        <w:t>. Учащиеся получают первоначальные представления об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w:t>
      </w:r>
    </w:p>
    <w:p w:rsidR="009E48B0" w:rsidRPr="00702314" w:rsidRDefault="00702314">
      <w:pPr>
        <w:pStyle w:val="a3"/>
        <w:spacing w:before="120"/>
        <w:ind w:right="100" w:firstLine="707"/>
        <w:jc w:val="both"/>
        <w:rPr>
          <w:lang w:val="ru-RU"/>
        </w:rPr>
      </w:pPr>
      <w:r w:rsidRPr="00702314">
        <w:rPr>
          <w:lang w:val="ru-RU"/>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чувства.На основе чтения и анализа прочитанного текста учащиеся осмысливают поступки, характер и речь героя, обсуждают мотивы поведения героя, соотнося их с нормами морали, осознают духовно- нравственный смысл прочитанного произведения.</w:t>
      </w:r>
    </w:p>
    <w:p w:rsidR="009E48B0" w:rsidRPr="00702314" w:rsidRDefault="00702314">
      <w:pPr>
        <w:pStyle w:val="a3"/>
        <w:spacing w:before="122"/>
        <w:ind w:right="104" w:firstLine="707"/>
        <w:jc w:val="both"/>
        <w:rPr>
          <w:lang w:val="ru-RU"/>
        </w:rPr>
      </w:pPr>
      <w:r w:rsidRPr="00702314">
        <w:rPr>
          <w:lang w:val="ru-RU"/>
        </w:rPr>
        <w:t xml:space="preserve">Раздел </w:t>
      </w:r>
      <w:r w:rsidRPr="00702314">
        <w:rPr>
          <w:b/>
          <w:lang w:val="ru-RU"/>
        </w:rPr>
        <w:t xml:space="preserve">«Опыт творческой деятельности» </w:t>
      </w:r>
      <w:r w:rsidRPr="00702314">
        <w:rPr>
          <w:lang w:val="ru-RU"/>
        </w:rPr>
        <w:t>раскрывает приѐмы и способы деятельности, которые помогут учащимся адекватно воспринимать художественное произведение и проявлять собственные творческие способности. При работе с художественным текстом (со словом) используется жизненный опыт ребѐнка и активизируются  образные представления, возникающие у него в процессе чтения, развивается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нравственно-эстетического отношения к действительности. Учащиеся выбирают произведения (отрывки из них) для чтения по ролям, словесного рисования, инсценирования и декламации,  выступают в роли актѐров, режиссѐров ихудожников.</w:t>
      </w:r>
    </w:p>
    <w:p w:rsidR="009E48B0" w:rsidRPr="00702314" w:rsidRDefault="00702314">
      <w:pPr>
        <w:pStyle w:val="1"/>
        <w:spacing w:before="125"/>
        <w:rPr>
          <w:lang w:val="ru-RU"/>
        </w:rPr>
      </w:pPr>
      <w:r w:rsidRPr="00702314">
        <w:rPr>
          <w:lang w:val="ru-RU"/>
        </w:rPr>
        <w:t>Система оценки достижений обучающихся</w:t>
      </w:r>
    </w:p>
    <w:p w:rsidR="009E48B0" w:rsidRPr="00702314" w:rsidRDefault="00702314">
      <w:pPr>
        <w:pStyle w:val="a3"/>
        <w:spacing w:before="115"/>
        <w:ind w:right="104" w:firstLine="707"/>
        <w:jc w:val="both"/>
        <w:rPr>
          <w:lang w:val="ru-RU"/>
        </w:rPr>
      </w:pPr>
      <w:r w:rsidRPr="00702314">
        <w:rPr>
          <w:lang w:val="ru-RU"/>
        </w:rPr>
        <w:t>Контроль уровня достижений обучающихся 1 класса при изучении учебного предмета «Литературное чтение» проводится в форме индивидуального или фронтального устного опроса.Возможны письменные работы - небольшие по объему (ответы на вопросы, описание героя или события), а также самостоятельные работы с книгой, иллюстрациями и оглавлением, небольшие тестовые работы.</w:t>
      </w:r>
    </w:p>
    <w:p w:rsidR="009E48B0" w:rsidRPr="00702314" w:rsidRDefault="00702314">
      <w:pPr>
        <w:pStyle w:val="a3"/>
        <w:tabs>
          <w:tab w:val="left" w:pos="2322"/>
          <w:tab w:val="left" w:pos="3622"/>
          <w:tab w:val="left" w:pos="5033"/>
          <w:tab w:val="left" w:pos="6783"/>
          <w:tab w:val="left" w:pos="8870"/>
          <w:tab w:val="left" w:pos="9405"/>
          <w:tab w:val="left" w:pos="10717"/>
          <w:tab w:val="left" w:pos="12058"/>
          <w:tab w:val="left" w:pos="12725"/>
        </w:tabs>
        <w:spacing w:before="122"/>
        <w:ind w:left="810"/>
        <w:rPr>
          <w:lang w:val="ru-RU"/>
        </w:rPr>
      </w:pPr>
      <w:r w:rsidRPr="00702314">
        <w:rPr>
          <w:lang w:val="ru-RU"/>
        </w:rPr>
        <w:t>Согласно</w:t>
      </w:r>
      <w:r w:rsidRPr="00702314">
        <w:rPr>
          <w:lang w:val="ru-RU"/>
        </w:rPr>
        <w:tab/>
        <w:t>нормам</w:t>
      </w:r>
      <w:r w:rsidRPr="00702314">
        <w:rPr>
          <w:lang w:val="ru-RU"/>
        </w:rPr>
        <w:tab/>
        <w:t>СанПиН</w:t>
      </w:r>
      <w:r w:rsidRPr="00702314">
        <w:rPr>
          <w:lang w:val="ru-RU"/>
        </w:rPr>
        <w:tab/>
        <w:t>2.4.1178-02</w:t>
      </w:r>
      <w:r w:rsidRPr="00702314">
        <w:rPr>
          <w:lang w:val="ru-RU"/>
        </w:rPr>
        <w:tab/>
        <w:t>обучающимся</w:t>
      </w:r>
      <w:r w:rsidRPr="00702314">
        <w:rPr>
          <w:lang w:val="ru-RU"/>
        </w:rPr>
        <w:tab/>
        <w:t>1</w:t>
      </w:r>
      <w:r w:rsidRPr="00702314">
        <w:rPr>
          <w:lang w:val="ru-RU"/>
        </w:rPr>
        <w:tab/>
        <w:t>классов</w:t>
      </w:r>
      <w:r w:rsidRPr="00702314">
        <w:rPr>
          <w:lang w:val="ru-RU"/>
        </w:rPr>
        <w:tab/>
        <w:t>отметка</w:t>
      </w:r>
      <w:r w:rsidRPr="00702314">
        <w:rPr>
          <w:lang w:val="ru-RU"/>
        </w:rPr>
        <w:tab/>
        <w:t>не</w:t>
      </w:r>
      <w:r w:rsidRPr="00702314">
        <w:rPr>
          <w:lang w:val="ru-RU"/>
        </w:rPr>
        <w:tab/>
        <w:t>выставляется.</w:t>
      </w:r>
    </w:p>
    <w:p w:rsidR="009E48B0" w:rsidRPr="00702314" w:rsidRDefault="009E48B0">
      <w:pPr>
        <w:rPr>
          <w:lang w:val="ru-RU"/>
        </w:rPr>
        <w:sectPr w:rsidR="009E48B0" w:rsidRPr="00702314">
          <w:pgSz w:w="16840" w:h="11910" w:orient="landscape"/>
          <w:pgMar w:top="1080" w:right="740" w:bottom="280" w:left="1600" w:header="720" w:footer="720" w:gutter="0"/>
          <w:cols w:space="720"/>
        </w:sectPr>
      </w:pPr>
    </w:p>
    <w:p w:rsidR="009E48B0" w:rsidRDefault="00702314">
      <w:pPr>
        <w:pStyle w:val="1"/>
        <w:spacing w:before="51"/>
        <w:ind w:left="2756"/>
      </w:pPr>
      <w:r w:rsidRPr="00702314">
        <w:rPr>
          <w:lang w:val="ru-RU"/>
        </w:rPr>
        <w:lastRenderedPageBreak/>
        <w:t xml:space="preserve">Календарно-тематическое планирование по литературному чтению </w:t>
      </w:r>
      <w:r>
        <w:t>(обучение грамоте)</w:t>
      </w:r>
    </w:p>
    <w:p w:rsidR="009E48B0" w:rsidRDefault="009E48B0">
      <w:pPr>
        <w:pStyle w:val="a3"/>
        <w:spacing w:before="10"/>
        <w:ind w:left="0"/>
        <w:rPr>
          <w:b/>
          <w:sz w:val="21"/>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396"/>
        </w:trPr>
        <w:tc>
          <w:tcPr>
            <w:tcW w:w="535" w:type="dxa"/>
            <w:vMerge w:val="restart"/>
          </w:tcPr>
          <w:p w:rsidR="009E48B0" w:rsidRDefault="00702314">
            <w:pPr>
              <w:pStyle w:val="TableParagraph"/>
              <w:spacing w:line="273" w:lineRule="exact"/>
              <w:ind w:left="141"/>
              <w:rPr>
                <w:b/>
                <w:sz w:val="24"/>
              </w:rPr>
            </w:pPr>
            <w:r>
              <w:rPr>
                <w:b/>
                <w:sz w:val="24"/>
              </w:rPr>
              <w:t>№</w:t>
            </w:r>
          </w:p>
        </w:tc>
        <w:tc>
          <w:tcPr>
            <w:tcW w:w="850" w:type="dxa"/>
            <w:vMerge w:val="restart"/>
          </w:tcPr>
          <w:p w:rsidR="009E48B0" w:rsidRDefault="009E48B0">
            <w:pPr>
              <w:pStyle w:val="TableParagraph"/>
              <w:spacing w:before="10"/>
              <w:ind w:left="0"/>
              <w:rPr>
                <w:b/>
                <w:sz w:val="28"/>
              </w:rPr>
            </w:pPr>
          </w:p>
          <w:p w:rsidR="009E48B0" w:rsidRDefault="00702314">
            <w:pPr>
              <w:pStyle w:val="TableParagraph"/>
              <w:ind w:left="156"/>
              <w:rPr>
                <w:b/>
                <w:sz w:val="24"/>
              </w:rPr>
            </w:pPr>
            <w:r>
              <w:rPr>
                <w:b/>
                <w:sz w:val="24"/>
              </w:rPr>
              <w:t>Дата</w:t>
            </w:r>
          </w:p>
        </w:tc>
        <w:tc>
          <w:tcPr>
            <w:tcW w:w="1985" w:type="dxa"/>
            <w:vMerge w:val="restart"/>
          </w:tcPr>
          <w:p w:rsidR="009E48B0" w:rsidRDefault="00702314">
            <w:pPr>
              <w:pStyle w:val="TableParagraph"/>
              <w:ind w:left="403" w:right="365" w:hanging="39"/>
              <w:jc w:val="both"/>
              <w:rPr>
                <w:b/>
                <w:sz w:val="24"/>
              </w:rPr>
            </w:pPr>
            <w:r>
              <w:rPr>
                <w:b/>
                <w:sz w:val="24"/>
              </w:rPr>
              <w:t>Тема урока (страницы учебника)</w:t>
            </w:r>
          </w:p>
        </w:tc>
        <w:tc>
          <w:tcPr>
            <w:tcW w:w="2835" w:type="dxa"/>
            <w:vMerge w:val="restart"/>
          </w:tcPr>
          <w:p w:rsidR="009E48B0" w:rsidRDefault="00702314">
            <w:pPr>
              <w:pStyle w:val="TableParagraph"/>
              <w:ind w:left="1077" w:right="243" w:hanging="819"/>
              <w:rPr>
                <w:b/>
                <w:sz w:val="24"/>
              </w:rPr>
            </w:pPr>
            <w:r>
              <w:rPr>
                <w:b/>
                <w:sz w:val="24"/>
              </w:rPr>
              <w:t>Решаемые проблемы (цель)</w:t>
            </w:r>
          </w:p>
        </w:tc>
        <w:tc>
          <w:tcPr>
            <w:tcW w:w="1844" w:type="dxa"/>
            <w:vMerge w:val="restart"/>
          </w:tcPr>
          <w:p w:rsidR="009E48B0" w:rsidRDefault="00702314">
            <w:pPr>
              <w:pStyle w:val="TableParagraph"/>
              <w:spacing w:line="273" w:lineRule="exact"/>
              <w:ind w:left="436" w:right="80"/>
              <w:rPr>
                <w:b/>
                <w:sz w:val="24"/>
              </w:rPr>
            </w:pPr>
            <w:r>
              <w:rPr>
                <w:b/>
                <w:sz w:val="24"/>
              </w:rPr>
              <w:t>Понятия</w:t>
            </w:r>
          </w:p>
        </w:tc>
        <w:tc>
          <w:tcPr>
            <w:tcW w:w="8365" w:type="dxa"/>
            <w:gridSpan w:val="3"/>
          </w:tcPr>
          <w:p w:rsidR="009E48B0" w:rsidRPr="00702314" w:rsidRDefault="00702314">
            <w:pPr>
              <w:pStyle w:val="TableParagraph"/>
              <w:spacing w:line="273" w:lineRule="exact"/>
              <w:ind w:left="1346"/>
              <w:rPr>
                <w:b/>
                <w:sz w:val="24"/>
                <w:lang w:val="ru-RU"/>
              </w:rPr>
            </w:pPr>
            <w:r w:rsidRPr="00702314">
              <w:rPr>
                <w:b/>
                <w:sz w:val="24"/>
                <w:lang w:val="ru-RU"/>
              </w:rPr>
              <w:t>Планируемые результаты (в соответствии с ФГОС)</w:t>
            </w:r>
          </w:p>
        </w:tc>
      </w:tr>
      <w:tr w:rsidR="009E48B0">
        <w:trPr>
          <w:trHeight w:hRule="exact" w:val="562"/>
        </w:trPr>
        <w:tc>
          <w:tcPr>
            <w:tcW w:w="535" w:type="dxa"/>
            <w:vMerge/>
          </w:tcPr>
          <w:p w:rsidR="009E48B0" w:rsidRPr="00702314" w:rsidRDefault="009E48B0">
            <w:pPr>
              <w:rPr>
                <w:lang w:val="ru-RU"/>
              </w:rPr>
            </w:pPr>
          </w:p>
        </w:tc>
        <w:tc>
          <w:tcPr>
            <w:tcW w:w="850" w:type="dxa"/>
            <w:vMerge/>
          </w:tcPr>
          <w:p w:rsidR="009E48B0" w:rsidRPr="00702314" w:rsidRDefault="009E48B0">
            <w:pPr>
              <w:rPr>
                <w:lang w:val="ru-RU"/>
              </w:rPr>
            </w:pPr>
          </w:p>
        </w:tc>
        <w:tc>
          <w:tcPr>
            <w:tcW w:w="1985" w:type="dxa"/>
            <w:vMerge/>
          </w:tcPr>
          <w:p w:rsidR="009E48B0" w:rsidRPr="00702314" w:rsidRDefault="009E48B0">
            <w:pPr>
              <w:rPr>
                <w:lang w:val="ru-RU"/>
              </w:rPr>
            </w:pPr>
          </w:p>
        </w:tc>
        <w:tc>
          <w:tcPr>
            <w:tcW w:w="2835" w:type="dxa"/>
            <w:vMerge/>
          </w:tcPr>
          <w:p w:rsidR="009E48B0" w:rsidRPr="00702314" w:rsidRDefault="009E48B0">
            <w:pPr>
              <w:rPr>
                <w:lang w:val="ru-RU"/>
              </w:rPr>
            </w:pPr>
          </w:p>
        </w:tc>
        <w:tc>
          <w:tcPr>
            <w:tcW w:w="1844" w:type="dxa"/>
            <w:vMerge/>
          </w:tcPr>
          <w:p w:rsidR="009E48B0" w:rsidRPr="00702314" w:rsidRDefault="009E48B0">
            <w:pPr>
              <w:rPr>
                <w:lang w:val="ru-RU"/>
              </w:rPr>
            </w:pPr>
          </w:p>
        </w:tc>
        <w:tc>
          <w:tcPr>
            <w:tcW w:w="2640" w:type="dxa"/>
          </w:tcPr>
          <w:p w:rsidR="009E48B0" w:rsidRDefault="00702314">
            <w:pPr>
              <w:pStyle w:val="TableParagraph"/>
              <w:ind w:left="684" w:right="635" w:hanging="29"/>
              <w:rPr>
                <w:b/>
                <w:sz w:val="24"/>
              </w:rPr>
            </w:pPr>
            <w:r>
              <w:rPr>
                <w:b/>
                <w:sz w:val="24"/>
              </w:rPr>
              <w:t>предметные результаты</w:t>
            </w:r>
          </w:p>
        </w:tc>
        <w:tc>
          <w:tcPr>
            <w:tcW w:w="3882" w:type="dxa"/>
          </w:tcPr>
          <w:p w:rsidR="009E48B0" w:rsidRDefault="00702314">
            <w:pPr>
              <w:pStyle w:val="TableParagraph"/>
              <w:ind w:left="1071" w:right="586" w:hanging="466"/>
              <w:rPr>
                <w:b/>
                <w:sz w:val="24"/>
              </w:rPr>
            </w:pPr>
            <w:r>
              <w:rPr>
                <w:b/>
                <w:sz w:val="24"/>
              </w:rPr>
              <w:t>универсальные учебные действия (УУД)</w:t>
            </w:r>
          </w:p>
        </w:tc>
        <w:tc>
          <w:tcPr>
            <w:tcW w:w="1843" w:type="dxa"/>
          </w:tcPr>
          <w:p w:rsidR="009E48B0" w:rsidRDefault="00702314">
            <w:pPr>
              <w:pStyle w:val="TableParagraph"/>
              <w:spacing w:line="273" w:lineRule="exact"/>
              <w:ind w:left="252" w:right="127"/>
              <w:rPr>
                <w:b/>
                <w:sz w:val="24"/>
              </w:rPr>
            </w:pPr>
            <w:r>
              <w:rPr>
                <w:b/>
                <w:sz w:val="24"/>
              </w:rPr>
              <w:t>личностные</w:t>
            </w:r>
          </w:p>
        </w:tc>
      </w:tr>
      <w:tr w:rsidR="009E48B0">
        <w:trPr>
          <w:trHeight w:hRule="exact" w:val="562"/>
        </w:trPr>
        <w:tc>
          <w:tcPr>
            <w:tcW w:w="16414" w:type="dxa"/>
            <w:gridSpan w:val="8"/>
          </w:tcPr>
          <w:p w:rsidR="009E48B0" w:rsidRDefault="00702314">
            <w:pPr>
              <w:pStyle w:val="TableParagraph"/>
              <w:ind w:left="7037" w:right="7036" w:hanging="2"/>
              <w:jc w:val="center"/>
              <w:rPr>
                <w:b/>
                <w:sz w:val="24"/>
              </w:rPr>
            </w:pPr>
            <w:r>
              <w:rPr>
                <w:b/>
                <w:sz w:val="24"/>
                <w:u w:val="thick"/>
              </w:rPr>
              <w:t xml:space="preserve">1 четверть (32ч) </w:t>
            </w:r>
            <w:r>
              <w:rPr>
                <w:b/>
                <w:sz w:val="24"/>
              </w:rPr>
              <w:t>Добукварный период</w:t>
            </w:r>
          </w:p>
        </w:tc>
      </w:tr>
      <w:tr w:rsidR="009E48B0">
        <w:trPr>
          <w:trHeight w:hRule="exact" w:val="289"/>
        </w:trPr>
        <w:tc>
          <w:tcPr>
            <w:tcW w:w="535" w:type="dxa"/>
            <w:tcBorders>
              <w:bottom w:val="nil"/>
            </w:tcBorders>
          </w:tcPr>
          <w:p w:rsidR="009E48B0" w:rsidRDefault="00702314">
            <w:pPr>
              <w:pStyle w:val="TableParagraph"/>
              <w:spacing w:line="268" w:lineRule="exact"/>
              <w:ind w:left="140" w:right="142"/>
              <w:jc w:val="center"/>
              <w:rPr>
                <w:sz w:val="24"/>
              </w:rPr>
            </w:pPr>
            <w:r>
              <w:rPr>
                <w:sz w:val="24"/>
              </w:rPr>
              <w:t>1-</w:t>
            </w:r>
          </w:p>
        </w:tc>
        <w:tc>
          <w:tcPr>
            <w:tcW w:w="850" w:type="dxa"/>
            <w:tcBorders>
              <w:bottom w:val="nil"/>
            </w:tcBorders>
          </w:tcPr>
          <w:p w:rsidR="009E48B0" w:rsidRDefault="009E48B0"/>
        </w:tc>
        <w:tc>
          <w:tcPr>
            <w:tcW w:w="1985" w:type="dxa"/>
            <w:tcBorders>
              <w:bottom w:val="nil"/>
            </w:tcBorders>
          </w:tcPr>
          <w:p w:rsidR="009E48B0" w:rsidRDefault="00702314">
            <w:pPr>
              <w:pStyle w:val="TableParagraph"/>
              <w:spacing w:line="275" w:lineRule="exact"/>
              <w:ind w:left="100" w:right="259"/>
              <w:rPr>
                <w:b/>
                <w:sz w:val="24"/>
              </w:rPr>
            </w:pPr>
            <w:r>
              <w:rPr>
                <w:b/>
                <w:sz w:val="24"/>
              </w:rPr>
              <w:t>Знакомство</w:t>
            </w:r>
          </w:p>
        </w:tc>
        <w:tc>
          <w:tcPr>
            <w:tcW w:w="2835" w:type="dxa"/>
            <w:tcBorders>
              <w:bottom w:val="nil"/>
            </w:tcBorders>
          </w:tcPr>
          <w:p w:rsidR="009E48B0" w:rsidRDefault="00702314">
            <w:pPr>
              <w:pStyle w:val="TableParagraph"/>
              <w:spacing w:line="270" w:lineRule="exact"/>
              <w:ind w:right="243"/>
              <w:rPr>
                <w:sz w:val="24"/>
              </w:rPr>
            </w:pPr>
            <w:r>
              <w:rPr>
                <w:sz w:val="24"/>
              </w:rPr>
              <w:t>Что такое азбука,</w:t>
            </w:r>
          </w:p>
        </w:tc>
        <w:tc>
          <w:tcPr>
            <w:tcW w:w="1844" w:type="dxa"/>
            <w:tcBorders>
              <w:bottom w:val="nil"/>
            </w:tcBorders>
          </w:tcPr>
          <w:p w:rsidR="009E48B0" w:rsidRDefault="00702314">
            <w:pPr>
              <w:pStyle w:val="TableParagraph"/>
              <w:spacing w:line="270" w:lineRule="exact"/>
              <w:ind w:right="80"/>
              <w:rPr>
                <w:sz w:val="24"/>
              </w:rPr>
            </w:pPr>
            <w:r>
              <w:rPr>
                <w:sz w:val="24"/>
              </w:rPr>
              <w:t>Азбука, речь,</w:t>
            </w:r>
          </w:p>
        </w:tc>
        <w:tc>
          <w:tcPr>
            <w:tcW w:w="2640" w:type="dxa"/>
            <w:tcBorders>
              <w:bottom w:val="nil"/>
            </w:tcBorders>
          </w:tcPr>
          <w:p w:rsidR="009E48B0" w:rsidRDefault="00702314">
            <w:pPr>
              <w:pStyle w:val="TableParagraph"/>
              <w:spacing w:line="275" w:lineRule="exact"/>
              <w:ind w:right="635"/>
              <w:rPr>
                <w:b/>
                <w:sz w:val="24"/>
              </w:rPr>
            </w:pPr>
            <w:r>
              <w:rPr>
                <w:b/>
                <w:sz w:val="24"/>
              </w:rPr>
              <w:t>Научатся:</w:t>
            </w:r>
          </w:p>
        </w:tc>
        <w:tc>
          <w:tcPr>
            <w:tcW w:w="3882" w:type="dxa"/>
            <w:tcBorders>
              <w:bottom w:val="nil"/>
            </w:tcBorders>
          </w:tcPr>
          <w:p w:rsidR="009E48B0" w:rsidRDefault="00702314">
            <w:pPr>
              <w:pStyle w:val="TableParagraph"/>
              <w:spacing w:line="268" w:lineRule="exact"/>
              <w:ind w:right="66"/>
              <w:rPr>
                <w:sz w:val="24"/>
              </w:rPr>
            </w:pPr>
            <w:r>
              <w:rPr>
                <w:b/>
                <w:sz w:val="24"/>
              </w:rPr>
              <w:t xml:space="preserve">Регулятивные: </w:t>
            </w:r>
            <w:r>
              <w:rPr>
                <w:sz w:val="24"/>
              </w:rPr>
              <w:t>ориентироваться в</w:t>
            </w:r>
          </w:p>
        </w:tc>
        <w:tc>
          <w:tcPr>
            <w:tcW w:w="1843" w:type="dxa"/>
            <w:tcBorders>
              <w:bottom w:val="nil"/>
            </w:tcBorders>
          </w:tcPr>
          <w:p w:rsidR="009E48B0" w:rsidRDefault="00702314">
            <w:pPr>
              <w:pStyle w:val="TableParagraph"/>
              <w:spacing w:line="270" w:lineRule="exact"/>
              <w:ind w:left="100" w:right="127"/>
              <w:rPr>
                <w:sz w:val="24"/>
              </w:rPr>
            </w:pPr>
            <w:r>
              <w:rPr>
                <w:sz w:val="24"/>
              </w:rPr>
              <w:t>Адекватная</w:t>
            </w:r>
          </w:p>
        </w:tc>
      </w:tr>
      <w:tr w:rsidR="009E48B0">
        <w:trPr>
          <w:trHeight w:hRule="exact" w:val="289"/>
        </w:trPr>
        <w:tc>
          <w:tcPr>
            <w:tcW w:w="535" w:type="dxa"/>
            <w:tcBorders>
              <w:top w:val="nil"/>
              <w:bottom w:val="nil"/>
            </w:tcBorders>
          </w:tcPr>
          <w:p w:rsidR="009E48B0" w:rsidRDefault="00702314">
            <w:pPr>
              <w:pStyle w:val="TableParagraph"/>
              <w:spacing w:line="259" w:lineRule="exact"/>
              <w:ind w:left="0"/>
              <w:jc w:val="center"/>
              <w:rPr>
                <w:sz w:val="24"/>
              </w:rPr>
            </w:pPr>
            <w:r>
              <w:rPr>
                <w:sz w:val="24"/>
              </w:rPr>
              <w:t>3</w:t>
            </w:r>
          </w:p>
        </w:tc>
        <w:tc>
          <w:tcPr>
            <w:tcW w:w="850" w:type="dxa"/>
            <w:tcBorders>
              <w:top w:val="nil"/>
              <w:bottom w:val="nil"/>
            </w:tcBorders>
          </w:tcPr>
          <w:p w:rsidR="009E48B0" w:rsidRDefault="009E48B0"/>
        </w:tc>
        <w:tc>
          <w:tcPr>
            <w:tcW w:w="1985" w:type="dxa"/>
            <w:tcBorders>
              <w:top w:val="nil"/>
              <w:bottom w:val="nil"/>
            </w:tcBorders>
          </w:tcPr>
          <w:p w:rsidR="009E48B0" w:rsidRDefault="00702314">
            <w:pPr>
              <w:pStyle w:val="TableParagraph"/>
              <w:spacing w:before="17"/>
              <w:ind w:left="100" w:right="259"/>
              <w:rPr>
                <w:b/>
                <w:sz w:val="24"/>
              </w:rPr>
            </w:pPr>
            <w:r>
              <w:rPr>
                <w:b/>
                <w:sz w:val="24"/>
              </w:rPr>
              <w:t>с учебником.</w:t>
            </w:r>
          </w:p>
        </w:tc>
        <w:tc>
          <w:tcPr>
            <w:tcW w:w="2835" w:type="dxa"/>
            <w:tcBorders>
              <w:top w:val="nil"/>
              <w:bottom w:val="nil"/>
            </w:tcBorders>
          </w:tcPr>
          <w:p w:rsidR="009E48B0" w:rsidRDefault="00702314">
            <w:pPr>
              <w:pStyle w:val="TableParagraph"/>
              <w:spacing w:before="12"/>
              <w:ind w:right="243"/>
              <w:rPr>
                <w:sz w:val="24"/>
              </w:rPr>
            </w:pPr>
            <w:r>
              <w:rPr>
                <w:sz w:val="24"/>
              </w:rPr>
              <w:t>речь,предложение?</w:t>
            </w:r>
          </w:p>
        </w:tc>
        <w:tc>
          <w:tcPr>
            <w:tcW w:w="1844" w:type="dxa"/>
            <w:tcBorders>
              <w:top w:val="nil"/>
              <w:bottom w:val="nil"/>
            </w:tcBorders>
          </w:tcPr>
          <w:p w:rsidR="009E48B0" w:rsidRDefault="00702314">
            <w:pPr>
              <w:pStyle w:val="TableParagraph"/>
              <w:spacing w:before="12"/>
              <w:ind w:right="80"/>
              <w:rPr>
                <w:sz w:val="24"/>
              </w:rPr>
            </w:pPr>
            <w:r>
              <w:rPr>
                <w:sz w:val="24"/>
              </w:rPr>
              <w:t>предложение</w:t>
            </w:r>
          </w:p>
        </w:tc>
        <w:tc>
          <w:tcPr>
            <w:tcW w:w="2640" w:type="dxa"/>
            <w:tcBorders>
              <w:top w:val="nil"/>
              <w:bottom w:val="nil"/>
            </w:tcBorders>
          </w:tcPr>
          <w:p w:rsidR="009E48B0" w:rsidRDefault="00702314">
            <w:pPr>
              <w:pStyle w:val="TableParagraph"/>
              <w:spacing w:before="12"/>
              <w:ind w:right="635"/>
              <w:rPr>
                <w:sz w:val="24"/>
              </w:rPr>
            </w:pPr>
            <w:r>
              <w:rPr>
                <w:sz w:val="24"/>
              </w:rPr>
              <w:t>пользоваться</w:t>
            </w:r>
          </w:p>
        </w:tc>
        <w:tc>
          <w:tcPr>
            <w:tcW w:w="3882" w:type="dxa"/>
            <w:tcBorders>
              <w:top w:val="nil"/>
              <w:bottom w:val="nil"/>
            </w:tcBorders>
          </w:tcPr>
          <w:p w:rsidR="009E48B0" w:rsidRDefault="00702314">
            <w:pPr>
              <w:pStyle w:val="TableParagraph"/>
              <w:spacing w:line="259" w:lineRule="exact"/>
              <w:ind w:right="586"/>
              <w:rPr>
                <w:sz w:val="24"/>
              </w:rPr>
            </w:pPr>
            <w:r>
              <w:rPr>
                <w:sz w:val="24"/>
              </w:rPr>
              <w:t>учебнике «Азбука».</w:t>
            </w:r>
          </w:p>
        </w:tc>
        <w:tc>
          <w:tcPr>
            <w:tcW w:w="1843" w:type="dxa"/>
            <w:tcBorders>
              <w:top w:val="nil"/>
              <w:bottom w:val="nil"/>
            </w:tcBorders>
          </w:tcPr>
          <w:p w:rsidR="009E48B0" w:rsidRDefault="00702314">
            <w:pPr>
              <w:pStyle w:val="TableParagraph"/>
              <w:spacing w:before="12"/>
              <w:ind w:left="100" w:right="127"/>
              <w:rPr>
                <w:sz w:val="24"/>
              </w:rPr>
            </w:pPr>
            <w:r>
              <w:rPr>
                <w:sz w:val="24"/>
              </w:rPr>
              <w:t>мотивация,при</w:t>
            </w:r>
          </w:p>
        </w:tc>
      </w:tr>
      <w:tr w:rsidR="009E48B0">
        <w:trPr>
          <w:trHeight w:hRule="exact" w:val="2178"/>
        </w:trPr>
        <w:tc>
          <w:tcPr>
            <w:tcW w:w="535" w:type="dxa"/>
            <w:tcBorders>
              <w:top w:val="nil"/>
              <w:bottom w:val="nil"/>
            </w:tcBorders>
          </w:tcPr>
          <w:p w:rsidR="009E48B0" w:rsidRDefault="009E48B0"/>
        </w:tc>
        <w:tc>
          <w:tcPr>
            <w:tcW w:w="850" w:type="dxa"/>
            <w:tcBorders>
              <w:top w:val="nil"/>
              <w:bottom w:val="nil"/>
            </w:tcBorders>
          </w:tcPr>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ind w:left="0"/>
              <w:rPr>
                <w:b/>
                <w:sz w:val="24"/>
              </w:rPr>
            </w:pPr>
          </w:p>
          <w:p w:rsidR="009E48B0" w:rsidRDefault="00702314">
            <w:pPr>
              <w:pStyle w:val="TableParagraph"/>
              <w:spacing w:before="138"/>
              <w:ind w:left="136"/>
              <w:rPr>
                <w:sz w:val="24"/>
              </w:rPr>
            </w:pPr>
            <w:r>
              <w:rPr>
                <w:sz w:val="24"/>
              </w:rPr>
              <w:t>Сент.</w:t>
            </w:r>
          </w:p>
        </w:tc>
        <w:tc>
          <w:tcPr>
            <w:tcW w:w="1985" w:type="dxa"/>
            <w:tcBorders>
              <w:top w:val="nil"/>
              <w:bottom w:val="nil"/>
            </w:tcBorders>
          </w:tcPr>
          <w:p w:rsidR="009E48B0" w:rsidRPr="00702314" w:rsidRDefault="00702314">
            <w:pPr>
              <w:pStyle w:val="TableParagraph"/>
              <w:spacing w:before="33" w:line="264" w:lineRule="auto"/>
              <w:ind w:left="100" w:right="463"/>
              <w:rPr>
                <w:b/>
                <w:sz w:val="24"/>
                <w:lang w:val="ru-RU"/>
              </w:rPr>
            </w:pPr>
            <w:r w:rsidRPr="00702314">
              <w:rPr>
                <w:b/>
                <w:sz w:val="24"/>
                <w:lang w:val="ru-RU"/>
              </w:rPr>
              <w:t>Составление рассказа</w:t>
            </w:r>
          </w:p>
          <w:p w:rsidR="009E48B0" w:rsidRPr="00702314" w:rsidRDefault="00702314">
            <w:pPr>
              <w:pStyle w:val="TableParagraph"/>
              <w:spacing w:before="2" w:line="264" w:lineRule="auto"/>
              <w:ind w:left="100" w:right="259"/>
              <w:rPr>
                <w:b/>
                <w:sz w:val="24"/>
                <w:lang w:val="ru-RU"/>
              </w:rPr>
            </w:pPr>
            <w:r w:rsidRPr="00702314">
              <w:rPr>
                <w:b/>
                <w:sz w:val="24"/>
                <w:lang w:val="ru-RU"/>
              </w:rPr>
              <w:t>по картинке. Речь письменная и устная.Предло жение</w:t>
            </w:r>
          </w:p>
        </w:tc>
        <w:tc>
          <w:tcPr>
            <w:tcW w:w="2835" w:type="dxa"/>
            <w:tcBorders>
              <w:top w:val="nil"/>
              <w:bottom w:val="nil"/>
            </w:tcBorders>
          </w:tcPr>
          <w:p w:rsidR="009E48B0" w:rsidRPr="00702314" w:rsidRDefault="00702314">
            <w:pPr>
              <w:pStyle w:val="TableParagraph"/>
              <w:spacing w:before="28" w:line="264" w:lineRule="auto"/>
              <w:ind w:right="108"/>
              <w:rPr>
                <w:sz w:val="24"/>
                <w:lang w:val="ru-RU"/>
              </w:rPr>
            </w:pPr>
            <w:r w:rsidRPr="00702314">
              <w:rPr>
                <w:b/>
                <w:sz w:val="24"/>
                <w:lang w:val="ru-RU"/>
              </w:rPr>
              <w:t xml:space="preserve">Цель: </w:t>
            </w:r>
            <w:r w:rsidRPr="00702314">
              <w:rPr>
                <w:sz w:val="24"/>
                <w:lang w:val="ru-RU"/>
              </w:rPr>
              <w:t>познакомить с учебником «Русская азбука», ее авторами, художником,формироват ь у учащихся начальные сведения о понятиях</w:t>
            </w:r>
          </w:p>
          <w:p w:rsidR="009E48B0" w:rsidRDefault="00702314">
            <w:pPr>
              <w:pStyle w:val="TableParagraph"/>
              <w:spacing w:before="2"/>
              <w:ind w:right="243"/>
              <w:rPr>
                <w:sz w:val="24"/>
              </w:rPr>
            </w:pPr>
            <w:r>
              <w:rPr>
                <w:sz w:val="24"/>
              </w:rPr>
              <w:t>«речь письменная и</w:t>
            </w:r>
          </w:p>
        </w:tc>
        <w:tc>
          <w:tcPr>
            <w:tcW w:w="1844" w:type="dxa"/>
            <w:tcBorders>
              <w:top w:val="nil"/>
              <w:bottom w:val="nil"/>
            </w:tcBorders>
          </w:tcPr>
          <w:p w:rsidR="009E48B0" w:rsidRDefault="009E48B0"/>
        </w:tc>
        <w:tc>
          <w:tcPr>
            <w:tcW w:w="2640" w:type="dxa"/>
            <w:tcBorders>
              <w:top w:val="nil"/>
              <w:bottom w:val="nil"/>
            </w:tcBorders>
          </w:tcPr>
          <w:p w:rsidR="009E48B0" w:rsidRPr="00702314" w:rsidRDefault="00702314">
            <w:pPr>
              <w:pStyle w:val="TableParagraph"/>
              <w:spacing w:before="28" w:line="264" w:lineRule="auto"/>
              <w:ind w:right="101"/>
              <w:rPr>
                <w:sz w:val="24"/>
                <w:lang w:val="ru-RU"/>
              </w:rPr>
            </w:pPr>
            <w:r w:rsidRPr="00702314">
              <w:rPr>
                <w:sz w:val="24"/>
                <w:lang w:val="ru-RU"/>
              </w:rPr>
              <w:t>учебником, соблюдать гигиенические требования посадки при чтении;понимать различия между устной и письменной речью,различия между</w:t>
            </w:r>
          </w:p>
        </w:tc>
        <w:tc>
          <w:tcPr>
            <w:tcW w:w="3882" w:type="dxa"/>
            <w:tcBorders>
              <w:top w:val="nil"/>
              <w:bottom w:val="nil"/>
            </w:tcBorders>
          </w:tcPr>
          <w:p w:rsidR="009E48B0" w:rsidRPr="00702314" w:rsidRDefault="00702314">
            <w:pPr>
              <w:pStyle w:val="TableParagraph"/>
              <w:spacing w:line="247" w:lineRule="exact"/>
              <w:ind w:right="66"/>
              <w:rPr>
                <w:sz w:val="24"/>
                <w:lang w:val="ru-RU"/>
              </w:rPr>
            </w:pPr>
            <w:r w:rsidRPr="00702314">
              <w:rPr>
                <w:b/>
                <w:sz w:val="24"/>
                <w:lang w:val="ru-RU"/>
              </w:rPr>
              <w:t xml:space="preserve">Познавательные: </w:t>
            </w:r>
            <w:r w:rsidRPr="00702314">
              <w:rPr>
                <w:sz w:val="24"/>
                <w:lang w:val="ru-RU"/>
              </w:rPr>
              <w:t>стремиться к</w:t>
            </w:r>
          </w:p>
          <w:p w:rsidR="009E48B0" w:rsidRPr="00702314" w:rsidRDefault="00702314">
            <w:pPr>
              <w:pStyle w:val="TableParagraph"/>
              <w:ind w:right="586"/>
              <w:rPr>
                <w:sz w:val="24"/>
                <w:lang w:val="ru-RU"/>
              </w:rPr>
            </w:pPr>
            <w:r w:rsidRPr="00702314">
              <w:rPr>
                <w:sz w:val="24"/>
                <w:lang w:val="ru-RU"/>
              </w:rPr>
              <w:t>приобретению эстетических потребностей и духовных ценностей.</w:t>
            </w:r>
          </w:p>
          <w:p w:rsidR="009E48B0" w:rsidRPr="00702314" w:rsidRDefault="00702314">
            <w:pPr>
              <w:pStyle w:val="TableParagraph"/>
              <w:ind w:right="260"/>
              <w:rPr>
                <w:sz w:val="24"/>
                <w:lang w:val="ru-RU"/>
              </w:rPr>
            </w:pPr>
            <w:r w:rsidRPr="00702314">
              <w:rPr>
                <w:b/>
                <w:sz w:val="24"/>
                <w:lang w:val="ru-RU"/>
              </w:rPr>
              <w:t xml:space="preserve">Коммуникативные: </w:t>
            </w:r>
            <w:r w:rsidRPr="00702314">
              <w:rPr>
                <w:sz w:val="24"/>
                <w:lang w:val="ru-RU"/>
              </w:rPr>
              <w:t>задавать вопросы и отвечать на них;уметь в решении образовательных задач обращаться за помощью</w:t>
            </w:r>
          </w:p>
        </w:tc>
        <w:tc>
          <w:tcPr>
            <w:tcW w:w="1843" w:type="dxa"/>
            <w:tcBorders>
              <w:top w:val="nil"/>
              <w:bottom w:val="nil"/>
            </w:tcBorders>
          </w:tcPr>
          <w:p w:rsidR="009E48B0" w:rsidRDefault="00702314">
            <w:pPr>
              <w:pStyle w:val="TableParagraph"/>
              <w:spacing w:before="28"/>
              <w:ind w:left="100" w:right="127"/>
              <w:rPr>
                <w:sz w:val="24"/>
              </w:rPr>
            </w:pPr>
            <w:r>
              <w:rPr>
                <w:sz w:val="24"/>
              </w:rPr>
              <w:t>нятие образа</w:t>
            </w:r>
          </w:p>
          <w:p w:rsidR="009E48B0" w:rsidRDefault="00702314">
            <w:pPr>
              <w:pStyle w:val="TableParagraph"/>
              <w:spacing w:before="26" w:line="264" w:lineRule="auto"/>
              <w:ind w:left="100" w:right="127"/>
              <w:rPr>
                <w:sz w:val="24"/>
              </w:rPr>
            </w:pPr>
            <w:r>
              <w:rPr>
                <w:sz w:val="24"/>
              </w:rPr>
              <w:t>«хорошего ученика»</w:t>
            </w:r>
          </w:p>
        </w:tc>
      </w:tr>
      <w:tr w:rsidR="009E48B0">
        <w:trPr>
          <w:trHeight w:hRule="exact" w:val="291"/>
        </w:trPr>
        <w:tc>
          <w:tcPr>
            <w:tcW w:w="535" w:type="dxa"/>
            <w:tcBorders>
              <w:top w:val="nil"/>
              <w:bottom w:val="nil"/>
            </w:tcBorders>
          </w:tcPr>
          <w:p w:rsidR="009E48B0" w:rsidRDefault="009E48B0"/>
        </w:tc>
        <w:tc>
          <w:tcPr>
            <w:tcW w:w="850" w:type="dxa"/>
            <w:tcBorders>
              <w:top w:val="nil"/>
              <w:bottom w:val="nil"/>
            </w:tcBorders>
          </w:tcPr>
          <w:p w:rsidR="009E48B0" w:rsidRDefault="009E48B0"/>
        </w:tc>
        <w:tc>
          <w:tcPr>
            <w:tcW w:w="1985" w:type="dxa"/>
            <w:tcBorders>
              <w:top w:val="nil"/>
              <w:bottom w:val="nil"/>
            </w:tcBorders>
          </w:tcPr>
          <w:p w:rsidR="009E48B0" w:rsidRDefault="00702314">
            <w:pPr>
              <w:pStyle w:val="TableParagraph"/>
              <w:spacing w:line="250" w:lineRule="exact"/>
              <w:ind w:left="100" w:right="259"/>
              <w:rPr>
                <w:sz w:val="24"/>
              </w:rPr>
            </w:pPr>
            <w:r>
              <w:rPr>
                <w:sz w:val="24"/>
              </w:rPr>
              <w:t>(Ч. 1, с. 3–6)</w:t>
            </w:r>
          </w:p>
        </w:tc>
        <w:tc>
          <w:tcPr>
            <w:tcW w:w="2835" w:type="dxa"/>
            <w:tcBorders>
              <w:top w:val="nil"/>
              <w:bottom w:val="nil"/>
            </w:tcBorders>
          </w:tcPr>
          <w:p w:rsidR="009E48B0" w:rsidRDefault="00702314">
            <w:pPr>
              <w:pStyle w:val="TableParagraph"/>
              <w:spacing w:line="250" w:lineRule="exact"/>
              <w:ind w:right="243"/>
              <w:rPr>
                <w:sz w:val="24"/>
              </w:rPr>
            </w:pPr>
            <w:r>
              <w:rPr>
                <w:sz w:val="24"/>
              </w:rPr>
              <w:t>устная»; познакомить с</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50" w:lineRule="exact"/>
              <w:ind w:right="635"/>
              <w:rPr>
                <w:sz w:val="24"/>
              </w:rPr>
            </w:pPr>
            <w:r>
              <w:rPr>
                <w:sz w:val="24"/>
              </w:rPr>
              <w:t>предложением и</w:t>
            </w:r>
          </w:p>
        </w:tc>
        <w:tc>
          <w:tcPr>
            <w:tcW w:w="3882" w:type="dxa"/>
            <w:tcBorders>
              <w:top w:val="nil"/>
              <w:bottom w:val="nil"/>
            </w:tcBorders>
          </w:tcPr>
          <w:p w:rsidR="009E48B0" w:rsidRDefault="00702314">
            <w:pPr>
              <w:pStyle w:val="TableParagraph"/>
              <w:ind w:right="586"/>
              <w:rPr>
                <w:sz w:val="24"/>
              </w:rPr>
            </w:pPr>
            <w:r>
              <w:rPr>
                <w:sz w:val="24"/>
              </w:rPr>
              <w:t>к соседу, учителю</w:t>
            </w:r>
          </w:p>
        </w:tc>
        <w:tc>
          <w:tcPr>
            <w:tcW w:w="1843" w:type="dxa"/>
            <w:tcBorders>
              <w:top w:val="nil"/>
              <w:bottom w:val="nil"/>
            </w:tcBorders>
          </w:tcPr>
          <w:p w:rsidR="009E48B0" w:rsidRDefault="009E48B0"/>
        </w:tc>
      </w:tr>
      <w:tr w:rsidR="009E48B0">
        <w:trPr>
          <w:trHeight w:hRule="exact" w:val="291"/>
        </w:trPr>
        <w:tc>
          <w:tcPr>
            <w:tcW w:w="535" w:type="dxa"/>
            <w:tcBorders>
              <w:top w:val="nil"/>
              <w:bottom w:val="nil"/>
            </w:tcBorders>
          </w:tcPr>
          <w:p w:rsidR="009E48B0" w:rsidRDefault="009E48B0"/>
        </w:tc>
        <w:tc>
          <w:tcPr>
            <w:tcW w:w="850" w:type="dxa"/>
            <w:tcBorders>
              <w:top w:val="nil"/>
              <w:bottom w:val="nil"/>
            </w:tcBorders>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64" w:lineRule="exact"/>
              <w:ind w:right="243"/>
              <w:rPr>
                <w:sz w:val="24"/>
              </w:rPr>
            </w:pPr>
            <w:r>
              <w:rPr>
                <w:sz w:val="24"/>
              </w:rPr>
              <w:t>условными знаками;</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64" w:lineRule="exact"/>
              <w:ind w:right="635"/>
              <w:rPr>
                <w:sz w:val="24"/>
              </w:rPr>
            </w:pPr>
            <w:r>
              <w:rPr>
                <w:sz w:val="24"/>
              </w:rPr>
              <w:t>словом,</w:t>
            </w:r>
          </w:p>
        </w:tc>
        <w:tc>
          <w:tcPr>
            <w:tcW w:w="3882" w:type="dxa"/>
            <w:tcBorders>
              <w:top w:val="nil"/>
              <w:bottom w:val="nil"/>
            </w:tcBorders>
          </w:tcPr>
          <w:p w:rsidR="009E48B0" w:rsidRDefault="009E48B0"/>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tcBorders>
              <w:top w:val="nil"/>
              <w:bottom w:val="nil"/>
            </w:tcBorders>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ind w:right="243"/>
              <w:rPr>
                <w:sz w:val="24"/>
              </w:rPr>
            </w:pPr>
            <w:r>
              <w:rPr>
                <w:sz w:val="24"/>
              </w:rPr>
              <w:t>учить объяснять</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9E48B0"/>
        </w:tc>
      </w:tr>
      <w:tr w:rsidR="009E48B0">
        <w:trPr>
          <w:trHeight w:hRule="exact" w:val="314"/>
        </w:trPr>
        <w:tc>
          <w:tcPr>
            <w:tcW w:w="535" w:type="dxa"/>
            <w:tcBorders>
              <w:top w:val="nil"/>
            </w:tcBorders>
          </w:tcPr>
          <w:p w:rsidR="009E48B0" w:rsidRDefault="009E48B0"/>
        </w:tc>
        <w:tc>
          <w:tcPr>
            <w:tcW w:w="850" w:type="dxa"/>
            <w:tcBorders>
              <w:top w:val="nil"/>
            </w:tcBorders>
          </w:tcPr>
          <w:p w:rsidR="009E48B0" w:rsidRDefault="009E48B0"/>
        </w:tc>
        <w:tc>
          <w:tcPr>
            <w:tcW w:w="1985" w:type="dxa"/>
            <w:tcBorders>
              <w:top w:val="nil"/>
            </w:tcBorders>
          </w:tcPr>
          <w:p w:rsidR="009E48B0" w:rsidRDefault="009E48B0"/>
        </w:tc>
        <w:tc>
          <w:tcPr>
            <w:tcW w:w="2835" w:type="dxa"/>
            <w:tcBorders>
              <w:top w:val="nil"/>
            </w:tcBorders>
          </w:tcPr>
          <w:p w:rsidR="009E48B0" w:rsidRDefault="00702314">
            <w:pPr>
              <w:pStyle w:val="TableParagraph"/>
              <w:spacing w:before="1"/>
              <w:ind w:right="108"/>
              <w:rPr>
                <w:sz w:val="24"/>
              </w:rPr>
            </w:pPr>
            <w:r>
              <w:rPr>
                <w:sz w:val="24"/>
              </w:rPr>
              <w:t>значение каждого знака</w:t>
            </w:r>
          </w:p>
        </w:tc>
        <w:tc>
          <w:tcPr>
            <w:tcW w:w="1844" w:type="dxa"/>
            <w:tcBorders>
              <w:top w:val="nil"/>
            </w:tcBorders>
          </w:tcPr>
          <w:p w:rsidR="009E48B0" w:rsidRDefault="009E48B0"/>
        </w:tc>
        <w:tc>
          <w:tcPr>
            <w:tcW w:w="2640" w:type="dxa"/>
            <w:tcBorders>
              <w:top w:val="nil"/>
            </w:tcBorders>
          </w:tcPr>
          <w:p w:rsidR="009E48B0" w:rsidRDefault="009E48B0"/>
        </w:tc>
        <w:tc>
          <w:tcPr>
            <w:tcW w:w="3882" w:type="dxa"/>
            <w:tcBorders>
              <w:top w:val="nil"/>
            </w:tcBorders>
          </w:tcPr>
          <w:p w:rsidR="009E48B0" w:rsidRDefault="009E48B0"/>
        </w:tc>
        <w:tc>
          <w:tcPr>
            <w:tcW w:w="1843" w:type="dxa"/>
            <w:tcBorders>
              <w:top w:val="nil"/>
            </w:tcBorders>
          </w:tcPr>
          <w:p w:rsidR="009E48B0" w:rsidRDefault="009E48B0"/>
        </w:tc>
      </w:tr>
      <w:tr w:rsidR="009E48B0">
        <w:trPr>
          <w:trHeight w:hRule="exact" w:val="289"/>
        </w:trPr>
        <w:tc>
          <w:tcPr>
            <w:tcW w:w="535" w:type="dxa"/>
            <w:tcBorders>
              <w:bottom w:val="nil"/>
            </w:tcBorders>
          </w:tcPr>
          <w:p w:rsidR="009E48B0" w:rsidRDefault="00702314">
            <w:pPr>
              <w:pStyle w:val="TableParagraph"/>
              <w:spacing w:line="268" w:lineRule="exact"/>
              <w:ind w:left="140" w:right="142"/>
              <w:jc w:val="center"/>
              <w:rPr>
                <w:sz w:val="24"/>
              </w:rPr>
            </w:pPr>
            <w:r>
              <w:rPr>
                <w:sz w:val="24"/>
              </w:rPr>
              <w:t>4-</w:t>
            </w:r>
          </w:p>
        </w:tc>
        <w:tc>
          <w:tcPr>
            <w:tcW w:w="850" w:type="dxa"/>
            <w:vMerge w:val="restart"/>
          </w:tcPr>
          <w:p w:rsidR="009E48B0" w:rsidRDefault="009E48B0"/>
        </w:tc>
        <w:tc>
          <w:tcPr>
            <w:tcW w:w="1985" w:type="dxa"/>
            <w:tcBorders>
              <w:bottom w:val="nil"/>
            </w:tcBorders>
          </w:tcPr>
          <w:p w:rsidR="009E48B0" w:rsidRDefault="00702314">
            <w:pPr>
              <w:pStyle w:val="TableParagraph"/>
              <w:spacing w:line="275" w:lineRule="exact"/>
              <w:ind w:left="100"/>
              <w:rPr>
                <w:b/>
                <w:sz w:val="24"/>
              </w:rPr>
            </w:pPr>
            <w:r>
              <w:rPr>
                <w:b/>
                <w:sz w:val="24"/>
              </w:rPr>
              <w:t>Предложение и</w:t>
            </w:r>
          </w:p>
        </w:tc>
        <w:tc>
          <w:tcPr>
            <w:tcW w:w="2835" w:type="dxa"/>
            <w:tcBorders>
              <w:bottom w:val="nil"/>
            </w:tcBorders>
          </w:tcPr>
          <w:p w:rsidR="009E48B0" w:rsidRDefault="00702314">
            <w:pPr>
              <w:pStyle w:val="TableParagraph"/>
              <w:spacing w:line="268" w:lineRule="exact"/>
              <w:ind w:right="243"/>
              <w:rPr>
                <w:sz w:val="24"/>
              </w:rPr>
            </w:pPr>
            <w:r>
              <w:rPr>
                <w:sz w:val="24"/>
              </w:rPr>
              <w:t>В чем различие между</w:t>
            </w:r>
          </w:p>
        </w:tc>
        <w:tc>
          <w:tcPr>
            <w:tcW w:w="1844" w:type="dxa"/>
            <w:tcBorders>
              <w:bottom w:val="nil"/>
            </w:tcBorders>
          </w:tcPr>
          <w:p w:rsidR="009E48B0" w:rsidRDefault="00702314">
            <w:pPr>
              <w:pStyle w:val="TableParagraph"/>
              <w:spacing w:line="270" w:lineRule="exact"/>
              <w:ind w:right="80"/>
              <w:rPr>
                <w:sz w:val="24"/>
              </w:rPr>
            </w:pPr>
            <w:r>
              <w:rPr>
                <w:sz w:val="24"/>
              </w:rPr>
              <w:t>Азбука,</w:t>
            </w:r>
          </w:p>
        </w:tc>
        <w:tc>
          <w:tcPr>
            <w:tcW w:w="2640" w:type="dxa"/>
            <w:tcBorders>
              <w:bottom w:val="nil"/>
            </w:tcBorders>
          </w:tcPr>
          <w:p w:rsidR="009E48B0" w:rsidRDefault="00702314">
            <w:pPr>
              <w:pStyle w:val="TableParagraph"/>
              <w:spacing w:line="270" w:lineRule="exact"/>
              <w:ind w:right="101"/>
              <w:rPr>
                <w:sz w:val="24"/>
              </w:rPr>
            </w:pPr>
            <w:r>
              <w:rPr>
                <w:b/>
                <w:sz w:val="24"/>
              </w:rPr>
              <w:t>Научатся</w:t>
            </w:r>
            <w:r>
              <w:rPr>
                <w:sz w:val="24"/>
              </w:rPr>
              <w:t>выделять</w:t>
            </w:r>
          </w:p>
        </w:tc>
        <w:tc>
          <w:tcPr>
            <w:tcW w:w="3882" w:type="dxa"/>
            <w:tcBorders>
              <w:bottom w:val="nil"/>
            </w:tcBorders>
          </w:tcPr>
          <w:p w:rsidR="009E48B0" w:rsidRDefault="00702314">
            <w:pPr>
              <w:pStyle w:val="TableParagraph"/>
              <w:spacing w:line="270" w:lineRule="exact"/>
              <w:ind w:right="66"/>
              <w:rPr>
                <w:sz w:val="24"/>
              </w:rPr>
            </w:pPr>
            <w:r>
              <w:rPr>
                <w:b/>
                <w:sz w:val="24"/>
              </w:rPr>
              <w:t xml:space="preserve">Регулятивные: </w:t>
            </w:r>
            <w:r>
              <w:rPr>
                <w:sz w:val="24"/>
              </w:rPr>
              <w:t>формулировать</w:t>
            </w:r>
          </w:p>
        </w:tc>
        <w:tc>
          <w:tcPr>
            <w:tcW w:w="1843" w:type="dxa"/>
            <w:tcBorders>
              <w:bottom w:val="nil"/>
            </w:tcBorders>
          </w:tcPr>
          <w:p w:rsidR="009E48B0" w:rsidRDefault="00702314">
            <w:pPr>
              <w:pStyle w:val="TableParagraph"/>
              <w:spacing w:line="270" w:lineRule="exact"/>
              <w:ind w:left="100" w:right="127"/>
              <w:rPr>
                <w:sz w:val="24"/>
              </w:rPr>
            </w:pPr>
            <w:r>
              <w:rPr>
                <w:sz w:val="24"/>
              </w:rPr>
              <w:t>Адекватная</w:t>
            </w:r>
          </w:p>
        </w:tc>
      </w:tr>
      <w:tr w:rsidR="009E48B0">
        <w:trPr>
          <w:trHeight w:hRule="exact" w:val="288"/>
        </w:trPr>
        <w:tc>
          <w:tcPr>
            <w:tcW w:w="535" w:type="dxa"/>
            <w:tcBorders>
              <w:top w:val="nil"/>
              <w:bottom w:val="nil"/>
            </w:tcBorders>
          </w:tcPr>
          <w:p w:rsidR="009E48B0" w:rsidRDefault="00702314">
            <w:pPr>
              <w:pStyle w:val="TableParagraph"/>
              <w:spacing w:line="259" w:lineRule="exact"/>
              <w:ind w:left="0"/>
              <w:jc w:val="center"/>
              <w:rPr>
                <w:sz w:val="24"/>
              </w:rPr>
            </w:pPr>
            <w:r>
              <w:rPr>
                <w:sz w:val="24"/>
              </w:rPr>
              <w:t>5</w:t>
            </w:r>
          </w:p>
        </w:tc>
        <w:tc>
          <w:tcPr>
            <w:tcW w:w="850" w:type="dxa"/>
            <w:vMerge/>
          </w:tcPr>
          <w:p w:rsidR="009E48B0" w:rsidRDefault="009E48B0"/>
        </w:tc>
        <w:tc>
          <w:tcPr>
            <w:tcW w:w="1985" w:type="dxa"/>
            <w:tcBorders>
              <w:top w:val="nil"/>
              <w:bottom w:val="nil"/>
            </w:tcBorders>
          </w:tcPr>
          <w:p w:rsidR="009E48B0" w:rsidRDefault="00702314">
            <w:pPr>
              <w:pStyle w:val="TableParagraph"/>
              <w:spacing w:before="14"/>
              <w:ind w:left="100" w:right="259"/>
              <w:rPr>
                <w:b/>
                <w:sz w:val="24"/>
              </w:rPr>
            </w:pPr>
            <w:r>
              <w:rPr>
                <w:b/>
                <w:sz w:val="24"/>
              </w:rPr>
              <w:t>слово</w:t>
            </w:r>
            <w:r>
              <w:rPr>
                <w:sz w:val="24"/>
              </w:rPr>
              <w:t xml:space="preserve">. </w:t>
            </w:r>
            <w:r>
              <w:rPr>
                <w:b/>
                <w:sz w:val="24"/>
              </w:rPr>
              <w:t>Слог.</w:t>
            </w:r>
          </w:p>
        </w:tc>
        <w:tc>
          <w:tcPr>
            <w:tcW w:w="2835" w:type="dxa"/>
            <w:tcBorders>
              <w:top w:val="nil"/>
              <w:bottom w:val="nil"/>
            </w:tcBorders>
          </w:tcPr>
          <w:p w:rsidR="009E48B0" w:rsidRDefault="00702314">
            <w:pPr>
              <w:pStyle w:val="TableParagraph"/>
              <w:spacing w:line="259" w:lineRule="exact"/>
              <w:ind w:right="83"/>
              <w:rPr>
                <w:sz w:val="24"/>
              </w:rPr>
            </w:pPr>
            <w:r>
              <w:rPr>
                <w:sz w:val="24"/>
              </w:rPr>
              <w:t>словом и предложением?</w:t>
            </w:r>
          </w:p>
        </w:tc>
        <w:tc>
          <w:tcPr>
            <w:tcW w:w="1844" w:type="dxa"/>
            <w:tcBorders>
              <w:top w:val="nil"/>
              <w:bottom w:val="nil"/>
            </w:tcBorders>
          </w:tcPr>
          <w:p w:rsidR="009E48B0" w:rsidRDefault="00702314">
            <w:pPr>
              <w:pStyle w:val="TableParagraph"/>
              <w:spacing w:before="14"/>
              <w:ind w:right="80"/>
              <w:rPr>
                <w:sz w:val="24"/>
              </w:rPr>
            </w:pPr>
            <w:r>
              <w:rPr>
                <w:sz w:val="24"/>
              </w:rPr>
              <w:t>словопредложе</w:t>
            </w:r>
          </w:p>
        </w:tc>
        <w:tc>
          <w:tcPr>
            <w:tcW w:w="2640" w:type="dxa"/>
            <w:tcBorders>
              <w:top w:val="nil"/>
              <w:bottom w:val="nil"/>
            </w:tcBorders>
          </w:tcPr>
          <w:p w:rsidR="009E48B0" w:rsidRDefault="00702314">
            <w:pPr>
              <w:pStyle w:val="TableParagraph"/>
              <w:spacing w:before="14"/>
              <w:ind w:right="635"/>
              <w:rPr>
                <w:sz w:val="24"/>
              </w:rPr>
            </w:pPr>
            <w:r>
              <w:rPr>
                <w:sz w:val="24"/>
              </w:rPr>
              <w:t>главное слово из</w:t>
            </w:r>
          </w:p>
        </w:tc>
        <w:tc>
          <w:tcPr>
            <w:tcW w:w="3882" w:type="dxa"/>
            <w:tcBorders>
              <w:top w:val="nil"/>
              <w:bottom w:val="nil"/>
            </w:tcBorders>
          </w:tcPr>
          <w:p w:rsidR="009E48B0" w:rsidRDefault="00702314">
            <w:pPr>
              <w:pStyle w:val="TableParagraph"/>
              <w:spacing w:before="14"/>
              <w:ind w:right="586"/>
              <w:rPr>
                <w:sz w:val="24"/>
              </w:rPr>
            </w:pPr>
            <w:r>
              <w:rPr>
                <w:sz w:val="24"/>
              </w:rPr>
              <w:t>учебную задачу, применять</w:t>
            </w:r>
          </w:p>
        </w:tc>
        <w:tc>
          <w:tcPr>
            <w:tcW w:w="1843" w:type="dxa"/>
            <w:tcBorders>
              <w:top w:val="nil"/>
              <w:bottom w:val="nil"/>
            </w:tcBorders>
          </w:tcPr>
          <w:p w:rsidR="009E48B0" w:rsidRDefault="00702314">
            <w:pPr>
              <w:pStyle w:val="TableParagraph"/>
              <w:spacing w:before="14"/>
              <w:ind w:left="100" w:right="127"/>
              <w:rPr>
                <w:sz w:val="24"/>
              </w:rPr>
            </w:pPr>
            <w:r>
              <w:rPr>
                <w:sz w:val="24"/>
              </w:rPr>
              <w:t>мотивация:</w:t>
            </w:r>
          </w:p>
        </w:tc>
      </w:tr>
      <w:tr w:rsidR="009E48B0" w:rsidRPr="009F0A17">
        <w:trPr>
          <w:trHeight w:hRule="exact" w:val="2155"/>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before="29"/>
              <w:ind w:left="100" w:right="259"/>
              <w:rPr>
                <w:sz w:val="24"/>
              </w:rPr>
            </w:pPr>
            <w:r>
              <w:rPr>
                <w:sz w:val="24"/>
              </w:rPr>
              <w:t>(с. 7-10)</w:t>
            </w:r>
          </w:p>
        </w:tc>
        <w:tc>
          <w:tcPr>
            <w:tcW w:w="2835" w:type="dxa"/>
            <w:tcBorders>
              <w:top w:val="nil"/>
              <w:bottom w:val="nil"/>
            </w:tcBorders>
          </w:tcPr>
          <w:p w:rsidR="009E48B0" w:rsidRPr="00702314" w:rsidRDefault="00702314">
            <w:pPr>
              <w:pStyle w:val="TableParagraph"/>
              <w:spacing w:line="247" w:lineRule="exact"/>
              <w:ind w:right="243"/>
              <w:rPr>
                <w:sz w:val="24"/>
                <w:lang w:val="ru-RU"/>
              </w:rPr>
            </w:pPr>
            <w:r w:rsidRPr="00702314">
              <w:rPr>
                <w:sz w:val="24"/>
                <w:lang w:val="ru-RU"/>
              </w:rPr>
              <w:t>Что такое слог,</w:t>
            </w:r>
          </w:p>
          <w:p w:rsidR="009E48B0" w:rsidRPr="00702314" w:rsidRDefault="00702314">
            <w:pPr>
              <w:pStyle w:val="TableParagraph"/>
              <w:ind w:right="243"/>
              <w:rPr>
                <w:sz w:val="24"/>
                <w:lang w:val="ru-RU"/>
              </w:rPr>
            </w:pPr>
            <w:r w:rsidRPr="00702314">
              <w:rPr>
                <w:sz w:val="24"/>
                <w:lang w:val="ru-RU"/>
              </w:rPr>
              <w:t>ударение?</w:t>
            </w:r>
          </w:p>
          <w:p w:rsidR="009E48B0" w:rsidRPr="00702314" w:rsidRDefault="00702314">
            <w:pPr>
              <w:pStyle w:val="TableParagraph"/>
              <w:ind w:right="203"/>
              <w:rPr>
                <w:sz w:val="24"/>
                <w:lang w:val="ru-RU"/>
              </w:rPr>
            </w:pPr>
            <w:r w:rsidRPr="00702314">
              <w:rPr>
                <w:b/>
                <w:sz w:val="24"/>
                <w:lang w:val="ru-RU"/>
              </w:rPr>
              <w:t xml:space="preserve">Цели: </w:t>
            </w:r>
            <w:r w:rsidRPr="00702314">
              <w:rPr>
                <w:sz w:val="24"/>
                <w:lang w:val="ru-RU"/>
              </w:rPr>
              <w:t>формировать умение правильно согласовывать слова в предложении; развивать логическое мышление</w:t>
            </w:r>
          </w:p>
        </w:tc>
        <w:tc>
          <w:tcPr>
            <w:tcW w:w="1844" w:type="dxa"/>
            <w:tcBorders>
              <w:top w:val="nil"/>
              <w:bottom w:val="nil"/>
            </w:tcBorders>
          </w:tcPr>
          <w:p w:rsidR="009E48B0" w:rsidRPr="00702314" w:rsidRDefault="00702314">
            <w:pPr>
              <w:pStyle w:val="TableParagraph"/>
              <w:spacing w:before="29" w:line="264" w:lineRule="auto"/>
              <w:ind w:right="80"/>
              <w:rPr>
                <w:sz w:val="24"/>
                <w:lang w:val="ru-RU"/>
              </w:rPr>
            </w:pPr>
            <w:r w:rsidRPr="00702314">
              <w:rPr>
                <w:sz w:val="24"/>
                <w:lang w:val="ru-RU"/>
              </w:rPr>
              <w:t>ние слог, ударение, ударный слог</w:t>
            </w:r>
          </w:p>
        </w:tc>
        <w:tc>
          <w:tcPr>
            <w:tcW w:w="2640" w:type="dxa"/>
            <w:tcBorders>
              <w:top w:val="nil"/>
              <w:bottom w:val="nil"/>
            </w:tcBorders>
          </w:tcPr>
          <w:p w:rsidR="009E48B0" w:rsidRPr="00702314" w:rsidRDefault="00702314">
            <w:pPr>
              <w:pStyle w:val="TableParagraph"/>
              <w:spacing w:before="29" w:line="264" w:lineRule="auto"/>
              <w:ind w:right="142"/>
              <w:rPr>
                <w:sz w:val="24"/>
                <w:lang w:val="ru-RU"/>
              </w:rPr>
            </w:pPr>
            <w:r w:rsidRPr="00702314">
              <w:rPr>
                <w:sz w:val="24"/>
                <w:lang w:val="ru-RU"/>
              </w:rPr>
              <w:t>предложения, делить слова на слоги, определять количество слогов в словах, ставить ударение, составлять предложения на</w:t>
            </w:r>
          </w:p>
        </w:tc>
        <w:tc>
          <w:tcPr>
            <w:tcW w:w="3882" w:type="dxa"/>
            <w:tcBorders>
              <w:top w:val="nil"/>
              <w:bottom w:val="nil"/>
            </w:tcBorders>
          </w:tcPr>
          <w:p w:rsidR="009E48B0" w:rsidRPr="00702314" w:rsidRDefault="00702314">
            <w:pPr>
              <w:pStyle w:val="TableParagraph"/>
              <w:spacing w:before="29" w:line="264" w:lineRule="auto"/>
              <w:ind w:right="373"/>
              <w:rPr>
                <w:sz w:val="24"/>
                <w:lang w:val="ru-RU"/>
              </w:rPr>
            </w:pPr>
            <w:r w:rsidRPr="00702314">
              <w:rPr>
                <w:sz w:val="24"/>
                <w:lang w:val="ru-RU"/>
              </w:rPr>
              <w:t xml:space="preserve">установленные правила. </w:t>
            </w:r>
            <w:r w:rsidRPr="00702314">
              <w:rPr>
                <w:b/>
                <w:sz w:val="24"/>
                <w:lang w:val="ru-RU"/>
              </w:rPr>
              <w:t xml:space="preserve">Познавательные: </w:t>
            </w:r>
            <w:r w:rsidRPr="00702314">
              <w:rPr>
                <w:sz w:val="24"/>
                <w:lang w:val="ru-RU"/>
              </w:rPr>
              <w:t>осуществлять поиск необходимой информации.осуществлять решение учебной задачи под руководством учителя.</w:t>
            </w:r>
          </w:p>
          <w:p w:rsidR="009E48B0" w:rsidRDefault="00702314">
            <w:pPr>
              <w:pStyle w:val="TableParagraph"/>
              <w:ind w:right="586"/>
              <w:rPr>
                <w:sz w:val="24"/>
              </w:rPr>
            </w:pPr>
            <w:r>
              <w:rPr>
                <w:b/>
                <w:sz w:val="24"/>
              </w:rPr>
              <w:t xml:space="preserve">Коммуникативные: </w:t>
            </w:r>
            <w:r>
              <w:rPr>
                <w:sz w:val="24"/>
              </w:rPr>
              <w:t>уметь</w:t>
            </w:r>
          </w:p>
        </w:tc>
        <w:tc>
          <w:tcPr>
            <w:tcW w:w="1843" w:type="dxa"/>
            <w:tcBorders>
              <w:top w:val="nil"/>
              <w:bottom w:val="nil"/>
            </w:tcBorders>
          </w:tcPr>
          <w:p w:rsidR="009E48B0" w:rsidRPr="00702314" w:rsidRDefault="00702314">
            <w:pPr>
              <w:pStyle w:val="TableParagraph"/>
              <w:spacing w:before="29" w:line="264" w:lineRule="auto"/>
              <w:ind w:left="100" w:right="127"/>
              <w:rPr>
                <w:sz w:val="24"/>
                <w:lang w:val="ru-RU"/>
              </w:rPr>
            </w:pPr>
            <w:r w:rsidRPr="00702314">
              <w:rPr>
                <w:sz w:val="24"/>
                <w:lang w:val="ru-RU"/>
              </w:rPr>
              <w:t>осознание своей этнической принадлежност и</w:t>
            </w:r>
          </w:p>
        </w:tc>
      </w:tr>
      <w:tr w:rsidR="009E48B0" w:rsidRPr="009F0A17">
        <w:trPr>
          <w:trHeight w:hRule="exact" w:val="304"/>
        </w:trPr>
        <w:tc>
          <w:tcPr>
            <w:tcW w:w="535" w:type="dxa"/>
            <w:tcBorders>
              <w:top w:val="nil"/>
              <w:bottom w:val="nil"/>
            </w:tcBorders>
          </w:tcPr>
          <w:p w:rsidR="009E48B0" w:rsidRPr="00702314" w:rsidRDefault="009E48B0">
            <w:pPr>
              <w:rPr>
                <w:lang w:val="ru-RU"/>
              </w:rPr>
            </w:pPr>
          </w:p>
        </w:tc>
        <w:tc>
          <w:tcPr>
            <w:tcW w:w="850" w:type="dxa"/>
            <w:vMerge/>
          </w:tcPr>
          <w:p w:rsidR="009E48B0" w:rsidRPr="00702314" w:rsidRDefault="009E48B0">
            <w:pPr>
              <w:rPr>
                <w:lang w:val="ru-RU"/>
              </w:rPr>
            </w:pPr>
          </w:p>
        </w:tc>
        <w:tc>
          <w:tcPr>
            <w:tcW w:w="1985" w:type="dxa"/>
            <w:tcBorders>
              <w:top w:val="nil"/>
              <w:bottom w:val="nil"/>
            </w:tcBorders>
          </w:tcPr>
          <w:p w:rsidR="009E48B0" w:rsidRPr="00702314" w:rsidRDefault="009E48B0">
            <w:pPr>
              <w:rPr>
                <w:lang w:val="ru-RU"/>
              </w:rPr>
            </w:pPr>
          </w:p>
        </w:tc>
        <w:tc>
          <w:tcPr>
            <w:tcW w:w="2835" w:type="dxa"/>
            <w:tcBorders>
              <w:top w:val="nil"/>
              <w:bottom w:val="nil"/>
            </w:tcBorders>
          </w:tcPr>
          <w:p w:rsidR="009E48B0" w:rsidRPr="00702314" w:rsidRDefault="009E48B0">
            <w:pPr>
              <w:rPr>
                <w:lang w:val="ru-RU"/>
              </w:rPr>
            </w:pPr>
          </w:p>
        </w:tc>
        <w:tc>
          <w:tcPr>
            <w:tcW w:w="1844" w:type="dxa"/>
            <w:tcBorders>
              <w:top w:val="nil"/>
              <w:bottom w:val="nil"/>
            </w:tcBorders>
          </w:tcPr>
          <w:p w:rsidR="009E48B0" w:rsidRPr="00702314" w:rsidRDefault="009E48B0">
            <w:pPr>
              <w:rPr>
                <w:lang w:val="ru-RU"/>
              </w:rPr>
            </w:pPr>
          </w:p>
        </w:tc>
        <w:tc>
          <w:tcPr>
            <w:tcW w:w="2640" w:type="dxa"/>
            <w:tcBorders>
              <w:top w:val="nil"/>
              <w:bottom w:val="nil"/>
            </w:tcBorders>
          </w:tcPr>
          <w:p w:rsidR="009E48B0" w:rsidRDefault="00702314">
            <w:pPr>
              <w:pStyle w:val="TableParagraph"/>
              <w:spacing w:before="1"/>
              <w:ind w:right="635"/>
              <w:rPr>
                <w:sz w:val="24"/>
              </w:rPr>
            </w:pPr>
            <w:r>
              <w:rPr>
                <w:sz w:val="24"/>
              </w:rPr>
              <w:t>заданную тему</w:t>
            </w:r>
          </w:p>
        </w:tc>
        <w:tc>
          <w:tcPr>
            <w:tcW w:w="3882" w:type="dxa"/>
            <w:tcBorders>
              <w:top w:val="nil"/>
              <w:bottom w:val="nil"/>
            </w:tcBorders>
          </w:tcPr>
          <w:p w:rsidR="009E48B0" w:rsidRPr="00702314" w:rsidRDefault="00702314">
            <w:pPr>
              <w:pStyle w:val="TableParagraph"/>
              <w:spacing w:before="1"/>
              <w:ind w:right="66"/>
              <w:rPr>
                <w:sz w:val="24"/>
                <w:lang w:val="ru-RU"/>
              </w:rPr>
            </w:pPr>
            <w:r w:rsidRPr="00702314">
              <w:rPr>
                <w:sz w:val="24"/>
                <w:lang w:val="ru-RU"/>
              </w:rPr>
              <w:t>обращаться за помощью в решении</w:t>
            </w:r>
          </w:p>
        </w:tc>
        <w:tc>
          <w:tcPr>
            <w:tcW w:w="1843" w:type="dxa"/>
            <w:tcBorders>
              <w:top w:val="nil"/>
              <w:bottom w:val="nil"/>
            </w:tcBorders>
          </w:tcPr>
          <w:p w:rsidR="009E48B0" w:rsidRPr="00702314" w:rsidRDefault="009E48B0">
            <w:pPr>
              <w:rPr>
                <w:lang w:val="ru-RU"/>
              </w:rPr>
            </w:pPr>
          </w:p>
        </w:tc>
      </w:tr>
      <w:tr w:rsidR="009E48B0">
        <w:trPr>
          <w:trHeight w:hRule="exact" w:val="315"/>
        </w:trPr>
        <w:tc>
          <w:tcPr>
            <w:tcW w:w="535" w:type="dxa"/>
            <w:tcBorders>
              <w:top w:val="nil"/>
            </w:tcBorders>
          </w:tcPr>
          <w:p w:rsidR="009E48B0" w:rsidRPr="00702314" w:rsidRDefault="009E48B0">
            <w:pPr>
              <w:rPr>
                <w:lang w:val="ru-RU"/>
              </w:rPr>
            </w:pPr>
          </w:p>
        </w:tc>
        <w:tc>
          <w:tcPr>
            <w:tcW w:w="850" w:type="dxa"/>
            <w:vMerge/>
          </w:tcPr>
          <w:p w:rsidR="009E48B0" w:rsidRPr="00702314" w:rsidRDefault="009E48B0">
            <w:pPr>
              <w:rPr>
                <w:lang w:val="ru-RU"/>
              </w:rPr>
            </w:pPr>
          </w:p>
        </w:tc>
        <w:tc>
          <w:tcPr>
            <w:tcW w:w="1985" w:type="dxa"/>
            <w:tcBorders>
              <w:top w:val="nil"/>
            </w:tcBorders>
          </w:tcPr>
          <w:p w:rsidR="009E48B0" w:rsidRPr="00702314" w:rsidRDefault="009E48B0">
            <w:pPr>
              <w:rPr>
                <w:lang w:val="ru-RU"/>
              </w:rPr>
            </w:pPr>
          </w:p>
        </w:tc>
        <w:tc>
          <w:tcPr>
            <w:tcW w:w="2835" w:type="dxa"/>
            <w:tcBorders>
              <w:top w:val="nil"/>
            </w:tcBorders>
          </w:tcPr>
          <w:p w:rsidR="009E48B0" w:rsidRPr="00702314" w:rsidRDefault="009E48B0">
            <w:pPr>
              <w:rPr>
                <w:lang w:val="ru-RU"/>
              </w:rPr>
            </w:pPr>
          </w:p>
        </w:tc>
        <w:tc>
          <w:tcPr>
            <w:tcW w:w="1844" w:type="dxa"/>
            <w:tcBorders>
              <w:top w:val="nil"/>
            </w:tcBorders>
          </w:tcPr>
          <w:p w:rsidR="009E48B0" w:rsidRPr="00702314" w:rsidRDefault="009E48B0">
            <w:pPr>
              <w:rPr>
                <w:lang w:val="ru-RU"/>
              </w:rPr>
            </w:pPr>
          </w:p>
        </w:tc>
        <w:tc>
          <w:tcPr>
            <w:tcW w:w="2640" w:type="dxa"/>
            <w:tcBorders>
              <w:top w:val="nil"/>
            </w:tcBorders>
          </w:tcPr>
          <w:p w:rsidR="009E48B0" w:rsidRPr="00702314" w:rsidRDefault="009E48B0">
            <w:pPr>
              <w:rPr>
                <w:lang w:val="ru-RU"/>
              </w:rPr>
            </w:pPr>
          </w:p>
        </w:tc>
        <w:tc>
          <w:tcPr>
            <w:tcW w:w="3882" w:type="dxa"/>
            <w:tcBorders>
              <w:top w:val="nil"/>
            </w:tcBorders>
          </w:tcPr>
          <w:p w:rsidR="009E48B0" w:rsidRDefault="00702314">
            <w:pPr>
              <w:pStyle w:val="TableParagraph"/>
              <w:ind w:right="586"/>
              <w:rPr>
                <w:sz w:val="24"/>
              </w:rPr>
            </w:pPr>
            <w:r>
              <w:rPr>
                <w:sz w:val="24"/>
              </w:rPr>
              <w:t>образовательных задач</w:t>
            </w:r>
          </w:p>
        </w:tc>
        <w:tc>
          <w:tcPr>
            <w:tcW w:w="1843" w:type="dxa"/>
            <w:tcBorders>
              <w:top w:val="nil"/>
            </w:tcBorders>
          </w:tcPr>
          <w:p w:rsidR="009E48B0" w:rsidRDefault="009E48B0"/>
        </w:tc>
      </w:tr>
      <w:tr w:rsidR="009E48B0">
        <w:trPr>
          <w:trHeight w:hRule="exact" w:val="290"/>
        </w:trPr>
        <w:tc>
          <w:tcPr>
            <w:tcW w:w="535" w:type="dxa"/>
            <w:tcBorders>
              <w:bottom w:val="nil"/>
            </w:tcBorders>
          </w:tcPr>
          <w:p w:rsidR="009E48B0" w:rsidRDefault="00702314">
            <w:pPr>
              <w:pStyle w:val="TableParagraph"/>
              <w:spacing w:line="268" w:lineRule="exact"/>
              <w:ind w:left="140" w:right="142"/>
              <w:jc w:val="center"/>
              <w:rPr>
                <w:sz w:val="24"/>
              </w:rPr>
            </w:pPr>
            <w:r>
              <w:rPr>
                <w:sz w:val="24"/>
              </w:rPr>
              <w:t>6-</w:t>
            </w:r>
          </w:p>
        </w:tc>
        <w:tc>
          <w:tcPr>
            <w:tcW w:w="850" w:type="dxa"/>
            <w:vMerge w:val="restart"/>
          </w:tcPr>
          <w:p w:rsidR="009E48B0" w:rsidRDefault="009E48B0"/>
        </w:tc>
        <w:tc>
          <w:tcPr>
            <w:tcW w:w="1985" w:type="dxa"/>
            <w:tcBorders>
              <w:bottom w:val="nil"/>
            </w:tcBorders>
          </w:tcPr>
          <w:p w:rsidR="009E48B0" w:rsidRDefault="00702314">
            <w:pPr>
              <w:pStyle w:val="TableParagraph"/>
              <w:spacing w:line="275" w:lineRule="exact"/>
              <w:ind w:left="100" w:right="259"/>
              <w:rPr>
                <w:b/>
                <w:sz w:val="24"/>
              </w:rPr>
            </w:pPr>
            <w:r>
              <w:rPr>
                <w:b/>
                <w:sz w:val="24"/>
              </w:rPr>
              <w:t>Ударение.</w:t>
            </w:r>
          </w:p>
        </w:tc>
        <w:tc>
          <w:tcPr>
            <w:tcW w:w="2835" w:type="dxa"/>
            <w:tcBorders>
              <w:bottom w:val="nil"/>
            </w:tcBorders>
          </w:tcPr>
          <w:p w:rsidR="009E48B0" w:rsidRDefault="00702314">
            <w:pPr>
              <w:pStyle w:val="TableParagraph"/>
              <w:spacing w:line="268" w:lineRule="exact"/>
              <w:ind w:right="243"/>
              <w:rPr>
                <w:sz w:val="24"/>
              </w:rPr>
            </w:pPr>
            <w:r>
              <w:rPr>
                <w:sz w:val="24"/>
              </w:rPr>
              <w:t>Что такое логическое</w:t>
            </w:r>
          </w:p>
        </w:tc>
        <w:tc>
          <w:tcPr>
            <w:tcW w:w="1844" w:type="dxa"/>
            <w:tcBorders>
              <w:bottom w:val="nil"/>
            </w:tcBorders>
          </w:tcPr>
          <w:p w:rsidR="009E48B0" w:rsidRDefault="00702314">
            <w:pPr>
              <w:pStyle w:val="TableParagraph"/>
              <w:spacing w:line="270" w:lineRule="exact"/>
              <w:ind w:right="80"/>
              <w:rPr>
                <w:sz w:val="24"/>
              </w:rPr>
            </w:pPr>
            <w:r>
              <w:rPr>
                <w:sz w:val="24"/>
              </w:rPr>
              <w:t>Схема слова,</w:t>
            </w:r>
          </w:p>
        </w:tc>
        <w:tc>
          <w:tcPr>
            <w:tcW w:w="2640" w:type="dxa"/>
            <w:tcBorders>
              <w:bottom w:val="nil"/>
            </w:tcBorders>
          </w:tcPr>
          <w:p w:rsidR="009E48B0" w:rsidRDefault="00702314">
            <w:pPr>
              <w:pStyle w:val="TableParagraph"/>
              <w:spacing w:line="270" w:lineRule="exact"/>
              <w:ind w:right="101"/>
              <w:rPr>
                <w:sz w:val="24"/>
              </w:rPr>
            </w:pPr>
            <w:r>
              <w:rPr>
                <w:b/>
                <w:sz w:val="24"/>
              </w:rPr>
              <w:t xml:space="preserve">Научатся: </w:t>
            </w:r>
            <w:r>
              <w:rPr>
                <w:sz w:val="24"/>
              </w:rPr>
              <w:t>делить</w:t>
            </w:r>
          </w:p>
        </w:tc>
        <w:tc>
          <w:tcPr>
            <w:tcW w:w="3882" w:type="dxa"/>
            <w:tcBorders>
              <w:bottom w:val="nil"/>
            </w:tcBorders>
          </w:tcPr>
          <w:p w:rsidR="009E48B0" w:rsidRDefault="00702314">
            <w:pPr>
              <w:pStyle w:val="TableParagraph"/>
              <w:spacing w:line="268" w:lineRule="exact"/>
              <w:ind w:right="586"/>
              <w:rPr>
                <w:sz w:val="24"/>
              </w:rPr>
            </w:pPr>
            <w:r>
              <w:rPr>
                <w:b/>
                <w:sz w:val="24"/>
              </w:rPr>
              <w:t xml:space="preserve">Регулятивные: </w:t>
            </w:r>
            <w:r>
              <w:rPr>
                <w:sz w:val="24"/>
              </w:rPr>
              <w:t>принимать</w:t>
            </w:r>
          </w:p>
        </w:tc>
        <w:tc>
          <w:tcPr>
            <w:tcW w:w="1843" w:type="dxa"/>
            <w:tcBorders>
              <w:bottom w:val="nil"/>
            </w:tcBorders>
          </w:tcPr>
          <w:p w:rsidR="009E48B0" w:rsidRDefault="00702314">
            <w:pPr>
              <w:pStyle w:val="TableParagraph"/>
              <w:spacing w:line="270" w:lineRule="exact"/>
              <w:ind w:left="100" w:right="127"/>
              <w:rPr>
                <w:sz w:val="24"/>
              </w:rPr>
            </w:pPr>
            <w:r>
              <w:rPr>
                <w:sz w:val="24"/>
              </w:rPr>
              <w:t>Адекватная</w:t>
            </w:r>
          </w:p>
        </w:tc>
      </w:tr>
      <w:tr w:rsidR="009E48B0">
        <w:trPr>
          <w:trHeight w:hRule="exact" w:val="291"/>
        </w:trPr>
        <w:tc>
          <w:tcPr>
            <w:tcW w:w="535" w:type="dxa"/>
            <w:tcBorders>
              <w:top w:val="nil"/>
              <w:bottom w:val="nil"/>
            </w:tcBorders>
          </w:tcPr>
          <w:p w:rsidR="009E48B0" w:rsidRDefault="00702314">
            <w:pPr>
              <w:pStyle w:val="TableParagraph"/>
              <w:spacing w:line="260" w:lineRule="exact"/>
              <w:ind w:left="0"/>
              <w:jc w:val="center"/>
              <w:rPr>
                <w:sz w:val="24"/>
              </w:rPr>
            </w:pPr>
            <w:r>
              <w:rPr>
                <w:sz w:val="24"/>
              </w:rPr>
              <w:t>7</w:t>
            </w:r>
          </w:p>
        </w:tc>
        <w:tc>
          <w:tcPr>
            <w:tcW w:w="850" w:type="dxa"/>
            <w:vMerge/>
          </w:tcPr>
          <w:p w:rsidR="009E48B0" w:rsidRDefault="009E48B0"/>
        </w:tc>
        <w:tc>
          <w:tcPr>
            <w:tcW w:w="1985" w:type="dxa"/>
            <w:tcBorders>
              <w:top w:val="nil"/>
              <w:bottom w:val="nil"/>
            </w:tcBorders>
          </w:tcPr>
          <w:p w:rsidR="009E48B0" w:rsidRDefault="00702314">
            <w:pPr>
              <w:pStyle w:val="TableParagraph"/>
              <w:spacing w:before="19"/>
              <w:ind w:left="100"/>
              <w:rPr>
                <w:b/>
                <w:sz w:val="24"/>
              </w:rPr>
            </w:pPr>
            <w:r>
              <w:rPr>
                <w:b/>
                <w:sz w:val="24"/>
              </w:rPr>
              <w:t>Деление слов на</w:t>
            </w:r>
          </w:p>
        </w:tc>
        <w:tc>
          <w:tcPr>
            <w:tcW w:w="2835" w:type="dxa"/>
            <w:tcBorders>
              <w:top w:val="nil"/>
              <w:bottom w:val="nil"/>
            </w:tcBorders>
          </w:tcPr>
          <w:p w:rsidR="009E48B0" w:rsidRDefault="00702314">
            <w:pPr>
              <w:pStyle w:val="TableParagraph"/>
              <w:spacing w:line="260" w:lineRule="exact"/>
              <w:ind w:right="243"/>
              <w:rPr>
                <w:sz w:val="24"/>
              </w:rPr>
            </w:pPr>
            <w:r>
              <w:rPr>
                <w:sz w:val="24"/>
              </w:rPr>
              <w:t>ударение? Как делить</w:t>
            </w:r>
          </w:p>
        </w:tc>
        <w:tc>
          <w:tcPr>
            <w:tcW w:w="1844" w:type="dxa"/>
            <w:tcBorders>
              <w:top w:val="nil"/>
              <w:bottom w:val="nil"/>
            </w:tcBorders>
          </w:tcPr>
          <w:p w:rsidR="009E48B0" w:rsidRDefault="00702314">
            <w:pPr>
              <w:pStyle w:val="TableParagraph"/>
              <w:spacing w:before="15"/>
              <w:ind w:right="80"/>
              <w:rPr>
                <w:sz w:val="24"/>
              </w:rPr>
            </w:pPr>
            <w:r>
              <w:rPr>
                <w:sz w:val="24"/>
              </w:rPr>
              <w:t>ударный слог,</w:t>
            </w:r>
          </w:p>
        </w:tc>
        <w:tc>
          <w:tcPr>
            <w:tcW w:w="2640" w:type="dxa"/>
            <w:tcBorders>
              <w:top w:val="nil"/>
              <w:bottom w:val="nil"/>
            </w:tcBorders>
          </w:tcPr>
          <w:p w:rsidR="009E48B0" w:rsidRDefault="00702314">
            <w:pPr>
              <w:pStyle w:val="TableParagraph"/>
              <w:spacing w:before="15"/>
              <w:ind w:right="84"/>
              <w:rPr>
                <w:sz w:val="24"/>
              </w:rPr>
            </w:pPr>
            <w:r>
              <w:rPr>
                <w:sz w:val="24"/>
              </w:rPr>
              <w:t>слова на слоги, ставить</w:t>
            </w:r>
          </w:p>
        </w:tc>
        <w:tc>
          <w:tcPr>
            <w:tcW w:w="3882" w:type="dxa"/>
            <w:tcBorders>
              <w:top w:val="nil"/>
              <w:bottom w:val="nil"/>
            </w:tcBorders>
          </w:tcPr>
          <w:p w:rsidR="009E48B0" w:rsidRDefault="00702314">
            <w:pPr>
              <w:pStyle w:val="TableParagraph"/>
              <w:spacing w:line="260" w:lineRule="exact"/>
              <w:ind w:right="66"/>
              <w:rPr>
                <w:sz w:val="24"/>
              </w:rPr>
            </w:pPr>
            <w:r>
              <w:rPr>
                <w:sz w:val="24"/>
              </w:rPr>
              <w:t>учебную задачу урока; рефлексия</w:t>
            </w:r>
          </w:p>
        </w:tc>
        <w:tc>
          <w:tcPr>
            <w:tcW w:w="1843" w:type="dxa"/>
            <w:tcBorders>
              <w:top w:val="nil"/>
              <w:bottom w:val="nil"/>
            </w:tcBorders>
          </w:tcPr>
          <w:p w:rsidR="009E48B0" w:rsidRDefault="00702314">
            <w:pPr>
              <w:pStyle w:val="TableParagraph"/>
              <w:spacing w:before="15"/>
              <w:ind w:left="100" w:right="127"/>
              <w:rPr>
                <w:sz w:val="24"/>
              </w:rPr>
            </w:pPr>
            <w:r>
              <w:rPr>
                <w:sz w:val="24"/>
              </w:rPr>
              <w:t>мотивация:</w:t>
            </w:r>
          </w:p>
        </w:tc>
      </w:tr>
      <w:tr w:rsidR="009E48B0">
        <w:trPr>
          <w:trHeight w:hRule="exact" w:val="342"/>
        </w:trPr>
        <w:tc>
          <w:tcPr>
            <w:tcW w:w="535" w:type="dxa"/>
            <w:tcBorders>
              <w:top w:val="nil"/>
            </w:tcBorders>
          </w:tcPr>
          <w:p w:rsidR="009E48B0" w:rsidRDefault="009E48B0"/>
        </w:tc>
        <w:tc>
          <w:tcPr>
            <w:tcW w:w="850" w:type="dxa"/>
            <w:vMerge/>
          </w:tcPr>
          <w:p w:rsidR="009E48B0" w:rsidRDefault="009E48B0"/>
        </w:tc>
        <w:tc>
          <w:tcPr>
            <w:tcW w:w="1985" w:type="dxa"/>
            <w:tcBorders>
              <w:top w:val="nil"/>
            </w:tcBorders>
          </w:tcPr>
          <w:p w:rsidR="009E48B0" w:rsidRDefault="00702314">
            <w:pPr>
              <w:pStyle w:val="TableParagraph"/>
              <w:spacing w:before="31"/>
              <w:ind w:left="100" w:right="259"/>
              <w:rPr>
                <w:b/>
                <w:sz w:val="24"/>
              </w:rPr>
            </w:pPr>
            <w:r>
              <w:rPr>
                <w:b/>
                <w:sz w:val="24"/>
              </w:rPr>
              <w:t>слоги. Звуки</w:t>
            </w:r>
          </w:p>
        </w:tc>
        <w:tc>
          <w:tcPr>
            <w:tcW w:w="2835" w:type="dxa"/>
            <w:tcBorders>
              <w:top w:val="nil"/>
            </w:tcBorders>
          </w:tcPr>
          <w:p w:rsidR="009E48B0" w:rsidRDefault="00702314">
            <w:pPr>
              <w:pStyle w:val="TableParagraph"/>
              <w:spacing w:line="245" w:lineRule="exact"/>
              <w:ind w:right="243"/>
              <w:rPr>
                <w:sz w:val="24"/>
              </w:rPr>
            </w:pPr>
            <w:r>
              <w:rPr>
                <w:sz w:val="24"/>
              </w:rPr>
              <w:t>слова на слоги? Что</w:t>
            </w:r>
          </w:p>
        </w:tc>
        <w:tc>
          <w:tcPr>
            <w:tcW w:w="1844" w:type="dxa"/>
            <w:tcBorders>
              <w:top w:val="nil"/>
            </w:tcBorders>
          </w:tcPr>
          <w:p w:rsidR="009E48B0" w:rsidRDefault="00702314">
            <w:pPr>
              <w:pStyle w:val="TableParagraph"/>
              <w:spacing w:before="26"/>
              <w:ind w:right="80"/>
              <w:rPr>
                <w:sz w:val="24"/>
              </w:rPr>
            </w:pPr>
            <w:r>
              <w:rPr>
                <w:sz w:val="24"/>
              </w:rPr>
              <w:t>схема</w:t>
            </w:r>
          </w:p>
        </w:tc>
        <w:tc>
          <w:tcPr>
            <w:tcW w:w="2640" w:type="dxa"/>
            <w:tcBorders>
              <w:top w:val="nil"/>
            </w:tcBorders>
          </w:tcPr>
          <w:p w:rsidR="009E48B0" w:rsidRDefault="00702314">
            <w:pPr>
              <w:pStyle w:val="TableParagraph"/>
              <w:spacing w:before="26"/>
              <w:ind w:right="101"/>
              <w:rPr>
                <w:sz w:val="24"/>
              </w:rPr>
            </w:pPr>
            <w:r>
              <w:rPr>
                <w:sz w:val="24"/>
              </w:rPr>
              <w:t>ударение на нужном</w:t>
            </w:r>
          </w:p>
        </w:tc>
        <w:tc>
          <w:tcPr>
            <w:tcW w:w="3882" w:type="dxa"/>
            <w:tcBorders>
              <w:top w:val="nil"/>
            </w:tcBorders>
          </w:tcPr>
          <w:p w:rsidR="009E48B0" w:rsidRDefault="00702314">
            <w:pPr>
              <w:pStyle w:val="TableParagraph"/>
              <w:spacing w:line="245" w:lineRule="exact"/>
              <w:ind w:right="586"/>
              <w:rPr>
                <w:sz w:val="24"/>
              </w:rPr>
            </w:pPr>
            <w:r>
              <w:rPr>
                <w:sz w:val="24"/>
              </w:rPr>
              <w:t>способов и условий действий.</w:t>
            </w:r>
          </w:p>
        </w:tc>
        <w:tc>
          <w:tcPr>
            <w:tcW w:w="1843" w:type="dxa"/>
            <w:tcBorders>
              <w:top w:val="nil"/>
            </w:tcBorders>
          </w:tcPr>
          <w:p w:rsidR="009E48B0" w:rsidRDefault="00702314">
            <w:pPr>
              <w:pStyle w:val="TableParagraph"/>
              <w:spacing w:before="26"/>
              <w:ind w:left="100" w:right="127"/>
              <w:rPr>
                <w:sz w:val="24"/>
              </w:rPr>
            </w:pPr>
            <w:r>
              <w:rPr>
                <w:sz w:val="24"/>
              </w:rPr>
              <w:t>внутренняя</w:t>
            </w:r>
          </w:p>
        </w:tc>
      </w:tr>
    </w:tbl>
    <w:p w:rsidR="009E48B0" w:rsidRDefault="009E48B0">
      <w:pPr>
        <w:rPr>
          <w:sz w:val="24"/>
        </w:rPr>
        <w:sectPr w:rsidR="009E48B0">
          <w:pgSz w:w="16840" w:h="11910" w:orient="landscape"/>
          <w:pgMar w:top="66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2991"/>
        </w:trPr>
        <w:tc>
          <w:tcPr>
            <w:tcW w:w="535" w:type="dxa"/>
          </w:tcPr>
          <w:p w:rsidR="009E48B0" w:rsidRDefault="009E48B0"/>
        </w:tc>
        <w:tc>
          <w:tcPr>
            <w:tcW w:w="850" w:type="dxa"/>
          </w:tcPr>
          <w:p w:rsidR="009E48B0" w:rsidRDefault="009E48B0"/>
        </w:tc>
        <w:tc>
          <w:tcPr>
            <w:tcW w:w="1985" w:type="dxa"/>
          </w:tcPr>
          <w:p w:rsidR="009E48B0" w:rsidRPr="00702314" w:rsidRDefault="00702314">
            <w:pPr>
              <w:pStyle w:val="TableParagraph"/>
              <w:spacing w:line="266" w:lineRule="auto"/>
              <w:ind w:left="100"/>
              <w:rPr>
                <w:b/>
                <w:sz w:val="24"/>
                <w:lang w:val="ru-RU"/>
              </w:rPr>
            </w:pPr>
            <w:r w:rsidRPr="00702314">
              <w:rPr>
                <w:b/>
                <w:sz w:val="24"/>
                <w:lang w:val="ru-RU"/>
              </w:rPr>
              <w:t>речи: гласные и согласные</w:t>
            </w:r>
          </w:p>
          <w:p w:rsidR="009E48B0" w:rsidRPr="00702314" w:rsidRDefault="00702314">
            <w:pPr>
              <w:pStyle w:val="TableParagraph"/>
              <w:spacing w:line="268" w:lineRule="exact"/>
              <w:ind w:left="100" w:right="259"/>
              <w:rPr>
                <w:sz w:val="24"/>
                <w:lang w:val="ru-RU"/>
              </w:rPr>
            </w:pPr>
            <w:r w:rsidRPr="00702314">
              <w:rPr>
                <w:sz w:val="24"/>
                <w:lang w:val="ru-RU"/>
              </w:rPr>
              <w:t>(с. 11-15)</w:t>
            </w:r>
          </w:p>
        </w:tc>
        <w:tc>
          <w:tcPr>
            <w:tcW w:w="2835" w:type="dxa"/>
          </w:tcPr>
          <w:p w:rsidR="009E48B0" w:rsidRPr="00702314" w:rsidRDefault="00702314">
            <w:pPr>
              <w:pStyle w:val="TableParagraph"/>
              <w:spacing w:line="259" w:lineRule="auto"/>
              <w:ind w:right="274"/>
              <w:rPr>
                <w:sz w:val="24"/>
                <w:lang w:val="ru-RU"/>
              </w:rPr>
            </w:pPr>
            <w:r w:rsidRPr="00702314">
              <w:rPr>
                <w:sz w:val="24"/>
                <w:lang w:val="ru-RU"/>
              </w:rPr>
              <w:t xml:space="preserve">такое гласные и согласные звуки? </w:t>
            </w:r>
            <w:r w:rsidRPr="00702314">
              <w:rPr>
                <w:b/>
                <w:sz w:val="24"/>
                <w:lang w:val="ru-RU"/>
              </w:rPr>
              <w:t xml:space="preserve">Цели: </w:t>
            </w:r>
            <w:r w:rsidRPr="00702314">
              <w:rPr>
                <w:sz w:val="24"/>
                <w:lang w:val="ru-RU"/>
              </w:rPr>
              <w:t>познакомить с артикуляцией при произношении звуков; формировать навык общения в разных ситуациях; развивать устную речь,внимание, фонематическийслух</w:t>
            </w:r>
          </w:p>
        </w:tc>
        <w:tc>
          <w:tcPr>
            <w:tcW w:w="1844" w:type="dxa"/>
          </w:tcPr>
          <w:p w:rsidR="009E48B0" w:rsidRPr="00702314" w:rsidRDefault="00702314">
            <w:pPr>
              <w:pStyle w:val="TableParagraph"/>
              <w:spacing w:line="264" w:lineRule="auto"/>
              <w:ind w:right="294"/>
              <w:rPr>
                <w:sz w:val="24"/>
                <w:lang w:val="ru-RU"/>
              </w:rPr>
            </w:pPr>
            <w:r w:rsidRPr="00702314">
              <w:rPr>
                <w:sz w:val="24"/>
                <w:lang w:val="ru-RU"/>
              </w:rPr>
              <w:t>предложения, звук речи, гласный и согласный звуки</w:t>
            </w:r>
          </w:p>
        </w:tc>
        <w:tc>
          <w:tcPr>
            <w:tcW w:w="2640" w:type="dxa"/>
          </w:tcPr>
          <w:p w:rsidR="009E48B0" w:rsidRPr="00702314" w:rsidRDefault="00702314">
            <w:pPr>
              <w:pStyle w:val="TableParagraph"/>
              <w:spacing w:line="264" w:lineRule="auto"/>
              <w:ind w:right="293"/>
              <w:rPr>
                <w:sz w:val="24"/>
                <w:lang w:val="ru-RU"/>
              </w:rPr>
            </w:pPr>
            <w:r w:rsidRPr="00702314">
              <w:rPr>
                <w:sz w:val="24"/>
                <w:lang w:val="ru-RU"/>
              </w:rPr>
              <w:t>слоге, слушать, различать и воспроизводить некоторые неречевые звуки, приводить примеры неречевых звуков</w:t>
            </w:r>
          </w:p>
        </w:tc>
        <w:tc>
          <w:tcPr>
            <w:tcW w:w="3882" w:type="dxa"/>
          </w:tcPr>
          <w:p w:rsidR="009E48B0" w:rsidRPr="00702314" w:rsidRDefault="00702314">
            <w:pPr>
              <w:pStyle w:val="TableParagraph"/>
              <w:spacing w:line="252" w:lineRule="auto"/>
              <w:ind w:right="153"/>
              <w:rPr>
                <w:sz w:val="24"/>
                <w:lang w:val="ru-RU"/>
              </w:rPr>
            </w:pPr>
            <w:r w:rsidRPr="00702314">
              <w:rPr>
                <w:b/>
                <w:sz w:val="24"/>
                <w:lang w:val="ru-RU"/>
              </w:rPr>
              <w:t xml:space="preserve">Познавательные: </w:t>
            </w:r>
            <w:r w:rsidRPr="00702314">
              <w:rPr>
                <w:sz w:val="24"/>
                <w:lang w:val="ru-RU"/>
              </w:rPr>
              <w:t xml:space="preserve">осуществлять поиск необходимой информации. </w:t>
            </w:r>
            <w:r w:rsidRPr="00702314">
              <w:rPr>
                <w:b/>
                <w:sz w:val="24"/>
                <w:lang w:val="ru-RU"/>
              </w:rPr>
              <w:t xml:space="preserve">Коммуникативные: </w:t>
            </w:r>
            <w:r w:rsidRPr="00702314">
              <w:rPr>
                <w:sz w:val="24"/>
                <w:lang w:val="ru-RU"/>
              </w:rPr>
              <w:t>использовать речь для регуляции своего действия</w:t>
            </w:r>
          </w:p>
        </w:tc>
        <w:tc>
          <w:tcPr>
            <w:tcW w:w="1843" w:type="dxa"/>
          </w:tcPr>
          <w:p w:rsidR="009E48B0" w:rsidRPr="00702314" w:rsidRDefault="00702314">
            <w:pPr>
              <w:pStyle w:val="TableParagraph"/>
              <w:spacing w:line="264" w:lineRule="auto"/>
              <w:ind w:left="100" w:right="143"/>
              <w:rPr>
                <w:sz w:val="24"/>
                <w:lang w:val="ru-RU"/>
              </w:rPr>
            </w:pPr>
            <w:r w:rsidRPr="00702314">
              <w:rPr>
                <w:sz w:val="24"/>
                <w:lang w:val="ru-RU"/>
              </w:rPr>
              <w:t>позиция школьника на основе положительног о отношения к школе</w:t>
            </w:r>
          </w:p>
        </w:tc>
      </w:tr>
      <w:tr w:rsidR="009E48B0" w:rsidRPr="009F0A17">
        <w:trPr>
          <w:trHeight w:hRule="exact" w:val="3046"/>
        </w:trPr>
        <w:tc>
          <w:tcPr>
            <w:tcW w:w="535" w:type="dxa"/>
          </w:tcPr>
          <w:p w:rsidR="009E48B0" w:rsidRDefault="00702314">
            <w:pPr>
              <w:pStyle w:val="TableParagraph"/>
              <w:spacing w:line="262" w:lineRule="exact"/>
              <w:ind w:left="140" w:right="142"/>
              <w:jc w:val="center"/>
              <w:rPr>
                <w:sz w:val="24"/>
              </w:rPr>
            </w:pPr>
            <w:r>
              <w:rPr>
                <w:sz w:val="24"/>
              </w:rPr>
              <w:t>8-</w:t>
            </w:r>
          </w:p>
          <w:p w:rsidR="009E48B0" w:rsidRDefault="00702314">
            <w:pPr>
              <w:pStyle w:val="TableParagraph"/>
              <w:ind w:left="0"/>
              <w:jc w:val="center"/>
              <w:rPr>
                <w:sz w:val="24"/>
              </w:rPr>
            </w:pPr>
            <w:r>
              <w:rPr>
                <w:sz w:val="24"/>
              </w:rPr>
              <w:t>9</w:t>
            </w:r>
          </w:p>
        </w:tc>
        <w:tc>
          <w:tcPr>
            <w:tcW w:w="850" w:type="dxa"/>
          </w:tcPr>
          <w:p w:rsidR="009E48B0" w:rsidRDefault="009E48B0"/>
        </w:tc>
        <w:tc>
          <w:tcPr>
            <w:tcW w:w="1985" w:type="dxa"/>
          </w:tcPr>
          <w:p w:rsidR="009E48B0" w:rsidRPr="00702314" w:rsidRDefault="00702314">
            <w:pPr>
              <w:pStyle w:val="TableParagraph"/>
              <w:spacing w:line="264" w:lineRule="auto"/>
              <w:ind w:left="100" w:right="153"/>
              <w:rPr>
                <w:b/>
                <w:sz w:val="24"/>
                <w:lang w:val="ru-RU"/>
              </w:rPr>
            </w:pPr>
            <w:r w:rsidRPr="00702314">
              <w:rPr>
                <w:b/>
                <w:sz w:val="24"/>
                <w:lang w:val="ru-RU"/>
              </w:rPr>
              <w:t>Гласные и согласные звуки. Слияние согласного с гласным</w:t>
            </w:r>
          </w:p>
          <w:p w:rsidR="009E48B0" w:rsidRPr="00702314" w:rsidRDefault="009E48B0">
            <w:pPr>
              <w:pStyle w:val="TableParagraph"/>
              <w:ind w:left="0"/>
              <w:rPr>
                <w:b/>
                <w:sz w:val="26"/>
                <w:lang w:val="ru-RU"/>
              </w:rPr>
            </w:pPr>
          </w:p>
          <w:p w:rsidR="009E48B0" w:rsidRDefault="00702314">
            <w:pPr>
              <w:pStyle w:val="TableParagraph"/>
              <w:spacing w:before="1"/>
              <w:ind w:left="100" w:right="259"/>
              <w:rPr>
                <w:sz w:val="24"/>
              </w:rPr>
            </w:pPr>
            <w:r>
              <w:rPr>
                <w:sz w:val="24"/>
              </w:rPr>
              <w:t>(с. 16–19)</w:t>
            </w:r>
          </w:p>
        </w:tc>
        <w:tc>
          <w:tcPr>
            <w:tcW w:w="2835" w:type="dxa"/>
          </w:tcPr>
          <w:p w:rsidR="009E48B0" w:rsidRPr="00702314" w:rsidRDefault="00702314">
            <w:pPr>
              <w:pStyle w:val="TableParagraph"/>
              <w:spacing w:line="264" w:lineRule="auto"/>
              <w:ind w:right="819"/>
              <w:jc w:val="both"/>
              <w:rPr>
                <w:sz w:val="24"/>
                <w:lang w:val="ru-RU"/>
              </w:rPr>
            </w:pPr>
            <w:r w:rsidRPr="00702314">
              <w:rPr>
                <w:sz w:val="24"/>
                <w:lang w:val="ru-RU"/>
              </w:rPr>
              <w:t>Что такое слияние согласного звука с гласным?</w:t>
            </w:r>
          </w:p>
          <w:p w:rsidR="009E48B0" w:rsidRPr="00702314" w:rsidRDefault="00702314">
            <w:pPr>
              <w:pStyle w:val="TableParagraph"/>
              <w:spacing w:before="2" w:line="264" w:lineRule="auto"/>
              <w:ind w:right="123"/>
              <w:rPr>
                <w:sz w:val="24"/>
                <w:lang w:val="ru-RU"/>
              </w:rPr>
            </w:pPr>
            <w:r w:rsidRPr="00702314">
              <w:rPr>
                <w:b/>
                <w:sz w:val="24"/>
                <w:lang w:val="ru-RU"/>
              </w:rPr>
              <w:t xml:space="preserve">Цели: </w:t>
            </w:r>
            <w:r w:rsidRPr="00702314">
              <w:rPr>
                <w:sz w:val="24"/>
                <w:lang w:val="ru-RU"/>
              </w:rPr>
              <w:t>продолжить формировать представление о гласных и согласных звуках; познакомить с понятием</w:t>
            </w:r>
          </w:p>
          <w:p w:rsidR="009E48B0" w:rsidRDefault="00702314">
            <w:pPr>
              <w:pStyle w:val="TableParagraph"/>
              <w:spacing w:line="264" w:lineRule="auto"/>
              <w:ind w:right="243"/>
              <w:rPr>
                <w:sz w:val="24"/>
              </w:rPr>
            </w:pPr>
            <w:r>
              <w:rPr>
                <w:sz w:val="24"/>
              </w:rPr>
              <w:t>«мимика»; развивать внимание</w:t>
            </w:r>
          </w:p>
        </w:tc>
        <w:tc>
          <w:tcPr>
            <w:tcW w:w="1844" w:type="dxa"/>
          </w:tcPr>
          <w:p w:rsidR="009E48B0" w:rsidRPr="00702314" w:rsidRDefault="00702314">
            <w:pPr>
              <w:pStyle w:val="TableParagraph"/>
              <w:spacing w:line="264" w:lineRule="auto"/>
              <w:ind w:right="364"/>
              <w:rPr>
                <w:sz w:val="24"/>
                <w:lang w:val="ru-RU"/>
              </w:rPr>
            </w:pPr>
            <w:r w:rsidRPr="00702314">
              <w:rPr>
                <w:sz w:val="24"/>
                <w:lang w:val="ru-RU"/>
              </w:rPr>
              <w:t>Гласный и согласный звуки, слоги- слияния</w:t>
            </w:r>
          </w:p>
        </w:tc>
        <w:tc>
          <w:tcPr>
            <w:tcW w:w="2640" w:type="dxa"/>
          </w:tcPr>
          <w:p w:rsidR="009E48B0" w:rsidRPr="00702314" w:rsidRDefault="00702314">
            <w:pPr>
              <w:pStyle w:val="TableParagraph"/>
              <w:spacing w:line="264" w:lineRule="auto"/>
              <w:ind w:right="166"/>
              <w:rPr>
                <w:sz w:val="24"/>
                <w:lang w:val="ru-RU"/>
              </w:rPr>
            </w:pPr>
            <w:r w:rsidRPr="00702314">
              <w:rPr>
                <w:b/>
                <w:sz w:val="24"/>
                <w:lang w:val="ru-RU"/>
              </w:rPr>
              <w:t xml:space="preserve">Научатся: </w:t>
            </w:r>
            <w:r w:rsidRPr="00702314">
              <w:rPr>
                <w:sz w:val="24"/>
                <w:lang w:val="ru-RU"/>
              </w:rPr>
              <w:t>понимать смысловое значение интонации, сравнивать слог-слияние со слогом, состоящим из одного гласного звука, составлять предложения с опорой на рисунки и схемы</w:t>
            </w:r>
          </w:p>
        </w:tc>
        <w:tc>
          <w:tcPr>
            <w:tcW w:w="3882" w:type="dxa"/>
          </w:tcPr>
          <w:p w:rsidR="009E48B0" w:rsidRPr="00702314" w:rsidRDefault="00702314">
            <w:pPr>
              <w:pStyle w:val="TableParagraph"/>
              <w:spacing w:line="252" w:lineRule="auto"/>
              <w:ind w:right="700"/>
              <w:rPr>
                <w:sz w:val="24"/>
                <w:lang w:val="ru-RU"/>
              </w:rPr>
            </w:pPr>
            <w:r w:rsidRPr="00702314">
              <w:rPr>
                <w:b/>
                <w:sz w:val="24"/>
                <w:lang w:val="ru-RU"/>
              </w:rPr>
              <w:t xml:space="preserve">Регулятивные: </w:t>
            </w:r>
            <w:r w:rsidRPr="00702314">
              <w:rPr>
                <w:sz w:val="24"/>
                <w:lang w:val="ru-RU"/>
              </w:rPr>
              <w:t>создавать алгоритмы деятельности при решении проблем различного характера.</w:t>
            </w:r>
          </w:p>
          <w:p w:rsidR="009E48B0" w:rsidRPr="00702314" w:rsidRDefault="00702314">
            <w:pPr>
              <w:pStyle w:val="TableParagraph"/>
              <w:spacing w:before="1" w:line="252" w:lineRule="auto"/>
              <w:ind w:right="186"/>
              <w:rPr>
                <w:sz w:val="24"/>
                <w:lang w:val="ru-RU"/>
              </w:rPr>
            </w:pPr>
            <w:r w:rsidRPr="00702314">
              <w:rPr>
                <w:b/>
                <w:sz w:val="24"/>
                <w:lang w:val="ru-RU"/>
              </w:rPr>
              <w:t xml:space="preserve">Познавательные: </w:t>
            </w:r>
            <w:r w:rsidRPr="00702314">
              <w:rPr>
                <w:sz w:val="24"/>
                <w:lang w:val="ru-RU"/>
              </w:rPr>
              <w:t>понимать заданный вопрос, в соответствии с ним строить устный ответ.</w:t>
            </w:r>
          </w:p>
          <w:p w:rsidR="009E48B0" w:rsidRPr="00702314" w:rsidRDefault="00702314">
            <w:pPr>
              <w:pStyle w:val="TableParagraph"/>
              <w:spacing w:before="4" w:line="249" w:lineRule="auto"/>
              <w:ind w:right="790"/>
              <w:rPr>
                <w:sz w:val="24"/>
                <w:lang w:val="ru-RU"/>
              </w:rPr>
            </w:pPr>
            <w:r w:rsidRPr="00702314">
              <w:rPr>
                <w:b/>
                <w:sz w:val="24"/>
                <w:lang w:val="ru-RU"/>
              </w:rPr>
              <w:t xml:space="preserve">Коммуникативные: </w:t>
            </w:r>
            <w:r w:rsidRPr="00702314">
              <w:rPr>
                <w:sz w:val="24"/>
                <w:lang w:val="ru-RU"/>
              </w:rPr>
              <w:t>договариваться, приходить к общему решению</w:t>
            </w:r>
          </w:p>
        </w:tc>
        <w:tc>
          <w:tcPr>
            <w:tcW w:w="1843" w:type="dxa"/>
          </w:tcPr>
          <w:p w:rsidR="009E48B0" w:rsidRPr="00702314" w:rsidRDefault="00702314">
            <w:pPr>
              <w:pStyle w:val="TableParagraph"/>
              <w:spacing w:line="264" w:lineRule="auto"/>
              <w:ind w:left="100" w:right="344"/>
              <w:rPr>
                <w:sz w:val="24"/>
                <w:lang w:val="ru-RU"/>
              </w:rPr>
            </w:pPr>
            <w:r w:rsidRPr="00702314">
              <w:rPr>
                <w:sz w:val="24"/>
                <w:lang w:val="ru-RU"/>
              </w:rPr>
              <w:t>Адекватная мотивация: оценивание своей работы на уроке</w:t>
            </w:r>
          </w:p>
        </w:tc>
      </w:tr>
      <w:tr w:rsidR="009E48B0" w:rsidRPr="009F0A17">
        <w:trPr>
          <w:trHeight w:hRule="exact" w:val="4261"/>
        </w:trPr>
        <w:tc>
          <w:tcPr>
            <w:tcW w:w="535" w:type="dxa"/>
          </w:tcPr>
          <w:p w:rsidR="009E48B0" w:rsidRDefault="00702314">
            <w:pPr>
              <w:pStyle w:val="TableParagraph"/>
              <w:spacing w:line="262" w:lineRule="exact"/>
              <w:ind w:left="141"/>
              <w:rPr>
                <w:sz w:val="24"/>
              </w:rPr>
            </w:pPr>
            <w:r>
              <w:rPr>
                <w:sz w:val="24"/>
              </w:rPr>
              <w:t>10</w:t>
            </w:r>
          </w:p>
        </w:tc>
        <w:tc>
          <w:tcPr>
            <w:tcW w:w="850" w:type="dxa"/>
          </w:tcPr>
          <w:p w:rsidR="009E48B0" w:rsidRDefault="009E48B0"/>
        </w:tc>
        <w:tc>
          <w:tcPr>
            <w:tcW w:w="1985" w:type="dxa"/>
          </w:tcPr>
          <w:p w:rsidR="009E48B0" w:rsidRPr="00702314" w:rsidRDefault="00702314">
            <w:pPr>
              <w:pStyle w:val="TableParagraph"/>
              <w:spacing w:line="264" w:lineRule="auto"/>
              <w:ind w:left="100" w:right="332"/>
              <w:rPr>
                <w:b/>
                <w:i/>
                <w:sz w:val="24"/>
                <w:lang w:val="ru-RU"/>
              </w:rPr>
            </w:pPr>
            <w:r w:rsidRPr="00702314">
              <w:rPr>
                <w:b/>
                <w:sz w:val="24"/>
                <w:lang w:val="ru-RU"/>
              </w:rPr>
              <w:t>Гласный звук [а], буквы</w:t>
            </w:r>
            <w:r w:rsidRPr="00702314">
              <w:rPr>
                <w:b/>
                <w:i/>
                <w:sz w:val="24"/>
                <w:lang w:val="ru-RU"/>
              </w:rPr>
              <w:t>А</w:t>
            </w:r>
            <w:r w:rsidRPr="00702314">
              <w:rPr>
                <w:b/>
                <w:sz w:val="24"/>
                <w:lang w:val="ru-RU"/>
              </w:rPr>
              <w:t xml:space="preserve">, </w:t>
            </w:r>
            <w:r w:rsidRPr="00702314">
              <w:rPr>
                <w:b/>
                <w:i/>
                <w:sz w:val="24"/>
                <w:lang w:val="ru-RU"/>
              </w:rPr>
              <w:t>а</w:t>
            </w:r>
          </w:p>
          <w:p w:rsidR="009E48B0" w:rsidRPr="00702314" w:rsidRDefault="009E48B0">
            <w:pPr>
              <w:pStyle w:val="TableParagraph"/>
              <w:ind w:left="0"/>
              <w:rPr>
                <w:b/>
                <w:sz w:val="26"/>
                <w:lang w:val="ru-RU"/>
              </w:rPr>
            </w:pPr>
          </w:p>
          <w:p w:rsidR="009E48B0" w:rsidRPr="00702314" w:rsidRDefault="00702314">
            <w:pPr>
              <w:pStyle w:val="TableParagraph"/>
              <w:spacing w:before="1"/>
              <w:ind w:left="160" w:right="259"/>
              <w:rPr>
                <w:sz w:val="24"/>
                <w:lang w:val="ru-RU"/>
              </w:rPr>
            </w:pPr>
            <w:r w:rsidRPr="00702314">
              <w:rPr>
                <w:sz w:val="24"/>
                <w:lang w:val="ru-RU"/>
              </w:rPr>
              <w:t>(с. 20–21)</w:t>
            </w:r>
          </w:p>
        </w:tc>
        <w:tc>
          <w:tcPr>
            <w:tcW w:w="2835" w:type="dxa"/>
          </w:tcPr>
          <w:p w:rsidR="009E48B0" w:rsidRPr="00702314" w:rsidRDefault="00702314">
            <w:pPr>
              <w:pStyle w:val="TableParagraph"/>
              <w:spacing w:line="264" w:lineRule="auto"/>
              <w:ind w:right="151"/>
              <w:rPr>
                <w:sz w:val="24"/>
                <w:lang w:val="ru-RU"/>
              </w:rPr>
            </w:pPr>
            <w:r w:rsidRPr="00702314">
              <w:rPr>
                <w:sz w:val="24"/>
                <w:lang w:val="ru-RU"/>
              </w:rPr>
              <w:t xml:space="preserve">Почему для обозначения одного звука есть две буквы – </w:t>
            </w:r>
            <w:r w:rsidRPr="00702314">
              <w:rPr>
                <w:b/>
                <w:i/>
                <w:sz w:val="24"/>
                <w:lang w:val="ru-RU"/>
              </w:rPr>
              <w:t>А</w:t>
            </w:r>
            <w:r w:rsidRPr="00702314">
              <w:rPr>
                <w:sz w:val="24"/>
                <w:lang w:val="ru-RU"/>
              </w:rPr>
              <w:t xml:space="preserve">, </w:t>
            </w:r>
            <w:r w:rsidRPr="00702314">
              <w:rPr>
                <w:b/>
                <w:i/>
                <w:sz w:val="24"/>
                <w:lang w:val="ru-RU"/>
              </w:rPr>
              <w:t>а</w:t>
            </w:r>
            <w:r w:rsidRPr="00702314">
              <w:rPr>
                <w:sz w:val="24"/>
                <w:lang w:val="ru-RU"/>
              </w:rPr>
              <w:t>?</w:t>
            </w:r>
          </w:p>
          <w:p w:rsidR="009E48B0" w:rsidRPr="00702314" w:rsidRDefault="00702314">
            <w:pPr>
              <w:pStyle w:val="TableParagraph"/>
              <w:spacing w:before="2" w:line="264" w:lineRule="auto"/>
              <w:ind w:right="121"/>
              <w:rPr>
                <w:sz w:val="24"/>
                <w:lang w:val="ru-RU"/>
              </w:rPr>
            </w:pPr>
            <w:r w:rsidRPr="00702314">
              <w:rPr>
                <w:b/>
                <w:sz w:val="24"/>
                <w:lang w:val="ru-RU"/>
              </w:rPr>
              <w:t xml:space="preserve">Цели: </w:t>
            </w:r>
            <w:r w:rsidRPr="00702314">
              <w:rPr>
                <w:sz w:val="24"/>
                <w:lang w:val="ru-RU"/>
              </w:rPr>
              <w:t>формировать умение выделять звук [а] из речи; развивать фонематический слух, умение слушать и слышать</w:t>
            </w:r>
          </w:p>
        </w:tc>
        <w:tc>
          <w:tcPr>
            <w:tcW w:w="1844" w:type="dxa"/>
          </w:tcPr>
          <w:p w:rsidR="009E48B0" w:rsidRPr="00702314" w:rsidRDefault="00702314">
            <w:pPr>
              <w:pStyle w:val="TableParagraph"/>
              <w:spacing w:line="264" w:lineRule="auto"/>
              <w:ind w:right="226"/>
              <w:rPr>
                <w:sz w:val="24"/>
                <w:lang w:val="ru-RU"/>
              </w:rPr>
            </w:pPr>
            <w:r w:rsidRPr="00702314">
              <w:rPr>
                <w:sz w:val="24"/>
                <w:lang w:val="ru-RU"/>
              </w:rPr>
              <w:t>Гласный звук, заглавная, строчная буквы, печатные и письменные буквы, «лента букв»</w:t>
            </w:r>
          </w:p>
        </w:tc>
        <w:tc>
          <w:tcPr>
            <w:tcW w:w="2640" w:type="dxa"/>
          </w:tcPr>
          <w:p w:rsidR="009E48B0" w:rsidRPr="00702314" w:rsidRDefault="00702314">
            <w:pPr>
              <w:pStyle w:val="TableParagraph"/>
              <w:spacing w:line="264" w:lineRule="auto"/>
              <w:ind w:right="773"/>
              <w:rPr>
                <w:sz w:val="24"/>
                <w:lang w:val="ru-RU"/>
              </w:rPr>
            </w:pPr>
            <w:r w:rsidRPr="00702314">
              <w:rPr>
                <w:b/>
                <w:sz w:val="24"/>
                <w:lang w:val="ru-RU"/>
              </w:rPr>
              <w:t xml:space="preserve">Познакомятся </w:t>
            </w:r>
            <w:r w:rsidRPr="00702314">
              <w:rPr>
                <w:sz w:val="24"/>
                <w:lang w:val="ru-RU"/>
              </w:rPr>
              <w:t>с буквами</w:t>
            </w:r>
            <w:r w:rsidRPr="00702314">
              <w:rPr>
                <w:b/>
                <w:i/>
                <w:sz w:val="24"/>
                <w:lang w:val="ru-RU"/>
              </w:rPr>
              <w:t>А</w:t>
            </w:r>
            <w:r w:rsidRPr="00702314">
              <w:rPr>
                <w:sz w:val="24"/>
                <w:lang w:val="ru-RU"/>
              </w:rPr>
              <w:t xml:space="preserve">, </w:t>
            </w:r>
            <w:r w:rsidRPr="00702314">
              <w:rPr>
                <w:b/>
                <w:i/>
                <w:sz w:val="24"/>
                <w:lang w:val="ru-RU"/>
              </w:rPr>
              <w:t>а</w:t>
            </w:r>
            <w:r w:rsidRPr="00702314">
              <w:rPr>
                <w:sz w:val="24"/>
                <w:lang w:val="ru-RU"/>
              </w:rPr>
              <w:t>.</w:t>
            </w:r>
          </w:p>
          <w:p w:rsidR="009E48B0" w:rsidRPr="00702314" w:rsidRDefault="00702314">
            <w:pPr>
              <w:pStyle w:val="TableParagraph"/>
              <w:spacing w:line="264" w:lineRule="auto"/>
              <w:ind w:right="141"/>
              <w:rPr>
                <w:sz w:val="24"/>
                <w:lang w:val="ru-RU"/>
              </w:rPr>
            </w:pPr>
            <w:r w:rsidRPr="00702314">
              <w:rPr>
                <w:b/>
                <w:sz w:val="24"/>
                <w:lang w:val="ru-RU"/>
              </w:rPr>
              <w:t xml:space="preserve">Научатся: </w:t>
            </w:r>
            <w:r w:rsidRPr="00702314">
              <w:rPr>
                <w:sz w:val="24"/>
                <w:lang w:val="ru-RU"/>
              </w:rPr>
              <w:t>выделять звук [а] из речи, общаться, слушать и слышать, строить высказывания о пользе чтения, пересказывать сказку по серии картинок, читать предложение с восклицательной интонацией</w:t>
            </w:r>
          </w:p>
          <w:p w:rsidR="009E48B0" w:rsidRDefault="00702314">
            <w:pPr>
              <w:pStyle w:val="TableParagraph"/>
              <w:spacing w:before="2"/>
              <w:ind w:right="635"/>
              <w:rPr>
                <w:sz w:val="24"/>
              </w:rPr>
            </w:pPr>
            <w:r>
              <w:rPr>
                <w:sz w:val="24"/>
              </w:rPr>
              <w:t>(А-а-а!)</w:t>
            </w:r>
          </w:p>
        </w:tc>
        <w:tc>
          <w:tcPr>
            <w:tcW w:w="3882" w:type="dxa"/>
          </w:tcPr>
          <w:p w:rsidR="009E48B0" w:rsidRPr="00702314" w:rsidRDefault="00702314">
            <w:pPr>
              <w:pStyle w:val="TableParagraph"/>
              <w:spacing w:line="264" w:lineRule="auto"/>
              <w:ind w:right="105"/>
              <w:rPr>
                <w:sz w:val="24"/>
                <w:lang w:val="ru-RU"/>
              </w:rPr>
            </w:pPr>
            <w:r w:rsidRPr="00702314">
              <w:rPr>
                <w:b/>
                <w:sz w:val="24"/>
                <w:lang w:val="ru-RU"/>
              </w:rPr>
              <w:t xml:space="preserve">Регулятивные: </w:t>
            </w:r>
            <w:r w:rsidRPr="00702314">
              <w:rPr>
                <w:sz w:val="24"/>
                <w:lang w:val="ru-RU"/>
              </w:rPr>
              <w:t>узнавать, называть и определять объекты в соответствии с окружающей действительностью, моделировать, выделять и обобщенно фиксировать  группы существенных признаков объектов с целью решения конкретных задач.</w:t>
            </w:r>
          </w:p>
          <w:p w:rsidR="009E48B0" w:rsidRPr="00702314" w:rsidRDefault="00702314">
            <w:pPr>
              <w:pStyle w:val="TableParagraph"/>
              <w:spacing w:before="2" w:line="264" w:lineRule="auto"/>
              <w:ind w:right="231"/>
              <w:rPr>
                <w:sz w:val="24"/>
                <w:lang w:val="ru-RU"/>
              </w:rPr>
            </w:pPr>
            <w:r w:rsidRPr="00702314">
              <w:rPr>
                <w:b/>
                <w:sz w:val="24"/>
                <w:lang w:val="ru-RU"/>
              </w:rPr>
              <w:t xml:space="preserve">Познавательные: </w:t>
            </w:r>
            <w:r w:rsidRPr="00702314">
              <w:rPr>
                <w:sz w:val="24"/>
                <w:lang w:val="ru-RU"/>
              </w:rPr>
              <w:t>осознанно и произвольно строить сообщения в устной форме.</w:t>
            </w:r>
          </w:p>
          <w:p w:rsidR="009E48B0" w:rsidRDefault="00702314">
            <w:pPr>
              <w:pStyle w:val="TableParagraph"/>
              <w:spacing w:line="264" w:lineRule="auto"/>
              <w:ind w:right="663"/>
              <w:rPr>
                <w:sz w:val="24"/>
              </w:rPr>
            </w:pPr>
            <w:r>
              <w:rPr>
                <w:b/>
                <w:sz w:val="24"/>
              </w:rPr>
              <w:t xml:space="preserve">Коммуникативные: </w:t>
            </w:r>
            <w:r>
              <w:rPr>
                <w:sz w:val="24"/>
              </w:rPr>
              <w:t>слушать собеседника</w:t>
            </w:r>
          </w:p>
        </w:tc>
        <w:tc>
          <w:tcPr>
            <w:tcW w:w="1843" w:type="dxa"/>
          </w:tcPr>
          <w:p w:rsidR="009E48B0" w:rsidRPr="00702314" w:rsidRDefault="00702314">
            <w:pPr>
              <w:pStyle w:val="TableParagraph"/>
              <w:spacing w:line="264" w:lineRule="auto"/>
              <w:ind w:left="100" w:right="101"/>
              <w:rPr>
                <w:sz w:val="24"/>
                <w:lang w:val="ru-RU"/>
              </w:rPr>
            </w:pPr>
            <w:r w:rsidRPr="00702314">
              <w:rPr>
                <w:sz w:val="24"/>
                <w:lang w:val="ru-RU"/>
              </w:rPr>
              <w:t>Адекватная мотивация: установка на общечеловечес кие ориентации и правильные ориентации в отношениях с другими людьми, на этические чувства положительног о значения</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4427"/>
        </w:trPr>
        <w:tc>
          <w:tcPr>
            <w:tcW w:w="535" w:type="dxa"/>
          </w:tcPr>
          <w:p w:rsidR="009E48B0" w:rsidRDefault="00702314">
            <w:pPr>
              <w:pStyle w:val="TableParagraph"/>
              <w:spacing w:line="262" w:lineRule="exact"/>
              <w:ind w:left="0" w:right="143"/>
              <w:jc w:val="right"/>
              <w:rPr>
                <w:sz w:val="24"/>
              </w:rPr>
            </w:pPr>
            <w:r>
              <w:rPr>
                <w:sz w:val="24"/>
              </w:rPr>
              <w:lastRenderedPageBreak/>
              <w:t>11</w:t>
            </w:r>
          </w:p>
        </w:tc>
        <w:tc>
          <w:tcPr>
            <w:tcW w:w="850" w:type="dxa"/>
          </w:tcPr>
          <w:p w:rsidR="009E48B0" w:rsidRDefault="009E48B0"/>
        </w:tc>
        <w:tc>
          <w:tcPr>
            <w:tcW w:w="1985" w:type="dxa"/>
          </w:tcPr>
          <w:p w:rsidR="009E48B0" w:rsidRPr="00702314" w:rsidRDefault="00702314">
            <w:pPr>
              <w:pStyle w:val="TableParagraph"/>
              <w:spacing w:line="266" w:lineRule="auto"/>
              <w:ind w:left="100" w:right="733"/>
              <w:rPr>
                <w:b/>
                <w:sz w:val="24"/>
                <w:lang w:val="ru-RU"/>
              </w:rPr>
            </w:pPr>
            <w:r w:rsidRPr="00702314">
              <w:rPr>
                <w:b/>
                <w:sz w:val="24"/>
                <w:lang w:val="ru-RU"/>
              </w:rPr>
              <w:t>Звук [о], буквыО, о</w:t>
            </w:r>
          </w:p>
          <w:p w:rsidR="009E48B0" w:rsidRPr="00702314" w:rsidRDefault="009E48B0">
            <w:pPr>
              <w:pStyle w:val="TableParagraph"/>
              <w:spacing w:before="9"/>
              <w:ind w:left="0"/>
              <w:rPr>
                <w:b/>
                <w:sz w:val="25"/>
                <w:lang w:val="ru-RU"/>
              </w:rPr>
            </w:pPr>
          </w:p>
          <w:p w:rsidR="009E48B0" w:rsidRPr="00702314" w:rsidRDefault="00702314">
            <w:pPr>
              <w:pStyle w:val="TableParagraph"/>
              <w:ind w:left="100" w:right="259"/>
              <w:rPr>
                <w:sz w:val="24"/>
                <w:lang w:val="ru-RU"/>
              </w:rPr>
            </w:pPr>
            <w:r w:rsidRPr="00702314">
              <w:rPr>
                <w:sz w:val="24"/>
                <w:lang w:val="ru-RU"/>
              </w:rPr>
              <w:t>(с. 24–27)</w:t>
            </w:r>
          </w:p>
        </w:tc>
        <w:tc>
          <w:tcPr>
            <w:tcW w:w="2835" w:type="dxa"/>
          </w:tcPr>
          <w:p w:rsidR="009E48B0" w:rsidRPr="00702314" w:rsidRDefault="00702314">
            <w:pPr>
              <w:pStyle w:val="TableParagraph"/>
              <w:spacing w:line="264" w:lineRule="auto"/>
              <w:ind w:right="165"/>
              <w:rPr>
                <w:sz w:val="24"/>
                <w:lang w:val="ru-RU"/>
              </w:rPr>
            </w:pPr>
            <w:r w:rsidRPr="00702314">
              <w:rPr>
                <w:sz w:val="24"/>
                <w:lang w:val="ru-RU"/>
              </w:rPr>
              <w:t>Как выделить звук [о] из речи? Как определить место звука в слове?</w:t>
            </w:r>
          </w:p>
          <w:p w:rsidR="009E48B0" w:rsidRPr="00702314" w:rsidRDefault="00702314">
            <w:pPr>
              <w:pStyle w:val="TableParagraph"/>
              <w:spacing w:before="2" w:line="264" w:lineRule="auto"/>
              <w:ind w:right="118"/>
              <w:rPr>
                <w:sz w:val="24"/>
                <w:lang w:val="ru-RU"/>
              </w:rPr>
            </w:pPr>
            <w:r w:rsidRPr="00702314">
              <w:rPr>
                <w:b/>
                <w:sz w:val="24"/>
                <w:lang w:val="ru-RU"/>
              </w:rPr>
              <w:t xml:space="preserve">Цели: </w:t>
            </w:r>
            <w:r w:rsidRPr="00702314">
              <w:rPr>
                <w:sz w:val="24"/>
                <w:lang w:val="ru-RU"/>
              </w:rPr>
              <w:t>познакомить с буквами, обозначающими гласный звук [о]; развивать фонематический слух; формировать умения выделять ударный слог, делить слово на слоги, из слогов вычленять звуки, объяснять значение слова«взаимопомощь»</w:t>
            </w:r>
          </w:p>
        </w:tc>
        <w:tc>
          <w:tcPr>
            <w:tcW w:w="1844" w:type="dxa"/>
          </w:tcPr>
          <w:p w:rsidR="009E48B0" w:rsidRPr="00702314" w:rsidRDefault="00702314">
            <w:pPr>
              <w:pStyle w:val="TableParagraph"/>
              <w:spacing w:line="264" w:lineRule="auto"/>
              <w:ind w:right="80"/>
              <w:rPr>
                <w:sz w:val="24"/>
                <w:lang w:val="ru-RU"/>
              </w:rPr>
            </w:pPr>
            <w:r w:rsidRPr="00702314">
              <w:rPr>
                <w:sz w:val="24"/>
                <w:lang w:val="ru-RU"/>
              </w:rPr>
              <w:t>Пословица, артикуляция, буквы</w:t>
            </w:r>
            <w:r w:rsidRPr="00702314">
              <w:rPr>
                <w:b/>
                <w:sz w:val="24"/>
                <w:lang w:val="ru-RU"/>
              </w:rPr>
              <w:t>О</w:t>
            </w:r>
            <w:r w:rsidRPr="00702314">
              <w:rPr>
                <w:sz w:val="24"/>
                <w:lang w:val="ru-RU"/>
              </w:rPr>
              <w:t xml:space="preserve">, </w:t>
            </w:r>
            <w:r w:rsidRPr="00702314">
              <w:rPr>
                <w:b/>
                <w:sz w:val="24"/>
                <w:lang w:val="ru-RU"/>
              </w:rPr>
              <w:t xml:space="preserve">о </w:t>
            </w:r>
            <w:r w:rsidRPr="00702314">
              <w:rPr>
                <w:sz w:val="24"/>
                <w:lang w:val="ru-RU"/>
              </w:rPr>
              <w:t>как знаки звука [о]Схема слова, слого-звуковой анализ.</w:t>
            </w:r>
          </w:p>
        </w:tc>
        <w:tc>
          <w:tcPr>
            <w:tcW w:w="2640" w:type="dxa"/>
          </w:tcPr>
          <w:p w:rsidR="009E48B0" w:rsidRPr="00702314" w:rsidRDefault="00702314">
            <w:pPr>
              <w:pStyle w:val="TableParagraph"/>
              <w:spacing w:line="264" w:lineRule="auto"/>
              <w:ind w:right="157"/>
              <w:rPr>
                <w:b/>
                <w:sz w:val="24"/>
                <w:lang w:val="ru-RU"/>
              </w:rPr>
            </w:pPr>
            <w:r w:rsidRPr="00702314">
              <w:rPr>
                <w:b/>
                <w:sz w:val="24"/>
                <w:lang w:val="ru-RU"/>
              </w:rPr>
              <w:t xml:space="preserve">Научатся: </w:t>
            </w:r>
            <w:r w:rsidRPr="00702314">
              <w:rPr>
                <w:sz w:val="24"/>
                <w:lang w:val="ru-RU"/>
              </w:rPr>
              <w:t>выделять звук [о] из речи в процессе слого- звукового анализа с опорой на предметный рисунок и схему- модель слова, характеризовать выделенный звук с опорой на таблицу, находить слова с буквами</w:t>
            </w:r>
            <w:r w:rsidRPr="00702314">
              <w:rPr>
                <w:b/>
                <w:sz w:val="24"/>
                <w:lang w:val="ru-RU"/>
              </w:rPr>
              <w:t>О</w:t>
            </w:r>
            <w:r w:rsidRPr="00702314">
              <w:rPr>
                <w:sz w:val="24"/>
                <w:lang w:val="ru-RU"/>
              </w:rPr>
              <w:t xml:space="preserve">, </w:t>
            </w:r>
            <w:r w:rsidRPr="00702314">
              <w:rPr>
                <w:b/>
                <w:sz w:val="24"/>
                <w:lang w:val="ru-RU"/>
              </w:rPr>
              <w:t>о</w:t>
            </w:r>
          </w:p>
          <w:p w:rsidR="009E48B0" w:rsidRPr="00702314" w:rsidRDefault="00702314">
            <w:pPr>
              <w:pStyle w:val="TableParagraph"/>
              <w:spacing w:line="264" w:lineRule="auto"/>
              <w:ind w:right="163"/>
              <w:rPr>
                <w:sz w:val="24"/>
                <w:lang w:val="ru-RU"/>
              </w:rPr>
            </w:pPr>
            <w:r w:rsidRPr="00702314">
              <w:rPr>
                <w:sz w:val="24"/>
                <w:lang w:val="ru-RU"/>
              </w:rPr>
              <w:t>в текстах на страницах Азбуки</w:t>
            </w:r>
          </w:p>
        </w:tc>
        <w:tc>
          <w:tcPr>
            <w:tcW w:w="3882" w:type="dxa"/>
          </w:tcPr>
          <w:p w:rsidR="009E48B0" w:rsidRPr="00702314" w:rsidRDefault="00702314">
            <w:pPr>
              <w:pStyle w:val="TableParagraph"/>
              <w:ind w:right="157"/>
              <w:rPr>
                <w:sz w:val="24"/>
                <w:lang w:val="ru-RU"/>
              </w:rPr>
            </w:pPr>
            <w:r w:rsidRPr="00702314">
              <w:rPr>
                <w:b/>
                <w:sz w:val="24"/>
                <w:lang w:val="ru-RU"/>
              </w:rPr>
              <w:t xml:space="preserve">Регулятивные: </w:t>
            </w:r>
            <w:r w:rsidRPr="00702314">
              <w:rPr>
                <w:sz w:val="24"/>
                <w:lang w:val="ru-RU"/>
              </w:rPr>
              <w:t>моделировать, выделять и обобщенно фиксировать группы существенных признаков объектов с целью решения конкретных задач.</w:t>
            </w:r>
          </w:p>
          <w:p w:rsidR="009E48B0" w:rsidRPr="00702314" w:rsidRDefault="00702314">
            <w:pPr>
              <w:pStyle w:val="TableParagraph"/>
              <w:ind w:right="396"/>
              <w:rPr>
                <w:sz w:val="24"/>
                <w:lang w:val="ru-RU"/>
              </w:rPr>
            </w:pPr>
            <w:r w:rsidRPr="00702314">
              <w:rPr>
                <w:b/>
                <w:sz w:val="24"/>
                <w:lang w:val="ru-RU"/>
              </w:rPr>
              <w:t xml:space="preserve">Познавательные: </w:t>
            </w:r>
            <w:r w:rsidRPr="00702314">
              <w:rPr>
                <w:sz w:val="24"/>
                <w:lang w:val="ru-RU"/>
              </w:rPr>
              <w:t>распознавать объекты, выделяя существенные признаки; синтез, сравнение, сериация.</w:t>
            </w:r>
          </w:p>
          <w:p w:rsidR="009E48B0" w:rsidRPr="00702314" w:rsidRDefault="00702314">
            <w:pPr>
              <w:pStyle w:val="TableParagraph"/>
              <w:spacing w:before="5"/>
              <w:ind w:right="366"/>
              <w:rPr>
                <w:sz w:val="24"/>
                <w:lang w:val="ru-RU"/>
              </w:rPr>
            </w:pPr>
            <w:r w:rsidRPr="00702314">
              <w:rPr>
                <w:b/>
                <w:sz w:val="24"/>
                <w:lang w:val="ru-RU"/>
              </w:rPr>
              <w:t xml:space="preserve">Коммуникативные: </w:t>
            </w:r>
            <w:r w:rsidRPr="00702314">
              <w:rPr>
                <w:sz w:val="24"/>
                <w:lang w:val="ru-RU"/>
              </w:rPr>
              <w:t>формулировать собственное мнение и позицию, адекватно использовать речь для планирования и регуляции своей деятельности</w:t>
            </w:r>
          </w:p>
        </w:tc>
        <w:tc>
          <w:tcPr>
            <w:tcW w:w="1843" w:type="dxa"/>
          </w:tcPr>
          <w:p w:rsidR="009E48B0" w:rsidRPr="00702314" w:rsidRDefault="00702314">
            <w:pPr>
              <w:pStyle w:val="TableParagraph"/>
              <w:spacing w:line="264" w:lineRule="auto"/>
              <w:ind w:left="100" w:right="102"/>
              <w:rPr>
                <w:sz w:val="24"/>
                <w:lang w:val="ru-RU"/>
              </w:rPr>
            </w:pPr>
            <w:r w:rsidRPr="00702314">
              <w:rPr>
                <w:sz w:val="24"/>
                <w:lang w:val="ru-RU"/>
              </w:rPr>
              <w:t>Адекватная мотивация: готовность следовать нормам природоохранн ого, нерасточительн ого поведения</w:t>
            </w:r>
          </w:p>
        </w:tc>
      </w:tr>
      <w:tr w:rsidR="009E48B0" w:rsidRPr="009F0A17">
        <w:trPr>
          <w:trHeight w:hRule="exact" w:val="3654"/>
        </w:trPr>
        <w:tc>
          <w:tcPr>
            <w:tcW w:w="535" w:type="dxa"/>
          </w:tcPr>
          <w:p w:rsidR="009E48B0" w:rsidRDefault="00702314">
            <w:pPr>
              <w:pStyle w:val="TableParagraph"/>
              <w:spacing w:line="262" w:lineRule="exact"/>
              <w:ind w:left="0" w:right="143"/>
              <w:jc w:val="right"/>
              <w:rPr>
                <w:sz w:val="24"/>
              </w:rPr>
            </w:pPr>
            <w:r>
              <w:rPr>
                <w:sz w:val="24"/>
              </w:rPr>
              <w:t>12</w:t>
            </w:r>
          </w:p>
        </w:tc>
        <w:tc>
          <w:tcPr>
            <w:tcW w:w="850" w:type="dxa"/>
          </w:tcPr>
          <w:p w:rsidR="009E48B0" w:rsidRDefault="009E48B0"/>
        </w:tc>
        <w:tc>
          <w:tcPr>
            <w:tcW w:w="1985" w:type="dxa"/>
          </w:tcPr>
          <w:p w:rsidR="009E48B0" w:rsidRPr="00702314" w:rsidRDefault="00702314">
            <w:pPr>
              <w:pStyle w:val="TableParagraph"/>
              <w:spacing w:line="264" w:lineRule="auto"/>
              <w:ind w:left="100" w:right="714"/>
              <w:rPr>
                <w:b/>
                <w:sz w:val="24"/>
                <w:lang w:val="ru-RU"/>
              </w:rPr>
            </w:pPr>
            <w:r w:rsidRPr="00702314">
              <w:rPr>
                <w:b/>
                <w:sz w:val="24"/>
                <w:lang w:val="ru-RU"/>
              </w:rPr>
              <w:t>Звук [и], буквыИ, и</w:t>
            </w:r>
          </w:p>
          <w:p w:rsidR="009E48B0" w:rsidRPr="00702314" w:rsidRDefault="009E48B0">
            <w:pPr>
              <w:pStyle w:val="TableParagraph"/>
              <w:spacing w:before="1"/>
              <w:ind w:left="0"/>
              <w:rPr>
                <w:b/>
                <w:sz w:val="26"/>
                <w:lang w:val="ru-RU"/>
              </w:rPr>
            </w:pPr>
          </w:p>
          <w:p w:rsidR="009E48B0" w:rsidRPr="00702314" w:rsidRDefault="00702314">
            <w:pPr>
              <w:pStyle w:val="TableParagraph"/>
              <w:ind w:left="100" w:right="259"/>
              <w:rPr>
                <w:sz w:val="24"/>
                <w:lang w:val="ru-RU"/>
              </w:rPr>
            </w:pPr>
            <w:r w:rsidRPr="00702314">
              <w:rPr>
                <w:sz w:val="24"/>
                <w:lang w:val="ru-RU"/>
              </w:rPr>
              <w:t>(с. 28–31)</w:t>
            </w:r>
          </w:p>
        </w:tc>
        <w:tc>
          <w:tcPr>
            <w:tcW w:w="2835" w:type="dxa"/>
          </w:tcPr>
          <w:p w:rsidR="009E48B0" w:rsidRPr="00702314" w:rsidRDefault="00702314">
            <w:pPr>
              <w:pStyle w:val="TableParagraph"/>
              <w:spacing w:line="264" w:lineRule="auto"/>
              <w:ind w:right="246"/>
              <w:rPr>
                <w:sz w:val="24"/>
                <w:lang w:val="ru-RU"/>
              </w:rPr>
            </w:pPr>
            <w:r w:rsidRPr="00702314">
              <w:rPr>
                <w:sz w:val="24"/>
                <w:lang w:val="ru-RU"/>
              </w:rPr>
              <w:t>Чем отличается звук [и] от ранее изученных звуков?</w:t>
            </w:r>
          </w:p>
          <w:p w:rsidR="009E48B0" w:rsidRPr="00702314" w:rsidRDefault="00702314">
            <w:pPr>
              <w:pStyle w:val="TableParagraph"/>
              <w:spacing w:before="2" w:line="264" w:lineRule="auto"/>
              <w:ind w:right="227"/>
              <w:rPr>
                <w:sz w:val="24"/>
                <w:lang w:val="ru-RU"/>
              </w:rPr>
            </w:pPr>
            <w:r w:rsidRPr="00702314">
              <w:rPr>
                <w:b/>
                <w:sz w:val="24"/>
                <w:lang w:val="ru-RU"/>
              </w:rPr>
              <w:t xml:space="preserve">Цели: </w:t>
            </w:r>
            <w:r w:rsidRPr="00702314">
              <w:rPr>
                <w:sz w:val="24"/>
                <w:lang w:val="ru-RU"/>
              </w:rPr>
              <w:t>развивать фонематический слух, зрительную и тактильную память; закреплять знания о слогообразующей функции гласного звука</w:t>
            </w:r>
          </w:p>
        </w:tc>
        <w:tc>
          <w:tcPr>
            <w:tcW w:w="1844" w:type="dxa"/>
          </w:tcPr>
          <w:p w:rsidR="009E48B0" w:rsidRDefault="00702314">
            <w:pPr>
              <w:pStyle w:val="TableParagraph"/>
              <w:spacing w:line="264" w:lineRule="auto"/>
              <w:ind w:right="80"/>
              <w:rPr>
                <w:sz w:val="24"/>
              </w:rPr>
            </w:pPr>
            <w:r>
              <w:rPr>
                <w:sz w:val="24"/>
              </w:rPr>
              <w:t>Звук, буква, слог, слово</w:t>
            </w:r>
          </w:p>
        </w:tc>
        <w:tc>
          <w:tcPr>
            <w:tcW w:w="2640" w:type="dxa"/>
          </w:tcPr>
          <w:p w:rsidR="009E48B0" w:rsidRPr="00702314" w:rsidRDefault="00702314">
            <w:pPr>
              <w:pStyle w:val="TableParagraph"/>
              <w:spacing w:line="264" w:lineRule="auto"/>
              <w:ind w:right="256"/>
              <w:rPr>
                <w:b/>
                <w:i/>
                <w:sz w:val="24"/>
                <w:lang w:val="ru-RU"/>
              </w:rPr>
            </w:pPr>
            <w:r w:rsidRPr="00702314">
              <w:rPr>
                <w:b/>
                <w:sz w:val="24"/>
                <w:lang w:val="ru-RU"/>
              </w:rPr>
              <w:t xml:space="preserve">Научатся: </w:t>
            </w:r>
            <w:r w:rsidRPr="00702314">
              <w:rPr>
                <w:sz w:val="24"/>
                <w:lang w:val="ru-RU"/>
              </w:rPr>
              <w:t xml:space="preserve">правильно артикулировать и озвучивать букву </w:t>
            </w:r>
            <w:r w:rsidRPr="00702314">
              <w:rPr>
                <w:b/>
                <w:i/>
                <w:sz w:val="24"/>
                <w:lang w:val="ru-RU"/>
              </w:rPr>
              <w:t>и</w:t>
            </w:r>
            <w:r w:rsidRPr="00702314">
              <w:rPr>
                <w:sz w:val="24"/>
                <w:lang w:val="ru-RU"/>
              </w:rPr>
              <w:t>, проводить слого- звуковой разбор слов, пересказывать знакомые детские произведения, находить слова с буквами</w:t>
            </w:r>
            <w:r w:rsidRPr="00702314">
              <w:rPr>
                <w:b/>
                <w:i/>
                <w:sz w:val="24"/>
                <w:lang w:val="ru-RU"/>
              </w:rPr>
              <w:t>И</w:t>
            </w:r>
            <w:r w:rsidRPr="00702314">
              <w:rPr>
                <w:sz w:val="24"/>
                <w:lang w:val="ru-RU"/>
              </w:rPr>
              <w:t xml:space="preserve">, </w:t>
            </w:r>
            <w:r w:rsidRPr="00702314">
              <w:rPr>
                <w:b/>
                <w:i/>
                <w:sz w:val="24"/>
                <w:lang w:val="ru-RU"/>
              </w:rPr>
              <w:t>и</w:t>
            </w:r>
          </w:p>
          <w:p w:rsidR="009E48B0" w:rsidRPr="00702314" w:rsidRDefault="00702314">
            <w:pPr>
              <w:pStyle w:val="TableParagraph"/>
              <w:spacing w:line="264" w:lineRule="auto"/>
              <w:ind w:right="163"/>
              <w:rPr>
                <w:sz w:val="24"/>
                <w:lang w:val="ru-RU"/>
              </w:rPr>
            </w:pPr>
            <w:r w:rsidRPr="00702314">
              <w:rPr>
                <w:sz w:val="24"/>
                <w:lang w:val="ru-RU"/>
              </w:rPr>
              <w:t>в текстах на страницах Азбуки</w:t>
            </w:r>
          </w:p>
        </w:tc>
        <w:tc>
          <w:tcPr>
            <w:tcW w:w="3882" w:type="dxa"/>
          </w:tcPr>
          <w:p w:rsidR="009E48B0" w:rsidRPr="00702314" w:rsidRDefault="00702314">
            <w:pPr>
              <w:pStyle w:val="TableParagraph"/>
              <w:spacing w:line="264" w:lineRule="auto"/>
              <w:ind w:right="410"/>
              <w:rPr>
                <w:sz w:val="24"/>
                <w:lang w:val="ru-RU"/>
              </w:rPr>
            </w:pPr>
            <w:r w:rsidRPr="00702314">
              <w:rPr>
                <w:b/>
                <w:sz w:val="24"/>
                <w:lang w:val="ru-RU"/>
              </w:rPr>
              <w:t xml:space="preserve">Регулятивные: </w:t>
            </w:r>
            <w:r w:rsidRPr="00702314">
              <w:rPr>
                <w:sz w:val="24"/>
                <w:lang w:val="ru-RU"/>
              </w:rPr>
              <w:t>определять последовательность промежуточных целей и соответствующих им действий с учетом конечного результата.</w:t>
            </w:r>
          </w:p>
          <w:p w:rsidR="009E48B0" w:rsidRPr="00702314" w:rsidRDefault="00702314">
            <w:pPr>
              <w:pStyle w:val="TableParagraph"/>
              <w:spacing w:before="2" w:line="264" w:lineRule="auto"/>
              <w:ind w:right="618"/>
              <w:rPr>
                <w:sz w:val="24"/>
                <w:lang w:val="ru-RU"/>
              </w:rPr>
            </w:pPr>
            <w:r w:rsidRPr="00702314">
              <w:rPr>
                <w:b/>
                <w:sz w:val="24"/>
                <w:lang w:val="ru-RU"/>
              </w:rPr>
              <w:t xml:space="preserve">Познавательные: </w:t>
            </w:r>
            <w:r w:rsidRPr="00702314">
              <w:rPr>
                <w:sz w:val="24"/>
                <w:lang w:val="ru-RU"/>
              </w:rPr>
              <w:t>предвидеть возможности получения конкретного результата при решении задачи.</w:t>
            </w:r>
          </w:p>
          <w:p w:rsidR="009E48B0" w:rsidRPr="00702314" w:rsidRDefault="00702314">
            <w:pPr>
              <w:pStyle w:val="TableParagraph"/>
              <w:spacing w:before="7" w:line="261" w:lineRule="auto"/>
              <w:ind w:right="836"/>
              <w:rPr>
                <w:sz w:val="24"/>
                <w:lang w:val="ru-RU"/>
              </w:rPr>
            </w:pPr>
            <w:r w:rsidRPr="00702314">
              <w:rPr>
                <w:b/>
                <w:sz w:val="24"/>
                <w:lang w:val="ru-RU"/>
              </w:rPr>
              <w:t xml:space="preserve">Коммуникативные: </w:t>
            </w:r>
            <w:r w:rsidRPr="00702314">
              <w:rPr>
                <w:sz w:val="24"/>
                <w:lang w:val="ru-RU"/>
              </w:rPr>
              <w:t>формулировать собственное мнение и позицию</w:t>
            </w:r>
          </w:p>
        </w:tc>
        <w:tc>
          <w:tcPr>
            <w:tcW w:w="1843" w:type="dxa"/>
          </w:tcPr>
          <w:p w:rsidR="009E48B0" w:rsidRPr="00702314" w:rsidRDefault="00702314">
            <w:pPr>
              <w:pStyle w:val="TableParagraph"/>
              <w:spacing w:line="264" w:lineRule="auto"/>
              <w:ind w:left="100" w:right="110"/>
              <w:rPr>
                <w:sz w:val="24"/>
                <w:lang w:val="ru-RU"/>
              </w:rPr>
            </w:pPr>
            <w:r w:rsidRPr="00702314">
              <w:rPr>
                <w:sz w:val="24"/>
                <w:lang w:val="ru-RU"/>
              </w:rPr>
              <w:t>Адекватная мотивация: установка на здоровый образ жизни, личную ответственност ь за свои поступки</w:t>
            </w:r>
          </w:p>
        </w:tc>
      </w:tr>
      <w:tr w:rsidR="009E48B0" w:rsidRPr="009F0A17">
        <w:trPr>
          <w:trHeight w:hRule="exact" w:val="2136"/>
        </w:trPr>
        <w:tc>
          <w:tcPr>
            <w:tcW w:w="535" w:type="dxa"/>
          </w:tcPr>
          <w:p w:rsidR="009E48B0" w:rsidRDefault="00702314">
            <w:pPr>
              <w:pStyle w:val="TableParagraph"/>
              <w:spacing w:line="262" w:lineRule="exact"/>
              <w:ind w:left="0" w:right="143"/>
              <w:jc w:val="right"/>
              <w:rPr>
                <w:sz w:val="24"/>
              </w:rPr>
            </w:pPr>
            <w:r>
              <w:rPr>
                <w:sz w:val="24"/>
              </w:rPr>
              <w:t>13</w:t>
            </w:r>
          </w:p>
        </w:tc>
        <w:tc>
          <w:tcPr>
            <w:tcW w:w="850" w:type="dxa"/>
          </w:tcPr>
          <w:p w:rsidR="009E48B0" w:rsidRDefault="009E48B0"/>
        </w:tc>
        <w:tc>
          <w:tcPr>
            <w:tcW w:w="1985" w:type="dxa"/>
          </w:tcPr>
          <w:p w:rsidR="009E48B0" w:rsidRPr="00702314" w:rsidRDefault="00702314">
            <w:pPr>
              <w:pStyle w:val="TableParagraph"/>
              <w:spacing w:line="269" w:lineRule="exact"/>
              <w:ind w:left="100"/>
              <w:rPr>
                <w:b/>
                <w:sz w:val="24"/>
                <w:lang w:val="ru-RU"/>
              </w:rPr>
            </w:pPr>
            <w:r w:rsidRPr="00702314">
              <w:rPr>
                <w:b/>
                <w:sz w:val="24"/>
                <w:lang w:val="ru-RU"/>
              </w:rPr>
              <w:t>Гласная буква</w:t>
            </w:r>
          </w:p>
          <w:p w:rsidR="009E48B0" w:rsidRPr="00702314" w:rsidRDefault="00702314">
            <w:pPr>
              <w:pStyle w:val="TableParagraph"/>
              <w:spacing w:before="29"/>
              <w:ind w:left="100" w:right="259"/>
              <w:rPr>
                <w:b/>
                <w:sz w:val="24"/>
                <w:lang w:val="ru-RU"/>
              </w:rPr>
            </w:pPr>
            <w:r w:rsidRPr="00702314">
              <w:rPr>
                <w:b/>
                <w:i/>
                <w:sz w:val="24"/>
                <w:lang w:val="ru-RU"/>
              </w:rPr>
              <w:t>ы</w:t>
            </w:r>
            <w:r w:rsidRPr="00702314">
              <w:rPr>
                <w:b/>
                <w:sz w:val="24"/>
                <w:lang w:val="ru-RU"/>
              </w:rPr>
              <w:t>, звук [ы]</w:t>
            </w:r>
          </w:p>
          <w:p w:rsidR="009E48B0" w:rsidRPr="00702314" w:rsidRDefault="009E48B0">
            <w:pPr>
              <w:pStyle w:val="TableParagraph"/>
              <w:spacing w:before="4"/>
              <w:ind w:left="0"/>
              <w:rPr>
                <w:b/>
                <w:sz w:val="28"/>
                <w:lang w:val="ru-RU"/>
              </w:rPr>
            </w:pPr>
          </w:p>
          <w:p w:rsidR="009E48B0" w:rsidRDefault="00702314">
            <w:pPr>
              <w:pStyle w:val="TableParagraph"/>
              <w:ind w:left="100" w:right="259"/>
              <w:rPr>
                <w:sz w:val="24"/>
              </w:rPr>
            </w:pPr>
            <w:r>
              <w:rPr>
                <w:sz w:val="24"/>
              </w:rPr>
              <w:t>(с. 32–35)</w:t>
            </w:r>
          </w:p>
        </w:tc>
        <w:tc>
          <w:tcPr>
            <w:tcW w:w="2835" w:type="dxa"/>
          </w:tcPr>
          <w:p w:rsidR="009E48B0" w:rsidRPr="00702314" w:rsidRDefault="00702314">
            <w:pPr>
              <w:pStyle w:val="TableParagraph"/>
              <w:spacing w:line="264" w:lineRule="auto"/>
              <w:ind w:right="113"/>
              <w:rPr>
                <w:sz w:val="24"/>
                <w:lang w:val="ru-RU"/>
              </w:rPr>
            </w:pPr>
            <w:r w:rsidRPr="00702314">
              <w:rPr>
                <w:sz w:val="24"/>
                <w:lang w:val="ru-RU"/>
              </w:rPr>
              <w:t xml:space="preserve">Какую работу выполняет буква </w:t>
            </w:r>
            <w:r w:rsidRPr="00702314">
              <w:rPr>
                <w:b/>
                <w:i/>
                <w:sz w:val="24"/>
                <w:lang w:val="ru-RU"/>
              </w:rPr>
              <w:t>ы</w:t>
            </w:r>
            <w:r w:rsidRPr="00702314">
              <w:rPr>
                <w:sz w:val="24"/>
                <w:lang w:val="ru-RU"/>
              </w:rPr>
              <w:t>? Чем особенна эта буква?</w:t>
            </w:r>
          </w:p>
          <w:p w:rsidR="009E48B0" w:rsidRPr="00702314" w:rsidRDefault="00702314">
            <w:pPr>
              <w:pStyle w:val="TableParagraph"/>
              <w:spacing w:before="2" w:line="264" w:lineRule="auto"/>
              <w:ind w:right="117"/>
              <w:rPr>
                <w:sz w:val="24"/>
                <w:lang w:val="ru-RU"/>
              </w:rPr>
            </w:pPr>
            <w:r w:rsidRPr="00702314">
              <w:rPr>
                <w:b/>
                <w:sz w:val="24"/>
                <w:lang w:val="ru-RU"/>
              </w:rPr>
              <w:t xml:space="preserve">Цели: </w:t>
            </w:r>
            <w:r w:rsidRPr="00702314">
              <w:rPr>
                <w:sz w:val="24"/>
                <w:lang w:val="ru-RU"/>
              </w:rPr>
              <w:t xml:space="preserve">познакомить с буквой </w:t>
            </w:r>
            <w:r w:rsidRPr="00702314">
              <w:rPr>
                <w:b/>
                <w:i/>
                <w:sz w:val="24"/>
                <w:lang w:val="ru-RU"/>
              </w:rPr>
              <w:t>ы</w:t>
            </w:r>
            <w:r w:rsidRPr="00702314">
              <w:rPr>
                <w:sz w:val="24"/>
                <w:lang w:val="ru-RU"/>
              </w:rPr>
              <w:t>, обозначающей гласный звук [ы]; развивать</w:t>
            </w:r>
          </w:p>
        </w:tc>
        <w:tc>
          <w:tcPr>
            <w:tcW w:w="1844" w:type="dxa"/>
          </w:tcPr>
          <w:p w:rsidR="009E48B0" w:rsidRPr="00702314" w:rsidRDefault="00702314">
            <w:pPr>
              <w:pStyle w:val="TableParagraph"/>
              <w:spacing w:line="264" w:lineRule="auto"/>
              <w:ind w:right="272"/>
              <w:rPr>
                <w:sz w:val="24"/>
                <w:lang w:val="ru-RU"/>
              </w:rPr>
            </w:pPr>
            <w:r w:rsidRPr="00702314">
              <w:rPr>
                <w:sz w:val="24"/>
                <w:lang w:val="ru-RU"/>
              </w:rPr>
              <w:t xml:space="preserve">Показатели твердости и мягкости, буква </w:t>
            </w:r>
            <w:r w:rsidRPr="00702314">
              <w:rPr>
                <w:b/>
                <w:i/>
                <w:sz w:val="24"/>
                <w:lang w:val="ru-RU"/>
              </w:rPr>
              <w:t xml:space="preserve">ы </w:t>
            </w:r>
            <w:r w:rsidRPr="00702314">
              <w:rPr>
                <w:sz w:val="24"/>
                <w:lang w:val="ru-RU"/>
              </w:rPr>
              <w:t>как знак звука [ы]</w:t>
            </w:r>
          </w:p>
        </w:tc>
        <w:tc>
          <w:tcPr>
            <w:tcW w:w="2640" w:type="dxa"/>
          </w:tcPr>
          <w:p w:rsidR="009E48B0" w:rsidRPr="00702314" w:rsidRDefault="00702314">
            <w:pPr>
              <w:pStyle w:val="TableParagraph"/>
              <w:spacing w:line="264" w:lineRule="auto"/>
              <w:ind w:right="100"/>
              <w:rPr>
                <w:sz w:val="24"/>
                <w:lang w:val="ru-RU"/>
              </w:rPr>
            </w:pPr>
            <w:r w:rsidRPr="00702314">
              <w:rPr>
                <w:b/>
                <w:sz w:val="24"/>
                <w:lang w:val="ru-RU"/>
              </w:rPr>
              <w:t xml:space="preserve">Научатся: </w:t>
            </w:r>
            <w:r w:rsidRPr="00702314">
              <w:rPr>
                <w:sz w:val="24"/>
                <w:lang w:val="ru-RU"/>
              </w:rPr>
              <w:t>выделять из речи гласный звук</w:t>
            </w:r>
          </w:p>
          <w:p w:rsidR="009E48B0" w:rsidRPr="00702314" w:rsidRDefault="00702314">
            <w:pPr>
              <w:pStyle w:val="TableParagraph"/>
              <w:spacing w:line="264" w:lineRule="auto"/>
              <w:ind w:right="351"/>
              <w:rPr>
                <w:sz w:val="24"/>
                <w:lang w:val="ru-RU"/>
              </w:rPr>
            </w:pPr>
            <w:r w:rsidRPr="00702314">
              <w:rPr>
                <w:sz w:val="24"/>
                <w:lang w:val="ru-RU"/>
              </w:rPr>
              <w:t>[ы], наблюдать за позиционной сменой согласных звуков (твердые и мягкие согласные), делить</w:t>
            </w:r>
          </w:p>
        </w:tc>
        <w:tc>
          <w:tcPr>
            <w:tcW w:w="3882" w:type="dxa"/>
          </w:tcPr>
          <w:p w:rsidR="009E48B0" w:rsidRPr="00702314" w:rsidRDefault="00702314">
            <w:pPr>
              <w:pStyle w:val="TableParagraph"/>
              <w:spacing w:line="264" w:lineRule="auto"/>
              <w:ind w:right="484"/>
              <w:rPr>
                <w:sz w:val="24"/>
                <w:lang w:val="ru-RU"/>
              </w:rPr>
            </w:pPr>
            <w:r w:rsidRPr="00702314">
              <w:rPr>
                <w:b/>
                <w:sz w:val="24"/>
                <w:lang w:val="ru-RU"/>
              </w:rPr>
              <w:t xml:space="preserve">Регулятивные: </w:t>
            </w:r>
            <w:r w:rsidRPr="00702314">
              <w:rPr>
                <w:sz w:val="24"/>
                <w:lang w:val="ru-RU"/>
              </w:rPr>
              <w:t>сличать способ действия и его результат с заданным эталоном с целью обнаружения отклонений и отличий от эталона.</w:t>
            </w:r>
          </w:p>
          <w:p w:rsidR="009E48B0" w:rsidRDefault="00702314">
            <w:pPr>
              <w:pStyle w:val="TableParagraph"/>
              <w:spacing w:before="2" w:line="264" w:lineRule="auto"/>
              <w:ind w:right="418"/>
              <w:rPr>
                <w:sz w:val="24"/>
              </w:rPr>
            </w:pPr>
            <w:r>
              <w:rPr>
                <w:b/>
                <w:sz w:val="24"/>
              </w:rPr>
              <w:t xml:space="preserve">Познавательные: </w:t>
            </w:r>
            <w:r>
              <w:rPr>
                <w:sz w:val="24"/>
              </w:rPr>
              <w:t>использовать установленные правила</w:t>
            </w:r>
          </w:p>
        </w:tc>
        <w:tc>
          <w:tcPr>
            <w:tcW w:w="1843" w:type="dxa"/>
          </w:tcPr>
          <w:p w:rsidR="009E48B0" w:rsidRPr="00702314" w:rsidRDefault="00702314">
            <w:pPr>
              <w:pStyle w:val="TableParagraph"/>
              <w:spacing w:line="264" w:lineRule="auto"/>
              <w:ind w:left="100" w:right="121"/>
              <w:rPr>
                <w:sz w:val="24"/>
                <w:lang w:val="ru-RU"/>
              </w:rPr>
            </w:pPr>
            <w:r w:rsidRPr="00702314">
              <w:rPr>
                <w:sz w:val="24"/>
                <w:lang w:val="ru-RU"/>
              </w:rPr>
              <w:t>Адекватная мотивация: уважительное отношение к иному мнению, терпимость</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1224"/>
        </w:trPr>
        <w:tc>
          <w:tcPr>
            <w:tcW w:w="535" w:type="dxa"/>
          </w:tcPr>
          <w:p w:rsidR="009E48B0" w:rsidRPr="00702314" w:rsidRDefault="009E48B0">
            <w:pPr>
              <w:rPr>
                <w:lang w:val="ru-RU"/>
              </w:rPr>
            </w:pPr>
          </w:p>
        </w:tc>
        <w:tc>
          <w:tcPr>
            <w:tcW w:w="850" w:type="dxa"/>
          </w:tcPr>
          <w:p w:rsidR="009E48B0" w:rsidRPr="00702314" w:rsidRDefault="009E48B0">
            <w:pPr>
              <w:rPr>
                <w:lang w:val="ru-RU"/>
              </w:rPr>
            </w:pPr>
          </w:p>
        </w:tc>
        <w:tc>
          <w:tcPr>
            <w:tcW w:w="1985" w:type="dxa"/>
          </w:tcPr>
          <w:p w:rsidR="009E48B0" w:rsidRPr="00702314" w:rsidRDefault="009E48B0">
            <w:pPr>
              <w:rPr>
                <w:lang w:val="ru-RU"/>
              </w:rPr>
            </w:pPr>
          </w:p>
        </w:tc>
        <w:tc>
          <w:tcPr>
            <w:tcW w:w="2835" w:type="dxa"/>
          </w:tcPr>
          <w:p w:rsidR="009E48B0" w:rsidRPr="00702314" w:rsidRDefault="00702314">
            <w:pPr>
              <w:pStyle w:val="TableParagraph"/>
              <w:spacing w:line="264" w:lineRule="auto"/>
              <w:ind w:right="302"/>
              <w:rPr>
                <w:sz w:val="24"/>
                <w:lang w:val="ru-RU"/>
              </w:rPr>
            </w:pPr>
            <w:r w:rsidRPr="00702314">
              <w:rPr>
                <w:sz w:val="24"/>
                <w:lang w:val="ru-RU"/>
              </w:rPr>
              <w:t>фонематический слух, связную правильную речь, память, внимание</w:t>
            </w:r>
          </w:p>
        </w:tc>
        <w:tc>
          <w:tcPr>
            <w:tcW w:w="1844" w:type="dxa"/>
          </w:tcPr>
          <w:p w:rsidR="009E48B0" w:rsidRPr="00702314" w:rsidRDefault="009E48B0">
            <w:pPr>
              <w:rPr>
                <w:lang w:val="ru-RU"/>
              </w:rPr>
            </w:pPr>
          </w:p>
        </w:tc>
        <w:tc>
          <w:tcPr>
            <w:tcW w:w="2640" w:type="dxa"/>
          </w:tcPr>
          <w:p w:rsidR="009E48B0" w:rsidRDefault="00702314">
            <w:pPr>
              <w:pStyle w:val="TableParagraph"/>
              <w:spacing w:line="264" w:lineRule="exact"/>
              <w:ind w:right="635"/>
              <w:rPr>
                <w:sz w:val="24"/>
              </w:rPr>
            </w:pPr>
            <w:r>
              <w:rPr>
                <w:sz w:val="24"/>
              </w:rPr>
              <w:t>слова на слоги</w:t>
            </w:r>
          </w:p>
        </w:tc>
        <w:tc>
          <w:tcPr>
            <w:tcW w:w="3882" w:type="dxa"/>
          </w:tcPr>
          <w:p w:rsidR="009E48B0" w:rsidRPr="00702314" w:rsidRDefault="00702314">
            <w:pPr>
              <w:pStyle w:val="TableParagraph"/>
              <w:spacing w:line="264" w:lineRule="auto"/>
              <w:ind w:right="663"/>
              <w:rPr>
                <w:sz w:val="24"/>
                <w:lang w:val="ru-RU"/>
              </w:rPr>
            </w:pPr>
            <w:r w:rsidRPr="00702314">
              <w:rPr>
                <w:sz w:val="24"/>
                <w:lang w:val="ru-RU"/>
              </w:rPr>
              <w:t xml:space="preserve">в контроле способа решения. </w:t>
            </w:r>
            <w:r w:rsidRPr="00702314">
              <w:rPr>
                <w:b/>
                <w:sz w:val="24"/>
                <w:lang w:val="ru-RU"/>
              </w:rPr>
              <w:t xml:space="preserve">Коммуникативные: </w:t>
            </w:r>
            <w:r w:rsidRPr="00702314">
              <w:rPr>
                <w:sz w:val="24"/>
                <w:lang w:val="ru-RU"/>
              </w:rPr>
              <w:t>слушать собеседника, общаться друг с другом</w:t>
            </w:r>
          </w:p>
        </w:tc>
        <w:tc>
          <w:tcPr>
            <w:tcW w:w="1843" w:type="dxa"/>
          </w:tcPr>
          <w:p w:rsidR="009E48B0" w:rsidRPr="00702314" w:rsidRDefault="009E48B0">
            <w:pPr>
              <w:rPr>
                <w:lang w:val="ru-RU"/>
              </w:rPr>
            </w:pPr>
          </w:p>
        </w:tc>
      </w:tr>
      <w:tr w:rsidR="009E48B0" w:rsidRPr="009F0A17">
        <w:trPr>
          <w:trHeight w:hRule="exact" w:val="2909"/>
        </w:trPr>
        <w:tc>
          <w:tcPr>
            <w:tcW w:w="535" w:type="dxa"/>
          </w:tcPr>
          <w:p w:rsidR="009E48B0" w:rsidRDefault="00702314">
            <w:pPr>
              <w:pStyle w:val="TableParagraph"/>
              <w:spacing w:line="262" w:lineRule="exact"/>
              <w:ind w:left="0" w:right="143"/>
              <w:jc w:val="right"/>
              <w:rPr>
                <w:sz w:val="24"/>
              </w:rPr>
            </w:pPr>
            <w:r>
              <w:rPr>
                <w:sz w:val="24"/>
              </w:rPr>
              <w:t>14</w:t>
            </w:r>
          </w:p>
        </w:tc>
        <w:tc>
          <w:tcPr>
            <w:tcW w:w="850" w:type="dxa"/>
          </w:tcPr>
          <w:p w:rsidR="009E48B0" w:rsidRDefault="009E48B0"/>
        </w:tc>
        <w:tc>
          <w:tcPr>
            <w:tcW w:w="1985" w:type="dxa"/>
          </w:tcPr>
          <w:p w:rsidR="009E48B0" w:rsidRPr="00702314" w:rsidRDefault="00702314">
            <w:pPr>
              <w:pStyle w:val="TableParagraph"/>
              <w:spacing w:line="264" w:lineRule="auto"/>
              <w:ind w:left="100" w:right="766"/>
              <w:rPr>
                <w:b/>
                <w:i/>
                <w:sz w:val="24"/>
                <w:lang w:val="ru-RU"/>
              </w:rPr>
            </w:pPr>
            <w:r w:rsidRPr="00702314">
              <w:rPr>
                <w:b/>
                <w:sz w:val="24"/>
                <w:lang w:val="ru-RU"/>
              </w:rPr>
              <w:t>Звук [у], буквы</w:t>
            </w:r>
            <w:r w:rsidRPr="00702314">
              <w:rPr>
                <w:b/>
                <w:i/>
                <w:sz w:val="24"/>
                <w:lang w:val="ru-RU"/>
              </w:rPr>
              <w:t>У</w:t>
            </w:r>
            <w:r w:rsidRPr="00702314">
              <w:rPr>
                <w:b/>
                <w:sz w:val="24"/>
                <w:lang w:val="ru-RU"/>
              </w:rPr>
              <w:t xml:space="preserve">, </w:t>
            </w:r>
            <w:r w:rsidRPr="00702314">
              <w:rPr>
                <w:b/>
                <w:i/>
                <w:sz w:val="24"/>
                <w:lang w:val="ru-RU"/>
              </w:rPr>
              <w:t>у</w:t>
            </w:r>
          </w:p>
          <w:p w:rsidR="009E48B0" w:rsidRPr="00702314" w:rsidRDefault="009E48B0">
            <w:pPr>
              <w:pStyle w:val="TableParagraph"/>
              <w:ind w:left="0"/>
              <w:rPr>
                <w:b/>
                <w:sz w:val="26"/>
                <w:lang w:val="ru-RU"/>
              </w:rPr>
            </w:pPr>
          </w:p>
          <w:p w:rsidR="009E48B0" w:rsidRPr="00702314" w:rsidRDefault="00702314">
            <w:pPr>
              <w:pStyle w:val="TableParagraph"/>
              <w:spacing w:before="1"/>
              <w:ind w:left="100" w:right="259"/>
              <w:rPr>
                <w:sz w:val="24"/>
                <w:lang w:val="ru-RU"/>
              </w:rPr>
            </w:pPr>
            <w:r w:rsidRPr="00702314">
              <w:rPr>
                <w:sz w:val="24"/>
                <w:lang w:val="ru-RU"/>
              </w:rPr>
              <w:t>(с. 36–39)</w:t>
            </w:r>
          </w:p>
        </w:tc>
        <w:tc>
          <w:tcPr>
            <w:tcW w:w="2835" w:type="dxa"/>
          </w:tcPr>
          <w:p w:rsidR="009E48B0" w:rsidRPr="00702314" w:rsidRDefault="00702314">
            <w:pPr>
              <w:pStyle w:val="TableParagraph"/>
              <w:spacing w:line="264" w:lineRule="auto"/>
              <w:ind w:right="102"/>
              <w:rPr>
                <w:sz w:val="24"/>
                <w:lang w:val="ru-RU"/>
              </w:rPr>
            </w:pPr>
            <w:r w:rsidRPr="00702314">
              <w:rPr>
                <w:sz w:val="24"/>
                <w:lang w:val="ru-RU"/>
              </w:rPr>
              <w:t>В чем разница между заглавными и строчными буквами?</w:t>
            </w:r>
          </w:p>
          <w:p w:rsidR="009E48B0" w:rsidRPr="00702314" w:rsidRDefault="00702314">
            <w:pPr>
              <w:pStyle w:val="TableParagraph"/>
              <w:spacing w:before="2" w:line="264" w:lineRule="auto"/>
              <w:ind w:right="405"/>
              <w:rPr>
                <w:sz w:val="24"/>
                <w:lang w:val="ru-RU"/>
              </w:rPr>
            </w:pPr>
            <w:r w:rsidRPr="00702314">
              <w:rPr>
                <w:b/>
                <w:sz w:val="24"/>
                <w:lang w:val="ru-RU"/>
              </w:rPr>
              <w:t xml:space="preserve">Цели: </w:t>
            </w:r>
            <w:r w:rsidRPr="00702314">
              <w:rPr>
                <w:sz w:val="24"/>
                <w:lang w:val="ru-RU"/>
              </w:rPr>
              <w:t>учить выделять звук</w:t>
            </w:r>
          </w:p>
          <w:p w:rsidR="009E48B0" w:rsidRPr="00702314" w:rsidRDefault="00702314">
            <w:pPr>
              <w:pStyle w:val="TableParagraph"/>
              <w:spacing w:before="3" w:line="264" w:lineRule="auto"/>
              <w:ind w:right="334"/>
              <w:rPr>
                <w:sz w:val="24"/>
                <w:lang w:val="ru-RU"/>
              </w:rPr>
            </w:pPr>
            <w:r w:rsidRPr="00702314">
              <w:rPr>
                <w:sz w:val="24"/>
                <w:lang w:val="ru-RU"/>
              </w:rPr>
              <w:t>[у] из речи; дать общее представление о назначении больших букв</w:t>
            </w:r>
          </w:p>
        </w:tc>
        <w:tc>
          <w:tcPr>
            <w:tcW w:w="1844" w:type="dxa"/>
          </w:tcPr>
          <w:p w:rsidR="009E48B0" w:rsidRPr="00702314" w:rsidRDefault="00702314">
            <w:pPr>
              <w:pStyle w:val="TableParagraph"/>
              <w:spacing w:line="264" w:lineRule="auto"/>
              <w:ind w:right="487"/>
              <w:rPr>
                <w:sz w:val="24"/>
                <w:lang w:val="ru-RU"/>
              </w:rPr>
            </w:pPr>
            <w:r w:rsidRPr="00702314">
              <w:rPr>
                <w:sz w:val="24"/>
                <w:lang w:val="ru-RU"/>
              </w:rPr>
              <w:t>Заглавная буква, слог- слияние, предлог</w:t>
            </w:r>
          </w:p>
        </w:tc>
        <w:tc>
          <w:tcPr>
            <w:tcW w:w="2640" w:type="dxa"/>
          </w:tcPr>
          <w:p w:rsidR="009E48B0" w:rsidRPr="00702314" w:rsidRDefault="00702314">
            <w:pPr>
              <w:pStyle w:val="TableParagraph"/>
              <w:spacing w:line="264" w:lineRule="auto"/>
              <w:ind w:right="459"/>
              <w:rPr>
                <w:sz w:val="24"/>
                <w:lang w:val="ru-RU"/>
              </w:rPr>
            </w:pPr>
            <w:r w:rsidRPr="00702314">
              <w:rPr>
                <w:b/>
                <w:sz w:val="24"/>
                <w:lang w:val="ru-RU"/>
              </w:rPr>
              <w:t xml:space="preserve">Узнают </w:t>
            </w:r>
            <w:r w:rsidRPr="00702314">
              <w:rPr>
                <w:sz w:val="24"/>
                <w:lang w:val="ru-RU"/>
              </w:rPr>
              <w:t>назначение заглавных букв при составлении схем предложений, имен людей и кличек животных</w:t>
            </w:r>
          </w:p>
        </w:tc>
        <w:tc>
          <w:tcPr>
            <w:tcW w:w="3882" w:type="dxa"/>
          </w:tcPr>
          <w:p w:rsidR="009E48B0" w:rsidRPr="00702314" w:rsidRDefault="00702314">
            <w:pPr>
              <w:pStyle w:val="TableParagraph"/>
              <w:spacing w:line="252" w:lineRule="auto"/>
              <w:ind w:right="297"/>
              <w:rPr>
                <w:sz w:val="24"/>
                <w:lang w:val="ru-RU"/>
              </w:rPr>
            </w:pPr>
            <w:r w:rsidRPr="00702314">
              <w:rPr>
                <w:b/>
                <w:sz w:val="24"/>
                <w:lang w:val="ru-RU"/>
              </w:rPr>
              <w:t xml:space="preserve">Регулятивные: </w:t>
            </w:r>
            <w:r w:rsidRPr="00702314">
              <w:rPr>
                <w:sz w:val="24"/>
                <w:lang w:val="ru-RU"/>
              </w:rPr>
              <w:t>преобразовывать практическую задачу</w:t>
            </w:r>
          </w:p>
          <w:p w:rsidR="009E48B0" w:rsidRPr="00702314" w:rsidRDefault="00702314">
            <w:pPr>
              <w:pStyle w:val="TableParagraph"/>
              <w:spacing w:before="1" w:line="252" w:lineRule="auto"/>
              <w:ind w:right="427"/>
              <w:rPr>
                <w:sz w:val="24"/>
                <w:lang w:val="ru-RU"/>
              </w:rPr>
            </w:pPr>
            <w:r w:rsidRPr="00702314">
              <w:rPr>
                <w:sz w:val="24"/>
                <w:lang w:val="ru-RU"/>
              </w:rPr>
              <w:t>в познавательную, использовать речь для регуляции своего действия.</w:t>
            </w:r>
          </w:p>
          <w:p w:rsidR="009E48B0" w:rsidRPr="00702314" w:rsidRDefault="00702314">
            <w:pPr>
              <w:pStyle w:val="TableParagraph"/>
              <w:spacing w:before="1" w:line="252" w:lineRule="auto"/>
              <w:ind w:right="134"/>
              <w:rPr>
                <w:sz w:val="24"/>
                <w:lang w:val="ru-RU"/>
              </w:rPr>
            </w:pPr>
            <w:r w:rsidRPr="00702314">
              <w:rPr>
                <w:b/>
                <w:sz w:val="24"/>
                <w:lang w:val="ru-RU"/>
              </w:rPr>
              <w:t xml:space="preserve">Познавательные: </w:t>
            </w:r>
            <w:r w:rsidRPr="00702314">
              <w:rPr>
                <w:sz w:val="24"/>
                <w:lang w:val="ru-RU"/>
              </w:rPr>
              <w:t>составлять план и последовательность действий.</w:t>
            </w:r>
          </w:p>
          <w:p w:rsidR="009E48B0" w:rsidRPr="00702314" w:rsidRDefault="00702314">
            <w:pPr>
              <w:pStyle w:val="TableParagraph"/>
              <w:spacing w:line="252" w:lineRule="auto"/>
              <w:ind w:right="153"/>
              <w:rPr>
                <w:sz w:val="24"/>
                <w:lang w:val="ru-RU"/>
              </w:rPr>
            </w:pPr>
            <w:r w:rsidRPr="00702314">
              <w:rPr>
                <w:b/>
                <w:sz w:val="24"/>
                <w:lang w:val="ru-RU"/>
              </w:rPr>
              <w:t xml:space="preserve">Коммуникативные: </w:t>
            </w:r>
            <w:r w:rsidRPr="00702314">
              <w:rPr>
                <w:sz w:val="24"/>
                <w:lang w:val="ru-RU"/>
              </w:rPr>
              <w:t>использовать речь для регуляции своего действия</w:t>
            </w:r>
          </w:p>
        </w:tc>
        <w:tc>
          <w:tcPr>
            <w:tcW w:w="1843" w:type="dxa"/>
          </w:tcPr>
          <w:p w:rsidR="009E48B0" w:rsidRPr="00702314" w:rsidRDefault="00702314">
            <w:pPr>
              <w:pStyle w:val="TableParagraph"/>
              <w:spacing w:line="264" w:lineRule="auto"/>
              <w:ind w:left="100" w:right="227"/>
              <w:rPr>
                <w:sz w:val="24"/>
                <w:lang w:val="ru-RU"/>
              </w:rPr>
            </w:pPr>
            <w:r w:rsidRPr="00702314">
              <w:rPr>
                <w:sz w:val="24"/>
                <w:lang w:val="ru-RU"/>
              </w:rPr>
              <w:t>Адекватная мотивация: самооценка на основе критериев успешности учебной деятельности</w:t>
            </w:r>
          </w:p>
        </w:tc>
      </w:tr>
      <w:tr w:rsidR="009E48B0">
        <w:trPr>
          <w:trHeight w:hRule="exact" w:val="331"/>
        </w:trPr>
        <w:tc>
          <w:tcPr>
            <w:tcW w:w="16414" w:type="dxa"/>
            <w:gridSpan w:val="8"/>
          </w:tcPr>
          <w:p w:rsidR="009E48B0" w:rsidRDefault="00702314">
            <w:pPr>
              <w:pStyle w:val="TableParagraph"/>
              <w:spacing w:line="313" w:lineRule="exact"/>
              <w:ind w:left="2"/>
              <w:jc w:val="center"/>
              <w:rPr>
                <w:b/>
                <w:sz w:val="28"/>
              </w:rPr>
            </w:pPr>
            <w:r>
              <w:rPr>
                <w:b/>
                <w:sz w:val="28"/>
              </w:rPr>
              <w:t>Букварный период</w:t>
            </w:r>
          </w:p>
        </w:tc>
      </w:tr>
      <w:tr w:rsidR="009E48B0" w:rsidRPr="009F0A17">
        <w:trPr>
          <w:trHeight w:hRule="exact" w:val="3047"/>
        </w:trPr>
        <w:tc>
          <w:tcPr>
            <w:tcW w:w="535" w:type="dxa"/>
          </w:tcPr>
          <w:p w:rsidR="009E48B0" w:rsidRDefault="009E48B0">
            <w:pPr>
              <w:pStyle w:val="TableParagraph"/>
              <w:spacing w:before="8"/>
              <w:ind w:left="0"/>
              <w:rPr>
                <w:b/>
              </w:rPr>
            </w:pPr>
          </w:p>
          <w:p w:rsidR="009E48B0" w:rsidRDefault="00702314">
            <w:pPr>
              <w:pStyle w:val="TableParagraph"/>
              <w:ind w:left="0" w:right="143"/>
              <w:jc w:val="right"/>
              <w:rPr>
                <w:sz w:val="24"/>
              </w:rPr>
            </w:pPr>
            <w:r>
              <w:rPr>
                <w:sz w:val="24"/>
              </w:rPr>
              <w:t>15</w:t>
            </w:r>
          </w:p>
        </w:tc>
        <w:tc>
          <w:tcPr>
            <w:tcW w:w="850" w:type="dxa"/>
          </w:tcPr>
          <w:p w:rsidR="009E48B0" w:rsidRDefault="009E48B0"/>
        </w:tc>
        <w:tc>
          <w:tcPr>
            <w:tcW w:w="1985" w:type="dxa"/>
          </w:tcPr>
          <w:p w:rsidR="009E48B0" w:rsidRPr="00702314" w:rsidRDefault="00702314">
            <w:pPr>
              <w:pStyle w:val="TableParagraph"/>
              <w:spacing w:line="264" w:lineRule="auto"/>
              <w:ind w:left="100" w:right="286"/>
              <w:rPr>
                <w:b/>
                <w:i/>
                <w:sz w:val="24"/>
                <w:lang w:val="ru-RU"/>
              </w:rPr>
            </w:pPr>
            <w:r w:rsidRPr="00702314">
              <w:rPr>
                <w:b/>
                <w:sz w:val="24"/>
                <w:lang w:val="ru-RU"/>
              </w:rPr>
              <w:t xml:space="preserve">Звуки [н], [н’], буквы </w:t>
            </w:r>
            <w:r w:rsidRPr="00702314">
              <w:rPr>
                <w:b/>
                <w:i/>
                <w:sz w:val="24"/>
                <w:lang w:val="ru-RU"/>
              </w:rPr>
              <w:t>Н</w:t>
            </w:r>
            <w:r w:rsidRPr="00702314">
              <w:rPr>
                <w:b/>
                <w:sz w:val="24"/>
                <w:lang w:val="ru-RU"/>
              </w:rPr>
              <w:t>,</w:t>
            </w:r>
            <w:r w:rsidRPr="00702314">
              <w:rPr>
                <w:b/>
                <w:i/>
                <w:sz w:val="24"/>
                <w:lang w:val="ru-RU"/>
              </w:rPr>
              <w:t>н</w:t>
            </w:r>
          </w:p>
          <w:p w:rsidR="009E48B0" w:rsidRDefault="00702314">
            <w:pPr>
              <w:pStyle w:val="TableParagraph"/>
              <w:spacing w:line="271" w:lineRule="exact"/>
              <w:ind w:left="100" w:right="259"/>
              <w:rPr>
                <w:sz w:val="24"/>
              </w:rPr>
            </w:pPr>
            <w:r>
              <w:rPr>
                <w:sz w:val="24"/>
              </w:rPr>
              <w:t>(с. 40–41)</w:t>
            </w:r>
          </w:p>
        </w:tc>
        <w:tc>
          <w:tcPr>
            <w:tcW w:w="2835" w:type="dxa"/>
          </w:tcPr>
          <w:p w:rsidR="009E48B0" w:rsidRPr="00702314" w:rsidRDefault="00702314">
            <w:pPr>
              <w:pStyle w:val="TableParagraph"/>
              <w:spacing w:line="264" w:lineRule="auto"/>
              <w:ind w:right="190"/>
              <w:rPr>
                <w:sz w:val="24"/>
                <w:lang w:val="ru-RU"/>
              </w:rPr>
            </w:pPr>
            <w:r w:rsidRPr="00702314">
              <w:rPr>
                <w:sz w:val="24"/>
                <w:lang w:val="ru-RU"/>
              </w:rPr>
              <w:t>Чем отличается гласный звук от согласного?</w:t>
            </w:r>
          </w:p>
          <w:p w:rsidR="009E48B0" w:rsidRPr="00702314" w:rsidRDefault="00702314">
            <w:pPr>
              <w:pStyle w:val="TableParagraph"/>
              <w:spacing w:line="264" w:lineRule="auto"/>
              <w:ind w:right="128"/>
              <w:rPr>
                <w:sz w:val="24"/>
                <w:lang w:val="ru-RU"/>
              </w:rPr>
            </w:pPr>
            <w:r w:rsidRPr="00702314">
              <w:rPr>
                <w:b/>
                <w:sz w:val="24"/>
                <w:lang w:val="ru-RU"/>
              </w:rPr>
              <w:t xml:space="preserve">Цели: </w:t>
            </w:r>
            <w:r w:rsidRPr="00702314">
              <w:rPr>
                <w:sz w:val="24"/>
                <w:lang w:val="ru-RU"/>
              </w:rPr>
              <w:t xml:space="preserve">познакомить с согласными звуками [н]? [н’] и буквами </w:t>
            </w:r>
            <w:r w:rsidRPr="00702314">
              <w:rPr>
                <w:b/>
                <w:i/>
                <w:sz w:val="24"/>
                <w:lang w:val="ru-RU"/>
              </w:rPr>
              <w:t>Н</w:t>
            </w:r>
            <w:r w:rsidRPr="00702314">
              <w:rPr>
                <w:i/>
                <w:sz w:val="24"/>
                <w:lang w:val="ru-RU"/>
              </w:rPr>
              <w:t xml:space="preserve">, </w:t>
            </w:r>
            <w:r w:rsidRPr="00702314">
              <w:rPr>
                <w:b/>
                <w:i/>
                <w:sz w:val="24"/>
                <w:lang w:val="ru-RU"/>
              </w:rPr>
              <w:t>н</w:t>
            </w:r>
            <w:r w:rsidRPr="00702314">
              <w:rPr>
                <w:sz w:val="24"/>
                <w:lang w:val="ru-RU"/>
              </w:rPr>
              <w:t>; озвучивать печатные буквы вслух</w:t>
            </w:r>
          </w:p>
        </w:tc>
        <w:tc>
          <w:tcPr>
            <w:tcW w:w="1844" w:type="dxa"/>
          </w:tcPr>
          <w:p w:rsidR="009E48B0" w:rsidRPr="00702314" w:rsidRDefault="00702314">
            <w:pPr>
              <w:pStyle w:val="TableParagraph"/>
              <w:spacing w:line="264" w:lineRule="auto"/>
              <w:ind w:right="226"/>
              <w:rPr>
                <w:sz w:val="24"/>
                <w:lang w:val="ru-RU"/>
              </w:rPr>
            </w:pPr>
            <w:r w:rsidRPr="00702314">
              <w:rPr>
                <w:sz w:val="24"/>
                <w:lang w:val="ru-RU"/>
              </w:rPr>
              <w:t>Звонкий согласный звук, слог- слияние; Русь, Родина, богатырь</w:t>
            </w:r>
          </w:p>
        </w:tc>
        <w:tc>
          <w:tcPr>
            <w:tcW w:w="2640" w:type="dxa"/>
          </w:tcPr>
          <w:p w:rsidR="009E48B0" w:rsidRPr="00702314" w:rsidRDefault="00702314">
            <w:pPr>
              <w:pStyle w:val="TableParagraph"/>
              <w:ind w:right="84"/>
              <w:rPr>
                <w:sz w:val="24"/>
                <w:lang w:val="ru-RU"/>
              </w:rPr>
            </w:pPr>
            <w:r w:rsidRPr="00702314">
              <w:rPr>
                <w:b/>
                <w:sz w:val="24"/>
                <w:lang w:val="ru-RU"/>
              </w:rPr>
              <w:t xml:space="preserve">Научатся: </w:t>
            </w:r>
            <w:r w:rsidRPr="00702314">
              <w:rPr>
                <w:sz w:val="24"/>
                <w:lang w:val="ru-RU"/>
              </w:rPr>
              <w:t>давать характеристику звукам [н], [н’] как твердым, мягким, звонким, составлять предложения к предложенным схемам, озвучивать печатные буквы вслух</w:t>
            </w:r>
          </w:p>
        </w:tc>
        <w:tc>
          <w:tcPr>
            <w:tcW w:w="3882" w:type="dxa"/>
          </w:tcPr>
          <w:p w:rsidR="009E48B0" w:rsidRPr="00702314" w:rsidRDefault="00702314">
            <w:pPr>
              <w:pStyle w:val="TableParagraph"/>
              <w:ind w:right="365"/>
              <w:rPr>
                <w:sz w:val="24"/>
                <w:lang w:val="ru-RU"/>
              </w:rPr>
            </w:pPr>
            <w:r w:rsidRPr="00702314">
              <w:rPr>
                <w:b/>
                <w:sz w:val="24"/>
                <w:lang w:val="ru-RU"/>
              </w:rPr>
              <w:t xml:space="preserve">Регулятивные: </w:t>
            </w:r>
            <w:r w:rsidRPr="00702314">
              <w:rPr>
                <w:sz w:val="24"/>
                <w:lang w:val="ru-RU"/>
              </w:rPr>
              <w:t>осуществлять итоговый и пошаговый контроль по результату.</w:t>
            </w:r>
          </w:p>
          <w:p w:rsidR="009E48B0" w:rsidRPr="00702314" w:rsidRDefault="00702314">
            <w:pPr>
              <w:pStyle w:val="TableParagraph"/>
              <w:ind w:right="367"/>
              <w:rPr>
                <w:sz w:val="24"/>
                <w:lang w:val="ru-RU"/>
              </w:rPr>
            </w:pPr>
            <w:r w:rsidRPr="00702314">
              <w:rPr>
                <w:b/>
                <w:sz w:val="24"/>
                <w:lang w:val="ru-RU"/>
              </w:rPr>
              <w:t xml:space="preserve">Познавательные: </w:t>
            </w:r>
            <w:r w:rsidRPr="00702314">
              <w:rPr>
                <w:sz w:val="24"/>
                <w:lang w:val="ru-RU"/>
              </w:rPr>
              <w:t xml:space="preserve">различать способ и результат действия. </w:t>
            </w:r>
            <w:r w:rsidRPr="00702314">
              <w:rPr>
                <w:b/>
                <w:sz w:val="24"/>
                <w:lang w:val="ru-RU"/>
              </w:rPr>
              <w:t xml:space="preserve">Коммуникативные: </w:t>
            </w:r>
            <w:r w:rsidRPr="00702314">
              <w:rPr>
                <w:sz w:val="24"/>
                <w:lang w:val="ru-RU"/>
              </w:rPr>
              <w:t>определять цели, функции участников, способы взаимодействия</w:t>
            </w:r>
          </w:p>
        </w:tc>
        <w:tc>
          <w:tcPr>
            <w:tcW w:w="1843" w:type="dxa"/>
          </w:tcPr>
          <w:p w:rsidR="009E48B0" w:rsidRPr="00702314" w:rsidRDefault="00702314">
            <w:pPr>
              <w:pStyle w:val="TableParagraph"/>
              <w:ind w:left="100" w:right="125"/>
              <w:rPr>
                <w:sz w:val="24"/>
                <w:lang w:val="ru-RU"/>
              </w:rPr>
            </w:pPr>
            <w:r w:rsidRPr="00702314">
              <w:rPr>
                <w:sz w:val="24"/>
                <w:lang w:val="ru-RU"/>
              </w:rPr>
              <w:t>Достижение гармонии с окружающими: выражение чувства сопричастност и</w:t>
            </w:r>
          </w:p>
          <w:p w:rsidR="009E48B0" w:rsidRPr="00702314" w:rsidRDefault="00702314">
            <w:pPr>
              <w:pStyle w:val="TableParagraph"/>
              <w:ind w:left="100" w:right="322"/>
              <w:rPr>
                <w:sz w:val="24"/>
                <w:lang w:val="ru-RU"/>
              </w:rPr>
            </w:pPr>
            <w:r w:rsidRPr="00702314">
              <w:rPr>
                <w:sz w:val="24"/>
                <w:lang w:val="ru-RU"/>
              </w:rPr>
              <w:t>и гордости за свою Родину, народ и историю</w:t>
            </w:r>
          </w:p>
        </w:tc>
      </w:tr>
      <w:tr w:rsidR="009E48B0" w:rsidRPr="009F0A17">
        <w:trPr>
          <w:trHeight w:hRule="exact" w:val="2909"/>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16</w:t>
            </w:r>
          </w:p>
        </w:tc>
        <w:tc>
          <w:tcPr>
            <w:tcW w:w="850" w:type="dxa"/>
          </w:tcPr>
          <w:p w:rsidR="009E48B0" w:rsidRDefault="009E48B0"/>
        </w:tc>
        <w:tc>
          <w:tcPr>
            <w:tcW w:w="1985" w:type="dxa"/>
          </w:tcPr>
          <w:p w:rsidR="009E48B0" w:rsidRPr="00702314" w:rsidRDefault="00702314">
            <w:pPr>
              <w:pStyle w:val="TableParagraph"/>
              <w:spacing w:line="264" w:lineRule="auto"/>
              <w:ind w:left="100" w:right="286"/>
              <w:rPr>
                <w:b/>
                <w:i/>
                <w:sz w:val="24"/>
                <w:lang w:val="ru-RU"/>
              </w:rPr>
            </w:pPr>
            <w:r w:rsidRPr="00702314">
              <w:rPr>
                <w:b/>
                <w:sz w:val="24"/>
                <w:lang w:val="ru-RU"/>
              </w:rPr>
              <w:t xml:space="preserve">Звуки [н], [н’], буквы </w:t>
            </w:r>
            <w:r w:rsidRPr="00702314">
              <w:rPr>
                <w:b/>
                <w:i/>
                <w:sz w:val="24"/>
                <w:lang w:val="ru-RU"/>
              </w:rPr>
              <w:t>Н</w:t>
            </w:r>
            <w:r w:rsidRPr="00702314">
              <w:rPr>
                <w:b/>
                <w:sz w:val="24"/>
                <w:lang w:val="ru-RU"/>
              </w:rPr>
              <w:t xml:space="preserve">, </w:t>
            </w:r>
            <w:r w:rsidRPr="00702314">
              <w:rPr>
                <w:b/>
                <w:i/>
                <w:sz w:val="24"/>
                <w:lang w:val="ru-RU"/>
              </w:rPr>
              <w:t>н</w:t>
            </w:r>
          </w:p>
          <w:p w:rsidR="009E48B0" w:rsidRDefault="00702314">
            <w:pPr>
              <w:pStyle w:val="TableParagraph"/>
              <w:spacing w:line="271" w:lineRule="exact"/>
              <w:ind w:left="100" w:right="259"/>
              <w:rPr>
                <w:sz w:val="24"/>
              </w:rPr>
            </w:pPr>
            <w:r>
              <w:rPr>
                <w:sz w:val="24"/>
              </w:rPr>
              <w:t>(с. 42–43)</w:t>
            </w:r>
          </w:p>
        </w:tc>
        <w:tc>
          <w:tcPr>
            <w:tcW w:w="2835" w:type="dxa"/>
          </w:tcPr>
          <w:p w:rsidR="009E48B0" w:rsidRPr="00702314" w:rsidRDefault="00702314">
            <w:pPr>
              <w:pStyle w:val="TableParagraph"/>
              <w:spacing w:line="252" w:lineRule="auto"/>
              <w:ind w:right="138"/>
              <w:rPr>
                <w:sz w:val="24"/>
                <w:lang w:val="ru-RU"/>
              </w:rPr>
            </w:pPr>
            <w:r w:rsidRPr="00702314">
              <w:rPr>
                <w:sz w:val="24"/>
                <w:lang w:val="ru-RU"/>
              </w:rPr>
              <w:t xml:space="preserve">Вместо каких слов можно употреблять слова </w:t>
            </w:r>
            <w:r w:rsidRPr="00702314">
              <w:rPr>
                <w:i/>
                <w:sz w:val="24"/>
                <w:lang w:val="ru-RU"/>
              </w:rPr>
              <w:t>он, оно, оно, они</w:t>
            </w:r>
            <w:r w:rsidRPr="00702314">
              <w:rPr>
                <w:sz w:val="24"/>
                <w:lang w:val="ru-RU"/>
              </w:rPr>
              <w:t xml:space="preserve">? </w:t>
            </w:r>
            <w:r w:rsidRPr="00702314">
              <w:rPr>
                <w:b/>
                <w:sz w:val="24"/>
                <w:lang w:val="ru-RU"/>
              </w:rPr>
              <w:t xml:space="preserve">Цели: </w:t>
            </w:r>
            <w:r w:rsidRPr="00702314">
              <w:rPr>
                <w:sz w:val="24"/>
                <w:lang w:val="ru-RU"/>
              </w:rPr>
              <w:t>начать формировать навыки чтения вслух;закреплять навыки чтения слогов и слов с изученными буквами; упражнять в составлении</w:t>
            </w:r>
          </w:p>
        </w:tc>
        <w:tc>
          <w:tcPr>
            <w:tcW w:w="1844" w:type="dxa"/>
          </w:tcPr>
          <w:p w:rsidR="009E48B0" w:rsidRDefault="00702314">
            <w:pPr>
              <w:pStyle w:val="TableParagraph"/>
              <w:spacing w:line="264" w:lineRule="exact"/>
              <w:ind w:right="80"/>
              <w:rPr>
                <w:sz w:val="24"/>
              </w:rPr>
            </w:pPr>
            <w:r>
              <w:rPr>
                <w:sz w:val="24"/>
              </w:rPr>
              <w:t>Значение слова</w:t>
            </w:r>
          </w:p>
        </w:tc>
        <w:tc>
          <w:tcPr>
            <w:tcW w:w="2640" w:type="dxa"/>
          </w:tcPr>
          <w:p w:rsidR="009E48B0" w:rsidRPr="00702314" w:rsidRDefault="00702314">
            <w:pPr>
              <w:pStyle w:val="TableParagraph"/>
              <w:spacing w:line="264" w:lineRule="auto"/>
              <w:ind w:right="146"/>
              <w:rPr>
                <w:sz w:val="24"/>
                <w:lang w:val="ru-RU"/>
              </w:rPr>
            </w:pPr>
            <w:r w:rsidRPr="00702314">
              <w:rPr>
                <w:b/>
                <w:sz w:val="24"/>
                <w:lang w:val="ru-RU"/>
              </w:rPr>
              <w:t xml:space="preserve">Научатся: </w:t>
            </w:r>
            <w:r w:rsidRPr="00702314">
              <w:rPr>
                <w:sz w:val="24"/>
                <w:lang w:val="ru-RU"/>
              </w:rPr>
              <w:t>читать хором, парами, индивидуально, распространять основу предложения</w:t>
            </w:r>
          </w:p>
        </w:tc>
        <w:tc>
          <w:tcPr>
            <w:tcW w:w="3882" w:type="dxa"/>
          </w:tcPr>
          <w:p w:rsidR="009E48B0" w:rsidRPr="00702314" w:rsidRDefault="00702314">
            <w:pPr>
              <w:pStyle w:val="TableParagraph"/>
              <w:spacing w:line="264" w:lineRule="auto"/>
              <w:ind w:right="365"/>
              <w:rPr>
                <w:sz w:val="24"/>
                <w:lang w:val="ru-RU"/>
              </w:rPr>
            </w:pPr>
            <w:r w:rsidRPr="00702314">
              <w:rPr>
                <w:b/>
                <w:sz w:val="24"/>
                <w:lang w:val="ru-RU"/>
              </w:rPr>
              <w:t xml:space="preserve">Регулятивные: </w:t>
            </w:r>
            <w:r w:rsidRPr="00702314">
              <w:rPr>
                <w:sz w:val="24"/>
                <w:lang w:val="ru-RU"/>
              </w:rPr>
              <w:t>осуществлять итоговый и пошаговый контроль по результатам.</w:t>
            </w:r>
          </w:p>
          <w:p w:rsidR="009E48B0" w:rsidRPr="00702314" w:rsidRDefault="00702314">
            <w:pPr>
              <w:pStyle w:val="TableParagraph"/>
              <w:spacing w:before="7" w:line="261" w:lineRule="auto"/>
              <w:ind w:right="481"/>
              <w:rPr>
                <w:sz w:val="24"/>
                <w:lang w:val="ru-RU"/>
              </w:rPr>
            </w:pPr>
            <w:r w:rsidRPr="00702314">
              <w:rPr>
                <w:b/>
                <w:sz w:val="24"/>
                <w:lang w:val="ru-RU"/>
              </w:rPr>
              <w:t xml:space="preserve">Познавательные: </w:t>
            </w:r>
            <w:r w:rsidRPr="00702314">
              <w:rPr>
                <w:sz w:val="24"/>
                <w:lang w:val="ru-RU"/>
              </w:rPr>
              <w:t>классифицировать по заданным критериям.</w:t>
            </w:r>
          </w:p>
          <w:p w:rsidR="009E48B0" w:rsidRPr="00702314" w:rsidRDefault="00702314">
            <w:pPr>
              <w:pStyle w:val="TableParagraph"/>
              <w:spacing w:before="2" w:line="264" w:lineRule="auto"/>
              <w:ind w:right="721"/>
              <w:rPr>
                <w:sz w:val="24"/>
                <w:lang w:val="ru-RU"/>
              </w:rPr>
            </w:pPr>
            <w:r w:rsidRPr="00702314">
              <w:rPr>
                <w:b/>
                <w:sz w:val="24"/>
                <w:lang w:val="ru-RU"/>
              </w:rPr>
              <w:t xml:space="preserve">Коммуникативные: </w:t>
            </w:r>
            <w:r w:rsidRPr="00702314">
              <w:rPr>
                <w:sz w:val="24"/>
                <w:lang w:val="ru-RU"/>
              </w:rPr>
              <w:t>строить понятные для партнера высказывания</w:t>
            </w:r>
          </w:p>
        </w:tc>
        <w:tc>
          <w:tcPr>
            <w:tcW w:w="1843" w:type="dxa"/>
          </w:tcPr>
          <w:p w:rsidR="009E48B0" w:rsidRPr="00702314" w:rsidRDefault="00702314">
            <w:pPr>
              <w:pStyle w:val="TableParagraph"/>
              <w:spacing w:line="264" w:lineRule="auto"/>
              <w:ind w:left="100" w:right="144"/>
              <w:rPr>
                <w:sz w:val="24"/>
                <w:lang w:val="ru-RU"/>
              </w:rPr>
            </w:pPr>
            <w:r w:rsidRPr="00702314">
              <w:rPr>
                <w:sz w:val="24"/>
                <w:lang w:val="ru-RU"/>
              </w:rPr>
              <w:t>Осознание ответственност и человека за общее благополучие, личной ответственност и за свои поступки</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879"/>
        </w:trPr>
        <w:tc>
          <w:tcPr>
            <w:tcW w:w="535" w:type="dxa"/>
          </w:tcPr>
          <w:p w:rsidR="009E48B0" w:rsidRPr="00702314" w:rsidRDefault="009E48B0">
            <w:pPr>
              <w:rPr>
                <w:lang w:val="ru-RU"/>
              </w:rPr>
            </w:pPr>
          </w:p>
        </w:tc>
        <w:tc>
          <w:tcPr>
            <w:tcW w:w="850" w:type="dxa"/>
          </w:tcPr>
          <w:p w:rsidR="009E48B0" w:rsidRPr="00702314" w:rsidRDefault="009E48B0">
            <w:pPr>
              <w:rPr>
                <w:lang w:val="ru-RU"/>
              </w:rPr>
            </w:pPr>
          </w:p>
        </w:tc>
        <w:tc>
          <w:tcPr>
            <w:tcW w:w="1985" w:type="dxa"/>
          </w:tcPr>
          <w:p w:rsidR="009E48B0" w:rsidRPr="00702314" w:rsidRDefault="009E48B0">
            <w:pPr>
              <w:rPr>
                <w:lang w:val="ru-RU"/>
              </w:rPr>
            </w:pPr>
          </w:p>
        </w:tc>
        <w:tc>
          <w:tcPr>
            <w:tcW w:w="2835" w:type="dxa"/>
          </w:tcPr>
          <w:p w:rsidR="009E48B0" w:rsidRPr="00702314" w:rsidRDefault="00702314">
            <w:pPr>
              <w:pStyle w:val="TableParagraph"/>
              <w:spacing w:line="252" w:lineRule="auto"/>
              <w:ind w:right="264"/>
              <w:rPr>
                <w:sz w:val="24"/>
                <w:lang w:val="ru-RU"/>
              </w:rPr>
            </w:pPr>
            <w:r w:rsidRPr="00702314">
              <w:rPr>
                <w:sz w:val="24"/>
                <w:lang w:val="ru-RU"/>
              </w:rPr>
              <w:t>предложений с заменой отдельных слов рисунками</w:t>
            </w:r>
          </w:p>
        </w:tc>
        <w:tc>
          <w:tcPr>
            <w:tcW w:w="1844" w:type="dxa"/>
          </w:tcPr>
          <w:p w:rsidR="009E48B0" w:rsidRPr="00702314" w:rsidRDefault="009E48B0">
            <w:pPr>
              <w:rPr>
                <w:lang w:val="ru-RU"/>
              </w:rPr>
            </w:pPr>
          </w:p>
        </w:tc>
        <w:tc>
          <w:tcPr>
            <w:tcW w:w="2640" w:type="dxa"/>
          </w:tcPr>
          <w:p w:rsidR="009E48B0" w:rsidRPr="00702314" w:rsidRDefault="009E48B0">
            <w:pPr>
              <w:rPr>
                <w:lang w:val="ru-RU"/>
              </w:rPr>
            </w:pPr>
          </w:p>
        </w:tc>
        <w:tc>
          <w:tcPr>
            <w:tcW w:w="3882" w:type="dxa"/>
          </w:tcPr>
          <w:p w:rsidR="009E48B0" w:rsidRPr="00702314" w:rsidRDefault="009E48B0">
            <w:pPr>
              <w:rPr>
                <w:lang w:val="ru-RU"/>
              </w:rPr>
            </w:pPr>
          </w:p>
        </w:tc>
        <w:tc>
          <w:tcPr>
            <w:tcW w:w="1843" w:type="dxa"/>
          </w:tcPr>
          <w:p w:rsidR="009E48B0" w:rsidRPr="00702314" w:rsidRDefault="009E48B0">
            <w:pPr>
              <w:rPr>
                <w:lang w:val="ru-RU"/>
              </w:rPr>
            </w:pPr>
          </w:p>
        </w:tc>
      </w:tr>
      <w:tr w:rsidR="009E48B0" w:rsidRPr="009F0A17">
        <w:trPr>
          <w:trHeight w:hRule="exact" w:val="3488"/>
        </w:trPr>
        <w:tc>
          <w:tcPr>
            <w:tcW w:w="535" w:type="dxa"/>
          </w:tcPr>
          <w:p w:rsidR="009E48B0" w:rsidRPr="00702314" w:rsidRDefault="009E48B0">
            <w:pPr>
              <w:pStyle w:val="TableParagraph"/>
              <w:spacing w:before="10"/>
              <w:ind w:left="0"/>
              <w:rPr>
                <w:b/>
                <w:lang w:val="ru-RU"/>
              </w:rPr>
            </w:pPr>
          </w:p>
          <w:p w:rsidR="009E48B0" w:rsidRDefault="00702314">
            <w:pPr>
              <w:pStyle w:val="TableParagraph"/>
              <w:spacing w:before="1"/>
              <w:ind w:left="0" w:right="143"/>
              <w:jc w:val="right"/>
              <w:rPr>
                <w:sz w:val="24"/>
              </w:rPr>
            </w:pPr>
            <w:r>
              <w:rPr>
                <w:sz w:val="24"/>
              </w:rPr>
              <w:t>17</w:t>
            </w:r>
          </w:p>
        </w:tc>
        <w:tc>
          <w:tcPr>
            <w:tcW w:w="850" w:type="dxa"/>
          </w:tcPr>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spacing w:before="3"/>
              <w:ind w:left="0"/>
              <w:rPr>
                <w:b/>
                <w:sz w:val="30"/>
              </w:rPr>
            </w:pPr>
          </w:p>
          <w:p w:rsidR="009E48B0" w:rsidRDefault="00702314">
            <w:pPr>
              <w:pStyle w:val="TableParagraph"/>
              <w:ind w:left="189"/>
              <w:rPr>
                <w:sz w:val="24"/>
              </w:rPr>
            </w:pPr>
            <w:r>
              <w:rPr>
                <w:sz w:val="24"/>
              </w:rPr>
              <w:t>Окт.</w:t>
            </w:r>
          </w:p>
        </w:tc>
        <w:tc>
          <w:tcPr>
            <w:tcW w:w="1985" w:type="dxa"/>
          </w:tcPr>
          <w:p w:rsidR="009E48B0" w:rsidRPr="00702314" w:rsidRDefault="00702314">
            <w:pPr>
              <w:pStyle w:val="TableParagraph"/>
              <w:spacing w:line="264" w:lineRule="auto"/>
              <w:ind w:left="100" w:right="259"/>
              <w:rPr>
                <w:b/>
                <w:i/>
                <w:sz w:val="24"/>
                <w:lang w:val="ru-RU"/>
              </w:rPr>
            </w:pPr>
            <w:r w:rsidRPr="00702314">
              <w:rPr>
                <w:b/>
                <w:sz w:val="24"/>
                <w:lang w:val="ru-RU"/>
              </w:rPr>
              <w:t>Звуки [с], [</w:t>
            </w:r>
            <w:r>
              <w:rPr>
                <w:b/>
                <w:sz w:val="24"/>
              </w:rPr>
              <w:t>c</w:t>
            </w:r>
            <w:r w:rsidRPr="00702314">
              <w:rPr>
                <w:b/>
                <w:sz w:val="24"/>
                <w:lang w:val="ru-RU"/>
              </w:rPr>
              <w:t>’], буквы</w:t>
            </w:r>
            <w:r w:rsidRPr="00702314">
              <w:rPr>
                <w:b/>
                <w:i/>
                <w:sz w:val="24"/>
                <w:lang w:val="ru-RU"/>
              </w:rPr>
              <w:t>С</w:t>
            </w:r>
            <w:r w:rsidRPr="00702314">
              <w:rPr>
                <w:b/>
                <w:sz w:val="24"/>
                <w:lang w:val="ru-RU"/>
              </w:rPr>
              <w:t xml:space="preserve">, </w:t>
            </w:r>
            <w:r w:rsidRPr="00702314">
              <w:rPr>
                <w:b/>
                <w:i/>
                <w:sz w:val="24"/>
                <w:lang w:val="ru-RU"/>
              </w:rPr>
              <w:t>с</w:t>
            </w:r>
          </w:p>
          <w:p w:rsidR="009E48B0" w:rsidRPr="00702314" w:rsidRDefault="009E48B0">
            <w:pPr>
              <w:pStyle w:val="TableParagraph"/>
              <w:ind w:left="0"/>
              <w:rPr>
                <w:b/>
                <w:sz w:val="26"/>
                <w:lang w:val="ru-RU"/>
              </w:rPr>
            </w:pPr>
          </w:p>
          <w:p w:rsidR="009E48B0" w:rsidRPr="00702314" w:rsidRDefault="00702314">
            <w:pPr>
              <w:pStyle w:val="TableParagraph"/>
              <w:spacing w:before="1"/>
              <w:ind w:left="100" w:right="259"/>
              <w:rPr>
                <w:sz w:val="24"/>
                <w:lang w:val="ru-RU"/>
              </w:rPr>
            </w:pPr>
            <w:r w:rsidRPr="00702314">
              <w:rPr>
                <w:sz w:val="24"/>
                <w:lang w:val="ru-RU"/>
              </w:rPr>
              <w:t>(с. 44–45)</w:t>
            </w:r>
          </w:p>
        </w:tc>
        <w:tc>
          <w:tcPr>
            <w:tcW w:w="2835" w:type="dxa"/>
          </w:tcPr>
          <w:p w:rsidR="009E48B0" w:rsidRPr="00702314" w:rsidRDefault="00702314">
            <w:pPr>
              <w:pStyle w:val="TableParagraph"/>
              <w:spacing w:line="264" w:lineRule="auto"/>
              <w:ind w:right="1282"/>
              <w:rPr>
                <w:sz w:val="24"/>
                <w:lang w:val="ru-RU"/>
              </w:rPr>
            </w:pPr>
            <w:r w:rsidRPr="00702314">
              <w:rPr>
                <w:sz w:val="24"/>
                <w:lang w:val="ru-RU"/>
              </w:rPr>
              <w:t>Какие звуки обозначаются буквой</w:t>
            </w:r>
            <w:r w:rsidRPr="00702314">
              <w:rPr>
                <w:b/>
                <w:i/>
                <w:sz w:val="24"/>
                <w:lang w:val="ru-RU"/>
              </w:rPr>
              <w:t>С</w:t>
            </w:r>
            <w:r w:rsidRPr="00702314">
              <w:rPr>
                <w:sz w:val="24"/>
                <w:lang w:val="ru-RU"/>
              </w:rPr>
              <w:t>?</w:t>
            </w:r>
          </w:p>
          <w:p w:rsidR="009E48B0" w:rsidRPr="00702314" w:rsidRDefault="00702314">
            <w:pPr>
              <w:pStyle w:val="TableParagraph"/>
              <w:spacing w:line="264" w:lineRule="auto"/>
              <w:ind w:right="394"/>
              <w:rPr>
                <w:sz w:val="24"/>
                <w:lang w:val="ru-RU"/>
              </w:rPr>
            </w:pPr>
            <w:r w:rsidRPr="00702314">
              <w:rPr>
                <w:b/>
                <w:sz w:val="24"/>
                <w:lang w:val="ru-RU"/>
              </w:rPr>
              <w:t xml:space="preserve">Цели: </w:t>
            </w:r>
            <w:r w:rsidRPr="00702314">
              <w:rPr>
                <w:sz w:val="24"/>
                <w:lang w:val="ru-RU"/>
              </w:rPr>
              <w:t>познакомить с новыми буквами и звуками; формировать умение четко и правильно выражать свои мысли</w:t>
            </w:r>
          </w:p>
        </w:tc>
        <w:tc>
          <w:tcPr>
            <w:tcW w:w="1844" w:type="dxa"/>
          </w:tcPr>
          <w:p w:rsidR="009E48B0" w:rsidRPr="00702314" w:rsidRDefault="00702314">
            <w:pPr>
              <w:pStyle w:val="TableParagraph"/>
              <w:spacing w:line="264" w:lineRule="auto"/>
              <w:ind w:right="275"/>
              <w:rPr>
                <w:sz w:val="24"/>
                <w:lang w:val="ru-RU"/>
              </w:rPr>
            </w:pPr>
            <w:r w:rsidRPr="00702314">
              <w:rPr>
                <w:sz w:val="24"/>
                <w:lang w:val="ru-RU"/>
              </w:rPr>
              <w:t>Глухой согласный звук; пословица, чистоговорка.</w:t>
            </w:r>
          </w:p>
        </w:tc>
        <w:tc>
          <w:tcPr>
            <w:tcW w:w="2640" w:type="dxa"/>
          </w:tcPr>
          <w:p w:rsidR="009E48B0" w:rsidRPr="00702314" w:rsidRDefault="00702314">
            <w:pPr>
              <w:pStyle w:val="TableParagraph"/>
              <w:spacing w:line="252" w:lineRule="auto"/>
              <w:ind w:right="101"/>
              <w:rPr>
                <w:sz w:val="24"/>
                <w:lang w:val="ru-RU"/>
              </w:rPr>
            </w:pPr>
            <w:r w:rsidRPr="00702314">
              <w:rPr>
                <w:b/>
                <w:sz w:val="24"/>
                <w:lang w:val="ru-RU"/>
              </w:rPr>
              <w:t xml:space="preserve">Научатся: </w:t>
            </w:r>
            <w:r w:rsidRPr="00702314">
              <w:rPr>
                <w:sz w:val="24"/>
                <w:lang w:val="ru-RU"/>
              </w:rPr>
              <w:t>выделять звуки [с], [с’] в процессе слого- звукового анализа, отмечать особенности их произнесения, различать согласные звуки и буквы, четко и правильно выражать свои мысли</w:t>
            </w:r>
          </w:p>
        </w:tc>
        <w:tc>
          <w:tcPr>
            <w:tcW w:w="3882" w:type="dxa"/>
          </w:tcPr>
          <w:p w:rsidR="009E48B0" w:rsidRPr="00702314" w:rsidRDefault="00702314">
            <w:pPr>
              <w:pStyle w:val="TableParagraph"/>
              <w:ind w:right="66"/>
              <w:rPr>
                <w:sz w:val="24"/>
                <w:lang w:val="ru-RU"/>
              </w:rPr>
            </w:pPr>
            <w:r w:rsidRPr="00702314">
              <w:rPr>
                <w:b/>
                <w:sz w:val="24"/>
                <w:lang w:val="ru-RU"/>
              </w:rPr>
              <w:t xml:space="preserve">Регулятивные: </w:t>
            </w:r>
            <w:r w:rsidRPr="00702314">
              <w:rPr>
                <w:sz w:val="24"/>
                <w:lang w:val="ru-RU"/>
              </w:rPr>
              <w:t xml:space="preserve">осуществлять констатирующий и прогнозирующий контроль по результату и по способу действия. </w:t>
            </w:r>
            <w:r w:rsidRPr="00702314">
              <w:rPr>
                <w:b/>
                <w:sz w:val="24"/>
                <w:lang w:val="ru-RU"/>
              </w:rPr>
              <w:t xml:space="preserve">Познавательные: </w:t>
            </w:r>
            <w:r w:rsidRPr="00702314">
              <w:rPr>
                <w:sz w:val="24"/>
                <w:lang w:val="ru-RU"/>
              </w:rPr>
              <w:t>вносить необходимые дополнения и изменения в план и способ действия.</w:t>
            </w:r>
          </w:p>
          <w:p w:rsidR="009E48B0" w:rsidRDefault="00702314">
            <w:pPr>
              <w:pStyle w:val="TableParagraph"/>
              <w:ind w:right="663"/>
              <w:rPr>
                <w:sz w:val="24"/>
              </w:rPr>
            </w:pPr>
            <w:r>
              <w:rPr>
                <w:b/>
                <w:sz w:val="24"/>
              </w:rPr>
              <w:t xml:space="preserve">Коммуникативные: </w:t>
            </w:r>
            <w:r>
              <w:rPr>
                <w:sz w:val="24"/>
              </w:rPr>
              <w:t>слушать собеседника</w:t>
            </w:r>
          </w:p>
        </w:tc>
        <w:tc>
          <w:tcPr>
            <w:tcW w:w="1843" w:type="dxa"/>
          </w:tcPr>
          <w:p w:rsidR="009E48B0" w:rsidRPr="00702314" w:rsidRDefault="00702314">
            <w:pPr>
              <w:pStyle w:val="TableParagraph"/>
              <w:spacing w:line="252" w:lineRule="auto"/>
              <w:ind w:left="100" w:right="104"/>
              <w:rPr>
                <w:sz w:val="24"/>
                <w:lang w:val="ru-RU"/>
              </w:rPr>
            </w:pPr>
            <w:r w:rsidRPr="00702314">
              <w:rPr>
                <w:sz w:val="24"/>
                <w:lang w:val="ru-RU"/>
              </w:rPr>
              <w:t>Правильная ориентация в отношениях с другими людьми, выработка необходимых действий и норм сотрудничества в разных ситуациях</w:t>
            </w:r>
          </w:p>
        </w:tc>
      </w:tr>
      <w:tr w:rsidR="009E48B0" w:rsidRPr="009F0A17">
        <w:trPr>
          <w:trHeight w:hRule="exact" w:val="3351"/>
        </w:trPr>
        <w:tc>
          <w:tcPr>
            <w:tcW w:w="535" w:type="dxa"/>
          </w:tcPr>
          <w:p w:rsidR="009E48B0" w:rsidRPr="00702314" w:rsidRDefault="009E48B0">
            <w:pPr>
              <w:pStyle w:val="TableParagraph"/>
              <w:spacing w:before="10"/>
              <w:ind w:left="0"/>
              <w:rPr>
                <w:b/>
                <w:lang w:val="ru-RU"/>
              </w:rPr>
            </w:pPr>
          </w:p>
          <w:p w:rsidR="009E48B0" w:rsidRDefault="00702314">
            <w:pPr>
              <w:pStyle w:val="TableParagraph"/>
              <w:spacing w:before="1"/>
              <w:ind w:left="0" w:right="143"/>
              <w:jc w:val="right"/>
              <w:rPr>
                <w:sz w:val="24"/>
              </w:rPr>
            </w:pPr>
            <w:r>
              <w:rPr>
                <w:sz w:val="24"/>
              </w:rPr>
              <w:t>18</w:t>
            </w:r>
          </w:p>
        </w:tc>
        <w:tc>
          <w:tcPr>
            <w:tcW w:w="850" w:type="dxa"/>
          </w:tcPr>
          <w:p w:rsidR="009E48B0" w:rsidRDefault="009E48B0"/>
        </w:tc>
        <w:tc>
          <w:tcPr>
            <w:tcW w:w="1985" w:type="dxa"/>
          </w:tcPr>
          <w:p w:rsidR="009E48B0" w:rsidRPr="00702314" w:rsidRDefault="00702314">
            <w:pPr>
              <w:pStyle w:val="TableParagraph"/>
              <w:spacing w:line="261" w:lineRule="auto"/>
              <w:ind w:left="100" w:right="259"/>
              <w:rPr>
                <w:sz w:val="24"/>
                <w:lang w:val="ru-RU"/>
              </w:rPr>
            </w:pPr>
            <w:r w:rsidRPr="00702314">
              <w:rPr>
                <w:b/>
                <w:sz w:val="24"/>
                <w:lang w:val="ru-RU"/>
              </w:rPr>
              <w:t>Звуки [с], [</w:t>
            </w:r>
            <w:r>
              <w:rPr>
                <w:b/>
                <w:sz w:val="24"/>
              </w:rPr>
              <w:t>c</w:t>
            </w:r>
            <w:r w:rsidRPr="00702314">
              <w:rPr>
                <w:b/>
                <w:sz w:val="24"/>
                <w:lang w:val="ru-RU"/>
              </w:rPr>
              <w:t>’], буквы</w:t>
            </w:r>
            <w:r w:rsidRPr="00702314">
              <w:rPr>
                <w:b/>
                <w:i/>
                <w:sz w:val="24"/>
                <w:lang w:val="ru-RU"/>
              </w:rPr>
              <w:t xml:space="preserve">С, с </w:t>
            </w:r>
            <w:r w:rsidRPr="00702314">
              <w:rPr>
                <w:sz w:val="24"/>
                <w:lang w:val="ru-RU"/>
              </w:rPr>
              <w:t>(закрепление) (с. 46–47)</w:t>
            </w:r>
          </w:p>
        </w:tc>
        <w:tc>
          <w:tcPr>
            <w:tcW w:w="2835" w:type="dxa"/>
          </w:tcPr>
          <w:p w:rsidR="009E48B0" w:rsidRPr="00702314" w:rsidRDefault="00702314">
            <w:pPr>
              <w:pStyle w:val="TableParagraph"/>
              <w:spacing w:line="264" w:lineRule="auto"/>
              <w:ind w:right="241"/>
              <w:rPr>
                <w:sz w:val="24"/>
                <w:lang w:val="ru-RU"/>
              </w:rPr>
            </w:pPr>
            <w:r w:rsidRPr="00702314">
              <w:rPr>
                <w:sz w:val="24"/>
                <w:lang w:val="ru-RU"/>
              </w:rPr>
              <w:t>Почему букву</w:t>
            </w:r>
            <w:r w:rsidRPr="00702314">
              <w:rPr>
                <w:b/>
                <w:i/>
                <w:sz w:val="24"/>
                <w:lang w:val="ru-RU"/>
              </w:rPr>
              <w:t xml:space="preserve">С </w:t>
            </w:r>
            <w:r w:rsidRPr="00702314">
              <w:rPr>
                <w:sz w:val="24"/>
                <w:lang w:val="ru-RU"/>
              </w:rPr>
              <w:t>поселят в «ленте» на «нижний этаж»?</w:t>
            </w:r>
          </w:p>
          <w:p w:rsidR="009E48B0" w:rsidRPr="00702314" w:rsidRDefault="00702314">
            <w:pPr>
              <w:pStyle w:val="TableParagraph"/>
              <w:spacing w:line="264" w:lineRule="auto"/>
              <w:ind w:right="203"/>
              <w:rPr>
                <w:sz w:val="24"/>
                <w:lang w:val="ru-RU"/>
              </w:rPr>
            </w:pPr>
            <w:r w:rsidRPr="00702314">
              <w:rPr>
                <w:b/>
                <w:sz w:val="24"/>
                <w:lang w:val="ru-RU"/>
              </w:rPr>
              <w:t xml:space="preserve">Цели: </w:t>
            </w:r>
            <w:r w:rsidRPr="00702314">
              <w:rPr>
                <w:sz w:val="24"/>
                <w:lang w:val="ru-RU"/>
              </w:rPr>
              <w:t>формировать навыки чтения предложения с интонациями и паузами в соответствии со знаками препинания; закреплять знания об именах собственных</w:t>
            </w:r>
          </w:p>
        </w:tc>
        <w:tc>
          <w:tcPr>
            <w:tcW w:w="1844" w:type="dxa"/>
          </w:tcPr>
          <w:p w:rsidR="009E48B0" w:rsidRDefault="00702314">
            <w:pPr>
              <w:pStyle w:val="TableParagraph"/>
              <w:spacing w:line="264" w:lineRule="auto"/>
              <w:ind w:right="575"/>
              <w:rPr>
                <w:sz w:val="24"/>
              </w:rPr>
            </w:pPr>
            <w:r>
              <w:rPr>
                <w:sz w:val="24"/>
              </w:rPr>
              <w:t>Глухой согласный, твердый, мягкий</w:t>
            </w:r>
          </w:p>
        </w:tc>
        <w:tc>
          <w:tcPr>
            <w:tcW w:w="2640" w:type="dxa"/>
          </w:tcPr>
          <w:p w:rsidR="009E48B0" w:rsidRPr="00702314" w:rsidRDefault="00702314">
            <w:pPr>
              <w:pStyle w:val="TableParagraph"/>
              <w:spacing w:line="264" w:lineRule="auto"/>
              <w:ind w:right="235"/>
              <w:rPr>
                <w:sz w:val="24"/>
                <w:lang w:val="ru-RU"/>
              </w:rPr>
            </w:pPr>
            <w:r w:rsidRPr="00702314">
              <w:rPr>
                <w:b/>
                <w:sz w:val="24"/>
                <w:lang w:val="ru-RU"/>
              </w:rPr>
              <w:t xml:space="preserve">Научатся: </w:t>
            </w:r>
            <w:r w:rsidRPr="00702314">
              <w:rPr>
                <w:sz w:val="24"/>
                <w:lang w:val="ru-RU"/>
              </w:rPr>
              <w:t>давать характеристику звукам, узнавать буквы, обозначающие гласные и согласные звуки</w:t>
            </w:r>
          </w:p>
        </w:tc>
        <w:tc>
          <w:tcPr>
            <w:tcW w:w="3882" w:type="dxa"/>
          </w:tcPr>
          <w:p w:rsidR="009E48B0" w:rsidRPr="00702314" w:rsidRDefault="00702314">
            <w:pPr>
              <w:pStyle w:val="TableParagraph"/>
              <w:spacing w:line="264" w:lineRule="auto"/>
              <w:ind w:right="683"/>
              <w:rPr>
                <w:sz w:val="24"/>
                <w:lang w:val="ru-RU"/>
              </w:rPr>
            </w:pPr>
            <w:r w:rsidRPr="00702314">
              <w:rPr>
                <w:b/>
                <w:sz w:val="24"/>
                <w:lang w:val="ru-RU"/>
              </w:rPr>
              <w:t xml:space="preserve">Регулятивные: </w:t>
            </w:r>
            <w:r w:rsidRPr="00702314">
              <w:rPr>
                <w:sz w:val="24"/>
                <w:lang w:val="ru-RU"/>
              </w:rPr>
              <w:t>использовать установленные правила</w:t>
            </w:r>
          </w:p>
          <w:p w:rsidR="009E48B0" w:rsidRDefault="00702314">
            <w:pPr>
              <w:pStyle w:val="TableParagraph"/>
              <w:spacing w:before="2" w:line="264" w:lineRule="auto"/>
              <w:ind w:right="300"/>
              <w:rPr>
                <w:sz w:val="24"/>
              </w:rPr>
            </w:pPr>
            <w:r w:rsidRPr="00702314">
              <w:rPr>
                <w:sz w:val="24"/>
                <w:lang w:val="ru-RU"/>
              </w:rPr>
              <w:t xml:space="preserve">в контроле способа решения. </w:t>
            </w:r>
            <w:r w:rsidRPr="00702314">
              <w:rPr>
                <w:b/>
                <w:sz w:val="24"/>
                <w:lang w:val="ru-RU"/>
              </w:rPr>
              <w:t xml:space="preserve">Познавательные: </w:t>
            </w:r>
            <w:r w:rsidRPr="00702314">
              <w:rPr>
                <w:sz w:val="24"/>
                <w:lang w:val="ru-RU"/>
              </w:rPr>
              <w:t xml:space="preserve">различать способ и результат действия. </w:t>
            </w:r>
            <w:r>
              <w:rPr>
                <w:b/>
                <w:sz w:val="24"/>
              </w:rPr>
              <w:t xml:space="preserve">Коммуникативные: </w:t>
            </w:r>
            <w:r>
              <w:rPr>
                <w:sz w:val="24"/>
              </w:rPr>
              <w:t>формулировать свои затруднения</w:t>
            </w:r>
          </w:p>
        </w:tc>
        <w:tc>
          <w:tcPr>
            <w:tcW w:w="1843" w:type="dxa"/>
          </w:tcPr>
          <w:p w:rsidR="009E48B0" w:rsidRPr="00702314" w:rsidRDefault="00702314">
            <w:pPr>
              <w:pStyle w:val="TableParagraph"/>
              <w:spacing w:line="264" w:lineRule="auto"/>
              <w:ind w:left="100" w:right="113"/>
              <w:rPr>
                <w:sz w:val="24"/>
                <w:lang w:val="ru-RU"/>
              </w:rPr>
            </w:pPr>
            <w:r w:rsidRPr="00702314">
              <w:rPr>
                <w:sz w:val="24"/>
                <w:lang w:val="ru-RU"/>
              </w:rPr>
              <w:t xml:space="preserve">Концентрация воли для преодоления </w:t>
            </w:r>
            <w:r w:rsidRPr="00702314">
              <w:rPr>
                <w:spacing w:val="-1"/>
                <w:sz w:val="24"/>
                <w:lang w:val="ru-RU"/>
              </w:rPr>
              <w:t xml:space="preserve">интеллектуальн </w:t>
            </w:r>
            <w:r w:rsidRPr="00702314">
              <w:rPr>
                <w:sz w:val="24"/>
                <w:lang w:val="ru-RU"/>
              </w:rPr>
              <w:t>ых затруднений</w:t>
            </w:r>
          </w:p>
        </w:tc>
      </w:tr>
      <w:tr w:rsidR="009E48B0" w:rsidRPr="009F0A17">
        <w:trPr>
          <w:trHeight w:hRule="exact" w:val="2439"/>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19</w:t>
            </w:r>
          </w:p>
        </w:tc>
        <w:tc>
          <w:tcPr>
            <w:tcW w:w="850" w:type="dxa"/>
          </w:tcPr>
          <w:p w:rsidR="009E48B0" w:rsidRDefault="009E48B0"/>
        </w:tc>
        <w:tc>
          <w:tcPr>
            <w:tcW w:w="1985" w:type="dxa"/>
          </w:tcPr>
          <w:p w:rsidR="009E48B0" w:rsidRPr="00702314" w:rsidRDefault="00702314">
            <w:pPr>
              <w:pStyle w:val="TableParagraph"/>
              <w:spacing w:line="264" w:lineRule="auto"/>
              <w:ind w:left="100" w:right="286"/>
              <w:rPr>
                <w:b/>
                <w:i/>
                <w:sz w:val="24"/>
                <w:lang w:val="ru-RU"/>
              </w:rPr>
            </w:pPr>
            <w:r w:rsidRPr="00702314">
              <w:rPr>
                <w:b/>
                <w:sz w:val="24"/>
                <w:lang w:val="ru-RU"/>
              </w:rPr>
              <w:t>Звуки [к], [к’], буквы</w:t>
            </w:r>
            <w:r w:rsidRPr="00702314">
              <w:rPr>
                <w:b/>
                <w:i/>
                <w:sz w:val="24"/>
                <w:lang w:val="ru-RU"/>
              </w:rPr>
              <w:t>К</w:t>
            </w:r>
            <w:r w:rsidRPr="00702314">
              <w:rPr>
                <w:b/>
                <w:sz w:val="24"/>
                <w:lang w:val="ru-RU"/>
              </w:rPr>
              <w:t xml:space="preserve">, </w:t>
            </w:r>
            <w:r w:rsidRPr="00702314">
              <w:rPr>
                <w:b/>
                <w:i/>
                <w:sz w:val="24"/>
                <w:lang w:val="ru-RU"/>
              </w:rPr>
              <w:t>к</w:t>
            </w:r>
          </w:p>
          <w:p w:rsidR="009E48B0" w:rsidRPr="00702314" w:rsidRDefault="00702314">
            <w:pPr>
              <w:pStyle w:val="TableParagraph"/>
              <w:spacing w:line="271" w:lineRule="exact"/>
              <w:ind w:left="100" w:right="259"/>
              <w:rPr>
                <w:sz w:val="24"/>
                <w:lang w:val="ru-RU"/>
              </w:rPr>
            </w:pPr>
            <w:r w:rsidRPr="00702314">
              <w:rPr>
                <w:sz w:val="24"/>
                <w:lang w:val="ru-RU"/>
              </w:rPr>
              <w:t>(с. 48–49)</w:t>
            </w:r>
          </w:p>
        </w:tc>
        <w:tc>
          <w:tcPr>
            <w:tcW w:w="2835" w:type="dxa"/>
          </w:tcPr>
          <w:p w:rsidR="009E48B0" w:rsidRPr="00702314" w:rsidRDefault="00702314">
            <w:pPr>
              <w:pStyle w:val="TableParagraph"/>
              <w:spacing w:line="264" w:lineRule="auto"/>
              <w:ind w:right="213"/>
              <w:rPr>
                <w:sz w:val="24"/>
                <w:lang w:val="ru-RU"/>
              </w:rPr>
            </w:pPr>
            <w:r w:rsidRPr="00702314">
              <w:rPr>
                <w:sz w:val="24"/>
                <w:lang w:val="ru-RU"/>
              </w:rPr>
              <w:t xml:space="preserve">Какие звуки обозначаются буквой </w:t>
            </w:r>
            <w:r w:rsidRPr="00702314">
              <w:rPr>
                <w:b/>
                <w:i/>
                <w:sz w:val="24"/>
                <w:lang w:val="ru-RU"/>
              </w:rPr>
              <w:t>к</w:t>
            </w:r>
            <w:r w:rsidRPr="00702314">
              <w:rPr>
                <w:sz w:val="24"/>
                <w:lang w:val="ru-RU"/>
              </w:rPr>
              <w:t xml:space="preserve">? </w:t>
            </w:r>
            <w:r w:rsidRPr="00702314">
              <w:rPr>
                <w:b/>
                <w:sz w:val="24"/>
                <w:lang w:val="ru-RU"/>
              </w:rPr>
              <w:t xml:space="preserve">Цели: </w:t>
            </w:r>
            <w:r w:rsidRPr="00702314">
              <w:rPr>
                <w:sz w:val="24"/>
                <w:lang w:val="ru-RU"/>
              </w:rPr>
              <w:t>познакомить с согласными звуками [к] и [к’]; учить находить звуки в словах, составлять звуковые схемы слов с новыми</w:t>
            </w:r>
          </w:p>
        </w:tc>
        <w:tc>
          <w:tcPr>
            <w:tcW w:w="1844" w:type="dxa"/>
          </w:tcPr>
          <w:p w:rsidR="009E48B0" w:rsidRPr="00702314" w:rsidRDefault="00702314">
            <w:pPr>
              <w:pStyle w:val="TableParagraph"/>
              <w:spacing w:line="264" w:lineRule="auto"/>
              <w:ind w:right="80"/>
              <w:rPr>
                <w:sz w:val="24"/>
                <w:lang w:val="ru-RU"/>
              </w:rPr>
            </w:pPr>
            <w:r w:rsidRPr="00702314">
              <w:rPr>
                <w:sz w:val="24"/>
                <w:lang w:val="ru-RU"/>
              </w:rPr>
              <w:t>Звуковые схемы, глухой парный звук, твердый и мягкий</w:t>
            </w:r>
          </w:p>
        </w:tc>
        <w:tc>
          <w:tcPr>
            <w:tcW w:w="2640" w:type="dxa"/>
          </w:tcPr>
          <w:p w:rsidR="009E48B0" w:rsidRPr="00702314" w:rsidRDefault="00702314">
            <w:pPr>
              <w:pStyle w:val="TableParagraph"/>
              <w:spacing w:line="264" w:lineRule="auto"/>
              <w:ind w:right="235"/>
              <w:rPr>
                <w:sz w:val="24"/>
                <w:lang w:val="ru-RU"/>
              </w:rPr>
            </w:pPr>
            <w:r w:rsidRPr="00702314">
              <w:rPr>
                <w:b/>
                <w:sz w:val="24"/>
                <w:lang w:val="ru-RU"/>
              </w:rPr>
              <w:t xml:space="preserve">Научатся: </w:t>
            </w:r>
            <w:r w:rsidRPr="00702314">
              <w:rPr>
                <w:sz w:val="24"/>
                <w:lang w:val="ru-RU"/>
              </w:rPr>
              <w:t>находить новые звуки в словах, составлять звуковые схемы с новыми согласными звуками, различать звуки по твердости и мягкости, читать слова с</w:t>
            </w:r>
          </w:p>
        </w:tc>
        <w:tc>
          <w:tcPr>
            <w:tcW w:w="3882" w:type="dxa"/>
          </w:tcPr>
          <w:p w:rsidR="009E48B0" w:rsidRDefault="00702314">
            <w:pPr>
              <w:pStyle w:val="TableParagraph"/>
              <w:spacing w:line="264" w:lineRule="auto"/>
              <w:ind w:right="164"/>
              <w:rPr>
                <w:sz w:val="24"/>
              </w:rPr>
            </w:pPr>
            <w:r w:rsidRPr="00702314">
              <w:rPr>
                <w:b/>
                <w:sz w:val="24"/>
                <w:lang w:val="ru-RU"/>
              </w:rPr>
              <w:t xml:space="preserve">Регулятивные: </w:t>
            </w:r>
            <w:r w:rsidRPr="00702314">
              <w:rPr>
                <w:sz w:val="24"/>
                <w:lang w:val="ru-RU"/>
              </w:rPr>
              <w:t xml:space="preserve">формулировать и удерживать учебную задачу, применять установленные правила в планировании способа решения. </w:t>
            </w:r>
            <w:r>
              <w:rPr>
                <w:b/>
                <w:sz w:val="24"/>
              </w:rPr>
              <w:t xml:space="preserve">Познавательные: </w:t>
            </w:r>
            <w:r>
              <w:rPr>
                <w:sz w:val="24"/>
              </w:rPr>
              <w:t>самостоятельно выделять и формулировать познавательную цель.</w:t>
            </w:r>
          </w:p>
          <w:p w:rsidR="009E48B0" w:rsidRDefault="00702314">
            <w:pPr>
              <w:pStyle w:val="TableParagraph"/>
              <w:spacing w:before="2"/>
              <w:ind w:right="66"/>
              <w:rPr>
                <w:sz w:val="24"/>
              </w:rPr>
            </w:pPr>
            <w:r>
              <w:rPr>
                <w:b/>
                <w:sz w:val="24"/>
              </w:rPr>
              <w:t xml:space="preserve">Коммуникативные: </w:t>
            </w:r>
            <w:r>
              <w:rPr>
                <w:sz w:val="24"/>
              </w:rPr>
              <w:t>адекватно</w:t>
            </w:r>
          </w:p>
        </w:tc>
        <w:tc>
          <w:tcPr>
            <w:tcW w:w="1843" w:type="dxa"/>
          </w:tcPr>
          <w:p w:rsidR="009E48B0" w:rsidRPr="00702314" w:rsidRDefault="00702314">
            <w:pPr>
              <w:pStyle w:val="TableParagraph"/>
              <w:spacing w:line="264" w:lineRule="auto"/>
              <w:ind w:left="100" w:right="144"/>
              <w:rPr>
                <w:sz w:val="24"/>
                <w:lang w:val="ru-RU"/>
              </w:rPr>
            </w:pPr>
            <w:r w:rsidRPr="00702314">
              <w:rPr>
                <w:sz w:val="24"/>
                <w:lang w:val="ru-RU"/>
              </w:rPr>
              <w:t>Устойчивое следование социальным нормам и правилам поведения (реальная ответственност</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2439"/>
        </w:trPr>
        <w:tc>
          <w:tcPr>
            <w:tcW w:w="535" w:type="dxa"/>
          </w:tcPr>
          <w:p w:rsidR="009E48B0" w:rsidRPr="00702314" w:rsidRDefault="009E48B0">
            <w:pPr>
              <w:rPr>
                <w:lang w:val="ru-RU"/>
              </w:rPr>
            </w:pPr>
          </w:p>
        </w:tc>
        <w:tc>
          <w:tcPr>
            <w:tcW w:w="850" w:type="dxa"/>
          </w:tcPr>
          <w:p w:rsidR="009E48B0" w:rsidRPr="00702314" w:rsidRDefault="009E48B0">
            <w:pPr>
              <w:rPr>
                <w:lang w:val="ru-RU"/>
              </w:rPr>
            </w:pPr>
          </w:p>
        </w:tc>
        <w:tc>
          <w:tcPr>
            <w:tcW w:w="1985" w:type="dxa"/>
          </w:tcPr>
          <w:p w:rsidR="009E48B0" w:rsidRPr="00702314" w:rsidRDefault="009E48B0">
            <w:pPr>
              <w:rPr>
                <w:lang w:val="ru-RU"/>
              </w:rPr>
            </w:pPr>
          </w:p>
        </w:tc>
        <w:tc>
          <w:tcPr>
            <w:tcW w:w="2835" w:type="dxa"/>
          </w:tcPr>
          <w:p w:rsidR="009E48B0" w:rsidRPr="00702314" w:rsidRDefault="00702314">
            <w:pPr>
              <w:pStyle w:val="TableParagraph"/>
              <w:spacing w:line="266" w:lineRule="auto"/>
              <w:ind w:right="243"/>
              <w:rPr>
                <w:b/>
                <w:i/>
                <w:sz w:val="24"/>
                <w:lang w:val="ru-RU"/>
              </w:rPr>
            </w:pPr>
            <w:r w:rsidRPr="00702314">
              <w:rPr>
                <w:sz w:val="24"/>
                <w:lang w:val="ru-RU"/>
              </w:rPr>
              <w:t>звуками, читать слова с буквами</w:t>
            </w:r>
            <w:r w:rsidRPr="00702314">
              <w:rPr>
                <w:b/>
                <w:i/>
                <w:sz w:val="24"/>
                <w:lang w:val="ru-RU"/>
              </w:rPr>
              <w:t>К</w:t>
            </w:r>
          </w:p>
          <w:p w:rsidR="009E48B0" w:rsidRPr="00702314" w:rsidRDefault="00702314">
            <w:pPr>
              <w:pStyle w:val="TableParagraph"/>
              <w:spacing w:line="264" w:lineRule="auto"/>
              <w:ind w:right="123"/>
              <w:rPr>
                <w:sz w:val="24"/>
                <w:lang w:val="ru-RU"/>
              </w:rPr>
            </w:pPr>
            <w:r w:rsidRPr="00702314">
              <w:rPr>
                <w:sz w:val="24"/>
                <w:lang w:val="ru-RU"/>
              </w:rPr>
              <w:t xml:space="preserve">и </w:t>
            </w:r>
            <w:r w:rsidRPr="00702314">
              <w:rPr>
                <w:b/>
                <w:i/>
                <w:sz w:val="24"/>
                <w:lang w:val="ru-RU"/>
              </w:rPr>
              <w:t>к</w:t>
            </w:r>
            <w:r w:rsidRPr="00702314">
              <w:rPr>
                <w:sz w:val="24"/>
                <w:lang w:val="ru-RU"/>
              </w:rPr>
              <w:t>, пересказывать отрывки из знакомых сказок; приучать к чтению книг и бережному отношению к ним</w:t>
            </w:r>
          </w:p>
        </w:tc>
        <w:tc>
          <w:tcPr>
            <w:tcW w:w="1844" w:type="dxa"/>
          </w:tcPr>
          <w:p w:rsidR="009E48B0" w:rsidRPr="00702314" w:rsidRDefault="009E48B0">
            <w:pPr>
              <w:rPr>
                <w:lang w:val="ru-RU"/>
              </w:rPr>
            </w:pPr>
          </w:p>
        </w:tc>
        <w:tc>
          <w:tcPr>
            <w:tcW w:w="2640" w:type="dxa"/>
          </w:tcPr>
          <w:p w:rsidR="009E48B0" w:rsidRPr="00702314" w:rsidRDefault="00702314">
            <w:pPr>
              <w:pStyle w:val="TableParagraph"/>
              <w:spacing w:line="264" w:lineRule="auto"/>
              <w:ind w:right="101"/>
              <w:rPr>
                <w:sz w:val="24"/>
                <w:lang w:val="ru-RU"/>
              </w:rPr>
            </w:pPr>
            <w:r w:rsidRPr="00702314">
              <w:rPr>
                <w:sz w:val="24"/>
                <w:lang w:val="ru-RU"/>
              </w:rPr>
              <w:t>изученными буквами, пересказывать отрывки из знакомых сказок</w:t>
            </w:r>
          </w:p>
        </w:tc>
        <w:tc>
          <w:tcPr>
            <w:tcW w:w="3882" w:type="dxa"/>
          </w:tcPr>
          <w:p w:rsidR="009E48B0" w:rsidRPr="00702314" w:rsidRDefault="00702314">
            <w:pPr>
              <w:pStyle w:val="TableParagraph"/>
              <w:spacing w:line="264" w:lineRule="auto"/>
              <w:ind w:right="274"/>
              <w:rPr>
                <w:sz w:val="24"/>
                <w:lang w:val="ru-RU"/>
              </w:rPr>
            </w:pPr>
            <w:r w:rsidRPr="00702314">
              <w:rPr>
                <w:sz w:val="24"/>
                <w:lang w:val="ru-RU"/>
              </w:rPr>
              <w:t>использовать речь: правильно составлять предложения, логично выстраивать сюжет сказки</w:t>
            </w:r>
          </w:p>
        </w:tc>
        <w:tc>
          <w:tcPr>
            <w:tcW w:w="1843" w:type="dxa"/>
          </w:tcPr>
          <w:p w:rsidR="009E48B0" w:rsidRPr="00702314" w:rsidRDefault="00702314">
            <w:pPr>
              <w:pStyle w:val="TableParagraph"/>
              <w:spacing w:line="264" w:lineRule="auto"/>
              <w:ind w:left="100" w:right="168"/>
              <w:rPr>
                <w:sz w:val="24"/>
                <w:lang w:val="ru-RU"/>
              </w:rPr>
            </w:pPr>
            <w:r w:rsidRPr="00702314">
              <w:rPr>
                <w:sz w:val="24"/>
                <w:lang w:val="ru-RU"/>
              </w:rPr>
              <w:t>ь за принятие решений, выбор поступков и способов саморегуляции своих действий)</w:t>
            </w:r>
          </w:p>
        </w:tc>
      </w:tr>
      <w:tr w:rsidR="009E48B0" w:rsidRPr="009F0A17">
        <w:trPr>
          <w:trHeight w:hRule="exact" w:val="4566"/>
        </w:trPr>
        <w:tc>
          <w:tcPr>
            <w:tcW w:w="535" w:type="dxa"/>
          </w:tcPr>
          <w:p w:rsidR="009E48B0" w:rsidRPr="00702314" w:rsidRDefault="009E48B0">
            <w:pPr>
              <w:pStyle w:val="TableParagraph"/>
              <w:spacing w:before="9"/>
              <w:ind w:left="0"/>
              <w:rPr>
                <w:b/>
                <w:lang w:val="ru-RU"/>
              </w:rPr>
            </w:pPr>
          </w:p>
          <w:p w:rsidR="009E48B0" w:rsidRDefault="00702314">
            <w:pPr>
              <w:pStyle w:val="TableParagraph"/>
              <w:ind w:left="0" w:right="143"/>
              <w:jc w:val="right"/>
              <w:rPr>
                <w:sz w:val="24"/>
              </w:rPr>
            </w:pPr>
            <w:r>
              <w:rPr>
                <w:sz w:val="24"/>
              </w:rPr>
              <w:t>20</w:t>
            </w:r>
          </w:p>
        </w:tc>
        <w:tc>
          <w:tcPr>
            <w:tcW w:w="850" w:type="dxa"/>
          </w:tcPr>
          <w:p w:rsidR="009E48B0" w:rsidRDefault="009E48B0"/>
        </w:tc>
        <w:tc>
          <w:tcPr>
            <w:tcW w:w="1985" w:type="dxa"/>
          </w:tcPr>
          <w:p w:rsidR="009E48B0" w:rsidRPr="00702314" w:rsidRDefault="00702314">
            <w:pPr>
              <w:pStyle w:val="TableParagraph"/>
              <w:spacing w:line="264" w:lineRule="auto"/>
              <w:ind w:left="100" w:right="286"/>
              <w:rPr>
                <w:sz w:val="24"/>
                <w:lang w:val="ru-RU"/>
              </w:rPr>
            </w:pPr>
            <w:r w:rsidRPr="00702314">
              <w:rPr>
                <w:b/>
                <w:sz w:val="24"/>
                <w:lang w:val="ru-RU"/>
              </w:rPr>
              <w:t>Звуки [к], [к’], буквы</w:t>
            </w:r>
            <w:r w:rsidRPr="00702314">
              <w:rPr>
                <w:b/>
                <w:i/>
                <w:sz w:val="24"/>
                <w:lang w:val="ru-RU"/>
              </w:rPr>
              <w:t>К</w:t>
            </w:r>
            <w:r w:rsidRPr="00702314">
              <w:rPr>
                <w:b/>
                <w:sz w:val="24"/>
                <w:lang w:val="ru-RU"/>
              </w:rPr>
              <w:t xml:space="preserve">, </w:t>
            </w:r>
            <w:r w:rsidRPr="00702314">
              <w:rPr>
                <w:b/>
                <w:i/>
                <w:sz w:val="24"/>
                <w:lang w:val="ru-RU"/>
              </w:rPr>
              <w:t xml:space="preserve">к </w:t>
            </w:r>
            <w:r w:rsidRPr="00702314">
              <w:rPr>
                <w:sz w:val="24"/>
                <w:lang w:val="ru-RU"/>
              </w:rPr>
              <w:t>(закрепление) (с. 50–51)</w:t>
            </w:r>
          </w:p>
        </w:tc>
        <w:tc>
          <w:tcPr>
            <w:tcW w:w="2835" w:type="dxa"/>
          </w:tcPr>
          <w:p w:rsidR="009E48B0" w:rsidRPr="00702314" w:rsidRDefault="00702314">
            <w:pPr>
              <w:pStyle w:val="TableParagraph"/>
              <w:spacing w:line="264" w:lineRule="auto"/>
              <w:ind w:right="105"/>
              <w:rPr>
                <w:sz w:val="24"/>
                <w:lang w:val="ru-RU"/>
              </w:rPr>
            </w:pPr>
            <w:r w:rsidRPr="00702314">
              <w:rPr>
                <w:sz w:val="24"/>
                <w:lang w:val="ru-RU"/>
              </w:rPr>
              <w:t>Какие гласные служат для показания твердости согласного звука, а какие для показания мягкости согласного?</w:t>
            </w:r>
          </w:p>
          <w:p w:rsidR="009E48B0" w:rsidRPr="00702314" w:rsidRDefault="00702314">
            <w:pPr>
              <w:pStyle w:val="TableParagraph"/>
              <w:spacing w:before="2" w:line="264" w:lineRule="auto"/>
              <w:ind w:right="164"/>
              <w:rPr>
                <w:sz w:val="24"/>
                <w:lang w:val="ru-RU"/>
              </w:rPr>
            </w:pPr>
            <w:r w:rsidRPr="00702314">
              <w:rPr>
                <w:b/>
                <w:sz w:val="24"/>
                <w:lang w:val="ru-RU"/>
              </w:rPr>
              <w:t xml:space="preserve">Цель: </w:t>
            </w:r>
            <w:r w:rsidRPr="00702314">
              <w:rPr>
                <w:sz w:val="24"/>
                <w:lang w:val="ru-RU"/>
              </w:rPr>
              <w:t>учить различать звуки [к] и [к’] в словах, находить и объяснять местонахождение новых звуков в словах, читать предложения с интонацией и паузами в соответствии со знаками препинания, соотносить текст с иллюстрацией</w:t>
            </w:r>
          </w:p>
        </w:tc>
        <w:tc>
          <w:tcPr>
            <w:tcW w:w="1844" w:type="dxa"/>
          </w:tcPr>
          <w:p w:rsidR="009E48B0" w:rsidRPr="00702314" w:rsidRDefault="00702314">
            <w:pPr>
              <w:pStyle w:val="TableParagraph"/>
              <w:spacing w:line="264" w:lineRule="auto"/>
              <w:ind w:right="80"/>
              <w:rPr>
                <w:sz w:val="24"/>
                <w:lang w:val="ru-RU"/>
              </w:rPr>
            </w:pPr>
            <w:r w:rsidRPr="00702314">
              <w:rPr>
                <w:sz w:val="24"/>
                <w:lang w:val="ru-RU"/>
              </w:rPr>
              <w:t>Звуковые схемы, глухой парный звук, твердый и мягкий; скороговорка, ребусы, сюжетные картинки</w:t>
            </w:r>
          </w:p>
        </w:tc>
        <w:tc>
          <w:tcPr>
            <w:tcW w:w="2640" w:type="dxa"/>
          </w:tcPr>
          <w:p w:rsidR="009E48B0" w:rsidRPr="00702314" w:rsidRDefault="00702314">
            <w:pPr>
              <w:pStyle w:val="TableParagraph"/>
              <w:spacing w:line="264" w:lineRule="auto"/>
              <w:ind w:right="140"/>
              <w:rPr>
                <w:sz w:val="24"/>
                <w:lang w:val="ru-RU"/>
              </w:rPr>
            </w:pPr>
            <w:r w:rsidRPr="00702314">
              <w:rPr>
                <w:b/>
                <w:sz w:val="24"/>
                <w:lang w:val="ru-RU"/>
              </w:rPr>
              <w:t xml:space="preserve">Научатся: </w:t>
            </w:r>
            <w:r w:rsidRPr="00702314">
              <w:rPr>
                <w:sz w:val="24"/>
                <w:lang w:val="ru-RU"/>
              </w:rPr>
              <w:t>находить и объяснять местонахождение новых звуков в словах; разгадывать ребусы, определять цель задания, моделировать алгоритм его выполнения, отвечать на вопросы учителя по тексту и иллюстрации, составлять рассказ по сюжетным картинкам</w:t>
            </w:r>
          </w:p>
        </w:tc>
        <w:tc>
          <w:tcPr>
            <w:tcW w:w="3882" w:type="dxa"/>
          </w:tcPr>
          <w:p w:rsidR="009E48B0" w:rsidRPr="00702314" w:rsidRDefault="00702314">
            <w:pPr>
              <w:pStyle w:val="TableParagraph"/>
              <w:spacing w:line="264" w:lineRule="auto"/>
              <w:ind w:right="164"/>
              <w:rPr>
                <w:sz w:val="24"/>
                <w:lang w:val="ru-RU"/>
              </w:rPr>
            </w:pPr>
            <w:r w:rsidRPr="00702314">
              <w:rPr>
                <w:b/>
                <w:sz w:val="24"/>
                <w:lang w:val="ru-RU"/>
              </w:rPr>
              <w:t xml:space="preserve">Регулятивные: </w:t>
            </w:r>
            <w:r w:rsidRPr="00702314">
              <w:rPr>
                <w:sz w:val="24"/>
                <w:lang w:val="ru-RU"/>
              </w:rPr>
              <w:t xml:space="preserve">формулировать и удерживать учебную задачу, применять установленные правила в планировании способа решения. </w:t>
            </w:r>
            <w:r w:rsidRPr="00702314">
              <w:rPr>
                <w:b/>
                <w:sz w:val="24"/>
                <w:lang w:val="ru-RU"/>
              </w:rPr>
              <w:t xml:space="preserve">Познавательные: </w:t>
            </w:r>
            <w:r w:rsidRPr="00702314">
              <w:rPr>
                <w:sz w:val="24"/>
                <w:lang w:val="ru-RU"/>
              </w:rPr>
              <w:t>самостоятельно выделять формулировать познавательную цель.</w:t>
            </w:r>
          </w:p>
          <w:p w:rsidR="009E48B0" w:rsidRPr="00702314" w:rsidRDefault="00702314">
            <w:pPr>
              <w:pStyle w:val="TableParagraph"/>
              <w:spacing w:before="2" w:line="264" w:lineRule="auto"/>
              <w:ind w:right="119"/>
              <w:rPr>
                <w:sz w:val="24"/>
                <w:lang w:val="ru-RU"/>
              </w:rPr>
            </w:pPr>
            <w:r w:rsidRPr="00702314">
              <w:rPr>
                <w:sz w:val="24"/>
                <w:lang w:val="ru-RU"/>
              </w:rPr>
              <w:t>Коммуникативные: принимать участие в работе парами: правильно составлять предложения, логично выстраивать сюжет рассказа</w:t>
            </w:r>
          </w:p>
        </w:tc>
        <w:tc>
          <w:tcPr>
            <w:tcW w:w="1843" w:type="dxa"/>
          </w:tcPr>
          <w:p w:rsidR="009E48B0" w:rsidRPr="00702314" w:rsidRDefault="00702314">
            <w:pPr>
              <w:pStyle w:val="TableParagraph"/>
              <w:spacing w:line="264" w:lineRule="auto"/>
              <w:ind w:left="100" w:right="111"/>
              <w:rPr>
                <w:sz w:val="24"/>
                <w:lang w:val="ru-RU"/>
              </w:rPr>
            </w:pPr>
            <w:r w:rsidRPr="00702314">
              <w:rPr>
                <w:sz w:val="24"/>
                <w:lang w:val="ru-RU"/>
              </w:rPr>
              <w:t xml:space="preserve">Соответствие поведения нормам морали, культуры общения, этикету отношений и этике взаимоотношен ий (позитивное </w:t>
            </w:r>
            <w:r w:rsidRPr="00702314">
              <w:rPr>
                <w:spacing w:val="-1"/>
                <w:sz w:val="24"/>
                <w:lang w:val="ru-RU"/>
              </w:rPr>
              <w:t xml:space="preserve">сотрудничество </w:t>
            </w:r>
            <w:r w:rsidRPr="00702314">
              <w:rPr>
                <w:sz w:val="24"/>
                <w:lang w:val="ru-RU"/>
              </w:rPr>
              <w:t>в разных сферах деятельности)</w:t>
            </w:r>
          </w:p>
        </w:tc>
      </w:tr>
      <w:tr w:rsidR="009E48B0">
        <w:trPr>
          <w:trHeight w:hRule="exact" w:val="3349"/>
        </w:trPr>
        <w:tc>
          <w:tcPr>
            <w:tcW w:w="535" w:type="dxa"/>
          </w:tcPr>
          <w:p w:rsidR="009E48B0" w:rsidRPr="00702314" w:rsidRDefault="009E48B0">
            <w:pPr>
              <w:pStyle w:val="TableParagraph"/>
              <w:ind w:left="0"/>
              <w:rPr>
                <w:b/>
                <w:sz w:val="24"/>
                <w:lang w:val="ru-RU"/>
              </w:rPr>
            </w:pPr>
          </w:p>
          <w:p w:rsidR="009E48B0" w:rsidRPr="00702314" w:rsidRDefault="009E48B0">
            <w:pPr>
              <w:pStyle w:val="TableParagraph"/>
              <w:spacing w:before="9"/>
              <w:ind w:left="0"/>
              <w:rPr>
                <w:b/>
                <w:lang w:val="ru-RU"/>
              </w:rPr>
            </w:pPr>
          </w:p>
          <w:p w:rsidR="009E48B0" w:rsidRDefault="00702314">
            <w:pPr>
              <w:pStyle w:val="TableParagraph"/>
              <w:ind w:left="0" w:right="143"/>
              <w:jc w:val="right"/>
              <w:rPr>
                <w:sz w:val="24"/>
              </w:rPr>
            </w:pPr>
            <w:r>
              <w:rPr>
                <w:sz w:val="24"/>
              </w:rPr>
              <w:t>21</w:t>
            </w:r>
          </w:p>
        </w:tc>
        <w:tc>
          <w:tcPr>
            <w:tcW w:w="850" w:type="dxa"/>
          </w:tcPr>
          <w:p w:rsidR="009E48B0" w:rsidRDefault="009E48B0"/>
        </w:tc>
        <w:tc>
          <w:tcPr>
            <w:tcW w:w="1985" w:type="dxa"/>
          </w:tcPr>
          <w:p w:rsidR="009E48B0" w:rsidRPr="00702314" w:rsidRDefault="009E48B0">
            <w:pPr>
              <w:pStyle w:val="TableParagraph"/>
              <w:spacing w:before="8"/>
              <w:ind w:left="0"/>
              <w:rPr>
                <w:b/>
                <w:sz w:val="25"/>
                <w:lang w:val="ru-RU"/>
              </w:rPr>
            </w:pPr>
          </w:p>
          <w:p w:rsidR="009E48B0" w:rsidRPr="00702314" w:rsidRDefault="00702314">
            <w:pPr>
              <w:pStyle w:val="TableParagraph"/>
              <w:spacing w:line="264" w:lineRule="auto"/>
              <w:ind w:left="100" w:right="326"/>
              <w:rPr>
                <w:b/>
                <w:i/>
                <w:sz w:val="24"/>
                <w:lang w:val="ru-RU"/>
              </w:rPr>
            </w:pPr>
            <w:r w:rsidRPr="00702314">
              <w:rPr>
                <w:b/>
                <w:sz w:val="24"/>
                <w:lang w:val="ru-RU"/>
              </w:rPr>
              <w:t>Звуки [т], [т’], буквы</w:t>
            </w:r>
            <w:r w:rsidRPr="00702314">
              <w:rPr>
                <w:b/>
                <w:i/>
                <w:sz w:val="24"/>
                <w:lang w:val="ru-RU"/>
              </w:rPr>
              <w:t>Т</w:t>
            </w:r>
            <w:r w:rsidRPr="00702314">
              <w:rPr>
                <w:b/>
                <w:sz w:val="24"/>
                <w:lang w:val="ru-RU"/>
              </w:rPr>
              <w:t xml:space="preserve">, </w:t>
            </w:r>
            <w:r w:rsidRPr="00702314">
              <w:rPr>
                <w:b/>
                <w:i/>
                <w:sz w:val="24"/>
                <w:lang w:val="ru-RU"/>
              </w:rPr>
              <w:t>т</w:t>
            </w:r>
          </w:p>
          <w:p w:rsidR="009E48B0" w:rsidRPr="00702314" w:rsidRDefault="009E48B0">
            <w:pPr>
              <w:pStyle w:val="TableParagraph"/>
              <w:ind w:left="0"/>
              <w:rPr>
                <w:b/>
                <w:sz w:val="26"/>
                <w:lang w:val="ru-RU"/>
              </w:rPr>
            </w:pPr>
          </w:p>
          <w:p w:rsidR="009E48B0" w:rsidRPr="00702314" w:rsidRDefault="00702314">
            <w:pPr>
              <w:pStyle w:val="TableParagraph"/>
              <w:spacing w:before="1"/>
              <w:ind w:left="100" w:right="259"/>
              <w:rPr>
                <w:sz w:val="24"/>
                <w:lang w:val="ru-RU"/>
              </w:rPr>
            </w:pPr>
            <w:r w:rsidRPr="00702314">
              <w:rPr>
                <w:sz w:val="24"/>
                <w:lang w:val="ru-RU"/>
              </w:rPr>
              <w:t>(с. 52–54)</w:t>
            </w:r>
          </w:p>
        </w:tc>
        <w:tc>
          <w:tcPr>
            <w:tcW w:w="2835" w:type="dxa"/>
          </w:tcPr>
          <w:p w:rsidR="009E48B0" w:rsidRPr="00702314" w:rsidRDefault="00702314">
            <w:pPr>
              <w:pStyle w:val="TableParagraph"/>
              <w:spacing w:line="264" w:lineRule="auto"/>
              <w:ind w:right="108"/>
              <w:rPr>
                <w:sz w:val="24"/>
                <w:lang w:val="ru-RU"/>
              </w:rPr>
            </w:pPr>
            <w:r w:rsidRPr="00702314">
              <w:rPr>
                <w:sz w:val="24"/>
                <w:lang w:val="ru-RU"/>
              </w:rPr>
              <w:t xml:space="preserve">Какие звуки обозначаются буквой </w:t>
            </w:r>
            <w:r w:rsidRPr="00702314">
              <w:rPr>
                <w:b/>
                <w:i/>
                <w:sz w:val="24"/>
                <w:lang w:val="ru-RU"/>
              </w:rPr>
              <w:t>т</w:t>
            </w:r>
            <w:r w:rsidRPr="00702314">
              <w:rPr>
                <w:sz w:val="24"/>
                <w:lang w:val="ru-RU"/>
              </w:rPr>
              <w:t>? Что обычно мы хотим узнать о согласном звуке?</w:t>
            </w:r>
          </w:p>
          <w:p w:rsidR="009E48B0" w:rsidRPr="00702314" w:rsidRDefault="00702314">
            <w:pPr>
              <w:pStyle w:val="TableParagraph"/>
              <w:spacing w:line="264" w:lineRule="auto"/>
              <w:ind w:right="258"/>
              <w:rPr>
                <w:sz w:val="24"/>
                <w:lang w:val="ru-RU"/>
              </w:rPr>
            </w:pPr>
            <w:r w:rsidRPr="00702314">
              <w:rPr>
                <w:b/>
                <w:sz w:val="24"/>
                <w:lang w:val="ru-RU"/>
              </w:rPr>
              <w:t xml:space="preserve">Цели: </w:t>
            </w:r>
            <w:r w:rsidRPr="00702314">
              <w:rPr>
                <w:sz w:val="24"/>
                <w:lang w:val="ru-RU"/>
              </w:rPr>
              <w:t>познакомить с согласными звуками [т] и [т’]; уметь находить новые звуки в словах, составлять звуковые схемы слов с этими</w:t>
            </w:r>
          </w:p>
        </w:tc>
        <w:tc>
          <w:tcPr>
            <w:tcW w:w="1844" w:type="dxa"/>
          </w:tcPr>
          <w:p w:rsidR="009E48B0" w:rsidRPr="00702314" w:rsidRDefault="00702314">
            <w:pPr>
              <w:pStyle w:val="TableParagraph"/>
              <w:spacing w:line="264" w:lineRule="auto"/>
              <w:ind w:right="178"/>
              <w:rPr>
                <w:sz w:val="24"/>
                <w:lang w:val="ru-RU"/>
              </w:rPr>
            </w:pPr>
            <w:r w:rsidRPr="00702314">
              <w:rPr>
                <w:sz w:val="24"/>
                <w:lang w:val="ru-RU"/>
              </w:rPr>
              <w:t>Звуковые схемы, глухой парный звук, твердый и мягкий; картинный план, автор, произведение</w:t>
            </w:r>
          </w:p>
        </w:tc>
        <w:tc>
          <w:tcPr>
            <w:tcW w:w="2640" w:type="dxa"/>
          </w:tcPr>
          <w:p w:rsidR="009E48B0" w:rsidRPr="00702314" w:rsidRDefault="00702314">
            <w:pPr>
              <w:pStyle w:val="TableParagraph"/>
              <w:spacing w:line="264" w:lineRule="auto"/>
              <w:ind w:right="235"/>
              <w:rPr>
                <w:sz w:val="24"/>
                <w:lang w:val="ru-RU"/>
              </w:rPr>
            </w:pPr>
            <w:r w:rsidRPr="00702314">
              <w:rPr>
                <w:b/>
                <w:sz w:val="24"/>
                <w:lang w:val="ru-RU"/>
              </w:rPr>
              <w:t xml:space="preserve">Научатся: </w:t>
            </w:r>
            <w:r w:rsidRPr="00702314">
              <w:rPr>
                <w:sz w:val="24"/>
                <w:lang w:val="ru-RU"/>
              </w:rPr>
              <w:t>находить новые звуки в словах, составлять звуковые схемы с новыми согласными звуками, различать их по твердости и мягкости, читать слова</w:t>
            </w:r>
          </w:p>
          <w:p w:rsidR="009E48B0" w:rsidRPr="00702314" w:rsidRDefault="00702314">
            <w:pPr>
              <w:pStyle w:val="TableParagraph"/>
              <w:spacing w:before="2" w:line="264" w:lineRule="auto"/>
              <w:ind w:right="93"/>
              <w:rPr>
                <w:sz w:val="24"/>
                <w:lang w:val="ru-RU"/>
              </w:rPr>
            </w:pPr>
            <w:r w:rsidRPr="00702314">
              <w:rPr>
                <w:sz w:val="24"/>
                <w:lang w:val="ru-RU"/>
              </w:rPr>
              <w:t>с изученными буквами, текст, предложения</w:t>
            </w:r>
          </w:p>
          <w:p w:rsidR="009E48B0" w:rsidRPr="00702314" w:rsidRDefault="00702314">
            <w:pPr>
              <w:pStyle w:val="TableParagraph"/>
              <w:spacing w:before="2"/>
              <w:ind w:right="635"/>
              <w:rPr>
                <w:sz w:val="24"/>
                <w:lang w:val="ru-RU"/>
              </w:rPr>
            </w:pPr>
            <w:r w:rsidRPr="00702314">
              <w:rPr>
                <w:sz w:val="24"/>
                <w:lang w:val="ru-RU"/>
              </w:rPr>
              <w:t>с интонацией и</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Default="00702314">
            <w:pPr>
              <w:pStyle w:val="TableParagraph"/>
              <w:spacing w:before="2" w:line="264" w:lineRule="auto"/>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88"/>
              <w:rPr>
                <w:sz w:val="24"/>
                <w:lang w:val="ru-RU"/>
              </w:rPr>
            </w:pPr>
            <w:r w:rsidRPr="00702314">
              <w:rPr>
                <w:sz w:val="24"/>
                <w:lang w:val="ru-RU"/>
              </w:rPr>
              <w:t>Установка на эстетические потребности, ценности, чувства (благородство души, стремление к добру и справедливости</w:t>
            </w:r>
          </w:p>
          <w:p w:rsidR="009E48B0" w:rsidRDefault="00702314">
            <w:pPr>
              <w:pStyle w:val="TableParagraph"/>
              <w:spacing w:before="2"/>
              <w:ind w:left="100" w:right="127"/>
              <w:rPr>
                <w:sz w:val="24"/>
              </w:rPr>
            </w:pPr>
            <w:r>
              <w:rPr>
                <w:sz w:val="24"/>
              </w:rPr>
              <w:t>, к пониманию</w:t>
            </w:r>
          </w:p>
        </w:tc>
      </w:tr>
    </w:tbl>
    <w:p w:rsidR="009E48B0" w:rsidRDefault="009E48B0">
      <w:pPr>
        <w:rPr>
          <w:sz w:val="24"/>
        </w:rPr>
        <w:sectPr w:rsidR="009E48B0">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2439"/>
        </w:trPr>
        <w:tc>
          <w:tcPr>
            <w:tcW w:w="535" w:type="dxa"/>
          </w:tcPr>
          <w:p w:rsidR="009E48B0" w:rsidRDefault="009E48B0"/>
        </w:tc>
        <w:tc>
          <w:tcPr>
            <w:tcW w:w="850" w:type="dxa"/>
          </w:tcPr>
          <w:p w:rsidR="009E48B0" w:rsidRDefault="009E48B0"/>
        </w:tc>
        <w:tc>
          <w:tcPr>
            <w:tcW w:w="1985" w:type="dxa"/>
          </w:tcPr>
          <w:p w:rsidR="009E48B0" w:rsidRDefault="009E48B0"/>
        </w:tc>
        <w:tc>
          <w:tcPr>
            <w:tcW w:w="2835" w:type="dxa"/>
          </w:tcPr>
          <w:p w:rsidR="009E48B0" w:rsidRPr="00702314" w:rsidRDefault="00702314">
            <w:pPr>
              <w:pStyle w:val="TableParagraph"/>
              <w:spacing w:line="264" w:lineRule="auto"/>
              <w:ind w:right="304"/>
              <w:rPr>
                <w:sz w:val="24"/>
                <w:lang w:val="ru-RU"/>
              </w:rPr>
            </w:pPr>
            <w:r w:rsidRPr="00702314">
              <w:rPr>
                <w:sz w:val="24"/>
                <w:lang w:val="ru-RU"/>
              </w:rPr>
              <w:t>звуками, читать словас изученными буквами; познакомить с отрывками из сказок А. С. Пушкина; учить запоминать название произведения, его автора; развиватьречь</w:t>
            </w:r>
          </w:p>
        </w:tc>
        <w:tc>
          <w:tcPr>
            <w:tcW w:w="1844" w:type="dxa"/>
          </w:tcPr>
          <w:p w:rsidR="009E48B0" w:rsidRPr="00702314" w:rsidRDefault="009E48B0">
            <w:pPr>
              <w:rPr>
                <w:lang w:val="ru-RU"/>
              </w:rPr>
            </w:pPr>
          </w:p>
        </w:tc>
        <w:tc>
          <w:tcPr>
            <w:tcW w:w="2640" w:type="dxa"/>
          </w:tcPr>
          <w:p w:rsidR="009E48B0" w:rsidRPr="00702314" w:rsidRDefault="00702314">
            <w:pPr>
              <w:pStyle w:val="TableParagraph"/>
              <w:spacing w:line="264" w:lineRule="exact"/>
              <w:ind w:right="635"/>
              <w:rPr>
                <w:sz w:val="24"/>
                <w:lang w:val="ru-RU"/>
              </w:rPr>
            </w:pPr>
            <w:r w:rsidRPr="00702314">
              <w:rPr>
                <w:sz w:val="24"/>
                <w:lang w:val="ru-RU"/>
              </w:rPr>
              <w:t>паузами</w:t>
            </w:r>
          </w:p>
          <w:p w:rsidR="009E48B0" w:rsidRPr="00702314" w:rsidRDefault="00702314">
            <w:pPr>
              <w:pStyle w:val="TableParagraph"/>
              <w:spacing w:before="29" w:line="264" w:lineRule="auto"/>
              <w:ind w:right="340"/>
              <w:rPr>
                <w:sz w:val="24"/>
                <w:lang w:val="ru-RU"/>
              </w:rPr>
            </w:pPr>
            <w:r w:rsidRPr="00702314">
              <w:rPr>
                <w:sz w:val="24"/>
                <w:lang w:val="ru-RU"/>
              </w:rPr>
              <w:t>в соответствии со знаками препинания, соотносить текст и картинки</w:t>
            </w:r>
          </w:p>
        </w:tc>
        <w:tc>
          <w:tcPr>
            <w:tcW w:w="3882" w:type="dxa"/>
          </w:tcPr>
          <w:p w:rsidR="009E48B0" w:rsidRPr="00702314" w:rsidRDefault="00702314">
            <w:pPr>
              <w:pStyle w:val="TableParagraph"/>
              <w:spacing w:line="266" w:lineRule="auto"/>
              <w:ind w:right="790"/>
              <w:rPr>
                <w:sz w:val="24"/>
                <w:lang w:val="ru-RU"/>
              </w:rPr>
            </w:pPr>
            <w:r w:rsidRPr="00702314">
              <w:rPr>
                <w:sz w:val="24"/>
                <w:lang w:val="ru-RU"/>
              </w:rPr>
              <w:t>договариваться, приходить к общему решению</w:t>
            </w:r>
          </w:p>
        </w:tc>
        <w:tc>
          <w:tcPr>
            <w:tcW w:w="1843" w:type="dxa"/>
          </w:tcPr>
          <w:p w:rsidR="009E48B0" w:rsidRPr="00702314" w:rsidRDefault="00702314">
            <w:pPr>
              <w:pStyle w:val="TableParagraph"/>
              <w:spacing w:line="264" w:lineRule="auto"/>
              <w:ind w:left="100" w:right="159"/>
              <w:rPr>
                <w:sz w:val="24"/>
                <w:lang w:val="ru-RU"/>
              </w:rPr>
            </w:pPr>
            <w:r w:rsidRPr="00702314">
              <w:rPr>
                <w:sz w:val="24"/>
                <w:lang w:val="ru-RU"/>
              </w:rPr>
              <w:t>красоты, общечеловечес кой духовности), уважительное отношение к иному мнению</w:t>
            </w:r>
          </w:p>
        </w:tc>
      </w:tr>
      <w:tr w:rsidR="009E48B0" w:rsidRPr="009F0A17">
        <w:trPr>
          <w:trHeight w:hRule="exact" w:val="6083"/>
        </w:trPr>
        <w:tc>
          <w:tcPr>
            <w:tcW w:w="535" w:type="dxa"/>
          </w:tcPr>
          <w:p w:rsidR="009E48B0" w:rsidRPr="00702314" w:rsidRDefault="009E48B0">
            <w:pPr>
              <w:pStyle w:val="TableParagraph"/>
              <w:spacing w:before="9"/>
              <w:ind w:left="0"/>
              <w:rPr>
                <w:b/>
                <w:lang w:val="ru-RU"/>
              </w:rPr>
            </w:pPr>
          </w:p>
          <w:p w:rsidR="009E48B0" w:rsidRDefault="00702314">
            <w:pPr>
              <w:pStyle w:val="TableParagraph"/>
              <w:ind w:left="0" w:right="143"/>
              <w:jc w:val="right"/>
              <w:rPr>
                <w:sz w:val="24"/>
              </w:rPr>
            </w:pPr>
            <w:r>
              <w:rPr>
                <w:sz w:val="24"/>
              </w:rPr>
              <w:t>22</w:t>
            </w:r>
          </w:p>
        </w:tc>
        <w:tc>
          <w:tcPr>
            <w:tcW w:w="850" w:type="dxa"/>
          </w:tcPr>
          <w:p w:rsidR="009E48B0" w:rsidRDefault="009E48B0"/>
        </w:tc>
        <w:tc>
          <w:tcPr>
            <w:tcW w:w="1985" w:type="dxa"/>
          </w:tcPr>
          <w:p w:rsidR="009E48B0" w:rsidRPr="00702314" w:rsidRDefault="00702314">
            <w:pPr>
              <w:pStyle w:val="TableParagraph"/>
              <w:spacing w:line="264" w:lineRule="auto"/>
              <w:ind w:left="100" w:right="326"/>
              <w:rPr>
                <w:sz w:val="24"/>
                <w:lang w:val="ru-RU"/>
              </w:rPr>
            </w:pPr>
            <w:r w:rsidRPr="00702314">
              <w:rPr>
                <w:b/>
                <w:sz w:val="24"/>
                <w:lang w:val="ru-RU"/>
              </w:rPr>
              <w:t>Звуки [т], [т’], буквы</w:t>
            </w:r>
            <w:r w:rsidRPr="00702314">
              <w:rPr>
                <w:b/>
                <w:i/>
                <w:sz w:val="24"/>
                <w:lang w:val="ru-RU"/>
              </w:rPr>
              <w:t>Т</w:t>
            </w:r>
            <w:r w:rsidRPr="00702314">
              <w:rPr>
                <w:b/>
                <w:sz w:val="24"/>
                <w:lang w:val="ru-RU"/>
              </w:rPr>
              <w:t xml:space="preserve">, </w:t>
            </w:r>
            <w:r w:rsidRPr="00702314">
              <w:rPr>
                <w:b/>
                <w:i/>
                <w:sz w:val="24"/>
                <w:lang w:val="ru-RU"/>
              </w:rPr>
              <w:t xml:space="preserve">т </w:t>
            </w:r>
            <w:r w:rsidRPr="00702314">
              <w:rPr>
                <w:sz w:val="24"/>
                <w:lang w:val="ru-RU"/>
              </w:rPr>
              <w:t>(закрепление) (с. 55–57)</w:t>
            </w:r>
          </w:p>
        </w:tc>
        <w:tc>
          <w:tcPr>
            <w:tcW w:w="2835" w:type="dxa"/>
          </w:tcPr>
          <w:p w:rsidR="009E48B0" w:rsidRPr="00702314" w:rsidRDefault="00702314">
            <w:pPr>
              <w:pStyle w:val="TableParagraph"/>
              <w:spacing w:line="266" w:lineRule="auto"/>
              <w:ind w:right="1171"/>
              <w:rPr>
                <w:sz w:val="24"/>
                <w:lang w:val="ru-RU"/>
              </w:rPr>
            </w:pPr>
            <w:r w:rsidRPr="00702314">
              <w:rPr>
                <w:sz w:val="24"/>
                <w:lang w:val="ru-RU"/>
              </w:rPr>
              <w:t>Что вы можете рассказать</w:t>
            </w:r>
          </w:p>
          <w:p w:rsidR="009E48B0" w:rsidRPr="00702314" w:rsidRDefault="00702314">
            <w:pPr>
              <w:pStyle w:val="TableParagraph"/>
              <w:spacing w:line="264" w:lineRule="auto"/>
              <w:ind w:right="363"/>
              <w:rPr>
                <w:sz w:val="24"/>
                <w:lang w:val="ru-RU"/>
              </w:rPr>
            </w:pPr>
            <w:r w:rsidRPr="00702314">
              <w:rPr>
                <w:sz w:val="24"/>
                <w:lang w:val="ru-RU"/>
              </w:rPr>
              <w:t xml:space="preserve">о букве </w:t>
            </w:r>
            <w:r w:rsidRPr="00702314">
              <w:rPr>
                <w:b/>
                <w:i/>
                <w:sz w:val="24"/>
                <w:lang w:val="ru-RU"/>
              </w:rPr>
              <w:t>т</w:t>
            </w:r>
            <w:r w:rsidRPr="00702314">
              <w:rPr>
                <w:sz w:val="24"/>
                <w:lang w:val="ru-RU"/>
              </w:rPr>
              <w:t>? Как узнать, звонкий звук или глухой?</w:t>
            </w:r>
          </w:p>
          <w:p w:rsidR="009E48B0" w:rsidRPr="00702314" w:rsidRDefault="00702314">
            <w:pPr>
              <w:pStyle w:val="TableParagraph"/>
              <w:spacing w:before="2" w:line="264" w:lineRule="auto"/>
              <w:ind w:right="123"/>
              <w:rPr>
                <w:sz w:val="24"/>
                <w:lang w:val="ru-RU"/>
              </w:rPr>
            </w:pPr>
            <w:r w:rsidRPr="00702314">
              <w:rPr>
                <w:b/>
                <w:sz w:val="24"/>
                <w:lang w:val="ru-RU"/>
              </w:rPr>
              <w:t xml:space="preserve">Цели: </w:t>
            </w:r>
            <w:r w:rsidRPr="00702314">
              <w:rPr>
                <w:sz w:val="24"/>
                <w:lang w:val="ru-RU"/>
              </w:rPr>
              <w:t>закрепить знания о звуках [т] и [т’] и буквах</w:t>
            </w:r>
            <w:r w:rsidRPr="00702314">
              <w:rPr>
                <w:b/>
                <w:i/>
                <w:sz w:val="24"/>
                <w:lang w:val="ru-RU"/>
              </w:rPr>
              <w:t>Т</w:t>
            </w:r>
            <w:r w:rsidRPr="00702314">
              <w:rPr>
                <w:sz w:val="24"/>
                <w:lang w:val="ru-RU"/>
              </w:rPr>
              <w:t xml:space="preserve">, </w:t>
            </w:r>
            <w:r w:rsidRPr="00702314">
              <w:rPr>
                <w:b/>
                <w:i/>
                <w:sz w:val="24"/>
                <w:lang w:val="ru-RU"/>
              </w:rPr>
              <w:t>т</w:t>
            </w:r>
            <w:r w:rsidRPr="00702314">
              <w:rPr>
                <w:sz w:val="24"/>
                <w:lang w:val="ru-RU"/>
              </w:rPr>
              <w:t>; учить читать слова с изученными буквами, вести беседу по заданной тематике; дать практическое понятие единственного и множественного числа слов, обозначающих предметы (один –много)</w:t>
            </w:r>
          </w:p>
        </w:tc>
        <w:tc>
          <w:tcPr>
            <w:tcW w:w="1844" w:type="dxa"/>
          </w:tcPr>
          <w:p w:rsidR="009E48B0" w:rsidRPr="00702314" w:rsidRDefault="00702314">
            <w:pPr>
              <w:pStyle w:val="TableParagraph"/>
              <w:spacing w:line="264" w:lineRule="auto"/>
              <w:ind w:right="178"/>
              <w:rPr>
                <w:sz w:val="24"/>
                <w:lang w:val="ru-RU"/>
              </w:rPr>
            </w:pPr>
            <w:r w:rsidRPr="00702314">
              <w:rPr>
                <w:sz w:val="24"/>
                <w:lang w:val="ru-RU"/>
              </w:rPr>
              <w:t>Звуковые схемы, глухой, звонкий звуки, твердый и мягкий; ребусы, многозначные слова, словесная картина</w:t>
            </w:r>
          </w:p>
        </w:tc>
        <w:tc>
          <w:tcPr>
            <w:tcW w:w="2640" w:type="dxa"/>
          </w:tcPr>
          <w:p w:rsidR="009E48B0" w:rsidRPr="00702314" w:rsidRDefault="00702314">
            <w:pPr>
              <w:pStyle w:val="TableParagraph"/>
              <w:spacing w:line="264" w:lineRule="auto"/>
              <w:ind w:right="110"/>
              <w:rPr>
                <w:sz w:val="24"/>
                <w:lang w:val="ru-RU"/>
              </w:rPr>
            </w:pPr>
            <w:r w:rsidRPr="00702314">
              <w:rPr>
                <w:b/>
                <w:sz w:val="24"/>
                <w:lang w:val="ru-RU"/>
              </w:rPr>
              <w:t xml:space="preserve">Научатся: </w:t>
            </w:r>
            <w:r w:rsidRPr="00702314">
              <w:rPr>
                <w:sz w:val="24"/>
                <w:lang w:val="ru-RU"/>
              </w:rPr>
              <w:t>читать слова с изученными буквами, умению вести беседу по заданной тематике.</w:t>
            </w:r>
          </w:p>
          <w:p w:rsidR="009E48B0" w:rsidRPr="00702314" w:rsidRDefault="00702314">
            <w:pPr>
              <w:pStyle w:val="TableParagraph"/>
              <w:spacing w:before="7" w:line="264" w:lineRule="auto"/>
              <w:ind w:right="166"/>
              <w:rPr>
                <w:sz w:val="24"/>
                <w:lang w:val="ru-RU"/>
              </w:rPr>
            </w:pPr>
            <w:r w:rsidRPr="00702314">
              <w:rPr>
                <w:b/>
                <w:sz w:val="24"/>
                <w:lang w:val="ru-RU"/>
              </w:rPr>
              <w:t xml:space="preserve">Овладеют </w:t>
            </w:r>
            <w:r w:rsidRPr="00702314">
              <w:rPr>
                <w:sz w:val="24"/>
                <w:lang w:val="ru-RU"/>
              </w:rPr>
              <w:t>практическим понятием единственного и множественного числа слов, обозначающих предметы (один – много)</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Default="00702314">
            <w:pPr>
              <w:pStyle w:val="TableParagraph"/>
              <w:spacing w:line="264" w:lineRule="auto"/>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sz w:val="24"/>
              </w:rPr>
              <w:t>Коммуникативные: 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143"/>
              <w:rPr>
                <w:sz w:val="24"/>
                <w:lang w:val="ru-RU"/>
              </w:rPr>
            </w:pPr>
            <w:r w:rsidRPr="00702314">
              <w:rPr>
                <w:sz w:val="24"/>
                <w:lang w:val="ru-RU"/>
              </w:rPr>
              <w:t>Осознание своей этнической принадлежност и, выражение этических чувств: уважение к результатам учебной деятельности, труда, любовь к процессу получения знаний, культура информационн ого взаимодействи я смиром</w:t>
            </w:r>
          </w:p>
        </w:tc>
      </w:tr>
      <w:tr w:rsidR="009E48B0" w:rsidRPr="009F0A17">
        <w:trPr>
          <w:trHeight w:hRule="exact" w:val="1832"/>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23</w:t>
            </w:r>
          </w:p>
        </w:tc>
        <w:tc>
          <w:tcPr>
            <w:tcW w:w="850" w:type="dxa"/>
          </w:tcPr>
          <w:p w:rsidR="009E48B0" w:rsidRDefault="009E48B0"/>
        </w:tc>
        <w:tc>
          <w:tcPr>
            <w:tcW w:w="1985" w:type="dxa"/>
          </w:tcPr>
          <w:p w:rsidR="009E48B0" w:rsidRPr="00702314" w:rsidRDefault="009E48B0">
            <w:pPr>
              <w:pStyle w:val="TableParagraph"/>
              <w:spacing w:before="10"/>
              <w:ind w:left="0"/>
              <w:rPr>
                <w:b/>
                <w:sz w:val="25"/>
                <w:lang w:val="ru-RU"/>
              </w:rPr>
            </w:pPr>
          </w:p>
          <w:p w:rsidR="009E48B0" w:rsidRPr="00702314" w:rsidRDefault="00702314">
            <w:pPr>
              <w:pStyle w:val="TableParagraph"/>
              <w:spacing w:line="264" w:lineRule="auto"/>
              <w:ind w:left="100" w:right="293"/>
              <w:rPr>
                <w:b/>
                <w:sz w:val="24"/>
                <w:lang w:val="ru-RU"/>
              </w:rPr>
            </w:pPr>
            <w:r w:rsidRPr="00702314">
              <w:rPr>
                <w:b/>
                <w:sz w:val="24"/>
                <w:lang w:val="ru-RU"/>
              </w:rPr>
              <w:t>Звуки [л], [л’], буквы Л, л</w:t>
            </w:r>
          </w:p>
          <w:p w:rsidR="009E48B0" w:rsidRPr="00702314" w:rsidRDefault="009E48B0">
            <w:pPr>
              <w:pStyle w:val="TableParagraph"/>
              <w:spacing w:before="1"/>
              <w:ind w:left="0"/>
              <w:rPr>
                <w:b/>
                <w:sz w:val="26"/>
                <w:lang w:val="ru-RU"/>
              </w:rPr>
            </w:pPr>
          </w:p>
          <w:p w:rsidR="009E48B0" w:rsidRDefault="00702314">
            <w:pPr>
              <w:pStyle w:val="TableParagraph"/>
              <w:ind w:left="100" w:right="259"/>
              <w:rPr>
                <w:sz w:val="24"/>
              </w:rPr>
            </w:pPr>
            <w:r>
              <w:rPr>
                <w:sz w:val="24"/>
              </w:rPr>
              <w:t>(c. 58–60)</w:t>
            </w:r>
          </w:p>
        </w:tc>
        <w:tc>
          <w:tcPr>
            <w:tcW w:w="2835" w:type="dxa"/>
          </w:tcPr>
          <w:p w:rsidR="009E48B0" w:rsidRPr="00702314" w:rsidRDefault="00702314">
            <w:pPr>
              <w:pStyle w:val="TableParagraph"/>
              <w:spacing w:line="264" w:lineRule="auto"/>
              <w:ind w:right="123"/>
              <w:rPr>
                <w:sz w:val="24"/>
                <w:lang w:val="ru-RU"/>
              </w:rPr>
            </w:pPr>
            <w:r w:rsidRPr="00702314">
              <w:rPr>
                <w:sz w:val="24"/>
                <w:lang w:val="ru-RU"/>
              </w:rPr>
              <w:t xml:space="preserve">Какие звуки обозначаются буквой </w:t>
            </w:r>
            <w:r w:rsidRPr="00702314">
              <w:rPr>
                <w:b/>
                <w:i/>
                <w:sz w:val="24"/>
                <w:lang w:val="ru-RU"/>
              </w:rPr>
              <w:t>л</w:t>
            </w:r>
            <w:r w:rsidRPr="00702314">
              <w:rPr>
                <w:sz w:val="24"/>
                <w:lang w:val="ru-RU"/>
              </w:rPr>
              <w:t>? Что обычно мы хотим узнать о согласном звуке?</w:t>
            </w:r>
          </w:p>
          <w:p w:rsidR="009E48B0" w:rsidRDefault="00702314">
            <w:pPr>
              <w:pStyle w:val="TableParagraph"/>
              <w:spacing w:before="2"/>
              <w:ind w:right="243"/>
              <w:rPr>
                <w:sz w:val="24"/>
              </w:rPr>
            </w:pPr>
            <w:r>
              <w:rPr>
                <w:b/>
                <w:sz w:val="24"/>
              </w:rPr>
              <w:t xml:space="preserve">Цели: </w:t>
            </w:r>
            <w:r>
              <w:rPr>
                <w:sz w:val="24"/>
              </w:rPr>
              <w:t>познакомить с</w:t>
            </w:r>
          </w:p>
        </w:tc>
        <w:tc>
          <w:tcPr>
            <w:tcW w:w="1844" w:type="dxa"/>
          </w:tcPr>
          <w:p w:rsidR="009E48B0" w:rsidRPr="00702314" w:rsidRDefault="00702314">
            <w:pPr>
              <w:pStyle w:val="TableParagraph"/>
              <w:spacing w:line="264" w:lineRule="auto"/>
              <w:ind w:right="101"/>
              <w:rPr>
                <w:sz w:val="24"/>
                <w:lang w:val="ru-RU"/>
              </w:rPr>
            </w:pPr>
            <w:r w:rsidRPr="00702314">
              <w:rPr>
                <w:sz w:val="24"/>
                <w:lang w:val="ru-RU"/>
              </w:rPr>
              <w:t>Звуковые схемы, звонкий звук, твердый и мягкий, слог и ударение</w:t>
            </w:r>
          </w:p>
        </w:tc>
        <w:tc>
          <w:tcPr>
            <w:tcW w:w="2640" w:type="dxa"/>
          </w:tcPr>
          <w:p w:rsidR="009E48B0" w:rsidRPr="00702314" w:rsidRDefault="00702314">
            <w:pPr>
              <w:pStyle w:val="TableParagraph"/>
              <w:spacing w:line="264" w:lineRule="auto"/>
              <w:ind w:right="265"/>
              <w:rPr>
                <w:sz w:val="24"/>
                <w:lang w:val="ru-RU"/>
              </w:rPr>
            </w:pPr>
            <w:r w:rsidRPr="00702314">
              <w:rPr>
                <w:b/>
                <w:sz w:val="24"/>
                <w:lang w:val="ru-RU"/>
              </w:rPr>
              <w:t xml:space="preserve">Научатся: </w:t>
            </w:r>
            <w:r w:rsidRPr="00702314">
              <w:rPr>
                <w:sz w:val="24"/>
                <w:lang w:val="ru-RU"/>
              </w:rPr>
              <w:t>находить новые звуки в словах, составлять звуковые схемы с новыми согласными звуками, различать их по</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 адекватно использовать речь для планирования и регуляции своей</w:t>
            </w:r>
          </w:p>
        </w:tc>
        <w:tc>
          <w:tcPr>
            <w:tcW w:w="1843" w:type="dxa"/>
          </w:tcPr>
          <w:p w:rsidR="009E48B0" w:rsidRPr="00702314" w:rsidRDefault="00702314">
            <w:pPr>
              <w:pStyle w:val="TableParagraph"/>
              <w:spacing w:line="264" w:lineRule="auto"/>
              <w:ind w:left="100" w:right="121"/>
              <w:rPr>
                <w:sz w:val="24"/>
                <w:lang w:val="ru-RU"/>
              </w:rPr>
            </w:pPr>
            <w:r w:rsidRPr="00702314">
              <w:rPr>
                <w:sz w:val="24"/>
                <w:lang w:val="ru-RU"/>
              </w:rPr>
              <w:t>Уважительное отношение к иному мнению, ценностное отношение к природному</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trPr>
          <w:trHeight w:hRule="exact" w:val="3654"/>
        </w:trPr>
        <w:tc>
          <w:tcPr>
            <w:tcW w:w="535" w:type="dxa"/>
          </w:tcPr>
          <w:p w:rsidR="009E48B0" w:rsidRPr="00702314" w:rsidRDefault="009E48B0">
            <w:pPr>
              <w:rPr>
                <w:lang w:val="ru-RU"/>
              </w:rPr>
            </w:pPr>
          </w:p>
        </w:tc>
        <w:tc>
          <w:tcPr>
            <w:tcW w:w="850" w:type="dxa"/>
          </w:tcPr>
          <w:p w:rsidR="009E48B0" w:rsidRPr="00702314" w:rsidRDefault="009E48B0">
            <w:pPr>
              <w:rPr>
                <w:lang w:val="ru-RU"/>
              </w:rPr>
            </w:pPr>
          </w:p>
        </w:tc>
        <w:tc>
          <w:tcPr>
            <w:tcW w:w="1985" w:type="dxa"/>
          </w:tcPr>
          <w:p w:rsidR="009E48B0" w:rsidRPr="00702314" w:rsidRDefault="009E48B0">
            <w:pPr>
              <w:rPr>
                <w:lang w:val="ru-RU"/>
              </w:rPr>
            </w:pPr>
          </w:p>
        </w:tc>
        <w:tc>
          <w:tcPr>
            <w:tcW w:w="2835" w:type="dxa"/>
          </w:tcPr>
          <w:p w:rsidR="009E48B0" w:rsidRPr="00702314" w:rsidRDefault="00702314">
            <w:pPr>
              <w:pStyle w:val="TableParagraph"/>
              <w:spacing w:line="264" w:lineRule="auto"/>
              <w:ind w:right="102"/>
              <w:rPr>
                <w:sz w:val="24"/>
                <w:lang w:val="ru-RU"/>
              </w:rPr>
            </w:pPr>
            <w:r w:rsidRPr="00702314">
              <w:rPr>
                <w:sz w:val="24"/>
                <w:lang w:val="ru-RU"/>
              </w:rPr>
              <w:t>согласными звуками [л] и [л’]; учить находить новые звуки в словах, составлять звуковые схемы  слов с изученными звуками, читать слова, составлять несколько связанных между собой предложений;закреплять знания о слогах и ударении</w:t>
            </w:r>
          </w:p>
        </w:tc>
        <w:tc>
          <w:tcPr>
            <w:tcW w:w="1844" w:type="dxa"/>
          </w:tcPr>
          <w:p w:rsidR="009E48B0" w:rsidRPr="00702314" w:rsidRDefault="009E48B0">
            <w:pPr>
              <w:rPr>
                <w:lang w:val="ru-RU"/>
              </w:rPr>
            </w:pPr>
          </w:p>
        </w:tc>
        <w:tc>
          <w:tcPr>
            <w:tcW w:w="2640" w:type="dxa"/>
          </w:tcPr>
          <w:p w:rsidR="009E48B0" w:rsidRPr="00702314" w:rsidRDefault="00702314">
            <w:pPr>
              <w:pStyle w:val="TableParagraph"/>
              <w:spacing w:line="266" w:lineRule="auto"/>
              <w:ind w:right="235"/>
              <w:rPr>
                <w:sz w:val="24"/>
                <w:lang w:val="ru-RU"/>
              </w:rPr>
            </w:pPr>
            <w:r w:rsidRPr="00702314">
              <w:rPr>
                <w:sz w:val="24"/>
                <w:lang w:val="ru-RU"/>
              </w:rPr>
              <w:t>твердости и мягкости, читать слова</w:t>
            </w:r>
          </w:p>
          <w:p w:rsidR="009E48B0" w:rsidRPr="00702314" w:rsidRDefault="00702314">
            <w:pPr>
              <w:pStyle w:val="TableParagraph"/>
              <w:spacing w:line="264" w:lineRule="auto"/>
              <w:ind w:right="106"/>
              <w:rPr>
                <w:sz w:val="24"/>
                <w:lang w:val="ru-RU"/>
              </w:rPr>
            </w:pPr>
            <w:r w:rsidRPr="00702314">
              <w:rPr>
                <w:sz w:val="24"/>
                <w:lang w:val="ru-RU"/>
              </w:rPr>
              <w:t>с изученнымибуквами; составлять несколько связанных между собой предложений</w:t>
            </w:r>
          </w:p>
        </w:tc>
        <w:tc>
          <w:tcPr>
            <w:tcW w:w="3882" w:type="dxa"/>
          </w:tcPr>
          <w:p w:rsidR="009E48B0" w:rsidRPr="00702314" w:rsidRDefault="00702314">
            <w:pPr>
              <w:pStyle w:val="TableParagraph"/>
              <w:spacing w:line="264" w:lineRule="auto"/>
              <w:ind w:right="391"/>
              <w:rPr>
                <w:sz w:val="24"/>
                <w:lang w:val="ru-RU"/>
              </w:rPr>
            </w:pPr>
            <w:r w:rsidRPr="00702314">
              <w:rPr>
                <w:sz w:val="24"/>
                <w:lang w:val="ru-RU"/>
              </w:rPr>
              <w:t xml:space="preserve">деятельности. </w:t>
            </w:r>
            <w:r w:rsidRPr="00702314">
              <w:rPr>
                <w:b/>
                <w:sz w:val="24"/>
                <w:lang w:val="ru-RU"/>
              </w:rPr>
              <w:t xml:space="preserve">Познавательные: </w:t>
            </w:r>
            <w:r w:rsidRPr="00702314">
              <w:rPr>
                <w:sz w:val="24"/>
                <w:lang w:val="ru-RU"/>
              </w:rPr>
              <w:t xml:space="preserve">осуществлять поиск нужной информации в учебниках и учебных пособиях. </w:t>
            </w:r>
            <w:r w:rsidRPr="00702314">
              <w:rPr>
                <w:b/>
                <w:sz w:val="24"/>
                <w:lang w:val="ru-RU"/>
              </w:rPr>
              <w:t xml:space="preserve">Коммуникативные: </w:t>
            </w:r>
            <w:r w:rsidRPr="00702314">
              <w:rPr>
                <w:sz w:val="24"/>
                <w:lang w:val="ru-RU"/>
              </w:rPr>
              <w:t>ставить вопросы и обращатьсяза</w:t>
            </w:r>
          </w:p>
          <w:p w:rsidR="009E48B0" w:rsidRPr="00702314" w:rsidRDefault="00702314">
            <w:pPr>
              <w:pStyle w:val="TableParagraph"/>
              <w:spacing w:line="264" w:lineRule="auto"/>
              <w:ind w:right="121"/>
              <w:rPr>
                <w:sz w:val="24"/>
                <w:lang w:val="ru-RU"/>
              </w:rPr>
            </w:pPr>
            <w:r w:rsidRPr="00702314">
              <w:rPr>
                <w:sz w:val="24"/>
                <w:lang w:val="ru-RU"/>
              </w:rPr>
              <w:t>помощью, использовать в общении правила вежливости</w:t>
            </w:r>
          </w:p>
        </w:tc>
        <w:tc>
          <w:tcPr>
            <w:tcW w:w="1843" w:type="dxa"/>
          </w:tcPr>
          <w:p w:rsidR="009E48B0" w:rsidRDefault="00702314">
            <w:pPr>
              <w:pStyle w:val="TableParagraph"/>
              <w:spacing w:line="264" w:lineRule="exact"/>
              <w:ind w:left="100" w:right="127"/>
              <w:rPr>
                <w:sz w:val="24"/>
              </w:rPr>
            </w:pPr>
            <w:r>
              <w:rPr>
                <w:sz w:val="24"/>
              </w:rPr>
              <w:t>миру</w:t>
            </w:r>
          </w:p>
        </w:tc>
      </w:tr>
      <w:tr w:rsidR="009E48B0" w:rsidRPr="009F0A17">
        <w:trPr>
          <w:trHeight w:hRule="exact" w:val="5475"/>
        </w:trPr>
        <w:tc>
          <w:tcPr>
            <w:tcW w:w="535" w:type="dxa"/>
          </w:tcPr>
          <w:p w:rsidR="009E48B0" w:rsidRDefault="009E48B0">
            <w:pPr>
              <w:pStyle w:val="TableParagraph"/>
              <w:spacing w:before="8"/>
              <w:ind w:left="0"/>
              <w:rPr>
                <w:b/>
              </w:rPr>
            </w:pPr>
          </w:p>
          <w:p w:rsidR="009E48B0" w:rsidRDefault="00702314">
            <w:pPr>
              <w:pStyle w:val="TableParagraph"/>
              <w:ind w:left="0" w:right="143"/>
              <w:jc w:val="right"/>
              <w:rPr>
                <w:sz w:val="24"/>
              </w:rPr>
            </w:pPr>
            <w:r>
              <w:rPr>
                <w:sz w:val="24"/>
              </w:rPr>
              <w:t>24</w:t>
            </w:r>
          </w:p>
        </w:tc>
        <w:tc>
          <w:tcPr>
            <w:tcW w:w="850" w:type="dxa"/>
          </w:tcPr>
          <w:p w:rsidR="009E48B0" w:rsidRDefault="009E48B0"/>
        </w:tc>
        <w:tc>
          <w:tcPr>
            <w:tcW w:w="1985" w:type="dxa"/>
          </w:tcPr>
          <w:p w:rsidR="009E48B0" w:rsidRPr="00702314" w:rsidRDefault="00702314">
            <w:pPr>
              <w:pStyle w:val="TableParagraph"/>
              <w:spacing w:line="264" w:lineRule="auto"/>
              <w:ind w:left="100" w:right="126"/>
              <w:rPr>
                <w:sz w:val="24"/>
                <w:lang w:val="ru-RU"/>
              </w:rPr>
            </w:pPr>
            <w:r w:rsidRPr="00702314">
              <w:rPr>
                <w:b/>
                <w:sz w:val="24"/>
                <w:lang w:val="ru-RU"/>
              </w:rPr>
              <w:t xml:space="preserve">Звуки [л], [л’], буквы Л, л </w:t>
            </w:r>
            <w:r w:rsidRPr="00702314">
              <w:rPr>
                <w:sz w:val="24"/>
                <w:lang w:val="ru-RU"/>
              </w:rPr>
              <w:t>(закрепление) (с. 61–63)</w:t>
            </w:r>
          </w:p>
        </w:tc>
        <w:tc>
          <w:tcPr>
            <w:tcW w:w="2835" w:type="dxa"/>
          </w:tcPr>
          <w:p w:rsidR="009E48B0" w:rsidRPr="00702314" w:rsidRDefault="00702314">
            <w:pPr>
              <w:pStyle w:val="TableParagraph"/>
              <w:spacing w:line="264" w:lineRule="auto"/>
              <w:ind w:right="421"/>
              <w:rPr>
                <w:sz w:val="24"/>
                <w:lang w:val="ru-RU"/>
              </w:rPr>
            </w:pPr>
            <w:r w:rsidRPr="00702314">
              <w:rPr>
                <w:sz w:val="24"/>
                <w:lang w:val="ru-RU"/>
              </w:rPr>
              <w:t>В каких случаях используем заглавные буквы?</w:t>
            </w:r>
          </w:p>
          <w:p w:rsidR="009E48B0" w:rsidRPr="00702314" w:rsidRDefault="00702314">
            <w:pPr>
              <w:pStyle w:val="TableParagraph"/>
              <w:spacing w:before="2" w:line="264" w:lineRule="auto"/>
              <w:ind w:right="103"/>
              <w:rPr>
                <w:sz w:val="24"/>
                <w:lang w:val="ru-RU"/>
              </w:rPr>
            </w:pPr>
            <w:r w:rsidRPr="00702314">
              <w:rPr>
                <w:b/>
                <w:sz w:val="24"/>
                <w:lang w:val="ru-RU"/>
              </w:rPr>
              <w:t xml:space="preserve">Цели: </w:t>
            </w:r>
            <w:r w:rsidRPr="00702314">
              <w:rPr>
                <w:sz w:val="24"/>
                <w:lang w:val="ru-RU"/>
              </w:rPr>
              <w:t xml:space="preserve">повторить и закрепить знания о звуках [л] и [л’] и буквах </w:t>
            </w:r>
            <w:r w:rsidRPr="00702314">
              <w:rPr>
                <w:b/>
                <w:i/>
                <w:sz w:val="24"/>
                <w:lang w:val="ru-RU"/>
              </w:rPr>
              <w:t>Л</w:t>
            </w:r>
            <w:r w:rsidRPr="00702314">
              <w:rPr>
                <w:sz w:val="24"/>
                <w:lang w:val="ru-RU"/>
              </w:rPr>
              <w:t xml:space="preserve">, </w:t>
            </w:r>
            <w:r w:rsidRPr="00702314">
              <w:rPr>
                <w:b/>
                <w:i/>
                <w:sz w:val="24"/>
                <w:lang w:val="ru-RU"/>
              </w:rPr>
              <w:t>л</w:t>
            </w:r>
            <w:r w:rsidRPr="00702314">
              <w:rPr>
                <w:sz w:val="24"/>
                <w:lang w:val="ru-RU"/>
              </w:rPr>
              <w:t>; учить печатать предложения и правильно оформлять их, разгадывать ребусы, загадки;  объяснять смысл доступных пословиц; формировать навыки правильного слогового орфоэпического плавногочтения</w:t>
            </w:r>
          </w:p>
        </w:tc>
        <w:tc>
          <w:tcPr>
            <w:tcW w:w="1844" w:type="dxa"/>
          </w:tcPr>
          <w:p w:rsidR="009E48B0" w:rsidRPr="00702314" w:rsidRDefault="00702314">
            <w:pPr>
              <w:pStyle w:val="TableParagraph"/>
              <w:spacing w:line="264" w:lineRule="auto"/>
              <w:ind w:right="87"/>
              <w:rPr>
                <w:sz w:val="24"/>
                <w:lang w:val="ru-RU"/>
              </w:rPr>
            </w:pPr>
            <w:r w:rsidRPr="00702314">
              <w:rPr>
                <w:sz w:val="24"/>
                <w:lang w:val="ru-RU"/>
              </w:rPr>
              <w:t>Пословица, тема предложения, ребусы; заглавная буква</w:t>
            </w:r>
          </w:p>
        </w:tc>
        <w:tc>
          <w:tcPr>
            <w:tcW w:w="2640" w:type="dxa"/>
          </w:tcPr>
          <w:p w:rsidR="009E48B0" w:rsidRPr="00702314" w:rsidRDefault="00702314">
            <w:pPr>
              <w:pStyle w:val="TableParagraph"/>
              <w:spacing w:line="264" w:lineRule="auto"/>
              <w:ind w:right="361"/>
              <w:rPr>
                <w:sz w:val="24"/>
                <w:lang w:val="ru-RU"/>
              </w:rPr>
            </w:pPr>
            <w:r w:rsidRPr="00702314">
              <w:rPr>
                <w:b/>
                <w:sz w:val="24"/>
                <w:lang w:val="ru-RU"/>
              </w:rPr>
              <w:t xml:space="preserve">Научатся: </w:t>
            </w:r>
            <w:r w:rsidRPr="00702314">
              <w:rPr>
                <w:sz w:val="24"/>
                <w:lang w:val="ru-RU"/>
              </w:rPr>
              <w:t>читать на диапазоне всех изученных букв; группировать, систематизировать звуки и буквы, их обозначающие; интонационно правильно читать предложения, объяснять смысл пословиц; различать написание имен собственных и нарицательных</w:t>
            </w:r>
          </w:p>
        </w:tc>
        <w:tc>
          <w:tcPr>
            <w:tcW w:w="3882" w:type="dxa"/>
          </w:tcPr>
          <w:p w:rsidR="009E48B0" w:rsidRPr="00702314" w:rsidRDefault="00702314">
            <w:pPr>
              <w:pStyle w:val="TableParagraph"/>
              <w:spacing w:line="264" w:lineRule="auto"/>
              <w:ind w:right="173"/>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 предвидеть возможности получения конкретного результата при решении задачи.</w:t>
            </w:r>
          </w:p>
          <w:p w:rsidR="009E48B0" w:rsidRPr="00702314" w:rsidRDefault="00702314">
            <w:pPr>
              <w:pStyle w:val="TableParagraph"/>
              <w:spacing w:before="2" w:line="264" w:lineRule="auto"/>
              <w:ind w:right="209"/>
              <w:rPr>
                <w:sz w:val="24"/>
                <w:lang w:val="ru-RU"/>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sidRPr="00702314">
              <w:rPr>
                <w:b/>
                <w:sz w:val="24"/>
                <w:lang w:val="ru-RU"/>
              </w:rPr>
              <w:t xml:space="preserve">Коммуникативные: </w:t>
            </w:r>
            <w:r w:rsidRPr="00702314">
              <w:rPr>
                <w:sz w:val="24"/>
                <w:lang w:val="ru-RU"/>
              </w:rPr>
              <w:t>формулировать собственное мнение и позицию, допускать существование различных точек зрения</w:t>
            </w:r>
          </w:p>
        </w:tc>
        <w:tc>
          <w:tcPr>
            <w:tcW w:w="1843" w:type="dxa"/>
          </w:tcPr>
          <w:p w:rsidR="009E48B0" w:rsidRPr="00702314" w:rsidRDefault="00702314">
            <w:pPr>
              <w:pStyle w:val="TableParagraph"/>
              <w:spacing w:line="264" w:lineRule="auto"/>
              <w:ind w:left="100" w:right="91"/>
              <w:rPr>
                <w:sz w:val="24"/>
                <w:lang w:val="ru-RU"/>
              </w:rPr>
            </w:pPr>
            <w:r w:rsidRPr="00702314">
              <w:rPr>
                <w:sz w:val="24"/>
                <w:lang w:val="ru-RU"/>
              </w:rPr>
              <w:t>Установка на общечеловечес кие ценности и правила, определяющие отношения сверстников друг к другу, к окружающим людям, учителям, позитивное сотрудничество в разных ситуациях</w:t>
            </w:r>
          </w:p>
        </w:tc>
      </w:tr>
      <w:tr w:rsidR="009E48B0" w:rsidRPr="009F0A17">
        <w:trPr>
          <w:trHeight w:hRule="exact" w:val="1224"/>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25</w:t>
            </w:r>
          </w:p>
        </w:tc>
        <w:tc>
          <w:tcPr>
            <w:tcW w:w="850" w:type="dxa"/>
          </w:tcPr>
          <w:p w:rsidR="009E48B0" w:rsidRDefault="009E48B0"/>
        </w:tc>
        <w:tc>
          <w:tcPr>
            <w:tcW w:w="1985" w:type="dxa"/>
          </w:tcPr>
          <w:p w:rsidR="009E48B0" w:rsidRPr="00702314" w:rsidRDefault="009E48B0">
            <w:pPr>
              <w:pStyle w:val="TableParagraph"/>
              <w:spacing w:before="10"/>
              <w:ind w:left="0"/>
              <w:rPr>
                <w:b/>
                <w:sz w:val="25"/>
                <w:lang w:val="ru-RU"/>
              </w:rPr>
            </w:pPr>
          </w:p>
          <w:p w:rsidR="009E48B0" w:rsidRPr="00702314" w:rsidRDefault="00702314">
            <w:pPr>
              <w:pStyle w:val="TableParagraph"/>
              <w:spacing w:line="264" w:lineRule="auto"/>
              <w:ind w:left="100" w:right="325"/>
              <w:rPr>
                <w:b/>
                <w:sz w:val="24"/>
                <w:lang w:val="ru-RU"/>
              </w:rPr>
            </w:pPr>
            <w:r w:rsidRPr="00702314">
              <w:rPr>
                <w:b/>
                <w:sz w:val="24"/>
                <w:lang w:val="ru-RU"/>
              </w:rPr>
              <w:t>Согласные звуки [р], [р’], буквы Р, р</w:t>
            </w:r>
          </w:p>
        </w:tc>
        <w:tc>
          <w:tcPr>
            <w:tcW w:w="2835" w:type="dxa"/>
          </w:tcPr>
          <w:p w:rsidR="009E48B0" w:rsidRPr="00702314" w:rsidRDefault="00702314">
            <w:pPr>
              <w:pStyle w:val="TableParagraph"/>
              <w:spacing w:line="264" w:lineRule="auto"/>
              <w:ind w:right="108"/>
              <w:rPr>
                <w:sz w:val="24"/>
                <w:lang w:val="ru-RU"/>
              </w:rPr>
            </w:pPr>
            <w:r w:rsidRPr="00702314">
              <w:rPr>
                <w:sz w:val="24"/>
                <w:lang w:val="ru-RU"/>
              </w:rPr>
              <w:t xml:space="preserve">Какие звуки обозначаются буквой </w:t>
            </w:r>
            <w:r w:rsidRPr="00702314">
              <w:rPr>
                <w:b/>
                <w:i/>
                <w:sz w:val="24"/>
                <w:lang w:val="ru-RU"/>
              </w:rPr>
              <w:t>р</w:t>
            </w:r>
            <w:r w:rsidRPr="00702314">
              <w:rPr>
                <w:sz w:val="24"/>
                <w:lang w:val="ru-RU"/>
              </w:rPr>
              <w:t xml:space="preserve">? </w:t>
            </w:r>
            <w:r w:rsidRPr="00702314">
              <w:rPr>
                <w:b/>
                <w:sz w:val="24"/>
                <w:lang w:val="ru-RU"/>
              </w:rPr>
              <w:t xml:space="preserve">Цели: </w:t>
            </w:r>
            <w:r w:rsidRPr="00702314">
              <w:rPr>
                <w:sz w:val="24"/>
                <w:lang w:val="ru-RU"/>
              </w:rPr>
              <w:t>познакомить с согласными звуками [р],</w:t>
            </w:r>
          </w:p>
        </w:tc>
        <w:tc>
          <w:tcPr>
            <w:tcW w:w="1844" w:type="dxa"/>
          </w:tcPr>
          <w:p w:rsidR="009E48B0" w:rsidRPr="00702314" w:rsidRDefault="00702314">
            <w:pPr>
              <w:pStyle w:val="TableParagraph"/>
              <w:spacing w:line="264" w:lineRule="auto"/>
              <w:ind w:right="178"/>
              <w:rPr>
                <w:sz w:val="24"/>
                <w:lang w:val="ru-RU"/>
              </w:rPr>
            </w:pPr>
            <w:r w:rsidRPr="00702314">
              <w:rPr>
                <w:sz w:val="24"/>
                <w:lang w:val="ru-RU"/>
              </w:rPr>
              <w:t>Звуковые схемы, глухой, звонкий звуки, твердый и</w:t>
            </w:r>
          </w:p>
        </w:tc>
        <w:tc>
          <w:tcPr>
            <w:tcW w:w="2640" w:type="dxa"/>
          </w:tcPr>
          <w:p w:rsidR="009E48B0" w:rsidRPr="00702314" w:rsidRDefault="00702314">
            <w:pPr>
              <w:pStyle w:val="TableParagraph"/>
              <w:spacing w:line="264" w:lineRule="auto"/>
              <w:ind w:right="111"/>
              <w:rPr>
                <w:sz w:val="24"/>
                <w:lang w:val="ru-RU"/>
              </w:rPr>
            </w:pPr>
            <w:r w:rsidRPr="00702314">
              <w:rPr>
                <w:b/>
                <w:sz w:val="24"/>
                <w:lang w:val="ru-RU"/>
              </w:rPr>
              <w:t xml:space="preserve">Научатся:  </w:t>
            </w:r>
            <w:r w:rsidRPr="00702314">
              <w:rPr>
                <w:sz w:val="24"/>
                <w:lang w:val="ru-RU"/>
              </w:rPr>
              <w:t>вычленять в речи согласные звуки [р], [р’], обозначать их в письменной речи;</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tc>
        <w:tc>
          <w:tcPr>
            <w:tcW w:w="1843" w:type="dxa"/>
          </w:tcPr>
          <w:p w:rsidR="009E48B0" w:rsidRPr="00702314" w:rsidRDefault="00702314">
            <w:pPr>
              <w:pStyle w:val="TableParagraph"/>
              <w:spacing w:line="264" w:lineRule="auto"/>
              <w:ind w:left="100" w:right="283"/>
              <w:rPr>
                <w:sz w:val="24"/>
                <w:lang w:val="ru-RU"/>
              </w:rPr>
            </w:pPr>
            <w:r w:rsidRPr="00702314">
              <w:rPr>
                <w:sz w:val="24"/>
                <w:lang w:val="ru-RU"/>
              </w:rPr>
              <w:t>Адекватная мотивация: уважительное отношение к</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3351"/>
        </w:trPr>
        <w:tc>
          <w:tcPr>
            <w:tcW w:w="535" w:type="dxa"/>
          </w:tcPr>
          <w:p w:rsidR="009E48B0" w:rsidRPr="00702314" w:rsidRDefault="009E48B0">
            <w:pPr>
              <w:rPr>
                <w:lang w:val="ru-RU"/>
              </w:rPr>
            </w:pPr>
          </w:p>
        </w:tc>
        <w:tc>
          <w:tcPr>
            <w:tcW w:w="850" w:type="dxa"/>
          </w:tcPr>
          <w:p w:rsidR="009E48B0" w:rsidRPr="00702314" w:rsidRDefault="009E48B0">
            <w:pPr>
              <w:rPr>
                <w:lang w:val="ru-RU"/>
              </w:rPr>
            </w:pPr>
          </w:p>
        </w:tc>
        <w:tc>
          <w:tcPr>
            <w:tcW w:w="1985" w:type="dxa"/>
          </w:tcPr>
          <w:p w:rsidR="009E48B0" w:rsidRPr="00702314" w:rsidRDefault="009E48B0">
            <w:pPr>
              <w:pStyle w:val="TableParagraph"/>
              <w:spacing w:before="5"/>
              <w:ind w:left="0"/>
              <w:rPr>
                <w:b/>
                <w:sz w:val="25"/>
                <w:lang w:val="ru-RU"/>
              </w:rPr>
            </w:pPr>
          </w:p>
          <w:p w:rsidR="009E48B0" w:rsidRDefault="00702314">
            <w:pPr>
              <w:pStyle w:val="TableParagraph"/>
              <w:ind w:left="100" w:right="259"/>
              <w:rPr>
                <w:sz w:val="24"/>
              </w:rPr>
            </w:pPr>
            <w:r>
              <w:rPr>
                <w:sz w:val="24"/>
              </w:rPr>
              <w:t>(с. 64–65)</w:t>
            </w:r>
          </w:p>
        </w:tc>
        <w:tc>
          <w:tcPr>
            <w:tcW w:w="2835" w:type="dxa"/>
          </w:tcPr>
          <w:p w:rsidR="009E48B0" w:rsidRPr="00702314" w:rsidRDefault="00702314">
            <w:pPr>
              <w:pStyle w:val="TableParagraph"/>
              <w:spacing w:line="264" w:lineRule="auto"/>
              <w:ind w:right="141"/>
              <w:rPr>
                <w:sz w:val="24"/>
                <w:lang w:val="ru-RU"/>
              </w:rPr>
            </w:pPr>
            <w:r w:rsidRPr="00702314">
              <w:rPr>
                <w:sz w:val="24"/>
                <w:lang w:val="ru-RU"/>
              </w:rPr>
              <w:t xml:space="preserve">[р’] и буквами </w:t>
            </w:r>
            <w:r w:rsidRPr="00702314">
              <w:rPr>
                <w:b/>
                <w:i/>
                <w:sz w:val="24"/>
                <w:lang w:val="ru-RU"/>
              </w:rPr>
              <w:t>Р</w:t>
            </w:r>
            <w:r w:rsidRPr="00702314">
              <w:rPr>
                <w:sz w:val="24"/>
                <w:lang w:val="ru-RU"/>
              </w:rPr>
              <w:t xml:space="preserve">, </w:t>
            </w:r>
            <w:r w:rsidRPr="00702314">
              <w:rPr>
                <w:b/>
                <w:i/>
                <w:sz w:val="24"/>
                <w:lang w:val="ru-RU"/>
              </w:rPr>
              <w:t>р</w:t>
            </w:r>
            <w:r w:rsidRPr="00702314">
              <w:rPr>
                <w:sz w:val="24"/>
                <w:lang w:val="ru-RU"/>
              </w:rPr>
              <w:t>; развивать умение давать им характеристику как звукам твердым,мягким, звонким; создать условия для формирования навыка чтения вслух; развивать речь, память и логическоемышление</w:t>
            </w:r>
          </w:p>
        </w:tc>
        <w:tc>
          <w:tcPr>
            <w:tcW w:w="1844" w:type="dxa"/>
          </w:tcPr>
          <w:p w:rsidR="009E48B0" w:rsidRPr="00702314" w:rsidRDefault="00702314">
            <w:pPr>
              <w:pStyle w:val="TableParagraph"/>
              <w:spacing w:line="264" w:lineRule="auto"/>
              <w:ind w:right="245"/>
              <w:rPr>
                <w:sz w:val="24"/>
                <w:lang w:val="ru-RU"/>
              </w:rPr>
            </w:pPr>
            <w:r w:rsidRPr="00702314">
              <w:rPr>
                <w:sz w:val="24"/>
                <w:lang w:val="ru-RU"/>
              </w:rPr>
              <w:t>мягкий; ребусы, многозначные слова; словесная картина</w:t>
            </w:r>
          </w:p>
        </w:tc>
        <w:tc>
          <w:tcPr>
            <w:tcW w:w="2640" w:type="dxa"/>
          </w:tcPr>
          <w:p w:rsidR="009E48B0" w:rsidRPr="00702314" w:rsidRDefault="00702314">
            <w:pPr>
              <w:pStyle w:val="TableParagraph"/>
              <w:spacing w:line="264" w:lineRule="auto"/>
              <w:ind w:right="237"/>
              <w:rPr>
                <w:sz w:val="24"/>
                <w:lang w:val="ru-RU"/>
              </w:rPr>
            </w:pPr>
            <w:r w:rsidRPr="00702314">
              <w:rPr>
                <w:sz w:val="24"/>
                <w:lang w:val="ru-RU"/>
              </w:rPr>
              <w:t>проводить фонетический анализ слов; распространять предложения; читать слоги, слова и предложения с изученными буквами; различать согласные звуки по твердости – мягкости, звонкости – глухости;</w:t>
            </w:r>
          </w:p>
        </w:tc>
        <w:tc>
          <w:tcPr>
            <w:tcW w:w="3882" w:type="dxa"/>
          </w:tcPr>
          <w:p w:rsidR="009E48B0" w:rsidRDefault="00702314">
            <w:pPr>
              <w:pStyle w:val="TableParagraph"/>
              <w:spacing w:line="264" w:lineRule="auto"/>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121"/>
              <w:rPr>
                <w:sz w:val="24"/>
                <w:lang w:val="ru-RU"/>
              </w:rPr>
            </w:pPr>
            <w:r w:rsidRPr="00702314">
              <w:rPr>
                <w:sz w:val="24"/>
                <w:lang w:val="ru-RU"/>
              </w:rPr>
              <w:t>иному мнению, умение не создавать конфликтов и находить выходы из спорных ситуаций</w:t>
            </w:r>
          </w:p>
        </w:tc>
      </w:tr>
      <w:tr w:rsidR="009E48B0" w:rsidRPr="009F0A17">
        <w:trPr>
          <w:trHeight w:hRule="exact" w:val="5475"/>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26</w:t>
            </w:r>
          </w:p>
        </w:tc>
        <w:tc>
          <w:tcPr>
            <w:tcW w:w="850" w:type="dxa"/>
          </w:tcPr>
          <w:p w:rsidR="009E48B0" w:rsidRDefault="009E48B0"/>
        </w:tc>
        <w:tc>
          <w:tcPr>
            <w:tcW w:w="1985" w:type="dxa"/>
          </w:tcPr>
          <w:p w:rsidR="009E48B0" w:rsidRPr="00702314" w:rsidRDefault="00702314">
            <w:pPr>
              <w:pStyle w:val="TableParagraph"/>
              <w:spacing w:line="264" w:lineRule="auto"/>
              <w:ind w:left="100" w:right="259"/>
              <w:rPr>
                <w:b/>
                <w:i/>
                <w:sz w:val="24"/>
                <w:lang w:val="ru-RU"/>
              </w:rPr>
            </w:pPr>
            <w:r w:rsidRPr="00702314">
              <w:rPr>
                <w:b/>
                <w:sz w:val="24"/>
                <w:lang w:val="ru-RU"/>
              </w:rPr>
              <w:t xml:space="preserve">Согласные звуки [р], [р’], буквы </w:t>
            </w:r>
            <w:r w:rsidRPr="00702314">
              <w:rPr>
                <w:b/>
                <w:i/>
                <w:sz w:val="24"/>
                <w:lang w:val="ru-RU"/>
              </w:rPr>
              <w:t>Р</w:t>
            </w:r>
            <w:r w:rsidRPr="00702314">
              <w:rPr>
                <w:b/>
                <w:sz w:val="24"/>
                <w:lang w:val="ru-RU"/>
              </w:rPr>
              <w:t xml:space="preserve">, </w:t>
            </w:r>
            <w:r w:rsidRPr="00702314">
              <w:rPr>
                <w:b/>
                <w:i/>
                <w:sz w:val="24"/>
                <w:lang w:val="ru-RU"/>
              </w:rPr>
              <w:t>р</w:t>
            </w:r>
          </w:p>
          <w:p w:rsidR="009E48B0" w:rsidRPr="00702314" w:rsidRDefault="009E48B0">
            <w:pPr>
              <w:pStyle w:val="TableParagraph"/>
              <w:ind w:left="0"/>
              <w:rPr>
                <w:b/>
                <w:sz w:val="26"/>
                <w:lang w:val="ru-RU"/>
              </w:rPr>
            </w:pPr>
          </w:p>
          <w:p w:rsidR="009E48B0" w:rsidRDefault="00702314">
            <w:pPr>
              <w:pStyle w:val="TableParagraph"/>
              <w:spacing w:before="1"/>
              <w:ind w:left="100"/>
              <w:rPr>
                <w:sz w:val="24"/>
              </w:rPr>
            </w:pPr>
            <w:r>
              <w:rPr>
                <w:sz w:val="24"/>
              </w:rPr>
              <w:t>(закрепление) (с.</w:t>
            </w:r>
          </w:p>
          <w:p w:rsidR="009E48B0" w:rsidRDefault="00702314">
            <w:pPr>
              <w:pStyle w:val="TableParagraph"/>
              <w:spacing w:before="26"/>
              <w:ind w:left="100" w:right="259"/>
              <w:rPr>
                <w:sz w:val="24"/>
              </w:rPr>
            </w:pPr>
            <w:r>
              <w:rPr>
                <w:sz w:val="24"/>
              </w:rPr>
              <w:t>66–67)</w:t>
            </w:r>
          </w:p>
        </w:tc>
        <w:tc>
          <w:tcPr>
            <w:tcW w:w="2835" w:type="dxa"/>
          </w:tcPr>
          <w:p w:rsidR="009E48B0" w:rsidRPr="00702314" w:rsidRDefault="00702314">
            <w:pPr>
              <w:pStyle w:val="TableParagraph"/>
              <w:spacing w:line="264" w:lineRule="auto"/>
              <w:ind w:right="421"/>
              <w:rPr>
                <w:sz w:val="24"/>
                <w:lang w:val="ru-RU"/>
              </w:rPr>
            </w:pPr>
            <w:r w:rsidRPr="00702314">
              <w:rPr>
                <w:sz w:val="24"/>
                <w:lang w:val="ru-RU"/>
              </w:rPr>
              <w:t>В каких случаях используем заглавные буквы?</w:t>
            </w:r>
          </w:p>
          <w:p w:rsidR="009E48B0" w:rsidRPr="00702314" w:rsidRDefault="00702314">
            <w:pPr>
              <w:pStyle w:val="TableParagraph"/>
              <w:spacing w:line="264" w:lineRule="auto"/>
              <w:ind w:right="154"/>
              <w:rPr>
                <w:sz w:val="24"/>
                <w:lang w:val="ru-RU"/>
              </w:rPr>
            </w:pPr>
            <w:r w:rsidRPr="00702314">
              <w:rPr>
                <w:b/>
                <w:sz w:val="24"/>
                <w:lang w:val="ru-RU"/>
              </w:rPr>
              <w:t xml:space="preserve">Цели: </w:t>
            </w:r>
            <w:r w:rsidRPr="00702314">
              <w:rPr>
                <w:sz w:val="24"/>
                <w:lang w:val="ru-RU"/>
              </w:rPr>
              <w:t>учить произносить изученные звуки чисто, ясно, четко, на слух различать гласные и согласные звуки; закрепить умение находить в словах слог- слияние; расширять кругозор детей</w:t>
            </w:r>
          </w:p>
        </w:tc>
        <w:tc>
          <w:tcPr>
            <w:tcW w:w="1844" w:type="dxa"/>
          </w:tcPr>
          <w:p w:rsidR="009E48B0" w:rsidRPr="00702314" w:rsidRDefault="00702314">
            <w:pPr>
              <w:pStyle w:val="TableParagraph"/>
              <w:spacing w:line="264" w:lineRule="auto"/>
              <w:ind w:right="105"/>
              <w:rPr>
                <w:sz w:val="24"/>
                <w:lang w:val="ru-RU"/>
              </w:rPr>
            </w:pPr>
            <w:r w:rsidRPr="00702314">
              <w:rPr>
                <w:sz w:val="24"/>
                <w:lang w:val="ru-RU"/>
              </w:rPr>
              <w:t>Орфоэпическое чтение, слоговое, сознательное чтение</w:t>
            </w:r>
          </w:p>
        </w:tc>
        <w:tc>
          <w:tcPr>
            <w:tcW w:w="2640" w:type="dxa"/>
          </w:tcPr>
          <w:p w:rsidR="009E48B0" w:rsidRPr="00702314" w:rsidRDefault="00702314">
            <w:pPr>
              <w:pStyle w:val="TableParagraph"/>
              <w:spacing w:line="264" w:lineRule="auto"/>
              <w:ind w:right="111"/>
              <w:rPr>
                <w:sz w:val="24"/>
                <w:lang w:val="ru-RU"/>
              </w:rPr>
            </w:pPr>
            <w:r w:rsidRPr="00702314">
              <w:rPr>
                <w:b/>
                <w:sz w:val="24"/>
                <w:lang w:val="ru-RU"/>
              </w:rPr>
              <w:t xml:space="preserve">Научатся:  </w:t>
            </w:r>
            <w:r w:rsidRPr="00702314">
              <w:rPr>
                <w:sz w:val="24"/>
                <w:lang w:val="ru-RU"/>
              </w:rPr>
              <w:t>вычленять в речи согласные звуки [р], [р’], обозначать их в письменной речи; проводить фонетический анализ слов; распространять предложения; читать слоги, слова и предложения с изученными буквами; различать согласные звуки по твердости – мягкости, звонкости – глухости; гласные и согласные звуки, строчные и заглавные буквы</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Default="00702314">
            <w:pPr>
              <w:pStyle w:val="TableParagraph"/>
              <w:spacing w:before="2" w:line="264" w:lineRule="auto"/>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121"/>
              <w:rPr>
                <w:sz w:val="24"/>
                <w:lang w:val="ru-RU"/>
              </w:rPr>
            </w:pPr>
            <w:r w:rsidRPr="00702314">
              <w:rPr>
                <w:sz w:val="24"/>
                <w:lang w:val="ru-RU"/>
              </w:rPr>
              <w:t>Адекватная мотивация: уважительное отношение к иному мнению, ценностное отношение к природному миру</w:t>
            </w:r>
          </w:p>
        </w:tc>
      </w:tr>
      <w:tr w:rsidR="009E48B0" w:rsidRPr="009F0A17">
        <w:trPr>
          <w:trHeight w:hRule="exact" w:val="1527"/>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27</w:t>
            </w:r>
          </w:p>
        </w:tc>
        <w:tc>
          <w:tcPr>
            <w:tcW w:w="850" w:type="dxa"/>
          </w:tcPr>
          <w:p w:rsidR="009E48B0" w:rsidRDefault="009E48B0"/>
        </w:tc>
        <w:tc>
          <w:tcPr>
            <w:tcW w:w="1985" w:type="dxa"/>
          </w:tcPr>
          <w:p w:rsidR="009E48B0" w:rsidRPr="00702314" w:rsidRDefault="00702314">
            <w:pPr>
              <w:pStyle w:val="TableParagraph"/>
              <w:spacing w:line="264" w:lineRule="auto"/>
              <w:ind w:left="100" w:right="333"/>
              <w:rPr>
                <w:b/>
                <w:i/>
                <w:sz w:val="24"/>
                <w:lang w:val="ru-RU"/>
              </w:rPr>
            </w:pPr>
            <w:r w:rsidRPr="00702314">
              <w:rPr>
                <w:b/>
                <w:sz w:val="24"/>
                <w:lang w:val="ru-RU"/>
              </w:rPr>
              <w:t>Согласные звуки [в], [в’], буквы</w:t>
            </w:r>
            <w:r w:rsidRPr="00702314">
              <w:rPr>
                <w:b/>
                <w:i/>
                <w:sz w:val="24"/>
                <w:lang w:val="ru-RU"/>
              </w:rPr>
              <w:t>В</w:t>
            </w:r>
            <w:r w:rsidRPr="00702314">
              <w:rPr>
                <w:b/>
                <w:sz w:val="24"/>
                <w:lang w:val="ru-RU"/>
              </w:rPr>
              <w:t xml:space="preserve">, </w:t>
            </w:r>
            <w:r w:rsidRPr="00702314">
              <w:rPr>
                <w:b/>
                <w:i/>
                <w:sz w:val="24"/>
                <w:lang w:val="ru-RU"/>
              </w:rPr>
              <w:t>в</w:t>
            </w:r>
          </w:p>
          <w:p w:rsidR="009E48B0" w:rsidRDefault="00702314">
            <w:pPr>
              <w:pStyle w:val="TableParagraph"/>
              <w:spacing w:line="272" w:lineRule="exact"/>
              <w:ind w:left="100" w:right="259"/>
              <w:rPr>
                <w:sz w:val="24"/>
              </w:rPr>
            </w:pPr>
            <w:r>
              <w:rPr>
                <w:sz w:val="24"/>
              </w:rPr>
              <w:t>(с. 68–69)</w:t>
            </w:r>
          </w:p>
        </w:tc>
        <w:tc>
          <w:tcPr>
            <w:tcW w:w="2835" w:type="dxa"/>
          </w:tcPr>
          <w:p w:rsidR="009E48B0" w:rsidRPr="00702314" w:rsidRDefault="00702314">
            <w:pPr>
              <w:pStyle w:val="TableParagraph"/>
              <w:spacing w:line="256" w:lineRule="auto"/>
              <w:ind w:right="189"/>
              <w:rPr>
                <w:sz w:val="24"/>
                <w:lang w:val="ru-RU"/>
              </w:rPr>
            </w:pPr>
            <w:r w:rsidRPr="00702314">
              <w:rPr>
                <w:sz w:val="24"/>
                <w:lang w:val="ru-RU"/>
              </w:rPr>
              <w:t xml:space="preserve">Какие звуки обозначаются буквой </w:t>
            </w:r>
            <w:r w:rsidRPr="00702314">
              <w:rPr>
                <w:b/>
                <w:i/>
                <w:sz w:val="24"/>
                <w:lang w:val="ru-RU"/>
              </w:rPr>
              <w:t>в</w:t>
            </w:r>
            <w:r w:rsidRPr="00702314">
              <w:rPr>
                <w:sz w:val="24"/>
                <w:lang w:val="ru-RU"/>
              </w:rPr>
              <w:t xml:space="preserve">? </w:t>
            </w:r>
            <w:r w:rsidRPr="00702314">
              <w:rPr>
                <w:b/>
                <w:sz w:val="24"/>
                <w:lang w:val="ru-RU"/>
              </w:rPr>
              <w:t xml:space="preserve">Цели: </w:t>
            </w:r>
            <w:r w:rsidRPr="00702314">
              <w:rPr>
                <w:sz w:val="24"/>
                <w:lang w:val="ru-RU"/>
              </w:rPr>
              <w:t>познакомить с согласными звуками [в], [в</w:t>
            </w:r>
            <w:r w:rsidRPr="00702314">
              <w:rPr>
                <w:position w:val="11"/>
                <w:sz w:val="16"/>
                <w:lang w:val="ru-RU"/>
              </w:rPr>
              <w:t>,</w:t>
            </w:r>
            <w:r w:rsidRPr="00702314">
              <w:rPr>
                <w:sz w:val="24"/>
                <w:lang w:val="ru-RU"/>
              </w:rPr>
              <w:t>] и буквами</w:t>
            </w:r>
            <w:r w:rsidRPr="00702314">
              <w:rPr>
                <w:b/>
                <w:i/>
                <w:sz w:val="24"/>
                <w:lang w:val="ru-RU"/>
              </w:rPr>
              <w:t>В</w:t>
            </w:r>
            <w:r w:rsidRPr="00702314">
              <w:rPr>
                <w:sz w:val="24"/>
                <w:lang w:val="ru-RU"/>
              </w:rPr>
              <w:t xml:space="preserve">, </w:t>
            </w:r>
            <w:r w:rsidRPr="00702314">
              <w:rPr>
                <w:b/>
                <w:i/>
                <w:sz w:val="24"/>
                <w:lang w:val="ru-RU"/>
              </w:rPr>
              <w:t>в</w:t>
            </w:r>
            <w:r w:rsidRPr="00702314">
              <w:rPr>
                <w:sz w:val="24"/>
                <w:lang w:val="ru-RU"/>
              </w:rPr>
              <w:t>;</w:t>
            </w:r>
          </w:p>
        </w:tc>
        <w:tc>
          <w:tcPr>
            <w:tcW w:w="1844" w:type="dxa"/>
          </w:tcPr>
          <w:p w:rsidR="009E48B0" w:rsidRPr="00702314" w:rsidRDefault="00702314">
            <w:pPr>
              <w:pStyle w:val="TableParagraph"/>
              <w:ind w:right="178"/>
              <w:rPr>
                <w:sz w:val="24"/>
                <w:lang w:val="ru-RU"/>
              </w:rPr>
            </w:pPr>
            <w:r w:rsidRPr="00702314">
              <w:rPr>
                <w:sz w:val="24"/>
                <w:lang w:val="ru-RU"/>
              </w:rPr>
              <w:t>Звуковые схемы, глухой, звонкий звуки, твердый и мягкий;</w:t>
            </w:r>
          </w:p>
        </w:tc>
        <w:tc>
          <w:tcPr>
            <w:tcW w:w="2640" w:type="dxa"/>
          </w:tcPr>
          <w:p w:rsidR="009E48B0" w:rsidRPr="00702314" w:rsidRDefault="00702314">
            <w:pPr>
              <w:pStyle w:val="TableParagraph"/>
              <w:spacing w:line="256" w:lineRule="auto"/>
              <w:ind w:right="132"/>
              <w:rPr>
                <w:sz w:val="24"/>
                <w:lang w:val="ru-RU"/>
              </w:rPr>
            </w:pPr>
            <w:r w:rsidRPr="00702314">
              <w:rPr>
                <w:b/>
                <w:sz w:val="24"/>
                <w:lang w:val="ru-RU"/>
              </w:rPr>
              <w:t xml:space="preserve">Узнают </w:t>
            </w:r>
            <w:r w:rsidRPr="00702314">
              <w:rPr>
                <w:sz w:val="24"/>
                <w:lang w:val="ru-RU"/>
              </w:rPr>
              <w:t>буквы</w:t>
            </w:r>
            <w:r w:rsidRPr="00702314">
              <w:rPr>
                <w:b/>
                <w:i/>
                <w:sz w:val="24"/>
                <w:lang w:val="ru-RU"/>
              </w:rPr>
              <w:t>В</w:t>
            </w:r>
            <w:r w:rsidRPr="00702314">
              <w:rPr>
                <w:sz w:val="24"/>
                <w:lang w:val="ru-RU"/>
              </w:rPr>
              <w:t xml:space="preserve">, </w:t>
            </w:r>
            <w:r w:rsidRPr="00702314">
              <w:rPr>
                <w:b/>
                <w:i/>
                <w:sz w:val="24"/>
                <w:lang w:val="ru-RU"/>
              </w:rPr>
              <w:t>в</w:t>
            </w:r>
            <w:r w:rsidRPr="00702314">
              <w:rPr>
                <w:sz w:val="24"/>
                <w:lang w:val="ru-RU"/>
              </w:rPr>
              <w:t xml:space="preserve">. </w:t>
            </w:r>
            <w:r w:rsidRPr="00702314">
              <w:rPr>
                <w:b/>
                <w:sz w:val="24"/>
                <w:lang w:val="ru-RU"/>
              </w:rPr>
              <w:t xml:space="preserve">Научатся:  </w:t>
            </w:r>
            <w:r w:rsidRPr="00702314">
              <w:rPr>
                <w:sz w:val="24"/>
                <w:lang w:val="ru-RU"/>
              </w:rPr>
              <w:t>вычленять в речи согласныезвуки [в], [в</w:t>
            </w:r>
            <w:r w:rsidRPr="00702314">
              <w:rPr>
                <w:position w:val="11"/>
                <w:sz w:val="16"/>
                <w:lang w:val="ru-RU"/>
              </w:rPr>
              <w:t>,</w:t>
            </w:r>
            <w:r w:rsidRPr="00702314">
              <w:rPr>
                <w:sz w:val="24"/>
                <w:lang w:val="ru-RU"/>
              </w:rPr>
              <w:t>], обозначать их в письменнойречи;</w:t>
            </w:r>
          </w:p>
        </w:tc>
        <w:tc>
          <w:tcPr>
            <w:tcW w:w="3882" w:type="dxa"/>
          </w:tcPr>
          <w:p w:rsidR="009E48B0" w:rsidRPr="00702314" w:rsidRDefault="00702314">
            <w:pPr>
              <w:pStyle w:val="TableParagraph"/>
              <w:ind w:right="298"/>
              <w:rPr>
                <w:sz w:val="24"/>
                <w:lang w:val="ru-RU"/>
              </w:rPr>
            </w:pPr>
            <w:r w:rsidRPr="00702314">
              <w:rPr>
                <w:b/>
                <w:sz w:val="24"/>
                <w:lang w:val="ru-RU"/>
              </w:rPr>
              <w:t xml:space="preserve">Регулятивные: </w:t>
            </w:r>
            <w:r w:rsidRPr="00702314">
              <w:rPr>
                <w:sz w:val="24"/>
                <w:lang w:val="ru-RU"/>
              </w:rPr>
              <w:t>понимать выделенные учителем ориентиры действия в учебном материале.</w:t>
            </w:r>
          </w:p>
          <w:p w:rsidR="009E48B0" w:rsidRPr="00702314" w:rsidRDefault="00702314">
            <w:pPr>
              <w:pStyle w:val="TableParagraph"/>
              <w:ind w:right="418"/>
              <w:rPr>
                <w:sz w:val="24"/>
                <w:lang w:val="ru-RU"/>
              </w:rPr>
            </w:pPr>
            <w:r w:rsidRPr="00702314">
              <w:rPr>
                <w:b/>
                <w:sz w:val="24"/>
                <w:lang w:val="ru-RU"/>
              </w:rPr>
              <w:t xml:space="preserve">Познавательные: </w:t>
            </w:r>
            <w:r w:rsidRPr="00702314">
              <w:rPr>
                <w:sz w:val="24"/>
                <w:lang w:val="ru-RU"/>
              </w:rPr>
              <w:t>использовать общие приемы решения задач,</w:t>
            </w:r>
          </w:p>
        </w:tc>
        <w:tc>
          <w:tcPr>
            <w:tcW w:w="1843" w:type="dxa"/>
          </w:tcPr>
          <w:p w:rsidR="009E48B0" w:rsidRPr="00702314" w:rsidRDefault="00702314">
            <w:pPr>
              <w:pStyle w:val="TableParagraph"/>
              <w:spacing w:line="264" w:lineRule="auto"/>
              <w:ind w:left="100" w:right="127"/>
              <w:rPr>
                <w:sz w:val="24"/>
                <w:lang w:val="ru-RU"/>
              </w:rPr>
            </w:pPr>
            <w:r w:rsidRPr="00702314">
              <w:rPr>
                <w:sz w:val="24"/>
                <w:lang w:val="ru-RU"/>
              </w:rPr>
              <w:t>Установка на экологическую культуру, ценностное отношение к</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2744"/>
        </w:trPr>
        <w:tc>
          <w:tcPr>
            <w:tcW w:w="535" w:type="dxa"/>
          </w:tcPr>
          <w:p w:rsidR="009E48B0" w:rsidRPr="00702314" w:rsidRDefault="009E48B0">
            <w:pPr>
              <w:rPr>
                <w:lang w:val="ru-RU"/>
              </w:rPr>
            </w:pPr>
          </w:p>
        </w:tc>
        <w:tc>
          <w:tcPr>
            <w:tcW w:w="850" w:type="dxa"/>
          </w:tcPr>
          <w:p w:rsidR="009E48B0" w:rsidRPr="00702314" w:rsidRDefault="009E48B0">
            <w:pPr>
              <w:rPr>
                <w:lang w:val="ru-RU"/>
              </w:rPr>
            </w:pPr>
          </w:p>
        </w:tc>
        <w:tc>
          <w:tcPr>
            <w:tcW w:w="1985" w:type="dxa"/>
          </w:tcPr>
          <w:p w:rsidR="009E48B0" w:rsidRPr="00702314" w:rsidRDefault="009E48B0">
            <w:pPr>
              <w:rPr>
                <w:lang w:val="ru-RU"/>
              </w:rPr>
            </w:pPr>
          </w:p>
        </w:tc>
        <w:tc>
          <w:tcPr>
            <w:tcW w:w="2835" w:type="dxa"/>
          </w:tcPr>
          <w:p w:rsidR="009E48B0" w:rsidRPr="00702314" w:rsidRDefault="00702314">
            <w:pPr>
              <w:pStyle w:val="TableParagraph"/>
              <w:spacing w:line="264" w:lineRule="auto"/>
              <w:ind w:right="121"/>
              <w:rPr>
                <w:sz w:val="24"/>
                <w:lang w:val="ru-RU"/>
              </w:rPr>
            </w:pPr>
            <w:r w:rsidRPr="00702314">
              <w:rPr>
                <w:sz w:val="24"/>
                <w:lang w:val="ru-RU"/>
              </w:rPr>
              <w:t>развивать умение давать им характеристику как звукам твердым, мягким, звонким; учить делить слова на слоги; закреплять знания о правописании имен собственных; расширять кругозор</w:t>
            </w:r>
          </w:p>
        </w:tc>
        <w:tc>
          <w:tcPr>
            <w:tcW w:w="1844" w:type="dxa"/>
          </w:tcPr>
          <w:p w:rsidR="009E48B0" w:rsidRPr="00702314" w:rsidRDefault="00702314">
            <w:pPr>
              <w:pStyle w:val="TableParagraph"/>
              <w:ind w:right="146"/>
              <w:rPr>
                <w:sz w:val="24"/>
                <w:lang w:val="ru-RU"/>
              </w:rPr>
            </w:pPr>
            <w:r w:rsidRPr="00702314">
              <w:rPr>
                <w:sz w:val="24"/>
                <w:lang w:val="ru-RU"/>
              </w:rPr>
              <w:t>ребусы, многозначные слова; словесная картина, слоги, имена собственные</w:t>
            </w:r>
          </w:p>
        </w:tc>
        <w:tc>
          <w:tcPr>
            <w:tcW w:w="2640" w:type="dxa"/>
          </w:tcPr>
          <w:p w:rsidR="009E48B0" w:rsidRPr="00702314" w:rsidRDefault="00702314">
            <w:pPr>
              <w:pStyle w:val="TableParagraph"/>
              <w:spacing w:line="264" w:lineRule="auto"/>
              <w:ind w:right="236"/>
              <w:jc w:val="both"/>
              <w:rPr>
                <w:sz w:val="24"/>
                <w:lang w:val="ru-RU"/>
              </w:rPr>
            </w:pPr>
            <w:r w:rsidRPr="00702314">
              <w:rPr>
                <w:sz w:val="24"/>
                <w:lang w:val="ru-RU"/>
              </w:rPr>
              <w:t>читать слоги и слова с изученными буквами; составлять сюжетный рассказ по картинке</w:t>
            </w:r>
          </w:p>
        </w:tc>
        <w:tc>
          <w:tcPr>
            <w:tcW w:w="3882" w:type="dxa"/>
          </w:tcPr>
          <w:p w:rsidR="009E48B0" w:rsidRPr="00702314" w:rsidRDefault="00702314">
            <w:pPr>
              <w:pStyle w:val="TableParagraph"/>
              <w:ind w:right="209"/>
              <w:rPr>
                <w:sz w:val="24"/>
                <w:lang w:val="ru-RU"/>
              </w:rPr>
            </w:pPr>
            <w:r w:rsidRPr="00702314">
              <w:rPr>
                <w:sz w:val="24"/>
                <w:lang w:val="ru-RU"/>
              </w:rPr>
              <w:t xml:space="preserve">контролировать и оценивать процесс и результат деятельности. </w:t>
            </w:r>
            <w:r w:rsidRPr="00702314">
              <w:rPr>
                <w:b/>
                <w:sz w:val="24"/>
                <w:lang w:val="ru-RU"/>
              </w:rPr>
              <w:t xml:space="preserve">Коммуникативные: </w:t>
            </w:r>
            <w:r w:rsidRPr="00702314">
              <w:rPr>
                <w:sz w:val="24"/>
                <w:lang w:val="ru-RU"/>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230"/>
              <w:rPr>
                <w:sz w:val="24"/>
                <w:lang w:val="ru-RU"/>
              </w:rPr>
            </w:pPr>
            <w:r w:rsidRPr="00702314">
              <w:rPr>
                <w:sz w:val="24"/>
                <w:lang w:val="ru-RU"/>
              </w:rPr>
              <w:t>природному миру, этические чувства: благородство души, деликатность в отношении к людям.</w:t>
            </w:r>
          </w:p>
        </w:tc>
      </w:tr>
      <w:tr w:rsidR="009E48B0" w:rsidRPr="009F0A17">
        <w:trPr>
          <w:trHeight w:hRule="exact" w:val="4563"/>
        </w:trPr>
        <w:tc>
          <w:tcPr>
            <w:tcW w:w="535" w:type="dxa"/>
          </w:tcPr>
          <w:p w:rsidR="009E48B0" w:rsidRPr="00702314" w:rsidRDefault="009E48B0">
            <w:pPr>
              <w:pStyle w:val="TableParagraph"/>
              <w:spacing w:before="9"/>
              <w:ind w:left="0"/>
              <w:rPr>
                <w:b/>
                <w:lang w:val="ru-RU"/>
              </w:rPr>
            </w:pPr>
          </w:p>
          <w:p w:rsidR="009E48B0" w:rsidRDefault="00702314">
            <w:pPr>
              <w:pStyle w:val="TableParagraph"/>
              <w:ind w:left="0" w:right="143"/>
              <w:jc w:val="right"/>
              <w:rPr>
                <w:sz w:val="24"/>
              </w:rPr>
            </w:pPr>
            <w:r>
              <w:rPr>
                <w:sz w:val="24"/>
              </w:rPr>
              <w:t>28</w:t>
            </w:r>
          </w:p>
        </w:tc>
        <w:tc>
          <w:tcPr>
            <w:tcW w:w="850" w:type="dxa"/>
          </w:tcPr>
          <w:p w:rsidR="009E48B0" w:rsidRDefault="009E48B0"/>
        </w:tc>
        <w:tc>
          <w:tcPr>
            <w:tcW w:w="1985" w:type="dxa"/>
          </w:tcPr>
          <w:p w:rsidR="009E48B0" w:rsidRPr="00702314" w:rsidRDefault="00702314">
            <w:pPr>
              <w:pStyle w:val="TableParagraph"/>
              <w:spacing w:line="264" w:lineRule="auto"/>
              <w:ind w:left="100" w:right="333"/>
              <w:rPr>
                <w:b/>
                <w:i/>
                <w:sz w:val="24"/>
                <w:lang w:val="ru-RU"/>
              </w:rPr>
            </w:pPr>
            <w:r w:rsidRPr="00702314">
              <w:rPr>
                <w:b/>
                <w:sz w:val="24"/>
                <w:lang w:val="ru-RU"/>
              </w:rPr>
              <w:t>Согласные звуки [в], [в’], буквы</w:t>
            </w:r>
            <w:r w:rsidRPr="00702314">
              <w:rPr>
                <w:b/>
                <w:i/>
                <w:sz w:val="24"/>
                <w:lang w:val="ru-RU"/>
              </w:rPr>
              <w:t>В</w:t>
            </w:r>
            <w:r w:rsidRPr="00702314">
              <w:rPr>
                <w:b/>
                <w:sz w:val="24"/>
                <w:lang w:val="ru-RU"/>
              </w:rPr>
              <w:t xml:space="preserve">, </w:t>
            </w:r>
            <w:r w:rsidRPr="00702314">
              <w:rPr>
                <w:b/>
                <w:i/>
                <w:sz w:val="24"/>
                <w:lang w:val="ru-RU"/>
              </w:rPr>
              <w:t>в</w:t>
            </w:r>
          </w:p>
          <w:p w:rsidR="009E48B0" w:rsidRPr="00702314" w:rsidRDefault="009E48B0">
            <w:pPr>
              <w:pStyle w:val="TableParagraph"/>
              <w:ind w:left="0"/>
              <w:rPr>
                <w:b/>
                <w:sz w:val="26"/>
                <w:lang w:val="ru-RU"/>
              </w:rPr>
            </w:pPr>
          </w:p>
          <w:p w:rsidR="009E48B0" w:rsidRDefault="00702314">
            <w:pPr>
              <w:pStyle w:val="TableParagraph"/>
              <w:spacing w:before="1" w:line="264" w:lineRule="auto"/>
              <w:ind w:left="100" w:right="432"/>
              <w:rPr>
                <w:sz w:val="24"/>
              </w:rPr>
            </w:pPr>
            <w:r>
              <w:rPr>
                <w:sz w:val="24"/>
              </w:rPr>
              <w:t>(закрепление) (с. 70–71)</w:t>
            </w:r>
          </w:p>
        </w:tc>
        <w:tc>
          <w:tcPr>
            <w:tcW w:w="2835" w:type="dxa"/>
          </w:tcPr>
          <w:p w:rsidR="009E48B0" w:rsidRPr="00702314" w:rsidRDefault="00702314">
            <w:pPr>
              <w:pStyle w:val="TableParagraph"/>
              <w:spacing w:line="265" w:lineRule="exact"/>
              <w:ind w:right="243"/>
              <w:rPr>
                <w:sz w:val="24"/>
                <w:lang w:val="ru-RU"/>
              </w:rPr>
            </w:pPr>
            <w:r w:rsidRPr="00702314">
              <w:rPr>
                <w:sz w:val="24"/>
                <w:lang w:val="ru-RU"/>
              </w:rPr>
              <w:t>Что значит понятие</w:t>
            </w:r>
          </w:p>
          <w:p w:rsidR="009E48B0" w:rsidRPr="00702314" w:rsidRDefault="00702314">
            <w:pPr>
              <w:pStyle w:val="TableParagraph"/>
              <w:spacing w:before="26" w:line="264" w:lineRule="auto"/>
              <w:ind w:right="191"/>
              <w:rPr>
                <w:sz w:val="24"/>
                <w:lang w:val="ru-RU"/>
              </w:rPr>
            </w:pPr>
            <w:r w:rsidRPr="00702314">
              <w:rPr>
                <w:sz w:val="24"/>
                <w:lang w:val="ru-RU"/>
              </w:rPr>
              <w:t xml:space="preserve">«родственные слова»? </w:t>
            </w:r>
            <w:r w:rsidRPr="00702314">
              <w:rPr>
                <w:b/>
                <w:sz w:val="24"/>
                <w:lang w:val="ru-RU"/>
              </w:rPr>
              <w:t xml:space="preserve">Цели: </w:t>
            </w:r>
            <w:r w:rsidRPr="00702314">
              <w:rPr>
                <w:sz w:val="24"/>
                <w:lang w:val="ru-RU"/>
              </w:rPr>
              <w:t>учить сравнивать произношение слов и их написание, подбирать родственные слова; показывать красоту</w:t>
            </w:r>
          </w:p>
          <w:p w:rsidR="009E48B0" w:rsidRPr="00702314" w:rsidRDefault="00702314">
            <w:pPr>
              <w:pStyle w:val="TableParagraph"/>
              <w:spacing w:line="264" w:lineRule="auto"/>
              <w:ind w:right="111"/>
              <w:rPr>
                <w:sz w:val="24"/>
                <w:lang w:val="ru-RU"/>
              </w:rPr>
            </w:pPr>
            <w:r w:rsidRPr="00702314">
              <w:rPr>
                <w:sz w:val="24"/>
                <w:lang w:val="ru-RU"/>
              </w:rPr>
              <w:t>и богатство русского языка; закреплять знания о слоге как части слова</w:t>
            </w:r>
          </w:p>
        </w:tc>
        <w:tc>
          <w:tcPr>
            <w:tcW w:w="1844" w:type="dxa"/>
          </w:tcPr>
          <w:p w:rsidR="009E48B0" w:rsidRPr="00702314" w:rsidRDefault="00702314">
            <w:pPr>
              <w:pStyle w:val="TableParagraph"/>
              <w:spacing w:line="264" w:lineRule="auto"/>
              <w:ind w:right="80"/>
              <w:rPr>
                <w:sz w:val="24"/>
                <w:lang w:val="ru-RU"/>
              </w:rPr>
            </w:pPr>
            <w:r w:rsidRPr="00702314">
              <w:rPr>
                <w:sz w:val="24"/>
                <w:lang w:val="ru-RU"/>
              </w:rPr>
              <w:t>Родственные слова; слог как часть слова</w:t>
            </w:r>
          </w:p>
        </w:tc>
        <w:tc>
          <w:tcPr>
            <w:tcW w:w="2640" w:type="dxa"/>
          </w:tcPr>
          <w:p w:rsidR="009E48B0" w:rsidRPr="00702314" w:rsidRDefault="00702314">
            <w:pPr>
              <w:pStyle w:val="TableParagraph"/>
              <w:spacing w:line="264" w:lineRule="auto"/>
              <w:ind w:right="105"/>
              <w:rPr>
                <w:sz w:val="24"/>
                <w:lang w:val="ru-RU"/>
              </w:rPr>
            </w:pPr>
            <w:r w:rsidRPr="00702314">
              <w:rPr>
                <w:b/>
                <w:sz w:val="24"/>
                <w:lang w:val="ru-RU"/>
              </w:rPr>
              <w:t xml:space="preserve">Научатся:  </w:t>
            </w:r>
            <w:r w:rsidRPr="00702314">
              <w:rPr>
                <w:sz w:val="24"/>
                <w:lang w:val="ru-RU"/>
              </w:rPr>
              <w:t>вычленять в речи согласные звуки [в], [в’], обозначать их в письменной речи; читать слоги и слова с изученными буквами; составлять сюжетный рассказ по картинке; читать рассказ и отвечать на вопросы по содержанию, определять основную мысль текста</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Default="00702314">
            <w:pPr>
              <w:pStyle w:val="TableParagraph"/>
              <w:spacing w:before="2" w:line="264" w:lineRule="auto"/>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127"/>
              <w:rPr>
                <w:sz w:val="24"/>
                <w:lang w:val="ru-RU"/>
              </w:rPr>
            </w:pPr>
            <w:r w:rsidRPr="00702314">
              <w:rPr>
                <w:sz w:val="24"/>
                <w:lang w:val="ru-RU"/>
              </w:rPr>
              <w:t>Установка на эстетические потребности, ценности, чувства (благородство души,стремлен ие к добру</w:t>
            </w:r>
          </w:p>
          <w:p w:rsidR="009E48B0" w:rsidRPr="00702314" w:rsidRDefault="00702314">
            <w:pPr>
              <w:pStyle w:val="TableParagraph"/>
              <w:spacing w:before="2" w:line="264" w:lineRule="auto"/>
              <w:ind w:left="100" w:right="88"/>
              <w:rPr>
                <w:sz w:val="24"/>
                <w:lang w:val="ru-RU"/>
              </w:rPr>
            </w:pPr>
            <w:r w:rsidRPr="00702314">
              <w:rPr>
                <w:sz w:val="24"/>
                <w:lang w:val="ru-RU"/>
              </w:rPr>
              <w:t>и справедливости</w:t>
            </w:r>
          </w:p>
          <w:p w:rsidR="009E48B0" w:rsidRPr="00702314" w:rsidRDefault="00702314">
            <w:pPr>
              <w:pStyle w:val="TableParagraph"/>
              <w:spacing w:before="2" w:line="264" w:lineRule="auto"/>
              <w:ind w:left="100" w:right="159"/>
              <w:rPr>
                <w:sz w:val="24"/>
                <w:lang w:val="ru-RU"/>
              </w:rPr>
            </w:pPr>
            <w:r w:rsidRPr="00702314">
              <w:rPr>
                <w:sz w:val="24"/>
                <w:lang w:val="ru-RU"/>
              </w:rPr>
              <w:t>, к пониманию красоты, общечеловечес кой духовности)</w:t>
            </w:r>
          </w:p>
        </w:tc>
      </w:tr>
      <w:tr w:rsidR="009E48B0" w:rsidRPr="009F0A17">
        <w:trPr>
          <w:trHeight w:hRule="exact" w:val="3047"/>
        </w:trPr>
        <w:tc>
          <w:tcPr>
            <w:tcW w:w="535" w:type="dxa"/>
          </w:tcPr>
          <w:p w:rsidR="009E48B0" w:rsidRPr="00702314" w:rsidRDefault="009E48B0">
            <w:pPr>
              <w:pStyle w:val="TableParagraph"/>
              <w:spacing w:before="9"/>
              <w:ind w:left="0"/>
              <w:rPr>
                <w:b/>
                <w:lang w:val="ru-RU"/>
              </w:rPr>
            </w:pPr>
          </w:p>
          <w:p w:rsidR="009E48B0" w:rsidRDefault="00702314">
            <w:pPr>
              <w:pStyle w:val="TableParagraph"/>
              <w:ind w:left="0" w:right="143"/>
              <w:jc w:val="right"/>
              <w:rPr>
                <w:sz w:val="24"/>
              </w:rPr>
            </w:pPr>
            <w:r>
              <w:rPr>
                <w:sz w:val="24"/>
              </w:rPr>
              <w:t>29</w:t>
            </w:r>
          </w:p>
        </w:tc>
        <w:tc>
          <w:tcPr>
            <w:tcW w:w="850" w:type="dxa"/>
          </w:tcPr>
          <w:p w:rsidR="009E48B0" w:rsidRDefault="009E48B0"/>
        </w:tc>
        <w:tc>
          <w:tcPr>
            <w:tcW w:w="1985" w:type="dxa"/>
          </w:tcPr>
          <w:p w:rsidR="009E48B0" w:rsidRPr="00702314" w:rsidRDefault="00702314">
            <w:pPr>
              <w:pStyle w:val="TableParagraph"/>
              <w:spacing w:line="264" w:lineRule="auto"/>
              <w:ind w:left="100" w:right="254"/>
              <w:rPr>
                <w:b/>
                <w:sz w:val="24"/>
                <w:lang w:val="ru-RU"/>
              </w:rPr>
            </w:pPr>
            <w:r w:rsidRPr="00702314">
              <w:rPr>
                <w:b/>
                <w:sz w:val="24"/>
                <w:lang w:val="ru-RU"/>
              </w:rPr>
              <w:t>Гласные буквы</w:t>
            </w:r>
            <w:r w:rsidRPr="00702314">
              <w:rPr>
                <w:b/>
                <w:i/>
                <w:sz w:val="24"/>
                <w:lang w:val="ru-RU"/>
              </w:rPr>
              <w:t>Е</w:t>
            </w:r>
            <w:r w:rsidRPr="00702314">
              <w:rPr>
                <w:b/>
                <w:sz w:val="24"/>
                <w:lang w:val="ru-RU"/>
              </w:rPr>
              <w:t xml:space="preserve">, </w:t>
            </w:r>
            <w:r w:rsidRPr="00702314">
              <w:rPr>
                <w:b/>
                <w:i/>
                <w:sz w:val="24"/>
                <w:lang w:val="ru-RU"/>
              </w:rPr>
              <w:t>е</w:t>
            </w:r>
            <w:r w:rsidRPr="00702314">
              <w:rPr>
                <w:b/>
                <w:sz w:val="24"/>
                <w:lang w:val="ru-RU"/>
              </w:rPr>
              <w:t>, обозначающие звуки [й’э]</w:t>
            </w:r>
          </w:p>
          <w:p w:rsidR="009E48B0" w:rsidRPr="00702314" w:rsidRDefault="009E48B0">
            <w:pPr>
              <w:pStyle w:val="TableParagraph"/>
              <w:ind w:left="0"/>
              <w:rPr>
                <w:b/>
                <w:sz w:val="26"/>
                <w:lang w:val="ru-RU"/>
              </w:rPr>
            </w:pPr>
          </w:p>
          <w:p w:rsidR="009E48B0" w:rsidRDefault="00702314">
            <w:pPr>
              <w:pStyle w:val="TableParagraph"/>
              <w:spacing w:before="1"/>
              <w:ind w:left="100" w:right="259"/>
              <w:rPr>
                <w:sz w:val="24"/>
              </w:rPr>
            </w:pPr>
            <w:r>
              <w:rPr>
                <w:sz w:val="24"/>
              </w:rPr>
              <w:t>(с. 72–74)</w:t>
            </w:r>
          </w:p>
        </w:tc>
        <w:tc>
          <w:tcPr>
            <w:tcW w:w="2835" w:type="dxa"/>
          </w:tcPr>
          <w:p w:rsidR="009E48B0" w:rsidRPr="00702314" w:rsidRDefault="00702314">
            <w:pPr>
              <w:pStyle w:val="TableParagraph"/>
              <w:spacing w:line="264" w:lineRule="auto"/>
              <w:ind w:right="228"/>
              <w:rPr>
                <w:sz w:val="24"/>
                <w:lang w:val="ru-RU"/>
              </w:rPr>
            </w:pPr>
            <w:r w:rsidRPr="00702314">
              <w:rPr>
                <w:sz w:val="24"/>
                <w:lang w:val="ru-RU"/>
              </w:rPr>
              <w:t xml:space="preserve">Какие звуки обозначаются буквой </w:t>
            </w:r>
            <w:r w:rsidRPr="00702314">
              <w:rPr>
                <w:b/>
                <w:i/>
                <w:sz w:val="24"/>
                <w:lang w:val="ru-RU"/>
              </w:rPr>
              <w:t>е</w:t>
            </w:r>
            <w:r w:rsidRPr="00702314">
              <w:rPr>
                <w:sz w:val="24"/>
                <w:lang w:val="ru-RU"/>
              </w:rPr>
              <w:t xml:space="preserve">? </w:t>
            </w:r>
            <w:r w:rsidRPr="00702314">
              <w:rPr>
                <w:b/>
                <w:sz w:val="24"/>
                <w:lang w:val="ru-RU"/>
              </w:rPr>
              <w:t xml:space="preserve">Цели: </w:t>
            </w:r>
            <w:r w:rsidRPr="00702314">
              <w:rPr>
                <w:sz w:val="24"/>
                <w:lang w:val="ru-RU"/>
              </w:rPr>
              <w:t>познакомить учащихся с гласными буквами</w:t>
            </w:r>
            <w:r w:rsidRPr="00702314">
              <w:rPr>
                <w:b/>
                <w:i/>
                <w:sz w:val="24"/>
                <w:lang w:val="ru-RU"/>
              </w:rPr>
              <w:t>Е</w:t>
            </w:r>
            <w:r w:rsidRPr="00702314">
              <w:rPr>
                <w:sz w:val="24"/>
                <w:lang w:val="ru-RU"/>
              </w:rPr>
              <w:t xml:space="preserve">, </w:t>
            </w:r>
            <w:r w:rsidRPr="00702314">
              <w:rPr>
                <w:b/>
                <w:i/>
                <w:sz w:val="24"/>
                <w:lang w:val="ru-RU"/>
              </w:rPr>
              <w:t>е</w:t>
            </w:r>
            <w:r w:rsidRPr="00702314">
              <w:rPr>
                <w:sz w:val="24"/>
                <w:lang w:val="ru-RU"/>
              </w:rPr>
              <w:t xml:space="preserve">, обозначением буквой </w:t>
            </w:r>
            <w:r w:rsidRPr="00702314">
              <w:rPr>
                <w:b/>
                <w:i/>
                <w:sz w:val="24"/>
                <w:lang w:val="ru-RU"/>
              </w:rPr>
              <w:t xml:space="preserve">е </w:t>
            </w:r>
            <w:r w:rsidRPr="00702314">
              <w:rPr>
                <w:sz w:val="24"/>
                <w:lang w:val="ru-RU"/>
              </w:rPr>
              <w:t>звуков [й’э]; учить правильно составлять предложения; формировать навык</w:t>
            </w:r>
          </w:p>
        </w:tc>
        <w:tc>
          <w:tcPr>
            <w:tcW w:w="1844" w:type="dxa"/>
          </w:tcPr>
          <w:p w:rsidR="009E48B0" w:rsidRPr="00702314" w:rsidRDefault="00702314">
            <w:pPr>
              <w:pStyle w:val="TableParagraph"/>
              <w:spacing w:line="264" w:lineRule="auto"/>
              <w:ind w:right="294"/>
              <w:rPr>
                <w:sz w:val="24"/>
                <w:lang w:val="ru-RU"/>
              </w:rPr>
            </w:pPr>
            <w:r w:rsidRPr="00702314">
              <w:rPr>
                <w:sz w:val="24"/>
                <w:lang w:val="ru-RU"/>
              </w:rPr>
              <w:t>Предложение как единица речи, ее часть</w:t>
            </w:r>
          </w:p>
        </w:tc>
        <w:tc>
          <w:tcPr>
            <w:tcW w:w="2640" w:type="dxa"/>
          </w:tcPr>
          <w:p w:rsidR="009E48B0" w:rsidRPr="00702314" w:rsidRDefault="00702314">
            <w:pPr>
              <w:pStyle w:val="TableParagraph"/>
              <w:spacing w:line="265" w:lineRule="exact"/>
              <w:ind w:right="101"/>
              <w:rPr>
                <w:b/>
                <w:i/>
                <w:sz w:val="24"/>
                <w:lang w:val="ru-RU"/>
              </w:rPr>
            </w:pPr>
            <w:r w:rsidRPr="00702314">
              <w:rPr>
                <w:b/>
                <w:sz w:val="24"/>
                <w:lang w:val="ru-RU"/>
              </w:rPr>
              <w:t>Узнают</w:t>
            </w:r>
            <w:r w:rsidRPr="00702314">
              <w:rPr>
                <w:sz w:val="24"/>
                <w:lang w:val="ru-RU"/>
              </w:rPr>
              <w:t xml:space="preserve">, что буква </w:t>
            </w:r>
            <w:r w:rsidRPr="00702314">
              <w:rPr>
                <w:b/>
                <w:i/>
                <w:sz w:val="24"/>
                <w:lang w:val="ru-RU"/>
              </w:rPr>
              <w:t>е</w:t>
            </w:r>
          </w:p>
          <w:p w:rsidR="009E48B0" w:rsidRPr="00702314" w:rsidRDefault="00702314">
            <w:pPr>
              <w:pStyle w:val="TableParagraph"/>
              <w:spacing w:before="29" w:line="264" w:lineRule="auto"/>
              <w:ind w:right="106"/>
              <w:rPr>
                <w:sz w:val="24"/>
                <w:lang w:val="ru-RU"/>
              </w:rPr>
            </w:pPr>
            <w:r w:rsidRPr="00702314">
              <w:rPr>
                <w:sz w:val="24"/>
                <w:lang w:val="ru-RU"/>
              </w:rPr>
              <w:t>в начале слова и после гласной обозначает два звука.</w:t>
            </w:r>
          </w:p>
          <w:p w:rsidR="009E48B0" w:rsidRPr="00702314" w:rsidRDefault="00702314">
            <w:pPr>
              <w:pStyle w:val="TableParagraph"/>
              <w:spacing w:line="264" w:lineRule="auto"/>
              <w:ind w:right="163"/>
              <w:rPr>
                <w:sz w:val="24"/>
                <w:lang w:val="ru-RU"/>
              </w:rPr>
            </w:pPr>
            <w:r w:rsidRPr="00702314">
              <w:rPr>
                <w:b/>
                <w:sz w:val="24"/>
                <w:lang w:val="ru-RU"/>
              </w:rPr>
              <w:t xml:space="preserve">Научатся: </w:t>
            </w:r>
            <w:r w:rsidRPr="00702314">
              <w:rPr>
                <w:sz w:val="24"/>
                <w:lang w:val="ru-RU"/>
              </w:rPr>
              <w:t>при письме обозначать звуки [й’э] буквами</w:t>
            </w:r>
            <w:r w:rsidRPr="00702314">
              <w:rPr>
                <w:b/>
                <w:i/>
                <w:sz w:val="24"/>
                <w:lang w:val="ru-RU"/>
              </w:rPr>
              <w:t>Е</w:t>
            </w:r>
            <w:r w:rsidRPr="00702314">
              <w:rPr>
                <w:sz w:val="24"/>
                <w:lang w:val="ru-RU"/>
              </w:rPr>
              <w:t xml:space="preserve">, </w:t>
            </w:r>
            <w:r w:rsidRPr="00702314">
              <w:rPr>
                <w:b/>
                <w:i/>
                <w:sz w:val="24"/>
                <w:lang w:val="ru-RU"/>
              </w:rPr>
              <w:t>е</w:t>
            </w:r>
            <w:r w:rsidRPr="00702314">
              <w:rPr>
                <w:sz w:val="24"/>
                <w:lang w:val="ru-RU"/>
              </w:rPr>
              <w:t xml:space="preserve">; делать вывод (под руководством учителя): буква </w:t>
            </w:r>
            <w:r w:rsidRPr="00702314">
              <w:rPr>
                <w:b/>
                <w:i/>
                <w:sz w:val="24"/>
                <w:lang w:val="ru-RU"/>
              </w:rPr>
              <w:t xml:space="preserve">е </w:t>
            </w:r>
            <w:r w:rsidRPr="00702314">
              <w:rPr>
                <w:sz w:val="24"/>
                <w:lang w:val="ru-RU"/>
              </w:rPr>
              <w:t>в</w:t>
            </w:r>
          </w:p>
        </w:tc>
        <w:tc>
          <w:tcPr>
            <w:tcW w:w="3882" w:type="dxa"/>
          </w:tcPr>
          <w:p w:rsidR="009E48B0" w:rsidRDefault="00702314">
            <w:pPr>
              <w:pStyle w:val="TableParagraph"/>
              <w:spacing w:line="264" w:lineRule="auto"/>
              <w:ind w:right="209"/>
              <w:rPr>
                <w:sz w:val="24"/>
              </w:rPr>
            </w:pPr>
            <w:r w:rsidRPr="00702314">
              <w:rPr>
                <w:b/>
                <w:sz w:val="24"/>
                <w:lang w:val="ru-RU"/>
              </w:rPr>
              <w:t xml:space="preserve">Регулятивные: </w:t>
            </w:r>
            <w:r w:rsidRPr="00702314">
              <w:rPr>
                <w:sz w:val="24"/>
                <w:lang w:val="ru-RU"/>
              </w:rPr>
              <w:t xml:space="preserve">формулировать учебную задачу, удерживать и составлять план и последовательность действий. </w:t>
            </w: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строить понятные для</w:t>
            </w:r>
          </w:p>
        </w:tc>
        <w:tc>
          <w:tcPr>
            <w:tcW w:w="1843" w:type="dxa"/>
          </w:tcPr>
          <w:p w:rsidR="009E48B0" w:rsidRPr="00702314" w:rsidRDefault="00702314">
            <w:pPr>
              <w:pStyle w:val="TableParagraph"/>
              <w:spacing w:line="264" w:lineRule="auto"/>
              <w:ind w:left="100" w:right="121"/>
              <w:rPr>
                <w:sz w:val="24"/>
                <w:lang w:val="ru-RU"/>
              </w:rPr>
            </w:pPr>
            <w:r w:rsidRPr="00702314">
              <w:rPr>
                <w:sz w:val="24"/>
                <w:lang w:val="ru-RU"/>
              </w:rPr>
              <w:t>Адекватная мотивация: уважительное отношение к иному мнению, терпимость</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trPr>
          <w:trHeight w:hRule="exact" w:val="1832"/>
        </w:trPr>
        <w:tc>
          <w:tcPr>
            <w:tcW w:w="535" w:type="dxa"/>
          </w:tcPr>
          <w:p w:rsidR="009E48B0" w:rsidRPr="00702314" w:rsidRDefault="009E48B0">
            <w:pPr>
              <w:rPr>
                <w:lang w:val="ru-RU"/>
              </w:rPr>
            </w:pPr>
          </w:p>
        </w:tc>
        <w:tc>
          <w:tcPr>
            <w:tcW w:w="850" w:type="dxa"/>
          </w:tcPr>
          <w:p w:rsidR="009E48B0" w:rsidRPr="00702314" w:rsidRDefault="009E48B0">
            <w:pPr>
              <w:rPr>
                <w:lang w:val="ru-RU"/>
              </w:rPr>
            </w:pPr>
          </w:p>
        </w:tc>
        <w:tc>
          <w:tcPr>
            <w:tcW w:w="1985" w:type="dxa"/>
          </w:tcPr>
          <w:p w:rsidR="009E48B0" w:rsidRPr="00702314" w:rsidRDefault="009E48B0">
            <w:pPr>
              <w:rPr>
                <w:lang w:val="ru-RU"/>
              </w:rPr>
            </w:pPr>
          </w:p>
        </w:tc>
        <w:tc>
          <w:tcPr>
            <w:tcW w:w="2835" w:type="dxa"/>
          </w:tcPr>
          <w:p w:rsidR="009E48B0" w:rsidRPr="00702314" w:rsidRDefault="00702314">
            <w:pPr>
              <w:pStyle w:val="TableParagraph"/>
              <w:spacing w:line="264" w:lineRule="auto"/>
              <w:ind w:right="405"/>
              <w:rPr>
                <w:sz w:val="24"/>
                <w:lang w:val="ru-RU"/>
              </w:rPr>
            </w:pPr>
            <w:r w:rsidRPr="00702314">
              <w:rPr>
                <w:sz w:val="24"/>
                <w:lang w:val="ru-RU"/>
              </w:rPr>
              <w:t>плавного слогового чтения с постепенным переходом на чтение целыми словами</w:t>
            </w:r>
          </w:p>
        </w:tc>
        <w:tc>
          <w:tcPr>
            <w:tcW w:w="1844" w:type="dxa"/>
          </w:tcPr>
          <w:p w:rsidR="009E48B0" w:rsidRPr="00702314" w:rsidRDefault="009E48B0">
            <w:pPr>
              <w:rPr>
                <w:lang w:val="ru-RU"/>
              </w:rPr>
            </w:pPr>
          </w:p>
        </w:tc>
        <w:tc>
          <w:tcPr>
            <w:tcW w:w="2640" w:type="dxa"/>
          </w:tcPr>
          <w:p w:rsidR="009E48B0" w:rsidRPr="00702314" w:rsidRDefault="00702314">
            <w:pPr>
              <w:pStyle w:val="TableParagraph"/>
              <w:spacing w:line="264" w:lineRule="auto"/>
              <w:ind w:right="143"/>
              <w:rPr>
                <w:sz w:val="24"/>
                <w:lang w:val="ru-RU"/>
              </w:rPr>
            </w:pPr>
            <w:r w:rsidRPr="00702314">
              <w:rPr>
                <w:sz w:val="24"/>
                <w:lang w:val="ru-RU"/>
              </w:rPr>
              <w:t>начале слова и после гласных в середине и на конце слов читается одним и тем же способом – просто называется</w:t>
            </w:r>
          </w:p>
        </w:tc>
        <w:tc>
          <w:tcPr>
            <w:tcW w:w="3882" w:type="dxa"/>
          </w:tcPr>
          <w:p w:rsidR="009E48B0" w:rsidRDefault="00702314">
            <w:pPr>
              <w:pStyle w:val="TableParagraph"/>
              <w:spacing w:line="264" w:lineRule="exact"/>
              <w:ind w:right="586"/>
              <w:rPr>
                <w:sz w:val="24"/>
              </w:rPr>
            </w:pPr>
            <w:r>
              <w:rPr>
                <w:sz w:val="24"/>
              </w:rPr>
              <w:t>партнера высказывания</w:t>
            </w:r>
          </w:p>
        </w:tc>
        <w:tc>
          <w:tcPr>
            <w:tcW w:w="1843" w:type="dxa"/>
          </w:tcPr>
          <w:p w:rsidR="009E48B0" w:rsidRDefault="009E48B0"/>
        </w:tc>
      </w:tr>
      <w:tr w:rsidR="009E48B0" w:rsidRPr="009F0A17">
        <w:trPr>
          <w:trHeight w:hRule="exact" w:val="4261"/>
        </w:trPr>
        <w:tc>
          <w:tcPr>
            <w:tcW w:w="535" w:type="dxa"/>
          </w:tcPr>
          <w:p w:rsidR="009E48B0" w:rsidRDefault="009E48B0">
            <w:pPr>
              <w:pStyle w:val="TableParagraph"/>
              <w:spacing w:before="8"/>
              <w:ind w:left="0"/>
              <w:rPr>
                <w:b/>
              </w:rPr>
            </w:pPr>
          </w:p>
          <w:p w:rsidR="009E48B0" w:rsidRDefault="00702314">
            <w:pPr>
              <w:pStyle w:val="TableParagraph"/>
              <w:ind w:left="0" w:right="143"/>
              <w:jc w:val="right"/>
              <w:rPr>
                <w:sz w:val="24"/>
              </w:rPr>
            </w:pPr>
            <w:r>
              <w:rPr>
                <w:sz w:val="24"/>
              </w:rPr>
              <w:t>30</w:t>
            </w:r>
          </w:p>
        </w:tc>
        <w:tc>
          <w:tcPr>
            <w:tcW w:w="850" w:type="dxa"/>
          </w:tcPr>
          <w:p w:rsidR="009E48B0" w:rsidRDefault="009E48B0"/>
        </w:tc>
        <w:tc>
          <w:tcPr>
            <w:tcW w:w="1985" w:type="dxa"/>
          </w:tcPr>
          <w:p w:rsidR="009E48B0" w:rsidRPr="00702314" w:rsidRDefault="00702314">
            <w:pPr>
              <w:pStyle w:val="TableParagraph"/>
              <w:spacing w:line="264" w:lineRule="auto"/>
              <w:ind w:left="100" w:right="636"/>
              <w:rPr>
                <w:b/>
                <w:sz w:val="24"/>
                <w:lang w:val="ru-RU"/>
              </w:rPr>
            </w:pPr>
            <w:r w:rsidRPr="00702314">
              <w:rPr>
                <w:b/>
                <w:sz w:val="24"/>
                <w:lang w:val="ru-RU"/>
              </w:rPr>
              <w:t>Буква</w:t>
            </w:r>
            <w:r w:rsidRPr="00702314">
              <w:rPr>
                <w:b/>
                <w:i/>
                <w:sz w:val="24"/>
                <w:lang w:val="ru-RU"/>
              </w:rPr>
              <w:t xml:space="preserve">Е </w:t>
            </w:r>
            <w:r w:rsidRPr="00702314">
              <w:rPr>
                <w:b/>
                <w:sz w:val="24"/>
                <w:lang w:val="ru-RU"/>
              </w:rPr>
              <w:t>– показатель мягкости согласных</w:t>
            </w:r>
          </w:p>
          <w:p w:rsidR="009E48B0" w:rsidRPr="00702314" w:rsidRDefault="009E48B0">
            <w:pPr>
              <w:pStyle w:val="TableParagraph"/>
              <w:ind w:left="0"/>
              <w:rPr>
                <w:b/>
                <w:sz w:val="26"/>
                <w:lang w:val="ru-RU"/>
              </w:rPr>
            </w:pPr>
          </w:p>
          <w:p w:rsidR="009E48B0" w:rsidRPr="00702314" w:rsidRDefault="00702314">
            <w:pPr>
              <w:pStyle w:val="TableParagraph"/>
              <w:spacing w:before="1"/>
              <w:ind w:left="100" w:right="259"/>
              <w:rPr>
                <w:sz w:val="24"/>
                <w:lang w:val="ru-RU"/>
              </w:rPr>
            </w:pPr>
            <w:r w:rsidRPr="00702314">
              <w:rPr>
                <w:sz w:val="24"/>
                <w:lang w:val="ru-RU"/>
              </w:rPr>
              <w:t>(с. 75–77)</w:t>
            </w:r>
          </w:p>
        </w:tc>
        <w:tc>
          <w:tcPr>
            <w:tcW w:w="2835" w:type="dxa"/>
          </w:tcPr>
          <w:p w:rsidR="009E48B0" w:rsidRPr="00702314" w:rsidRDefault="00702314">
            <w:pPr>
              <w:pStyle w:val="TableParagraph"/>
              <w:spacing w:line="264" w:lineRule="auto"/>
              <w:ind w:right="165"/>
              <w:rPr>
                <w:sz w:val="24"/>
                <w:lang w:val="ru-RU"/>
              </w:rPr>
            </w:pPr>
            <w:r w:rsidRPr="00702314">
              <w:rPr>
                <w:sz w:val="24"/>
                <w:lang w:val="ru-RU"/>
              </w:rPr>
              <w:t xml:space="preserve">Что такое мини-рассказ? </w:t>
            </w:r>
            <w:r w:rsidRPr="00702314">
              <w:rPr>
                <w:b/>
                <w:sz w:val="24"/>
                <w:lang w:val="ru-RU"/>
              </w:rPr>
              <w:t xml:space="preserve">Цели: </w:t>
            </w:r>
            <w:r w:rsidRPr="00702314">
              <w:rPr>
                <w:sz w:val="24"/>
                <w:lang w:val="ru-RU"/>
              </w:rPr>
              <w:t xml:space="preserve">познакомить с обозначением буквой </w:t>
            </w:r>
            <w:r w:rsidRPr="00702314">
              <w:rPr>
                <w:b/>
                <w:i/>
                <w:sz w:val="24"/>
                <w:lang w:val="ru-RU"/>
              </w:rPr>
              <w:t xml:space="preserve">е </w:t>
            </w:r>
            <w:r w:rsidRPr="00702314">
              <w:rPr>
                <w:sz w:val="24"/>
                <w:lang w:val="ru-RU"/>
              </w:rPr>
              <w:t xml:space="preserve">звука [э] после мягких согласных; учить на практике составлять мини- рассказы, воспроизводить по буквенной записи звуковую форму слов с буквой </w:t>
            </w:r>
            <w:r w:rsidRPr="00702314">
              <w:rPr>
                <w:b/>
                <w:i/>
                <w:sz w:val="24"/>
                <w:lang w:val="ru-RU"/>
              </w:rPr>
              <w:t xml:space="preserve">е </w:t>
            </w:r>
            <w:r w:rsidRPr="00702314">
              <w:rPr>
                <w:sz w:val="24"/>
                <w:lang w:val="ru-RU"/>
              </w:rPr>
              <w:t>после согласных</w:t>
            </w:r>
          </w:p>
        </w:tc>
        <w:tc>
          <w:tcPr>
            <w:tcW w:w="1844" w:type="dxa"/>
          </w:tcPr>
          <w:p w:rsidR="009E48B0" w:rsidRDefault="00702314">
            <w:pPr>
              <w:pStyle w:val="TableParagraph"/>
              <w:spacing w:line="264" w:lineRule="exact"/>
              <w:ind w:right="80"/>
              <w:rPr>
                <w:sz w:val="24"/>
              </w:rPr>
            </w:pPr>
            <w:r>
              <w:rPr>
                <w:sz w:val="24"/>
              </w:rPr>
              <w:t>Мини-рассказ</w:t>
            </w:r>
          </w:p>
        </w:tc>
        <w:tc>
          <w:tcPr>
            <w:tcW w:w="2640" w:type="dxa"/>
          </w:tcPr>
          <w:p w:rsidR="009E48B0" w:rsidRPr="00702314" w:rsidRDefault="00702314">
            <w:pPr>
              <w:pStyle w:val="TableParagraph"/>
              <w:spacing w:line="264" w:lineRule="auto"/>
              <w:ind w:right="142"/>
              <w:rPr>
                <w:b/>
                <w:i/>
                <w:sz w:val="24"/>
                <w:lang w:val="ru-RU"/>
              </w:rPr>
            </w:pPr>
            <w:r w:rsidRPr="00702314">
              <w:rPr>
                <w:b/>
                <w:sz w:val="24"/>
                <w:lang w:val="ru-RU"/>
              </w:rPr>
              <w:t>Узнают</w:t>
            </w:r>
            <w:r w:rsidRPr="00702314">
              <w:rPr>
                <w:sz w:val="24"/>
                <w:lang w:val="ru-RU"/>
              </w:rPr>
              <w:t xml:space="preserve">, что буква </w:t>
            </w:r>
            <w:r w:rsidRPr="00702314">
              <w:rPr>
                <w:b/>
                <w:i/>
                <w:sz w:val="24"/>
                <w:lang w:val="ru-RU"/>
              </w:rPr>
              <w:t xml:space="preserve">е </w:t>
            </w:r>
            <w:r w:rsidRPr="00702314">
              <w:rPr>
                <w:sz w:val="24"/>
                <w:lang w:val="ru-RU"/>
              </w:rPr>
              <w:t xml:space="preserve">после мягких согласных обозначает звук [э] и указывает на мягкость согласного. </w:t>
            </w:r>
            <w:r w:rsidRPr="00702314">
              <w:rPr>
                <w:b/>
                <w:sz w:val="24"/>
                <w:lang w:val="ru-RU"/>
              </w:rPr>
              <w:t xml:space="preserve">Научатся </w:t>
            </w:r>
            <w:r w:rsidRPr="00702314">
              <w:rPr>
                <w:sz w:val="24"/>
                <w:lang w:val="ru-RU"/>
              </w:rPr>
              <w:t xml:space="preserve">обозначать звук [э] и мягкость согласного звука буквой </w:t>
            </w:r>
            <w:r w:rsidRPr="00702314">
              <w:rPr>
                <w:b/>
                <w:i/>
                <w:sz w:val="24"/>
                <w:lang w:val="ru-RU"/>
              </w:rPr>
              <w:t>е</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Default="00702314">
            <w:pPr>
              <w:pStyle w:val="TableParagraph"/>
              <w:spacing w:line="264" w:lineRule="auto"/>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110"/>
              <w:rPr>
                <w:sz w:val="24"/>
                <w:lang w:val="ru-RU"/>
              </w:rPr>
            </w:pPr>
            <w:r w:rsidRPr="00702314">
              <w:rPr>
                <w:sz w:val="24"/>
                <w:lang w:val="ru-RU"/>
              </w:rPr>
              <w:t>Установка на здоровый образ жизни, принятие образа</w:t>
            </w:r>
          </w:p>
          <w:p w:rsidR="009E48B0" w:rsidRPr="00702314" w:rsidRDefault="00702314">
            <w:pPr>
              <w:pStyle w:val="TableParagraph"/>
              <w:spacing w:before="2" w:line="264" w:lineRule="auto"/>
              <w:ind w:left="100" w:right="153"/>
              <w:rPr>
                <w:sz w:val="24"/>
                <w:lang w:val="ru-RU"/>
              </w:rPr>
            </w:pPr>
            <w:r w:rsidRPr="00702314">
              <w:rPr>
                <w:sz w:val="24"/>
                <w:lang w:val="ru-RU"/>
              </w:rPr>
              <w:t>«хорошего ученика», наличие начальных навыков адаптации в динамично изменяющемся мире</w:t>
            </w:r>
          </w:p>
        </w:tc>
      </w:tr>
      <w:tr w:rsidR="009E48B0" w:rsidRPr="009F0A17">
        <w:trPr>
          <w:trHeight w:hRule="exact" w:val="4261"/>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31</w:t>
            </w:r>
          </w:p>
        </w:tc>
        <w:tc>
          <w:tcPr>
            <w:tcW w:w="850" w:type="dxa"/>
          </w:tcPr>
          <w:p w:rsidR="009E48B0" w:rsidRDefault="009E48B0"/>
        </w:tc>
        <w:tc>
          <w:tcPr>
            <w:tcW w:w="1985" w:type="dxa"/>
          </w:tcPr>
          <w:p w:rsidR="009E48B0" w:rsidRPr="00702314" w:rsidRDefault="00702314">
            <w:pPr>
              <w:pStyle w:val="TableParagraph"/>
              <w:spacing w:line="264" w:lineRule="auto"/>
              <w:ind w:left="100" w:right="316"/>
              <w:rPr>
                <w:b/>
                <w:sz w:val="24"/>
                <w:lang w:val="ru-RU"/>
              </w:rPr>
            </w:pPr>
            <w:r w:rsidRPr="00702314">
              <w:rPr>
                <w:b/>
                <w:sz w:val="24"/>
                <w:lang w:val="ru-RU"/>
              </w:rPr>
              <w:t>Согласные звуки [п], [п’], буквы П, п</w:t>
            </w:r>
          </w:p>
          <w:p w:rsidR="009E48B0" w:rsidRPr="00702314" w:rsidRDefault="009E48B0">
            <w:pPr>
              <w:pStyle w:val="TableParagraph"/>
              <w:spacing w:before="1"/>
              <w:ind w:left="0"/>
              <w:rPr>
                <w:b/>
                <w:sz w:val="26"/>
                <w:lang w:val="ru-RU"/>
              </w:rPr>
            </w:pPr>
          </w:p>
          <w:p w:rsidR="009E48B0" w:rsidRDefault="00702314">
            <w:pPr>
              <w:pStyle w:val="TableParagraph"/>
              <w:ind w:left="100" w:right="259"/>
              <w:rPr>
                <w:sz w:val="24"/>
              </w:rPr>
            </w:pPr>
            <w:r>
              <w:rPr>
                <w:sz w:val="24"/>
              </w:rPr>
              <w:t>(с. 78–80)</w:t>
            </w:r>
          </w:p>
        </w:tc>
        <w:tc>
          <w:tcPr>
            <w:tcW w:w="2835" w:type="dxa"/>
          </w:tcPr>
          <w:p w:rsidR="009E48B0" w:rsidRPr="00702314" w:rsidRDefault="00702314">
            <w:pPr>
              <w:pStyle w:val="TableParagraph"/>
              <w:spacing w:line="264" w:lineRule="auto"/>
              <w:ind w:right="174"/>
              <w:rPr>
                <w:sz w:val="24"/>
                <w:lang w:val="ru-RU"/>
              </w:rPr>
            </w:pPr>
            <w:r w:rsidRPr="00702314">
              <w:rPr>
                <w:sz w:val="24"/>
                <w:lang w:val="ru-RU"/>
              </w:rPr>
              <w:t xml:space="preserve">Какие звуки обозначаются буквой </w:t>
            </w:r>
            <w:r w:rsidRPr="00702314">
              <w:rPr>
                <w:b/>
                <w:i/>
                <w:sz w:val="24"/>
                <w:lang w:val="ru-RU"/>
              </w:rPr>
              <w:t>п</w:t>
            </w:r>
            <w:r w:rsidRPr="00702314">
              <w:rPr>
                <w:sz w:val="24"/>
                <w:lang w:val="ru-RU"/>
              </w:rPr>
              <w:t xml:space="preserve">? </w:t>
            </w:r>
            <w:r w:rsidRPr="00702314">
              <w:rPr>
                <w:b/>
                <w:sz w:val="24"/>
                <w:lang w:val="ru-RU"/>
              </w:rPr>
              <w:t xml:space="preserve">Цели: </w:t>
            </w:r>
            <w:r w:rsidRPr="00702314">
              <w:rPr>
                <w:sz w:val="24"/>
                <w:lang w:val="ru-RU"/>
              </w:rPr>
              <w:t xml:space="preserve">познакомить с согласными звуками [п], [п’] и буквами </w:t>
            </w:r>
            <w:r w:rsidRPr="00702314">
              <w:rPr>
                <w:b/>
                <w:i/>
                <w:sz w:val="24"/>
                <w:lang w:val="ru-RU"/>
              </w:rPr>
              <w:t>П</w:t>
            </w:r>
            <w:r w:rsidRPr="00702314">
              <w:rPr>
                <w:sz w:val="24"/>
                <w:lang w:val="ru-RU"/>
              </w:rPr>
              <w:t xml:space="preserve">, </w:t>
            </w:r>
            <w:r w:rsidRPr="00702314">
              <w:rPr>
                <w:b/>
                <w:i/>
                <w:sz w:val="24"/>
                <w:lang w:val="ru-RU"/>
              </w:rPr>
              <w:t>п</w:t>
            </w:r>
            <w:r w:rsidRPr="00702314">
              <w:rPr>
                <w:sz w:val="24"/>
                <w:lang w:val="ru-RU"/>
              </w:rPr>
              <w:t>; развивать умение характеризовать звуки; создать условия для формирования навыка чтения вслух, развития речи, памяти и логического мышления; закреплять умение делить слова на слоги</w:t>
            </w:r>
          </w:p>
        </w:tc>
        <w:tc>
          <w:tcPr>
            <w:tcW w:w="1844" w:type="dxa"/>
          </w:tcPr>
          <w:p w:rsidR="009E48B0" w:rsidRPr="00702314" w:rsidRDefault="00702314">
            <w:pPr>
              <w:pStyle w:val="TableParagraph"/>
              <w:spacing w:line="264" w:lineRule="auto"/>
              <w:ind w:right="146"/>
              <w:rPr>
                <w:sz w:val="24"/>
                <w:lang w:val="ru-RU"/>
              </w:rPr>
            </w:pPr>
            <w:r w:rsidRPr="00702314">
              <w:rPr>
                <w:sz w:val="24"/>
                <w:lang w:val="ru-RU"/>
              </w:rPr>
              <w:t>Звуковые схемы, глухой, звонкий звуки, твердый и мягкий; ребусы, многозначные слова, словесная картина, слоги, имена собственные</w:t>
            </w:r>
          </w:p>
        </w:tc>
        <w:tc>
          <w:tcPr>
            <w:tcW w:w="2640" w:type="dxa"/>
          </w:tcPr>
          <w:p w:rsidR="009E48B0" w:rsidRPr="00702314" w:rsidRDefault="00702314">
            <w:pPr>
              <w:pStyle w:val="TableParagraph"/>
              <w:spacing w:line="264" w:lineRule="auto"/>
              <w:ind w:right="111"/>
              <w:rPr>
                <w:sz w:val="24"/>
                <w:lang w:val="ru-RU"/>
              </w:rPr>
            </w:pPr>
            <w:r w:rsidRPr="00702314">
              <w:rPr>
                <w:b/>
                <w:sz w:val="24"/>
                <w:lang w:val="ru-RU"/>
              </w:rPr>
              <w:t xml:space="preserve">Научатся:  </w:t>
            </w:r>
            <w:r w:rsidRPr="00702314">
              <w:rPr>
                <w:sz w:val="24"/>
                <w:lang w:val="ru-RU"/>
              </w:rPr>
              <w:t>вычленять в речи согласные звуки [п], [п’], обозначать их в письменной речи, читать слоги и слова с изученными буквами, соотносить изученные буквы со звуками; составлять сюжетный рассказ по картинке</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Pr="00702314" w:rsidRDefault="00702314">
            <w:pPr>
              <w:pStyle w:val="TableParagraph"/>
              <w:spacing w:line="264" w:lineRule="auto"/>
              <w:ind w:right="209"/>
              <w:rPr>
                <w:sz w:val="24"/>
                <w:lang w:val="ru-RU"/>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sidRPr="00702314">
              <w:rPr>
                <w:b/>
                <w:sz w:val="24"/>
                <w:lang w:val="ru-RU"/>
              </w:rPr>
              <w:t xml:space="preserve">Коммуникативные: </w:t>
            </w:r>
            <w:r w:rsidRPr="00702314">
              <w:rPr>
                <w:sz w:val="24"/>
                <w:lang w:val="ru-RU"/>
              </w:rPr>
              <w:t>работать в паре: договариваться, кто какое слово будет искать в тексте, слушать ответы друг друга</w:t>
            </w:r>
          </w:p>
        </w:tc>
        <w:tc>
          <w:tcPr>
            <w:tcW w:w="1843" w:type="dxa"/>
          </w:tcPr>
          <w:p w:rsidR="009E48B0" w:rsidRPr="00702314" w:rsidRDefault="00702314">
            <w:pPr>
              <w:pStyle w:val="TableParagraph"/>
              <w:spacing w:line="264" w:lineRule="auto"/>
              <w:ind w:left="100" w:right="139"/>
              <w:rPr>
                <w:sz w:val="24"/>
                <w:lang w:val="ru-RU"/>
              </w:rPr>
            </w:pPr>
            <w:r w:rsidRPr="00702314">
              <w:rPr>
                <w:sz w:val="24"/>
                <w:lang w:val="ru-RU"/>
              </w:rPr>
              <w:t>Эстетические потребности, ценности, чувства, уважительное отношение к иному мнению, умение не создавать конфликтов и находить выход из спорных ситуаций</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trPr>
          <w:trHeight w:hRule="exact" w:val="4261"/>
        </w:trPr>
        <w:tc>
          <w:tcPr>
            <w:tcW w:w="535" w:type="dxa"/>
          </w:tcPr>
          <w:p w:rsidR="009E48B0" w:rsidRPr="00702314" w:rsidRDefault="009E48B0">
            <w:pPr>
              <w:pStyle w:val="TableParagraph"/>
              <w:spacing w:before="8"/>
              <w:ind w:left="0"/>
              <w:rPr>
                <w:b/>
                <w:lang w:val="ru-RU"/>
              </w:rPr>
            </w:pPr>
          </w:p>
          <w:p w:rsidR="009E48B0" w:rsidRDefault="00702314">
            <w:pPr>
              <w:pStyle w:val="TableParagraph"/>
              <w:spacing w:before="1"/>
              <w:ind w:left="0" w:right="143"/>
              <w:jc w:val="right"/>
              <w:rPr>
                <w:sz w:val="24"/>
              </w:rPr>
            </w:pPr>
            <w:r>
              <w:rPr>
                <w:sz w:val="24"/>
              </w:rPr>
              <w:t>32</w:t>
            </w:r>
          </w:p>
        </w:tc>
        <w:tc>
          <w:tcPr>
            <w:tcW w:w="850" w:type="dxa"/>
          </w:tcPr>
          <w:p w:rsidR="009E48B0" w:rsidRDefault="009E48B0"/>
        </w:tc>
        <w:tc>
          <w:tcPr>
            <w:tcW w:w="1985" w:type="dxa"/>
          </w:tcPr>
          <w:p w:rsidR="009E48B0" w:rsidRPr="00702314" w:rsidRDefault="00702314">
            <w:pPr>
              <w:pStyle w:val="TableParagraph"/>
              <w:spacing w:line="264" w:lineRule="auto"/>
              <w:ind w:left="100" w:right="316"/>
              <w:rPr>
                <w:sz w:val="24"/>
                <w:lang w:val="ru-RU"/>
              </w:rPr>
            </w:pPr>
            <w:r w:rsidRPr="00702314">
              <w:rPr>
                <w:b/>
                <w:sz w:val="24"/>
                <w:lang w:val="ru-RU"/>
              </w:rPr>
              <w:t xml:space="preserve">Согласные звуки [п], [п’], буквы П, п </w:t>
            </w:r>
            <w:r w:rsidRPr="00702314">
              <w:rPr>
                <w:sz w:val="24"/>
                <w:lang w:val="ru-RU"/>
              </w:rPr>
              <w:t>(закрепление) (с.81–83)</w:t>
            </w:r>
          </w:p>
        </w:tc>
        <w:tc>
          <w:tcPr>
            <w:tcW w:w="2835" w:type="dxa"/>
          </w:tcPr>
          <w:p w:rsidR="009E48B0" w:rsidRPr="00702314" w:rsidRDefault="00702314">
            <w:pPr>
              <w:pStyle w:val="TableParagraph"/>
              <w:spacing w:line="264" w:lineRule="auto"/>
              <w:ind w:right="121"/>
              <w:rPr>
                <w:sz w:val="24"/>
                <w:lang w:val="ru-RU"/>
              </w:rPr>
            </w:pPr>
            <w:r w:rsidRPr="00702314">
              <w:rPr>
                <w:b/>
                <w:sz w:val="24"/>
                <w:lang w:val="ru-RU"/>
              </w:rPr>
              <w:t xml:space="preserve">Цели: </w:t>
            </w:r>
            <w:r w:rsidRPr="00702314">
              <w:rPr>
                <w:sz w:val="24"/>
                <w:lang w:val="ru-RU"/>
              </w:rPr>
              <w:t>закреплять знания о согласных звуках [п], [п’]</w:t>
            </w:r>
          </w:p>
          <w:p w:rsidR="009E48B0" w:rsidRPr="00702314" w:rsidRDefault="00702314">
            <w:pPr>
              <w:pStyle w:val="TableParagraph"/>
              <w:spacing w:before="2" w:line="264" w:lineRule="auto"/>
              <w:ind w:right="1263"/>
              <w:rPr>
                <w:sz w:val="24"/>
                <w:lang w:val="ru-RU"/>
              </w:rPr>
            </w:pPr>
            <w:r w:rsidRPr="00702314">
              <w:rPr>
                <w:sz w:val="24"/>
                <w:lang w:val="ru-RU"/>
              </w:rPr>
              <w:t xml:space="preserve">и буквах </w:t>
            </w:r>
            <w:r w:rsidRPr="00702314">
              <w:rPr>
                <w:b/>
                <w:i/>
                <w:sz w:val="24"/>
                <w:lang w:val="ru-RU"/>
              </w:rPr>
              <w:t>П</w:t>
            </w:r>
            <w:r w:rsidRPr="00702314">
              <w:rPr>
                <w:sz w:val="24"/>
                <w:lang w:val="ru-RU"/>
              </w:rPr>
              <w:t xml:space="preserve">, </w:t>
            </w:r>
            <w:r w:rsidRPr="00702314">
              <w:rPr>
                <w:b/>
                <w:i/>
                <w:sz w:val="24"/>
                <w:lang w:val="ru-RU"/>
              </w:rPr>
              <w:t>п</w:t>
            </w:r>
            <w:r w:rsidRPr="00702314">
              <w:rPr>
                <w:sz w:val="24"/>
                <w:lang w:val="ru-RU"/>
              </w:rPr>
              <w:t>; познакомить справилом</w:t>
            </w:r>
          </w:p>
          <w:p w:rsidR="009E48B0" w:rsidRPr="00702314" w:rsidRDefault="00702314">
            <w:pPr>
              <w:pStyle w:val="TableParagraph"/>
              <w:spacing w:line="264" w:lineRule="auto"/>
              <w:ind w:right="192"/>
              <w:rPr>
                <w:b/>
                <w:i/>
                <w:sz w:val="24"/>
                <w:lang w:val="ru-RU"/>
              </w:rPr>
            </w:pPr>
            <w:r w:rsidRPr="00702314">
              <w:rPr>
                <w:sz w:val="24"/>
                <w:lang w:val="ru-RU"/>
              </w:rPr>
              <w:t xml:space="preserve">правописания имен, отчеств, фамилий; создать условия для формирования навыка чтения вслух, развития умения различать буквы </w:t>
            </w:r>
            <w:r w:rsidRPr="00702314">
              <w:rPr>
                <w:b/>
                <w:i/>
                <w:sz w:val="24"/>
                <w:lang w:val="ru-RU"/>
              </w:rPr>
              <w:t xml:space="preserve">п </w:t>
            </w:r>
            <w:r w:rsidRPr="00702314">
              <w:rPr>
                <w:sz w:val="24"/>
                <w:lang w:val="ru-RU"/>
              </w:rPr>
              <w:t xml:space="preserve">и </w:t>
            </w:r>
            <w:r w:rsidRPr="00702314">
              <w:rPr>
                <w:b/>
                <w:i/>
                <w:sz w:val="24"/>
                <w:lang w:val="ru-RU"/>
              </w:rPr>
              <w:t>т</w:t>
            </w:r>
          </w:p>
        </w:tc>
        <w:tc>
          <w:tcPr>
            <w:tcW w:w="1844" w:type="dxa"/>
          </w:tcPr>
          <w:p w:rsidR="009E48B0" w:rsidRPr="00702314" w:rsidRDefault="00702314">
            <w:pPr>
              <w:pStyle w:val="TableParagraph"/>
              <w:spacing w:line="266" w:lineRule="auto"/>
              <w:ind w:right="161"/>
              <w:rPr>
                <w:b/>
                <w:i/>
                <w:sz w:val="24"/>
                <w:lang w:val="ru-RU"/>
              </w:rPr>
            </w:pPr>
            <w:r w:rsidRPr="00702314">
              <w:rPr>
                <w:sz w:val="24"/>
                <w:lang w:val="ru-RU"/>
              </w:rPr>
              <w:t xml:space="preserve">Сопоставление звуков </w:t>
            </w:r>
            <w:r w:rsidRPr="00702314">
              <w:rPr>
                <w:b/>
                <w:i/>
                <w:sz w:val="24"/>
                <w:lang w:val="ru-RU"/>
              </w:rPr>
              <w:t xml:space="preserve">п </w:t>
            </w:r>
            <w:r w:rsidRPr="00702314">
              <w:rPr>
                <w:sz w:val="24"/>
                <w:lang w:val="ru-RU"/>
              </w:rPr>
              <w:t xml:space="preserve">и </w:t>
            </w:r>
            <w:r w:rsidRPr="00702314">
              <w:rPr>
                <w:b/>
                <w:i/>
                <w:sz w:val="24"/>
                <w:lang w:val="ru-RU"/>
              </w:rPr>
              <w:t>т</w:t>
            </w:r>
          </w:p>
        </w:tc>
        <w:tc>
          <w:tcPr>
            <w:tcW w:w="2640" w:type="dxa"/>
          </w:tcPr>
          <w:p w:rsidR="009E48B0" w:rsidRPr="00702314" w:rsidRDefault="00702314">
            <w:pPr>
              <w:pStyle w:val="TableParagraph"/>
              <w:spacing w:line="264" w:lineRule="auto"/>
              <w:ind w:right="235"/>
              <w:rPr>
                <w:sz w:val="24"/>
                <w:lang w:val="ru-RU"/>
              </w:rPr>
            </w:pPr>
            <w:r w:rsidRPr="00702314">
              <w:rPr>
                <w:b/>
                <w:sz w:val="24"/>
                <w:lang w:val="ru-RU"/>
              </w:rPr>
              <w:t>Узнают</w:t>
            </w:r>
            <w:r w:rsidRPr="00702314">
              <w:rPr>
                <w:sz w:val="24"/>
                <w:lang w:val="ru-RU"/>
              </w:rPr>
              <w:t>,что имена собственные пишутся с большой буквы.</w:t>
            </w:r>
          </w:p>
          <w:p w:rsidR="009E48B0" w:rsidRPr="00702314" w:rsidRDefault="00702314">
            <w:pPr>
              <w:pStyle w:val="TableParagraph"/>
              <w:spacing w:before="2" w:line="264" w:lineRule="auto"/>
              <w:ind w:right="203"/>
              <w:rPr>
                <w:sz w:val="24"/>
                <w:lang w:val="ru-RU"/>
              </w:rPr>
            </w:pPr>
            <w:r w:rsidRPr="00702314">
              <w:rPr>
                <w:b/>
                <w:sz w:val="24"/>
                <w:lang w:val="ru-RU"/>
              </w:rPr>
              <w:t xml:space="preserve">Научатся: </w:t>
            </w:r>
            <w:r w:rsidRPr="00702314">
              <w:rPr>
                <w:sz w:val="24"/>
                <w:lang w:val="ru-RU"/>
              </w:rPr>
              <w:t>читать слоги и слова с ориентировкой на гласные буквы, соотносить изученные буквы со звуками, сравнивать, группировать, классифицировать изученные буквы</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Default="00702314">
            <w:pPr>
              <w:pStyle w:val="TableParagraph"/>
              <w:spacing w:line="264" w:lineRule="auto"/>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sz w:val="24"/>
              </w:rPr>
              <w:t>Коммуникативные: 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153"/>
              <w:rPr>
                <w:sz w:val="24"/>
                <w:lang w:val="ru-RU"/>
              </w:rPr>
            </w:pPr>
            <w:r w:rsidRPr="00702314">
              <w:rPr>
                <w:sz w:val="24"/>
                <w:lang w:val="ru-RU"/>
              </w:rPr>
              <w:t>Установка на экологическую культуру, ценностное отношение к природному миру, этические чувства: благородство души, деликатность в отношении</w:t>
            </w:r>
          </w:p>
          <w:p w:rsidR="009E48B0" w:rsidRDefault="00702314">
            <w:pPr>
              <w:pStyle w:val="TableParagraph"/>
              <w:spacing w:before="2"/>
              <w:ind w:left="100" w:right="127"/>
              <w:rPr>
                <w:sz w:val="24"/>
              </w:rPr>
            </w:pPr>
            <w:r>
              <w:rPr>
                <w:sz w:val="24"/>
              </w:rPr>
              <w:t>к людям</w:t>
            </w:r>
          </w:p>
        </w:tc>
      </w:tr>
      <w:tr w:rsidR="009E48B0">
        <w:trPr>
          <w:trHeight w:hRule="exact" w:val="314"/>
        </w:trPr>
        <w:tc>
          <w:tcPr>
            <w:tcW w:w="16414" w:type="dxa"/>
            <w:gridSpan w:val="8"/>
          </w:tcPr>
          <w:p w:rsidR="009E48B0" w:rsidRDefault="00702314">
            <w:pPr>
              <w:pStyle w:val="TableParagraph"/>
              <w:spacing w:line="269" w:lineRule="exact"/>
              <w:ind w:left="0"/>
              <w:jc w:val="center"/>
              <w:rPr>
                <w:b/>
                <w:sz w:val="24"/>
              </w:rPr>
            </w:pPr>
            <w:r>
              <w:rPr>
                <w:b/>
                <w:sz w:val="24"/>
                <w:u w:val="thick"/>
              </w:rPr>
              <w:t>2 четверть (32ч)</w:t>
            </w:r>
          </w:p>
        </w:tc>
      </w:tr>
      <w:tr w:rsidR="009E48B0" w:rsidRPr="009F0A17">
        <w:trPr>
          <w:trHeight w:hRule="exact" w:val="4563"/>
        </w:trPr>
        <w:tc>
          <w:tcPr>
            <w:tcW w:w="535" w:type="dxa"/>
          </w:tcPr>
          <w:p w:rsidR="009E48B0" w:rsidRDefault="009E48B0">
            <w:pPr>
              <w:pStyle w:val="TableParagraph"/>
              <w:spacing w:before="8"/>
              <w:ind w:left="0"/>
              <w:rPr>
                <w:b/>
              </w:rPr>
            </w:pPr>
          </w:p>
          <w:p w:rsidR="009E48B0" w:rsidRDefault="00702314">
            <w:pPr>
              <w:pStyle w:val="TableParagraph"/>
              <w:ind w:left="0" w:right="143"/>
              <w:jc w:val="right"/>
              <w:rPr>
                <w:sz w:val="24"/>
              </w:rPr>
            </w:pPr>
            <w:r>
              <w:rPr>
                <w:sz w:val="24"/>
              </w:rPr>
              <w:t>33</w:t>
            </w:r>
          </w:p>
        </w:tc>
        <w:tc>
          <w:tcPr>
            <w:tcW w:w="850" w:type="dxa"/>
          </w:tcPr>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ind w:left="0"/>
              <w:rPr>
                <w:b/>
                <w:sz w:val="24"/>
              </w:rPr>
            </w:pPr>
          </w:p>
          <w:p w:rsidR="009E48B0" w:rsidRDefault="00702314">
            <w:pPr>
              <w:pStyle w:val="TableParagraph"/>
              <w:spacing w:before="185"/>
              <w:ind w:left="124"/>
              <w:rPr>
                <w:b/>
                <w:sz w:val="24"/>
              </w:rPr>
            </w:pPr>
            <w:r>
              <w:rPr>
                <w:b/>
                <w:sz w:val="24"/>
              </w:rPr>
              <w:t>Нояб.</w:t>
            </w:r>
          </w:p>
        </w:tc>
        <w:tc>
          <w:tcPr>
            <w:tcW w:w="1985" w:type="dxa"/>
          </w:tcPr>
          <w:p w:rsidR="009E48B0" w:rsidRPr="00702314" w:rsidRDefault="00702314">
            <w:pPr>
              <w:pStyle w:val="TableParagraph"/>
              <w:spacing w:line="264" w:lineRule="auto"/>
              <w:ind w:left="100" w:right="265"/>
              <w:rPr>
                <w:b/>
                <w:i/>
                <w:sz w:val="24"/>
                <w:lang w:val="ru-RU"/>
              </w:rPr>
            </w:pPr>
            <w:r w:rsidRPr="00702314">
              <w:rPr>
                <w:b/>
                <w:sz w:val="24"/>
                <w:lang w:val="ru-RU"/>
              </w:rPr>
              <w:t xml:space="preserve">Согласные звуки [м], [м’], буквы </w:t>
            </w:r>
            <w:r w:rsidRPr="00702314">
              <w:rPr>
                <w:b/>
                <w:i/>
                <w:sz w:val="24"/>
                <w:lang w:val="ru-RU"/>
              </w:rPr>
              <w:t>М</w:t>
            </w:r>
            <w:r w:rsidRPr="00702314">
              <w:rPr>
                <w:b/>
                <w:sz w:val="24"/>
                <w:lang w:val="ru-RU"/>
              </w:rPr>
              <w:t xml:space="preserve">, </w:t>
            </w:r>
            <w:r w:rsidRPr="00702314">
              <w:rPr>
                <w:b/>
                <w:i/>
                <w:sz w:val="24"/>
                <w:lang w:val="ru-RU"/>
              </w:rPr>
              <w:t>м</w:t>
            </w:r>
          </w:p>
          <w:p w:rsidR="009E48B0" w:rsidRPr="00702314" w:rsidRDefault="009E48B0">
            <w:pPr>
              <w:pStyle w:val="TableParagraph"/>
              <w:ind w:left="0"/>
              <w:rPr>
                <w:b/>
                <w:sz w:val="26"/>
                <w:lang w:val="ru-RU"/>
              </w:rPr>
            </w:pPr>
          </w:p>
          <w:p w:rsidR="009E48B0" w:rsidRDefault="00702314">
            <w:pPr>
              <w:pStyle w:val="TableParagraph"/>
              <w:spacing w:before="1"/>
              <w:ind w:left="100" w:right="259"/>
              <w:rPr>
                <w:sz w:val="24"/>
              </w:rPr>
            </w:pPr>
            <w:r>
              <w:rPr>
                <w:sz w:val="24"/>
              </w:rPr>
              <w:t>(с. 84–86)</w:t>
            </w:r>
          </w:p>
        </w:tc>
        <w:tc>
          <w:tcPr>
            <w:tcW w:w="2835" w:type="dxa"/>
          </w:tcPr>
          <w:p w:rsidR="009E48B0" w:rsidRPr="00702314" w:rsidRDefault="00702314">
            <w:pPr>
              <w:pStyle w:val="TableParagraph"/>
              <w:spacing w:line="264" w:lineRule="auto"/>
              <w:ind w:right="141"/>
              <w:rPr>
                <w:sz w:val="24"/>
                <w:lang w:val="ru-RU"/>
              </w:rPr>
            </w:pPr>
            <w:r w:rsidRPr="00702314">
              <w:rPr>
                <w:sz w:val="24"/>
                <w:lang w:val="ru-RU"/>
              </w:rPr>
              <w:t xml:space="preserve">Какие звуки обозначаются буквой </w:t>
            </w:r>
            <w:r w:rsidRPr="00702314">
              <w:rPr>
                <w:b/>
                <w:i/>
                <w:sz w:val="24"/>
                <w:lang w:val="ru-RU"/>
              </w:rPr>
              <w:t>м</w:t>
            </w:r>
            <w:r w:rsidRPr="00702314">
              <w:rPr>
                <w:sz w:val="24"/>
                <w:lang w:val="ru-RU"/>
              </w:rPr>
              <w:t xml:space="preserve">? </w:t>
            </w:r>
            <w:r w:rsidRPr="00702314">
              <w:rPr>
                <w:b/>
                <w:sz w:val="24"/>
                <w:lang w:val="ru-RU"/>
              </w:rPr>
              <w:t xml:space="preserve">Цели: </w:t>
            </w:r>
            <w:r w:rsidRPr="00702314">
              <w:rPr>
                <w:sz w:val="24"/>
                <w:lang w:val="ru-RU"/>
              </w:rPr>
              <w:t xml:space="preserve">познакомить учащихся с согласными звуками [м], [м’] и буквами </w:t>
            </w:r>
            <w:r w:rsidRPr="00702314">
              <w:rPr>
                <w:b/>
                <w:i/>
                <w:sz w:val="24"/>
                <w:lang w:val="ru-RU"/>
              </w:rPr>
              <w:t>М</w:t>
            </w:r>
            <w:r w:rsidRPr="00702314">
              <w:rPr>
                <w:sz w:val="24"/>
                <w:lang w:val="ru-RU"/>
              </w:rPr>
              <w:t xml:space="preserve">, </w:t>
            </w:r>
            <w:r w:rsidRPr="00702314">
              <w:rPr>
                <w:b/>
                <w:i/>
                <w:sz w:val="24"/>
                <w:lang w:val="ru-RU"/>
              </w:rPr>
              <w:t>м</w:t>
            </w:r>
            <w:r w:rsidRPr="00702314">
              <w:rPr>
                <w:sz w:val="24"/>
                <w:lang w:val="ru-RU"/>
              </w:rPr>
              <w:t>; развивать умение давать им характеристику как звукам твердым,мягким, звонким; создать условия для формирования навыка чтения вслух, развития речи, памяти и логическогомышления</w:t>
            </w:r>
          </w:p>
        </w:tc>
        <w:tc>
          <w:tcPr>
            <w:tcW w:w="1844" w:type="dxa"/>
          </w:tcPr>
          <w:p w:rsidR="009E48B0" w:rsidRPr="00702314" w:rsidRDefault="00702314">
            <w:pPr>
              <w:pStyle w:val="TableParagraph"/>
              <w:spacing w:line="264" w:lineRule="auto"/>
              <w:ind w:right="178"/>
              <w:rPr>
                <w:sz w:val="24"/>
                <w:lang w:val="ru-RU"/>
              </w:rPr>
            </w:pPr>
            <w:r w:rsidRPr="00702314">
              <w:rPr>
                <w:sz w:val="24"/>
                <w:lang w:val="ru-RU"/>
              </w:rPr>
              <w:t>Звуковые схемы, глухой, звонкий звуки, твердый и мягкий.</w:t>
            </w:r>
          </w:p>
          <w:p w:rsidR="009E48B0" w:rsidRPr="00702314" w:rsidRDefault="00702314">
            <w:pPr>
              <w:pStyle w:val="TableParagraph"/>
              <w:spacing w:line="264" w:lineRule="auto"/>
              <w:ind w:right="146"/>
              <w:rPr>
                <w:sz w:val="24"/>
                <w:lang w:val="ru-RU"/>
              </w:rPr>
            </w:pPr>
            <w:r w:rsidRPr="00702314">
              <w:rPr>
                <w:sz w:val="24"/>
                <w:lang w:val="ru-RU"/>
              </w:rPr>
              <w:t>Ребусы, многозначные слова, словесная картина, слоги, имена собственные.</w:t>
            </w:r>
          </w:p>
        </w:tc>
        <w:tc>
          <w:tcPr>
            <w:tcW w:w="2640" w:type="dxa"/>
          </w:tcPr>
          <w:p w:rsidR="009E48B0" w:rsidRPr="00702314" w:rsidRDefault="00702314">
            <w:pPr>
              <w:pStyle w:val="TableParagraph"/>
              <w:spacing w:line="264" w:lineRule="exact"/>
              <w:ind w:right="101"/>
              <w:rPr>
                <w:sz w:val="24"/>
                <w:lang w:val="ru-RU"/>
              </w:rPr>
            </w:pPr>
            <w:r w:rsidRPr="00702314">
              <w:rPr>
                <w:b/>
                <w:sz w:val="24"/>
                <w:lang w:val="ru-RU"/>
              </w:rPr>
              <w:t xml:space="preserve">Научатся: </w:t>
            </w:r>
            <w:r w:rsidRPr="00702314">
              <w:rPr>
                <w:sz w:val="24"/>
                <w:lang w:val="ru-RU"/>
              </w:rPr>
              <w:t>выделять</w:t>
            </w:r>
          </w:p>
          <w:p w:rsidR="009E48B0" w:rsidRPr="00702314" w:rsidRDefault="00702314">
            <w:pPr>
              <w:pStyle w:val="TableParagraph"/>
              <w:spacing w:before="26" w:line="264" w:lineRule="auto"/>
              <w:ind w:right="88"/>
              <w:rPr>
                <w:sz w:val="24"/>
                <w:lang w:val="ru-RU"/>
              </w:rPr>
            </w:pPr>
            <w:r w:rsidRPr="00702314">
              <w:rPr>
                <w:sz w:val="24"/>
                <w:lang w:val="ru-RU"/>
              </w:rPr>
              <w:t>в речи согласные звуки [м], [м’], обозначать буквой, читать слоги, слова и предложения с изученной буквой; отвечать на вопросы по иллюстрации; определять цель учебного задания</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Default="00702314">
            <w:pPr>
              <w:pStyle w:val="TableParagraph"/>
              <w:spacing w:before="2" w:line="264" w:lineRule="auto"/>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91"/>
              <w:rPr>
                <w:sz w:val="24"/>
                <w:lang w:val="ru-RU"/>
              </w:rPr>
            </w:pPr>
            <w:r w:rsidRPr="00702314">
              <w:rPr>
                <w:sz w:val="24"/>
                <w:lang w:val="ru-RU"/>
              </w:rPr>
              <w:t>Установка на общечеловечес кие ценности и правила, определяющие отношение сверстников друг к другу, к окружающим людям, учителям, позитивное сотрудничество в разных ситуациях</w:t>
            </w:r>
          </w:p>
        </w:tc>
      </w:tr>
      <w:tr w:rsidR="009E48B0">
        <w:trPr>
          <w:trHeight w:hRule="exact" w:val="289"/>
        </w:trPr>
        <w:tc>
          <w:tcPr>
            <w:tcW w:w="535" w:type="dxa"/>
            <w:tcBorders>
              <w:bottom w:val="nil"/>
            </w:tcBorders>
          </w:tcPr>
          <w:p w:rsidR="009E48B0" w:rsidRPr="00702314" w:rsidRDefault="009E48B0">
            <w:pPr>
              <w:rPr>
                <w:lang w:val="ru-RU"/>
              </w:rPr>
            </w:pPr>
          </w:p>
        </w:tc>
        <w:tc>
          <w:tcPr>
            <w:tcW w:w="850" w:type="dxa"/>
            <w:vMerge w:val="restart"/>
          </w:tcPr>
          <w:p w:rsidR="009E48B0" w:rsidRPr="00702314" w:rsidRDefault="009E48B0">
            <w:pPr>
              <w:rPr>
                <w:lang w:val="ru-RU"/>
              </w:rPr>
            </w:pPr>
          </w:p>
        </w:tc>
        <w:tc>
          <w:tcPr>
            <w:tcW w:w="1985" w:type="dxa"/>
            <w:tcBorders>
              <w:bottom w:val="nil"/>
            </w:tcBorders>
          </w:tcPr>
          <w:p w:rsidR="009E48B0" w:rsidRDefault="00702314">
            <w:pPr>
              <w:pStyle w:val="TableParagraph"/>
              <w:spacing w:line="269" w:lineRule="exact"/>
              <w:ind w:left="100" w:right="259"/>
              <w:rPr>
                <w:b/>
                <w:sz w:val="24"/>
              </w:rPr>
            </w:pPr>
            <w:r>
              <w:rPr>
                <w:b/>
                <w:sz w:val="24"/>
              </w:rPr>
              <w:t>Чтение слов</w:t>
            </w:r>
          </w:p>
        </w:tc>
        <w:tc>
          <w:tcPr>
            <w:tcW w:w="2835" w:type="dxa"/>
            <w:tcBorders>
              <w:bottom w:val="nil"/>
            </w:tcBorders>
          </w:tcPr>
          <w:p w:rsidR="009E48B0" w:rsidRDefault="00702314">
            <w:pPr>
              <w:pStyle w:val="TableParagraph"/>
              <w:spacing w:line="264" w:lineRule="exact"/>
              <w:ind w:right="243"/>
              <w:rPr>
                <w:sz w:val="24"/>
              </w:rPr>
            </w:pPr>
            <w:r>
              <w:rPr>
                <w:b/>
                <w:sz w:val="24"/>
              </w:rPr>
              <w:t xml:space="preserve">Цели: </w:t>
            </w:r>
            <w:r>
              <w:rPr>
                <w:sz w:val="24"/>
              </w:rPr>
              <w:t>создать условия</w:t>
            </w:r>
          </w:p>
        </w:tc>
        <w:tc>
          <w:tcPr>
            <w:tcW w:w="1844" w:type="dxa"/>
            <w:tcBorders>
              <w:bottom w:val="nil"/>
            </w:tcBorders>
          </w:tcPr>
          <w:p w:rsidR="009E48B0" w:rsidRDefault="00702314">
            <w:pPr>
              <w:pStyle w:val="TableParagraph"/>
              <w:spacing w:line="264" w:lineRule="exact"/>
              <w:ind w:right="80"/>
              <w:rPr>
                <w:sz w:val="24"/>
              </w:rPr>
            </w:pPr>
            <w:r>
              <w:rPr>
                <w:sz w:val="24"/>
              </w:rPr>
              <w:t>Связный текст,</w:t>
            </w:r>
          </w:p>
        </w:tc>
        <w:tc>
          <w:tcPr>
            <w:tcW w:w="2640" w:type="dxa"/>
            <w:tcBorders>
              <w:bottom w:val="nil"/>
            </w:tcBorders>
          </w:tcPr>
          <w:p w:rsidR="009E48B0" w:rsidRDefault="00702314">
            <w:pPr>
              <w:pStyle w:val="TableParagraph"/>
              <w:spacing w:line="264" w:lineRule="exact"/>
              <w:ind w:right="635"/>
              <w:rPr>
                <w:sz w:val="24"/>
              </w:rPr>
            </w:pPr>
            <w:r>
              <w:rPr>
                <w:b/>
                <w:sz w:val="24"/>
              </w:rPr>
              <w:t>Научатся:</w:t>
            </w:r>
            <w:r>
              <w:rPr>
                <w:sz w:val="24"/>
              </w:rPr>
              <w:t>читать</w:t>
            </w:r>
          </w:p>
        </w:tc>
        <w:tc>
          <w:tcPr>
            <w:tcW w:w="3882" w:type="dxa"/>
            <w:tcBorders>
              <w:bottom w:val="nil"/>
            </w:tcBorders>
          </w:tcPr>
          <w:p w:rsidR="009E48B0" w:rsidRDefault="00702314">
            <w:pPr>
              <w:pStyle w:val="TableParagraph"/>
              <w:spacing w:line="264" w:lineRule="exact"/>
              <w:ind w:right="66"/>
              <w:rPr>
                <w:sz w:val="24"/>
              </w:rPr>
            </w:pPr>
            <w:r>
              <w:rPr>
                <w:b/>
                <w:sz w:val="24"/>
              </w:rPr>
              <w:t xml:space="preserve">Регулятивные: </w:t>
            </w:r>
            <w:r>
              <w:rPr>
                <w:sz w:val="24"/>
              </w:rPr>
              <w:t>формулировать и</w:t>
            </w:r>
          </w:p>
        </w:tc>
        <w:tc>
          <w:tcPr>
            <w:tcW w:w="1843" w:type="dxa"/>
            <w:tcBorders>
              <w:bottom w:val="nil"/>
            </w:tcBorders>
          </w:tcPr>
          <w:p w:rsidR="009E48B0" w:rsidRDefault="00702314">
            <w:pPr>
              <w:pStyle w:val="TableParagraph"/>
              <w:spacing w:line="264" w:lineRule="exact"/>
              <w:ind w:left="100" w:right="127"/>
              <w:rPr>
                <w:sz w:val="24"/>
              </w:rPr>
            </w:pPr>
            <w:r>
              <w:rPr>
                <w:sz w:val="24"/>
              </w:rPr>
              <w:t>Установка на</w:t>
            </w:r>
          </w:p>
        </w:tc>
      </w:tr>
      <w:tr w:rsidR="009E48B0">
        <w:trPr>
          <w:trHeight w:hRule="exact" w:val="291"/>
        </w:trPr>
        <w:tc>
          <w:tcPr>
            <w:tcW w:w="535" w:type="dxa"/>
            <w:tcBorders>
              <w:top w:val="nil"/>
              <w:bottom w:val="nil"/>
            </w:tcBorders>
          </w:tcPr>
          <w:p w:rsidR="009E48B0" w:rsidRDefault="00702314">
            <w:pPr>
              <w:pStyle w:val="TableParagraph"/>
              <w:spacing w:line="253" w:lineRule="exact"/>
              <w:ind w:left="0" w:right="143"/>
              <w:jc w:val="right"/>
              <w:rPr>
                <w:sz w:val="24"/>
              </w:rPr>
            </w:pPr>
            <w:r>
              <w:rPr>
                <w:sz w:val="24"/>
              </w:rPr>
              <w:t>34</w:t>
            </w:r>
          </w:p>
        </w:tc>
        <w:tc>
          <w:tcPr>
            <w:tcW w:w="850" w:type="dxa"/>
            <w:vMerge/>
          </w:tcPr>
          <w:p w:rsidR="009E48B0" w:rsidRDefault="009E48B0"/>
        </w:tc>
        <w:tc>
          <w:tcPr>
            <w:tcW w:w="1985" w:type="dxa"/>
            <w:tcBorders>
              <w:top w:val="nil"/>
              <w:bottom w:val="nil"/>
            </w:tcBorders>
          </w:tcPr>
          <w:p w:rsidR="009E48B0" w:rsidRDefault="00702314">
            <w:pPr>
              <w:pStyle w:val="TableParagraph"/>
              <w:spacing w:before="13"/>
              <w:ind w:left="100" w:right="259"/>
              <w:rPr>
                <w:b/>
                <w:sz w:val="24"/>
              </w:rPr>
            </w:pPr>
            <w:r>
              <w:rPr>
                <w:b/>
                <w:sz w:val="24"/>
              </w:rPr>
              <w:t>и текстов</w:t>
            </w:r>
          </w:p>
        </w:tc>
        <w:tc>
          <w:tcPr>
            <w:tcW w:w="2835" w:type="dxa"/>
            <w:tcBorders>
              <w:top w:val="nil"/>
              <w:bottom w:val="nil"/>
            </w:tcBorders>
          </w:tcPr>
          <w:p w:rsidR="009E48B0" w:rsidRDefault="00702314">
            <w:pPr>
              <w:pStyle w:val="TableParagraph"/>
              <w:spacing w:before="8"/>
              <w:ind w:right="243"/>
              <w:rPr>
                <w:sz w:val="24"/>
              </w:rPr>
            </w:pPr>
            <w:r>
              <w:rPr>
                <w:sz w:val="24"/>
              </w:rPr>
              <w:t>для формирования</w:t>
            </w:r>
          </w:p>
        </w:tc>
        <w:tc>
          <w:tcPr>
            <w:tcW w:w="1844" w:type="dxa"/>
            <w:tcBorders>
              <w:top w:val="nil"/>
              <w:bottom w:val="nil"/>
            </w:tcBorders>
          </w:tcPr>
          <w:p w:rsidR="009E48B0" w:rsidRDefault="00702314">
            <w:pPr>
              <w:pStyle w:val="TableParagraph"/>
              <w:spacing w:before="8"/>
              <w:ind w:right="80"/>
              <w:rPr>
                <w:sz w:val="24"/>
              </w:rPr>
            </w:pPr>
            <w:r>
              <w:rPr>
                <w:sz w:val="24"/>
              </w:rPr>
              <w:t>обобщающее</w:t>
            </w:r>
          </w:p>
        </w:tc>
        <w:tc>
          <w:tcPr>
            <w:tcW w:w="2640" w:type="dxa"/>
            <w:tcBorders>
              <w:top w:val="nil"/>
              <w:bottom w:val="nil"/>
            </w:tcBorders>
          </w:tcPr>
          <w:p w:rsidR="009E48B0" w:rsidRDefault="00702314">
            <w:pPr>
              <w:pStyle w:val="TableParagraph"/>
              <w:spacing w:before="8"/>
              <w:ind w:right="635"/>
              <w:rPr>
                <w:sz w:val="24"/>
              </w:rPr>
            </w:pPr>
            <w:r>
              <w:rPr>
                <w:sz w:val="24"/>
              </w:rPr>
              <w:t>слоги и слова с</w:t>
            </w:r>
          </w:p>
        </w:tc>
        <w:tc>
          <w:tcPr>
            <w:tcW w:w="3882" w:type="dxa"/>
            <w:tcBorders>
              <w:top w:val="nil"/>
              <w:bottom w:val="nil"/>
            </w:tcBorders>
          </w:tcPr>
          <w:p w:rsidR="009E48B0" w:rsidRDefault="00702314">
            <w:pPr>
              <w:pStyle w:val="TableParagraph"/>
              <w:spacing w:before="8"/>
              <w:ind w:right="586"/>
              <w:rPr>
                <w:sz w:val="24"/>
              </w:rPr>
            </w:pPr>
            <w:r>
              <w:rPr>
                <w:sz w:val="24"/>
              </w:rPr>
              <w:t>удерживать учебную задачу,</w:t>
            </w:r>
          </w:p>
        </w:tc>
        <w:tc>
          <w:tcPr>
            <w:tcW w:w="1843" w:type="dxa"/>
            <w:tcBorders>
              <w:top w:val="nil"/>
              <w:bottom w:val="nil"/>
            </w:tcBorders>
          </w:tcPr>
          <w:p w:rsidR="009E48B0" w:rsidRDefault="00702314">
            <w:pPr>
              <w:pStyle w:val="TableParagraph"/>
              <w:spacing w:before="8"/>
              <w:ind w:left="100" w:right="127"/>
              <w:rPr>
                <w:sz w:val="24"/>
              </w:rPr>
            </w:pPr>
            <w:r>
              <w:rPr>
                <w:sz w:val="24"/>
              </w:rPr>
              <w:t>эстетические</w:t>
            </w:r>
          </w:p>
        </w:tc>
      </w:tr>
      <w:tr w:rsidR="009E48B0">
        <w:trPr>
          <w:trHeight w:hRule="exact" w:val="645"/>
        </w:trPr>
        <w:tc>
          <w:tcPr>
            <w:tcW w:w="535" w:type="dxa"/>
            <w:tcBorders>
              <w:top w:val="nil"/>
            </w:tcBorders>
          </w:tcPr>
          <w:p w:rsidR="009E48B0" w:rsidRDefault="00702314">
            <w:pPr>
              <w:pStyle w:val="TableParagraph"/>
              <w:spacing w:line="239" w:lineRule="exact"/>
              <w:ind w:left="141" w:firstLine="79"/>
              <w:rPr>
                <w:sz w:val="24"/>
              </w:rPr>
            </w:pPr>
            <w:r>
              <w:rPr>
                <w:sz w:val="24"/>
              </w:rPr>
              <w:t>-</w:t>
            </w:r>
          </w:p>
          <w:p w:rsidR="009E48B0" w:rsidRDefault="00702314">
            <w:pPr>
              <w:pStyle w:val="TableParagraph"/>
              <w:ind w:left="141"/>
              <w:rPr>
                <w:sz w:val="24"/>
              </w:rPr>
            </w:pPr>
            <w:r>
              <w:rPr>
                <w:sz w:val="24"/>
              </w:rPr>
              <w:t>35</w:t>
            </w:r>
          </w:p>
        </w:tc>
        <w:tc>
          <w:tcPr>
            <w:tcW w:w="850" w:type="dxa"/>
            <w:vMerge/>
          </w:tcPr>
          <w:p w:rsidR="009E48B0" w:rsidRDefault="009E48B0"/>
        </w:tc>
        <w:tc>
          <w:tcPr>
            <w:tcW w:w="1985" w:type="dxa"/>
            <w:tcBorders>
              <w:top w:val="nil"/>
            </w:tcBorders>
          </w:tcPr>
          <w:p w:rsidR="009E48B0" w:rsidRPr="00702314" w:rsidRDefault="00702314">
            <w:pPr>
              <w:pStyle w:val="TableParagraph"/>
              <w:spacing w:before="25"/>
              <w:ind w:left="100"/>
              <w:rPr>
                <w:b/>
                <w:sz w:val="24"/>
                <w:lang w:val="ru-RU"/>
              </w:rPr>
            </w:pPr>
            <w:r w:rsidRPr="00702314">
              <w:rPr>
                <w:b/>
                <w:sz w:val="24"/>
                <w:lang w:val="ru-RU"/>
              </w:rPr>
              <w:t xml:space="preserve">с буквами </w:t>
            </w:r>
            <w:r w:rsidRPr="00702314">
              <w:rPr>
                <w:b/>
                <w:i/>
                <w:sz w:val="24"/>
                <w:lang w:val="ru-RU"/>
              </w:rPr>
              <w:t>М</w:t>
            </w:r>
            <w:r w:rsidRPr="00702314">
              <w:rPr>
                <w:b/>
                <w:sz w:val="24"/>
                <w:lang w:val="ru-RU"/>
              </w:rPr>
              <w:t xml:space="preserve">, </w:t>
            </w:r>
            <w:r w:rsidRPr="00702314">
              <w:rPr>
                <w:b/>
                <w:i/>
                <w:sz w:val="24"/>
                <w:lang w:val="ru-RU"/>
              </w:rPr>
              <w:t>м</w:t>
            </w:r>
            <w:r w:rsidRPr="00702314">
              <w:rPr>
                <w:b/>
                <w:sz w:val="24"/>
                <w:lang w:val="ru-RU"/>
              </w:rPr>
              <w:t>.</w:t>
            </w:r>
          </w:p>
          <w:p w:rsidR="009E48B0" w:rsidRPr="00702314" w:rsidRDefault="00702314">
            <w:pPr>
              <w:pStyle w:val="TableParagraph"/>
              <w:spacing w:before="29"/>
              <w:ind w:left="100"/>
              <w:rPr>
                <w:b/>
                <w:sz w:val="24"/>
                <w:lang w:val="ru-RU"/>
              </w:rPr>
            </w:pPr>
            <w:r w:rsidRPr="00702314">
              <w:rPr>
                <w:b/>
                <w:sz w:val="24"/>
                <w:lang w:val="ru-RU"/>
              </w:rPr>
              <w:t>Сопоставление</w:t>
            </w:r>
          </w:p>
        </w:tc>
        <w:tc>
          <w:tcPr>
            <w:tcW w:w="2835" w:type="dxa"/>
            <w:tcBorders>
              <w:top w:val="nil"/>
            </w:tcBorders>
          </w:tcPr>
          <w:p w:rsidR="009E48B0" w:rsidRPr="00702314" w:rsidRDefault="00702314">
            <w:pPr>
              <w:pStyle w:val="TableParagraph"/>
              <w:spacing w:before="20" w:line="264" w:lineRule="auto"/>
              <w:ind w:right="192"/>
              <w:rPr>
                <w:sz w:val="24"/>
                <w:lang w:val="ru-RU"/>
              </w:rPr>
            </w:pPr>
            <w:r w:rsidRPr="00702314">
              <w:rPr>
                <w:sz w:val="24"/>
                <w:lang w:val="ru-RU"/>
              </w:rPr>
              <w:t>навыка чтения вслух, умения различать буквы</w:t>
            </w:r>
          </w:p>
        </w:tc>
        <w:tc>
          <w:tcPr>
            <w:tcW w:w="1844" w:type="dxa"/>
            <w:tcBorders>
              <w:top w:val="nil"/>
            </w:tcBorders>
          </w:tcPr>
          <w:p w:rsidR="009E48B0" w:rsidRDefault="00702314">
            <w:pPr>
              <w:pStyle w:val="TableParagraph"/>
              <w:spacing w:before="20"/>
              <w:ind w:right="80"/>
              <w:rPr>
                <w:sz w:val="24"/>
              </w:rPr>
            </w:pPr>
            <w:r>
              <w:rPr>
                <w:sz w:val="24"/>
              </w:rPr>
              <w:t>слово, рассказ</w:t>
            </w:r>
          </w:p>
        </w:tc>
        <w:tc>
          <w:tcPr>
            <w:tcW w:w="2640" w:type="dxa"/>
            <w:tcBorders>
              <w:top w:val="nil"/>
            </w:tcBorders>
          </w:tcPr>
          <w:p w:rsidR="009E48B0" w:rsidRDefault="00702314">
            <w:pPr>
              <w:pStyle w:val="TableParagraph"/>
              <w:spacing w:before="20" w:line="264" w:lineRule="auto"/>
              <w:ind w:right="101"/>
              <w:rPr>
                <w:sz w:val="24"/>
              </w:rPr>
            </w:pPr>
            <w:r>
              <w:rPr>
                <w:sz w:val="24"/>
              </w:rPr>
              <w:t>изученными буквами; проводить</w:t>
            </w:r>
          </w:p>
        </w:tc>
        <w:tc>
          <w:tcPr>
            <w:tcW w:w="3882" w:type="dxa"/>
            <w:tcBorders>
              <w:top w:val="nil"/>
            </w:tcBorders>
          </w:tcPr>
          <w:p w:rsidR="009E48B0" w:rsidRPr="00702314" w:rsidRDefault="00702314">
            <w:pPr>
              <w:pStyle w:val="TableParagraph"/>
              <w:spacing w:before="20" w:line="264" w:lineRule="auto"/>
              <w:ind w:right="637"/>
              <w:rPr>
                <w:sz w:val="24"/>
                <w:lang w:val="ru-RU"/>
              </w:rPr>
            </w:pPr>
            <w:r w:rsidRPr="00702314">
              <w:rPr>
                <w:sz w:val="24"/>
                <w:lang w:val="ru-RU"/>
              </w:rPr>
              <w:t>составлять план и последовательность действий.</w:t>
            </w:r>
          </w:p>
        </w:tc>
        <w:tc>
          <w:tcPr>
            <w:tcW w:w="1843" w:type="dxa"/>
            <w:tcBorders>
              <w:top w:val="nil"/>
            </w:tcBorders>
          </w:tcPr>
          <w:p w:rsidR="009E48B0" w:rsidRDefault="00702314">
            <w:pPr>
              <w:pStyle w:val="TableParagraph"/>
              <w:spacing w:before="20" w:line="264" w:lineRule="auto"/>
              <w:ind w:left="100" w:right="363"/>
              <w:rPr>
                <w:sz w:val="24"/>
              </w:rPr>
            </w:pPr>
            <w:r>
              <w:rPr>
                <w:sz w:val="24"/>
              </w:rPr>
              <w:t>потребности, ценности,</w:t>
            </w:r>
          </w:p>
        </w:tc>
      </w:tr>
    </w:tbl>
    <w:p w:rsidR="009E48B0" w:rsidRDefault="009E48B0">
      <w:pPr>
        <w:spacing w:line="264" w:lineRule="auto"/>
        <w:rPr>
          <w:sz w:val="24"/>
        </w:rPr>
        <w:sectPr w:rsidR="009E48B0">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3654"/>
        </w:trPr>
        <w:tc>
          <w:tcPr>
            <w:tcW w:w="535" w:type="dxa"/>
          </w:tcPr>
          <w:p w:rsidR="009E48B0" w:rsidRDefault="009E48B0"/>
        </w:tc>
        <w:tc>
          <w:tcPr>
            <w:tcW w:w="850" w:type="dxa"/>
          </w:tcPr>
          <w:p w:rsidR="009E48B0" w:rsidRDefault="009E48B0"/>
        </w:tc>
        <w:tc>
          <w:tcPr>
            <w:tcW w:w="1985" w:type="dxa"/>
          </w:tcPr>
          <w:p w:rsidR="009E48B0" w:rsidRPr="00702314" w:rsidRDefault="00702314">
            <w:pPr>
              <w:pStyle w:val="TableParagraph"/>
              <w:spacing w:line="266" w:lineRule="auto"/>
              <w:ind w:left="100" w:right="1016"/>
              <w:rPr>
                <w:b/>
                <w:sz w:val="24"/>
                <w:lang w:val="ru-RU"/>
              </w:rPr>
            </w:pPr>
            <w:r w:rsidRPr="00702314">
              <w:rPr>
                <w:b/>
                <w:sz w:val="24"/>
                <w:lang w:val="ru-RU"/>
              </w:rPr>
              <w:t>слогов и словс</w:t>
            </w:r>
          </w:p>
          <w:p w:rsidR="009E48B0" w:rsidRPr="00702314" w:rsidRDefault="00702314">
            <w:pPr>
              <w:pStyle w:val="TableParagraph"/>
              <w:spacing w:line="273" w:lineRule="exact"/>
              <w:ind w:left="100"/>
              <w:rPr>
                <w:b/>
                <w:i/>
                <w:sz w:val="24"/>
                <w:lang w:val="ru-RU"/>
              </w:rPr>
            </w:pPr>
            <w:r w:rsidRPr="00702314">
              <w:rPr>
                <w:b/>
                <w:sz w:val="24"/>
                <w:lang w:val="ru-RU"/>
              </w:rPr>
              <w:t xml:space="preserve">буквами </w:t>
            </w:r>
            <w:r w:rsidRPr="00702314">
              <w:rPr>
                <w:b/>
                <w:i/>
                <w:sz w:val="24"/>
                <w:lang w:val="ru-RU"/>
              </w:rPr>
              <w:t xml:space="preserve">Л </w:t>
            </w:r>
            <w:r w:rsidRPr="00702314">
              <w:rPr>
                <w:b/>
                <w:sz w:val="24"/>
                <w:lang w:val="ru-RU"/>
              </w:rPr>
              <w:t xml:space="preserve">и </w:t>
            </w:r>
            <w:r w:rsidRPr="00702314">
              <w:rPr>
                <w:b/>
                <w:i/>
                <w:sz w:val="24"/>
                <w:lang w:val="ru-RU"/>
              </w:rPr>
              <w:t>М</w:t>
            </w:r>
          </w:p>
          <w:p w:rsidR="009E48B0" w:rsidRDefault="00702314">
            <w:pPr>
              <w:pStyle w:val="TableParagraph"/>
              <w:spacing w:before="24"/>
              <w:ind w:left="100" w:right="259"/>
              <w:rPr>
                <w:sz w:val="24"/>
              </w:rPr>
            </w:pPr>
            <w:r>
              <w:rPr>
                <w:sz w:val="24"/>
              </w:rPr>
              <w:t>(с. 87–89)</w:t>
            </w:r>
          </w:p>
        </w:tc>
        <w:tc>
          <w:tcPr>
            <w:tcW w:w="2835" w:type="dxa"/>
          </w:tcPr>
          <w:p w:rsidR="009E48B0" w:rsidRPr="00702314" w:rsidRDefault="00702314">
            <w:pPr>
              <w:pStyle w:val="TableParagraph"/>
              <w:spacing w:line="264" w:lineRule="auto"/>
              <w:ind w:right="366"/>
              <w:rPr>
                <w:sz w:val="24"/>
                <w:lang w:val="ru-RU"/>
              </w:rPr>
            </w:pPr>
            <w:r w:rsidRPr="00702314">
              <w:rPr>
                <w:b/>
                <w:i/>
                <w:sz w:val="24"/>
                <w:lang w:val="ru-RU"/>
              </w:rPr>
              <w:t xml:space="preserve">Л </w:t>
            </w:r>
            <w:r w:rsidRPr="00702314">
              <w:rPr>
                <w:sz w:val="24"/>
                <w:lang w:val="ru-RU"/>
              </w:rPr>
              <w:t xml:space="preserve">и </w:t>
            </w:r>
            <w:r w:rsidRPr="00702314">
              <w:rPr>
                <w:b/>
                <w:i/>
                <w:sz w:val="24"/>
                <w:lang w:val="ru-RU"/>
              </w:rPr>
              <w:t>М</w:t>
            </w:r>
            <w:r w:rsidRPr="00702314">
              <w:rPr>
                <w:sz w:val="24"/>
                <w:lang w:val="ru-RU"/>
              </w:rPr>
              <w:t>, развития речи, памяти и логического мышления; закреплять умение употреблять заглавную букву при написании имен собственных</w:t>
            </w:r>
          </w:p>
        </w:tc>
        <w:tc>
          <w:tcPr>
            <w:tcW w:w="1844" w:type="dxa"/>
          </w:tcPr>
          <w:p w:rsidR="009E48B0" w:rsidRPr="00702314" w:rsidRDefault="009E48B0">
            <w:pPr>
              <w:rPr>
                <w:lang w:val="ru-RU"/>
              </w:rPr>
            </w:pPr>
          </w:p>
        </w:tc>
        <w:tc>
          <w:tcPr>
            <w:tcW w:w="2640" w:type="dxa"/>
          </w:tcPr>
          <w:p w:rsidR="009E48B0" w:rsidRPr="00702314" w:rsidRDefault="00702314">
            <w:pPr>
              <w:pStyle w:val="TableParagraph"/>
              <w:spacing w:line="264" w:lineRule="auto"/>
              <w:ind w:right="300"/>
              <w:rPr>
                <w:sz w:val="24"/>
                <w:lang w:val="ru-RU"/>
              </w:rPr>
            </w:pPr>
            <w:r w:rsidRPr="00702314">
              <w:rPr>
                <w:sz w:val="24"/>
                <w:lang w:val="ru-RU"/>
              </w:rPr>
              <w:t>фонетический анализ слов; составлять сюжетный рассказ по картинке, строить самостоятельные высказывания о столице России, описывать свои чувства, связанные с этим городом</w:t>
            </w:r>
          </w:p>
        </w:tc>
        <w:tc>
          <w:tcPr>
            <w:tcW w:w="3882" w:type="dxa"/>
          </w:tcPr>
          <w:p w:rsidR="009E48B0" w:rsidRDefault="00702314">
            <w:pPr>
              <w:pStyle w:val="TableParagraph"/>
              <w:spacing w:line="264" w:lineRule="auto"/>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формулировать собственное мнение</w:t>
            </w:r>
          </w:p>
          <w:p w:rsidR="009E48B0" w:rsidRDefault="00702314">
            <w:pPr>
              <w:pStyle w:val="TableParagraph"/>
              <w:spacing w:before="2"/>
              <w:ind w:right="586"/>
              <w:rPr>
                <w:sz w:val="24"/>
              </w:rPr>
            </w:pPr>
            <w:r>
              <w:rPr>
                <w:sz w:val="24"/>
              </w:rPr>
              <w:t>и позицию</w:t>
            </w:r>
          </w:p>
        </w:tc>
        <w:tc>
          <w:tcPr>
            <w:tcW w:w="1843" w:type="dxa"/>
          </w:tcPr>
          <w:p w:rsidR="009E48B0" w:rsidRPr="00702314" w:rsidRDefault="00702314">
            <w:pPr>
              <w:pStyle w:val="TableParagraph"/>
              <w:spacing w:line="264" w:lineRule="auto"/>
              <w:ind w:left="100" w:right="88"/>
              <w:rPr>
                <w:sz w:val="24"/>
                <w:lang w:val="ru-RU"/>
              </w:rPr>
            </w:pPr>
            <w:r w:rsidRPr="00702314">
              <w:rPr>
                <w:sz w:val="24"/>
                <w:lang w:val="ru-RU"/>
              </w:rPr>
              <w:t>чувства (благородство души, стремление к добру и справедливости</w:t>
            </w:r>
          </w:p>
          <w:p w:rsidR="009E48B0" w:rsidRPr="00702314" w:rsidRDefault="00702314">
            <w:pPr>
              <w:pStyle w:val="TableParagraph"/>
              <w:spacing w:line="264" w:lineRule="auto"/>
              <w:ind w:left="100" w:right="159"/>
              <w:rPr>
                <w:sz w:val="24"/>
                <w:lang w:val="ru-RU"/>
              </w:rPr>
            </w:pPr>
            <w:r w:rsidRPr="00702314">
              <w:rPr>
                <w:sz w:val="24"/>
                <w:lang w:val="ru-RU"/>
              </w:rPr>
              <w:t>, к пониманию красоты, общечеловечес кой духовности).</w:t>
            </w:r>
          </w:p>
        </w:tc>
      </w:tr>
      <w:tr w:rsidR="009E48B0" w:rsidRPr="009F0A17">
        <w:trPr>
          <w:trHeight w:hRule="exact" w:val="4868"/>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36</w:t>
            </w:r>
          </w:p>
        </w:tc>
        <w:tc>
          <w:tcPr>
            <w:tcW w:w="850" w:type="dxa"/>
          </w:tcPr>
          <w:p w:rsidR="009E48B0" w:rsidRDefault="009E48B0"/>
        </w:tc>
        <w:tc>
          <w:tcPr>
            <w:tcW w:w="1985" w:type="dxa"/>
          </w:tcPr>
          <w:p w:rsidR="009E48B0" w:rsidRPr="00702314" w:rsidRDefault="00702314">
            <w:pPr>
              <w:pStyle w:val="TableParagraph"/>
              <w:spacing w:line="264" w:lineRule="auto"/>
              <w:ind w:left="100" w:right="400"/>
              <w:rPr>
                <w:b/>
                <w:i/>
                <w:sz w:val="24"/>
                <w:lang w:val="ru-RU"/>
              </w:rPr>
            </w:pPr>
            <w:r w:rsidRPr="00702314">
              <w:rPr>
                <w:b/>
                <w:sz w:val="24"/>
                <w:lang w:val="ru-RU"/>
              </w:rPr>
              <w:t xml:space="preserve">Согласные звуки [з], [з’], буквы </w:t>
            </w:r>
            <w:r w:rsidRPr="00702314">
              <w:rPr>
                <w:b/>
                <w:i/>
                <w:sz w:val="24"/>
                <w:lang w:val="ru-RU"/>
              </w:rPr>
              <w:t>З</w:t>
            </w:r>
            <w:r w:rsidRPr="00702314">
              <w:rPr>
                <w:b/>
                <w:sz w:val="24"/>
                <w:lang w:val="ru-RU"/>
              </w:rPr>
              <w:t xml:space="preserve">, </w:t>
            </w:r>
            <w:r w:rsidRPr="00702314">
              <w:rPr>
                <w:b/>
                <w:i/>
                <w:sz w:val="24"/>
                <w:lang w:val="ru-RU"/>
              </w:rPr>
              <w:t>з</w:t>
            </w:r>
          </w:p>
          <w:p w:rsidR="009E48B0" w:rsidRPr="00702314" w:rsidRDefault="009E48B0">
            <w:pPr>
              <w:pStyle w:val="TableParagraph"/>
              <w:ind w:left="0"/>
              <w:rPr>
                <w:b/>
                <w:sz w:val="26"/>
                <w:lang w:val="ru-RU"/>
              </w:rPr>
            </w:pPr>
          </w:p>
          <w:p w:rsidR="009E48B0" w:rsidRDefault="00702314">
            <w:pPr>
              <w:pStyle w:val="TableParagraph"/>
              <w:spacing w:before="1"/>
              <w:ind w:left="100" w:right="259"/>
              <w:rPr>
                <w:sz w:val="24"/>
              </w:rPr>
            </w:pPr>
            <w:r>
              <w:rPr>
                <w:sz w:val="24"/>
              </w:rPr>
              <w:t>(с. 90–92)</w:t>
            </w:r>
          </w:p>
        </w:tc>
        <w:tc>
          <w:tcPr>
            <w:tcW w:w="2835" w:type="dxa"/>
          </w:tcPr>
          <w:p w:rsidR="009E48B0" w:rsidRPr="00702314" w:rsidRDefault="00702314">
            <w:pPr>
              <w:pStyle w:val="TableParagraph"/>
              <w:spacing w:line="264" w:lineRule="auto"/>
              <w:ind w:right="121"/>
              <w:rPr>
                <w:sz w:val="24"/>
                <w:lang w:val="ru-RU"/>
              </w:rPr>
            </w:pPr>
            <w:r w:rsidRPr="00702314">
              <w:rPr>
                <w:sz w:val="24"/>
                <w:lang w:val="ru-RU"/>
              </w:rPr>
              <w:t xml:space="preserve">Какие звуки обозначаются буквой </w:t>
            </w:r>
            <w:r w:rsidRPr="00702314">
              <w:rPr>
                <w:b/>
                <w:i/>
                <w:sz w:val="24"/>
                <w:lang w:val="ru-RU"/>
              </w:rPr>
              <w:t>з</w:t>
            </w:r>
            <w:r w:rsidRPr="00702314">
              <w:rPr>
                <w:sz w:val="24"/>
                <w:lang w:val="ru-RU"/>
              </w:rPr>
              <w:t xml:space="preserve">? </w:t>
            </w:r>
            <w:r w:rsidRPr="00702314">
              <w:rPr>
                <w:b/>
                <w:sz w:val="24"/>
                <w:lang w:val="ru-RU"/>
              </w:rPr>
              <w:t xml:space="preserve">Цели: </w:t>
            </w:r>
            <w:r w:rsidRPr="00702314">
              <w:rPr>
                <w:sz w:val="24"/>
                <w:lang w:val="ru-RU"/>
              </w:rPr>
              <w:t xml:space="preserve">познакомить с согласными звуками [з], [з’] и буквами </w:t>
            </w:r>
            <w:r w:rsidRPr="00702314">
              <w:rPr>
                <w:b/>
                <w:i/>
                <w:sz w:val="24"/>
                <w:lang w:val="ru-RU"/>
              </w:rPr>
              <w:t>З</w:t>
            </w:r>
            <w:r w:rsidRPr="00702314">
              <w:rPr>
                <w:sz w:val="24"/>
                <w:lang w:val="ru-RU"/>
              </w:rPr>
              <w:t xml:space="preserve">, </w:t>
            </w:r>
            <w:r w:rsidRPr="00702314">
              <w:rPr>
                <w:b/>
                <w:i/>
                <w:sz w:val="24"/>
                <w:lang w:val="ru-RU"/>
              </w:rPr>
              <w:t>з</w:t>
            </w:r>
            <w:r w:rsidRPr="00702314">
              <w:rPr>
                <w:sz w:val="24"/>
                <w:lang w:val="ru-RU"/>
              </w:rPr>
              <w:t>; развивать умение давать им характеристику как звукам твердым, мягким, звонким, парным; создать условия для формирования навыка чтения вслух, развития речи, памяти и логического мышления; учить составлять тексты из 3–4 предложений</w:t>
            </w:r>
          </w:p>
        </w:tc>
        <w:tc>
          <w:tcPr>
            <w:tcW w:w="1844" w:type="dxa"/>
          </w:tcPr>
          <w:p w:rsidR="009E48B0" w:rsidRPr="00702314" w:rsidRDefault="00702314">
            <w:pPr>
              <w:pStyle w:val="TableParagraph"/>
              <w:spacing w:line="264" w:lineRule="auto"/>
              <w:ind w:right="131"/>
              <w:rPr>
                <w:sz w:val="24"/>
                <w:lang w:val="ru-RU"/>
              </w:rPr>
            </w:pPr>
            <w:r w:rsidRPr="00702314">
              <w:rPr>
                <w:sz w:val="24"/>
                <w:lang w:val="ru-RU"/>
              </w:rPr>
              <w:t>Оглушение согласных в словах, в конце и в середине слова перед глухими согласными</w:t>
            </w:r>
          </w:p>
        </w:tc>
        <w:tc>
          <w:tcPr>
            <w:tcW w:w="2640" w:type="dxa"/>
          </w:tcPr>
          <w:p w:rsidR="009E48B0" w:rsidRPr="00702314" w:rsidRDefault="00702314">
            <w:pPr>
              <w:pStyle w:val="TableParagraph"/>
              <w:spacing w:line="264" w:lineRule="exact"/>
              <w:ind w:right="101"/>
              <w:rPr>
                <w:sz w:val="24"/>
                <w:lang w:val="ru-RU"/>
              </w:rPr>
            </w:pPr>
            <w:r w:rsidRPr="00702314">
              <w:rPr>
                <w:b/>
                <w:sz w:val="24"/>
                <w:lang w:val="ru-RU"/>
              </w:rPr>
              <w:t>Научатся:</w:t>
            </w:r>
            <w:r w:rsidRPr="00702314">
              <w:rPr>
                <w:sz w:val="24"/>
                <w:lang w:val="ru-RU"/>
              </w:rPr>
              <w:t>выделять</w:t>
            </w:r>
          </w:p>
          <w:p w:rsidR="009E48B0" w:rsidRPr="00702314" w:rsidRDefault="00702314">
            <w:pPr>
              <w:pStyle w:val="TableParagraph"/>
              <w:spacing w:before="29" w:line="264" w:lineRule="auto"/>
              <w:ind w:right="93"/>
              <w:rPr>
                <w:sz w:val="24"/>
                <w:lang w:val="ru-RU"/>
              </w:rPr>
            </w:pPr>
            <w:r w:rsidRPr="00702314">
              <w:rPr>
                <w:sz w:val="24"/>
                <w:lang w:val="ru-RU"/>
              </w:rPr>
              <w:t>в речи согласные звуки [з], [з’], обозначать их буквами, называть парные согласные, читать слоги и слова с изученными буквами; составлять рассказ по иллюстрации, читать текст и отвечать на вопросы по содержанию</w:t>
            </w:r>
          </w:p>
        </w:tc>
        <w:tc>
          <w:tcPr>
            <w:tcW w:w="3882" w:type="dxa"/>
          </w:tcPr>
          <w:p w:rsidR="009E48B0" w:rsidRPr="00702314" w:rsidRDefault="00702314">
            <w:pPr>
              <w:pStyle w:val="TableParagraph"/>
              <w:spacing w:line="264" w:lineRule="auto"/>
              <w:ind w:right="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Default="00702314">
            <w:pPr>
              <w:pStyle w:val="TableParagraph"/>
              <w:spacing w:line="264" w:lineRule="auto"/>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110"/>
              <w:rPr>
                <w:sz w:val="24"/>
                <w:lang w:val="ru-RU"/>
              </w:rPr>
            </w:pPr>
            <w:r w:rsidRPr="00702314">
              <w:rPr>
                <w:sz w:val="24"/>
                <w:lang w:val="ru-RU"/>
              </w:rPr>
              <w:t>Адекватная мотивация: установка на здоровый образ жизни, личная ответственност ь за свои поступки</w:t>
            </w:r>
          </w:p>
        </w:tc>
      </w:tr>
      <w:tr w:rsidR="009E48B0" w:rsidRPr="009F0A17">
        <w:trPr>
          <w:trHeight w:hRule="exact" w:val="1832"/>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37</w:t>
            </w:r>
          </w:p>
        </w:tc>
        <w:tc>
          <w:tcPr>
            <w:tcW w:w="850" w:type="dxa"/>
          </w:tcPr>
          <w:p w:rsidR="009E48B0" w:rsidRDefault="009E48B0"/>
        </w:tc>
        <w:tc>
          <w:tcPr>
            <w:tcW w:w="1985" w:type="dxa"/>
          </w:tcPr>
          <w:p w:rsidR="009E48B0" w:rsidRPr="00702314" w:rsidRDefault="00702314">
            <w:pPr>
              <w:pStyle w:val="TableParagraph"/>
              <w:spacing w:line="264" w:lineRule="auto"/>
              <w:ind w:left="100" w:right="205"/>
              <w:rPr>
                <w:b/>
                <w:sz w:val="24"/>
                <w:lang w:val="ru-RU"/>
              </w:rPr>
            </w:pPr>
            <w:r w:rsidRPr="00702314">
              <w:rPr>
                <w:b/>
                <w:sz w:val="24"/>
                <w:lang w:val="ru-RU"/>
              </w:rPr>
              <w:t>Чтение слов, текстов с буквами З, з. Сопоставление слогов и слов с буквами с</w:t>
            </w:r>
          </w:p>
        </w:tc>
        <w:tc>
          <w:tcPr>
            <w:tcW w:w="2835" w:type="dxa"/>
          </w:tcPr>
          <w:p w:rsidR="009E48B0" w:rsidRPr="00702314" w:rsidRDefault="00702314">
            <w:pPr>
              <w:pStyle w:val="TableParagraph"/>
              <w:spacing w:line="264" w:lineRule="auto"/>
              <w:ind w:right="186"/>
              <w:rPr>
                <w:sz w:val="24"/>
                <w:lang w:val="ru-RU"/>
              </w:rPr>
            </w:pPr>
            <w:r w:rsidRPr="00702314">
              <w:rPr>
                <w:b/>
                <w:sz w:val="24"/>
                <w:lang w:val="ru-RU"/>
              </w:rPr>
              <w:t xml:space="preserve">Цели: </w:t>
            </w:r>
            <w:r w:rsidRPr="00702314">
              <w:rPr>
                <w:sz w:val="24"/>
                <w:lang w:val="ru-RU"/>
              </w:rPr>
              <w:t>закрепить знания о согласных звуках [з], [з’]; создать условия для развития умений различать звуки</w:t>
            </w:r>
          </w:p>
          <w:p w:rsidR="009E48B0" w:rsidRDefault="00702314">
            <w:pPr>
              <w:pStyle w:val="TableParagraph"/>
              <w:spacing w:before="2"/>
              <w:ind w:right="243"/>
              <w:rPr>
                <w:sz w:val="24"/>
              </w:rPr>
            </w:pPr>
            <w:r>
              <w:rPr>
                <w:sz w:val="24"/>
              </w:rPr>
              <w:t>[з] и [c], [з’] и [c’],</w:t>
            </w:r>
          </w:p>
        </w:tc>
        <w:tc>
          <w:tcPr>
            <w:tcW w:w="1844" w:type="dxa"/>
          </w:tcPr>
          <w:p w:rsidR="009E48B0" w:rsidRPr="00702314" w:rsidRDefault="00702314">
            <w:pPr>
              <w:pStyle w:val="TableParagraph"/>
              <w:spacing w:line="264" w:lineRule="auto"/>
              <w:ind w:right="80"/>
              <w:rPr>
                <w:sz w:val="24"/>
                <w:lang w:val="ru-RU"/>
              </w:rPr>
            </w:pPr>
            <w:r w:rsidRPr="00702314">
              <w:rPr>
                <w:sz w:val="24"/>
                <w:lang w:val="ru-RU"/>
              </w:rPr>
              <w:t>Тема текста, главная мысль текста</w:t>
            </w:r>
          </w:p>
        </w:tc>
        <w:tc>
          <w:tcPr>
            <w:tcW w:w="2640" w:type="dxa"/>
          </w:tcPr>
          <w:p w:rsidR="009E48B0" w:rsidRPr="00702314" w:rsidRDefault="00702314">
            <w:pPr>
              <w:pStyle w:val="TableParagraph"/>
              <w:spacing w:line="264" w:lineRule="auto"/>
              <w:ind w:right="110"/>
              <w:rPr>
                <w:sz w:val="24"/>
                <w:lang w:val="ru-RU"/>
              </w:rPr>
            </w:pPr>
            <w:r w:rsidRPr="00702314">
              <w:rPr>
                <w:b/>
                <w:sz w:val="24"/>
                <w:lang w:val="ru-RU"/>
              </w:rPr>
              <w:t xml:space="preserve">Научатся: </w:t>
            </w:r>
            <w:r w:rsidRPr="00702314">
              <w:rPr>
                <w:sz w:val="24"/>
                <w:lang w:val="ru-RU"/>
              </w:rPr>
              <w:t>читать слоги и слова с изученными буквами; определять тему текста и его главную мысль, пересказывать текст;</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Pr="00702314" w:rsidRDefault="00702314">
            <w:pPr>
              <w:pStyle w:val="TableParagraph"/>
              <w:spacing w:line="264" w:lineRule="auto"/>
              <w:ind w:right="418"/>
              <w:rPr>
                <w:sz w:val="24"/>
                <w:lang w:val="ru-RU"/>
              </w:rPr>
            </w:pPr>
            <w:r w:rsidRPr="00702314">
              <w:rPr>
                <w:b/>
                <w:sz w:val="24"/>
                <w:lang w:val="ru-RU"/>
              </w:rPr>
              <w:t xml:space="preserve">Познавательные: </w:t>
            </w:r>
            <w:r w:rsidRPr="00702314">
              <w:rPr>
                <w:sz w:val="24"/>
                <w:lang w:val="ru-RU"/>
              </w:rPr>
              <w:t>использовать общие приемы решения задач,</w:t>
            </w:r>
          </w:p>
        </w:tc>
        <w:tc>
          <w:tcPr>
            <w:tcW w:w="1843" w:type="dxa"/>
          </w:tcPr>
          <w:p w:rsidR="009E48B0" w:rsidRPr="00702314" w:rsidRDefault="00702314">
            <w:pPr>
              <w:pStyle w:val="TableParagraph"/>
              <w:spacing w:line="264" w:lineRule="auto"/>
              <w:ind w:left="100" w:right="260"/>
              <w:rPr>
                <w:sz w:val="24"/>
                <w:lang w:val="ru-RU"/>
              </w:rPr>
            </w:pPr>
            <w:r w:rsidRPr="00702314">
              <w:rPr>
                <w:sz w:val="24"/>
                <w:lang w:val="ru-RU"/>
              </w:rPr>
              <w:t>Установка на эстетические потребности, ценности, чувства (благородство</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3959"/>
        </w:trPr>
        <w:tc>
          <w:tcPr>
            <w:tcW w:w="535" w:type="dxa"/>
          </w:tcPr>
          <w:p w:rsidR="009E48B0" w:rsidRPr="00702314" w:rsidRDefault="009E48B0">
            <w:pPr>
              <w:rPr>
                <w:lang w:val="ru-RU"/>
              </w:rPr>
            </w:pPr>
          </w:p>
        </w:tc>
        <w:tc>
          <w:tcPr>
            <w:tcW w:w="850" w:type="dxa"/>
          </w:tcPr>
          <w:p w:rsidR="009E48B0" w:rsidRPr="00702314" w:rsidRDefault="009E48B0">
            <w:pPr>
              <w:rPr>
                <w:lang w:val="ru-RU"/>
              </w:rPr>
            </w:pPr>
          </w:p>
        </w:tc>
        <w:tc>
          <w:tcPr>
            <w:tcW w:w="1985" w:type="dxa"/>
          </w:tcPr>
          <w:p w:rsidR="009E48B0" w:rsidRDefault="00702314">
            <w:pPr>
              <w:pStyle w:val="TableParagraph"/>
              <w:spacing w:line="261" w:lineRule="auto"/>
              <w:ind w:left="100" w:right="432"/>
              <w:rPr>
                <w:sz w:val="24"/>
              </w:rPr>
            </w:pPr>
            <w:r>
              <w:rPr>
                <w:b/>
                <w:sz w:val="24"/>
              </w:rPr>
              <w:t xml:space="preserve">и з </w:t>
            </w:r>
            <w:r>
              <w:rPr>
                <w:sz w:val="24"/>
              </w:rPr>
              <w:t>(закрепление) (с. 93–95)</w:t>
            </w:r>
          </w:p>
        </w:tc>
        <w:tc>
          <w:tcPr>
            <w:tcW w:w="2835" w:type="dxa"/>
          </w:tcPr>
          <w:p w:rsidR="009E48B0" w:rsidRPr="00702314" w:rsidRDefault="00702314">
            <w:pPr>
              <w:pStyle w:val="TableParagraph"/>
              <w:spacing w:line="264" w:lineRule="auto"/>
              <w:ind w:right="245"/>
              <w:rPr>
                <w:sz w:val="24"/>
                <w:lang w:val="ru-RU"/>
              </w:rPr>
            </w:pPr>
            <w:r w:rsidRPr="00702314">
              <w:rPr>
                <w:sz w:val="24"/>
                <w:lang w:val="ru-RU"/>
              </w:rPr>
              <w:t>определять тему текста, его главную мысль, формирования навыка чтения вслух, развития речи, памяти и логического мышления</w:t>
            </w:r>
          </w:p>
        </w:tc>
        <w:tc>
          <w:tcPr>
            <w:tcW w:w="1844" w:type="dxa"/>
          </w:tcPr>
          <w:p w:rsidR="009E48B0" w:rsidRPr="00702314" w:rsidRDefault="009E48B0">
            <w:pPr>
              <w:rPr>
                <w:lang w:val="ru-RU"/>
              </w:rPr>
            </w:pPr>
          </w:p>
        </w:tc>
        <w:tc>
          <w:tcPr>
            <w:tcW w:w="2640" w:type="dxa"/>
          </w:tcPr>
          <w:p w:rsidR="009E48B0" w:rsidRPr="00702314" w:rsidRDefault="00702314">
            <w:pPr>
              <w:pStyle w:val="TableParagraph"/>
              <w:spacing w:line="266" w:lineRule="auto"/>
              <w:ind w:right="360"/>
              <w:rPr>
                <w:sz w:val="24"/>
                <w:lang w:val="ru-RU"/>
              </w:rPr>
            </w:pPr>
            <w:r w:rsidRPr="00702314">
              <w:rPr>
                <w:sz w:val="24"/>
                <w:lang w:val="ru-RU"/>
              </w:rPr>
              <w:t>различать звуки [з] и [</w:t>
            </w:r>
            <w:r>
              <w:rPr>
                <w:sz w:val="24"/>
              </w:rPr>
              <w:t>c</w:t>
            </w:r>
            <w:r w:rsidRPr="00702314">
              <w:rPr>
                <w:sz w:val="24"/>
                <w:lang w:val="ru-RU"/>
              </w:rPr>
              <w:t>], [з’] и [</w:t>
            </w:r>
            <w:r>
              <w:rPr>
                <w:sz w:val="24"/>
              </w:rPr>
              <w:t>c</w:t>
            </w:r>
            <w:r w:rsidRPr="00702314">
              <w:rPr>
                <w:sz w:val="24"/>
                <w:lang w:val="ru-RU"/>
              </w:rPr>
              <w:t>’]</w:t>
            </w:r>
          </w:p>
        </w:tc>
        <w:tc>
          <w:tcPr>
            <w:tcW w:w="3882" w:type="dxa"/>
          </w:tcPr>
          <w:p w:rsidR="009E48B0" w:rsidRPr="00702314" w:rsidRDefault="00702314">
            <w:pPr>
              <w:pStyle w:val="TableParagraph"/>
              <w:spacing w:line="264" w:lineRule="auto"/>
              <w:ind w:right="164"/>
              <w:rPr>
                <w:sz w:val="24"/>
                <w:lang w:val="ru-RU"/>
              </w:rPr>
            </w:pPr>
            <w:r w:rsidRPr="00702314">
              <w:rPr>
                <w:sz w:val="24"/>
                <w:lang w:val="ru-RU"/>
              </w:rPr>
              <w:t xml:space="preserve">контролировать и оценивать процесс и результат деятельности. </w:t>
            </w:r>
            <w:r w:rsidRPr="00702314">
              <w:rPr>
                <w:b/>
                <w:sz w:val="24"/>
                <w:lang w:val="ru-RU"/>
              </w:rPr>
              <w:t xml:space="preserve">Коммуникативные: </w:t>
            </w:r>
            <w:r w:rsidRPr="00702314">
              <w:rPr>
                <w:sz w:val="24"/>
                <w:lang w:val="ru-RU"/>
              </w:rPr>
              <w:t>задавать вопросы, слушать и понимать речь других</w:t>
            </w:r>
          </w:p>
        </w:tc>
        <w:tc>
          <w:tcPr>
            <w:tcW w:w="1843" w:type="dxa"/>
          </w:tcPr>
          <w:p w:rsidR="009E48B0" w:rsidRPr="00702314" w:rsidRDefault="00702314">
            <w:pPr>
              <w:pStyle w:val="TableParagraph"/>
              <w:spacing w:line="264" w:lineRule="auto"/>
              <w:ind w:left="100" w:right="88"/>
              <w:rPr>
                <w:sz w:val="24"/>
                <w:lang w:val="ru-RU"/>
              </w:rPr>
            </w:pPr>
            <w:r w:rsidRPr="00702314">
              <w:rPr>
                <w:sz w:val="24"/>
                <w:lang w:val="ru-RU"/>
              </w:rPr>
              <w:t>души, стремление к добру и справедливости</w:t>
            </w:r>
          </w:p>
          <w:p w:rsidR="009E48B0" w:rsidRPr="00702314" w:rsidRDefault="00702314">
            <w:pPr>
              <w:pStyle w:val="TableParagraph"/>
              <w:spacing w:line="264" w:lineRule="auto"/>
              <w:ind w:left="100" w:right="159"/>
              <w:rPr>
                <w:sz w:val="24"/>
                <w:lang w:val="ru-RU"/>
              </w:rPr>
            </w:pPr>
            <w:r w:rsidRPr="00702314">
              <w:rPr>
                <w:sz w:val="24"/>
                <w:lang w:val="ru-RU"/>
              </w:rPr>
              <w:t>, к пониманию красоты, общечеловечес кой духовности), уважительное отношение к иному мнению</w:t>
            </w:r>
          </w:p>
        </w:tc>
      </w:tr>
      <w:tr w:rsidR="009E48B0" w:rsidRPr="009F0A17">
        <w:trPr>
          <w:trHeight w:hRule="exact" w:val="4563"/>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38</w:t>
            </w:r>
          </w:p>
        </w:tc>
        <w:tc>
          <w:tcPr>
            <w:tcW w:w="850" w:type="dxa"/>
          </w:tcPr>
          <w:p w:rsidR="009E48B0" w:rsidRDefault="009E48B0"/>
        </w:tc>
        <w:tc>
          <w:tcPr>
            <w:tcW w:w="1985" w:type="dxa"/>
          </w:tcPr>
          <w:p w:rsidR="009E48B0" w:rsidRPr="00702314" w:rsidRDefault="00702314">
            <w:pPr>
              <w:pStyle w:val="TableParagraph"/>
              <w:spacing w:line="264" w:lineRule="auto"/>
              <w:ind w:left="100" w:right="352"/>
              <w:rPr>
                <w:b/>
                <w:sz w:val="24"/>
                <w:lang w:val="ru-RU"/>
              </w:rPr>
            </w:pPr>
            <w:r w:rsidRPr="00702314">
              <w:rPr>
                <w:b/>
                <w:sz w:val="24"/>
                <w:lang w:val="ru-RU"/>
              </w:rPr>
              <w:t>Согласные звуки [б], [б’], буквыБ, б</w:t>
            </w:r>
          </w:p>
          <w:p w:rsidR="009E48B0" w:rsidRPr="00702314" w:rsidRDefault="009E48B0">
            <w:pPr>
              <w:pStyle w:val="TableParagraph"/>
              <w:spacing w:before="1"/>
              <w:ind w:left="0"/>
              <w:rPr>
                <w:b/>
                <w:sz w:val="26"/>
                <w:lang w:val="ru-RU"/>
              </w:rPr>
            </w:pPr>
          </w:p>
          <w:p w:rsidR="009E48B0" w:rsidRDefault="00702314">
            <w:pPr>
              <w:pStyle w:val="TableParagraph"/>
              <w:ind w:left="100" w:right="259"/>
              <w:rPr>
                <w:sz w:val="24"/>
              </w:rPr>
            </w:pPr>
            <w:r>
              <w:rPr>
                <w:sz w:val="24"/>
              </w:rPr>
              <w:t>(с. 96–99)</w:t>
            </w:r>
          </w:p>
        </w:tc>
        <w:tc>
          <w:tcPr>
            <w:tcW w:w="2835" w:type="dxa"/>
          </w:tcPr>
          <w:p w:rsidR="009E48B0" w:rsidRPr="00702314" w:rsidRDefault="00702314">
            <w:pPr>
              <w:pStyle w:val="TableParagraph"/>
              <w:spacing w:line="264" w:lineRule="auto"/>
              <w:ind w:right="165"/>
              <w:rPr>
                <w:sz w:val="24"/>
                <w:lang w:val="ru-RU"/>
              </w:rPr>
            </w:pPr>
            <w:r w:rsidRPr="00702314">
              <w:rPr>
                <w:sz w:val="24"/>
                <w:lang w:val="ru-RU"/>
              </w:rPr>
              <w:t xml:space="preserve">Какие звуки обозначаются буквой </w:t>
            </w:r>
            <w:r w:rsidRPr="00702314">
              <w:rPr>
                <w:b/>
                <w:i/>
                <w:sz w:val="24"/>
                <w:lang w:val="ru-RU"/>
              </w:rPr>
              <w:t>б</w:t>
            </w:r>
            <w:r w:rsidRPr="00702314">
              <w:rPr>
                <w:sz w:val="24"/>
                <w:lang w:val="ru-RU"/>
              </w:rPr>
              <w:t xml:space="preserve">? </w:t>
            </w:r>
            <w:r w:rsidRPr="00702314">
              <w:rPr>
                <w:b/>
                <w:sz w:val="24"/>
                <w:lang w:val="ru-RU"/>
              </w:rPr>
              <w:t xml:space="preserve">Цели: </w:t>
            </w:r>
            <w:r w:rsidRPr="00702314">
              <w:rPr>
                <w:sz w:val="24"/>
                <w:lang w:val="ru-RU"/>
              </w:rPr>
              <w:t>познакомить с согласными звуками [б], [б’]и буквами</w:t>
            </w:r>
            <w:r w:rsidRPr="00702314">
              <w:rPr>
                <w:b/>
                <w:i/>
                <w:sz w:val="24"/>
                <w:lang w:val="ru-RU"/>
              </w:rPr>
              <w:t>Б</w:t>
            </w:r>
            <w:r w:rsidRPr="00702314">
              <w:rPr>
                <w:sz w:val="24"/>
                <w:lang w:val="ru-RU"/>
              </w:rPr>
              <w:t xml:space="preserve">, </w:t>
            </w:r>
            <w:r w:rsidRPr="00702314">
              <w:rPr>
                <w:b/>
                <w:i/>
                <w:sz w:val="24"/>
                <w:lang w:val="ru-RU"/>
              </w:rPr>
              <w:t>б</w:t>
            </w:r>
            <w:r w:rsidRPr="00702314">
              <w:rPr>
                <w:sz w:val="24"/>
                <w:lang w:val="ru-RU"/>
              </w:rPr>
              <w:t>; развивать умение давать им характеристику; создать условия для формирования навыка слогового, правильного, выразительного, беглого чтения, развития речи, памяти и логического мышления; воспитывать любознательность</w:t>
            </w:r>
          </w:p>
        </w:tc>
        <w:tc>
          <w:tcPr>
            <w:tcW w:w="1844" w:type="dxa"/>
          </w:tcPr>
          <w:p w:rsidR="009E48B0" w:rsidRPr="00702314" w:rsidRDefault="00702314">
            <w:pPr>
              <w:pStyle w:val="TableParagraph"/>
              <w:spacing w:line="264" w:lineRule="auto"/>
              <w:ind w:right="686"/>
              <w:rPr>
                <w:sz w:val="24"/>
                <w:lang w:val="ru-RU"/>
              </w:rPr>
            </w:pPr>
            <w:r w:rsidRPr="00702314">
              <w:rPr>
                <w:sz w:val="24"/>
                <w:lang w:val="ru-RU"/>
              </w:rPr>
              <w:t>Различать понятия</w:t>
            </w:r>
          </w:p>
          <w:p w:rsidR="009E48B0" w:rsidRPr="00702314" w:rsidRDefault="00702314">
            <w:pPr>
              <w:pStyle w:val="TableParagraph"/>
              <w:spacing w:before="2" w:line="264" w:lineRule="auto"/>
              <w:ind w:right="84"/>
              <w:rPr>
                <w:sz w:val="24"/>
                <w:lang w:val="ru-RU"/>
              </w:rPr>
            </w:pPr>
            <w:r w:rsidRPr="00702314">
              <w:rPr>
                <w:sz w:val="24"/>
                <w:lang w:val="ru-RU"/>
              </w:rPr>
              <w:t>«форма слова» и «родственные слова»</w:t>
            </w:r>
          </w:p>
        </w:tc>
        <w:tc>
          <w:tcPr>
            <w:tcW w:w="2640" w:type="dxa"/>
          </w:tcPr>
          <w:p w:rsidR="009E48B0" w:rsidRPr="00702314" w:rsidRDefault="00702314">
            <w:pPr>
              <w:pStyle w:val="TableParagraph"/>
              <w:spacing w:line="264" w:lineRule="auto"/>
              <w:ind w:right="157"/>
              <w:rPr>
                <w:sz w:val="24"/>
                <w:lang w:val="ru-RU"/>
              </w:rPr>
            </w:pPr>
            <w:r w:rsidRPr="00702314">
              <w:rPr>
                <w:b/>
                <w:sz w:val="24"/>
                <w:lang w:val="ru-RU"/>
              </w:rPr>
              <w:t>Узнают</w:t>
            </w:r>
            <w:r w:rsidRPr="00702314">
              <w:rPr>
                <w:sz w:val="24"/>
                <w:lang w:val="ru-RU"/>
              </w:rPr>
              <w:t>различие между формой слова и родственными словами.</w:t>
            </w:r>
          </w:p>
          <w:p w:rsidR="009E48B0" w:rsidRPr="00702314" w:rsidRDefault="00702314">
            <w:pPr>
              <w:pStyle w:val="TableParagraph"/>
              <w:spacing w:before="2" w:line="264" w:lineRule="auto"/>
              <w:ind w:right="111"/>
              <w:rPr>
                <w:sz w:val="24"/>
                <w:lang w:val="ru-RU"/>
              </w:rPr>
            </w:pPr>
            <w:r w:rsidRPr="00702314">
              <w:rPr>
                <w:b/>
                <w:sz w:val="24"/>
                <w:lang w:val="ru-RU"/>
              </w:rPr>
              <w:t xml:space="preserve">Научатся:  </w:t>
            </w:r>
            <w:r w:rsidRPr="00702314">
              <w:rPr>
                <w:sz w:val="24"/>
                <w:lang w:val="ru-RU"/>
              </w:rPr>
              <w:t>вычленять в речи согласные звуки [б], [б’], обозначать их в письменной речи, называть парные согласные, читать слоги и слова с изученными буквами</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Pr="00702314" w:rsidRDefault="00702314">
            <w:pPr>
              <w:pStyle w:val="TableParagraph"/>
              <w:spacing w:before="7" w:line="264" w:lineRule="auto"/>
              <w:ind w:right="169"/>
              <w:rPr>
                <w:sz w:val="24"/>
                <w:lang w:val="ru-RU"/>
              </w:rPr>
            </w:pPr>
            <w:r w:rsidRPr="00702314">
              <w:rPr>
                <w:b/>
                <w:sz w:val="24"/>
                <w:lang w:val="ru-RU"/>
              </w:rPr>
              <w:t xml:space="preserve">Познавательные: </w:t>
            </w:r>
            <w:r w:rsidRPr="00702314">
              <w:rPr>
                <w:sz w:val="24"/>
                <w:lang w:val="ru-RU"/>
              </w:rPr>
              <w:t>ориентироваться в учебнике: определять умения, которые будут сформированы на основе изучения темы.</w:t>
            </w:r>
          </w:p>
          <w:p w:rsidR="009E48B0" w:rsidRPr="00702314" w:rsidRDefault="00702314">
            <w:pPr>
              <w:pStyle w:val="TableParagraph"/>
              <w:spacing w:line="264" w:lineRule="auto"/>
              <w:ind w:right="66"/>
              <w:rPr>
                <w:sz w:val="24"/>
                <w:lang w:val="ru-RU"/>
              </w:rPr>
            </w:pPr>
            <w:r w:rsidRPr="00702314">
              <w:rPr>
                <w:b/>
                <w:sz w:val="24"/>
                <w:lang w:val="ru-RU"/>
              </w:rPr>
              <w:t xml:space="preserve">Коммуникативные: </w:t>
            </w:r>
            <w:r w:rsidRPr="00702314">
              <w:rPr>
                <w:sz w:val="24"/>
                <w:lang w:val="ru-RU"/>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110"/>
              <w:rPr>
                <w:sz w:val="24"/>
                <w:lang w:val="ru-RU"/>
              </w:rPr>
            </w:pPr>
            <w:r w:rsidRPr="00702314">
              <w:rPr>
                <w:sz w:val="24"/>
                <w:lang w:val="ru-RU"/>
              </w:rPr>
              <w:t>Установка на здоровый образ жизни, принятие образа</w:t>
            </w:r>
          </w:p>
          <w:p w:rsidR="009E48B0" w:rsidRPr="00702314" w:rsidRDefault="00702314">
            <w:pPr>
              <w:pStyle w:val="TableParagraph"/>
              <w:spacing w:line="264" w:lineRule="auto"/>
              <w:ind w:left="100" w:right="153"/>
              <w:rPr>
                <w:sz w:val="24"/>
                <w:lang w:val="ru-RU"/>
              </w:rPr>
            </w:pPr>
            <w:r w:rsidRPr="00702314">
              <w:rPr>
                <w:sz w:val="24"/>
                <w:lang w:val="ru-RU"/>
              </w:rPr>
              <w:t>«хорошего ученика», наличие начальных навыков адаптации в динамично изменяющемся мире</w:t>
            </w:r>
          </w:p>
        </w:tc>
      </w:tr>
      <w:tr w:rsidR="009E48B0" w:rsidRPr="009F0A17">
        <w:trPr>
          <w:trHeight w:hRule="exact" w:val="1832"/>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39</w:t>
            </w:r>
          </w:p>
        </w:tc>
        <w:tc>
          <w:tcPr>
            <w:tcW w:w="850" w:type="dxa"/>
          </w:tcPr>
          <w:p w:rsidR="009E48B0" w:rsidRDefault="009E48B0"/>
        </w:tc>
        <w:tc>
          <w:tcPr>
            <w:tcW w:w="1985" w:type="dxa"/>
          </w:tcPr>
          <w:p w:rsidR="009E48B0" w:rsidRPr="00702314" w:rsidRDefault="00702314">
            <w:pPr>
              <w:pStyle w:val="TableParagraph"/>
              <w:spacing w:line="264" w:lineRule="auto"/>
              <w:ind w:left="100" w:right="354"/>
              <w:rPr>
                <w:b/>
                <w:sz w:val="24"/>
                <w:lang w:val="ru-RU"/>
              </w:rPr>
            </w:pPr>
            <w:r w:rsidRPr="00702314">
              <w:rPr>
                <w:b/>
                <w:sz w:val="24"/>
                <w:lang w:val="ru-RU"/>
              </w:rPr>
              <w:t>Чтение слов с буквой б.</w:t>
            </w:r>
          </w:p>
          <w:p w:rsidR="009E48B0" w:rsidRPr="00702314" w:rsidRDefault="00702314">
            <w:pPr>
              <w:pStyle w:val="TableParagraph"/>
              <w:spacing w:line="264" w:lineRule="auto"/>
              <w:ind w:left="100" w:right="205"/>
              <w:rPr>
                <w:b/>
                <w:sz w:val="24"/>
                <w:lang w:val="ru-RU"/>
              </w:rPr>
            </w:pPr>
            <w:r w:rsidRPr="00702314">
              <w:rPr>
                <w:b/>
                <w:sz w:val="24"/>
                <w:lang w:val="ru-RU"/>
              </w:rPr>
              <w:t>Сопоставление слогов</w:t>
            </w:r>
          </w:p>
          <w:p w:rsidR="009E48B0" w:rsidRPr="00702314" w:rsidRDefault="00702314">
            <w:pPr>
              <w:pStyle w:val="TableParagraph"/>
              <w:spacing w:line="264" w:lineRule="auto"/>
              <w:ind w:left="100" w:right="348"/>
              <w:rPr>
                <w:b/>
                <w:sz w:val="24"/>
                <w:lang w:val="ru-RU"/>
              </w:rPr>
            </w:pPr>
            <w:r w:rsidRPr="00702314">
              <w:rPr>
                <w:b/>
                <w:sz w:val="24"/>
                <w:lang w:val="ru-RU"/>
              </w:rPr>
              <w:t>и слов с буквами б и п</w:t>
            </w:r>
          </w:p>
        </w:tc>
        <w:tc>
          <w:tcPr>
            <w:tcW w:w="2835" w:type="dxa"/>
          </w:tcPr>
          <w:p w:rsidR="009E48B0" w:rsidRPr="00702314" w:rsidRDefault="00702314">
            <w:pPr>
              <w:pStyle w:val="TableParagraph"/>
              <w:spacing w:line="264" w:lineRule="auto"/>
              <w:ind w:right="178"/>
              <w:rPr>
                <w:sz w:val="24"/>
                <w:lang w:val="ru-RU"/>
              </w:rPr>
            </w:pPr>
            <w:r w:rsidRPr="00702314">
              <w:rPr>
                <w:b/>
                <w:sz w:val="24"/>
                <w:lang w:val="ru-RU"/>
              </w:rPr>
              <w:t xml:space="preserve">Цели: </w:t>
            </w:r>
            <w:r w:rsidRPr="00702314">
              <w:rPr>
                <w:sz w:val="24"/>
                <w:lang w:val="ru-RU"/>
              </w:rPr>
              <w:t xml:space="preserve">закрепить знания о согласных звуках [б], [б’], буквах </w:t>
            </w:r>
            <w:r w:rsidRPr="00702314">
              <w:rPr>
                <w:b/>
                <w:i/>
                <w:sz w:val="24"/>
                <w:lang w:val="ru-RU"/>
              </w:rPr>
              <w:t>Б</w:t>
            </w:r>
            <w:r w:rsidRPr="00702314">
              <w:rPr>
                <w:sz w:val="24"/>
                <w:lang w:val="ru-RU"/>
              </w:rPr>
              <w:t xml:space="preserve">, </w:t>
            </w:r>
            <w:r w:rsidRPr="00702314">
              <w:rPr>
                <w:b/>
                <w:i/>
                <w:sz w:val="24"/>
                <w:lang w:val="ru-RU"/>
              </w:rPr>
              <w:t>б</w:t>
            </w:r>
            <w:r w:rsidRPr="00702314">
              <w:rPr>
                <w:sz w:val="24"/>
                <w:lang w:val="ru-RU"/>
              </w:rPr>
              <w:t>; создать условия для развития умения различать звуки [б] и [п], [б’] и [п’],</w:t>
            </w:r>
          </w:p>
        </w:tc>
        <w:tc>
          <w:tcPr>
            <w:tcW w:w="1844" w:type="dxa"/>
          </w:tcPr>
          <w:p w:rsidR="009E48B0" w:rsidRPr="00702314" w:rsidRDefault="00702314">
            <w:pPr>
              <w:pStyle w:val="TableParagraph"/>
              <w:spacing w:line="264" w:lineRule="auto"/>
              <w:ind w:right="80"/>
              <w:rPr>
                <w:sz w:val="24"/>
                <w:lang w:val="ru-RU"/>
              </w:rPr>
            </w:pPr>
            <w:r w:rsidRPr="00702314">
              <w:rPr>
                <w:sz w:val="24"/>
                <w:lang w:val="ru-RU"/>
              </w:rPr>
              <w:t>Парные согласные звуки; тема текста</w:t>
            </w:r>
          </w:p>
        </w:tc>
        <w:tc>
          <w:tcPr>
            <w:tcW w:w="2640" w:type="dxa"/>
          </w:tcPr>
          <w:p w:rsidR="009E48B0" w:rsidRPr="00702314" w:rsidRDefault="00702314">
            <w:pPr>
              <w:pStyle w:val="TableParagraph"/>
              <w:spacing w:line="264" w:lineRule="exact"/>
              <w:ind w:right="101"/>
              <w:rPr>
                <w:sz w:val="24"/>
                <w:lang w:val="ru-RU"/>
              </w:rPr>
            </w:pPr>
            <w:r w:rsidRPr="00702314">
              <w:rPr>
                <w:b/>
                <w:sz w:val="24"/>
                <w:lang w:val="ru-RU"/>
              </w:rPr>
              <w:t xml:space="preserve">Научатся: </w:t>
            </w:r>
            <w:r w:rsidRPr="00702314">
              <w:rPr>
                <w:sz w:val="24"/>
                <w:lang w:val="ru-RU"/>
              </w:rPr>
              <w:t>выделять</w:t>
            </w:r>
          </w:p>
          <w:p w:rsidR="009E48B0" w:rsidRPr="00702314" w:rsidRDefault="00702314">
            <w:pPr>
              <w:pStyle w:val="TableParagraph"/>
              <w:spacing w:before="29" w:line="264" w:lineRule="auto"/>
              <w:ind w:right="108"/>
              <w:rPr>
                <w:sz w:val="24"/>
                <w:lang w:val="ru-RU"/>
              </w:rPr>
            </w:pPr>
            <w:r w:rsidRPr="00702314">
              <w:rPr>
                <w:sz w:val="24"/>
                <w:lang w:val="ru-RU"/>
              </w:rPr>
              <w:t>в речи согласные звуки [б], [б’], обозначать их в письменной речи, различать звуки [б] и [п],</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Pr="00702314" w:rsidRDefault="00702314">
            <w:pPr>
              <w:pStyle w:val="TableParagraph"/>
              <w:spacing w:line="264" w:lineRule="auto"/>
              <w:ind w:right="418"/>
              <w:rPr>
                <w:sz w:val="24"/>
                <w:lang w:val="ru-RU"/>
              </w:rPr>
            </w:pPr>
            <w:r w:rsidRPr="00702314">
              <w:rPr>
                <w:b/>
                <w:sz w:val="24"/>
                <w:lang w:val="ru-RU"/>
              </w:rPr>
              <w:t xml:space="preserve">Познавательные: </w:t>
            </w:r>
            <w:r w:rsidRPr="00702314">
              <w:rPr>
                <w:sz w:val="24"/>
                <w:lang w:val="ru-RU"/>
              </w:rPr>
              <w:t>использовать общие приемы решения задач,</w:t>
            </w:r>
          </w:p>
        </w:tc>
        <w:tc>
          <w:tcPr>
            <w:tcW w:w="1843" w:type="dxa"/>
          </w:tcPr>
          <w:p w:rsidR="009E48B0" w:rsidRPr="00702314" w:rsidRDefault="00702314">
            <w:pPr>
              <w:pStyle w:val="TableParagraph"/>
              <w:spacing w:line="264" w:lineRule="auto"/>
              <w:ind w:left="100" w:right="159"/>
              <w:rPr>
                <w:sz w:val="24"/>
                <w:lang w:val="ru-RU"/>
              </w:rPr>
            </w:pPr>
            <w:r w:rsidRPr="00702314">
              <w:rPr>
                <w:sz w:val="24"/>
                <w:lang w:val="ru-RU"/>
              </w:rPr>
              <w:t>Установка на общечеловечес кие ценности и правила, определяющие отношение</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2744"/>
        </w:trPr>
        <w:tc>
          <w:tcPr>
            <w:tcW w:w="535" w:type="dxa"/>
          </w:tcPr>
          <w:p w:rsidR="009E48B0" w:rsidRPr="00702314" w:rsidRDefault="009E48B0">
            <w:pPr>
              <w:rPr>
                <w:lang w:val="ru-RU"/>
              </w:rPr>
            </w:pPr>
          </w:p>
        </w:tc>
        <w:tc>
          <w:tcPr>
            <w:tcW w:w="850" w:type="dxa"/>
          </w:tcPr>
          <w:p w:rsidR="009E48B0" w:rsidRPr="00702314" w:rsidRDefault="009E48B0">
            <w:pPr>
              <w:rPr>
                <w:lang w:val="ru-RU"/>
              </w:rPr>
            </w:pPr>
          </w:p>
        </w:tc>
        <w:tc>
          <w:tcPr>
            <w:tcW w:w="1985" w:type="dxa"/>
          </w:tcPr>
          <w:p w:rsidR="009E48B0" w:rsidRDefault="00702314">
            <w:pPr>
              <w:pStyle w:val="TableParagraph"/>
              <w:spacing w:line="266" w:lineRule="auto"/>
              <w:ind w:left="100" w:right="432"/>
              <w:rPr>
                <w:sz w:val="24"/>
              </w:rPr>
            </w:pPr>
            <w:r>
              <w:rPr>
                <w:sz w:val="24"/>
              </w:rPr>
              <w:t>(закрепление) (с. 100–103)</w:t>
            </w:r>
          </w:p>
        </w:tc>
        <w:tc>
          <w:tcPr>
            <w:tcW w:w="2835" w:type="dxa"/>
          </w:tcPr>
          <w:p w:rsidR="009E48B0" w:rsidRPr="00702314" w:rsidRDefault="00702314">
            <w:pPr>
              <w:pStyle w:val="TableParagraph"/>
              <w:spacing w:line="264" w:lineRule="auto"/>
              <w:ind w:right="205"/>
              <w:rPr>
                <w:sz w:val="24"/>
                <w:lang w:val="ru-RU"/>
              </w:rPr>
            </w:pPr>
            <w:r w:rsidRPr="00702314">
              <w:rPr>
                <w:sz w:val="24"/>
                <w:lang w:val="ru-RU"/>
              </w:rPr>
              <w:t>умения определять тему текста, его главную мысль, для формирования навыка чтения вслух, развития речи, памяти и логического мышления</w:t>
            </w:r>
          </w:p>
        </w:tc>
        <w:tc>
          <w:tcPr>
            <w:tcW w:w="1844" w:type="dxa"/>
          </w:tcPr>
          <w:p w:rsidR="009E48B0" w:rsidRPr="00702314" w:rsidRDefault="009E48B0">
            <w:pPr>
              <w:rPr>
                <w:lang w:val="ru-RU"/>
              </w:rPr>
            </w:pPr>
          </w:p>
        </w:tc>
        <w:tc>
          <w:tcPr>
            <w:tcW w:w="2640" w:type="dxa"/>
          </w:tcPr>
          <w:p w:rsidR="009E48B0" w:rsidRPr="00702314" w:rsidRDefault="00702314">
            <w:pPr>
              <w:pStyle w:val="TableParagraph"/>
              <w:spacing w:line="264" w:lineRule="auto"/>
              <w:ind w:right="100"/>
              <w:rPr>
                <w:sz w:val="24"/>
                <w:lang w:val="ru-RU"/>
              </w:rPr>
            </w:pPr>
            <w:r w:rsidRPr="00702314">
              <w:rPr>
                <w:sz w:val="24"/>
                <w:lang w:val="ru-RU"/>
              </w:rPr>
              <w:t>[б’] и [п’], читать слоги и слова с изученными буквами</w:t>
            </w:r>
          </w:p>
        </w:tc>
        <w:tc>
          <w:tcPr>
            <w:tcW w:w="3882" w:type="dxa"/>
          </w:tcPr>
          <w:p w:rsidR="009E48B0" w:rsidRPr="00702314" w:rsidRDefault="00702314">
            <w:pPr>
              <w:pStyle w:val="TableParagraph"/>
              <w:spacing w:line="264" w:lineRule="auto"/>
              <w:ind w:right="151"/>
              <w:rPr>
                <w:sz w:val="24"/>
                <w:lang w:val="ru-RU"/>
              </w:rPr>
            </w:pPr>
            <w:r w:rsidRPr="00702314">
              <w:rPr>
                <w:sz w:val="24"/>
                <w:lang w:val="ru-RU"/>
              </w:rPr>
              <w:t xml:space="preserve">контролировать и оценивать процесс и результат деятельности. </w:t>
            </w:r>
            <w:r w:rsidRPr="00702314">
              <w:rPr>
                <w:b/>
                <w:sz w:val="24"/>
                <w:lang w:val="ru-RU"/>
              </w:rPr>
              <w:t xml:space="preserve">Коммуникативные: </w:t>
            </w:r>
            <w:r w:rsidRPr="00702314">
              <w:rPr>
                <w:sz w:val="24"/>
                <w:lang w:val="ru-RU"/>
              </w:rPr>
              <w:t>принимать участие в работе парами, группами, использовать в общении правилавежливости</w:t>
            </w:r>
          </w:p>
        </w:tc>
        <w:tc>
          <w:tcPr>
            <w:tcW w:w="1843" w:type="dxa"/>
          </w:tcPr>
          <w:p w:rsidR="009E48B0" w:rsidRPr="00702314" w:rsidRDefault="00702314">
            <w:pPr>
              <w:pStyle w:val="TableParagraph"/>
              <w:spacing w:line="264" w:lineRule="auto"/>
              <w:ind w:left="100" w:right="91"/>
              <w:rPr>
                <w:sz w:val="24"/>
                <w:lang w:val="ru-RU"/>
              </w:rPr>
            </w:pPr>
            <w:r w:rsidRPr="00702314">
              <w:rPr>
                <w:sz w:val="24"/>
                <w:lang w:val="ru-RU"/>
              </w:rPr>
              <w:t>сверстников друг к другу, к окружающим людям, учителям, позитивное сотрудничество в разных ситуациях</w:t>
            </w:r>
          </w:p>
        </w:tc>
      </w:tr>
      <w:tr w:rsidR="009E48B0" w:rsidRPr="009F0A17">
        <w:trPr>
          <w:trHeight w:hRule="exact" w:val="4261"/>
        </w:trPr>
        <w:tc>
          <w:tcPr>
            <w:tcW w:w="535" w:type="dxa"/>
          </w:tcPr>
          <w:p w:rsidR="009E48B0" w:rsidRPr="00702314" w:rsidRDefault="009E48B0">
            <w:pPr>
              <w:pStyle w:val="TableParagraph"/>
              <w:spacing w:before="9"/>
              <w:ind w:left="0"/>
              <w:rPr>
                <w:b/>
                <w:lang w:val="ru-RU"/>
              </w:rPr>
            </w:pPr>
          </w:p>
          <w:p w:rsidR="009E48B0" w:rsidRDefault="00702314">
            <w:pPr>
              <w:pStyle w:val="TableParagraph"/>
              <w:ind w:left="0" w:right="143"/>
              <w:jc w:val="right"/>
              <w:rPr>
                <w:sz w:val="24"/>
              </w:rPr>
            </w:pPr>
            <w:r>
              <w:rPr>
                <w:sz w:val="24"/>
              </w:rPr>
              <w:t>40</w:t>
            </w:r>
          </w:p>
        </w:tc>
        <w:tc>
          <w:tcPr>
            <w:tcW w:w="850" w:type="dxa"/>
          </w:tcPr>
          <w:p w:rsidR="009E48B0" w:rsidRDefault="009E48B0"/>
        </w:tc>
        <w:tc>
          <w:tcPr>
            <w:tcW w:w="1985" w:type="dxa"/>
          </w:tcPr>
          <w:p w:rsidR="009E48B0" w:rsidRPr="00702314" w:rsidRDefault="00702314">
            <w:pPr>
              <w:pStyle w:val="TableParagraph"/>
              <w:spacing w:line="264" w:lineRule="auto"/>
              <w:ind w:left="100" w:right="350"/>
              <w:rPr>
                <w:b/>
                <w:sz w:val="24"/>
                <w:lang w:val="ru-RU"/>
              </w:rPr>
            </w:pPr>
            <w:r w:rsidRPr="00702314">
              <w:rPr>
                <w:b/>
                <w:sz w:val="24"/>
                <w:lang w:val="ru-RU"/>
              </w:rPr>
              <w:t>Согласные звуки [д], [д’], буквыД, д</w:t>
            </w:r>
          </w:p>
          <w:p w:rsidR="009E48B0" w:rsidRPr="00702314" w:rsidRDefault="009E48B0">
            <w:pPr>
              <w:pStyle w:val="TableParagraph"/>
              <w:ind w:left="0"/>
              <w:rPr>
                <w:b/>
                <w:sz w:val="26"/>
                <w:lang w:val="ru-RU"/>
              </w:rPr>
            </w:pPr>
          </w:p>
          <w:p w:rsidR="009E48B0" w:rsidRDefault="00702314">
            <w:pPr>
              <w:pStyle w:val="TableParagraph"/>
              <w:spacing w:before="1"/>
              <w:ind w:left="100" w:right="259"/>
              <w:rPr>
                <w:sz w:val="24"/>
              </w:rPr>
            </w:pPr>
            <w:r>
              <w:rPr>
                <w:sz w:val="24"/>
              </w:rPr>
              <w:t>(с. 104–106)</w:t>
            </w:r>
          </w:p>
        </w:tc>
        <w:tc>
          <w:tcPr>
            <w:tcW w:w="2835" w:type="dxa"/>
          </w:tcPr>
          <w:p w:rsidR="009E48B0" w:rsidRPr="00702314" w:rsidRDefault="00702314">
            <w:pPr>
              <w:pStyle w:val="TableParagraph"/>
              <w:ind w:right="165"/>
              <w:rPr>
                <w:sz w:val="24"/>
                <w:lang w:val="ru-RU"/>
              </w:rPr>
            </w:pPr>
            <w:r w:rsidRPr="00702314">
              <w:rPr>
                <w:sz w:val="24"/>
                <w:lang w:val="ru-RU"/>
              </w:rPr>
              <w:t xml:space="preserve">Какие звуки обозначаются буквой </w:t>
            </w:r>
            <w:r w:rsidRPr="00702314">
              <w:rPr>
                <w:b/>
                <w:i/>
                <w:sz w:val="24"/>
                <w:lang w:val="ru-RU"/>
              </w:rPr>
              <w:t>д</w:t>
            </w:r>
            <w:r w:rsidRPr="00702314">
              <w:rPr>
                <w:sz w:val="24"/>
                <w:lang w:val="ru-RU"/>
              </w:rPr>
              <w:t xml:space="preserve">? </w:t>
            </w:r>
            <w:r w:rsidRPr="00702314">
              <w:rPr>
                <w:b/>
                <w:sz w:val="24"/>
                <w:lang w:val="ru-RU"/>
              </w:rPr>
              <w:t xml:space="preserve">Цели: </w:t>
            </w:r>
            <w:r w:rsidRPr="00702314">
              <w:rPr>
                <w:sz w:val="24"/>
                <w:lang w:val="ru-RU"/>
              </w:rPr>
              <w:t>познакомить с согласными звуками [д], [д’]и буквами</w:t>
            </w:r>
            <w:r w:rsidRPr="00702314">
              <w:rPr>
                <w:b/>
                <w:i/>
                <w:sz w:val="24"/>
                <w:lang w:val="ru-RU"/>
              </w:rPr>
              <w:t>Д</w:t>
            </w:r>
            <w:r w:rsidRPr="00702314">
              <w:rPr>
                <w:sz w:val="24"/>
                <w:lang w:val="ru-RU"/>
              </w:rPr>
              <w:t xml:space="preserve">, </w:t>
            </w:r>
            <w:r w:rsidRPr="00702314">
              <w:rPr>
                <w:b/>
                <w:i/>
                <w:sz w:val="24"/>
                <w:lang w:val="ru-RU"/>
              </w:rPr>
              <w:t>д</w:t>
            </w:r>
            <w:r w:rsidRPr="00702314">
              <w:rPr>
                <w:sz w:val="24"/>
                <w:lang w:val="ru-RU"/>
              </w:rPr>
              <w:t>; совершенствовать умение давать характеристику звукам; создать условия для формирования навыка слогового, правильного, выразительного, беглого чтения, развития речи, памяти и логического мышления</w:t>
            </w:r>
          </w:p>
        </w:tc>
        <w:tc>
          <w:tcPr>
            <w:tcW w:w="1844" w:type="dxa"/>
          </w:tcPr>
          <w:p w:rsidR="009E48B0" w:rsidRPr="00702314" w:rsidRDefault="00702314">
            <w:pPr>
              <w:pStyle w:val="TableParagraph"/>
              <w:spacing w:line="264" w:lineRule="auto"/>
              <w:ind w:right="178"/>
              <w:rPr>
                <w:sz w:val="24"/>
                <w:lang w:val="ru-RU"/>
              </w:rPr>
            </w:pPr>
            <w:r w:rsidRPr="00702314">
              <w:rPr>
                <w:sz w:val="24"/>
                <w:lang w:val="ru-RU"/>
              </w:rPr>
              <w:t>Звуковые схемы, глухой, звонкий звуки, твердый и мягкий.</w:t>
            </w:r>
          </w:p>
          <w:p w:rsidR="009E48B0" w:rsidRPr="00702314" w:rsidRDefault="00702314">
            <w:pPr>
              <w:pStyle w:val="TableParagraph"/>
              <w:spacing w:line="264" w:lineRule="auto"/>
              <w:ind w:right="146"/>
              <w:rPr>
                <w:sz w:val="24"/>
                <w:lang w:val="ru-RU"/>
              </w:rPr>
            </w:pPr>
            <w:r w:rsidRPr="00702314">
              <w:rPr>
                <w:sz w:val="24"/>
                <w:lang w:val="ru-RU"/>
              </w:rPr>
              <w:t>Ребусы, многозначные слова, словесная картина, слоги, имена собственные</w:t>
            </w:r>
          </w:p>
        </w:tc>
        <w:tc>
          <w:tcPr>
            <w:tcW w:w="2640" w:type="dxa"/>
          </w:tcPr>
          <w:p w:rsidR="009E48B0" w:rsidRPr="00702314" w:rsidRDefault="00702314">
            <w:pPr>
              <w:pStyle w:val="TableParagraph"/>
              <w:spacing w:line="265" w:lineRule="exact"/>
              <w:ind w:right="101"/>
              <w:rPr>
                <w:sz w:val="24"/>
                <w:lang w:val="ru-RU"/>
              </w:rPr>
            </w:pPr>
            <w:r w:rsidRPr="00702314">
              <w:rPr>
                <w:b/>
                <w:sz w:val="24"/>
                <w:lang w:val="ru-RU"/>
              </w:rPr>
              <w:t xml:space="preserve">Научатся: </w:t>
            </w:r>
            <w:r w:rsidRPr="00702314">
              <w:rPr>
                <w:sz w:val="24"/>
                <w:lang w:val="ru-RU"/>
              </w:rPr>
              <w:t>выделять</w:t>
            </w:r>
          </w:p>
          <w:p w:rsidR="009E48B0" w:rsidRPr="00702314" w:rsidRDefault="00702314">
            <w:pPr>
              <w:pStyle w:val="TableParagraph"/>
              <w:spacing w:before="26" w:line="264" w:lineRule="auto"/>
              <w:ind w:right="84"/>
              <w:rPr>
                <w:sz w:val="24"/>
                <w:lang w:val="ru-RU"/>
              </w:rPr>
            </w:pPr>
            <w:r w:rsidRPr="00702314">
              <w:rPr>
                <w:sz w:val="24"/>
                <w:lang w:val="ru-RU"/>
              </w:rPr>
              <w:t>в речи согласные звуки [д], [д’], обозначать их буквами, называть парные согласные, читать слоги и слова с изученными буквами</w:t>
            </w:r>
          </w:p>
        </w:tc>
        <w:tc>
          <w:tcPr>
            <w:tcW w:w="3882" w:type="dxa"/>
          </w:tcPr>
          <w:p w:rsidR="009E48B0" w:rsidRPr="00702314" w:rsidRDefault="00702314">
            <w:pPr>
              <w:pStyle w:val="TableParagraph"/>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Default="00702314">
            <w:pPr>
              <w:pStyle w:val="TableParagraph"/>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договариваться, приходить к общему решению</w:t>
            </w:r>
          </w:p>
        </w:tc>
        <w:tc>
          <w:tcPr>
            <w:tcW w:w="1843" w:type="dxa"/>
          </w:tcPr>
          <w:p w:rsidR="009E48B0" w:rsidRPr="00702314" w:rsidRDefault="00702314">
            <w:pPr>
              <w:pStyle w:val="TableParagraph"/>
              <w:spacing w:line="264" w:lineRule="auto"/>
              <w:ind w:left="100" w:right="110"/>
              <w:rPr>
                <w:sz w:val="24"/>
                <w:lang w:val="ru-RU"/>
              </w:rPr>
            </w:pPr>
            <w:r w:rsidRPr="00702314">
              <w:rPr>
                <w:sz w:val="24"/>
                <w:lang w:val="ru-RU"/>
              </w:rPr>
              <w:t>Установка на здоровый образ жизни, принятие образа</w:t>
            </w:r>
          </w:p>
          <w:p w:rsidR="009E48B0" w:rsidRPr="00702314" w:rsidRDefault="00702314">
            <w:pPr>
              <w:pStyle w:val="TableParagraph"/>
              <w:spacing w:line="264" w:lineRule="auto"/>
              <w:ind w:left="100" w:right="94"/>
              <w:rPr>
                <w:sz w:val="24"/>
                <w:lang w:val="ru-RU"/>
              </w:rPr>
            </w:pPr>
            <w:r w:rsidRPr="00702314">
              <w:rPr>
                <w:sz w:val="24"/>
                <w:lang w:val="ru-RU"/>
              </w:rPr>
              <w:t>«хорошего ученика», сформированно сть начальных навыков адаптации в динамично изменяющемся мире</w:t>
            </w:r>
          </w:p>
        </w:tc>
      </w:tr>
      <w:tr w:rsidR="009E48B0" w:rsidRPr="009F0A17">
        <w:trPr>
          <w:trHeight w:hRule="exact" w:val="3349"/>
        </w:trPr>
        <w:tc>
          <w:tcPr>
            <w:tcW w:w="535" w:type="dxa"/>
          </w:tcPr>
          <w:p w:rsidR="009E48B0" w:rsidRPr="00702314" w:rsidRDefault="009E48B0">
            <w:pPr>
              <w:pStyle w:val="TableParagraph"/>
              <w:spacing w:before="9"/>
              <w:ind w:left="0"/>
              <w:rPr>
                <w:b/>
                <w:lang w:val="ru-RU"/>
              </w:rPr>
            </w:pPr>
          </w:p>
          <w:p w:rsidR="009E48B0" w:rsidRDefault="00702314">
            <w:pPr>
              <w:pStyle w:val="TableParagraph"/>
              <w:ind w:left="0" w:right="143"/>
              <w:jc w:val="right"/>
              <w:rPr>
                <w:sz w:val="24"/>
              </w:rPr>
            </w:pPr>
            <w:r>
              <w:rPr>
                <w:sz w:val="24"/>
              </w:rPr>
              <w:t>41</w:t>
            </w:r>
          </w:p>
        </w:tc>
        <w:tc>
          <w:tcPr>
            <w:tcW w:w="850" w:type="dxa"/>
          </w:tcPr>
          <w:p w:rsidR="009E48B0" w:rsidRDefault="009E48B0"/>
        </w:tc>
        <w:tc>
          <w:tcPr>
            <w:tcW w:w="1985" w:type="dxa"/>
          </w:tcPr>
          <w:p w:rsidR="009E48B0" w:rsidRPr="00702314" w:rsidRDefault="00702314">
            <w:pPr>
              <w:pStyle w:val="TableParagraph"/>
              <w:spacing w:line="264" w:lineRule="auto"/>
              <w:ind w:left="100" w:right="325"/>
              <w:rPr>
                <w:b/>
                <w:sz w:val="24"/>
                <w:lang w:val="ru-RU"/>
              </w:rPr>
            </w:pPr>
            <w:r w:rsidRPr="00702314">
              <w:rPr>
                <w:b/>
                <w:sz w:val="24"/>
                <w:lang w:val="ru-RU"/>
              </w:rPr>
              <w:t>Парные согласные [д], [д’]; [т], [т’],</w:t>
            </w:r>
          </w:p>
          <w:p w:rsidR="009E48B0" w:rsidRPr="00702314" w:rsidRDefault="00702314">
            <w:pPr>
              <w:pStyle w:val="TableParagraph"/>
              <w:ind w:left="100"/>
              <w:rPr>
                <w:b/>
                <w:sz w:val="24"/>
                <w:lang w:val="ru-RU"/>
              </w:rPr>
            </w:pPr>
            <w:r w:rsidRPr="00702314">
              <w:rPr>
                <w:b/>
                <w:sz w:val="24"/>
                <w:lang w:val="ru-RU"/>
              </w:rPr>
              <w:t>буквыД, д, Т, т</w:t>
            </w:r>
          </w:p>
          <w:p w:rsidR="009E48B0" w:rsidRPr="00702314" w:rsidRDefault="00702314">
            <w:pPr>
              <w:pStyle w:val="TableParagraph"/>
              <w:spacing w:before="24"/>
              <w:ind w:left="100" w:right="259"/>
              <w:rPr>
                <w:sz w:val="24"/>
                <w:lang w:val="ru-RU"/>
              </w:rPr>
            </w:pPr>
            <w:r w:rsidRPr="00702314">
              <w:rPr>
                <w:sz w:val="24"/>
                <w:lang w:val="ru-RU"/>
              </w:rPr>
              <w:t>(с. 106–109)</w:t>
            </w:r>
          </w:p>
        </w:tc>
        <w:tc>
          <w:tcPr>
            <w:tcW w:w="2835" w:type="dxa"/>
          </w:tcPr>
          <w:p w:rsidR="009E48B0" w:rsidRPr="00702314" w:rsidRDefault="00702314">
            <w:pPr>
              <w:pStyle w:val="TableParagraph"/>
              <w:ind w:right="143"/>
              <w:rPr>
                <w:sz w:val="24"/>
                <w:lang w:val="ru-RU"/>
              </w:rPr>
            </w:pPr>
            <w:r w:rsidRPr="00702314">
              <w:rPr>
                <w:sz w:val="24"/>
                <w:lang w:val="ru-RU"/>
              </w:rPr>
              <w:t xml:space="preserve">Какие согласные называются парными? </w:t>
            </w:r>
            <w:r w:rsidRPr="00702314">
              <w:rPr>
                <w:b/>
                <w:sz w:val="24"/>
                <w:lang w:val="ru-RU"/>
              </w:rPr>
              <w:t xml:space="preserve">Цели: </w:t>
            </w:r>
            <w:r w:rsidRPr="00702314">
              <w:rPr>
                <w:sz w:val="24"/>
                <w:lang w:val="ru-RU"/>
              </w:rPr>
              <w:t>закрепить знания учащихся об изученных звуках и буквах; создать условия для формирования навыка слогового, правильного, выразительного, беглого чтения, развития умения различать звуки [д] и [т], [д’] и [т’]; учить</w:t>
            </w:r>
          </w:p>
        </w:tc>
        <w:tc>
          <w:tcPr>
            <w:tcW w:w="1844" w:type="dxa"/>
          </w:tcPr>
          <w:p w:rsidR="009E48B0" w:rsidRDefault="00702314">
            <w:pPr>
              <w:pStyle w:val="TableParagraph"/>
              <w:spacing w:line="264" w:lineRule="auto"/>
              <w:ind w:right="80"/>
              <w:rPr>
                <w:sz w:val="24"/>
              </w:rPr>
            </w:pPr>
            <w:r>
              <w:rPr>
                <w:sz w:val="24"/>
              </w:rPr>
              <w:t>Парные согласные; профессии людей</w:t>
            </w:r>
          </w:p>
        </w:tc>
        <w:tc>
          <w:tcPr>
            <w:tcW w:w="2640" w:type="dxa"/>
          </w:tcPr>
          <w:p w:rsidR="009E48B0" w:rsidRPr="00702314" w:rsidRDefault="00702314">
            <w:pPr>
              <w:pStyle w:val="TableParagraph"/>
              <w:spacing w:line="264" w:lineRule="auto"/>
              <w:ind w:right="181"/>
              <w:rPr>
                <w:sz w:val="24"/>
                <w:lang w:val="ru-RU"/>
              </w:rPr>
            </w:pPr>
            <w:r w:rsidRPr="00702314">
              <w:rPr>
                <w:b/>
                <w:sz w:val="24"/>
                <w:lang w:val="ru-RU"/>
              </w:rPr>
              <w:t>Научатся:</w:t>
            </w:r>
            <w:r w:rsidRPr="00702314">
              <w:rPr>
                <w:sz w:val="24"/>
                <w:lang w:val="ru-RU"/>
              </w:rPr>
              <w:t>выделять в речи согласные звуки [д], [д’], обозначать их буквами, различать звуки [д] и [т], [д’] и [т’], читать слоги и слова</w:t>
            </w:r>
          </w:p>
          <w:p w:rsidR="009E48B0" w:rsidRDefault="00702314">
            <w:pPr>
              <w:pStyle w:val="TableParagraph"/>
              <w:spacing w:line="276" w:lineRule="exact"/>
              <w:ind w:right="101"/>
              <w:rPr>
                <w:sz w:val="24"/>
              </w:rPr>
            </w:pPr>
            <w:r>
              <w:rPr>
                <w:sz w:val="24"/>
              </w:rPr>
              <w:t>с изученными буквами</w:t>
            </w:r>
          </w:p>
        </w:tc>
        <w:tc>
          <w:tcPr>
            <w:tcW w:w="3882" w:type="dxa"/>
          </w:tcPr>
          <w:p w:rsidR="009E48B0" w:rsidRPr="00702314" w:rsidRDefault="00702314">
            <w:pPr>
              <w:pStyle w:val="TableParagraph"/>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Default="00702314">
            <w:pPr>
              <w:pStyle w:val="TableParagraph"/>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125"/>
              <w:rPr>
                <w:sz w:val="24"/>
                <w:lang w:val="ru-RU"/>
              </w:rPr>
            </w:pPr>
            <w:r w:rsidRPr="00702314">
              <w:rPr>
                <w:sz w:val="24"/>
                <w:lang w:val="ru-RU"/>
              </w:rPr>
              <w:t>Достижение гармонии, с окружающими: выражение чувства сопричастност и</w:t>
            </w:r>
          </w:p>
          <w:p w:rsidR="009E48B0" w:rsidRPr="00702314" w:rsidRDefault="00702314">
            <w:pPr>
              <w:pStyle w:val="TableParagraph"/>
              <w:spacing w:line="264" w:lineRule="auto"/>
              <w:ind w:left="100" w:right="322"/>
              <w:rPr>
                <w:sz w:val="24"/>
                <w:lang w:val="ru-RU"/>
              </w:rPr>
            </w:pPr>
            <w:r w:rsidRPr="00702314">
              <w:rPr>
                <w:sz w:val="24"/>
                <w:lang w:val="ru-RU"/>
              </w:rPr>
              <w:t>и гордости за свою Родину, народ и историю</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838"/>
        </w:trPr>
        <w:tc>
          <w:tcPr>
            <w:tcW w:w="535" w:type="dxa"/>
          </w:tcPr>
          <w:p w:rsidR="009E48B0" w:rsidRPr="00702314" w:rsidRDefault="009E48B0">
            <w:pPr>
              <w:rPr>
                <w:lang w:val="ru-RU"/>
              </w:rPr>
            </w:pPr>
          </w:p>
        </w:tc>
        <w:tc>
          <w:tcPr>
            <w:tcW w:w="850" w:type="dxa"/>
          </w:tcPr>
          <w:p w:rsidR="009E48B0" w:rsidRPr="00702314" w:rsidRDefault="009E48B0">
            <w:pPr>
              <w:rPr>
                <w:lang w:val="ru-RU"/>
              </w:rPr>
            </w:pPr>
          </w:p>
        </w:tc>
        <w:tc>
          <w:tcPr>
            <w:tcW w:w="1985" w:type="dxa"/>
          </w:tcPr>
          <w:p w:rsidR="009E48B0" w:rsidRPr="00702314" w:rsidRDefault="009E48B0">
            <w:pPr>
              <w:rPr>
                <w:lang w:val="ru-RU"/>
              </w:rPr>
            </w:pPr>
          </w:p>
        </w:tc>
        <w:tc>
          <w:tcPr>
            <w:tcW w:w="2835" w:type="dxa"/>
          </w:tcPr>
          <w:p w:rsidR="009E48B0" w:rsidRPr="00702314" w:rsidRDefault="00702314">
            <w:pPr>
              <w:pStyle w:val="TableParagraph"/>
              <w:ind w:right="252"/>
              <w:rPr>
                <w:sz w:val="24"/>
                <w:lang w:val="ru-RU"/>
              </w:rPr>
            </w:pPr>
            <w:r w:rsidRPr="00702314">
              <w:rPr>
                <w:sz w:val="24"/>
                <w:lang w:val="ru-RU"/>
              </w:rPr>
              <w:t>понимать смысл текста, составлять вопросы по тексту</w:t>
            </w:r>
          </w:p>
        </w:tc>
        <w:tc>
          <w:tcPr>
            <w:tcW w:w="1844" w:type="dxa"/>
          </w:tcPr>
          <w:p w:rsidR="009E48B0" w:rsidRPr="00702314" w:rsidRDefault="009E48B0">
            <w:pPr>
              <w:rPr>
                <w:lang w:val="ru-RU"/>
              </w:rPr>
            </w:pPr>
          </w:p>
        </w:tc>
        <w:tc>
          <w:tcPr>
            <w:tcW w:w="2640" w:type="dxa"/>
          </w:tcPr>
          <w:p w:rsidR="009E48B0" w:rsidRPr="00702314" w:rsidRDefault="009E48B0">
            <w:pPr>
              <w:rPr>
                <w:lang w:val="ru-RU"/>
              </w:rPr>
            </w:pPr>
          </w:p>
        </w:tc>
        <w:tc>
          <w:tcPr>
            <w:tcW w:w="3882" w:type="dxa"/>
          </w:tcPr>
          <w:p w:rsidR="009E48B0" w:rsidRPr="00702314" w:rsidRDefault="009E48B0">
            <w:pPr>
              <w:rPr>
                <w:lang w:val="ru-RU"/>
              </w:rPr>
            </w:pPr>
          </w:p>
        </w:tc>
        <w:tc>
          <w:tcPr>
            <w:tcW w:w="1843" w:type="dxa"/>
          </w:tcPr>
          <w:p w:rsidR="009E48B0" w:rsidRPr="00702314" w:rsidRDefault="009E48B0">
            <w:pPr>
              <w:rPr>
                <w:lang w:val="ru-RU"/>
              </w:rPr>
            </w:pPr>
          </w:p>
        </w:tc>
      </w:tr>
      <w:tr w:rsidR="009E48B0" w:rsidRPr="009F0A17">
        <w:trPr>
          <w:trHeight w:hRule="exact" w:val="5173"/>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42</w:t>
            </w:r>
          </w:p>
        </w:tc>
        <w:tc>
          <w:tcPr>
            <w:tcW w:w="850" w:type="dxa"/>
          </w:tcPr>
          <w:p w:rsidR="009E48B0" w:rsidRDefault="009E48B0"/>
        </w:tc>
        <w:tc>
          <w:tcPr>
            <w:tcW w:w="1985" w:type="dxa"/>
          </w:tcPr>
          <w:p w:rsidR="009E48B0" w:rsidRPr="00702314" w:rsidRDefault="00702314">
            <w:pPr>
              <w:pStyle w:val="TableParagraph"/>
              <w:spacing w:line="264" w:lineRule="auto"/>
              <w:ind w:left="100" w:right="254"/>
              <w:rPr>
                <w:b/>
                <w:sz w:val="24"/>
                <w:lang w:val="ru-RU"/>
              </w:rPr>
            </w:pPr>
            <w:r w:rsidRPr="00702314">
              <w:rPr>
                <w:b/>
                <w:sz w:val="24"/>
                <w:lang w:val="ru-RU"/>
              </w:rPr>
              <w:t>Буквы Я, я, обозначающие звуки [й’а]</w:t>
            </w:r>
          </w:p>
          <w:p w:rsidR="009E48B0" w:rsidRPr="00702314" w:rsidRDefault="009E48B0">
            <w:pPr>
              <w:pStyle w:val="TableParagraph"/>
              <w:ind w:left="0"/>
              <w:rPr>
                <w:b/>
                <w:sz w:val="26"/>
                <w:lang w:val="ru-RU"/>
              </w:rPr>
            </w:pPr>
          </w:p>
          <w:p w:rsidR="009E48B0" w:rsidRDefault="00702314">
            <w:pPr>
              <w:pStyle w:val="TableParagraph"/>
              <w:spacing w:before="1"/>
              <w:ind w:left="100" w:right="259"/>
              <w:rPr>
                <w:sz w:val="24"/>
              </w:rPr>
            </w:pPr>
            <w:r>
              <w:rPr>
                <w:sz w:val="24"/>
              </w:rPr>
              <w:t>(с. 110–112)</w:t>
            </w:r>
          </w:p>
        </w:tc>
        <w:tc>
          <w:tcPr>
            <w:tcW w:w="2835" w:type="dxa"/>
          </w:tcPr>
          <w:p w:rsidR="009E48B0" w:rsidRPr="00702314" w:rsidRDefault="00702314">
            <w:pPr>
              <w:pStyle w:val="TableParagraph"/>
              <w:spacing w:line="264" w:lineRule="auto"/>
              <w:ind w:right="150"/>
              <w:rPr>
                <w:sz w:val="24"/>
                <w:lang w:val="ru-RU"/>
              </w:rPr>
            </w:pPr>
            <w:r w:rsidRPr="00702314">
              <w:rPr>
                <w:sz w:val="24"/>
                <w:lang w:val="ru-RU"/>
              </w:rPr>
              <w:t xml:space="preserve">Какие звуки обозначаются буквой </w:t>
            </w:r>
            <w:r w:rsidRPr="00702314">
              <w:rPr>
                <w:b/>
                <w:i/>
                <w:sz w:val="24"/>
                <w:lang w:val="ru-RU"/>
              </w:rPr>
              <w:t>я</w:t>
            </w:r>
            <w:r w:rsidRPr="00702314">
              <w:rPr>
                <w:sz w:val="24"/>
                <w:lang w:val="ru-RU"/>
              </w:rPr>
              <w:t xml:space="preserve">? </w:t>
            </w:r>
            <w:r w:rsidRPr="00702314">
              <w:rPr>
                <w:b/>
                <w:sz w:val="24"/>
                <w:lang w:val="ru-RU"/>
              </w:rPr>
              <w:t xml:space="preserve">Цели: </w:t>
            </w:r>
            <w:r w:rsidRPr="00702314">
              <w:rPr>
                <w:sz w:val="24"/>
                <w:lang w:val="ru-RU"/>
              </w:rPr>
              <w:t xml:space="preserve">познакомить учащихся с гласными буквами </w:t>
            </w:r>
            <w:r w:rsidRPr="00702314">
              <w:rPr>
                <w:b/>
                <w:i/>
                <w:sz w:val="24"/>
                <w:lang w:val="ru-RU"/>
              </w:rPr>
              <w:t>Я</w:t>
            </w:r>
            <w:r w:rsidRPr="00702314">
              <w:rPr>
                <w:sz w:val="24"/>
                <w:lang w:val="ru-RU"/>
              </w:rPr>
              <w:t xml:space="preserve">, </w:t>
            </w:r>
            <w:r w:rsidRPr="00702314">
              <w:rPr>
                <w:b/>
                <w:i/>
                <w:sz w:val="24"/>
                <w:lang w:val="ru-RU"/>
              </w:rPr>
              <w:t>я</w:t>
            </w:r>
            <w:r w:rsidRPr="00702314">
              <w:rPr>
                <w:sz w:val="24"/>
                <w:lang w:val="ru-RU"/>
              </w:rPr>
              <w:t>, обозначающими два звука; создать условия для формирования навыка слогового, правильного, выразительного, беглого чтения; учить изображать данные звуки на звуковойсхеме; воспитывать чувство любви кРодине,</w:t>
            </w:r>
          </w:p>
          <w:p w:rsidR="009E48B0" w:rsidRDefault="00702314">
            <w:pPr>
              <w:pStyle w:val="TableParagraph"/>
              <w:ind w:right="243"/>
              <w:rPr>
                <w:sz w:val="24"/>
              </w:rPr>
            </w:pPr>
            <w:r>
              <w:rPr>
                <w:sz w:val="24"/>
              </w:rPr>
              <w:t>к людям</w:t>
            </w:r>
          </w:p>
        </w:tc>
        <w:tc>
          <w:tcPr>
            <w:tcW w:w="1844" w:type="dxa"/>
          </w:tcPr>
          <w:p w:rsidR="009E48B0" w:rsidRPr="00702314" w:rsidRDefault="00702314">
            <w:pPr>
              <w:pStyle w:val="TableParagraph"/>
              <w:spacing w:line="264" w:lineRule="auto"/>
              <w:ind w:right="357"/>
              <w:rPr>
                <w:sz w:val="24"/>
                <w:lang w:val="ru-RU"/>
              </w:rPr>
            </w:pPr>
            <w:r w:rsidRPr="00702314">
              <w:rPr>
                <w:sz w:val="24"/>
                <w:lang w:val="ru-RU"/>
              </w:rPr>
              <w:t>Буква, состоящая из двух звуков, звуковые схемы</w:t>
            </w:r>
          </w:p>
        </w:tc>
        <w:tc>
          <w:tcPr>
            <w:tcW w:w="2640" w:type="dxa"/>
          </w:tcPr>
          <w:p w:rsidR="009E48B0" w:rsidRPr="00702314" w:rsidRDefault="00702314">
            <w:pPr>
              <w:pStyle w:val="TableParagraph"/>
              <w:spacing w:line="264" w:lineRule="exact"/>
              <w:ind w:right="101"/>
              <w:rPr>
                <w:b/>
                <w:i/>
                <w:sz w:val="24"/>
                <w:lang w:val="ru-RU"/>
              </w:rPr>
            </w:pPr>
            <w:r w:rsidRPr="00702314">
              <w:rPr>
                <w:b/>
                <w:sz w:val="24"/>
                <w:lang w:val="ru-RU"/>
              </w:rPr>
              <w:t>Узнают</w:t>
            </w:r>
            <w:r w:rsidRPr="00702314">
              <w:rPr>
                <w:sz w:val="24"/>
                <w:lang w:val="ru-RU"/>
              </w:rPr>
              <w:t xml:space="preserve">, что буква </w:t>
            </w:r>
            <w:r w:rsidRPr="00702314">
              <w:rPr>
                <w:b/>
                <w:i/>
                <w:sz w:val="24"/>
                <w:lang w:val="ru-RU"/>
              </w:rPr>
              <w:t>я</w:t>
            </w:r>
          </w:p>
          <w:p w:rsidR="009E48B0" w:rsidRPr="00702314" w:rsidRDefault="00702314">
            <w:pPr>
              <w:pStyle w:val="TableParagraph"/>
              <w:spacing w:before="29" w:line="264" w:lineRule="auto"/>
              <w:ind w:right="106"/>
              <w:rPr>
                <w:sz w:val="24"/>
                <w:lang w:val="ru-RU"/>
              </w:rPr>
            </w:pPr>
            <w:r w:rsidRPr="00702314">
              <w:rPr>
                <w:sz w:val="24"/>
                <w:lang w:val="ru-RU"/>
              </w:rPr>
              <w:t xml:space="preserve">в начале слова и после гласной обозначает два звука. </w:t>
            </w:r>
            <w:r w:rsidRPr="00702314">
              <w:rPr>
                <w:b/>
                <w:sz w:val="24"/>
                <w:lang w:val="ru-RU"/>
              </w:rPr>
              <w:t xml:space="preserve">Научатся: </w:t>
            </w:r>
            <w:r w:rsidRPr="00702314">
              <w:rPr>
                <w:sz w:val="24"/>
                <w:lang w:val="ru-RU"/>
              </w:rPr>
              <w:t>обозначать слияние [й’а] буквой я, объяснять разницу между количеством букв</w:t>
            </w:r>
          </w:p>
          <w:p w:rsidR="009E48B0" w:rsidRPr="00702314" w:rsidRDefault="00702314">
            <w:pPr>
              <w:pStyle w:val="TableParagraph"/>
              <w:spacing w:before="2" w:line="264" w:lineRule="auto"/>
              <w:ind w:right="176"/>
              <w:rPr>
                <w:sz w:val="24"/>
                <w:lang w:val="ru-RU"/>
              </w:rPr>
            </w:pPr>
            <w:r w:rsidRPr="00702314">
              <w:rPr>
                <w:sz w:val="24"/>
                <w:lang w:val="ru-RU"/>
              </w:rPr>
              <w:t>и звуков в словах, узнавать, сравнивать и различать заглавную и строчную, печатную и письменную буквы Я, я</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Pr="00702314" w:rsidRDefault="00702314">
            <w:pPr>
              <w:pStyle w:val="TableParagraph"/>
              <w:spacing w:line="264" w:lineRule="auto"/>
              <w:ind w:right="107"/>
              <w:rPr>
                <w:sz w:val="24"/>
                <w:lang w:val="ru-RU"/>
              </w:rPr>
            </w:pPr>
            <w:r w:rsidRPr="00702314">
              <w:rPr>
                <w:b/>
                <w:sz w:val="24"/>
                <w:lang w:val="ru-RU"/>
              </w:rPr>
              <w:t xml:space="preserve">Познавательные: </w:t>
            </w:r>
            <w:r w:rsidRPr="00702314">
              <w:rPr>
                <w:sz w:val="24"/>
                <w:lang w:val="ru-RU"/>
              </w:rPr>
              <w:t>понимать знаки, символы, модели, схемы, приведенные в учебнике; осуществлять поиск нужной информации.</w:t>
            </w:r>
          </w:p>
          <w:p w:rsidR="009E48B0" w:rsidRPr="00702314" w:rsidRDefault="00702314">
            <w:pPr>
              <w:pStyle w:val="TableParagraph"/>
              <w:spacing w:before="2" w:line="264" w:lineRule="auto"/>
              <w:ind w:right="66"/>
              <w:rPr>
                <w:sz w:val="24"/>
                <w:lang w:val="ru-RU"/>
              </w:rPr>
            </w:pPr>
            <w:r w:rsidRPr="00702314">
              <w:rPr>
                <w:b/>
                <w:sz w:val="24"/>
                <w:lang w:val="ru-RU"/>
              </w:rPr>
              <w:t xml:space="preserve">Коммуникативные: </w:t>
            </w:r>
            <w:r w:rsidRPr="00702314">
              <w:rPr>
                <w:sz w:val="24"/>
                <w:lang w:val="ru-RU"/>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125"/>
              <w:rPr>
                <w:sz w:val="24"/>
                <w:lang w:val="ru-RU"/>
              </w:rPr>
            </w:pPr>
            <w:r w:rsidRPr="00702314">
              <w:rPr>
                <w:sz w:val="24"/>
                <w:lang w:val="ru-RU"/>
              </w:rPr>
              <w:t>Достижение гармонии, с окружающими: выражение чувства сопричастност и</w:t>
            </w:r>
          </w:p>
          <w:p w:rsidR="009E48B0" w:rsidRPr="00702314" w:rsidRDefault="00702314">
            <w:pPr>
              <w:pStyle w:val="TableParagraph"/>
              <w:spacing w:before="2" w:line="264" w:lineRule="auto"/>
              <w:ind w:left="100" w:right="283" w:firstLine="60"/>
              <w:rPr>
                <w:sz w:val="24"/>
                <w:lang w:val="ru-RU"/>
              </w:rPr>
            </w:pPr>
            <w:r w:rsidRPr="00702314">
              <w:rPr>
                <w:sz w:val="24"/>
                <w:lang w:val="ru-RU"/>
              </w:rPr>
              <w:t>и гордости за свою Родину, народ и историю</w:t>
            </w:r>
          </w:p>
        </w:tc>
      </w:tr>
      <w:tr w:rsidR="009E48B0" w:rsidRPr="009F0A17">
        <w:trPr>
          <w:trHeight w:hRule="exact" w:val="4427"/>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43</w:t>
            </w:r>
          </w:p>
        </w:tc>
        <w:tc>
          <w:tcPr>
            <w:tcW w:w="850" w:type="dxa"/>
          </w:tcPr>
          <w:p w:rsidR="009E48B0" w:rsidRDefault="009E48B0"/>
        </w:tc>
        <w:tc>
          <w:tcPr>
            <w:tcW w:w="1985" w:type="dxa"/>
          </w:tcPr>
          <w:p w:rsidR="009E48B0" w:rsidRPr="00702314" w:rsidRDefault="00702314">
            <w:pPr>
              <w:pStyle w:val="TableParagraph"/>
              <w:spacing w:line="264" w:lineRule="auto"/>
              <w:ind w:left="100" w:right="636"/>
              <w:rPr>
                <w:b/>
                <w:sz w:val="24"/>
                <w:lang w:val="ru-RU"/>
              </w:rPr>
            </w:pPr>
            <w:r w:rsidRPr="00702314">
              <w:rPr>
                <w:b/>
                <w:sz w:val="24"/>
                <w:lang w:val="ru-RU"/>
              </w:rPr>
              <w:t xml:space="preserve">Буква </w:t>
            </w:r>
            <w:r w:rsidRPr="00702314">
              <w:rPr>
                <w:b/>
                <w:i/>
                <w:sz w:val="24"/>
                <w:lang w:val="ru-RU"/>
              </w:rPr>
              <w:t xml:space="preserve">Я </w:t>
            </w:r>
            <w:r w:rsidRPr="00702314">
              <w:rPr>
                <w:b/>
                <w:sz w:val="24"/>
                <w:lang w:val="ru-RU"/>
              </w:rPr>
              <w:t>– показатель мягкости согласного</w:t>
            </w:r>
          </w:p>
          <w:p w:rsidR="009E48B0" w:rsidRPr="00702314" w:rsidRDefault="009E48B0">
            <w:pPr>
              <w:pStyle w:val="TableParagraph"/>
              <w:spacing w:before="1"/>
              <w:ind w:left="0"/>
              <w:rPr>
                <w:b/>
                <w:sz w:val="26"/>
                <w:lang w:val="ru-RU"/>
              </w:rPr>
            </w:pPr>
          </w:p>
          <w:p w:rsidR="009E48B0" w:rsidRPr="00702314" w:rsidRDefault="00702314">
            <w:pPr>
              <w:pStyle w:val="TableParagraph"/>
              <w:ind w:left="100" w:right="259"/>
              <w:rPr>
                <w:sz w:val="24"/>
                <w:lang w:val="ru-RU"/>
              </w:rPr>
            </w:pPr>
            <w:r w:rsidRPr="00702314">
              <w:rPr>
                <w:sz w:val="24"/>
                <w:lang w:val="ru-RU"/>
              </w:rPr>
              <w:t>(с. 113–117)</w:t>
            </w:r>
          </w:p>
        </w:tc>
        <w:tc>
          <w:tcPr>
            <w:tcW w:w="2835" w:type="dxa"/>
          </w:tcPr>
          <w:p w:rsidR="009E48B0" w:rsidRPr="00702314" w:rsidRDefault="00702314">
            <w:pPr>
              <w:pStyle w:val="TableParagraph"/>
              <w:ind w:right="116"/>
              <w:jc w:val="both"/>
              <w:rPr>
                <w:sz w:val="24"/>
                <w:lang w:val="ru-RU"/>
              </w:rPr>
            </w:pPr>
            <w:r w:rsidRPr="00702314">
              <w:rPr>
                <w:sz w:val="24"/>
                <w:lang w:val="ru-RU"/>
              </w:rPr>
              <w:t>Как обозначить мягкость согласного звука гласной буквой?</w:t>
            </w:r>
          </w:p>
          <w:p w:rsidR="009E48B0" w:rsidRPr="00702314" w:rsidRDefault="00702314">
            <w:pPr>
              <w:pStyle w:val="TableParagraph"/>
              <w:ind w:right="228"/>
              <w:rPr>
                <w:sz w:val="24"/>
                <w:lang w:val="ru-RU"/>
              </w:rPr>
            </w:pPr>
            <w:r w:rsidRPr="00702314">
              <w:rPr>
                <w:b/>
                <w:sz w:val="24"/>
                <w:lang w:val="ru-RU"/>
              </w:rPr>
              <w:t xml:space="preserve">Цели: </w:t>
            </w:r>
            <w:r w:rsidRPr="00702314">
              <w:rPr>
                <w:sz w:val="24"/>
                <w:lang w:val="ru-RU"/>
              </w:rPr>
              <w:t xml:space="preserve">раскрыть функцию буквы </w:t>
            </w:r>
            <w:r w:rsidRPr="00702314">
              <w:rPr>
                <w:b/>
                <w:i/>
                <w:sz w:val="24"/>
                <w:lang w:val="ru-RU"/>
              </w:rPr>
              <w:t xml:space="preserve">я </w:t>
            </w:r>
            <w:r w:rsidRPr="00702314">
              <w:rPr>
                <w:sz w:val="24"/>
                <w:lang w:val="ru-RU"/>
              </w:rPr>
              <w:t>в качестве показателя мягкости согласных звуков; совершенствовать умения давать характеристику звукам; создать условия для формирования навыка правильного чтения, развития речи, логического мышления;</w:t>
            </w:r>
          </w:p>
        </w:tc>
        <w:tc>
          <w:tcPr>
            <w:tcW w:w="1844" w:type="dxa"/>
          </w:tcPr>
          <w:p w:rsidR="009E48B0" w:rsidRPr="00702314" w:rsidRDefault="00702314">
            <w:pPr>
              <w:pStyle w:val="TableParagraph"/>
              <w:spacing w:line="264" w:lineRule="auto"/>
              <w:ind w:right="146"/>
              <w:rPr>
                <w:sz w:val="24"/>
                <w:lang w:val="ru-RU"/>
              </w:rPr>
            </w:pPr>
            <w:r w:rsidRPr="00702314">
              <w:rPr>
                <w:sz w:val="24"/>
                <w:lang w:val="ru-RU"/>
              </w:rPr>
              <w:t>Звуковые схемы, глухой, звонкий звуки, твердый и мягкий; ребусы, многозначные слова, словесная картина, слоги, имена собственные</w:t>
            </w:r>
          </w:p>
        </w:tc>
        <w:tc>
          <w:tcPr>
            <w:tcW w:w="2640" w:type="dxa"/>
          </w:tcPr>
          <w:p w:rsidR="009E48B0" w:rsidRPr="00702314" w:rsidRDefault="00702314">
            <w:pPr>
              <w:pStyle w:val="TableParagraph"/>
              <w:ind w:right="387"/>
              <w:rPr>
                <w:sz w:val="24"/>
                <w:lang w:val="ru-RU"/>
              </w:rPr>
            </w:pPr>
            <w:r w:rsidRPr="00702314">
              <w:rPr>
                <w:b/>
                <w:sz w:val="24"/>
                <w:lang w:val="ru-RU"/>
              </w:rPr>
              <w:t>Узнают</w:t>
            </w:r>
            <w:r w:rsidRPr="00702314">
              <w:rPr>
                <w:sz w:val="24"/>
                <w:lang w:val="ru-RU"/>
              </w:rPr>
              <w:t xml:space="preserve">, что буква </w:t>
            </w:r>
            <w:r w:rsidRPr="00702314">
              <w:rPr>
                <w:b/>
                <w:i/>
                <w:sz w:val="24"/>
                <w:lang w:val="ru-RU"/>
              </w:rPr>
              <w:t xml:space="preserve">я </w:t>
            </w:r>
            <w:r w:rsidRPr="00702314">
              <w:rPr>
                <w:sz w:val="24"/>
                <w:lang w:val="ru-RU"/>
              </w:rPr>
              <w:t>обозначает мягкость согласного звука и звук [</w:t>
            </w:r>
            <w:r>
              <w:rPr>
                <w:sz w:val="24"/>
              </w:rPr>
              <w:t>a</w:t>
            </w:r>
            <w:r w:rsidRPr="00702314">
              <w:rPr>
                <w:sz w:val="24"/>
                <w:lang w:val="ru-RU"/>
              </w:rPr>
              <w:t>].</w:t>
            </w:r>
          </w:p>
          <w:p w:rsidR="009E48B0" w:rsidRPr="00702314" w:rsidRDefault="00702314">
            <w:pPr>
              <w:pStyle w:val="TableParagraph"/>
              <w:ind w:right="210"/>
              <w:rPr>
                <w:sz w:val="24"/>
                <w:lang w:val="ru-RU"/>
              </w:rPr>
            </w:pPr>
            <w:r w:rsidRPr="00702314">
              <w:rPr>
                <w:b/>
                <w:sz w:val="24"/>
                <w:lang w:val="ru-RU"/>
              </w:rPr>
              <w:t xml:space="preserve">Научатся: </w:t>
            </w:r>
            <w:r w:rsidRPr="00702314">
              <w:rPr>
                <w:sz w:val="24"/>
                <w:lang w:val="ru-RU"/>
              </w:rPr>
              <w:t xml:space="preserve">читать слоги и слова с изученными буквами, производить слого- звуковой анализ слова с гласным звуком [а] после мягкого согласного (с опорой на схему-модель), определять место буквы </w:t>
            </w:r>
            <w:r w:rsidRPr="00702314">
              <w:rPr>
                <w:b/>
                <w:i/>
                <w:sz w:val="24"/>
                <w:lang w:val="ru-RU"/>
              </w:rPr>
              <w:t xml:space="preserve">я </w:t>
            </w:r>
            <w:r w:rsidRPr="00702314">
              <w:rPr>
                <w:sz w:val="24"/>
                <w:lang w:val="ru-RU"/>
              </w:rPr>
              <w:t>на «ленте букв»</w:t>
            </w:r>
          </w:p>
        </w:tc>
        <w:tc>
          <w:tcPr>
            <w:tcW w:w="3882" w:type="dxa"/>
          </w:tcPr>
          <w:p w:rsidR="009E48B0" w:rsidRPr="00702314" w:rsidRDefault="00702314">
            <w:pPr>
              <w:pStyle w:val="TableParagraph"/>
              <w:spacing w:line="264" w:lineRule="auto"/>
              <w:ind w:right="66"/>
              <w:rPr>
                <w:sz w:val="24"/>
                <w:lang w:val="ru-RU"/>
              </w:rPr>
            </w:pPr>
            <w:r w:rsidRPr="00702314">
              <w:rPr>
                <w:b/>
                <w:sz w:val="24"/>
                <w:lang w:val="ru-RU"/>
              </w:rPr>
              <w:t xml:space="preserve">Регулятивные: </w:t>
            </w:r>
            <w:r w:rsidRPr="00702314">
              <w:rPr>
                <w:sz w:val="24"/>
                <w:lang w:val="ru-RU"/>
              </w:rPr>
              <w:t xml:space="preserve">осуществлять констатирующий и прогнозирующий контроль по результату и по способу действия. </w:t>
            </w:r>
            <w:r w:rsidRPr="00702314">
              <w:rPr>
                <w:b/>
                <w:sz w:val="24"/>
                <w:lang w:val="ru-RU"/>
              </w:rPr>
              <w:t xml:space="preserve">Познавательные: </w:t>
            </w:r>
            <w:r w:rsidRPr="00702314">
              <w:rPr>
                <w:sz w:val="24"/>
                <w:lang w:val="ru-RU"/>
              </w:rPr>
              <w:t>вносить необходимые дополнения и изменения в план и способ действия.</w:t>
            </w:r>
          </w:p>
          <w:p w:rsidR="009E48B0" w:rsidRPr="00702314" w:rsidRDefault="00702314">
            <w:pPr>
              <w:pStyle w:val="TableParagraph"/>
              <w:spacing w:before="2" w:line="264" w:lineRule="auto"/>
              <w:ind w:right="225"/>
              <w:rPr>
                <w:sz w:val="24"/>
                <w:lang w:val="ru-RU"/>
              </w:rPr>
            </w:pPr>
            <w:r w:rsidRPr="00702314">
              <w:rPr>
                <w:b/>
                <w:sz w:val="24"/>
                <w:lang w:val="ru-RU"/>
              </w:rPr>
              <w:t xml:space="preserve">Коммуникативные: </w:t>
            </w:r>
            <w:r w:rsidRPr="00702314">
              <w:rPr>
                <w:sz w:val="24"/>
                <w:lang w:val="ru-RU"/>
              </w:rPr>
              <w:t>слушать собеседника, принимать участие в работе парами, группами, использовать в общении правила вежливости</w:t>
            </w:r>
          </w:p>
        </w:tc>
        <w:tc>
          <w:tcPr>
            <w:tcW w:w="1843" w:type="dxa"/>
          </w:tcPr>
          <w:p w:rsidR="009E48B0" w:rsidRPr="00702314" w:rsidRDefault="00702314">
            <w:pPr>
              <w:pStyle w:val="TableParagraph"/>
              <w:spacing w:line="264" w:lineRule="auto"/>
              <w:ind w:left="100" w:right="227"/>
              <w:rPr>
                <w:sz w:val="24"/>
                <w:lang w:val="ru-RU"/>
              </w:rPr>
            </w:pPr>
            <w:r w:rsidRPr="00702314">
              <w:rPr>
                <w:sz w:val="24"/>
                <w:lang w:val="ru-RU"/>
              </w:rPr>
              <w:t>Адекватная мотивация: самооценка на основе критериев успешности учебной деятельности</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1114"/>
        </w:trPr>
        <w:tc>
          <w:tcPr>
            <w:tcW w:w="535" w:type="dxa"/>
          </w:tcPr>
          <w:p w:rsidR="009E48B0" w:rsidRPr="00702314" w:rsidRDefault="009E48B0">
            <w:pPr>
              <w:rPr>
                <w:lang w:val="ru-RU"/>
              </w:rPr>
            </w:pPr>
          </w:p>
        </w:tc>
        <w:tc>
          <w:tcPr>
            <w:tcW w:w="850" w:type="dxa"/>
          </w:tcPr>
          <w:p w:rsidR="009E48B0" w:rsidRPr="00702314" w:rsidRDefault="009E48B0">
            <w:pPr>
              <w:rPr>
                <w:lang w:val="ru-RU"/>
              </w:rPr>
            </w:pPr>
          </w:p>
        </w:tc>
        <w:tc>
          <w:tcPr>
            <w:tcW w:w="1985" w:type="dxa"/>
          </w:tcPr>
          <w:p w:rsidR="009E48B0" w:rsidRPr="00702314" w:rsidRDefault="009E48B0">
            <w:pPr>
              <w:rPr>
                <w:lang w:val="ru-RU"/>
              </w:rPr>
            </w:pPr>
          </w:p>
        </w:tc>
        <w:tc>
          <w:tcPr>
            <w:tcW w:w="2835" w:type="dxa"/>
          </w:tcPr>
          <w:p w:rsidR="009E48B0" w:rsidRPr="00702314" w:rsidRDefault="00702314">
            <w:pPr>
              <w:pStyle w:val="TableParagraph"/>
              <w:ind w:right="188"/>
              <w:rPr>
                <w:sz w:val="24"/>
                <w:lang w:val="ru-RU"/>
              </w:rPr>
            </w:pPr>
            <w:r w:rsidRPr="00702314">
              <w:rPr>
                <w:sz w:val="24"/>
                <w:lang w:val="ru-RU"/>
              </w:rPr>
              <w:t>воспитывать усидчивость, умение работать в коллективе, в группе, в паре</w:t>
            </w:r>
          </w:p>
        </w:tc>
        <w:tc>
          <w:tcPr>
            <w:tcW w:w="1844" w:type="dxa"/>
          </w:tcPr>
          <w:p w:rsidR="009E48B0" w:rsidRPr="00702314" w:rsidRDefault="009E48B0">
            <w:pPr>
              <w:rPr>
                <w:lang w:val="ru-RU"/>
              </w:rPr>
            </w:pPr>
          </w:p>
        </w:tc>
        <w:tc>
          <w:tcPr>
            <w:tcW w:w="2640" w:type="dxa"/>
          </w:tcPr>
          <w:p w:rsidR="009E48B0" w:rsidRPr="00702314" w:rsidRDefault="009E48B0">
            <w:pPr>
              <w:rPr>
                <w:lang w:val="ru-RU"/>
              </w:rPr>
            </w:pPr>
          </w:p>
        </w:tc>
        <w:tc>
          <w:tcPr>
            <w:tcW w:w="3882" w:type="dxa"/>
          </w:tcPr>
          <w:p w:rsidR="009E48B0" w:rsidRPr="00702314" w:rsidRDefault="009E48B0">
            <w:pPr>
              <w:rPr>
                <w:lang w:val="ru-RU"/>
              </w:rPr>
            </w:pPr>
          </w:p>
        </w:tc>
        <w:tc>
          <w:tcPr>
            <w:tcW w:w="1843" w:type="dxa"/>
          </w:tcPr>
          <w:p w:rsidR="009E48B0" w:rsidRPr="00702314" w:rsidRDefault="009E48B0">
            <w:pPr>
              <w:rPr>
                <w:lang w:val="ru-RU"/>
              </w:rPr>
            </w:pPr>
          </w:p>
        </w:tc>
      </w:tr>
      <w:tr w:rsidR="009E48B0" w:rsidRPr="009F0A17">
        <w:trPr>
          <w:trHeight w:hRule="exact" w:val="4979"/>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44</w:t>
            </w:r>
          </w:p>
        </w:tc>
        <w:tc>
          <w:tcPr>
            <w:tcW w:w="850" w:type="dxa"/>
          </w:tcPr>
          <w:p w:rsidR="009E48B0" w:rsidRDefault="009E48B0"/>
        </w:tc>
        <w:tc>
          <w:tcPr>
            <w:tcW w:w="1985" w:type="dxa"/>
          </w:tcPr>
          <w:p w:rsidR="009E48B0" w:rsidRPr="00702314" w:rsidRDefault="00702314">
            <w:pPr>
              <w:pStyle w:val="TableParagraph"/>
              <w:spacing w:line="264" w:lineRule="auto"/>
              <w:ind w:left="100" w:right="374"/>
              <w:rPr>
                <w:b/>
                <w:i/>
                <w:sz w:val="24"/>
                <w:lang w:val="ru-RU"/>
              </w:rPr>
            </w:pPr>
            <w:r w:rsidRPr="00702314">
              <w:rPr>
                <w:b/>
                <w:sz w:val="24"/>
                <w:lang w:val="ru-RU"/>
              </w:rPr>
              <w:t xml:space="preserve">Согласные звуки [г], [г’], буквы </w:t>
            </w:r>
            <w:r w:rsidRPr="00702314">
              <w:rPr>
                <w:b/>
                <w:i/>
                <w:sz w:val="24"/>
                <w:lang w:val="ru-RU"/>
              </w:rPr>
              <w:t>Г</w:t>
            </w:r>
            <w:r w:rsidRPr="00702314">
              <w:rPr>
                <w:b/>
                <w:sz w:val="24"/>
                <w:lang w:val="ru-RU"/>
              </w:rPr>
              <w:t xml:space="preserve">, </w:t>
            </w:r>
            <w:r w:rsidRPr="00702314">
              <w:rPr>
                <w:b/>
                <w:i/>
                <w:sz w:val="24"/>
                <w:lang w:val="ru-RU"/>
              </w:rPr>
              <w:t>г</w:t>
            </w:r>
          </w:p>
          <w:p w:rsidR="009E48B0" w:rsidRPr="00702314" w:rsidRDefault="009E48B0">
            <w:pPr>
              <w:pStyle w:val="TableParagraph"/>
              <w:ind w:left="0"/>
              <w:rPr>
                <w:b/>
                <w:sz w:val="26"/>
                <w:lang w:val="ru-RU"/>
              </w:rPr>
            </w:pPr>
          </w:p>
          <w:p w:rsidR="009E48B0" w:rsidRDefault="00702314">
            <w:pPr>
              <w:pStyle w:val="TableParagraph"/>
              <w:spacing w:before="1"/>
              <w:ind w:left="100" w:right="259"/>
              <w:rPr>
                <w:sz w:val="24"/>
              </w:rPr>
            </w:pPr>
            <w:r>
              <w:rPr>
                <w:sz w:val="24"/>
              </w:rPr>
              <w:t>(с. 118–120)</w:t>
            </w:r>
          </w:p>
        </w:tc>
        <w:tc>
          <w:tcPr>
            <w:tcW w:w="2835" w:type="dxa"/>
          </w:tcPr>
          <w:p w:rsidR="009E48B0" w:rsidRPr="00702314" w:rsidRDefault="00702314">
            <w:pPr>
              <w:pStyle w:val="TableParagraph"/>
              <w:ind w:right="204"/>
              <w:rPr>
                <w:sz w:val="24"/>
                <w:lang w:val="ru-RU"/>
              </w:rPr>
            </w:pPr>
            <w:r w:rsidRPr="00702314">
              <w:rPr>
                <w:sz w:val="24"/>
                <w:lang w:val="ru-RU"/>
              </w:rPr>
              <w:t xml:space="preserve">Какие звуки обозначаются буквой </w:t>
            </w:r>
            <w:r w:rsidRPr="00702314">
              <w:rPr>
                <w:b/>
                <w:i/>
                <w:sz w:val="24"/>
                <w:lang w:val="ru-RU"/>
              </w:rPr>
              <w:t>г</w:t>
            </w:r>
            <w:r w:rsidRPr="00702314">
              <w:rPr>
                <w:sz w:val="24"/>
                <w:lang w:val="ru-RU"/>
              </w:rPr>
              <w:t xml:space="preserve">? </w:t>
            </w:r>
            <w:r w:rsidRPr="00702314">
              <w:rPr>
                <w:b/>
                <w:sz w:val="24"/>
                <w:lang w:val="ru-RU"/>
              </w:rPr>
              <w:t xml:space="preserve">Цели: </w:t>
            </w:r>
            <w:r w:rsidRPr="00702314">
              <w:rPr>
                <w:sz w:val="24"/>
                <w:lang w:val="ru-RU"/>
              </w:rPr>
              <w:t xml:space="preserve">познакомить с согласными звуками [г], [г’] и буквами </w:t>
            </w:r>
            <w:r w:rsidRPr="00702314">
              <w:rPr>
                <w:b/>
                <w:i/>
                <w:sz w:val="24"/>
                <w:lang w:val="ru-RU"/>
              </w:rPr>
              <w:t>Г</w:t>
            </w:r>
            <w:r w:rsidRPr="00702314">
              <w:rPr>
                <w:sz w:val="24"/>
                <w:lang w:val="ru-RU"/>
              </w:rPr>
              <w:t xml:space="preserve">, </w:t>
            </w:r>
            <w:r w:rsidRPr="00702314">
              <w:rPr>
                <w:b/>
                <w:i/>
                <w:sz w:val="24"/>
                <w:lang w:val="ru-RU"/>
              </w:rPr>
              <w:t>г</w:t>
            </w:r>
            <w:r w:rsidRPr="00702314">
              <w:rPr>
                <w:sz w:val="24"/>
                <w:lang w:val="ru-RU"/>
              </w:rPr>
              <w:t>; совершенствовать умения характеризовать изученные звуки, навык чтения; закреплять представление об однокоренных словах; создать условия для развития речи, логического мышления; учить сравнивать</w:t>
            </w:r>
          </w:p>
          <w:p w:rsidR="009E48B0" w:rsidRPr="00702314" w:rsidRDefault="00702314">
            <w:pPr>
              <w:pStyle w:val="TableParagraph"/>
              <w:ind w:right="896"/>
              <w:rPr>
                <w:sz w:val="24"/>
                <w:lang w:val="ru-RU"/>
              </w:rPr>
            </w:pPr>
            <w:r w:rsidRPr="00702314">
              <w:rPr>
                <w:sz w:val="24"/>
                <w:lang w:val="ru-RU"/>
              </w:rPr>
              <w:t>произношение и написание звуков и букв</w:t>
            </w:r>
          </w:p>
        </w:tc>
        <w:tc>
          <w:tcPr>
            <w:tcW w:w="1844" w:type="dxa"/>
          </w:tcPr>
          <w:p w:rsidR="009E48B0" w:rsidRPr="00702314" w:rsidRDefault="00702314">
            <w:pPr>
              <w:pStyle w:val="TableParagraph"/>
              <w:spacing w:line="264" w:lineRule="auto"/>
              <w:ind w:right="146"/>
              <w:rPr>
                <w:sz w:val="24"/>
                <w:lang w:val="ru-RU"/>
              </w:rPr>
            </w:pPr>
            <w:r w:rsidRPr="00702314">
              <w:rPr>
                <w:sz w:val="24"/>
                <w:lang w:val="ru-RU"/>
              </w:rPr>
              <w:t>Звуковые схемы, глухой, звонкий звуки, твердый и мягкий; ребусы, многозначные слова, словесная картина, слоги, имена собственные</w:t>
            </w:r>
          </w:p>
        </w:tc>
        <w:tc>
          <w:tcPr>
            <w:tcW w:w="2640" w:type="dxa"/>
          </w:tcPr>
          <w:p w:rsidR="009E48B0" w:rsidRPr="00702314" w:rsidRDefault="00702314">
            <w:pPr>
              <w:pStyle w:val="TableParagraph"/>
              <w:spacing w:line="264" w:lineRule="auto"/>
              <w:ind w:right="132"/>
              <w:rPr>
                <w:sz w:val="24"/>
                <w:lang w:val="ru-RU"/>
              </w:rPr>
            </w:pPr>
            <w:r w:rsidRPr="00702314">
              <w:rPr>
                <w:b/>
                <w:sz w:val="24"/>
                <w:lang w:val="ru-RU"/>
              </w:rPr>
              <w:t xml:space="preserve">Научатся:  </w:t>
            </w:r>
            <w:r w:rsidRPr="00702314">
              <w:rPr>
                <w:sz w:val="24"/>
                <w:lang w:val="ru-RU"/>
              </w:rPr>
              <w:t>вычленять в речи согласныезвуки [г], [г’], обозначать их в письменнойречи,</w:t>
            </w:r>
          </w:p>
          <w:p w:rsidR="009E48B0" w:rsidRPr="00702314" w:rsidRDefault="00702314">
            <w:pPr>
              <w:pStyle w:val="TableParagraph"/>
              <w:spacing w:line="264" w:lineRule="auto"/>
              <w:ind w:right="142"/>
              <w:rPr>
                <w:sz w:val="24"/>
                <w:lang w:val="ru-RU"/>
              </w:rPr>
            </w:pPr>
            <w:r w:rsidRPr="00702314">
              <w:rPr>
                <w:sz w:val="24"/>
                <w:lang w:val="ru-RU"/>
              </w:rPr>
              <w:t>называть парные согласные, читать слоги и слова с изученными буквами, подбирать однокоренные слова</w:t>
            </w:r>
          </w:p>
        </w:tc>
        <w:tc>
          <w:tcPr>
            <w:tcW w:w="3882" w:type="dxa"/>
          </w:tcPr>
          <w:p w:rsidR="009E48B0" w:rsidRPr="00702314" w:rsidRDefault="00702314">
            <w:pPr>
              <w:pStyle w:val="TableParagraph"/>
              <w:spacing w:line="264" w:lineRule="auto"/>
              <w:ind w:right="66"/>
              <w:rPr>
                <w:sz w:val="24"/>
                <w:lang w:val="ru-RU"/>
              </w:rPr>
            </w:pPr>
            <w:r w:rsidRPr="00702314">
              <w:rPr>
                <w:b/>
                <w:sz w:val="24"/>
                <w:lang w:val="ru-RU"/>
              </w:rPr>
              <w:t xml:space="preserve">Регулятивные: </w:t>
            </w:r>
            <w:r w:rsidRPr="00702314">
              <w:rPr>
                <w:sz w:val="24"/>
                <w:lang w:val="ru-RU"/>
              </w:rPr>
              <w:t xml:space="preserve">осуществлять констатирующий и прогнозирующий контроль по результату и по способу действия. </w:t>
            </w:r>
            <w:r w:rsidRPr="00702314">
              <w:rPr>
                <w:b/>
                <w:sz w:val="24"/>
                <w:lang w:val="ru-RU"/>
              </w:rPr>
              <w:t xml:space="preserve">Познавательные: </w:t>
            </w:r>
            <w:r w:rsidRPr="00702314">
              <w:rPr>
                <w:sz w:val="24"/>
                <w:lang w:val="ru-RU"/>
              </w:rPr>
              <w:t>вносить необходимые дополнения и изменения в план и способ действия.</w:t>
            </w:r>
          </w:p>
          <w:p w:rsidR="009E48B0" w:rsidRPr="00702314" w:rsidRDefault="00702314">
            <w:pPr>
              <w:pStyle w:val="TableParagraph"/>
              <w:spacing w:line="264" w:lineRule="auto"/>
              <w:ind w:right="630"/>
              <w:jc w:val="both"/>
              <w:rPr>
                <w:sz w:val="24"/>
                <w:lang w:val="ru-RU"/>
              </w:rPr>
            </w:pPr>
            <w:r w:rsidRPr="00702314">
              <w:rPr>
                <w:b/>
                <w:sz w:val="24"/>
                <w:lang w:val="ru-RU"/>
              </w:rPr>
              <w:t xml:space="preserve">Коммуникативные: </w:t>
            </w:r>
            <w:r w:rsidRPr="00702314">
              <w:rPr>
                <w:sz w:val="24"/>
                <w:lang w:val="ru-RU"/>
              </w:rPr>
              <w:t>слушать собеседника, договариваться, приходить к общему решению</w:t>
            </w:r>
          </w:p>
        </w:tc>
        <w:tc>
          <w:tcPr>
            <w:tcW w:w="1843" w:type="dxa"/>
          </w:tcPr>
          <w:p w:rsidR="009E48B0" w:rsidRPr="00702314" w:rsidRDefault="00702314">
            <w:pPr>
              <w:pStyle w:val="TableParagraph"/>
              <w:spacing w:line="264" w:lineRule="auto"/>
              <w:ind w:left="100" w:right="524"/>
              <w:rPr>
                <w:sz w:val="24"/>
                <w:lang w:val="ru-RU"/>
              </w:rPr>
            </w:pPr>
            <w:r w:rsidRPr="00702314">
              <w:rPr>
                <w:sz w:val="24"/>
                <w:lang w:val="ru-RU"/>
              </w:rPr>
              <w:t>Адекватная мотивация: принятие образа</w:t>
            </w:r>
          </w:p>
          <w:p w:rsidR="009E48B0" w:rsidRPr="00702314" w:rsidRDefault="00702314">
            <w:pPr>
              <w:pStyle w:val="TableParagraph"/>
              <w:spacing w:line="266" w:lineRule="auto"/>
              <w:ind w:left="100" w:right="127"/>
              <w:rPr>
                <w:sz w:val="24"/>
                <w:lang w:val="ru-RU"/>
              </w:rPr>
            </w:pPr>
            <w:r w:rsidRPr="00702314">
              <w:rPr>
                <w:sz w:val="24"/>
                <w:lang w:val="ru-RU"/>
              </w:rPr>
              <w:t>«хорошего ученика»</w:t>
            </w:r>
          </w:p>
        </w:tc>
      </w:tr>
      <w:tr w:rsidR="009E48B0">
        <w:trPr>
          <w:trHeight w:hRule="exact" w:val="4261"/>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45</w:t>
            </w:r>
          </w:p>
        </w:tc>
        <w:tc>
          <w:tcPr>
            <w:tcW w:w="850" w:type="dxa"/>
          </w:tcPr>
          <w:p w:rsidR="009E48B0" w:rsidRDefault="009E48B0"/>
        </w:tc>
        <w:tc>
          <w:tcPr>
            <w:tcW w:w="1985" w:type="dxa"/>
          </w:tcPr>
          <w:p w:rsidR="009E48B0" w:rsidRPr="00702314" w:rsidRDefault="00702314">
            <w:pPr>
              <w:pStyle w:val="TableParagraph"/>
              <w:spacing w:line="264" w:lineRule="auto"/>
              <w:ind w:left="100" w:right="354"/>
              <w:rPr>
                <w:b/>
                <w:sz w:val="24"/>
                <w:lang w:val="ru-RU"/>
              </w:rPr>
            </w:pPr>
            <w:r w:rsidRPr="00702314">
              <w:rPr>
                <w:b/>
                <w:sz w:val="24"/>
                <w:lang w:val="ru-RU"/>
              </w:rPr>
              <w:t xml:space="preserve">Чтение слов с буквой </w:t>
            </w:r>
            <w:r w:rsidRPr="00702314">
              <w:rPr>
                <w:b/>
                <w:i/>
                <w:sz w:val="24"/>
                <w:lang w:val="ru-RU"/>
              </w:rPr>
              <w:t>г</w:t>
            </w:r>
            <w:r w:rsidRPr="00702314">
              <w:rPr>
                <w:b/>
                <w:sz w:val="24"/>
                <w:lang w:val="ru-RU"/>
              </w:rPr>
              <w:t>.</w:t>
            </w:r>
          </w:p>
          <w:p w:rsidR="009E48B0" w:rsidRPr="00702314" w:rsidRDefault="00702314">
            <w:pPr>
              <w:pStyle w:val="TableParagraph"/>
              <w:spacing w:line="264" w:lineRule="auto"/>
              <w:ind w:left="100" w:right="205"/>
              <w:rPr>
                <w:b/>
                <w:sz w:val="24"/>
                <w:lang w:val="ru-RU"/>
              </w:rPr>
            </w:pPr>
            <w:r w:rsidRPr="00702314">
              <w:rPr>
                <w:b/>
                <w:sz w:val="24"/>
                <w:lang w:val="ru-RU"/>
              </w:rPr>
              <w:t>Сопоставление слогов</w:t>
            </w:r>
          </w:p>
          <w:p w:rsidR="009E48B0" w:rsidRPr="00702314" w:rsidRDefault="00702314">
            <w:pPr>
              <w:pStyle w:val="TableParagraph"/>
              <w:spacing w:line="264" w:lineRule="auto"/>
              <w:ind w:left="100" w:right="396"/>
              <w:rPr>
                <w:b/>
                <w:i/>
                <w:sz w:val="24"/>
                <w:lang w:val="ru-RU"/>
              </w:rPr>
            </w:pPr>
            <w:r w:rsidRPr="00702314">
              <w:rPr>
                <w:b/>
                <w:sz w:val="24"/>
                <w:lang w:val="ru-RU"/>
              </w:rPr>
              <w:t xml:space="preserve">и слов с буквами </w:t>
            </w:r>
            <w:r w:rsidRPr="00702314">
              <w:rPr>
                <w:b/>
                <w:i/>
                <w:sz w:val="24"/>
                <w:lang w:val="ru-RU"/>
              </w:rPr>
              <w:t xml:space="preserve">к </w:t>
            </w:r>
            <w:r w:rsidRPr="00702314">
              <w:rPr>
                <w:b/>
                <w:sz w:val="24"/>
                <w:lang w:val="ru-RU"/>
              </w:rPr>
              <w:t xml:space="preserve">и </w:t>
            </w:r>
            <w:r w:rsidRPr="00702314">
              <w:rPr>
                <w:b/>
                <w:i/>
                <w:sz w:val="24"/>
                <w:lang w:val="ru-RU"/>
              </w:rPr>
              <w:t>г</w:t>
            </w:r>
          </w:p>
          <w:p w:rsidR="009E48B0" w:rsidRPr="00702314" w:rsidRDefault="009E48B0">
            <w:pPr>
              <w:pStyle w:val="TableParagraph"/>
              <w:ind w:left="0"/>
              <w:rPr>
                <w:b/>
                <w:sz w:val="26"/>
                <w:lang w:val="ru-RU"/>
              </w:rPr>
            </w:pPr>
          </w:p>
          <w:p w:rsidR="009E48B0" w:rsidRDefault="00702314">
            <w:pPr>
              <w:pStyle w:val="TableParagraph"/>
              <w:spacing w:before="1"/>
              <w:ind w:left="100" w:right="259"/>
              <w:rPr>
                <w:sz w:val="24"/>
              </w:rPr>
            </w:pPr>
            <w:r>
              <w:rPr>
                <w:sz w:val="24"/>
              </w:rPr>
              <w:t>(с. 121–123)</w:t>
            </w:r>
          </w:p>
        </w:tc>
        <w:tc>
          <w:tcPr>
            <w:tcW w:w="2835" w:type="dxa"/>
          </w:tcPr>
          <w:p w:rsidR="009E48B0" w:rsidRPr="00702314" w:rsidRDefault="00702314">
            <w:pPr>
              <w:pStyle w:val="TableParagraph"/>
              <w:spacing w:line="264" w:lineRule="auto"/>
              <w:ind w:right="158"/>
              <w:rPr>
                <w:sz w:val="24"/>
                <w:lang w:val="ru-RU"/>
              </w:rPr>
            </w:pPr>
            <w:r w:rsidRPr="00702314">
              <w:rPr>
                <w:b/>
                <w:sz w:val="24"/>
                <w:lang w:val="ru-RU"/>
              </w:rPr>
              <w:t xml:space="preserve">Цели: </w:t>
            </w:r>
            <w:r w:rsidRPr="00702314">
              <w:rPr>
                <w:sz w:val="24"/>
                <w:lang w:val="ru-RU"/>
              </w:rPr>
              <w:t xml:space="preserve">создать условия для формирования навыка правильного чтения, развития речи, памяти и логического мышления, умения правильно употреблять предлоги, определять тему и главную мысль текста, различать звуки, обозначенные буквами </w:t>
            </w:r>
            <w:r w:rsidRPr="00702314">
              <w:rPr>
                <w:b/>
                <w:i/>
                <w:sz w:val="24"/>
                <w:lang w:val="ru-RU"/>
              </w:rPr>
              <w:t xml:space="preserve">к </w:t>
            </w:r>
            <w:r w:rsidRPr="00702314">
              <w:rPr>
                <w:sz w:val="24"/>
                <w:lang w:val="ru-RU"/>
              </w:rPr>
              <w:t xml:space="preserve">и </w:t>
            </w:r>
            <w:r w:rsidRPr="00702314">
              <w:rPr>
                <w:b/>
                <w:i/>
                <w:sz w:val="24"/>
                <w:lang w:val="ru-RU"/>
              </w:rPr>
              <w:t>г</w:t>
            </w:r>
            <w:r w:rsidRPr="00702314">
              <w:rPr>
                <w:sz w:val="24"/>
                <w:lang w:val="ru-RU"/>
              </w:rPr>
              <w:t>; учить печатать под диктовку доступные предложения, делать</w:t>
            </w:r>
          </w:p>
        </w:tc>
        <w:tc>
          <w:tcPr>
            <w:tcW w:w="1844" w:type="dxa"/>
          </w:tcPr>
          <w:p w:rsidR="009E48B0" w:rsidRPr="00702314" w:rsidRDefault="00702314">
            <w:pPr>
              <w:pStyle w:val="TableParagraph"/>
              <w:spacing w:line="264" w:lineRule="auto"/>
              <w:ind w:right="147"/>
              <w:rPr>
                <w:sz w:val="24"/>
                <w:lang w:val="ru-RU"/>
              </w:rPr>
            </w:pPr>
            <w:r w:rsidRPr="00702314">
              <w:rPr>
                <w:sz w:val="24"/>
                <w:lang w:val="ru-RU"/>
              </w:rPr>
              <w:t>Подведение итогов и вывод после выполнения определенного блоказаданий</w:t>
            </w:r>
          </w:p>
        </w:tc>
        <w:tc>
          <w:tcPr>
            <w:tcW w:w="2640" w:type="dxa"/>
          </w:tcPr>
          <w:p w:rsidR="009E48B0" w:rsidRPr="00702314" w:rsidRDefault="00702314">
            <w:pPr>
              <w:pStyle w:val="TableParagraph"/>
              <w:spacing w:line="264" w:lineRule="auto"/>
              <w:ind w:right="125"/>
              <w:rPr>
                <w:sz w:val="24"/>
                <w:lang w:val="ru-RU"/>
              </w:rPr>
            </w:pPr>
            <w:r w:rsidRPr="00702314">
              <w:rPr>
                <w:b/>
                <w:sz w:val="24"/>
                <w:lang w:val="ru-RU"/>
              </w:rPr>
              <w:t>Научатся:</w:t>
            </w:r>
            <w:r w:rsidRPr="00702314">
              <w:rPr>
                <w:sz w:val="24"/>
                <w:lang w:val="ru-RU"/>
              </w:rPr>
              <w:t>читать слоги и слова с изученными буквами, правильноупотреблять в своей речи предлоги, различать звуки [г] и [к], [г’] и[к’]</w:t>
            </w:r>
          </w:p>
        </w:tc>
        <w:tc>
          <w:tcPr>
            <w:tcW w:w="3882" w:type="dxa"/>
          </w:tcPr>
          <w:p w:rsidR="009E48B0" w:rsidRPr="00702314" w:rsidRDefault="00702314">
            <w:pPr>
              <w:pStyle w:val="TableParagraph"/>
              <w:spacing w:line="264" w:lineRule="auto"/>
              <w:ind w:right="66"/>
              <w:rPr>
                <w:sz w:val="24"/>
                <w:lang w:val="ru-RU"/>
              </w:rPr>
            </w:pPr>
            <w:r w:rsidRPr="00702314">
              <w:rPr>
                <w:b/>
                <w:sz w:val="24"/>
                <w:lang w:val="ru-RU"/>
              </w:rPr>
              <w:t xml:space="preserve">Регулятивные: </w:t>
            </w:r>
            <w:r w:rsidRPr="00702314">
              <w:rPr>
                <w:sz w:val="24"/>
                <w:lang w:val="ru-RU"/>
              </w:rPr>
              <w:t xml:space="preserve">осуществлять констатирующий и прогнозирующий контроль по результату и по способу действия. </w:t>
            </w:r>
            <w:r w:rsidRPr="00702314">
              <w:rPr>
                <w:b/>
                <w:sz w:val="24"/>
                <w:lang w:val="ru-RU"/>
              </w:rPr>
              <w:t xml:space="preserve">Познавательные: </w:t>
            </w:r>
            <w:r w:rsidRPr="00702314">
              <w:rPr>
                <w:sz w:val="24"/>
                <w:lang w:val="ru-RU"/>
              </w:rPr>
              <w:t>вносить необходимые дополнения и изменения в план и способ действия.</w:t>
            </w:r>
          </w:p>
          <w:p w:rsidR="009E48B0" w:rsidRPr="00702314" w:rsidRDefault="00702314">
            <w:pPr>
              <w:pStyle w:val="TableParagraph"/>
              <w:spacing w:line="264" w:lineRule="auto"/>
              <w:ind w:right="663"/>
              <w:rPr>
                <w:sz w:val="24"/>
                <w:lang w:val="ru-RU"/>
              </w:rPr>
            </w:pPr>
            <w:r w:rsidRPr="00702314">
              <w:rPr>
                <w:b/>
                <w:sz w:val="24"/>
                <w:lang w:val="ru-RU"/>
              </w:rPr>
              <w:t xml:space="preserve">Коммуникативные: </w:t>
            </w:r>
            <w:r w:rsidRPr="00702314">
              <w:rPr>
                <w:sz w:val="24"/>
                <w:lang w:val="ru-RU"/>
              </w:rPr>
              <w:t>слушать собеседника, использовать в общении правила вежливости</w:t>
            </w:r>
          </w:p>
        </w:tc>
        <w:tc>
          <w:tcPr>
            <w:tcW w:w="1843" w:type="dxa"/>
          </w:tcPr>
          <w:p w:rsidR="009E48B0" w:rsidRPr="00702314" w:rsidRDefault="00702314">
            <w:pPr>
              <w:pStyle w:val="TableParagraph"/>
              <w:spacing w:line="264" w:lineRule="auto"/>
              <w:ind w:left="100" w:right="153"/>
              <w:rPr>
                <w:sz w:val="24"/>
                <w:lang w:val="ru-RU"/>
              </w:rPr>
            </w:pPr>
            <w:r w:rsidRPr="00702314">
              <w:rPr>
                <w:sz w:val="24"/>
                <w:lang w:val="ru-RU"/>
              </w:rPr>
              <w:t>Установка на экологическую культуру, ценностное отношение к природному миру, этические чувства: благородство души, деликатность</w:t>
            </w:r>
          </w:p>
          <w:p w:rsidR="009E48B0" w:rsidRDefault="00702314">
            <w:pPr>
              <w:pStyle w:val="TableParagraph"/>
              <w:spacing w:line="264" w:lineRule="auto"/>
              <w:ind w:left="100" w:right="390"/>
              <w:rPr>
                <w:sz w:val="24"/>
              </w:rPr>
            </w:pPr>
            <w:r>
              <w:rPr>
                <w:sz w:val="24"/>
              </w:rPr>
              <w:t>в отношении к людям,</w:t>
            </w:r>
          </w:p>
        </w:tc>
      </w:tr>
    </w:tbl>
    <w:p w:rsidR="009E48B0" w:rsidRDefault="009E48B0">
      <w:pPr>
        <w:spacing w:line="264" w:lineRule="auto"/>
        <w:rPr>
          <w:sz w:val="24"/>
        </w:rPr>
        <w:sectPr w:rsidR="009E48B0">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trPr>
          <w:trHeight w:hRule="exact" w:val="617"/>
        </w:trPr>
        <w:tc>
          <w:tcPr>
            <w:tcW w:w="535" w:type="dxa"/>
          </w:tcPr>
          <w:p w:rsidR="009E48B0" w:rsidRDefault="009E48B0"/>
        </w:tc>
        <w:tc>
          <w:tcPr>
            <w:tcW w:w="850" w:type="dxa"/>
          </w:tcPr>
          <w:p w:rsidR="009E48B0" w:rsidRDefault="009E48B0"/>
        </w:tc>
        <w:tc>
          <w:tcPr>
            <w:tcW w:w="1985" w:type="dxa"/>
          </w:tcPr>
          <w:p w:rsidR="009E48B0" w:rsidRDefault="009E48B0"/>
        </w:tc>
        <w:tc>
          <w:tcPr>
            <w:tcW w:w="2835" w:type="dxa"/>
          </w:tcPr>
          <w:p w:rsidR="009E48B0" w:rsidRDefault="00702314">
            <w:pPr>
              <w:pStyle w:val="TableParagraph"/>
              <w:spacing w:line="264" w:lineRule="exact"/>
              <w:ind w:right="243"/>
              <w:rPr>
                <w:sz w:val="24"/>
              </w:rPr>
            </w:pPr>
            <w:r>
              <w:rPr>
                <w:sz w:val="24"/>
              </w:rPr>
              <w:t>выводы</w:t>
            </w:r>
          </w:p>
        </w:tc>
        <w:tc>
          <w:tcPr>
            <w:tcW w:w="1844" w:type="dxa"/>
          </w:tcPr>
          <w:p w:rsidR="009E48B0" w:rsidRDefault="009E48B0"/>
        </w:tc>
        <w:tc>
          <w:tcPr>
            <w:tcW w:w="2640" w:type="dxa"/>
          </w:tcPr>
          <w:p w:rsidR="009E48B0" w:rsidRDefault="009E48B0"/>
        </w:tc>
        <w:tc>
          <w:tcPr>
            <w:tcW w:w="3882" w:type="dxa"/>
          </w:tcPr>
          <w:p w:rsidR="009E48B0" w:rsidRDefault="009E48B0"/>
        </w:tc>
        <w:tc>
          <w:tcPr>
            <w:tcW w:w="1843" w:type="dxa"/>
          </w:tcPr>
          <w:p w:rsidR="009E48B0" w:rsidRDefault="00702314">
            <w:pPr>
              <w:pStyle w:val="TableParagraph"/>
              <w:spacing w:line="266" w:lineRule="auto"/>
              <w:ind w:left="100" w:right="531"/>
              <w:rPr>
                <w:sz w:val="24"/>
              </w:rPr>
            </w:pPr>
            <w:r>
              <w:rPr>
                <w:sz w:val="24"/>
              </w:rPr>
              <w:t>проявление внимания</w:t>
            </w:r>
          </w:p>
        </w:tc>
      </w:tr>
      <w:tr w:rsidR="009E48B0" w:rsidRPr="009F0A17">
        <w:trPr>
          <w:trHeight w:hRule="exact" w:val="3351"/>
        </w:trPr>
        <w:tc>
          <w:tcPr>
            <w:tcW w:w="535" w:type="dxa"/>
          </w:tcPr>
          <w:p w:rsidR="009E48B0" w:rsidRDefault="009E48B0">
            <w:pPr>
              <w:pStyle w:val="TableParagraph"/>
              <w:spacing w:before="8"/>
              <w:ind w:left="0"/>
              <w:rPr>
                <w:b/>
              </w:rPr>
            </w:pPr>
          </w:p>
          <w:p w:rsidR="009E48B0" w:rsidRDefault="00702314">
            <w:pPr>
              <w:pStyle w:val="TableParagraph"/>
              <w:ind w:left="0" w:right="143"/>
              <w:jc w:val="right"/>
              <w:rPr>
                <w:sz w:val="24"/>
              </w:rPr>
            </w:pPr>
            <w:r>
              <w:rPr>
                <w:sz w:val="24"/>
              </w:rPr>
              <w:t>46</w:t>
            </w:r>
          </w:p>
        </w:tc>
        <w:tc>
          <w:tcPr>
            <w:tcW w:w="850" w:type="dxa"/>
          </w:tcPr>
          <w:p w:rsidR="009E48B0" w:rsidRDefault="009E48B0"/>
        </w:tc>
        <w:tc>
          <w:tcPr>
            <w:tcW w:w="1985" w:type="dxa"/>
          </w:tcPr>
          <w:p w:rsidR="009E48B0" w:rsidRPr="00702314" w:rsidRDefault="00702314">
            <w:pPr>
              <w:pStyle w:val="TableParagraph"/>
              <w:spacing w:line="264" w:lineRule="auto"/>
              <w:ind w:left="100" w:right="139"/>
              <w:rPr>
                <w:b/>
                <w:sz w:val="24"/>
                <w:lang w:val="ru-RU"/>
              </w:rPr>
            </w:pPr>
            <w:r w:rsidRPr="00702314">
              <w:rPr>
                <w:b/>
                <w:sz w:val="24"/>
                <w:lang w:val="ru-RU"/>
              </w:rPr>
              <w:t>Согласный звук [ч’],буквы Ч,ч</w:t>
            </w:r>
          </w:p>
          <w:p w:rsidR="009E48B0" w:rsidRPr="00702314" w:rsidRDefault="009E48B0">
            <w:pPr>
              <w:pStyle w:val="TableParagraph"/>
              <w:ind w:left="0"/>
              <w:rPr>
                <w:b/>
                <w:sz w:val="26"/>
                <w:lang w:val="ru-RU"/>
              </w:rPr>
            </w:pPr>
          </w:p>
          <w:p w:rsidR="009E48B0" w:rsidRDefault="00702314">
            <w:pPr>
              <w:pStyle w:val="TableParagraph"/>
              <w:spacing w:before="1"/>
              <w:ind w:left="100" w:right="259"/>
              <w:rPr>
                <w:sz w:val="24"/>
              </w:rPr>
            </w:pPr>
            <w:r>
              <w:rPr>
                <w:sz w:val="24"/>
              </w:rPr>
              <w:t>(Ч. 2, с. 4–6)</w:t>
            </w:r>
          </w:p>
        </w:tc>
        <w:tc>
          <w:tcPr>
            <w:tcW w:w="2835" w:type="dxa"/>
          </w:tcPr>
          <w:p w:rsidR="009E48B0" w:rsidRPr="00702314" w:rsidRDefault="00702314">
            <w:pPr>
              <w:pStyle w:val="TableParagraph"/>
              <w:spacing w:line="264" w:lineRule="auto"/>
              <w:ind w:right="134"/>
              <w:rPr>
                <w:sz w:val="24"/>
                <w:lang w:val="ru-RU"/>
              </w:rPr>
            </w:pPr>
            <w:r w:rsidRPr="00702314">
              <w:rPr>
                <w:b/>
                <w:sz w:val="24"/>
                <w:lang w:val="ru-RU"/>
              </w:rPr>
              <w:t xml:space="preserve">Цели: </w:t>
            </w:r>
            <w:r w:rsidRPr="00702314">
              <w:rPr>
                <w:sz w:val="24"/>
                <w:lang w:val="ru-RU"/>
              </w:rPr>
              <w:t xml:space="preserve">познакомить с согласным звуком [ч’] и буквами </w:t>
            </w:r>
            <w:r w:rsidRPr="00702314">
              <w:rPr>
                <w:b/>
                <w:i/>
                <w:sz w:val="24"/>
                <w:lang w:val="ru-RU"/>
              </w:rPr>
              <w:t>Ч</w:t>
            </w:r>
            <w:r w:rsidRPr="00702314">
              <w:rPr>
                <w:sz w:val="24"/>
                <w:lang w:val="ru-RU"/>
              </w:rPr>
              <w:t xml:space="preserve">, </w:t>
            </w:r>
            <w:r w:rsidRPr="00702314">
              <w:rPr>
                <w:b/>
                <w:i/>
                <w:sz w:val="24"/>
                <w:lang w:val="ru-RU"/>
              </w:rPr>
              <w:t>ч</w:t>
            </w:r>
            <w:r w:rsidRPr="00702314">
              <w:rPr>
                <w:sz w:val="24"/>
                <w:lang w:val="ru-RU"/>
              </w:rPr>
              <w:t xml:space="preserve">; совершенствовать умения давать характеристику изученным звукам; познакомить со слогами- слияниями </w:t>
            </w:r>
            <w:r w:rsidRPr="00702314">
              <w:rPr>
                <w:i/>
                <w:sz w:val="24"/>
                <w:lang w:val="ru-RU"/>
              </w:rPr>
              <w:t>ча, чу</w:t>
            </w:r>
            <w:r w:rsidRPr="00702314">
              <w:rPr>
                <w:sz w:val="24"/>
                <w:lang w:val="ru-RU"/>
              </w:rPr>
              <w:t>; сформировать представление о звуке</w:t>
            </w:r>
          </w:p>
        </w:tc>
        <w:tc>
          <w:tcPr>
            <w:tcW w:w="1844" w:type="dxa"/>
          </w:tcPr>
          <w:p w:rsidR="009E48B0" w:rsidRPr="00702314" w:rsidRDefault="00702314">
            <w:pPr>
              <w:pStyle w:val="TableParagraph"/>
              <w:spacing w:line="264" w:lineRule="auto"/>
              <w:ind w:right="146"/>
              <w:rPr>
                <w:sz w:val="24"/>
                <w:lang w:val="ru-RU"/>
              </w:rPr>
            </w:pPr>
            <w:r w:rsidRPr="00702314">
              <w:rPr>
                <w:sz w:val="24"/>
                <w:lang w:val="ru-RU"/>
              </w:rPr>
              <w:t>Звуковые схемы, глухой, мягкий звуки; ребусы, многозначные слова, словесная картина, слоги, имена собственные</w:t>
            </w:r>
          </w:p>
        </w:tc>
        <w:tc>
          <w:tcPr>
            <w:tcW w:w="2640" w:type="dxa"/>
          </w:tcPr>
          <w:p w:rsidR="009E48B0" w:rsidRPr="00702314" w:rsidRDefault="00702314">
            <w:pPr>
              <w:pStyle w:val="TableParagraph"/>
              <w:spacing w:line="264" w:lineRule="exact"/>
              <w:ind w:right="101"/>
              <w:rPr>
                <w:sz w:val="24"/>
                <w:lang w:val="ru-RU"/>
              </w:rPr>
            </w:pPr>
            <w:r w:rsidRPr="00702314">
              <w:rPr>
                <w:b/>
                <w:sz w:val="24"/>
                <w:lang w:val="ru-RU"/>
              </w:rPr>
              <w:t>Научатся:</w:t>
            </w:r>
            <w:r w:rsidRPr="00702314">
              <w:rPr>
                <w:sz w:val="24"/>
                <w:lang w:val="ru-RU"/>
              </w:rPr>
              <w:t>выделять</w:t>
            </w:r>
          </w:p>
          <w:p w:rsidR="009E48B0" w:rsidRPr="00702314" w:rsidRDefault="00702314">
            <w:pPr>
              <w:pStyle w:val="TableParagraph"/>
              <w:spacing w:before="29" w:line="264" w:lineRule="auto"/>
              <w:ind w:right="101"/>
              <w:rPr>
                <w:sz w:val="24"/>
                <w:lang w:val="ru-RU"/>
              </w:rPr>
            </w:pPr>
            <w:r w:rsidRPr="00702314">
              <w:rPr>
                <w:sz w:val="24"/>
                <w:lang w:val="ru-RU"/>
              </w:rPr>
              <w:t>в речи согласный звук [ч’], читать слоги и слова с изученными буквами</w:t>
            </w:r>
          </w:p>
        </w:tc>
        <w:tc>
          <w:tcPr>
            <w:tcW w:w="3882" w:type="dxa"/>
          </w:tcPr>
          <w:p w:rsidR="009E48B0" w:rsidRPr="00702314" w:rsidRDefault="00702314">
            <w:pPr>
              <w:pStyle w:val="TableParagraph"/>
              <w:spacing w:line="264" w:lineRule="auto"/>
              <w:ind w:right="66"/>
              <w:rPr>
                <w:sz w:val="24"/>
                <w:lang w:val="ru-RU"/>
              </w:rPr>
            </w:pPr>
            <w:r w:rsidRPr="00702314">
              <w:rPr>
                <w:b/>
                <w:sz w:val="24"/>
                <w:lang w:val="ru-RU"/>
              </w:rPr>
              <w:t xml:space="preserve">Регулятивные: </w:t>
            </w:r>
            <w:r w:rsidRPr="00702314">
              <w:rPr>
                <w:sz w:val="24"/>
                <w:lang w:val="ru-RU"/>
              </w:rPr>
              <w:t xml:space="preserve">осуществлять констатирующий и прогнозирующий контроль по результату и по способу действия. </w:t>
            </w:r>
            <w:r w:rsidRPr="00702314">
              <w:rPr>
                <w:b/>
                <w:sz w:val="24"/>
                <w:lang w:val="ru-RU"/>
              </w:rPr>
              <w:t xml:space="preserve">Познавательные: </w:t>
            </w:r>
            <w:r w:rsidRPr="00702314">
              <w:rPr>
                <w:sz w:val="24"/>
                <w:lang w:val="ru-RU"/>
              </w:rPr>
              <w:t>вносить необходимые дополнения и изменения в план и способ действия.</w:t>
            </w:r>
          </w:p>
          <w:p w:rsidR="009E48B0" w:rsidRDefault="00702314">
            <w:pPr>
              <w:pStyle w:val="TableParagraph"/>
              <w:spacing w:line="264" w:lineRule="auto"/>
              <w:ind w:right="663"/>
              <w:rPr>
                <w:sz w:val="24"/>
              </w:rPr>
            </w:pPr>
            <w:r>
              <w:rPr>
                <w:b/>
                <w:sz w:val="24"/>
              </w:rPr>
              <w:t xml:space="preserve">Коммуникативные: </w:t>
            </w:r>
            <w:r>
              <w:rPr>
                <w:sz w:val="24"/>
              </w:rPr>
              <w:t>слушать собеседника</w:t>
            </w:r>
          </w:p>
        </w:tc>
        <w:tc>
          <w:tcPr>
            <w:tcW w:w="1843" w:type="dxa"/>
          </w:tcPr>
          <w:p w:rsidR="009E48B0" w:rsidRPr="00702314" w:rsidRDefault="00702314">
            <w:pPr>
              <w:pStyle w:val="TableParagraph"/>
              <w:spacing w:line="264" w:lineRule="auto"/>
              <w:ind w:left="100" w:right="227"/>
              <w:rPr>
                <w:sz w:val="24"/>
                <w:lang w:val="ru-RU"/>
              </w:rPr>
            </w:pPr>
            <w:r w:rsidRPr="00702314">
              <w:rPr>
                <w:sz w:val="24"/>
                <w:lang w:val="ru-RU"/>
              </w:rPr>
              <w:t>Адекватная мотивация: самооценка на основе критериев успешности учебной деятельности</w:t>
            </w:r>
          </w:p>
        </w:tc>
      </w:tr>
      <w:tr w:rsidR="009E48B0" w:rsidRPr="009F0A17">
        <w:trPr>
          <w:trHeight w:hRule="exact" w:val="3348"/>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47</w:t>
            </w:r>
          </w:p>
        </w:tc>
        <w:tc>
          <w:tcPr>
            <w:tcW w:w="850" w:type="dxa"/>
          </w:tcPr>
          <w:p w:rsidR="009E48B0" w:rsidRDefault="009E48B0"/>
        </w:tc>
        <w:tc>
          <w:tcPr>
            <w:tcW w:w="1985" w:type="dxa"/>
          </w:tcPr>
          <w:p w:rsidR="009E48B0" w:rsidRPr="00702314" w:rsidRDefault="00702314">
            <w:pPr>
              <w:pStyle w:val="TableParagraph"/>
              <w:spacing w:line="261" w:lineRule="auto"/>
              <w:ind w:left="100" w:right="139"/>
              <w:rPr>
                <w:sz w:val="24"/>
                <w:lang w:val="ru-RU"/>
              </w:rPr>
            </w:pPr>
            <w:r w:rsidRPr="00702314">
              <w:rPr>
                <w:b/>
                <w:sz w:val="24"/>
                <w:lang w:val="ru-RU"/>
              </w:rPr>
              <w:t xml:space="preserve">Согласный звук [ч’],буквы </w:t>
            </w:r>
            <w:r w:rsidRPr="00702314">
              <w:rPr>
                <w:b/>
                <w:i/>
                <w:sz w:val="24"/>
                <w:lang w:val="ru-RU"/>
              </w:rPr>
              <w:t>Ч</w:t>
            </w:r>
            <w:r w:rsidRPr="00702314">
              <w:rPr>
                <w:b/>
                <w:sz w:val="24"/>
                <w:lang w:val="ru-RU"/>
              </w:rPr>
              <w:t xml:space="preserve">, </w:t>
            </w:r>
            <w:r w:rsidRPr="00702314">
              <w:rPr>
                <w:b/>
                <w:i/>
                <w:sz w:val="24"/>
                <w:lang w:val="ru-RU"/>
              </w:rPr>
              <w:t xml:space="preserve">ч </w:t>
            </w:r>
            <w:r w:rsidRPr="00702314">
              <w:rPr>
                <w:sz w:val="24"/>
                <w:lang w:val="ru-RU"/>
              </w:rPr>
              <w:t>(закрепление)</w:t>
            </w:r>
          </w:p>
          <w:p w:rsidR="009E48B0" w:rsidRPr="00702314" w:rsidRDefault="009E48B0">
            <w:pPr>
              <w:pStyle w:val="TableParagraph"/>
              <w:spacing w:before="8"/>
              <w:ind w:left="0"/>
              <w:rPr>
                <w:b/>
                <w:sz w:val="26"/>
                <w:lang w:val="ru-RU"/>
              </w:rPr>
            </w:pPr>
          </w:p>
          <w:p w:rsidR="009E48B0" w:rsidRDefault="00702314">
            <w:pPr>
              <w:pStyle w:val="TableParagraph"/>
              <w:ind w:left="100" w:right="259"/>
              <w:rPr>
                <w:sz w:val="24"/>
              </w:rPr>
            </w:pPr>
            <w:r>
              <w:rPr>
                <w:sz w:val="24"/>
              </w:rPr>
              <w:t>(с. 7–9)</w:t>
            </w:r>
          </w:p>
        </w:tc>
        <w:tc>
          <w:tcPr>
            <w:tcW w:w="2835" w:type="dxa"/>
          </w:tcPr>
          <w:p w:rsidR="009E48B0" w:rsidRPr="00702314" w:rsidRDefault="00702314">
            <w:pPr>
              <w:pStyle w:val="TableParagraph"/>
              <w:spacing w:line="264" w:lineRule="auto"/>
              <w:ind w:right="290"/>
              <w:rPr>
                <w:sz w:val="24"/>
                <w:lang w:val="ru-RU"/>
              </w:rPr>
            </w:pPr>
            <w:r w:rsidRPr="00702314">
              <w:rPr>
                <w:b/>
                <w:sz w:val="24"/>
                <w:lang w:val="ru-RU"/>
              </w:rPr>
              <w:t xml:space="preserve">Цели: </w:t>
            </w:r>
            <w:r w:rsidRPr="00702314">
              <w:rPr>
                <w:sz w:val="24"/>
                <w:lang w:val="ru-RU"/>
              </w:rPr>
              <w:t>учить подбирать группы родственных слов, делать выводы по проделанной работе, запоминать правила; воспитывать ответственность за выполнение задания</w:t>
            </w:r>
          </w:p>
        </w:tc>
        <w:tc>
          <w:tcPr>
            <w:tcW w:w="1844" w:type="dxa"/>
          </w:tcPr>
          <w:p w:rsidR="009E48B0" w:rsidRPr="00702314" w:rsidRDefault="00702314">
            <w:pPr>
              <w:pStyle w:val="TableParagraph"/>
              <w:spacing w:line="264" w:lineRule="auto"/>
              <w:ind w:right="225"/>
              <w:rPr>
                <w:i/>
                <w:sz w:val="24"/>
                <w:lang w:val="ru-RU"/>
              </w:rPr>
            </w:pPr>
            <w:r w:rsidRPr="00702314">
              <w:rPr>
                <w:sz w:val="24"/>
                <w:lang w:val="ru-RU"/>
              </w:rPr>
              <w:t xml:space="preserve">Правила написания слияний </w:t>
            </w:r>
            <w:r w:rsidRPr="00702314">
              <w:rPr>
                <w:i/>
                <w:sz w:val="24"/>
                <w:lang w:val="ru-RU"/>
              </w:rPr>
              <w:t>ча, чу</w:t>
            </w:r>
          </w:p>
        </w:tc>
        <w:tc>
          <w:tcPr>
            <w:tcW w:w="2640" w:type="dxa"/>
          </w:tcPr>
          <w:p w:rsidR="009E48B0" w:rsidRPr="00702314" w:rsidRDefault="00702314">
            <w:pPr>
              <w:pStyle w:val="TableParagraph"/>
              <w:spacing w:line="264" w:lineRule="exact"/>
              <w:ind w:right="101"/>
              <w:rPr>
                <w:sz w:val="24"/>
                <w:lang w:val="ru-RU"/>
              </w:rPr>
            </w:pPr>
            <w:r w:rsidRPr="00702314">
              <w:rPr>
                <w:b/>
                <w:sz w:val="24"/>
                <w:lang w:val="ru-RU"/>
              </w:rPr>
              <w:t>Научатся:</w:t>
            </w:r>
            <w:r w:rsidRPr="00702314">
              <w:rPr>
                <w:sz w:val="24"/>
                <w:lang w:val="ru-RU"/>
              </w:rPr>
              <w:t>выделять</w:t>
            </w:r>
          </w:p>
          <w:p w:rsidR="009E48B0" w:rsidRPr="00702314" w:rsidRDefault="00702314">
            <w:pPr>
              <w:pStyle w:val="TableParagraph"/>
              <w:spacing w:before="26" w:line="264" w:lineRule="auto"/>
              <w:ind w:right="166"/>
              <w:rPr>
                <w:i/>
                <w:sz w:val="24"/>
                <w:lang w:val="ru-RU"/>
              </w:rPr>
            </w:pPr>
            <w:r w:rsidRPr="00702314">
              <w:rPr>
                <w:sz w:val="24"/>
                <w:lang w:val="ru-RU"/>
              </w:rPr>
              <w:t xml:space="preserve">в речи согласный звук [ч’], читать слоги и слова с изученными буквами, использовать при письме правила написания </w:t>
            </w:r>
            <w:r w:rsidRPr="00702314">
              <w:rPr>
                <w:i/>
                <w:sz w:val="24"/>
                <w:lang w:val="ru-RU"/>
              </w:rPr>
              <w:t xml:space="preserve">ча </w:t>
            </w:r>
            <w:r w:rsidRPr="00702314">
              <w:rPr>
                <w:sz w:val="24"/>
                <w:lang w:val="ru-RU"/>
              </w:rPr>
              <w:t>и</w:t>
            </w:r>
            <w:r w:rsidRPr="00702314">
              <w:rPr>
                <w:i/>
                <w:sz w:val="24"/>
                <w:lang w:val="ru-RU"/>
              </w:rPr>
              <w:t>чу</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Default="00702314">
            <w:pPr>
              <w:pStyle w:val="TableParagraph"/>
              <w:spacing w:before="2" w:line="264" w:lineRule="auto"/>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121"/>
              <w:rPr>
                <w:sz w:val="24"/>
                <w:lang w:val="ru-RU"/>
              </w:rPr>
            </w:pPr>
            <w:r w:rsidRPr="00702314">
              <w:rPr>
                <w:sz w:val="24"/>
                <w:lang w:val="ru-RU"/>
              </w:rPr>
              <w:t>Адекватная мотивация: уважительное отношение к иному мнению, терпимость</w:t>
            </w:r>
          </w:p>
        </w:tc>
      </w:tr>
      <w:tr w:rsidR="009E48B0">
        <w:trPr>
          <w:trHeight w:hRule="exact" w:val="290"/>
        </w:trPr>
        <w:tc>
          <w:tcPr>
            <w:tcW w:w="535" w:type="dxa"/>
            <w:tcBorders>
              <w:bottom w:val="nil"/>
            </w:tcBorders>
          </w:tcPr>
          <w:p w:rsidR="009E48B0" w:rsidRPr="00702314" w:rsidRDefault="009E48B0">
            <w:pPr>
              <w:rPr>
                <w:lang w:val="ru-RU"/>
              </w:rPr>
            </w:pPr>
          </w:p>
        </w:tc>
        <w:tc>
          <w:tcPr>
            <w:tcW w:w="850" w:type="dxa"/>
            <w:vMerge w:val="restart"/>
          </w:tcPr>
          <w:p w:rsidR="009E48B0" w:rsidRPr="00702314" w:rsidRDefault="009E48B0">
            <w:pPr>
              <w:rPr>
                <w:lang w:val="ru-RU"/>
              </w:rPr>
            </w:pPr>
          </w:p>
        </w:tc>
        <w:tc>
          <w:tcPr>
            <w:tcW w:w="1985" w:type="dxa"/>
            <w:tcBorders>
              <w:bottom w:val="nil"/>
            </w:tcBorders>
          </w:tcPr>
          <w:p w:rsidR="009E48B0" w:rsidRDefault="00702314">
            <w:pPr>
              <w:pStyle w:val="TableParagraph"/>
              <w:spacing w:line="269" w:lineRule="exact"/>
              <w:ind w:left="100" w:right="259"/>
              <w:rPr>
                <w:b/>
                <w:sz w:val="24"/>
              </w:rPr>
            </w:pPr>
            <w:r>
              <w:rPr>
                <w:b/>
                <w:sz w:val="24"/>
              </w:rPr>
              <w:t xml:space="preserve">Буква </w:t>
            </w:r>
            <w:r>
              <w:rPr>
                <w:b/>
                <w:i/>
                <w:sz w:val="24"/>
              </w:rPr>
              <w:t xml:space="preserve">ь </w:t>
            </w:r>
            <w:r>
              <w:rPr>
                <w:b/>
                <w:sz w:val="24"/>
              </w:rPr>
              <w:t>–</w:t>
            </w:r>
          </w:p>
        </w:tc>
        <w:tc>
          <w:tcPr>
            <w:tcW w:w="2835" w:type="dxa"/>
            <w:tcBorders>
              <w:bottom w:val="nil"/>
            </w:tcBorders>
          </w:tcPr>
          <w:p w:rsidR="009E48B0" w:rsidRDefault="00702314">
            <w:pPr>
              <w:pStyle w:val="TableParagraph"/>
              <w:spacing w:line="265" w:lineRule="exact"/>
              <w:ind w:right="108"/>
              <w:rPr>
                <w:sz w:val="24"/>
              </w:rPr>
            </w:pPr>
            <w:r>
              <w:rPr>
                <w:sz w:val="24"/>
              </w:rPr>
              <w:t>Зачем в словах пишется</w:t>
            </w:r>
          </w:p>
        </w:tc>
        <w:tc>
          <w:tcPr>
            <w:tcW w:w="1844" w:type="dxa"/>
            <w:tcBorders>
              <w:bottom w:val="nil"/>
            </w:tcBorders>
          </w:tcPr>
          <w:p w:rsidR="009E48B0" w:rsidRDefault="00702314">
            <w:pPr>
              <w:pStyle w:val="TableParagraph"/>
              <w:spacing w:line="265" w:lineRule="exact"/>
              <w:ind w:right="80"/>
              <w:rPr>
                <w:sz w:val="24"/>
              </w:rPr>
            </w:pPr>
            <w:r>
              <w:rPr>
                <w:sz w:val="24"/>
              </w:rPr>
              <w:t>Мягкий знак –</w:t>
            </w:r>
          </w:p>
        </w:tc>
        <w:tc>
          <w:tcPr>
            <w:tcW w:w="2640" w:type="dxa"/>
            <w:tcBorders>
              <w:bottom w:val="nil"/>
            </w:tcBorders>
          </w:tcPr>
          <w:p w:rsidR="009E48B0" w:rsidRDefault="00702314">
            <w:pPr>
              <w:pStyle w:val="TableParagraph"/>
              <w:spacing w:line="265" w:lineRule="exact"/>
              <w:ind w:right="101"/>
              <w:rPr>
                <w:sz w:val="24"/>
              </w:rPr>
            </w:pPr>
            <w:r>
              <w:rPr>
                <w:b/>
                <w:sz w:val="24"/>
              </w:rPr>
              <w:t>Узнают</w:t>
            </w:r>
            <w:r>
              <w:rPr>
                <w:sz w:val="24"/>
              </w:rPr>
              <w:t>особенности</w:t>
            </w:r>
          </w:p>
        </w:tc>
        <w:tc>
          <w:tcPr>
            <w:tcW w:w="3882" w:type="dxa"/>
            <w:tcBorders>
              <w:bottom w:val="nil"/>
            </w:tcBorders>
          </w:tcPr>
          <w:p w:rsidR="009E48B0" w:rsidRDefault="00702314">
            <w:pPr>
              <w:pStyle w:val="TableParagraph"/>
              <w:spacing w:line="265" w:lineRule="exact"/>
              <w:ind w:right="66"/>
              <w:rPr>
                <w:sz w:val="24"/>
              </w:rPr>
            </w:pPr>
            <w:r>
              <w:rPr>
                <w:b/>
                <w:sz w:val="24"/>
              </w:rPr>
              <w:t xml:space="preserve">Регулятивные: </w:t>
            </w:r>
            <w:r>
              <w:rPr>
                <w:sz w:val="24"/>
              </w:rPr>
              <w:t>формулировать и</w:t>
            </w:r>
          </w:p>
        </w:tc>
        <w:tc>
          <w:tcPr>
            <w:tcW w:w="1843" w:type="dxa"/>
            <w:tcBorders>
              <w:bottom w:val="nil"/>
            </w:tcBorders>
          </w:tcPr>
          <w:p w:rsidR="009E48B0" w:rsidRDefault="00702314">
            <w:pPr>
              <w:pStyle w:val="TableParagraph"/>
              <w:spacing w:line="265" w:lineRule="exact"/>
              <w:ind w:left="100" w:right="127"/>
              <w:rPr>
                <w:sz w:val="24"/>
              </w:rPr>
            </w:pPr>
            <w:r>
              <w:rPr>
                <w:sz w:val="24"/>
              </w:rPr>
              <w:t>Адекватная</w:t>
            </w:r>
          </w:p>
        </w:tc>
      </w:tr>
      <w:tr w:rsidR="009E48B0">
        <w:trPr>
          <w:trHeight w:hRule="exact" w:val="290"/>
        </w:trPr>
        <w:tc>
          <w:tcPr>
            <w:tcW w:w="535" w:type="dxa"/>
            <w:tcBorders>
              <w:top w:val="nil"/>
              <w:bottom w:val="nil"/>
            </w:tcBorders>
          </w:tcPr>
          <w:p w:rsidR="009E48B0" w:rsidRDefault="00702314">
            <w:pPr>
              <w:pStyle w:val="TableParagraph"/>
              <w:spacing w:line="253" w:lineRule="exact"/>
              <w:ind w:left="0" w:right="143"/>
              <w:jc w:val="right"/>
              <w:rPr>
                <w:sz w:val="24"/>
              </w:rPr>
            </w:pPr>
            <w:r>
              <w:rPr>
                <w:sz w:val="24"/>
              </w:rPr>
              <w:t>48</w:t>
            </w:r>
          </w:p>
        </w:tc>
        <w:tc>
          <w:tcPr>
            <w:tcW w:w="850" w:type="dxa"/>
            <w:vMerge/>
          </w:tcPr>
          <w:p w:rsidR="009E48B0" w:rsidRDefault="009E48B0"/>
        </w:tc>
        <w:tc>
          <w:tcPr>
            <w:tcW w:w="1985" w:type="dxa"/>
            <w:tcBorders>
              <w:top w:val="nil"/>
              <w:bottom w:val="nil"/>
            </w:tcBorders>
          </w:tcPr>
          <w:p w:rsidR="009E48B0" w:rsidRDefault="00702314">
            <w:pPr>
              <w:pStyle w:val="TableParagraph"/>
              <w:spacing w:before="13"/>
              <w:ind w:left="100" w:right="259"/>
              <w:rPr>
                <w:b/>
                <w:sz w:val="24"/>
              </w:rPr>
            </w:pPr>
            <w:r>
              <w:rPr>
                <w:b/>
                <w:sz w:val="24"/>
              </w:rPr>
              <w:t>показатель</w:t>
            </w:r>
          </w:p>
        </w:tc>
        <w:tc>
          <w:tcPr>
            <w:tcW w:w="2835" w:type="dxa"/>
            <w:tcBorders>
              <w:top w:val="nil"/>
              <w:bottom w:val="nil"/>
            </w:tcBorders>
          </w:tcPr>
          <w:p w:rsidR="009E48B0" w:rsidRDefault="00702314">
            <w:pPr>
              <w:pStyle w:val="TableParagraph"/>
              <w:spacing w:before="8"/>
              <w:ind w:right="243"/>
              <w:rPr>
                <w:sz w:val="24"/>
              </w:rPr>
            </w:pPr>
            <w:r>
              <w:rPr>
                <w:b/>
                <w:i/>
                <w:sz w:val="24"/>
              </w:rPr>
              <w:t>ь</w:t>
            </w:r>
            <w:r>
              <w:rPr>
                <w:sz w:val="24"/>
              </w:rPr>
              <w:t>?</w:t>
            </w:r>
          </w:p>
        </w:tc>
        <w:tc>
          <w:tcPr>
            <w:tcW w:w="1844" w:type="dxa"/>
            <w:tcBorders>
              <w:top w:val="nil"/>
              <w:bottom w:val="nil"/>
            </w:tcBorders>
          </w:tcPr>
          <w:p w:rsidR="009E48B0" w:rsidRDefault="00702314">
            <w:pPr>
              <w:pStyle w:val="TableParagraph"/>
              <w:spacing w:before="8"/>
              <w:ind w:right="80"/>
              <w:rPr>
                <w:sz w:val="24"/>
              </w:rPr>
            </w:pPr>
            <w:r>
              <w:rPr>
                <w:sz w:val="24"/>
              </w:rPr>
              <w:t>показатель</w:t>
            </w:r>
          </w:p>
        </w:tc>
        <w:tc>
          <w:tcPr>
            <w:tcW w:w="2640" w:type="dxa"/>
            <w:tcBorders>
              <w:top w:val="nil"/>
              <w:bottom w:val="nil"/>
            </w:tcBorders>
          </w:tcPr>
          <w:p w:rsidR="009E48B0" w:rsidRDefault="00702314">
            <w:pPr>
              <w:pStyle w:val="TableParagraph"/>
              <w:spacing w:before="8"/>
              <w:ind w:right="635"/>
              <w:rPr>
                <w:sz w:val="24"/>
              </w:rPr>
            </w:pPr>
            <w:r>
              <w:rPr>
                <w:sz w:val="24"/>
              </w:rPr>
              <w:t xml:space="preserve">буквы </w:t>
            </w:r>
            <w:r>
              <w:rPr>
                <w:b/>
                <w:i/>
                <w:sz w:val="24"/>
              </w:rPr>
              <w:t>ь</w:t>
            </w:r>
            <w:r>
              <w:rPr>
                <w:sz w:val="24"/>
              </w:rPr>
              <w:t>.</w:t>
            </w:r>
          </w:p>
        </w:tc>
        <w:tc>
          <w:tcPr>
            <w:tcW w:w="3882" w:type="dxa"/>
            <w:tcBorders>
              <w:top w:val="nil"/>
              <w:bottom w:val="nil"/>
            </w:tcBorders>
          </w:tcPr>
          <w:p w:rsidR="009E48B0" w:rsidRDefault="00702314">
            <w:pPr>
              <w:pStyle w:val="TableParagraph"/>
              <w:spacing w:before="8"/>
              <w:ind w:right="586"/>
              <w:rPr>
                <w:sz w:val="24"/>
              </w:rPr>
            </w:pPr>
            <w:r>
              <w:rPr>
                <w:sz w:val="24"/>
              </w:rPr>
              <w:t>удерживать учебную задачу,</w:t>
            </w:r>
          </w:p>
        </w:tc>
        <w:tc>
          <w:tcPr>
            <w:tcW w:w="1843" w:type="dxa"/>
            <w:tcBorders>
              <w:top w:val="nil"/>
              <w:bottom w:val="nil"/>
            </w:tcBorders>
          </w:tcPr>
          <w:p w:rsidR="009E48B0" w:rsidRDefault="00702314">
            <w:pPr>
              <w:pStyle w:val="TableParagraph"/>
              <w:spacing w:before="8"/>
              <w:ind w:left="100" w:right="127"/>
              <w:rPr>
                <w:sz w:val="24"/>
              </w:rPr>
            </w:pPr>
            <w:r>
              <w:rPr>
                <w:sz w:val="24"/>
              </w:rPr>
              <w:t>мотивация:</w:t>
            </w:r>
          </w:p>
        </w:tc>
      </w:tr>
      <w:tr w:rsidR="009E48B0">
        <w:trPr>
          <w:trHeight w:hRule="exact" w:val="636"/>
        </w:trPr>
        <w:tc>
          <w:tcPr>
            <w:tcW w:w="535" w:type="dxa"/>
            <w:tcBorders>
              <w:top w:val="nil"/>
              <w:bottom w:val="nil"/>
            </w:tcBorders>
          </w:tcPr>
          <w:p w:rsidR="009E48B0" w:rsidRDefault="00702314">
            <w:pPr>
              <w:pStyle w:val="TableParagraph"/>
              <w:spacing w:line="239" w:lineRule="exact"/>
              <w:ind w:left="141" w:firstLine="79"/>
              <w:rPr>
                <w:sz w:val="24"/>
              </w:rPr>
            </w:pPr>
            <w:r>
              <w:rPr>
                <w:sz w:val="24"/>
              </w:rPr>
              <w:t>-</w:t>
            </w:r>
          </w:p>
          <w:p w:rsidR="009E48B0" w:rsidRDefault="00702314">
            <w:pPr>
              <w:pStyle w:val="TableParagraph"/>
              <w:ind w:left="141"/>
              <w:rPr>
                <w:sz w:val="24"/>
              </w:rPr>
            </w:pPr>
            <w:r>
              <w:rPr>
                <w:sz w:val="24"/>
              </w:rPr>
              <w:t>49</w:t>
            </w:r>
          </w:p>
        </w:tc>
        <w:tc>
          <w:tcPr>
            <w:tcW w:w="850" w:type="dxa"/>
            <w:vMerge/>
          </w:tcPr>
          <w:p w:rsidR="009E48B0" w:rsidRDefault="009E48B0"/>
        </w:tc>
        <w:tc>
          <w:tcPr>
            <w:tcW w:w="1985" w:type="dxa"/>
            <w:tcBorders>
              <w:top w:val="nil"/>
              <w:bottom w:val="nil"/>
            </w:tcBorders>
          </w:tcPr>
          <w:p w:rsidR="009E48B0" w:rsidRDefault="00702314">
            <w:pPr>
              <w:pStyle w:val="TableParagraph"/>
              <w:spacing w:before="25" w:line="264" w:lineRule="auto"/>
              <w:ind w:left="100" w:right="186"/>
              <w:rPr>
                <w:b/>
                <w:sz w:val="24"/>
              </w:rPr>
            </w:pPr>
            <w:r>
              <w:rPr>
                <w:b/>
                <w:sz w:val="24"/>
              </w:rPr>
              <w:t>мягкости предшествующ</w:t>
            </w:r>
          </w:p>
        </w:tc>
        <w:tc>
          <w:tcPr>
            <w:tcW w:w="2835" w:type="dxa"/>
            <w:tcBorders>
              <w:top w:val="nil"/>
              <w:bottom w:val="nil"/>
            </w:tcBorders>
          </w:tcPr>
          <w:p w:rsidR="009E48B0" w:rsidRPr="00702314" w:rsidRDefault="00702314">
            <w:pPr>
              <w:pStyle w:val="TableParagraph"/>
              <w:spacing w:before="20" w:line="264" w:lineRule="auto"/>
              <w:ind w:right="174"/>
              <w:rPr>
                <w:sz w:val="24"/>
                <w:lang w:val="ru-RU"/>
              </w:rPr>
            </w:pPr>
            <w:r w:rsidRPr="00702314">
              <w:rPr>
                <w:b/>
                <w:sz w:val="24"/>
                <w:lang w:val="ru-RU"/>
              </w:rPr>
              <w:t xml:space="preserve">Цели: </w:t>
            </w:r>
            <w:r w:rsidRPr="00702314">
              <w:rPr>
                <w:sz w:val="24"/>
                <w:lang w:val="ru-RU"/>
              </w:rPr>
              <w:t xml:space="preserve">познакомить с буквой </w:t>
            </w:r>
            <w:r w:rsidRPr="00702314">
              <w:rPr>
                <w:b/>
                <w:i/>
                <w:sz w:val="24"/>
                <w:lang w:val="ru-RU"/>
              </w:rPr>
              <w:t>ь</w:t>
            </w:r>
            <w:r w:rsidRPr="00702314">
              <w:rPr>
                <w:sz w:val="24"/>
                <w:lang w:val="ru-RU"/>
              </w:rPr>
              <w:t>, обозначающей</w:t>
            </w:r>
          </w:p>
        </w:tc>
        <w:tc>
          <w:tcPr>
            <w:tcW w:w="1844" w:type="dxa"/>
            <w:tcBorders>
              <w:top w:val="nil"/>
              <w:bottom w:val="nil"/>
            </w:tcBorders>
          </w:tcPr>
          <w:p w:rsidR="009E48B0" w:rsidRDefault="00702314">
            <w:pPr>
              <w:pStyle w:val="TableParagraph"/>
              <w:spacing w:before="20" w:line="264" w:lineRule="auto"/>
              <w:ind w:right="643"/>
              <w:rPr>
                <w:sz w:val="24"/>
              </w:rPr>
            </w:pPr>
            <w:r>
              <w:rPr>
                <w:sz w:val="24"/>
              </w:rPr>
              <w:t>мягкости согласных</w:t>
            </w:r>
          </w:p>
        </w:tc>
        <w:tc>
          <w:tcPr>
            <w:tcW w:w="2640" w:type="dxa"/>
            <w:tcBorders>
              <w:top w:val="nil"/>
              <w:bottom w:val="nil"/>
            </w:tcBorders>
          </w:tcPr>
          <w:p w:rsidR="009E48B0" w:rsidRPr="00702314" w:rsidRDefault="00702314">
            <w:pPr>
              <w:pStyle w:val="TableParagraph"/>
              <w:spacing w:before="20" w:line="264" w:lineRule="auto"/>
              <w:ind w:right="117"/>
              <w:rPr>
                <w:sz w:val="24"/>
                <w:lang w:val="ru-RU"/>
              </w:rPr>
            </w:pPr>
            <w:r w:rsidRPr="00702314">
              <w:rPr>
                <w:b/>
                <w:sz w:val="24"/>
                <w:lang w:val="ru-RU"/>
              </w:rPr>
              <w:t>Научатся:</w:t>
            </w:r>
            <w:r w:rsidRPr="00702314">
              <w:rPr>
                <w:sz w:val="24"/>
                <w:lang w:val="ru-RU"/>
              </w:rPr>
              <w:t>различатьмя гкие и твердые</w:t>
            </w:r>
          </w:p>
        </w:tc>
        <w:tc>
          <w:tcPr>
            <w:tcW w:w="3882" w:type="dxa"/>
            <w:tcBorders>
              <w:top w:val="nil"/>
              <w:bottom w:val="nil"/>
            </w:tcBorders>
          </w:tcPr>
          <w:p w:rsidR="009E48B0" w:rsidRPr="00702314" w:rsidRDefault="00702314">
            <w:pPr>
              <w:pStyle w:val="TableParagraph"/>
              <w:spacing w:before="20" w:line="264" w:lineRule="auto"/>
              <w:ind w:right="637"/>
              <w:rPr>
                <w:sz w:val="24"/>
                <w:lang w:val="ru-RU"/>
              </w:rPr>
            </w:pPr>
            <w:r w:rsidRPr="00702314">
              <w:rPr>
                <w:sz w:val="24"/>
                <w:lang w:val="ru-RU"/>
              </w:rPr>
              <w:t>составлять план и последовательность действий.</w:t>
            </w:r>
          </w:p>
        </w:tc>
        <w:tc>
          <w:tcPr>
            <w:tcW w:w="1843" w:type="dxa"/>
            <w:tcBorders>
              <w:top w:val="nil"/>
              <w:bottom w:val="nil"/>
            </w:tcBorders>
          </w:tcPr>
          <w:p w:rsidR="009E48B0" w:rsidRDefault="00702314">
            <w:pPr>
              <w:pStyle w:val="TableParagraph"/>
              <w:spacing w:before="20" w:line="264" w:lineRule="auto"/>
              <w:ind w:left="100" w:right="283"/>
              <w:rPr>
                <w:sz w:val="24"/>
              </w:rPr>
            </w:pPr>
            <w:r>
              <w:rPr>
                <w:sz w:val="24"/>
              </w:rPr>
              <w:t>уважительное отношение к</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72" w:lineRule="exact"/>
              <w:ind w:left="100" w:right="259"/>
              <w:rPr>
                <w:b/>
                <w:sz w:val="24"/>
              </w:rPr>
            </w:pPr>
            <w:r>
              <w:rPr>
                <w:b/>
                <w:sz w:val="24"/>
              </w:rPr>
              <w:t>их согласных</w:t>
            </w:r>
          </w:p>
        </w:tc>
        <w:tc>
          <w:tcPr>
            <w:tcW w:w="2835" w:type="dxa"/>
            <w:tcBorders>
              <w:top w:val="nil"/>
              <w:bottom w:val="nil"/>
            </w:tcBorders>
          </w:tcPr>
          <w:p w:rsidR="009E48B0" w:rsidRDefault="00702314">
            <w:pPr>
              <w:pStyle w:val="TableParagraph"/>
              <w:spacing w:line="267" w:lineRule="exact"/>
              <w:ind w:right="243"/>
              <w:rPr>
                <w:sz w:val="24"/>
              </w:rPr>
            </w:pPr>
            <w:r>
              <w:rPr>
                <w:sz w:val="24"/>
              </w:rPr>
              <w:t>мягкость</w:t>
            </w:r>
          </w:p>
        </w:tc>
        <w:tc>
          <w:tcPr>
            <w:tcW w:w="1844" w:type="dxa"/>
            <w:tcBorders>
              <w:top w:val="nil"/>
              <w:bottom w:val="nil"/>
            </w:tcBorders>
          </w:tcPr>
          <w:p w:rsidR="009E48B0" w:rsidRDefault="00702314">
            <w:pPr>
              <w:pStyle w:val="TableParagraph"/>
              <w:spacing w:line="267" w:lineRule="exact"/>
              <w:ind w:right="80"/>
              <w:rPr>
                <w:sz w:val="24"/>
              </w:rPr>
            </w:pPr>
            <w:r>
              <w:rPr>
                <w:sz w:val="24"/>
              </w:rPr>
              <w:t>звуков</w:t>
            </w:r>
          </w:p>
        </w:tc>
        <w:tc>
          <w:tcPr>
            <w:tcW w:w="2640" w:type="dxa"/>
            <w:tcBorders>
              <w:top w:val="nil"/>
              <w:bottom w:val="nil"/>
            </w:tcBorders>
          </w:tcPr>
          <w:p w:rsidR="009E48B0" w:rsidRDefault="00702314">
            <w:pPr>
              <w:pStyle w:val="TableParagraph"/>
              <w:spacing w:line="267" w:lineRule="exact"/>
              <w:rPr>
                <w:sz w:val="24"/>
              </w:rPr>
            </w:pPr>
            <w:r>
              <w:rPr>
                <w:sz w:val="24"/>
              </w:rPr>
              <w:t>согласные звуки,читать</w:t>
            </w:r>
          </w:p>
        </w:tc>
        <w:tc>
          <w:tcPr>
            <w:tcW w:w="3882" w:type="dxa"/>
            <w:tcBorders>
              <w:top w:val="nil"/>
              <w:bottom w:val="nil"/>
            </w:tcBorders>
          </w:tcPr>
          <w:p w:rsidR="009E48B0" w:rsidRDefault="00702314">
            <w:pPr>
              <w:pStyle w:val="TableParagraph"/>
              <w:spacing w:line="267" w:lineRule="exact"/>
              <w:ind w:right="66"/>
              <w:rPr>
                <w:sz w:val="24"/>
              </w:rPr>
            </w:pPr>
            <w:r>
              <w:rPr>
                <w:b/>
                <w:sz w:val="24"/>
              </w:rPr>
              <w:t xml:space="preserve">Познавательные: </w:t>
            </w:r>
            <w:r>
              <w:rPr>
                <w:sz w:val="24"/>
              </w:rPr>
              <w:t>использовать</w:t>
            </w:r>
          </w:p>
        </w:tc>
        <w:tc>
          <w:tcPr>
            <w:tcW w:w="1843" w:type="dxa"/>
            <w:tcBorders>
              <w:top w:val="nil"/>
              <w:bottom w:val="nil"/>
            </w:tcBorders>
          </w:tcPr>
          <w:p w:rsidR="009E48B0" w:rsidRDefault="00702314">
            <w:pPr>
              <w:pStyle w:val="TableParagraph"/>
              <w:spacing w:line="267" w:lineRule="exact"/>
              <w:ind w:left="100" w:right="88"/>
              <w:rPr>
                <w:sz w:val="24"/>
              </w:rPr>
            </w:pPr>
            <w:r>
              <w:rPr>
                <w:sz w:val="24"/>
              </w:rPr>
              <w:t>иному мнению,</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73" w:lineRule="exact"/>
              <w:ind w:left="100" w:right="259"/>
              <w:rPr>
                <w:b/>
                <w:sz w:val="24"/>
              </w:rPr>
            </w:pPr>
            <w:r>
              <w:rPr>
                <w:b/>
                <w:sz w:val="24"/>
              </w:rPr>
              <w:t>звуков</w:t>
            </w:r>
          </w:p>
        </w:tc>
        <w:tc>
          <w:tcPr>
            <w:tcW w:w="2835" w:type="dxa"/>
            <w:tcBorders>
              <w:top w:val="nil"/>
              <w:bottom w:val="nil"/>
            </w:tcBorders>
          </w:tcPr>
          <w:p w:rsidR="009E48B0" w:rsidRDefault="00702314">
            <w:pPr>
              <w:pStyle w:val="TableParagraph"/>
              <w:spacing w:line="269" w:lineRule="exact"/>
              <w:ind w:right="243"/>
              <w:rPr>
                <w:sz w:val="24"/>
              </w:rPr>
            </w:pPr>
            <w:r>
              <w:rPr>
                <w:sz w:val="24"/>
              </w:rPr>
              <w:t>предшествующего</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69" w:lineRule="exact"/>
              <w:ind w:right="635"/>
              <w:rPr>
                <w:sz w:val="24"/>
              </w:rPr>
            </w:pPr>
            <w:r>
              <w:rPr>
                <w:sz w:val="24"/>
              </w:rPr>
              <w:t>слоги, слова с</w:t>
            </w:r>
          </w:p>
        </w:tc>
        <w:tc>
          <w:tcPr>
            <w:tcW w:w="3882" w:type="dxa"/>
            <w:tcBorders>
              <w:top w:val="nil"/>
              <w:bottom w:val="nil"/>
            </w:tcBorders>
          </w:tcPr>
          <w:p w:rsidR="009E48B0" w:rsidRDefault="00702314">
            <w:pPr>
              <w:pStyle w:val="TableParagraph"/>
              <w:spacing w:line="269" w:lineRule="exact"/>
              <w:ind w:right="586"/>
              <w:rPr>
                <w:sz w:val="24"/>
              </w:rPr>
            </w:pPr>
            <w:r>
              <w:rPr>
                <w:sz w:val="24"/>
              </w:rPr>
              <w:t>общие приемы решения задач,</w:t>
            </w:r>
          </w:p>
        </w:tc>
        <w:tc>
          <w:tcPr>
            <w:tcW w:w="1843" w:type="dxa"/>
            <w:tcBorders>
              <w:top w:val="nil"/>
              <w:bottom w:val="nil"/>
            </w:tcBorders>
          </w:tcPr>
          <w:p w:rsidR="009E48B0" w:rsidRDefault="00702314">
            <w:pPr>
              <w:pStyle w:val="TableParagraph"/>
              <w:spacing w:line="269" w:lineRule="exact"/>
              <w:ind w:left="100" w:right="127"/>
              <w:rPr>
                <w:sz w:val="24"/>
              </w:rPr>
            </w:pPr>
            <w:r>
              <w:rPr>
                <w:sz w:val="24"/>
              </w:rPr>
              <w:t>терпимость</w:t>
            </w:r>
          </w:p>
        </w:tc>
      </w:tr>
      <w:tr w:rsidR="009E48B0">
        <w:trPr>
          <w:trHeight w:hRule="exact" w:val="301"/>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67" w:lineRule="exact"/>
              <w:ind w:right="243"/>
              <w:rPr>
                <w:sz w:val="24"/>
              </w:rPr>
            </w:pPr>
            <w:r>
              <w:rPr>
                <w:sz w:val="24"/>
              </w:rPr>
              <w:t>согласного; создать</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67" w:lineRule="exact"/>
              <w:ind w:right="101"/>
              <w:rPr>
                <w:sz w:val="24"/>
              </w:rPr>
            </w:pPr>
            <w:r>
              <w:rPr>
                <w:sz w:val="24"/>
              </w:rPr>
              <w:t>изученными буквами,</w:t>
            </w:r>
          </w:p>
        </w:tc>
        <w:tc>
          <w:tcPr>
            <w:tcW w:w="3882" w:type="dxa"/>
            <w:tcBorders>
              <w:top w:val="nil"/>
              <w:bottom w:val="nil"/>
            </w:tcBorders>
          </w:tcPr>
          <w:p w:rsidR="009E48B0" w:rsidRDefault="00702314">
            <w:pPr>
              <w:pStyle w:val="TableParagraph"/>
              <w:spacing w:line="267" w:lineRule="exact"/>
              <w:ind w:right="586"/>
              <w:rPr>
                <w:sz w:val="24"/>
              </w:rPr>
            </w:pPr>
            <w:r>
              <w:rPr>
                <w:sz w:val="24"/>
              </w:rPr>
              <w:t>контролировать и оценивать</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71" w:lineRule="exact"/>
              <w:ind w:left="100" w:right="259"/>
              <w:rPr>
                <w:sz w:val="24"/>
              </w:rPr>
            </w:pPr>
            <w:r>
              <w:rPr>
                <w:sz w:val="24"/>
              </w:rPr>
              <w:t>(с. 10–15)</w:t>
            </w:r>
          </w:p>
        </w:tc>
        <w:tc>
          <w:tcPr>
            <w:tcW w:w="2835" w:type="dxa"/>
            <w:tcBorders>
              <w:top w:val="nil"/>
              <w:bottom w:val="nil"/>
            </w:tcBorders>
          </w:tcPr>
          <w:p w:rsidR="009E48B0" w:rsidRDefault="00702314">
            <w:pPr>
              <w:pStyle w:val="TableParagraph"/>
              <w:spacing w:line="271" w:lineRule="exact"/>
              <w:ind w:right="243"/>
              <w:rPr>
                <w:sz w:val="24"/>
              </w:rPr>
            </w:pPr>
            <w:r>
              <w:rPr>
                <w:sz w:val="24"/>
              </w:rPr>
              <w:t>условия для осознания</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101"/>
              <w:rPr>
                <w:sz w:val="24"/>
              </w:rPr>
            </w:pPr>
            <w:r>
              <w:rPr>
                <w:sz w:val="24"/>
              </w:rPr>
              <w:t>производить слого-</w:t>
            </w:r>
          </w:p>
        </w:tc>
        <w:tc>
          <w:tcPr>
            <w:tcW w:w="3882" w:type="dxa"/>
            <w:tcBorders>
              <w:top w:val="nil"/>
              <w:bottom w:val="nil"/>
            </w:tcBorders>
          </w:tcPr>
          <w:p w:rsidR="009E48B0" w:rsidRDefault="00702314">
            <w:pPr>
              <w:pStyle w:val="TableParagraph"/>
              <w:spacing w:line="271" w:lineRule="exact"/>
              <w:ind w:right="66"/>
              <w:rPr>
                <w:sz w:val="24"/>
              </w:rPr>
            </w:pPr>
            <w:r>
              <w:rPr>
                <w:sz w:val="24"/>
              </w:rPr>
              <w:t>процесс и результат деятельности.</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того, что мягкий знак</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101"/>
              <w:rPr>
                <w:sz w:val="24"/>
              </w:rPr>
            </w:pPr>
            <w:r>
              <w:rPr>
                <w:sz w:val="24"/>
              </w:rPr>
              <w:t>звуковой анализ слов,</w:t>
            </w:r>
          </w:p>
        </w:tc>
        <w:tc>
          <w:tcPr>
            <w:tcW w:w="3882" w:type="dxa"/>
            <w:tcBorders>
              <w:top w:val="nil"/>
              <w:bottom w:val="nil"/>
            </w:tcBorders>
          </w:tcPr>
          <w:p w:rsidR="009E48B0" w:rsidRDefault="00702314">
            <w:pPr>
              <w:pStyle w:val="TableParagraph"/>
              <w:spacing w:line="270" w:lineRule="exact"/>
              <w:ind w:right="586"/>
              <w:rPr>
                <w:sz w:val="24"/>
              </w:rPr>
            </w:pPr>
            <w:r>
              <w:rPr>
                <w:b/>
                <w:sz w:val="24"/>
              </w:rPr>
              <w:t xml:space="preserve">Коммуникативные: </w:t>
            </w:r>
            <w:r>
              <w:rPr>
                <w:sz w:val="24"/>
              </w:rPr>
              <w:t>задавать</w:t>
            </w:r>
          </w:p>
        </w:tc>
        <w:tc>
          <w:tcPr>
            <w:tcW w:w="1843" w:type="dxa"/>
            <w:tcBorders>
              <w:top w:val="nil"/>
              <w:bottom w:val="nil"/>
            </w:tcBorders>
          </w:tcPr>
          <w:p w:rsidR="009E48B0" w:rsidRDefault="009E48B0"/>
        </w:tc>
      </w:tr>
      <w:tr w:rsidR="009E48B0">
        <w:trPr>
          <w:trHeight w:hRule="exact" w:val="314"/>
        </w:trPr>
        <w:tc>
          <w:tcPr>
            <w:tcW w:w="535" w:type="dxa"/>
            <w:tcBorders>
              <w:top w:val="nil"/>
            </w:tcBorders>
          </w:tcPr>
          <w:p w:rsidR="009E48B0" w:rsidRDefault="009E48B0"/>
        </w:tc>
        <w:tc>
          <w:tcPr>
            <w:tcW w:w="850" w:type="dxa"/>
            <w:vMerge/>
          </w:tcPr>
          <w:p w:rsidR="009E48B0" w:rsidRDefault="009E48B0"/>
        </w:tc>
        <w:tc>
          <w:tcPr>
            <w:tcW w:w="1985" w:type="dxa"/>
            <w:tcBorders>
              <w:top w:val="nil"/>
            </w:tcBorders>
          </w:tcPr>
          <w:p w:rsidR="009E48B0" w:rsidRDefault="009E48B0"/>
        </w:tc>
        <w:tc>
          <w:tcPr>
            <w:tcW w:w="2835" w:type="dxa"/>
            <w:tcBorders>
              <w:top w:val="nil"/>
            </w:tcBorders>
          </w:tcPr>
          <w:p w:rsidR="009E48B0" w:rsidRDefault="00702314">
            <w:pPr>
              <w:pStyle w:val="TableParagraph"/>
              <w:spacing w:line="271" w:lineRule="exact"/>
              <w:ind w:right="243"/>
              <w:rPr>
                <w:sz w:val="24"/>
              </w:rPr>
            </w:pPr>
            <w:r>
              <w:rPr>
                <w:sz w:val="24"/>
              </w:rPr>
              <w:t>звука не обозначает;</w:t>
            </w:r>
          </w:p>
        </w:tc>
        <w:tc>
          <w:tcPr>
            <w:tcW w:w="1844" w:type="dxa"/>
            <w:tcBorders>
              <w:top w:val="nil"/>
            </w:tcBorders>
          </w:tcPr>
          <w:p w:rsidR="009E48B0" w:rsidRDefault="009E48B0"/>
        </w:tc>
        <w:tc>
          <w:tcPr>
            <w:tcW w:w="2640" w:type="dxa"/>
            <w:tcBorders>
              <w:top w:val="nil"/>
            </w:tcBorders>
          </w:tcPr>
          <w:p w:rsidR="009E48B0" w:rsidRDefault="00702314">
            <w:pPr>
              <w:pStyle w:val="TableParagraph"/>
              <w:spacing w:line="271" w:lineRule="exact"/>
              <w:ind w:right="635"/>
              <w:rPr>
                <w:sz w:val="24"/>
              </w:rPr>
            </w:pPr>
            <w:r>
              <w:rPr>
                <w:sz w:val="24"/>
              </w:rPr>
              <w:t>устанавливать</w:t>
            </w:r>
          </w:p>
        </w:tc>
        <w:tc>
          <w:tcPr>
            <w:tcW w:w="3882" w:type="dxa"/>
            <w:tcBorders>
              <w:top w:val="nil"/>
            </w:tcBorders>
          </w:tcPr>
          <w:p w:rsidR="009E48B0" w:rsidRDefault="00702314">
            <w:pPr>
              <w:pStyle w:val="TableParagraph"/>
              <w:spacing w:line="271" w:lineRule="exact"/>
              <w:ind w:right="66"/>
              <w:rPr>
                <w:sz w:val="24"/>
              </w:rPr>
            </w:pPr>
            <w:r>
              <w:rPr>
                <w:sz w:val="24"/>
              </w:rPr>
              <w:t>вопросы, строить понятные для</w:t>
            </w:r>
          </w:p>
        </w:tc>
        <w:tc>
          <w:tcPr>
            <w:tcW w:w="1843" w:type="dxa"/>
            <w:tcBorders>
              <w:top w:val="nil"/>
            </w:tcBorders>
          </w:tcPr>
          <w:p w:rsidR="009E48B0" w:rsidRDefault="009E48B0"/>
        </w:tc>
      </w:tr>
    </w:tbl>
    <w:p w:rsidR="009E48B0" w:rsidRDefault="009E48B0">
      <w:pPr>
        <w:sectPr w:rsidR="009E48B0">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2136"/>
        </w:trPr>
        <w:tc>
          <w:tcPr>
            <w:tcW w:w="535" w:type="dxa"/>
          </w:tcPr>
          <w:p w:rsidR="009E48B0" w:rsidRDefault="009E48B0"/>
        </w:tc>
        <w:tc>
          <w:tcPr>
            <w:tcW w:w="850" w:type="dxa"/>
          </w:tcPr>
          <w:p w:rsidR="009E48B0" w:rsidRDefault="009E48B0"/>
        </w:tc>
        <w:tc>
          <w:tcPr>
            <w:tcW w:w="1985" w:type="dxa"/>
          </w:tcPr>
          <w:p w:rsidR="009E48B0" w:rsidRDefault="009E48B0"/>
        </w:tc>
        <w:tc>
          <w:tcPr>
            <w:tcW w:w="2835" w:type="dxa"/>
          </w:tcPr>
          <w:p w:rsidR="009E48B0" w:rsidRPr="00702314" w:rsidRDefault="00702314">
            <w:pPr>
              <w:pStyle w:val="TableParagraph"/>
              <w:spacing w:line="264" w:lineRule="auto"/>
              <w:ind w:right="191"/>
              <w:rPr>
                <w:sz w:val="24"/>
                <w:lang w:val="ru-RU"/>
              </w:rPr>
            </w:pPr>
            <w:r w:rsidRPr="00702314">
              <w:rPr>
                <w:sz w:val="24"/>
                <w:lang w:val="ru-RU"/>
              </w:rPr>
              <w:t>учить проводить фонетический разбор слов; развивать речь, память и логическое мышление; воспитывать любовь к природе, животным, птицам</w:t>
            </w:r>
          </w:p>
        </w:tc>
        <w:tc>
          <w:tcPr>
            <w:tcW w:w="1844" w:type="dxa"/>
          </w:tcPr>
          <w:p w:rsidR="009E48B0" w:rsidRPr="00702314" w:rsidRDefault="009E48B0">
            <w:pPr>
              <w:rPr>
                <w:lang w:val="ru-RU"/>
              </w:rPr>
            </w:pPr>
          </w:p>
        </w:tc>
        <w:tc>
          <w:tcPr>
            <w:tcW w:w="2640" w:type="dxa"/>
          </w:tcPr>
          <w:p w:rsidR="009E48B0" w:rsidRPr="00702314" w:rsidRDefault="00702314">
            <w:pPr>
              <w:pStyle w:val="TableParagraph"/>
              <w:spacing w:line="264" w:lineRule="auto"/>
              <w:ind w:right="123"/>
              <w:rPr>
                <w:sz w:val="24"/>
                <w:lang w:val="ru-RU"/>
              </w:rPr>
            </w:pPr>
            <w:r w:rsidRPr="00702314">
              <w:rPr>
                <w:sz w:val="24"/>
                <w:lang w:val="ru-RU"/>
              </w:rPr>
              <w:t xml:space="preserve">количество звуков в слове, обозначать буквой </w:t>
            </w:r>
            <w:r w:rsidRPr="00702314">
              <w:rPr>
                <w:b/>
                <w:i/>
                <w:sz w:val="24"/>
                <w:lang w:val="ru-RU"/>
              </w:rPr>
              <w:t xml:space="preserve">ь </w:t>
            </w:r>
            <w:r w:rsidRPr="00702314">
              <w:rPr>
                <w:sz w:val="24"/>
                <w:lang w:val="ru-RU"/>
              </w:rPr>
              <w:t>мягкость согласных на конце и в середине слова</w:t>
            </w:r>
          </w:p>
        </w:tc>
        <w:tc>
          <w:tcPr>
            <w:tcW w:w="3882" w:type="dxa"/>
          </w:tcPr>
          <w:p w:rsidR="009E48B0" w:rsidRPr="00702314" w:rsidRDefault="00702314">
            <w:pPr>
              <w:pStyle w:val="TableParagraph"/>
              <w:spacing w:line="264" w:lineRule="auto"/>
              <w:ind w:right="352"/>
              <w:rPr>
                <w:sz w:val="24"/>
                <w:lang w:val="ru-RU"/>
              </w:rPr>
            </w:pPr>
            <w:r w:rsidRPr="00702314">
              <w:rPr>
                <w:sz w:val="24"/>
                <w:lang w:val="ru-RU"/>
              </w:rPr>
              <w:t>партнера высказывания, использовать в общении правила вежливости</w:t>
            </w:r>
          </w:p>
        </w:tc>
        <w:tc>
          <w:tcPr>
            <w:tcW w:w="1843" w:type="dxa"/>
          </w:tcPr>
          <w:p w:rsidR="009E48B0" w:rsidRPr="00702314" w:rsidRDefault="009E48B0">
            <w:pPr>
              <w:rPr>
                <w:lang w:val="ru-RU"/>
              </w:rPr>
            </w:pPr>
          </w:p>
        </w:tc>
      </w:tr>
      <w:tr w:rsidR="009E48B0" w:rsidRPr="009F0A17">
        <w:trPr>
          <w:trHeight w:hRule="exact" w:val="4868"/>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50</w:t>
            </w:r>
          </w:p>
        </w:tc>
        <w:tc>
          <w:tcPr>
            <w:tcW w:w="850" w:type="dxa"/>
          </w:tcPr>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ind w:left="0"/>
              <w:rPr>
                <w:b/>
                <w:sz w:val="24"/>
              </w:rPr>
            </w:pPr>
          </w:p>
          <w:p w:rsidR="009E48B0" w:rsidRDefault="009E48B0">
            <w:pPr>
              <w:pStyle w:val="TableParagraph"/>
              <w:spacing w:before="3"/>
              <w:ind w:left="0"/>
              <w:rPr>
                <w:b/>
                <w:sz w:val="29"/>
              </w:rPr>
            </w:pPr>
          </w:p>
          <w:p w:rsidR="009E48B0" w:rsidRDefault="00702314">
            <w:pPr>
              <w:pStyle w:val="TableParagraph"/>
              <w:ind w:left="182"/>
              <w:rPr>
                <w:b/>
                <w:sz w:val="24"/>
              </w:rPr>
            </w:pPr>
            <w:r>
              <w:rPr>
                <w:b/>
                <w:sz w:val="24"/>
              </w:rPr>
              <w:t>Дек.</w:t>
            </w:r>
          </w:p>
        </w:tc>
        <w:tc>
          <w:tcPr>
            <w:tcW w:w="1985" w:type="dxa"/>
          </w:tcPr>
          <w:p w:rsidR="009E48B0" w:rsidRPr="00702314" w:rsidRDefault="00702314">
            <w:pPr>
              <w:pStyle w:val="TableParagraph"/>
              <w:spacing w:line="264" w:lineRule="auto"/>
              <w:ind w:left="100" w:right="150"/>
              <w:rPr>
                <w:b/>
                <w:i/>
                <w:sz w:val="24"/>
                <w:lang w:val="ru-RU"/>
              </w:rPr>
            </w:pPr>
            <w:r w:rsidRPr="00702314">
              <w:rPr>
                <w:b/>
                <w:sz w:val="24"/>
                <w:lang w:val="ru-RU"/>
              </w:rPr>
              <w:t xml:space="preserve">Твердый согласный звук [ш], буквы </w:t>
            </w:r>
            <w:r w:rsidRPr="00702314">
              <w:rPr>
                <w:b/>
                <w:i/>
                <w:sz w:val="24"/>
                <w:lang w:val="ru-RU"/>
              </w:rPr>
              <w:t>Ш</w:t>
            </w:r>
            <w:r w:rsidRPr="00702314">
              <w:rPr>
                <w:b/>
                <w:sz w:val="24"/>
                <w:lang w:val="ru-RU"/>
              </w:rPr>
              <w:t xml:space="preserve">, </w:t>
            </w:r>
            <w:r w:rsidRPr="00702314">
              <w:rPr>
                <w:b/>
                <w:i/>
                <w:sz w:val="24"/>
                <w:lang w:val="ru-RU"/>
              </w:rPr>
              <w:t>ш</w:t>
            </w:r>
            <w:r w:rsidRPr="00702314">
              <w:rPr>
                <w:b/>
                <w:sz w:val="24"/>
                <w:lang w:val="ru-RU"/>
              </w:rPr>
              <w:t xml:space="preserve">. Сочетание </w:t>
            </w:r>
            <w:r w:rsidRPr="00702314">
              <w:rPr>
                <w:b/>
                <w:i/>
                <w:sz w:val="24"/>
                <w:lang w:val="ru-RU"/>
              </w:rPr>
              <w:t>ши</w:t>
            </w:r>
          </w:p>
          <w:p w:rsidR="009E48B0" w:rsidRPr="00702314" w:rsidRDefault="009E48B0">
            <w:pPr>
              <w:pStyle w:val="TableParagraph"/>
              <w:ind w:left="0"/>
              <w:rPr>
                <w:b/>
                <w:sz w:val="26"/>
                <w:lang w:val="ru-RU"/>
              </w:rPr>
            </w:pPr>
          </w:p>
          <w:p w:rsidR="009E48B0" w:rsidRDefault="00702314">
            <w:pPr>
              <w:pStyle w:val="TableParagraph"/>
              <w:spacing w:before="1"/>
              <w:ind w:left="100" w:right="259"/>
              <w:rPr>
                <w:sz w:val="24"/>
              </w:rPr>
            </w:pPr>
            <w:r>
              <w:rPr>
                <w:sz w:val="24"/>
              </w:rPr>
              <w:t>(с. 16–19)</w:t>
            </w:r>
          </w:p>
        </w:tc>
        <w:tc>
          <w:tcPr>
            <w:tcW w:w="2835" w:type="dxa"/>
          </w:tcPr>
          <w:p w:rsidR="009E48B0" w:rsidRPr="00702314" w:rsidRDefault="00702314">
            <w:pPr>
              <w:pStyle w:val="TableParagraph"/>
              <w:spacing w:line="264" w:lineRule="auto"/>
              <w:ind w:right="243"/>
              <w:rPr>
                <w:sz w:val="24"/>
                <w:lang w:val="ru-RU"/>
              </w:rPr>
            </w:pPr>
            <w:r w:rsidRPr="00702314">
              <w:rPr>
                <w:sz w:val="24"/>
                <w:lang w:val="ru-RU"/>
              </w:rPr>
              <w:t xml:space="preserve">Какие звуки обозначаются буквой </w:t>
            </w:r>
            <w:r w:rsidRPr="00702314">
              <w:rPr>
                <w:b/>
                <w:i/>
                <w:sz w:val="24"/>
                <w:lang w:val="ru-RU"/>
              </w:rPr>
              <w:t>ш</w:t>
            </w:r>
            <w:r w:rsidRPr="00702314">
              <w:rPr>
                <w:sz w:val="24"/>
                <w:lang w:val="ru-RU"/>
              </w:rPr>
              <w:t>?</w:t>
            </w:r>
          </w:p>
          <w:p w:rsidR="009E48B0" w:rsidRPr="00702314" w:rsidRDefault="00702314">
            <w:pPr>
              <w:pStyle w:val="TableParagraph"/>
              <w:spacing w:line="264" w:lineRule="auto"/>
              <w:ind w:right="116"/>
              <w:rPr>
                <w:sz w:val="24"/>
                <w:lang w:val="ru-RU"/>
              </w:rPr>
            </w:pPr>
            <w:r w:rsidRPr="00702314">
              <w:rPr>
                <w:b/>
                <w:sz w:val="24"/>
                <w:lang w:val="ru-RU"/>
              </w:rPr>
              <w:t xml:space="preserve">Цели: </w:t>
            </w:r>
            <w:r w:rsidRPr="00702314">
              <w:rPr>
                <w:sz w:val="24"/>
                <w:lang w:val="ru-RU"/>
              </w:rPr>
              <w:t xml:space="preserve">познакомить с твердым согласным звуком [ш], с правописанием сочетания </w:t>
            </w:r>
            <w:r w:rsidRPr="00702314">
              <w:rPr>
                <w:i/>
                <w:sz w:val="24"/>
                <w:lang w:val="ru-RU"/>
              </w:rPr>
              <w:t>ши</w:t>
            </w:r>
            <w:r w:rsidRPr="00702314">
              <w:rPr>
                <w:sz w:val="24"/>
                <w:lang w:val="ru-RU"/>
              </w:rPr>
              <w:t>; создать условия для развития речи, памяти, логического мышления; закреплять знания о звонких и глухих парных согласных; ввести термин «шипящие согласные звуки»</w:t>
            </w:r>
          </w:p>
        </w:tc>
        <w:tc>
          <w:tcPr>
            <w:tcW w:w="1844" w:type="dxa"/>
          </w:tcPr>
          <w:p w:rsidR="009E48B0" w:rsidRPr="00702314" w:rsidRDefault="00702314">
            <w:pPr>
              <w:pStyle w:val="TableParagraph"/>
              <w:spacing w:line="264" w:lineRule="auto"/>
              <w:ind w:right="96"/>
              <w:rPr>
                <w:sz w:val="24"/>
                <w:lang w:val="ru-RU"/>
              </w:rPr>
            </w:pPr>
            <w:r w:rsidRPr="00702314">
              <w:rPr>
                <w:sz w:val="24"/>
                <w:lang w:val="ru-RU"/>
              </w:rPr>
              <w:t xml:space="preserve">Понятия твердых глухих согласных звуков, после которых не пишется буква </w:t>
            </w:r>
            <w:r w:rsidRPr="00702314">
              <w:rPr>
                <w:b/>
                <w:i/>
                <w:sz w:val="24"/>
                <w:lang w:val="ru-RU"/>
              </w:rPr>
              <w:t>ы</w:t>
            </w:r>
            <w:r w:rsidRPr="00702314">
              <w:rPr>
                <w:sz w:val="24"/>
                <w:lang w:val="ru-RU"/>
              </w:rPr>
              <w:t>, термин</w:t>
            </w:r>
          </w:p>
          <w:p w:rsidR="009E48B0" w:rsidRDefault="00702314">
            <w:pPr>
              <w:pStyle w:val="TableParagraph"/>
              <w:spacing w:line="264" w:lineRule="auto"/>
              <w:ind w:right="636"/>
              <w:jc w:val="both"/>
              <w:rPr>
                <w:sz w:val="24"/>
              </w:rPr>
            </w:pPr>
            <w:r>
              <w:rPr>
                <w:sz w:val="24"/>
              </w:rPr>
              <w:t>«шипящие согласные звуки»</w:t>
            </w:r>
          </w:p>
        </w:tc>
        <w:tc>
          <w:tcPr>
            <w:tcW w:w="2640" w:type="dxa"/>
          </w:tcPr>
          <w:p w:rsidR="009E48B0" w:rsidRPr="00702314" w:rsidRDefault="00702314">
            <w:pPr>
              <w:pStyle w:val="TableParagraph"/>
              <w:spacing w:line="264" w:lineRule="auto"/>
              <w:ind w:right="838"/>
              <w:rPr>
                <w:sz w:val="24"/>
                <w:lang w:val="ru-RU"/>
              </w:rPr>
            </w:pPr>
            <w:r w:rsidRPr="00702314">
              <w:rPr>
                <w:b/>
                <w:sz w:val="24"/>
                <w:lang w:val="ru-RU"/>
              </w:rPr>
              <w:t>Узнают</w:t>
            </w:r>
            <w:r w:rsidRPr="00702314">
              <w:rPr>
                <w:sz w:val="24"/>
                <w:lang w:val="ru-RU"/>
              </w:rPr>
              <w:t xml:space="preserve">правило правописания сочетания </w:t>
            </w:r>
            <w:r w:rsidRPr="00702314">
              <w:rPr>
                <w:i/>
                <w:sz w:val="24"/>
                <w:lang w:val="ru-RU"/>
              </w:rPr>
              <w:t>ши</w:t>
            </w:r>
            <w:r w:rsidRPr="00702314">
              <w:rPr>
                <w:sz w:val="24"/>
                <w:lang w:val="ru-RU"/>
              </w:rPr>
              <w:t>.</w:t>
            </w:r>
          </w:p>
          <w:p w:rsidR="009E48B0" w:rsidRPr="00702314" w:rsidRDefault="00702314">
            <w:pPr>
              <w:pStyle w:val="TableParagraph"/>
              <w:ind w:right="101"/>
              <w:rPr>
                <w:sz w:val="24"/>
                <w:lang w:val="ru-RU"/>
              </w:rPr>
            </w:pPr>
            <w:r w:rsidRPr="00702314">
              <w:rPr>
                <w:b/>
                <w:sz w:val="24"/>
                <w:lang w:val="ru-RU"/>
              </w:rPr>
              <w:t>Научатся:</w:t>
            </w:r>
            <w:r w:rsidRPr="00702314">
              <w:rPr>
                <w:sz w:val="24"/>
                <w:lang w:val="ru-RU"/>
              </w:rPr>
              <w:t>выделять</w:t>
            </w:r>
          </w:p>
          <w:p w:rsidR="009E48B0" w:rsidRPr="00702314" w:rsidRDefault="00702314">
            <w:pPr>
              <w:pStyle w:val="TableParagraph"/>
              <w:spacing w:before="29" w:line="264" w:lineRule="auto"/>
              <w:ind w:right="154"/>
              <w:rPr>
                <w:sz w:val="24"/>
                <w:lang w:val="ru-RU"/>
              </w:rPr>
            </w:pPr>
            <w:r w:rsidRPr="00702314">
              <w:rPr>
                <w:sz w:val="24"/>
                <w:lang w:val="ru-RU"/>
              </w:rPr>
              <w:t>в речи согласный звук [ш], читать слоги и слова с изученными буквами, классифицировать слова в соответствии с их значением (слова, называющие предметы, слова, называющиедействия)</w:t>
            </w:r>
          </w:p>
        </w:tc>
        <w:tc>
          <w:tcPr>
            <w:tcW w:w="3882" w:type="dxa"/>
          </w:tcPr>
          <w:p w:rsidR="009E48B0" w:rsidRPr="00702314" w:rsidRDefault="00702314">
            <w:pPr>
              <w:pStyle w:val="TableParagraph"/>
              <w:spacing w:line="264" w:lineRule="auto"/>
              <w:ind w:right="66"/>
              <w:rPr>
                <w:sz w:val="24"/>
                <w:lang w:val="ru-RU"/>
              </w:rPr>
            </w:pPr>
            <w:r w:rsidRPr="00702314">
              <w:rPr>
                <w:b/>
                <w:sz w:val="24"/>
                <w:lang w:val="ru-RU"/>
              </w:rPr>
              <w:t xml:space="preserve">Регулятивные: </w:t>
            </w:r>
            <w:r w:rsidRPr="00702314">
              <w:rPr>
                <w:sz w:val="24"/>
                <w:lang w:val="ru-RU"/>
              </w:rPr>
              <w:t xml:space="preserve">осуществлять констатирующий и прогнозирующий контроль по результату и по способу действия. </w:t>
            </w:r>
            <w:r w:rsidRPr="00702314">
              <w:rPr>
                <w:b/>
                <w:sz w:val="24"/>
                <w:lang w:val="ru-RU"/>
              </w:rPr>
              <w:t xml:space="preserve">Познавательные: </w:t>
            </w:r>
            <w:r w:rsidRPr="00702314">
              <w:rPr>
                <w:sz w:val="24"/>
                <w:lang w:val="ru-RU"/>
              </w:rPr>
              <w:t>вносить необходимые дополнения и изменения в план и способ действия.</w:t>
            </w:r>
          </w:p>
          <w:p w:rsidR="009E48B0" w:rsidRPr="00702314" w:rsidRDefault="00702314">
            <w:pPr>
              <w:pStyle w:val="TableParagraph"/>
              <w:spacing w:before="2" w:line="264" w:lineRule="auto"/>
              <w:ind w:right="630"/>
              <w:jc w:val="both"/>
              <w:rPr>
                <w:sz w:val="24"/>
                <w:lang w:val="ru-RU"/>
              </w:rPr>
            </w:pPr>
            <w:r w:rsidRPr="00702314">
              <w:rPr>
                <w:b/>
                <w:sz w:val="24"/>
                <w:lang w:val="ru-RU"/>
              </w:rPr>
              <w:t xml:space="preserve">Коммуникативные: </w:t>
            </w:r>
            <w:r w:rsidRPr="00702314">
              <w:rPr>
                <w:sz w:val="24"/>
                <w:lang w:val="ru-RU"/>
              </w:rPr>
              <w:t>слушать собеседника, договариваться, приходить к общему решению</w:t>
            </w:r>
          </w:p>
        </w:tc>
        <w:tc>
          <w:tcPr>
            <w:tcW w:w="1843" w:type="dxa"/>
          </w:tcPr>
          <w:p w:rsidR="009E48B0" w:rsidRPr="00702314" w:rsidRDefault="00702314">
            <w:pPr>
              <w:pStyle w:val="TableParagraph"/>
              <w:spacing w:line="264" w:lineRule="auto"/>
              <w:ind w:left="100" w:right="227"/>
              <w:rPr>
                <w:sz w:val="24"/>
                <w:lang w:val="ru-RU"/>
              </w:rPr>
            </w:pPr>
            <w:r w:rsidRPr="00702314">
              <w:rPr>
                <w:sz w:val="24"/>
                <w:lang w:val="ru-RU"/>
              </w:rPr>
              <w:t>Адекватная мотивация: самооценка на основе критериев успешности учебной деятельности</w:t>
            </w:r>
          </w:p>
        </w:tc>
      </w:tr>
      <w:tr w:rsidR="009E48B0">
        <w:trPr>
          <w:trHeight w:hRule="exact" w:val="3323"/>
        </w:trPr>
        <w:tc>
          <w:tcPr>
            <w:tcW w:w="535" w:type="dxa"/>
          </w:tcPr>
          <w:p w:rsidR="009E48B0" w:rsidRPr="00702314" w:rsidRDefault="009E48B0">
            <w:pPr>
              <w:pStyle w:val="TableParagraph"/>
              <w:spacing w:before="9"/>
              <w:ind w:left="0"/>
              <w:rPr>
                <w:b/>
                <w:lang w:val="ru-RU"/>
              </w:rPr>
            </w:pPr>
          </w:p>
          <w:p w:rsidR="009E48B0" w:rsidRDefault="00702314">
            <w:pPr>
              <w:pStyle w:val="TableParagraph"/>
              <w:ind w:left="0" w:right="143"/>
              <w:jc w:val="right"/>
              <w:rPr>
                <w:sz w:val="24"/>
              </w:rPr>
            </w:pPr>
            <w:r>
              <w:rPr>
                <w:sz w:val="24"/>
              </w:rPr>
              <w:t>51</w:t>
            </w:r>
          </w:p>
        </w:tc>
        <w:tc>
          <w:tcPr>
            <w:tcW w:w="850" w:type="dxa"/>
          </w:tcPr>
          <w:p w:rsidR="009E48B0" w:rsidRDefault="009E48B0"/>
        </w:tc>
        <w:tc>
          <w:tcPr>
            <w:tcW w:w="1985" w:type="dxa"/>
          </w:tcPr>
          <w:p w:rsidR="009E48B0" w:rsidRPr="00702314" w:rsidRDefault="00702314">
            <w:pPr>
              <w:pStyle w:val="TableParagraph"/>
              <w:spacing w:line="264" w:lineRule="auto"/>
              <w:ind w:left="100" w:right="169"/>
              <w:rPr>
                <w:sz w:val="24"/>
                <w:lang w:val="ru-RU"/>
              </w:rPr>
            </w:pPr>
            <w:r w:rsidRPr="00702314">
              <w:rPr>
                <w:b/>
                <w:sz w:val="24"/>
                <w:lang w:val="ru-RU"/>
              </w:rPr>
              <w:t xml:space="preserve">Твердый согласныйзвук [ш], буквы </w:t>
            </w:r>
            <w:r w:rsidRPr="00702314">
              <w:rPr>
                <w:b/>
                <w:i/>
                <w:sz w:val="24"/>
                <w:lang w:val="ru-RU"/>
              </w:rPr>
              <w:t>Ш</w:t>
            </w:r>
            <w:r w:rsidRPr="00702314">
              <w:rPr>
                <w:b/>
                <w:sz w:val="24"/>
                <w:lang w:val="ru-RU"/>
              </w:rPr>
              <w:t xml:space="preserve">, </w:t>
            </w:r>
            <w:r w:rsidRPr="00702314">
              <w:rPr>
                <w:b/>
                <w:i/>
                <w:sz w:val="24"/>
                <w:lang w:val="ru-RU"/>
              </w:rPr>
              <w:t>ш</w:t>
            </w:r>
            <w:r w:rsidRPr="00702314">
              <w:rPr>
                <w:b/>
                <w:sz w:val="24"/>
                <w:lang w:val="ru-RU"/>
              </w:rPr>
              <w:t xml:space="preserve">. Сочетание </w:t>
            </w:r>
            <w:r w:rsidRPr="00702314">
              <w:rPr>
                <w:b/>
                <w:i/>
                <w:sz w:val="24"/>
                <w:lang w:val="ru-RU"/>
              </w:rPr>
              <w:t xml:space="preserve">ши </w:t>
            </w:r>
            <w:r w:rsidRPr="00702314">
              <w:rPr>
                <w:sz w:val="24"/>
                <w:lang w:val="ru-RU"/>
              </w:rPr>
              <w:t>(закрепление) (с.20–23)</w:t>
            </w:r>
          </w:p>
        </w:tc>
        <w:tc>
          <w:tcPr>
            <w:tcW w:w="2835" w:type="dxa"/>
          </w:tcPr>
          <w:p w:rsidR="009E48B0" w:rsidRPr="00702314" w:rsidRDefault="00702314">
            <w:pPr>
              <w:pStyle w:val="TableParagraph"/>
              <w:spacing w:line="264" w:lineRule="auto"/>
              <w:ind w:right="165"/>
              <w:rPr>
                <w:sz w:val="24"/>
                <w:lang w:val="ru-RU"/>
              </w:rPr>
            </w:pPr>
            <w:r w:rsidRPr="00702314">
              <w:rPr>
                <w:b/>
                <w:sz w:val="24"/>
                <w:lang w:val="ru-RU"/>
              </w:rPr>
              <w:t xml:space="preserve">Цели: </w:t>
            </w:r>
            <w:r w:rsidRPr="00702314">
              <w:rPr>
                <w:sz w:val="24"/>
                <w:lang w:val="ru-RU"/>
              </w:rPr>
              <w:t>формировать навыки правильного, выразительного, беглого чтения; создать условия для развития речи, памяти, логического мышления</w:t>
            </w:r>
          </w:p>
        </w:tc>
        <w:tc>
          <w:tcPr>
            <w:tcW w:w="1844" w:type="dxa"/>
          </w:tcPr>
          <w:p w:rsidR="009E48B0" w:rsidRDefault="00702314">
            <w:pPr>
              <w:pStyle w:val="TableParagraph"/>
              <w:spacing w:line="264" w:lineRule="auto"/>
              <w:ind w:right="657"/>
              <w:rPr>
                <w:sz w:val="24"/>
              </w:rPr>
            </w:pPr>
            <w:r>
              <w:rPr>
                <w:sz w:val="24"/>
              </w:rPr>
              <w:t>Парные согласные звуки</w:t>
            </w:r>
          </w:p>
        </w:tc>
        <w:tc>
          <w:tcPr>
            <w:tcW w:w="2640" w:type="dxa"/>
          </w:tcPr>
          <w:p w:rsidR="009E48B0" w:rsidRPr="00702314" w:rsidRDefault="00702314">
            <w:pPr>
              <w:pStyle w:val="TableParagraph"/>
              <w:spacing w:line="264" w:lineRule="auto"/>
              <w:ind w:right="269"/>
              <w:rPr>
                <w:sz w:val="24"/>
                <w:lang w:val="ru-RU"/>
              </w:rPr>
            </w:pPr>
            <w:r w:rsidRPr="00702314">
              <w:rPr>
                <w:b/>
                <w:sz w:val="24"/>
                <w:lang w:val="ru-RU"/>
              </w:rPr>
              <w:t xml:space="preserve">Научатся: </w:t>
            </w:r>
            <w:r w:rsidRPr="00702314">
              <w:rPr>
                <w:sz w:val="24"/>
                <w:lang w:val="ru-RU"/>
              </w:rPr>
              <w:t>читать слоги, предложения и слова с изученными буквами, соотносить все изученные буквы со звуками, сравнивать, группировать и классифицировать изученные буквы</w:t>
            </w:r>
          </w:p>
        </w:tc>
        <w:tc>
          <w:tcPr>
            <w:tcW w:w="3882" w:type="dxa"/>
          </w:tcPr>
          <w:p w:rsidR="009E48B0" w:rsidRPr="00702314" w:rsidRDefault="00702314">
            <w:pPr>
              <w:pStyle w:val="TableParagraph"/>
              <w:ind w:right="66"/>
              <w:rPr>
                <w:sz w:val="24"/>
                <w:lang w:val="ru-RU"/>
              </w:rPr>
            </w:pPr>
            <w:r w:rsidRPr="00702314">
              <w:rPr>
                <w:b/>
                <w:sz w:val="24"/>
                <w:lang w:val="ru-RU"/>
              </w:rPr>
              <w:t xml:space="preserve">Регулятивные: </w:t>
            </w:r>
            <w:r w:rsidRPr="00702314">
              <w:rPr>
                <w:sz w:val="24"/>
                <w:lang w:val="ru-RU"/>
              </w:rPr>
              <w:t>определять цель выполнения заданий на уроке под руководством учителя, организовывать рабочее место.</w:t>
            </w:r>
          </w:p>
          <w:p w:rsidR="009E48B0" w:rsidRDefault="00702314">
            <w:pPr>
              <w:pStyle w:val="TableParagraph"/>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строить понятные для партнера высказывания</w:t>
            </w:r>
          </w:p>
        </w:tc>
        <w:tc>
          <w:tcPr>
            <w:tcW w:w="1843" w:type="dxa"/>
          </w:tcPr>
          <w:p w:rsidR="009E48B0" w:rsidRPr="00702314" w:rsidRDefault="00702314">
            <w:pPr>
              <w:pStyle w:val="TableParagraph"/>
              <w:ind w:left="100" w:right="260"/>
              <w:rPr>
                <w:sz w:val="24"/>
                <w:lang w:val="ru-RU"/>
              </w:rPr>
            </w:pPr>
            <w:r w:rsidRPr="00702314">
              <w:rPr>
                <w:sz w:val="24"/>
                <w:lang w:val="ru-RU"/>
              </w:rPr>
              <w:t>Установка на эстетические потребности, ценности, чувства (благородство души, стремление к добру</w:t>
            </w:r>
          </w:p>
          <w:p w:rsidR="009E48B0" w:rsidRDefault="00702314">
            <w:pPr>
              <w:pStyle w:val="TableParagraph"/>
              <w:ind w:left="100" w:right="88"/>
              <w:rPr>
                <w:sz w:val="24"/>
              </w:rPr>
            </w:pPr>
            <w:r>
              <w:rPr>
                <w:sz w:val="24"/>
              </w:rPr>
              <w:t>и справедливости</w:t>
            </w:r>
          </w:p>
          <w:p w:rsidR="009E48B0" w:rsidRDefault="00702314">
            <w:pPr>
              <w:pStyle w:val="TableParagraph"/>
              <w:ind w:left="100" w:right="127"/>
              <w:rPr>
                <w:sz w:val="24"/>
              </w:rPr>
            </w:pPr>
            <w:r>
              <w:rPr>
                <w:sz w:val="24"/>
              </w:rPr>
              <w:t>, к пониманию</w:t>
            </w:r>
          </w:p>
        </w:tc>
      </w:tr>
    </w:tbl>
    <w:p w:rsidR="009E48B0" w:rsidRDefault="009E48B0">
      <w:pPr>
        <w:rPr>
          <w:sz w:val="24"/>
        </w:rPr>
        <w:sectPr w:rsidR="009E48B0">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trPr>
          <w:trHeight w:hRule="exact" w:val="1114"/>
        </w:trPr>
        <w:tc>
          <w:tcPr>
            <w:tcW w:w="535" w:type="dxa"/>
          </w:tcPr>
          <w:p w:rsidR="009E48B0" w:rsidRDefault="009E48B0"/>
        </w:tc>
        <w:tc>
          <w:tcPr>
            <w:tcW w:w="850" w:type="dxa"/>
          </w:tcPr>
          <w:p w:rsidR="009E48B0" w:rsidRDefault="009E48B0"/>
        </w:tc>
        <w:tc>
          <w:tcPr>
            <w:tcW w:w="1985" w:type="dxa"/>
          </w:tcPr>
          <w:p w:rsidR="009E48B0" w:rsidRDefault="009E48B0"/>
        </w:tc>
        <w:tc>
          <w:tcPr>
            <w:tcW w:w="2835" w:type="dxa"/>
          </w:tcPr>
          <w:p w:rsidR="009E48B0" w:rsidRDefault="009E48B0"/>
        </w:tc>
        <w:tc>
          <w:tcPr>
            <w:tcW w:w="1844" w:type="dxa"/>
          </w:tcPr>
          <w:p w:rsidR="009E48B0" w:rsidRDefault="009E48B0"/>
        </w:tc>
        <w:tc>
          <w:tcPr>
            <w:tcW w:w="2640" w:type="dxa"/>
          </w:tcPr>
          <w:p w:rsidR="009E48B0" w:rsidRDefault="009E48B0"/>
        </w:tc>
        <w:tc>
          <w:tcPr>
            <w:tcW w:w="3882" w:type="dxa"/>
          </w:tcPr>
          <w:p w:rsidR="009E48B0" w:rsidRDefault="009E48B0"/>
        </w:tc>
        <w:tc>
          <w:tcPr>
            <w:tcW w:w="1843" w:type="dxa"/>
          </w:tcPr>
          <w:p w:rsidR="009E48B0" w:rsidRDefault="00702314">
            <w:pPr>
              <w:pStyle w:val="TableParagraph"/>
              <w:ind w:left="100" w:right="159"/>
              <w:rPr>
                <w:sz w:val="24"/>
              </w:rPr>
            </w:pPr>
            <w:r>
              <w:rPr>
                <w:sz w:val="24"/>
              </w:rPr>
              <w:t>красоты, общечеловечес кой духовности)</w:t>
            </w:r>
          </w:p>
        </w:tc>
      </w:tr>
      <w:tr w:rsidR="009E48B0" w:rsidRPr="009F0A17">
        <w:trPr>
          <w:trHeight w:hRule="exact" w:val="3351"/>
        </w:trPr>
        <w:tc>
          <w:tcPr>
            <w:tcW w:w="535" w:type="dxa"/>
          </w:tcPr>
          <w:p w:rsidR="009E48B0" w:rsidRDefault="009E48B0">
            <w:pPr>
              <w:pStyle w:val="TableParagraph"/>
              <w:spacing w:before="8"/>
              <w:ind w:left="0"/>
              <w:rPr>
                <w:b/>
              </w:rPr>
            </w:pPr>
          </w:p>
          <w:p w:rsidR="009E48B0" w:rsidRDefault="00702314">
            <w:pPr>
              <w:pStyle w:val="TableParagraph"/>
              <w:ind w:left="0" w:right="143"/>
              <w:jc w:val="right"/>
              <w:rPr>
                <w:sz w:val="24"/>
              </w:rPr>
            </w:pPr>
            <w:r>
              <w:rPr>
                <w:sz w:val="24"/>
              </w:rPr>
              <w:t>52</w:t>
            </w:r>
          </w:p>
        </w:tc>
        <w:tc>
          <w:tcPr>
            <w:tcW w:w="850" w:type="dxa"/>
          </w:tcPr>
          <w:p w:rsidR="009E48B0" w:rsidRDefault="009E48B0"/>
        </w:tc>
        <w:tc>
          <w:tcPr>
            <w:tcW w:w="1985" w:type="dxa"/>
          </w:tcPr>
          <w:p w:rsidR="009E48B0" w:rsidRPr="00702314" w:rsidRDefault="00702314">
            <w:pPr>
              <w:pStyle w:val="TableParagraph"/>
              <w:spacing w:line="264" w:lineRule="auto"/>
              <w:ind w:left="100" w:right="137"/>
              <w:rPr>
                <w:b/>
                <w:i/>
                <w:sz w:val="24"/>
                <w:lang w:val="ru-RU"/>
              </w:rPr>
            </w:pPr>
            <w:r w:rsidRPr="00702314">
              <w:rPr>
                <w:b/>
                <w:sz w:val="24"/>
                <w:lang w:val="ru-RU"/>
              </w:rPr>
              <w:t>Твердый согласный звук [ж], буквы</w:t>
            </w:r>
            <w:r w:rsidRPr="00702314">
              <w:rPr>
                <w:b/>
                <w:i/>
                <w:sz w:val="24"/>
                <w:lang w:val="ru-RU"/>
              </w:rPr>
              <w:t>Ж</w:t>
            </w:r>
            <w:r w:rsidRPr="00702314">
              <w:rPr>
                <w:b/>
                <w:sz w:val="24"/>
                <w:lang w:val="ru-RU"/>
              </w:rPr>
              <w:t xml:space="preserve">, </w:t>
            </w:r>
            <w:r w:rsidRPr="00702314">
              <w:rPr>
                <w:b/>
                <w:i/>
                <w:sz w:val="24"/>
                <w:lang w:val="ru-RU"/>
              </w:rPr>
              <w:t>ж</w:t>
            </w:r>
          </w:p>
          <w:p w:rsidR="009E48B0" w:rsidRPr="00702314" w:rsidRDefault="009E48B0">
            <w:pPr>
              <w:pStyle w:val="TableParagraph"/>
              <w:ind w:left="0"/>
              <w:rPr>
                <w:b/>
                <w:sz w:val="26"/>
                <w:lang w:val="ru-RU"/>
              </w:rPr>
            </w:pPr>
          </w:p>
          <w:p w:rsidR="009E48B0" w:rsidRDefault="00702314">
            <w:pPr>
              <w:pStyle w:val="TableParagraph"/>
              <w:spacing w:before="1"/>
              <w:ind w:left="100" w:right="259"/>
              <w:rPr>
                <w:sz w:val="24"/>
              </w:rPr>
            </w:pPr>
            <w:r>
              <w:rPr>
                <w:sz w:val="24"/>
              </w:rPr>
              <w:t>(с. 24–26)</w:t>
            </w:r>
          </w:p>
        </w:tc>
        <w:tc>
          <w:tcPr>
            <w:tcW w:w="2835" w:type="dxa"/>
          </w:tcPr>
          <w:p w:rsidR="009E48B0" w:rsidRPr="00702314" w:rsidRDefault="00702314">
            <w:pPr>
              <w:pStyle w:val="TableParagraph"/>
              <w:spacing w:line="264" w:lineRule="auto"/>
              <w:ind w:right="106"/>
              <w:rPr>
                <w:sz w:val="24"/>
                <w:lang w:val="ru-RU"/>
              </w:rPr>
            </w:pPr>
            <w:r w:rsidRPr="00702314">
              <w:rPr>
                <w:sz w:val="24"/>
                <w:lang w:val="ru-RU"/>
              </w:rPr>
              <w:t xml:space="preserve">Какие звуки обозначаются буквой </w:t>
            </w:r>
            <w:r w:rsidRPr="00702314">
              <w:rPr>
                <w:b/>
                <w:i/>
                <w:sz w:val="24"/>
                <w:lang w:val="ru-RU"/>
              </w:rPr>
              <w:t>ж</w:t>
            </w:r>
            <w:r w:rsidRPr="00702314">
              <w:rPr>
                <w:sz w:val="24"/>
                <w:lang w:val="ru-RU"/>
              </w:rPr>
              <w:t xml:space="preserve">? </w:t>
            </w:r>
            <w:r w:rsidRPr="00702314">
              <w:rPr>
                <w:b/>
                <w:sz w:val="24"/>
                <w:lang w:val="ru-RU"/>
              </w:rPr>
              <w:t xml:space="preserve">Цели: </w:t>
            </w:r>
            <w:r w:rsidRPr="00702314">
              <w:rPr>
                <w:sz w:val="24"/>
                <w:lang w:val="ru-RU"/>
              </w:rPr>
              <w:t>познакомить с новым звуком [ж]и буквами</w:t>
            </w:r>
            <w:r w:rsidRPr="00702314">
              <w:rPr>
                <w:b/>
                <w:i/>
                <w:sz w:val="24"/>
                <w:lang w:val="ru-RU"/>
              </w:rPr>
              <w:t>Ж</w:t>
            </w:r>
            <w:r w:rsidRPr="00702314">
              <w:rPr>
                <w:sz w:val="24"/>
                <w:lang w:val="ru-RU"/>
              </w:rPr>
              <w:t xml:space="preserve">, </w:t>
            </w:r>
            <w:r w:rsidRPr="00702314">
              <w:rPr>
                <w:b/>
                <w:i/>
                <w:sz w:val="24"/>
                <w:lang w:val="ru-RU"/>
              </w:rPr>
              <w:t>ж</w:t>
            </w:r>
            <w:r w:rsidRPr="00702314">
              <w:rPr>
                <w:sz w:val="24"/>
                <w:lang w:val="ru-RU"/>
              </w:rPr>
              <w:t xml:space="preserve">; развивать умение различать предметы, отвечающие на вопросы </w:t>
            </w:r>
            <w:r w:rsidRPr="00702314">
              <w:rPr>
                <w:i/>
                <w:sz w:val="24"/>
                <w:lang w:val="ru-RU"/>
              </w:rPr>
              <w:t xml:space="preserve">кто? </w:t>
            </w:r>
            <w:r w:rsidRPr="00702314">
              <w:rPr>
                <w:sz w:val="24"/>
                <w:lang w:val="ru-RU"/>
              </w:rPr>
              <w:t xml:space="preserve">и </w:t>
            </w:r>
            <w:r w:rsidRPr="00702314">
              <w:rPr>
                <w:i/>
                <w:sz w:val="24"/>
                <w:lang w:val="ru-RU"/>
              </w:rPr>
              <w:t>что?</w:t>
            </w:r>
            <w:r w:rsidRPr="00702314">
              <w:rPr>
                <w:sz w:val="24"/>
                <w:lang w:val="ru-RU"/>
              </w:rPr>
              <w:t>; создать условия для развития речи, памяти, логического мышления</w:t>
            </w:r>
          </w:p>
        </w:tc>
        <w:tc>
          <w:tcPr>
            <w:tcW w:w="1844" w:type="dxa"/>
          </w:tcPr>
          <w:p w:rsidR="009E48B0" w:rsidRPr="00702314" w:rsidRDefault="00702314">
            <w:pPr>
              <w:pStyle w:val="TableParagraph"/>
              <w:spacing w:line="264" w:lineRule="auto"/>
              <w:ind w:right="80"/>
              <w:rPr>
                <w:sz w:val="24"/>
                <w:lang w:val="ru-RU"/>
              </w:rPr>
            </w:pPr>
            <w:r w:rsidRPr="00702314">
              <w:rPr>
                <w:sz w:val="24"/>
                <w:lang w:val="ru-RU"/>
              </w:rPr>
              <w:t>Слова- предметы, парные согласные, шипящие звуки</w:t>
            </w:r>
          </w:p>
        </w:tc>
        <w:tc>
          <w:tcPr>
            <w:tcW w:w="2640" w:type="dxa"/>
          </w:tcPr>
          <w:p w:rsidR="009E48B0" w:rsidRPr="00702314" w:rsidRDefault="00702314">
            <w:pPr>
              <w:pStyle w:val="TableParagraph"/>
              <w:spacing w:line="264" w:lineRule="auto"/>
              <w:ind w:right="192"/>
              <w:rPr>
                <w:sz w:val="24"/>
                <w:lang w:val="ru-RU"/>
              </w:rPr>
            </w:pPr>
            <w:r w:rsidRPr="00702314">
              <w:rPr>
                <w:b/>
                <w:sz w:val="24"/>
                <w:lang w:val="ru-RU"/>
              </w:rPr>
              <w:t>Узнают</w:t>
            </w:r>
            <w:r w:rsidRPr="00702314">
              <w:rPr>
                <w:sz w:val="24"/>
                <w:lang w:val="ru-RU"/>
              </w:rPr>
              <w:t>буквы</w:t>
            </w:r>
            <w:r w:rsidRPr="00702314">
              <w:rPr>
                <w:b/>
                <w:i/>
                <w:sz w:val="24"/>
                <w:lang w:val="ru-RU"/>
              </w:rPr>
              <w:t>Ж</w:t>
            </w:r>
            <w:r w:rsidRPr="00702314">
              <w:rPr>
                <w:sz w:val="24"/>
                <w:lang w:val="ru-RU"/>
              </w:rPr>
              <w:t xml:space="preserve">, </w:t>
            </w:r>
            <w:r w:rsidRPr="00702314">
              <w:rPr>
                <w:b/>
                <w:i/>
                <w:sz w:val="24"/>
                <w:lang w:val="ru-RU"/>
              </w:rPr>
              <w:t>ж</w:t>
            </w:r>
            <w:r w:rsidRPr="00702314">
              <w:rPr>
                <w:sz w:val="24"/>
                <w:lang w:val="ru-RU"/>
              </w:rPr>
              <w:t xml:space="preserve">. </w:t>
            </w:r>
            <w:r w:rsidRPr="00702314">
              <w:rPr>
                <w:b/>
                <w:sz w:val="24"/>
                <w:lang w:val="ru-RU"/>
              </w:rPr>
              <w:t xml:space="preserve">Научатся: </w:t>
            </w:r>
            <w:r w:rsidRPr="00702314">
              <w:rPr>
                <w:sz w:val="24"/>
                <w:lang w:val="ru-RU"/>
              </w:rPr>
              <w:t>выделять согласный звук [ж], читать слоги и слова с этим звуком, устанавливать на основе наблюдений, что звук [ж] звонкий и всегда твердый; составлять рассказ по сюжетной картине</w:t>
            </w:r>
          </w:p>
        </w:tc>
        <w:tc>
          <w:tcPr>
            <w:tcW w:w="3882" w:type="dxa"/>
          </w:tcPr>
          <w:p w:rsidR="009E48B0" w:rsidRPr="00702314" w:rsidRDefault="00702314">
            <w:pPr>
              <w:pStyle w:val="TableParagraph"/>
              <w:spacing w:line="264" w:lineRule="auto"/>
              <w:ind w:right="66"/>
              <w:rPr>
                <w:sz w:val="24"/>
                <w:lang w:val="ru-RU"/>
              </w:rPr>
            </w:pPr>
            <w:r w:rsidRPr="00702314">
              <w:rPr>
                <w:b/>
                <w:sz w:val="24"/>
                <w:lang w:val="ru-RU"/>
              </w:rPr>
              <w:t xml:space="preserve">Регулятивные: </w:t>
            </w:r>
            <w:r w:rsidRPr="00702314">
              <w:rPr>
                <w:sz w:val="24"/>
                <w:lang w:val="ru-RU"/>
              </w:rPr>
              <w:t xml:space="preserve">осуществлять констатирующий и прогнозирующий контроль по результату и по способу действия. </w:t>
            </w:r>
            <w:r w:rsidRPr="00702314">
              <w:rPr>
                <w:b/>
                <w:sz w:val="24"/>
                <w:lang w:val="ru-RU"/>
              </w:rPr>
              <w:t xml:space="preserve">Познавательные: </w:t>
            </w:r>
            <w:r w:rsidRPr="00702314">
              <w:rPr>
                <w:sz w:val="24"/>
                <w:lang w:val="ru-RU"/>
              </w:rPr>
              <w:t>вносить необходимые дополнения и изменения в план и способ действия.</w:t>
            </w:r>
          </w:p>
          <w:p w:rsidR="009E48B0" w:rsidRPr="00702314" w:rsidRDefault="00702314">
            <w:pPr>
              <w:pStyle w:val="TableParagraph"/>
              <w:spacing w:line="264" w:lineRule="auto"/>
              <w:ind w:right="475"/>
              <w:rPr>
                <w:sz w:val="24"/>
                <w:lang w:val="ru-RU"/>
              </w:rPr>
            </w:pPr>
            <w:r w:rsidRPr="00702314">
              <w:rPr>
                <w:b/>
                <w:sz w:val="24"/>
                <w:lang w:val="ru-RU"/>
              </w:rPr>
              <w:t xml:space="preserve">Коммуникативные: </w:t>
            </w:r>
            <w:r w:rsidRPr="00702314">
              <w:rPr>
                <w:sz w:val="24"/>
                <w:lang w:val="ru-RU"/>
              </w:rPr>
              <w:t>слушать и понимать речь других</w:t>
            </w:r>
          </w:p>
        </w:tc>
        <w:tc>
          <w:tcPr>
            <w:tcW w:w="1843" w:type="dxa"/>
          </w:tcPr>
          <w:p w:rsidR="009E48B0" w:rsidRPr="00702314" w:rsidRDefault="00702314">
            <w:pPr>
              <w:pStyle w:val="TableParagraph"/>
              <w:spacing w:line="264" w:lineRule="auto"/>
              <w:ind w:left="100" w:right="227"/>
              <w:rPr>
                <w:sz w:val="24"/>
                <w:lang w:val="ru-RU"/>
              </w:rPr>
            </w:pPr>
            <w:r w:rsidRPr="00702314">
              <w:rPr>
                <w:sz w:val="24"/>
                <w:lang w:val="ru-RU"/>
              </w:rPr>
              <w:t>Адекватная мотивация: самооценка на основе критериев успешности учебной деятельности</w:t>
            </w:r>
          </w:p>
        </w:tc>
      </w:tr>
      <w:tr w:rsidR="009E48B0" w:rsidRPr="009F0A17">
        <w:trPr>
          <w:trHeight w:hRule="exact" w:val="4868"/>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53</w:t>
            </w:r>
          </w:p>
        </w:tc>
        <w:tc>
          <w:tcPr>
            <w:tcW w:w="850" w:type="dxa"/>
          </w:tcPr>
          <w:p w:rsidR="009E48B0" w:rsidRDefault="009E48B0"/>
        </w:tc>
        <w:tc>
          <w:tcPr>
            <w:tcW w:w="1985" w:type="dxa"/>
          </w:tcPr>
          <w:p w:rsidR="009E48B0" w:rsidRPr="00702314" w:rsidRDefault="00702314">
            <w:pPr>
              <w:pStyle w:val="TableParagraph"/>
              <w:spacing w:line="264" w:lineRule="auto"/>
              <w:ind w:left="100" w:right="137"/>
              <w:rPr>
                <w:b/>
                <w:i/>
                <w:sz w:val="24"/>
                <w:lang w:val="ru-RU"/>
              </w:rPr>
            </w:pPr>
            <w:r w:rsidRPr="00702314">
              <w:rPr>
                <w:b/>
                <w:sz w:val="24"/>
                <w:lang w:val="ru-RU"/>
              </w:rPr>
              <w:t>Твердый согласный звук [ж], буквы</w:t>
            </w:r>
            <w:r w:rsidRPr="00702314">
              <w:rPr>
                <w:b/>
                <w:i/>
                <w:sz w:val="24"/>
                <w:lang w:val="ru-RU"/>
              </w:rPr>
              <w:t>Ж</w:t>
            </w:r>
            <w:r w:rsidRPr="00702314">
              <w:rPr>
                <w:b/>
                <w:sz w:val="24"/>
                <w:lang w:val="ru-RU"/>
              </w:rPr>
              <w:t xml:space="preserve">, </w:t>
            </w:r>
            <w:r w:rsidRPr="00702314">
              <w:rPr>
                <w:b/>
                <w:i/>
                <w:sz w:val="24"/>
                <w:lang w:val="ru-RU"/>
              </w:rPr>
              <w:t>ж</w:t>
            </w:r>
          </w:p>
          <w:p w:rsidR="009E48B0" w:rsidRPr="00702314" w:rsidRDefault="009E48B0">
            <w:pPr>
              <w:pStyle w:val="TableParagraph"/>
              <w:ind w:left="0"/>
              <w:rPr>
                <w:b/>
                <w:sz w:val="26"/>
                <w:lang w:val="ru-RU"/>
              </w:rPr>
            </w:pPr>
          </w:p>
          <w:p w:rsidR="009E48B0" w:rsidRDefault="00702314">
            <w:pPr>
              <w:pStyle w:val="TableParagraph"/>
              <w:spacing w:before="1" w:line="264" w:lineRule="auto"/>
              <w:ind w:left="100" w:right="432"/>
              <w:rPr>
                <w:sz w:val="24"/>
              </w:rPr>
            </w:pPr>
            <w:r>
              <w:rPr>
                <w:sz w:val="24"/>
              </w:rPr>
              <w:t>(закрепление) (с. 27–29)</w:t>
            </w:r>
          </w:p>
        </w:tc>
        <w:tc>
          <w:tcPr>
            <w:tcW w:w="2835" w:type="dxa"/>
          </w:tcPr>
          <w:p w:rsidR="009E48B0" w:rsidRPr="00702314" w:rsidRDefault="00702314">
            <w:pPr>
              <w:pStyle w:val="TableParagraph"/>
              <w:spacing w:line="264" w:lineRule="auto"/>
              <w:ind w:right="115"/>
              <w:rPr>
                <w:sz w:val="24"/>
                <w:lang w:val="ru-RU"/>
              </w:rPr>
            </w:pPr>
            <w:r w:rsidRPr="00702314">
              <w:rPr>
                <w:b/>
                <w:sz w:val="24"/>
                <w:lang w:val="ru-RU"/>
              </w:rPr>
              <w:t xml:space="preserve">Цели: </w:t>
            </w:r>
            <w:r w:rsidRPr="00702314">
              <w:rPr>
                <w:sz w:val="24"/>
                <w:lang w:val="ru-RU"/>
              </w:rPr>
              <w:t xml:space="preserve">познакомить с правилом правописания сочетаний </w:t>
            </w:r>
            <w:r w:rsidRPr="00702314">
              <w:rPr>
                <w:i/>
                <w:sz w:val="24"/>
                <w:lang w:val="ru-RU"/>
              </w:rPr>
              <w:t>жи – ши</w:t>
            </w:r>
            <w:r w:rsidRPr="00702314">
              <w:rPr>
                <w:sz w:val="24"/>
                <w:lang w:val="ru-RU"/>
              </w:rPr>
              <w:t>; развить умения дифференцировать звуки [ж], [ш], различать звонкие и глухие согласные; создать условия для развития речи, памяти, логического мышления</w:t>
            </w:r>
          </w:p>
        </w:tc>
        <w:tc>
          <w:tcPr>
            <w:tcW w:w="1844" w:type="dxa"/>
          </w:tcPr>
          <w:p w:rsidR="009E48B0" w:rsidRPr="00702314" w:rsidRDefault="00702314">
            <w:pPr>
              <w:pStyle w:val="TableParagraph"/>
              <w:spacing w:line="264" w:lineRule="auto"/>
              <w:ind w:right="470"/>
              <w:rPr>
                <w:sz w:val="24"/>
                <w:lang w:val="ru-RU"/>
              </w:rPr>
            </w:pPr>
            <w:r w:rsidRPr="00702314">
              <w:rPr>
                <w:sz w:val="24"/>
                <w:lang w:val="ru-RU"/>
              </w:rPr>
              <w:t>Правила проверки парных согласных в конце слова</w:t>
            </w:r>
          </w:p>
        </w:tc>
        <w:tc>
          <w:tcPr>
            <w:tcW w:w="2640" w:type="dxa"/>
          </w:tcPr>
          <w:p w:rsidR="009E48B0" w:rsidRPr="00702314" w:rsidRDefault="00702314">
            <w:pPr>
              <w:pStyle w:val="TableParagraph"/>
              <w:spacing w:line="264" w:lineRule="auto"/>
              <w:ind w:right="103"/>
              <w:rPr>
                <w:sz w:val="24"/>
                <w:lang w:val="ru-RU"/>
              </w:rPr>
            </w:pPr>
            <w:r w:rsidRPr="00702314">
              <w:rPr>
                <w:b/>
                <w:sz w:val="24"/>
                <w:lang w:val="ru-RU"/>
              </w:rPr>
              <w:t xml:space="preserve">Узнают </w:t>
            </w:r>
            <w:r w:rsidRPr="00702314">
              <w:rPr>
                <w:sz w:val="24"/>
                <w:lang w:val="ru-RU"/>
              </w:rPr>
              <w:t xml:space="preserve">правило правописания сочетаний </w:t>
            </w:r>
            <w:r w:rsidRPr="00702314">
              <w:rPr>
                <w:i/>
                <w:sz w:val="24"/>
                <w:lang w:val="ru-RU"/>
              </w:rPr>
              <w:t>жи – ши</w:t>
            </w:r>
            <w:r w:rsidRPr="00702314">
              <w:rPr>
                <w:sz w:val="24"/>
                <w:lang w:val="ru-RU"/>
              </w:rPr>
              <w:t xml:space="preserve">. </w:t>
            </w:r>
            <w:r w:rsidRPr="00702314">
              <w:rPr>
                <w:b/>
                <w:sz w:val="24"/>
                <w:lang w:val="ru-RU"/>
              </w:rPr>
              <w:t xml:space="preserve">Научатся: </w:t>
            </w:r>
            <w:r w:rsidRPr="00702314">
              <w:rPr>
                <w:sz w:val="24"/>
                <w:lang w:val="ru-RU"/>
              </w:rPr>
              <w:t>читать слоги и слова с изученными буквами, производить звуковой анализ слов, дифференцировать звуки [ж], [ш], проверять парные согласные в конце слов</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Default="00702314">
            <w:pPr>
              <w:pStyle w:val="TableParagraph"/>
              <w:spacing w:before="2" w:line="264" w:lineRule="auto"/>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91"/>
              <w:rPr>
                <w:sz w:val="24"/>
                <w:lang w:val="ru-RU"/>
              </w:rPr>
            </w:pPr>
            <w:r w:rsidRPr="00702314">
              <w:rPr>
                <w:sz w:val="24"/>
                <w:lang w:val="ru-RU"/>
              </w:rPr>
              <w:t>Установка на общечеловечес кие ценности и правила, определяющие отношение сверстников друг к другу, к окружающим людям, учителям, позитивное сотрудничество в разных ситуациях</w:t>
            </w:r>
          </w:p>
        </w:tc>
      </w:tr>
      <w:tr w:rsidR="009E48B0" w:rsidRPr="009F0A17">
        <w:trPr>
          <w:trHeight w:hRule="exact" w:val="1114"/>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54</w:t>
            </w:r>
          </w:p>
        </w:tc>
        <w:tc>
          <w:tcPr>
            <w:tcW w:w="850" w:type="dxa"/>
          </w:tcPr>
          <w:p w:rsidR="009E48B0" w:rsidRDefault="009E48B0"/>
        </w:tc>
        <w:tc>
          <w:tcPr>
            <w:tcW w:w="1985" w:type="dxa"/>
          </w:tcPr>
          <w:p w:rsidR="009E48B0" w:rsidRDefault="00702314">
            <w:pPr>
              <w:pStyle w:val="TableParagraph"/>
              <w:spacing w:line="264" w:lineRule="auto"/>
              <w:ind w:left="100" w:right="254"/>
              <w:rPr>
                <w:b/>
                <w:sz w:val="24"/>
              </w:rPr>
            </w:pPr>
            <w:r>
              <w:rPr>
                <w:b/>
                <w:sz w:val="24"/>
              </w:rPr>
              <w:t>БуквыЁ, ѐ, обозначающие два</w:t>
            </w:r>
          </w:p>
        </w:tc>
        <w:tc>
          <w:tcPr>
            <w:tcW w:w="2835" w:type="dxa"/>
          </w:tcPr>
          <w:p w:rsidR="009E48B0" w:rsidRDefault="00702314">
            <w:pPr>
              <w:pStyle w:val="TableParagraph"/>
              <w:spacing w:line="264" w:lineRule="auto"/>
              <w:ind w:right="228"/>
              <w:rPr>
                <w:sz w:val="24"/>
              </w:rPr>
            </w:pPr>
            <w:r w:rsidRPr="00702314">
              <w:rPr>
                <w:sz w:val="24"/>
                <w:lang w:val="ru-RU"/>
              </w:rPr>
              <w:t xml:space="preserve">Какие звуки обозначаются буквой </w:t>
            </w:r>
            <w:r w:rsidRPr="00702314">
              <w:rPr>
                <w:b/>
                <w:i/>
                <w:sz w:val="24"/>
                <w:lang w:val="ru-RU"/>
              </w:rPr>
              <w:t>е</w:t>
            </w:r>
            <w:r w:rsidRPr="00702314">
              <w:rPr>
                <w:sz w:val="24"/>
                <w:lang w:val="ru-RU"/>
              </w:rPr>
              <w:t xml:space="preserve">? </w:t>
            </w:r>
            <w:r>
              <w:rPr>
                <w:b/>
                <w:sz w:val="24"/>
              </w:rPr>
              <w:t xml:space="preserve">Цели: </w:t>
            </w:r>
            <w:r>
              <w:rPr>
                <w:sz w:val="24"/>
              </w:rPr>
              <w:t>познакомить с</w:t>
            </w:r>
          </w:p>
        </w:tc>
        <w:tc>
          <w:tcPr>
            <w:tcW w:w="1844" w:type="dxa"/>
          </w:tcPr>
          <w:p w:rsidR="009E48B0" w:rsidRDefault="00702314">
            <w:pPr>
              <w:pStyle w:val="TableParagraph"/>
              <w:spacing w:line="264" w:lineRule="auto"/>
              <w:ind w:right="170"/>
              <w:rPr>
                <w:sz w:val="24"/>
              </w:rPr>
            </w:pPr>
            <w:r>
              <w:rPr>
                <w:sz w:val="24"/>
              </w:rPr>
              <w:t>Понятие «род имен существительн</w:t>
            </w:r>
          </w:p>
        </w:tc>
        <w:tc>
          <w:tcPr>
            <w:tcW w:w="2640" w:type="dxa"/>
          </w:tcPr>
          <w:p w:rsidR="009E48B0" w:rsidRPr="00702314" w:rsidRDefault="00702314">
            <w:pPr>
              <w:pStyle w:val="TableParagraph"/>
              <w:spacing w:line="264" w:lineRule="exact"/>
              <w:ind w:right="101"/>
              <w:rPr>
                <w:b/>
                <w:i/>
                <w:sz w:val="24"/>
                <w:lang w:val="ru-RU"/>
              </w:rPr>
            </w:pPr>
            <w:r w:rsidRPr="00702314">
              <w:rPr>
                <w:b/>
                <w:sz w:val="24"/>
                <w:lang w:val="ru-RU"/>
              </w:rPr>
              <w:t>Узнают</w:t>
            </w:r>
            <w:r w:rsidRPr="00702314">
              <w:rPr>
                <w:sz w:val="24"/>
                <w:lang w:val="ru-RU"/>
              </w:rPr>
              <w:t xml:space="preserve">, что буква </w:t>
            </w:r>
            <w:r w:rsidRPr="00702314">
              <w:rPr>
                <w:b/>
                <w:i/>
                <w:sz w:val="24"/>
                <w:lang w:val="ru-RU"/>
              </w:rPr>
              <w:t>ѐ</w:t>
            </w:r>
          </w:p>
          <w:p w:rsidR="009E48B0" w:rsidRPr="00702314" w:rsidRDefault="00702314">
            <w:pPr>
              <w:pStyle w:val="TableParagraph"/>
              <w:spacing w:before="27" w:line="264" w:lineRule="auto"/>
              <w:ind w:right="106"/>
              <w:rPr>
                <w:sz w:val="24"/>
                <w:lang w:val="ru-RU"/>
              </w:rPr>
            </w:pPr>
            <w:r w:rsidRPr="00702314">
              <w:rPr>
                <w:sz w:val="24"/>
                <w:lang w:val="ru-RU"/>
              </w:rPr>
              <w:t>в начале слова и после гласной обозначает два</w:t>
            </w:r>
          </w:p>
        </w:tc>
        <w:tc>
          <w:tcPr>
            <w:tcW w:w="3882" w:type="dxa"/>
          </w:tcPr>
          <w:p w:rsidR="009E48B0" w:rsidRPr="00702314" w:rsidRDefault="00702314">
            <w:pPr>
              <w:pStyle w:val="TableParagraph"/>
              <w:spacing w:line="264" w:lineRule="auto"/>
              <w:ind w:right="637"/>
              <w:rPr>
                <w:sz w:val="24"/>
                <w:lang w:val="ru-RU"/>
              </w:rPr>
            </w:pPr>
            <w:r w:rsidRPr="00702314">
              <w:rPr>
                <w:b/>
                <w:sz w:val="24"/>
                <w:lang w:val="ru-RU"/>
              </w:rPr>
              <w:t xml:space="preserve">Регулятивные: </w:t>
            </w:r>
            <w:r w:rsidRPr="00702314">
              <w:rPr>
                <w:sz w:val="24"/>
                <w:lang w:val="ru-RU"/>
              </w:rPr>
              <w:t>осуществлять констатирующий и прогнозирующий контроль по</w:t>
            </w:r>
          </w:p>
        </w:tc>
        <w:tc>
          <w:tcPr>
            <w:tcW w:w="1843" w:type="dxa"/>
          </w:tcPr>
          <w:p w:rsidR="009E48B0" w:rsidRPr="00702314" w:rsidRDefault="00702314">
            <w:pPr>
              <w:pStyle w:val="TableParagraph"/>
              <w:ind w:left="100" w:right="127"/>
              <w:rPr>
                <w:sz w:val="24"/>
                <w:lang w:val="ru-RU"/>
              </w:rPr>
            </w:pPr>
            <w:r w:rsidRPr="00702314">
              <w:rPr>
                <w:sz w:val="24"/>
                <w:lang w:val="ru-RU"/>
              </w:rPr>
              <w:t>Установка на экологическую культуру, ценностное</w:t>
            </w:r>
          </w:p>
        </w:tc>
      </w:tr>
    </w:tbl>
    <w:p w:rsidR="009E48B0" w:rsidRPr="00702314" w:rsidRDefault="009E48B0">
      <w:pPr>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trPr>
          <w:trHeight w:hRule="exact" w:val="289"/>
        </w:trPr>
        <w:tc>
          <w:tcPr>
            <w:tcW w:w="535" w:type="dxa"/>
            <w:vMerge w:val="restart"/>
          </w:tcPr>
          <w:p w:rsidR="009E48B0" w:rsidRPr="00702314" w:rsidRDefault="009E48B0">
            <w:pPr>
              <w:rPr>
                <w:lang w:val="ru-RU"/>
              </w:rPr>
            </w:pPr>
          </w:p>
        </w:tc>
        <w:tc>
          <w:tcPr>
            <w:tcW w:w="850" w:type="dxa"/>
            <w:vMerge w:val="restart"/>
          </w:tcPr>
          <w:p w:rsidR="009E48B0" w:rsidRPr="00702314" w:rsidRDefault="009E48B0">
            <w:pPr>
              <w:rPr>
                <w:lang w:val="ru-RU"/>
              </w:rPr>
            </w:pPr>
          </w:p>
        </w:tc>
        <w:tc>
          <w:tcPr>
            <w:tcW w:w="1985" w:type="dxa"/>
            <w:tcBorders>
              <w:bottom w:val="nil"/>
            </w:tcBorders>
          </w:tcPr>
          <w:p w:rsidR="009E48B0" w:rsidRDefault="00702314">
            <w:pPr>
              <w:pStyle w:val="TableParagraph"/>
              <w:spacing w:line="269" w:lineRule="exact"/>
              <w:ind w:left="100" w:right="259"/>
              <w:rPr>
                <w:b/>
                <w:sz w:val="24"/>
              </w:rPr>
            </w:pPr>
            <w:r>
              <w:rPr>
                <w:b/>
                <w:sz w:val="24"/>
              </w:rPr>
              <w:t>звука [й’о]</w:t>
            </w:r>
          </w:p>
        </w:tc>
        <w:tc>
          <w:tcPr>
            <w:tcW w:w="2835" w:type="dxa"/>
            <w:tcBorders>
              <w:bottom w:val="nil"/>
            </w:tcBorders>
          </w:tcPr>
          <w:p w:rsidR="009E48B0" w:rsidRDefault="00702314">
            <w:pPr>
              <w:pStyle w:val="TableParagraph"/>
              <w:spacing w:line="264" w:lineRule="exact"/>
              <w:ind w:right="243"/>
              <w:rPr>
                <w:sz w:val="24"/>
              </w:rPr>
            </w:pPr>
            <w:r>
              <w:rPr>
                <w:sz w:val="24"/>
              </w:rPr>
              <w:t xml:space="preserve">новыми буквами – </w:t>
            </w:r>
            <w:r>
              <w:rPr>
                <w:b/>
                <w:i/>
                <w:sz w:val="24"/>
              </w:rPr>
              <w:t>Ё</w:t>
            </w:r>
            <w:r>
              <w:rPr>
                <w:sz w:val="24"/>
              </w:rPr>
              <w:t xml:space="preserve">, </w:t>
            </w:r>
            <w:r>
              <w:rPr>
                <w:b/>
                <w:i/>
                <w:sz w:val="24"/>
              </w:rPr>
              <w:t>ѐ</w:t>
            </w:r>
            <w:r>
              <w:rPr>
                <w:sz w:val="24"/>
              </w:rPr>
              <w:t>,</w:t>
            </w:r>
          </w:p>
        </w:tc>
        <w:tc>
          <w:tcPr>
            <w:tcW w:w="1844" w:type="dxa"/>
            <w:tcBorders>
              <w:bottom w:val="nil"/>
            </w:tcBorders>
          </w:tcPr>
          <w:p w:rsidR="009E48B0" w:rsidRDefault="00702314">
            <w:pPr>
              <w:pStyle w:val="TableParagraph"/>
              <w:spacing w:line="264" w:lineRule="exact"/>
              <w:ind w:right="80"/>
              <w:rPr>
                <w:sz w:val="24"/>
              </w:rPr>
            </w:pPr>
            <w:r>
              <w:rPr>
                <w:sz w:val="24"/>
              </w:rPr>
              <w:t>ых»</w:t>
            </w:r>
          </w:p>
        </w:tc>
        <w:tc>
          <w:tcPr>
            <w:tcW w:w="2640" w:type="dxa"/>
            <w:tcBorders>
              <w:bottom w:val="nil"/>
            </w:tcBorders>
          </w:tcPr>
          <w:p w:rsidR="009E48B0" w:rsidRDefault="00702314">
            <w:pPr>
              <w:pStyle w:val="TableParagraph"/>
              <w:spacing w:line="264" w:lineRule="exact"/>
              <w:ind w:right="635"/>
              <w:rPr>
                <w:sz w:val="24"/>
              </w:rPr>
            </w:pPr>
            <w:r>
              <w:rPr>
                <w:sz w:val="24"/>
              </w:rPr>
              <w:t>звука.</w:t>
            </w:r>
          </w:p>
        </w:tc>
        <w:tc>
          <w:tcPr>
            <w:tcW w:w="3882" w:type="dxa"/>
            <w:tcBorders>
              <w:bottom w:val="nil"/>
            </w:tcBorders>
          </w:tcPr>
          <w:p w:rsidR="009E48B0" w:rsidRPr="00702314" w:rsidRDefault="00702314">
            <w:pPr>
              <w:pStyle w:val="TableParagraph"/>
              <w:spacing w:line="264" w:lineRule="exact"/>
              <w:ind w:right="66"/>
              <w:rPr>
                <w:sz w:val="24"/>
                <w:lang w:val="ru-RU"/>
              </w:rPr>
            </w:pPr>
            <w:r w:rsidRPr="00702314">
              <w:rPr>
                <w:sz w:val="24"/>
                <w:lang w:val="ru-RU"/>
              </w:rPr>
              <w:t>результату и по способу действия.</w:t>
            </w:r>
          </w:p>
        </w:tc>
        <w:tc>
          <w:tcPr>
            <w:tcW w:w="1843" w:type="dxa"/>
            <w:tcBorders>
              <w:bottom w:val="nil"/>
            </w:tcBorders>
          </w:tcPr>
          <w:p w:rsidR="009E48B0" w:rsidRDefault="00702314">
            <w:pPr>
              <w:pStyle w:val="TableParagraph"/>
              <w:spacing w:line="262" w:lineRule="exact"/>
              <w:ind w:left="100" w:right="127"/>
              <w:rPr>
                <w:sz w:val="24"/>
              </w:rPr>
            </w:pPr>
            <w:r>
              <w:rPr>
                <w:sz w:val="24"/>
              </w:rPr>
              <w:t>отношение к</w:t>
            </w:r>
          </w:p>
        </w:tc>
      </w:tr>
      <w:tr w:rsidR="009E48B0">
        <w:trPr>
          <w:trHeight w:hRule="exact" w:val="288"/>
        </w:trPr>
        <w:tc>
          <w:tcPr>
            <w:tcW w:w="535" w:type="dxa"/>
            <w:vMerge/>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before="8"/>
              <w:ind w:right="243"/>
              <w:rPr>
                <w:sz w:val="24"/>
              </w:rPr>
            </w:pPr>
            <w:r>
              <w:rPr>
                <w:sz w:val="24"/>
              </w:rPr>
              <w:t>обозначающими два</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before="8"/>
              <w:ind w:right="101"/>
              <w:rPr>
                <w:sz w:val="24"/>
              </w:rPr>
            </w:pPr>
            <w:r>
              <w:rPr>
                <w:b/>
                <w:sz w:val="24"/>
              </w:rPr>
              <w:t xml:space="preserve">Научатся: </w:t>
            </w:r>
            <w:r>
              <w:rPr>
                <w:sz w:val="24"/>
              </w:rPr>
              <w:t>вычленять</w:t>
            </w:r>
          </w:p>
        </w:tc>
        <w:tc>
          <w:tcPr>
            <w:tcW w:w="3882" w:type="dxa"/>
            <w:tcBorders>
              <w:top w:val="nil"/>
              <w:bottom w:val="nil"/>
            </w:tcBorders>
          </w:tcPr>
          <w:p w:rsidR="009E48B0" w:rsidRDefault="00702314">
            <w:pPr>
              <w:pStyle w:val="TableParagraph"/>
              <w:spacing w:before="8"/>
              <w:ind w:right="586"/>
              <w:rPr>
                <w:sz w:val="24"/>
              </w:rPr>
            </w:pPr>
            <w:r>
              <w:rPr>
                <w:b/>
                <w:sz w:val="24"/>
              </w:rPr>
              <w:t xml:space="preserve">Познавательные: </w:t>
            </w:r>
            <w:r>
              <w:rPr>
                <w:sz w:val="24"/>
              </w:rPr>
              <w:t>вносить</w:t>
            </w:r>
          </w:p>
        </w:tc>
        <w:tc>
          <w:tcPr>
            <w:tcW w:w="1843" w:type="dxa"/>
            <w:tcBorders>
              <w:top w:val="nil"/>
              <w:bottom w:val="nil"/>
            </w:tcBorders>
          </w:tcPr>
          <w:p w:rsidR="009E48B0" w:rsidRDefault="00702314">
            <w:pPr>
              <w:pStyle w:val="TableParagraph"/>
              <w:spacing w:line="253" w:lineRule="exact"/>
              <w:ind w:left="100" w:right="127"/>
              <w:rPr>
                <w:sz w:val="24"/>
              </w:rPr>
            </w:pPr>
            <w:r>
              <w:rPr>
                <w:sz w:val="24"/>
              </w:rPr>
              <w:t>природному</w:t>
            </w:r>
          </w:p>
        </w:tc>
      </w:tr>
      <w:tr w:rsidR="009E48B0" w:rsidRPr="009F0A17">
        <w:trPr>
          <w:trHeight w:hRule="exact" w:val="2181"/>
        </w:trPr>
        <w:tc>
          <w:tcPr>
            <w:tcW w:w="535" w:type="dxa"/>
            <w:vMerge/>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before="22"/>
              <w:ind w:left="100" w:right="259"/>
              <w:rPr>
                <w:sz w:val="24"/>
              </w:rPr>
            </w:pPr>
            <w:r>
              <w:rPr>
                <w:sz w:val="24"/>
              </w:rPr>
              <w:t>(с. 30–31)</w:t>
            </w:r>
          </w:p>
        </w:tc>
        <w:tc>
          <w:tcPr>
            <w:tcW w:w="2835" w:type="dxa"/>
            <w:tcBorders>
              <w:top w:val="nil"/>
              <w:bottom w:val="nil"/>
            </w:tcBorders>
          </w:tcPr>
          <w:p w:rsidR="009E48B0" w:rsidRPr="00702314" w:rsidRDefault="00702314">
            <w:pPr>
              <w:pStyle w:val="TableParagraph"/>
              <w:spacing w:before="22"/>
              <w:ind w:right="243"/>
              <w:rPr>
                <w:sz w:val="24"/>
                <w:lang w:val="ru-RU"/>
              </w:rPr>
            </w:pPr>
            <w:r w:rsidRPr="00702314">
              <w:rPr>
                <w:sz w:val="24"/>
                <w:lang w:val="ru-RU"/>
              </w:rPr>
              <w:t>звука; ввести понятие</w:t>
            </w:r>
          </w:p>
          <w:p w:rsidR="009E48B0" w:rsidRPr="00702314" w:rsidRDefault="00702314">
            <w:pPr>
              <w:pStyle w:val="TableParagraph"/>
              <w:spacing w:before="29" w:line="264" w:lineRule="auto"/>
              <w:ind w:right="451"/>
              <w:rPr>
                <w:sz w:val="24"/>
                <w:lang w:val="ru-RU"/>
              </w:rPr>
            </w:pPr>
            <w:r w:rsidRPr="00702314">
              <w:rPr>
                <w:sz w:val="24"/>
                <w:lang w:val="ru-RU"/>
              </w:rPr>
              <w:t>«род имен существительных»; совершенствовать умение производить звуковой анализ слов, навык чтения с</w:t>
            </w:r>
          </w:p>
        </w:tc>
        <w:tc>
          <w:tcPr>
            <w:tcW w:w="1844" w:type="dxa"/>
            <w:tcBorders>
              <w:top w:val="nil"/>
              <w:bottom w:val="nil"/>
            </w:tcBorders>
          </w:tcPr>
          <w:p w:rsidR="009E48B0" w:rsidRPr="00702314" w:rsidRDefault="009E48B0">
            <w:pPr>
              <w:rPr>
                <w:lang w:val="ru-RU"/>
              </w:rPr>
            </w:pPr>
          </w:p>
        </w:tc>
        <w:tc>
          <w:tcPr>
            <w:tcW w:w="2640" w:type="dxa"/>
            <w:tcBorders>
              <w:top w:val="nil"/>
              <w:bottom w:val="nil"/>
            </w:tcBorders>
          </w:tcPr>
          <w:p w:rsidR="009E48B0" w:rsidRPr="00702314" w:rsidRDefault="00702314">
            <w:pPr>
              <w:pStyle w:val="TableParagraph"/>
              <w:spacing w:before="22" w:line="264" w:lineRule="auto"/>
              <w:ind w:right="101"/>
              <w:rPr>
                <w:sz w:val="24"/>
                <w:lang w:val="ru-RU"/>
              </w:rPr>
            </w:pPr>
            <w:r w:rsidRPr="00702314">
              <w:rPr>
                <w:sz w:val="24"/>
                <w:lang w:val="ru-RU"/>
              </w:rPr>
              <w:t>в словах звуки [й’о], обозначать эти звуки буквами</w:t>
            </w:r>
            <w:r w:rsidRPr="00702314">
              <w:rPr>
                <w:b/>
                <w:i/>
                <w:sz w:val="24"/>
                <w:lang w:val="ru-RU"/>
              </w:rPr>
              <w:t>Ё</w:t>
            </w:r>
            <w:r w:rsidRPr="00702314">
              <w:rPr>
                <w:sz w:val="24"/>
                <w:lang w:val="ru-RU"/>
              </w:rPr>
              <w:t xml:space="preserve">, </w:t>
            </w:r>
            <w:r w:rsidRPr="00702314">
              <w:rPr>
                <w:b/>
                <w:i/>
                <w:sz w:val="24"/>
                <w:lang w:val="ru-RU"/>
              </w:rPr>
              <w:t>ѐ</w:t>
            </w:r>
            <w:r w:rsidRPr="00702314">
              <w:rPr>
                <w:sz w:val="24"/>
                <w:lang w:val="ru-RU"/>
              </w:rPr>
              <w:t>, производить звуковой анализ слов; читать слова и небольшие тексты с изученными</w:t>
            </w:r>
          </w:p>
        </w:tc>
        <w:tc>
          <w:tcPr>
            <w:tcW w:w="3882" w:type="dxa"/>
            <w:tcBorders>
              <w:top w:val="nil"/>
              <w:bottom w:val="nil"/>
            </w:tcBorders>
          </w:tcPr>
          <w:p w:rsidR="009E48B0" w:rsidRPr="00702314" w:rsidRDefault="00702314">
            <w:pPr>
              <w:pStyle w:val="TableParagraph"/>
              <w:spacing w:before="22" w:line="264" w:lineRule="auto"/>
              <w:ind w:right="900"/>
              <w:rPr>
                <w:sz w:val="24"/>
                <w:lang w:val="ru-RU"/>
              </w:rPr>
            </w:pPr>
            <w:r w:rsidRPr="00702314">
              <w:rPr>
                <w:sz w:val="24"/>
                <w:lang w:val="ru-RU"/>
              </w:rPr>
              <w:t>необходимые дополнения и изменения в план и способ действия.</w:t>
            </w:r>
          </w:p>
          <w:p w:rsidR="009E48B0" w:rsidRDefault="00702314">
            <w:pPr>
              <w:pStyle w:val="TableParagraph"/>
              <w:spacing w:before="2" w:line="264" w:lineRule="auto"/>
              <w:ind w:right="663"/>
              <w:rPr>
                <w:sz w:val="24"/>
              </w:rPr>
            </w:pPr>
            <w:r>
              <w:rPr>
                <w:b/>
                <w:sz w:val="24"/>
              </w:rPr>
              <w:t xml:space="preserve">Коммуникативные: </w:t>
            </w:r>
            <w:r>
              <w:rPr>
                <w:sz w:val="24"/>
              </w:rPr>
              <w:t>слушать собеседника</w:t>
            </w:r>
          </w:p>
        </w:tc>
        <w:tc>
          <w:tcPr>
            <w:tcW w:w="1843" w:type="dxa"/>
            <w:tcBorders>
              <w:top w:val="nil"/>
              <w:bottom w:val="nil"/>
            </w:tcBorders>
          </w:tcPr>
          <w:p w:rsidR="009E48B0" w:rsidRPr="00702314" w:rsidRDefault="00702314">
            <w:pPr>
              <w:pStyle w:val="TableParagraph"/>
              <w:spacing w:line="241" w:lineRule="exact"/>
              <w:ind w:left="100" w:right="127"/>
              <w:rPr>
                <w:sz w:val="24"/>
                <w:lang w:val="ru-RU"/>
              </w:rPr>
            </w:pPr>
            <w:r w:rsidRPr="00702314">
              <w:rPr>
                <w:sz w:val="24"/>
                <w:lang w:val="ru-RU"/>
              </w:rPr>
              <w:t>миру,</w:t>
            </w:r>
          </w:p>
          <w:p w:rsidR="009E48B0" w:rsidRPr="00702314" w:rsidRDefault="00702314">
            <w:pPr>
              <w:pStyle w:val="TableParagraph"/>
              <w:ind w:left="100" w:right="339"/>
              <w:rPr>
                <w:sz w:val="24"/>
                <w:lang w:val="ru-RU"/>
              </w:rPr>
            </w:pPr>
            <w:r w:rsidRPr="00702314">
              <w:rPr>
                <w:sz w:val="24"/>
                <w:lang w:val="ru-RU"/>
              </w:rPr>
              <w:t>этические чувства: благородство души, деликатность в отношении к людям,</w:t>
            </w:r>
          </w:p>
        </w:tc>
      </w:tr>
      <w:tr w:rsidR="009E48B0">
        <w:trPr>
          <w:trHeight w:hRule="exact" w:val="288"/>
        </w:trPr>
        <w:tc>
          <w:tcPr>
            <w:tcW w:w="535" w:type="dxa"/>
            <w:vMerge/>
          </w:tcPr>
          <w:p w:rsidR="009E48B0" w:rsidRPr="00702314" w:rsidRDefault="009E48B0">
            <w:pPr>
              <w:rPr>
                <w:lang w:val="ru-RU"/>
              </w:rPr>
            </w:pPr>
          </w:p>
        </w:tc>
        <w:tc>
          <w:tcPr>
            <w:tcW w:w="850" w:type="dxa"/>
            <w:vMerge/>
          </w:tcPr>
          <w:p w:rsidR="009E48B0" w:rsidRPr="00702314" w:rsidRDefault="009E48B0">
            <w:pPr>
              <w:rPr>
                <w:lang w:val="ru-RU"/>
              </w:rPr>
            </w:pPr>
          </w:p>
        </w:tc>
        <w:tc>
          <w:tcPr>
            <w:tcW w:w="1985" w:type="dxa"/>
            <w:tcBorders>
              <w:top w:val="nil"/>
              <w:bottom w:val="nil"/>
            </w:tcBorders>
          </w:tcPr>
          <w:p w:rsidR="009E48B0" w:rsidRPr="00702314" w:rsidRDefault="009E48B0">
            <w:pPr>
              <w:rPr>
                <w:lang w:val="ru-RU"/>
              </w:rPr>
            </w:pPr>
          </w:p>
        </w:tc>
        <w:tc>
          <w:tcPr>
            <w:tcW w:w="2835" w:type="dxa"/>
            <w:tcBorders>
              <w:top w:val="nil"/>
              <w:bottom w:val="nil"/>
            </w:tcBorders>
          </w:tcPr>
          <w:p w:rsidR="009E48B0" w:rsidRDefault="00702314">
            <w:pPr>
              <w:pStyle w:val="TableParagraph"/>
              <w:spacing w:line="245" w:lineRule="exact"/>
              <w:ind w:right="243"/>
              <w:rPr>
                <w:sz w:val="24"/>
              </w:rPr>
            </w:pPr>
            <w:r>
              <w:rPr>
                <w:sz w:val="24"/>
              </w:rPr>
              <w:t>изученными буквами;</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45" w:lineRule="exact"/>
              <w:ind w:right="635"/>
              <w:rPr>
                <w:sz w:val="24"/>
              </w:rPr>
            </w:pPr>
            <w:r>
              <w:rPr>
                <w:sz w:val="24"/>
              </w:rPr>
              <w:t>буквами</w:t>
            </w:r>
          </w:p>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69" w:lineRule="exact"/>
              <w:ind w:left="100" w:right="127"/>
              <w:rPr>
                <w:sz w:val="24"/>
              </w:rPr>
            </w:pPr>
            <w:r>
              <w:rPr>
                <w:sz w:val="24"/>
              </w:rPr>
              <w:t>проявление</w:t>
            </w:r>
          </w:p>
        </w:tc>
      </w:tr>
      <w:tr w:rsidR="009E48B0">
        <w:trPr>
          <w:trHeight w:hRule="exact" w:val="277"/>
        </w:trPr>
        <w:tc>
          <w:tcPr>
            <w:tcW w:w="535" w:type="dxa"/>
            <w:vMerge/>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59" w:lineRule="exact"/>
              <w:ind w:right="243"/>
              <w:rPr>
                <w:sz w:val="24"/>
              </w:rPr>
            </w:pPr>
            <w:r>
              <w:rPr>
                <w:sz w:val="24"/>
              </w:rPr>
              <w:t>создать условия для</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57" w:lineRule="exact"/>
              <w:ind w:left="100" w:right="127"/>
              <w:rPr>
                <w:sz w:val="24"/>
              </w:rPr>
            </w:pPr>
            <w:r>
              <w:rPr>
                <w:sz w:val="24"/>
              </w:rPr>
              <w:t>внимания и</w:t>
            </w:r>
          </w:p>
        </w:tc>
      </w:tr>
      <w:tr w:rsidR="009E48B0">
        <w:trPr>
          <w:trHeight w:hRule="exact" w:val="290"/>
        </w:trPr>
        <w:tc>
          <w:tcPr>
            <w:tcW w:w="535" w:type="dxa"/>
            <w:vMerge/>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before="10"/>
              <w:ind w:right="243"/>
              <w:rPr>
                <w:sz w:val="24"/>
              </w:rPr>
            </w:pPr>
            <w:r>
              <w:rPr>
                <w:sz w:val="24"/>
              </w:rPr>
              <w:t>развития речи, памяти,</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55" w:lineRule="exact"/>
              <w:ind w:left="100" w:right="127"/>
              <w:rPr>
                <w:sz w:val="24"/>
              </w:rPr>
            </w:pPr>
            <w:r>
              <w:rPr>
                <w:sz w:val="24"/>
              </w:rPr>
              <w:t>терпимости</w:t>
            </w:r>
          </w:p>
        </w:tc>
      </w:tr>
      <w:tr w:rsidR="009E48B0">
        <w:trPr>
          <w:trHeight w:hRule="exact" w:val="344"/>
        </w:trPr>
        <w:tc>
          <w:tcPr>
            <w:tcW w:w="535" w:type="dxa"/>
            <w:vMerge/>
          </w:tcPr>
          <w:p w:rsidR="009E48B0" w:rsidRDefault="009E48B0"/>
        </w:tc>
        <w:tc>
          <w:tcPr>
            <w:tcW w:w="850" w:type="dxa"/>
            <w:vMerge/>
          </w:tcPr>
          <w:p w:rsidR="009E48B0" w:rsidRDefault="009E48B0"/>
        </w:tc>
        <w:tc>
          <w:tcPr>
            <w:tcW w:w="1985" w:type="dxa"/>
            <w:tcBorders>
              <w:top w:val="nil"/>
            </w:tcBorders>
          </w:tcPr>
          <w:p w:rsidR="009E48B0" w:rsidRDefault="009E48B0"/>
        </w:tc>
        <w:tc>
          <w:tcPr>
            <w:tcW w:w="2835" w:type="dxa"/>
            <w:tcBorders>
              <w:top w:val="nil"/>
            </w:tcBorders>
          </w:tcPr>
          <w:p w:rsidR="009E48B0" w:rsidRDefault="00702314">
            <w:pPr>
              <w:pStyle w:val="TableParagraph"/>
              <w:spacing w:before="22"/>
              <w:ind w:right="243"/>
              <w:rPr>
                <w:sz w:val="24"/>
              </w:rPr>
            </w:pPr>
            <w:r>
              <w:rPr>
                <w:sz w:val="24"/>
              </w:rPr>
              <w:t>логического мышления</w:t>
            </w:r>
          </w:p>
        </w:tc>
        <w:tc>
          <w:tcPr>
            <w:tcW w:w="1844" w:type="dxa"/>
            <w:tcBorders>
              <w:top w:val="nil"/>
            </w:tcBorders>
          </w:tcPr>
          <w:p w:rsidR="009E48B0" w:rsidRDefault="009E48B0"/>
        </w:tc>
        <w:tc>
          <w:tcPr>
            <w:tcW w:w="2640" w:type="dxa"/>
            <w:tcBorders>
              <w:top w:val="nil"/>
            </w:tcBorders>
          </w:tcPr>
          <w:p w:rsidR="009E48B0" w:rsidRDefault="009E48B0"/>
        </w:tc>
        <w:tc>
          <w:tcPr>
            <w:tcW w:w="3882" w:type="dxa"/>
            <w:tcBorders>
              <w:top w:val="nil"/>
            </w:tcBorders>
          </w:tcPr>
          <w:p w:rsidR="009E48B0" w:rsidRDefault="009E48B0"/>
        </w:tc>
        <w:tc>
          <w:tcPr>
            <w:tcW w:w="1843" w:type="dxa"/>
            <w:tcBorders>
              <w:top w:val="nil"/>
            </w:tcBorders>
          </w:tcPr>
          <w:p w:rsidR="009E48B0" w:rsidRDefault="00702314">
            <w:pPr>
              <w:pStyle w:val="TableParagraph"/>
              <w:spacing w:line="241" w:lineRule="exact"/>
              <w:ind w:left="100" w:right="101"/>
              <w:rPr>
                <w:sz w:val="24"/>
              </w:rPr>
            </w:pPr>
            <w:r>
              <w:rPr>
                <w:sz w:val="24"/>
              </w:rPr>
              <w:t>к окружающим</w:t>
            </w:r>
          </w:p>
        </w:tc>
      </w:tr>
      <w:tr w:rsidR="009E48B0" w:rsidRPr="009F0A17">
        <w:trPr>
          <w:trHeight w:hRule="exact" w:val="6385"/>
        </w:trPr>
        <w:tc>
          <w:tcPr>
            <w:tcW w:w="535" w:type="dxa"/>
          </w:tcPr>
          <w:p w:rsidR="009E48B0" w:rsidRDefault="009E48B0">
            <w:pPr>
              <w:pStyle w:val="TableParagraph"/>
              <w:spacing w:before="8"/>
              <w:ind w:left="0"/>
              <w:rPr>
                <w:b/>
              </w:rPr>
            </w:pPr>
          </w:p>
          <w:p w:rsidR="009E48B0" w:rsidRDefault="00702314">
            <w:pPr>
              <w:pStyle w:val="TableParagraph"/>
              <w:ind w:left="141"/>
              <w:rPr>
                <w:sz w:val="24"/>
              </w:rPr>
            </w:pPr>
            <w:r>
              <w:rPr>
                <w:sz w:val="24"/>
              </w:rPr>
              <w:t>55</w:t>
            </w:r>
          </w:p>
        </w:tc>
        <w:tc>
          <w:tcPr>
            <w:tcW w:w="850" w:type="dxa"/>
          </w:tcPr>
          <w:p w:rsidR="009E48B0" w:rsidRDefault="009E48B0"/>
        </w:tc>
        <w:tc>
          <w:tcPr>
            <w:tcW w:w="1985" w:type="dxa"/>
          </w:tcPr>
          <w:p w:rsidR="009E48B0" w:rsidRPr="00702314" w:rsidRDefault="00702314">
            <w:pPr>
              <w:pStyle w:val="TableParagraph"/>
              <w:spacing w:line="264" w:lineRule="auto"/>
              <w:ind w:left="100" w:right="638"/>
              <w:jc w:val="both"/>
              <w:rPr>
                <w:b/>
                <w:sz w:val="24"/>
                <w:lang w:val="ru-RU"/>
              </w:rPr>
            </w:pPr>
            <w:r w:rsidRPr="00702314">
              <w:rPr>
                <w:b/>
                <w:sz w:val="24"/>
                <w:lang w:val="ru-RU"/>
              </w:rPr>
              <w:t>БукваЁ, ѐ – показатель мягкости</w:t>
            </w:r>
          </w:p>
          <w:p w:rsidR="009E48B0" w:rsidRPr="00702314" w:rsidRDefault="009E48B0">
            <w:pPr>
              <w:pStyle w:val="TableParagraph"/>
              <w:spacing w:before="1"/>
              <w:ind w:left="0"/>
              <w:rPr>
                <w:b/>
                <w:sz w:val="26"/>
                <w:lang w:val="ru-RU"/>
              </w:rPr>
            </w:pPr>
          </w:p>
          <w:p w:rsidR="009E48B0" w:rsidRPr="00702314" w:rsidRDefault="00702314">
            <w:pPr>
              <w:pStyle w:val="TableParagraph"/>
              <w:ind w:left="100"/>
              <w:jc w:val="both"/>
              <w:rPr>
                <w:sz w:val="24"/>
                <w:lang w:val="ru-RU"/>
              </w:rPr>
            </w:pPr>
            <w:r w:rsidRPr="00702314">
              <w:rPr>
                <w:sz w:val="24"/>
                <w:lang w:val="ru-RU"/>
              </w:rPr>
              <w:t>(с. 32–33)</w:t>
            </w:r>
          </w:p>
        </w:tc>
        <w:tc>
          <w:tcPr>
            <w:tcW w:w="2835" w:type="dxa"/>
          </w:tcPr>
          <w:p w:rsidR="009E48B0" w:rsidRPr="00702314" w:rsidRDefault="00702314">
            <w:pPr>
              <w:pStyle w:val="TableParagraph"/>
              <w:spacing w:line="264" w:lineRule="auto"/>
              <w:ind w:right="99"/>
              <w:rPr>
                <w:sz w:val="24"/>
                <w:lang w:val="ru-RU"/>
              </w:rPr>
            </w:pPr>
            <w:r w:rsidRPr="00702314">
              <w:rPr>
                <w:sz w:val="24"/>
                <w:lang w:val="ru-RU"/>
              </w:rPr>
              <w:t xml:space="preserve">Когда буква </w:t>
            </w:r>
            <w:r w:rsidRPr="00702314">
              <w:rPr>
                <w:b/>
                <w:i/>
                <w:sz w:val="24"/>
                <w:lang w:val="ru-RU"/>
              </w:rPr>
              <w:t xml:space="preserve">ѐ </w:t>
            </w:r>
            <w:r w:rsidRPr="00702314">
              <w:rPr>
                <w:sz w:val="24"/>
                <w:lang w:val="ru-RU"/>
              </w:rPr>
              <w:t>обозначает звук [</w:t>
            </w:r>
            <w:r>
              <w:rPr>
                <w:sz w:val="24"/>
              </w:rPr>
              <w:t>o</w:t>
            </w:r>
            <w:r w:rsidRPr="00702314">
              <w:rPr>
                <w:sz w:val="24"/>
                <w:lang w:val="ru-RU"/>
              </w:rPr>
              <w:t>]?</w:t>
            </w:r>
          </w:p>
          <w:p w:rsidR="009E48B0" w:rsidRPr="00702314" w:rsidRDefault="00702314">
            <w:pPr>
              <w:pStyle w:val="TableParagraph"/>
              <w:spacing w:before="2" w:line="264" w:lineRule="auto"/>
              <w:ind w:right="128"/>
              <w:rPr>
                <w:sz w:val="24"/>
                <w:lang w:val="ru-RU"/>
              </w:rPr>
            </w:pPr>
            <w:r w:rsidRPr="00702314">
              <w:rPr>
                <w:b/>
                <w:sz w:val="24"/>
                <w:lang w:val="ru-RU"/>
              </w:rPr>
              <w:t xml:space="preserve">Цели: </w:t>
            </w:r>
            <w:r w:rsidRPr="00702314">
              <w:rPr>
                <w:sz w:val="24"/>
                <w:lang w:val="ru-RU"/>
              </w:rPr>
              <w:t>познакомить с буквами</w:t>
            </w:r>
            <w:r w:rsidRPr="00702314">
              <w:rPr>
                <w:b/>
                <w:i/>
                <w:sz w:val="24"/>
                <w:lang w:val="ru-RU"/>
              </w:rPr>
              <w:t>Ё</w:t>
            </w:r>
            <w:r w:rsidRPr="00702314">
              <w:rPr>
                <w:sz w:val="24"/>
                <w:lang w:val="ru-RU"/>
              </w:rPr>
              <w:t xml:space="preserve">, </w:t>
            </w:r>
            <w:r w:rsidRPr="00702314">
              <w:rPr>
                <w:b/>
                <w:i/>
                <w:sz w:val="24"/>
                <w:lang w:val="ru-RU"/>
              </w:rPr>
              <w:t>ѐ</w:t>
            </w:r>
            <w:r w:rsidRPr="00702314">
              <w:rPr>
                <w:sz w:val="24"/>
                <w:lang w:val="ru-RU"/>
              </w:rPr>
              <w:t>, обозначающими звук [о] после мягких согласных звуков; совершенствовать умение производить звуковой анализ слов,навык чтения с изученными буквами; учить ориентироваться на странице учебника, различать стихи, прозу, пословицы</w:t>
            </w:r>
          </w:p>
        </w:tc>
        <w:tc>
          <w:tcPr>
            <w:tcW w:w="1844" w:type="dxa"/>
          </w:tcPr>
          <w:p w:rsidR="009E48B0" w:rsidRPr="00702314" w:rsidRDefault="00702314">
            <w:pPr>
              <w:pStyle w:val="TableParagraph"/>
              <w:spacing w:line="264" w:lineRule="auto"/>
              <w:ind w:right="319"/>
              <w:rPr>
                <w:sz w:val="24"/>
                <w:lang w:val="ru-RU"/>
              </w:rPr>
            </w:pPr>
            <w:r w:rsidRPr="00702314">
              <w:rPr>
                <w:sz w:val="24"/>
                <w:lang w:val="ru-RU"/>
              </w:rPr>
              <w:t>Стихи, проза, пословицы; столбики</w:t>
            </w:r>
          </w:p>
          <w:p w:rsidR="009E48B0" w:rsidRPr="00702314" w:rsidRDefault="00702314">
            <w:pPr>
              <w:pStyle w:val="TableParagraph"/>
              <w:spacing w:line="266" w:lineRule="auto"/>
              <w:ind w:right="578"/>
              <w:rPr>
                <w:sz w:val="24"/>
                <w:lang w:val="ru-RU"/>
              </w:rPr>
            </w:pPr>
            <w:r w:rsidRPr="00702314">
              <w:rPr>
                <w:sz w:val="24"/>
                <w:lang w:val="ru-RU"/>
              </w:rPr>
              <w:t>со словами и т. д.</w:t>
            </w:r>
          </w:p>
        </w:tc>
        <w:tc>
          <w:tcPr>
            <w:tcW w:w="2640" w:type="dxa"/>
          </w:tcPr>
          <w:p w:rsidR="009E48B0" w:rsidRPr="00702314" w:rsidRDefault="00702314">
            <w:pPr>
              <w:pStyle w:val="TableParagraph"/>
              <w:spacing w:line="264" w:lineRule="auto"/>
              <w:ind w:right="404"/>
              <w:rPr>
                <w:sz w:val="24"/>
                <w:lang w:val="ru-RU"/>
              </w:rPr>
            </w:pPr>
            <w:r w:rsidRPr="00702314">
              <w:rPr>
                <w:b/>
                <w:sz w:val="24"/>
                <w:lang w:val="ru-RU"/>
              </w:rPr>
              <w:t>Узнают</w:t>
            </w:r>
            <w:r w:rsidRPr="00702314">
              <w:rPr>
                <w:sz w:val="24"/>
                <w:lang w:val="ru-RU"/>
              </w:rPr>
              <w:t xml:space="preserve">, что буква </w:t>
            </w:r>
            <w:r w:rsidRPr="00702314">
              <w:rPr>
                <w:b/>
                <w:i/>
                <w:sz w:val="24"/>
                <w:lang w:val="ru-RU"/>
              </w:rPr>
              <w:t xml:space="preserve">ѐ </w:t>
            </w:r>
            <w:r w:rsidRPr="00702314">
              <w:rPr>
                <w:sz w:val="24"/>
                <w:lang w:val="ru-RU"/>
              </w:rPr>
              <w:t>после согласного обозначает гласный звук [о]</w:t>
            </w:r>
          </w:p>
          <w:p w:rsidR="009E48B0" w:rsidRPr="00702314" w:rsidRDefault="00702314">
            <w:pPr>
              <w:pStyle w:val="TableParagraph"/>
              <w:spacing w:before="2" w:line="264" w:lineRule="auto"/>
              <w:ind w:right="216"/>
              <w:rPr>
                <w:sz w:val="24"/>
                <w:lang w:val="ru-RU"/>
              </w:rPr>
            </w:pPr>
            <w:r w:rsidRPr="00702314">
              <w:rPr>
                <w:sz w:val="24"/>
                <w:lang w:val="ru-RU"/>
              </w:rPr>
              <w:t>и мягкость согласного звука.</w:t>
            </w:r>
          </w:p>
          <w:p w:rsidR="009E48B0" w:rsidRPr="00702314" w:rsidRDefault="00702314">
            <w:pPr>
              <w:pStyle w:val="TableParagraph"/>
              <w:spacing w:before="2" w:line="264" w:lineRule="auto"/>
              <w:ind w:right="158"/>
              <w:rPr>
                <w:sz w:val="24"/>
                <w:lang w:val="ru-RU"/>
              </w:rPr>
            </w:pPr>
            <w:r w:rsidRPr="00702314">
              <w:rPr>
                <w:b/>
                <w:sz w:val="24"/>
                <w:lang w:val="ru-RU"/>
              </w:rPr>
              <w:t xml:space="preserve">Научатся: </w:t>
            </w:r>
            <w:r w:rsidRPr="00702314">
              <w:rPr>
                <w:sz w:val="24"/>
                <w:lang w:val="ru-RU"/>
              </w:rPr>
              <w:t>вычленять в словах звук [о], обозначать этот звукбуквами</w:t>
            </w:r>
            <w:r w:rsidRPr="00702314">
              <w:rPr>
                <w:b/>
                <w:i/>
                <w:sz w:val="24"/>
                <w:lang w:val="ru-RU"/>
              </w:rPr>
              <w:t>Ё</w:t>
            </w:r>
            <w:r w:rsidRPr="00702314">
              <w:rPr>
                <w:sz w:val="24"/>
                <w:lang w:val="ru-RU"/>
              </w:rPr>
              <w:t xml:space="preserve">, </w:t>
            </w:r>
            <w:r w:rsidRPr="00702314">
              <w:rPr>
                <w:b/>
                <w:i/>
                <w:sz w:val="24"/>
                <w:lang w:val="ru-RU"/>
              </w:rPr>
              <w:t>ѐ</w:t>
            </w:r>
            <w:r w:rsidRPr="00702314">
              <w:rPr>
                <w:sz w:val="24"/>
                <w:lang w:val="ru-RU"/>
              </w:rPr>
              <w:t>, определять роль гласных букв,стоящих после букв, обозначающих согласные звуки, производить звуковой анализ слов; читать слова и небольшие тексты с изученными буквами</w:t>
            </w:r>
          </w:p>
        </w:tc>
        <w:tc>
          <w:tcPr>
            <w:tcW w:w="3882" w:type="dxa"/>
          </w:tcPr>
          <w:p w:rsidR="009E48B0" w:rsidRPr="00702314" w:rsidRDefault="00702314">
            <w:pPr>
              <w:pStyle w:val="TableParagraph"/>
              <w:spacing w:line="264" w:lineRule="auto"/>
              <w:ind w:right="66"/>
              <w:rPr>
                <w:sz w:val="24"/>
                <w:lang w:val="ru-RU"/>
              </w:rPr>
            </w:pPr>
            <w:r w:rsidRPr="00702314">
              <w:rPr>
                <w:b/>
                <w:sz w:val="24"/>
                <w:lang w:val="ru-RU"/>
              </w:rPr>
              <w:t xml:space="preserve">Регулятивные: </w:t>
            </w:r>
            <w:r w:rsidRPr="00702314">
              <w:rPr>
                <w:sz w:val="24"/>
                <w:lang w:val="ru-RU"/>
              </w:rPr>
              <w:t xml:space="preserve">осуществлять констатирующий и прогнозирующий контроль по результату и по способу действия. </w:t>
            </w:r>
            <w:r w:rsidRPr="00702314">
              <w:rPr>
                <w:b/>
                <w:sz w:val="24"/>
                <w:lang w:val="ru-RU"/>
              </w:rPr>
              <w:t xml:space="preserve">Познавательные: </w:t>
            </w:r>
            <w:r w:rsidRPr="00702314">
              <w:rPr>
                <w:sz w:val="24"/>
                <w:lang w:val="ru-RU"/>
              </w:rPr>
              <w:t>вносить необходимые дополнения и изменения в план и способ действия.</w:t>
            </w:r>
          </w:p>
          <w:p w:rsidR="009E48B0" w:rsidRPr="00702314" w:rsidRDefault="00702314">
            <w:pPr>
              <w:pStyle w:val="TableParagraph"/>
              <w:spacing w:before="2" w:line="264" w:lineRule="auto"/>
              <w:ind w:right="66"/>
              <w:rPr>
                <w:sz w:val="24"/>
                <w:lang w:val="ru-RU"/>
              </w:rPr>
            </w:pPr>
            <w:r w:rsidRPr="00702314">
              <w:rPr>
                <w:b/>
                <w:sz w:val="24"/>
                <w:lang w:val="ru-RU"/>
              </w:rPr>
              <w:t xml:space="preserve">Коммуникативные: </w:t>
            </w:r>
            <w:r w:rsidRPr="00702314">
              <w:rPr>
                <w:sz w:val="24"/>
                <w:lang w:val="ru-RU"/>
              </w:rPr>
              <w:t>слушать и понимать речь других, участвовать в диалоге, соблюдать правила этикета</w:t>
            </w:r>
          </w:p>
        </w:tc>
        <w:tc>
          <w:tcPr>
            <w:tcW w:w="1843" w:type="dxa"/>
          </w:tcPr>
          <w:p w:rsidR="009E48B0" w:rsidRPr="00702314" w:rsidRDefault="00702314">
            <w:pPr>
              <w:pStyle w:val="TableParagraph"/>
              <w:spacing w:line="264" w:lineRule="auto"/>
              <w:ind w:left="100" w:right="159"/>
              <w:rPr>
                <w:sz w:val="24"/>
                <w:lang w:val="ru-RU"/>
              </w:rPr>
            </w:pPr>
            <w:r w:rsidRPr="00702314">
              <w:rPr>
                <w:sz w:val="24"/>
                <w:lang w:val="ru-RU"/>
              </w:rPr>
              <w:t>Установка на общечеловечес кие ценности</w:t>
            </w:r>
          </w:p>
          <w:p w:rsidR="009E48B0" w:rsidRPr="00702314" w:rsidRDefault="00702314">
            <w:pPr>
              <w:pStyle w:val="TableParagraph"/>
              <w:spacing w:line="264" w:lineRule="auto"/>
              <w:ind w:left="100" w:right="91"/>
              <w:rPr>
                <w:sz w:val="24"/>
                <w:lang w:val="ru-RU"/>
              </w:rPr>
            </w:pPr>
            <w:r w:rsidRPr="00702314">
              <w:rPr>
                <w:sz w:val="24"/>
                <w:lang w:val="ru-RU"/>
              </w:rPr>
              <w:t>и правила, определяющие отношение сверстников друг к другу, к окружающим людям, учителям, позитивное сотрудничество в разных ситуациях (определение совместной цели и задач взаимодействи я, функций участников</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trPr>
          <w:trHeight w:hRule="exact" w:val="314"/>
        </w:trPr>
        <w:tc>
          <w:tcPr>
            <w:tcW w:w="535" w:type="dxa"/>
          </w:tcPr>
          <w:p w:rsidR="009E48B0" w:rsidRPr="00702314" w:rsidRDefault="009E48B0">
            <w:pPr>
              <w:rPr>
                <w:lang w:val="ru-RU"/>
              </w:rPr>
            </w:pPr>
          </w:p>
        </w:tc>
        <w:tc>
          <w:tcPr>
            <w:tcW w:w="850" w:type="dxa"/>
          </w:tcPr>
          <w:p w:rsidR="009E48B0" w:rsidRPr="00702314" w:rsidRDefault="009E48B0">
            <w:pPr>
              <w:rPr>
                <w:lang w:val="ru-RU"/>
              </w:rPr>
            </w:pPr>
          </w:p>
        </w:tc>
        <w:tc>
          <w:tcPr>
            <w:tcW w:w="1985" w:type="dxa"/>
          </w:tcPr>
          <w:p w:rsidR="009E48B0" w:rsidRPr="00702314" w:rsidRDefault="009E48B0">
            <w:pPr>
              <w:rPr>
                <w:lang w:val="ru-RU"/>
              </w:rPr>
            </w:pPr>
          </w:p>
        </w:tc>
        <w:tc>
          <w:tcPr>
            <w:tcW w:w="2835" w:type="dxa"/>
          </w:tcPr>
          <w:p w:rsidR="009E48B0" w:rsidRPr="00702314" w:rsidRDefault="009E48B0">
            <w:pPr>
              <w:rPr>
                <w:lang w:val="ru-RU"/>
              </w:rPr>
            </w:pPr>
          </w:p>
        </w:tc>
        <w:tc>
          <w:tcPr>
            <w:tcW w:w="1844" w:type="dxa"/>
          </w:tcPr>
          <w:p w:rsidR="009E48B0" w:rsidRPr="00702314" w:rsidRDefault="009E48B0">
            <w:pPr>
              <w:rPr>
                <w:lang w:val="ru-RU"/>
              </w:rPr>
            </w:pPr>
          </w:p>
        </w:tc>
        <w:tc>
          <w:tcPr>
            <w:tcW w:w="2640" w:type="dxa"/>
          </w:tcPr>
          <w:p w:rsidR="009E48B0" w:rsidRPr="00702314" w:rsidRDefault="009E48B0">
            <w:pPr>
              <w:rPr>
                <w:lang w:val="ru-RU"/>
              </w:rPr>
            </w:pPr>
          </w:p>
        </w:tc>
        <w:tc>
          <w:tcPr>
            <w:tcW w:w="3882" w:type="dxa"/>
          </w:tcPr>
          <w:p w:rsidR="009E48B0" w:rsidRPr="00702314" w:rsidRDefault="009E48B0">
            <w:pPr>
              <w:rPr>
                <w:lang w:val="ru-RU"/>
              </w:rPr>
            </w:pPr>
          </w:p>
        </w:tc>
        <w:tc>
          <w:tcPr>
            <w:tcW w:w="1843" w:type="dxa"/>
          </w:tcPr>
          <w:p w:rsidR="009E48B0" w:rsidRDefault="00702314">
            <w:pPr>
              <w:pStyle w:val="TableParagraph"/>
              <w:spacing w:line="264" w:lineRule="exact"/>
              <w:ind w:left="100" w:right="127"/>
              <w:rPr>
                <w:sz w:val="24"/>
              </w:rPr>
            </w:pPr>
            <w:r>
              <w:rPr>
                <w:sz w:val="24"/>
              </w:rPr>
              <w:t>события)</w:t>
            </w:r>
          </w:p>
        </w:tc>
      </w:tr>
      <w:tr w:rsidR="009E48B0" w:rsidRPr="009F0A17">
        <w:trPr>
          <w:trHeight w:hRule="exact" w:val="4261"/>
        </w:trPr>
        <w:tc>
          <w:tcPr>
            <w:tcW w:w="535" w:type="dxa"/>
          </w:tcPr>
          <w:p w:rsidR="009E48B0" w:rsidRDefault="009E48B0">
            <w:pPr>
              <w:pStyle w:val="TableParagraph"/>
              <w:spacing w:before="8"/>
              <w:ind w:left="0"/>
              <w:rPr>
                <w:b/>
              </w:rPr>
            </w:pPr>
          </w:p>
          <w:p w:rsidR="009E48B0" w:rsidRDefault="00702314">
            <w:pPr>
              <w:pStyle w:val="TableParagraph"/>
              <w:spacing w:before="1"/>
              <w:ind w:left="0" w:right="143"/>
              <w:jc w:val="right"/>
              <w:rPr>
                <w:sz w:val="24"/>
              </w:rPr>
            </w:pPr>
            <w:r>
              <w:rPr>
                <w:sz w:val="24"/>
              </w:rPr>
              <w:t>56</w:t>
            </w:r>
          </w:p>
        </w:tc>
        <w:tc>
          <w:tcPr>
            <w:tcW w:w="850" w:type="dxa"/>
          </w:tcPr>
          <w:p w:rsidR="009E48B0" w:rsidRDefault="009E48B0"/>
        </w:tc>
        <w:tc>
          <w:tcPr>
            <w:tcW w:w="1985" w:type="dxa"/>
          </w:tcPr>
          <w:p w:rsidR="009E48B0" w:rsidRPr="00702314" w:rsidRDefault="00702314">
            <w:pPr>
              <w:pStyle w:val="TableParagraph"/>
              <w:spacing w:line="264" w:lineRule="auto"/>
              <w:ind w:left="100" w:right="118"/>
              <w:rPr>
                <w:b/>
                <w:sz w:val="24"/>
                <w:lang w:val="ru-RU"/>
              </w:rPr>
            </w:pPr>
            <w:r w:rsidRPr="00702314">
              <w:rPr>
                <w:b/>
                <w:sz w:val="24"/>
                <w:lang w:val="ru-RU"/>
              </w:rPr>
              <w:t>Мягкий согласный звук [й’]. Буквы Й, й</w:t>
            </w:r>
          </w:p>
          <w:p w:rsidR="009E48B0" w:rsidRPr="00702314" w:rsidRDefault="009E48B0">
            <w:pPr>
              <w:pStyle w:val="TableParagraph"/>
              <w:ind w:left="0"/>
              <w:rPr>
                <w:b/>
                <w:sz w:val="26"/>
                <w:lang w:val="ru-RU"/>
              </w:rPr>
            </w:pPr>
          </w:p>
          <w:p w:rsidR="009E48B0" w:rsidRDefault="00702314">
            <w:pPr>
              <w:pStyle w:val="TableParagraph"/>
              <w:spacing w:before="1"/>
              <w:ind w:left="100" w:right="259"/>
              <w:rPr>
                <w:sz w:val="24"/>
              </w:rPr>
            </w:pPr>
            <w:r>
              <w:rPr>
                <w:sz w:val="24"/>
              </w:rPr>
              <w:t>(с. 34–35)</w:t>
            </w:r>
          </w:p>
        </w:tc>
        <w:tc>
          <w:tcPr>
            <w:tcW w:w="2835" w:type="dxa"/>
          </w:tcPr>
          <w:p w:rsidR="009E48B0" w:rsidRPr="00702314" w:rsidRDefault="00702314">
            <w:pPr>
              <w:pStyle w:val="TableParagraph"/>
              <w:spacing w:line="264" w:lineRule="auto"/>
              <w:ind w:right="131"/>
              <w:rPr>
                <w:sz w:val="24"/>
                <w:lang w:val="ru-RU"/>
              </w:rPr>
            </w:pPr>
            <w:r w:rsidRPr="00702314">
              <w:rPr>
                <w:sz w:val="24"/>
                <w:lang w:val="ru-RU"/>
              </w:rPr>
              <w:t xml:space="preserve">Какие звуки обозначаются буквой </w:t>
            </w:r>
            <w:r w:rsidRPr="00702314">
              <w:rPr>
                <w:b/>
                <w:i/>
                <w:sz w:val="24"/>
                <w:lang w:val="ru-RU"/>
              </w:rPr>
              <w:t>й</w:t>
            </w:r>
            <w:r w:rsidRPr="00702314">
              <w:rPr>
                <w:sz w:val="24"/>
                <w:lang w:val="ru-RU"/>
              </w:rPr>
              <w:t xml:space="preserve">? </w:t>
            </w:r>
            <w:r w:rsidRPr="00702314">
              <w:rPr>
                <w:b/>
                <w:sz w:val="24"/>
                <w:lang w:val="ru-RU"/>
              </w:rPr>
              <w:t xml:space="preserve">Цели: </w:t>
            </w:r>
            <w:r w:rsidRPr="00702314">
              <w:rPr>
                <w:sz w:val="24"/>
                <w:lang w:val="ru-RU"/>
              </w:rPr>
              <w:t xml:space="preserve">познакомить со звуком [й’] и буквами </w:t>
            </w:r>
            <w:r w:rsidRPr="00702314">
              <w:rPr>
                <w:b/>
                <w:i/>
                <w:sz w:val="24"/>
                <w:lang w:val="ru-RU"/>
              </w:rPr>
              <w:t>Й</w:t>
            </w:r>
            <w:r w:rsidRPr="00702314">
              <w:rPr>
                <w:sz w:val="24"/>
                <w:lang w:val="ru-RU"/>
              </w:rPr>
              <w:t xml:space="preserve">, </w:t>
            </w:r>
            <w:r w:rsidRPr="00702314">
              <w:rPr>
                <w:b/>
                <w:i/>
                <w:sz w:val="24"/>
                <w:lang w:val="ru-RU"/>
              </w:rPr>
              <w:t>й</w:t>
            </w:r>
            <w:r w:rsidRPr="00702314">
              <w:rPr>
                <w:sz w:val="24"/>
                <w:lang w:val="ru-RU"/>
              </w:rPr>
              <w:t>; создать условия для развития речи, памяти, логического мышления; учить работать над смысловой интонацией предложений; пополнять словарный запас обучающихся</w:t>
            </w:r>
          </w:p>
        </w:tc>
        <w:tc>
          <w:tcPr>
            <w:tcW w:w="1844" w:type="dxa"/>
          </w:tcPr>
          <w:p w:rsidR="009E48B0" w:rsidRDefault="00702314">
            <w:pPr>
              <w:pStyle w:val="TableParagraph"/>
              <w:spacing w:line="264" w:lineRule="auto"/>
              <w:ind w:right="561"/>
              <w:rPr>
                <w:sz w:val="24"/>
              </w:rPr>
            </w:pPr>
            <w:r>
              <w:rPr>
                <w:sz w:val="24"/>
              </w:rPr>
              <w:t>Смысловая интонация</w:t>
            </w:r>
          </w:p>
        </w:tc>
        <w:tc>
          <w:tcPr>
            <w:tcW w:w="2640" w:type="dxa"/>
          </w:tcPr>
          <w:p w:rsidR="009E48B0" w:rsidRPr="00702314" w:rsidRDefault="00702314">
            <w:pPr>
              <w:pStyle w:val="TableParagraph"/>
              <w:spacing w:line="264" w:lineRule="auto"/>
              <w:ind w:right="109"/>
              <w:rPr>
                <w:sz w:val="24"/>
                <w:lang w:val="ru-RU"/>
              </w:rPr>
            </w:pPr>
            <w:r w:rsidRPr="00702314">
              <w:rPr>
                <w:b/>
                <w:sz w:val="24"/>
                <w:lang w:val="ru-RU"/>
              </w:rPr>
              <w:t>Узнают</w:t>
            </w:r>
            <w:r w:rsidRPr="00702314">
              <w:rPr>
                <w:sz w:val="24"/>
                <w:lang w:val="ru-RU"/>
              </w:rPr>
              <w:t>, что звук [й’] всегда мягкий, звонкий согласный звук.</w:t>
            </w:r>
          </w:p>
          <w:p w:rsidR="009E48B0" w:rsidRPr="00702314" w:rsidRDefault="00702314">
            <w:pPr>
              <w:pStyle w:val="TableParagraph"/>
              <w:spacing w:line="264" w:lineRule="auto"/>
              <w:ind w:right="256"/>
              <w:rPr>
                <w:sz w:val="24"/>
                <w:lang w:val="ru-RU"/>
              </w:rPr>
            </w:pPr>
            <w:r w:rsidRPr="00702314">
              <w:rPr>
                <w:b/>
                <w:sz w:val="24"/>
                <w:lang w:val="ru-RU"/>
              </w:rPr>
              <w:t xml:space="preserve">Научатся: </w:t>
            </w:r>
            <w:r w:rsidRPr="00702314">
              <w:rPr>
                <w:sz w:val="24"/>
                <w:lang w:val="ru-RU"/>
              </w:rPr>
              <w:t xml:space="preserve">вычленять в словах звук [й’], обозначать этот звук буквами </w:t>
            </w:r>
            <w:r w:rsidRPr="00702314">
              <w:rPr>
                <w:b/>
                <w:i/>
                <w:sz w:val="24"/>
                <w:lang w:val="ru-RU"/>
              </w:rPr>
              <w:t>Й</w:t>
            </w:r>
            <w:r w:rsidRPr="00702314">
              <w:rPr>
                <w:sz w:val="24"/>
                <w:lang w:val="ru-RU"/>
              </w:rPr>
              <w:t xml:space="preserve">, </w:t>
            </w:r>
            <w:r w:rsidRPr="00702314">
              <w:rPr>
                <w:b/>
                <w:i/>
                <w:sz w:val="24"/>
                <w:lang w:val="ru-RU"/>
              </w:rPr>
              <w:t>й</w:t>
            </w:r>
            <w:r w:rsidRPr="00702314">
              <w:rPr>
                <w:sz w:val="24"/>
                <w:lang w:val="ru-RU"/>
              </w:rPr>
              <w:t>; читать слова и небольшие тексты с изученными буквами</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Default="00702314">
            <w:pPr>
              <w:pStyle w:val="TableParagraph"/>
              <w:spacing w:before="2" w:line="264" w:lineRule="auto"/>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110"/>
              <w:rPr>
                <w:sz w:val="24"/>
                <w:lang w:val="ru-RU"/>
              </w:rPr>
            </w:pPr>
            <w:r w:rsidRPr="00702314">
              <w:rPr>
                <w:sz w:val="24"/>
                <w:lang w:val="ru-RU"/>
              </w:rPr>
              <w:t>Установка на здоровый образ жизни, принятие образа</w:t>
            </w:r>
          </w:p>
          <w:p w:rsidR="009E48B0" w:rsidRPr="00702314" w:rsidRDefault="00702314">
            <w:pPr>
              <w:pStyle w:val="TableParagraph"/>
              <w:spacing w:line="264" w:lineRule="auto"/>
              <w:ind w:left="100" w:right="153"/>
              <w:rPr>
                <w:sz w:val="24"/>
                <w:lang w:val="ru-RU"/>
              </w:rPr>
            </w:pPr>
            <w:r w:rsidRPr="00702314">
              <w:rPr>
                <w:sz w:val="24"/>
                <w:lang w:val="ru-RU"/>
              </w:rPr>
              <w:t>«хорошего ученика», наличие начальных навыков адаптации в динамично изменяющемся мире</w:t>
            </w:r>
          </w:p>
        </w:tc>
      </w:tr>
      <w:tr w:rsidR="009E48B0" w:rsidRPr="009F0A17">
        <w:trPr>
          <w:trHeight w:hRule="exact" w:val="4563"/>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57</w:t>
            </w:r>
          </w:p>
        </w:tc>
        <w:tc>
          <w:tcPr>
            <w:tcW w:w="850" w:type="dxa"/>
          </w:tcPr>
          <w:p w:rsidR="009E48B0" w:rsidRDefault="009E48B0"/>
        </w:tc>
        <w:tc>
          <w:tcPr>
            <w:tcW w:w="1985" w:type="dxa"/>
          </w:tcPr>
          <w:p w:rsidR="009E48B0" w:rsidRPr="00702314" w:rsidRDefault="00702314">
            <w:pPr>
              <w:pStyle w:val="TableParagraph"/>
              <w:spacing w:line="264" w:lineRule="auto"/>
              <w:ind w:left="100" w:right="354"/>
              <w:rPr>
                <w:b/>
                <w:sz w:val="24"/>
                <w:lang w:val="ru-RU"/>
              </w:rPr>
            </w:pPr>
            <w:r w:rsidRPr="00702314">
              <w:rPr>
                <w:b/>
                <w:sz w:val="24"/>
                <w:lang w:val="ru-RU"/>
              </w:rPr>
              <w:t>Чтение слов с буквой й</w:t>
            </w:r>
          </w:p>
          <w:p w:rsidR="009E48B0" w:rsidRPr="00702314" w:rsidRDefault="009E48B0">
            <w:pPr>
              <w:pStyle w:val="TableParagraph"/>
              <w:spacing w:before="1"/>
              <w:ind w:left="0"/>
              <w:rPr>
                <w:b/>
                <w:sz w:val="26"/>
                <w:lang w:val="ru-RU"/>
              </w:rPr>
            </w:pPr>
          </w:p>
          <w:p w:rsidR="009E48B0" w:rsidRPr="00702314" w:rsidRDefault="00702314">
            <w:pPr>
              <w:pStyle w:val="TableParagraph"/>
              <w:spacing w:line="264" w:lineRule="auto"/>
              <w:ind w:left="100" w:right="432"/>
              <w:rPr>
                <w:sz w:val="24"/>
                <w:lang w:val="ru-RU"/>
              </w:rPr>
            </w:pPr>
            <w:r w:rsidRPr="00702314">
              <w:rPr>
                <w:sz w:val="24"/>
                <w:lang w:val="ru-RU"/>
              </w:rPr>
              <w:t>(закрепление) (с. 36–37)</w:t>
            </w:r>
          </w:p>
        </w:tc>
        <w:tc>
          <w:tcPr>
            <w:tcW w:w="2835" w:type="dxa"/>
          </w:tcPr>
          <w:p w:rsidR="009E48B0" w:rsidRPr="00702314" w:rsidRDefault="00702314">
            <w:pPr>
              <w:pStyle w:val="TableParagraph"/>
              <w:spacing w:line="264" w:lineRule="auto"/>
              <w:ind w:right="165"/>
              <w:rPr>
                <w:sz w:val="24"/>
                <w:lang w:val="ru-RU"/>
              </w:rPr>
            </w:pPr>
            <w:r w:rsidRPr="00702314">
              <w:rPr>
                <w:b/>
                <w:sz w:val="24"/>
                <w:lang w:val="ru-RU"/>
              </w:rPr>
              <w:t xml:space="preserve">Цели: </w:t>
            </w:r>
            <w:r w:rsidRPr="00702314">
              <w:rPr>
                <w:sz w:val="24"/>
                <w:lang w:val="ru-RU"/>
              </w:rPr>
              <w:t>формировать навыки правильного, выразительного, беглого чтения; научить различать звуки [и] и [й’]; познакомить с правилами дорожного движения; воспитывать вежливое обращениес людьми на улицах, в транспорте; создать условия для развития речи, памяти, логического мышления</w:t>
            </w:r>
          </w:p>
        </w:tc>
        <w:tc>
          <w:tcPr>
            <w:tcW w:w="1844" w:type="dxa"/>
          </w:tcPr>
          <w:p w:rsidR="009E48B0" w:rsidRDefault="00702314">
            <w:pPr>
              <w:pStyle w:val="TableParagraph"/>
              <w:spacing w:line="264" w:lineRule="auto"/>
              <w:ind w:right="389"/>
              <w:rPr>
                <w:sz w:val="24"/>
              </w:rPr>
            </w:pPr>
            <w:r>
              <w:rPr>
                <w:sz w:val="24"/>
              </w:rPr>
              <w:t>Примыкание к слогу- слиянию</w:t>
            </w:r>
          </w:p>
        </w:tc>
        <w:tc>
          <w:tcPr>
            <w:tcW w:w="2640" w:type="dxa"/>
          </w:tcPr>
          <w:p w:rsidR="009E48B0" w:rsidRPr="00702314" w:rsidRDefault="00702314">
            <w:pPr>
              <w:pStyle w:val="TableParagraph"/>
              <w:spacing w:line="264" w:lineRule="auto"/>
              <w:ind w:right="148"/>
              <w:rPr>
                <w:sz w:val="24"/>
                <w:lang w:val="ru-RU"/>
              </w:rPr>
            </w:pPr>
            <w:r w:rsidRPr="00702314">
              <w:rPr>
                <w:b/>
                <w:sz w:val="24"/>
                <w:lang w:val="ru-RU"/>
              </w:rPr>
              <w:t>Научатся:</w:t>
            </w:r>
            <w:r w:rsidRPr="00702314">
              <w:rPr>
                <w:sz w:val="24"/>
                <w:lang w:val="ru-RU"/>
              </w:rPr>
              <w:t>читать слоги и слова с изученными буквами; соблюдать правила вежливого обращения к людям; определять цель учебногозадания, контролироватьсвои действия в процессе его выполнения, оценивать правильность выполнения, обнаруживать и исправлятьошибки</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Default="00702314">
            <w:pPr>
              <w:pStyle w:val="TableParagraph"/>
              <w:spacing w:before="2" w:line="264" w:lineRule="auto"/>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91"/>
              <w:rPr>
                <w:sz w:val="24"/>
                <w:lang w:val="ru-RU"/>
              </w:rPr>
            </w:pPr>
            <w:r w:rsidRPr="00702314">
              <w:rPr>
                <w:sz w:val="24"/>
                <w:lang w:val="ru-RU"/>
              </w:rPr>
              <w:t>Установка на общечеловечес кие ценности и правила, определяющие отношение сверстников друг к другу, окружающим людям, учителям, позитивное сотрудничество в разных ситуациях</w:t>
            </w:r>
          </w:p>
        </w:tc>
      </w:tr>
      <w:tr w:rsidR="009E48B0" w:rsidRPr="009F0A17">
        <w:trPr>
          <w:trHeight w:hRule="exact" w:val="1224"/>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58</w:t>
            </w:r>
          </w:p>
        </w:tc>
        <w:tc>
          <w:tcPr>
            <w:tcW w:w="850" w:type="dxa"/>
          </w:tcPr>
          <w:p w:rsidR="009E48B0" w:rsidRDefault="009E48B0"/>
        </w:tc>
        <w:tc>
          <w:tcPr>
            <w:tcW w:w="1985" w:type="dxa"/>
          </w:tcPr>
          <w:p w:rsidR="009E48B0" w:rsidRPr="00702314" w:rsidRDefault="00702314">
            <w:pPr>
              <w:pStyle w:val="TableParagraph"/>
              <w:spacing w:line="264" w:lineRule="auto"/>
              <w:ind w:left="100" w:right="352"/>
              <w:rPr>
                <w:b/>
                <w:i/>
                <w:sz w:val="24"/>
                <w:lang w:val="ru-RU"/>
              </w:rPr>
            </w:pPr>
            <w:r w:rsidRPr="00702314">
              <w:rPr>
                <w:b/>
                <w:sz w:val="24"/>
                <w:lang w:val="ru-RU"/>
              </w:rPr>
              <w:t xml:space="preserve">Согласные звуки [х], [х’], буквы </w:t>
            </w:r>
            <w:r w:rsidRPr="00702314">
              <w:rPr>
                <w:b/>
                <w:i/>
                <w:sz w:val="24"/>
                <w:lang w:val="ru-RU"/>
              </w:rPr>
              <w:t>Х</w:t>
            </w:r>
            <w:r w:rsidRPr="00702314">
              <w:rPr>
                <w:b/>
                <w:sz w:val="24"/>
                <w:lang w:val="ru-RU"/>
              </w:rPr>
              <w:t xml:space="preserve">, </w:t>
            </w:r>
            <w:r w:rsidRPr="00702314">
              <w:rPr>
                <w:b/>
                <w:i/>
                <w:sz w:val="24"/>
                <w:lang w:val="ru-RU"/>
              </w:rPr>
              <w:t>х</w:t>
            </w:r>
          </w:p>
          <w:p w:rsidR="009E48B0" w:rsidRDefault="00702314">
            <w:pPr>
              <w:pStyle w:val="TableParagraph"/>
              <w:spacing w:line="273" w:lineRule="exact"/>
              <w:ind w:left="100" w:right="259"/>
              <w:rPr>
                <w:sz w:val="24"/>
              </w:rPr>
            </w:pPr>
            <w:r>
              <w:rPr>
                <w:sz w:val="24"/>
              </w:rPr>
              <w:t>(с. 38–41)</w:t>
            </w:r>
          </w:p>
        </w:tc>
        <w:tc>
          <w:tcPr>
            <w:tcW w:w="2835" w:type="dxa"/>
          </w:tcPr>
          <w:p w:rsidR="009E48B0" w:rsidRPr="00702314" w:rsidRDefault="00702314">
            <w:pPr>
              <w:pStyle w:val="TableParagraph"/>
              <w:spacing w:line="264" w:lineRule="auto"/>
              <w:ind w:right="215"/>
              <w:rPr>
                <w:sz w:val="24"/>
                <w:lang w:val="ru-RU"/>
              </w:rPr>
            </w:pPr>
            <w:r w:rsidRPr="00702314">
              <w:rPr>
                <w:sz w:val="24"/>
                <w:lang w:val="ru-RU"/>
              </w:rPr>
              <w:t xml:space="preserve">Какие звуки обозначаются буквой </w:t>
            </w:r>
            <w:r w:rsidRPr="00702314">
              <w:rPr>
                <w:b/>
                <w:i/>
                <w:sz w:val="24"/>
                <w:lang w:val="ru-RU"/>
              </w:rPr>
              <w:t>х</w:t>
            </w:r>
            <w:r w:rsidRPr="00702314">
              <w:rPr>
                <w:sz w:val="24"/>
                <w:lang w:val="ru-RU"/>
              </w:rPr>
              <w:t xml:space="preserve">? </w:t>
            </w:r>
            <w:r w:rsidRPr="00702314">
              <w:rPr>
                <w:b/>
                <w:sz w:val="24"/>
                <w:lang w:val="ru-RU"/>
              </w:rPr>
              <w:t xml:space="preserve">Цели: </w:t>
            </w:r>
            <w:r w:rsidRPr="00702314">
              <w:rPr>
                <w:sz w:val="24"/>
                <w:lang w:val="ru-RU"/>
              </w:rPr>
              <w:t>познакомить с новыми звуками и</w:t>
            </w:r>
          </w:p>
        </w:tc>
        <w:tc>
          <w:tcPr>
            <w:tcW w:w="1844" w:type="dxa"/>
          </w:tcPr>
          <w:p w:rsidR="009E48B0" w:rsidRDefault="00702314">
            <w:pPr>
              <w:pStyle w:val="TableParagraph"/>
              <w:spacing w:line="264" w:lineRule="auto"/>
              <w:ind w:right="171"/>
              <w:rPr>
                <w:sz w:val="24"/>
              </w:rPr>
            </w:pPr>
            <w:r>
              <w:rPr>
                <w:sz w:val="24"/>
              </w:rPr>
              <w:t>Характеристик а согласных звуков</w:t>
            </w:r>
          </w:p>
        </w:tc>
        <w:tc>
          <w:tcPr>
            <w:tcW w:w="2640" w:type="dxa"/>
          </w:tcPr>
          <w:p w:rsidR="009E48B0" w:rsidRPr="00702314" w:rsidRDefault="00702314">
            <w:pPr>
              <w:pStyle w:val="TableParagraph"/>
              <w:spacing w:line="264" w:lineRule="exact"/>
              <w:ind w:right="101"/>
              <w:rPr>
                <w:sz w:val="24"/>
                <w:lang w:val="ru-RU"/>
              </w:rPr>
            </w:pPr>
            <w:r w:rsidRPr="00702314">
              <w:rPr>
                <w:b/>
                <w:sz w:val="24"/>
                <w:lang w:val="ru-RU"/>
              </w:rPr>
              <w:t xml:space="preserve">Узнают </w:t>
            </w:r>
            <w:r w:rsidRPr="00702314">
              <w:rPr>
                <w:sz w:val="24"/>
                <w:lang w:val="ru-RU"/>
              </w:rPr>
              <w:t xml:space="preserve">буквы </w:t>
            </w:r>
            <w:r w:rsidRPr="00702314">
              <w:rPr>
                <w:b/>
                <w:i/>
                <w:sz w:val="24"/>
                <w:lang w:val="ru-RU"/>
              </w:rPr>
              <w:t>Х</w:t>
            </w:r>
            <w:r w:rsidRPr="00702314">
              <w:rPr>
                <w:sz w:val="24"/>
                <w:lang w:val="ru-RU"/>
              </w:rPr>
              <w:t xml:space="preserve">, </w:t>
            </w:r>
            <w:r w:rsidRPr="00702314">
              <w:rPr>
                <w:b/>
                <w:i/>
                <w:sz w:val="24"/>
                <w:lang w:val="ru-RU"/>
              </w:rPr>
              <w:t>х</w:t>
            </w:r>
            <w:r w:rsidRPr="00702314">
              <w:rPr>
                <w:sz w:val="24"/>
                <w:lang w:val="ru-RU"/>
              </w:rPr>
              <w:t>.</w:t>
            </w:r>
          </w:p>
          <w:p w:rsidR="009E48B0" w:rsidRPr="00702314" w:rsidRDefault="00702314">
            <w:pPr>
              <w:pStyle w:val="TableParagraph"/>
              <w:spacing w:before="29"/>
              <w:ind w:right="101"/>
              <w:rPr>
                <w:sz w:val="24"/>
                <w:lang w:val="ru-RU"/>
              </w:rPr>
            </w:pPr>
            <w:r w:rsidRPr="00702314">
              <w:rPr>
                <w:b/>
                <w:sz w:val="24"/>
                <w:lang w:val="ru-RU"/>
              </w:rPr>
              <w:t>Научатся:</w:t>
            </w:r>
            <w:r w:rsidRPr="00702314">
              <w:rPr>
                <w:sz w:val="24"/>
                <w:lang w:val="ru-RU"/>
              </w:rPr>
              <w:t>выделять</w:t>
            </w:r>
          </w:p>
          <w:p w:rsidR="009E48B0" w:rsidRPr="00702314" w:rsidRDefault="00702314">
            <w:pPr>
              <w:pStyle w:val="TableParagraph"/>
              <w:spacing w:before="27" w:line="264" w:lineRule="auto"/>
              <w:ind w:right="135"/>
              <w:rPr>
                <w:sz w:val="24"/>
                <w:lang w:val="ru-RU"/>
              </w:rPr>
            </w:pPr>
            <w:r w:rsidRPr="00702314">
              <w:rPr>
                <w:sz w:val="24"/>
                <w:lang w:val="ru-RU"/>
              </w:rPr>
              <w:t>в словах звуки [х], [х’], производить</w:t>
            </w:r>
          </w:p>
        </w:tc>
        <w:tc>
          <w:tcPr>
            <w:tcW w:w="3882" w:type="dxa"/>
          </w:tcPr>
          <w:p w:rsidR="009E48B0" w:rsidRPr="00702314" w:rsidRDefault="00702314">
            <w:pPr>
              <w:pStyle w:val="TableParagraph"/>
              <w:spacing w:line="264" w:lineRule="auto"/>
              <w:ind w:right="66"/>
              <w:rPr>
                <w:sz w:val="24"/>
                <w:lang w:val="ru-RU"/>
              </w:rPr>
            </w:pPr>
            <w:r w:rsidRPr="00702314">
              <w:rPr>
                <w:b/>
                <w:sz w:val="24"/>
                <w:lang w:val="ru-RU"/>
              </w:rPr>
              <w:t xml:space="preserve">Регулятивные: </w:t>
            </w:r>
            <w:r w:rsidRPr="00702314">
              <w:rPr>
                <w:sz w:val="24"/>
                <w:lang w:val="ru-RU"/>
              </w:rPr>
              <w:t>осуществлять констатирующий и прогнозирующий контроль по результату и по способу действия.</w:t>
            </w:r>
          </w:p>
        </w:tc>
        <w:tc>
          <w:tcPr>
            <w:tcW w:w="1843" w:type="dxa"/>
          </w:tcPr>
          <w:p w:rsidR="009E48B0" w:rsidRPr="00702314" w:rsidRDefault="00702314">
            <w:pPr>
              <w:pStyle w:val="TableParagraph"/>
              <w:spacing w:line="264" w:lineRule="auto"/>
              <w:ind w:left="100" w:right="127"/>
              <w:rPr>
                <w:sz w:val="24"/>
                <w:lang w:val="ru-RU"/>
              </w:rPr>
            </w:pPr>
            <w:r w:rsidRPr="00702314">
              <w:rPr>
                <w:sz w:val="24"/>
                <w:lang w:val="ru-RU"/>
              </w:rPr>
              <w:t>Установка на экологическую культуру, ценностное</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trPr>
          <w:trHeight w:hRule="exact" w:val="4261"/>
        </w:trPr>
        <w:tc>
          <w:tcPr>
            <w:tcW w:w="535" w:type="dxa"/>
          </w:tcPr>
          <w:p w:rsidR="009E48B0" w:rsidRPr="00702314" w:rsidRDefault="009E48B0">
            <w:pPr>
              <w:rPr>
                <w:lang w:val="ru-RU"/>
              </w:rPr>
            </w:pPr>
          </w:p>
        </w:tc>
        <w:tc>
          <w:tcPr>
            <w:tcW w:w="850" w:type="dxa"/>
          </w:tcPr>
          <w:p w:rsidR="009E48B0" w:rsidRPr="00702314" w:rsidRDefault="009E48B0">
            <w:pPr>
              <w:rPr>
                <w:lang w:val="ru-RU"/>
              </w:rPr>
            </w:pPr>
          </w:p>
        </w:tc>
        <w:tc>
          <w:tcPr>
            <w:tcW w:w="1985" w:type="dxa"/>
          </w:tcPr>
          <w:p w:rsidR="009E48B0" w:rsidRPr="00702314" w:rsidRDefault="009E48B0">
            <w:pPr>
              <w:rPr>
                <w:lang w:val="ru-RU"/>
              </w:rPr>
            </w:pPr>
          </w:p>
        </w:tc>
        <w:tc>
          <w:tcPr>
            <w:tcW w:w="2835" w:type="dxa"/>
          </w:tcPr>
          <w:p w:rsidR="009E48B0" w:rsidRPr="00702314" w:rsidRDefault="00702314">
            <w:pPr>
              <w:pStyle w:val="TableParagraph"/>
              <w:spacing w:line="264" w:lineRule="auto"/>
              <w:ind w:right="174"/>
              <w:rPr>
                <w:sz w:val="24"/>
                <w:lang w:val="ru-RU"/>
              </w:rPr>
            </w:pPr>
            <w:r w:rsidRPr="00702314">
              <w:rPr>
                <w:sz w:val="24"/>
                <w:lang w:val="ru-RU"/>
              </w:rPr>
              <w:t>буквами; учить давать характеристику глухих согласных звуков; совершенствовать умение производить звукобуквенный анализ слов; создать условия для развития речи, памяти, логического мышления; познакомить с профессией хлебороба и всех людей, кто выращивает хлеб</w:t>
            </w:r>
          </w:p>
        </w:tc>
        <w:tc>
          <w:tcPr>
            <w:tcW w:w="1844" w:type="dxa"/>
          </w:tcPr>
          <w:p w:rsidR="009E48B0" w:rsidRPr="00702314" w:rsidRDefault="009E48B0">
            <w:pPr>
              <w:rPr>
                <w:lang w:val="ru-RU"/>
              </w:rPr>
            </w:pPr>
          </w:p>
        </w:tc>
        <w:tc>
          <w:tcPr>
            <w:tcW w:w="2640" w:type="dxa"/>
          </w:tcPr>
          <w:p w:rsidR="009E48B0" w:rsidRPr="00702314" w:rsidRDefault="00702314">
            <w:pPr>
              <w:pStyle w:val="TableParagraph"/>
              <w:spacing w:line="264" w:lineRule="auto"/>
              <w:ind w:right="125"/>
              <w:rPr>
                <w:sz w:val="24"/>
                <w:lang w:val="ru-RU"/>
              </w:rPr>
            </w:pPr>
            <w:r w:rsidRPr="00702314">
              <w:rPr>
                <w:sz w:val="24"/>
                <w:lang w:val="ru-RU"/>
              </w:rPr>
              <w:t>звукобуквенный анализ слов, читать слоги, слова и небольшой текст с изученными буквами плавно и безошибочно; отвечать и задавать вопросы по содержанию текста, озаглавливатьтекст</w:t>
            </w:r>
          </w:p>
        </w:tc>
        <w:tc>
          <w:tcPr>
            <w:tcW w:w="3882" w:type="dxa"/>
          </w:tcPr>
          <w:p w:rsidR="009E48B0" w:rsidRPr="00702314" w:rsidRDefault="00702314">
            <w:pPr>
              <w:pStyle w:val="TableParagraph"/>
              <w:spacing w:line="264" w:lineRule="auto"/>
              <w:ind w:right="900"/>
              <w:rPr>
                <w:sz w:val="24"/>
                <w:lang w:val="ru-RU"/>
              </w:rPr>
            </w:pPr>
            <w:r w:rsidRPr="00702314">
              <w:rPr>
                <w:b/>
                <w:sz w:val="24"/>
                <w:lang w:val="ru-RU"/>
              </w:rPr>
              <w:t xml:space="preserve">Познавательные: </w:t>
            </w:r>
            <w:r w:rsidRPr="00702314">
              <w:rPr>
                <w:sz w:val="24"/>
                <w:lang w:val="ru-RU"/>
              </w:rPr>
              <w:t>вносить необходимые дополнения и изменения в план и способ действия.</w:t>
            </w:r>
          </w:p>
          <w:p w:rsidR="009E48B0" w:rsidRPr="00702314" w:rsidRDefault="00702314">
            <w:pPr>
              <w:pStyle w:val="TableParagraph"/>
              <w:spacing w:line="264" w:lineRule="auto"/>
              <w:ind w:right="663"/>
              <w:rPr>
                <w:sz w:val="24"/>
                <w:lang w:val="ru-RU"/>
              </w:rPr>
            </w:pPr>
            <w:r w:rsidRPr="00702314">
              <w:rPr>
                <w:b/>
                <w:sz w:val="24"/>
                <w:lang w:val="ru-RU"/>
              </w:rPr>
              <w:t xml:space="preserve">Коммуникативные: </w:t>
            </w:r>
            <w:r w:rsidRPr="00702314">
              <w:rPr>
                <w:sz w:val="24"/>
                <w:lang w:val="ru-RU"/>
              </w:rPr>
              <w:t>слушать собеседника, использовать в общении правила вежливости</w:t>
            </w:r>
          </w:p>
        </w:tc>
        <w:tc>
          <w:tcPr>
            <w:tcW w:w="1843" w:type="dxa"/>
          </w:tcPr>
          <w:p w:rsidR="009E48B0" w:rsidRPr="00702314" w:rsidRDefault="00702314">
            <w:pPr>
              <w:pStyle w:val="TableParagraph"/>
              <w:spacing w:line="264" w:lineRule="auto"/>
              <w:ind w:left="100" w:right="339"/>
              <w:rPr>
                <w:sz w:val="24"/>
                <w:lang w:val="ru-RU"/>
              </w:rPr>
            </w:pPr>
            <w:r w:rsidRPr="00702314">
              <w:rPr>
                <w:sz w:val="24"/>
                <w:lang w:val="ru-RU"/>
              </w:rPr>
              <w:t>отношение к природному миру, этические чувства: благородство души, деликатность в отношении к людям, проявление внимания и терпимости</w:t>
            </w:r>
          </w:p>
          <w:p w:rsidR="009E48B0" w:rsidRDefault="00702314">
            <w:pPr>
              <w:pStyle w:val="TableParagraph"/>
              <w:spacing w:before="2"/>
              <w:ind w:left="100" w:right="101"/>
              <w:rPr>
                <w:sz w:val="24"/>
              </w:rPr>
            </w:pPr>
            <w:r>
              <w:rPr>
                <w:sz w:val="24"/>
              </w:rPr>
              <w:t>к окружающим</w:t>
            </w:r>
          </w:p>
        </w:tc>
      </w:tr>
      <w:tr w:rsidR="009E48B0">
        <w:trPr>
          <w:trHeight w:hRule="exact" w:val="4261"/>
        </w:trPr>
        <w:tc>
          <w:tcPr>
            <w:tcW w:w="535" w:type="dxa"/>
          </w:tcPr>
          <w:p w:rsidR="009E48B0" w:rsidRDefault="009E48B0">
            <w:pPr>
              <w:pStyle w:val="TableParagraph"/>
              <w:spacing w:before="8"/>
              <w:ind w:left="0"/>
              <w:rPr>
                <w:b/>
              </w:rPr>
            </w:pPr>
          </w:p>
          <w:p w:rsidR="009E48B0" w:rsidRDefault="00702314">
            <w:pPr>
              <w:pStyle w:val="TableParagraph"/>
              <w:ind w:left="0" w:right="143"/>
              <w:jc w:val="right"/>
              <w:rPr>
                <w:sz w:val="24"/>
              </w:rPr>
            </w:pPr>
            <w:r>
              <w:rPr>
                <w:sz w:val="24"/>
              </w:rPr>
              <w:t>59</w:t>
            </w:r>
          </w:p>
        </w:tc>
        <w:tc>
          <w:tcPr>
            <w:tcW w:w="850" w:type="dxa"/>
          </w:tcPr>
          <w:p w:rsidR="009E48B0" w:rsidRDefault="009E48B0"/>
        </w:tc>
        <w:tc>
          <w:tcPr>
            <w:tcW w:w="1985" w:type="dxa"/>
          </w:tcPr>
          <w:p w:rsidR="009E48B0" w:rsidRPr="00702314" w:rsidRDefault="00702314">
            <w:pPr>
              <w:pStyle w:val="TableParagraph"/>
              <w:spacing w:line="264" w:lineRule="auto"/>
              <w:ind w:left="100" w:right="463"/>
              <w:rPr>
                <w:b/>
                <w:i/>
                <w:sz w:val="24"/>
                <w:lang w:val="ru-RU"/>
              </w:rPr>
            </w:pPr>
            <w:r w:rsidRPr="00702314">
              <w:rPr>
                <w:b/>
                <w:sz w:val="24"/>
                <w:lang w:val="ru-RU"/>
              </w:rPr>
              <w:t xml:space="preserve">Чтение слов с буквой </w:t>
            </w:r>
            <w:r w:rsidRPr="00702314">
              <w:rPr>
                <w:b/>
                <w:i/>
                <w:sz w:val="24"/>
                <w:lang w:val="ru-RU"/>
              </w:rPr>
              <w:t>х</w:t>
            </w:r>
          </w:p>
          <w:p w:rsidR="009E48B0" w:rsidRPr="00702314" w:rsidRDefault="009E48B0">
            <w:pPr>
              <w:pStyle w:val="TableParagraph"/>
              <w:spacing w:before="1"/>
              <w:ind w:left="0"/>
              <w:rPr>
                <w:b/>
                <w:sz w:val="26"/>
                <w:lang w:val="ru-RU"/>
              </w:rPr>
            </w:pPr>
          </w:p>
          <w:p w:rsidR="009E48B0" w:rsidRPr="00702314" w:rsidRDefault="00702314">
            <w:pPr>
              <w:pStyle w:val="TableParagraph"/>
              <w:spacing w:line="264" w:lineRule="auto"/>
              <w:ind w:left="100" w:right="432"/>
              <w:rPr>
                <w:sz w:val="24"/>
                <w:lang w:val="ru-RU"/>
              </w:rPr>
            </w:pPr>
            <w:r w:rsidRPr="00702314">
              <w:rPr>
                <w:sz w:val="24"/>
                <w:lang w:val="ru-RU"/>
              </w:rPr>
              <w:t>(закрепление) (с. 42–45)</w:t>
            </w:r>
          </w:p>
        </w:tc>
        <w:tc>
          <w:tcPr>
            <w:tcW w:w="2835" w:type="dxa"/>
          </w:tcPr>
          <w:p w:rsidR="009E48B0" w:rsidRPr="00702314" w:rsidRDefault="00702314">
            <w:pPr>
              <w:pStyle w:val="TableParagraph"/>
              <w:spacing w:line="264" w:lineRule="auto"/>
              <w:ind w:right="131"/>
              <w:rPr>
                <w:sz w:val="24"/>
                <w:lang w:val="ru-RU"/>
              </w:rPr>
            </w:pPr>
            <w:r w:rsidRPr="00702314">
              <w:rPr>
                <w:b/>
                <w:sz w:val="24"/>
                <w:lang w:val="ru-RU"/>
              </w:rPr>
              <w:t xml:space="preserve">Цели: </w:t>
            </w:r>
            <w:r w:rsidRPr="00702314">
              <w:rPr>
                <w:sz w:val="24"/>
                <w:lang w:val="ru-RU"/>
              </w:rPr>
              <w:t>закрепить знания об изученных звуках и буквах; учить составлять схемы слов с новыми звуками; довести до сведения детей, что эти звуки непарные; создать условия для развития речи, памяти, логического мышления</w:t>
            </w:r>
          </w:p>
        </w:tc>
        <w:tc>
          <w:tcPr>
            <w:tcW w:w="1844" w:type="dxa"/>
          </w:tcPr>
          <w:p w:rsidR="009E48B0" w:rsidRDefault="00702314">
            <w:pPr>
              <w:pStyle w:val="TableParagraph"/>
              <w:spacing w:line="264" w:lineRule="auto"/>
              <w:ind w:right="676"/>
              <w:jc w:val="both"/>
              <w:rPr>
                <w:sz w:val="24"/>
              </w:rPr>
            </w:pPr>
            <w:r>
              <w:rPr>
                <w:sz w:val="24"/>
              </w:rPr>
              <w:t>Непарные согласные звуки</w:t>
            </w:r>
          </w:p>
        </w:tc>
        <w:tc>
          <w:tcPr>
            <w:tcW w:w="2640" w:type="dxa"/>
          </w:tcPr>
          <w:p w:rsidR="009E48B0" w:rsidRPr="00702314" w:rsidRDefault="00702314">
            <w:pPr>
              <w:pStyle w:val="TableParagraph"/>
              <w:spacing w:line="264" w:lineRule="auto"/>
              <w:ind w:right="587"/>
              <w:rPr>
                <w:sz w:val="24"/>
                <w:lang w:val="ru-RU"/>
              </w:rPr>
            </w:pPr>
            <w:r w:rsidRPr="00702314">
              <w:rPr>
                <w:b/>
                <w:sz w:val="24"/>
                <w:lang w:val="ru-RU"/>
              </w:rPr>
              <w:t>Научатся:</w:t>
            </w:r>
            <w:r w:rsidRPr="00702314">
              <w:rPr>
                <w:sz w:val="24"/>
                <w:lang w:val="ru-RU"/>
              </w:rPr>
              <w:t>читать слоги, слова, предложения и не- большой текст</w:t>
            </w:r>
          </w:p>
          <w:p w:rsidR="009E48B0" w:rsidRPr="00702314" w:rsidRDefault="00702314">
            <w:pPr>
              <w:pStyle w:val="TableParagraph"/>
              <w:spacing w:line="264" w:lineRule="auto"/>
              <w:ind w:right="153"/>
              <w:rPr>
                <w:sz w:val="24"/>
                <w:lang w:val="ru-RU"/>
              </w:rPr>
            </w:pPr>
            <w:r w:rsidRPr="00702314">
              <w:rPr>
                <w:sz w:val="24"/>
                <w:lang w:val="ru-RU"/>
              </w:rPr>
              <w:t>с изученными буквами внятно, безошибочно, выразительно; сопоставлять звуки [г]</w:t>
            </w:r>
          </w:p>
          <w:p w:rsidR="009E48B0" w:rsidRPr="00702314" w:rsidRDefault="00702314">
            <w:pPr>
              <w:pStyle w:val="TableParagraph"/>
              <w:ind w:right="635"/>
              <w:rPr>
                <w:sz w:val="24"/>
                <w:lang w:val="ru-RU"/>
              </w:rPr>
            </w:pPr>
            <w:r w:rsidRPr="00702314">
              <w:rPr>
                <w:sz w:val="24"/>
                <w:lang w:val="ru-RU"/>
              </w:rPr>
              <w:t>– [г’],</w:t>
            </w:r>
          </w:p>
          <w:p w:rsidR="009E48B0" w:rsidRPr="00702314" w:rsidRDefault="00702314">
            <w:pPr>
              <w:pStyle w:val="TableParagraph"/>
              <w:spacing w:before="29"/>
              <w:ind w:right="101"/>
              <w:rPr>
                <w:sz w:val="24"/>
                <w:lang w:val="ru-RU"/>
              </w:rPr>
            </w:pPr>
            <w:r w:rsidRPr="00702314">
              <w:rPr>
                <w:sz w:val="24"/>
                <w:lang w:val="ru-RU"/>
              </w:rPr>
              <w:t>[к] – [к’], [х] – [х’],</w:t>
            </w:r>
          </w:p>
          <w:p w:rsidR="009E48B0" w:rsidRPr="00702314" w:rsidRDefault="00702314">
            <w:pPr>
              <w:pStyle w:val="TableParagraph"/>
              <w:spacing w:before="27" w:line="264" w:lineRule="auto"/>
              <w:ind w:right="94"/>
              <w:rPr>
                <w:sz w:val="24"/>
                <w:lang w:val="ru-RU"/>
              </w:rPr>
            </w:pPr>
            <w:r w:rsidRPr="00702314">
              <w:rPr>
                <w:sz w:val="24"/>
                <w:lang w:val="ru-RU"/>
              </w:rPr>
              <w:t>выявлять их сходство и различие в их произнесении</w:t>
            </w:r>
          </w:p>
        </w:tc>
        <w:tc>
          <w:tcPr>
            <w:tcW w:w="3882" w:type="dxa"/>
          </w:tcPr>
          <w:p w:rsidR="009E48B0" w:rsidRPr="00702314" w:rsidRDefault="00702314">
            <w:pPr>
              <w:pStyle w:val="TableParagraph"/>
              <w:spacing w:line="264" w:lineRule="auto"/>
              <w:ind w:right="66"/>
              <w:rPr>
                <w:sz w:val="24"/>
                <w:lang w:val="ru-RU"/>
              </w:rPr>
            </w:pPr>
            <w:r w:rsidRPr="00702314">
              <w:rPr>
                <w:b/>
                <w:sz w:val="24"/>
                <w:lang w:val="ru-RU"/>
              </w:rPr>
              <w:t xml:space="preserve">Регулятивные: </w:t>
            </w:r>
            <w:r w:rsidRPr="00702314">
              <w:rPr>
                <w:sz w:val="24"/>
                <w:lang w:val="ru-RU"/>
              </w:rPr>
              <w:t xml:space="preserve">осуществлять констатирующий и прогнозирующий контроль по результату и по способу действия. </w:t>
            </w:r>
            <w:r w:rsidRPr="00702314">
              <w:rPr>
                <w:b/>
                <w:sz w:val="24"/>
                <w:lang w:val="ru-RU"/>
              </w:rPr>
              <w:t xml:space="preserve">Познавательные: </w:t>
            </w:r>
            <w:r w:rsidRPr="00702314">
              <w:rPr>
                <w:sz w:val="24"/>
                <w:lang w:val="ru-RU"/>
              </w:rPr>
              <w:t>вносить необходимые дополнения и изменения в план и способ действия.</w:t>
            </w:r>
          </w:p>
          <w:p w:rsidR="009E48B0" w:rsidRDefault="00702314">
            <w:pPr>
              <w:pStyle w:val="TableParagraph"/>
              <w:spacing w:line="264" w:lineRule="auto"/>
              <w:ind w:right="663"/>
              <w:rPr>
                <w:sz w:val="24"/>
              </w:rPr>
            </w:pPr>
            <w:r>
              <w:rPr>
                <w:b/>
                <w:sz w:val="24"/>
              </w:rPr>
              <w:t xml:space="preserve">Коммуникативные: </w:t>
            </w:r>
            <w:r>
              <w:rPr>
                <w:sz w:val="24"/>
              </w:rPr>
              <w:t>слушать собеседника</w:t>
            </w:r>
          </w:p>
        </w:tc>
        <w:tc>
          <w:tcPr>
            <w:tcW w:w="1843" w:type="dxa"/>
          </w:tcPr>
          <w:p w:rsidR="009E48B0" w:rsidRPr="00702314" w:rsidRDefault="00702314">
            <w:pPr>
              <w:pStyle w:val="TableParagraph"/>
              <w:spacing w:line="264" w:lineRule="auto"/>
              <w:ind w:left="100" w:right="110"/>
              <w:rPr>
                <w:sz w:val="24"/>
                <w:lang w:val="ru-RU"/>
              </w:rPr>
            </w:pPr>
            <w:r w:rsidRPr="00702314">
              <w:rPr>
                <w:sz w:val="24"/>
                <w:lang w:val="ru-RU"/>
              </w:rPr>
              <w:t>Установка на здоровый образ жизни, принятие образа</w:t>
            </w:r>
          </w:p>
          <w:p w:rsidR="009E48B0" w:rsidRPr="00702314" w:rsidRDefault="00702314">
            <w:pPr>
              <w:pStyle w:val="TableParagraph"/>
              <w:spacing w:before="2" w:line="264" w:lineRule="auto"/>
              <w:ind w:left="100" w:right="127"/>
              <w:rPr>
                <w:sz w:val="24"/>
                <w:lang w:val="ru-RU"/>
              </w:rPr>
            </w:pPr>
            <w:r w:rsidRPr="00702314">
              <w:rPr>
                <w:sz w:val="24"/>
                <w:lang w:val="ru-RU"/>
              </w:rPr>
              <w:t>«хорошего ученика», наличие начальных навыков адаптации</w:t>
            </w:r>
          </w:p>
          <w:p w:rsidR="009E48B0" w:rsidRDefault="00702314">
            <w:pPr>
              <w:pStyle w:val="TableParagraph"/>
              <w:spacing w:before="2" w:line="264" w:lineRule="auto"/>
              <w:ind w:left="100" w:right="153"/>
              <w:rPr>
                <w:sz w:val="24"/>
              </w:rPr>
            </w:pPr>
            <w:r>
              <w:rPr>
                <w:sz w:val="24"/>
              </w:rPr>
              <w:t>в динамично изменяющемся мире</w:t>
            </w:r>
          </w:p>
        </w:tc>
      </w:tr>
      <w:tr w:rsidR="009E48B0" w:rsidRPr="009F0A17">
        <w:trPr>
          <w:trHeight w:hRule="exact" w:val="1832"/>
        </w:trPr>
        <w:tc>
          <w:tcPr>
            <w:tcW w:w="535" w:type="dxa"/>
          </w:tcPr>
          <w:p w:rsidR="009E48B0" w:rsidRDefault="009E48B0">
            <w:pPr>
              <w:pStyle w:val="TableParagraph"/>
              <w:spacing w:before="8"/>
              <w:ind w:left="0"/>
              <w:rPr>
                <w:b/>
              </w:rPr>
            </w:pPr>
          </w:p>
          <w:p w:rsidR="009E48B0" w:rsidRDefault="00702314">
            <w:pPr>
              <w:pStyle w:val="TableParagraph"/>
              <w:ind w:left="0" w:right="143"/>
              <w:jc w:val="right"/>
              <w:rPr>
                <w:sz w:val="24"/>
              </w:rPr>
            </w:pPr>
            <w:r>
              <w:rPr>
                <w:sz w:val="24"/>
              </w:rPr>
              <w:t>60</w:t>
            </w:r>
          </w:p>
        </w:tc>
        <w:tc>
          <w:tcPr>
            <w:tcW w:w="850" w:type="dxa"/>
          </w:tcPr>
          <w:p w:rsidR="009E48B0" w:rsidRDefault="009E48B0"/>
        </w:tc>
        <w:tc>
          <w:tcPr>
            <w:tcW w:w="1985" w:type="dxa"/>
          </w:tcPr>
          <w:p w:rsidR="009E48B0" w:rsidRPr="00702314" w:rsidRDefault="00702314">
            <w:pPr>
              <w:pStyle w:val="TableParagraph"/>
              <w:spacing w:line="264" w:lineRule="auto"/>
              <w:ind w:left="100" w:right="254"/>
              <w:rPr>
                <w:b/>
                <w:sz w:val="24"/>
                <w:lang w:val="ru-RU"/>
              </w:rPr>
            </w:pPr>
            <w:r w:rsidRPr="00702314">
              <w:rPr>
                <w:b/>
                <w:sz w:val="24"/>
                <w:lang w:val="ru-RU"/>
              </w:rPr>
              <w:t xml:space="preserve">Буквы </w:t>
            </w:r>
            <w:r w:rsidRPr="00702314">
              <w:rPr>
                <w:b/>
                <w:i/>
                <w:sz w:val="24"/>
                <w:lang w:val="ru-RU"/>
              </w:rPr>
              <w:t>Ю</w:t>
            </w:r>
            <w:r w:rsidRPr="00702314">
              <w:rPr>
                <w:b/>
                <w:sz w:val="24"/>
                <w:lang w:val="ru-RU"/>
              </w:rPr>
              <w:t xml:space="preserve">, </w:t>
            </w:r>
            <w:r w:rsidRPr="00702314">
              <w:rPr>
                <w:b/>
                <w:i/>
                <w:sz w:val="24"/>
                <w:lang w:val="ru-RU"/>
              </w:rPr>
              <w:t>ю</w:t>
            </w:r>
            <w:r w:rsidRPr="00702314">
              <w:rPr>
                <w:b/>
                <w:sz w:val="24"/>
                <w:lang w:val="ru-RU"/>
              </w:rPr>
              <w:t>, обозначающие звуки [й’у]</w:t>
            </w:r>
          </w:p>
          <w:p w:rsidR="009E48B0" w:rsidRPr="00702314" w:rsidRDefault="009E48B0">
            <w:pPr>
              <w:pStyle w:val="TableParagraph"/>
              <w:spacing w:before="1"/>
              <w:ind w:left="0"/>
              <w:rPr>
                <w:b/>
                <w:sz w:val="26"/>
                <w:lang w:val="ru-RU"/>
              </w:rPr>
            </w:pPr>
          </w:p>
          <w:p w:rsidR="009E48B0" w:rsidRDefault="00702314">
            <w:pPr>
              <w:pStyle w:val="TableParagraph"/>
              <w:ind w:left="100" w:right="259"/>
              <w:rPr>
                <w:sz w:val="24"/>
              </w:rPr>
            </w:pPr>
            <w:r>
              <w:rPr>
                <w:sz w:val="24"/>
              </w:rPr>
              <w:t>(с. 46–49)</w:t>
            </w:r>
          </w:p>
        </w:tc>
        <w:tc>
          <w:tcPr>
            <w:tcW w:w="2835" w:type="dxa"/>
          </w:tcPr>
          <w:p w:rsidR="009E48B0" w:rsidRPr="00702314" w:rsidRDefault="00702314">
            <w:pPr>
              <w:pStyle w:val="TableParagraph"/>
              <w:spacing w:line="264" w:lineRule="auto"/>
              <w:ind w:right="160"/>
              <w:rPr>
                <w:sz w:val="24"/>
                <w:lang w:val="ru-RU"/>
              </w:rPr>
            </w:pPr>
            <w:r w:rsidRPr="00702314">
              <w:rPr>
                <w:sz w:val="24"/>
                <w:lang w:val="ru-RU"/>
              </w:rPr>
              <w:t xml:space="preserve">Какие звуки обозначаются буквой </w:t>
            </w:r>
            <w:r w:rsidRPr="00702314">
              <w:rPr>
                <w:b/>
                <w:i/>
                <w:sz w:val="24"/>
                <w:lang w:val="ru-RU"/>
              </w:rPr>
              <w:t>ю</w:t>
            </w:r>
            <w:r w:rsidRPr="00702314">
              <w:rPr>
                <w:sz w:val="24"/>
                <w:lang w:val="ru-RU"/>
              </w:rPr>
              <w:t xml:space="preserve">? </w:t>
            </w:r>
            <w:r w:rsidRPr="00702314">
              <w:rPr>
                <w:b/>
                <w:sz w:val="24"/>
                <w:lang w:val="ru-RU"/>
              </w:rPr>
              <w:t xml:space="preserve">Цели: </w:t>
            </w:r>
            <w:r w:rsidRPr="00702314">
              <w:rPr>
                <w:sz w:val="24"/>
                <w:lang w:val="ru-RU"/>
              </w:rPr>
              <w:t>познакомить с новыми буквами, обозначающими два звука; учить различать</w:t>
            </w:r>
          </w:p>
        </w:tc>
        <w:tc>
          <w:tcPr>
            <w:tcW w:w="1844" w:type="dxa"/>
          </w:tcPr>
          <w:p w:rsidR="009E48B0" w:rsidRPr="00702314" w:rsidRDefault="00702314">
            <w:pPr>
              <w:pStyle w:val="TableParagraph"/>
              <w:spacing w:line="264" w:lineRule="auto"/>
              <w:ind w:right="95"/>
              <w:rPr>
                <w:sz w:val="24"/>
                <w:lang w:val="ru-RU"/>
              </w:rPr>
            </w:pPr>
            <w:r w:rsidRPr="00702314">
              <w:rPr>
                <w:sz w:val="24"/>
                <w:lang w:val="ru-RU"/>
              </w:rPr>
              <w:t>Звуковые схемы, гласный звук, обозначающий два звука; ребусы,</w:t>
            </w:r>
          </w:p>
        </w:tc>
        <w:tc>
          <w:tcPr>
            <w:tcW w:w="2640" w:type="dxa"/>
          </w:tcPr>
          <w:p w:rsidR="009E48B0" w:rsidRPr="00702314" w:rsidRDefault="00702314">
            <w:pPr>
              <w:pStyle w:val="TableParagraph"/>
              <w:spacing w:line="264" w:lineRule="exact"/>
              <w:ind w:right="101"/>
              <w:rPr>
                <w:b/>
                <w:i/>
                <w:sz w:val="24"/>
                <w:lang w:val="ru-RU"/>
              </w:rPr>
            </w:pPr>
            <w:r w:rsidRPr="00702314">
              <w:rPr>
                <w:b/>
                <w:sz w:val="24"/>
                <w:lang w:val="ru-RU"/>
              </w:rPr>
              <w:t>Узнают</w:t>
            </w:r>
            <w:r w:rsidRPr="00702314">
              <w:rPr>
                <w:sz w:val="24"/>
                <w:lang w:val="ru-RU"/>
              </w:rPr>
              <w:t>, что буква</w:t>
            </w:r>
            <w:r w:rsidRPr="00702314">
              <w:rPr>
                <w:b/>
                <w:i/>
                <w:sz w:val="24"/>
                <w:lang w:val="ru-RU"/>
              </w:rPr>
              <w:t>ю</w:t>
            </w:r>
          </w:p>
          <w:p w:rsidR="009E48B0" w:rsidRPr="00702314" w:rsidRDefault="00702314">
            <w:pPr>
              <w:pStyle w:val="TableParagraph"/>
              <w:spacing w:before="29" w:line="264" w:lineRule="auto"/>
              <w:ind w:right="106"/>
              <w:rPr>
                <w:sz w:val="24"/>
                <w:lang w:val="ru-RU"/>
              </w:rPr>
            </w:pPr>
            <w:r w:rsidRPr="00702314">
              <w:rPr>
                <w:sz w:val="24"/>
                <w:lang w:val="ru-RU"/>
              </w:rPr>
              <w:t>в начале слова и после гласной обозначает два звука.</w:t>
            </w:r>
          </w:p>
          <w:p w:rsidR="009E48B0" w:rsidRDefault="00702314">
            <w:pPr>
              <w:pStyle w:val="TableParagraph"/>
              <w:spacing w:line="264" w:lineRule="auto"/>
              <w:ind w:right="101"/>
              <w:rPr>
                <w:sz w:val="24"/>
              </w:rPr>
            </w:pPr>
            <w:r>
              <w:rPr>
                <w:b/>
                <w:sz w:val="24"/>
              </w:rPr>
              <w:t>Научатся:</w:t>
            </w:r>
            <w:r>
              <w:rPr>
                <w:sz w:val="24"/>
              </w:rPr>
              <w:t>производить звукобуквенный</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Pr="00702314" w:rsidRDefault="00702314">
            <w:pPr>
              <w:pStyle w:val="TableParagraph"/>
              <w:spacing w:line="264" w:lineRule="auto"/>
              <w:ind w:right="418"/>
              <w:rPr>
                <w:sz w:val="24"/>
                <w:lang w:val="ru-RU"/>
              </w:rPr>
            </w:pPr>
            <w:r w:rsidRPr="00702314">
              <w:rPr>
                <w:b/>
                <w:sz w:val="24"/>
                <w:lang w:val="ru-RU"/>
              </w:rPr>
              <w:t xml:space="preserve">Познавательные: </w:t>
            </w:r>
            <w:r w:rsidRPr="00702314">
              <w:rPr>
                <w:sz w:val="24"/>
                <w:lang w:val="ru-RU"/>
              </w:rPr>
              <w:t>использовать общие приемы решения задач,</w:t>
            </w:r>
          </w:p>
        </w:tc>
        <w:tc>
          <w:tcPr>
            <w:tcW w:w="1843" w:type="dxa"/>
          </w:tcPr>
          <w:p w:rsidR="009E48B0" w:rsidRPr="00702314" w:rsidRDefault="00702314">
            <w:pPr>
              <w:pStyle w:val="TableParagraph"/>
              <w:spacing w:line="264" w:lineRule="auto"/>
              <w:ind w:left="100" w:right="159"/>
              <w:rPr>
                <w:sz w:val="24"/>
                <w:lang w:val="ru-RU"/>
              </w:rPr>
            </w:pPr>
            <w:r w:rsidRPr="00702314">
              <w:rPr>
                <w:sz w:val="24"/>
                <w:lang w:val="ru-RU"/>
              </w:rPr>
              <w:t>Установка на общечеловечес кие ценности и правила, определяющие отношение</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trPr>
          <w:trHeight w:hRule="exact" w:val="303"/>
        </w:trPr>
        <w:tc>
          <w:tcPr>
            <w:tcW w:w="535" w:type="dxa"/>
            <w:vMerge w:val="restart"/>
          </w:tcPr>
          <w:p w:rsidR="009E48B0" w:rsidRPr="00702314" w:rsidRDefault="009E48B0">
            <w:pPr>
              <w:rPr>
                <w:lang w:val="ru-RU"/>
              </w:rPr>
            </w:pPr>
          </w:p>
        </w:tc>
        <w:tc>
          <w:tcPr>
            <w:tcW w:w="850" w:type="dxa"/>
            <w:vMerge w:val="restart"/>
          </w:tcPr>
          <w:p w:rsidR="009E48B0" w:rsidRPr="00702314" w:rsidRDefault="009E48B0">
            <w:pPr>
              <w:rPr>
                <w:lang w:val="ru-RU"/>
              </w:rPr>
            </w:pPr>
          </w:p>
        </w:tc>
        <w:tc>
          <w:tcPr>
            <w:tcW w:w="1985" w:type="dxa"/>
            <w:vMerge w:val="restart"/>
          </w:tcPr>
          <w:p w:rsidR="009E48B0" w:rsidRPr="00702314" w:rsidRDefault="009E48B0">
            <w:pPr>
              <w:rPr>
                <w:lang w:val="ru-RU"/>
              </w:rPr>
            </w:pPr>
          </w:p>
        </w:tc>
        <w:tc>
          <w:tcPr>
            <w:tcW w:w="2835" w:type="dxa"/>
            <w:tcBorders>
              <w:bottom w:val="nil"/>
            </w:tcBorders>
          </w:tcPr>
          <w:p w:rsidR="009E48B0" w:rsidRDefault="00702314">
            <w:pPr>
              <w:pStyle w:val="TableParagraph"/>
              <w:spacing w:line="264" w:lineRule="exact"/>
              <w:ind w:right="243"/>
              <w:rPr>
                <w:sz w:val="24"/>
              </w:rPr>
            </w:pPr>
            <w:r>
              <w:rPr>
                <w:sz w:val="24"/>
              </w:rPr>
              <w:t>текст и набор</w:t>
            </w:r>
          </w:p>
        </w:tc>
        <w:tc>
          <w:tcPr>
            <w:tcW w:w="1844" w:type="dxa"/>
            <w:tcBorders>
              <w:bottom w:val="nil"/>
            </w:tcBorders>
          </w:tcPr>
          <w:p w:rsidR="009E48B0" w:rsidRDefault="00702314">
            <w:pPr>
              <w:pStyle w:val="TableParagraph"/>
              <w:spacing w:line="264" w:lineRule="exact"/>
              <w:ind w:right="80"/>
              <w:rPr>
                <w:sz w:val="24"/>
              </w:rPr>
            </w:pPr>
            <w:r>
              <w:rPr>
                <w:sz w:val="24"/>
              </w:rPr>
              <w:t>многозначные</w:t>
            </w:r>
          </w:p>
        </w:tc>
        <w:tc>
          <w:tcPr>
            <w:tcW w:w="2640" w:type="dxa"/>
            <w:tcBorders>
              <w:bottom w:val="nil"/>
            </w:tcBorders>
          </w:tcPr>
          <w:p w:rsidR="009E48B0" w:rsidRDefault="00702314">
            <w:pPr>
              <w:pStyle w:val="TableParagraph"/>
              <w:spacing w:line="264" w:lineRule="exact"/>
              <w:ind w:right="101"/>
              <w:rPr>
                <w:sz w:val="24"/>
              </w:rPr>
            </w:pPr>
            <w:r>
              <w:rPr>
                <w:sz w:val="24"/>
              </w:rPr>
              <w:t>анализ слов, давать</w:t>
            </w:r>
          </w:p>
        </w:tc>
        <w:tc>
          <w:tcPr>
            <w:tcW w:w="3882" w:type="dxa"/>
            <w:tcBorders>
              <w:bottom w:val="nil"/>
            </w:tcBorders>
          </w:tcPr>
          <w:p w:rsidR="009E48B0" w:rsidRDefault="00702314">
            <w:pPr>
              <w:pStyle w:val="TableParagraph"/>
              <w:spacing w:line="264" w:lineRule="exact"/>
              <w:ind w:right="586"/>
              <w:rPr>
                <w:sz w:val="24"/>
              </w:rPr>
            </w:pPr>
            <w:r>
              <w:rPr>
                <w:sz w:val="24"/>
              </w:rPr>
              <w:t>контролировать и оценивать</w:t>
            </w:r>
          </w:p>
        </w:tc>
        <w:tc>
          <w:tcPr>
            <w:tcW w:w="1843" w:type="dxa"/>
            <w:tcBorders>
              <w:bottom w:val="nil"/>
            </w:tcBorders>
          </w:tcPr>
          <w:p w:rsidR="009E48B0" w:rsidRDefault="00702314">
            <w:pPr>
              <w:pStyle w:val="TableParagraph"/>
              <w:spacing w:line="264" w:lineRule="exact"/>
              <w:ind w:left="100" w:right="127"/>
              <w:rPr>
                <w:sz w:val="24"/>
              </w:rPr>
            </w:pPr>
            <w:r>
              <w:rPr>
                <w:sz w:val="24"/>
              </w:rPr>
              <w:t>сверстников</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предложений; создать</w:t>
            </w:r>
          </w:p>
        </w:tc>
        <w:tc>
          <w:tcPr>
            <w:tcW w:w="1844" w:type="dxa"/>
            <w:tcBorders>
              <w:top w:val="nil"/>
              <w:bottom w:val="nil"/>
            </w:tcBorders>
          </w:tcPr>
          <w:p w:rsidR="009E48B0" w:rsidRDefault="00702314">
            <w:pPr>
              <w:pStyle w:val="TableParagraph"/>
              <w:spacing w:line="271" w:lineRule="exact"/>
              <w:ind w:right="80"/>
              <w:rPr>
                <w:sz w:val="24"/>
              </w:rPr>
            </w:pPr>
            <w:r>
              <w:rPr>
                <w:sz w:val="24"/>
              </w:rPr>
              <w:t>слова</w:t>
            </w:r>
          </w:p>
        </w:tc>
        <w:tc>
          <w:tcPr>
            <w:tcW w:w="2640" w:type="dxa"/>
            <w:tcBorders>
              <w:top w:val="nil"/>
              <w:bottom w:val="nil"/>
            </w:tcBorders>
          </w:tcPr>
          <w:p w:rsidR="009E48B0" w:rsidRDefault="00702314">
            <w:pPr>
              <w:pStyle w:val="TableParagraph"/>
              <w:spacing w:line="271" w:lineRule="exact"/>
              <w:ind w:right="635"/>
              <w:rPr>
                <w:sz w:val="24"/>
              </w:rPr>
            </w:pPr>
            <w:r>
              <w:rPr>
                <w:sz w:val="24"/>
              </w:rPr>
              <w:t>характеристику</w:t>
            </w:r>
          </w:p>
        </w:tc>
        <w:tc>
          <w:tcPr>
            <w:tcW w:w="3882" w:type="dxa"/>
            <w:tcBorders>
              <w:top w:val="nil"/>
              <w:bottom w:val="nil"/>
            </w:tcBorders>
          </w:tcPr>
          <w:p w:rsidR="009E48B0" w:rsidRDefault="00702314">
            <w:pPr>
              <w:pStyle w:val="TableParagraph"/>
              <w:spacing w:line="271" w:lineRule="exact"/>
              <w:ind w:right="66"/>
              <w:rPr>
                <w:sz w:val="24"/>
              </w:rPr>
            </w:pPr>
            <w:r>
              <w:rPr>
                <w:sz w:val="24"/>
              </w:rPr>
              <w:t>процесс и результат деятельности.</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друг к другу, к</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условия для развития</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101"/>
              <w:rPr>
                <w:sz w:val="24"/>
              </w:rPr>
            </w:pPr>
            <w:r>
              <w:rPr>
                <w:sz w:val="24"/>
              </w:rPr>
              <w:t>изученным звукам,</w:t>
            </w:r>
          </w:p>
        </w:tc>
        <w:tc>
          <w:tcPr>
            <w:tcW w:w="3882" w:type="dxa"/>
            <w:tcBorders>
              <w:top w:val="nil"/>
              <w:bottom w:val="nil"/>
            </w:tcBorders>
          </w:tcPr>
          <w:p w:rsidR="009E48B0" w:rsidRDefault="00702314">
            <w:pPr>
              <w:pStyle w:val="TableParagraph"/>
              <w:spacing w:line="270" w:lineRule="exact"/>
              <w:ind w:right="586"/>
              <w:rPr>
                <w:sz w:val="24"/>
              </w:rPr>
            </w:pPr>
            <w:r>
              <w:rPr>
                <w:b/>
                <w:sz w:val="24"/>
              </w:rPr>
              <w:t xml:space="preserve">Коммуникативные: </w:t>
            </w:r>
            <w:r>
              <w:rPr>
                <w:sz w:val="24"/>
              </w:rPr>
              <w:t>задавать</w:t>
            </w:r>
          </w:p>
        </w:tc>
        <w:tc>
          <w:tcPr>
            <w:tcW w:w="1843" w:type="dxa"/>
            <w:tcBorders>
              <w:top w:val="nil"/>
              <w:bottom w:val="nil"/>
            </w:tcBorders>
          </w:tcPr>
          <w:p w:rsidR="009E48B0" w:rsidRDefault="00702314">
            <w:pPr>
              <w:pStyle w:val="TableParagraph"/>
              <w:spacing w:line="270" w:lineRule="exact"/>
              <w:ind w:left="100" w:right="127"/>
              <w:rPr>
                <w:sz w:val="24"/>
              </w:rPr>
            </w:pPr>
            <w:r>
              <w:rPr>
                <w:sz w:val="24"/>
              </w:rPr>
              <w:t>окружающим</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речи, памяти,</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101"/>
              <w:rPr>
                <w:sz w:val="24"/>
              </w:rPr>
            </w:pPr>
            <w:r>
              <w:rPr>
                <w:sz w:val="24"/>
              </w:rPr>
              <w:t>читать слоги, слова,</w:t>
            </w:r>
          </w:p>
        </w:tc>
        <w:tc>
          <w:tcPr>
            <w:tcW w:w="3882" w:type="dxa"/>
            <w:tcBorders>
              <w:top w:val="nil"/>
              <w:bottom w:val="nil"/>
            </w:tcBorders>
          </w:tcPr>
          <w:p w:rsidR="009E48B0" w:rsidRDefault="00702314">
            <w:pPr>
              <w:pStyle w:val="TableParagraph"/>
              <w:spacing w:line="271" w:lineRule="exact"/>
              <w:ind w:right="66"/>
              <w:rPr>
                <w:sz w:val="24"/>
              </w:rPr>
            </w:pPr>
            <w:r>
              <w:rPr>
                <w:sz w:val="24"/>
              </w:rPr>
              <w:t>вопросы, строить понятные для</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людям,</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логического мышления</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635"/>
              <w:rPr>
                <w:sz w:val="24"/>
              </w:rPr>
            </w:pPr>
            <w:r>
              <w:rPr>
                <w:sz w:val="24"/>
              </w:rPr>
              <w:t>предложения и</w:t>
            </w:r>
          </w:p>
        </w:tc>
        <w:tc>
          <w:tcPr>
            <w:tcW w:w="3882" w:type="dxa"/>
            <w:tcBorders>
              <w:top w:val="nil"/>
              <w:bottom w:val="nil"/>
            </w:tcBorders>
          </w:tcPr>
          <w:p w:rsidR="009E48B0" w:rsidRDefault="00702314">
            <w:pPr>
              <w:pStyle w:val="TableParagraph"/>
              <w:spacing w:line="270" w:lineRule="exact"/>
              <w:ind w:right="586"/>
              <w:rPr>
                <w:sz w:val="24"/>
              </w:rPr>
            </w:pPr>
            <w:r>
              <w:rPr>
                <w:sz w:val="24"/>
              </w:rPr>
              <w:t>партнера</w:t>
            </w:r>
          </w:p>
        </w:tc>
        <w:tc>
          <w:tcPr>
            <w:tcW w:w="1843" w:type="dxa"/>
            <w:tcBorders>
              <w:top w:val="nil"/>
              <w:bottom w:val="nil"/>
            </w:tcBorders>
          </w:tcPr>
          <w:p w:rsidR="009E48B0" w:rsidRDefault="00702314">
            <w:pPr>
              <w:pStyle w:val="TableParagraph"/>
              <w:spacing w:line="270" w:lineRule="exact"/>
              <w:ind w:left="100" w:right="127"/>
              <w:rPr>
                <w:sz w:val="24"/>
              </w:rPr>
            </w:pPr>
            <w:r>
              <w:rPr>
                <w:sz w:val="24"/>
              </w:rPr>
              <w:t>учителям,</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101"/>
              <w:rPr>
                <w:sz w:val="24"/>
              </w:rPr>
            </w:pPr>
            <w:r>
              <w:rPr>
                <w:sz w:val="24"/>
              </w:rPr>
              <w:t>небольшой текст с</w:t>
            </w:r>
          </w:p>
        </w:tc>
        <w:tc>
          <w:tcPr>
            <w:tcW w:w="3882" w:type="dxa"/>
            <w:tcBorders>
              <w:top w:val="nil"/>
              <w:bottom w:val="nil"/>
            </w:tcBorders>
          </w:tcPr>
          <w:p w:rsidR="009E48B0" w:rsidRDefault="00702314">
            <w:pPr>
              <w:pStyle w:val="TableParagraph"/>
              <w:spacing w:line="271" w:lineRule="exact"/>
              <w:ind w:right="66"/>
              <w:rPr>
                <w:b/>
                <w:sz w:val="24"/>
              </w:rPr>
            </w:pPr>
            <w:r>
              <w:rPr>
                <w:sz w:val="24"/>
              </w:rPr>
              <w:t>высказывания</w:t>
            </w:r>
            <w:r>
              <w:rPr>
                <w:b/>
                <w:sz w:val="24"/>
              </w:rPr>
              <w:t>Коммуникативные:</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позитивное</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635"/>
              <w:rPr>
                <w:sz w:val="24"/>
              </w:rPr>
            </w:pPr>
            <w:r>
              <w:rPr>
                <w:sz w:val="24"/>
              </w:rPr>
              <w:t>изученными</w:t>
            </w:r>
          </w:p>
        </w:tc>
        <w:tc>
          <w:tcPr>
            <w:tcW w:w="3882" w:type="dxa"/>
            <w:tcBorders>
              <w:top w:val="nil"/>
              <w:bottom w:val="nil"/>
            </w:tcBorders>
          </w:tcPr>
          <w:p w:rsidR="009E48B0" w:rsidRDefault="00702314">
            <w:pPr>
              <w:pStyle w:val="TableParagraph"/>
              <w:spacing w:line="270" w:lineRule="exact"/>
              <w:ind w:right="586"/>
              <w:rPr>
                <w:sz w:val="24"/>
              </w:rPr>
            </w:pPr>
            <w:r>
              <w:rPr>
                <w:sz w:val="24"/>
              </w:rPr>
              <w:t>формулировать собственное</w:t>
            </w:r>
          </w:p>
        </w:tc>
        <w:tc>
          <w:tcPr>
            <w:tcW w:w="1843" w:type="dxa"/>
            <w:tcBorders>
              <w:top w:val="nil"/>
              <w:bottom w:val="nil"/>
            </w:tcBorders>
          </w:tcPr>
          <w:p w:rsidR="009E48B0" w:rsidRDefault="00702314">
            <w:pPr>
              <w:pStyle w:val="TableParagraph"/>
              <w:spacing w:line="270" w:lineRule="exact"/>
              <w:ind w:left="100"/>
              <w:rPr>
                <w:sz w:val="24"/>
              </w:rPr>
            </w:pPr>
            <w:r>
              <w:rPr>
                <w:sz w:val="24"/>
              </w:rPr>
              <w:t>сотрудничество</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635"/>
              <w:rPr>
                <w:sz w:val="24"/>
              </w:rPr>
            </w:pPr>
            <w:r>
              <w:rPr>
                <w:sz w:val="24"/>
              </w:rPr>
              <w:t>буквами</w:t>
            </w:r>
            <w:r>
              <w:rPr>
                <w:b/>
                <w:i/>
                <w:sz w:val="24"/>
              </w:rPr>
              <w:t>Ю</w:t>
            </w:r>
            <w:r>
              <w:rPr>
                <w:sz w:val="24"/>
              </w:rPr>
              <w:t xml:space="preserve">, </w:t>
            </w:r>
            <w:r>
              <w:rPr>
                <w:b/>
                <w:i/>
                <w:sz w:val="24"/>
              </w:rPr>
              <w:t>ю</w:t>
            </w:r>
            <w:r>
              <w:rPr>
                <w:sz w:val="24"/>
              </w:rPr>
              <w:t>,</w:t>
            </w:r>
          </w:p>
        </w:tc>
        <w:tc>
          <w:tcPr>
            <w:tcW w:w="3882" w:type="dxa"/>
            <w:tcBorders>
              <w:top w:val="nil"/>
              <w:bottom w:val="nil"/>
            </w:tcBorders>
          </w:tcPr>
          <w:p w:rsidR="009E48B0" w:rsidRPr="00702314" w:rsidRDefault="00702314">
            <w:pPr>
              <w:pStyle w:val="TableParagraph"/>
              <w:spacing w:line="271" w:lineRule="exact"/>
              <w:ind w:right="66"/>
              <w:rPr>
                <w:sz w:val="24"/>
                <w:lang w:val="ru-RU"/>
              </w:rPr>
            </w:pPr>
            <w:r w:rsidRPr="00702314">
              <w:rPr>
                <w:sz w:val="24"/>
                <w:lang w:val="ru-RU"/>
              </w:rPr>
              <w:t>мнение и позицию, участвовать в</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в разных</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635"/>
              <w:rPr>
                <w:sz w:val="24"/>
              </w:rPr>
            </w:pPr>
            <w:r>
              <w:rPr>
                <w:sz w:val="24"/>
              </w:rPr>
              <w:t>определять роль</w:t>
            </w:r>
          </w:p>
        </w:tc>
        <w:tc>
          <w:tcPr>
            <w:tcW w:w="3882" w:type="dxa"/>
            <w:tcBorders>
              <w:top w:val="nil"/>
              <w:bottom w:val="nil"/>
            </w:tcBorders>
          </w:tcPr>
          <w:p w:rsidR="009E48B0" w:rsidRDefault="00702314">
            <w:pPr>
              <w:pStyle w:val="TableParagraph"/>
              <w:spacing w:line="270" w:lineRule="exact"/>
              <w:ind w:right="586"/>
              <w:rPr>
                <w:sz w:val="24"/>
              </w:rPr>
            </w:pPr>
            <w:r>
              <w:rPr>
                <w:sz w:val="24"/>
              </w:rPr>
              <w:t>диалоге на уроке, соблюдать</w:t>
            </w:r>
          </w:p>
        </w:tc>
        <w:tc>
          <w:tcPr>
            <w:tcW w:w="1843" w:type="dxa"/>
            <w:tcBorders>
              <w:top w:val="nil"/>
              <w:bottom w:val="nil"/>
            </w:tcBorders>
          </w:tcPr>
          <w:p w:rsidR="009E48B0" w:rsidRDefault="00702314">
            <w:pPr>
              <w:pStyle w:val="TableParagraph"/>
              <w:spacing w:line="270" w:lineRule="exact"/>
              <w:ind w:left="100" w:right="127"/>
              <w:rPr>
                <w:sz w:val="24"/>
              </w:rPr>
            </w:pPr>
            <w:r>
              <w:rPr>
                <w:sz w:val="24"/>
              </w:rPr>
              <w:t>ситуациях</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101"/>
              <w:rPr>
                <w:sz w:val="24"/>
              </w:rPr>
            </w:pPr>
            <w:r>
              <w:rPr>
                <w:sz w:val="24"/>
              </w:rPr>
              <w:t>гласных букв, стоящих</w:t>
            </w:r>
          </w:p>
        </w:tc>
        <w:tc>
          <w:tcPr>
            <w:tcW w:w="3882" w:type="dxa"/>
            <w:tcBorders>
              <w:top w:val="nil"/>
              <w:bottom w:val="nil"/>
            </w:tcBorders>
          </w:tcPr>
          <w:p w:rsidR="009E48B0" w:rsidRDefault="00702314">
            <w:pPr>
              <w:pStyle w:val="TableParagraph"/>
              <w:spacing w:line="271" w:lineRule="exact"/>
              <w:ind w:right="586"/>
              <w:rPr>
                <w:sz w:val="24"/>
              </w:rPr>
            </w:pPr>
            <w:r>
              <w:rPr>
                <w:sz w:val="24"/>
              </w:rPr>
              <w:t>простейшие нормы речевого</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(определение</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635"/>
              <w:rPr>
                <w:sz w:val="24"/>
              </w:rPr>
            </w:pPr>
            <w:r>
              <w:rPr>
                <w:sz w:val="24"/>
              </w:rPr>
              <w:t>после букв,</w:t>
            </w:r>
          </w:p>
        </w:tc>
        <w:tc>
          <w:tcPr>
            <w:tcW w:w="3882" w:type="dxa"/>
            <w:tcBorders>
              <w:top w:val="nil"/>
              <w:bottom w:val="nil"/>
            </w:tcBorders>
          </w:tcPr>
          <w:p w:rsidR="009E48B0" w:rsidRDefault="00702314">
            <w:pPr>
              <w:pStyle w:val="TableParagraph"/>
              <w:spacing w:line="270" w:lineRule="exact"/>
              <w:ind w:right="66"/>
              <w:rPr>
                <w:sz w:val="24"/>
              </w:rPr>
            </w:pPr>
            <w:r>
              <w:rPr>
                <w:sz w:val="24"/>
              </w:rPr>
              <w:t>этикета: здороваться, прощаться,</w:t>
            </w:r>
          </w:p>
        </w:tc>
        <w:tc>
          <w:tcPr>
            <w:tcW w:w="1843" w:type="dxa"/>
            <w:tcBorders>
              <w:top w:val="nil"/>
              <w:bottom w:val="nil"/>
            </w:tcBorders>
          </w:tcPr>
          <w:p w:rsidR="009E48B0" w:rsidRDefault="00702314">
            <w:pPr>
              <w:pStyle w:val="TableParagraph"/>
              <w:spacing w:line="270" w:lineRule="exact"/>
              <w:ind w:left="100" w:right="127"/>
              <w:rPr>
                <w:sz w:val="24"/>
              </w:rPr>
            </w:pPr>
            <w:r>
              <w:rPr>
                <w:sz w:val="24"/>
              </w:rPr>
              <w:t>совместной</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635"/>
              <w:rPr>
                <w:sz w:val="24"/>
              </w:rPr>
            </w:pPr>
            <w:r>
              <w:rPr>
                <w:sz w:val="24"/>
              </w:rPr>
              <w:t>обозначающих</w:t>
            </w:r>
          </w:p>
        </w:tc>
        <w:tc>
          <w:tcPr>
            <w:tcW w:w="3882" w:type="dxa"/>
            <w:tcBorders>
              <w:top w:val="nil"/>
              <w:bottom w:val="nil"/>
            </w:tcBorders>
          </w:tcPr>
          <w:p w:rsidR="009E48B0" w:rsidRDefault="00702314">
            <w:pPr>
              <w:pStyle w:val="TableParagraph"/>
              <w:spacing w:line="271" w:lineRule="exact"/>
              <w:ind w:right="586"/>
              <w:rPr>
                <w:sz w:val="24"/>
              </w:rPr>
            </w:pPr>
            <w:r>
              <w:rPr>
                <w:sz w:val="24"/>
              </w:rPr>
              <w:t>благодарить</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цели и задач</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635"/>
              <w:rPr>
                <w:sz w:val="24"/>
              </w:rPr>
            </w:pPr>
            <w:r>
              <w:rPr>
                <w:sz w:val="24"/>
              </w:rPr>
              <w:t>согласные звуки,</w:t>
            </w:r>
          </w:p>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0" w:lineRule="exact"/>
              <w:ind w:left="100" w:right="127"/>
              <w:rPr>
                <w:sz w:val="24"/>
              </w:rPr>
            </w:pPr>
            <w:r>
              <w:rPr>
                <w:sz w:val="24"/>
              </w:rPr>
              <w:t>взаимодействи</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101"/>
              <w:rPr>
                <w:sz w:val="24"/>
              </w:rPr>
            </w:pPr>
            <w:r>
              <w:rPr>
                <w:sz w:val="24"/>
              </w:rPr>
              <w:t>производить звуковой</w:t>
            </w:r>
          </w:p>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1" w:lineRule="exact"/>
              <w:ind w:left="100" w:right="127"/>
              <w:rPr>
                <w:sz w:val="24"/>
              </w:rPr>
            </w:pPr>
            <w:r>
              <w:rPr>
                <w:sz w:val="24"/>
              </w:rPr>
              <w:t>я)к динамично</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101"/>
              <w:rPr>
                <w:sz w:val="24"/>
              </w:rPr>
            </w:pPr>
            <w:r>
              <w:rPr>
                <w:sz w:val="24"/>
              </w:rPr>
              <w:t>анализ слов; читать</w:t>
            </w:r>
          </w:p>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0" w:lineRule="exact"/>
              <w:ind w:left="100" w:right="101"/>
              <w:rPr>
                <w:sz w:val="24"/>
              </w:rPr>
            </w:pPr>
            <w:r>
              <w:rPr>
                <w:sz w:val="24"/>
              </w:rPr>
              <w:t>изменяющимся</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101"/>
              <w:rPr>
                <w:sz w:val="24"/>
              </w:rPr>
            </w:pPr>
            <w:r>
              <w:rPr>
                <w:sz w:val="24"/>
              </w:rPr>
              <w:t>слова и небольшие</w:t>
            </w:r>
          </w:p>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1" w:lineRule="exact"/>
              <w:ind w:left="100" w:right="127"/>
              <w:rPr>
                <w:sz w:val="24"/>
              </w:rPr>
            </w:pPr>
            <w:r>
              <w:rPr>
                <w:sz w:val="24"/>
              </w:rPr>
              <w:t>событиям в</w:t>
            </w:r>
          </w:p>
        </w:tc>
      </w:tr>
      <w:tr w:rsidR="009E48B0">
        <w:trPr>
          <w:trHeight w:hRule="exact" w:val="303"/>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101"/>
              <w:rPr>
                <w:sz w:val="24"/>
              </w:rPr>
            </w:pPr>
            <w:r>
              <w:rPr>
                <w:sz w:val="24"/>
              </w:rPr>
              <w:t>тексты с изученными</w:t>
            </w:r>
          </w:p>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0" w:lineRule="exact"/>
              <w:ind w:left="100" w:right="127"/>
              <w:rPr>
                <w:sz w:val="24"/>
              </w:rPr>
            </w:pPr>
            <w:r>
              <w:rPr>
                <w:sz w:val="24"/>
              </w:rPr>
              <w:t>мире</w:t>
            </w:r>
          </w:p>
        </w:tc>
      </w:tr>
      <w:tr w:rsidR="009E48B0">
        <w:trPr>
          <w:trHeight w:hRule="exact" w:val="618"/>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tcBorders>
          </w:tcPr>
          <w:p w:rsidR="009E48B0" w:rsidRDefault="009E48B0"/>
        </w:tc>
        <w:tc>
          <w:tcPr>
            <w:tcW w:w="1844" w:type="dxa"/>
            <w:tcBorders>
              <w:top w:val="nil"/>
            </w:tcBorders>
          </w:tcPr>
          <w:p w:rsidR="009E48B0" w:rsidRDefault="009E48B0"/>
        </w:tc>
        <w:tc>
          <w:tcPr>
            <w:tcW w:w="2640" w:type="dxa"/>
            <w:tcBorders>
              <w:top w:val="nil"/>
            </w:tcBorders>
          </w:tcPr>
          <w:p w:rsidR="009E48B0" w:rsidRDefault="00702314">
            <w:pPr>
              <w:pStyle w:val="TableParagraph"/>
              <w:spacing w:line="270" w:lineRule="exact"/>
              <w:ind w:right="635"/>
              <w:rPr>
                <w:sz w:val="24"/>
              </w:rPr>
            </w:pPr>
            <w:r>
              <w:rPr>
                <w:sz w:val="24"/>
              </w:rPr>
              <w:t>буквами</w:t>
            </w:r>
          </w:p>
        </w:tc>
        <w:tc>
          <w:tcPr>
            <w:tcW w:w="3882" w:type="dxa"/>
            <w:tcBorders>
              <w:top w:val="nil"/>
            </w:tcBorders>
          </w:tcPr>
          <w:p w:rsidR="009E48B0" w:rsidRDefault="009E48B0"/>
        </w:tc>
        <w:tc>
          <w:tcPr>
            <w:tcW w:w="1843" w:type="dxa"/>
            <w:tcBorders>
              <w:top w:val="nil"/>
            </w:tcBorders>
          </w:tcPr>
          <w:p w:rsidR="009E48B0" w:rsidRDefault="009E48B0"/>
        </w:tc>
      </w:tr>
      <w:tr w:rsidR="009E48B0">
        <w:trPr>
          <w:trHeight w:hRule="exact" w:val="292"/>
        </w:trPr>
        <w:tc>
          <w:tcPr>
            <w:tcW w:w="535" w:type="dxa"/>
            <w:tcBorders>
              <w:bottom w:val="nil"/>
            </w:tcBorders>
          </w:tcPr>
          <w:p w:rsidR="009E48B0" w:rsidRDefault="009E48B0"/>
        </w:tc>
        <w:tc>
          <w:tcPr>
            <w:tcW w:w="850" w:type="dxa"/>
            <w:vMerge w:val="restart"/>
          </w:tcPr>
          <w:p w:rsidR="009E48B0" w:rsidRDefault="009E48B0"/>
        </w:tc>
        <w:tc>
          <w:tcPr>
            <w:tcW w:w="1985" w:type="dxa"/>
            <w:tcBorders>
              <w:bottom w:val="nil"/>
            </w:tcBorders>
          </w:tcPr>
          <w:p w:rsidR="009E48B0" w:rsidRDefault="00702314">
            <w:pPr>
              <w:pStyle w:val="TableParagraph"/>
              <w:spacing w:line="271" w:lineRule="exact"/>
              <w:ind w:left="100" w:right="259"/>
              <w:rPr>
                <w:b/>
                <w:sz w:val="24"/>
              </w:rPr>
            </w:pPr>
            <w:r>
              <w:rPr>
                <w:b/>
                <w:sz w:val="24"/>
              </w:rPr>
              <w:t>Твердый</w:t>
            </w:r>
          </w:p>
        </w:tc>
        <w:tc>
          <w:tcPr>
            <w:tcW w:w="2835" w:type="dxa"/>
            <w:tcBorders>
              <w:bottom w:val="nil"/>
            </w:tcBorders>
          </w:tcPr>
          <w:p w:rsidR="009E48B0" w:rsidRDefault="00702314">
            <w:pPr>
              <w:pStyle w:val="TableParagraph"/>
              <w:spacing w:line="266" w:lineRule="exact"/>
              <w:ind w:right="243"/>
              <w:rPr>
                <w:sz w:val="24"/>
              </w:rPr>
            </w:pPr>
            <w:r>
              <w:rPr>
                <w:sz w:val="24"/>
              </w:rPr>
              <w:t>Какие звуки</w:t>
            </w:r>
          </w:p>
        </w:tc>
        <w:tc>
          <w:tcPr>
            <w:tcW w:w="1844" w:type="dxa"/>
            <w:tcBorders>
              <w:bottom w:val="nil"/>
            </w:tcBorders>
          </w:tcPr>
          <w:p w:rsidR="009E48B0" w:rsidRDefault="00702314">
            <w:pPr>
              <w:pStyle w:val="TableParagraph"/>
              <w:spacing w:line="266" w:lineRule="exact"/>
              <w:ind w:right="80"/>
              <w:rPr>
                <w:sz w:val="24"/>
              </w:rPr>
            </w:pPr>
            <w:r>
              <w:rPr>
                <w:sz w:val="24"/>
              </w:rPr>
              <w:t>Твердый</w:t>
            </w:r>
          </w:p>
        </w:tc>
        <w:tc>
          <w:tcPr>
            <w:tcW w:w="2640" w:type="dxa"/>
            <w:tcBorders>
              <w:bottom w:val="nil"/>
            </w:tcBorders>
          </w:tcPr>
          <w:p w:rsidR="009E48B0" w:rsidRDefault="00702314">
            <w:pPr>
              <w:pStyle w:val="TableParagraph"/>
              <w:spacing w:line="266" w:lineRule="exact"/>
              <w:ind w:right="101"/>
              <w:rPr>
                <w:sz w:val="24"/>
              </w:rPr>
            </w:pPr>
            <w:r>
              <w:rPr>
                <w:b/>
                <w:sz w:val="24"/>
              </w:rPr>
              <w:t xml:space="preserve">Научатся: </w:t>
            </w:r>
            <w:r>
              <w:rPr>
                <w:sz w:val="24"/>
              </w:rPr>
              <w:t>вычленять</w:t>
            </w:r>
          </w:p>
        </w:tc>
        <w:tc>
          <w:tcPr>
            <w:tcW w:w="3882" w:type="dxa"/>
            <w:tcBorders>
              <w:bottom w:val="nil"/>
            </w:tcBorders>
          </w:tcPr>
          <w:p w:rsidR="009E48B0" w:rsidRDefault="00702314">
            <w:pPr>
              <w:pStyle w:val="TableParagraph"/>
              <w:spacing w:line="264" w:lineRule="exact"/>
              <w:ind w:right="66"/>
              <w:rPr>
                <w:sz w:val="24"/>
              </w:rPr>
            </w:pPr>
            <w:r>
              <w:rPr>
                <w:b/>
                <w:sz w:val="24"/>
              </w:rPr>
              <w:t xml:space="preserve">Регулятивные: </w:t>
            </w:r>
            <w:r>
              <w:rPr>
                <w:sz w:val="24"/>
              </w:rPr>
              <w:t>формулировать и</w:t>
            </w:r>
          </w:p>
        </w:tc>
        <w:tc>
          <w:tcPr>
            <w:tcW w:w="1843" w:type="dxa"/>
            <w:tcBorders>
              <w:bottom w:val="nil"/>
            </w:tcBorders>
          </w:tcPr>
          <w:p w:rsidR="009E48B0" w:rsidRDefault="00702314">
            <w:pPr>
              <w:pStyle w:val="TableParagraph"/>
              <w:spacing w:line="266" w:lineRule="exact"/>
              <w:ind w:left="100" w:right="127"/>
              <w:rPr>
                <w:sz w:val="24"/>
              </w:rPr>
            </w:pPr>
            <w:r>
              <w:rPr>
                <w:sz w:val="24"/>
              </w:rPr>
              <w:t>Адекватная</w:t>
            </w:r>
          </w:p>
        </w:tc>
      </w:tr>
      <w:tr w:rsidR="009E48B0">
        <w:trPr>
          <w:trHeight w:hRule="exact" w:val="289"/>
        </w:trPr>
        <w:tc>
          <w:tcPr>
            <w:tcW w:w="535" w:type="dxa"/>
            <w:tcBorders>
              <w:top w:val="nil"/>
              <w:bottom w:val="nil"/>
            </w:tcBorders>
          </w:tcPr>
          <w:p w:rsidR="009E48B0" w:rsidRDefault="00702314">
            <w:pPr>
              <w:pStyle w:val="TableParagraph"/>
              <w:spacing w:line="253" w:lineRule="exact"/>
              <w:ind w:left="141"/>
              <w:rPr>
                <w:sz w:val="24"/>
              </w:rPr>
            </w:pPr>
            <w:r>
              <w:rPr>
                <w:sz w:val="24"/>
              </w:rPr>
              <w:t>61</w:t>
            </w:r>
          </w:p>
        </w:tc>
        <w:tc>
          <w:tcPr>
            <w:tcW w:w="850" w:type="dxa"/>
            <w:vMerge/>
          </w:tcPr>
          <w:p w:rsidR="009E48B0" w:rsidRDefault="009E48B0"/>
        </w:tc>
        <w:tc>
          <w:tcPr>
            <w:tcW w:w="1985" w:type="dxa"/>
            <w:tcBorders>
              <w:top w:val="nil"/>
              <w:bottom w:val="nil"/>
            </w:tcBorders>
          </w:tcPr>
          <w:p w:rsidR="009E48B0" w:rsidRDefault="00702314">
            <w:pPr>
              <w:pStyle w:val="TableParagraph"/>
              <w:spacing w:before="10"/>
              <w:ind w:left="100"/>
              <w:rPr>
                <w:b/>
                <w:sz w:val="24"/>
              </w:rPr>
            </w:pPr>
            <w:r>
              <w:rPr>
                <w:b/>
                <w:sz w:val="24"/>
              </w:rPr>
              <w:t>согласный звук</w:t>
            </w:r>
          </w:p>
        </w:tc>
        <w:tc>
          <w:tcPr>
            <w:tcW w:w="2835" w:type="dxa"/>
            <w:tcBorders>
              <w:top w:val="nil"/>
              <w:bottom w:val="nil"/>
            </w:tcBorders>
          </w:tcPr>
          <w:p w:rsidR="009E48B0" w:rsidRDefault="00702314">
            <w:pPr>
              <w:pStyle w:val="TableParagraph"/>
              <w:spacing w:before="6"/>
              <w:ind w:right="108"/>
              <w:rPr>
                <w:sz w:val="24"/>
              </w:rPr>
            </w:pPr>
            <w:r>
              <w:rPr>
                <w:sz w:val="24"/>
              </w:rPr>
              <w:t xml:space="preserve">обозначаются буквой </w:t>
            </w:r>
            <w:r>
              <w:rPr>
                <w:b/>
                <w:i/>
                <w:sz w:val="24"/>
              </w:rPr>
              <w:t>ц</w:t>
            </w:r>
            <w:r>
              <w:rPr>
                <w:sz w:val="24"/>
              </w:rPr>
              <w:t>?</w:t>
            </w:r>
          </w:p>
        </w:tc>
        <w:tc>
          <w:tcPr>
            <w:tcW w:w="1844" w:type="dxa"/>
            <w:tcBorders>
              <w:top w:val="nil"/>
              <w:bottom w:val="nil"/>
            </w:tcBorders>
          </w:tcPr>
          <w:p w:rsidR="009E48B0" w:rsidRDefault="00702314">
            <w:pPr>
              <w:pStyle w:val="TableParagraph"/>
              <w:spacing w:before="6"/>
              <w:ind w:right="80"/>
              <w:rPr>
                <w:sz w:val="24"/>
              </w:rPr>
            </w:pPr>
            <w:r>
              <w:rPr>
                <w:sz w:val="24"/>
              </w:rPr>
              <w:t>глухой</w:t>
            </w:r>
          </w:p>
        </w:tc>
        <w:tc>
          <w:tcPr>
            <w:tcW w:w="2640" w:type="dxa"/>
            <w:tcBorders>
              <w:top w:val="nil"/>
              <w:bottom w:val="nil"/>
            </w:tcBorders>
          </w:tcPr>
          <w:p w:rsidR="009E48B0" w:rsidRDefault="00702314">
            <w:pPr>
              <w:pStyle w:val="TableParagraph"/>
              <w:spacing w:before="6"/>
              <w:ind w:right="635"/>
              <w:rPr>
                <w:sz w:val="24"/>
              </w:rPr>
            </w:pPr>
            <w:r>
              <w:rPr>
                <w:sz w:val="24"/>
              </w:rPr>
              <w:t>в словах звук [ц],</w:t>
            </w:r>
          </w:p>
        </w:tc>
        <w:tc>
          <w:tcPr>
            <w:tcW w:w="3882" w:type="dxa"/>
            <w:tcBorders>
              <w:top w:val="nil"/>
              <w:bottom w:val="nil"/>
            </w:tcBorders>
          </w:tcPr>
          <w:p w:rsidR="009E48B0" w:rsidRDefault="00702314">
            <w:pPr>
              <w:pStyle w:val="TableParagraph"/>
              <w:spacing w:line="253" w:lineRule="exact"/>
              <w:ind w:right="586"/>
              <w:rPr>
                <w:sz w:val="24"/>
              </w:rPr>
            </w:pPr>
            <w:r>
              <w:rPr>
                <w:sz w:val="24"/>
              </w:rPr>
              <w:t>удерживать учебную задачу,</w:t>
            </w:r>
          </w:p>
        </w:tc>
        <w:tc>
          <w:tcPr>
            <w:tcW w:w="1843" w:type="dxa"/>
            <w:tcBorders>
              <w:top w:val="nil"/>
              <w:bottom w:val="nil"/>
            </w:tcBorders>
          </w:tcPr>
          <w:p w:rsidR="009E48B0" w:rsidRDefault="00702314">
            <w:pPr>
              <w:pStyle w:val="TableParagraph"/>
              <w:spacing w:before="6"/>
              <w:ind w:left="100" w:right="127"/>
              <w:rPr>
                <w:sz w:val="24"/>
              </w:rPr>
            </w:pPr>
            <w:r>
              <w:rPr>
                <w:sz w:val="24"/>
              </w:rPr>
              <w:t>мотивация:</w:t>
            </w:r>
          </w:p>
        </w:tc>
      </w:tr>
      <w:tr w:rsidR="009E48B0" w:rsidRPr="009F0A17">
        <w:trPr>
          <w:trHeight w:hRule="exact" w:val="1916"/>
        </w:trPr>
        <w:tc>
          <w:tcPr>
            <w:tcW w:w="535" w:type="dxa"/>
            <w:tcBorders>
              <w:top w:val="nil"/>
              <w:bottom w:val="nil"/>
            </w:tcBorders>
          </w:tcPr>
          <w:p w:rsidR="009E48B0" w:rsidRDefault="00702314">
            <w:pPr>
              <w:pStyle w:val="TableParagraph"/>
              <w:spacing w:line="240" w:lineRule="exact"/>
              <w:ind w:left="141" w:firstLine="79"/>
              <w:rPr>
                <w:sz w:val="24"/>
              </w:rPr>
            </w:pPr>
            <w:r>
              <w:rPr>
                <w:sz w:val="24"/>
              </w:rPr>
              <w:t>-</w:t>
            </w:r>
          </w:p>
          <w:p w:rsidR="009E48B0" w:rsidRDefault="00702314">
            <w:pPr>
              <w:pStyle w:val="TableParagraph"/>
              <w:ind w:left="141"/>
              <w:rPr>
                <w:sz w:val="24"/>
              </w:rPr>
            </w:pPr>
            <w:r>
              <w:rPr>
                <w:sz w:val="24"/>
              </w:rPr>
              <w:t>62</w:t>
            </w:r>
          </w:p>
        </w:tc>
        <w:tc>
          <w:tcPr>
            <w:tcW w:w="850" w:type="dxa"/>
            <w:vMerge/>
          </w:tcPr>
          <w:p w:rsidR="009E48B0" w:rsidRDefault="009E48B0"/>
        </w:tc>
        <w:tc>
          <w:tcPr>
            <w:tcW w:w="1985" w:type="dxa"/>
            <w:tcBorders>
              <w:top w:val="nil"/>
              <w:bottom w:val="nil"/>
            </w:tcBorders>
          </w:tcPr>
          <w:p w:rsidR="009E48B0" w:rsidRDefault="00702314">
            <w:pPr>
              <w:pStyle w:val="TableParagraph"/>
              <w:spacing w:before="26"/>
              <w:ind w:left="100" w:right="259"/>
              <w:rPr>
                <w:b/>
                <w:sz w:val="24"/>
              </w:rPr>
            </w:pPr>
            <w:r>
              <w:rPr>
                <w:b/>
                <w:sz w:val="24"/>
              </w:rPr>
              <w:t>[ц],</w:t>
            </w:r>
          </w:p>
          <w:p w:rsidR="009E48B0" w:rsidRDefault="00702314">
            <w:pPr>
              <w:pStyle w:val="TableParagraph"/>
              <w:spacing w:before="26"/>
              <w:ind w:left="100" w:right="259"/>
              <w:rPr>
                <w:b/>
                <w:i/>
                <w:sz w:val="24"/>
              </w:rPr>
            </w:pPr>
            <w:r>
              <w:rPr>
                <w:b/>
                <w:sz w:val="24"/>
              </w:rPr>
              <w:t xml:space="preserve">буквы </w:t>
            </w:r>
            <w:r>
              <w:rPr>
                <w:b/>
                <w:i/>
                <w:sz w:val="24"/>
              </w:rPr>
              <w:t>Ц</w:t>
            </w:r>
            <w:r>
              <w:rPr>
                <w:b/>
                <w:sz w:val="24"/>
              </w:rPr>
              <w:t xml:space="preserve">, </w:t>
            </w:r>
            <w:r>
              <w:rPr>
                <w:b/>
                <w:i/>
                <w:sz w:val="24"/>
              </w:rPr>
              <w:t>ц</w:t>
            </w:r>
          </w:p>
          <w:p w:rsidR="009E48B0" w:rsidRDefault="009E48B0">
            <w:pPr>
              <w:pStyle w:val="TableParagraph"/>
              <w:spacing w:before="5"/>
              <w:ind w:left="0"/>
              <w:rPr>
                <w:b/>
                <w:sz w:val="28"/>
              </w:rPr>
            </w:pPr>
          </w:p>
          <w:p w:rsidR="009E48B0" w:rsidRDefault="00702314">
            <w:pPr>
              <w:pStyle w:val="TableParagraph"/>
              <w:ind w:left="100" w:right="259"/>
              <w:rPr>
                <w:sz w:val="24"/>
              </w:rPr>
            </w:pPr>
            <w:r>
              <w:rPr>
                <w:sz w:val="24"/>
              </w:rPr>
              <w:t>(с. 50–55)</w:t>
            </w:r>
          </w:p>
        </w:tc>
        <w:tc>
          <w:tcPr>
            <w:tcW w:w="2835" w:type="dxa"/>
            <w:tcBorders>
              <w:top w:val="nil"/>
              <w:bottom w:val="nil"/>
            </w:tcBorders>
          </w:tcPr>
          <w:p w:rsidR="009E48B0" w:rsidRPr="00702314" w:rsidRDefault="00702314">
            <w:pPr>
              <w:pStyle w:val="TableParagraph"/>
              <w:spacing w:before="21" w:line="264" w:lineRule="auto"/>
              <w:ind w:right="295"/>
              <w:rPr>
                <w:sz w:val="24"/>
                <w:lang w:val="ru-RU"/>
              </w:rPr>
            </w:pPr>
            <w:r w:rsidRPr="00702314">
              <w:rPr>
                <w:b/>
                <w:sz w:val="24"/>
                <w:lang w:val="ru-RU"/>
              </w:rPr>
              <w:t xml:space="preserve">Цели: </w:t>
            </w:r>
            <w:r w:rsidRPr="00702314">
              <w:rPr>
                <w:sz w:val="24"/>
                <w:lang w:val="ru-RU"/>
              </w:rPr>
              <w:t>познакомить с новым звуком и буквами; создать условия для развития речи, внимания, логического мышления</w:t>
            </w:r>
          </w:p>
        </w:tc>
        <w:tc>
          <w:tcPr>
            <w:tcW w:w="1844" w:type="dxa"/>
            <w:tcBorders>
              <w:top w:val="nil"/>
              <w:bottom w:val="nil"/>
            </w:tcBorders>
          </w:tcPr>
          <w:p w:rsidR="009E48B0" w:rsidRPr="00702314" w:rsidRDefault="00702314">
            <w:pPr>
              <w:pStyle w:val="TableParagraph"/>
              <w:spacing w:before="21" w:line="264" w:lineRule="auto"/>
              <w:ind w:right="243"/>
              <w:rPr>
                <w:b/>
                <w:i/>
                <w:sz w:val="24"/>
                <w:lang w:val="ru-RU"/>
              </w:rPr>
            </w:pPr>
            <w:r w:rsidRPr="00702314">
              <w:rPr>
                <w:sz w:val="24"/>
                <w:lang w:val="ru-RU"/>
              </w:rPr>
              <w:t xml:space="preserve">согласный звук, написание с буквами </w:t>
            </w:r>
            <w:r w:rsidRPr="00702314">
              <w:rPr>
                <w:b/>
                <w:i/>
                <w:sz w:val="24"/>
                <w:lang w:val="ru-RU"/>
              </w:rPr>
              <w:t xml:space="preserve">ы </w:t>
            </w:r>
            <w:r w:rsidRPr="00702314">
              <w:rPr>
                <w:sz w:val="24"/>
                <w:lang w:val="ru-RU"/>
              </w:rPr>
              <w:t xml:space="preserve">и </w:t>
            </w:r>
            <w:r w:rsidRPr="00702314">
              <w:rPr>
                <w:b/>
                <w:i/>
                <w:sz w:val="24"/>
                <w:lang w:val="ru-RU"/>
              </w:rPr>
              <w:t>и</w:t>
            </w:r>
          </w:p>
        </w:tc>
        <w:tc>
          <w:tcPr>
            <w:tcW w:w="2640" w:type="dxa"/>
            <w:tcBorders>
              <w:top w:val="nil"/>
              <w:bottom w:val="nil"/>
            </w:tcBorders>
          </w:tcPr>
          <w:p w:rsidR="009E48B0" w:rsidRPr="00702314" w:rsidRDefault="00702314">
            <w:pPr>
              <w:pStyle w:val="TableParagraph"/>
              <w:spacing w:before="21" w:line="264" w:lineRule="auto"/>
              <w:ind w:right="293"/>
              <w:rPr>
                <w:sz w:val="24"/>
                <w:lang w:val="ru-RU"/>
              </w:rPr>
            </w:pPr>
            <w:r w:rsidRPr="00702314">
              <w:rPr>
                <w:sz w:val="24"/>
                <w:lang w:val="ru-RU"/>
              </w:rPr>
              <w:t>производить звукобуквенный анализ слов; читать слоги, слова и небольшой текст с изученными буквами</w:t>
            </w:r>
          </w:p>
        </w:tc>
        <w:tc>
          <w:tcPr>
            <w:tcW w:w="3882" w:type="dxa"/>
            <w:tcBorders>
              <w:top w:val="nil"/>
              <w:bottom w:val="nil"/>
            </w:tcBorders>
          </w:tcPr>
          <w:p w:rsidR="009E48B0" w:rsidRPr="00702314" w:rsidRDefault="00702314">
            <w:pPr>
              <w:pStyle w:val="TableParagraph"/>
              <w:spacing w:line="240" w:lineRule="exact"/>
              <w:ind w:right="586"/>
              <w:rPr>
                <w:sz w:val="24"/>
                <w:lang w:val="ru-RU"/>
              </w:rPr>
            </w:pPr>
            <w:r w:rsidRPr="00702314">
              <w:rPr>
                <w:sz w:val="24"/>
                <w:lang w:val="ru-RU"/>
              </w:rPr>
              <w:t>составлять план и</w:t>
            </w:r>
          </w:p>
          <w:p w:rsidR="009E48B0" w:rsidRDefault="00702314">
            <w:pPr>
              <w:pStyle w:val="TableParagraph"/>
              <w:ind w:right="209"/>
              <w:rPr>
                <w:sz w:val="24"/>
              </w:rPr>
            </w:pPr>
            <w:r w:rsidRPr="00702314">
              <w:rPr>
                <w:sz w:val="24"/>
                <w:lang w:val="ru-RU"/>
              </w:rPr>
              <w:t xml:space="preserve">последовательность действий. </w:t>
            </w: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w:t>
            </w:r>
          </w:p>
        </w:tc>
        <w:tc>
          <w:tcPr>
            <w:tcW w:w="1843" w:type="dxa"/>
            <w:tcBorders>
              <w:top w:val="nil"/>
              <w:bottom w:val="nil"/>
            </w:tcBorders>
          </w:tcPr>
          <w:p w:rsidR="009E48B0" w:rsidRPr="00702314" w:rsidRDefault="00702314">
            <w:pPr>
              <w:pStyle w:val="TableParagraph"/>
              <w:spacing w:before="21" w:line="264" w:lineRule="auto"/>
              <w:ind w:left="100" w:right="227"/>
              <w:rPr>
                <w:sz w:val="24"/>
                <w:lang w:val="ru-RU"/>
              </w:rPr>
            </w:pPr>
            <w:r w:rsidRPr="00702314">
              <w:rPr>
                <w:sz w:val="24"/>
                <w:lang w:val="ru-RU"/>
              </w:rPr>
              <w:t>самооценка на основе критериев успешности учебной деятельности</w:t>
            </w:r>
          </w:p>
        </w:tc>
      </w:tr>
      <w:tr w:rsidR="009E48B0">
        <w:trPr>
          <w:trHeight w:hRule="exact" w:val="276"/>
        </w:trPr>
        <w:tc>
          <w:tcPr>
            <w:tcW w:w="535" w:type="dxa"/>
            <w:tcBorders>
              <w:top w:val="nil"/>
              <w:bottom w:val="nil"/>
            </w:tcBorders>
          </w:tcPr>
          <w:p w:rsidR="009E48B0" w:rsidRPr="00702314" w:rsidRDefault="009E48B0">
            <w:pPr>
              <w:rPr>
                <w:lang w:val="ru-RU"/>
              </w:rPr>
            </w:pPr>
          </w:p>
        </w:tc>
        <w:tc>
          <w:tcPr>
            <w:tcW w:w="850" w:type="dxa"/>
            <w:vMerge/>
          </w:tcPr>
          <w:p w:rsidR="009E48B0" w:rsidRPr="00702314" w:rsidRDefault="009E48B0">
            <w:pPr>
              <w:rPr>
                <w:lang w:val="ru-RU"/>
              </w:rPr>
            </w:pPr>
          </w:p>
        </w:tc>
        <w:tc>
          <w:tcPr>
            <w:tcW w:w="1985" w:type="dxa"/>
            <w:tcBorders>
              <w:top w:val="nil"/>
              <w:bottom w:val="nil"/>
            </w:tcBorders>
          </w:tcPr>
          <w:p w:rsidR="009E48B0" w:rsidRPr="00702314" w:rsidRDefault="009E48B0">
            <w:pPr>
              <w:rPr>
                <w:lang w:val="ru-RU"/>
              </w:rPr>
            </w:pPr>
          </w:p>
        </w:tc>
        <w:tc>
          <w:tcPr>
            <w:tcW w:w="2835" w:type="dxa"/>
            <w:tcBorders>
              <w:top w:val="nil"/>
              <w:bottom w:val="nil"/>
            </w:tcBorders>
          </w:tcPr>
          <w:p w:rsidR="009E48B0" w:rsidRPr="00702314" w:rsidRDefault="009E48B0">
            <w:pPr>
              <w:rPr>
                <w:lang w:val="ru-RU"/>
              </w:rPr>
            </w:pPr>
          </w:p>
        </w:tc>
        <w:tc>
          <w:tcPr>
            <w:tcW w:w="1844" w:type="dxa"/>
            <w:tcBorders>
              <w:top w:val="nil"/>
              <w:bottom w:val="nil"/>
            </w:tcBorders>
          </w:tcPr>
          <w:p w:rsidR="009E48B0" w:rsidRPr="00702314" w:rsidRDefault="009E48B0">
            <w:pPr>
              <w:rPr>
                <w:lang w:val="ru-RU"/>
              </w:rPr>
            </w:pPr>
          </w:p>
        </w:tc>
        <w:tc>
          <w:tcPr>
            <w:tcW w:w="2640" w:type="dxa"/>
            <w:tcBorders>
              <w:top w:val="nil"/>
              <w:bottom w:val="nil"/>
            </w:tcBorders>
          </w:tcPr>
          <w:p w:rsidR="009E48B0" w:rsidRPr="00702314" w:rsidRDefault="009E48B0">
            <w:pPr>
              <w:rPr>
                <w:lang w:val="ru-RU"/>
              </w:rPr>
            </w:pPr>
          </w:p>
        </w:tc>
        <w:tc>
          <w:tcPr>
            <w:tcW w:w="3882" w:type="dxa"/>
            <w:tcBorders>
              <w:top w:val="nil"/>
              <w:bottom w:val="nil"/>
            </w:tcBorders>
          </w:tcPr>
          <w:p w:rsidR="009E48B0" w:rsidRDefault="00702314">
            <w:pPr>
              <w:pStyle w:val="TableParagraph"/>
              <w:spacing w:line="257" w:lineRule="exact"/>
              <w:ind w:right="66"/>
              <w:rPr>
                <w:sz w:val="24"/>
              </w:rPr>
            </w:pPr>
            <w:r>
              <w:rPr>
                <w:sz w:val="24"/>
              </w:rPr>
              <w:t>вопросы, строить понятные для</w:t>
            </w:r>
          </w:p>
        </w:tc>
        <w:tc>
          <w:tcPr>
            <w:tcW w:w="1843" w:type="dxa"/>
            <w:tcBorders>
              <w:top w:val="nil"/>
              <w:bottom w:val="nil"/>
            </w:tcBorders>
          </w:tcPr>
          <w:p w:rsidR="009E48B0" w:rsidRDefault="009E48B0"/>
        </w:tc>
      </w:tr>
      <w:tr w:rsidR="009E48B0">
        <w:trPr>
          <w:trHeight w:hRule="exact" w:val="552"/>
        </w:trPr>
        <w:tc>
          <w:tcPr>
            <w:tcW w:w="535" w:type="dxa"/>
            <w:tcBorders>
              <w:top w:val="nil"/>
            </w:tcBorders>
          </w:tcPr>
          <w:p w:rsidR="009E48B0" w:rsidRDefault="009E48B0"/>
        </w:tc>
        <w:tc>
          <w:tcPr>
            <w:tcW w:w="850" w:type="dxa"/>
            <w:vMerge/>
          </w:tcPr>
          <w:p w:rsidR="009E48B0" w:rsidRDefault="009E48B0"/>
        </w:tc>
        <w:tc>
          <w:tcPr>
            <w:tcW w:w="1985" w:type="dxa"/>
            <w:tcBorders>
              <w:top w:val="nil"/>
            </w:tcBorders>
          </w:tcPr>
          <w:p w:rsidR="009E48B0" w:rsidRDefault="009E48B0"/>
        </w:tc>
        <w:tc>
          <w:tcPr>
            <w:tcW w:w="2835" w:type="dxa"/>
            <w:tcBorders>
              <w:top w:val="nil"/>
            </w:tcBorders>
          </w:tcPr>
          <w:p w:rsidR="009E48B0" w:rsidRDefault="009E48B0"/>
        </w:tc>
        <w:tc>
          <w:tcPr>
            <w:tcW w:w="1844" w:type="dxa"/>
            <w:tcBorders>
              <w:top w:val="nil"/>
            </w:tcBorders>
          </w:tcPr>
          <w:p w:rsidR="009E48B0" w:rsidRDefault="009E48B0"/>
        </w:tc>
        <w:tc>
          <w:tcPr>
            <w:tcW w:w="2640" w:type="dxa"/>
            <w:tcBorders>
              <w:top w:val="nil"/>
            </w:tcBorders>
          </w:tcPr>
          <w:p w:rsidR="009E48B0" w:rsidRDefault="009E48B0"/>
        </w:tc>
        <w:tc>
          <w:tcPr>
            <w:tcW w:w="3882" w:type="dxa"/>
            <w:tcBorders>
              <w:top w:val="nil"/>
            </w:tcBorders>
          </w:tcPr>
          <w:p w:rsidR="009E48B0" w:rsidRDefault="00702314">
            <w:pPr>
              <w:pStyle w:val="TableParagraph"/>
              <w:spacing w:line="257" w:lineRule="exact"/>
              <w:ind w:right="586"/>
              <w:rPr>
                <w:sz w:val="24"/>
              </w:rPr>
            </w:pPr>
            <w:r>
              <w:rPr>
                <w:sz w:val="24"/>
              </w:rPr>
              <w:t>партнера высказывания</w:t>
            </w:r>
          </w:p>
        </w:tc>
        <w:tc>
          <w:tcPr>
            <w:tcW w:w="1843" w:type="dxa"/>
            <w:tcBorders>
              <w:top w:val="nil"/>
            </w:tcBorders>
          </w:tcPr>
          <w:p w:rsidR="009E48B0" w:rsidRDefault="009E48B0"/>
        </w:tc>
      </w:tr>
      <w:tr w:rsidR="009E48B0">
        <w:trPr>
          <w:trHeight w:hRule="exact" w:val="289"/>
        </w:trPr>
        <w:tc>
          <w:tcPr>
            <w:tcW w:w="535" w:type="dxa"/>
            <w:tcBorders>
              <w:bottom w:val="nil"/>
            </w:tcBorders>
          </w:tcPr>
          <w:p w:rsidR="009E48B0" w:rsidRDefault="00702314">
            <w:pPr>
              <w:pStyle w:val="TableParagraph"/>
              <w:spacing w:line="261" w:lineRule="exact"/>
              <w:ind w:left="141"/>
              <w:rPr>
                <w:sz w:val="24"/>
              </w:rPr>
            </w:pPr>
            <w:r>
              <w:rPr>
                <w:sz w:val="24"/>
              </w:rPr>
              <w:t>63</w:t>
            </w:r>
          </w:p>
        </w:tc>
        <w:tc>
          <w:tcPr>
            <w:tcW w:w="850" w:type="dxa"/>
            <w:vMerge w:val="restart"/>
          </w:tcPr>
          <w:p w:rsidR="009E48B0" w:rsidRDefault="009E48B0"/>
        </w:tc>
        <w:tc>
          <w:tcPr>
            <w:tcW w:w="1985" w:type="dxa"/>
            <w:tcBorders>
              <w:bottom w:val="nil"/>
            </w:tcBorders>
          </w:tcPr>
          <w:p w:rsidR="009E48B0" w:rsidRDefault="00702314">
            <w:pPr>
              <w:pStyle w:val="TableParagraph"/>
              <w:spacing w:line="269" w:lineRule="exact"/>
              <w:ind w:left="100" w:right="259"/>
              <w:rPr>
                <w:b/>
                <w:sz w:val="24"/>
              </w:rPr>
            </w:pPr>
            <w:r>
              <w:rPr>
                <w:b/>
                <w:sz w:val="24"/>
              </w:rPr>
              <w:t>Гласный звук</w:t>
            </w:r>
          </w:p>
        </w:tc>
        <w:tc>
          <w:tcPr>
            <w:tcW w:w="2835" w:type="dxa"/>
            <w:tcBorders>
              <w:bottom w:val="nil"/>
            </w:tcBorders>
          </w:tcPr>
          <w:p w:rsidR="009E48B0" w:rsidRDefault="00702314">
            <w:pPr>
              <w:pStyle w:val="TableParagraph"/>
              <w:spacing w:line="264" w:lineRule="exact"/>
              <w:ind w:right="243"/>
              <w:rPr>
                <w:sz w:val="24"/>
              </w:rPr>
            </w:pPr>
            <w:r>
              <w:rPr>
                <w:sz w:val="24"/>
              </w:rPr>
              <w:t>Какие звуки</w:t>
            </w:r>
          </w:p>
        </w:tc>
        <w:tc>
          <w:tcPr>
            <w:tcW w:w="1844" w:type="dxa"/>
            <w:tcBorders>
              <w:bottom w:val="nil"/>
            </w:tcBorders>
          </w:tcPr>
          <w:p w:rsidR="009E48B0" w:rsidRDefault="00702314">
            <w:pPr>
              <w:pStyle w:val="TableParagraph"/>
              <w:spacing w:line="264" w:lineRule="exact"/>
              <w:ind w:right="80"/>
              <w:rPr>
                <w:sz w:val="24"/>
              </w:rPr>
            </w:pPr>
            <w:r>
              <w:rPr>
                <w:sz w:val="24"/>
              </w:rPr>
              <w:t>Чтениетекста</w:t>
            </w:r>
          </w:p>
        </w:tc>
        <w:tc>
          <w:tcPr>
            <w:tcW w:w="2640" w:type="dxa"/>
            <w:tcBorders>
              <w:bottom w:val="nil"/>
            </w:tcBorders>
          </w:tcPr>
          <w:p w:rsidR="009E48B0" w:rsidRDefault="00702314">
            <w:pPr>
              <w:pStyle w:val="TableParagraph"/>
              <w:spacing w:line="264" w:lineRule="exact"/>
              <w:ind w:right="101"/>
              <w:rPr>
                <w:sz w:val="24"/>
              </w:rPr>
            </w:pPr>
            <w:r>
              <w:rPr>
                <w:b/>
                <w:sz w:val="24"/>
              </w:rPr>
              <w:t xml:space="preserve">Научатся: </w:t>
            </w:r>
            <w:r>
              <w:rPr>
                <w:sz w:val="24"/>
              </w:rPr>
              <w:t>вычленять</w:t>
            </w:r>
          </w:p>
        </w:tc>
        <w:tc>
          <w:tcPr>
            <w:tcW w:w="3882" w:type="dxa"/>
            <w:tcBorders>
              <w:bottom w:val="nil"/>
            </w:tcBorders>
          </w:tcPr>
          <w:p w:rsidR="009E48B0" w:rsidRDefault="00702314">
            <w:pPr>
              <w:pStyle w:val="TableParagraph"/>
              <w:spacing w:line="264" w:lineRule="exact"/>
              <w:ind w:right="66"/>
              <w:rPr>
                <w:sz w:val="24"/>
              </w:rPr>
            </w:pPr>
            <w:r>
              <w:rPr>
                <w:b/>
                <w:sz w:val="24"/>
              </w:rPr>
              <w:t xml:space="preserve">Регулятивные: </w:t>
            </w:r>
            <w:r>
              <w:rPr>
                <w:sz w:val="24"/>
              </w:rPr>
              <w:t>моделировать,</w:t>
            </w:r>
          </w:p>
        </w:tc>
        <w:tc>
          <w:tcPr>
            <w:tcW w:w="1843" w:type="dxa"/>
            <w:tcBorders>
              <w:bottom w:val="nil"/>
            </w:tcBorders>
          </w:tcPr>
          <w:p w:rsidR="009E48B0" w:rsidRDefault="00702314">
            <w:pPr>
              <w:pStyle w:val="TableParagraph"/>
              <w:spacing w:line="264" w:lineRule="exact"/>
              <w:ind w:left="100" w:right="127"/>
              <w:rPr>
                <w:sz w:val="24"/>
              </w:rPr>
            </w:pPr>
            <w:r>
              <w:rPr>
                <w:sz w:val="24"/>
              </w:rPr>
              <w:t>Установка на</w:t>
            </w:r>
          </w:p>
        </w:tc>
      </w:tr>
      <w:tr w:rsidR="009E48B0">
        <w:trPr>
          <w:trHeight w:hRule="exact" w:val="289"/>
        </w:trPr>
        <w:tc>
          <w:tcPr>
            <w:tcW w:w="535" w:type="dxa"/>
            <w:tcBorders>
              <w:top w:val="nil"/>
              <w:bottom w:val="nil"/>
            </w:tcBorders>
          </w:tcPr>
          <w:p w:rsidR="009E48B0" w:rsidRDefault="00702314">
            <w:pPr>
              <w:pStyle w:val="TableParagraph"/>
              <w:spacing w:line="253" w:lineRule="exact"/>
              <w:ind w:left="220"/>
              <w:rPr>
                <w:sz w:val="24"/>
              </w:rPr>
            </w:pPr>
            <w:r>
              <w:rPr>
                <w:sz w:val="24"/>
              </w:rPr>
              <w:t>-</w:t>
            </w:r>
          </w:p>
        </w:tc>
        <w:tc>
          <w:tcPr>
            <w:tcW w:w="850" w:type="dxa"/>
            <w:vMerge/>
          </w:tcPr>
          <w:p w:rsidR="009E48B0" w:rsidRDefault="009E48B0"/>
        </w:tc>
        <w:tc>
          <w:tcPr>
            <w:tcW w:w="1985" w:type="dxa"/>
            <w:tcBorders>
              <w:top w:val="nil"/>
              <w:bottom w:val="nil"/>
            </w:tcBorders>
          </w:tcPr>
          <w:p w:rsidR="009E48B0" w:rsidRDefault="00702314">
            <w:pPr>
              <w:pStyle w:val="TableParagraph"/>
              <w:spacing w:before="10"/>
              <w:ind w:left="100" w:right="259"/>
              <w:rPr>
                <w:b/>
                <w:i/>
                <w:sz w:val="24"/>
              </w:rPr>
            </w:pPr>
            <w:r>
              <w:rPr>
                <w:b/>
                <w:sz w:val="24"/>
              </w:rPr>
              <w:t>[э]. Буквы</w:t>
            </w:r>
            <w:r>
              <w:rPr>
                <w:b/>
                <w:i/>
                <w:sz w:val="24"/>
              </w:rPr>
              <w:t>Э</w:t>
            </w:r>
            <w:r>
              <w:rPr>
                <w:b/>
                <w:sz w:val="24"/>
              </w:rPr>
              <w:t xml:space="preserve">, </w:t>
            </w:r>
            <w:r>
              <w:rPr>
                <w:b/>
                <w:i/>
                <w:sz w:val="24"/>
              </w:rPr>
              <w:t>э</w:t>
            </w:r>
          </w:p>
        </w:tc>
        <w:tc>
          <w:tcPr>
            <w:tcW w:w="2835" w:type="dxa"/>
            <w:tcBorders>
              <w:top w:val="nil"/>
              <w:bottom w:val="nil"/>
            </w:tcBorders>
          </w:tcPr>
          <w:p w:rsidR="009E48B0" w:rsidRDefault="00702314">
            <w:pPr>
              <w:pStyle w:val="TableParagraph"/>
              <w:spacing w:before="6"/>
              <w:ind w:right="108"/>
              <w:rPr>
                <w:sz w:val="24"/>
              </w:rPr>
            </w:pPr>
            <w:r>
              <w:rPr>
                <w:sz w:val="24"/>
              </w:rPr>
              <w:t xml:space="preserve">обозначаются  буквой </w:t>
            </w:r>
            <w:r>
              <w:rPr>
                <w:b/>
                <w:i/>
                <w:sz w:val="24"/>
              </w:rPr>
              <w:t>э</w:t>
            </w:r>
            <w:r>
              <w:rPr>
                <w:sz w:val="24"/>
              </w:rPr>
              <w:t>?</w:t>
            </w:r>
          </w:p>
        </w:tc>
        <w:tc>
          <w:tcPr>
            <w:tcW w:w="1844" w:type="dxa"/>
            <w:tcBorders>
              <w:top w:val="nil"/>
              <w:bottom w:val="nil"/>
            </w:tcBorders>
          </w:tcPr>
          <w:p w:rsidR="009E48B0" w:rsidRDefault="00702314">
            <w:pPr>
              <w:pStyle w:val="TableParagraph"/>
              <w:spacing w:before="6"/>
              <w:ind w:right="80"/>
              <w:rPr>
                <w:sz w:val="24"/>
              </w:rPr>
            </w:pPr>
            <w:r>
              <w:rPr>
                <w:sz w:val="24"/>
              </w:rPr>
              <w:t>с паузами</w:t>
            </w:r>
          </w:p>
        </w:tc>
        <w:tc>
          <w:tcPr>
            <w:tcW w:w="2640" w:type="dxa"/>
            <w:tcBorders>
              <w:top w:val="nil"/>
              <w:bottom w:val="nil"/>
            </w:tcBorders>
          </w:tcPr>
          <w:p w:rsidR="009E48B0" w:rsidRDefault="00702314">
            <w:pPr>
              <w:pStyle w:val="TableParagraph"/>
              <w:spacing w:before="6"/>
              <w:ind w:right="635"/>
              <w:rPr>
                <w:sz w:val="24"/>
              </w:rPr>
            </w:pPr>
            <w:r>
              <w:rPr>
                <w:sz w:val="24"/>
              </w:rPr>
              <w:t>в словах звук [э],</w:t>
            </w:r>
          </w:p>
        </w:tc>
        <w:tc>
          <w:tcPr>
            <w:tcW w:w="3882" w:type="dxa"/>
            <w:tcBorders>
              <w:top w:val="nil"/>
              <w:bottom w:val="nil"/>
            </w:tcBorders>
          </w:tcPr>
          <w:p w:rsidR="009E48B0" w:rsidRDefault="00702314">
            <w:pPr>
              <w:pStyle w:val="TableParagraph"/>
              <w:spacing w:before="6"/>
              <w:ind w:right="586"/>
              <w:rPr>
                <w:sz w:val="24"/>
              </w:rPr>
            </w:pPr>
            <w:r>
              <w:rPr>
                <w:sz w:val="24"/>
              </w:rPr>
              <w:t>выделять и обобщенно</w:t>
            </w:r>
          </w:p>
        </w:tc>
        <w:tc>
          <w:tcPr>
            <w:tcW w:w="1843" w:type="dxa"/>
            <w:tcBorders>
              <w:top w:val="nil"/>
              <w:bottom w:val="nil"/>
            </w:tcBorders>
          </w:tcPr>
          <w:p w:rsidR="009E48B0" w:rsidRDefault="00702314">
            <w:pPr>
              <w:pStyle w:val="TableParagraph"/>
              <w:spacing w:before="6"/>
              <w:ind w:left="100" w:right="88"/>
              <w:rPr>
                <w:sz w:val="24"/>
              </w:rPr>
            </w:pPr>
            <w:r>
              <w:rPr>
                <w:sz w:val="24"/>
              </w:rPr>
              <w:t>здоровый образ</w:t>
            </w:r>
          </w:p>
        </w:tc>
      </w:tr>
      <w:tr w:rsidR="009E48B0">
        <w:trPr>
          <w:trHeight w:hRule="exact" w:val="330"/>
        </w:trPr>
        <w:tc>
          <w:tcPr>
            <w:tcW w:w="535" w:type="dxa"/>
            <w:tcBorders>
              <w:top w:val="nil"/>
              <w:bottom w:val="nil"/>
            </w:tcBorders>
          </w:tcPr>
          <w:p w:rsidR="009E48B0" w:rsidRDefault="00702314">
            <w:pPr>
              <w:pStyle w:val="TableParagraph"/>
              <w:spacing w:line="240" w:lineRule="exact"/>
              <w:ind w:left="141"/>
              <w:rPr>
                <w:sz w:val="24"/>
              </w:rPr>
            </w:pPr>
            <w:r>
              <w:rPr>
                <w:sz w:val="24"/>
              </w:rPr>
              <w:t>64</w:t>
            </w:r>
          </w:p>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before="21"/>
              <w:ind w:right="243"/>
              <w:rPr>
                <w:sz w:val="24"/>
              </w:rPr>
            </w:pPr>
            <w:r>
              <w:rPr>
                <w:b/>
                <w:sz w:val="24"/>
              </w:rPr>
              <w:t xml:space="preserve">Цели: </w:t>
            </w:r>
            <w:r>
              <w:rPr>
                <w:sz w:val="24"/>
              </w:rPr>
              <w:t>познакомить с</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before="21"/>
              <w:ind w:right="635"/>
              <w:rPr>
                <w:sz w:val="24"/>
              </w:rPr>
            </w:pPr>
            <w:r>
              <w:rPr>
                <w:sz w:val="24"/>
              </w:rPr>
              <w:t>производить</w:t>
            </w:r>
          </w:p>
        </w:tc>
        <w:tc>
          <w:tcPr>
            <w:tcW w:w="3882" w:type="dxa"/>
            <w:tcBorders>
              <w:top w:val="nil"/>
              <w:bottom w:val="nil"/>
            </w:tcBorders>
          </w:tcPr>
          <w:p w:rsidR="009E48B0" w:rsidRDefault="00702314">
            <w:pPr>
              <w:pStyle w:val="TableParagraph"/>
              <w:spacing w:before="21"/>
              <w:ind w:right="586"/>
              <w:rPr>
                <w:sz w:val="24"/>
              </w:rPr>
            </w:pPr>
            <w:r>
              <w:rPr>
                <w:sz w:val="24"/>
              </w:rPr>
              <w:t>фиксировать группы</w:t>
            </w:r>
          </w:p>
        </w:tc>
        <w:tc>
          <w:tcPr>
            <w:tcW w:w="1843" w:type="dxa"/>
            <w:tcBorders>
              <w:top w:val="nil"/>
              <w:bottom w:val="nil"/>
            </w:tcBorders>
          </w:tcPr>
          <w:p w:rsidR="009E48B0" w:rsidRDefault="00702314">
            <w:pPr>
              <w:pStyle w:val="TableParagraph"/>
              <w:spacing w:before="21"/>
              <w:ind w:left="100" w:right="127"/>
              <w:rPr>
                <w:sz w:val="24"/>
              </w:rPr>
            </w:pPr>
            <w:r>
              <w:rPr>
                <w:sz w:val="24"/>
              </w:rPr>
              <w:t>жизни,</w:t>
            </w:r>
          </w:p>
        </w:tc>
      </w:tr>
      <w:tr w:rsidR="009E48B0">
        <w:trPr>
          <w:trHeight w:hRule="exact" w:val="316"/>
        </w:trPr>
        <w:tc>
          <w:tcPr>
            <w:tcW w:w="535" w:type="dxa"/>
            <w:tcBorders>
              <w:top w:val="nil"/>
            </w:tcBorders>
          </w:tcPr>
          <w:p w:rsidR="009E48B0" w:rsidRDefault="009E48B0"/>
        </w:tc>
        <w:tc>
          <w:tcPr>
            <w:tcW w:w="850" w:type="dxa"/>
            <w:vMerge/>
          </w:tcPr>
          <w:p w:rsidR="009E48B0" w:rsidRDefault="009E48B0"/>
        </w:tc>
        <w:tc>
          <w:tcPr>
            <w:tcW w:w="1985" w:type="dxa"/>
            <w:tcBorders>
              <w:top w:val="nil"/>
            </w:tcBorders>
          </w:tcPr>
          <w:p w:rsidR="009E48B0" w:rsidRDefault="00702314">
            <w:pPr>
              <w:pStyle w:val="TableParagraph"/>
              <w:spacing w:line="270" w:lineRule="exact"/>
              <w:ind w:left="100" w:right="259"/>
              <w:rPr>
                <w:sz w:val="24"/>
              </w:rPr>
            </w:pPr>
            <w:r>
              <w:rPr>
                <w:sz w:val="24"/>
              </w:rPr>
              <w:t>(с. 56–61)</w:t>
            </w:r>
          </w:p>
        </w:tc>
        <w:tc>
          <w:tcPr>
            <w:tcW w:w="2835" w:type="dxa"/>
            <w:tcBorders>
              <w:top w:val="nil"/>
            </w:tcBorders>
          </w:tcPr>
          <w:p w:rsidR="009E48B0" w:rsidRDefault="00702314">
            <w:pPr>
              <w:pStyle w:val="TableParagraph"/>
              <w:spacing w:line="270" w:lineRule="exact"/>
              <w:ind w:right="243"/>
              <w:rPr>
                <w:sz w:val="24"/>
              </w:rPr>
            </w:pPr>
            <w:r>
              <w:rPr>
                <w:sz w:val="24"/>
              </w:rPr>
              <w:t>новым звуком и</w:t>
            </w:r>
          </w:p>
        </w:tc>
        <w:tc>
          <w:tcPr>
            <w:tcW w:w="1844" w:type="dxa"/>
            <w:tcBorders>
              <w:top w:val="nil"/>
            </w:tcBorders>
          </w:tcPr>
          <w:p w:rsidR="009E48B0" w:rsidRDefault="009E48B0"/>
        </w:tc>
        <w:tc>
          <w:tcPr>
            <w:tcW w:w="2640" w:type="dxa"/>
            <w:tcBorders>
              <w:top w:val="nil"/>
            </w:tcBorders>
          </w:tcPr>
          <w:p w:rsidR="009E48B0" w:rsidRDefault="00702314">
            <w:pPr>
              <w:pStyle w:val="TableParagraph"/>
              <w:spacing w:line="270" w:lineRule="exact"/>
              <w:ind w:right="635"/>
              <w:rPr>
                <w:sz w:val="24"/>
              </w:rPr>
            </w:pPr>
            <w:r>
              <w:rPr>
                <w:sz w:val="24"/>
              </w:rPr>
              <w:t>звукобуквенный</w:t>
            </w:r>
          </w:p>
        </w:tc>
        <w:tc>
          <w:tcPr>
            <w:tcW w:w="3882" w:type="dxa"/>
            <w:tcBorders>
              <w:top w:val="nil"/>
            </w:tcBorders>
          </w:tcPr>
          <w:p w:rsidR="009E48B0" w:rsidRDefault="00702314">
            <w:pPr>
              <w:pStyle w:val="TableParagraph"/>
              <w:spacing w:line="270" w:lineRule="exact"/>
              <w:ind w:right="66"/>
              <w:rPr>
                <w:sz w:val="24"/>
              </w:rPr>
            </w:pPr>
            <w:r>
              <w:rPr>
                <w:sz w:val="24"/>
              </w:rPr>
              <w:t>существенных признаков объектов</w:t>
            </w:r>
          </w:p>
        </w:tc>
        <w:tc>
          <w:tcPr>
            <w:tcW w:w="1843" w:type="dxa"/>
            <w:tcBorders>
              <w:top w:val="nil"/>
            </w:tcBorders>
          </w:tcPr>
          <w:p w:rsidR="009E48B0" w:rsidRDefault="00702314">
            <w:pPr>
              <w:pStyle w:val="TableParagraph"/>
              <w:spacing w:line="270" w:lineRule="exact"/>
              <w:ind w:left="100" w:right="127"/>
              <w:rPr>
                <w:sz w:val="24"/>
              </w:rPr>
            </w:pPr>
            <w:r>
              <w:rPr>
                <w:sz w:val="24"/>
              </w:rPr>
              <w:t>принятие</w:t>
            </w:r>
          </w:p>
        </w:tc>
      </w:tr>
    </w:tbl>
    <w:p w:rsidR="009E48B0" w:rsidRDefault="009E48B0">
      <w:pPr>
        <w:spacing w:line="270" w:lineRule="exact"/>
        <w:rPr>
          <w:sz w:val="24"/>
        </w:rPr>
        <w:sectPr w:rsidR="009E48B0">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trPr>
          <w:trHeight w:hRule="exact" w:val="303"/>
        </w:trPr>
        <w:tc>
          <w:tcPr>
            <w:tcW w:w="535" w:type="dxa"/>
            <w:vMerge w:val="restart"/>
          </w:tcPr>
          <w:p w:rsidR="009E48B0" w:rsidRDefault="009E48B0"/>
        </w:tc>
        <w:tc>
          <w:tcPr>
            <w:tcW w:w="850" w:type="dxa"/>
            <w:vMerge w:val="restart"/>
          </w:tcPr>
          <w:p w:rsidR="009E48B0" w:rsidRDefault="009E48B0"/>
        </w:tc>
        <w:tc>
          <w:tcPr>
            <w:tcW w:w="1985" w:type="dxa"/>
            <w:vMerge w:val="restart"/>
          </w:tcPr>
          <w:p w:rsidR="009E48B0" w:rsidRDefault="009E48B0"/>
        </w:tc>
        <w:tc>
          <w:tcPr>
            <w:tcW w:w="2835" w:type="dxa"/>
            <w:tcBorders>
              <w:bottom w:val="nil"/>
            </w:tcBorders>
          </w:tcPr>
          <w:p w:rsidR="009E48B0" w:rsidRDefault="00702314">
            <w:pPr>
              <w:pStyle w:val="TableParagraph"/>
              <w:spacing w:line="264" w:lineRule="exact"/>
              <w:ind w:right="243"/>
              <w:rPr>
                <w:sz w:val="24"/>
              </w:rPr>
            </w:pPr>
            <w:r>
              <w:rPr>
                <w:sz w:val="24"/>
              </w:rPr>
              <w:t>буквами; развивать</w:t>
            </w:r>
          </w:p>
        </w:tc>
        <w:tc>
          <w:tcPr>
            <w:tcW w:w="1844" w:type="dxa"/>
            <w:vMerge w:val="restart"/>
          </w:tcPr>
          <w:p w:rsidR="009E48B0" w:rsidRDefault="009E48B0"/>
        </w:tc>
        <w:tc>
          <w:tcPr>
            <w:tcW w:w="2640" w:type="dxa"/>
            <w:tcBorders>
              <w:bottom w:val="nil"/>
            </w:tcBorders>
          </w:tcPr>
          <w:p w:rsidR="009E48B0" w:rsidRDefault="00702314">
            <w:pPr>
              <w:pStyle w:val="TableParagraph"/>
              <w:spacing w:line="264" w:lineRule="exact"/>
              <w:ind w:right="101"/>
              <w:rPr>
                <w:sz w:val="24"/>
              </w:rPr>
            </w:pPr>
            <w:r>
              <w:rPr>
                <w:sz w:val="24"/>
              </w:rPr>
              <w:t>анализ слов; читать</w:t>
            </w:r>
          </w:p>
        </w:tc>
        <w:tc>
          <w:tcPr>
            <w:tcW w:w="3882" w:type="dxa"/>
            <w:tcBorders>
              <w:bottom w:val="nil"/>
            </w:tcBorders>
          </w:tcPr>
          <w:p w:rsidR="009E48B0" w:rsidRDefault="00702314">
            <w:pPr>
              <w:pStyle w:val="TableParagraph"/>
              <w:spacing w:line="264" w:lineRule="exact"/>
              <w:ind w:right="586"/>
              <w:rPr>
                <w:sz w:val="24"/>
              </w:rPr>
            </w:pPr>
            <w:r>
              <w:rPr>
                <w:sz w:val="24"/>
              </w:rPr>
              <w:t>с целью решения конкретных</w:t>
            </w:r>
          </w:p>
        </w:tc>
        <w:tc>
          <w:tcPr>
            <w:tcW w:w="1843" w:type="dxa"/>
            <w:tcBorders>
              <w:bottom w:val="nil"/>
            </w:tcBorders>
          </w:tcPr>
          <w:p w:rsidR="009E48B0" w:rsidRDefault="00702314">
            <w:pPr>
              <w:pStyle w:val="TableParagraph"/>
              <w:spacing w:line="264" w:lineRule="exact"/>
              <w:ind w:left="100" w:right="127"/>
              <w:rPr>
                <w:sz w:val="24"/>
              </w:rPr>
            </w:pPr>
            <w:r>
              <w:rPr>
                <w:sz w:val="24"/>
              </w:rPr>
              <w:t>образа</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внимание,</w:t>
            </w:r>
          </w:p>
        </w:tc>
        <w:tc>
          <w:tcPr>
            <w:tcW w:w="1844" w:type="dxa"/>
            <w:vMerge/>
          </w:tcPr>
          <w:p w:rsidR="009E48B0" w:rsidRDefault="009E48B0"/>
        </w:tc>
        <w:tc>
          <w:tcPr>
            <w:tcW w:w="2640" w:type="dxa"/>
            <w:tcBorders>
              <w:top w:val="nil"/>
              <w:bottom w:val="nil"/>
            </w:tcBorders>
          </w:tcPr>
          <w:p w:rsidR="009E48B0" w:rsidRDefault="00702314">
            <w:pPr>
              <w:pStyle w:val="TableParagraph"/>
              <w:spacing w:line="271" w:lineRule="exact"/>
              <w:ind w:right="635"/>
              <w:rPr>
                <w:sz w:val="24"/>
              </w:rPr>
            </w:pPr>
            <w:r>
              <w:rPr>
                <w:sz w:val="24"/>
              </w:rPr>
              <w:t>слоги, слова и</w:t>
            </w:r>
          </w:p>
        </w:tc>
        <w:tc>
          <w:tcPr>
            <w:tcW w:w="3882" w:type="dxa"/>
            <w:tcBorders>
              <w:top w:val="nil"/>
              <w:bottom w:val="nil"/>
            </w:tcBorders>
          </w:tcPr>
          <w:p w:rsidR="009E48B0" w:rsidRDefault="00702314">
            <w:pPr>
              <w:pStyle w:val="TableParagraph"/>
              <w:spacing w:line="271" w:lineRule="exact"/>
              <w:ind w:right="586"/>
              <w:rPr>
                <w:sz w:val="24"/>
              </w:rPr>
            </w:pPr>
            <w:r>
              <w:rPr>
                <w:sz w:val="24"/>
              </w:rPr>
              <w:t>задач.</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«хорошего</w:t>
            </w:r>
          </w:p>
        </w:tc>
      </w:tr>
      <w:tr w:rsidR="009E48B0">
        <w:trPr>
          <w:trHeight w:hRule="exact" w:val="306"/>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фонематический слух,</w:t>
            </w:r>
          </w:p>
        </w:tc>
        <w:tc>
          <w:tcPr>
            <w:tcW w:w="1844" w:type="dxa"/>
            <w:vMerge/>
          </w:tcPr>
          <w:p w:rsidR="009E48B0" w:rsidRDefault="009E48B0"/>
        </w:tc>
        <w:tc>
          <w:tcPr>
            <w:tcW w:w="2640" w:type="dxa"/>
            <w:tcBorders>
              <w:top w:val="nil"/>
              <w:bottom w:val="nil"/>
            </w:tcBorders>
          </w:tcPr>
          <w:p w:rsidR="009E48B0" w:rsidRDefault="00702314">
            <w:pPr>
              <w:pStyle w:val="TableParagraph"/>
              <w:spacing w:line="270" w:lineRule="exact"/>
              <w:ind w:right="101"/>
              <w:rPr>
                <w:sz w:val="24"/>
              </w:rPr>
            </w:pPr>
            <w:r>
              <w:rPr>
                <w:sz w:val="24"/>
              </w:rPr>
              <w:t>небольшой текст с</w:t>
            </w:r>
          </w:p>
        </w:tc>
        <w:tc>
          <w:tcPr>
            <w:tcW w:w="3882" w:type="dxa"/>
            <w:tcBorders>
              <w:top w:val="nil"/>
              <w:bottom w:val="nil"/>
            </w:tcBorders>
          </w:tcPr>
          <w:p w:rsidR="009E48B0" w:rsidRDefault="00702314">
            <w:pPr>
              <w:pStyle w:val="TableParagraph"/>
              <w:spacing w:line="275" w:lineRule="exact"/>
              <w:ind w:right="586"/>
              <w:rPr>
                <w:b/>
                <w:sz w:val="24"/>
              </w:rPr>
            </w:pPr>
            <w:r>
              <w:rPr>
                <w:b/>
                <w:sz w:val="24"/>
              </w:rPr>
              <w:t>Познавательные:</w:t>
            </w:r>
          </w:p>
        </w:tc>
        <w:tc>
          <w:tcPr>
            <w:tcW w:w="1843" w:type="dxa"/>
            <w:tcBorders>
              <w:top w:val="nil"/>
              <w:bottom w:val="nil"/>
            </w:tcBorders>
          </w:tcPr>
          <w:p w:rsidR="009E48B0" w:rsidRDefault="00702314">
            <w:pPr>
              <w:pStyle w:val="TableParagraph"/>
              <w:spacing w:line="270" w:lineRule="exact"/>
              <w:ind w:left="100" w:right="127"/>
              <w:rPr>
                <w:sz w:val="24"/>
              </w:rPr>
            </w:pPr>
            <w:r>
              <w:rPr>
                <w:sz w:val="24"/>
              </w:rPr>
              <w:t>ученика»,</w:t>
            </w:r>
          </w:p>
        </w:tc>
      </w:tr>
      <w:tr w:rsidR="009E48B0">
        <w:trPr>
          <w:trHeight w:hRule="exact" w:val="301"/>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69" w:lineRule="exact"/>
              <w:ind w:right="243"/>
              <w:rPr>
                <w:sz w:val="24"/>
              </w:rPr>
            </w:pPr>
            <w:r>
              <w:rPr>
                <w:sz w:val="24"/>
              </w:rPr>
              <w:t>память, мышление;</w:t>
            </w:r>
          </w:p>
        </w:tc>
        <w:tc>
          <w:tcPr>
            <w:tcW w:w="1844" w:type="dxa"/>
            <w:vMerge/>
          </w:tcPr>
          <w:p w:rsidR="009E48B0" w:rsidRDefault="009E48B0"/>
        </w:tc>
        <w:tc>
          <w:tcPr>
            <w:tcW w:w="2640" w:type="dxa"/>
            <w:tcBorders>
              <w:top w:val="nil"/>
              <w:bottom w:val="nil"/>
            </w:tcBorders>
          </w:tcPr>
          <w:p w:rsidR="009E48B0" w:rsidRDefault="00702314">
            <w:pPr>
              <w:pStyle w:val="TableParagraph"/>
              <w:spacing w:line="269" w:lineRule="exact"/>
              <w:ind w:right="101"/>
              <w:rPr>
                <w:sz w:val="24"/>
              </w:rPr>
            </w:pPr>
            <w:r>
              <w:rPr>
                <w:sz w:val="24"/>
              </w:rPr>
              <w:t>изученными буквами</w:t>
            </w:r>
          </w:p>
        </w:tc>
        <w:tc>
          <w:tcPr>
            <w:tcW w:w="3882" w:type="dxa"/>
            <w:tcBorders>
              <w:top w:val="nil"/>
              <w:bottom w:val="nil"/>
            </w:tcBorders>
          </w:tcPr>
          <w:p w:rsidR="009E48B0" w:rsidRDefault="00702314">
            <w:pPr>
              <w:pStyle w:val="TableParagraph"/>
              <w:spacing w:line="269" w:lineRule="exact"/>
              <w:ind w:right="66"/>
              <w:rPr>
                <w:sz w:val="24"/>
              </w:rPr>
            </w:pPr>
            <w:r>
              <w:rPr>
                <w:sz w:val="24"/>
              </w:rPr>
              <w:t>преобразовывать практическую</w:t>
            </w:r>
          </w:p>
        </w:tc>
        <w:tc>
          <w:tcPr>
            <w:tcW w:w="1843" w:type="dxa"/>
            <w:tcBorders>
              <w:top w:val="nil"/>
              <w:bottom w:val="nil"/>
            </w:tcBorders>
          </w:tcPr>
          <w:p w:rsidR="009E48B0" w:rsidRDefault="00702314">
            <w:pPr>
              <w:pStyle w:val="TableParagraph"/>
              <w:spacing w:line="269" w:lineRule="exact"/>
              <w:ind w:left="100" w:right="127"/>
              <w:rPr>
                <w:sz w:val="24"/>
              </w:rPr>
            </w:pPr>
            <w:r>
              <w:rPr>
                <w:sz w:val="24"/>
              </w:rPr>
              <w:t>наличие</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прививать детям</w:t>
            </w:r>
          </w:p>
        </w:tc>
        <w:tc>
          <w:tcPr>
            <w:tcW w:w="1844" w:type="dxa"/>
            <w:vMerge/>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702314">
            <w:pPr>
              <w:pStyle w:val="TableParagraph"/>
              <w:spacing w:line="270" w:lineRule="exact"/>
              <w:ind w:right="586"/>
              <w:rPr>
                <w:sz w:val="24"/>
              </w:rPr>
            </w:pPr>
            <w:r>
              <w:rPr>
                <w:sz w:val="24"/>
              </w:rPr>
              <w:t>задачу в познавательную.</w:t>
            </w:r>
          </w:p>
        </w:tc>
        <w:tc>
          <w:tcPr>
            <w:tcW w:w="1843" w:type="dxa"/>
            <w:tcBorders>
              <w:top w:val="nil"/>
              <w:bottom w:val="nil"/>
            </w:tcBorders>
          </w:tcPr>
          <w:p w:rsidR="009E48B0" w:rsidRDefault="00702314">
            <w:pPr>
              <w:pStyle w:val="TableParagraph"/>
              <w:spacing w:line="270" w:lineRule="exact"/>
              <w:ind w:left="100" w:right="127"/>
              <w:rPr>
                <w:sz w:val="24"/>
              </w:rPr>
            </w:pPr>
            <w:r>
              <w:rPr>
                <w:sz w:val="24"/>
              </w:rPr>
              <w:t>способности к</w:t>
            </w:r>
          </w:p>
        </w:tc>
      </w:tr>
      <w:tr w:rsidR="009E48B0">
        <w:trPr>
          <w:trHeight w:hRule="exact" w:val="306"/>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трудолюбие</w:t>
            </w:r>
          </w:p>
        </w:tc>
        <w:tc>
          <w:tcPr>
            <w:tcW w:w="1844" w:type="dxa"/>
            <w:vMerge/>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702314">
            <w:pPr>
              <w:pStyle w:val="TableParagraph"/>
              <w:ind w:right="586"/>
              <w:rPr>
                <w:b/>
                <w:sz w:val="24"/>
              </w:rPr>
            </w:pPr>
            <w:r>
              <w:rPr>
                <w:b/>
                <w:sz w:val="24"/>
              </w:rPr>
              <w:t>Коммуникативные:</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правильным</w:t>
            </w:r>
          </w:p>
        </w:tc>
      </w:tr>
      <w:tr w:rsidR="009E48B0">
        <w:trPr>
          <w:trHeight w:hRule="exact" w:val="301"/>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vMerge/>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702314">
            <w:pPr>
              <w:pStyle w:val="TableParagraph"/>
              <w:spacing w:line="267" w:lineRule="exact"/>
              <w:ind w:right="586"/>
              <w:rPr>
                <w:sz w:val="24"/>
              </w:rPr>
            </w:pPr>
            <w:r>
              <w:rPr>
                <w:sz w:val="24"/>
              </w:rPr>
              <w:t>формулировать собственное</w:t>
            </w:r>
          </w:p>
        </w:tc>
        <w:tc>
          <w:tcPr>
            <w:tcW w:w="1843" w:type="dxa"/>
            <w:tcBorders>
              <w:top w:val="nil"/>
              <w:bottom w:val="nil"/>
            </w:tcBorders>
          </w:tcPr>
          <w:p w:rsidR="009E48B0" w:rsidRDefault="00702314">
            <w:pPr>
              <w:pStyle w:val="TableParagraph"/>
              <w:spacing w:line="267" w:lineRule="exact"/>
              <w:ind w:left="100" w:right="127"/>
              <w:rPr>
                <w:sz w:val="24"/>
              </w:rPr>
            </w:pPr>
            <w:r>
              <w:rPr>
                <w:sz w:val="24"/>
              </w:rPr>
              <w:t>действиям в</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vMerge/>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702314">
            <w:pPr>
              <w:pStyle w:val="TableParagraph"/>
              <w:spacing w:line="271" w:lineRule="exact"/>
              <w:ind w:right="586"/>
              <w:rPr>
                <w:sz w:val="24"/>
              </w:rPr>
            </w:pPr>
            <w:r>
              <w:rPr>
                <w:sz w:val="24"/>
              </w:rPr>
              <w:t>мнение и позицию</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условиях</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vMerge/>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0" w:lineRule="exact"/>
              <w:ind w:left="100" w:right="127"/>
              <w:rPr>
                <w:sz w:val="24"/>
              </w:rPr>
            </w:pPr>
            <w:r>
              <w:rPr>
                <w:sz w:val="24"/>
              </w:rPr>
              <w:t>адаптации к</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vMerge/>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1" w:lineRule="exact"/>
              <w:ind w:left="100" w:right="127"/>
              <w:rPr>
                <w:sz w:val="24"/>
              </w:rPr>
            </w:pPr>
            <w:r>
              <w:rPr>
                <w:sz w:val="24"/>
              </w:rPr>
              <w:t>динамично</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vMerge/>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0" w:lineRule="exact"/>
              <w:ind w:left="100" w:right="101"/>
              <w:rPr>
                <w:sz w:val="24"/>
              </w:rPr>
            </w:pPr>
            <w:r>
              <w:rPr>
                <w:sz w:val="24"/>
              </w:rPr>
              <w:t>изменяющимся</w:t>
            </w:r>
          </w:p>
        </w:tc>
      </w:tr>
      <w:tr w:rsidR="009E48B0">
        <w:trPr>
          <w:trHeight w:hRule="exact" w:val="304"/>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9E48B0"/>
        </w:tc>
        <w:tc>
          <w:tcPr>
            <w:tcW w:w="1844" w:type="dxa"/>
            <w:vMerge/>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1" w:lineRule="exact"/>
              <w:ind w:left="100" w:right="127"/>
              <w:rPr>
                <w:sz w:val="24"/>
              </w:rPr>
            </w:pPr>
            <w:r>
              <w:rPr>
                <w:sz w:val="24"/>
              </w:rPr>
              <w:t>событиям в</w:t>
            </w:r>
          </w:p>
        </w:tc>
      </w:tr>
      <w:tr w:rsidR="009E48B0">
        <w:trPr>
          <w:trHeight w:hRule="exact" w:val="618"/>
        </w:trPr>
        <w:tc>
          <w:tcPr>
            <w:tcW w:w="535" w:type="dxa"/>
            <w:vMerge/>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tcBorders>
          </w:tcPr>
          <w:p w:rsidR="009E48B0" w:rsidRDefault="009E48B0"/>
        </w:tc>
        <w:tc>
          <w:tcPr>
            <w:tcW w:w="1844" w:type="dxa"/>
            <w:vMerge/>
          </w:tcPr>
          <w:p w:rsidR="009E48B0" w:rsidRDefault="009E48B0"/>
        </w:tc>
        <w:tc>
          <w:tcPr>
            <w:tcW w:w="2640" w:type="dxa"/>
            <w:tcBorders>
              <w:top w:val="nil"/>
            </w:tcBorders>
          </w:tcPr>
          <w:p w:rsidR="009E48B0" w:rsidRDefault="009E48B0"/>
        </w:tc>
        <w:tc>
          <w:tcPr>
            <w:tcW w:w="3882" w:type="dxa"/>
            <w:tcBorders>
              <w:top w:val="nil"/>
            </w:tcBorders>
          </w:tcPr>
          <w:p w:rsidR="009E48B0" w:rsidRDefault="009E48B0"/>
        </w:tc>
        <w:tc>
          <w:tcPr>
            <w:tcW w:w="1843" w:type="dxa"/>
            <w:tcBorders>
              <w:top w:val="nil"/>
            </w:tcBorders>
          </w:tcPr>
          <w:p w:rsidR="009E48B0" w:rsidRDefault="00702314">
            <w:pPr>
              <w:pStyle w:val="TableParagraph"/>
              <w:spacing w:line="270" w:lineRule="exact"/>
              <w:ind w:left="100" w:right="127"/>
              <w:rPr>
                <w:sz w:val="24"/>
              </w:rPr>
            </w:pPr>
            <w:r>
              <w:rPr>
                <w:sz w:val="24"/>
              </w:rPr>
              <w:t>мире</w:t>
            </w:r>
          </w:p>
        </w:tc>
      </w:tr>
      <w:tr w:rsidR="009E48B0">
        <w:trPr>
          <w:trHeight w:hRule="exact" w:val="314"/>
        </w:trPr>
        <w:tc>
          <w:tcPr>
            <w:tcW w:w="16414" w:type="dxa"/>
            <w:gridSpan w:val="8"/>
          </w:tcPr>
          <w:p w:rsidR="009E48B0" w:rsidRDefault="00702314">
            <w:pPr>
              <w:pStyle w:val="TableParagraph"/>
              <w:spacing w:line="269" w:lineRule="exact"/>
              <w:ind w:left="0"/>
              <w:jc w:val="center"/>
              <w:rPr>
                <w:b/>
                <w:sz w:val="24"/>
              </w:rPr>
            </w:pPr>
            <w:r>
              <w:rPr>
                <w:b/>
                <w:sz w:val="24"/>
                <w:u w:val="thick"/>
              </w:rPr>
              <w:t>3 четверть (36ч)</w:t>
            </w:r>
          </w:p>
        </w:tc>
      </w:tr>
      <w:tr w:rsidR="009E48B0">
        <w:trPr>
          <w:trHeight w:hRule="exact" w:val="289"/>
        </w:trPr>
        <w:tc>
          <w:tcPr>
            <w:tcW w:w="535" w:type="dxa"/>
            <w:tcBorders>
              <w:bottom w:val="nil"/>
            </w:tcBorders>
          </w:tcPr>
          <w:p w:rsidR="009E48B0" w:rsidRDefault="009E48B0"/>
        </w:tc>
        <w:tc>
          <w:tcPr>
            <w:tcW w:w="850" w:type="dxa"/>
            <w:vMerge w:val="restart"/>
          </w:tcPr>
          <w:p w:rsidR="009E48B0" w:rsidRDefault="009E48B0"/>
        </w:tc>
        <w:tc>
          <w:tcPr>
            <w:tcW w:w="1985" w:type="dxa"/>
            <w:tcBorders>
              <w:bottom w:val="nil"/>
            </w:tcBorders>
          </w:tcPr>
          <w:p w:rsidR="009E48B0" w:rsidRDefault="00702314">
            <w:pPr>
              <w:pStyle w:val="TableParagraph"/>
              <w:spacing w:line="269" w:lineRule="exact"/>
              <w:ind w:left="100" w:right="259"/>
              <w:rPr>
                <w:b/>
                <w:sz w:val="24"/>
              </w:rPr>
            </w:pPr>
            <w:r>
              <w:rPr>
                <w:b/>
                <w:sz w:val="24"/>
              </w:rPr>
              <w:t>Мягкий</w:t>
            </w:r>
          </w:p>
        </w:tc>
        <w:tc>
          <w:tcPr>
            <w:tcW w:w="2835" w:type="dxa"/>
            <w:tcBorders>
              <w:bottom w:val="nil"/>
            </w:tcBorders>
          </w:tcPr>
          <w:p w:rsidR="009E48B0" w:rsidRDefault="00702314">
            <w:pPr>
              <w:pStyle w:val="TableParagraph"/>
              <w:spacing w:line="264" w:lineRule="exact"/>
              <w:ind w:right="243"/>
              <w:rPr>
                <w:sz w:val="24"/>
              </w:rPr>
            </w:pPr>
            <w:r>
              <w:rPr>
                <w:sz w:val="24"/>
              </w:rPr>
              <w:t>Какие звуки</w:t>
            </w:r>
          </w:p>
        </w:tc>
        <w:tc>
          <w:tcPr>
            <w:tcW w:w="1844" w:type="dxa"/>
            <w:tcBorders>
              <w:bottom w:val="nil"/>
            </w:tcBorders>
          </w:tcPr>
          <w:p w:rsidR="009E48B0" w:rsidRDefault="00702314">
            <w:pPr>
              <w:pStyle w:val="TableParagraph"/>
              <w:spacing w:line="264" w:lineRule="exact"/>
              <w:ind w:right="80"/>
              <w:rPr>
                <w:sz w:val="24"/>
              </w:rPr>
            </w:pPr>
            <w:r>
              <w:rPr>
                <w:sz w:val="24"/>
              </w:rPr>
              <w:t>Правила</w:t>
            </w:r>
          </w:p>
        </w:tc>
        <w:tc>
          <w:tcPr>
            <w:tcW w:w="2640" w:type="dxa"/>
            <w:tcBorders>
              <w:bottom w:val="nil"/>
            </w:tcBorders>
          </w:tcPr>
          <w:p w:rsidR="009E48B0" w:rsidRDefault="00702314">
            <w:pPr>
              <w:pStyle w:val="TableParagraph"/>
              <w:spacing w:line="264" w:lineRule="exact"/>
              <w:ind w:right="101"/>
              <w:rPr>
                <w:sz w:val="24"/>
              </w:rPr>
            </w:pPr>
            <w:r>
              <w:rPr>
                <w:b/>
                <w:sz w:val="24"/>
              </w:rPr>
              <w:t>Узнают</w:t>
            </w:r>
            <w:r>
              <w:rPr>
                <w:sz w:val="24"/>
              </w:rPr>
              <w:t>, что звук [щ’]</w:t>
            </w:r>
          </w:p>
        </w:tc>
        <w:tc>
          <w:tcPr>
            <w:tcW w:w="3882" w:type="dxa"/>
            <w:tcBorders>
              <w:bottom w:val="nil"/>
            </w:tcBorders>
          </w:tcPr>
          <w:p w:rsidR="009E48B0" w:rsidRDefault="00702314">
            <w:pPr>
              <w:pStyle w:val="TableParagraph"/>
              <w:spacing w:line="264" w:lineRule="exact"/>
              <w:ind w:right="66"/>
              <w:rPr>
                <w:sz w:val="24"/>
              </w:rPr>
            </w:pPr>
            <w:r>
              <w:rPr>
                <w:b/>
                <w:sz w:val="24"/>
              </w:rPr>
              <w:t xml:space="preserve">Регулятивные: </w:t>
            </w:r>
            <w:r>
              <w:rPr>
                <w:sz w:val="24"/>
              </w:rPr>
              <w:t>формулировать и</w:t>
            </w:r>
          </w:p>
        </w:tc>
        <w:tc>
          <w:tcPr>
            <w:tcW w:w="1843" w:type="dxa"/>
            <w:tcBorders>
              <w:bottom w:val="nil"/>
            </w:tcBorders>
          </w:tcPr>
          <w:p w:rsidR="009E48B0" w:rsidRDefault="00702314">
            <w:pPr>
              <w:pStyle w:val="TableParagraph"/>
              <w:spacing w:line="264" w:lineRule="exact"/>
              <w:ind w:left="100" w:right="127"/>
              <w:rPr>
                <w:sz w:val="24"/>
              </w:rPr>
            </w:pPr>
            <w:r>
              <w:rPr>
                <w:sz w:val="24"/>
              </w:rPr>
              <w:t>Установка на</w:t>
            </w:r>
          </w:p>
        </w:tc>
      </w:tr>
      <w:tr w:rsidR="009E48B0">
        <w:trPr>
          <w:trHeight w:hRule="exact" w:val="289"/>
        </w:trPr>
        <w:tc>
          <w:tcPr>
            <w:tcW w:w="535" w:type="dxa"/>
            <w:tcBorders>
              <w:top w:val="nil"/>
              <w:bottom w:val="nil"/>
            </w:tcBorders>
          </w:tcPr>
          <w:p w:rsidR="009E48B0" w:rsidRDefault="00702314">
            <w:pPr>
              <w:pStyle w:val="TableParagraph"/>
              <w:spacing w:line="253" w:lineRule="exact"/>
              <w:ind w:left="0" w:right="143"/>
              <w:jc w:val="right"/>
              <w:rPr>
                <w:sz w:val="24"/>
              </w:rPr>
            </w:pPr>
            <w:r>
              <w:rPr>
                <w:sz w:val="24"/>
              </w:rPr>
              <w:t>65</w:t>
            </w:r>
          </w:p>
        </w:tc>
        <w:tc>
          <w:tcPr>
            <w:tcW w:w="850" w:type="dxa"/>
            <w:vMerge/>
          </w:tcPr>
          <w:p w:rsidR="009E48B0" w:rsidRDefault="009E48B0"/>
        </w:tc>
        <w:tc>
          <w:tcPr>
            <w:tcW w:w="1985" w:type="dxa"/>
            <w:tcBorders>
              <w:top w:val="nil"/>
              <w:bottom w:val="nil"/>
            </w:tcBorders>
          </w:tcPr>
          <w:p w:rsidR="009E48B0" w:rsidRDefault="00702314">
            <w:pPr>
              <w:pStyle w:val="TableParagraph"/>
              <w:spacing w:before="10"/>
              <w:ind w:left="100"/>
              <w:rPr>
                <w:b/>
                <w:sz w:val="24"/>
              </w:rPr>
            </w:pPr>
            <w:r>
              <w:rPr>
                <w:b/>
                <w:sz w:val="24"/>
              </w:rPr>
              <w:t>согласный звук</w:t>
            </w:r>
          </w:p>
        </w:tc>
        <w:tc>
          <w:tcPr>
            <w:tcW w:w="2835" w:type="dxa"/>
            <w:tcBorders>
              <w:top w:val="nil"/>
              <w:bottom w:val="nil"/>
            </w:tcBorders>
          </w:tcPr>
          <w:p w:rsidR="009E48B0" w:rsidRDefault="00702314">
            <w:pPr>
              <w:pStyle w:val="TableParagraph"/>
              <w:spacing w:before="6"/>
              <w:ind w:right="108"/>
              <w:rPr>
                <w:sz w:val="24"/>
              </w:rPr>
            </w:pPr>
            <w:r>
              <w:rPr>
                <w:sz w:val="24"/>
              </w:rPr>
              <w:t xml:space="preserve">обозначаются буквой </w:t>
            </w:r>
            <w:r>
              <w:rPr>
                <w:b/>
                <w:i/>
                <w:sz w:val="24"/>
              </w:rPr>
              <w:t>щ</w:t>
            </w:r>
            <w:r>
              <w:rPr>
                <w:sz w:val="24"/>
              </w:rPr>
              <w:t>?</w:t>
            </w:r>
          </w:p>
        </w:tc>
        <w:tc>
          <w:tcPr>
            <w:tcW w:w="1844" w:type="dxa"/>
            <w:tcBorders>
              <w:top w:val="nil"/>
              <w:bottom w:val="nil"/>
            </w:tcBorders>
          </w:tcPr>
          <w:p w:rsidR="009E48B0" w:rsidRDefault="00702314">
            <w:pPr>
              <w:pStyle w:val="TableParagraph"/>
              <w:spacing w:before="6"/>
              <w:ind w:right="80"/>
              <w:rPr>
                <w:sz w:val="24"/>
              </w:rPr>
            </w:pPr>
            <w:r>
              <w:rPr>
                <w:sz w:val="24"/>
              </w:rPr>
              <w:t>правописания</w:t>
            </w:r>
          </w:p>
        </w:tc>
        <w:tc>
          <w:tcPr>
            <w:tcW w:w="2640" w:type="dxa"/>
            <w:tcBorders>
              <w:top w:val="nil"/>
              <w:bottom w:val="nil"/>
            </w:tcBorders>
          </w:tcPr>
          <w:p w:rsidR="009E48B0" w:rsidRDefault="00702314">
            <w:pPr>
              <w:pStyle w:val="TableParagraph"/>
              <w:spacing w:before="6"/>
              <w:ind w:right="635"/>
              <w:rPr>
                <w:sz w:val="24"/>
              </w:rPr>
            </w:pPr>
            <w:r>
              <w:rPr>
                <w:sz w:val="24"/>
              </w:rPr>
              <w:t>всегда мягкий.</w:t>
            </w:r>
          </w:p>
        </w:tc>
        <w:tc>
          <w:tcPr>
            <w:tcW w:w="3882" w:type="dxa"/>
            <w:tcBorders>
              <w:top w:val="nil"/>
              <w:bottom w:val="nil"/>
            </w:tcBorders>
          </w:tcPr>
          <w:p w:rsidR="009E48B0" w:rsidRDefault="00702314">
            <w:pPr>
              <w:pStyle w:val="TableParagraph"/>
              <w:spacing w:before="6"/>
              <w:ind w:right="586"/>
              <w:rPr>
                <w:sz w:val="24"/>
              </w:rPr>
            </w:pPr>
            <w:r>
              <w:rPr>
                <w:sz w:val="24"/>
              </w:rPr>
              <w:t>удерживать учебную задачу,</w:t>
            </w:r>
          </w:p>
        </w:tc>
        <w:tc>
          <w:tcPr>
            <w:tcW w:w="1843" w:type="dxa"/>
            <w:tcBorders>
              <w:top w:val="nil"/>
              <w:bottom w:val="nil"/>
            </w:tcBorders>
          </w:tcPr>
          <w:p w:rsidR="009E48B0" w:rsidRDefault="00702314">
            <w:pPr>
              <w:pStyle w:val="TableParagraph"/>
              <w:spacing w:before="6"/>
              <w:ind w:left="100" w:right="88"/>
              <w:rPr>
                <w:sz w:val="24"/>
              </w:rPr>
            </w:pPr>
            <w:r>
              <w:rPr>
                <w:sz w:val="24"/>
              </w:rPr>
              <w:t>здоровый образ</w:t>
            </w:r>
          </w:p>
        </w:tc>
      </w:tr>
      <w:tr w:rsidR="009E48B0">
        <w:trPr>
          <w:trHeight w:hRule="exact" w:val="636"/>
        </w:trPr>
        <w:tc>
          <w:tcPr>
            <w:tcW w:w="535" w:type="dxa"/>
            <w:tcBorders>
              <w:top w:val="nil"/>
              <w:bottom w:val="nil"/>
            </w:tcBorders>
          </w:tcPr>
          <w:p w:rsidR="009E48B0" w:rsidRDefault="00702314">
            <w:pPr>
              <w:pStyle w:val="TableParagraph"/>
              <w:spacing w:line="240" w:lineRule="exact"/>
              <w:ind w:left="141" w:firstLine="79"/>
              <w:rPr>
                <w:sz w:val="24"/>
              </w:rPr>
            </w:pPr>
            <w:r>
              <w:rPr>
                <w:sz w:val="24"/>
              </w:rPr>
              <w:t>-</w:t>
            </w:r>
          </w:p>
          <w:p w:rsidR="009E48B0" w:rsidRDefault="00702314">
            <w:pPr>
              <w:pStyle w:val="TableParagraph"/>
              <w:ind w:left="141"/>
              <w:rPr>
                <w:sz w:val="24"/>
              </w:rPr>
            </w:pPr>
            <w:r>
              <w:rPr>
                <w:sz w:val="24"/>
              </w:rPr>
              <w:t>66</w:t>
            </w:r>
          </w:p>
        </w:tc>
        <w:tc>
          <w:tcPr>
            <w:tcW w:w="850" w:type="dxa"/>
            <w:vMerge/>
          </w:tcPr>
          <w:p w:rsidR="009E48B0" w:rsidRDefault="009E48B0"/>
        </w:tc>
        <w:tc>
          <w:tcPr>
            <w:tcW w:w="1985" w:type="dxa"/>
            <w:tcBorders>
              <w:top w:val="nil"/>
              <w:bottom w:val="nil"/>
            </w:tcBorders>
          </w:tcPr>
          <w:p w:rsidR="009E48B0" w:rsidRDefault="00702314">
            <w:pPr>
              <w:pStyle w:val="TableParagraph"/>
              <w:spacing w:before="26" w:line="264" w:lineRule="auto"/>
              <w:ind w:left="100" w:right="207"/>
              <w:rPr>
                <w:b/>
                <w:sz w:val="24"/>
              </w:rPr>
            </w:pPr>
            <w:r>
              <w:rPr>
                <w:b/>
                <w:sz w:val="24"/>
              </w:rPr>
              <w:t xml:space="preserve">[щ’], буквы </w:t>
            </w:r>
            <w:r>
              <w:rPr>
                <w:b/>
                <w:i/>
                <w:sz w:val="24"/>
              </w:rPr>
              <w:t>Щ</w:t>
            </w:r>
            <w:r>
              <w:rPr>
                <w:b/>
                <w:sz w:val="24"/>
              </w:rPr>
              <w:t xml:space="preserve">, </w:t>
            </w:r>
            <w:r>
              <w:rPr>
                <w:b/>
                <w:i/>
                <w:sz w:val="24"/>
              </w:rPr>
              <w:t>щ</w:t>
            </w:r>
            <w:r>
              <w:rPr>
                <w:b/>
                <w:sz w:val="24"/>
              </w:rPr>
              <w:t>.</w:t>
            </w:r>
          </w:p>
        </w:tc>
        <w:tc>
          <w:tcPr>
            <w:tcW w:w="2835" w:type="dxa"/>
            <w:tcBorders>
              <w:top w:val="nil"/>
              <w:bottom w:val="nil"/>
            </w:tcBorders>
          </w:tcPr>
          <w:p w:rsidR="009E48B0" w:rsidRPr="00702314" w:rsidRDefault="00702314">
            <w:pPr>
              <w:pStyle w:val="TableParagraph"/>
              <w:spacing w:before="21" w:line="264" w:lineRule="auto"/>
              <w:ind w:right="83"/>
              <w:rPr>
                <w:sz w:val="24"/>
                <w:lang w:val="ru-RU"/>
              </w:rPr>
            </w:pPr>
            <w:r w:rsidRPr="00702314">
              <w:rPr>
                <w:b/>
                <w:sz w:val="24"/>
                <w:lang w:val="ru-RU"/>
              </w:rPr>
              <w:t xml:space="preserve">Цели: </w:t>
            </w:r>
            <w:r w:rsidRPr="00702314">
              <w:rPr>
                <w:sz w:val="24"/>
                <w:lang w:val="ru-RU"/>
              </w:rPr>
              <w:t>познакомить с новым звуком и буквами,</w:t>
            </w:r>
          </w:p>
        </w:tc>
        <w:tc>
          <w:tcPr>
            <w:tcW w:w="1844" w:type="dxa"/>
            <w:tcBorders>
              <w:top w:val="nil"/>
              <w:bottom w:val="nil"/>
            </w:tcBorders>
          </w:tcPr>
          <w:p w:rsidR="009E48B0" w:rsidRDefault="00702314">
            <w:pPr>
              <w:pStyle w:val="TableParagraph"/>
              <w:spacing w:before="21" w:line="264" w:lineRule="auto"/>
              <w:ind w:right="170"/>
              <w:rPr>
                <w:i/>
                <w:sz w:val="24"/>
              </w:rPr>
            </w:pPr>
            <w:r>
              <w:rPr>
                <w:sz w:val="24"/>
              </w:rPr>
              <w:t xml:space="preserve">сочетаний </w:t>
            </w:r>
            <w:r>
              <w:rPr>
                <w:i/>
                <w:sz w:val="24"/>
              </w:rPr>
              <w:t>ща</w:t>
            </w:r>
            <w:r>
              <w:rPr>
                <w:sz w:val="24"/>
              </w:rPr>
              <w:t xml:space="preserve">и </w:t>
            </w:r>
            <w:r>
              <w:rPr>
                <w:i/>
                <w:sz w:val="24"/>
              </w:rPr>
              <w:t>щу</w:t>
            </w:r>
          </w:p>
        </w:tc>
        <w:tc>
          <w:tcPr>
            <w:tcW w:w="2640" w:type="dxa"/>
            <w:tcBorders>
              <w:top w:val="nil"/>
              <w:bottom w:val="nil"/>
            </w:tcBorders>
          </w:tcPr>
          <w:p w:rsidR="009E48B0" w:rsidRPr="00702314" w:rsidRDefault="00702314">
            <w:pPr>
              <w:pStyle w:val="TableParagraph"/>
              <w:spacing w:before="21" w:line="264" w:lineRule="auto"/>
              <w:ind w:right="143"/>
              <w:rPr>
                <w:sz w:val="24"/>
                <w:lang w:val="ru-RU"/>
              </w:rPr>
            </w:pPr>
            <w:r w:rsidRPr="00702314">
              <w:rPr>
                <w:b/>
                <w:sz w:val="24"/>
                <w:lang w:val="ru-RU"/>
              </w:rPr>
              <w:t>Научатся:</w:t>
            </w:r>
            <w:r w:rsidRPr="00702314">
              <w:rPr>
                <w:sz w:val="24"/>
                <w:lang w:val="ru-RU"/>
              </w:rPr>
              <w:t>вычленять в словах звук [щ’],</w:t>
            </w:r>
          </w:p>
        </w:tc>
        <w:tc>
          <w:tcPr>
            <w:tcW w:w="3882" w:type="dxa"/>
            <w:tcBorders>
              <w:top w:val="nil"/>
              <w:bottom w:val="nil"/>
            </w:tcBorders>
          </w:tcPr>
          <w:p w:rsidR="009E48B0" w:rsidRPr="00702314" w:rsidRDefault="00702314">
            <w:pPr>
              <w:pStyle w:val="TableParagraph"/>
              <w:spacing w:before="21" w:line="264" w:lineRule="auto"/>
              <w:ind w:right="637"/>
              <w:rPr>
                <w:sz w:val="24"/>
                <w:lang w:val="ru-RU"/>
              </w:rPr>
            </w:pPr>
            <w:r w:rsidRPr="00702314">
              <w:rPr>
                <w:sz w:val="24"/>
                <w:lang w:val="ru-RU"/>
              </w:rPr>
              <w:t>составлять план и последовательность действий.</w:t>
            </w:r>
          </w:p>
        </w:tc>
        <w:tc>
          <w:tcPr>
            <w:tcW w:w="1843" w:type="dxa"/>
            <w:tcBorders>
              <w:top w:val="nil"/>
              <w:bottom w:val="nil"/>
            </w:tcBorders>
          </w:tcPr>
          <w:p w:rsidR="009E48B0" w:rsidRDefault="00702314">
            <w:pPr>
              <w:pStyle w:val="TableParagraph"/>
              <w:spacing w:before="21" w:line="264" w:lineRule="auto"/>
              <w:ind w:left="100" w:right="758"/>
              <w:rPr>
                <w:sz w:val="24"/>
              </w:rPr>
            </w:pPr>
            <w:r>
              <w:rPr>
                <w:sz w:val="24"/>
              </w:rPr>
              <w:t>жизни, принятие</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73" w:lineRule="exact"/>
              <w:ind w:left="100"/>
              <w:rPr>
                <w:b/>
                <w:sz w:val="24"/>
              </w:rPr>
            </w:pPr>
            <w:r>
              <w:rPr>
                <w:b/>
                <w:sz w:val="24"/>
              </w:rPr>
              <w:t>Правописание</w:t>
            </w:r>
          </w:p>
        </w:tc>
        <w:tc>
          <w:tcPr>
            <w:tcW w:w="2835" w:type="dxa"/>
            <w:tcBorders>
              <w:top w:val="nil"/>
              <w:bottom w:val="nil"/>
            </w:tcBorders>
          </w:tcPr>
          <w:p w:rsidR="009E48B0" w:rsidRDefault="00702314">
            <w:pPr>
              <w:pStyle w:val="TableParagraph"/>
              <w:spacing w:line="269" w:lineRule="exact"/>
              <w:ind w:right="243"/>
              <w:rPr>
                <w:sz w:val="24"/>
              </w:rPr>
            </w:pPr>
            <w:r>
              <w:rPr>
                <w:sz w:val="24"/>
              </w:rPr>
              <w:t>с правилами</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69" w:lineRule="exact"/>
              <w:ind w:right="635"/>
              <w:rPr>
                <w:sz w:val="24"/>
              </w:rPr>
            </w:pPr>
            <w:r>
              <w:rPr>
                <w:sz w:val="24"/>
              </w:rPr>
              <w:t>производить</w:t>
            </w:r>
          </w:p>
        </w:tc>
        <w:tc>
          <w:tcPr>
            <w:tcW w:w="3882" w:type="dxa"/>
            <w:tcBorders>
              <w:top w:val="nil"/>
              <w:bottom w:val="nil"/>
            </w:tcBorders>
          </w:tcPr>
          <w:p w:rsidR="009E48B0" w:rsidRDefault="00702314">
            <w:pPr>
              <w:pStyle w:val="TableParagraph"/>
              <w:spacing w:line="269" w:lineRule="exact"/>
              <w:ind w:right="66"/>
              <w:rPr>
                <w:sz w:val="24"/>
              </w:rPr>
            </w:pPr>
            <w:r>
              <w:rPr>
                <w:b/>
                <w:sz w:val="24"/>
              </w:rPr>
              <w:t xml:space="preserve">Познавательные: </w:t>
            </w:r>
            <w:r>
              <w:rPr>
                <w:sz w:val="24"/>
              </w:rPr>
              <w:t>использовать</w:t>
            </w:r>
          </w:p>
        </w:tc>
        <w:tc>
          <w:tcPr>
            <w:tcW w:w="1843" w:type="dxa"/>
            <w:tcBorders>
              <w:top w:val="nil"/>
              <w:bottom w:val="nil"/>
            </w:tcBorders>
          </w:tcPr>
          <w:p w:rsidR="009E48B0" w:rsidRDefault="00702314">
            <w:pPr>
              <w:pStyle w:val="TableParagraph"/>
              <w:spacing w:line="269" w:lineRule="exact"/>
              <w:ind w:left="100" w:right="127"/>
              <w:rPr>
                <w:sz w:val="24"/>
              </w:rPr>
            </w:pPr>
            <w:r>
              <w:rPr>
                <w:sz w:val="24"/>
              </w:rPr>
              <w:t>образа</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72" w:lineRule="exact"/>
              <w:ind w:left="100" w:right="259"/>
              <w:rPr>
                <w:b/>
                <w:sz w:val="24"/>
              </w:rPr>
            </w:pPr>
            <w:r>
              <w:rPr>
                <w:b/>
                <w:sz w:val="24"/>
              </w:rPr>
              <w:t>сочетаний</w:t>
            </w:r>
          </w:p>
        </w:tc>
        <w:tc>
          <w:tcPr>
            <w:tcW w:w="2835" w:type="dxa"/>
            <w:tcBorders>
              <w:top w:val="nil"/>
              <w:bottom w:val="nil"/>
            </w:tcBorders>
          </w:tcPr>
          <w:p w:rsidR="009E48B0" w:rsidRDefault="00702314">
            <w:pPr>
              <w:pStyle w:val="TableParagraph"/>
              <w:spacing w:line="267" w:lineRule="exact"/>
              <w:ind w:right="243"/>
              <w:rPr>
                <w:sz w:val="24"/>
              </w:rPr>
            </w:pPr>
            <w:r>
              <w:rPr>
                <w:sz w:val="24"/>
              </w:rPr>
              <w:t>правописания слогов с</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67" w:lineRule="exact"/>
              <w:ind w:right="635"/>
              <w:rPr>
                <w:sz w:val="24"/>
              </w:rPr>
            </w:pPr>
            <w:r>
              <w:rPr>
                <w:sz w:val="24"/>
              </w:rPr>
              <w:t>звукобуквенный</w:t>
            </w:r>
          </w:p>
        </w:tc>
        <w:tc>
          <w:tcPr>
            <w:tcW w:w="3882" w:type="dxa"/>
            <w:tcBorders>
              <w:top w:val="nil"/>
              <w:bottom w:val="nil"/>
            </w:tcBorders>
          </w:tcPr>
          <w:p w:rsidR="009E48B0" w:rsidRDefault="00702314">
            <w:pPr>
              <w:pStyle w:val="TableParagraph"/>
              <w:spacing w:line="267" w:lineRule="exact"/>
              <w:ind w:right="586"/>
              <w:rPr>
                <w:sz w:val="24"/>
              </w:rPr>
            </w:pPr>
            <w:r>
              <w:rPr>
                <w:sz w:val="24"/>
              </w:rPr>
              <w:t>общие приемы решения задач,</w:t>
            </w:r>
          </w:p>
        </w:tc>
        <w:tc>
          <w:tcPr>
            <w:tcW w:w="1843" w:type="dxa"/>
            <w:tcBorders>
              <w:top w:val="nil"/>
              <w:bottom w:val="nil"/>
            </w:tcBorders>
          </w:tcPr>
          <w:p w:rsidR="009E48B0" w:rsidRDefault="00702314">
            <w:pPr>
              <w:pStyle w:val="TableParagraph"/>
              <w:spacing w:line="267" w:lineRule="exact"/>
              <w:ind w:left="100" w:right="127"/>
              <w:rPr>
                <w:sz w:val="24"/>
              </w:rPr>
            </w:pPr>
            <w:r>
              <w:rPr>
                <w:sz w:val="24"/>
              </w:rPr>
              <w:t>«хорошего</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73" w:lineRule="exact"/>
              <w:ind w:left="100" w:right="259"/>
              <w:rPr>
                <w:b/>
                <w:i/>
                <w:sz w:val="24"/>
              </w:rPr>
            </w:pPr>
            <w:r>
              <w:rPr>
                <w:b/>
                <w:i/>
                <w:sz w:val="24"/>
              </w:rPr>
              <w:t>ща,щу</w:t>
            </w:r>
          </w:p>
        </w:tc>
        <w:tc>
          <w:tcPr>
            <w:tcW w:w="2835" w:type="dxa"/>
            <w:tcBorders>
              <w:top w:val="nil"/>
              <w:bottom w:val="nil"/>
            </w:tcBorders>
          </w:tcPr>
          <w:p w:rsidR="009E48B0" w:rsidRDefault="00702314">
            <w:pPr>
              <w:pStyle w:val="TableParagraph"/>
              <w:spacing w:line="269" w:lineRule="exact"/>
              <w:ind w:right="243"/>
              <w:rPr>
                <w:sz w:val="24"/>
              </w:rPr>
            </w:pPr>
            <w:r>
              <w:rPr>
                <w:sz w:val="24"/>
              </w:rPr>
              <w:t xml:space="preserve">буквой </w:t>
            </w:r>
            <w:r>
              <w:rPr>
                <w:b/>
                <w:i/>
                <w:sz w:val="24"/>
              </w:rPr>
              <w:t>щ</w:t>
            </w:r>
            <w:r>
              <w:rPr>
                <w:sz w:val="24"/>
              </w:rPr>
              <w:t>; выделять</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69" w:lineRule="exact"/>
              <w:ind w:right="101"/>
              <w:rPr>
                <w:sz w:val="24"/>
              </w:rPr>
            </w:pPr>
            <w:r>
              <w:rPr>
                <w:sz w:val="24"/>
              </w:rPr>
              <w:t>анализ слов; читать</w:t>
            </w:r>
          </w:p>
        </w:tc>
        <w:tc>
          <w:tcPr>
            <w:tcW w:w="3882" w:type="dxa"/>
            <w:tcBorders>
              <w:top w:val="nil"/>
              <w:bottom w:val="nil"/>
            </w:tcBorders>
          </w:tcPr>
          <w:p w:rsidR="009E48B0" w:rsidRDefault="00702314">
            <w:pPr>
              <w:pStyle w:val="TableParagraph"/>
              <w:spacing w:line="269" w:lineRule="exact"/>
              <w:ind w:right="586"/>
              <w:rPr>
                <w:sz w:val="24"/>
              </w:rPr>
            </w:pPr>
            <w:r>
              <w:rPr>
                <w:sz w:val="24"/>
              </w:rPr>
              <w:t>контролировать и оценивать</w:t>
            </w:r>
          </w:p>
        </w:tc>
        <w:tc>
          <w:tcPr>
            <w:tcW w:w="1843" w:type="dxa"/>
            <w:tcBorders>
              <w:top w:val="nil"/>
              <w:bottom w:val="nil"/>
            </w:tcBorders>
          </w:tcPr>
          <w:p w:rsidR="009E48B0" w:rsidRDefault="00702314">
            <w:pPr>
              <w:pStyle w:val="TableParagraph"/>
              <w:spacing w:line="269" w:lineRule="exact"/>
              <w:ind w:left="100" w:right="127"/>
              <w:rPr>
                <w:sz w:val="24"/>
              </w:rPr>
            </w:pPr>
            <w:r>
              <w:rPr>
                <w:sz w:val="24"/>
              </w:rPr>
              <w:t>ученика»,</w:t>
            </w:r>
          </w:p>
        </w:tc>
      </w:tr>
      <w:tr w:rsidR="009E48B0">
        <w:trPr>
          <w:trHeight w:hRule="exact" w:val="301"/>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67" w:lineRule="exact"/>
              <w:ind w:right="243"/>
              <w:rPr>
                <w:sz w:val="24"/>
              </w:rPr>
            </w:pPr>
            <w:r>
              <w:rPr>
                <w:sz w:val="24"/>
              </w:rPr>
              <w:t xml:space="preserve">слоги-слияния </w:t>
            </w:r>
            <w:r>
              <w:rPr>
                <w:i/>
                <w:sz w:val="24"/>
              </w:rPr>
              <w:t>ща</w:t>
            </w:r>
            <w:r>
              <w:rPr>
                <w:sz w:val="24"/>
              </w:rPr>
              <w:t xml:space="preserve">и </w:t>
            </w:r>
            <w:r>
              <w:rPr>
                <w:i/>
                <w:sz w:val="24"/>
              </w:rPr>
              <w:t>щу</w:t>
            </w:r>
            <w:r>
              <w:rPr>
                <w:sz w:val="24"/>
              </w:rPr>
              <w:t>;</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67" w:lineRule="exact"/>
              <w:ind w:right="635"/>
              <w:rPr>
                <w:sz w:val="24"/>
              </w:rPr>
            </w:pPr>
            <w:r>
              <w:rPr>
                <w:sz w:val="24"/>
              </w:rPr>
              <w:t>слоги, слова и</w:t>
            </w:r>
          </w:p>
        </w:tc>
        <w:tc>
          <w:tcPr>
            <w:tcW w:w="3882" w:type="dxa"/>
            <w:tcBorders>
              <w:top w:val="nil"/>
              <w:bottom w:val="nil"/>
            </w:tcBorders>
          </w:tcPr>
          <w:p w:rsidR="009E48B0" w:rsidRDefault="00702314">
            <w:pPr>
              <w:pStyle w:val="TableParagraph"/>
              <w:spacing w:line="267" w:lineRule="exact"/>
              <w:ind w:right="66"/>
              <w:rPr>
                <w:sz w:val="24"/>
              </w:rPr>
            </w:pPr>
            <w:r>
              <w:rPr>
                <w:sz w:val="24"/>
              </w:rPr>
              <w:t>процесс и результат деятельности.</w:t>
            </w:r>
          </w:p>
        </w:tc>
        <w:tc>
          <w:tcPr>
            <w:tcW w:w="1843" w:type="dxa"/>
            <w:tcBorders>
              <w:top w:val="nil"/>
              <w:bottom w:val="nil"/>
            </w:tcBorders>
          </w:tcPr>
          <w:p w:rsidR="009E48B0" w:rsidRDefault="00702314">
            <w:pPr>
              <w:pStyle w:val="TableParagraph"/>
              <w:spacing w:line="267" w:lineRule="exact"/>
              <w:ind w:left="100" w:right="127"/>
              <w:rPr>
                <w:sz w:val="24"/>
              </w:rPr>
            </w:pPr>
            <w:r>
              <w:rPr>
                <w:sz w:val="24"/>
              </w:rPr>
              <w:t>наличие</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71" w:lineRule="exact"/>
              <w:ind w:left="100" w:right="259"/>
              <w:rPr>
                <w:sz w:val="24"/>
              </w:rPr>
            </w:pPr>
            <w:r>
              <w:rPr>
                <w:sz w:val="24"/>
              </w:rPr>
              <w:t>(с. 62–69)</w:t>
            </w:r>
          </w:p>
        </w:tc>
        <w:tc>
          <w:tcPr>
            <w:tcW w:w="2835" w:type="dxa"/>
            <w:tcBorders>
              <w:top w:val="nil"/>
              <w:bottom w:val="nil"/>
            </w:tcBorders>
          </w:tcPr>
          <w:p w:rsidR="009E48B0" w:rsidRDefault="00702314">
            <w:pPr>
              <w:pStyle w:val="TableParagraph"/>
              <w:spacing w:line="271" w:lineRule="exact"/>
              <w:ind w:right="243"/>
              <w:rPr>
                <w:sz w:val="24"/>
              </w:rPr>
            </w:pPr>
            <w:r>
              <w:rPr>
                <w:sz w:val="24"/>
              </w:rPr>
              <w:t>совершенствовать</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101"/>
              <w:rPr>
                <w:sz w:val="24"/>
              </w:rPr>
            </w:pPr>
            <w:r>
              <w:rPr>
                <w:sz w:val="24"/>
              </w:rPr>
              <w:t>небольшой текст с</w:t>
            </w:r>
          </w:p>
        </w:tc>
        <w:tc>
          <w:tcPr>
            <w:tcW w:w="3882" w:type="dxa"/>
            <w:tcBorders>
              <w:top w:val="nil"/>
              <w:bottom w:val="nil"/>
            </w:tcBorders>
          </w:tcPr>
          <w:p w:rsidR="009E48B0" w:rsidRDefault="00702314">
            <w:pPr>
              <w:pStyle w:val="TableParagraph"/>
              <w:spacing w:line="271" w:lineRule="exact"/>
              <w:ind w:right="586"/>
              <w:rPr>
                <w:sz w:val="24"/>
              </w:rPr>
            </w:pPr>
            <w:r>
              <w:rPr>
                <w:b/>
                <w:sz w:val="24"/>
              </w:rPr>
              <w:t xml:space="preserve">Коммуникативные: </w:t>
            </w:r>
            <w:r>
              <w:rPr>
                <w:sz w:val="24"/>
              </w:rPr>
              <w:t>задавать</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способности к</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навыки правильного и</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101"/>
              <w:rPr>
                <w:sz w:val="24"/>
              </w:rPr>
            </w:pPr>
            <w:r>
              <w:rPr>
                <w:sz w:val="24"/>
              </w:rPr>
              <w:t>изученными буквами</w:t>
            </w:r>
          </w:p>
        </w:tc>
        <w:tc>
          <w:tcPr>
            <w:tcW w:w="3882" w:type="dxa"/>
            <w:tcBorders>
              <w:top w:val="nil"/>
              <w:bottom w:val="nil"/>
            </w:tcBorders>
          </w:tcPr>
          <w:p w:rsidR="009E48B0" w:rsidRDefault="00702314">
            <w:pPr>
              <w:pStyle w:val="TableParagraph"/>
              <w:spacing w:line="270" w:lineRule="exact"/>
              <w:ind w:right="66"/>
              <w:rPr>
                <w:sz w:val="24"/>
              </w:rPr>
            </w:pPr>
            <w:r>
              <w:rPr>
                <w:sz w:val="24"/>
              </w:rPr>
              <w:t>вопросы, строить понятные для</w:t>
            </w:r>
          </w:p>
        </w:tc>
        <w:tc>
          <w:tcPr>
            <w:tcW w:w="1843" w:type="dxa"/>
            <w:tcBorders>
              <w:top w:val="nil"/>
              <w:bottom w:val="nil"/>
            </w:tcBorders>
          </w:tcPr>
          <w:p w:rsidR="009E48B0" w:rsidRDefault="00702314">
            <w:pPr>
              <w:pStyle w:val="TableParagraph"/>
              <w:spacing w:line="270" w:lineRule="exact"/>
              <w:ind w:left="100" w:right="127"/>
              <w:rPr>
                <w:sz w:val="24"/>
              </w:rPr>
            </w:pPr>
            <w:r>
              <w:rPr>
                <w:sz w:val="24"/>
              </w:rPr>
              <w:t>правильным</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сознательного чтения;</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702314">
            <w:pPr>
              <w:pStyle w:val="TableParagraph"/>
              <w:spacing w:line="271" w:lineRule="exact"/>
              <w:ind w:right="586"/>
              <w:rPr>
                <w:sz w:val="24"/>
              </w:rPr>
            </w:pPr>
            <w:r>
              <w:rPr>
                <w:sz w:val="24"/>
              </w:rPr>
              <w:t>партнера высказывания</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действиям в</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развивать внимание,</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0" w:lineRule="exact"/>
              <w:ind w:left="100" w:right="127"/>
              <w:rPr>
                <w:sz w:val="24"/>
              </w:rPr>
            </w:pPr>
            <w:r>
              <w:rPr>
                <w:sz w:val="24"/>
              </w:rPr>
              <w:t>условиях</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фонематический слух,</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1" w:lineRule="exact"/>
              <w:ind w:left="100" w:right="127"/>
              <w:rPr>
                <w:sz w:val="24"/>
              </w:rPr>
            </w:pPr>
            <w:r>
              <w:rPr>
                <w:sz w:val="24"/>
              </w:rPr>
              <w:t>адаптации к</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память, мышление</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0" w:lineRule="exact"/>
              <w:ind w:left="100" w:right="127"/>
              <w:rPr>
                <w:sz w:val="24"/>
              </w:rPr>
            </w:pPr>
            <w:r>
              <w:rPr>
                <w:sz w:val="24"/>
              </w:rPr>
              <w:t>динамично</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1" w:lineRule="exact"/>
              <w:ind w:left="100" w:right="101"/>
              <w:rPr>
                <w:sz w:val="24"/>
              </w:rPr>
            </w:pPr>
            <w:r>
              <w:rPr>
                <w:sz w:val="24"/>
              </w:rPr>
              <w:t>изменяющимся</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0" w:lineRule="exact"/>
              <w:ind w:left="100" w:right="127"/>
              <w:rPr>
                <w:sz w:val="24"/>
              </w:rPr>
            </w:pPr>
            <w:r>
              <w:rPr>
                <w:sz w:val="24"/>
              </w:rPr>
              <w:t>событиям в</w:t>
            </w:r>
          </w:p>
        </w:tc>
      </w:tr>
      <w:tr w:rsidR="009E48B0">
        <w:trPr>
          <w:trHeight w:hRule="exact" w:val="314"/>
        </w:trPr>
        <w:tc>
          <w:tcPr>
            <w:tcW w:w="535" w:type="dxa"/>
            <w:tcBorders>
              <w:top w:val="nil"/>
            </w:tcBorders>
          </w:tcPr>
          <w:p w:rsidR="009E48B0" w:rsidRDefault="009E48B0"/>
        </w:tc>
        <w:tc>
          <w:tcPr>
            <w:tcW w:w="850" w:type="dxa"/>
            <w:vMerge/>
          </w:tcPr>
          <w:p w:rsidR="009E48B0" w:rsidRDefault="009E48B0"/>
        </w:tc>
        <w:tc>
          <w:tcPr>
            <w:tcW w:w="1985" w:type="dxa"/>
            <w:tcBorders>
              <w:top w:val="nil"/>
            </w:tcBorders>
          </w:tcPr>
          <w:p w:rsidR="009E48B0" w:rsidRDefault="009E48B0"/>
        </w:tc>
        <w:tc>
          <w:tcPr>
            <w:tcW w:w="2835" w:type="dxa"/>
            <w:tcBorders>
              <w:top w:val="nil"/>
            </w:tcBorders>
          </w:tcPr>
          <w:p w:rsidR="009E48B0" w:rsidRDefault="009E48B0"/>
        </w:tc>
        <w:tc>
          <w:tcPr>
            <w:tcW w:w="1844" w:type="dxa"/>
            <w:tcBorders>
              <w:top w:val="nil"/>
            </w:tcBorders>
          </w:tcPr>
          <w:p w:rsidR="009E48B0" w:rsidRDefault="009E48B0"/>
        </w:tc>
        <w:tc>
          <w:tcPr>
            <w:tcW w:w="2640" w:type="dxa"/>
            <w:tcBorders>
              <w:top w:val="nil"/>
            </w:tcBorders>
          </w:tcPr>
          <w:p w:rsidR="009E48B0" w:rsidRDefault="009E48B0"/>
        </w:tc>
        <w:tc>
          <w:tcPr>
            <w:tcW w:w="3882" w:type="dxa"/>
            <w:tcBorders>
              <w:top w:val="nil"/>
            </w:tcBorders>
          </w:tcPr>
          <w:p w:rsidR="009E48B0" w:rsidRDefault="009E48B0"/>
        </w:tc>
        <w:tc>
          <w:tcPr>
            <w:tcW w:w="1843" w:type="dxa"/>
            <w:tcBorders>
              <w:top w:val="nil"/>
            </w:tcBorders>
          </w:tcPr>
          <w:p w:rsidR="009E48B0" w:rsidRDefault="00702314">
            <w:pPr>
              <w:pStyle w:val="TableParagraph"/>
              <w:spacing w:line="271" w:lineRule="exact"/>
              <w:ind w:left="100" w:right="127"/>
              <w:rPr>
                <w:sz w:val="24"/>
              </w:rPr>
            </w:pPr>
            <w:r>
              <w:rPr>
                <w:sz w:val="24"/>
              </w:rPr>
              <w:t>мире</w:t>
            </w:r>
          </w:p>
        </w:tc>
      </w:tr>
      <w:tr w:rsidR="009E48B0">
        <w:trPr>
          <w:trHeight w:hRule="exact" w:val="617"/>
        </w:trPr>
        <w:tc>
          <w:tcPr>
            <w:tcW w:w="535" w:type="dxa"/>
          </w:tcPr>
          <w:p w:rsidR="009E48B0" w:rsidRDefault="009E48B0">
            <w:pPr>
              <w:pStyle w:val="TableParagraph"/>
              <w:spacing w:before="9"/>
              <w:ind w:left="0"/>
              <w:rPr>
                <w:b/>
              </w:rPr>
            </w:pPr>
          </w:p>
          <w:p w:rsidR="009E48B0" w:rsidRDefault="00702314">
            <w:pPr>
              <w:pStyle w:val="TableParagraph"/>
              <w:ind w:left="0" w:right="143"/>
              <w:jc w:val="right"/>
              <w:rPr>
                <w:sz w:val="24"/>
              </w:rPr>
            </w:pPr>
            <w:r>
              <w:rPr>
                <w:sz w:val="24"/>
              </w:rPr>
              <w:t>67</w:t>
            </w:r>
          </w:p>
        </w:tc>
        <w:tc>
          <w:tcPr>
            <w:tcW w:w="850" w:type="dxa"/>
          </w:tcPr>
          <w:p w:rsidR="009E48B0" w:rsidRDefault="009E48B0"/>
        </w:tc>
        <w:tc>
          <w:tcPr>
            <w:tcW w:w="1985" w:type="dxa"/>
          </w:tcPr>
          <w:p w:rsidR="009E48B0" w:rsidRDefault="00702314">
            <w:pPr>
              <w:pStyle w:val="TableParagraph"/>
              <w:spacing w:line="264" w:lineRule="auto"/>
              <w:ind w:left="100" w:right="153"/>
              <w:rPr>
                <w:b/>
                <w:sz w:val="24"/>
              </w:rPr>
            </w:pPr>
            <w:r>
              <w:rPr>
                <w:b/>
                <w:sz w:val="24"/>
              </w:rPr>
              <w:t>Согласные звуки [ф], [ф’],</w:t>
            </w:r>
          </w:p>
        </w:tc>
        <w:tc>
          <w:tcPr>
            <w:tcW w:w="2835" w:type="dxa"/>
          </w:tcPr>
          <w:p w:rsidR="009E48B0" w:rsidRPr="00702314" w:rsidRDefault="00702314">
            <w:pPr>
              <w:pStyle w:val="TableParagraph"/>
              <w:spacing w:line="264" w:lineRule="auto"/>
              <w:ind w:right="103"/>
              <w:rPr>
                <w:sz w:val="24"/>
                <w:lang w:val="ru-RU"/>
              </w:rPr>
            </w:pPr>
            <w:r w:rsidRPr="00702314">
              <w:rPr>
                <w:sz w:val="24"/>
                <w:lang w:val="ru-RU"/>
              </w:rPr>
              <w:t xml:space="preserve">Какие звуки обозначаются  буквой </w:t>
            </w:r>
            <w:r w:rsidRPr="00702314">
              <w:rPr>
                <w:b/>
                <w:i/>
                <w:sz w:val="24"/>
                <w:lang w:val="ru-RU"/>
              </w:rPr>
              <w:t>ф</w:t>
            </w:r>
            <w:r w:rsidRPr="00702314">
              <w:rPr>
                <w:sz w:val="24"/>
                <w:lang w:val="ru-RU"/>
              </w:rPr>
              <w:t>?</w:t>
            </w:r>
          </w:p>
        </w:tc>
        <w:tc>
          <w:tcPr>
            <w:tcW w:w="1844" w:type="dxa"/>
          </w:tcPr>
          <w:p w:rsidR="009E48B0" w:rsidRDefault="00702314">
            <w:pPr>
              <w:pStyle w:val="TableParagraph"/>
              <w:spacing w:line="264" w:lineRule="auto"/>
              <w:ind w:right="390"/>
              <w:rPr>
                <w:sz w:val="24"/>
              </w:rPr>
            </w:pPr>
            <w:r>
              <w:rPr>
                <w:sz w:val="24"/>
              </w:rPr>
              <w:t>Работа по составлению</w:t>
            </w:r>
          </w:p>
        </w:tc>
        <w:tc>
          <w:tcPr>
            <w:tcW w:w="2640" w:type="dxa"/>
          </w:tcPr>
          <w:p w:rsidR="009E48B0" w:rsidRPr="00702314" w:rsidRDefault="00702314">
            <w:pPr>
              <w:pStyle w:val="TableParagraph"/>
              <w:spacing w:line="264" w:lineRule="auto"/>
              <w:ind w:right="256"/>
              <w:rPr>
                <w:sz w:val="24"/>
                <w:lang w:val="ru-RU"/>
              </w:rPr>
            </w:pPr>
            <w:r w:rsidRPr="00702314">
              <w:rPr>
                <w:b/>
                <w:sz w:val="24"/>
                <w:lang w:val="ru-RU"/>
              </w:rPr>
              <w:t xml:space="preserve">Научатся: </w:t>
            </w:r>
            <w:r w:rsidRPr="00702314">
              <w:rPr>
                <w:sz w:val="24"/>
                <w:lang w:val="ru-RU"/>
              </w:rPr>
              <w:t>вычленять в словах звуки [ф],</w:t>
            </w:r>
          </w:p>
        </w:tc>
        <w:tc>
          <w:tcPr>
            <w:tcW w:w="3882" w:type="dxa"/>
          </w:tcPr>
          <w:p w:rsidR="009E48B0" w:rsidRDefault="00702314">
            <w:pPr>
              <w:pStyle w:val="TableParagraph"/>
              <w:spacing w:line="264" w:lineRule="auto"/>
              <w:ind w:right="637"/>
              <w:rPr>
                <w:sz w:val="24"/>
              </w:rPr>
            </w:pPr>
            <w:r>
              <w:rPr>
                <w:b/>
                <w:sz w:val="24"/>
              </w:rPr>
              <w:t xml:space="preserve">Регулятивные: </w:t>
            </w:r>
            <w:r>
              <w:rPr>
                <w:sz w:val="24"/>
              </w:rPr>
              <w:t>осуществлять констатирующий и</w:t>
            </w:r>
          </w:p>
        </w:tc>
        <w:tc>
          <w:tcPr>
            <w:tcW w:w="1843" w:type="dxa"/>
          </w:tcPr>
          <w:p w:rsidR="009E48B0" w:rsidRDefault="00702314">
            <w:pPr>
              <w:pStyle w:val="TableParagraph"/>
              <w:spacing w:line="264" w:lineRule="auto"/>
              <w:ind w:left="100" w:right="345"/>
              <w:rPr>
                <w:sz w:val="24"/>
              </w:rPr>
            </w:pPr>
            <w:r>
              <w:rPr>
                <w:sz w:val="24"/>
              </w:rPr>
              <w:t>Установка на эстетические</w:t>
            </w:r>
          </w:p>
        </w:tc>
      </w:tr>
    </w:tbl>
    <w:p w:rsidR="009E48B0" w:rsidRDefault="009E48B0">
      <w:pPr>
        <w:spacing w:line="264" w:lineRule="auto"/>
        <w:rPr>
          <w:sz w:val="24"/>
        </w:rPr>
        <w:sectPr w:rsidR="009E48B0">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trPr>
          <w:trHeight w:hRule="exact" w:val="289"/>
        </w:trPr>
        <w:tc>
          <w:tcPr>
            <w:tcW w:w="535" w:type="dxa"/>
            <w:tcBorders>
              <w:bottom w:val="nil"/>
            </w:tcBorders>
          </w:tcPr>
          <w:p w:rsidR="009E48B0" w:rsidRDefault="00702314">
            <w:pPr>
              <w:pStyle w:val="TableParagraph"/>
              <w:spacing w:line="262" w:lineRule="exact"/>
              <w:ind w:left="220"/>
              <w:rPr>
                <w:sz w:val="24"/>
              </w:rPr>
            </w:pPr>
            <w:r>
              <w:rPr>
                <w:sz w:val="24"/>
              </w:rPr>
              <w:lastRenderedPageBreak/>
              <w:t>-</w:t>
            </w:r>
          </w:p>
        </w:tc>
        <w:tc>
          <w:tcPr>
            <w:tcW w:w="850" w:type="dxa"/>
            <w:vMerge w:val="restart"/>
          </w:tcPr>
          <w:p w:rsidR="009E48B0" w:rsidRDefault="009E48B0"/>
        </w:tc>
        <w:tc>
          <w:tcPr>
            <w:tcW w:w="1985" w:type="dxa"/>
            <w:tcBorders>
              <w:bottom w:val="nil"/>
            </w:tcBorders>
          </w:tcPr>
          <w:p w:rsidR="009E48B0" w:rsidRDefault="00702314">
            <w:pPr>
              <w:pStyle w:val="TableParagraph"/>
              <w:spacing w:line="269" w:lineRule="exact"/>
              <w:ind w:left="100" w:right="259"/>
              <w:rPr>
                <w:b/>
                <w:i/>
                <w:sz w:val="24"/>
              </w:rPr>
            </w:pPr>
            <w:r>
              <w:rPr>
                <w:b/>
                <w:sz w:val="24"/>
              </w:rPr>
              <w:t xml:space="preserve">буквы </w:t>
            </w:r>
            <w:r>
              <w:rPr>
                <w:b/>
                <w:i/>
                <w:sz w:val="24"/>
              </w:rPr>
              <w:t>Ф</w:t>
            </w:r>
            <w:r>
              <w:rPr>
                <w:b/>
                <w:sz w:val="24"/>
              </w:rPr>
              <w:t xml:space="preserve">, </w:t>
            </w:r>
            <w:r>
              <w:rPr>
                <w:b/>
                <w:i/>
                <w:sz w:val="24"/>
              </w:rPr>
              <w:t>ф</w:t>
            </w:r>
          </w:p>
        </w:tc>
        <w:tc>
          <w:tcPr>
            <w:tcW w:w="2835" w:type="dxa"/>
            <w:tcBorders>
              <w:bottom w:val="nil"/>
            </w:tcBorders>
          </w:tcPr>
          <w:p w:rsidR="009E48B0" w:rsidRDefault="00702314">
            <w:pPr>
              <w:pStyle w:val="TableParagraph"/>
              <w:spacing w:line="264" w:lineRule="exact"/>
              <w:ind w:right="243"/>
              <w:rPr>
                <w:sz w:val="24"/>
              </w:rPr>
            </w:pPr>
            <w:r>
              <w:rPr>
                <w:b/>
                <w:sz w:val="24"/>
              </w:rPr>
              <w:t xml:space="preserve">Цели: </w:t>
            </w:r>
            <w:r>
              <w:rPr>
                <w:sz w:val="24"/>
              </w:rPr>
              <w:t>познакомить с</w:t>
            </w:r>
          </w:p>
        </w:tc>
        <w:tc>
          <w:tcPr>
            <w:tcW w:w="1844" w:type="dxa"/>
            <w:tcBorders>
              <w:bottom w:val="nil"/>
            </w:tcBorders>
          </w:tcPr>
          <w:p w:rsidR="009E48B0" w:rsidRDefault="00702314">
            <w:pPr>
              <w:pStyle w:val="TableParagraph"/>
              <w:spacing w:line="264" w:lineRule="exact"/>
              <w:ind w:right="80"/>
              <w:rPr>
                <w:sz w:val="24"/>
              </w:rPr>
            </w:pPr>
            <w:r>
              <w:rPr>
                <w:sz w:val="24"/>
              </w:rPr>
              <w:t>пар звонких и</w:t>
            </w:r>
          </w:p>
        </w:tc>
        <w:tc>
          <w:tcPr>
            <w:tcW w:w="2640" w:type="dxa"/>
            <w:tcBorders>
              <w:bottom w:val="nil"/>
            </w:tcBorders>
          </w:tcPr>
          <w:p w:rsidR="009E48B0" w:rsidRDefault="00702314">
            <w:pPr>
              <w:pStyle w:val="TableParagraph"/>
              <w:spacing w:line="264" w:lineRule="exact"/>
              <w:ind w:right="635"/>
              <w:rPr>
                <w:sz w:val="24"/>
              </w:rPr>
            </w:pPr>
            <w:r>
              <w:rPr>
                <w:sz w:val="24"/>
              </w:rPr>
              <w:t>[ф’], производить</w:t>
            </w:r>
          </w:p>
        </w:tc>
        <w:tc>
          <w:tcPr>
            <w:tcW w:w="3882" w:type="dxa"/>
            <w:tcBorders>
              <w:bottom w:val="nil"/>
            </w:tcBorders>
          </w:tcPr>
          <w:p w:rsidR="009E48B0" w:rsidRDefault="00702314">
            <w:pPr>
              <w:pStyle w:val="TableParagraph"/>
              <w:spacing w:line="264" w:lineRule="exact"/>
              <w:ind w:right="586"/>
              <w:rPr>
                <w:sz w:val="24"/>
              </w:rPr>
            </w:pPr>
            <w:r>
              <w:rPr>
                <w:sz w:val="24"/>
              </w:rPr>
              <w:t>прогнозирующий контроль по</w:t>
            </w:r>
          </w:p>
        </w:tc>
        <w:tc>
          <w:tcPr>
            <w:tcW w:w="1843" w:type="dxa"/>
            <w:tcBorders>
              <w:bottom w:val="nil"/>
            </w:tcBorders>
          </w:tcPr>
          <w:p w:rsidR="009E48B0" w:rsidRDefault="00702314">
            <w:pPr>
              <w:pStyle w:val="TableParagraph"/>
              <w:spacing w:line="264" w:lineRule="exact"/>
              <w:ind w:left="100" w:right="127"/>
              <w:rPr>
                <w:sz w:val="24"/>
              </w:rPr>
            </w:pPr>
            <w:r>
              <w:rPr>
                <w:sz w:val="24"/>
              </w:rPr>
              <w:t>потребности,</w:t>
            </w:r>
          </w:p>
        </w:tc>
      </w:tr>
      <w:tr w:rsidR="009E48B0">
        <w:trPr>
          <w:trHeight w:hRule="exact" w:val="317"/>
        </w:trPr>
        <w:tc>
          <w:tcPr>
            <w:tcW w:w="535" w:type="dxa"/>
            <w:tcBorders>
              <w:top w:val="nil"/>
              <w:bottom w:val="nil"/>
            </w:tcBorders>
          </w:tcPr>
          <w:p w:rsidR="009E48B0" w:rsidRDefault="00702314">
            <w:pPr>
              <w:pStyle w:val="TableParagraph"/>
              <w:spacing w:line="253" w:lineRule="exact"/>
              <w:ind w:left="141"/>
              <w:rPr>
                <w:sz w:val="24"/>
              </w:rPr>
            </w:pPr>
            <w:r>
              <w:rPr>
                <w:sz w:val="24"/>
              </w:rPr>
              <w:t>68</w:t>
            </w:r>
          </w:p>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before="8"/>
              <w:ind w:right="243"/>
              <w:rPr>
                <w:sz w:val="24"/>
              </w:rPr>
            </w:pPr>
            <w:r>
              <w:rPr>
                <w:sz w:val="24"/>
              </w:rPr>
              <w:t>новым звуком и</w:t>
            </w:r>
          </w:p>
        </w:tc>
        <w:tc>
          <w:tcPr>
            <w:tcW w:w="1844" w:type="dxa"/>
            <w:tcBorders>
              <w:top w:val="nil"/>
              <w:bottom w:val="nil"/>
            </w:tcBorders>
          </w:tcPr>
          <w:p w:rsidR="009E48B0" w:rsidRDefault="00702314">
            <w:pPr>
              <w:pStyle w:val="TableParagraph"/>
              <w:spacing w:before="8"/>
              <w:ind w:right="80"/>
              <w:rPr>
                <w:sz w:val="24"/>
              </w:rPr>
            </w:pPr>
            <w:r>
              <w:rPr>
                <w:sz w:val="24"/>
              </w:rPr>
              <w:t>глухих</w:t>
            </w:r>
          </w:p>
        </w:tc>
        <w:tc>
          <w:tcPr>
            <w:tcW w:w="2640" w:type="dxa"/>
            <w:tcBorders>
              <w:top w:val="nil"/>
              <w:bottom w:val="nil"/>
            </w:tcBorders>
          </w:tcPr>
          <w:p w:rsidR="009E48B0" w:rsidRDefault="00702314">
            <w:pPr>
              <w:pStyle w:val="TableParagraph"/>
              <w:spacing w:before="8"/>
              <w:ind w:right="635"/>
              <w:rPr>
                <w:sz w:val="24"/>
              </w:rPr>
            </w:pPr>
            <w:r>
              <w:rPr>
                <w:sz w:val="24"/>
              </w:rPr>
              <w:t>звукобуквенный</w:t>
            </w:r>
          </w:p>
        </w:tc>
        <w:tc>
          <w:tcPr>
            <w:tcW w:w="3882" w:type="dxa"/>
            <w:tcBorders>
              <w:top w:val="nil"/>
              <w:bottom w:val="nil"/>
            </w:tcBorders>
          </w:tcPr>
          <w:p w:rsidR="009E48B0" w:rsidRPr="00702314" w:rsidRDefault="00702314">
            <w:pPr>
              <w:pStyle w:val="TableParagraph"/>
              <w:spacing w:before="8"/>
              <w:ind w:right="66"/>
              <w:rPr>
                <w:sz w:val="24"/>
                <w:lang w:val="ru-RU"/>
              </w:rPr>
            </w:pPr>
            <w:r w:rsidRPr="00702314">
              <w:rPr>
                <w:sz w:val="24"/>
                <w:lang w:val="ru-RU"/>
              </w:rPr>
              <w:t>результату и по способу действия.</w:t>
            </w:r>
          </w:p>
        </w:tc>
        <w:tc>
          <w:tcPr>
            <w:tcW w:w="1843" w:type="dxa"/>
            <w:tcBorders>
              <w:top w:val="nil"/>
              <w:bottom w:val="nil"/>
            </w:tcBorders>
          </w:tcPr>
          <w:p w:rsidR="009E48B0" w:rsidRDefault="00702314">
            <w:pPr>
              <w:pStyle w:val="TableParagraph"/>
              <w:spacing w:before="8"/>
              <w:ind w:left="100" w:right="127"/>
              <w:rPr>
                <w:sz w:val="24"/>
              </w:rPr>
            </w:pPr>
            <w:r>
              <w:rPr>
                <w:sz w:val="24"/>
              </w:rPr>
              <w:t>ценности,</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70" w:lineRule="exact"/>
              <w:ind w:left="100" w:right="259"/>
              <w:rPr>
                <w:sz w:val="24"/>
              </w:rPr>
            </w:pPr>
            <w:r>
              <w:rPr>
                <w:sz w:val="24"/>
              </w:rPr>
              <w:t>(с. 70–73)</w:t>
            </w:r>
          </w:p>
        </w:tc>
        <w:tc>
          <w:tcPr>
            <w:tcW w:w="2835" w:type="dxa"/>
            <w:tcBorders>
              <w:top w:val="nil"/>
              <w:bottom w:val="nil"/>
            </w:tcBorders>
          </w:tcPr>
          <w:p w:rsidR="009E48B0" w:rsidRDefault="00702314">
            <w:pPr>
              <w:pStyle w:val="TableParagraph"/>
              <w:spacing w:line="270" w:lineRule="exact"/>
              <w:ind w:right="243"/>
              <w:rPr>
                <w:sz w:val="24"/>
              </w:rPr>
            </w:pPr>
            <w:r>
              <w:rPr>
                <w:sz w:val="24"/>
              </w:rPr>
              <w:t>буквами; продолжить</w:t>
            </w:r>
          </w:p>
        </w:tc>
        <w:tc>
          <w:tcPr>
            <w:tcW w:w="1844" w:type="dxa"/>
            <w:tcBorders>
              <w:top w:val="nil"/>
              <w:bottom w:val="nil"/>
            </w:tcBorders>
          </w:tcPr>
          <w:p w:rsidR="009E48B0" w:rsidRDefault="00702314">
            <w:pPr>
              <w:pStyle w:val="TableParagraph"/>
              <w:spacing w:line="270" w:lineRule="exact"/>
              <w:ind w:right="80"/>
              <w:rPr>
                <w:sz w:val="24"/>
              </w:rPr>
            </w:pPr>
            <w:r>
              <w:rPr>
                <w:sz w:val="24"/>
              </w:rPr>
              <w:t>согласных</w:t>
            </w:r>
          </w:p>
        </w:tc>
        <w:tc>
          <w:tcPr>
            <w:tcW w:w="2640" w:type="dxa"/>
            <w:tcBorders>
              <w:top w:val="nil"/>
              <w:bottom w:val="nil"/>
            </w:tcBorders>
          </w:tcPr>
          <w:p w:rsidR="009E48B0" w:rsidRDefault="00702314">
            <w:pPr>
              <w:pStyle w:val="TableParagraph"/>
              <w:spacing w:line="270" w:lineRule="exact"/>
              <w:ind w:right="101"/>
              <w:rPr>
                <w:sz w:val="24"/>
              </w:rPr>
            </w:pPr>
            <w:r>
              <w:rPr>
                <w:sz w:val="24"/>
              </w:rPr>
              <w:t>анализ слов, различать</w:t>
            </w:r>
          </w:p>
        </w:tc>
        <w:tc>
          <w:tcPr>
            <w:tcW w:w="3882" w:type="dxa"/>
            <w:tcBorders>
              <w:top w:val="nil"/>
              <w:bottom w:val="nil"/>
            </w:tcBorders>
          </w:tcPr>
          <w:p w:rsidR="009E48B0" w:rsidRDefault="00702314">
            <w:pPr>
              <w:pStyle w:val="TableParagraph"/>
              <w:spacing w:line="270" w:lineRule="exact"/>
              <w:ind w:right="586"/>
              <w:rPr>
                <w:sz w:val="24"/>
              </w:rPr>
            </w:pPr>
            <w:r>
              <w:rPr>
                <w:b/>
                <w:sz w:val="24"/>
              </w:rPr>
              <w:t xml:space="preserve">Познавательные: </w:t>
            </w:r>
            <w:r>
              <w:rPr>
                <w:sz w:val="24"/>
              </w:rPr>
              <w:t>вносить</w:t>
            </w:r>
          </w:p>
        </w:tc>
        <w:tc>
          <w:tcPr>
            <w:tcW w:w="1843" w:type="dxa"/>
            <w:tcBorders>
              <w:top w:val="nil"/>
              <w:bottom w:val="nil"/>
            </w:tcBorders>
          </w:tcPr>
          <w:p w:rsidR="009E48B0" w:rsidRDefault="00702314">
            <w:pPr>
              <w:pStyle w:val="TableParagraph"/>
              <w:spacing w:line="270" w:lineRule="exact"/>
              <w:ind w:left="100" w:right="127"/>
              <w:rPr>
                <w:sz w:val="24"/>
              </w:rPr>
            </w:pPr>
            <w:r>
              <w:rPr>
                <w:sz w:val="24"/>
              </w:rPr>
              <w:t>чувства</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работу по составлению</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635"/>
              <w:rPr>
                <w:sz w:val="24"/>
              </w:rPr>
            </w:pPr>
            <w:r>
              <w:rPr>
                <w:sz w:val="24"/>
              </w:rPr>
              <w:t>звонкие и глухие</w:t>
            </w:r>
          </w:p>
        </w:tc>
        <w:tc>
          <w:tcPr>
            <w:tcW w:w="3882" w:type="dxa"/>
            <w:tcBorders>
              <w:top w:val="nil"/>
              <w:bottom w:val="nil"/>
            </w:tcBorders>
          </w:tcPr>
          <w:p w:rsidR="009E48B0" w:rsidRDefault="00702314">
            <w:pPr>
              <w:pStyle w:val="TableParagraph"/>
              <w:spacing w:line="271" w:lineRule="exact"/>
              <w:ind w:right="586"/>
              <w:rPr>
                <w:sz w:val="24"/>
              </w:rPr>
            </w:pPr>
            <w:r>
              <w:rPr>
                <w:sz w:val="24"/>
              </w:rPr>
              <w:t>необходимые дополнения и</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(благородство</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пар звонких и глухих</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635"/>
              <w:rPr>
                <w:sz w:val="24"/>
              </w:rPr>
            </w:pPr>
            <w:r>
              <w:rPr>
                <w:sz w:val="24"/>
              </w:rPr>
              <w:t>согласные звуки,</w:t>
            </w:r>
          </w:p>
        </w:tc>
        <w:tc>
          <w:tcPr>
            <w:tcW w:w="3882" w:type="dxa"/>
            <w:tcBorders>
              <w:top w:val="nil"/>
              <w:bottom w:val="nil"/>
            </w:tcBorders>
          </w:tcPr>
          <w:p w:rsidR="009E48B0" w:rsidRPr="00702314" w:rsidRDefault="00702314">
            <w:pPr>
              <w:pStyle w:val="TableParagraph"/>
              <w:spacing w:line="270" w:lineRule="exact"/>
              <w:ind w:right="586"/>
              <w:rPr>
                <w:sz w:val="24"/>
                <w:lang w:val="ru-RU"/>
              </w:rPr>
            </w:pPr>
            <w:r w:rsidRPr="00702314">
              <w:rPr>
                <w:sz w:val="24"/>
                <w:lang w:val="ru-RU"/>
              </w:rPr>
              <w:t>изменения в план и способ</w:t>
            </w:r>
          </w:p>
        </w:tc>
        <w:tc>
          <w:tcPr>
            <w:tcW w:w="1843" w:type="dxa"/>
            <w:tcBorders>
              <w:top w:val="nil"/>
              <w:bottom w:val="nil"/>
            </w:tcBorders>
          </w:tcPr>
          <w:p w:rsidR="009E48B0" w:rsidRDefault="00702314">
            <w:pPr>
              <w:pStyle w:val="TableParagraph"/>
              <w:spacing w:line="270" w:lineRule="exact"/>
              <w:ind w:left="100" w:right="127"/>
              <w:rPr>
                <w:sz w:val="24"/>
              </w:rPr>
            </w:pPr>
            <w:r>
              <w:rPr>
                <w:sz w:val="24"/>
              </w:rPr>
              <w:t>души,</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согласных;</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101"/>
              <w:rPr>
                <w:sz w:val="24"/>
              </w:rPr>
            </w:pPr>
            <w:r>
              <w:rPr>
                <w:sz w:val="24"/>
              </w:rPr>
              <w:t>твердые и мягкие;</w:t>
            </w:r>
          </w:p>
        </w:tc>
        <w:tc>
          <w:tcPr>
            <w:tcW w:w="3882" w:type="dxa"/>
            <w:tcBorders>
              <w:top w:val="nil"/>
              <w:bottom w:val="nil"/>
            </w:tcBorders>
          </w:tcPr>
          <w:p w:rsidR="009E48B0" w:rsidRDefault="00702314">
            <w:pPr>
              <w:pStyle w:val="TableParagraph"/>
              <w:spacing w:line="271" w:lineRule="exact"/>
              <w:ind w:right="586"/>
              <w:rPr>
                <w:sz w:val="24"/>
              </w:rPr>
            </w:pPr>
            <w:r>
              <w:rPr>
                <w:sz w:val="24"/>
              </w:rPr>
              <w:t>действия.</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стремление к</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совершенствовать</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101"/>
              <w:rPr>
                <w:sz w:val="24"/>
              </w:rPr>
            </w:pPr>
            <w:r>
              <w:rPr>
                <w:sz w:val="24"/>
              </w:rPr>
              <w:t>читать слоги, слова и</w:t>
            </w:r>
          </w:p>
        </w:tc>
        <w:tc>
          <w:tcPr>
            <w:tcW w:w="3882" w:type="dxa"/>
            <w:tcBorders>
              <w:top w:val="nil"/>
              <w:bottom w:val="nil"/>
            </w:tcBorders>
          </w:tcPr>
          <w:p w:rsidR="009E48B0" w:rsidRDefault="00702314">
            <w:pPr>
              <w:pStyle w:val="TableParagraph"/>
              <w:spacing w:line="270" w:lineRule="exact"/>
              <w:ind w:right="66"/>
              <w:rPr>
                <w:sz w:val="24"/>
              </w:rPr>
            </w:pPr>
            <w:r>
              <w:rPr>
                <w:b/>
                <w:sz w:val="24"/>
              </w:rPr>
              <w:t xml:space="preserve">Коммуникативные: </w:t>
            </w:r>
            <w:r>
              <w:rPr>
                <w:sz w:val="24"/>
              </w:rPr>
              <w:t>слушать и</w:t>
            </w:r>
          </w:p>
        </w:tc>
        <w:tc>
          <w:tcPr>
            <w:tcW w:w="1843" w:type="dxa"/>
            <w:tcBorders>
              <w:top w:val="nil"/>
              <w:bottom w:val="nil"/>
            </w:tcBorders>
          </w:tcPr>
          <w:p w:rsidR="009E48B0" w:rsidRDefault="00702314">
            <w:pPr>
              <w:pStyle w:val="TableParagraph"/>
              <w:spacing w:line="270" w:lineRule="exact"/>
              <w:ind w:left="100" w:right="127"/>
              <w:rPr>
                <w:sz w:val="24"/>
              </w:rPr>
            </w:pPr>
            <w:r>
              <w:rPr>
                <w:sz w:val="24"/>
              </w:rPr>
              <w:t>добру</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навыки правильного и</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101"/>
              <w:rPr>
                <w:sz w:val="24"/>
              </w:rPr>
            </w:pPr>
            <w:r>
              <w:rPr>
                <w:sz w:val="24"/>
              </w:rPr>
              <w:t>небольшой текст с</w:t>
            </w:r>
          </w:p>
        </w:tc>
        <w:tc>
          <w:tcPr>
            <w:tcW w:w="3882" w:type="dxa"/>
            <w:tcBorders>
              <w:top w:val="nil"/>
              <w:bottom w:val="nil"/>
            </w:tcBorders>
          </w:tcPr>
          <w:p w:rsidR="009E48B0" w:rsidRDefault="00702314">
            <w:pPr>
              <w:pStyle w:val="TableParagraph"/>
              <w:spacing w:line="271" w:lineRule="exact"/>
              <w:ind w:right="586"/>
              <w:rPr>
                <w:sz w:val="24"/>
              </w:rPr>
            </w:pPr>
            <w:r>
              <w:rPr>
                <w:sz w:val="24"/>
              </w:rPr>
              <w:t>понимать речь учителя,</w:t>
            </w:r>
          </w:p>
        </w:tc>
        <w:tc>
          <w:tcPr>
            <w:tcW w:w="1843" w:type="dxa"/>
            <w:tcBorders>
              <w:top w:val="nil"/>
              <w:bottom w:val="nil"/>
            </w:tcBorders>
          </w:tcPr>
          <w:p w:rsidR="009E48B0" w:rsidRDefault="00702314">
            <w:pPr>
              <w:pStyle w:val="TableParagraph"/>
              <w:spacing w:line="271" w:lineRule="exact"/>
              <w:ind w:left="100"/>
              <w:rPr>
                <w:sz w:val="24"/>
              </w:rPr>
            </w:pPr>
            <w:r>
              <w:rPr>
                <w:w w:val="99"/>
                <w:sz w:val="24"/>
              </w:rPr>
              <w:t>и</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сознательного чтения;</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101"/>
              <w:rPr>
                <w:sz w:val="24"/>
              </w:rPr>
            </w:pPr>
            <w:r>
              <w:rPr>
                <w:sz w:val="24"/>
              </w:rPr>
              <w:t>изученными буквами</w:t>
            </w:r>
          </w:p>
        </w:tc>
        <w:tc>
          <w:tcPr>
            <w:tcW w:w="3882" w:type="dxa"/>
            <w:tcBorders>
              <w:top w:val="nil"/>
              <w:bottom w:val="nil"/>
            </w:tcBorders>
          </w:tcPr>
          <w:p w:rsidR="009E48B0" w:rsidRDefault="00702314">
            <w:pPr>
              <w:pStyle w:val="TableParagraph"/>
              <w:spacing w:line="270" w:lineRule="exact"/>
              <w:ind w:right="586"/>
              <w:rPr>
                <w:sz w:val="24"/>
              </w:rPr>
            </w:pPr>
            <w:r>
              <w:rPr>
                <w:sz w:val="24"/>
              </w:rPr>
              <w:t>одноклассников</w:t>
            </w:r>
          </w:p>
        </w:tc>
        <w:tc>
          <w:tcPr>
            <w:tcW w:w="1843" w:type="dxa"/>
            <w:tcBorders>
              <w:top w:val="nil"/>
              <w:bottom w:val="nil"/>
            </w:tcBorders>
          </w:tcPr>
          <w:p w:rsidR="009E48B0" w:rsidRDefault="00702314">
            <w:pPr>
              <w:pStyle w:val="TableParagraph"/>
              <w:spacing w:line="270" w:lineRule="exact"/>
              <w:ind w:left="100"/>
              <w:rPr>
                <w:sz w:val="24"/>
              </w:rPr>
            </w:pPr>
            <w:r>
              <w:rPr>
                <w:sz w:val="24"/>
              </w:rPr>
              <w:t>справедливости</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развивать внимание,</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1" w:lineRule="exact"/>
              <w:ind w:left="100" w:right="127"/>
              <w:rPr>
                <w:sz w:val="24"/>
              </w:rPr>
            </w:pPr>
            <w:r>
              <w:rPr>
                <w:sz w:val="24"/>
              </w:rPr>
              <w:t>, к пониманию</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фонематический слух,</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0" w:lineRule="exact"/>
              <w:ind w:left="100" w:right="127"/>
              <w:rPr>
                <w:sz w:val="24"/>
              </w:rPr>
            </w:pPr>
            <w:r>
              <w:rPr>
                <w:sz w:val="24"/>
              </w:rPr>
              <w:t>красоты,</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память, мышление</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1" w:lineRule="exact"/>
              <w:ind w:left="100" w:right="127"/>
              <w:rPr>
                <w:sz w:val="24"/>
              </w:rPr>
            </w:pPr>
            <w:r>
              <w:rPr>
                <w:sz w:val="24"/>
              </w:rPr>
              <w:t>общечеловечес</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0" w:lineRule="exact"/>
              <w:ind w:left="100" w:right="127"/>
              <w:rPr>
                <w:sz w:val="24"/>
              </w:rPr>
            </w:pPr>
            <w:r>
              <w:rPr>
                <w:sz w:val="24"/>
              </w:rPr>
              <w:t>кой</w:t>
            </w:r>
          </w:p>
        </w:tc>
      </w:tr>
      <w:tr w:rsidR="009E48B0">
        <w:trPr>
          <w:trHeight w:hRule="exact" w:val="619"/>
        </w:trPr>
        <w:tc>
          <w:tcPr>
            <w:tcW w:w="535" w:type="dxa"/>
            <w:tcBorders>
              <w:top w:val="nil"/>
            </w:tcBorders>
          </w:tcPr>
          <w:p w:rsidR="009E48B0" w:rsidRDefault="009E48B0"/>
        </w:tc>
        <w:tc>
          <w:tcPr>
            <w:tcW w:w="850" w:type="dxa"/>
            <w:vMerge/>
          </w:tcPr>
          <w:p w:rsidR="009E48B0" w:rsidRDefault="009E48B0"/>
        </w:tc>
        <w:tc>
          <w:tcPr>
            <w:tcW w:w="1985" w:type="dxa"/>
            <w:tcBorders>
              <w:top w:val="nil"/>
            </w:tcBorders>
          </w:tcPr>
          <w:p w:rsidR="009E48B0" w:rsidRDefault="009E48B0"/>
        </w:tc>
        <w:tc>
          <w:tcPr>
            <w:tcW w:w="2835" w:type="dxa"/>
            <w:tcBorders>
              <w:top w:val="nil"/>
            </w:tcBorders>
          </w:tcPr>
          <w:p w:rsidR="009E48B0" w:rsidRDefault="009E48B0"/>
        </w:tc>
        <w:tc>
          <w:tcPr>
            <w:tcW w:w="1844" w:type="dxa"/>
            <w:tcBorders>
              <w:top w:val="nil"/>
            </w:tcBorders>
          </w:tcPr>
          <w:p w:rsidR="009E48B0" w:rsidRDefault="009E48B0"/>
        </w:tc>
        <w:tc>
          <w:tcPr>
            <w:tcW w:w="2640" w:type="dxa"/>
            <w:tcBorders>
              <w:top w:val="nil"/>
            </w:tcBorders>
          </w:tcPr>
          <w:p w:rsidR="009E48B0" w:rsidRDefault="009E48B0"/>
        </w:tc>
        <w:tc>
          <w:tcPr>
            <w:tcW w:w="3882" w:type="dxa"/>
            <w:tcBorders>
              <w:top w:val="nil"/>
            </w:tcBorders>
          </w:tcPr>
          <w:p w:rsidR="009E48B0" w:rsidRDefault="009E48B0"/>
        </w:tc>
        <w:tc>
          <w:tcPr>
            <w:tcW w:w="1843" w:type="dxa"/>
            <w:tcBorders>
              <w:top w:val="nil"/>
            </w:tcBorders>
          </w:tcPr>
          <w:p w:rsidR="009E48B0" w:rsidRDefault="00702314">
            <w:pPr>
              <w:pStyle w:val="TableParagraph"/>
              <w:spacing w:line="271" w:lineRule="exact"/>
              <w:ind w:left="100" w:right="127"/>
              <w:rPr>
                <w:sz w:val="24"/>
              </w:rPr>
            </w:pPr>
            <w:r>
              <w:rPr>
                <w:sz w:val="24"/>
              </w:rPr>
              <w:t>духовности)</w:t>
            </w:r>
          </w:p>
        </w:tc>
      </w:tr>
      <w:tr w:rsidR="009E48B0">
        <w:trPr>
          <w:trHeight w:hRule="exact" w:val="289"/>
        </w:trPr>
        <w:tc>
          <w:tcPr>
            <w:tcW w:w="535" w:type="dxa"/>
            <w:tcBorders>
              <w:bottom w:val="nil"/>
            </w:tcBorders>
          </w:tcPr>
          <w:p w:rsidR="009E48B0" w:rsidRDefault="009E48B0"/>
        </w:tc>
        <w:tc>
          <w:tcPr>
            <w:tcW w:w="850" w:type="dxa"/>
            <w:vMerge w:val="restart"/>
          </w:tcPr>
          <w:p w:rsidR="009E48B0" w:rsidRDefault="009E48B0"/>
        </w:tc>
        <w:tc>
          <w:tcPr>
            <w:tcW w:w="1985" w:type="dxa"/>
            <w:tcBorders>
              <w:bottom w:val="nil"/>
            </w:tcBorders>
          </w:tcPr>
          <w:p w:rsidR="009E48B0" w:rsidRDefault="00702314">
            <w:pPr>
              <w:pStyle w:val="TableParagraph"/>
              <w:spacing w:line="269" w:lineRule="exact"/>
              <w:ind w:left="100" w:right="259"/>
              <w:rPr>
                <w:b/>
                <w:sz w:val="24"/>
              </w:rPr>
            </w:pPr>
            <w:r>
              <w:rPr>
                <w:b/>
                <w:sz w:val="24"/>
              </w:rPr>
              <w:t>Мягкий и</w:t>
            </w:r>
          </w:p>
        </w:tc>
        <w:tc>
          <w:tcPr>
            <w:tcW w:w="2835" w:type="dxa"/>
            <w:tcBorders>
              <w:bottom w:val="nil"/>
            </w:tcBorders>
          </w:tcPr>
          <w:p w:rsidR="009E48B0" w:rsidRDefault="00702314">
            <w:pPr>
              <w:pStyle w:val="TableParagraph"/>
              <w:spacing w:line="264" w:lineRule="exact"/>
              <w:ind w:right="108"/>
              <w:rPr>
                <w:sz w:val="24"/>
              </w:rPr>
            </w:pPr>
            <w:r>
              <w:rPr>
                <w:sz w:val="24"/>
              </w:rPr>
              <w:t>Зачем в словах пишутся</w:t>
            </w:r>
          </w:p>
        </w:tc>
        <w:tc>
          <w:tcPr>
            <w:tcW w:w="1844" w:type="dxa"/>
            <w:tcBorders>
              <w:bottom w:val="nil"/>
            </w:tcBorders>
          </w:tcPr>
          <w:p w:rsidR="009E48B0" w:rsidRDefault="00702314">
            <w:pPr>
              <w:pStyle w:val="TableParagraph"/>
              <w:spacing w:line="264" w:lineRule="exact"/>
              <w:ind w:right="80"/>
              <w:rPr>
                <w:sz w:val="24"/>
              </w:rPr>
            </w:pPr>
            <w:r>
              <w:rPr>
                <w:b/>
                <w:i/>
                <w:sz w:val="24"/>
              </w:rPr>
              <w:t xml:space="preserve">Ь </w:t>
            </w:r>
            <w:r>
              <w:rPr>
                <w:sz w:val="24"/>
              </w:rPr>
              <w:t xml:space="preserve">и </w:t>
            </w:r>
            <w:r>
              <w:rPr>
                <w:b/>
                <w:i/>
                <w:sz w:val="24"/>
              </w:rPr>
              <w:t xml:space="preserve">ъ </w:t>
            </w:r>
            <w:r>
              <w:rPr>
                <w:sz w:val="24"/>
              </w:rPr>
              <w:t>как</w:t>
            </w:r>
          </w:p>
        </w:tc>
        <w:tc>
          <w:tcPr>
            <w:tcW w:w="2640" w:type="dxa"/>
            <w:tcBorders>
              <w:bottom w:val="nil"/>
            </w:tcBorders>
          </w:tcPr>
          <w:p w:rsidR="009E48B0" w:rsidRDefault="00702314">
            <w:pPr>
              <w:pStyle w:val="TableParagraph"/>
              <w:spacing w:line="264" w:lineRule="exact"/>
              <w:ind w:right="101"/>
              <w:rPr>
                <w:b/>
                <w:i/>
                <w:sz w:val="24"/>
              </w:rPr>
            </w:pPr>
            <w:r>
              <w:rPr>
                <w:b/>
                <w:sz w:val="24"/>
              </w:rPr>
              <w:t xml:space="preserve">Узнают </w:t>
            </w:r>
            <w:r>
              <w:rPr>
                <w:sz w:val="24"/>
              </w:rPr>
              <w:t xml:space="preserve">о функции </w:t>
            </w:r>
            <w:r>
              <w:rPr>
                <w:b/>
                <w:i/>
                <w:sz w:val="24"/>
              </w:rPr>
              <w:t>ь</w:t>
            </w:r>
          </w:p>
        </w:tc>
        <w:tc>
          <w:tcPr>
            <w:tcW w:w="3882" w:type="dxa"/>
            <w:tcBorders>
              <w:bottom w:val="nil"/>
            </w:tcBorders>
          </w:tcPr>
          <w:p w:rsidR="009E48B0" w:rsidRDefault="00702314">
            <w:pPr>
              <w:pStyle w:val="TableParagraph"/>
              <w:spacing w:line="264" w:lineRule="exact"/>
              <w:ind w:right="586"/>
              <w:rPr>
                <w:sz w:val="24"/>
              </w:rPr>
            </w:pPr>
            <w:r>
              <w:rPr>
                <w:b/>
                <w:sz w:val="24"/>
              </w:rPr>
              <w:t xml:space="preserve">Регулятивные: </w:t>
            </w:r>
            <w:r>
              <w:rPr>
                <w:sz w:val="24"/>
              </w:rPr>
              <w:t>осуществлять</w:t>
            </w:r>
          </w:p>
        </w:tc>
        <w:tc>
          <w:tcPr>
            <w:tcW w:w="1843" w:type="dxa"/>
            <w:tcBorders>
              <w:bottom w:val="nil"/>
            </w:tcBorders>
          </w:tcPr>
          <w:p w:rsidR="009E48B0" w:rsidRDefault="00702314">
            <w:pPr>
              <w:pStyle w:val="TableParagraph"/>
              <w:spacing w:line="264" w:lineRule="exact"/>
              <w:ind w:left="100" w:right="127"/>
              <w:rPr>
                <w:sz w:val="24"/>
              </w:rPr>
            </w:pPr>
            <w:r>
              <w:rPr>
                <w:sz w:val="24"/>
              </w:rPr>
              <w:t>Установка на</w:t>
            </w:r>
          </w:p>
        </w:tc>
      </w:tr>
      <w:tr w:rsidR="009E48B0">
        <w:trPr>
          <w:trHeight w:hRule="exact" w:val="289"/>
        </w:trPr>
        <w:tc>
          <w:tcPr>
            <w:tcW w:w="535" w:type="dxa"/>
            <w:tcBorders>
              <w:top w:val="nil"/>
              <w:bottom w:val="nil"/>
            </w:tcBorders>
          </w:tcPr>
          <w:p w:rsidR="009E48B0" w:rsidRDefault="00702314">
            <w:pPr>
              <w:pStyle w:val="TableParagraph"/>
              <w:spacing w:line="253" w:lineRule="exact"/>
              <w:ind w:left="141"/>
              <w:rPr>
                <w:sz w:val="24"/>
              </w:rPr>
            </w:pPr>
            <w:r>
              <w:rPr>
                <w:sz w:val="24"/>
              </w:rPr>
              <w:t>69</w:t>
            </w:r>
          </w:p>
        </w:tc>
        <w:tc>
          <w:tcPr>
            <w:tcW w:w="850" w:type="dxa"/>
            <w:vMerge/>
          </w:tcPr>
          <w:p w:rsidR="009E48B0" w:rsidRDefault="009E48B0"/>
        </w:tc>
        <w:tc>
          <w:tcPr>
            <w:tcW w:w="1985" w:type="dxa"/>
            <w:tcBorders>
              <w:top w:val="nil"/>
              <w:bottom w:val="nil"/>
            </w:tcBorders>
          </w:tcPr>
          <w:p w:rsidR="009E48B0" w:rsidRDefault="00702314">
            <w:pPr>
              <w:pStyle w:val="TableParagraph"/>
              <w:spacing w:before="10"/>
              <w:ind w:left="100" w:right="259"/>
              <w:rPr>
                <w:b/>
                <w:sz w:val="24"/>
              </w:rPr>
            </w:pPr>
            <w:r>
              <w:rPr>
                <w:b/>
                <w:sz w:val="24"/>
              </w:rPr>
              <w:t>твердый</w:t>
            </w:r>
          </w:p>
        </w:tc>
        <w:tc>
          <w:tcPr>
            <w:tcW w:w="2835" w:type="dxa"/>
            <w:tcBorders>
              <w:top w:val="nil"/>
              <w:bottom w:val="nil"/>
            </w:tcBorders>
          </w:tcPr>
          <w:p w:rsidR="009E48B0" w:rsidRDefault="00702314">
            <w:pPr>
              <w:pStyle w:val="TableParagraph"/>
              <w:spacing w:before="6"/>
              <w:ind w:right="243"/>
              <w:rPr>
                <w:sz w:val="24"/>
              </w:rPr>
            </w:pPr>
            <w:r>
              <w:rPr>
                <w:sz w:val="24"/>
              </w:rPr>
              <w:t>разделительные</w:t>
            </w:r>
            <w:r>
              <w:rPr>
                <w:b/>
                <w:i/>
                <w:sz w:val="24"/>
              </w:rPr>
              <w:t xml:space="preserve">ь </w:t>
            </w:r>
            <w:r>
              <w:rPr>
                <w:sz w:val="24"/>
              </w:rPr>
              <w:t xml:space="preserve">и </w:t>
            </w:r>
            <w:r>
              <w:rPr>
                <w:b/>
                <w:i/>
                <w:sz w:val="24"/>
              </w:rPr>
              <w:t>ъ</w:t>
            </w:r>
            <w:r>
              <w:rPr>
                <w:sz w:val="24"/>
              </w:rPr>
              <w:t>?</w:t>
            </w:r>
          </w:p>
        </w:tc>
        <w:tc>
          <w:tcPr>
            <w:tcW w:w="1844" w:type="dxa"/>
            <w:tcBorders>
              <w:top w:val="nil"/>
              <w:bottom w:val="nil"/>
            </w:tcBorders>
          </w:tcPr>
          <w:p w:rsidR="009E48B0" w:rsidRDefault="00702314">
            <w:pPr>
              <w:pStyle w:val="TableParagraph"/>
              <w:spacing w:before="6"/>
              <w:ind w:right="80"/>
              <w:rPr>
                <w:sz w:val="24"/>
              </w:rPr>
            </w:pPr>
            <w:r>
              <w:rPr>
                <w:sz w:val="24"/>
              </w:rPr>
              <w:t>показатели</w:t>
            </w:r>
          </w:p>
        </w:tc>
        <w:tc>
          <w:tcPr>
            <w:tcW w:w="2640" w:type="dxa"/>
            <w:tcBorders>
              <w:top w:val="nil"/>
              <w:bottom w:val="nil"/>
            </w:tcBorders>
          </w:tcPr>
          <w:p w:rsidR="009E48B0" w:rsidRDefault="00702314">
            <w:pPr>
              <w:pStyle w:val="TableParagraph"/>
              <w:spacing w:before="6"/>
              <w:ind w:right="635"/>
              <w:rPr>
                <w:sz w:val="24"/>
              </w:rPr>
            </w:pPr>
            <w:r>
              <w:rPr>
                <w:sz w:val="24"/>
              </w:rPr>
              <w:t xml:space="preserve">и </w:t>
            </w:r>
            <w:r>
              <w:rPr>
                <w:b/>
                <w:i/>
                <w:sz w:val="24"/>
              </w:rPr>
              <w:t>ъ</w:t>
            </w:r>
            <w:r>
              <w:rPr>
                <w:sz w:val="24"/>
              </w:rPr>
              <w:t>.</w:t>
            </w:r>
          </w:p>
        </w:tc>
        <w:tc>
          <w:tcPr>
            <w:tcW w:w="3882" w:type="dxa"/>
            <w:tcBorders>
              <w:top w:val="nil"/>
              <w:bottom w:val="nil"/>
            </w:tcBorders>
          </w:tcPr>
          <w:p w:rsidR="009E48B0" w:rsidRDefault="00702314">
            <w:pPr>
              <w:pStyle w:val="TableParagraph"/>
              <w:spacing w:before="6"/>
              <w:ind w:right="586"/>
              <w:rPr>
                <w:sz w:val="24"/>
              </w:rPr>
            </w:pPr>
            <w:r>
              <w:rPr>
                <w:sz w:val="24"/>
              </w:rPr>
              <w:t>констатирующий и</w:t>
            </w:r>
          </w:p>
        </w:tc>
        <w:tc>
          <w:tcPr>
            <w:tcW w:w="1843" w:type="dxa"/>
            <w:tcBorders>
              <w:top w:val="nil"/>
              <w:bottom w:val="nil"/>
            </w:tcBorders>
          </w:tcPr>
          <w:p w:rsidR="009E48B0" w:rsidRDefault="00702314">
            <w:pPr>
              <w:pStyle w:val="TableParagraph"/>
              <w:spacing w:before="6"/>
              <w:ind w:left="100" w:right="127"/>
              <w:rPr>
                <w:sz w:val="24"/>
              </w:rPr>
            </w:pPr>
            <w:r>
              <w:rPr>
                <w:sz w:val="24"/>
              </w:rPr>
              <w:t>общечеловечес</w:t>
            </w:r>
          </w:p>
        </w:tc>
      </w:tr>
      <w:tr w:rsidR="009E48B0">
        <w:trPr>
          <w:trHeight w:hRule="exact" w:val="636"/>
        </w:trPr>
        <w:tc>
          <w:tcPr>
            <w:tcW w:w="535" w:type="dxa"/>
            <w:tcBorders>
              <w:top w:val="nil"/>
              <w:bottom w:val="nil"/>
            </w:tcBorders>
          </w:tcPr>
          <w:p w:rsidR="009E48B0" w:rsidRDefault="00702314">
            <w:pPr>
              <w:pStyle w:val="TableParagraph"/>
              <w:spacing w:line="240" w:lineRule="exact"/>
              <w:ind w:left="141" w:firstLine="79"/>
              <w:rPr>
                <w:sz w:val="24"/>
              </w:rPr>
            </w:pPr>
            <w:r>
              <w:rPr>
                <w:sz w:val="24"/>
              </w:rPr>
              <w:t>-</w:t>
            </w:r>
          </w:p>
          <w:p w:rsidR="009E48B0" w:rsidRDefault="00702314">
            <w:pPr>
              <w:pStyle w:val="TableParagraph"/>
              <w:ind w:left="141"/>
              <w:rPr>
                <w:sz w:val="24"/>
              </w:rPr>
            </w:pPr>
            <w:r>
              <w:rPr>
                <w:sz w:val="24"/>
              </w:rPr>
              <w:t>70</w:t>
            </w:r>
          </w:p>
        </w:tc>
        <w:tc>
          <w:tcPr>
            <w:tcW w:w="850" w:type="dxa"/>
            <w:vMerge/>
          </w:tcPr>
          <w:p w:rsidR="009E48B0" w:rsidRDefault="009E48B0"/>
        </w:tc>
        <w:tc>
          <w:tcPr>
            <w:tcW w:w="1985" w:type="dxa"/>
            <w:tcBorders>
              <w:top w:val="nil"/>
              <w:bottom w:val="nil"/>
            </w:tcBorders>
          </w:tcPr>
          <w:p w:rsidR="009E48B0" w:rsidRDefault="00702314">
            <w:pPr>
              <w:pStyle w:val="TableParagraph"/>
              <w:spacing w:before="26" w:line="264" w:lineRule="auto"/>
              <w:ind w:left="100" w:right="86"/>
              <w:rPr>
                <w:b/>
                <w:sz w:val="24"/>
              </w:rPr>
            </w:pPr>
            <w:r>
              <w:rPr>
                <w:b/>
                <w:sz w:val="24"/>
              </w:rPr>
              <w:t>разделительные знаки</w:t>
            </w:r>
          </w:p>
        </w:tc>
        <w:tc>
          <w:tcPr>
            <w:tcW w:w="2835" w:type="dxa"/>
            <w:tcBorders>
              <w:top w:val="nil"/>
              <w:bottom w:val="nil"/>
            </w:tcBorders>
          </w:tcPr>
          <w:p w:rsidR="009E48B0" w:rsidRPr="00702314" w:rsidRDefault="00702314">
            <w:pPr>
              <w:pStyle w:val="TableParagraph"/>
              <w:spacing w:before="21" w:line="264" w:lineRule="auto"/>
              <w:ind w:right="520"/>
              <w:rPr>
                <w:sz w:val="24"/>
                <w:lang w:val="ru-RU"/>
              </w:rPr>
            </w:pPr>
            <w:r w:rsidRPr="00702314">
              <w:rPr>
                <w:b/>
                <w:sz w:val="24"/>
                <w:lang w:val="ru-RU"/>
              </w:rPr>
              <w:t xml:space="preserve">Цели: </w:t>
            </w:r>
            <w:r w:rsidRPr="00702314">
              <w:rPr>
                <w:sz w:val="24"/>
                <w:lang w:val="ru-RU"/>
              </w:rPr>
              <w:t>познакомить с новыми буквами;</w:t>
            </w:r>
          </w:p>
        </w:tc>
        <w:tc>
          <w:tcPr>
            <w:tcW w:w="1844" w:type="dxa"/>
            <w:tcBorders>
              <w:top w:val="nil"/>
              <w:bottom w:val="nil"/>
            </w:tcBorders>
          </w:tcPr>
          <w:p w:rsidR="009E48B0" w:rsidRDefault="00702314">
            <w:pPr>
              <w:pStyle w:val="TableParagraph"/>
              <w:spacing w:before="21" w:line="264" w:lineRule="auto"/>
              <w:ind w:right="198"/>
              <w:rPr>
                <w:sz w:val="24"/>
              </w:rPr>
            </w:pPr>
            <w:r>
              <w:rPr>
                <w:sz w:val="24"/>
              </w:rPr>
              <w:t>того, что согласный при</w:t>
            </w:r>
          </w:p>
        </w:tc>
        <w:tc>
          <w:tcPr>
            <w:tcW w:w="2640" w:type="dxa"/>
            <w:tcBorders>
              <w:top w:val="nil"/>
              <w:bottom w:val="nil"/>
            </w:tcBorders>
          </w:tcPr>
          <w:p w:rsidR="009E48B0" w:rsidRDefault="00702314">
            <w:pPr>
              <w:pStyle w:val="TableParagraph"/>
              <w:spacing w:before="21" w:line="264" w:lineRule="auto"/>
              <w:ind w:right="101"/>
              <w:rPr>
                <w:sz w:val="24"/>
              </w:rPr>
            </w:pPr>
            <w:r>
              <w:rPr>
                <w:b/>
                <w:sz w:val="24"/>
              </w:rPr>
              <w:t>Научатся:</w:t>
            </w:r>
            <w:r>
              <w:rPr>
                <w:sz w:val="24"/>
              </w:rPr>
              <w:t>производить звукобуквенный</w:t>
            </w:r>
          </w:p>
        </w:tc>
        <w:tc>
          <w:tcPr>
            <w:tcW w:w="3882" w:type="dxa"/>
            <w:tcBorders>
              <w:top w:val="nil"/>
              <w:bottom w:val="nil"/>
            </w:tcBorders>
          </w:tcPr>
          <w:p w:rsidR="009E48B0" w:rsidRPr="00702314" w:rsidRDefault="00702314">
            <w:pPr>
              <w:pStyle w:val="TableParagraph"/>
              <w:spacing w:before="21" w:line="264" w:lineRule="auto"/>
              <w:ind w:right="66"/>
              <w:rPr>
                <w:sz w:val="24"/>
                <w:lang w:val="ru-RU"/>
              </w:rPr>
            </w:pPr>
            <w:r w:rsidRPr="00702314">
              <w:rPr>
                <w:sz w:val="24"/>
                <w:lang w:val="ru-RU"/>
              </w:rPr>
              <w:t>прогнозирующий контроль по результату и по способу действия.</w:t>
            </w:r>
          </w:p>
        </w:tc>
        <w:tc>
          <w:tcPr>
            <w:tcW w:w="1843" w:type="dxa"/>
            <w:tcBorders>
              <w:top w:val="nil"/>
              <w:bottom w:val="nil"/>
            </w:tcBorders>
          </w:tcPr>
          <w:p w:rsidR="009E48B0" w:rsidRDefault="00702314">
            <w:pPr>
              <w:pStyle w:val="TableParagraph"/>
              <w:spacing w:before="21" w:line="264" w:lineRule="auto"/>
              <w:ind w:left="100" w:right="161"/>
              <w:rPr>
                <w:sz w:val="24"/>
              </w:rPr>
            </w:pPr>
            <w:r>
              <w:rPr>
                <w:sz w:val="24"/>
              </w:rPr>
              <w:t>кие ценности и правила,</w:t>
            </w:r>
          </w:p>
        </w:tc>
      </w:tr>
      <w:tr w:rsidR="009E48B0">
        <w:trPr>
          <w:trHeight w:hRule="exact" w:val="301"/>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69" w:lineRule="exact"/>
              <w:ind w:right="243"/>
              <w:rPr>
                <w:sz w:val="24"/>
              </w:rPr>
            </w:pPr>
            <w:r>
              <w:rPr>
                <w:sz w:val="24"/>
              </w:rPr>
              <w:t>закрепить знания</w:t>
            </w:r>
          </w:p>
        </w:tc>
        <w:tc>
          <w:tcPr>
            <w:tcW w:w="1844" w:type="dxa"/>
            <w:tcBorders>
              <w:top w:val="nil"/>
              <w:bottom w:val="nil"/>
            </w:tcBorders>
          </w:tcPr>
          <w:p w:rsidR="009E48B0" w:rsidRDefault="00702314">
            <w:pPr>
              <w:pStyle w:val="TableParagraph"/>
              <w:spacing w:line="269" w:lineRule="exact"/>
              <w:ind w:right="80"/>
              <w:rPr>
                <w:sz w:val="24"/>
              </w:rPr>
            </w:pPr>
            <w:r>
              <w:rPr>
                <w:sz w:val="24"/>
              </w:rPr>
              <w:t>произношении</w:t>
            </w:r>
          </w:p>
        </w:tc>
        <w:tc>
          <w:tcPr>
            <w:tcW w:w="2640" w:type="dxa"/>
            <w:tcBorders>
              <w:top w:val="nil"/>
              <w:bottom w:val="nil"/>
            </w:tcBorders>
          </w:tcPr>
          <w:p w:rsidR="009E48B0" w:rsidRDefault="00702314">
            <w:pPr>
              <w:pStyle w:val="TableParagraph"/>
              <w:spacing w:line="269" w:lineRule="exact"/>
              <w:ind w:right="101"/>
              <w:rPr>
                <w:sz w:val="24"/>
              </w:rPr>
            </w:pPr>
            <w:r>
              <w:rPr>
                <w:sz w:val="24"/>
              </w:rPr>
              <w:t>анализ слов с опорой</w:t>
            </w:r>
          </w:p>
        </w:tc>
        <w:tc>
          <w:tcPr>
            <w:tcW w:w="3882" w:type="dxa"/>
            <w:tcBorders>
              <w:top w:val="nil"/>
              <w:bottom w:val="nil"/>
            </w:tcBorders>
          </w:tcPr>
          <w:p w:rsidR="009E48B0" w:rsidRDefault="00702314">
            <w:pPr>
              <w:pStyle w:val="TableParagraph"/>
              <w:spacing w:line="269" w:lineRule="exact"/>
              <w:ind w:right="586"/>
              <w:rPr>
                <w:sz w:val="24"/>
              </w:rPr>
            </w:pPr>
            <w:r>
              <w:rPr>
                <w:b/>
                <w:sz w:val="24"/>
              </w:rPr>
              <w:t xml:space="preserve">Познавательные: </w:t>
            </w:r>
            <w:r>
              <w:rPr>
                <w:sz w:val="24"/>
              </w:rPr>
              <w:t>вносить</w:t>
            </w:r>
          </w:p>
        </w:tc>
        <w:tc>
          <w:tcPr>
            <w:tcW w:w="1843" w:type="dxa"/>
            <w:tcBorders>
              <w:top w:val="nil"/>
              <w:bottom w:val="nil"/>
            </w:tcBorders>
          </w:tcPr>
          <w:p w:rsidR="009E48B0" w:rsidRDefault="00702314">
            <w:pPr>
              <w:pStyle w:val="TableParagraph"/>
              <w:spacing w:line="269" w:lineRule="exact"/>
              <w:ind w:left="100" w:right="127"/>
              <w:rPr>
                <w:sz w:val="24"/>
              </w:rPr>
            </w:pPr>
            <w:r>
              <w:rPr>
                <w:sz w:val="24"/>
              </w:rPr>
              <w:t>определяющие</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70" w:lineRule="exact"/>
              <w:ind w:left="100" w:right="259"/>
              <w:rPr>
                <w:sz w:val="24"/>
              </w:rPr>
            </w:pPr>
            <w:r>
              <w:rPr>
                <w:sz w:val="24"/>
              </w:rPr>
              <w:t>(с. 74–77)</w:t>
            </w:r>
          </w:p>
        </w:tc>
        <w:tc>
          <w:tcPr>
            <w:tcW w:w="2835" w:type="dxa"/>
            <w:tcBorders>
              <w:top w:val="nil"/>
              <w:bottom w:val="nil"/>
            </w:tcBorders>
          </w:tcPr>
          <w:p w:rsidR="009E48B0" w:rsidRDefault="00702314">
            <w:pPr>
              <w:pStyle w:val="TableParagraph"/>
              <w:spacing w:line="270" w:lineRule="exact"/>
              <w:ind w:right="108"/>
              <w:rPr>
                <w:sz w:val="24"/>
              </w:rPr>
            </w:pPr>
            <w:r>
              <w:rPr>
                <w:sz w:val="24"/>
              </w:rPr>
              <w:t>учащихся об изученных</w:t>
            </w:r>
          </w:p>
        </w:tc>
        <w:tc>
          <w:tcPr>
            <w:tcW w:w="1844" w:type="dxa"/>
            <w:tcBorders>
              <w:top w:val="nil"/>
              <w:bottom w:val="nil"/>
            </w:tcBorders>
          </w:tcPr>
          <w:p w:rsidR="009E48B0" w:rsidRDefault="00702314">
            <w:pPr>
              <w:pStyle w:val="TableParagraph"/>
              <w:spacing w:line="270" w:lineRule="exact"/>
              <w:ind w:right="80"/>
              <w:rPr>
                <w:sz w:val="24"/>
              </w:rPr>
            </w:pPr>
            <w:r>
              <w:rPr>
                <w:sz w:val="24"/>
              </w:rPr>
              <w:t>не должен</w:t>
            </w:r>
          </w:p>
        </w:tc>
        <w:tc>
          <w:tcPr>
            <w:tcW w:w="2640" w:type="dxa"/>
            <w:tcBorders>
              <w:top w:val="nil"/>
              <w:bottom w:val="nil"/>
            </w:tcBorders>
          </w:tcPr>
          <w:p w:rsidR="009E48B0" w:rsidRDefault="00702314">
            <w:pPr>
              <w:pStyle w:val="TableParagraph"/>
              <w:spacing w:line="270" w:lineRule="exact"/>
              <w:ind w:right="101"/>
              <w:rPr>
                <w:sz w:val="24"/>
              </w:rPr>
            </w:pPr>
            <w:r>
              <w:rPr>
                <w:sz w:val="24"/>
              </w:rPr>
              <w:t>на схему; читать слова</w:t>
            </w:r>
          </w:p>
        </w:tc>
        <w:tc>
          <w:tcPr>
            <w:tcW w:w="3882" w:type="dxa"/>
            <w:tcBorders>
              <w:top w:val="nil"/>
              <w:bottom w:val="nil"/>
            </w:tcBorders>
          </w:tcPr>
          <w:p w:rsidR="009E48B0" w:rsidRDefault="00702314">
            <w:pPr>
              <w:pStyle w:val="TableParagraph"/>
              <w:spacing w:line="270" w:lineRule="exact"/>
              <w:ind w:right="586"/>
              <w:rPr>
                <w:sz w:val="24"/>
              </w:rPr>
            </w:pPr>
            <w:r>
              <w:rPr>
                <w:sz w:val="24"/>
              </w:rPr>
              <w:t>необходимые дополнения и</w:t>
            </w:r>
          </w:p>
        </w:tc>
        <w:tc>
          <w:tcPr>
            <w:tcW w:w="1843" w:type="dxa"/>
            <w:tcBorders>
              <w:top w:val="nil"/>
              <w:bottom w:val="nil"/>
            </w:tcBorders>
          </w:tcPr>
          <w:p w:rsidR="009E48B0" w:rsidRDefault="00702314">
            <w:pPr>
              <w:pStyle w:val="TableParagraph"/>
              <w:spacing w:line="270" w:lineRule="exact"/>
              <w:ind w:left="100" w:right="127"/>
              <w:rPr>
                <w:sz w:val="24"/>
              </w:rPr>
            </w:pPr>
            <w:r>
              <w:rPr>
                <w:sz w:val="24"/>
              </w:rPr>
              <w:t>отношение</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звуках и буквах;</w:t>
            </w:r>
          </w:p>
        </w:tc>
        <w:tc>
          <w:tcPr>
            <w:tcW w:w="1844" w:type="dxa"/>
            <w:tcBorders>
              <w:top w:val="nil"/>
              <w:bottom w:val="nil"/>
            </w:tcBorders>
          </w:tcPr>
          <w:p w:rsidR="009E48B0" w:rsidRDefault="00702314">
            <w:pPr>
              <w:pStyle w:val="TableParagraph"/>
              <w:spacing w:line="271" w:lineRule="exact"/>
              <w:ind w:right="80"/>
              <w:rPr>
                <w:sz w:val="24"/>
              </w:rPr>
            </w:pPr>
            <w:r>
              <w:rPr>
                <w:sz w:val="24"/>
              </w:rPr>
              <w:t>сливаться</w:t>
            </w:r>
          </w:p>
        </w:tc>
        <w:tc>
          <w:tcPr>
            <w:tcW w:w="2640" w:type="dxa"/>
            <w:tcBorders>
              <w:top w:val="nil"/>
              <w:bottom w:val="nil"/>
            </w:tcBorders>
          </w:tcPr>
          <w:p w:rsidR="009E48B0" w:rsidRDefault="00702314">
            <w:pPr>
              <w:pStyle w:val="TableParagraph"/>
              <w:spacing w:line="271" w:lineRule="exact"/>
              <w:ind w:right="101"/>
              <w:rPr>
                <w:sz w:val="24"/>
              </w:rPr>
            </w:pPr>
            <w:r>
              <w:rPr>
                <w:sz w:val="24"/>
              </w:rPr>
              <w:t xml:space="preserve">с разделительными </w:t>
            </w:r>
            <w:r>
              <w:rPr>
                <w:b/>
                <w:i/>
                <w:sz w:val="24"/>
              </w:rPr>
              <w:t xml:space="preserve">ь </w:t>
            </w:r>
            <w:r>
              <w:rPr>
                <w:sz w:val="24"/>
              </w:rPr>
              <w:t>и</w:t>
            </w:r>
          </w:p>
        </w:tc>
        <w:tc>
          <w:tcPr>
            <w:tcW w:w="3882" w:type="dxa"/>
            <w:tcBorders>
              <w:top w:val="nil"/>
              <w:bottom w:val="nil"/>
            </w:tcBorders>
          </w:tcPr>
          <w:p w:rsidR="009E48B0" w:rsidRPr="00702314" w:rsidRDefault="00702314">
            <w:pPr>
              <w:pStyle w:val="TableParagraph"/>
              <w:spacing w:line="271" w:lineRule="exact"/>
              <w:ind w:right="586"/>
              <w:rPr>
                <w:sz w:val="24"/>
                <w:lang w:val="ru-RU"/>
              </w:rPr>
            </w:pPr>
            <w:r w:rsidRPr="00702314">
              <w:rPr>
                <w:sz w:val="24"/>
                <w:lang w:val="ru-RU"/>
              </w:rPr>
              <w:t>изменения в план и способ</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сверстников</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совершенствовать</w:t>
            </w:r>
          </w:p>
        </w:tc>
        <w:tc>
          <w:tcPr>
            <w:tcW w:w="1844" w:type="dxa"/>
            <w:tcBorders>
              <w:top w:val="nil"/>
              <w:bottom w:val="nil"/>
            </w:tcBorders>
          </w:tcPr>
          <w:p w:rsidR="009E48B0" w:rsidRDefault="00702314">
            <w:pPr>
              <w:pStyle w:val="TableParagraph"/>
              <w:spacing w:line="270" w:lineRule="exact"/>
              <w:ind w:right="80"/>
              <w:rPr>
                <w:sz w:val="24"/>
              </w:rPr>
            </w:pPr>
            <w:r>
              <w:rPr>
                <w:sz w:val="24"/>
              </w:rPr>
              <w:t>с гласным</w:t>
            </w:r>
          </w:p>
        </w:tc>
        <w:tc>
          <w:tcPr>
            <w:tcW w:w="2640" w:type="dxa"/>
            <w:tcBorders>
              <w:top w:val="nil"/>
              <w:bottom w:val="nil"/>
            </w:tcBorders>
          </w:tcPr>
          <w:p w:rsidR="009E48B0" w:rsidRDefault="00702314">
            <w:pPr>
              <w:pStyle w:val="TableParagraph"/>
              <w:spacing w:line="270" w:lineRule="exact"/>
              <w:ind w:right="101"/>
              <w:rPr>
                <w:sz w:val="24"/>
              </w:rPr>
            </w:pPr>
            <w:r>
              <w:rPr>
                <w:b/>
                <w:i/>
                <w:sz w:val="24"/>
              </w:rPr>
              <w:t>ъ</w:t>
            </w:r>
            <w:r>
              <w:rPr>
                <w:sz w:val="24"/>
              </w:rPr>
              <w:t>, небольшой текст с</w:t>
            </w:r>
          </w:p>
        </w:tc>
        <w:tc>
          <w:tcPr>
            <w:tcW w:w="3882" w:type="dxa"/>
            <w:tcBorders>
              <w:top w:val="nil"/>
              <w:bottom w:val="nil"/>
            </w:tcBorders>
          </w:tcPr>
          <w:p w:rsidR="009E48B0" w:rsidRDefault="00702314">
            <w:pPr>
              <w:pStyle w:val="TableParagraph"/>
              <w:spacing w:line="270" w:lineRule="exact"/>
              <w:ind w:right="586"/>
              <w:rPr>
                <w:sz w:val="24"/>
              </w:rPr>
            </w:pPr>
            <w:r>
              <w:rPr>
                <w:sz w:val="24"/>
              </w:rPr>
              <w:t>действия.</w:t>
            </w:r>
          </w:p>
        </w:tc>
        <w:tc>
          <w:tcPr>
            <w:tcW w:w="1843" w:type="dxa"/>
            <w:tcBorders>
              <w:top w:val="nil"/>
              <w:bottom w:val="nil"/>
            </w:tcBorders>
          </w:tcPr>
          <w:p w:rsidR="009E48B0" w:rsidRDefault="00702314">
            <w:pPr>
              <w:pStyle w:val="TableParagraph"/>
              <w:spacing w:line="270" w:lineRule="exact"/>
              <w:ind w:left="100" w:right="127"/>
              <w:rPr>
                <w:sz w:val="24"/>
              </w:rPr>
            </w:pPr>
            <w:r>
              <w:rPr>
                <w:sz w:val="24"/>
              </w:rPr>
              <w:t>друг к другу, к</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навыки правильного и</w:t>
            </w:r>
          </w:p>
        </w:tc>
        <w:tc>
          <w:tcPr>
            <w:tcW w:w="1844" w:type="dxa"/>
            <w:tcBorders>
              <w:top w:val="nil"/>
              <w:bottom w:val="nil"/>
            </w:tcBorders>
          </w:tcPr>
          <w:p w:rsidR="009E48B0" w:rsidRDefault="00702314">
            <w:pPr>
              <w:pStyle w:val="TableParagraph"/>
              <w:spacing w:line="271" w:lineRule="exact"/>
              <w:ind w:right="80"/>
              <w:rPr>
                <w:sz w:val="24"/>
              </w:rPr>
            </w:pPr>
            <w:r>
              <w:rPr>
                <w:sz w:val="24"/>
              </w:rPr>
              <w:t>звуком</w:t>
            </w:r>
          </w:p>
        </w:tc>
        <w:tc>
          <w:tcPr>
            <w:tcW w:w="2640" w:type="dxa"/>
            <w:tcBorders>
              <w:top w:val="nil"/>
              <w:bottom w:val="nil"/>
            </w:tcBorders>
          </w:tcPr>
          <w:p w:rsidR="009E48B0" w:rsidRDefault="00702314">
            <w:pPr>
              <w:pStyle w:val="TableParagraph"/>
              <w:spacing w:line="271" w:lineRule="exact"/>
              <w:ind w:right="101"/>
              <w:rPr>
                <w:sz w:val="24"/>
              </w:rPr>
            </w:pPr>
            <w:r>
              <w:rPr>
                <w:sz w:val="24"/>
              </w:rPr>
              <w:t>изученными буквами,</w:t>
            </w:r>
          </w:p>
        </w:tc>
        <w:tc>
          <w:tcPr>
            <w:tcW w:w="3882" w:type="dxa"/>
            <w:tcBorders>
              <w:top w:val="nil"/>
              <w:bottom w:val="nil"/>
            </w:tcBorders>
          </w:tcPr>
          <w:p w:rsidR="009E48B0" w:rsidRDefault="00702314">
            <w:pPr>
              <w:pStyle w:val="TableParagraph"/>
              <w:spacing w:line="271" w:lineRule="exact"/>
              <w:ind w:right="66"/>
              <w:rPr>
                <w:sz w:val="24"/>
              </w:rPr>
            </w:pPr>
            <w:r>
              <w:rPr>
                <w:b/>
                <w:sz w:val="24"/>
              </w:rPr>
              <w:t xml:space="preserve">Коммуникативные: </w:t>
            </w:r>
            <w:r>
              <w:rPr>
                <w:sz w:val="24"/>
              </w:rPr>
              <w:t>слушать и</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окружающим</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сознательного чтения;</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101"/>
              <w:rPr>
                <w:sz w:val="24"/>
              </w:rPr>
            </w:pPr>
            <w:r>
              <w:rPr>
                <w:sz w:val="24"/>
              </w:rPr>
              <w:t>выполнять задания к</w:t>
            </w:r>
          </w:p>
        </w:tc>
        <w:tc>
          <w:tcPr>
            <w:tcW w:w="3882" w:type="dxa"/>
            <w:tcBorders>
              <w:top w:val="nil"/>
              <w:bottom w:val="nil"/>
            </w:tcBorders>
          </w:tcPr>
          <w:p w:rsidR="009E48B0" w:rsidRDefault="00702314">
            <w:pPr>
              <w:pStyle w:val="TableParagraph"/>
              <w:spacing w:line="270" w:lineRule="exact"/>
              <w:ind w:right="586"/>
              <w:rPr>
                <w:sz w:val="24"/>
              </w:rPr>
            </w:pPr>
            <w:r>
              <w:rPr>
                <w:sz w:val="24"/>
              </w:rPr>
              <w:t>понимать речь учителя,</w:t>
            </w:r>
          </w:p>
        </w:tc>
        <w:tc>
          <w:tcPr>
            <w:tcW w:w="1843" w:type="dxa"/>
            <w:tcBorders>
              <w:top w:val="nil"/>
              <w:bottom w:val="nil"/>
            </w:tcBorders>
          </w:tcPr>
          <w:p w:rsidR="009E48B0" w:rsidRDefault="00702314">
            <w:pPr>
              <w:pStyle w:val="TableParagraph"/>
              <w:spacing w:line="270" w:lineRule="exact"/>
              <w:ind w:left="100" w:right="127"/>
              <w:rPr>
                <w:sz w:val="24"/>
              </w:rPr>
            </w:pPr>
            <w:r>
              <w:rPr>
                <w:sz w:val="24"/>
              </w:rPr>
              <w:t>людям,</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развивать внимание,</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101"/>
              <w:rPr>
                <w:sz w:val="24"/>
              </w:rPr>
            </w:pPr>
            <w:r>
              <w:rPr>
                <w:sz w:val="24"/>
              </w:rPr>
              <w:t>стихотворным текстам</w:t>
            </w:r>
          </w:p>
        </w:tc>
        <w:tc>
          <w:tcPr>
            <w:tcW w:w="3882" w:type="dxa"/>
            <w:tcBorders>
              <w:top w:val="nil"/>
              <w:bottom w:val="nil"/>
            </w:tcBorders>
          </w:tcPr>
          <w:p w:rsidR="009E48B0" w:rsidRDefault="00702314">
            <w:pPr>
              <w:pStyle w:val="TableParagraph"/>
              <w:spacing w:line="271" w:lineRule="exact"/>
              <w:ind w:right="586"/>
              <w:rPr>
                <w:sz w:val="24"/>
              </w:rPr>
            </w:pPr>
            <w:r>
              <w:rPr>
                <w:sz w:val="24"/>
              </w:rPr>
              <w:t>одноклассников</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учителям,</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фонематический слух,</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0" w:lineRule="exact"/>
              <w:ind w:left="100" w:right="127"/>
              <w:rPr>
                <w:sz w:val="24"/>
              </w:rPr>
            </w:pPr>
            <w:r>
              <w:rPr>
                <w:sz w:val="24"/>
              </w:rPr>
              <w:t>позитивное</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память, мышление</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1" w:lineRule="exact"/>
              <w:ind w:left="100"/>
              <w:rPr>
                <w:sz w:val="24"/>
              </w:rPr>
            </w:pPr>
            <w:r>
              <w:rPr>
                <w:sz w:val="24"/>
              </w:rPr>
              <w:t>сотрудничество</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702314">
            <w:pPr>
              <w:pStyle w:val="TableParagraph"/>
              <w:spacing w:line="270" w:lineRule="exact"/>
              <w:ind w:left="100" w:right="127"/>
              <w:rPr>
                <w:sz w:val="24"/>
              </w:rPr>
            </w:pPr>
            <w:r>
              <w:rPr>
                <w:sz w:val="24"/>
              </w:rPr>
              <w:t>в разных</w:t>
            </w:r>
          </w:p>
        </w:tc>
      </w:tr>
      <w:tr w:rsidR="009E48B0">
        <w:trPr>
          <w:trHeight w:hRule="exact" w:val="314"/>
        </w:trPr>
        <w:tc>
          <w:tcPr>
            <w:tcW w:w="535" w:type="dxa"/>
            <w:tcBorders>
              <w:top w:val="nil"/>
            </w:tcBorders>
          </w:tcPr>
          <w:p w:rsidR="009E48B0" w:rsidRDefault="009E48B0"/>
        </w:tc>
        <w:tc>
          <w:tcPr>
            <w:tcW w:w="850" w:type="dxa"/>
            <w:vMerge/>
          </w:tcPr>
          <w:p w:rsidR="009E48B0" w:rsidRDefault="009E48B0"/>
        </w:tc>
        <w:tc>
          <w:tcPr>
            <w:tcW w:w="1985" w:type="dxa"/>
            <w:tcBorders>
              <w:top w:val="nil"/>
            </w:tcBorders>
          </w:tcPr>
          <w:p w:rsidR="009E48B0" w:rsidRDefault="009E48B0"/>
        </w:tc>
        <w:tc>
          <w:tcPr>
            <w:tcW w:w="2835" w:type="dxa"/>
            <w:tcBorders>
              <w:top w:val="nil"/>
            </w:tcBorders>
          </w:tcPr>
          <w:p w:rsidR="009E48B0" w:rsidRDefault="009E48B0"/>
        </w:tc>
        <w:tc>
          <w:tcPr>
            <w:tcW w:w="1844" w:type="dxa"/>
            <w:tcBorders>
              <w:top w:val="nil"/>
            </w:tcBorders>
          </w:tcPr>
          <w:p w:rsidR="009E48B0" w:rsidRDefault="009E48B0"/>
        </w:tc>
        <w:tc>
          <w:tcPr>
            <w:tcW w:w="2640" w:type="dxa"/>
            <w:tcBorders>
              <w:top w:val="nil"/>
            </w:tcBorders>
          </w:tcPr>
          <w:p w:rsidR="009E48B0" w:rsidRDefault="009E48B0"/>
        </w:tc>
        <w:tc>
          <w:tcPr>
            <w:tcW w:w="3882" w:type="dxa"/>
            <w:tcBorders>
              <w:top w:val="nil"/>
            </w:tcBorders>
          </w:tcPr>
          <w:p w:rsidR="009E48B0" w:rsidRDefault="009E48B0"/>
        </w:tc>
        <w:tc>
          <w:tcPr>
            <w:tcW w:w="1843" w:type="dxa"/>
            <w:tcBorders>
              <w:top w:val="nil"/>
            </w:tcBorders>
          </w:tcPr>
          <w:p w:rsidR="009E48B0" w:rsidRDefault="00702314">
            <w:pPr>
              <w:pStyle w:val="TableParagraph"/>
              <w:spacing w:line="271" w:lineRule="exact"/>
              <w:ind w:left="100" w:right="127"/>
              <w:rPr>
                <w:sz w:val="24"/>
              </w:rPr>
            </w:pPr>
            <w:r>
              <w:rPr>
                <w:sz w:val="24"/>
              </w:rPr>
              <w:t>ситуациях</w:t>
            </w:r>
          </w:p>
        </w:tc>
      </w:tr>
      <w:tr w:rsidR="009E48B0">
        <w:trPr>
          <w:trHeight w:hRule="exact" w:val="331"/>
        </w:trPr>
        <w:tc>
          <w:tcPr>
            <w:tcW w:w="16414" w:type="dxa"/>
            <w:gridSpan w:val="8"/>
          </w:tcPr>
          <w:p w:rsidR="009E48B0" w:rsidRDefault="00702314">
            <w:pPr>
              <w:pStyle w:val="TableParagraph"/>
              <w:spacing w:line="313" w:lineRule="exact"/>
              <w:ind w:left="6607" w:right="6608"/>
              <w:jc w:val="center"/>
              <w:rPr>
                <w:b/>
                <w:sz w:val="28"/>
              </w:rPr>
            </w:pPr>
            <w:r>
              <w:rPr>
                <w:b/>
                <w:sz w:val="28"/>
              </w:rPr>
              <w:t>Послебукварный период</w:t>
            </w:r>
          </w:p>
        </w:tc>
      </w:tr>
      <w:tr w:rsidR="009E48B0">
        <w:trPr>
          <w:trHeight w:hRule="exact" w:val="290"/>
        </w:trPr>
        <w:tc>
          <w:tcPr>
            <w:tcW w:w="535" w:type="dxa"/>
            <w:tcBorders>
              <w:bottom w:val="nil"/>
            </w:tcBorders>
          </w:tcPr>
          <w:p w:rsidR="009E48B0" w:rsidRDefault="009E48B0"/>
        </w:tc>
        <w:tc>
          <w:tcPr>
            <w:tcW w:w="850" w:type="dxa"/>
            <w:vMerge w:val="restart"/>
          </w:tcPr>
          <w:p w:rsidR="009E48B0" w:rsidRDefault="009E48B0"/>
        </w:tc>
        <w:tc>
          <w:tcPr>
            <w:tcW w:w="1985" w:type="dxa"/>
            <w:tcBorders>
              <w:bottom w:val="nil"/>
            </w:tcBorders>
          </w:tcPr>
          <w:p w:rsidR="009E48B0" w:rsidRDefault="00702314">
            <w:pPr>
              <w:pStyle w:val="TableParagraph"/>
              <w:spacing w:line="269" w:lineRule="exact"/>
              <w:ind w:left="100" w:right="259"/>
              <w:rPr>
                <w:b/>
                <w:sz w:val="24"/>
              </w:rPr>
            </w:pPr>
            <w:r>
              <w:rPr>
                <w:b/>
                <w:sz w:val="24"/>
              </w:rPr>
              <w:t>Алфавит.</w:t>
            </w:r>
          </w:p>
        </w:tc>
        <w:tc>
          <w:tcPr>
            <w:tcW w:w="2835" w:type="dxa"/>
            <w:tcBorders>
              <w:bottom w:val="nil"/>
            </w:tcBorders>
          </w:tcPr>
          <w:p w:rsidR="009E48B0" w:rsidRDefault="00702314">
            <w:pPr>
              <w:pStyle w:val="TableParagraph"/>
              <w:spacing w:line="264" w:lineRule="exact"/>
              <w:ind w:right="243"/>
              <w:rPr>
                <w:sz w:val="24"/>
              </w:rPr>
            </w:pPr>
            <w:r>
              <w:rPr>
                <w:b/>
                <w:sz w:val="24"/>
              </w:rPr>
              <w:t xml:space="preserve">Цели: </w:t>
            </w:r>
            <w:r>
              <w:rPr>
                <w:sz w:val="24"/>
              </w:rPr>
              <w:t>создать условия</w:t>
            </w:r>
          </w:p>
        </w:tc>
        <w:tc>
          <w:tcPr>
            <w:tcW w:w="1844" w:type="dxa"/>
            <w:tcBorders>
              <w:bottom w:val="nil"/>
            </w:tcBorders>
          </w:tcPr>
          <w:p w:rsidR="009E48B0" w:rsidRDefault="00702314">
            <w:pPr>
              <w:pStyle w:val="TableParagraph"/>
              <w:spacing w:line="264" w:lineRule="exact"/>
              <w:ind w:right="80"/>
              <w:rPr>
                <w:sz w:val="24"/>
              </w:rPr>
            </w:pPr>
            <w:r>
              <w:rPr>
                <w:sz w:val="24"/>
              </w:rPr>
              <w:t>Система</w:t>
            </w:r>
          </w:p>
        </w:tc>
        <w:tc>
          <w:tcPr>
            <w:tcW w:w="2640" w:type="dxa"/>
            <w:tcBorders>
              <w:bottom w:val="nil"/>
            </w:tcBorders>
          </w:tcPr>
          <w:p w:rsidR="009E48B0" w:rsidRDefault="00702314">
            <w:pPr>
              <w:pStyle w:val="TableParagraph"/>
              <w:spacing w:line="264" w:lineRule="exact"/>
              <w:ind w:right="101"/>
              <w:rPr>
                <w:sz w:val="24"/>
              </w:rPr>
            </w:pPr>
            <w:r>
              <w:rPr>
                <w:b/>
                <w:sz w:val="24"/>
              </w:rPr>
              <w:t>Научатся:</w:t>
            </w:r>
            <w:r>
              <w:rPr>
                <w:sz w:val="24"/>
              </w:rPr>
              <w:t>определять</w:t>
            </w:r>
          </w:p>
        </w:tc>
        <w:tc>
          <w:tcPr>
            <w:tcW w:w="3882" w:type="dxa"/>
            <w:tcBorders>
              <w:bottom w:val="nil"/>
            </w:tcBorders>
          </w:tcPr>
          <w:p w:rsidR="009E48B0" w:rsidRDefault="00702314">
            <w:pPr>
              <w:pStyle w:val="TableParagraph"/>
              <w:spacing w:line="264" w:lineRule="exact"/>
              <w:ind w:right="66"/>
              <w:rPr>
                <w:sz w:val="24"/>
              </w:rPr>
            </w:pPr>
            <w:r>
              <w:rPr>
                <w:b/>
                <w:sz w:val="24"/>
              </w:rPr>
              <w:t xml:space="preserve">Регулятивные: </w:t>
            </w:r>
            <w:r>
              <w:rPr>
                <w:sz w:val="24"/>
              </w:rPr>
              <w:t>моделировать,</w:t>
            </w:r>
          </w:p>
        </w:tc>
        <w:tc>
          <w:tcPr>
            <w:tcW w:w="1843" w:type="dxa"/>
            <w:tcBorders>
              <w:bottom w:val="nil"/>
            </w:tcBorders>
          </w:tcPr>
          <w:p w:rsidR="009E48B0" w:rsidRDefault="00702314">
            <w:pPr>
              <w:pStyle w:val="TableParagraph"/>
              <w:spacing w:line="264" w:lineRule="exact"/>
              <w:ind w:left="100" w:right="127"/>
              <w:rPr>
                <w:sz w:val="24"/>
              </w:rPr>
            </w:pPr>
            <w:r>
              <w:rPr>
                <w:sz w:val="24"/>
              </w:rPr>
              <w:t>Адекватная</w:t>
            </w:r>
          </w:p>
        </w:tc>
      </w:tr>
      <w:tr w:rsidR="009E48B0">
        <w:trPr>
          <w:trHeight w:hRule="exact" w:val="291"/>
        </w:trPr>
        <w:tc>
          <w:tcPr>
            <w:tcW w:w="535" w:type="dxa"/>
            <w:tcBorders>
              <w:top w:val="nil"/>
              <w:bottom w:val="nil"/>
            </w:tcBorders>
          </w:tcPr>
          <w:p w:rsidR="009E48B0" w:rsidRDefault="00702314">
            <w:pPr>
              <w:pStyle w:val="TableParagraph"/>
              <w:spacing w:line="253" w:lineRule="exact"/>
              <w:ind w:left="141"/>
              <w:rPr>
                <w:sz w:val="24"/>
              </w:rPr>
            </w:pPr>
            <w:r>
              <w:rPr>
                <w:sz w:val="24"/>
              </w:rPr>
              <w:t>71</w:t>
            </w:r>
          </w:p>
        </w:tc>
        <w:tc>
          <w:tcPr>
            <w:tcW w:w="850" w:type="dxa"/>
            <w:vMerge/>
          </w:tcPr>
          <w:p w:rsidR="009E48B0" w:rsidRDefault="009E48B0"/>
        </w:tc>
        <w:tc>
          <w:tcPr>
            <w:tcW w:w="1985" w:type="dxa"/>
            <w:tcBorders>
              <w:top w:val="nil"/>
              <w:bottom w:val="nil"/>
            </w:tcBorders>
          </w:tcPr>
          <w:p w:rsidR="009E48B0" w:rsidRDefault="00702314">
            <w:pPr>
              <w:pStyle w:val="TableParagraph"/>
              <w:spacing w:before="13"/>
              <w:ind w:left="100"/>
              <w:rPr>
                <w:b/>
                <w:sz w:val="24"/>
              </w:rPr>
            </w:pPr>
            <w:r>
              <w:rPr>
                <w:b/>
                <w:sz w:val="24"/>
              </w:rPr>
              <w:t>Звуки и буквы.</w:t>
            </w:r>
          </w:p>
        </w:tc>
        <w:tc>
          <w:tcPr>
            <w:tcW w:w="2835" w:type="dxa"/>
            <w:tcBorders>
              <w:top w:val="nil"/>
              <w:bottom w:val="nil"/>
            </w:tcBorders>
          </w:tcPr>
          <w:p w:rsidR="009E48B0" w:rsidRDefault="00702314">
            <w:pPr>
              <w:pStyle w:val="TableParagraph"/>
              <w:spacing w:before="8"/>
              <w:ind w:right="243"/>
              <w:rPr>
                <w:sz w:val="24"/>
              </w:rPr>
            </w:pPr>
            <w:r>
              <w:rPr>
                <w:sz w:val="24"/>
              </w:rPr>
              <w:t>для формирования</w:t>
            </w:r>
          </w:p>
        </w:tc>
        <w:tc>
          <w:tcPr>
            <w:tcW w:w="1844" w:type="dxa"/>
            <w:tcBorders>
              <w:top w:val="nil"/>
              <w:bottom w:val="nil"/>
            </w:tcBorders>
          </w:tcPr>
          <w:p w:rsidR="009E48B0" w:rsidRDefault="00702314">
            <w:pPr>
              <w:pStyle w:val="TableParagraph"/>
              <w:spacing w:before="8"/>
              <w:rPr>
                <w:sz w:val="24"/>
              </w:rPr>
            </w:pPr>
            <w:r>
              <w:rPr>
                <w:sz w:val="24"/>
              </w:rPr>
              <w:t>знаний о звуках</w:t>
            </w:r>
          </w:p>
        </w:tc>
        <w:tc>
          <w:tcPr>
            <w:tcW w:w="2640" w:type="dxa"/>
            <w:tcBorders>
              <w:top w:val="nil"/>
              <w:bottom w:val="nil"/>
            </w:tcBorders>
          </w:tcPr>
          <w:p w:rsidR="009E48B0" w:rsidRDefault="00702314">
            <w:pPr>
              <w:pStyle w:val="TableParagraph"/>
              <w:spacing w:before="8"/>
              <w:ind w:right="101"/>
              <w:rPr>
                <w:sz w:val="24"/>
              </w:rPr>
            </w:pPr>
            <w:r>
              <w:rPr>
                <w:sz w:val="24"/>
              </w:rPr>
              <w:t>содержание текста на</w:t>
            </w:r>
          </w:p>
        </w:tc>
        <w:tc>
          <w:tcPr>
            <w:tcW w:w="3882" w:type="dxa"/>
            <w:tcBorders>
              <w:top w:val="nil"/>
              <w:bottom w:val="nil"/>
            </w:tcBorders>
          </w:tcPr>
          <w:p w:rsidR="009E48B0" w:rsidRDefault="00702314">
            <w:pPr>
              <w:pStyle w:val="TableParagraph"/>
              <w:spacing w:before="8"/>
              <w:ind w:right="586"/>
              <w:rPr>
                <w:sz w:val="24"/>
              </w:rPr>
            </w:pPr>
            <w:r>
              <w:rPr>
                <w:sz w:val="24"/>
              </w:rPr>
              <w:t>выделять и обобщенно</w:t>
            </w:r>
          </w:p>
        </w:tc>
        <w:tc>
          <w:tcPr>
            <w:tcW w:w="1843" w:type="dxa"/>
            <w:tcBorders>
              <w:top w:val="nil"/>
              <w:bottom w:val="nil"/>
            </w:tcBorders>
          </w:tcPr>
          <w:p w:rsidR="009E48B0" w:rsidRDefault="00702314">
            <w:pPr>
              <w:pStyle w:val="TableParagraph"/>
              <w:spacing w:before="8"/>
              <w:ind w:left="100" w:right="127"/>
              <w:rPr>
                <w:sz w:val="24"/>
              </w:rPr>
            </w:pPr>
            <w:r>
              <w:rPr>
                <w:sz w:val="24"/>
              </w:rPr>
              <w:t>мотивация:</w:t>
            </w:r>
          </w:p>
        </w:tc>
      </w:tr>
      <w:tr w:rsidR="009E48B0">
        <w:trPr>
          <w:trHeight w:hRule="exact" w:val="342"/>
        </w:trPr>
        <w:tc>
          <w:tcPr>
            <w:tcW w:w="535" w:type="dxa"/>
            <w:tcBorders>
              <w:top w:val="nil"/>
            </w:tcBorders>
          </w:tcPr>
          <w:p w:rsidR="009E48B0" w:rsidRDefault="00702314">
            <w:pPr>
              <w:pStyle w:val="TableParagraph"/>
              <w:spacing w:line="239" w:lineRule="exact"/>
              <w:ind w:left="220"/>
              <w:rPr>
                <w:sz w:val="24"/>
              </w:rPr>
            </w:pPr>
            <w:r>
              <w:rPr>
                <w:sz w:val="24"/>
              </w:rPr>
              <w:t>-</w:t>
            </w:r>
          </w:p>
        </w:tc>
        <w:tc>
          <w:tcPr>
            <w:tcW w:w="850" w:type="dxa"/>
            <w:vMerge/>
          </w:tcPr>
          <w:p w:rsidR="009E48B0" w:rsidRDefault="009E48B0"/>
        </w:tc>
        <w:tc>
          <w:tcPr>
            <w:tcW w:w="1985" w:type="dxa"/>
            <w:tcBorders>
              <w:top w:val="nil"/>
            </w:tcBorders>
          </w:tcPr>
          <w:p w:rsidR="009E48B0" w:rsidRDefault="00702314">
            <w:pPr>
              <w:pStyle w:val="TableParagraph"/>
              <w:spacing w:before="25"/>
              <w:ind w:left="100" w:right="259"/>
              <w:rPr>
                <w:b/>
                <w:sz w:val="24"/>
              </w:rPr>
            </w:pPr>
            <w:r>
              <w:rPr>
                <w:b/>
                <w:sz w:val="24"/>
              </w:rPr>
              <w:t>Произведения</w:t>
            </w:r>
          </w:p>
        </w:tc>
        <w:tc>
          <w:tcPr>
            <w:tcW w:w="2835" w:type="dxa"/>
            <w:tcBorders>
              <w:top w:val="nil"/>
            </w:tcBorders>
          </w:tcPr>
          <w:p w:rsidR="009E48B0" w:rsidRDefault="00702314">
            <w:pPr>
              <w:pStyle w:val="TableParagraph"/>
              <w:spacing w:before="20"/>
              <w:ind w:right="243"/>
              <w:rPr>
                <w:sz w:val="24"/>
              </w:rPr>
            </w:pPr>
            <w:r>
              <w:rPr>
                <w:sz w:val="24"/>
              </w:rPr>
              <w:t>навыка правильного</w:t>
            </w:r>
          </w:p>
        </w:tc>
        <w:tc>
          <w:tcPr>
            <w:tcW w:w="1844" w:type="dxa"/>
            <w:tcBorders>
              <w:top w:val="nil"/>
            </w:tcBorders>
          </w:tcPr>
          <w:p w:rsidR="009E48B0" w:rsidRDefault="00702314">
            <w:pPr>
              <w:pStyle w:val="TableParagraph"/>
              <w:spacing w:before="20"/>
              <w:ind w:right="80"/>
              <w:rPr>
                <w:sz w:val="24"/>
              </w:rPr>
            </w:pPr>
            <w:r>
              <w:rPr>
                <w:sz w:val="24"/>
              </w:rPr>
              <w:t>и буквах</w:t>
            </w:r>
          </w:p>
        </w:tc>
        <w:tc>
          <w:tcPr>
            <w:tcW w:w="2640" w:type="dxa"/>
            <w:tcBorders>
              <w:top w:val="nil"/>
            </w:tcBorders>
          </w:tcPr>
          <w:p w:rsidR="009E48B0" w:rsidRDefault="00702314">
            <w:pPr>
              <w:pStyle w:val="TableParagraph"/>
              <w:spacing w:before="20"/>
              <w:ind w:right="635"/>
              <w:rPr>
                <w:sz w:val="24"/>
              </w:rPr>
            </w:pPr>
            <w:r>
              <w:rPr>
                <w:sz w:val="24"/>
              </w:rPr>
              <w:t>основе названия,</w:t>
            </w:r>
          </w:p>
        </w:tc>
        <w:tc>
          <w:tcPr>
            <w:tcW w:w="3882" w:type="dxa"/>
            <w:tcBorders>
              <w:top w:val="nil"/>
            </w:tcBorders>
          </w:tcPr>
          <w:p w:rsidR="009E48B0" w:rsidRDefault="00702314">
            <w:pPr>
              <w:pStyle w:val="TableParagraph"/>
              <w:spacing w:before="20"/>
              <w:ind w:right="586"/>
              <w:rPr>
                <w:sz w:val="24"/>
              </w:rPr>
            </w:pPr>
            <w:r>
              <w:rPr>
                <w:sz w:val="24"/>
              </w:rPr>
              <w:t>фиксировать группы</w:t>
            </w:r>
          </w:p>
        </w:tc>
        <w:tc>
          <w:tcPr>
            <w:tcW w:w="1843" w:type="dxa"/>
            <w:tcBorders>
              <w:top w:val="nil"/>
            </w:tcBorders>
          </w:tcPr>
          <w:p w:rsidR="009E48B0" w:rsidRDefault="00702314">
            <w:pPr>
              <w:pStyle w:val="TableParagraph"/>
              <w:spacing w:before="20"/>
              <w:ind w:left="100" w:right="127"/>
              <w:rPr>
                <w:sz w:val="24"/>
              </w:rPr>
            </w:pPr>
            <w:r>
              <w:rPr>
                <w:sz w:val="24"/>
              </w:rPr>
              <w:t>самооценка на</w:t>
            </w:r>
          </w:p>
        </w:tc>
      </w:tr>
    </w:tbl>
    <w:p w:rsidR="009E48B0" w:rsidRDefault="009E48B0">
      <w:pPr>
        <w:rPr>
          <w:sz w:val="24"/>
        </w:rPr>
        <w:sectPr w:rsidR="009E48B0">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2744"/>
        </w:trPr>
        <w:tc>
          <w:tcPr>
            <w:tcW w:w="535" w:type="dxa"/>
          </w:tcPr>
          <w:p w:rsidR="009E48B0" w:rsidRDefault="00702314">
            <w:pPr>
              <w:pStyle w:val="TableParagraph"/>
              <w:spacing w:line="262" w:lineRule="exact"/>
              <w:ind w:left="0" w:right="143"/>
              <w:jc w:val="right"/>
              <w:rPr>
                <w:sz w:val="24"/>
              </w:rPr>
            </w:pPr>
            <w:r>
              <w:rPr>
                <w:sz w:val="24"/>
              </w:rPr>
              <w:lastRenderedPageBreak/>
              <w:t>74</w:t>
            </w:r>
          </w:p>
        </w:tc>
        <w:tc>
          <w:tcPr>
            <w:tcW w:w="850" w:type="dxa"/>
          </w:tcPr>
          <w:p w:rsidR="009E48B0" w:rsidRDefault="009E48B0"/>
        </w:tc>
        <w:tc>
          <w:tcPr>
            <w:tcW w:w="1985" w:type="dxa"/>
          </w:tcPr>
          <w:p w:rsidR="009E48B0" w:rsidRPr="00702314" w:rsidRDefault="00702314">
            <w:pPr>
              <w:pStyle w:val="TableParagraph"/>
              <w:spacing w:line="266" w:lineRule="auto"/>
              <w:ind w:left="100" w:right="160"/>
              <w:rPr>
                <w:b/>
                <w:sz w:val="24"/>
                <w:lang w:val="ru-RU"/>
              </w:rPr>
            </w:pPr>
            <w:r w:rsidRPr="00702314">
              <w:rPr>
                <w:b/>
                <w:sz w:val="24"/>
                <w:lang w:val="ru-RU"/>
              </w:rPr>
              <w:t>С. Маршака, В. Берестова.</w:t>
            </w:r>
          </w:p>
          <w:p w:rsidR="009E48B0" w:rsidRPr="00702314" w:rsidRDefault="00702314">
            <w:pPr>
              <w:pStyle w:val="TableParagraph"/>
              <w:spacing w:line="273" w:lineRule="exact"/>
              <w:ind w:left="100" w:right="259"/>
              <w:rPr>
                <w:b/>
                <w:sz w:val="24"/>
                <w:lang w:val="ru-RU"/>
              </w:rPr>
            </w:pPr>
            <w:r w:rsidRPr="00702314">
              <w:rPr>
                <w:b/>
                <w:sz w:val="24"/>
                <w:lang w:val="ru-RU"/>
              </w:rPr>
              <w:t>Рассказ</w:t>
            </w:r>
          </w:p>
          <w:p w:rsidR="009E48B0" w:rsidRPr="00702314" w:rsidRDefault="00702314">
            <w:pPr>
              <w:pStyle w:val="TableParagraph"/>
              <w:spacing w:before="29"/>
              <w:ind w:left="100" w:right="259"/>
              <w:rPr>
                <w:b/>
                <w:sz w:val="24"/>
                <w:lang w:val="ru-RU"/>
              </w:rPr>
            </w:pPr>
            <w:r w:rsidRPr="00702314">
              <w:rPr>
                <w:b/>
                <w:sz w:val="24"/>
                <w:lang w:val="ru-RU"/>
              </w:rPr>
              <w:t>Е. Чарушина</w:t>
            </w:r>
          </w:p>
          <w:p w:rsidR="009E48B0" w:rsidRPr="00702314" w:rsidRDefault="00702314">
            <w:pPr>
              <w:pStyle w:val="TableParagraph"/>
              <w:spacing w:before="26" w:line="264" w:lineRule="auto"/>
              <w:ind w:left="100" w:right="160"/>
              <w:rPr>
                <w:b/>
                <w:sz w:val="24"/>
                <w:lang w:val="ru-RU"/>
              </w:rPr>
            </w:pPr>
            <w:r w:rsidRPr="00702314">
              <w:rPr>
                <w:b/>
                <w:sz w:val="24"/>
                <w:lang w:val="ru-RU"/>
              </w:rPr>
              <w:t xml:space="preserve">«Как мальчик Женя научился говорить букву </w:t>
            </w:r>
            <w:r w:rsidRPr="00702314">
              <w:rPr>
                <w:b/>
                <w:i/>
                <w:sz w:val="24"/>
                <w:lang w:val="ru-RU"/>
              </w:rPr>
              <w:t>р</w:t>
            </w:r>
            <w:r w:rsidRPr="00702314">
              <w:rPr>
                <w:b/>
                <w:sz w:val="24"/>
                <w:lang w:val="ru-RU"/>
              </w:rPr>
              <w:t>»</w:t>
            </w:r>
          </w:p>
          <w:p w:rsidR="009E48B0" w:rsidRDefault="00702314">
            <w:pPr>
              <w:pStyle w:val="TableParagraph"/>
              <w:spacing w:line="271" w:lineRule="exact"/>
              <w:ind w:left="100" w:right="259"/>
              <w:rPr>
                <w:sz w:val="24"/>
              </w:rPr>
            </w:pPr>
            <w:r>
              <w:rPr>
                <w:sz w:val="24"/>
              </w:rPr>
              <w:t>(с. 78–85)</w:t>
            </w:r>
          </w:p>
        </w:tc>
        <w:tc>
          <w:tcPr>
            <w:tcW w:w="2835" w:type="dxa"/>
          </w:tcPr>
          <w:p w:rsidR="009E48B0" w:rsidRPr="00702314" w:rsidRDefault="00702314">
            <w:pPr>
              <w:pStyle w:val="TableParagraph"/>
              <w:spacing w:line="264" w:lineRule="auto"/>
              <w:ind w:right="302"/>
              <w:rPr>
                <w:sz w:val="24"/>
                <w:lang w:val="ru-RU"/>
              </w:rPr>
            </w:pPr>
            <w:r w:rsidRPr="00702314">
              <w:rPr>
                <w:sz w:val="24"/>
                <w:lang w:val="ru-RU"/>
              </w:rPr>
              <w:t>чтения; развивать речь, память и логическое мышление</w:t>
            </w:r>
          </w:p>
        </w:tc>
        <w:tc>
          <w:tcPr>
            <w:tcW w:w="1844" w:type="dxa"/>
          </w:tcPr>
          <w:p w:rsidR="009E48B0" w:rsidRPr="00702314" w:rsidRDefault="009E48B0">
            <w:pPr>
              <w:rPr>
                <w:lang w:val="ru-RU"/>
              </w:rPr>
            </w:pPr>
          </w:p>
        </w:tc>
        <w:tc>
          <w:tcPr>
            <w:tcW w:w="2640" w:type="dxa"/>
          </w:tcPr>
          <w:p w:rsidR="009E48B0" w:rsidRPr="00702314" w:rsidRDefault="00702314">
            <w:pPr>
              <w:pStyle w:val="TableParagraph"/>
              <w:spacing w:line="264" w:lineRule="auto"/>
              <w:ind w:right="178"/>
              <w:rPr>
                <w:sz w:val="24"/>
                <w:lang w:val="ru-RU"/>
              </w:rPr>
            </w:pPr>
            <w:r w:rsidRPr="00702314">
              <w:rPr>
                <w:sz w:val="24"/>
                <w:lang w:val="ru-RU"/>
              </w:rPr>
              <w:t>сравнивать высказанные предположения с прочитанным содержанием, разыгрывать фрагмент текста по ролям</w:t>
            </w:r>
          </w:p>
        </w:tc>
        <w:tc>
          <w:tcPr>
            <w:tcW w:w="3882" w:type="dxa"/>
          </w:tcPr>
          <w:p w:rsidR="009E48B0" w:rsidRPr="00702314" w:rsidRDefault="00702314">
            <w:pPr>
              <w:pStyle w:val="TableParagraph"/>
              <w:spacing w:line="264" w:lineRule="auto"/>
              <w:ind w:right="157"/>
              <w:rPr>
                <w:sz w:val="24"/>
                <w:lang w:val="ru-RU"/>
              </w:rPr>
            </w:pPr>
            <w:r w:rsidRPr="00702314">
              <w:rPr>
                <w:sz w:val="24"/>
                <w:lang w:val="ru-RU"/>
              </w:rPr>
              <w:t>существенных признаков объектов с целью решения конкретных задач.</w:t>
            </w:r>
          </w:p>
          <w:p w:rsidR="009E48B0" w:rsidRPr="00702314" w:rsidRDefault="00702314">
            <w:pPr>
              <w:pStyle w:val="TableParagraph"/>
              <w:spacing w:before="7" w:line="261" w:lineRule="auto"/>
              <w:ind w:right="260"/>
              <w:rPr>
                <w:sz w:val="24"/>
                <w:lang w:val="ru-RU"/>
              </w:rPr>
            </w:pPr>
            <w:r w:rsidRPr="00702314">
              <w:rPr>
                <w:b/>
                <w:sz w:val="24"/>
                <w:lang w:val="ru-RU"/>
              </w:rPr>
              <w:t xml:space="preserve">Познавательные: </w:t>
            </w:r>
            <w:r w:rsidRPr="00702314">
              <w:rPr>
                <w:sz w:val="24"/>
                <w:lang w:val="ru-RU"/>
              </w:rPr>
              <w:t>преобразовывать практическую задачу в познавательную.</w:t>
            </w:r>
          </w:p>
          <w:p w:rsidR="009E48B0" w:rsidRPr="00702314" w:rsidRDefault="00702314">
            <w:pPr>
              <w:pStyle w:val="TableParagraph"/>
              <w:spacing w:before="7" w:line="261" w:lineRule="auto"/>
              <w:ind w:right="836"/>
              <w:rPr>
                <w:sz w:val="24"/>
                <w:lang w:val="ru-RU"/>
              </w:rPr>
            </w:pPr>
            <w:r w:rsidRPr="00702314">
              <w:rPr>
                <w:b/>
                <w:sz w:val="24"/>
                <w:lang w:val="ru-RU"/>
              </w:rPr>
              <w:t xml:space="preserve">Коммуникативные: </w:t>
            </w:r>
            <w:r w:rsidRPr="00702314">
              <w:rPr>
                <w:sz w:val="24"/>
                <w:lang w:val="ru-RU"/>
              </w:rPr>
              <w:t>формулировать собственное мнение и позицию</w:t>
            </w:r>
          </w:p>
        </w:tc>
        <w:tc>
          <w:tcPr>
            <w:tcW w:w="1843" w:type="dxa"/>
          </w:tcPr>
          <w:p w:rsidR="009E48B0" w:rsidRPr="00702314" w:rsidRDefault="00702314">
            <w:pPr>
              <w:pStyle w:val="TableParagraph"/>
              <w:spacing w:line="264" w:lineRule="auto"/>
              <w:ind w:left="100" w:right="345"/>
              <w:rPr>
                <w:sz w:val="24"/>
                <w:lang w:val="ru-RU"/>
              </w:rPr>
            </w:pPr>
            <w:r w:rsidRPr="00702314">
              <w:rPr>
                <w:sz w:val="24"/>
                <w:lang w:val="ru-RU"/>
              </w:rPr>
              <w:t>основе критериев успешности учебной деятельности</w:t>
            </w:r>
          </w:p>
        </w:tc>
      </w:tr>
      <w:tr w:rsidR="009E48B0" w:rsidRPr="009F0A17">
        <w:trPr>
          <w:trHeight w:hRule="exact" w:val="5171"/>
        </w:trPr>
        <w:tc>
          <w:tcPr>
            <w:tcW w:w="535" w:type="dxa"/>
          </w:tcPr>
          <w:p w:rsidR="009E48B0" w:rsidRPr="00702314" w:rsidRDefault="009E48B0">
            <w:pPr>
              <w:pStyle w:val="TableParagraph"/>
              <w:spacing w:before="9"/>
              <w:ind w:left="0"/>
              <w:rPr>
                <w:b/>
                <w:lang w:val="ru-RU"/>
              </w:rPr>
            </w:pPr>
          </w:p>
          <w:p w:rsidR="009E48B0" w:rsidRDefault="00702314">
            <w:pPr>
              <w:pStyle w:val="TableParagraph"/>
              <w:ind w:left="0" w:right="143"/>
              <w:jc w:val="right"/>
              <w:rPr>
                <w:sz w:val="24"/>
              </w:rPr>
            </w:pPr>
            <w:r>
              <w:rPr>
                <w:sz w:val="24"/>
              </w:rPr>
              <w:t>75</w:t>
            </w:r>
          </w:p>
        </w:tc>
        <w:tc>
          <w:tcPr>
            <w:tcW w:w="850" w:type="dxa"/>
          </w:tcPr>
          <w:p w:rsidR="009E48B0" w:rsidRDefault="009E48B0"/>
        </w:tc>
        <w:tc>
          <w:tcPr>
            <w:tcW w:w="1985" w:type="dxa"/>
          </w:tcPr>
          <w:p w:rsidR="009E48B0" w:rsidRPr="00702314" w:rsidRDefault="00702314">
            <w:pPr>
              <w:pStyle w:val="TableParagraph"/>
              <w:spacing w:line="269" w:lineRule="exact"/>
              <w:ind w:left="100" w:right="259"/>
              <w:rPr>
                <w:b/>
                <w:sz w:val="24"/>
                <w:lang w:val="ru-RU"/>
              </w:rPr>
            </w:pPr>
            <w:r w:rsidRPr="00702314">
              <w:rPr>
                <w:b/>
                <w:sz w:val="24"/>
                <w:lang w:val="ru-RU"/>
              </w:rPr>
              <w:t>К. Д.</w:t>
            </w:r>
          </w:p>
          <w:p w:rsidR="009E48B0" w:rsidRPr="00702314" w:rsidRDefault="00702314">
            <w:pPr>
              <w:pStyle w:val="TableParagraph"/>
              <w:spacing w:before="26" w:line="264" w:lineRule="auto"/>
              <w:ind w:left="100" w:right="618"/>
              <w:rPr>
                <w:b/>
                <w:sz w:val="24"/>
                <w:lang w:val="ru-RU"/>
              </w:rPr>
            </w:pPr>
            <w:r w:rsidRPr="00702314">
              <w:rPr>
                <w:b/>
                <w:sz w:val="24"/>
                <w:lang w:val="ru-RU"/>
              </w:rPr>
              <w:t>Ушинский. Наше Отечество</w:t>
            </w:r>
          </w:p>
          <w:p w:rsidR="009E48B0" w:rsidRPr="00702314" w:rsidRDefault="009E48B0">
            <w:pPr>
              <w:pStyle w:val="TableParagraph"/>
              <w:ind w:left="0"/>
              <w:rPr>
                <w:b/>
                <w:sz w:val="26"/>
                <w:lang w:val="ru-RU"/>
              </w:rPr>
            </w:pPr>
          </w:p>
          <w:p w:rsidR="009E48B0" w:rsidRPr="00702314" w:rsidRDefault="00702314">
            <w:pPr>
              <w:pStyle w:val="TableParagraph"/>
              <w:spacing w:before="1"/>
              <w:ind w:left="100" w:right="259"/>
              <w:rPr>
                <w:sz w:val="24"/>
                <w:lang w:val="ru-RU"/>
              </w:rPr>
            </w:pPr>
            <w:r w:rsidRPr="00702314">
              <w:rPr>
                <w:sz w:val="24"/>
                <w:lang w:val="ru-RU"/>
              </w:rPr>
              <w:t>(с. 86–87)</w:t>
            </w:r>
          </w:p>
        </w:tc>
        <w:tc>
          <w:tcPr>
            <w:tcW w:w="2835" w:type="dxa"/>
          </w:tcPr>
          <w:p w:rsidR="009E48B0" w:rsidRPr="00702314" w:rsidRDefault="00702314">
            <w:pPr>
              <w:pStyle w:val="TableParagraph"/>
              <w:spacing w:line="264" w:lineRule="auto"/>
              <w:ind w:right="127"/>
              <w:rPr>
                <w:sz w:val="24"/>
                <w:lang w:val="ru-RU"/>
              </w:rPr>
            </w:pPr>
            <w:r w:rsidRPr="00702314">
              <w:rPr>
                <w:sz w:val="24"/>
                <w:lang w:val="ru-RU"/>
              </w:rPr>
              <w:t xml:space="preserve">Что такое Отечество? </w:t>
            </w:r>
            <w:r w:rsidRPr="00702314">
              <w:rPr>
                <w:b/>
                <w:sz w:val="24"/>
                <w:lang w:val="ru-RU"/>
              </w:rPr>
              <w:t xml:space="preserve">Цели: </w:t>
            </w:r>
            <w:r w:rsidRPr="00702314">
              <w:rPr>
                <w:sz w:val="24"/>
                <w:lang w:val="ru-RU"/>
              </w:rPr>
              <w:t>формировать знания детей о Родине, России; воспитывать любовь к родине; познакомить с символикой Российского государства – гербом, флагом, гимном; совершенствовать навык выразительного чтения и звуко-буквенного анализа слов; воспитывать любовь к Родине</w:t>
            </w:r>
          </w:p>
          <w:p w:rsidR="009E48B0" w:rsidRDefault="00702314">
            <w:pPr>
              <w:pStyle w:val="TableParagraph"/>
              <w:ind w:right="243"/>
              <w:rPr>
                <w:sz w:val="24"/>
              </w:rPr>
            </w:pPr>
            <w:r>
              <w:rPr>
                <w:sz w:val="24"/>
              </w:rPr>
              <w:t>и ее истории</w:t>
            </w:r>
          </w:p>
        </w:tc>
        <w:tc>
          <w:tcPr>
            <w:tcW w:w="1844" w:type="dxa"/>
          </w:tcPr>
          <w:p w:rsidR="009E48B0" w:rsidRDefault="00702314">
            <w:pPr>
              <w:pStyle w:val="TableParagraph"/>
              <w:spacing w:line="264" w:lineRule="auto"/>
              <w:ind w:right="411"/>
              <w:rPr>
                <w:sz w:val="24"/>
              </w:rPr>
            </w:pPr>
            <w:r>
              <w:rPr>
                <w:sz w:val="24"/>
              </w:rPr>
              <w:t>Отчизна, родина, дом, страна</w:t>
            </w:r>
          </w:p>
        </w:tc>
        <w:tc>
          <w:tcPr>
            <w:tcW w:w="2640" w:type="dxa"/>
          </w:tcPr>
          <w:p w:rsidR="009E48B0" w:rsidRPr="00702314" w:rsidRDefault="00702314">
            <w:pPr>
              <w:pStyle w:val="TableParagraph"/>
              <w:spacing w:line="264" w:lineRule="auto"/>
              <w:ind w:right="196"/>
              <w:rPr>
                <w:sz w:val="24"/>
                <w:lang w:val="ru-RU"/>
              </w:rPr>
            </w:pPr>
            <w:r w:rsidRPr="00702314">
              <w:rPr>
                <w:b/>
                <w:sz w:val="24"/>
                <w:lang w:val="ru-RU"/>
              </w:rPr>
              <w:t xml:space="preserve">Получат </w:t>
            </w:r>
            <w:r w:rsidRPr="00702314">
              <w:rPr>
                <w:sz w:val="24"/>
                <w:lang w:val="ru-RU"/>
              </w:rPr>
              <w:t xml:space="preserve">представления о России, Родине. </w:t>
            </w:r>
            <w:r w:rsidRPr="00702314">
              <w:rPr>
                <w:b/>
                <w:sz w:val="24"/>
                <w:lang w:val="ru-RU"/>
              </w:rPr>
              <w:t xml:space="preserve">Научатся: </w:t>
            </w:r>
            <w:r w:rsidRPr="00702314">
              <w:rPr>
                <w:sz w:val="24"/>
                <w:lang w:val="ru-RU"/>
              </w:rPr>
              <w:t>правильно, осознанно и выразительно читать небольшие тексты, рассуждать на заданную тему, слушать рассказы учителя на основе иллюстрации, подбирать слова, близкие по смыслу к слову «отечество»</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Default="00702314">
            <w:pPr>
              <w:pStyle w:val="TableParagraph"/>
              <w:spacing w:before="2" w:line="264" w:lineRule="auto"/>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260"/>
              <w:rPr>
                <w:sz w:val="24"/>
                <w:lang w:val="ru-RU"/>
              </w:rPr>
            </w:pPr>
            <w:r w:rsidRPr="00702314">
              <w:rPr>
                <w:sz w:val="24"/>
                <w:lang w:val="ru-RU"/>
              </w:rPr>
              <w:t>Установка на эстетические потребности, ценности, чувства (благородство души, стремление к добру</w:t>
            </w:r>
          </w:p>
          <w:p w:rsidR="009E48B0" w:rsidRPr="00702314" w:rsidRDefault="00702314">
            <w:pPr>
              <w:pStyle w:val="TableParagraph"/>
              <w:spacing w:line="264" w:lineRule="auto"/>
              <w:ind w:left="100" w:right="88"/>
              <w:rPr>
                <w:sz w:val="24"/>
                <w:lang w:val="ru-RU"/>
              </w:rPr>
            </w:pPr>
            <w:r w:rsidRPr="00702314">
              <w:rPr>
                <w:sz w:val="24"/>
                <w:lang w:val="ru-RU"/>
              </w:rPr>
              <w:t>и справедливости</w:t>
            </w:r>
          </w:p>
          <w:p w:rsidR="009E48B0" w:rsidRPr="00702314" w:rsidRDefault="00702314">
            <w:pPr>
              <w:pStyle w:val="TableParagraph"/>
              <w:spacing w:line="264" w:lineRule="auto"/>
              <w:ind w:left="100" w:right="159"/>
              <w:rPr>
                <w:sz w:val="24"/>
                <w:lang w:val="ru-RU"/>
              </w:rPr>
            </w:pPr>
            <w:r w:rsidRPr="00702314">
              <w:rPr>
                <w:sz w:val="24"/>
                <w:lang w:val="ru-RU"/>
              </w:rPr>
              <w:t>, к пониманию красоты, общечеловечес кой духовности)</w:t>
            </w:r>
          </w:p>
        </w:tc>
      </w:tr>
      <w:tr w:rsidR="009E48B0" w:rsidRPr="009F0A17">
        <w:trPr>
          <w:trHeight w:hRule="exact" w:val="2439"/>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76</w:t>
            </w:r>
          </w:p>
        </w:tc>
        <w:tc>
          <w:tcPr>
            <w:tcW w:w="850" w:type="dxa"/>
          </w:tcPr>
          <w:p w:rsidR="009E48B0" w:rsidRDefault="009E48B0"/>
        </w:tc>
        <w:tc>
          <w:tcPr>
            <w:tcW w:w="1985" w:type="dxa"/>
          </w:tcPr>
          <w:p w:rsidR="009E48B0" w:rsidRPr="00702314" w:rsidRDefault="00702314">
            <w:pPr>
              <w:pStyle w:val="TableParagraph"/>
              <w:spacing w:line="264" w:lineRule="auto"/>
              <w:ind w:left="100" w:right="287"/>
              <w:rPr>
                <w:b/>
                <w:sz w:val="24"/>
                <w:lang w:val="ru-RU"/>
              </w:rPr>
            </w:pPr>
            <w:r w:rsidRPr="00702314">
              <w:rPr>
                <w:b/>
                <w:sz w:val="24"/>
                <w:lang w:val="ru-RU"/>
              </w:rPr>
              <w:t>В. Крупин. Первоучители словенские</w:t>
            </w:r>
          </w:p>
          <w:p w:rsidR="009E48B0" w:rsidRPr="00702314" w:rsidRDefault="009E48B0">
            <w:pPr>
              <w:pStyle w:val="TableParagraph"/>
              <w:ind w:left="0"/>
              <w:rPr>
                <w:b/>
                <w:sz w:val="26"/>
                <w:lang w:val="ru-RU"/>
              </w:rPr>
            </w:pPr>
          </w:p>
          <w:p w:rsidR="009E48B0" w:rsidRPr="00702314" w:rsidRDefault="00702314">
            <w:pPr>
              <w:pStyle w:val="TableParagraph"/>
              <w:ind w:left="100" w:right="259"/>
              <w:rPr>
                <w:sz w:val="24"/>
                <w:lang w:val="ru-RU"/>
              </w:rPr>
            </w:pPr>
            <w:r w:rsidRPr="00702314">
              <w:rPr>
                <w:sz w:val="24"/>
                <w:lang w:val="ru-RU"/>
              </w:rPr>
              <w:t>(с. 88–89)</w:t>
            </w:r>
          </w:p>
        </w:tc>
        <w:tc>
          <w:tcPr>
            <w:tcW w:w="2835" w:type="dxa"/>
          </w:tcPr>
          <w:p w:rsidR="009E48B0" w:rsidRPr="00702314" w:rsidRDefault="00702314">
            <w:pPr>
              <w:pStyle w:val="TableParagraph"/>
              <w:spacing w:line="264" w:lineRule="auto"/>
              <w:ind w:right="686"/>
              <w:rPr>
                <w:sz w:val="24"/>
                <w:lang w:val="ru-RU"/>
              </w:rPr>
            </w:pPr>
            <w:r w:rsidRPr="00702314">
              <w:rPr>
                <w:sz w:val="24"/>
                <w:lang w:val="ru-RU"/>
              </w:rPr>
              <w:t xml:space="preserve">Кто такие первоучители? </w:t>
            </w:r>
            <w:r w:rsidRPr="00702314">
              <w:rPr>
                <w:b/>
                <w:sz w:val="24"/>
                <w:lang w:val="ru-RU"/>
              </w:rPr>
              <w:t xml:space="preserve">Цели: </w:t>
            </w:r>
            <w:r w:rsidRPr="00702314">
              <w:rPr>
                <w:sz w:val="24"/>
                <w:lang w:val="ru-RU"/>
              </w:rPr>
              <w:t>познакомить детей</w:t>
            </w:r>
          </w:p>
          <w:p w:rsidR="009E48B0" w:rsidRPr="00702314" w:rsidRDefault="00702314">
            <w:pPr>
              <w:pStyle w:val="TableParagraph"/>
              <w:spacing w:line="264" w:lineRule="auto"/>
              <w:ind w:right="234"/>
              <w:rPr>
                <w:sz w:val="24"/>
                <w:lang w:val="ru-RU"/>
              </w:rPr>
            </w:pPr>
            <w:r w:rsidRPr="00702314">
              <w:rPr>
                <w:sz w:val="24"/>
                <w:lang w:val="ru-RU"/>
              </w:rPr>
              <w:t>с создателями славянской азбуки Кириллом и Мефодием; учить помнить историю</w:t>
            </w:r>
          </w:p>
        </w:tc>
        <w:tc>
          <w:tcPr>
            <w:tcW w:w="1844" w:type="dxa"/>
          </w:tcPr>
          <w:p w:rsidR="009E48B0" w:rsidRDefault="00702314">
            <w:pPr>
              <w:pStyle w:val="TableParagraph"/>
              <w:spacing w:line="264" w:lineRule="auto"/>
              <w:ind w:right="249"/>
              <w:rPr>
                <w:sz w:val="24"/>
              </w:rPr>
            </w:pPr>
            <w:r>
              <w:rPr>
                <w:sz w:val="24"/>
              </w:rPr>
              <w:t>Первоучители словенские</w:t>
            </w:r>
          </w:p>
        </w:tc>
        <w:tc>
          <w:tcPr>
            <w:tcW w:w="2640" w:type="dxa"/>
          </w:tcPr>
          <w:p w:rsidR="009E48B0" w:rsidRPr="00702314" w:rsidRDefault="00702314">
            <w:pPr>
              <w:pStyle w:val="TableParagraph"/>
              <w:spacing w:line="264" w:lineRule="auto"/>
              <w:ind w:right="181"/>
              <w:rPr>
                <w:sz w:val="24"/>
                <w:lang w:val="ru-RU"/>
              </w:rPr>
            </w:pPr>
            <w:r w:rsidRPr="00702314">
              <w:rPr>
                <w:b/>
                <w:sz w:val="24"/>
                <w:lang w:val="ru-RU"/>
              </w:rPr>
              <w:t>Получат</w:t>
            </w:r>
            <w:r w:rsidRPr="00702314">
              <w:rPr>
                <w:sz w:val="24"/>
                <w:lang w:val="ru-RU"/>
              </w:rPr>
              <w:t>представлени я о России, Родине.</w:t>
            </w:r>
          </w:p>
          <w:p w:rsidR="009E48B0" w:rsidRPr="00702314" w:rsidRDefault="00702314">
            <w:pPr>
              <w:pStyle w:val="TableParagraph"/>
              <w:spacing w:line="264" w:lineRule="auto"/>
              <w:ind w:right="196"/>
              <w:rPr>
                <w:sz w:val="24"/>
                <w:lang w:val="ru-RU"/>
              </w:rPr>
            </w:pPr>
            <w:r w:rsidRPr="00702314">
              <w:rPr>
                <w:b/>
                <w:sz w:val="24"/>
                <w:lang w:val="ru-RU"/>
              </w:rPr>
              <w:t xml:space="preserve">Научатся: </w:t>
            </w:r>
            <w:r w:rsidRPr="00702314">
              <w:rPr>
                <w:sz w:val="24"/>
                <w:lang w:val="ru-RU"/>
              </w:rPr>
              <w:t>правильно, осознанно и выразительно читать небольшие тексты, рассуждать на заданную тему,</w:t>
            </w:r>
          </w:p>
        </w:tc>
        <w:tc>
          <w:tcPr>
            <w:tcW w:w="3882" w:type="dxa"/>
          </w:tcPr>
          <w:p w:rsidR="009E48B0" w:rsidRPr="00702314" w:rsidRDefault="00702314">
            <w:pPr>
              <w:pStyle w:val="TableParagraph"/>
              <w:spacing w:line="264" w:lineRule="auto"/>
              <w:ind w:right="157"/>
              <w:rPr>
                <w:sz w:val="24"/>
                <w:lang w:val="ru-RU"/>
              </w:rPr>
            </w:pPr>
            <w:r w:rsidRPr="00702314">
              <w:rPr>
                <w:b/>
                <w:sz w:val="24"/>
                <w:lang w:val="ru-RU"/>
              </w:rPr>
              <w:t xml:space="preserve">Регулятивные: </w:t>
            </w:r>
            <w:r w:rsidRPr="00702314">
              <w:rPr>
                <w:sz w:val="24"/>
                <w:lang w:val="ru-RU"/>
              </w:rPr>
              <w:t>моделировать, выделять и обобщенно фиксировать группы существенных признаков объектов с целью решения конкретных задач.</w:t>
            </w:r>
          </w:p>
          <w:p w:rsidR="009E48B0" w:rsidRPr="00702314" w:rsidRDefault="00702314">
            <w:pPr>
              <w:pStyle w:val="TableParagraph"/>
              <w:spacing w:line="264" w:lineRule="auto"/>
              <w:ind w:right="92"/>
              <w:rPr>
                <w:sz w:val="24"/>
                <w:lang w:val="ru-RU"/>
              </w:rPr>
            </w:pPr>
            <w:r w:rsidRPr="00702314">
              <w:rPr>
                <w:b/>
                <w:sz w:val="24"/>
                <w:lang w:val="ru-RU"/>
              </w:rPr>
              <w:t>Познавательные:</w:t>
            </w:r>
            <w:r w:rsidRPr="00702314">
              <w:rPr>
                <w:sz w:val="24"/>
                <w:lang w:val="ru-RU"/>
              </w:rPr>
              <w:t>преобразовывать практическую задачу в</w:t>
            </w:r>
          </w:p>
        </w:tc>
        <w:tc>
          <w:tcPr>
            <w:tcW w:w="1843" w:type="dxa"/>
          </w:tcPr>
          <w:p w:rsidR="009E48B0" w:rsidRPr="00702314" w:rsidRDefault="00702314">
            <w:pPr>
              <w:pStyle w:val="TableParagraph"/>
              <w:spacing w:line="264" w:lineRule="auto"/>
              <w:ind w:left="100" w:right="121"/>
              <w:rPr>
                <w:sz w:val="24"/>
                <w:lang w:val="ru-RU"/>
              </w:rPr>
            </w:pPr>
            <w:r w:rsidRPr="00702314">
              <w:rPr>
                <w:sz w:val="24"/>
                <w:lang w:val="ru-RU"/>
              </w:rPr>
              <w:t>Адекватная мотивация: уважительное отношение к иному мнению, терпимость</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1832"/>
        </w:trPr>
        <w:tc>
          <w:tcPr>
            <w:tcW w:w="535" w:type="dxa"/>
          </w:tcPr>
          <w:p w:rsidR="009E48B0" w:rsidRPr="00702314" w:rsidRDefault="009E48B0">
            <w:pPr>
              <w:rPr>
                <w:lang w:val="ru-RU"/>
              </w:rPr>
            </w:pPr>
          </w:p>
        </w:tc>
        <w:tc>
          <w:tcPr>
            <w:tcW w:w="850" w:type="dxa"/>
          </w:tcPr>
          <w:p w:rsidR="009E48B0" w:rsidRPr="00702314" w:rsidRDefault="009E48B0">
            <w:pPr>
              <w:rPr>
                <w:lang w:val="ru-RU"/>
              </w:rPr>
            </w:pPr>
          </w:p>
        </w:tc>
        <w:tc>
          <w:tcPr>
            <w:tcW w:w="1985" w:type="dxa"/>
          </w:tcPr>
          <w:p w:rsidR="009E48B0" w:rsidRPr="00702314" w:rsidRDefault="009E48B0">
            <w:pPr>
              <w:rPr>
                <w:lang w:val="ru-RU"/>
              </w:rPr>
            </w:pPr>
          </w:p>
        </w:tc>
        <w:tc>
          <w:tcPr>
            <w:tcW w:w="2835" w:type="dxa"/>
          </w:tcPr>
          <w:p w:rsidR="009E48B0" w:rsidRPr="00702314" w:rsidRDefault="00702314">
            <w:pPr>
              <w:pStyle w:val="TableParagraph"/>
              <w:spacing w:line="264" w:lineRule="auto"/>
              <w:ind w:right="151"/>
              <w:rPr>
                <w:sz w:val="24"/>
                <w:lang w:val="ru-RU"/>
              </w:rPr>
            </w:pPr>
            <w:r w:rsidRPr="00702314">
              <w:rPr>
                <w:sz w:val="24"/>
                <w:lang w:val="ru-RU"/>
              </w:rPr>
              <w:t>своей Родины; совершенствовать навык выразительного чтения; создать условия для развития речи, памяти и логического мышления</w:t>
            </w:r>
          </w:p>
        </w:tc>
        <w:tc>
          <w:tcPr>
            <w:tcW w:w="1844" w:type="dxa"/>
          </w:tcPr>
          <w:p w:rsidR="009E48B0" w:rsidRPr="00702314" w:rsidRDefault="009E48B0">
            <w:pPr>
              <w:rPr>
                <w:lang w:val="ru-RU"/>
              </w:rPr>
            </w:pPr>
          </w:p>
        </w:tc>
        <w:tc>
          <w:tcPr>
            <w:tcW w:w="2640" w:type="dxa"/>
          </w:tcPr>
          <w:p w:rsidR="009E48B0" w:rsidRPr="00702314" w:rsidRDefault="00702314">
            <w:pPr>
              <w:pStyle w:val="TableParagraph"/>
              <w:spacing w:line="264" w:lineRule="auto"/>
              <w:ind w:right="584"/>
              <w:rPr>
                <w:sz w:val="24"/>
                <w:lang w:val="ru-RU"/>
              </w:rPr>
            </w:pPr>
            <w:r w:rsidRPr="00702314">
              <w:rPr>
                <w:sz w:val="24"/>
                <w:lang w:val="ru-RU"/>
              </w:rPr>
              <w:t>объяснять смысл непонятных слов с помощью словаря, обращаться</w:t>
            </w:r>
          </w:p>
          <w:p w:rsidR="009E48B0" w:rsidRDefault="00702314">
            <w:pPr>
              <w:pStyle w:val="TableParagraph"/>
              <w:ind w:right="101"/>
              <w:rPr>
                <w:sz w:val="24"/>
              </w:rPr>
            </w:pPr>
            <w:r>
              <w:rPr>
                <w:sz w:val="24"/>
              </w:rPr>
              <w:t>к помощи учителя</w:t>
            </w:r>
          </w:p>
        </w:tc>
        <w:tc>
          <w:tcPr>
            <w:tcW w:w="3882" w:type="dxa"/>
          </w:tcPr>
          <w:p w:rsidR="009E48B0" w:rsidRPr="00702314" w:rsidRDefault="00702314">
            <w:pPr>
              <w:pStyle w:val="TableParagraph"/>
              <w:spacing w:line="264" w:lineRule="auto"/>
              <w:ind w:right="836"/>
              <w:rPr>
                <w:sz w:val="24"/>
                <w:lang w:val="ru-RU"/>
              </w:rPr>
            </w:pPr>
            <w:r w:rsidRPr="00702314">
              <w:rPr>
                <w:sz w:val="24"/>
                <w:lang w:val="ru-RU"/>
              </w:rPr>
              <w:t xml:space="preserve">познавательную. </w:t>
            </w:r>
            <w:r w:rsidRPr="00702314">
              <w:rPr>
                <w:b/>
                <w:sz w:val="24"/>
                <w:lang w:val="ru-RU"/>
              </w:rPr>
              <w:t xml:space="preserve">Коммуникативные: </w:t>
            </w:r>
            <w:r w:rsidRPr="00702314">
              <w:rPr>
                <w:sz w:val="24"/>
                <w:lang w:val="ru-RU"/>
              </w:rPr>
              <w:t>формулировать собственное мнение и позицию</w:t>
            </w:r>
          </w:p>
        </w:tc>
        <w:tc>
          <w:tcPr>
            <w:tcW w:w="1843" w:type="dxa"/>
          </w:tcPr>
          <w:p w:rsidR="009E48B0" w:rsidRPr="00702314" w:rsidRDefault="009E48B0">
            <w:pPr>
              <w:rPr>
                <w:lang w:val="ru-RU"/>
              </w:rPr>
            </w:pPr>
          </w:p>
        </w:tc>
      </w:tr>
      <w:tr w:rsidR="009E48B0" w:rsidRPr="009F0A17">
        <w:trPr>
          <w:trHeight w:hRule="exact" w:val="4261"/>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77</w:t>
            </w:r>
          </w:p>
        </w:tc>
        <w:tc>
          <w:tcPr>
            <w:tcW w:w="850" w:type="dxa"/>
          </w:tcPr>
          <w:p w:rsidR="009E48B0" w:rsidRDefault="009E48B0"/>
        </w:tc>
        <w:tc>
          <w:tcPr>
            <w:tcW w:w="1985" w:type="dxa"/>
          </w:tcPr>
          <w:p w:rsidR="009E48B0" w:rsidRPr="00702314" w:rsidRDefault="00702314">
            <w:pPr>
              <w:pStyle w:val="TableParagraph"/>
              <w:spacing w:line="264" w:lineRule="auto"/>
              <w:ind w:left="100" w:right="672"/>
              <w:rPr>
                <w:b/>
                <w:sz w:val="24"/>
                <w:lang w:val="ru-RU"/>
              </w:rPr>
            </w:pPr>
            <w:r w:rsidRPr="00702314">
              <w:rPr>
                <w:b/>
                <w:sz w:val="24"/>
                <w:lang w:val="ru-RU"/>
              </w:rPr>
              <w:t>В. Крупин. Первый букварь</w:t>
            </w:r>
          </w:p>
          <w:p w:rsidR="009E48B0" w:rsidRPr="00702314" w:rsidRDefault="009E48B0">
            <w:pPr>
              <w:pStyle w:val="TableParagraph"/>
              <w:spacing w:before="1"/>
              <w:ind w:left="0"/>
              <w:rPr>
                <w:b/>
                <w:sz w:val="26"/>
                <w:lang w:val="ru-RU"/>
              </w:rPr>
            </w:pPr>
          </w:p>
          <w:p w:rsidR="009E48B0" w:rsidRPr="00702314" w:rsidRDefault="00702314">
            <w:pPr>
              <w:pStyle w:val="TableParagraph"/>
              <w:ind w:left="100" w:right="259"/>
              <w:rPr>
                <w:sz w:val="24"/>
                <w:lang w:val="ru-RU"/>
              </w:rPr>
            </w:pPr>
            <w:r w:rsidRPr="00702314">
              <w:rPr>
                <w:sz w:val="24"/>
                <w:lang w:val="ru-RU"/>
              </w:rPr>
              <w:t>(с. 90–91)</w:t>
            </w:r>
          </w:p>
        </w:tc>
        <w:tc>
          <w:tcPr>
            <w:tcW w:w="2835" w:type="dxa"/>
          </w:tcPr>
          <w:p w:rsidR="009E48B0" w:rsidRPr="00702314" w:rsidRDefault="00702314">
            <w:pPr>
              <w:pStyle w:val="TableParagraph"/>
              <w:spacing w:line="264" w:lineRule="auto"/>
              <w:ind w:right="243"/>
              <w:rPr>
                <w:sz w:val="24"/>
                <w:lang w:val="ru-RU"/>
              </w:rPr>
            </w:pPr>
            <w:r w:rsidRPr="00702314">
              <w:rPr>
                <w:sz w:val="24"/>
                <w:lang w:val="ru-RU"/>
              </w:rPr>
              <w:t>Кто составил первый букварь? Когда это было?</w:t>
            </w:r>
          </w:p>
          <w:p w:rsidR="009E48B0" w:rsidRPr="00702314" w:rsidRDefault="00702314">
            <w:pPr>
              <w:pStyle w:val="TableParagraph"/>
              <w:spacing w:before="3" w:line="264" w:lineRule="auto"/>
              <w:ind w:right="156"/>
              <w:rPr>
                <w:sz w:val="24"/>
                <w:lang w:val="ru-RU"/>
              </w:rPr>
            </w:pPr>
            <w:r w:rsidRPr="00702314">
              <w:rPr>
                <w:b/>
                <w:sz w:val="24"/>
                <w:lang w:val="ru-RU"/>
              </w:rPr>
              <w:t xml:space="preserve">Цели: </w:t>
            </w:r>
            <w:r w:rsidRPr="00702314">
              <w:rPr>
                <w:sz w:val="24"/>
                <w:lang w:val="ru-RU"/>
              </w:rPr>
              <w:t>формировать знания детей о том, когда появились первые русские учебники и открылись первые школы; совершенствовать навык правильного и выразительного чтения; создать условия для развития речи</w:t>
            </w:r>
          </w:p>
        </w:tc>
        <w:tc>
          <w:tcPr>
            <w:tcW w:w="1844" w:type="dxa"/>
          </w:tcPr>
          <w:p w:rsidR="009E48B0" w:rsidRDefault="00702314">
            <w:pPr>
              <w:pStyle w:val="TableParagraph"/>
              <w:spacing w:line="264" w:lineRule="auto"/>
              <w:ind w:right="739"/>
              <w:rPr>
                <w:sz w:val="24"/>
              </w:rPr>
            </w:pPr>
            <w:r>
              <w:rPr>
                <w:sz w:val="24"/>
              </w:rPr>
              <w:t>Первые печатные русские учебники</w:t>
            </w:r>
          </w:p>
        </w:tc>
        <w:tc>
          <w:tcPr>
            <w:tcW w:w="2640" w:type="dxa"/>
          </w:tcPr>
          <w:p w:rsidR="009E48B0" w:rsidRPr="00702314" w:rsidRDefault="00702314">
            <w:pPr>
              <w:pStyle w:val="TableParagraph"/>
              <w:spacing w:line="264" w:lineRule="auto"/>
              <w:ind w:right="103"/>
              <w:rPr>
                <w:sz w:val="24"/>
                <w:lang w:val="ru-RU"/>
              </w:rPr>
            </w:pPr>
            <w:r w:rsidRPr="00702314">
              <w:rPr>
                <w:b/>
                <w:sz w:val="24"/>
                <w:lang w:val="ru-RU"/>
              </w:rPr>
              <w:t xml:space="preserve">Научатся: </w:t>
            </w:r>
            <w:r w:rsidRPr="00702314">
              <w:rPr>
                <w:sz w:val="24"/>
                <w:lang w:val="ru-RU"/>
              </w:rPr>
              <w:t>правильно, осознанно и выразительно читать небольшие тексты, рассуждать на заданную тему, определять известную и неизвестную информацию в тексте, делать подписи к иллюстрации на основе текста</w:t>
            </w:r>
          </w:p>
        </w:tc>
        <w:tc>
          <w:tcPr>
            <w:tcW w:w="3882" w:type="dxa"/>
          </w:tcPr>
          <w:p w:rsidR="009E48B0" w:rsidRPr="00702314" w:rsidRDefault="00702314">
            <w:pPr>
              <w:pStyle w:val="TableParagraph"/>
              <w:spacing w:line="264" w:lineRule="auto"/>
              <w:ind w:right="157"/>
              <w:rPr>
                <w:sz w:val="24"/>
                <w:lang w:val="ru-RU"/>
              </w:rPr>
            </w:pPr>
            <w:r w:rsidRPr="00702314">
              <w:rPr>
                <w:b/>
                <w:sz w:val="24"/>
                <w:lang w:val="ru-RU"/>
              </w:rPr>
              <w:t xml:space="preserve">Регулятивные: </w:t>
            </w:r>
            <w:r w:rsidRPr="00702314">
              <w:rPr>
                <w:sz w:val="24"/>
                <w:lang w:val="ru-RU"/>
              </w:rPr>
              <w:t>моделировать, выделять и обобщенно фиксировать группы существенных признаков объектов с целью решения конкретных задач.</w:t>
            </w:r>
          </w:p>
          <w:p w:rsidR="009E48B0" w:rsidRPr="00702314" w:rsidRDefault="00702314">
            <w:pPr>
              <w:pStyle w:val="TableParagraph"/>
              <w:spacing w:before="4" w:line="261" w:lineRule="auto"/>
              <w:ind w:right="260"/>
              <w:rPr>
                <w:sz w:val="24"/>
                <w:lang w:val="ru-RU"/>
              </w:rPr>
            </w:pPr>
            <w:r w:rsidRPr="00702314">
              <w:rPr>
                <w:b/>
                <w:sz w:val="24"/>
                <w:lang w:val="ru-RU"/>
              </w:rPr>
              <w:t xml:space="preserve">Познавательные: </w:t>
            </w:r>
            <w:r w:rsidRPr="00702314">
              <w:rPr>
                <w:sz w:val="24"/>
                <w:lang w:val="ru-RU"/>
              </w:rPr>
              <w:t>преобразовывать практическую задачу</w:t>
            </w:r>
          </w:p>
          <w:p w:rsidR="009E48B0" w:rsidRPr="00702314" w:rsidRDefault="00702314">
            <w:pPr>
              <w:pStyle w:val="TableParagraph"/>
              <w:spacing w:before="5" w:line="264" w:lineRule="auto"/>
              <w:ind w:right="836"/>
              <w:rPr>
                <w:sz w:val="24"/>
                <w:lang w:val="ru-RU"/>
              </w:rPr>
            </w:pPr>
            <w:r w:rsidRPr="00702314">
              <w:rPr>
                <w:sz w:val="24"/>
                <w:lang w:val="ru-RU"/>
              </w:rPr>
              <w:t xml:space="preserve">в познавательную. </w:t>
            </w:r>
            <w:r w:rsidRPr="00702314">
              <w:rPr>
                <w:b/>
                <w:sz w:val="24"/>
                <w:lang w:val="ru-RU"/>
              </w:rPr>
              <w:t xml:space="preserve">Коммуникативные: </w:t>
            </w:r>
            <w:r w:rsidRPr="00702314">
              <w:rPr>
                <w:sz w:val="24"/>
                <w:lang w:val="ru-RU"/>
              </w:rPr>
              <w:t>формулировать собственное мнение и позицию</w:t>
            </w:r>
          </w:p>
        </w:tc>
        <w:tc>
          <w:tcPr>
            <w:tcW w:w="1843" w:type="dxa"/>
          </w:tcPr>
          <w:p w:rsidR="009E48B0" w:rsidRPr="00702314" w:rsidRDefault="00702314">
            <w:pPr>
              <w:pStyle w:val="TableParagraph"/>
              <w:spacing w:line="264" w:lineRule="auto"/>
              <w:ind w:left="100" w:right="121"/>
              <w:rPr>
                <w:sz w:val="24"/>
                <w:lang w:val="ru-RU"/>
              </w:rPr>
            </w:pPr>
            <w:r w:rsidRPr="00702314">
              <w:rPr>
                <w:sz w:val="24"/>
                <w:lang w:val="ru-RU"/>
              </w:rPr>
              <w:t>Адекватная мотивация: уважительное отношение к иному мнению, терпимость</w:t>
            </w:r>
          </w:p>
        </w:tc>
      </w:tr>
      <w:tr w:rsidR="009E48B0">
        <w:trPr>
          <w:trHeight w:hRule="exact" w:val="289"/>
        </w:trPr>
        <w:tc>
          <w:tcPr>
            <w:tcW w:w="535" w:type="dxa"/>
            <w:tcBorders>
              <w:bottom w:val="nil"/>
            </w:tcBorders>
          </w:tcPr>
          <w:p w:rsidR="009E48B0" w:rsidRPr="00702314" w:rsidRDefault="009E48B0">
            <w:pPr>
              <w:rPr>
                <w:lang w:val="ru-RU"/>
              </w:rPr>
            </w:pPr>
          </w:p>
        </w:tc>
        <w:tc>
          <w:tcPr>
            <w:tcW w:w="850" w:type="dxa"/>
            <w:vMerge w:val="restart"/>
          </w:tcPr>
          <w:p w:rsidR="009E48B0" w:rsidRPr="00702314" w:rsidRDefault="009E48B0">
            <w:pPr>
              <w:rPr>
                <w:lang w:val="ru-RU"/>
              </w:rPr>
            </w:pPr>
          </w:p>
        </w:tc>
        <w:tc>
          <w:tcPr>
            <w:tcW w:w="1985" w:type="dxa"/>
            <w:tcBorders>
              <w:bottom w:val="nil"/>
            </w:tcBorders>
          </w:tcPr>
          <w:p w:rsidR="009E48B0" w:rsidRDefault="00702314">
            <w:pPr>
              <w:pStyle w:val="TableParagraph"/>
              <w:spacing w:line="269" w:lineRule="exact"/>
              <w:ind w:left="100" w:right="259"/>
              <w:rPr>
                <w:b/>
                <w:sz w:val="24"/>
              </w:rPr>
            </w:pPr>
            <w:r>
              <w:rPr>
                <w:b/>
                <w:sz w:val="24"/>
              </w:rPr>
              <w:t>Творчество</w:t>
            </w:r>
          </w:p>
        </w:tc>
        <w:tc>
          <w:tcPr>
            <w:tcW w:w="2835" w:type="dxa"/>
            <w:tcBorders>
              <w:bottom w:val="nil"/>
            </w:tcBorders>
          </w:tcPr>
          <w:p w:rsidR="009E48B0" w:rsidRPr="00702314" w:rsidRDefault="00702314">
            <w:pPr>
              <w:pStyle w:val="TableParagraph"/>
              <w:spacing w:line="264" w:lineRule="exact"/>
              <w:ind w:right="108"/>
              <w:rPr>
                <w:sz w:val="24"/>
                <w:lang w:val="ru-RU"/>
              </w:rPr>
            </w:pPr>
            <w:r w:rsidRPr="00702314">
              <w:rPr>
                <w:sz w:val="24"/>
                <w:lang w:val="ru-RU"/>
              </w:rPr>
              <w:t>Какие сказки писал А. С.</w:t>
            </w:r>
          </w:p>
        </w:tc>
        <w:tc>
          <w:tcPr>
            <w:tcW w:w="1844" w:type="dxa"/>
            <w:tcBorders>
              <w:bottom w:val="nil"/>
            </w:tcBorders>
          </w:tcPr>
          <w:p w:rsidR="009E48B0" w:rsidRDefault="00702314">
            <w:pPr>
              <w:pStyle w:val="TableParagraph"/>
              <w:spacing w:line="264" w:lineRule="exact"/>
              <w:ind w:right="80"/>
              <w:rPr>
                <w:sz w:val="24"/>
              </w:rPr>
            </w:pPr>
            <w:r>
              <w:rPr>
                <w:sz w:val="24"/>
              </w:rPr>
              <w:t>Творчество</w:t>
            </w:r>
          </w:p>
        </w:tc>
        <w:tc>
          <w:tcPr>
            <w:tcW w:w="2640" w:type="dxa"/>
            <w:tcBorders>
              <w:bottom w:val="nil"/>
            </w:tcBorders>
          </w:tcPr>
          <w:p w:rsidR="009E48B0" w:rsidRDefault="00702314">
            <w:pPr>
              <w:pStyle w:val="TableParagraph"/>
              <w:spacing w:line="269" w:lineRule="exact"/>
              <w:ind w:right="635"/>
              <w:rPr>
                <w:b/>
                <w:sz w:val="24"/>
              </w:rPr>
            </w:pPr>
            <w:r>
              <w:rPr>
                <w:b/>
                <w:sz w:val="24"/>
              </w:rPr>
              <w:t>Научатся:</w:t>
            </w:r>
          </w:p>
        </w:tc>
        <w:tc>
          <w:tcPr>
            <w:tcW w:w="3882" w:type="dxa"/>
            <w:tcBorders>
              <w:bottom w:val="nil"/>
            </w:tcBorders>
          </w:tcPr>
          <w:p w:rsidR="009E48B0" w:rsidRDefault="00702314">
            <w:pPr>
              <w:pStyle w:val="TableParagraph"/>
              <w:spacing w:line="264" w:lineRule="exact"/>
              <w:ind w:right="586"/>
              <w:rPr>
                <w:sz w:val="24"/>
              </w:rPr>
            </w:pPr>
            <w:r>
              <w:rPr>
                <w:b/>
                <w:sz w:val="24"/>
              </w:rPr>
              <w:t xml:space="preserve">Регулятивные: </w:t>
            </w:r>
            <w:r>
              <w:rPr>
                <w:sz w:val="24"/>
              </w:rPr>
              <w:t>осуществлять</w:t>
            </w:r>
          </w:p>
        </w:tc>
        <w:tc>
          <w:tcPr>
            <w:tcW w:w="1843" w:type="dxa"/>
            <w:tcBorders>
              <w:bottom w:val="nil"/>
            </w:tcBorders>
          </w:tcPr>
          <w:p w:rsidR="009E48B0" w:rsidRDefault="00702314">
            <w:pPr>
              <w:pStyle w:val="TableParagraph"/>
              <w:spacing w:line="264" w:lineRule="exact"/>
              <w:ind w:left="100" w:right="127"/>
              <w:rPr>
                <w:sz w:val="24"/>
              </w:rPr>
            </w:pPr>
            <w:r>
              <w:rPr>
                <w:sz w:val="24"/>
              </w:rPr>
              <w:t>Адекватная</w:t>
            </w:r>
          </w:p>
        </w:tc>
      </w:tr>
      <w:tr w:rsidR="009E48B0">
        <w:trPr>
          <w:trHeight w:hRule="exact" w:val="290"/>
        </w:trPr>
        <w:tc>
          <w:tcPr>
            <w:tcW w:w="535" w:type="dxa"/>
            <w:tcBorders>
              <w:top w:val="nil"/>
              <w:bottom w:val="nil"/>
            </w:tcBorders>
          </w:tcPr>
          <w:p w:rsidR="009E48B0" w:rsidRDefault="00702314">
            <w:pPr>
              <w:pStyle w:val="TableParagraph"/>
              <w:spacing w:line="253" w:lineRule="exact"/>
              <w:ind w:left="0" w:right="143"/>
              <w:jc w:val="right"/>
              <w:rPr>
                <w:sz w:val="24"/>
              </w:rPr>
            </w:pPr>
            <w:r>
              <w:rPr>
                <w:sz w:val="24"/>
              </w:rPr>
              <w:t>78</w:t>
            </w:r>
          </w:p>
        </w:tc>
        <w:tc>
          <w:tcPr>
            <w:tcW w:w="850" w:type="dxa"/>
            <w:vMerge/>
          </w:tcPr>
          <w:p w:rsidR="009E48B0" w:rsidRDefault="009E48B0"/>
        </w:tc>
        <w:tc>
          <w:tcPr>
            <w:tcW w:w="1985" w:type="dxa"/>
            <w:tcBorders>
              <w:top w:val="nil"/>
              <w:bottom w:val="nil"/>
            </w:tcBorders>
          </w:tcPr>
          <w:p w:rsidR="009E48B0" w:rsidRDefault="00702314">
            <w:pPr>
              <w:pStyle w:val="TableParagraph"/>
              <w:spacing w:before="13"/>
              <w:ind w:left="100"/>
              <w:rPr>
                <w:b/>
                <w:sz w:val="24"/>
              </w:rPr>
            </w:pPr>
            <w:r>
              <w:rPr>
                <w:b/>
                <w:sz w:val="24"/>
              </w:rPr>
              <w:t>А. С. Пушкина</w:t>
            </w:r>
          </w:p>
        </w:tc>
        <w:tc>
          <w:tcPr>
            <w:tcW w:w="2835" w:type="dxa"/>
            <w:tcBorders>
              <w:top w:val="nil"/>
              <w:bottom w:val="nil"/>
            </w:tcBorders>
          </w:tcPr>
          <w:p w:rsidR="009E48B0" w:rsidRDefault="00702314">
            <w:pPr>
              <w:pStyle w:val="TableParagraph"/>
              <w:spacing w:before="8"/>
              <w:ind w:right="243"/>
              <w:rPr>
                <w:sz w:val="24"/>
              </w:rPr>
            </w:pPr>
            <w:r>
              <w:rPr>
                <w:sz w:val="24"/>
              </w:rPr>
              <w:t>Пушкин и зачем?</w:t>
            </w:r>
          </w:p>
        </w:tc>
        <w:tc>
          <w:tcPr>
            <w:tcW w:w="1844" w:type="dxa"/>
            <w:tcBorders>
              <w:top w:val="nil"/>
              <w:bottom w:val="nil"/>
            </w:tcBorders>
          </w:tcPr>
          <w:p w:rsidR="009E48B0" w:rsidRDefault="00702314">
            <w:pPr>
              <w:pStyle w:val="TableParagraph"/>
              <w:spacing w:before="8"/>
              <w:ind w:right="80"/>
              <w:rPr>
                <w:sz w:val="24"/>
              </w:rPr>
            </w:pPr>
            <w:r>
              <w:rPr>
                <w:sz w:val="24"/>
              </w:rPr>
              <w:t>А. С. Пушкина</w:t>
            </w:r>
          </w:p>
        </w:tc>
        <w:tc>
          <w:tcPr>
            <w:tcW w:w="2640" w:type="dxa"/>
            <w:tcBorders>
              <w:top w:val="nil"/>
              <w:bottom w:val="nil"/>
            </w:tcBorders>
          </w:tcPr>
          <w:p w:rsidR="009E48B0" w:rsidRDefault="00702314">
            <w:pPr>
              <w:pStyle w:val="TableParagraph"/>
              <w:spacing w:before="8"/>
              <w:ind w:right="101"/>
              <w:rPr>
                <w:sz w:val="24"/>
              </w:rPr>
            </w:pPr>
            <w:r>
              <w:rPr>
                <w:sz w:val="24"/>
              </w:rPr>
              <w:t>рассказывать наизусть</w:t>
            </w:r>
          </w:p>
        </w:tc>
        <w:tc>
          <w:tcPr>
            <w:tcW w:w="3882" w:type="dxa"/>
            <w:tcBorders>
              <w:top w:val="nil"/>
              <w:bottom w:val="nil"/>
            </w:tcBorders>
          </w:tcPr>
          <w:p w:rsidR="009E48B0" w:rsidRDefault="00702314">
            <w:pPr>
              <w:pStyle w:val="TableParagraph"/>
              <w:spacing w:before="8"/>
              <w:ind w:right="586"/>
              <w:rPr>
                <w:sz w:val="24"/>
              </w:rPr>
            </w:pPr>
            <w:r>
              <w:rPr>
                <w:sz w:val="24"/>
              </w:rPr>
              <w:t>констатирующий и</w:t>
            </w:r>
          </w:p>
        </w:tc>
        <w:tc>
          <w:tcPr>
            <w:tcW w:w="1843" w:type="dxa"/>
            <w:tcBorders>
              <w:top w:val="nil"/>
              <w:bottom w:val="nil"/>
            </w:tcBorders>
          </w:tcPr>
          <w:p w:rsidR="009E48B0" w:rsidRDefault="00702314">
            <w:pPr>
              <w:pStyle w:val="TableParagraph"/>
              <w:spacing w:before="8"/>
              <w:ind w:left="100" w:right="127"/>
              <w:rPr>
                <w:sz w:val="24"/>
              </w:rPr>
            </w:pPr>
            <w:r>
              <w:rPr>
                <w:sz w:val="24"/>
              </w:rPr>
              <w:t>мотивация:</w:t>
            </w:r>
          </w:p>
        </w:tc>
      </w:tr>
      <w:tr w:rsidR="009E48B0">
        <w:trPr>
          <w:trHeight w:hRule="exact" w:val="636"/>
        </w:trPr>
        <w:tc>
          <w:tcPr>
            <w:tcW w:w="535" w:type="dxa"/>
            <w:tcBorders>
              <w:top w:val="nil"/>
              <w:bottom w:val="nil"/>
            </w:tcBorders>
          </w:tcPr>
          <w:p w:rsidR="009E48B0" w:rsidRDefault="00702314">
            <w:pPr>
              <w:pStyle w:val="TableParagraph"/>
              <w:spacing w:line="239" w:lineRule="exact"/>
              <w:ind w:left="141" w:firstLine="79"/>
              <w:rPr>
                <w:sz w:val="24"/>
              </w:rPr>
            </w:pPr>
            <w:r>
              <w:rPr>
                <w:sz w:val="24"/>
              </w:rPr>
              <w:t>-</w:t>
            </w:r>
          </w:p>
          <w:p w:rsidR="009E48B0" w:rsidRDefault="00702314">
            <w:pPr>
              <w:pStyle w:val="TableParagraph"/>
              <w:ind w:left="141"/>
              <w:rPr>
                <w:sz w:val="24"/>
              </w:rPr>
            </w:pPr>
            <w:r>
              <w:rPr>
                <w:sz w:val="24"/>
              </w:rPr>
              <w:t>79</w:t>
            </w:r>
          </w:p>
        </w:tc>
        <w:tc>
          <w:tcPr>
            <w:tcW w:w="850" w:type="dxa"/>
            <w:vMerge/>
          </w:tcPr>
          <w:p w:rsidR="009E48B0" w:rsidRDefault="009E48B0"/>
        </w:tc>
        <w:tc>
          <w:tcPr>
            <w:tcW w:w="1985" w:type="dxa"/>
            <w:tcBorders>
              <w:top w:val="nil"/>
              <w:bottom w:val="nil"/>
            </w:tcBorders>
          </w:tcPr>
          <w:p w:rsidR="009E48B0" w:rsidRDefault="00702314">
            <w:pPr>
              <w:pStyle w:val="TableParagraph"/>
              <w:spacing w:before="25" w:line="264" w:lineRule="auto"/>
              <w:ind w:left="100" w:right="131"/>
              <w:rPr>
                <w:b/>
                <w:sz w:val="24"/>
              </w:rPr>
            </w:pPr>
            <w:r>
              <w:rPr>
                <w:b/>
                <w:sz w:val="24"/>
              </w:rPr>
              <w:t>– сказки. Выставка книг.</w:t>
            </w:r>
          </w:p>
        </w:tc>
        <w:tc>
          <w:tcPr>
            <w:tcW w:w="2835" w:type="dxa"/>
            <w:tcBorders>
              <w:top w:val="nil"/>
              <w:bottom w:val="nil"/>
            </w:tcBorders>
          </w:tcPr>
          <w:p w:rsidR="009E48B0" w:rsidRPr="00702314" w:rsidRDefault="00702314">
            <w:pPr>
              <w:pStyle w:val="TableParagraph"/>
              <w:spacing w:before="20" w:line="264" w:lineRule="auto"/>
              <w:ind w:right="520"/>
              <w:rPr>
                <w:sz w:val="24"/>
                <w:lang w:val="ru-RU"/>
              </w:rPr>
            </w:pPr>
            <w:r w:rsidRPr="00702314">
              <w:rPr>
                <w:b/>
                <w:sz w:val="24"/>
                <w:lang w:val="ru-RU"/>
              </w:rPr>
              <w:t xml:space="preserve">Цели: </w:t>
            </w:r>
            <w:r w:rsidRPr="00702314">
              <w:rPr>
                <w:sz w:val="24"/>
                <w:lang w:val="ru-RU"/>
              </w:rPr>
              <w:t>познакомить с биографией и</w:t>
            </w:r>
          </w:p>
        </w:tc>
        <w:tc>
          <w:tcPr>
            <w:tcW w:w="1844" w:type="dxa"/>
            <w:tcBorders>
              <w:top w:val="nil"/>
              <w:bottom w:val="nil"/>
            </w:tcBorders>
          </w:tcPr>
          <w:p w:rsidR="009E48B0" w:rsidRDefault="00702314">
            <w:pPr>
              <w:pStyle w:val="TableParagraph"/>
              <w:spacing w:before="20"/>
              <w:ind w:right="80"/>
              <w:rPr>
                <w:sz w:val="24"/>
              </w:rPr>
            </w:pPr>
            <w:r>
              <w:rPr>
                <w:sz w:val="24"/>
              </w:rPr>
              <w:t>– сказки</w:t>
            </w:r>
          </w:p>
        </w:tc>
        <w:tc>
          <w:tcPr>
            <w:tcW w:w="2640" w:type="dxa"/>
            <w:tcBorders>
              <w:top w:val="nil"/>
              <w:bottom w:val="nil"/>
            </w:tcBorders>
          </w:tcPr>
          <w:p w:rsidR="009E48B0" w:rsidRDefault="00702314">
            <w:pPr>
              <w:pStyle w:val="TableParagraph"/>
              <w:spacing w:before="20" w:line="264" w:lineRule="auto"/>
              <w:ind w:right="935"/>
              <w:rPr>
                <w:sz w:val="24"/>
              </w:rPr>
            </w:pPr>
            <w:r>
              <w:rPr>
                <w:sz w:val="24"/>
              </w:rPr>
              <w:t>отрывок из стихотворения,</w:t>
            </w:r>
          </w:p>
        </w:tc>
        <w:tc>
          <w:tcPr>
            <w:tcW w:w="3882" w:type="dxa"/>
            <w:tcBorders>
              <w:top w:val="nil"/>
              <w:bottom w:val="nil"/>
            </w:tcBorders>
          </w:tcPr>
          <w:p w:rsidR="009E48B0" w:rsidRPr="00702314" w:rsidRDefault="00702314">
            <w:pPr>
              <w:pStyle w:val="TableParagraph"/>
              <w:spacing w:before="20" w:line="264" w:lineRule="auto"/>
              <w:ind w:right="221"/>
              <w:rPr>
                <w:sz w:val="24"/>
                <w:lang w:val="ru-RU"/>
              </w:rPr>
            </w:pPr>
            <w:r w:rsidRPr="00702314">
              <w:rPr>
                <w:sz w:val="24"/>
                <w:lang w:val="ru-RU"/>
              </w:rPr>
              <w:t>прогнозирующий контроль по результату и по способу действия.</w:t>
            </w:r>
          </w:p>
        </w:tc>
        <w:tc>
          <w:tcPr>
            <w:tcW w:w="1843" w:type="dxa"/>
            <w:tcBorders>
              <w:top w:val="nil"/>
              <w:bottom w:val="nil"/>
            </w:tcBorders>
          </w:tcPr>
          <w:p w:rsidR="009E48B0" w:rsidRDefault="00702314">
            <w:pPr>
              <w:pStyle w:val="TableParagraph"/>
              <w:spacing w:before="20" w:line="264" w:lineRule="auto"/>
              <w:ind w:left="100" w:right="227"/>
              <w:rPr>
                <w:sz w:val="24"/>
              </w:rPr>
            </w:pPr>
            <w:r>
              <w:rPr>
                <w:sz w:val="24"/>
              </w:rPr>
              <w:t>самооценка на основе</w:t>
            </w:r>
          </w:p>
        </w:tc>
      </w:tr>
      <w:tr w:rsidR="009E48B0">
        <w:trPr>
          <w:trHeight w:hRule="exact" w:val="301"/>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68" w:lineRule="exact"/>
              <w:ind w:left="100" w:right="259"/>
              <w:rPr>
                <w:sz w:val="24"/>
              </w:rPr>
            </w:pPr>
            <w:r>
              <w:rPr>
                <w:sz w:val="24"/>
              </w:rPr>
              <w:t>(с. 92–93)</w:t>
            </w:r>
          </w:p>
        </w:tc>
        <w:tc>
          <w:tcPr>
            <w:tcW w:w="2835" w:type="dxa"/>
            <w:tcBorders>
              <w:top w:val="nil"/>
              <w:bottom w:val="nil"/>
            </w:tcBorders>
          </w:tcPr>
          <w:p w:rsidR="009E48B0" w:rsidRDefault="00702314">
            <w:pPr>
              <w:pStyle w:val="TableParagraph"/>
              <w:spacing w:line="268" w:lineRule="exact"/>
              <w:ind w:right="243"/>
              <w:rPr>
                <w:sz w:val="24"/>
              </w:rPr>
            </w:pPr>
            <w:r>
              <w:rPr>
                <w:sz w:val="24"/>
              </w:rPr>
              <w:t>творчеством</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68" w:lineRule="exact"/>
              <w:ind w:right="635"/>
              <w:rPr>
                <w:sz w:val="24"/>
              </w:rPr>
            </w:pPr>
            <w:r>
              <w:rPr>
                <w:sz w:val="24"/>
              </w:rPr>
              <w:t>соотносить</w:t>
            </w:r>
          </w:p>
        </w:tc>
        <w:tc>
          <w:tcPr>
            <w:tcW w:w="3882" w:type="dxa"/>
            <w:tcBorders>
              <w:top w:val="nil"/>
              <w:bottom w:val="nil"/>
            </w:tcBorders>
          </w:tcPr>
          <w:p w:rsidR="009E48B0" w:rsidRDefault="00702314">
            <w:pPr>
              <w:pStyle w:val="TableParagraph"/>
              <w:spacing w:line="268" w:lineRule="exact"/>
              <w:ind w:right="586"/>
              <w:rPr>
                <w:sz w:val="24"/>
              </w:rPr>
            </w:pPr>
            <w:r>
              <w:rPr>
                <w:b/>
                <w:sz w:val="24"/>
              </w:rPr>
              <w:t xml:space="preserve">Познавательные: </w:t>
            </w:r>
            <w:r>
              <w:rPr>
                <w:sz w:val="24"/>
              </w:rPr>
              <w:t>вносить</w:t>
            </w:r>
          </w:p>
        </w:tc>
        <w:tc>
          <w:tcPr>
            <w:tcW w:w="1843" w:type="dxa"/>
            <w:tcBorders>
              <w:top w:val="nil"/>
              <w:bottom w:val="nil"/>
            </w:tcBorders>
          </w:tcPr>
          <w:p w:rsidR="009E48B0" w:rsidRDefault="00702314">
            <w:pPr>
              <w:pStyle w:val="TableParagraph"/>
              <w:spacing w:line="268" w:lineRule="exact"/>
              <w:ind w:left="100" w:right="127"/>
              <w:rPr>
                <w:sz w:val="24"/>
              </w:rPr>
            </w:pPr>
            <w:r>
              <w:rPr>
                <w:sz w:val="24"/>
              </w:rPr>
              <w:t>критериев</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А. С. Пушкина;</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635"/>
              <w:rPr>
                <w:sz w:val="24"/>
              </w:rPr>
            </w:pPr>
            <w:r>
              <w:rPr>
                <w:sz w:val="24"/>
              </w:rPr>
              <w:t>иллюстрацию в</w:t>
            </w:r>
          </w:p>
        </w:tc>
        <w:tc>
          <w:tcPr>
            <w:tcW w:w="3882" w:type="dxa"/>
            <w:tcBorders>
              <w:top w:val="nil"/>
              <w:bottom w:val="nil"/>
            </w:tcBorders>
          </w:tcPr>
          <w:p w:rsidR="009E48B0" w:rsidRDefault="00702314">
            <w:pPr>
              <w:pStyle w:val="TableParagraph"/>
              <w:spacing w:line="271" w:lineRule="exact"/>
              <w:ind w:right="586"/>
              <w:rPr>
                <w:sz w:val="24"/>
              </w:rPr>
            </w:pPr>
            <w:r>
              <w:rPr>
                <w:sz w:val="24"/>
              </w:rPr>
              <w:t>необходимые дополнения и</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успешности</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формировать</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101"/>
              <w:rPr>
                <w:sz w:val="24"/>
              </w:rPr>
            </w:pPr>
            <w:r>
              <w:rPr>
                <w:sz w:val="24"/>
              </w:rPr>
              <w:t>учебнике с книгами на</w:t>
            </w:r>
          </w:p>
        </w:tc>
        <w:tc>
          <w:tcPr>
            <w:tcW w:w="3882" w:type="dxa"/>
            <w:tcBorders>
              <w:top w:val="nil"/>
              <w:bottom w:val="nil"/>
            </w:tcBorders>
          </w:tcPr>
          <w:p w:rsidR="009E48B0" w:rsidRPr="00702314" w:rsidRDefault="00702314">
            <w:pPr>
              <w:pStyle w:val="TableParagraph"/>
              <w:spacing w:line="270" w:lineRule="exact"/>
              <w:ind w:right="586"/>
              <w:rPr>
                <w:sz w:val="24"/>
                <w:lang w:val="ru-RU"/>
              </w:rPr>
            </w:pPr>
            <w:r w:rsidRPr="00702314">
              <w:rPr>
                <w:sz w:val="24"/>
                <w:lang w:val="ru-RU"/>
              </w:rPr>
              <w:t>изменения в план и способ</w:t>
            </w:r>
          </w:p>
        </w:tc>
        <w:tc>
          <w:tcPr>
            <w:tcW w:w="1843" w:type="dxa"/>
            <w:tcBorders>
              <w:top w:val="nil"/>
              <w:bottom w:val="nil"/>
            </w:tcBorders>
          </w:tcPr>
          <w:p w:rsidR="009E48B0" w:rsidRDefault="00702314">
            <w:pPr>
              <w:pStyle w:val="TableParagraph"/>
              <w:spacing w:line="270" w:lineRule="exact"/>
              <w:ind w:left="100" w:right="127"/>
              <w:rPr>
                <w:sz w:val="24"/>
              </w:rPr>
            </w:pPr>
            <w:r>
              <w:rPr>
                <w:sz w:val="24"/>
              </w:rPr>
              <w:t>учебной</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специальные</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101"/>
              <w:rPr>
                <w:sz w:val="24"/>
              </w:rPr>
            </w:pPr>
            <w:r>
              <w:rPr>
                <w:sz w:val="24"/>
              </w:rPr>
              <w:t>выставке, определять</w:t>
            </w:r>
          </w:p>
        </w:tc>
        <w:tc>
          <w:tcPr>
            <w:tcW w:w="3882" w:type="dxa"/>
            <w:tcBorders>
              <w:top w:val="nil"/>
              <w:bottom w:val="nil"/>
            </w:tcBorders>
          </w:tcPr>
          <w:p w:rsidR="009E48B0" w:rsidRDefault="00702314">
            <w:pPr>
              <w:pStyle w:val="TableParagraph"/>
              <w:spacing w:line="271" w:lineRule="exact"/>
              <w:ind w:right="586"/>
              <w:rPr>
                <w:sz w:val="24"/>
              </w:rPr>
            </w:pPr>
            <w:r>
              <w:rPr>
                <w:sz w:val="24"/>
              </w:rPr>
              <w:t>действия.</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деятельности</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читательские навыки,</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101"/>
              <w:rPr>
                <w:sz w:val="24"/>
              </w:rPr>
            </w:pPr>
            <w:r>
              <w:rPr>
                <w:sz w:val="24"/>
              </w:rPr>
              <w:t>название сказки на</w:t>
            </w:r>
          </w:p>
        </w:tc>
        <w:tc>
          <w:tcPr>
            <w:tcW w:w="3882" w:type="dxa"/>
            <w:tcBorders>
              <w:top w:val="nil"/>
              <w:bottom w:val="nil"/>
            </w:tcBorders>
          </w:tcPr>
          <w:p w:rsidR="009E48B0" w:rsidRDefault="00702314">
            <w:pPr>
              <w:pStyle w:val="TableParagraph"/>
              <w:spacing w:line="270" w:lineRule="exact"/>
              <w:ind w:right="586"/>
              <w:rPr>
                <w:sz w:val="24"/>
              </w:rPr>
            </w:pPr>
            <w:r>
              <w:rPr>
                <w:b/>
                <w:sz w:val="24"/>
              </w:rPr>
              <w:t xml:space="preserve">Коммуникативные: </w:t>
            </w:r>
            <w:r>
              <w:rPr>
                <w:sz w:val="24"/>
              </w:rPr>
              <w:t>слушать</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интерес к</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101"/>
              <w:rPr>
                <w:sz w:val="24"/>
              </w:rPr>
            </w:pPr>
            <w:r>
              <w:rPr>
                <w:sz w:val="24"/>
              </w:rPr>
              <w:t>основе иллюстрации</w:t>
            </w:r>
          </w:p>
        </w:tc>
        <w:tc>
          <w:tcPr>
            <w:tcW w:w="3882" w:type="dxa"/>
            <w:tcBorders>
              <w:top w:val="nil"/>
              <w:bottom w:val="nil"/>
            </w:tcBorders>
          </w:tcPr>
          <w:p w:rsidR="009E48B0" w:rsidRDefault="00702314">
            <w:pPr>
              <w:pStyle w:val="TableParagraph"/>
              <w:spacing w:line="271" w:lineRule="exact"/>
              <w:ind w:right="586"/>
              <w:rPr>
                <w:sz w:val="24"/>
              </w:rPr>
            </w:pPr>
            <w:r>
              <w:rPr>
                <w:sz w:val="24"/>
              </w:rPr>
              <w:t>собеседника, работать</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самостоятельному</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702314">
            <w:pPr>
              <w:pStyle w:val="TableParagraph"/>
              <w:spacing w:line="270" w:lineRule="exact"/>
              <w:ind w:right="586"/>
              <w:rPr>
                <w:sz w:val="24"/>
              </w:rPr>
            </w:pPr>
            <w:r>
              <w:rPr>
                <w:sz w:val="24"/>
              </w:rPr>
              <w:t>в паре</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чтению, желание</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собирать свою детскую</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9E48B0"/>
        </w:tc>
      </w:tr>
      <w:tr w:rsidR="009E48B0">
        <w:trPr>
          <w:trHeight w:hRule="exact" w:val="314"/>
        </w:trPr>
        <w:tc>
          <w:tcPr>
            <w:tcW w:w="535" w:type="dxa"/>
            <w:tcBorders>
              <w:top w:val="nil"/>
            </w:tcBorders>
          </w:tcPr>
          <w:p w:rsidR="009E48B0" w:rsidRDefault="009E48B0"/>
        </w:tc>
        <w:tc>
          <w:tcPr>
            <w:tcW w:w="850" w:type="dxa"/>
            <w:vMerge/>
          </w:tcPr>
          <w:p w:rsidR="009E48B0" w:rsidRDefault="009E48B0"/>
        </w:tc>
        <w:tc>
          <w:tcPr>
            <w:tcW w:w="1985" w:type="dxa"/>
            <w:tcBorders>
              <w:top w:val="nil"/>
            </w:tcBorders>
          </w:tcPr>
          <w:p w:rsidR="009E48B0" w:rsidRDefault="009E48B0"/>
        </w:tc>
        <w:tc>
          <w:tcPr>
            <w:tcW w:w="2835" w:type="dxa"/>
            <w:tcBorders>
              <w:top w:val="nil"/>
            </w:tcBorders>
          </w:tcPr>
          <w:p w:rsidR="009E48B0" w:rsidRDefault="00702314">
            <w:pPr>
              <w:pStyle w:val="TableParagraph"/>
              <w:spacing w:line="271" w:lineRule="exact"/>
              <w:ind w:right="243"/>
              <w:rPr>
                <w:sz w:val="24"/>
              </w:rPr>
            </w:pPr>
            <w:r>
              <w:rPr>
                <w:sz w:val="24"/>
              </w:rPr>
              <w:t>библиотеку; учить</w:t>
            </w:r>
          </w:p>
        </w:tc>
        <w:tc>
          <w:tcPr>
            <w:tcW w:w="1844" w:type="dxa"/>
            <w:tcBorders>
              <w:top w:val="nil"/>
            </w:tcBorders>
          </w:tcPr>
          <w:p w:rsidR="009E48B0" w:rsidRDefault="009E48B0"/>
        </w:tc>
        <w:tc>
          <w:tcPr>
            <w:tcW w:w="2640" w:type="dxa"/>
            <w:tcBorders>
              <w:top w:val="nil"/>
            </w:tcBorders>
          </w:tcPr>
          <w:p w:rsidR="009E48B0" w:rsidRDefault="009E48B0"/>
        </w:tc>
        <w:tc>
          <w:tcPr>
            <w:tcW w:w="3882" w:type="dxa"/>
            <w:tcBorders>
              <w:top w:val="nil"/>
            </w:tcBorders>
          </w:tcPr>
          <w:p w:rsidR="009E48B0" w:rsidRDefault="009E48B0"/>
        </w:tc>
        <w:tc>
          <w:tcPr>
            <w:tcW w:w="1843" w:type="dxa"/>
            <w:tcBorders>
              <w:top w:val="nil"/>
            </w:tcBorders>
          </w:tcPr>
          <w:p w:rsidR="009E48B0" w:rsidRDefault="009E48B0"/>
        </w:tc>
      </w:tr>
    </w:tbl>
    <w:p w:rsidR="009E48B0" w:rsidRDefault="009E48B0">
      <w:pPr>
        <w:sectPr w:rsidR="009E48B0">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1224"/>
        </w:trPr>
        <w:tc>
          <w:tcPr>
            <w:tcW w:w="535" w:type="dxa"/>
          </w:tcPr>
          <w:p w:rsidR="009E48B0" w:rsidRDefault="009E48B0"/>
        </w:tc>
        <w:tc>
          <w:tcPr>
            <w:tcW w:w="850" w:type="dxa"/>
          </w:tcPr>
          <w:p w:rsidR="009E48B0" w:rsidRDefault="009E48B0"/>
        </w:tc>
        <w:tc>
          <w:tcPr>
            <w:tcW w:w="1985" w:type="dxa"/>
          </w:tcPr>
          <w:p w:rsidR="009E48B0" w:rsidRDefault="009E48B0"/>
        </w:tc>
        <w:tc>
          <w:tcPr>
            <w:tcW w:w="2835" w:type="dxa"/>
          </w:tcPr>
          <w:p w:rsidR="009E48B0" w:rsidRPr="00702314" w:rsidRDefault="00702314">
            <w:pPr>
              <w:pStyle w:val="TableParagraph"/>
              <w:spacing w:line="264" w:lineRule="auto"/>
              <w:ind w:right="108"/>
              <w:rPr>
                <w:sz w:val="24"/>
                <w:lang w:val="ru-RU"/>
              </w:rPr>
            </w:pPr>
            <w:r w:rsidRPr="00702314">
              <w:rPr>
                <w:sz w:val="24"/>
                <w:lang w:val="ru-RU"/>
              </w:rPr>
              <w:t>сравнивать стихотворения и сказки; воспитывать бережное отношение к книгам</w:t>
            </w:r>
          </w:p>
        </w:tc>
        <w:tc>
          <w:tcPr>
            <w:tcW w:w="1844" w:type="dxa"/>
          </w:tcPr>
          <w:p w:rsidR="009E48B0" w:rsidRPr="00702314" w:rsidRDefault="009E48B0">
            <w:pPr>
              <w:rPr>
                <w:lang w:val="ru-RU"/>
              </w:rPr>
            </w:pPr>
          </w:p>
        </w:tc>
        <w:tc>
          <w:tcPr>
            <w:tcW w:w="2640" w:type="dxa"/>
          </w:tcPr>
          <w:p w:rsidR="009E48B0" w:rsidRPr="00702314" w:rsidRDefault="009E48B0">
            <w:pPr>
              <w:rPr>
                <w:lang w:val="ru-RU"/>
              </w:rPr>
            </w:pPr>
          </w:p>
        </w:tc>
        <w:tc>
          <w:tcPr>
            <w:tcW w:w="3882" w:type="dxa"/>
          </w:tcPr>
          <w:p w:rsidR="009E48B0" w:rsidRPr="00702314" w:rsidRDefault="009E48B0">
            <w:pPr>
              <w:rPr>
                <w:lang w:val="ru-RU"/>
              </w:rPr>
            </w:pPr>
          </w:p>
        </w:tc>
        <w:tc>
          <w:tcPr>
            <w:tcW w:w="1843" w:type="dxa"/>
          </w:tcPr>
          <w:p w:rsidR="009E48B0" w:rsidRPr="00702314" w:rsidRDefault="009E48B0">
            <w:pPr>
              <w:rPr>
                <w:lang w:val="ru-RU"/>
              </w:rPr>
            </w:pPr>
          </w:p>
        </w:tc>
      </w:tr>
      <w:tr w:rsidR="009E48B0">
        <w:trPr>
          <w:trHeight w:hRule="exact" w:val="289"/>
        </w:trPr>
        <w:tc>
          <w:tcPr>
            <w:tcW w:w="535" w:type="dxa"/>
            <w:tcBorders>
              <w:bottom w:val="nil"/>
            </w:tcBorders>
          </w:tcPr>
          <w:p w:rsidR="009E48B0" w:rsidRPr="00702314" w:rsidRDefault="009E48B0">
            <w:pPr>
              <w:rPr>
                <w:lang w:val="ru-RU"/>
              </w:rPr>
            </w:pPr>
          </w:p>
        </w:tc>
        <w:tc>
          <w:tcPr>
            <w:tcW w:w="850" w:type="dxa"/>
            <w:vMerge w:val="restart"/>
          </w:tcPr>
          <w:p w:rsidR="009E48B0" w:rsidRPr="00702314" w:rsidRDefault="009E48B0">
            <w:pPr>
              <w:rPr>
                <w:lang w:val="ru-RU"/>
              </w:rPr>
            </w:pPr>
          </w:p>
        </w:tc>
        <w:tc>
          <w:tcPr>
            <w:tcW w:w="1985" w:type="dxa"/>
            <w:tcBorders>
              <w:bottom w:val="nil"/>
            </w:tcBorders>
          </w:tcPr>
          <w:p w:rsidR="009E48B0" w:rsidRDefault="00702314">
            <w:pPr>
              <w:pStyle w:val="TableParagraph"/>
              <w:spacing w:line="269" w:lineRule="exact"/>
              <w:ind w:left="100"/>
              <w:rPr>
                <w:b/>
                <w:sz w:val="24"/>
              </w:rPr>
            </w:pPr>
            <w:r>
              <w:rPr>
                <w:b/>
                <w:sz w:val="24"/>
              </w:rPr>
              <w:t>Л. Н. Толстой о</w:t>
            </w:r>
          </w:p>
        </w:tc>
        <w:tc>
          <w:tcPr>
            <w:tcW w:w="2835" w:type="dxa"/>
            <w:vMerge w:val="restart"/>
          </w:tcPr>
          <w:p w:rsidR="009E48B0" w:rsidRPr="00702314" w:rsidRDefault="00702314">
            <w:pPr>
              <w:pStyle w:val="TableParagraph"/>
              <w:spacing w:line="264" w:lineRule="auto"/>
              <w:ind w:right="141"/>
              <w:rPr>
                <w:sz w:val="24"/>
                <w:lang w:val="ru-RU"/>
              </w:rPr>
            </w:pPr>
            <w:r w:rsidRPr="00702314">
              <w:rPr>
                <w:sz w:val="24"/>
                <w:lang w:val="ru-RU"/>
              </w:rPr>
              <w:t>Зачем Л. Н. Толстой писал рассказы о детях и для детей? Кто такой</w:t>
            </w:r>
          </w:p>
          <w:p w:rsidR="009E48B0" w:rsidRPr="00702314" w:rsidRDefault="00702314">
            <w:pPr>
              <w:pStyle w:val="TableParagraph"/>
              <w:spacing w:before="2" w:line="264" w:lineRule="auto"/>
              <w:ind w:right="264" w:firstLine="60"/>
              <w:rPr>
                <w:sz w:val="24"/>
                <w:lang w:val="ru-RU"/>
              </w:rPr>
            </w:pPr>
            <w:r w:rsidRPr="00702314">
              <w:rPr>
                <w:sz w:val="24"/>
                <w:lang w:val="ru-RU"/>
              </w:rPr>
              <w:t xml:space="preserve">К. Д. Ушинский? </w:t>
            </w:r>
            <w:r w:rsidRPr="00702314">
              <w:rPr>
                <w:b/>
                <w:sz w:val="24"/>
                <w:lang w:val="ru-RU"/>
              </w:rPr>
              <w:t xml:space="preserve">Цели: </w:t>
            </w:r>
            <w:r w:rsidRPr="00702314">
              <w:rPr>
                <w:sz w:val="24"/>
                <w:lang w:val="ru-RU"/>
              </w:rPr>
              <w:t>познакомить учащихся с биографией и творчеством Л. Н.</w:t>
            </w:r>
          </w:p>
          <w:p w:rsidR="009E48B0" w:rsidRPr="00702314" w:rsidRDefault="00702314">
            <w:pPr>
              <w:pStyle w:val="TableParagraph"/>
              <w:spacing w:before="2" w:line="264" w:lineRule="auto"/>
              <w:ind w:right="141"/>
              <w:rPr>
                <w:sz w:val="24"/>
                <w:lang w:val="ru-RU"/>
              </w:rPr>
            </w:pPr>
            <w:r w:rsidRPr="00702314">
              <w:rPr>
                <w:sz w:val="24"/>
                <w:lang w:val="ru-RU"/>
              </w:rPr>
              <w:t>Толстого; познакомить с творчеством К. Д. Ушинского; развивать навык чтения по ролям; пробуждать интерес к творчеству русских писателей; воспитывать положительные качества личности</w:t>
            </w:r>
          </w:p>
        </w:tc>
        <w:tc>
          <w:tcPr>
            <w:tcW w:w="1844" w:type="dxa"/>
            <w:tcBorders>
              <w:bottom w:val="nil"/>
            </w:tcBorders>
          </w:tcPr>
          <w:p w:rsidR="009E48B0" w:rsidRDefault="00702314">
            <w:pPr>
              <w:pStyle w:val="TableParagraph"/>
              <w:spacing w:line="264" w:lineRule="exact"/>
              <w:ind w:right="80"/>
              <w:rPr>
                <w:sz w:val="24"/>
              </w:rPr>
            </w:pPr>
            <w:r>
              <w:rPr>
                <w:sz w:val="24"/>
              </w:rPr>
              <w:t>Рассказ, его</w:t>
            </w:r>
          </w:p>
        </w:tc>
        <w:tc>
          <w:tcPr>
            <w:tcW w:w="2640" w:type="dxa"/>
            <w:tcBorders>
              <w:bottom w:val="nil"/>
            </w:tcBorders>
          </w:tcPr>
          <w:p w:rsidR="009E48B0" w:rsidRDefault="00702314">
            <w:pPr>
              <w:pStyle w:val="TableParagraph"/>
              <w:spacing w:line="264" w:lineRule="exact"/>
              <w:ind w:right="101"/>
              <w:rPr>
                <w:sz w:val="24"/>
              </w:rPr>
            </w:pPr>
            <w:r>
              <w:rPr>
                <w:b/>
                <w:sz w:val="24"/>
              </w:rPr>
              <w:t xml:space="preserve">Научатся: </w:t>
            </w:r>
            <w:r>
              <w:rPr>
                <w:sz w:val="24"/>
              </w:rPr>
              <w:t>правильно,</w:t>
            </w:r>
          </w:p>
        </w:tc>
        <w:tc>
          <w:tcPr>
            <w:tcW w:w="3882" w:type="dxa"/>
            <w:tcBorders>
              <w:bottom w:val="nil"/>
            </w:tcBorders>
          </w:tcPr>
          <w:p w:rsidR="009E48B0" w:rsidRDefault="00702314">
            <w:pPr>
              <w:pStyle w:val="TableParagraph"/>
              <w:spacing w:line="264" w:lineRule="exact"/>
              <w:ind w:right="586"/>
              <w:rPr>
                <w:sz w:val="24"/>
              </w:rPr>
            </w:pPr>
            <w:r>
              <w:rPr>
                <w:b/>
                <w:sz w:val="24"/>
              </w:rPr>
              <w:t xml:space="preserve">Регулятивные: </w:t>
            </w:r>
            <w:r>
              <w:rPr>
                <w:sz w:val="24"/>
              </w:rPr>
              <w:t>осуществлять</w:t>
            </w:r>
          </w:p>
        </w:tc>
        <w:tc>
          <w:tcPr>
            <w:tcW w:w="1843" w:type="dxa"/>
            <w:tcBorders>
              <w:bottom w:val="nil"/>
            </w:tcBorders>
          </w:tcPr>
          <w:p w:rsidR="009E48B0" w:rsidRDefault="00702314">
            <w:pPr>
              <w:pStyle w:val="TableParagraph"/>
              <w:spacing w:line="264" w:lineRule="exact"/>
              <w:ind w:left="100" w:right="127"/>
              <w:rPr>
                <w:sz w:val="24"/>
              </w:rPr>
            </w:pPr>
            <w:r>
              <w:rPr>
                <w:sz w:val="24"/>
              </w:rPr>
              <w:t>Адекватная</w:t>
            </w:r>
          </w:p>
        </w:tc>
      </w:tr>
      <w:tr w:rsidR="009E48B0">
        <w:trPr>
          <w:trHeight w:hRule="exact" w:val="290"/>
        </w:trPr>
        <w:tc>
          <w:tcPr>
            <w:tcW w:w="535" w:type="dxa"/>
            <w:tcBorders>
              <w:top w:val="nil"/>
              <w:bottom w:val="nil"/>
            </w:tcBorders>
          </w:tcPr>
          <w:p w:rsidR="009E48B0" w:rsidRDefault="00702314">
            <w:pPr>
              <w:pStyle w:val="TableParagraph"/>
              <w:spacing w:line="253" w:lineRule="exact"/>
              <w:ind w:left="0" w:right="143"/>
              <w:jc w:val="right"/>
              <w:rPr>
                <w:sz w:val="24"/>
              </w:rPr>
            </w:pPr>
            <w:r>
              <w:rPr>
                <w:sz w:val="24"/>
              </w:rPr>
              <w:t>80</w:t>
            </w:r>
          </w:p>
        </w:tc>
        <w:tc>
          <w:tcPr>
            <w:tcW w:w="850" w:type="dxa"/>
            <w:vMerge/>
          </w:tcPr>
          <w:p w:rsidR="009E48B0" w:rsidRDefault="009E48B0"/>
        </w:tc>
        <w:tc>
          <w:tcPr>
            <w:tcW w:w="1985" w:type="dxa"/>
            <w:tcBorders>
              <w:top w:val="nil"/>
              <w:bottom w:val="nil"/>
            </w:tcBorders>
          </w:tcPr>
          <w:p w:rsidR="009E48B0" w:rsidRDefault="00702314">
            <w:pPr>
              <w:pStyle w:val="TableParagraph"/>
              <w:spacing w:before="13"/>
              <w:ind w:left="100" w:right="259"/>
              <w:rPr>
                <w:b/>
                <w:sz w:val="24"/>
              </w:rPr>
            </w:pPr>
            <w:r>
              <w:rPr>
                <w:b/>
                <w:sz w:val="24"/>
              </w:rPr>
              <w:t>детях.</w:t>
            </w:r>
          </w:p>
        </w:tc>
        <w:tc>
          <w:tcPr>
            <w:tcW w:w="2835" w:type="dxa"/>
            <w:vMerge/>
          </w:tcPr>
          <w:p w:rsidR="009E48B0" w:rsidRDefault="009E48B0"/>
        </w:tc>
        <w:tc>
          <w:tcPr>
            <w:tcW w:w="1844" w:type="dxa"/>
            <w:tcBorders>
              <w:top w:val="nil"/>
              <w:bottom w:val="nil"/>
            </w:tcBorders>
          </w:tcPr>
          <w:p w:rsidR="009E48B0" w:rsidRDefault="00702314">
            <w:pPr>
              <w:pStyle w:val="TableParagraph"/>
              <w:spacing w:before="8"/>
              <w:ind w:right="80"/>
              <w:rPr>
                <w:sz w:val="24"/>
              </w:rPr>
            </w:pPr>
            <w:r>
              <w:rPr>
                <w:sz w:val="24"/>
              </w:rPr>
              <w:t>отличие от</w:t>
            </w:r>
          </w:p>
        </w:tc>
        <w:tc>
          <w:tcPr>
            <w:tcW w:w="2640" w:type="dxa"/>
            <w:tcBorders>
              <w:top w:val="nil"/>
              <w:bottom w:val="nil"/>
            </w:tcBorders>
          </w:tcPr>
          <w:p w:rsidR="009E48B0" w:rsidRDefault="00702314">
            <w:pPr>
              <w:pStyle w:val="TableParagraph"/>
              <w:spacing w:before="8"/>
              <w:ind w:right="635"/>
              <w:rPr>
                <w:sz w:val="24"/>
              </w:rPr>
            </w:pPr>
            <w:r>
              <w:rPr>
                <w:sz w:val="24"/>
              </w:rPr>
              <w:t>плавно, бегло,</w:t>
            </w:r>
          </w:p>
        </w:tc>
        <w:tc>
          <w:tcPr>
            <w:tcW w:w="3882" w:type="dxa"/>
            <w:tcBorders>
              <w:top w:val="nil"/>
              <w:bottom w:val="nil"/>
            </w:tcBorders>
          </w:tcPr>
          <w:p w:rsidR="009E48B0" w:rsidRDefault="00702314">
            <w:pPr>
              <w:pStyle w:val="TableParagraph"/>
              <w:spacing w:before="8"/>
              <w:ind w:right="586"/>
              <w:rPr>
                <w:sz w:val="24"/>
              </w:rPr>
            </w:pPr>
            <w:r>
              <w:rPr>
                <w:sz w:val="24"/>
              </w:rPr>
              <w:t>констатирующий и</w:t>
            </w:r>
          </w:p>
        </w:tc>
        <w:tc>
          <w:tcPr>
            <w:tcW w:w="1843" w:type="dxa"/>
            <w:tcBorders>
              <w:top w:val="nil"/>
              <w:bottom w:val="nil"/>
            </w:tcBorders>
          </w:tcPr>
          <w:p w:rsidR="009E48B0" w:rsidRDefault="00702314">
            <w:pPr>
              <w:pStyle w:val="TableParagraph"/>
              <w:spacing w:before="8"/>
              <w:ind w:left="100" w:right="127"/>
              <w:rPr>
                <w:sz w:val="24"/>
              </w:rPr>
            </w:pPr>
            <w:r>
              <w:rPr>
                <w:sz w:val="24"/>
              </w:rPr>
              <w:t>мотивация:</w:t>
            </w:r>
          </w:p>
        </w:tc>
      </w:tr>
      <w:tr w:rsidR="009E48B0">
        <w:trPr>
          <w:trHeight w:hRule="exact" w:val="607"/>
        </w:trPr>
        <w:tc>
          <w:tcPr>
            <w:tcW w:w="535" w:type="dxa"/>
            <w:tcBorders>
              <w:top w:val="nil"/>
              <w:bottom w:val="nil"/>
            </w:tcBorders>
          </w:tcPr>
          <w:p w:rsidR="009E48B0" w:rsidRDefault="00702314">
            <w:pPr>
              <w:pStyle w:val="TableParagraph"/>
              <w:spacing w:line="239" w:lineRule="exact"/>
              <w:ind w:left="141" w:firstLine="79"/>
              <w:rPr>
                <w:sz w:val="24"/>
              </w:rPr>
            </w:pPr>
            <w:r>
              <w:rPr>
                <w:sz w:val="24"/>
              </w:rPr>
              <w:t>-</w:t>
            </w:r>
          </w:p>
          <w:p w:rsidR="009E48B0" w:rsidRDefault="00702314">
            <w:pPr>
              <w:pStyle w:val="TableParagraph"/>
              <w:ind w:left="141"/>
              <w:rPr>
                <w:sz w:val="24"/>
              </w:rPr>
            </w:pPr>
            <w:r>
              <w:rPr>
                <w:sz w:val="24"/>
              </w:rPr>
              <w:t>81</w:t>
            </w:r>
          </w:p>
        </w:tc>
        <w:tc>
          <w:tcPr>
            <w:tcW w:w="850" w:type="dxa"/>
            <w:vMerge/>
          </w:tcPr>
          <w:p w:rsidR="009E48B0" w:rsidRDefault="009E48B0"/>
        </w:tc>
        <w:tc>
          <w:tcPr>
            <w:tcW w:w="1985" w:type="dxa"/>
            <w:tcBorders>
              <w:top w:val="nil"/>
              <w:bottom w:val="nil"/>
            </w:tcBorders>
          </w:tcPr>
          <w:p w:rsidR="009E48B0" w:rsidRDefault="00702314">
            <w:pPr>
              <w:pStyle w:val="TableParagraph"/>
              <w:spacing w:before="22"/>
              <w:ind w:left="100"/>
              <w:rPr>
                <w:b/>
                <w:sz w:val="24"/>
              </w:rPr>
            </w:pPr>
            <w:r>
              <w:rPr>
                <w:b/>
                <w:sz w:val="24"/>
              </w:rPr>
              <w:t>К. Д. Ушинский</w:t>
            </w:r>
          </w:p>
          <w:p w:rsidR="009E48B0" w:rsidRDefault="00702314">
            <w:pPr>
              <w:pStyle w:val="TableParagraph"/>
              <w:ind w:left="100" w:right="259"/>
              <w:rPr>
                <w:b/>
                <w:sz w:val="24"/>
              </w:rPr>
            </w:pPr>
            <w:r>
              <w:rPr>
                <w:b/>
                <w:sz w:val="24"/>
              </w:rPr>
              <w:t>– великий</w:t>
            </w:r>
          </w:p>
        </w:tc>
        <w:tc>
          <w:tcPr>
            <w:tcW w:w="2835" w:type="dxa"/>
            <w:vMerge/>
          </w:tcPr>
          <w:p w:rsidR="009E48B0" w:rsidRDefault="009E48B0"/>
        </w:tc>
        <w:tc>
          <w:tcPr>
            <w:tcW w:w="1844" w:type="dxa"/>
            <w:tcBorders>
              <w:top w:val="nil"/>
              <w:bottom w:val="nil"/>
            </w:tcBorders>
          </w:tcPr>
          <w:p w:rsidR="009E48B0" w:rsidRDefault="00702314">
            <w:pPr>
              <w:pStyle w:val="TableParagraph"/>
              <w:spacing w:before="20" w:line="264" w:lineRule="auto"/>
              <w:ind w:right="226"/>
              <w:rPr>
                <w:sz w:val="24"/>
              </w:rPr>
            </w:pPr>
            <w:r>
              <w:rPr>
                <w:sz w:val="24"/>
              </w:rPr>
              <w:t>сказки, чтение по</w:t>
            </w:r>
          </w:p>
        </w:tc>
        <w:tc>
          <w:tcPr>
            <w:tcW w:w="2640" w:type="dxa"/>
            <w:tcBorders>
              <w:top w:val="nil"/>
              <w:bottom w:val="nil"/>
            </w:tcBorders>
          </w:tcPr>
          <w:p w:rsidR="009E48B0" w:rsidRPr="00702314" w:rsidRDefault="00702314">
            <w:pPr>
              <w:pStyle w:val="TableParagraph"/>
              <w:spacing w:before="20" w:line="264" w:lineRule="auto"/>
              <w:ind w:right="308"/>
              <w:rPr>
                <w:sz w:val="24"/>
                <w:lang w:val="ru-RU"/>
              </w:rPr>
            </w:pPr>
            <w:r w:rsidRPr="00702314">
              <w:rPr>
                <w:sz w:val="24"/>
                <w:lang w:val="ru-RU"/>
              </w:rPr>
              <w:t>выразительно читать по ролям, определять</w:t>
            </w:r>
          </w:p>
        </w:tc>
        <w:tc>
          <w:tcPr>
            <w:tcW w:w="3882" w:type="dxa"/>
            <w:tcBorders>
              <w:top w:val="nil"/>
              <w:bottom w:val="nil"/>
            </w:tcBorders>
          </w:tcPr>
          <w:p w:rsidR="009E48B0" w:rsidRPr="00702314" w:rsidRDefault="00702314">
            <w:pPr>
              <w:pStyle w:val="TableParagraph"/>
              <w:spacing w:before="20" w:line="264" w:lineRule="auto"/>
              <w:ind w:right="66"/>
              <w:rPr>
                <w:sz w:val="24"/>
                <w:lang w:val="ru-RU"/>
              </w:rPr>
            </w:pPr>
            <w:r w:rsidRPr="00702314">
              <w:rPr>
                <w:sz w:val="24"/>
                <w:lang w:val="ru-RU"/>
              </w:rPr>
              <w:t>прогнозирующий контроль по результату и по способу действия.</w:t>
            </w:r>
          </w:p>
        </w:tc>
        <w:tc>
          <w:tcPr>
            <w:tcW w:w="1843" w:type="dxa"/>
            <w:tcBorders>
              <w:top w:val="nil"/>
              <w:bottom w:val="nil"/>
            </w:tcBorders>
          </w:tcPr>
          <w:p w:rsidR="009E48B0" w:rsidRDefault="00702314">
            <w:pPr>
              <w:pStyle w:val="TableParagraph"/>
              <w:spacing w:before="20" w:line="264" w:lineRule="auto"/>
              <w:ind w:left="100" w:right="283"/>
              <w:rPr>
                <w:sz w:val="24"/>
              </w:rPr>
            </w:pPr>
            <w:r>
              <w:rPr>
                <w:sz w:val="24"/>
              </w:rPr>
              <w:t>уважительное отношение к</w:t>
            </w:r>
          </w:p>
        </w:tc>
      </w:tr>
      <w:tr w:rsidR="009E48B0">
        <w:trPr>
          <w:trHeight w:hRule="exact" w:val="1241"/>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Pr="00702314" w:rsidRDefault="00702314">
            <w:pPr>
              <w:pStyle w:val="TableParagraph"/>
              <w:spacing w:line="243" w:lineRule="exact"/>
              <w:ind w:left="100" w:right="259"/>
              <w:rPr>
                <w:b/>
                <w:sz w:val="24"/>
                <w:lang w:val="ru-RU"/>
              </w:rPr>
            </w:pPr>
            <w:r w:rsidRPr="00702314">
              <w:rPr>
                <w:b/>
                <w:sz w:val="24"/>
                <w:lang w:val="ru-RU"/>
              </w:rPr>
              <w:t>педагог и</w:t>
            </w:r>
          </w:p>
          <w:p w:rsidR="009E48B0" w:rsidRPr="00702314" w:rsidRDefault="00702314">
            <w:pPr>
              <w:pStyle w:val="TableParagraph"/>
              <w:ind w:left="100" w:right="259"/>
              <w:rPr>
                <w:b/>
                <w:sz w:val="24"/>
                <w:lang w:val="ru-RU"/>
              </w:rPr>
            </w:pPr>
            <w:r w:rsidRPr="00702314">
              <w:rPr>
                <w:b/>
                <w:sz w:val="24"/>
                <w:lang w:val="ru-RU"/>
              </w:rPr>
              <w:t>писатель.</w:t>
            </w:r>
          </w:p>
          <w:p w:rsidR="009E48B0" w:rsidRPr="00702314" w:rsidRDefault="00702314">
            <w:pPr>
              <w:pStyle w:val="TableParagraph"/>
              <w:ind w:left="100" w:right="99"/>
              <w:rPr>
                <w:b/>
                <w:sz w:val="24"/>
                <w:lang w:val="ru-RU"/>
              </w:rPr>
            </w:pPr>
            <w:r w:rsidRPr="00702314">
              <w:rPr>
                <w:b/>
                <w:sz w:val="24"/>
                <w:lang w:val="ru-RU"/>
              </w:rPr>
              <w:t>К. Д. Ушинский о детях.</w:t>
            </w:r>
          </w:p>
        </w:tc>
        <w:tc>
          <w:tcPr>
            <w:tcW w:w="2835" w:type="dxa"/>
            <w:vMerge/>
          </w:tcPr>
          <w:p w:rsidR="009E48B0" w:rsidRPr="00702314" w:rsidRDefault="009E48B0">
            <w:pPr>
              <w:rPr>
                <w:lang w:val="ru-RU"/>
              </w:rPr>
            </w:pPr>
          </w:p>
        </w:tc>
        <w:tc>
          <w:tcPr>
            <w:tcW w:w="1844" w:type="dxa"/>
            <w:tcBorders>
              <w:top w:val="nil"/>
              <w:bottom w:val="nil"/>
            </w:tcBorders>
          </w:tcPr>
          <w:p w:rsidR="009E48B0" w:rsidRDefault="00702314">
            <w:pPr>
              <w:pStyle w:val="TableParagraph"/>
              <w:spacing w:before="20" w:line="266" w:lineRule="auto"/>
              <w:ind w:right="226"/>
              <w:rPr>
                <w:sz w:val="24"/>
              </w:rPr>
            </w:pPr>
            <w:r>
              <w:rPr>
                <w:sz w:val="24"/>
              </w:rPr>
              <w:t>ролямПедагог и писатель.</w:t>
            </w:r>
          </w:p>
          <w:p w:rsidR="009E48B0" w:rsidRDefault="00702314">
            <w:pPr>
              <w:pStyle w:val="TableParagraph"/>
              <w:spacing w:line="273" w:lineRule="exact"/>
              <w:ind w:right="80"/>
              <w:rPr>
                <w:sz w:val="24"/>
              </w:rPr>
            </w:pPr>
            <w:r>
              <w:rPr>
                <w:sz w:val="24"/>
              </w:rPr>
              <w:t>Пересказ</w:t>
            </w:r>
          </w:p>
        </w:tc>
        <w:tc>
          <w:tcPr>
            <w:tcW w:w="2640" w:type="dxa"/>
            <w:tcBorders>
              <w:top w:val="nil"/>
              <w:bottom w:val="nil"/>
            </w:tcBorders>
          </w:tcPr>
          <w:p w:rsidR="009E48B0" w:rsidRPr="00702314" w:rsidRDefault="00702314">
            <w:pPr>
              <w:pStyle w:val="TableParagraph"/>
              <w:spacing w:before="20" w:line="264" w:lineRule="auto"/>
              <w:rPr>
                <w:sz w:val="24"/>
                <w:lang w:val="ru-RU"/>
              </w:rPr>
            </w:pPr>
            <w:r w:rsidRPr="00702314">
              <w:rPr>
                <w:sz w:val="24"/>
                <w:lang w:val="ru-RU"/>
              </w:rPr>
              <w:t>смысл поступка героев, соотносить поступки героев со своими поступками, находить</w:t>
            </w:r>
          </w:p>
        </w:tc>
        <w:tc>
          <w:tcPr>
            <w:tcW w:w="3882" w:type="dxa"/>
            <w:tcBorders>
              <w:top w:val="nil"/>
              <w:bottom w:val="nil"/>
            </w:tcBorders>
          </w:tcPr>
          <w:p w:rsidR="009E48B0" w:rsidRPr="00702314" w:rsidRDefault="00702314">
            <w:pPr>
              <w:pStyle w:val="TableParagraph"/>
              <w:spacing w:before="20" w:line="264" w:lineRule="auto"/>
              <w:ind w:right="900"/>
              <w:rPr>
                <w:sz w:val="24"/>
                <w:lang w:val="ru-RU"/>
              </w:rPr>
            </w:pPr>
            <w:r w:rsidRPr="00702314">
              <w:rPr>
                <w:b/>
                <w:sz w:val="24"/>
                <w:lang w:val="ru-RU"/>
              </w:rPr>
              <w:t xml:space="preserve">Познавательные: </w:t>
            </w:r>
            <w:r w:rsidRPr="00702314">
              <w:rPr>
                <w:sz w:val="24"/>
                <w:lang w:val="ru-RU"/>
              </w:rPr>
              <w:t>вносить необходимые дополнения и изменения в план и способ действия.</w:t>
            </w:r>
          </w:p>
        </w:tc>
        <w:tc>
          <w:tcPr>
            <w:tcW w:w="1843" w:type="dxa"/>
            <w:tcBorders>
              <w:top w:val="nil"/>
              <w:bottom w:val="nil"/>
            </w:tcBorders>
          </w:tcPr>
          <w:p w:rsidR="009E48B0" w:rsidRDefault="00702314">
            <w:pPr>
              <w:pStyle w:val="TableParagraph"/>
              <w:spacing w:before="20" w:line="266" w:lineRule="auto"/>
              <w:ind w:left="100" w:right="121"/>
              <w:rPr>
                <w:sz w:val="24"/>
              </w:rPr>
            </w:pPr>
            <w:r>
              <w:rPr>
                <w:sz w:val="24"/>
              </w:rPr>
              <w:t>иному мнению, терпимость</w:t>
            </w:r>
          </w:p>
        </w:tc>
      </w:tr>
      <w:tr w:rsidR="009E48B0">
        <w:trPr>
          <w:trHeight w:hRule="exact" w:val="607"/>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before="133"/>
              <w:ind w:left="100" w:right="259"/>
              <w:rPr>
                <w:sz w:val="24"/>
              </w:rPr>
            </w:pPr>
            <w:r>
              <w:rPr>
                <w:sz w:val="24"/>
              </w:rPr>
              <w:t>(с. 94-95)</w:t>
            </w:r>
          </w:p>
        </w:tc>
        <w:tc>
          <w:tcPr>
            <w:tcW w:w="2835" w:type="dxa"/>
            <w:vMerge/>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Pr="00702314" w:rsidRDefault="00702314">
            <w:pPr>
              <w:pStyle w:val="TableParagraph"/>
              <w:spacing w:line="264" w:lineRule="auto"/>
              <w:ind w:right="105"/>
              <w:rPr>
                <w:sz w:val="24"/>
                <w:lang w:val="ru-RU"/>
              </w:rPr>
            </w:pPr>
            <w:r w:rsidRPr="00702314">
              <w:rPr>
                <w:sz w:val="24"/>
                <w:lang w:val="ru-RU"/>
              </w:rPr>
              <w:t>рассказы из «Азбуки» Л. Толстого в учебнике</w:t>
            </w:r>
          </w:p>
        </w:tc>
        <w:tc>
          <w:tcPr>
            <w:tcW w:w="3882" w:type="dxa"/>
            <w:tcBorders>
              <w:top w:val="nil"/>
              <w:bottom w:val="nil"/>
            </w:tcBorders>
          </w:tcPr>
          <w:p w:rsidR="009E48B0" w:rsidRDefault="00702314">
            <w:pPr>
              <w:pStyle w:val="TableParagraph"/>
              <w:spacing w:line="264" w:lineRule="auto"/>
              <w:ind w:right="663"/>
              <w:rPr>
                <w:sz w:val="24"/>
              </w:rPr>
            </w:pPr>
            <w:r>
              <w:rPr>
                <w:b/>
                <w:sz w:val="24"/>
              </w:rPr>
              <w:t xml:space="preserve">Коммуникативные: </w:t>
            </w:r>
            <w:r>
              <w:rPr>
                <w:sz w:val="24"/>
              </w:rPr>
              <w:t>слушать собеседникаформулировать</w:t>
            </w:r>
          </w:p>
        </w:tc>
        <w:tc>
          <w:tcPr>
            <w:tcW w:w="1843" w:type="dxa"/>
            <w:tcBorders>
              <w:top w:val="nil"/>
              <w:bottom w:val="nil"/>
            </w:tcBorders>
          </w:tcPr>
          <w:p w:rsidR="009E48B0" w:rsidRDefault="009E48B0"/>
        </w:tc>
      </w:tr>
      <w:tr w:rsidR="009E48B0">
        <w:trPr>
          <w:trHeight w:hRule="exact" w:val="1833"/>
        </w:trPr>
        <w:tc>
          <w:tcPr>
            <w:tcW w:w="535" w:type="dxa"/>
            <w:tcBorders>
              <w:top w:val="nil"/>
            </w:tcBorders>
          </w:tcPr>
          <w:p w:rsidR="009E48B0" w:rsidRDefault="009E48B0"/>
        </w:tc>
        <w:tc>
          <w:tcPr>
            <w:tcW w:w="850" w:type="dxa"/>
            <w:vMerge/>
          </w:tcPr>
          <w:p w:rsidR="009E48B0" w:rsidRDefault="009E48B0"/>
        </w:tc>
        <w:tc>
          <w:tcPr>
            <w:tcW w:w="1985" w:type="dxa"/>
            <w:tcBorders>
              <w:top w:val="nil"/>
            </w:tcBorders>
          </w:tcPr>
          <w:p w:rsidR="009E48B0" w:rsidRDefault="009E48B0"/>
        </w:tc>
        <w:tc>
          <w:tcPr>
            <w:tcW w:w="2835" w:type="dxa"/>
            <w:vMerge/>
          </w:tcPr>
          <w:p w:rsidR="009E48B0" w:rsidRDefault="009E48B0"/>
        </w:tc>
        <w:tc>
          <w:tcPr>
            <w:tcW w:w="1844" w:type="dxa"/>
            <w:tcBorders>
              <w:top w:val="nil"/>
            </w:tcBorders>
          </w:tcPr>
          <w:p w:rsidR="009E48B0" w:rsidRDefault="009E48B0"/>
        </w:tc>
        <w:tc>
          <w:tcPr>
            <w:tcW w:w="2640" w:type="dxa"/>
            <w:tcBorders>
              <w:top w:val="nil"/>
            </w:tcBorders>
          </w:tcPr>
          <w:p w:rsidR="009E48B0" w:rsidRDefault="009E48B0"/>
        </w:tc>
        <w:tc>
          <w:tcPr>
            <w:tcW w:w="3882" w:type="dxa"/>
            <w:tcBorders>
              <w:top w:val="nil"/>
            </w:tcBorders>
          </w:tcPr>
          <w:p w:rsidR="009E48B0" w:rsidRDefault="00702314">
            <w:pPr>
              <w:pStyle w:val="TableParagraph"/>
              <w:spacing w:line="270" w:lineRule="exact"/>
              <w:ind w:right="66"/>
              <w:rPr>
                <w:sz w:val="24"/>
              </w:rPr>
            </w:pPr>
            <w:r>
              <w:rPr>
                <w:sz w:val="24"/>
              </w:rPr>
              <w:t>собственное мнение и позицию</w:t>
            </w:r>
          </w:p>
        </w:tc>
        <w:tc>
          <w:tcPr>
            <w:tcW w:w="1843" w:type="dxa"/>
            <w:tcBorders>
              <w:top w:val="nil"/>
            </w:tcBorders>
          </w:tcPr>
          <w:p w:rsidR="009E48B0" w:rsidRDefault="009E48B0"/>
        </w:tc>
      </w:tr>
      <w:tr w:rsidR="009E48B0" w:rsidRPr="009F0A17">
        <w:trPr>
          <w:trHeight w:hRule="exact" w:val="3653"/>
        </w:trPr>
        <w:tc>
          <w:tcPr>
            <w:tcW w:w="535" w:type="dxa"/>
          </w:tcPr>
          <w:p w:rsidR="009E48B0" w:rsidRDefault="009E48B0">
            <w:pPr>
              <w:pStyle w:val="TableParagraph"/>
              <w:spacing w:before="8"/>
              <w:ind w:left="0"/>
              <w:rPr>
                <w:b/>
              </w:rPr>
            </w:pPr>
          </w:p>
          <w:p w:rsidR="009E48B0" w:rsidRDefault="00702314">
            <w:pPr>
              <w:pStyle w:val="TableParagraph"/>
              <w:ind w:left="0" w:right="143"/>
              <w:jc w:val="right"/>
              <w:rPr>
                <w:sz w:val="24"/>
              </w:rPr>
            </w:pPr>
            <w:r>
              <w:rPr>
                <w:sz w:val="24"/>
              </w:rPr>
              <w:t>82</w:t>
            </w:r>
          </w:p>
        </w:tc>
        <w:tc>
          <w:tcPr>
            <w:tcW w:w="850" w:type="dxa"/>
          </w:tcPr>
          <w:p w:rsidR="009E48B0" w:rsidRDefault="009E48B0"/>
        </w:tc>
        <w:tc>
          <w:tcPr>
            <w:tcW w:w="1985" w:type="dxa"/>
          </w:tcPr>
          <w:p w:rsidR="009E48B0" w:rsidRPr="00702314" w:rsidRDefault="00702314">
            <w:pPr>
              <w:pStyle w:val="TableParagraph"/>
              <w:spacing w:line="264" w:lineRule="auto"/>
              <w:ind w:left="100" w:right="596"/>
              <w:rPr>
                <w:b/>
                <w:sz w:val="24"/>
                <w:lang w:val="ru-RU"/>
              </w:rPr>
            </w:pPr>
            <w:r w:rsidRPr="00702314">
              <w:rPr>
                <w:b/>
                <w:sz w:val="24"/>
                <w:lang w:val="ru-RU"/>
              </w:rPr>
              <w:t>Творчество К.И.</w:t>
            </w:r>
          </w:p>
          <w:p w:rsidR="009E48B0" w:rsidRPr="00702314" w:rsidRDefault="00702314">
            <w:pPr>
              <w:pStyle w:val="TableParagraph"/>
              <w:spacing w:line="264" w:lineRule="auto"/>
              <w:ind w:left="100" w:right="543"/>
              <w:rPr>
                <w:b/>
                <w:sz w:val="24"/>
                <w:lang w:val="ru-RU"/>
              </w:rPr>
            </w:pPr>
            <w:r w:rsidRPr="00702314">
              <w:rPr>
                <w:b/>
                <w:sz w:val="24"/>
                <w:lang w:val="ru-RU"/>
              </w:rPr>
              <w:t>Чуковского («Телефон»,</w:t>
            </w:r>
          </w:p>
          <w:p w:rsidR="009E48B0" w:rsidRDefault="00702314">
            <w:pPr>
              <w:pStyle w:val="TableParagraph"/>
              <w:ind w:left="100" w:right="259"/>
              <w:rPr>
                <w:b/>
                <w:sz w:val="24"/>
              </w:rPr>
            </w:pPr>
            <w:r>
              <w:rPr>
                <w:b/>
                <w:sz w:val="24"/>
              </w:rPr>
              <w:t>«Путаница»)</w:t>
            </w:r>
          </w:p>
          <w:p w:rsidR="009E48B0" w:rsidRDefault="009E48B0">
            <w:pPr>
              <w:pStyle w:val="TableParagraph"/>
              <w:spacing w:before="4"/>
              <w:ind w:left="0"/>
              <w:rPr>
                <w:b/>
                <w:sz w:val="28"/>
              </w:rPr>
            </w:pPr>
          </w:p>
          <w:p w:rsidR="009E48B0" w:rsidRDefault="00702314">
            <w:pPr>
              <w:pStyle w:val="TableParagraph"/>
              <w:ind w:left="100" w:right="259"/>
              <w:rPr>
                <w:sz w:val="24"/>
              </w:rPr>
            </w:pPr>
            <w:r>
              <w:rPr>
                <w:sz w:val="24"/>
              </w:rPr>
              <w:t>(с. 96–97)</w:t>
            </w:r>
          </w:p>
        </w:tc>
        <w:tc>
          <w:tcPr>
            <w:tcW w:w="2835" w:type="dxa"/>
          </w:tcPr>
          <w:p w:rsidR="009E48B0" w:rsidRPr="00702314" w:rsidRDefault="00702314">
            <w:pPr>
              <w:pStyle w:val="TableParagraph"/>
              <w:spacing w:line="264" w:lineRule="auto"/>
              <w:ind w:right="546"/>
              <w:rPr>
                <w:sz w:val="24"/>
                <w:lang w:val="ru-RU"/>
              </w:rPr>
            </w:pPr>
            <w:r w:rsidRPr="00702314">
              <w:rPr>
                <w:sz w:val="24"/>
                <w:lang w:val="ru-RU"/>
              </w:rPr>
              <w:t>Что мы знаем о К. И. Чуковском?</w:t>
            </w:r>
          </w:p>
          <w:p w:rsidR="009E48B0" w:rsidRPr="00702314" w:rsidRDefault="00702314">
            <w:pPr>
              <w:pStyle w:val="TableParagraph"/>
              <w:spacing w:line="264" w:lineRule="auto"/>
              <w:ind w:right="182"/>
              <w:rPr>
                <w:sz w:val="24"/>
                <w:lang w:val="ru-RU"/>
              </w:rPr>
            </w:pPr>
            <w:r w:rsidRPr="00702314">
              <w:rPr>
                <w:b/>
                <w:sz w:val="24"/>
                <w:lang w:val="ru-RU"/>
              </w:rPr>
              <w:t xml:space="preserve">Цели: </w:t>
            </w:r>
            <w:r w:rsidRPr="00702314">
              <w:rPr>
                <w:sz w:val="24"/>
                <w:lang w:val="ru-RU"/>
              </w:rPr>
              <w:t>познакомить с биографией и творчеством К. И. Чуковского; развивать навыки выразительного чтения, речи, памяти и логического мышления; приучать заучивать понравившиеся отрывки из стихотворений</w:t>
            </w:r>
          </w:p>
        </w:tc>
        <w:tc>
          <w:tcPr>
            <w:tcW w:w="1844" w:type="dxa"/>
          </w:tcPr>
          <w:p w:rsidR="009E48B0" w:rsidRDefault="00702314">
            <w:pPr>
              <w:pStyle w:val="TableParagraph"/>
              <w:spacing w:line="264" w:lineRule="exact"/>
              <w:ind w:right="80"/>
              <w:rPr>
                <w:sz w:val="24"/>
              </w:rPr>
            </w:pPr>
            <w:r>
              <w:rPr>
                <w:sz w:val="24"/>
              </w:rPr>
              <w:t>Кроссворд</w:t>
            </w:r>
          </w:p>
        </w:tc>
        <w:tc>
          <w:tcPr>
            <w:tcW w:w="2640" w:type="dxa"/>
          </w:tcPr>
          <w:p w:rsidR="009E48B0" w:rsidRPr="00702314" w:rsidRDefault="00702314">
            <w:pPr>
              <w:pStyle w:val="TableParagraph"/>
              <w:spacing w:line="264" w:lineRule="auto"/>
              <w:ind w:right="131"/>
              <w:rPr>
                <w:sz w:val="24"/>
                <w:lang w:val="ru-RU"/>
              </w:rPr>
            </w:pPr>
            <w:r w:rsidRPr="00702314">
              <w:rPr>
                <w:b/>
                <w:sz w:val="24"/>
                <w:lang w:val="ru-RU"/>
              </w:rPr>
              <w:t>Научатся:</w:t>
            </w:r>
            <w:r w:rsidRPr="00702314">
              <w:rPr>
                <w:sz w:val="24"/>
                <w:lang w:val="ru-RU"/>
              </w:rPr>
              <w:t>читать любое стихотворение К. И. Чуковского, правильно осознанно и выразительно читать небольшие тексты, рассуждать на заданную тему, рассказывать по рисунку о событиях, изображѐнных на нем</w:t>
            </w:r>
          </w:p>
        </w:tc>
        <w:tc>
          <w:tcPr>
            <w:tcW w:w="3882" w:type="dxa"/>
          </w:tcPr>
          <w:p w:rsidR="009E48B0" w:rsidRPr="00702314" w:rsidRDefault="00702314">
            <w:pPr>
              <w:pStyle w:val="TableParagraph"/>
              <w:spacing w:line="264" w:lineRule="auto"/>
              <w:ind w:right="157"/>
              <w:rPr>
                <w:sz w:val="24"/>
                <w:lang w:val="ru-RU"/>
              </w:rPr>
            </w:pPr>
            <w:r w:rsidRPr="00702314">
              <w:rPr>
                <w:b/>
                <w:sz w:val="24"/>
                <w:lang w:val="ru-RU"/>
              </w:rPr>
              <w:t xml:space="preserve">Регулятивные: </w:t>
            </w:r>
            <w:r w:rsidRPr="00702314">
              <w:rPr>
                <w:sz w:val="24"/>
                <w:lang w:val="ru-RU"/>
              </w:rPr>
              <w:t>моделировать, выделять и обобщенно фиксировать группы существенных признаков объектов с целью решения конкретных задач.</w:t>
            </w:r>
          </w:p>
          <w:p w:rsidR="009E48B0" w:rsidRPr="00702314" w:rsidRDefault="00702314">
            <w:pPr>
              <w:pStyle w:val="TableParagraph"/>
              <w:spacing w:before="4" w:line="261" w:lineRule="auto"/>
              <w:ind w:right="260"/>
              <w:rPr>
                <w:sz w:val="24"/>
                <w:lang w:val="ru-RU"/>
              </w:rPr>
            </w:pPr>
            <w:r w:rsidRPr="00702314">
              <w:rPr>
                <w:b/>
                <w:sz w:val="24"/>
                <w:lang w:val="ru-RU"/>
              </w:rPr>
              <w:t xml:space="preserve">Познавательные: </w:t>
            </w:r>
            <w:r w:rsidRPr="00702314">
              <w:rPr>
                <w:sz w:val="24"/>
                <w:lang w:val="ru-RU"/>
              </w:rPr>
              <w:t>преобразовывать практическую задачу в познавательную.</w:t>
            </w:r>
          </w:p>
          <w:p w:rsidR="009E48B0" w:rsidRPr="00702314" w:rsidRDefault="00702314">
            <w:pPr>
              <w:pStyle w:val="TableParagraph"/>
              <w:spacing w:before="9" w:line="261" w:lineRule="auto"/>
              <w:ind w:right="836"/>
              <w:rPr>
                <w:sz w:val="24"/>
                <w:lang w:val="ru-RU"/>
              </w:rPr>
            </w:pPr>
            <w:r w:rsidRPr="00702314">
              <w:rPr>
                <w:b/>
                <w:sz w:val="24"/>
                <w:lang w:val="ru-RU"/>
              </w:rPr>
              <w:t xml:space="preserve">Коммуникативные: </w:t>
            </w:r>
            <w:r w:rsidRPr="00702314">
              <w:rPr>
                <w:sz w:val="24"/>
                <w:lang w:val="ru-RU"/>
              </w:rPr>
              <w:t>формулировать собственное мнение и позицию</w:t>
            </w:r>
          </w:p>
        </w:tc>
        <w:tc>
          <w:tcPr>
            <w:tcW w:w="1843" w:type="dxa"/>
          </w:tcPr>
          <w:p w:rsidR="009E48B0" w:rsidRPr="00702314" w:rsidRDefault="00702314">
            <w:pPr>
              <w:pStyle w:val="TableParagraph"/>
              <w:spacing w:line="264" w:lineRule="auto"/>
              <w:ind w:left="100" w:right="227"/>
              <w:rPr>
                <w:sz w:val="24"/>
                <w:lang w:val="ru-RU"/>
              </w:rPr>
            </w:pPr>
            <w:r w:rsidRPr="00702314">
              <w:rPr>
                <w:sz w:val="24"/>
                <w:lang w:val="ru-RU"/>
              </w:rPr>
              <w:t>Адекватная мотивация: самооценка на основе критериев успешности учебной деятельности</w:t>
            </w:r>
          </w:p>
        </w:tc>
      </w:tr>
      <w:tr w:rsidR="009E48B0">
        <w:trPr>
          <w:trHeight w:hRule="exact" w:val="617"/>
        </w:trPr>
        <w:tc>
          <w:tcPr>
            <w:tcW w:w="535" w:type="dxa"/>
          </w:tcPr>
          <w:p w:rsidR="009E48B0" w:rsidRPr="00702314" w:rsidRDefault="009E48B0">
            <w:pPr>
              <w:pStyle w:val="TableParagraph"/>
              <w:spacing w:before="9"/>
              <w:ind w:left="0"/>
              <w:rPr>
                <w:b/>
                <w:lang w:val="ru-RU"/>
              </w:rPr>
            </w:pPr>
          </w:p>
          <w:p w:rsidR="009E48B0" w:rsidRDefault="00702314">
            <w:pPr>
              <w:pStyle w:val="TableParagraph"/>
              <w:ind w:left="0" w:right="143"/>
              <w:jc w:val="right"/>
              <w:rPr>
                <w:sz w:val="24"/>
              </w:rPr>
            </w:pPr>
            <w:r>
              <w:rPr>
                <w:sz w:val="24"/>
              </w:rPr>
              <w:t>83</w:t>
            </w:r>
          </w:p>
        </w:tc>
        <w:tc>
          <w:tcPr>
            <w:tcW w:w="850" w:type="dxa"/>
          </w:tcPr>
          <w:p w:rsidR="009E48B0" w:rsidRDefault="009E48B0"/>
        </w:tc>
        <w:tc>
          <w:tcPr>
            <w:tcW w:w="1985" w:type="dxa"/>
          </w:tcPr>
          <w:p w:rsidR="009E48B0" w:rsidRPr="00702314" w:rsidRDefault="00702314">
            <w:pPr>
              <w:pStyle w:val="TableParagraph"/>
              <w:spacing w:line="264" w:lineRule="auto"/>
              <w:ind w:left="100" w:right="391"/>
              <w:rPr>
                <w:b/>
                <w:sz w:val="24"/>
                <w:lang w:val="ru-RU"/>
              </w:rPr>
            </w:pPr>
            <w:r w:rsidRPr="00702314">
              <w:rPr>
                <w:b/>
                <w:sz w:val="24"/>
                <w:lang w:val="ru-RU"/>
              </w:rPr>
              <w:t>В. В. Бианки. Первая охота</w:t>
            </w:r>
          </w:p>
        </w:tc>
        <w:tc>
          <w:tcPr>
            <w:tcW w:w="2835" w:type="dxa"/>
          </w:tcPr>
          <w:p w:rsidR="009E48B0" w:rsidRPr="00702314" w:rsidRDefault="00702314">
            <w:pPr>
              <w:pStyle w:val="TableParagraph"/>
              <w:spacing w:line="264" w:lineRule="auto"/>
              <w:ind w:right="543"/>
              <w:rPr>
                <w:sz w:val="24"/>
                <w:lang w:val="ru-RU"/>
              </w:rPr>
            </w:pPr>
            <w:r w:rsidRPr="00702314">
              <w:rPr>
                <w:sz w:val="24"/>
                <w:lang w:val="ru-RU"/>
              </w:rPr>
              <w:t>Почему В. В. Бианки писал о животных?</w:t>
            </w:r>
          </w:p>
        </w:tc>
        <w:tc>
          <w:tcPr>
            <w:tcW w:w="1844" w:type="dxa"/>
          </w:tcPr>
          <w:p w:rsidR="009E48B0" w:rsidRDefault="00702314">
            <w:pPr>
              <w:pStyle w:val="TableParagraph"/>
              <w:spacing w:line="264" w:lineRule="exact"/>
              <w:ind w:right="80"/>
              <w:rPr>
                <w:sz w:val="24"/>
              </w:rPr>
            </w:pPr>
            <w:r>
              <w:rPr>
                <w:sz w:val="24"/>
              </w:rPr>
              <w:t>Как</w:t>
            </w:r>
          </w:p>
          <w:p w:rsidR="009E48B0" w:rsidRDefault="00702314">
            <w:pPr>
              <w:pStyle w:val="TableParagraph"/>
              <w:spacing w:before="29"/>
              <w:ind w:right="80"/>
              <w:rPr>
                <w:sz w:val="24"/>
              </w:rPr>
            </w:pPr>
            <w:r>
              <w:rPr>
                <w:sz w:val="24"/>
              </w:rPr>
              <w:t>«разговариваю</w:t>
            </w:r>
          </w:p>
        </w:tc>
        <w:tc>
          <w:tcPr>
            <w:tcW w:w="2640" w:type="dxa"/>
          </w:tcPr>
          <w:p w:rsidR="009E48B0" w:rsidRDefault="00702314">
            <w:pPr>
              <w:pStyle w:val="TableParagraph"/>
              <w:spacing w:line="264" w:lineRule="auto"/>
              <w:ind w:right="196"/>
              <w:rPr>
                <w:sz w:val="24"/>
              </w:rPr>
            </w:pPr>
            <w:r>
              <w:rPr>
                <w:b/>
                <w:sz w:val="24"/>
              </w:rPr>
              <w:t xml:space="preserve">Научатся: </w:t>
            </w:r>
            <w:r>
              <w:rPr>
                <w:sz w:val="24"/>
              </w:rPr>
              <w:t>правильно, осознанно и</w:t>
            </w:r>
          </w:p>
        </w:tc>
        <w:tc>
          <w:tcPr>
            <w:tcW w:w="3882" w:type="dxa"/>
          </w:tcPr>
          <w:p w:rsidR="009E48B0" w:rsidRDefault="00702314">
            <w:pPr>
              <w:pStyle w:val="TableParagraph"/>
              <w:spacing w:line="264" w:lineRule="auto"/>
              <w:ind w:right="637"/>
              <w:rPr>
                <w:sz w:val="24"/>
              </w:rPr>
            </w:pPr>
            <w:r>
              <w:rPr>
                <w:b/>
                <w:sz w:val="24"/>
              </w:rPr>
              <w:t xml:space="preserve">Регулятивные: </w:t>
            </w:r>
            <w:r>
              <w:rPr>
                <w:sz w:val="24"/>
              </w:rPr>
              <w:t>осуществлять констатирующий и</w:t>
            </w:r>
          </w:p>
        </w:tc>
        <w:tc>
          <w:tcPr>
            <w:tcW w:w="1843" w:type="dxa"/>
          </w:tcPr>
          <w:p w:rsidR="009E48B0" w:rsidRDefault="00702314">
            <w:pPr>
              <w:pStyle w:val="TableParagraph"/>
              <w:spacing w:line="264" w:lineRule="auto"/>
              <w:ind w:left="100" w:right="524"/>
              <w:rPr>
                <w:sz w:val="24"/>
              </w:rPr>
            </w:pPr>
            <w:r>
              <w:rPr>
                <w:sz w:val="24"/>
              </w:rPr>
              <w:t>Адекватная мотивация:</w:t>
            </w:r>
          </w:p>
        </w:tc>
      </w:tr>
    </w:tbl>
    <w:p w:rsidR="009E48B0" w:rsidRDefault="009E48B0">
      <w:pPr>
        <w:spacing w:line="264" w:lineRule="auto"/>
        <w:rPr>
          <w:sz w:val="24"/>
        </w:rPr>
        <w:sectPr w:rsidR="009E48B0">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rsidRPr="009F0A17">
        <w:trPr>
          <w:trHeight w:hRule="exact" w:val="2744"/>
        </w:trPr>
        <w:tc>
          <w:tcPr>
            <w:tcW w:w="535" w:type="dxa"/>
          </w:tcPr>
          <w:p w:rsidR="009E48B0" w:rsidRDefault="009E48B0"/>
        </w:tc>
        <w:tc>
          <w:tcPr>
            <w:tcW w:w="850" w:type="dxa"/>
          </w:tcPr>
          <w:p w:rsidR="009E48B0" w:rsidRDefault="009E48B0"/>
        </w:tc>
        <w:tc>
          <w:tcPr>
            <w:tcW w:w="1985" w:type="dxa"/>
          </w:tcPr>
          <w:p w:rsidR="009E48B0" w:rsidRDefault="009E48B0">
            <w:pPr>
              <w:pStyle w:val="TableParagraph"/>
              <w:spacing w:before="5"/>
              <w:ind w:left="0"/>
              <w:rPr>
                <w:b/>
                <w:sz w:val="25"/>
              </w:rPr>
            </w:pPr>
          </w:p>
          <w:p w:rsidR="009E48B0" w:rsidRDefault="00702314">
            <w:pPr>
              <w:pStyle w:val="TableParagraph"/>
              <w:ind w:left="100" w:right="259"/>
              <w:rPr>
                <w:sz w:val="24"/>
              </w:rPr>
            </w:pPr>
            <w:r>
              <w:rPr>
                <w:sz w:val="24"/>
              </w:rPr>
              <w:t>(с. 98–99)</w:t>
            </w:r>
          </w:p>
        </w:tc>
        <w:tc>
          <w:tcPr>
            <w:tcW w:w="2835" w:type="dxa"/>
          </w:tcPr>
          <w:p w:rsidR="009E48B0" w:rsidRPr="00702314" w:rsidRDefault="00702314">
            <w:pPr>
              <w:pStyle w:val="TableParagraph"/>
              <w:spacing w:line="264" w:lineRule="auto"/>
              <w:ind w:right="210"/>
              <w:rPr>
                <w:sz w:val="24"/>
                <w:lang w:val="ru-RU"/>
              </w:rPr>
            </w:pPr>
            <w:r w:rsidRPr="00702314">
              <w:rPr>
                <w:b/>
                <w:sz w:val="24"/>
                <w:lang w:val="ru-RU"/>
              </w:rPr>
              <w:t xml:space="preserve">Цели: </w:t>
            </w:r>
            <w:r w:rsidRPr="00702314">
              <w:rPr>
                <w:sz w:val="24"/>
                <w:lang w:val="ru-RU"/>
              </w:rPr>
              <w:t>познакомить с творчеством В. В. Бианки; формировать интерес детей к братьям нашим меньшим; развивать навыки выразительного чтения, речи, памяти</w:t>
            </w:r>
          </w:p>
        </w:tc>
        <w:tc>
          <w:tcPr>
            <w:tcW w:w="1844" w:type="dxa"/>
          </w:tcPr>
          <w:p w:rsidR="009E48B0" w:rsidRDefault="00702314">
            <w:pPr>
              <w:pStyle w:val="TableParagraph"/>
              <w:spacing w:line="266" w:lineRule="auto"/>
              <w:ind w:right="209"/>
              <w:rPr>
                <w:sz w:val="24"/>
              </w:rPr>
            </w:pPr>
            <w:r>
              <w:rPr>
                <w:sz w:val="24"/>
              </w:rPr>
              <w:t>т» животные и птицы</w:t>
            </w:r>
          </w:p>
        </w:tc>
        <w:tc>
          <w:tcPr>
            <w:tcW w:w="2640" w:type="dxa"/>
          </w:tcPr>
          <w:p w:rsidR="009E48B0" w:rsidRPr="00702314" w:rsidRDefault="00702314">
            <w:pPr>
              <w:pStyle w:val="TableParagraph"/>
              <w:spacing w:line="264" w:lineRule="auto"/>
              <w:ind w:right="131"/>
              <w:rPr>
                <w:sz w:val="24"/>
                <w:lang w:val="ru-RU"/>
              </w:rPr>
            </w:pPr>
            <w:r w:rsidRPr="00702314">
              <w:rPr>
                <w:sz w:val="24"/>
                <w:lang w:val="ru-RU"/>
              </w:rPr>
              <w:t>выразительно читать небольшие тексты, рассуждать на заданную тему, отвечать на вопросы учителя по содержанию текста, пересказывать текст на основе опорных слов</w:t>
            </w:r>
          </w:p>
        </w:tc>
        <w:tc>
          <w:tcPr>
            <w:tcW w:w="3882" w:type="dxa"/>
          </w:tcPr>
          <w:p w:rsidR="009E48B0" w:rsidRPr="00702314" w:rsidRDefault="00702314">
            <w:pPr>
              <w:pStyle w:val="TableParagraph"/>
              <w:spacing w:line="264" w:lineRule="auto"/>
              <w:ind w:right="66"/>
              <w:rPr>
                <w:sz w:val="24"/>
                <w:lang w:val="ru-RU"/>
              </w:rPr>
            </w:pPr>
            <w:r w:rsidRPr="00702314">
              <w:rPr>
                <w:sz w:val="24"/>
                <w:lang w:val="ru-RU"/>
              </w:rPr>
              <w:t xml:space="preserve">прогнозирующий контроль по результату и по способу действия. </w:t>
            </w:r>
            <w:r w:rsidRPr="00702314">
              <w:rPr>
                <w:b/>
                <w:sz w:val="24"/>
                <w:lang w:val="ru-RU"/>
              </w:rPr>
              <w:t xml:space="preserve">Познавательные: </w:t>
            </w:r>
            <w:r w:rsidRPr="00702314">
              <w:rPr>
                <w:sz w:val="24"/>
                <w:lang w:val="ru-RU"/>
              </w:rPr>
              <w:t>вносить необходимые дополнения и изменения в план и способ действия.</w:t>
            </w:r>
          </w:p>
          <w:p w:rsidR="009E48B0" w:rsidRPr="00702314" w:rsidRDefault="00702314">
            <w:pPr>
              <w:pStyle w:val="TableParagraph"/>
              <w:spacing w:line="264" w:lineRule="auto"/>
              <w:ind w:right="475"/>
              <w:rPr>
                <w:sz w:val="24"/>
                <w:lang w:val="ru-RU"/>
              </w:rPr>
            </w:pPr>
            <w:r w:rsidRPr="00702314">
              <w:rPr>
                <w:b/>
                <w:sz w:val="24"/>
                <w:lang w:val="ru-RU"/>
              </w:rPr>
              <w:t xml:space="preserve">Коммуникативные: </w:t>
            </w:r>
            <w:r w:rsidRPr="00702314">
              <w:rPr>
                <w:sz w:val="24"/>
                <w:lang w:val="ru-RU"/>
              </w:rPr>
              <w:t>слушать и понимать речь других</w:t>
            </w:r>
          </w:p>
        </w:tc>
        <w:tc>
          <w:tcPr>
            <w:tcW w:w="1843" w:type="dxa"/>
          </w:tcPr>
          <w:p w:rsidR="009E48B0" w:rsidRPr="00702314" w:rsidRDefault="00702314">
            <w:pPr>
              <w:pStyle w:val="TableParagraph"/>
              <w:spacing w:line="264" w:lineRule="auto"/>
              <w:ind w:left="100" w:right="121"/>
              <w:rPr>
                <w:sz w:val="24"/>
                <w:lang w:val="ru-RU"/>
              </w:rPr>
            </w:pPr>
            <w:r w:rsidRPr="00702314">
              <w:rPr>
                <w:sz w:val="24"/>
                <w:lang w:val="ru-RU"/>
              </w:rPr>
              <w:t>уважительное отношение к иному мнению, терпимость</w:t>
            </w:r>
          </w:p>
        </w:tc>
      </w:tr>
      <w:tr w:rsidR="009E48B0" w:rsidRPr="009F0A17">
        <w:trPr>
          <w:trHeight w:hRule="exact" w:val="3956"/>
        </w:trPr>
        <w:tc>
          <w:tcPr>
            <w:tcW w:w="535" w:type="dxa"/>
          </w:tcPr>
          <w:p w:rsidR="009E48B0" w:rsidRPr="00702314" w:rsidRDefault="009E48B0">
            <w:pPr>
              <w:pStyle w:val="TableParagraph"/>
              <w:spacing w:before="9"/>
              <w:ind w:left="0"/>
              <w:rPr>
                <w:b/>
                <w:lang w:val="ru-RU"/>
              </w:rPr>
            </w:pPr>
          </w:p>
          <w:p w:rsidR="009E48B0" w:rsidRDefault="00702314">
            <w:pPr>
              <w:pStyle w:val="TableParagraph"/>
              <w:ind w:left="0" w:right="143"/>
              <w:jc w:val="right"/>
              <w:rPr>
                <w:sz w:val="24"/>
              </w:rPr>
            </w:pPr>
            <w:r>
              <w:rPr>
                <w:sz w:val="24"/>
              </w:rPr>
              <w:t>84</w:t>
            </w:r>
          </w:p>
        </w:tc>
        <w:tc>
          <w:tcPr>
            <w:tcW w:w="850" w:type="dxa"/>
          </w:tcPr>
          <w:p w:rsidR="009E48B0" w:rsidRDefault="009E48B0"/>
        </w:tc>
        <w:tc>
          <w:tcPr>
            <w:tcW w:w="1985" w:type="dxa"/>
          </w:tcPr>
          <w:p w:rsidR="009E48B0" w:rsidRPr="00702314" w:rsidRDefault="00702314">
            <w:pPr>
              <w:pStyle w:val="TableParagraph"/>
              <w:spacing w:line="269" w:lineRule="exact"/>
              <w:ind w:left="100" w:right="259"/>
              <w:rPr>
                <w:b/>
                <w:sz w:val="24"/>
                <w:lang w:val="ru-RU"/>
              </w:rPr>
            </w:pPr>
            <w:r w:rsidRPr="00702314">
              <w:rPr>
                <w:b/>
                <w:sz w:val="24"/>
                <w:lang w:val="ru-RU"/>
              </w:rPr>
              <w:t>Творчество</w:t>
            </w:r>
          </w:p>
          <w:p w:rsidR="009E48B0" w:rsidRPr="00702314" w:rsidRDefault="00702314">
            <w:pPr>
              <w:pStyle w:val="TableParagraph"/>
              <w:spacing w:before="26"/>
              <w:ind w:left="100"/>
              <w:rPr>
                <w:b/>
                <w:sz w:val="24"/>
                <w:lang w:val="ru-RU"/>
              </w:rPr>
            </w:pPr>
            <w:r w:rsidRPr="00702314">
              <w:rPr>
                <w:b/>
                <w:sz w:val="24"/>
                <w:lang w:val="ru-RU"/>
              </w:rPr>
              <w:t>С. Я. Маршака</w:t>
            </w:r>
          </w:p>
          <w:p w:rsidR="009E48B0" w:rsidRPr="00702314" w:rsidRDefault="009E48B0">
            <w:pPr>
              <w:pStyle w:val="TableParagraph"/>
              <w:spacing w:before="4"/>
              <w:ind w:left="0"/>
              <w:rPr>
                <w:b/>
                <w:sz w:val="28"/>
                <w:lang w:val="ru-RU"/>
              </w:rPr>
            </w:pPr>
          </w:p>
          <w:p w:rsidR="009E48B0" w:rsidRPr="00702314" w:rsidRDefault="00702314">
            <w:pPr>
              <w:pStyle w:val="TableParagraph"/>
              <w:ind w:left="100" w:right="259"/>
              <w:rPr>
                <w:sz w:val="24"/>
                <w:lang w:val="ru-RU"/>
              </w:rPr>
            </w:pPr>
            <w:r w:rsidRPr="00702314">
              <w:rPr>
                <w:sz w:val="24"/>
                <w:lang w:val="ru-RU"/>
              </w:rPr>
              <w:t>(с. 100–101)</w:t>
            </w:r>
          </w:p>
        </w:tc>
        <w:tc>
          <w:tcPr>
            <w:tcW w:w="2835" w:type="dxa"/>
          </w:tcPr>
          <w:p w:rsidR="009E48B0" w:rsidRPr="00702314" w:rsidRDefault="00702314">
            <w:pPr>
              <w:pStyle w:val="TableParagraph"/>
              <w:spacing w:line="264" w:lineRule="auto"/>
              <w:ind w:right="880"/>
              <w:rPr>
                <w:sz w:val="24"/>
                <w:lang w:val="ru-RU"/>
              </w:rPr>
            </w:pPr>
            <w:r w:rsidRPr="00702314">
              <w:rPr>
                <w:sz w:val="24"/>
                <w:lang w:val="ru-RU"/>
              </w:rPr>
              <w:t>О чем писал С. Я. Маршак?</w:t>
            </w:r>
          </w:p>
          <w:p w:rsidR="009E48B0" w:rsidRPr="00702314" w:rsidRDefault="00702314">
            <w:pPr>
              <w:pStyle w:val="TableParagraph"/>
              <w:spacing w:before="2" w:line="264" w:lineRule="auto"/>
              <w:ind w:right="228"/>
              <w:rPr>
                <w:sz w:val="24"/>
                <w:lang w:val="ru-RU"/>
              </w:rPr>
            </w:pPr>
            <w:r w:rsidRPr="00702314">
              <w:rPr>
                <w:b/>
                <w:sz w:val="24"/>
                <w:lang w:val="ru-RU"/>
              </w:rPr>
              <w:t xml:space="preserve">Цели: </w:t>
            </w:r>
            <w:r w:rsidRPr="00702314">
              <w:rPr>
                <w:sz w:val="24"/>
                <w:lang w:val="ru-RU"/>
              </w:rPr>
              <w:t>познакомить с жизнью и творчеством С. Я. Маршака; развивать навыки выразительного чтения, речи, памяти и логического мышления; воспитывать у детей желание собрать свою библиотеку</w:t>
            </w:r>
          </w:p>
        </w:tc>
        <w:tc>
          <w:tcPr>
            <w:tcW w:w="1844" w:type="dxa"/>
          </w:tcPr>
          <w:p w:rsidR="009E48B0" w:rsidRDefault="00702314">
            <w:pPr>
              <w:pStyle w:val="TableParagraph"/>
              <w:spacing w:line="264" w:lineRule="auto"/>
              <w:ind w:right="689"/>
              <w:rPr>
                <w:sz w:val="24"/>
              </w:rPr>
            </w:pPr>
            <w:r>
              <w:rPr>
                <w:sz w:val="24"/>
              </w:rPr>
              <w:t>Кто такой Угомон?</w:t>
            </w:r>
          </w:p>
        </w:tc>
        <w:tc>
          <w:tcPr>
            <w:tcW w:w="2640" w:type="dxa"/>
          </w:tcPr>
          <w:p w:rsidR="009E48B0" w:rsidRPr="00702314" w:rsidRDefault="00702314">
            <w:pPr>
              <w:pStyle w:val="TableParagraph"/>
              <w:spacing w:line="261" w:lineRule="auto"/>
              <w:ind w:right="981"/>
              <w:rPr>
                <w:sz w:val="24"/>
                <w:lang w:val="ru-RU"/>
              </w:rPr>
            </w:pPr>
            <w:r w:rsidRPr="00702314">
              <w:rPr>
                <w:b/>
                <w:sz w:val="24"/>
                <w:lang w:val="ru-RU"/>
              </w:rPr>
              <w:t xml:space="preserve">Научатся: </w:t>
            </w:r>
            <w:r w:rsidRPr="00702314">
              <w:rPr>
                <w:sz w:val="24"/>
                <w:lang w:val="ru-RU"/>
              </w:rPr>
              <w:t>декламировать стихотворение</w:t>
            </w:r>
          </w:p>
          <w:p w:rsidR="009E48B0" w:rsidRPr="00702314" w:rsidRDefault="00702314">
            <w:pPr>
              <w:pStyle w:val="TableParagraph"/>
              <w:spacing w:before="2" w:line="264" w:lineRule="auto"/>
              <w:ind w:right="111"/>
              <w:rPr>
                <w:sz w:val="24"/>
                <w:lang w:val="ru-RU"/>
              </w:rPr>
            </w:pPr>
            <w:r w:rsidRPr="00702314">
              <w:rPr>
                <w:sz w:val="24"/>
                <w:lang w:val="ru-RU"/>
              </w:rPr>
              <w:t>С. Маршака (читать наизусть), правильно, осознанно и выразительно читать небольшие тексты, рассуждать на заданную тему; определять тему выставки на основе предложенных вариант</w:t>
            </w:r>
          </w:p>
        </w:tc>
        <w:tc>
          <w:tcPr>
            <w:tcW w:w="3882" w:type="dxa"/>
          </w:tcPr>
          <w:p w:rsidR="009E48B0" w:rsidRPr="00702314" w:rsidRDefault="00702314">
            <w:pPr>
              <w:pStyle w:val="TableParagraph"/>
              <w:spacing w:line="264" w:lineRule="auto"/>
              <w:ind w:right="266"/>
              <w:rPr>
                <w:sz w:val="24"/>
                <w:lang w:val="ru-RU"/>
              </w:rPr>
            </w:pPr>
            <w:r w:rsidRPr="00702314">
              <w:rPr>
                <w:b/>
                <w:sz w:val="24"/>
                <w:lang w:val="ru-RU"/>
              </w:rPr>
              <w:t xml:space="preserve">Регулятивные: </w:t>
            </w:r>
            <w:r w:rsidRPr="00702314">
              <w:rPr>
                <w:sz w:val="24"/>
                <w:lang w:val="ru-RU"/>
              </w:rPr>
              <w:t>формулировать и удерживать учебную задачу, составлять план и последовательность действий.</w:t>
            </w:r>
          </w:p>
          <w:p w:rsidR="009E48B0" w:rsidRDefault="00702314">
            <w:pPr>
              <w:pStyle w:val="TableParagraph"/>
              <w:spacing w:before="2" w:line="264" w:lineRule="auto"/>
              <w:ind w:right="209"/>
              <w:rPr>
                <w:sz w:val="24"/>
              </w:rPr>
            </w:pPr>
            <w:r w:rsidRPr="00702314">
              <w:rPr>
                <w:b/>
                <w:sz w:val="24"/>
                <w:lang w:val="ru-RU"/>
              </w:rPr>
              <w:t xml:space="preserve">Познавательные: </w:t>
            </w:r>
            <w:r w:rsidRPr="00702314">
              <w:rPr>
                <w:sz w:val="24"/>
                <w:lang w:val="ru-RU"/>
              </w:rPr>
              <w:t xml:space="preserve">использовать общие приемы решения задач, контролировать и оценивать процесс и результат деятельности. </w:t>
            </w:r>
            <w:r>
              <w:rPr>
                <w:b/>
                <w:sz w:val="24"/>
              </w:rPr>
              <w:t xml:space="preserve">Коммуникативные: </w:t>
            </w:r>
            <w:r>
              <w:rPr>
                <w:sz w:val="24"/>
              </w:rPr>
              <w:t>задавать вопросы, строить понятные для партнера высказывания</w:t>
            </w:r>
          </w:p>
        </w:tc>
        <w:tc>
          <w:tcPr>
            <w:tcW w:w="1843" w:type="dxa"/>
          </w:tcPr>
          <w:p w:rsidR="009E48B0" w:rsidRPr="00702314" w:rsidRDefault="00702314">
            <w:pPr>
              <w:pStyle w:val="TableParagraph"/>
              <w:spacing w:line="264" w:lineRule="auto"/>
              <w:ind w:left="100" w:right="524"/>
              <w:rPr>
                <w:sz w:val="24"/>
                <w:lang w:val="ru-RU"/>
              </w:rPr>
            </w:pPr>
            <w:r w:rsidRPr="00702314">
              <w:rPr>
                <w:sz w:val="24"/>
                <w:lang w:val="ru-RU"/>
              </w:rPr>
              <w:t>Адекватная мотивация: принятие образа</w:t>
            </w:r>
          </w:p>
          <w:p w:rsidR="009E48B0" w:rsidRPr="00702314" w:rsidRDefault="00702314">
            <w:pPr>
              <w:pStyle w:val="TableParagraph"/>
              <w:spacing w:before="2" w:line="264" w:lineRule="auto"/>
              <w:ind w:left="100" w:right="127"/>
              <w:rPr>
                <w:sz w:val="24"/>
                <w:lang w:val="ru-RU"/>
              </w:rPr>
            </w:pPr>
            <w:r w:rsidRPr="00702314">
              <w:rPr>
                <w:sz w:val="24"/>
                <w:lang w:val="ru-RU"/>
              </w:rPr>
              <w:t>«хорошего ученика»</w:t>
            </w:r>
          </w:p>
        </w:tc>
      </w:tr>
      <w:tr w:rsidR="009E48B0" w:rsidRPr="009F0A17">
        <w:trPr>
          <w:trHeight w:hRule="exact" w:val="3654"/>
        </w:trPr>
        <w:tc>
          <w:tcPr>
            <w:tcW w:w="535" w:type="dxa"/>
          </w:tcPr>
          <w:p w:rsidR="009E48B0" w:rsidRPr="00702314" w:rsidRDefault="009E48B0">
            <w:pPr>
              <w:pStyle w:val="TableParagraph"/>
              <w:spacing w:before="8"/>
              <w:ind w:left="0"/>
              <w:rPr>
                <w:b/>
                <w:lang w:val="ru-RU"/>
              </w:rPr>
            </w:pPr>
          </w:p>
          <w:p w:rsidR="009E48B0" w:rsidRDefault="00702314">
            <w:pPr>
              <w:pStyle w:val="TableParagraph"/>
              <w:ind w:left="0" w:right="143"/>
              <w:jc w:val="right"/>
              <w:rPr>
                <w:sz w:val="24"/>
              </w:rPr>
            </w:pPr>
            <w:r>
              <w:rPr>
                <w:sz w:val="24"/>
              </w:rPr>
              <w:t>85</w:t>
            </w:r>
          </w:p>
        </w:tc>
        <w:tc>
          <w:tcPr>
            <w:tcW w:w="850" w:type="dxa"/>
          </w:tcPr>
          <w:p w:rsidR="009E48B0" w:rsidRDefault="009E48B0"/>
        </w:tc>
        <w:tc>
          <w:tcPr>
            <w:tcW w:w="1985" w:type="dxa"/>
          </w:tcPr>
          <w:p w:rsidR="009E48B0" w:rsidRPr="00702314" w:rsidRDefault="00702314">
            <w:pPr>
              <w:pStyle w:val="TableParagraph"/>
              <w:spacing w:line="264" w:lineRule="auto"/>
              <w:ind w:left="100" w:right="596"/>
              <w:rPr>
                <w:b/>
                <w:sz w:val="24"/>
                <w:lang w:val="ru-RU"/>
              </w:rPr>
            </w:pPr>
            <w:r w:rsidRPr="00702314">
              <w:rPr>
                <w:b/>
                <w:sz w:val="24"/>
                <w:lang w:val="ru-RU"/>
              </w:rPr>
              <w:t>Творчество М. М.</w:t>
            </w:r>
          </w:p>
          <w:p w:rsidR="009E48B0" w:rsidRPr="00702314" w:rsidRDefault="00702314">
            <w:pPr>
              <w:pStyle w:val="TableParagraph"/>
              <w:ind w:left="100" w:right="259"/>
              <w:rPr>
                <w:b/>
                <w:sz w:val="24"/>
                <w:lang w:val="ru-RU"/>
              </w:rPr>
            </w:pPr>
            <w:r w:rsidRPr="00702314">
              <w:rPr>
                <w:b/>
                <w:sz w:val="24"/>
                <w:lang w:val="ru-RU"/>
              </w:rPr>
              <w:t>Пришвина</w:t>
            </w:r>
          </w:p>
          <w:p w:rsidR="009E48B0" w:rsidRPr="00702314" w:rsidRDefault="009E48B0">
            <w:pPr>
              <w:pStyle w:val="TableParagraph"/>
              <w:spacing w:before="4"/>
              <w:ind w:left="0"/>
              <w:rPr>
                <w:b/>
                <w:sz w:val="28"/>
                <w:lang w:val="ru-RU"/>
              </w:rPr>
            </w:pPr>
          </w:p>
          <w:p w:rsidR="009E48B0" w:rsidRPr="00702314" w:rsidRDefault="00702314">
            <w:pPr>
              <w:pStyle w:val="TableParagraph"/>
              <w:ind w:left="100" w:right="259"/>
              <w:rPr>
                <w:sz w:val="24"/>
                <w:lang w:val="ru-RU"/>
              </w:rPr>
            </w:pPr>
            <w:r w:rsidRPr="00702314">
              <w:rPr>
                <w:sz w:val="24"/>
                <w:lang w:val="ru-RU"/>
              </w:rPr>
              <w:t>(с. 102–103)</w:t>
            </w:r>
          </w:p>
        </w:tc>
        <w:tc>
          <w:tcPr>
            <w:tcW w:w="2835" w:type="dxa"/>
          </w:tcPr>
          <w:p w:rsidR="009E48B0" w:rsidRPr="00702314" w:rsidRDefault="00702314">
            <w:pPr>
              <w:pStyle w:val="TableParagraph"/>
              <w:spacing w:line="264" w:lineRule="auto"/>
              <w:ind w:right="628"/>
              <w:rPr>
                <w:sz w:val="24"/>
                <w:lang w:val="ru-RU"/>
              </w:rPr>
            </w:pPr>
            <w:r w:rsidRPr="00702314">
              <w:rPr>
                <w:sz w:val="24"/>
                <w:lang w:val="ru-RU"/>
              </w:rPr>
              <w:t>Чем интересны произведения М. М. Пришвина?</w:t>
            </w:r>
          </w:p>
          <w:p w:rsidR="009E48B0" w:rsidRPr="00702314" w:rsidRDefault="00702314">
            <w:pPr>
              <w:pStyle w:val="TableParagraph"/>
              <w:spacing w:before="2" w:line="264" w:lineRule="auto"/>
              <w:ind w:right="228"/>
              <w:rPr>
                <w:sz w:val="24"/>
                <w:lang w:val="ru-RU"/>
              </w:rPr>
            </w:pPr>
            <w:r w:rsidRPr="00702314">
              <w:rPr>
                <w:b/>
                <w:sz w:val="24"/>
                <w:lang w:val="ru-RU"/>
              </w:rPr>
              <w:t xml:space="preserve">Цели: </w:t>
            </w:r>
            <w:r w:rsidRPr="00702314">
              <w:rPr>
                <w:sz w:val="24"/>
                <w:lang w:val="ru-RU"/>
              </w:rPr>
              <w:t>познакомить с жизнью и творчеством М. М. Пришвина; развивать навыки выразительного чтения, речи, памяти и логического мышления; воспитывать бережное отношение к родной</w:t>
            </w:r>
          </w:p>
        </w:tc>
        <w:tc>
          <w:tcPr>
            <w:tcW w:w="1844" w:type="dxa"/>
          </w:tcPr>
          <w:p w:rsidR="009E48B0" w:rsidRPr="00702314" w:rsidRDefault="00702314">
            <w:pPr>
              <w:pStyle w:val="TableParagraph"/>
              <w:spacing w:line="264" w:lineRule="exact"/>
              <w:ind w:right="80"/>
              <w:rPr>
                <w:sz w:val="24"/>
                <w:lang w:val="ru-RU"/>
              </w:rPr>
            </w:pPr>
            <w:r w:rsidRPr="00702314">
              <w:rPr>
                <w:sz w:val="24"/>
                <w:lang w:val="ru-RU"/>
              </w:rPr>
              <w:t>Как М. М.</w:t>
            </w:r>
          </w:p>
          <w:p w:rsidR="009E48B0" w:rsidRPr="00702314" w:rsidRDefault="00702314">
            <w:pPr>
              <w:pStyle w:val="TableParagraph"/>
              <w:spacing w:before="29"/>
              <w:ind w:right="80"/>
              <w:rPr>
                <w:sz w:val="24"/>
                <w:lang w:val="ru-RU"/>
              </w:rPr>
            </w:pPr>
            <w:r w:rsidRPr="00702314">
              <w:rPr>
                <w:sz w:val="24"/>
                <w:lang w:val="ru-RU"/>
              </w:rPr>
              <w:t>Пришвин</w:t>
            </w:r>
          </w:p>
          <w:p w:rsidR="009E48B0" w:rsidRPr="00702314" w:rsidRDefault="00702314">
            <w:pPr>
              <w:pStyle w:val="TableParagraph"/>
              <w:spacing w:before="27" w:line="264" w:lineRule="auto"/>
              <w:ind w:right="123"/>
              <w:rPr>
                <w:sz w:val="24"/>
                <w:lang w:val="ru-RU"/>
              </w:rPr>
            </w:pPr>
            <w:r w:rsidRPr="00702314">
              <w:rPr>
                <w:sz w:val="24"/>
                <w:lang w:val="ru-RU"/>
              </w:rPr>
              <w:t>«разговаривал» с елочками?</w:t>
            </w:r>
          </w:p>
        </w:tc>
        <w:tc>
          <w:tcPr>
            <w:tcW w:w="2640" w:type="dxa"/>
          </w:tcPr>
          <w:p w:rsidR="009E48B0" w:rsidRPr="00702314" w:rsidRDefault="00702314">
            <w:pPr>
              <w:pStyle w:val="TableParagraph"/>
              <w:spacing w:line="264" w:lineRule="auto"/>
              <w:ind w:right="256"/>
              <w:rPr>
                <w:sz w:val="24"/>
                <w:lang w:val="ru-RU"/>
              </w:rPr>
            </w:pPr>
            <w:r w:rsidRPr="00702314">
              <w:rPr>
                <w:b/>
                <w:sz w:val="24"/>
                <w:lang w:val="ru-RU"/>
              </w:rPr>
              <w:t>Научатся:</w:t>
            </w:r>
            <w:r w:rsidRPr="00702314">
              <w:rPr>
                <w:sz w:val="24"/>
                <w:lang w:val="ru-RU"/>
              </w:rPr>
              <w:t>правильно, осознанно и выразительно читать небольшие тексты, рассуждать на заданную тему, задавать вопросы по теме, рассказывать о герое произведения с помощью опорных слов, воспроизводить диалог героев</w:t>
            </w:r>
          </w:p>
        </w:tc>
        <w:tc>
          <w:tcPr>
            <w:tcW w:w="3882" w:type="dxa"/>
          </w:tcPr>
          <w:p w:rsidR="009E48B0" w:rsidRPr="00702314" w:rsidRDefault="00702314">
            <w:pPr>
              <w:pStyle w:val="TableParagraph"/>
              <w:spacing w:line="264" w:lineRule="auto"/>
              <w:ind w:right="157"/>
              <w:rPr>
                <w:sz w:val="24"/>
                <w:lang w:val="ru-RU"/>
              </w:rPr>
            </w:pPr>
            <w:r w:rsidRPr="00702314">
              <w:rPr>
                <w:b/>
                <w:sz w:val="24"/>
                <w:lang w:val="ru-RU"/>
              </w:rPr>
              <w:t xml:space="preserve">Регулятивные: </w:t>
            </w:r>
            <w:r w:rsidRPr="00702314">
              <w:rPr>
                <w:sz w:val="24"/>
                <w:lang w:val="ru-RU"/>
              </w:rPr>
              <w:t>моделировать, выделять и обобщенно фиксировать группы существенных признаков объектов с целью решения конкретных задач.</w:t>
            </w:r>
          </w:p>
          <w:p w:rsidR="009E48B0" w:rsidRPr="00702314" w:rsidRDefault="00702314">
            <w:pPr>
              <w:pStyle w:val="TableParagraph"/>
              <w:spacing w:before="4" w:line="261" w:lineRule="auto"/>
              <w:ind w:right="260"/>
              <w:rPr>
                <w:sz w:val="24"/>
                <w:lang w:val="ru-RU"/>
              </w:rPr>
            </w:pPr>
            <w:r w:rsidRPr="00702314">
              <w:rPr>
                <w:b/>
                <w:sz w:val="24"/>
                <w:lang w:val="ru-RU"/>
              </w:rPr>
              <w:t xml:space="preserve">Познавательные: </w:t>
            </w:r>
            <w:r w:rsidRPr="00702314">
              <w:rPr>
                <w:sz w:val="24"/>
                <w:lang w:val="ru-RU"/>
              </w:rPr>
              <w:t>преобразовывать практическую задачу в познавательную.</w:t>
            </w:r>
          </w:p>
          <w:p w:rsidR="009E48B0" w:rsidRPr="00702314" w:rsidRDefault="00702314">
            <w:pPr>
              <w:pStyle w:val="TableParagraph"/>
              <w:spacing w:before="9" w:line="261" w:lineRule="auto"/>
              <w:ind w:right="836"/>
              <w:rPr>
                <w:sz w:val="24"/>
                <w:lang w:val="ru-RU"/>
              </w:rPr>
            </w:pPr>
            <w:r w:rsidRPr="00702314">
              <w:rPr>
                <w:b/>
                <w:sz w:val="24"/>
                <w:lang w:val="ru-RU"/>
              </w:rPr>
              <w:t xml:space="preserve">Коммуникативные: </w:t>
            </w:r>
            <w:r w:rsidRPr="00702314">
              <w:rPr>
                <w:sz w:val="24"/>
                <w:lang w:val="ru-RU"/>
              </w:rPr>
              <w:t>формулировать собственное мнение и позицию</w:t>
            </w:r>
          </w:p>
        </w:tc>
        <w:tc>
          <w:tcPr>
            <w:tcW w:w="1843" w:type="dxa"/>
          </w:tcPr>
          <w:p w:rsidR="009E48B0" w:rsidRPr="00702314" w:rsidRDefault="00702314">
            <w:pPr>
              <w:pStyle w:val="TableParagraph"/>
              <w:spacing w:line="264" w:lineRule="auto"/>
              <w:ind w:left="100" w:right="121"/>
              <w:rPr>
                <w:sz w:val="24"/>
                <w:lang w:val="ru-RU"/>
              </w:rPr>
            </w:pPr>
            <w:r w:rsidRPr="00702314">
              <w:rPr>
                <w:sz w:val="24"/>
                <w:lang w:val="ru-RU"/>
              </w:rPr>
              <w:t>Адекватная мотивация: уважительное отношение к иному мнению, терпимость</w:t>
            </w:r>
          </w:p>
        </w:tc>
      </w:tr>
    </w:tbl>
    <w:p w:rsidR="009E48B0" w:rsidRPr="00702314" w:rsidRDefault="009E48B0">
      <w:pPr>
        <w:spacing w:line="264" w:lineRule="auto"/>
        <w:rPr>
          <w:sz w:val="24"/>
          <w:lang w:val="ru-RU"/>
        </w:rPr>
        <w:sectPr w:rsidR="009E48B0" w:rsidRPr="00702314">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trPr>
          <w:trHeight w:hRule="exact" w:val="314"/>
        </w:trPr>
        <w:tc>
          <w:tcPr>
            <w:tcW w:w="535" w:type="dxa"/>
          </w:tcPr>
          <w:p w:rsidR="009E48B0" w:rsidRPr="00702314" w:rsidRDefault="009E48B0">
            <w:pPr>
              <w:rPr>
                <w:lang w:val="ru-RU"/>
              </w:rPr>
            </w:pPr>
          </w:p>
        </w:tc>
        <w:tc>
          <w:tcPr>
            <w:tcW w:w="850" w:type="dxa"/>
          </w:tcPr>
          <w:p w:rsidR="009E48B0" w:rsidRPr="00702314" w:rsidRDefault="009E48B0">
            <w:pPr>
              <w:rPr>
                <w:lang w:val="ru-RU"/>
              </w:rPr>
            </w:pPr>
          </w:p>
        </w:tc>
        <w:tc>
          <w:tcPr>
            <w:tcW w:w="1985" w:type="dxa"/>
          </w:tcPr>
          <w:p w:rsidR="009E48B0" w:rsidRPr="00702314" w:rsidRDefault="009E48B0">
            <w:pPr>
              <w:rPr>
                <w:lang w:val="ru-RU"/>
              </w:rPr>
            </w:pPr>
          </w:p>
        </w:tc>
        <w:tc>
          <w:tcPr>
            <w:tcW w:w="2835" w:type="dxa"/>
          </w:tcPr>
          <w:p w:rsidR="009E48B0" w:rsidRDefault="00702314">
            <w:pPr>
              <w:pStyle w:val="TableParagraph"/>
              <w:spacing w:line="264" w:lineRule="exact"/>
              <w:ind w:right="243"/>
              <w:rPr>
                <w:sz w:val="24"/>
              </w:rPr>
            </w:pPr>
            <w:r>
              <w:rPr>
                <w:sz w:val="24"/>
              </w:rPr>
              <w:t>природе, к Родине</w:t>
            </w:r>
          </w:p>
        </w:tc>
        <w:tc>
          <w:tcPr>
            <w:tcW w:w="1844" w:type="dxa"/>
          </w:tcPr>
          <w:p w:rsidR="009E48B0" w:rsidRDefault="009E48B0"/>
        </w:tc>
        <w:tc>
          <w:tcPr>
            <w:tcW w:w="2640" w:type="dxa"/>
          </w:tcPr>
          <w:p w:rsidR="009E48B0" w:rsidRDefault="009E48B0"/>
        </w:tc>
        <w:tc>
          <w:tcPr>
            <w:tcW w:w="3882" w:type="dxa"/>
          </w:tcPr>
          <w:p w:rsidR="009E48B0" w:rsidRDefault="009E48B0"/>
        </w:tc>
        <w:tc>
          <w:tcPr>
            <w:tcW w:w="1843" w:type="dxa"/>
          </w:tcPr>
          <w:p w:rsidR="009E48B0" w:rsidRDefault="009E48B0"/>
        </w:tc>
      </w:tr>
      <w:tr w:rsidR="009E48B0">
        <w:trPr>
          <w:trHeight w:hRule="exact" w:val="290"/>
        </w:trPr>
        <w:tc>
          <w:tcPr>
            <w:tcW w:w="535" w:type="dxa"/>
            <w:tcBorders>
              <w:bottom w:val="nil"/>
            </w:tcBorders>
          </w:tcPr>
          <w:p w:rsidR="009E48B0" w:rsidRDefault="009E48B0"/>
        </w:tc>
        <w:tc>
          <w:tcPr>
            <w:tcW w:w="850" w:type="dxa"/>
            <w:vMerge w:val="restart"/>
          </w:tcPr>
          <w:p w:rsidR="009E48B0" w:rsidRDefault="009E48B0"/>
        </w:tc>
        <w:tc>
          <w:tcPr>
            <w:tcW w:w="1985" w:type="dxa"/>
            <w:vMerge w:val="restart"/>
          </w:tcPr>
          <w:p w:rsidR="009E48B0" w:rsidRPr="00702314" w:rsidRDefault="00702314">
            <w:pPr>
              <w:pStyle w:val="TableParagraph"/>
              <w:spacing w:line="264" w:lineRule="auto"/>
              <w:ind w:left="100" w:right="553"/>
              <w:jc w:val="both"/>
              <w:rPr>
                <w:b/>
                <w:sz w:val="24"/>
                <w:lang w:val="ru-RU"/>
              </w:rPr>
            </w:pPr>
            <w:r w:rsidRPr="00702314">
              <w:rPr>
                <w:b/>
                <w:sz w:val="24"/>
                <w:lang w:val="ru-RU"/>
              </w:rPr>
              <w:t>Творчество А. Л. Барто Творчество С. В.</w:t>
            </w:r>
          </w:p>
          <w:p w:rsidR="009E48B0" w:rsidRDefault="00702314">
            <w:pPr>
              <w:pStyle w:val="TableParagraph"/>
              <w:spacing w:before="2"/>
              <w:ind w:left="100"/>
              <w:jc w:val="both"/>
              <w:rPr>
                <w:b/>
                <w:sz w:val="24"/>
              </w:rPr>
            </w:pPr>
            <w:r>
              <w:rPr>
                <w:b/>
                <w:sz w:val="24"/>
              </w:rPr>
              <w:t>Михалкова</w:t>
            </w:r>
          </w:p>
          <w:p w:rsidR="009E48B0" w:rsidRDefault="009E48B0">
            <w:pPr>
              <w:pStyle w:val="TableParagraph"/>
              <w:spacing w:before="4"/>
              <w:ind w:left="0"/>
              <w:rPr>
                <w:b/>
                <w:sz w:val="28"/>
              </w:rPr>
            </w:pPr>
          </w:p>
          <w:p w:rsidR="009E48B0" w:rsidRDefault="00702314">
            <w:pPr>
              <w:pStyle w:val="TableParagraph"/>
              <w:ind w:left="100"/>
              <w:jc w:val="both"/>
              <w:rPr>
                <w:sz w:val="24"/>
              </w:rPr>
            </w:pPr>
            <w:r>
              <w:rPr>
                <w:sz w:val="24"/>
              </w:rPr>
              <w:t>(с. 104–106)</w:t>
            </w:r>
          </w:p>
        </w:tc>
        <w:tc>
          <w:tcPr>
            <w:tcW w:w="2835" w:type="dxa"/>
            <w:tcBorders>
              <w:bottom w:val="nil"/>
            </w:tcBorders>
          </w:tcPr>
          <w:p w:rsidR="009E48B0" w:rsidRPr="00702314" w:rsidRDefault="00702314">
            <w:pPr>
              <w:pStyle w:val="TableParagraph"/>
              <w:spacing w:line="264" w:lineRule="exact"/>
              <w:ind w:right="243"/>
              <w:rPr>
                <w:sz w:val="24"/>
                <w:lang w:val="ru-RU"/>
              </w:rPr>
            </w:pPr>
            <w:r w:rsidRPr="00702314">
              <w:rPr>
                <w:sz w:val="24"/>
                <w:lang w:val="ru-RU"/>
              </w:rPr>
              <w:t>О ком писала А. Л.</w:t>
            </w:r>
          </w:p>
        </w:tc>
        <w:tc>
          <w:tcPr>
            <w:tcW w:w="1844" w:type="dxa"/>
            <w:tcBorders>
              <w:bottom w:val="nil"/>
            </w:tcBorders>
          </w:tcPr>
          <w:p w:rsidR="009E48B0" w:rsidRDefault="00702314">
            <w:pPr>
              <w:pStyle w:val="TableParagraph"/>
              <w:spacing w:line="264" w:lineRule="exact"/>
              <w:ind w:right="80"/>
              <w:rPr>
                <w:sz w:val="24"/>
              </w:rPr>
            </w:pPr>
            <w:r>
              <w:rPr>
                <w:sz w:val="24"/>
              </w:rPr>
              <w:t>Анализ</w:t>
            </w:r>
          </w:p>
        </w:tc>
        <w:tc>
          <w:tcPr>
            <w:tcW w:w="2640" w:type="dxa"/>
            <w:tcBorders>
              <w:bottom w:val="nil"/>
            </w:tcBorders>
          </w:tcPr>
          <w:p w:rsidR="009E48B0" w:rsidRDefault="00702314">
            <w:pPr>
              <w:pStyle w:val="TableParagraph"/>
              <w:spacing w:line="269" w:lineRule="exact"/>
              <w:ind w:right="635"/>
              <w:rPr>
                <w:b/>
                <w:sz w:val="24"/>
              </w:rPr>
            </w:pPr>
            <w:r>
              <w:rPr>
                <w:b/>
                <w:sz w:val="24"/>
              </w:rPr>
              <w:t>Научатся:</w:t>
            </w:r>
          </w:p>
        </w:tc>
        <w:tc>
          <w:tcPr>
            <w:tcW w:w="3882" w:type="dxa"/>
            <w:tcBorders>
              <w:bottom w:val="nil"/>
            </w:tcBorders>
          </w:tcPr>
          <w:p w:rsidR="009E48B0" w:rsidRDefault="00702314">
            <w:pPr>
              <w:pStyle w:val="TableParagraph"/>
              <w:spacing w:line="264" w:lineRule="exact"/>
              <w:ind w:right="66"/>
              <w:rPr>
                <w:sz w:val="24"/>
              </w:rPr>
            </w:pPr>
            <w:r>
              <w:rPr>
                <w:b/>
                <w:sz w:val="24"/>
              </w:rPr>
              <w:t xml:space="preserve">Регулятивные: </w:t>
            </w:r>
            <w:r>
              <w:rPr>
                <w:sz w:val="24"/>
              </w:rPr>
              <w:t>формулировать и</w:t>
            </w:r>
          </w:p>
        </w:tc>
        <w:tc>
          <w:tcPr>
            <w:tcW w:w="1843" w:type="dxa"/>
            <w:tcBorders>
              <w:bottom w:val="nil"/>
            </w:tcBorders>
          </w:tcPr>
          <w:p w:rsidR="009E48B0" w:rsidRDefault="00702314">
            <w:pPr>
              <w:pStyle w:val="TableParagraph"/>
              <w:spacing w:line="264" w:lineRule="exact"/>
              <w:ind w:left="100" w:right="127"/>
              <w:rPr>
                <w:sz w:val="24"/>
              </w:rPr>
            </w:pPr>
            <w:r>
              <w:rPr>
                <w:sz w:val="24"/>
              </w:rPr>
              <w:t>Адекватная</w:t>
            </w:r>
          </w:p>
        </w:tc>
      </w:tr>
      <w:tr w:rsidR="009E48B0">
        <w:trPr>
          <w:trHeight w:hRule="exact" w:val="287"/>
        </w:trPr>
        <w:tc>
          <w:tcPr>
            <w:tcW w:w="535" w:type="dxa"/>
            <w:tcBorders>
              <w:top w:val="nil"/>
              <w:bottom w:val="nil"/>
            </w:tcBorders>
          </w:tcPr>
          <w:p w:rsidR="009E48B0" w:rsidRDefault="00702314">
            <w:pPr>
              <w:pStyle w:val="TableParagraph"/>
              <w:spacing w:line="253" w:lineRule="exact"/>
              <w:ind w:left="0" w:right="143"/>
              <w:jc w:val="right"/>
              <w:rPr>
                <w:sz w:val="24"/>
              </w:rPr>
            </w:pPr>
            <w:r>
              <w:rPr>
                <w:sz w:val="24"/>
              </w:rPr>
              <w:t>86</w:t>
            </w:r>
          </w:p>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before="6"/>
              <w:ind w:right="243"/>
              <w:rPr>
                <w:sz w:val="24"/>
              </w:rPr>
            </w:pPr>
            <w:r>
              <w:rPr>
                <w:sz w:val="24"/>
              </w:rPr>
              <w:t>Барто? Чем</w:t>
            </w:r>
          </w:p>
        </w:tc>
        <w:tc>
          <w:tcPr>
            <w:tcW w:w="1844" w:type="dxa"/>
            <w:tcBorders>
              <w:top w:val="nil"/>
              <w:bottom w:val="nil"/>
            </w:tcBorders>
          </w:tcPr>
          <w:p w:rsidR="009E48B0" w:rsidRDefault="00702314">
            <w:pPr>
              <w:pStyle w:val="TableParagraph"/>
              <w:spacing w:before="6"/>
              <w:ind w:right="80"/>
              <w:rPr>
                <w:sz w:val="24"/>
              </w:rPr>
            </w:pPr>
            <w:r>
              <w:rPr>
                <w:sz w:val="24"/>
              </w:rPr>
              <w:t>стихотворения,</w:t>
            </w:r>
          </w:p>
        </w:tc>
        <w:tc>
          <w:tcPr>
            <w:tcW w:w="2640" w:type="dxa"/>
            <w:tcBorders>
              <w:top w:val="nil"/>
              <w:bottom w:val="nil"/>
            </w:tcBorders>
          </w:tcPr>
          <w:p w:rsidR="009E48B0" w:rsidRDefault="00702314">
            <w:pPr>
              <w:pStyle w:val="TableParagraph"/>
              <w:spacing w:before="6"/>
              <w:ind w:right="635"/>
              <w:rPr>
                <w:sz w:val="24"/>
              </w:rPr>
            </w:pPr>
            <w:r>
              <w:rPr>
                <w:sz w:val="24"/>
              </w:rPr>
              <w:t>декламировать</w:t>
            </w:r>
          </w:p>
        </w:tc>
        <w:tc>
          <w:tcPr>
            <w:tcW w:w="3882" w:type="dxa"/>
            <w:tcBorders>
              <w:top w:val="nil"/>
              <w:bottom w:val="nil"/>
            </w:tcBorders>
          </w:tcPr>
          <w:p w:rsidR="009E48B0" w:rsidRDefault="00702314">
            <w:pPr>
              <w:pStyle w:val="TableParagraph"/>
              <w:spacing w:before="6"/>
              <w:ind w:right="586"/>
              <w:rPr>
                <w:sz w:val="24"/>
              </w:rPr>
            </w:pPr>
            <w:r>
              <w:rPr>
                <w:sz w:val="24"/>
              </w:rPr>
              <w:t>удерживать  учебную задачу,</w:t>
            </w:r>
          </w:p>
        </w:tc>
        <w:tc>
          <w:tcPr>
            <w:tcW w:w="1843" w:type="dxa"/>
            <w:tcBorders>
              <w:top w:val="nil"/>
              <w:bottom w:val="nil"/>
            </w:tcBorders>
          </w:tcPr>
          <w:p w:rsidR="009E48B0" w:rsidRDefault="00702314">
            <w:pPr>
              <w:pStyle w:val="TableParagraph"/>
              <w:spacing w:before="6"/>
              <w:ind w:left="100" w:right="127"/>
              <w:rPr>
                <w:sz w:val="24"/>
              </w:rPr>
            </w:pPr>
            <w:r>
              <w:rPr>
                <w:sz w:val="24"/>
              </w:rPr>
              <w:t>мотивация:</w:t>
            </w:r>
          </w:p>
        </w:tc>
      </w:tr>
      <w:tr w:rsidR="009E48B0">
        <w:trPr>
          <w:trHeight w:hRule="exact" w:val="636"/>
        </w:trPr>
        <w:tc>
          <w:tcPr>
            <w:tcW w:w="535" w:type="dxa"/>
            <w:tcBorders>
              <w:top w:val="nil"/>
              <w:bottom w:val="nil"/>
            </w:tcBorders>
          </w:tcPr>
          <w:p w:rsidR="009E48B0" w:rsidRDefault="00702314">
            <w:pPr>
              <w:pStyle w:val="TableParagraph"/>
              <w:spacing w:line="242" w:lineRule="exact"/>
              <w:ind w:left="141" w:firstLine="79"/>
              <w:rPr>
                <w:sz w:val="24"/>
              </w:rPr>
            </w:pPr>
            <w:r>
              <w:rPr>
                <w:sz w:val="24"/>
              </w:rPr>
              <w:t>-</w:t>
            </w:r>
          </w:p>
          <w:p w:rsidR="009E48B0" w:rsidRDefault="00702314">
            <w:pPr>
              <w:pStyle w:val="TableParagraph"/>
              <w:ind w:left="141"/>
              <w:rPr>
                <w:sz w:val="24"/>
              </w:rPr>
            </w:pPr>
            <w:r>
              <w:rPr>
                <w:sz w:val="24"/>
              </w:rPr>
              <w:t>87</w:t>
            </w:r>
          </w:p>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Pr="00702314" w:rsidRDefault="00702314">
            <w:pPr>
              <w:pStyle w:val="TableParagraph"/>
              <w:spacing w:before="24" w:line="264" w:lineRule="auto"/>
              <w:ind w:right="636"/>
              <w:rPr>
                <w:sz w:val="24"/>
                <w:lang w:val="ru-RU"/>
              </w:rPr>
            </w:pPr>
            <w:r w:rsidRPr="00702314">
              <w:rPr>
                <w:sz w:val="24"/>
                <w:lang w:val="ru-RU"/>
              </w:rPr>
              <w:t>замечательны стихи С. В. Михалкова?</w:t>
            </w:r>
          </w:p>
        </w:tc>
        <w:tc>
          <w:tcPr>
            <w:tcW w:w="1844" w:type="dxa"/>
            <w:tcBorders>
              <w:top w:val="nil"/>
              <w:bottom w:val="nil"/>
            </w:tcBorders>
          </w:tcPr>
          <w:p w:rsidR="009E48B0" w:rsidRDefault="00702314">
            <w:pPr>
              <w:pStyle w:val="TableParagraph"/>
              <w:spacing w:before="24" w:line="264" w:lineRule="auto"/>
              <w:ind w:right="80"/>
              <w:rPr>
                <w:sz w:val="24"/>
              </w:rPr>
            </w:pPr>
            <w:r>
              <w:rPr>
                <w:sz w:val="24"/>
              </w:rPr>
              <w:t>поступков героев</w:t>
            </w:r>
          </w:p>
        </w:tc>
        <w:tc>
          <w:tcPr>
            <w:tcW w:w="2640" w:type="dxa"/>
            <w:tcBorders>
              <w:top w:val="nil"/>
              <w:bottom w:val="nil"/>
            </w:tcBorders>
          </w:tcPr>
          <w:p w:rsidR="009E48B0" w:rsidRPr="00702314" w:rsidRDefault="00702314">
            <w:pPr>
              <w:pStyle w:val="TableParagraph"/>
              <w:spacing w:before="24" w:line="264" w:lineRule="auto"/>
              <w:ind w:right="999"/>
              <w:rPr>
                <w:lang w:val="ru-RU"/>
              </w:rPr>
            </w:pPr>
            <w:r w:rsidRPr="00702314">
              <w:rPr>
                <w:sz w:val="24"/>
                <w:lang w:val="ru-RU"/>
              </w:rPr>
              <w:t>стихотворение А. Л. Барто</w:t>
            </w:r>
            <w:r w:rsidRPr="00702314">
              <w:rPr>
                <w:lang w:val="ru-RU"/>
              </w:rPr>
              <w:t>и</w:t>
            </w:r>
          </w:p>
        </w:tc>
        <w:tc>
          <w:tcPr>
            <w:tcW w:w="3882" w:type="dxa"/>
            <w:tcBorders>
              <w:top w:val="nil"/>
              <w:bottom w:val="nil"/>
            </w:tcBorders>
          </w:tcPr>
          <w:p w:rsidR="009E48B0" w:rsidRPr="00702314" w:rsidRDefault="00702314">
            <w:pPr>
              <w:pStyle w:val="TableParagraph"/>
              <w:spacing w:before="24" w:line="264" w:lineRule="auto"/>
              <w:ind w:right="637"/>
              <w:rPr>
                <w:sz w:val="24"/>
                <w:lang w:val="ru-RU"/>
              </w:rPr>
            </w:pPr>
            <w:r w:rsidRPr="00702314">
              <w:rPr>
                <w:sz w:val="24"/>
                <w:lang w:val="ru-RU"/>
              </w:rPr>
              <w:t>составлять план и последовательность действий,</w:t>
            </w:r>
          </w:p>
        </w:tc>
        <w:tc>
          <w:tcPr>
            <w:tcW w:w="1843" w:type="dxa"/>
            <w:tcBorders>
              <w:top w:val="nil"/>
              <w:bottom w:val="nil"/>
            </w:tcBorders>
          </w:tcPr>
          <w:p w:rsidR="009E48B0" w:rsidRDefault="00702314">
            <w:pPr>
              <w:pStyle w:val="TableParagraph"/>
              <w:spacing w:before="24" w:line="264" w:lineRule="auto"/>
              <w:ind w:left="100" w:right="227"/>
              <w:rPr>
                <w:sz w:val="24"/>
              </w:rPr>
            </w:pPr>
            <w:r>
              <w:rPr>
                <w:sz w:val="24"/>
              </w:rPr>
              <w:t>самооценка на основе</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b/>
                <w:sz w:val="24"/>
              </w:rPr>
              <w:t xml:space="preserve">Цели: </w:t>
            </w:r>
            <w:r>
              <w:rPr>
                <w:sz w:val="24"/>
              </w:rPr>
              <w:t>познакомить с</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635"/>
              <w:rPr>
                <w:sz w:val="24"/>
              </w:rPr>
            </w:pPr>
            <w:r>
              <w:rPr>
                <w:sz w:val="24"/>
              </w:rPr>
              <w:t>С. В. Михалкова</w:t>
            </w:r>
          </w:p>
        </w:tc>
        <w:tc>
          <w:tcPr>
            <w:tcW w:w="3882" w:type="dxa"/>
            <w:tcBorders>
              <w:top w:val="nil"/>
              <w:bottom w:val="nil"/>
            </w:tcBorders>
          </w:tcPr>
          <w:p w:rsidR="009E48B0" w:rsidRDefault="00702314">
            <w:pPr>
              <w:pStyle w:val="TableParagraph"/>
              <w:spacing w:line="271" w:lineRule="exact"/>
              <w:ind w:right="66"/>
              <w:rPr>
                <w:sz w:val="24"/>
              </w:rPr>
            </w:pPr>
            <w:r>
              <w:rPr>
                <w:sz w:val="24"/>
              </w:rPr>
              <w:t>адекватно использовать речь для</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критериев</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жизнью и творчеством</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101"/>
              <w:rPr>
                <w:sz w:val="24"/>
              </w:rPr>
            </w:pPr>
            <w:r>
              <w:rPr>
                <w:sz w:val="24"/>
              </w:rPr>
              <w:t>(читать наизусть),</w:t>
            </w:r>
          </w:p>
        </w:tc>
        <w:tc>
          <w:tcPr>
            <w:tcW w:w="3882" w:type="dxa"/>
            <w:tcBorders>
              <w:top w:val="nil"/>
              <w:bottom w:val="nil"/>
            </w:tcBorders>
          </w:tcPr>
          <w:p w:rsidR="009E48B0" w:rsidRDefault="00702314">
            <w:pPr>
              <w:pStyle w:val="TableParagraph"/>
              <w:spacing w:line="270" w:lineRule="exact"/>
              <w:ind w:right="66"/>
              <w:rPr>
                <w:sz w:val="24"/>
              </w:rPr>
            </w:pPr>
            <w:r>
              <w:rPr>
                <w:sz w:val="24"/>
              </w:rPr>
              <w:t>планирования и регуляции своей</w:t>
            </w:r>
          </w:p>
        </w:tc>
        <w:tc>
          <w:tcPr>
            <w:tcW w:w="1843" w:type="dxa"/>
            <w:tcBorders>
              <w:top w:val="nil"/>
              <w:bottom w:val="nil"/>
            </w:tcBorders>
          </w:tcPr>
          <w:p w:rsidR="009E48B0" w:rsidRDefault="00702314">
            <w:pPr>
              <w:pStyle w:val="TableParagraph"/>
              <w:spacing w:line="270" w:lineRule="exact"/>
              <w:ind w:left="100" w:right="127"/>
              <w:rPr>
                <w:sz w:val="24"/>
              </w:rPr>
            </w:pPr>
            <w:r>
              <w:rPr>
                <w:sz w:val="24"/>
              </w:rPr>
              <w:t>успешности</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Pr="00702314" w:rsidRDefault="00702314">
            <w:pPr>
              <w:pStyle w:val="TableParagraph"/>
              <w:spacing w:line="271" w:lineRule="exact"/>
              <w:ind w:right="243"/>
              <w:rPr>
                <w:sz w:val="24"/>
                <w:lang w:val="ru-RU"/>
              </w:rPr>
            </w:pPr>
            <w:r w:rsidRPr="00702314">
              <w:rPr>
                <w:sz w:val="24"/>
                <w:lang w:val="ru-RU"/>
              </w:rPr>
              <w:t xml:space="preserve">А. Л. Барто  </w:t>
            </w:r>
            <w:r w:rsidRPr="00702314">
              <w:rPr>
                <w:lang w:val="ru-RU"/>
              </w:rPr>
              <w:t xml:space="preserve">и </w:t>
            </w:r>
            <w:r w:rsidRPr="00702314">
              <w:rPr>
                <w:sz w:val="24"/>
                <w:lang w:val="ru-RU"/>
              </w:rPr>
              <w:t>С. В.</w:t>
            </w:r>
          </w:p>
        </w:tc>
        <w:tc>
          <w:tcPr>
            <w:tcW w:w="1844" w:type="dxa"/>
            <w:tcBorders>
              <w:top w:val="nil"/>
              <w:bottom w:val="nil"/>
            </w:tcBorders>
          </w:tcPr>
          <w:p w:rsidR="009E48B0" w:rsidRPr="00702314" w:rsidRDefault="009E48B0">
            <w:pPr>
              <w:rPr>
                <w:lang w:val="ru-RU"/>
              </w:rPr>
            </w:pPr>
          </w:p>
        </w:tc>
        <w:tc>
          <w:tcPr>
            <w:tcW w:w="2640" w:type="dxa"/>
            <w:tcBorders>
              <w:top w:val="nil"/>
              <w:bottom w:val="nil"/>
            </w:tcBorders>
          </w:tcPr>
          <w:p w:rsidR="009E48B0" w:rsidRDefault="00702314">
            <w:pPr>
              <w:pStyle w:val="TableParagraph"/>
              <w:spacing w:line="271" w:lineRule="exact"/>
              <w:ind w:right="101"/>
              <w:rPr>
                <w:sz w:val="24"/>
              </w:rPr>
            </w:pPr>
            <w:r>
              <w:rPr>
                <w:sz w:val="24"/>
              </w:rPr>
              <w:t>правильно, осознанно</w:t>
            </w:r>
          </w:p>
        </w:tc>
        <w:tc>
          <w:tcPr>
            <w:tcW w:w="3882" w:type="dxa"/>
            <w:tcBorders>
              <w:top w:val="nil"/>
              <w:bottom w:val="nil"/>
            </w:tcBorders>
          </w:tcPr>
          <w:p w:rsidR="009E48B0" w:rsidRDefault="00702314">
            <w:pPr>
              <w:pStyle w:val="TableParagraph"/>
              <w:spacing w:line="271" w:lineRule="exact"/>
              <w:ind w:right="586"/>
              <w:rPr>
                <w:sz w:val="24"/>
              </w:rPr>
            </w:pPr>
            <w:r>
              <w:rPr>
                <w:sz w:val="24"/>
              </w:rPr>
              <w:t>деятельности.</w:t>
            </w:r>
          </w:p>
        </w:tc>
        <w:tc>
          <w:tcPr>
            <w:tcW w:w="1843" w:type="dxa"/>
            <w:tcBorders>
              <w:top w:val="nil"/>
              <w:bottom w:val="nil"/>
            </w:tcBorders>
          </w:tcPr>
          <w:p w:rsidR="009E48B0" w:rsidRDefault="00702314">
            <w:pPr>
              <w:pStyle w:val="TableParagraph"/>
              <w:spacing w:line="271" w:lineRule="exact"/>
              <w:ind w:left="100" w:right="127"/>
              <w:rPr>
                <w:sz w:val="24"/>
              </w:rPr>
            </w:pPr>
            <w:r>
              <w:rPr>
                <w:sz w:val="24"/>
              </w:rPr>
              <w:t>учебной</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Михалкова; учить</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101"/>
              <w:rPr>
                <w:sz w:val="24"/>
              </w:rPr>
            </w:pPr>
            <w:r>
              <w:rPr>
                <w:sz w:val="24"/>
              </w:rPr>
              <w:t>и выразительно читать</w:t>
            </w:r>
          </w:p>
        </w:tc>
        <w:tc>
          <w:tcPr>
            <w:tcW w:w="3882" w:type="dxa"/>
            <w:tcBorders>
              <w:top w:val="nil"/>
              <w:bottom w:val="nil"/>
            </w:tcBorders>
          </w:tcPr>
          <w:p w:rsidR="009E48B0" w:rsidRDefault="00702314">
            <w:pPr>
              <w:pStyle w:val="TableParagraph"/>
              <w:spacing w:line="270" w:lineRule="exact"/>
              <w:ind w:right="66"/>
              <w:rPr>
                <w:sz w:val="24"/>
              </w:rPr>
            </w:pPr>
            <w:r>
              <w:rPr>
                <w:b/>
                <w:sz w:val="24"/>
              </w:rPr>
              <w:t xml:space="preserve">Познавательные: </w:t>
            </w:r>
            <w:r>
              <w:rPr>
                <w:sz w:val="24"/>
              </w:rPr>
              <w:t>осуществлять</w:t>
            </w:r>
          </w:p>
        </w:tc>
        <w:tc>
          <w:tcPr>
            <w:tcW w:w="1843" w:type="dxa"/>
            <w:tcBorders>
              <w:top w:val="nil"/>
              <w:bottom w:val="nil"/>
            </w:tcBorders>
          </w:tcPr>
          <w:p w:rsidR="009E48B0" w:rsidRDefault="00702314">
            <w:pPr>
              <w:pStyle w:val="TableParagraph"/>
              <w:spacing w:line="270" w:lineRule="exact"/>
              <w:ind w:left="100" w:right="127"/>
              <w:rPr>
                <w:sz w:val="24"/>
              </w:rPr>
            </w:pPr>
            <w:r>
              <w:rPr>
                <w:sz w:val="24"/>
              </w:rPr>
              <w:t>деятельности</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анализировать</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635"/>
              <w:rPr>
                <w:sz w:val="24"/>
              </w:rPr>
            </w:pPr>
            <w:r>
              <w:rPr>
                <w:sz w:val="24"/>
              </w:rPr>
              <w:t>небольшие</w:t>
            </w:r>
          </w:p>
        </w:tc>
        <w:tc>
          <w:tcPr>
            <w:tcW w:w="3882" w:type="dxa"/>
            <w:tcBorders>
              <w:top w:val="nil"/>
              <w:bottom w:val="nil"/>
            </w:tcBorders>
          </w:tcPr>
          <w:p w:rsidR="009E48B0" w:rsidRDefault="00702314">
            <w:pPr>
              <w:pStyle w:val="TableParagraph"/>
              <w:spacing w:line="271" w:lineRule="exact"/>
              <w:ind w:right="66"/>
              <w:rPr>
                <w:sz w:val="24"/>
              </w:rPr>
            </w:pPr>
            <w:r>
              <w:rPr>
                <w:sz w:val="24"/>
              </w:rPr>
              <w:t>поиск и выделение информации.</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стихотворение,</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635"/>
              <w:rPr>
                <w:sz w:val="24"/>
              </w:rPr>
            </w:pPr>
            <w:r>
              <w:rPr>
                <w:sz w:val="24"/>
              </w:rPr>
              <w:t>стихотворения,</w:t>
            </w:r>
          </w:p>
        </w:tc>
        <w:tc>
          <w:tcPr>
            <w:tcW w:w="3882" w:type="dxa"/>
            <w:tcBorders>
              <w:top w:val="nil"/>
              <w:bottom w:val="nil"/>
            </w:tcBorders>
          </w:tcPr>
          <w:p w:rsidR="009E48B0" w:rsidRDefault="00702314">
            <w:pPr>
              <w:pStyle w:val="TableParagraph"/>
              <w:spacing w:line="270" w:lineRule="exact"/>
              <w:ind w:right="586"/>
              <w:rPr>
                <w:sz w:val="24"/>
              </w:rPr>
            </w:pPr>
            <w:r>
              <w:rPr>
                <w:b/>
                <w:sz w:val="24"/>
              </w:rPr>
              <w:t xml:space="preserve">Коммуникативные: </w:t>
            </w:r>
            <w:r>
              <w:rPr>
                <w:sz w:val="24"/>
              </w:rPr>
              <w:t>ставить</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раскрывать его смысл;</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635"/>
              <w:rPr>
                <w:sz w:val="24"/>
              </w:rPr>
            </w:pPr>
            <w:r>
              <w:rPr>
                <w:sz w:val="24"/>
              </w:rPr>
              <w:t>рассуждать на</w:t>
            </w:r>
          </w:p>
        </w:tc>
        <w:tc>
          <w:tcPr>
            <w:tcW w:w="3882" w:type="dxa"/>
            <w:tcBorders>
              <w:top w:val="nil"/>
              <w:bottom w:val="nil"/>
            </w:tcBorders>
          </w:tcPr>
          <w:p w:rsidR="009E48B0" w:rsidRDefault="00702314">
            <w:pPr>
              <w:pStyle w:val="TableParagraph"/>
              <w:spacing w:line="271" w:lineRule="exact"/>
              <w:ind w:right="586"/>
              <w:rPr>
                <w:sz w:val="24"/>
              </w:rPr>
            </w:pPr>
            <w:r>
              <w:rPr>
                <w:sz w:val="24"/>
              </w:rPr>
              <w:t>вопросы и обращаться за</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развивать навыки</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635"/>
              <w:rPr>
                <w:sz w:val="24"/>
              </w:rPr>
            </w:pPr>
            <w:r>
              <w:rPr>
                <w:sz w:val="24"/>
              </w:rPr>
              <w:t>заданную тему</w:t>
            </w:r>
          </w:p>
        </w:tc>
        <w:tc>
          <w:tcPr>
            <w:tcW w:w="3882" w:type="dxa"/>
            <w:tcBorders>
              <w:top w:val="nil"/>
              <w:bottom w:val="nil"/>
            </w:tcBorders>
          </w:tcPr>
          <w:p w:rsidR="009E48B0" w:rsidRDefault="00702314">
            <w:pPr>
              <w:pStyle w:val="TableParagraph"/>
              <w:spacing w:line="270" w:lineRule="exact"/>
              <w:ind w:right="66"/>
              <w:rPr>
                <w:sz w:val="24"/>
              </w:rPr>
            </w:pPr>
            <w:r>
              <w:rPr>
                <w:sz w:val="24"/>
              </w:rPr>
              <w:t>помощью,слушать собеседника</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1" w:lineRule="exact"/>
              <w:ind w:right="108"/>
              <w:rPr>
                <w:sz w:val="24"/>
              </w:rPr>
            </w:pPr>
            <w:r>
              <w:rPr>
                <w:sz w:val="24"/>
              </w:rPr>
              <w:t>выразительного чтения,</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речи, памяти и</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9E48B0"/>
        </w:tc>
      </w:tr>
      <w:tr w:rsidR="009E48B0">
        <w:trPr>
          <w:trHeight w:hRule="exact" w:val="314"/>
        </w:trPr>
        <w:tc>
          <w:tcPr>
            <w:tcW w:w="535" w:type="dxa"/>
            <w:tcBorders>
              <w:top w:val="nil"/>
            </w:tcBorders>
          </w:tcPr>
          <w:p w:rsidR="009E48B0" w:rsidRDefault="009E48B0"/>
        </w:tc>
        <w:tc>
          <w:tcPr>
            <w:tcW w:w="850" w:type="dxa"/>
            <w:vMerge/>
          </w:tcPr>
          <w:p w:rsidR="009E48B0" w:rsidRDefault="009E48B0"/>
        </w:tc>
        <w:tc>
          <w:tcPr>
            <w:tcW w:w="1985" w:type="dxa"/>
            <w:vMerge/>
          </w:tcPr>
          <w:p w:rsidR="009E48B0" w:rsidRDefault="009E48B0"/>
        </w:tc>
        <w:tc>
          <w:tcPr>
            <w:tcW w:w="2835" w:type="dxa"/>
            <w:tcBorders>
              <w:top w:val="nil"/>
            </w:tcBorders>
          </w:tcPr>
          <w:p w:rsidR="009E48B0" w:rsidRDefault="00702314">
            <w:pPr>
              <w:pStyle w:val="TableParagraph"/>
              <w:spacing w:line="271" w:lineRule="exact"/>
              <w:ind w:right="243"/>
              <w:rPr>
                <w:sz w:val="24"/>
              </w:rPr>
            </w:pPr>
            <w:r>
              <w:rPr>
                <w:sz w:val="24"/>
              </w:rPr>
              <w:t>логического мышления</w:t>
            </w:r>
          </w:p>
        </w:tc>
        <w:tc>
          <w:tcPr>
            <w:tcW w:w="1844" w:type="dxa"/>
            <w:tcBorders>
              <w:top w:val="nil"/>
            </w:tcBorders>
          </w:tcPr>
          <w:p w:rsidR="009E48B0" w:rsidRDefault="009E48B0"/>
        </w:tc>
        <w:tc>
          <w:tcPr>
            <w:tcW w:w="2640" w:type="dxa"/>
            <w:tcBorders>
              <w:top w:val="nil"/>
            </w:tcBorders>
          </w:tcPr>
          <w:p w:rsidR="009E48B0" w:rsidRDefault="009E48B0"/>
        </w:tc>
        <w:tc>
          <w:tcPr>
            <w:tcW w:w="3882" w:type="dxa"/>
            <w:tcBorders>
              <w:top w:val="nil"/>
            </w:tcBorders>
          </w:tcPr>
          <w:p w:rsidR="009E48B0" w:rsidRDefault="009E48B0"/>
        </w:tc>
        <w:tc>
          <w:tcPr>
            <w:tcW w:w="1843" w:type="dxa"/>
            <w:tcBorders>
              <w:top w:val="nil"/>
            </w:tcBorders>
          </w:tcPr>
          <w:p w:rsidR="009E48B0" w:rsidRDefault="009E48B0"/>
        </w:tc>
      </w:tr>
      <w:tr w:rsidR="009E48B0">
        <w:trPr>
          <w:trHeight w:hRule="exact" w:val="289"/>
        </w:trPr>
        <w:tc>
          <w:tcPr>
            <w:tcW w:w="535" w:type="dxa"/>
            <w:tcBorders>
              <w:bottom w:val="nil"/>
            </w:tcBorders>
          </w:tcPr>
          <w:p w:rsidR="009E48B0" w:rsidRDefault="009E48B0"/>
        </w:tc>
        <w:tc>
          <w:tcPr>
            <w:tcW w:w="850" w:type="dxa"/>
            <w:vMerge w:val="restart"/>
          </w:tcPr>
          <w:p w:rsidR="009E48B0" w:rsidRDefault="009E48B0"/>
        </w:tc>
        <w:tc>
          <w:tcPr>
            <w:tcW w:w="1985" w:type="dxa"/>
            <w:tcBorders>
              <w:bottom w:val="nil"/>
            </w:tcBorders>
          </w:tcPr>
          <w:p w:rsidR="009E48B0" w:rsidRPr="00702314" w:rsidRDefault="00702314">
            <w:pPr>
              <w:pStyle w:val="TableParagraph"/>
              <w:spacing w:line="269" w:lineRule="exact"/>
              <w:ind w:left="100"/>
              <w:rPr>
                <w:b/>
                <w:sz w:val="24"/>
                <w:lang w:val="ru-RU"/>
              </w:rPr>
            </w:pPr>
            <w:r w:rsidRPr="00702314">
              <w:rPr>
                <w:b/>
                <w:sz w:val="24"/>
                <w:lang w:val="ru-RU"/>
              </w:rPr>
              <w:t>В.А. Осеева и еѐ</w:t>
            </w:r>
          </w:p>
        </w:tc>
        <w:tc>
          <w:tcPr>
            <w:tcW w:w="2835" w:type="dxa"/>
            <w:tcBorders>
              <w:bottom w:val="nil"/>
            </w:tcBorders>
          </w:tcPr>
          <w:p w:rsidR="009E48B0" w:rsidRDefault="00702314">
            <w:pPr>
              <w:pStyle w:val="TableParagraph"/>
              <w:spacing w:line="264" w:lineRule="exact"/>
              <w:ind w:right="243"/>
              <w:rPr>
                <w:sz w:val="24"/>
              </w:rPr>
            </w:pPr>
            <w:r>
              <w:rPr>
                <w:sz w:val="24"/>
              </w:rPr>
              <w:t>Что интересного в</w:t>
            </w:r>
          </w:p>
        </w:tc>
        <w:tc>
          <w:tcPr>
            <w:tcW w:w="1844" w:type="dxa"/>
            <w:tcBorders>
              <w:bottom w:val="nil"/>
            </w:tcBorders>
          </w:tcPr>
          <w:p w:rsidR="009E48B0" w:rsidRDefault="00702314">
            <w:pPr>
              <w:pStyle w:val="TableParagraph"/>
              <w:spacing w:line="264" w:lineRule="exact"/>
              <w:ind w:right="80"/>
              <w:rPr>
                <w:sz w:val="24"/>
              </w:rPr>
            </w:pPr>
            <w:r>
              <w:rPr>
                <w:sz w:val="24"/>
              </w:rPr>
              <w:t>Пересказ</w:t>
            </w:r>
          </w:p>
        </w:tc>
        <w:tc>
          <w:tcPr>
            <w:tcW w:w="2640" w:type="dxa"/>
            <w:tcBorders>
              <w:bottom w:val="nil"/>
            </w:tcBorders>
          </w:tcPr>
          <w:p w:rsidR="009E48B0" w:rsidRDefault="00702314">
            <w:pPr>
              <w:pStyle w:val="TableParagraph"/>
              <w:spacing w:line="264" w:lineRule="exact"/>
              <w:ind w:right="101"/>
              <w:rPr>
                <w:sz w:val="24"/>
              </w:rPr>
            </w:pPr>
            <w:r>
              <w:rPr>
                <w:b/>
                <w:sz w:val="24"/>
              </w:rPr>
              <w:t xml:space="preserve">Научатся: </w:t>
            </w:r>
            <w:r>
              <w:rPr>
                <w:sz w:val="24"/>
              </w:rPr>
              <w:t>правильно,</w:t>
            </w:r>
          </w:p>
        </w:tc>
        <w:tc>
          <w:tcPr>
            <w:tcW w:w="3882" w:type="dxa"/>
            <w:tcBorders>
              <w:bottom w:val="nil"/>
            </w:tcBorders>
          </w:tcPr>
          <w:p w:rsidR="009E48B0" w:rsidRDefault="00702314">
            <w:pPr>
              <w:pStyle w:val="TableParagraph"/>
              <w:spacing w:line="264" w:lineRule="exact"/>
              <w:ind w:right="66"/>
              <w:rPr>
                <w:sz w:val="24"/>
              </w:rPr>
            </w:pPr>
            <w:r>
              <w:rPr>
                <w:b/>
                <w:sz w:val="24"/>
              </w:rPr>
              <w:t xml:space="preserve">Регулятивные: </w:t>
            </w:r>
            <w:r>
              <w:rPr>
                <w:sz w:val="24"/>
              </w:rPr>
              <w:t>формулировать и</w:t>
            </w:r>
          </w:p>
        </w:tc>
        <w:tc>
          <w:tcPr>
            <w:tcW w:w="1843" w:type="dxa"/>
            <w:tcBorders>
              <w:bottom w:val="nil"/>
            </w:tcBorders>
          </w:tcPr>
          <w:p w:rsidR="009E48B0" w:rsidRDefault="00702314">
            <w:pPr>
              <w:pStyle w:val="TableParagraph"/>
              <w:spacing w:line="264" w:lineRule="exact"/>
              <w:ind w:left="100" w:right="127"/>
              <w:rPr>
                <w:sz w:val="24"/>
              </w:rPr>
            </w:pPr>
            <w:r>
              <w:rPr>
                <w:sz w:val="24"/>
              </w:rPr>
              <w:t>Адекватная</w:t>
            </w:r>
          </w:p>
        </w:tc>
      </w:tr>
      <w:tr w:rsidR="009E48B0">
        <w:trPr>
          <w:trHeight w:hRule="exact" w:val="291"/>
        </w:trPr>
        <w:tc>
          <w:tcPr>
            <w:tcW w:w="535" w:type="dxa"/>
            <w:tcBorders>
              <w:top w:val="nil"/>
              <w:bottom w:val="nil"/>
            </w:tcBorders>
          </w:tcPr>
          <w:p w:rsidR="009E48B0" w:rsidRDefault="00702314">
            <w:pPr>
              <w:pStyle w:val="TableParagraph"/>
              <w:spacing w:line="253" w:lineRule="exact"/>
              <w:ind w:left="0" w:right="143"/>
              <w:jc w:val="right"/>
              <w:rPr>
                <w:sz w:val="24"/>
              </w:rPr>
            </w:pPr>
            <w:r>
              <w:rPr>
                <w:sz w:val="24"/>
              </w:rPr>
              <w:t>88</w:t>
            </w:r>
          </w:p>
        </w:tc>
        <w:tc>
          <w:tcPr>
            <w:tcW w:w="850" w:type="dxa"/>
            <w:vMerge/>
          </w:tcPr>
          <w:p w:rsidR="009E48B0" w:rsidRDefault="009E48B0"/>
        </w:tc>
        <w:tc>
          <w:tcPr>
            <w:tcW w:w="1985" w:type="dxa"/>
            <w:tcBorders>
              <w:top w:val="nil"/>
              <w:bottom w:val="nil"/>
            </w:tcBorders>
          </w:tcPr>
          <w:p w:rsidR="009E48B0" w:rsidRDefault="00702314">
            <w:pPr>
              <w:pStyle w:val="TableParagraph"/>
              <w:spacing w:before="13"/>
              <w:ind w:left="100" w:right="259"/>
              <w:rPr>
                <w:b/>
                <w:sz w:val="24"/>
              </w:rPr>
            </w:pPr>
            <w:r>
              <w:rPr>
                <w:b/>
                <w:sz w:val="24"/>
              </w:rPr>
              <w:t>произведения</w:t>
            </w:r>
          </w:p>
        </w:tc>
        <w:tc>
          <w:tcPr>
            <w:tcW w:w="2835" w:type="dxa"/>
            <w:tcBorders>
              <w:top w:val="nil"/>
              <w:bottom w:val="nil"/>
            </w:tcBorders>
          </w:tcPr>
          <w:p w:rsidR="009E48B0" w:rsidRDefault="00702314">
            <w:pPr>
              <w:pStyle w:val="TableParagraph"/>
              <w:spacing w:before="8"/>
              <w:ind w:right="243"/>
              <w:rPr>
                <w:sz w:val="24"/>
              </w:rPr>
            </w:pPr>
            <w:r>
              <w:rPr>
                <w:sz w:val="24"/>
              </w:rPr>
              <w:t>стихах</w:t>
            </w:r>
          </w:p>
        </w:tc>
        <w:tc>
          <w:tcPr>
            <w:tcW w:w="1844" w:type="dxa"/>
            <w:tcBorders>
              <w:top w:val="nil"/>
              <w:bottom w:val="nil"/>
            </w:tcBorders>
          </w:tcPr>
          <w:p w:rsidR="009E48B0" w:rsidRDefault="00702314">
            <w:pPr>
              <w:pStyle w:val="TableParagraph"/>
              <w:spacing w:before="8"/>
              <w:ind w:right="80"/>
              <w:rPr>
                <w:sz w:val="24"/>
              </w:rPr>
            </w:pPr>
            <w:r>
              <w:rPr>
                <w:sz w:val="24"/>
              </w:rPr>
              <w:t>текста.</w:t>
            </w:r>
          </w:p>
        </w:tc>
        <w:tc>
          <w:tcPr>
            <w:tcW w:w="2640" w:type="dxa"/>
            <w:tcBorders>
              <w:top w:val="nil"/>
              <w:bottom w:val="nil"/>
            </w:tcBorders>
          </w:tcPr>
          <w:p w:rsidR="009E48B0" w:rsidRDefault="00702314">
            <w:pPr>
              <w:pStyle w:val="TableParagraph"/>
              <w:spacing w:before="8"/>
              <w:ind w:right="635"/>
              <w:rPr>
                <w:sz w:val="24"/>
              </w:rPr>
            </w:pPr>
            <w:r>
              <w:rPr>
                <w:sz w:val="24"/>
              </w:rPr>
              <w:t>осознанно и</w:t>
            </w:r>
          </w:p>
        </w:tc>
        <w:tc>
          <w:tcPr>
            <w:tcW w:w="3882" w:type="dxa"/>
            <w:tcBorders>
              <w:top w:val="nil"/>
              <w:bottom w:val="nil"/>
            </w:tcBorders>
          </w:tcPr>
          <w:p w:rsidR="009E48B0" w:rsidRDefault="00702314">
            <w:pPr>
              <w:pStyle w:val="TableParagraph"/>
              <w:spacing w:before="8"/>
              <w:ind w:right="586"/>
              <w:rPr>
                <w:sz w:val="24"/>
              </w:rPr>
            </w:pPr>
            <w:r>
              <w:rPr>
                <w:sz w:val="24"/>
              </w:rPr>
              <w:t>удерживать учебную задачу,</w:t>
            </w:r>
          </w:p>
        </w:tc>
        <w:tc>
          <w:tcPr>
            <w:tcW w:w="1843" w:type="dxa"/>
            <w:tcBorders>
              <w:top w:val="nil"/>
              <w:bottom w:val="nil"/>
            </w:tcBorders>
          </w:tcPr>
          <w:p w:rsidR="009E48B0" w:rsidRDefault="00702314">
            <w:pPr>
              <w:pStyle w:val="TableParagraph"/>
              <w:spacing w:before="8"/>
              <w:ind w:left="100" w:right="127"/>
              <w:rPr>
                <w:sz w:val="24"/>
              </w:rPr>
            </w:pPr>
            <w:r>
              <w:rPr>
                <w:sz w:val="24"/>
              </w:rPr>
              <w:t>мотивация:</w:t>
            </w:r>
          </w:p>
        </w:tc>
      </w:tr>
      <w:tr w:rsidR="009E48B0">
        <w:trPr>
          <w:trHeight w:hRule="exact" w:val="636"/>
        </w:trPr>
        <w:tc>
          <w:tcPr>
            <w:tcW w:w="535" w:type="dxa"/>
            <w:tcBorders>
              <w:top w:val="nil"/>
              <w:bottom w:val="nil"/>
            </w:tcBorders>
          </w:tcPr>
          <w:p w:rsidR="009E48B0" w:rsidRDefault="00702314">
            <w:pPr>
              <w:pStyle w:val="TableParagraph"/>
              <w:spacing w:line="239" w:lineRule="exact"/>
              <w:ind w:left="141" w:firstLine="79"/>
              <w:rPr>
                <w:sz w:val="24"/>
              </w:rPr>
            </w:pPr>
            <w:r>
              <w:rPr>
                <w:sz w:val="24"/>
              </w:rPr>
              <w:t>-</w:t>
            </w:r>
          </w:p>
          <w:p w:rsidR="009E48B0" w:rsidRDefault="00702314">
            <w:pPr>
              <w:pStyle w:val="TableParagraph"/>
              <w:ind w:left="141"/>
              <w:rPr>
                <w:sz w:val="24"/>
              </w:rPr>
            </w:pPr>
            <w:r>
              <w:rPr>
                <w:sz w:val="24"/>
              </w:rPr>
              <w:t>90</w:t>
            </w:r>
          </w:p>
        </w:tc>
        <w:tc>
          <w:tcPr>
            <w:tcW w:w="850" w:type="dxa"/>
            <w:vMerge/>
          </w:tcPr>
          <w:p w:rsidR="009E48B0" w:rsidRDefault="009E48B0"/>
        </w:tc>
        <w:tc>
          <w:tcPr>
            <w:tcW w:w="1985" w:type="dxa"/>
            <w:tcBorders>
              <w:top w:val="nil"/>
              <w:bottom w:val="nil"/>
            </w:tcBorders>
          </w:tcPr>
          <w:p w:rsidR="009E48B0" w:rsidRPr="00702314" w:rsidRDefault="00702314">
            <w:pPr>
              <w:pStyle w:val="TableParagraph"/>
              <w:spacing w:before="25"/>
              <w:ind w:left="100" w:right="259"/>
              <w:rPr>
                <w:b/>
                <w:sz w:val="24"/>
                <w:lang w:val="ru-RU"/>
              </w:rPr>
            </w:pPr>
            <w:r w:rsidRPr="00702314">
              <w:rPr>
                <w:b/>
                <w:sz w:val="24"/>
                <w:lang w:val="ru-RU"/>
              </w:rPr>
              <w:t>для детей.</w:t>
            </w:r>
          </w:p>
          <w:p w:rsidR="009E48B0" w:rsidRPr="00702314" w:rsidRDefault="00702314">
            <w:pPr>
              <w:pStyle w:val="TableParagraph"/>
              <w:spacing w:before="29"/>
              <w:ind w:left="100" w:right="259"/>
              <w:rPr>
                <w:b/>
                <w:sz w:val="24"/>
                <w:lang w:val="ru-RU"/>
              </w:rPr>
            </w:pPr>
            <w:r w:rsidRPr="00702314">
              <w:rPr>
                <w:b/>
                <w:sz w:val="24"/>
                <w:lang w:val="ru-RU"/>
              </w:rPr>
              <w:t>Б. В. Заходер.</w:t>
            </w:r>
          </w:p>
        </w:tc>
        <w:tc>
          <w:tcPr>
            <w:tcW w:w="2835" w:type="dxa"/>
            <w:tcBorders>
              <w:top w:val="nil"/>
              <w:bottom w:val="nil"/>
            </w:tcBorders>
          </w:tcPr>
          <w:p w:rsidR="009E48B0" w:rsidRPr="00702314" w:rsidRDefault="00702314">
            <w:pPr>
              <w:pStyle w:val="TableParagraph"/>
              <w:spacing w:before="20" w:line="264" w:lineRule="auto"/>
              <w:ind w:right="475"/>
              <w:rPr>
                <w:sz w:val="24"/>
                <w:lang w:val="ru-RU"/>
              </w:rPr>
            </w:pPr>
            <w:r w:rsidRPr="00702314">
              <w:rPr>
                <w:sz w:val="24"/>
                <w:lang w:val="ru-RU"/>
              </w:rPr>
              <w:t>Б. В. Заходера? Какая особенность в стихах</w:t>
            </w:r>
          </w:p>
        </w:tc>
        <w:tc>
          <w:tcPr>
            <w:tcW w:w="1844" w:type="dxa"/>
            <w:tcBorders>
              <w:top w:val="nil"/>
              <w:bottom w:val="nil"/>
            </w:tcBorders>
          </w:tcPr>
          <w:p w:rsidR="009E48B0" w:rsidRDefault="00702314">
            <w:pPr>
              <w:pStyle w:val="TableParagraph"/>
              <w:spacing w:before="20" w:line="264" w:lineRule="auto"/>
              <w:ind w:right="181"/>
              <w:rPr>
                <w:sz w:val="24"/>
              </w:rPr>
            </w:pPr>
            <w:r>
              <w:rPr>
                <w:sz w:val="24"/>
              </w:rPr>
              <w:t>Анализ стихотворений</w:t>
            </w:r>
          </w:p>
        </w:tc>
        <w:tc>
          <w:tcPr>
            <w:tcW w:w="2640" w:type="dxa"/>
            <w:tcBorders>
              <w:top w:val="nil"/>
              <w:bottom w:val="nil"/>
            </w:tcBorders>
          </w:tcPr>
          <w:p w:rsidR="009E48B0" w:rsidRDefault="00702314">
            <w:pPr>
              <w:pStyle w:val="TableParagraph"/>
              <w:spacing w:before="20" w:line="264" w:lineRule="auto"/>
              <w:ind w:right="359"/>
              <w:rPr>
                <w:sz w:val="24"/>
              </w:rPr>
            </w:pPr>
            <w:r>
              <w:rPr>
                <w:sz w:val="24"/>
              </w:rPr>
              <w:t>выразительно читать небольшие тексты,</w:t>
            </w:r>
          </w:p>
        </w:tc>
        <w:tc>
          <w:tcPr>
            <w:tcW w:w="3882" w:type="dxa"/>
            <w:tcBorders>
              <w:top w:val="nil"/>
              <w:bottom w:val="nil"/>
            </w:tcBorders>
          </w:tcPr>
          <w:p w:rsidR="009E48B0" w:rsidRPr="00702314" w:rsidRDefault="00702314">
            <w:pPr>
              <w:pStyle w:val="TableParagraph"/>
              <w:spacing w:before="20" w:line="264" w:lineRule="auto"/>
              <w:ind w:right="637"/>
              <w:rPr>
                <w:sz w:val="24"/>
                <w:lang w:val="ru-RU"/>
              </w:rPr>
            </w:pPr>
            <w:r w:rsidRPr="00702314">
              <w:rPr>
                <w:sz w:val="24"/>
                <w:lang w:val="ru-RU"/>
              </w:rPr>
              <w:t>составлять план и последовательность действий.</w:t>
            </w:r>
          </w:p>
        </w:tc>
        <w:tc>
          <w:tcPr>
            <w:tcW w:w="1843" w:type="dxa"/>
            <w:tcBorders>
              <w:top w:val="nil"/>
              <w:bottom w:val="nil"/>
            </w:tcBorders>
          </w:tcPr>
          <w:p w:rsidR="009E48B0" w:rsidRDefault="00702314">
            <w:pPr>
              <w:pStyle w:val="TableParagraph"/>
              <w:spacing w:before="20" w:line="264" w:lineRule="auto"/>
              <w:ind w:left="100" w:right="283"/>
              <w:rPr>
                <w:sz w:val="24"/>
              </w:rPr>
            </w:pPr>
            <w:r>
              <w:rPr>
                <w:sz w:val="24"/>
              </w:rPr>
              <w:t>уважительное отношение к</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72" w:lineRule="exact"/>
              <w:ind w:left="100" w:right="259"/>
              <w:rPr>
                <w:b/>
                <w:sz w:val="24"/>
              </w:rPr>
            </w:pPr>
            <w:r>
              <w:rPr>
                <w:b/>
                <w:sz w:val="24"/>
              </w:rPr>
              <w:t>Два и три</w:t>
            </w:r>
          </w:p>
        </w:tc>
        <w:tc>
          <w:tcPr>
            <w:tcW w:w="2835" w:type="dxa"/>
            <w:tcBorders>
              <w:top w:val="nil"/>
              <w:bottom w:val="nil"/>
            </w:tcBorders>
          </w:tcPr>
          <w:p w:rsidR="009E48B0" w:rsidRDefault="00702314">
            <w:pPr>
              <w:pStyle w:val="TableParagraph"/>
              <w:spacing w:line="267" w:lineRule="exact"/>
              <w:ind w:right="243"/>
              <w:rPr>
                <w:sz w:val="24"/>
              </w:rPr>
            </w:pPr>
            <w:r>
              <w:rPr>
                <w:sz w:val="24"/>
              </w:rPr>
              <w:t>В. Д. Берестова?</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67" w:lineRule="exact"/>
              <w:ind w:right="635"/>
              <w:rPr>
                <w:sz w:val="24"/>
              </w:rPr>
            </w:pPr>
            <w:r>
              <w:rPr>
                <w:sz w:val="24"/>
              </w:rPr>
              <w:t>рассуждать на</w:t>
            </w:r>
          </w:p>
        </w:tc>
        <w:tc>
          <w:tcPr>
            <w:tcW w:w="3882" w:type="dxa"/>
            <w:tcBorders>
              <w:top w:val="nil"/>
              <w:bottom w:val="nil"/>
            </w:tcBorders>
          </w:tcPr>
          <w:p w:rsidR="009E48B0" w:rsidRDefault="00702314">
            <w:pPr>
              <w:pStyle w:val="TableParagraph"/>
              <w:spacing w:line="267" w:lineRule="exact"/>
              <w:ind w:right="66"/>
              <w:rPr>
                <w:sz w:val="24"/>
              </w:rPr>
            </w:pPr>
            <w:r>
              <w:rPr>
                <w:b/>
                <w:sz w:val="24"/>
              </w:rPr>
              <w:t xml:space="preserve">Познавательные: </w:t>
            </w:r>
            <w:r>
              <w:rPr>
                <w:sz w:val="24"/>
              </w:rPr>
              <w:t>использовать</w:t>
            </w:r>
          </w:p>
        </w:tc>
        <w:tc>
          <w:tcPr>
            <w:tcW w:w="1843" w:type="dxa"/>
            <w:tcBorders>
              <w:top w:val="nil"/>
              <w:bottom w:val="nil"/>
            </w:tcBorders>
          </w:tcPr>
          <w:p w:rsidR="009E48B0" w:rsidRDefault="00702314">
            <w:pPr>
              <w:pStyle w:val="TableParagraph"/>
              <w:spacing w:line="267" w:lineRule="exact"/>
              <w:ind w:left="100" w:right="88"/>
              <w:rPr>
                <w:sz w:val="24"/>
              </w:rPr>
            </w:pPr>
            <w:r>
              <w:rPr>
                <w:sz w:val="24"/>
              </w:rPr>
              <w:t>иному мнению,</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73" w:lineRule="exact"/>
              <w:ind w:left="100" w:right="259"/>
              <w:rPr>
                <w:b/>
                <w:sz w:val="24"/>
              </w:rPr>
            </w:pPr>
            <w:r>
              <w:rPr>
                <w:b/>
                <w:sz w:val="24"/>
              </w:rPr>
              <w:t>В.Д. Берестов.</w:t>
            </w:r>
          </w:p>
        </w:tc>
        <w:tc>
          <w:tcPr>
            <w:tcW w:w="2835" w:type="dxa"/>
            <w:tcBorders>
              <w:top w:val="nil"/>
              <w:bottom w:val="nil"/>
            </w:tcBorders>
          </w:tcPr>
          <w:p w:rsidR="009E48B0" w:rsidRDefault="00702314">
            <w:pPr>
              <w:pStyle w:val="TableParagraph"/>
              <w:spacing w:line="269" w:lineRule="exact"/>
              <w:ind w:right="243"/>
              <w:rPr>
                <w:sz w:val="24"/>
              </w:rPr>
            </w:pPr>
            <w:r>
              <w:rPr>
                <w:b/>
                <w:sz w:val="24"/>
              </w:rPr>
              <w:t xml:space="preserve">Цели: </w:t>
            </w:r>
            <w:r>
              <w:rPr>
                <w:sz w:val="24"/>
              </w:rPr>
              <w:t>познакомить с</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69" w:lineRule="exact"/>
              <w:ind w:right="635"/>
              <w:rPr>
                <w:sz w:val="24"/>
              </w:rPr>
            </w:pPr>
            <w:r>
              <w:rPr>
                <w:sz w:val="24"/>
              </w:rPr>
              <w:t>заданную тему,</w:t>
            </w:r>
          </w:p>
        </w:tc>
        <w:tc>
          <w:tcPr>
            <w:tcW w:w="3882" w:type="dxa"/>
            <w:tcBorders>
              <w:top w:val="nil"/>
              <w:bottom w:val="nil"/>
            </w:tcBorders>
          </w:tcPr>
          <w:p w:rsidR="009E48B0" w:rsidRDefault="00702314">
            <w:pPr>
              <w:pStyle w:val="TableParagraph"/>
              <w:spacing w:line="269" w:lineRule="exact"/>
              <w:ind w:right="586"/>
              <w:rPr>
                <w:sz w:val="24"/>
              </w:rPr>
            </w:pPr>
            <w:r>
              <w:rPr>
                <w:sz w:val="24"/>
              </w:rPr>
              <w:t>общие приемы решения задач,</w:t>
            </w:r>
          </w:p>
        </w:tc>
        <w:tc>
          <w:tcPr>
            <w:tcW w:w="1843" w:type="dxa"/>
            <w:tcBorders>
              <w:top w:val="nil"/>
              <w:bottom w:val="nil"/>
            </w:tcBorders>
          </w:tcPr>
          <w:p w:rsidR="009E48B0" w:rsidRDefault="00702314">
            <w:pPr>
              <w:pStyle w:val="TableParagraph"/>
              <w:spacing w:line="269" w:lineRule="exact"/>
              <w:ind w:left="100" w:right="127"/>
              <w:rPr>
                <w:sz w:val="24"/>
              </w:rPr>
            </w:pPr>
            <w:r>
              <w:rPr>
                <w:sz w:val="24"/>
              </w:rPr>
              <w:t>терпимость</w:t>
            </w:r>
          </w:p>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72" w:lineRule="exact"/>
              <w:ind w:left="100" w:right="259"/>
              <w:rPr>
                <w:b/>
                <w:sz w:val="24"/>
              </w:rPr>
            </w:pPr>
            <w:r>
              <w:rPr>
                <w:b/>
                <w:sz w:val="24"/>
              </w:rPr>
              <w:t>Пѐсья песня.</w:t>
            </w:r>
          </w:p>
        </w:tc>
        <w:tc>
          <w:tcPr>
            <w:tcW w:w="2835" w:type="dxa"/>
            <w:tcBorders>
              <w:top w:val="nil"/>
              <w:bottom w:val="nil"/>
            </w:tcBorders>
          </w:tcPr>
          <w:p w:rsidR="009E48B0" w:rsidRDefault="00702314">
            <w:pPr>
              <w:pStyle w:val="TableParagraph"/>
              <w:spacing w:line="267" w:lineRule="exact"/>
              <w:ind w:right="243"/>
              <w:rPr>
                <w:sz w:val="24"/>
              </w:rPr>
            </w:pPr>
            <w:r>
              <w:rPr>
                <w:sz w:val="24"/>
              </w:rPr>
              <w:t>жизнью и творчеством</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67" w:lineRule="exact"/>
              <w:ind w:right="635"/>
              <w:rPr>
                <w:sz w:val="24"/>
              </w:rPr>
            </w:pPr>
            <w:r>
              <w:rPr>
                <w:sz w:val="24"/>
              </w:rPr>
              <w:t>определять</w:t>
            </w:r>
          </w:p>
        </w:tc>
        <w:tc>
          <w:tcPr>
            <w:tcW w:w="3882" w:type="dxa"/>
            <w:tcBorders>
              <w:top w:val="nil"/>
              <w:bottom w:val="nil"/>
            </w:tcBorders>
          </w:tcPr>
          <w:p w:rsidR="009E48B0" w:rsidRDefault="00702314">
            <w:pPr>
              <w:pStyle w:val="TableParagraph"/>
              <w:spacing w:line="267" w:lineRule="exact"/>
              <w:ind w:right="586"/>
              <w:rPr>
                <w:sz w:val="24"/>
              </w:rPr>
            </w:pPr>
            <w:r>
              <w:rPr>
                <w:sz w:val="24"/>
              </w:rPr>
              <w:t>контролировать и оценивать</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73" w:lineRule="exact"/>
              <w:ind w:left="100" w:right="259"/>
              <w:rPr>
                <w:b/>
                <w:sz w:val="24"/>
              </w:rPr>
            </w:pPr>
            <w:r>
              <w:rPr>
                <w:b/>
                <w:sz w:val="24"/>
              </w:rPr>
              <w:t>Прощание с</w:t>
            </w:r>
          </w:p>
        </w:tc>
        <w:tc>
          <w:tcPr>
            <w:tcW w:w="2835" w:type="dxa"/>
            <w:tcBorders>
              <w:top w:val="nil"/>
              <w:bottom w:val="nil"/>
            </w:tcBorders>
          </w:tcPr>
          <w:p w:rsidR="009E48B0" w:rsidRPr="00702314" w:rsidRDefault="00702314">
            <w:pPr>
              <w:pStyle w:val="TableParagraph"/>
              <w:spacing w:line="269" w:lineRule="exact"/>
              <w:ind w:right="243"/>
              <w:rPr>
                <w:sz w:val="24"/>
                <w:lang w:val="ru-RU"/>
              </w:rPr>
            </w:pPr>
            <w:r w:rsidRPr="00702314">
              <w:rPr>
                <w:sz w:val="24"/>
                <w:lang w:val="ru-RU"/>
              </w:rPr>
              <w:t>В.А. Осеевой, Б. В.</w:t>
            </w:r>
          </w:p>
        </w:tc>
        <w:tc>
          <w:tcPr>
            <w:tcW w:w="1844" w:type="dxa"/>
            <w:tcBorders>
              <w:top w:val="nil"/>
              <w:bottom w:val="nil"/>
            </w:tcBorders>
          </w:tcPr>
          <w:p w:rsidR="009E48B0" w:rsidRPr="00702314" w:rsidRDefault="009E48B0">
            <w:pPr>
              <w:rPr>
                <w:lang w:val="ru-RU"/>
              </w:rPr>
            </w:pPr>
          </w:p>
        </w:tc>
        <w:tc>
          <w:tcPr>
            <w:tcW w:w="2640" w:type="dxa"/>
            <w:tcBorders>
              <w:top w:val="nil"/>
              <w:bottom w:val="nil"/>
            </w:tcBorders>
          </w:tcPr>
          <w:p w:rsidR="009E48B0" w:rsidRDefault="00702314">
            <w:pPr>
              <w:pStyle w:val="TableParagraph"/>
              <w:spacing w:line="269" w:lineRule="exact"/>
              <w:ind w:right="101"/>
              <w:rPr>
                <w:sz w:val="24"/>
              </w:rPr>
            </w:pPr>
            <w:r>
              <w:rPr>
                <w:sz w:val="24"/>
              </w:rPr>
              <w:t>нравственный смысл</w:t>
            </w:r>
          </w:p>
        </w:tc>
        <w:tc>
          <w:tcPr>
            <w:tcW w:w="3882" w:type="dxa"/>
            <w:tcBorders>
              <w:top w:val="nil"/>
              <w:bottom w:val="nil"/>
            </w:tcBorders>
          </w:tcPr>
          <w:p w:rsidR="009E48B0" w:rsidRDefault="00702314">
            <w:pPr>
              <w:pStyle w:val="TableParagraph"/>
              <w:spacing w:line="269" w:lineRule="exact"/>
              <w:ind w:right="66"/>
              <w:rPr>
                <w:sz w:val="24"/>
              </w:rPr>
            </w:pPr>
            <w:r>
              <w:rPr>
                <w:sz w:val="24"/>
              </w:rPr>
              <w:t>процесс и результат деятельности.</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73" w:lineRule="exact"/>
              <w:ind w:left="100" w:right="259"/>
              <w:rPr>
                <w:b/>
                <w:sz w:val="24"/>
              </w:rPr>
            </w:pPr>
            <w:r>
              <w:rPr>
                <w:b/>
                <w:sz w:val="24"/>
              </w:rPr>
              <w:t>другом</w:t>
            </w:r>
          </w:p>
        </w:tc>
        <w:tc>
          <w:tcPr>
            <w:tcW w:w="2835" w:type="dxa"/>
            <w:tcBorders>
              <w:top w:val="nil"/>
              <w:bottom w:val="nil"/>
            </w:tcBorders>
          </w:tcPr>
          <w:p w:rsidR="009E48B0" w:rsidRDefault="00702314">
            <w:pPr>
              <w:pStyle w:val="TableParagraph"/>
              <w:spacing w:line="268" w:lineRule="exact"/>
              <w:ind w:right="243"/>
            </w:pPr>
            <w:r>
              <w:rPr>
                <w:sz w:val="24"/>
              </w:rPr>
              <w:t xml:space="preserve">Заходера </w:t>
            </w:r>
            <w:r>
              <w:t>и</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68" w:lineRule="exact"/>
              <w:ind w:right="635"/>
              <w:rPr>
                <w:sz w:val="24"/>
              </w:rPr>
            </w:pPr>
            <w:r>
              <w:rPr>
                <w:sz w:val="24"/>
              </w:rPr>
              <w:t>стихотворений</w:t>
            </w:r>
          </w:p>
        </w:tc>
        <w:tc>
          <w:tcPr>
            <w:tcW w:w="3882" w:type="dxa"/>
            <w:tcBorders>
              <w:top w:val="nil"/>
              <w:bottom w:val="nil"/>
            </w:tcBorders>
          </w:tcPr>
          <w:p w:rsidR="009E48B0" w:rsidRDefault="00702314">
            <w:pPr>
              <w:pStyle w:val="TableParagraph"/>
              <w:spacing w:line="268" w:lineRule="exact"/>
              <w:ind w:right="586"/>
              <w:rPr>
                <w:sz w:val="24"/>
              </w:rPr>
            </w:pPr>
            <w:r>
              <w:rPr>
                <w:b/>
                <w:sz w:val="24"/>
              </w:rPr>
              <w:t xml:space="preserve">Коммуникативные: </w:t>
            </w:r>
            <w:r>
              <w:rPr>
                <w:sz w:val="24"/>
              </w:rPr>
              <w:t>задавать</w:t>
            </w:r>
          </w:p>
        </w:tc>
        <w:tc>
          <w:tcPr>
            <w:tcW w:w="1843" w:type="dxa"/>
            <w:tcBorders>
              <w:top w:val="nil"/>
              <w:bottom w:val="nil"/>
            </w:tcBorders>
          </w:tcPr>
          <w:p w:rsidR="009E48B0" w:rsidRDefault="009E48B0"/>
        </w:tc>
      </w:tr>
      <w:tr w:rsidR="009E48B0">
        <w:trPr>
          <w:trHeight w:hRule="exact" w:val="301"/>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69" w:lineRule="exact"/>
              <w:ind w:left="100" w:right="259"/>
              <w:rPr>
                <w:sz w:val="24"/>
              </w:rPr>
            </w:pPr>
            <w:r>
              <w:rPr>
                <w:sz w:val="24"/>
              </w:rPr>
              <w:t>(с. 107-108)</w:t>
            </w:r>
          </w:p>
        </w:tc>
        <w:tc>
          <w:tcPr>
            <w:tcW w:w="2835" w:type="dxa"/>
            <w:tcBorders>
              <w:top w:val="nil"/>
              <w:bottom w:val="nil"/>
            </w:tcBorders>
          </w:tcPr>
          <w:p w:rsidR="009E48B0" w:rsidRDefault="00702314">
            <w:pPr>
              <w:pStyle w:val="TableParagraph"/>
              <w:spacing w:line="269" w:lineRule="exact"/>
              <w:ind w:right="243"/>
              <w:rPr>
                <w:sz w:val="24"/>
              </w:rPr>
            </w:pPr>
            <w:r>
              <w:rPr>
                <w:sz w:val="24"/>
              </w:rPr>
              <w:t>В. Д. Берестова;</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69" w:lineRule="exact"/>
              <w:ind w:right="635"/>
              <w:rPr>
                <w:sz w:val="24"/>
              </w:rPr>
            </w:pPr>
            <w:r>
              <w:rPr>
                <w:sz w:val="24"/>
              </w:rPr>
              <w:t>Б. В. Заходера,</w:t>
            </w:r>
          </w:p>
        </w:tc>
        <w:tc>
          <w:tcPr>
            <w:tcW w:w="3882" w:type="dxa"/>
            <w:tcBorders>
              <w:top w:val="nil"/>
              <w:bottom w:val="nil"/>
            </w:tcBorders>
          </w:tcPr>
          <w:p w:rsidR="009E48B0" w:rsidRDefault="00702314">
            <w:pPr>
              <w:pStyle w:val="TableParagraph"/>
              <w:spacing w:line="269" w:lineRule="exact"/>
              <w:ind w:right="66"/>
              <w:rPr>
                <w:sz w:val="24"/>
              </w:rPr>
            </w:pPr>
            <w:r>
              <w:rPr>
                <w:sz w:val="24"/>
              </w:rPr>
              <w:t>вопросы, строить понятные для</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развивать навыки</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635"/>
              <w:rPr>
                <w:sz w:val="24"/>
              </w:rPr>
            </w:pPr>
            <w:r>
              <w:rPr>
                <w:sz w:val="24"/>
              </w:rPr>
              <w:t>декламировать</w:t>
            </w:r>
          </w:p>
        </w:tc>
        <w:tc>
          <w:tcPr>
            <w:tcW w:w="3882" w:type="dxa"/>
            <w:tcBorders>
              <w:top w:val="nil"/>
              <w:bottom w:val="nil"/>
            </w:tcBorders>
          </w:tcPr>
          <w:p w:rsidR="009E48B0" w:rsidRDefault="00702314">
            <w:pPr>
              <w:pStyle w:val="TableParagraph"/>
              <w:spacing w:line="270" w:lineRule="exact"/>
              <w:ind w:right="66"/>
              <w:rPr>
                <w:sz w:val="24"/>
              </w:rPr>
            </w:pPr>
            <w:r>
              <w:rPr>
                <w:sz w:val="24"/>
              </w:rPr>
              <w:t>партнера высказывания, работать в</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108"/>
              <w:rPr>
                <w:sz w:val="24"/>
              </w:rPr>
            </w:pPr>
            <w:r>
              <w:rPr>
                <w:sz w:val="24"/>
              </w:rPr>
              <w:t>выразительного чтения,</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635"/>
              <w:rPr>
                <w:sz w:val="24"/>
              </w:rPr>
            </w:pPr>
            <w:r>
              <w:rPr>
                <w:sz w:val="24"/>
              </w:rPr>
              <w:t>стихотворения</w:t>
            </w:r>
          </w:p>
        </w:tc>
        <w:tc>
          <w:tcPr>
            <w:tcW w:w="3882" w:type="dxa"/>
            <w:tcBorders>
              <w:top w:val="nil"/>
              <w:bottom w:val="nil"/>
            </w:tcBorders>
          </w:tcPr>
          <w:p w:rsidR="009E48B0" w:rsidRDefault="00702314">
            <w:pPr>
              <w:pStyle w:val="TableParagraph"/>
              <w:spacing w:line="271" w:lineRule="exact"/>
              <w:ind w:right="586"/>
              <w:rPr>
                <w:sz w:val="24"/>
              </w:rPr>
            </w:pPr>
            <w:r>
              <w:rPr>
                <w:sz w:val="24"/>
              </w:rPr>
              <w:t>паре, группе; соблюдать</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речи, памяти и</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84"/>
              <w:rPr>
                <w:sz w:val="24"/>
              </w:rPr>
            </w:pPr>
            <w:r>
              <w:rPr>
                <w:sz w:val="24"/>
              </w:rPr>
              <w:t>В. Д. Берестова (читать</w:t>
            </w:r>
          </w:p>
        </w:tc>
        <w:tc>
          <w:tcPr>
            <w:tcW w:w="3882" w:type="dxa"/>
            <w:tcBorders>
              <w:top w:val="nil"/>
              <w:bottom w:val="nil"/>
            </w:tcBorders>
          </w:tcPr>
          <w:p w:rsidR="009E48B0" w:rsidRDefault="00702314">
            <w:pPr>
              <w:pStyle w:val="TableParagraph"/>
              <w:spacing w:line="270" w:lineRule="exact"/>
              <w:ind w:right="586"/>
              <w:rPr>
                <w:sz w:val="24"/>
              </w:rPr>
            </w:pPr>
            <w:r>
              <w:rPr>
                <w:sz w:val="24"/>
              </w:rPr>
              <w:t>простейшие нормы речевого</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108"/>
              <w:rPr>
                <w:sz w:val="24"/>
              </w:rPr>
            </w:pPr>
            <w:r>
              <w:rPr>
                <w:sz w:val="24"/>
              </w:rPr>
              <w:t>логического мышления;</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84"/>
              <w:rPr>
                <w:sz w:val="24"/>
              </w:rPr>
            </w:pPr>
            <w:r>
              <w:rPr>
                <w:sz w:val="24"/>
              </w:rPr>
              <w:t>наизусть), разыгрывать</w:t>
            </w:r>
          </w:p>
        </w:tc>
        <w:tc>
          <w:tcPr>
            <w:tcW w:w="3882" w:type="dxa"/>
            <w:tcBorders>
              <w:top w:val="nil"/>
              <w:bottom w:val="nil"/>
            </w:tcBorders>
          </w:tcPr>
          <w:p w:rsidR="009E48B0" w:rsidRDefault="00702314">
            <w:pPr>
              <w:pStyle w:val="TableParagraph"/>
              <w:spacing w:line="271" w:lineRule="exact"/>
              <w:ind w:right="66"/>
              <w:rPr>
                <w:sz w:val="24"/>
              </w:rPr>
            </w:pPr>
            <w:r>
              <w:rPr>
                <w:sz w:val="24"/>
              </w:rPr>
              <w:t>этикета: здороваться, прощаться,</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0" w:lineRule="exact"/>
              <w:ind w:right="243"/>
              <w:rPr>
                <w:sz w:val="24"/>
              </w:rPr>
            </w:pPr>
            <w:r>
              <w:rPr>
                <w:sz w:val="24"/>
              </w:rPr>
              <w:t>воспитывать чувство</w:t>
            </w:r>
          </w:p>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635"/>
              <w:rPr>
                <w:sz w:val="24"/>
              </w:rPr>
            </w:pPr>
            <w:r>
              <w:rPr>
                <w:sz w:val="24"/>
              </w:rPr>
              <w:t>диалог.</w:t>
            </w:r>
          </w:p>
        </w:tc>
        <w:tc>
          <w:tcPr>
            <w:tcW w:w="3882" w:type="dxa"/>
            <w:tcBorders>
              <w:top w:val="nil"/>
              <w:bottom w:val="nil"/>
            </w:tcBorders>
          </w:tcPr>
          <w:p w:rsidR="009E48B0" w:rsidRDefault="00702314">
            <w:pPr>
              <w:pStyle w:val="TableParagraph"/>
              <w:spacing w:line="270" w:lineRule="exact"/>
              <w:ind w:right="586"/>
              <w:rPr>
                <w:sz w:val="24"/>
              </w:rPr>
            </w:pPr>
            <w:r>
              <w:rPr>
                <w:sz w:val="24"/>
              </w:rPr>
              <w:t>благодарить</w:t>
            </w:r>
          </w:p>
        </w:tc>
        <w:tc>
          <w:tcPr>
            <w:tcW w:w="1843" w:type="dxa"/>
            <w:tcBorders>
              <w:top w:val="nil"/>
              <w:bottom w:val="nil"/>
            </w:tcBorders>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271" w:lineRule="exact"/>
              <w:ind w:right="243"/>
              <w:rPr>
                <w:sz w:val="24"/>
              </w:rPr>
            </w:pPr>
            <w:r>
              <w:rPr>
                <w:sz w:val="24"/>
              </w:rPr>
              <w:t>уважения к старшим и</w:t>
            </w:r>
          </w:p>
        </w:tc>
        <w:tc>
          <w:tcPr>
            <w:tcW w:w="1844" w:type="dxa"/>
            <w:tcBorders>
              <w:top w:val="nil"/>
              <w:bottom w:val="nil"/>
            </w:tcBorders>
          </w:tcPr>
          <w:p w:rsidR="009E48B0" w:rsidRDefault="009E48B0"/>
        </w:tc>
        <w:tc>
          <w:tcPr>
            <w:tcW w:w="2640" w:type="dxa"/>
            <w:tcBorders>
              <w:top w:val="nil"/>
              <w:bottom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9E48B0"/>
        </w:tc>
      </w:tr>
      <w:tr w:rsidR="009E48B0">
        <w:trPr>
          <w:trHeight w:hRule="exact" w:val="316"/>
        </w:trPr>
        <w:tc>
          <w:tcPr>
            <w:tcW w:w="535" w:type="dxa"/>
            <w:tcBorders>
              <w:top w:val="nil"/>
            </w:tcBorders>
          </w:tcPr>
          <w:p w:rsidR="009E48B0" w:rsidRDefault="009E48B0"/>
        </w:tc>
        <w:tc>
          <w:tcPr>
            <w:tcW w:w="850" w:type="dxa"/>
            <w:vMerge/>
          </w:tcPr>
          <w:p w:rsidR="009E48B0" w:rsidRDefault="009E48B0"/>
        </w:tc>
        <w:tc>
          <w:tcPr>
            <w:tcW w:w="1985" w:type="dxa"/>
            <w:tcBorders>
              <w:top w:val="nil"/>
            </w:tcBorders>
          </w:tcPr>
          <w:p w:rsidR="009E48B0" w:rsidRDefault="009E48B0"/>
        </w:tc>
        <w:tc>
          <w:tcPr>
            <w:tcW w:w="2835" w:type="dxa"/>
            <w:tcBorders>
              <w:top w:val="nil"/>
            </w:tcBorders>
          </w:tcPr>
          <w:p w:rsidR="009E48B0" w:rsidRDefault="00702314">
            <w:pPr>
              <w:pStyle w:val="TableParagraph"/>
              <w:spacing w:line="270" w:lineRule="exact"/>
              <w:ind w:right="243"/>
              <w:rPr>
                <w:sz w:val="24"/>
              </w:rPr>
            </w:pPr>
            <w:r>
              <w:rPr>
                <w:sz w:val="24"/>
              </w:rPr>
              <w:t>сверстникам</w:t>
            </w:r>
          </w:p>
        </w:tc>
        <w:tc>
          <w:tcPr>
            <w:tcW w:w="1844" w:type="dxa"/>
            <w:tcBorders>
              <w:top w:val="nil"/>
            </w:tcBorders>
          </w:tcPr>
          <w:p w:rsidR="009E48B0" w:rsidRDefault="009E48B0"/>
        </w:tc>
        <w:tc>
          <w:tcPr>
            <w:tcW w:w="2640" w:type="dxa"/>
            <w:tcBorders>
              <w:top w:val="nil"/>
            </w:tcBorders>
          </w:tcPr>
          <w:p w:rsidR="009E48B0" w:rsidRDefault="009E48B0"/>
        </w:tc>
        <w:tc>
          <w:tcPr>
            <w:tcW w:w="3882" w:type="dxa"/>
            <w:tcBorders>
              <w:top w:val="nil"/>
              <w:bottom w:val="nil"/>
            </w:tcBorders>
          </w:tcPr>
          <w:p w:rsidR="009E48B0" w:rsidRDefault="009E48B0"/>
        </w:tc>
        <w:tc>
          <w:tcPr>
            <w:tcW w:w="1843" w:type="dxa"/>
            <w:tcBorders>
              <w:top w:val="nil"/>
              <w:bottom w:val="nil"/>
            </w:tcBorders>
          </w:tcPr>
          <w:p w:rsidR="009E48B0" w:rsidRDefault="009E48B0"/>
        </w:tc>
      </w:tr>
      <w:tr w:rsidR="009E48B0">
        <w:trPr>
          <w:trHeight w:hRule="exact" w:val="312"/>
        </w:trPr>
        <w:tc>
          <w:tcPr>
            <w:tcW w:w="535" w:type="dxa"/>
          </w:tcPr>
          <w:p w:rsidR="009E48B0" w:rsidRDefault="00702314">
            <w:pPr>
              <w:pStyle w:val="TableParagraph"/>
              <w:spacing w:line="262" w:lineRule="exact"/>
              <w:ind w:left="0" w:right="143"/>
              <w:jc w:val="right"/>
              <w:rPr>
                <w:sz w:val="24"/>
              </w:rPr>
            </w:pPr>
            <w:r>
              <w:rPr>
                <w:sz w:val="24"/>
              </w:rPr>
              <w:t>91</w:t>
            </w:r>
          </w:p>
        </w:tc>
        <w:tc>
          <w:tcPr>
            <w:tcW w:w="850" w:type="dxa"/>
          </w:tcPr>
          <w:p w:rsidR="009E48B0" w:rsidRDefault="009E48B0"/>
        </w:tc>
        <w:tc>
          <w:tcPr>
            <w:tcW w:w="1985" w:type="dxa"/>
          </w:tcPr>
          <w:p w:rsidR="009E48B0" w:rsidRDefault="00702314">
            <w:pPr>
              <w:pStyle w:val="TableParagraph"/>
              <w:spacing w:line="269" w:lineRule="exact"/>
              <w:ind w:left="100" w:right="259"/>
              <w:rPr>
                <w:b/>
                <w:sz w:val="24"/>
              </w:rPr>
            </w:pPr>
            <w:r>
              <w:rPr>
                <w:b/>
                <w:sz w:val="24"/>
              </w:rPr>
              <w:t>Творческий</w:t>
            </w:r>
          </w:p>
        </w:tc>
        <w:tc>
          <w:tcPr>
            <w:tcW w:w="2835" w:type="dxa"/>
          </w:tcPr>
          <w:p w:rsidR="009E48B0" w:rsidRDefault="009E48B0"/>
        </w:tc>
        <w:tc>
          <w:tcPr>
            <w:tcW w:w="1844" w:type="dxa"/>
          </w:tcPr>
          <w:p w:rsidR="009E48B0" w:rsidRDefault="00702314">
            <w:pPr>
              <w:pStyle w:val="TableParagraph"/>
              <w:spacing w:line="264" w:lineRule="exact"/>
              <w:ind w:right="80"/>
              <w:rPr>
                <w:sz w:val="24"/>
              </w:rPr>
            </w:pPr>
            <w:r>
              <w:rPr>
                <w:sz w:val="24"/>
              </w:rPr>
              <w:t>Защите</w:t>
            </w:r>
          </w:p>
        </w:tc>
        <w:tc>
          <w:tcPr>
            <w:tcW w:w="2640" w:type="dxa"/>
          </w:tcPr>
          <w:p w:rsidR="009E48B0" w:rsidRDefault="00702314">
            <w:pPr>
              <w:pStyle w:val="TableParagraph"/>
              <w:spacing w:line="264" w:lineRule="exact"/>
              <w:rPr>
                <w:sz w:val="24"/>
              </w:rPr>
            </w:pPr>
            <w:r>
              <w:rPr>
                <w:sz w:val="24"/>
              </w:rPr>
              <w:t>Научатся участвовать в</w:t>
            </w:r>
          </w:p>
        </w:tc>
        <w:tc>
          <w:tcPr>
            <w:tcW w:w="3882" w:type="dxa"/>
            <w:tcBorders>
              <w:top w:val="nil"/>
            </w:tcBorders>
          </w:tcPr>
          <w:p w:rsidR="009E48B0" w:rsidRDefault="009E48B0"/>
        </w:tc>
        <w:tc>
          <w:tcPr>
            <w:tcW w:w="1843" w:type="dxa"/>
            <w:tcBorders>
              <w:top w:val="nil"/>
            </w:tcBorders>
          </w:tcPr>
          <w:p w:rsidR="009E48B0" w:rsidRDefault="009E48B0"/>
        </w:tc>
      </w:tr>
    </w:tbl>
    <w:p w:rsidR="009E48B0" w:rsidRDefault="009E48B0">
      <w:pPr>
        <w:sectPr w:rsidR="009E48B0">
          <w:pgSz w:w="16840" w:h="11910" w:orient="landscape"/>
          <w:pgMar w:top="720" w:right="100" w:bottom="280" w:left="100" w:header="720" w:footer="720" w:gutter="0"/>
          <w:cols w:space="720"/>
        </w:sect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50"/>
        <w:gridCol w:w="1985"/>
        <w:gridCol w:w="2835"/>
        <w:gridCol w:w="1844"/>
        <w:gridCol w:w="2640"/>
        <w:gridCol w:w="3882"/>
        <w:gridCol w:w="1843"/>
      </w:tblGrid>
      <w:tr w:rsidR="009E48B0">
        <w:trPr>
          <w:trHeight w:hRule="exact" w:val="289"/>
        </w:trPr>
        <w:tc>
          <w:tcPr>
            <w:tcW w:w="535" w:type="dxa"/>
            <w:tcBorders>
              <w:bottom w:val="nil"/>
            </w:tcBorders>
          </w:tcPr>
          <w:p w:rsidR="009E48B0" w:rsidRDefault="00702314">
            <w:pPr>
              <w:pStyle w:val="TableParagraph"/>
              <w:spacing w:line="262" w:lineRule="exact"/>
              <w:ind w:left="220"/>
              <w:rPr>
                <w:sz w:val="24"/>
              </w:rPr>
            </w:pPr>
            <w:r>
              <w:rPr>
                <w:sz w:val="24"/>
              </w:rPr>
              <w:lastRenderedPageBreak/>
              <w:t>-</w:t>
            </w:r>
          </w:p>
        </w:tc>
        <w:tc>
          <w:tcPr>
            <w:tcW w:w="850" w:type="dxa"/>
            <w:vMerge w:val="restart"/>
          </w:tcPr>
          <w:p w:rsidR="009E48B0" w:rsidRDefault="009E48B0"/>
        </w:tc>
        <w:tc>
          <w:tcPr>
            <w:tcW w:w="1985" w:type="dxa"/>
            <w:tcBorders>
              <w:bottom w:val="nil"/>
            </w:tcBorders>
          </w:tcPr>
          <w:p w:rsidR="009E48B0" w:rsidRDefault="00702314">
            <w:pPr>
              <w:pStyle w:val="TableParagraph"/>
              <w:spacing w:line="269" w:lineRule="exact"/>
              <w:ind w:left="100"/>
              <w:rPr>
                <w:b/>
                <w:sz w:val="24"/>
              </w:rPr>
            </w:pPr>
            <w:r>
              <w:rPr>
                <w:b/>
                <w:sz w:val="24"/>
              </w:rPr>
              <w:t>проект «Живая</w:t>
            </w:r>
          </w:p>
        </w:tc>
        <w:tc>
          <w:tcPr>
            <w:tcW w:w="2835" w:type="dxa"/>
            <w:vMerge w:val="restart"/>
          </w:tcPr>
          <w:p w:rsidR="009E48B0" w:rsidRDefault="009E48B0"/>
        </w:tc>
        <w:tc>
          <w:tcPr>
            <w:tcW w:w="1844" w:type="dxa"/>
            <w:tcBorders>
              <w:bottom w:val="nil"/>
            </w:tcBorders>
          </w:tcPr>
          <w:p w:rsidR="009E48B0" w:rsidRDefault="00702314">
            <w:pPr>
              <w:pStyle w:val="TableParagraph"/>
              <w:spacing w:line="264" w:lineRule="exact"/>
              <w:ind w:right="80"/>
              <w:rPr>
                <w:sz w:val="24"/>
              </w:rPr>
            </w:pPr>
            <w:r>
              <w:rPr>
                <w:sz w:val="24"/>
              </w:rPr>
              <w:t>творческих</w:t>
            </w:r>
          </w:p>
        </w:tc>
        <w:tc>
          <w:tcPr>
            <w:tcW w:w="2640" w:type="dxa"/>
            <w:tcBorders>
              <w:bottom w:val="nil"/>
            </w:tcBorders>
          </w:tcPr>
          <w:p w:rsidR="009E48B0" w:rsidRDefault="00702314">
            <w:pPr>
              <w:pStyle w:val="TableParagraph"/>
              <w:spacing w:line="264" w:lineRule="exact"/>
              <w:ind w:right="101"/>
              <w:rPr>
                <w:sz w:val="24"/>
              </w:rPr>
            </w:pPr>
            <w:r>
              <w:rPr>
                <w:sz w:val="24"/>
              </w:rPr>
              <w:t>групповом проекте;</w:t>
            </w:r>
          </w:p>
        </w:tc>
        <w:tc>
          <w:tcPr>
            <w:tcW w:w="3882" w:type="dxa"/>
            <w:vMerge w:val="restart"/>
          </w:tcPr>
          <w:p w:rsidR="009E48B0" w:rsidRDefault="009E48B0"/>
        </w:tc>
        <w:tc>
          <w:tcPr>
            <w:tcW w:w="1843" w:type="dxa"/>
            <w:vMerge w:val="restart"/>
          </w:tcPr>
          <w:p w:rsidR="009E48B0" w:rsidRDefault="009E48B0"/>
        </w:tc>
      </w:tr>
      <w:tr w:rsidR="009E48B0">
        <w:trPr>
          <w:trHeight w:hRule="exact" w:val="319"/>
        </w:trPr>
        <w:tc>
          <w:tcPr>
            <w:tcW w:w="535" w:type="dxa"/>
            <w:tcBorders>
              <w:top w:val="nil"/>
              <w:bottom w:val="nil"/>
            </w:tcBorders>
          </w:tcPr>
          <w:p w:rsidR="009E48B0" w:rsidRDefault="00702314">
            <w:pPr>
              <w:pStyle w:val="TableParagraph"/>
              <w:spacing w:line="253" w:lineRule="exact"/>
              <w:ind w:left="141"/>
              <w:rPr>
                <w:sz w:val="24"/>
              </w:rPr>
            </w:pPr>
            <w:r>
              <w:rPr>
                <w:sz w:val="24"/>
              </w:rPr>
              <w:t>92</w:t>
            </w:r>
          </w:p>
        </w:tc>
        <w:tc>
          <w:tcPr>
            <w:tcW w:w="850" w:type="dxa"/>
            <w:vMerge/>
          </w:tcPr>
          <w:p w:rsidR="009E48B0" w:rsidRDefault="009E48B0"/>
        </w:tc>
        <w:tc>
          <w:tcPr>
            <w:tcW w:w="1985" w:type="dxa"/>
            <w:tcBorders>
              <w:top w:val="nil"/>
              <w:bottom w:val="nil"/>
            </w:tcBorders>
          </w:tcPr>
          <w:p w:rsidR="009E48B0" w:rsidRDefault="00702314">
            <w:pPr>
              <w:pStyle w:val="TableParagraph"/>
              <w:spacing w:before="13"/>
              <w:ind w:left="100" w:right="259"/>
              <w:rPr>
                <w:b/>
                <w:sz w:val="24"/>
              </w:rPr>
            </w:pPr>
            <w:r>
              <w:rPr>
                <w:b/>
                <w:sz w:val="24"/>
              </w:rPr>
              <w:t>азбука».</w:t>
            </w:r>
          </w:p>
        </w:tc>
        <w:tc>
          <w:tcPr>
            <w:tcW w:w="2835" w:type="dxa"/>
            <w:vMerge/>
          </w:tcPr>
          <w:p w:rsidR="009E48B0" w:rsidRDefault="009E48B0"/>
        </w:tc>
        <w:tc>
          <w:tcPr>
            <w:tcW w:w="1844" w:type="dxa"/>
            <w:tcBorders>
              <w:top w:val="nil"/>
              <w:bottom w:val="nil"/>
            </w:tcBorders>
          </w:tcPr>
          <w:p w:rsidR="009E48B0" w:rsidRDefault="00702314">
            <w:pPr>
              <w:pStyle w:val="TableParagraph"/>
              <w:spacing w:before="8"/>
              <w:ind w:right="80"/>
              <w:rPr>
                <w:sz w:val="24"/>
              </w:rPr>
            </w:pPr>
            <w:r>
              <w:rPr>
                <w:sz w:val="24"/>
              </w:rPr>
              <w:t>проектов.</w:t>
            </w:r>
          </w:p>
        </w:tc>
        <w:tc>
          <w:tcPr>
            <w:tcW w:w="2640" w:type="dxa"/>
            <w:tcBorders>
              <w:top w:val="nil"/>
              <w:bottom w:val="nil"/>
            </w:tcBorders>
          </w:tcPr>
          <w:p w:rsidR="009E48B0" w:rsidRDefault="00702314">
            <w:pPr>
              <w:pStyle w:val="TableParagraph"/>
              <w:spacing w:before="8"/>
              <w:ind w:right="101"/>
              <w:rPr>
                <w:sz w:val="24"/>
              </w:rPr>
            </w:pPr>
            <w:r>
              <w:rPr>
                <w:sz w:val="24"/>
              </w:rPr>
              <w:t>договариваться друг с</w:t>
            </w:r>
          </w:p>
        </w:tc>
        <w:tc>
          <w:tcPr>
            <w:tcW w:w="3882" w:type="dxa"/>
            <w:vMerge/>
          </w:tcPr>
          <w:p w:rsidR="009E48B0" w:rsidRDefault="009E48B0"/>
        </w:tc>
        <w:tc>
          <w:tcPr>
            <w:tcW w:w="1843" w:type="dxa"/>
            <w:vMerge/>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72" w:lineRule="exact"/>
              <w:ind w:left="100" w:right="259"/>
              <w:rPr>
                <w:b/>
                <w:sz w:val="24"/>
              </w:rPr>
            </w:pPr>
            <w:r>
              <w:rPr>
                <w:b/>
                <w:sz w:val="24"/>
              </w:rPr>
              <w:t>Прощание с</w:t>
            </w:r>
          </w:p>
        </w:tc>
        <w:tc>
          <w:tcPr>
            <w:tcW w:w="2835" w:type="dxa"/>
            <w:vMerge/>
          </w:tcPr>
          <w:p w:rsidR="009E48B0" w:rsidRDefault="009E48B0"/>
        </w:tc>
        <w:tc>
          <w:tcPr>
            <w:tcW w:w="1844" w:type="dxa"/>
            <w:tcBorders>
              <w:top w:val="nil"/>
              <w:bottom w:val="nil"/>
            </w:tcBorders>
          </w:tcPr>
          <w:p w:rsidR="009E48B0" w:rsidRDefault="00702314">
            <w:pPr>
              <w:pStyle w:val="TableParagraph"/>
              <w:spacing w:line="267" w:lineRule="exact"/>
              <w:ind w:right="80"/>
              <w:rPr>
                <w:sz w:val="24"/>
              </w:rPr>
            </w:pPr>
            <w:r>
              <w:rPr>
                <w:sz w:val="24"/>
              </w:rPr>
              <w:t>Праздник-</w:t>
            </w:r>
          </w:p>
        </w:tc>
        <w:tc>
          <w:tcPr>
            <w:tcW w:w="2640" w:type="dxa"/>
            <w:tcBorders>
              <w:top w:val="nil"/>
              <w:bottom w:val="nil"/>
            </w:tcBorders>
          </w:tcPr>
          <w:p w:rsidR="009E48B0" w:rsidRDefault="00702314">
            <w:pPr>
              <w:pStyle w:val="TableParagraph"/>
              <w:spacing w:line="267" w:lineRule="exact"/>
              <w:ind w:right="101"/>
              <w:rPr>
                <w:sz w:val="24"/>
              </w:rPr>
            </w:pPr>
            <w:r>
              <w:rPr>
                <w:sz w:val="24"/>
              </w:rPr>
              <w:t>другом о возможном</w:t>
            </w:r>
          </w:p>
        </w:tc>
        <w:tc>
          <w:tcPr>
            <w:tcW w:w="3882" w:type="dxa"/>
            <w:vMerge/>
          </w:tcPr>
          <w:p w:rsidR="009E48B0" w:rsidRDefault="009E48B0"/>
        </w:tc>
        <w:tc>
          <w:tcPr>
            <w:tcW w:w="1843" w:type="dxa"/>
            <w:vMerge/>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702314">
            <w:pPr>
              <w:pStyle w:val="TableParagraph"/>
              <w:spacing w:line="273" w:lineRule="exact"/>
              <w:ind w:left="100" w:right="259"/>
              <w:rPr>
                <w:b/>
                <w:sz w:val="24"/>
              </w:rPr>
            </w:pPr>
            <w:r>
              <w:rPr>
                <w:b/>
                <w:sz w:val="24"/>
              </w:rPr>
              <w:t>«Азбукой»</w:t>
            </w:r>
          </w:p>
        </w:tc>
        <w:tc>
          <w:tcPr>
            <w:tcW w:w="2835" w:type="dxa"/>
            <w:vMerge/>
          </w:tcPr>
          <w:p w:rsidR="009E48B0" w:rsidRDefault="009E48B0"/>
        </w:tc>
        <w:tc>
          <w:tcPr>
            <w:tcW w:w="1844" w:type="dxa"/>
            <w:tcBorders>
              <w:top w:val="nil"/>
              <w:bottom w:val="nil"/>
            </w:tcBorders>
          </w:tcPr>
          <w:p w:rsidR="009E48B0" w:rsidRDefault="00702314">
            <w:pPr>
              <w:pStyle w:val="TableParagraph"/>
              <w:spacing w:line="269" w:lineRule="exact"/>
              <w:ind w:right="80"/>
              <w:rPr>
                <w:sz w:val="24"/>
              </w:rPr>
            </w:pPr>
            <w:r>
              <w:rPr>
                <w:sz w:val="24"/>
              </w:rPr>
              <w:t>прощание с</w:t>
            </w:r>
          </w:p>
        </w:tc>
        <w:tc>
          <w:tcPr>
            <w:tcW w:w="2640" w:type="dxa"/>
            <w:tcBorders>
              <w:top w:val="nil"/>
              <w:bottom w:val="nil"/>
            </w:tcBorders>
          </w:tcPr>
          <w:p w:rsidR="009E48B0" w:rsidRDefault="00702314">
            <w:pPr>
              <w:pStyle w:val="TableParagraph"/>
              <w:spacing w:line="269" w:lineRule="exact"/>
              <w:ind w:right="101"/>
              <w:rPr>
                <w:sz w:val="24"/>
              </w:rPr>
            </w:pPr>
            <w:r>
              <w:rPr>
                <w:sz w:val="24"/>
              </w:rPr>
              <w:t>распределении ролей,</w:t>
            </w:r>
          </w:p>
        </w:tc>
        <w:tc>
          <w:tcPr>
            <w:tcW w:w="3882" w:type="dxa"/>
            <w:vMerge/>
          </w:tcPr>
          <w:p w:rsidR="009E48B0" w:rsidRDefault="009E48B0"/>
        </w:tc>
        <w:tc>
          <w:tcPr>
            <w:tcW w:w="1843" w:type="dxa"/>
            <w:vMerge/>
          </w:tcPr>
          <w:p w:rsidR="009E48B0" w:rsidRDefault="009E48B0"/>
        </w:tc>
      </w:tr>
      <w:tr w:rsidR="009E48B0">
        <w:trPr>
          <w:trHeight w:hRule="exact" w:val="301"/>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vMerge/>
          </w:tcPr>
          <w:p w:rsidR="009E48B0" w:rsidRDefault="009E48B0"/>
        </w:tc>
        <w:tc>
          <w:tcPr>
            <w:tcW w:w="1844" w:type="dxa"/>
            <w:tcBorders>
              <w:top w:val="nil"/>
              <w:bottom w:val="nil"/>
            </w:tcBorders>
          </w:tcPr>
          <w:p w:rsidR="009E48B0" w:rsidRDefault="00702314">
            <w:pPr>
              <w:pStyle w:val="TableParagraph"/>
              <w:spacing w:line="267" w:lineRule="exact"/>
              <w:ind w:right="80"/>
              <w:rPr>
                <w:sz w:val="24"/>
              </w:rPr>
            </w:pPr>
            <w:r>
              <w:rPr>
                <w:sz w:val="24"/>
              </w:rPr>
              <w:t>«Азбукой»</w:t>
            </w:r>
          </w:p>
        </w:tc>
        <w:tc>
          <w:tcPr>
            <w:tcW w:w="2640" w:type="dxa"/>
            <w:tcBorders>
              <w:top w:val="nil"/>
              <w:bottom w:val="nil"/>
            </w:tcBorders>
          </w:tcPr>
          <w:p w:rsidR="009E48B0" w:rsidRDefault="00702314">
            <w:pPr>
              <w:pStyle w:val="TableParagraph"/>
              <w:spacing w:line="267" w:lineRule="exact"/>
              <w:ind w:right="635"/>
              <w:rPr>
                <w:sz w:val="24"/>
              </w:rPr>
            </w:pPr>
            <w:r>
              <w:rPr>
                <w:sz w:val="24"/>
              </w:rPr>
              <w:t>читать наизусть с</w:t>
            </w:r>
          </w:p>
        </w:tc>
        <w:tc>
          <w:tcPr>
            <w:tcW w:w="3882" w:type="dxa"/>
            <w:vMerge/>
          </w:tcPr>
          <w:p w:rsidR="009E48B0" w:rsidRDefault="009E48B0"/>
        </w:tc>
        <w:tc>
          <w:tcPr>
            <w:tcW w:w="1843" w:type="dxa"/>
            <w:vMerge/>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vMerge/>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101"/>
              <w:rPr>
                <w:sz w:val="24"/>
              </w:rPr>
            </w:pPr>
            <w:r>
              <w:rPr>
                <w:sz w:val="24"/>
              </w:rPr>
              <w:t>выражением. Научатся</w:t>
            </w:r>
          </w:p>
        </w:tc>
        <w:tc>
          <w:tcPr>
            <w:tcW w:w="3882" w:type="dxa"/>
            <w:vMerge/>
          </w:tcPr>
          <w:p w:rsidR="009E48B0" w:rsidRDefault="009E48B0"/>
        </w:tc>
        <w:tc>
          <w:tcPr>
            <w:tcW w:w="1843" w:type="dxa"/>
            <w:vMerge/>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vMerge/>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635"/>
              <w:rPr>
                <w:sz w:val="24"/>
              </w:rPr>
            </w:pPr>
            <w:r>
              <w:rPr>
                <w:sz w:val="24"/>
              </w:rPr>
              <w:t>выступать перед</w:t>
            </w:r>
          </w:p>
        </w:tc>
        <w:tc>
          <w:tcPr>
            <w:tcW w:w="3882" w:type="dxa"/>
            <w:vMerge/>
          </w:tcPr>
          <w:p w:rsidR="009E48B0" w:rsidRDefault="009E48B0"/>
        </w:tc>
        <w:tc>
          <w:tcPr>
            <w:tcW w:w="1843" w:type="dxa"/>
            <w:vMerge/>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vMerge/>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1" w:lineRule="exact"/>
              <w:ind w:right="84"/>
              <w:rPr>
                <w:sz w:val="24"/>
              </w:rPr>
            </w:pPr>
            <w:r>
              <w:rPr>
                <w:sz w:val="24"/>
              </w:rPr>
              <w:t>другими; участвовать в</w:t>
            </w:r>
          </w:p>
        </w:tc>
        <w:tc>
          <w:tcPr>
            <w:tcW w:w="3882" w:type="dxa"/>
            <w:vMerge/>
          </w:tcPr>
          <w:p w:rsidR="009E48B0" w:rsidRDefault="009E48B0"/>
        </w:tc>
        <w:tc>
          <w:tcPr>
            <w:tcW w:w="1843" w:type="dxa"/>
            <w:vMerge/>
          </w:tcPr>
          <w:p w:rsidR="009E48B0" w:rsidRDefault="009E48B0"/>
        </w:tc>
      </w:tr>
      <w:tr w:rsidR="009E48B0">
        <w:trPr>
          <w:trHeight w:hRule="exact" w:val="304"/>
        </w:trPr>
        <w:tc>
          <w:tcPr>
            <w:tcW w:w="535" w:type="dxa"/>
            <w:tcBorders>
              <w:top w:val="nil"/>
              <w:bottom w:val="nil"/>
            </w:tcBorders>
          </w:tcPr>
          <w:p w:rsidR="009E48B0" w:rsidRDefault="009E48B0"/>
        </w:tc>
        <w:tc>
          <w:tcPr>
            <w:tcW w:w="850" w:type="dxa"/>
            <w:vMerge/>
          </w:tcPr>
          <w:p w:rsidR="009E48B0" w:rsidRDefault="009E48B0"/>
        </w:tc>
        <w:tc>
          <w:tcPr>
            <w:tcW w:w="1985" w:type="dxa"/>
            <w:tcBorders>
              <w:top w:val="nil"/>
              <w:bottom w:val="nil"/>
            </w:tcBorders>
          </w:tcPr>
          <w:p w:rsidR="009E48B0" w:rsidRDefault="009E48B0"/>
        </w:tc>
        <w:tc>
          <w:tcPr>
            <w:tcW w:w="2835" w:type="dxa"/>
            <w:vMerge/>
          </w:tcPr>
          <w:p w:rsidR="009E48B0" w:rsidRDefault="009E48B0"/>
        </w:tc>
        <w:tc>
          <w:tcPr>
            <w:tcW w:w="1844" w:type="dxa"/>
            <w:tcBorders>
              <w:top w:val="nil"/>
              <w:bottom w:val="nil"/>
            </w:tcBorders>
          </w:tcPr>
          <w:p w:rsidR="009E48B0" w:rsidRDefault="009E48B0"/>
        </w:tc>
        <w:tc>
          <w:tcPr>
            <w:tcW w:w="2640" w:type="dxa"/>
            <w:tcBorders>
              <w:top w:val="nil"/>
              <w:bottom w:val="nil"/>
            </w:tcBorders>
          </w:tcPr>
          <w:p w:rsidR="009E48B0" w:rsidRDefault="00702314">
            <w:pPr>
              <w:pStyle w:val="TableParagraph"/>
              <w:spacing w:line="270" w:lineRule="exact"/>
              <w:ind w:right="635"/>
              <w:rPr>
                <w:sz w:val="24"/>
              </w:rPr>
            </w:pPr>
            <w:r>
              <w:rPr>
                <w:sz w:val="24"/>
              </w:rPr>
              <w:t>коллективной</w:t>
            </w:r>
          </w:p>
        </w:tc>
        <w:tc>
          <w:tcPr>
            <w:tcW w:w="3882" w:type="dxa"/>
            <w:vMerge/>
          </w:tcPr>
          <w:p w:rsidR="009E48B0" w:rsidRDefault="009E48B0"/>
        </w:tc>
        <w:tc>
          <w:tcPr>
            <w:tcW w:w="1843" w:type="dxa"/>
            <w:vMerge/>
          </w:tcPr>
          <w:p w:rsidR="009E48B0" w:rsidRDefault="009E48B0"/>
        </w:tc>
      </w:tr>
      <w:tr w:rsidR="009E48B0">
        <w:trPr>
          <w:trHeight w:hRule="exact" w:val="315"/>
        </w:trPr>
        <w:tc>
          <w:tcPr>
            <w:tcW w:w="535" w:type="dxa"/>
            <w:tcBorders>
              <w:top w:val="nil"/>
            </w:tcBorders>
          </w:tcPr>
          <w:p w:rsidR="009E48B0" w:rsidRDefault="009E48B0"/>
        </w:tc>
        <w:tc>
          <w:tcPr>
            <w:tcW w:w="850" w:type="dxa"/>
            <w:vMerge/>
          </w:tcPr>
          <w:p w:rsidR="009E48B0" w:rsidRDefault="009E48B0"/>
        </w:tc>
        <w:tc>
          <w:tcPr>
            <w:tcW w:w="1985" w:type="dxa"/>
            <w:tcBorders>
              <w:top w:val="nil"/>
            </w:tcBorders>
          </w:tcPr>
          <w:p w:rsidR="009E48B0" w:rsidRDefault="009E48B0"/>
        </w:tc>
        <w:tc>
          <w:tcPr>
            <w:tcW w:w="2835" w:type="dxa"/>
            <w:vMerge/>
          </w:tcPr>
          <w:p w:rsidR="009E48B0" w:rsidRDefault="009E48B0"/>
        </w:tc>
        <w:tc>
          <w:tcPr>
            <w:tcW w:w="1844" w:type="dxa"/>
            <w:tcBorders>
              <w:top w:val="nil"/>
            </w:tcBorders>
          </w:tcPr>
          <w:p w:rsidR="009E48B0" w:rsidRDefault="009E48B0"/>
        </w:tc>
        <w:tc>
          <w:tcPr>
            <w:tcW w:w="2640" w:type="dxa"/>
            <w:tcBorders>
              <w:top w:val="nil"/>
            </w:tcBorders>
          </w:tcPr>
          <w:p w:rsidR="009E48B0" w:rsidRDefault="00702314">
            <w:pPr>
              <w:pStyle w:val="TableParagraph"/>
              <w:spacing w:line="271" w:lineRule="exact"/>
              <w:ind w:right="635"/>
              <w:rPr>
                <w:sz w:val="24"/>
              </w:rPr>
            </w:pPr>
            <w:r>
              <w:rPr>
                <w:sz w:val="24"/>
              </w:rPr>
              <w:t>деятельности.</w:t>
            </w:r>
          </w:p>
        </w:tc>
        <w:tc>
          <w:tcPr>
            <w:tcW w:w="3882" w:type="dxa"/>
            <w:vMerge/>
          </w:tcPr>
          <w:p w:rsidR="009E48B0" w:rsidRDefault="009E48B0"/>
        </w:tc>
        <w:tc>
          <w:tcPr>
            <w:tcW w:w="1843" w:type="dxa"/>
            <w:vMerge/>
          </w:tcPr>
          <w:p w:rsidR="009E48B0" w:rsidRDefault="009E48B0"/>
        </w:tc>
      </w:tr>
    </w:tbl>
    <w:p w:rsidR="009E48B0" w:rsidRDefault="009E48B0">
      <w:pPr>
        <w:sectPr w:rsidR="009E48B0">
          <w:pgSz w:w="16840" w:h="11910" w:orient="landscape"/>
          <w:pgMar w:top="720" w:right="100" w:bottom="280" w:left="100" w:header="720" w:footer="720" w:gutter="0"/>
          <w:cols w:space="720"/>
        </w:sectPr>
      </w:pPr>
    </w:p>
    <w:p w:rsidR="009E48B0" w:rsidRDefault="00702314">
      <w:pPr>
        <w:spacing w:before="51"/>
        <w:ind w:left="2371"/>
        <w:rPr>
          <w:b/>
          <w:sz w:val="28"/>
        </w:rPr>
      </w:pPr>
      <w:r w:rsidRPr="00702314">
        <w:rPr>
          <w:b/>
          <w:sz w:val="28"/>
          <w:lang w:val="ru-RU"/>
        </w:rPr>
        <w:lastRenderedPageBreak/>
        <w:t xml:space="preserve">Календарно-тематическое планирование по литературному чтению </w:t>
      </w:r>
      <w:r>
        <w:rPr>
          <w:b/>
          <w:sz w:val="28"/>
        </w:rPr>
        <w:t>(систематический курс)</w:t>
      </w:r>
    </w:p>
    <w:p w:rsidR="009E48B0" w:rsidRDefault="009E48B0">
      <w:pPr>
        <w:pStyle w:val="a3"/>
        <w:spacing w:before="8"/>
        <w:ind w:left="0"/>
        <w:rPr>
          <w:b/>
          <w:sz w:val="17"/>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37"/>
        <w:gridCol w:w="2851"/>
        <w:gridCol w:w="3104"/>
        <w:gridCol w:w="3685"/>
        <w:gridCol w:w="2126"/>
        <w:gridCol w:w="3118"/>
      </w:tblGrid>
      <w:tr w:rsidR="009E48B0" w:rsidRPr="009F0A17">
        <w:trPr>
          <w:trHeight w:hRule="exact" w:val="710"/>
        </w:trPr>
        <w:tc>
          <w:tcPr>
            <w:tcW w:w="648" w:type="dxa"/>
            <w:vMerge w:val="restart"/>
          </w:tcPr>
          <w:p w:rsidR="009E48B0" w:rsidRDefault="00702314">
            <w:pPr>
              <w:pStyle w:val="TableParagraph"/>
              <w:spacing w:line="252" w:lineRule="exact"/>
              <w:ind w:left="208"/>
              <w:rPr>
                <w:b/>
              </w:rPr>
            </w:pPr>
            <w:r>
              <w:rPr>
                <w:b/>
              </w:rPr>
              <w:t>№</w:t>
            </w:r>
          </w:p>
        </w:tc>
        <w:tc>
          <w:tcPr>
            <w:tcW w:w="737" w:type="dxa"/>
            <w:vMerge w:val="restart"/>
          </w:tcPr>
          <w:p w:rsidR="009E48B0" w:rsidRDefault="00702314">
            <w:pPr>
              <w:pStyle w:val="TableParagraph"/>
              <w:spacing w:line="252" w:lineRule="exact"/>
              <w:ind w:left="122"/>
              <w:rPr>
                <w:b/>
              </w:rPr>
            </w:pPr>
            <w:r>
              <w:rPr>
                <w:b/>
              </w:rPr>
              <w:t>Дата</w:t>
            </w:r>
          </w:p>
        </w:tc>
        <w:tc>
          <w:tcPr>
            <w:tcW w:w="2851" w:type="dxa"/>
            <w:vMerge w:val="restart"/>
          </w:tcPr>
          <w:p w:rsidR="009E48B0" w:rsidRDefault="00702314">
            <w:pPr>
              <w:pStyle w:val="TableParagraph"/>
              <w:spacing w:line="252" w:lineRule="exact"/>
              <w:ind w:left="849" w:right="203"/>
              <w:rPr>
                <w:b/>
              </w:rPr>
            </w:pPr>
            <w:r>
              <w:rPr>
                <w:b/>
              </w:rPr>
              <w:t>Тема урока</w:t>
            </w:r>
          </w:p>
        </w:tc>
        <w:tc>
          <w:tcPr>
            <w:tcW w:w="8915" w:type="dxa"/>
            <w:gridSpan w:val="3"/>
          </w:tcPr>
          <w:p w:rsidR="009E48B0" w:rsidRDefault="00702314">
            <w:pPr>
              <w:pStyle w:val="TableParagraph"/>
              <w:spacing w:line="252" w:lineRule="exact"/>
              <w:ind w:left="3121" w:right="3125"/>
              <w:jc w:val="center"/>
              <w:rPr>
                <w:b/>
              </w:rPr>
            </w:pPr>
            <w:r>
              <w:rPr>
                <w:b/>
              </w:rPr>
              <w:t>Планируемые результаты</w:t>
            </w:r>
          </w:p>
        </w:tc>
        <w:tc>
          <w:tcPr>
            <w:tcW w:w="3118" w:type="dxa"/>
            <w:vMerge w:val="restart"/>
          </w:tcPr>
          <w:p w:rsidR="009E48B0" w:rsidRPr="00702314" w:rsidRDefault="00702314">
            <w:pPr>
              <w:pStyle w:val="TableParagraph"/>
              <w:spacing w:line="278" w:lineRule="auto"/>
              <w:ind w:left="168" w:right="151" w:firstLine="151"/>
              <w:rPr>
                <w:b/>
                <w:lang w:val="ru-RU"/>
              </w:rPr>
            </w:pPr>
            <w:r w:rsidRPr="00702314">
              <w:rPr>
                <w:b/>
                <w:lang w:val="ru-RU"/>
              </w:rPr>
              <w:t>Основные виды учебной деятельности обучающихся</w:t>
            </w:r>
          </w:p>
        </w:tc>
      </w:tr>
      <w:tr w:rsidR="009E48B0">
        <w:trPr>
          <w:trHeight w:hRule="exact" w:val="430"/>
        </w:trPr>
        <w:tc>
          <w:tcPr>
            <w:tcW w:w="648" w:type="dxa"/>
            <w:vMerge/>
          </w:tcPr>
          <w:p w:rsidR="009E48B0" w:rsidRPr="00702314" w:rsidRDefault="009E48B0">
            <w:pPr>
              <w:rPr>
                <w:lang w:val="ru-RU"/>
              </w:rPr>
            </w:pPr>
          </w:p>
        </w:tc>
        <w:tc>
          <w:tcPr>
            <w:tcW w:w="737" w:type="dxa"/>
            <w:vMerge/>
          </w:tcPr>
          <w:p w:rsidR="009E48B0" w:rsidRPr="00702314" w:rsidRDefault="009E48B0">
            <w:pPr>
              <w:rPr>
                <w:lang w:val="ru-RU"/>
              </w:rPr>
            </w:pPr>
          </w:p>
        </w:tc>
        <w:tc>
          <w:tcPr>
            <w:tcW w:w="2851" w:type="dxa"/>
            <w:vMerge/>
          </w:tcPr>
          <w:p w:rsidR="009E48B0" w:rsidRPr="00702314" w:rsidRDefault="009E48B0">
            <w:pPr>
              <w:rPr>
                <w:lang w:val="ru-RU"/>
              </w:rPr>
            </w:pPr>
          </w:p>
        </w:tc>
        <w:tc>
          <w:tcPr>
            <w:tcW w:w="3104" w:type="dxa"/>
          </w:tcPr>
          <w:p w:rsidR="009E48B0" w:rsidRDefault="00702314">
            <w:pPr>
              <w:pStyle w:val="TableParagraph"/>
              <w:spacing w:line="252" w:lineRule="exact"/>
              <w:ind w:left="914" w:right="389"/>
              <w:rPr>
                <w:b/>
              </w:rPr>
            </w:pPr>
            <w:r>
              <w:rPr>
                <w:b/>
              </w:rPr>
              <w:t>Предметные</w:t>
            </w:r>
          </w:p>
        </w:tc>
        <w:tc>
          <w:tcPr>
            <w:tcW w:w="3685" w:type="dxa"/>
          </w:tcPr>
          <w:p w:rsidR="009E48B0" w:rsidRDefault="00702314">
            <w:pPr>
              <w:pStyle w:val="TableParagraph"/>
              <w:spacing w:line="252" w:lineRule="exact"/>
              <w:ind w:left="967" w:right="169"/>
              <w:rPr>
                <w:b/>
              </w:rPr>
            </w:pPr>
            <w:r>
              <w:rPr>
                <w:b/>
              </w:rPr>
              <w:t>Метапредметные</w:t>
            </w:r>
          </w:p>
        </w:tc>
        <w:tc>
          <w:tcPr>
            <w:tcW w:w="2126" w:type="dxa"/>
          </w:tcPr>
          <w:p w:rsidR="009E48B0" w:rsidRDefault="00702314">
            <w:pPr>
              <w:pStyle w:val="TableParagraph"/>
              <w:spacing w:line="275" w:lineRule="exact"/>
              <w:ind w:left="374" w:right="184"/>
              <w:rPr>
                <w:b/>
                <w:sz w:val="24"/>
              </w:rPr>
            </w:pPr>
            <w:r>
              <w:rPr>
                <w:b/>
                <w:sz w:val="24"/>
              </w:rPr>
              <w:t>Личностные</w:t>
            </w:r>
          </w:p>
        </w:tc>
        <w:tc>
          <w:tcPr>
            <w:tcW w:w="3118" w:type="dxa"/>
            <w:vMerge/>
          </w:tcPr>
          <w:p w:rsidR="009E48B0" w:rsidRDefault="009E48B0"/>
        </w:tc>
      </w:tr>
      <w:tr w:rsidR="009E48B0" w:rsidRPr="009F0A17">
        <w:trPr>
          <w:trHeight w:hRule="exact" w:val="3793"/>
        </w:trPr>
        <w:tc>
          <w:tcPr>
            <w:tcW w:w="648" w:type="dxa"/>
          </w:tcPr>
          <w:p w:rsidR="009E48B0" w:rsidRDefault="00702314">
            <w:pPr>
              <w:pStyle w:val="TableParagraph"/>
              <w:spacing w:line="247" w:lineRule="exact"/>
            </w:pPr>
            <w:r>
              <w:t>1-2</w:t>
            </w:r>
          </w:p>
        </w:tc>
        <w:tc>
          <w:tcPr>
            <w:tcW w:w="737" w:type="dxa"/>
          </w:tcPr>
          <w:p w:rsidR="009E48B0" w:rsidRDefault="00702314">
            <w:pPr>
              <w:pStyle w:val="TableParagraph"/>
              <w:spacing w:line="278" w:lineRule="auto"/>
              <w:ind w:right="164"/>
              <w:rPr>
                <w:b/>
              </w:rPr>
            </w:pPr>
            <w:r>
              <w:rPr>
                <w:b/>
              </w:rPr>
              <w:t>Мар т</w:t>
            </w:r>
          </w:p>
        </w:tc>
        <w:tc>
          <w:tcPr>
            <w:tcW w:w="2851" w:type="dxa"/>
          </w:tcPr>
          <w:p w:rsidR="009E48B0" w:rsidRPr="00702314" w:rsidRDefault="00702314">
            <w:pPr>
              <w:pStyle w:val="TableParagraph"/>
              <w:spacing w:line="276" w:lineRule="auto"/>
              <w:ind w:left="100" w:right="203"/>
              <w:rPr>
                <w:b/>
                <w:lang w:val="ru-RU"/>
              </w:rPr>
            </w:pPr>
            <w:r w:rsidRPr="00702314">
              <w:rPr>
                <w:b/>
                <w:lang w:val="ru-RU"/>
              </w:rPr>
              <w:t>Вводный урок. Знакомство с учебником. В. Данько «Загадочные буквы».</w:t>
            </w:r>
          </w:p>
          <w:p w:rsidR="009E48B0" w:rsidRPr="00702314" w:rsidRDefault="00702314">
            <w:pPr>
              <w:pStyle w:val="TableParagraph"/>
              <w:spacing w:before="1" w:line="278" w:lineRule="auto"/>
              <w:ind w:left="100" w:right="653"/>
              <w:rPr>
                <w:b/>
                <w:lang w:val="ru-RU"/>
              </w:rPr>
            </w:pPr>
            <w:r w:rsidRPr="00702314">
              <w:rPr>
                <w:b/>
                <w:lang w:val="ru-RU"/>
              </w:rPr>
              <w:t>И. Токмакова «Аля, Кляксич и буква А».</w:t>
            </w:r>
          </w:p>
        </w:tc>
        <w:tc>
          <w:tcPr>
            <w:tcW w:w="3104" w:type="dxa"/>
          </w:tcPr>
          <w:p w:rsidR="009E48B0" w:rsidRPr="00702314" w:rsidRDefault="00702314">
            <w:pPr>
              <w:pStyle w:val="TableParagraph"/>
              <w:spacing w:line="276" w:lineRule="auto"/>
              <w:ind w:left="100" w:right="389"/>
              <w:rPr>
                <w:lang w:val="ru-RU"/>
              </w:rPr>
            </w:pPr>
            <w:r w:rsidRPr="00702314">
              <w:rPr>
                <w:b/>
                <w:lang w:val="ru-RU"/>
              </w:rPr>
              <w:t xml:space="preserve">Знания: </w:t>
            </w:r>
            <w:r w:rsidRPr="00702314">
              <w:rPr>
                <w:lang w:val="ru-RU"/>
              </w:rPr>
              <w:t>научатся владеть понятием «действующие лица», различать разные по жанру произведения.</w:t>
            </w:r>
          </w:p>
          <w:p w:rsidR="009E48B0" w:rsidRPr="00702314" w:rsidRDefault="00702314">
            <w:pPr>
              <w:pStyle w:val="TableParagraph"/>
              <w:spacing w:before="1" w:line="276" w:lineRule="auto"/>
              <w:ind w:left="100" w:right="243"/>
              <w:rPr>
                <w:lang w:val="ru-RU"/>
              </w:rPr>
            </w:pPr>
            <w:r w:rsidRPr="00702314">
              <w:rPr>
                <w:b/>
                <w:lang w:val="ru-RU"/>
              </w:rPr>
              <w:t xml:space="preserve">Умения: </w:t>
            </w:r>
            <w:r w:rsidRPr="00702314">
              <w:rPr>
                <w:lang w:val="ru-RU"/>
              </w:rPr>
              <w:t>делить текст на части, составлять картинный план, правильно и осознанно читать текст, отвечать на вопросы по содержанию художественного произведения</w:t>
            </w:r>
          </w:p>
        </w:tc>
        <w:tc>
          <w:tcPr>
            <w:tcW w:w="3685" w:type="dxa"/>
          </w:tcPr>
          <w:p w:rsidR="009E48B0" w:rsidRPr="00702314" w:rsidRDefault="00702314">
            <w:pPr>
              <w:pStyle w:val="TableParagraph"/>
              <w:spacing w:line="276" w:lineRule="auto"/>
              <w:ind w:left="100" w:right="169"/>
              <w:rPr>
                <w:lang w:val="ru-RU"/>
              </w:rPr>
            </w:pPr>
            <w:r w:rsidRPr="00702314">
              <w:rPr>
                <w:b/>
                <w:lang w:val="ru-RU"/>
              </w:rPr>
              <w:t>Регулятивные</w:t>
            </w:r>
            <w:r w:rsidRPr="00702314">
              <w:rPr>
                <w:lang w:val="ru-RU"/>
              </w:rPr>
              <w:t xml:space="preserve">: выбирать действия в соответствии с поставленной задачей и условиями еѐ реализации. </w:t>
            </w:r>
            <w:r w:rsidRPr="00702314">
              <w:rPr>
                <w:b/>
                <w:lang w:val="ru-RU"/>
              </w:rPr>
              <w:t xml:space="preserve">Познавательные: </w:t>
            </w:r>
            <w:r w:rsidRPr="00702314">
              <w:rPr>
                <w:lang w:val="ru-RU"/>
              </w:rPr>
              <w:t>осознанно и произвольно строить сообщения в устной форме, в том числе творческого характера.</w:t>
            </w:r>
          </w:p>
          <w:p w:rsidR="009E48B0" w:rsidRPr="00702314" w:rsidRDefault="00702314">
            <w:pPr>
              <w:pStyle w:val="TableParagraph"/>
              <w:spacing w:before="1" w:line="276" w:lineRule="auto"/>
              <w:ind w:left="100" w:right="293"/>
              <w:rPr>
                <w:lang w:val="ru-RU"/>
              </w:rPr>
            </w:pPr>
            <w:r w:rsidRPr="00702314">
              <w:rPr>
                <w:b/>
                <w:lang w:val="ru-RU"/>
              </w:rPr>
              <w:t xml:space="preserve">Коммуникативные: </w:t>
            </w:r>
            <w:r w:rsidRPr="00702314">
              <w:rPr>
                <w:lang w:val="ru-RU"/>
              </w:rPr>
              <w:t>проявлять активность во взаимодействии для решения коммуникативных и познавательных задач, задавать вопросы, строить понятные для партнера высказывания</w:t>
            </w:r>
          </w:p>
        </w:tc>
        <w:tc>
          <w:tcPr>
            <w:tcW w:w="2126" w:type="dxa"/>
            <w:vMerge w:val="restart"/>
          </w:tcPr>
          <w:p w:rsidR="009E48B0" w:rsidRPr="00702314" w:rsidRDefault="00702314">
            <w:pPr>
              <w:pStyle w:val="TableParagraph"/>
              <w:spacing w:line="276" w:lineRule="auto"/>
              <w:ind w:right="184"/>
              <w:rPr>
                <w:lang w:val="ru-RU"/>
              </w:rPr>
            </w:pPr>
            <w:r w:rsidRPr="00702314">
              <w:rPr>
                <w:lang w:val="ru-RU"/>
              </w:rPr>
              <w:t>Понимание литературы как явления национальной и мировой культуры, средства сохранения и передачи нравственных ценностей и традиций.</w:t>
            </w:r>
          </w:p>
          <w:p w:rsidR="009E48B0" w:rsidRPr="00702314" w:rsidRDefault="00702314">
            <w:pPr>
              <w:pStyle w:val="TableParagraph"/>
              <w:spacing w:before="1" w:line="276" w:lineRule="auto"/>
              <w:ind w:right="162"/>
              <w:rPr>
                <w:lang w:val="ru-RU"/>
              </w:rPr>
            </w:pPr>
            <w:r w:rsidRPr="00702314">
              <w:rPr>
                <w:lang w:val="ru-RU"/>
              </w:rPr>
              <w:t>Осознание значимости чтения для личного развития; формирование представлений о Родине и еѐ людях, окружающем мире, культуре, первоначальных этических представлений, понятий о добре и зле, дружбе, честности.</w:t>
            </w:r>
          </w:p>
          <w:p w:rsidR="009E48B0" w:rsidRPr="00702314" w:rsidRDefault="00702314">
            <w:pPr>
              <w:pStyle w:val="TableParagraph"/>
              <w:spacing w:line="276" w:lineRule="auto"/>
              <w:ind w:right="374"/>
              <w:rPr>
                <w:lang w:val="ru-RU"/>
              </w:rPr>
            </w:pPr>
            <w:r w:rsidRPr="00702314">
              <w:rPr>
                <w:lang w:val="ru-RU"/>
              </w:rPr>
              <w:t>Формирование потребности в систематическом чтении.</w:t>
            </w:r>
          </w:p>
        </w:tc>
        <w:tc>
          <w:tcPr>
            <w:tcW w:w="3118" w:type="dxa"/>
            <w:vMerge w:val="restart"/>
          </w:tcPr>
          <w:p w:rsidR="009E48B0" w:rsidRPr="00702314" w:rsidRDefault="00702314">
            <w:pPr>
              <w:pStyle w:val="TableParagraph"/>
              <w:spacing w:line="278" w:lineRule="auto"/>
              <w:ind w:left="100" w:right="182"/>
              <w:rPr>
                <w:lang w:val="ru-RU"/>
              </w:rPr>
            </w:pPr>
            <w:r w:rsidRPr="00702314">
              <w:rPr>
                <w:b/>
                <w:lang w:val="ru-RU"/>
              </w:rPr>
              <w:t xml:space="preserve">Прогнозировать </w:t>
            </w:r>
            <w:r w:rsidRPr="00702314">
              <w:rPr>
                <w:lang w:val="ru-RU"/>
              </w:rPr>
              <w:t>содержание раздела.</w:t>
            </w:r>
          </w:p>
          <w:p w:rsidR="009E48B0" w:rsidRPr="00702314" w:rsidRDefault="00702314">
            <w:pPr>
              <w:pStyle w:val="TableParagraph"/>
              <w:spacing w:line="276" w:lineRule="auto"/>
              <w:ind w:left="100" w:right="370"/>
              <w:rPr>
                <w:lang w:val="ru-RU"/>
              </w:rPr>
            </w:pPr>
            <w:r w:rsidRPr="00702314">
              <w:rPr>
                <w:b/>
                <w:lang w:val="ru-RU"/>
              </w:rPr>
              <w:t xml:space="preserve">Расставлять </w:t>
            </w:r>
            <w:r w:rsidRPr="00702314">
              <w:rPr>
                <w:lang w:val="ru-RU"/>
              </w:rPr>
              <w:t xml:space="preserve">книги на выставке в соответствии с темой раздела, </w:t>
            </w:r>
            <w:r w:rsidRPr="00702314">
              <w:rPr>
                <w:b/>
                <w:lang w:val="ru-RU"/>
              </w:rPr>
              <w:t xml:space="preserve">сравнивать </w:t>
            </w:r>
            <w:r w:rsidRPr="00702314">
              <w:rPr>
                <w:lang w:val="ru-RU"/>
              </w:rPr>
              <w:t xml:space="preserve">их, </w:t>
            </w:r>
            <w:r w:rsidRPr="00702314">
              <w:rPr>
                <w:b/>
                <w:lang w:val="ru-RU"/>
              </w:rPr>
              <w:t xml:space="preserve">рассказывать </w:t>
            </w:r>
            <w:r w:rsidRPr="00702314">
              <w:rPr>
                <w:lang w:val="ru-RU"/>
              </w:rPr>
              <w:t>о книге с выставки в соответствии с коллективно составленным планом.</w:t>
            </w:r>
          </w:p>
          <w:p w:rsidR="009E48B0" w:rsidRPr="00702314" w:rsidRDefault="00702314">
            <w:pPr>
              <w:pStyle w:val="TableParagraph"/>
              <w:spacing w:before="1" w:line="276" w:lineRule="auto"/>
              <w:ind w:left="100" w:right="767"/>
              <w:rPr>
                <w:lang w:val="ru-RU"/>
              </w:rPr>
            </w:pPr>
            <w:r w:rsidRPr="00702314">
              <w:rPr>
                <w:b/>
                <w:lang w:val="ru-RU"/>
              </w:rPr>
              <w:t xml:space="preserve">Выбирать </w:t>
            </w:r>
            <w:r w:rsidRPr="00702314">
              <w:rPr>
                <w:lang w:val="ru-RU"/>
              </w:rPr>
              <w:t xml:space="preserve">книгу по заданному параметру. </w:t>
            </w:r>
            <w:r w:rsidRPr="00702314">
              <w:rPr>
                <w:b/>
                <w:lang w:val="ru-RU"/>
              </w:rPr>
              <w:t xml:space="preserve">Воспринимать </w:t>
            </w:r>
            <w:r w:rsidRPr="00702314">
              <w:rPr>
                <w:lang w:val="ru-RU"/>
              </w:rPr>
              <w:t>на слух произведение.</w:t>
            </w:r>
          </w:p>
          <w:p w:rsidR="009E48B0" w:rsidRPr="00702314" w:rsidRDefault="00702314">
            <w:pPr>
              <w:pStyle w:val="TableParagraph"/>
              <w:spacing w:before="1" w:line="276" w:lineRule="auto"/>
              <w:ind w:left="100" w:right="124"/>
              <w:rPr>
                <w:lang w:val="ru-RU"/>
              </w:rPr>
            </w:pPr>
            <w:r w:rsidRPr="00702314">
              <w:rPr>
                <w:b/>
                <w:lang w:val="ru-RU"/>
              </w:rPr>
              <w:t xml:space="preserve">Отвечать </w:t>
            </w:r>
            <w:r w:rsidRPr="00702314">
              <w:rPr>
                <w:lang w:val="ru-RU"/>
              </w:rPr>
              <w:t>на вопросы по содержанию художественного произведения.</w:t>
            </w:r>
          </w:p>
          <w:p w:rsidR="009E48B0" w:rsidRPr="00702314" w:rsidRDefault="00702314">
            <w:pPr>
              <w:pStyle w:val="TableParagraph"/>
              <w:spacing w:before="1" w:line="276" w:lineRule="auto"/>
              <w:ind w:left="100" w:right="466"/>
              <w:rPr>
                <w:lang w:val="ru-RU"/>
              </w:rPr>
            </w:pPr>
            <w:r w:rsidRPr="00702314">
              <w:rPr>
                <w:b/>
                <w:lang w:val="ru-RU"/>
              </w:rPr>
              <w:t xml:space="preserve">Читать </w:t>
            </w:r>
            <w:r w:rsidRPr="00702314">
              <w:rPr>
                <w:lang w:val="ru-RU"/>
              </w:rPr>
              <w:t xml:space="preserve">вслух плавно по слогам и целыми словами; </w:t>
            </w:r>
            <w:r w:rsidRPr="00702314">
              <w:rPr>
                <w:b/>
                <w:lang w:val="ru-RU"/>
              </w:rPr>
              <w:t xml:space="preserve">передавать </w:t>
            </w:r>
            <w:r w:rsidRPr="00702314">
              <w:rPr>
                <w:lang w:val="ru-RU"/>
              </w:rPr>
              <w:t>интонационно конец предложения.</w:t>
            </w:r>
          </w:p>
          <w:p w:rsidR="009E48B0" w:rsidRPr="00702314" w:rsidRDefault="00702314">
            <w:pPr>
              <w:pStyle w:val="TableParagraph"/>
              <w:spacing w:before="1" w:line="276" w:lineRule="auto"/>
              <w:ind w:left="100" w:right="1000"/>
              <w:rPr>
                <w:lang w:val="ru-RU"/>
              </w:rPr>
            </w:pPr>
            <w:r w:rsidRPr="00702314">
              <w:rPr>
                <w:b/>
                <w:lang w:val="ru-RU"/>
              </w:rPr>
              <w:t xml:space="preserve">Объяснять </w:t>
            </w:r>
            <w:r w:rsidRPr="00702314">
              <w:rPr>
                <w:lang w:val="ru-RU"/>
              </w:rPr>
              <w:t>название произведения.</w:t>
            </w:r>
          </w:p>
          <w:p w:rsidR="009E48B0" w:rsidRPr="00702314" w:rsidRDefault="00702314">
            <w:pPr>
              <w:pStyle w:val="TableParagraph"/>
              <w:spacing w:before="1" w:line="276" w:lineRule="auto"/>
              <w:ind w:left="100" w:right="209"/>
              <w:rPr>
                <w:lang w:val="ru-RU"/>
              </w:rPr>
            </w:pPr>
            <w:r w:rsidRPr="00702314">
              <w:rPr>
                <w:b/>
                <w:lang w:val="ru-RU"/>
              </w:rPr>
              <w:t xml:space="preserve">Выбирать </w:t>
            </w:r>
            <w:r w:rsidRPr="00702314">
              <w:rPr>
                <w:lang w:val="ru-RU"/>
              </w:rPr>
              <w:t>из предложенного списка слова для характеристики различных героев произведения.</w:t>
            </w:r>
          </w:p>
          <w:p w:rsidR="009E48B0" w:rsidRPr="00702314" w:rsidRDefault="00702314">
            <w:pPr>
              <w:pStyle w:val="TableParagraph"/>
              <w:spacing w:line="276" w:lineRule="auto"/>
              <w:ind w:left="100" w:right="118"/>
              <w:rPr>
                <w:lang w:val="ru-RU"/>
              </w:rPr>
            </w:pPr>
            <w:r w:rsidRPr="00702314">
              <w:rPr>
                <w:b/>
                <w:lang w:val="ru-RU"/>
              </w:rPr>
              <w:t xml:space="preserve">Описывать </w:t>
            </w:r>
            <w:r w:rsidRPr="00702314">
              <w:rPr>
                <w:lang w:val="ru-RU"/>
              </w:rPr>
              <w:t>внешний вид героя, его характер, привлекая текст произведения и свой читательский и жизненный</w:t>
            </w:r>
          </w:p>
        </w:tc>
      </w:tr>
      <w:tr w:rsidR="009E48B0">
        <w:trPr>
          <w:trHeight w:hRule="exact" w:val="4376"/>
        </w:trPr>
        <w:tc>
          <w:tcPr>
            <w:tcW w:w="648" w:type="dxa"/>
          </w:tcPr>
          <w:p w:rsidR="009E48B0" w:rsidRDefault="00702314">
            <w:pPr>
              <w:pStyle w:val="TableParagraph"/>
              <w:spacing w:line="249" w:lineRule="exact"/>
            </w:pPr>
            <w:r>
              <w:t>3</w:t>
            </w:r>
          </w:p>
        </w:tc>
        <w:tc>
          <w:tcPr>
            <w:tcW w:w="737" w:type="dxa"/>
          </w:tcPr>
          <w:p w:rsidR="009E48B0" w:rsidRDefault="009E48B0"/>
        </w:tc>
        <w:tc>
          <w:tcPr>
            <w:tcW w:w="2851" w:type="dxa"/>
          </w:tcPr>
          <w:p w:rsidR="009E48B0" w:rsidRPr="00702314" w:rsidRDefault="00702314">
            <w:pPr>
              <w:pStyle w:val="TableParagraph"/>
              <w:spacing w:before="1"/>
              <w:ind w:left="100" w:right="203"/>
              <w:rPr>
                <w:b/>
                <w:lang w:val="ru-RU"/>
              </w:rPr>
            </w:pPr>
            <w:r w:rsidRPr="00702314">
              <w:rPr>
                <w:b/>
                <w:lang w:val="ru-RU"/>
              </w:rPr>
              <w:t>С. Чѐрный</w:t>
            </w:r>
          </w:p>
          <w:p w:rsidR="009E48B0" w:rsidRPr="00702314" w:rsidRDefault="00702314">
            <w:pPr>
              <w:pStyle w:val="TableParagraph"/>
              <w:spacing w:before="37"/>
              <w:ind w:left="100" w:right="203"/>
              <w:rPr>
                <w:b/>
                <w:lang w:val="ru-RU"/>
              </w:rPr>
            </w:pPr>
            <w:r w:rsidRPr="00702314">
              <w:rPr>
                <w:b/>
                <w:lang w:val="ru-RU"/>
              </w:rPr>
              <w:t>«Живая азбука»,</w:t>
            </w:r>
          </w:p>
          <w:p w:rsidR="009E48B0" w:rsidRPr="00702314" w:rsidRDefault="00702314">
            <w:pPr>
              <w:pStyle w:val="TableParagraph"/>
              <w:spacing w:before="37" w:line="276" w:lineRule="auto"/>
              <w:ind w:left="100" w:right="225" w:firstLine="55"/>
              <w:rPr>
                <w:b/>
                <w:lang w:val="ru-RU"/>
              </w:rPr>
            </w:pPr>
            <w:r w:rsidRPr="00702314">
              <w:rPr>
                <w:b/>
                <w:lang w:val="ru-RU"/>
              </w:rPr>
              <w:t>Ф. Кривин «Почему «А» поѐтся, а «Б» нет.</w:t>
            </w:r>
          </w:p>
        </w:tc>
        <w:tc>
          <w:tcPr>
            <w:tcW w:w="3104" w:type="dxa"/>
          </w:tcPr>
          <w:p w:rsidR="009E48B0" w:rsidRPr="00702314" w:rsidRDefault="00702314">
            <w:pPr>
              <w:pStyle w:val="TableParagraph"/>
              <w:spacing w:line="276" w:lineRule="auto"/>
              <w:ind w:left="100" w:right="269"/>
              <w:rPr>
                <w:lang w:val="ru-RU"/>
              </w:rPr>
            </w:pPr>
            <w:r w:rsidRPr="00702314">
              <w:rPr>
                <w:b/>
                <w:lang w:val="ru-RU"/>
              </w:rPr>
              <w:t xml:space="preserve">Знания: </w:t>
            </w:r>
            <w:r w:rsidRPr="00702314">
              <w:rPr>
                <w:lang w:val="ru-RU"/>
              </w:rPr>
              <w:t>научатся анализировать произведение по вопросам, сочинять продолжение истории.</w:t>
            </w:r>
          </w:p>
          <w:p w:rsidR="009E48B0" w:rsidRPr="00702314" w:rsidRDefault="00702314">
            <w:pPr>
              <w:pStyle w:val="TableParagraph"/>
              <w:spacing w:before="1" w:line="276" w:lineRule="auto"/>
              <w:ind w:left="100" w:right="130"/>
              <w:rPr>
                <w:lang w:val="ru-RU"/>
              </w:rPr>
            </w:pPr>
            <w:r w:rsidRPr="00702314">
              <w:rPr>
                <w:b/>
                <w:lang w:val="ru-RU"/>
              </w:rPr>
              <w:t xml:space="preserve">Умения: </w:t>
            </w:r>
            <w:r w:rsidRPr="00702314">
              <w:rPr>
                <w:lang w:val="ru-RU"/>
              </w:rPr>
              <w:t>читать по ролям, анализировать и сравнивать произведения одного раздела, выразительно читать текст, упражняться в темповом чтении отрывков из произведений, проверять и оценивать свои достижения (с помощью учителя)</w:t>
            </w:r>
          </w:p>
        </w:tc>
        <w:tc>
          <w:tcPr>
            <w:tcW w:w="3685" w:type="dxa"/>
          </w:tcPr>
          <w:p w:rsidR="009E48B0" w:rsidRPr="00702314" w:rsidRDefault="00702314">
            <w:pPr>
              <w:pStyle w:val="TableParagraph"/>
              <w:spacing w:line="276" w:lineRule="auto"/>
              <w:ind w:left="100" w:right="216"/>
              <w:rPr>
                <w:lang w:val="ru-RU"/>
              </w:rPr>
            </w:pPr>
            <w:r w:rsidRPr="00702314">
              <w:rPr>
                <w:b/>
                <w:lang w:val="ru-RU"/>
              </w:rPr>
              <w:t>Регулятивные</w:t>
            </w:r>
            <w:r w:rsidRPr="00702314">
              <w:rPr>
                <w:lang w:val="ru-RU"/>
              </w:rPr>
              <w:t>: формировать и удерживать учебную задачу, применять установленные правила, составлять план и последовательность действий, адекватно использовать речь для планирования и регуляции своей деятельности.</w:t>
            </w:r>
          </w:p>
          <w:p w:rsidR="009E48B0" w:rsidRDefault="00702314">
            <w:pPr>
              <w:pStyle w:val="TableParagraph"/>
              <w:spacing w:before="1" w:line="276" w:lineRule="auto"/>
              <w:ind w:left="100" w:right="269"/>
            </w:pPr>
            <w:r w:rsidRPr="00702314">
              <w:rPr>
                <w:b/>
                <w:lang w:val="ru-RU"/>
              </w:rPr>
              <w:t xml:space="preserve">Познавательные: </w:t>
            </w:r>
            <w:r w:rsidRPr="00702314">
              <w:rPr>
                <w:lang w:val="ru-RU"/>
              </w:rPr>
              <w:t xml:space="preserve">самостоятельно создавать алгоритмы деятельности при решении проблем различного характера. </w:t>
            </w:r>
            <w:r>
              <w:rPr>
                <w:b/>
              </w:rPr>
              <w:t xml:space="preserve">Коммуникативные: </w:t>
            </w:r>
            <w:r>
              <w:t>определять цели, функции участников, способы взаимодействия</w:t>
            </w:r>
          </w:p>
        </w:tc>
        <w:tc>
          <w:tcPr>
            <w:tcW w:w="2126" w:type="dxa"/>
            <w:vMerge/>
          </w:tcPr>
          <w:p w:rsidR="009E48B0" w:rsidRDefault="009E48B0"/>
        </w:tc>
        <w:tc>
          <w:tcPr>
            <w:tcW w:w="3118" w:type="dxa"/>
            <w:vMerge/>
          </w:tcPr>
          <w:p w:rsidR="009E48B0" w:rsidRDefault="009E48B0"/>
        </w:tc>
      </w:tr>
      <w:tr w:rsidR="009E48B0" w:rsidRPr="005B53F2">
        <w:trPr>
          <w:trHeight w:hRule="exact" w:val="593"/>
        </w:trPr>
        <w:tc>
          <w:tcPr>
            <w:tcW w:w="648" w:type="dxa"/>
          </w:tcPr>
          <w:p w:rsidR="009E48B0" w:rsidRDefault="00702314">
            <w:pPr>
              <w:pStyle w:val="TableParagraph"/>
              <w:spacing w:line="247" w:lineRule="exact"/>
            </w:pPr>
            <w:r>
              <w:t>4</w:t>
            </w:r>
          </w:p>
        </w:tc>
        <w:tc>
          <w:tcPr>
            <w:tcW w:w="737" w:type="dxa"/>
          </w:tcPr>
          <w:p w:rsidR="009E48B0" w:rsidRDefault="009E48B0"/>
        </w:tc>
        <w:tc>
          <w:tcPr>
            <w:tcW w:w="2851" w:type="dxa"/>
          </w:tcPr>
          <w:p w:rsidR="009E48B0" w:rsidRDefault="00702314">
            <w:pPr>
              <w:pStyle w:val="TableParagraph"/>
              <w:spacing w:line="252" w:lineRule="exact"/>
              <w:ind w:left="100" w:right="203"/>
              <w:rPr>
                <w:b/>
              </w:rPr>
            </w:pPr>
            <w:r>
              <w:rPr>
                <w:b/>
              </w:rPr>
              <w:t>Г. Сапгир</w:t>
            </w:r>
          </w:p>
          <w:p w:rsidR="009E48B0" w:rsidRDefault="00702314">
            <w:pPr>
              <w:pStyle w:val="TableParagraph"/>
              <w:spacing w:before="37"/>
              <w:ind w:left="100" w:right="203"/>
              <w:rPr>
                <w:b/>
              </w:rPr>
            </w:pPr>
            <w:r>
              <w:rPr>
                <w:b/>
              </w:rPr>
              <w:t>«Про медведя»,</w:t>
            </w:r>
          </w:p>
        </w:tc>
        <w:tc>
          <w:tcPr>
            <w:tcW w:w="3104" w:type="dxa"/>
          </w:tcPr>
          <w:p w:rsidR="009E48B0" w:rsidRPr="00702314" w:rsidRDefault="00702314">
            <w:pPr>
              <w:pStyle w:val="TableParagraph"/>
              <w:spacing w:line="276" w:lineRule="auto"/>
              <w:ind w:left="100" w:right="340"/>
              <w:rPr>
                <w:lang w:val="ru-RU"/>
              </w:rPr>
            </w:pPr>
            <w:r w:rsidRPr="00702314">
              <w:rPr>
                <w:b/>
                <w:lang w:val="ru-RU"/>
              </w:rPr>
              <w:t xml:space="preserve">Знания: </w:t>
            </w:r>
            <w:r w:rsidRPr="00702314">
              <w:rPr>
                <w:lang w:val="ru-RU"/>
              </w:rPr>
              <w:t>научатся понимать организацию стихотворной</w:t>
            </w:r>
          </w:p>
        </w:tc>
        <w:tc>
          <w:tcPr>
            <w:tcW w:w="3685" w:type="dxa"/>
          </w:tcPr>
          <w:p w:rsidR="009E48B0" w:rsidRPr="00702314" w:rsidRDefault="00702314">
            <w:pPr>
              <w:pStyle w:val="TableParagraph"/>
              <w:spacing w:line="276" w:lineRule="auto"/>
              <w:ind w:left="100" w:right="1007"/>
              <w:rPr>
                <w:lang w:val="ru-RU"/>
              </w:rPr>
            </w:pPr>
            <w:r w:rsidRPr="00702314">
              <w:rPr>
                <w:b/>
                <w:lang w:val="ru-RU"/>
              </w:rPr>
              <w:t>Регулятивные</w:t>
            </w:r>
            <w:r w:rsidRPr="00702314">
              <w:rPr>
                <w:lang w:val="ru-RU"/>
              </w:rPr>
              <w:t>: применять установленные правила в</w:t>
            </w:r>
          </w:p>
        </w:tc>
        <w:tc>
          <w:tcPr>
            <w:tcW w:w="2126" w:type="dxa"/>
            <w:vMerge/>
          </w:tcPr>
          <w:p w:rsidR="009E48B0" w:rsidRPr="00702314" w:rsidRDefault="009E48B0">
            <w:pPr>
              <w:rPr>
                <w:lang w:val="ru-RU"/>
              </w:rPr>
            </w:pPr>
          </w:p>
        </w:tc>
        <w:tc>
          <w:tcPr>
            <w:tcW w:w="3118" w:type="dxa"/>
            <w:vMerge/>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660" w:right="160" w:bottom="280" w:left="180" w:header="720" w:footer="720"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37"/>
        <w:gridCol w:w="2851"/>
        <w:gridCol w:w="3104"/>
        <w:gridCol w:w="3685"/>
        <w:gridCol w:w="2126"/>
        <w:gridCol w:w="3118"/>
      </w:tblGrid>
      <w:tr w:rsidR="009E48B0">
        <w:trPr>
          <w:trHeight w:hRule="exact" w:val="285"/>
        </w:trPr>
        <w:tc>
          <w:tcPr>
            <w:tcW w:w="648" w:type="dxa"/>
            <w:vMerge w:val="restart"/>
          </w:tcPr>
          <w:p w:rsidR="009E48B0" w:rsidRPr="00702314" w:rsidRDefault="009E48B0">
            <w:pPr>
              <w:rPr>
                <w:lang w:val="ru-RU"/>
              </w:rPr>
            </w:pPr>
          </w:p>
        </w:tc>
        <w:tc>
          <w:tcPr>
            <w:tcW w:w="737" w:type="dxa"/>
            <w:vMerge w:val="restart"/>
          </w:tcPr>
          <w:p w:rsidR="009E48B0" w:rsidRPr="00702314" w:rsidRDefault="009E48B0">
            <w:pPr>
              <w:rPr>
                <w:lang w:val="ru-RU"/>
              </w:rPr>
            </w:pPr>
          </w:p>
        </w:tc>
        <w:tc>
          <w:tcPr>
            <w:tcW w:w="2851" w:type="dxa"/>
            <w:tcBorders>
              <w:bottom w:val="nil"/>
            </w:tcBorders>
          </w:tcPr>
          <w:p w:rsidR="009E48B0" w:rsidRDefault="00702314">
            <w:pPr>
              <w:pStyle w:val="TableParagraph"/>
              <w:spacing w:line="245" w:lineRule="exact"/>
              <w:ind w:left="100"/>
              <w:rPr>
                <w:b/>
              </w:rPr>
            </w:pPr>
            <w:r>
              <w:rPr>
                <w:b/>
              </w:rPr>
              <w:t>М. Бородицкая «Разговор</w:t>
            </w:r>
          </w:p>
        </w:tc>
        <w:tc>
          <w:tcPr>
            <w:tcW w:w="3104" w:type="dxa"/>
            <w:tcBorders>
              <w:bottom w:val="nil"/>
            </w:tcBorders>
          </w:tcPr>
          <w:p w:rsidR="009E48B0" w:rsidRPr="00702314" w:rsidRDefault="00702314">
            <w:pPr>
              <w:pStyle w:val="TableParagraph"/>
              <w:spacing w:line="240" w:lineRule="exact"/>
              <w:ind w:left="100"/>
              <w:rPr>
                <w:lang w:val="ru-RU"/>
              </w:rPr>
            </w:pPr>
            <w:r w:rsidRPr="00702314">
              <w:rPr>
                <w:lang w:val="ru-RU"/>
              </w:rPr>
              <w:t xml:space="preserve">речи. </w:t>
            </w:r>
            <w:r w:rsidRPr="00702314">
              <w:rPr>
                <w:b/>
                <w:lang w:val="ru-RU"/>
              </w:rPr>
              <w:t xml:space="preserve">Умения: </w:t>
            </w:r>
            <w:r w:rsidRPr="00702314">
              <w:rPr>
                <w:lang w:val="ru-RU"/>
              </w:rPr>
              <w:t>отвечать на во-</w:t>
            </w:r>
          </w:p>
        </w:tc>
        <w:tc>
          <w:tcPr>
            <w:tcW w:w="3685" w:type="dxa"/>
            <w:tcBorders>
              <w:bottom w:val="nil"/>
            </w:tcBorders>
          </w:tcPr>
          <w:p w:rsidR="009E48B0" w:rsidRDefault="00702314">
            <w:pPr>
              <w:pStyle w:val="TableParagraph"/>
              <w:spacing w:line="240" w:lineRule="exact"/>
              <w:ind w:left="100" w:right="169"/>
            </w:pPr>
            <w:r>
              <w:t>планировании способа решения,</w:t>
            </w:r>
          </w:p>
        </w:tc>
        <w:tc>
          <w:tcPr>
            <w:tcW w:w="2126" w:type="dxa"/>
            <w:tcBorders>
              <w:bottom w:val="nil"/>
            </w:tcBorders>
          </w:tcPr>
          <w:p w:rsidR="009E48B0" w:rsidRDefault="00702314">
            <w:pPr>
              <w:pStyle w:val="TableParagraph"/>
              <w:spacing w:line="240" w:lineRule="exact"/>
              <w:ind w:right="184"/>
            </w:pPr>
            <w:r>
              <w:t>Достижение</w:t>
            </w:r>
          </w:p>
        </w:tc>
        <w:tc>
          <w:tcPr>
            <w:tcW w:w="3118" w:type="dxa"/>
            <w:tcBorders>
              <w:bottom w:val="nil"/>
            </w:tcBorders>
          </w:tcPr>
          <w:p w:rsidR="009E48B0" w:rsidRDefault="00702314">
            <w:pPr>
              <w:pStyle w:val="TableParagraph"/>
              <w:spacing w:line="240" w:lineRule="exact"/>
              <w:ind w:left="100" w:right="151"/>
            </w:pPr>
            <w:r>
              <w:t>опыт.</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702314">
            <w:pPr>
              <w:pStyle w:val="TableParagraph"/>
              <w:spacing w:before="3"/>
              <w:ind w:left="100" w:right="203"/>
              <w:rPr>
                <w:b/>
              </w:rPr>
            </w:pPr>
            <w:r>
              <w:rPr>
                <w:b/>
              </w:rPr>
              <w:t>с пчелой».</w:t>
            </w:r>
          </w:p>
        </w:tc>
        <w:tc>
          <w:tcPr>
            <w:tcW w:w="3104" w:type="dxa"/>
            <w:tcBorders>
              <w:top w:val="nil"/>
              <w:bottom w:val="nil"/>
            </w:tcBorders>
          </w:tcPr>
          <w:p w:rsidR="009E48B0" w:rsidRDefault="00702314">
            <w:pPr>
              <w:pStyle w:val="TableParagraph"/>
              <w:spacing w:line="251" w:lineRule="exact"/>
              <w:ind w:left="100"/>
            </w:pPr>
            <w:r>
              <w:t>просы по содержанию, читать</w:t>
            </w:r>
          </w:p>
        </w:tc>
        <w:tc>
          <w:tcPr>
            <w:tcW w:w="3685" w:type="dxa"/>
            <w:tcBorders>
              <w:top w:val="nil"/>
              <w:bottom w:val="nil"/>
            </w:tcBorders>
          </w:tcPr>
          <w:p w:rsidR="009E48B0" w:rsidRPr="00702314" w:rsidRDefault="00702314">
            <w:pPr>
              <w:pStyle w:val="TableParagraph"/>
              <w:spacing w:line="251" w:lineRule="exact"/>
              <w:ind w:left="100" w:right="89"/>
              <w:rPr>
                <w:lang w:val="ru-RU"/>
              </w:rPr>
            </w:pPr>
            <w:r w:rsidRPr="00702314">
              <w:rPr>
                <w:lang w:val="ru-RU"/>
              </w:rPr>
              <w:t>выбирать действия в соответствии с</w:t>
            </w:r>
          </w:p>
        </w:tc>
        <w:tc>
          <w:tcPr>
            <w:tcW w:w="2126" w:type="dxa"/>
            <w:tcBorders>
              <w:top w:val="nil"/>
              <w:bottom w:val="nil"/>
            </w:tcBorders>
          </w:tcPr>
          <w:p w:rsidR="009E48B0" w:rsidRDefault="00702314">
            <w:pPr>
              <w:pStyle w:val="TableParagraph"/>
              <w:spacing w:line="251" w:lineRule="exact"/>
              <w:ind w:right="184"/>
            </w:pPr>
            <w:r>
              <w:t>необходимого для</w:t>
            </w:r>
          </w:p>
        </w:tc>
        <w:tc>
          <w:tcPr>
            <w:tcW w:w="3118" w:type="dxa"/>
            <w:tcBorders>
              <w:top w:val="nil"/>
              <w:bottom w:val="nil"/>
            </w:tcBorders>
          </w:tcPr>
          <w:p w:rsidR="009E48B0" w:rsidRDefault="00702314">
            <w:pPr>
              <w:pStyle w:val="TableParagraph"/>
              <w:spacing w:line="251" w:lineRule="exact"/>
              <w:ind w:left="100" w:right="151"/>
            </w:pPr>
            <w:r>
              <w:rPr>
                <w:b/>
              </w:rPr>
              <w:t xml:space="preserve">Передавать </w:t>
            </w:r>
            <w:r>
              <w:t>характер героя с</w:t>
            </w:r>
          </w:p>
        </w:tc>
      </w:tr>
      <w:tr w:rsidR="009E48B0">
        <w:trPr>
          <w:trHeight w:hRule="exact" w:val="289"/>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line="252" w:lineRule="exact"/>
              <w:ind w:left="100" w:right="389"/>
            </w:pPr>
            <w:r>
              <w:t>целыми словами,</w:t>
            </w:r>
          </w:p>
        </w:tc>
        <w:tc>
          <w:tcPr>
            <w:tcW w:w="3685" w:type="dxa"/>
            <w:tcBorders>
              <w:top w:val="nil"/>
              <w:bottom w:val="nil"/>
            </w:tcBorders>
          </w:tcPr>
          <w:p w:rsidR="009E48B0" w:rsidRDefault="00702314">
            <w:pPr>
              <w:pStyle w:val="TableParagraph"/>
              <w:spacing w:line="252" w:lineRule="exact"/>
              <w:ind w:left="100" w:right="169"/>
            </w:pPr>
            <w:r>
              <w:t>поставленной задачей и условиями</w:t>
            </w:r>
          </w:p>
        </w:tc>
        <w:tc>
          <w:tcPr>
            <w:tcW w:w="2126" w:type="dxa"/>
            <w:tcBorders>
              <w:top w:val="nil"/>
              <w:bottom w:val="nil"/>
            </w:tcBorders>
          </w:tcPr>
          <w:p w:rsidR="009E48B0" w:rsidRDefault="00702314">
            <w:pPr>
              <w:pStyle w:val="TableParagraph"/>
              <w:spacing w:line="252" w:lineRule="exact"/>
              <w:ind w:right="184"/>
            </w:pPr>
            <w:r>
              <w:t>продолжения</w:t>
            </w:r>
          </w:p>
        </w:tc>
        <w:tc>
          <w:tcPr>
            <w:tcW w:w="3118" w:type="dxa"/>
            <w:tcBorders>
              <w:top w:val="nil"/>
              <w:bottom w:val="nil"/>
            </w:tcBorders>
          </w:tcPr>
          <w:p w:rsidR="009E48B0" w:rsidRDefault="00702314">
            <w:pPr>
              <w:pStyle w:val="TableParagraph"/>
              <w:spacing w:line="252" w:lineRule="exact"/>
              <w:ind w:left="100" w:right="151"/>
            </w:pPr>
            <w:r>
              <w:t>помощью жестов, мимики,</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right="243"/>
            </w:pPr>
            <w:r>
              <w:t>выразительно читать текст,</w:t>
            </w:r>
          </w:p>
        </w:tc>
        <w:tc>
          <w:tcPr>
            <w:tcW w:w="3685" w:type="dxa"/>
            <w:tcBorders>
              <w:top w:val="nil"/>
              <w:bottom w:val="nil"/>
            </w:tcBorders>
          </w:tcPr>
          <w:p w:rsidR="009E48B0" w:rsidRDefault="00702314">
            <w:pPr>
              <w:pStyle w:val="TableParagraph"/>
              <w:ind w:left="100" w:right="169"/>
              <w:rPr>
                <w:b/>
              </w:rPr>
            </w:pPr>
            <w:r>
              <w:t xml:space="preserve">еѐ реализации. </w:t>
            </w:r>
            <w:r>
              <w:rPr>
                <w:b/>
              </w:rPr>
              <w:t>Познавательные:</w:t>
            </w:r>
          </w:p>
        </w:tc>
        <w:tc>
          <w:tcPr>
            <w:tcW w:w="2126" w:type="dxa"/>
            <w:tcBorders>
              <w:top w:val="nil"/>
              <w:bottom w:val="nil"/>
            </w:tcBorders>
          </w:tcPr>
          <w:p w:rsidR="009E48B0" w:rsidRDefault="00702314">
            <w:pPr>
              <w:pStyle w:val="TableParagraph"/>
            </w:pPr>
            <w:r>
              <w:t>образования уровня</w:t>
            </w:r>
          </w:p>
        </w:tc>
        <w:tc>
          <w:tcPr>
            <w:tcW w:w="3118" w:type="dxa"/>
            <w:tcBorders>
              <w:top w:val="nil"/>
              <w:bottom w:val="nil"/>
            </w:tcBorders>
          </w:tcPr>
          <w:p w:rsidR="009E48B0" w:rsidRDefault="00702314">
            <w:pPr>
              <w:pStyle w:val="TableParagraph"/>
              <w:ind w:left="100" w:right="151"/>
            </w:pPr>
            <w:r>
              <w:t>изображать героев.</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right="389"/>
            </w:pPr>
            <w:r>
              <w:t>передавая различные</w:t>
            </w:r>
          </w:p>
        </w:tc>
        <w:tc>
          <w:tcPr>
            <w:tcW w:w="3685" w:type="dxa"/>
            <w:tcBorders>
              <w:top w:val="nil"/>
              <w:bottom w:val="nil"/>
            </w:tcBorders>
          </w:tcPr>
          <w:p w:rsidR="009E48B0" w:rsidRDefault="00702314">
            <w:pPr>
              <w:pStyle w:val="TableParagraph"/>
              <w:ind w:left="100" w:right="169"/>
            </w:pPr>
            <w:r>
              <w:t>смысловое чтение; выбирать вид</w:t>
            </w:r>
          </w:p>
        </w:tc>
        <w:tc>
          <w:tcPr>
            <w:tcW w:w="2126" w:type="dxa"/>
            <w:tcBorders>
              <w:top w:val="nil"/>
              <w:bottom w:val="nil"/>
            </w:tcBorders>
          </w:tcPr>
          <w:p w:rsidR="009E48B0" w:rsidRDefault="00702314">
            <w:pPr>
              <w:pStyle w:val="TableParagraph"/>
              <w:ind w:right="184"/>
            </w:pPr>
            <w:r>
              <w:t>читательской</w:t>
            </w:r>
          </w:p>
        </w:tc>
        <w:tc>
          <w:tcPr>
            <w:tcW w:w="3118" w:type="dxa"/>
            <w:tcBorders>
              <w:top w:val="nil"/>
              <w:bottom w:val="nil"/>
            </w:tcBorders>
          </w:tcPr>
          <w:p w:rsidR="009E48B0" w:rsidRDefault="00702314">
            <w:pPr>
              <w:pStyle w:val="TableParagraph"/>
              <w:ind w:left="100" w:right="151"/>
            </w:pPr>
            <w:r>
              <w:rPr>
                <w:b/>
              </w:rPr>
              <w:t xml:space="preserve">Определять </w:t>
            </w:r>
            <w:r>
              <w:t>главную мысль;</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right="389"/>
            </w:pPr>
            <w:r>
              <w:t>интонации, упражняться в</w:t>
            </w:r>
          </w:p>
        </w:tc>
        <w:tc>
          <w:tcPr>
            <w:tcW w:w="3685" w:type="dxa"/>
            <w:tcBorders>
              <w:top w:val="nil"/>
              <w:bottom w:val="nil"/>
            </w:tcBorders>
          </w:tcPr>
          <w:p w:rsidR="009E48B0" w:rsidRPr="00702314" w:rsidRDefault="00702314">
            <w:pPr>
              <w:pStyle w:val="TableParagraph"/>
              <w:ind w:left="100" w:right="169"/>
              <w:rPr>
                <w:lang w:val="ru-RU"/>
              </w:rPr>
            </w:pPr>
            <w:r w:rsidRPr="00702314">
              <w:rPr>
                <w:lang w:val="ru-RU"/>
              </w:rPr>
              <w:t>чтения в зависимости от цели.</w:t>
            </w:r>
          </w:p>
        </w:tc>
        <w:tc>
          <w:tcPr>
            <w:tcW w:w="2126" w:type="dxa"/>
            <w:tcBorders>
              <w:top w:val="nil"/>
              <w:bottom w:val="nil"/>
            </w:tcBorders>
          </w:tcPr>
          <w:p w:rsidR="009E48B0" w:rsidRDefault="00702314">
            <w:pPr>
              <w:pStyle w:val="TableParagraph"/>
              <w:ind w:right="184"/>
            </w:pPr>
            <w:r>
              <w:t>компетентности,</w:t>
            </w:r>
          </w:p>
        </w:tc>
        <w:tc>
          <w:tcPr>
            <w:tcW w:w="3118" w:type="dxa"/>
            <w:tcBorders>
              <w:top w:val="nil"/>
              <w:bottom w:val="nil"/>
            </w:tcBorders>
          </w:tcPr>
          <w:p w:rsidR="009E48B0" w:rsidRDefault="00702314">
            <w:pPr>
              <w:pStyle w:val="TableParagraph"/>
              <w:ind w:left="100" w:right="151"/>
            </w:pPr>
            <w:r>
              <w:t>соотносить главную мысль с</w:t>
            </w:r>
          </w:p>
        </w:tc>
      </w:tr>
      <w:tr w:rsidR="009E48B0">
        <w:trPr>
          <w:trHeight w:hRule="exact" w:val="294"/>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pPr>
            <w:r>
              <w:t>темповом чтении отрывков из</w:t>
            </w:r>
          </w:p>
        </w:tc>
        <w:tc>
          <w:tcPr>
            <w:tcW w:w="3685" w:type="dxa"/>
            <w:tcBorders>
              <w:top w:val="nil"/>
              <w:bottom w:val="nil"/>
            </w:tcBorders>
          </w:tcPr>
          <w:p w:rsidR="009E48B0" w:rsidRDefault="00702314">
            <w:pPr>
              <w:pStyle w:val="TableParagraph"/>
              <w:spacing w:before="5"/>
              <w:ind w:left="100" w:right="169"/>
              <w:rPr>
                <w:b/>
              </w:rPr>
            </w:pPr>
            <w:r>
              <w:rPr>
                <w:b/>
              </w:rPr>
              <w:t>Коммуникативные:</w:t>
            </w:r>
          </w:p>
        </w:tc>
        <w:tc>
          <w:tcPr>
            <w:tcW w:w="2126" w:type="dxa"/>
            <w:tcBorders>
              <w:top w:val="nil"/>
              <w:bottom w:val="nil"/>
            </w:tcBorders>
          </w:tcPr>
          <w:p w:rsidR="009E48B0" w:rsidRDefault="00702314">
            <w:pPr>
              <w:pStyle w:val="TableParagraph"/>
              <w:ind w:right="184"/>
            </w:pPr>
            <w:r>
              <w:t>общего речевого</w:t>
            </w:r>
          </w:p>
        </w:tc>
        <w:tc>
          <w:tcPr>
            <w:tcW w:w="3118" w:type="dxa"/>
            <w:tcBorders>
              <w:top w:val="nil"/>
              <w:bottom w:val="nil"/>
            </w:tcBorders>
          </w:tcPr>
          <w:p w:rsidR="009E48B0" w:rsidRDefault="00702314">
            <w:pPr>
              <w:pStyle w:val="TableParagraph"/>
              <w:ind w:left="100" w:right="151"/>
            </w:pPr>
            <w:r>
              <w:t>содержанием произведения.</w:t>
            </w:r>
          </w:p>
        </w:tc>
      </w:tr>
      <w:tr w:rsidR="009E48B0">
        <w:trPr>
          <w:trHeight w:hRule="exact" w:val="289"/>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line="252" w:lineRule="exact"/>
              <w:ind w:left="100" w:right="389"/>
            </w:pPr>
            <w:r>
              <w:t>произведений</w:t>
            </w:r>
          </w:p>
        </w:tc>
        <w:tc>
          <w:tcPr>
            <w:tcW w:w="3685" w:type="dxa"/>
            <w:tcBorders>
              <w:top w:val="nil"/>
              <w:bottom w:val="nil"/>
            </w:tcBorders>
          </w:tcPr>
          <w:p w:rsidR="009E48B0" w:rsidRDefault="00702314">
            <w:pPr>
              <w:pStyle w:val="TableParagraph"/>
              <w:spacing w:line="252" w:lineRule="exact"/>
              <w:ind w:left="100" w:right="89"/>
            </w:pPr>
            <w:r>
              <w:t>формулировать собственное мнение</w:t>
            </w:r>
          </w:p>
        </w:tc>
        <w:tc>
          <w:tcPr>
            <w:tcW w:w="2126" w:type="dxa"/>
            <w:tcBorders>
              <w:top w:val="nil"/>
              <w:bottom w:val="nil"/>
            </w:tcBorders>
          </w:tcPr>
          <w:p w:rsidR="009E48B0" w:rsidRDefault="00702314">
            <w:pPr>
              <w:pStyle w:val="TableParagraph"/>
              <w:spacing w:line="252" w:lineRule="exact"/>
              <w:ind w:right="184"/>
            </w:pPr>
            <w:r>
              <w:t>развития, т. е.</w:t>
            </w:r>
          </w:p>
        </w:tc>
        <w:tc>
          <w:tcPr>
            <w:tcW w:w="3118" w:type="dxa"/>
            <w:tcBorders>
              <w:top w:val="nil"/>
              <w:bottom w:val="nil"/>
            </w:tcBorders>
          </w:tcPr>
          <w:p w:rsidR="009E48B0" w:rsidRDefault="00702314">
            <w:pPr>
              <w:pStyle w:val="TableParagraph"/>
              <w:spacing w:line="252" w:lineRule="exact"/>
              <w:ind w:left="100" w:right="151"/>
            </w:pPr>
            <w:r>
              <w:rPr>
                <w:b/>
              </w:rPr>
              <w:t xml:space="preserve">Составлять </w:t>
            </w:r>
            <w:r>
              <w:t>план пересказа</w:t>
            </w:r>
          </w:p>
        </w:tc>
      </w:tr>
      <w:tr w:rsidR="009E48B0">
        <w:trPr>
          <w:trHeight w:hRule="exact" w:val="308"/>
        </w:trPr>
        <w:tc>
          <w:tcPr>
            <w:tcW w:w="648" w:type="dxa"/>
            <w:vMerge/>
          </w:tcPr>
          <w:p w:rsidR="009E48B0" w:rsidRDefault="009E48B0"/>
        </w:tc>
        <w:tc>
          <w:tcPr>
            <w:tcW w:w="737" w:type="dxa"/>
            <w:vMerge/>
          </w:tcPr>
          <w:p w:rsidR="009E48B0" w:rsidRDefault="009E48B0"/>
        </w:tc>
        <w:tc>
          <w:tcPr>
            <w:tcW w:w="2851" w:type="dxa"/>
            <w:tcBorders>
              <w:top w:val="nil"/>
            </w:tcBorders>
          </w:tcPr>
          <w:p w:rsidR="009E48B0" w:rsidRDefault="009E48B0"/>
        </w:tc>
        <w:tc>
          <w:tcPr>
            <w:tcW w:w="3104" w:type="dxa"/>
            <w:tcBorders>
              <w:top w:val="nil"/>
            </w:tcBorders>
          </w:tcPr>
          <w:p w:rsidR="009E48B0" w:rsidRDefault="009E48B0"/>
        </w:tc>
        <w:tc>
          <w:tcPr>
            <w:tcW w:w="3685" w:type="dxa"/>
            <w:tcBorders>
              <w:top w:val="nil"/>
            </w:tcBorders>
          </w:tcPr>
          <w:p w:rsidR="009E48B0" w:rsidRDefault="00702314">
            <w:pPr>
              <w:pStyle w:val="TableParagraph"/>
              <w:ind w:left="100" w:right="169"/>
            </w:pPr>
            <w:r>
              <w:t>и позицию</w:t>
            </w:r>
          </w:p>
        </w:tc>
        <w:tc>
          <w:tcPr>
            <w:tcW w:w="2126" w:type="dxa"/>
            <w:tcBorders>
              <w:top w:val="nil"/>
              <w:bottom w:val="nil"/>
            </w:tcBorders>
          </w:tcPr>
          <w:p w:rsidR="009E48B0" w:rsidRDefault="00702314">
            <w:pPr>
              <w:pStyle w:val="TableParagraph"/>
              <w:ind w:right="162"/>
            </w:pPr>
            <w:r>
              <w:t>овладение чтением</w:t>
            </w:r>
          </w:p>
        </w:tc>
        <w:tc>
          <w:tcPr>
            <w:tcW w:w="3118" w:type="dxa"/>
            <w:tcBorders>
              <w:top w:val="nil"/>
              <w:bottom w:val="nil"/>
            </w:tcBorders>
          </w:tcPr>
          <w:p w:rsidR="009E48B0" w:rsidRDefault="00702314">
            <w:pPr>
              <w:pStyle w:val="TableParagraph"/>
              <w:ind w:left="100" w:right="124"/>
            </w:pPr>
            <w:r>
              <w:t>прочитанного: что произошло</w:t>
            </w:r>
          </w:p>
        </w:tc>
      </w:tr>
      <w:tr w:rsidR="009E48B0">
        <w:trPr>
          <w:trHeight w:hRule="exact" w:val="273"/>
        </w:trPr>
        <w:tc>
          <w:tcPr>
            <w:tcW w:w="648" w:type="dxa"/>
            <w:vMerge w:val="restart"/>
          </w:tcPr>
          <w:p w:rsidR="009E48B0" w:rsidRDefault="00702314">
            <w:pPr>
              <w:pStyle w:val="TableParagraph"/>
              <w:spacing w:line="241" w:lineRule="exact"/>
            </w:pPr>
            <w:r>
              <w:t>5-7</w:t>
            </w:r>
          </w:p>
        </w:tc>
        <w:tc>
          <w:tcPr>
            <w:tcW w:w="737" w:type="dxa"/>
            <w:vMerge w:val="restart"/>
          </w:tcPr>
          <w:p w:rsidR="009E48B0" w:rsidRDefault="009E48B0"/>
        </w:tc>
        <w:tc>
          <w:tcPr>
            <w:tcW w:w="2851" w:type="dxa"/>
            <w:vMerge w:val="restart"/>
          </w:tcPr>
          <w:p w:rsidR="009E48B0" w:rsidRPr="00702314" w:rsidRDefault="00702314">
            <w:pPr>
              <w:pStyle w:val="TableParagraph"/>
              <w:spacing w:line="246" w:lineRule="exact"/>
              <w:ind w:left="100" w:right="203"/>
              <w:rPr>
                <w:b/>
                <w:lang w:val="ru-RU"/>
              </w:rPr>
            </w:pPr>
            <w:r w:rsidRPr="00702314">
              <w:rPr>
                <w:b/>
                <w:lang w:val="ru-RU"/>
              </w:rPr>
              <w:t>И. Гамазкова</w:t>
            </w:r>
          </w:p>
          <w:p w:rsidR="009E48B0" w:rsidRPr="00702314" w:rsidRDefault="00702314">
            <w:pPr>
              <w:pStyle w:val="TableParagraph"/>
              <w:spacing w:before="40"/>
              <w:ind w:left="155" w:right="203"/>
              <w:rPr>
                <w:b/>
                <w:lang w:val="ru-RU"/>
              </w:rPr>
            </w:pPr>
            <w:r w:rsidRPr="00702314">
              <w:rPr>
                <w:b/>
                <w:lang w:val="ru-RU"/>
              </w:rPr>
              <w:t>«Кто как кричит?»,</w:t>
            </w:r>
          </w:p>
          <w:p w:rsidR="009E48B0" w:rsidRPr="00702314" w:rsidRDefault="00702314">
            <w:pPr>
              <w:pStyle w:val="TableParagraph"/>
              <w:spacing w:before="37" w:line="276" w:lineRule="auto"/>
              <w:ind w:left="100" w:right="1044"/>
              <w:rPr>
                <w:b/>
                <w:lang w:val="ru-RU"/>
              </w:rPr>
            </w:pPr>
            <w:r w:rsidRPr="00702314">
              <w:rPr>
                <w:b/>
                <w:lang w:val="ru-RU"/>
              </w:rPr>
              <w:t>«Живая азбука». С. Я. Маршак</w:t>
            </w:r>
          </w:p>
          <w:p w:rsidR="009E48B0" w:rsidRPr="00702314" w:rsidRDefault="00702314">
            <w:pPr>
              <w:pStyle w:val="TableParagraph"/>
              <w:spacing w:before="1" w:line="276" w:lineRule="auto"/>
              <w:ind w:left="100" w:right="168"/>
              <w:rPr>
                <w:b/>
                <w:lang w:val="ru-RU"/>
              </w:rPr>
            </w:pPr>
            <w:r w:rsidRPr="00702314">
              <w:rPr>
                <w:b/>
                <w:lang w:val="ru-RU"/>
              </w:rPr>
              <w:t>«Автобус номер двадцать шесть».</w:t>
            </w:r>
          </w:p>
          <w:p w:rsidR="009E48B0" w:rsidRPr="00702314" w:rsidRDefault="00702314">
            <w:pPr>
              <w:pStyle w:val="TableParagraph"/>
              <w:spacing w:before="4" w:line="276" w:lineRule="auto"/>
              <w:ind w:left="100" w:right="400"/>
              <w:rPr>
                <w:b/>
                <w:sz w:val="24"/>
                <w:lang w:val="ru-RU"/>
              </w:rPr>
            </w:pPr>
            <w:r w:rsidRPr="00702314">
              <w:rPr>
                <w:b/>
                <w:sz w:val="24"/>
                <w:lang w:val="ru-RU"/>
              </w:rPr>
              <w:t>Из старинных книг. Урок обобщения по разделу «Жили-были буквы»</w:t>
            </w:r>
          </w:p>
          <w:p w:rsidR="009E48B0" w:rsidRDefault="00702314">
            <w:pPr>
              <w:pStyle w:val="TableParagraph"/>
              <w:spacing w:before="3"/>
              <w:ind w:left="100"/>
              <w:rPr>
                <w:b/>
                <w:sz w:val="24"/>
              </w:rPr>
            </w:pPr>
            <w:r>
              <w:rPr>
                <w:b/>
                <w:sz w:val="24"/>
              </w:rPr>
              <w:t>Проекты «Город букв»</w:t>
            </w:r>
          </w:p>
        </w:tc>
        <w:tc>
          <w:tcPr>
            <w:tcW w:w="3104" w:type="dxa"/>
            <w:vMerge w:val="restart"/>
          </w:tcPr>
          <w:p w:rsidR="009E48B0" w:rsidRPr="00702314" w:rsidRDefault="00702314">
            <w:pPr>
              <w:pStyle w:val="TableParagraph"/>
              <w:spacing w:line="276" w:lineRule="auto"/>
              <w:ind w:left="100" w:right="340"/>
              <w:rPr>
                <w:lang w:val="ru-RU"/>
              </w:rPr>
            </w:pPr>
            <w:r w:rsidRPr="00702314">
              <w:rPr>
                <w:b/>
                <w:lang w:val="ru-RU"/>
              </w:rPr>
              <w:t xml:space="preserve">Знания: </w:t>
            </w:r>
            <w:r w:rsidRPr="00702314">
              <w:rPr>
                <w:lang w:val="ru-RU"/>
              </w:rPr>
              <w:t>научатся понимать организацию стихотворной речи, интонационно оформлять конец предложения.</w:t>
            </w:r>
          </w:p>
          <w:p w:rsidR="009E48B0" w:rsidRPr="00702314" w:rsidRDefault="00702314">
            <w:pPr>
              <w:pStyle w:val="TableParagraph"/>
              <w:spacing w:before="1" w:line="276" w:lineRule="auto"/>
              <w:ind w:left="100" w:right="249"/>
              <w:rPr>
                <w:lang w:val="ru-RU"/>
              </w:rPr>
            </w:pPr>
            <w:r w:rsidRPr="00702314">
              <w:rPr>
                <w:b/>
                <w:lang w:val="ru-RU"/>
              </w:rPr>
              <w:t xml:space="preserve">Умения: </w:t>
            </w:r>
            <w:r w:rsidRPr="00702314">
              <w:rPr>
                <w:lang w:val="ru-RU"/>
              </w:rPr>
              <w:t>анализировать произведение, читать текст осознанно «про себя», упражняться в темповом чтении отрывков из произведений, определять главную мысль и соотносить ее с содержанием произве- дения, находить в стихах слова с созвучными окончаниями</w:t>
            </w:r>
          </w:p>
        </w:tc>
        <w:tc>
          <w:tcPr>
            <w:tcW w:w="3685" w:type="dxa"/>
            <w:vMerge w:val="restart"/>
          </w:tcPr>
          <w:p w:rsidR="009E48B0" w:rsidRPr="00702314" w:rsidRDefault="00702314">
            <w:pPr>
              <w:pStyle w:val="TableParagraph"/>
              <w:spacing w:line="276" w:lineRule="auto"/>
              <w:ind w:left="100" w:right="139"/>
              <w:rPr>
                <w:lang w:val="ru-RU"/>
              </w:rPr>
            </w:pPr>
            <w:r w:rsidRPr="00702314">
              <w:rPr>
                <w:b/>
                <w:lang w:val="ru-RU"/>
              </w:rPr>
              <w:t xml:space="preserve">Регулятивные: </w:t>
            </w:r>
            <w:r w:rsidRPr="00702314">
              <w:rPr>
                <w:lang w:val="ru-RU"/>
              </w:rPr>
              <w:t>выполнять учебные действия в материализованной, речевой и умственной форме, использовать речь для регуляции своего действия.</w:t>
            </w:r>
          </w:p>
          <w:p w:rsidR="009E48B0" w:rsidRPr="00702314" w:rsidRDefault="00702314">
            <w:pPr>
              <w:pStyle w:val="TableParagraph"/>
              <w:spacing w:before="1" w:line="276" w:lineRule="auto"/>
              <w:ind w:left="100" w:right="129"/>
              <w:rPr>
                <w:lang w:val="ru-RU"/>
              </w:rPr>
            </w:pPr>
            <w:r w:rsidRPr="00702314">
              <w:rPr>
                <w:b/>
                <w:lang w:val="ru-RU"/>
              </w:rPr>
              <w:t xml:space="preserve">Познавательные: </w:t>
            </w:r>
            <w:r w:rsidRPr="00702314">
              <w:rPr>
                <w:lang w:val="ru-RU"/>
              </w:rPr>
              <w:t>моделировать, то есть выделять и обобщенно фиксировать группы существенных признаков объектов с целью решения конкретных задач.</w:t>
            </w:r>
          </w:p>
          <w:p w:rsidR="009E48B0" w:rsidRPr="00702314" w:rsidRDefault="00702314">
            <w:pPr>
              <w:pStyle w:val="TableParagraph"/>
              <w:spacing w:before="3" w:line="276" w:lineRule="auto"/>
              <w:ind w:left="100" w:right="446"/>
              <w:rPr>
                <w:lang w:val="ru-RU"/>
              </w:rPr>
            </w:pPr>
            <w:r w:rsidRPr="00702314">
              <w:rPr>
                <w:b/>
                <w:lang w:val="ru-RU"/>
              </w:rPr>
              <w:t xml:space="preserve">Коммуникативные: </w:t>
            </w:r>
            <w:r w:rsidRPr="00702314">
              <w:rPr>
                <w:lang w:val="ru-RU"/>
              </w:rPr>
              <w:t>задавать вопросы, необходимые для организации собственной деятельности и сотрудничества с партнѐром</w:t>
            </w:r>
          </w:p>
        </w:tc>
        <w:tc>
          <w:tcPr>
            <w:tcW w:w="2126" w:type="dxa"/>
            <w:tcBorders>
              <w:top w:val="nil"/>
              <w:bottom w:val="nil"/>
            </w:tcBorders>
          </w:tcPr>
          <w:p w:rsidR="009E48B0" w:rsidRDefault="00702314">
            <w:pPr>
              <w:pStyle w:val="TableParagraph"/>
              <w:spacing w:line="236" w:lineRule="exact"/>
              <w:ind w:right="184"/>
            </w:pPr>
            <w:r>
              <w:t>вслух и про себя,</w:t>
            </w:r>
          </w:p>
        </w:tc>
        <w:tc>
          <w:tcPr>
            <w:tcW w:w="3118" w:type="dxa"/>
            <w:tcBorders>
              <w:top w:val="nil"/>
              <w:bottom w:val="nil"/>
            </w:tcBorders>
          </w:tcPr>
          <w:p w:rsidR="009E48B0" w:rsidRDefault="00702314">
            <w:pPr>
              <w:pStyle w:val="TableParagraph"/>
              <w:spacing w:line="236" w:lineRule="exact"/>
              <w:ind w:left="100" w:right="151"/>
            </w:pPr>
            <w:r>
              <w:t>в начале, потом, чем</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элементарными</w:t>
            </w:r>
          </w:p>
        </w:tc>
        <w:tc>
          <w:tcPr>
            <w:tcW w:w="3118" w:type="dxa"/>
            <w:tcBorders>
              <w:top w:val="nil"/>
              <w:bottom w:val="nil"/>
            </w:tcBorders>
          </w:tcPr>
          <w:p w:rsidR="009E48B0" w:rsidRDefault="00702314">
            <w:pPr>
              <w:pStyle w:val="TableParagraph"/>
              <w:ind w:left="100" w:right="151"/>
            </w:pPr>
            <w:r>
              <w:t>закончился рассказ.</w:t>
            </w:r>
          </w:p>
        </w:tc>
      </w:tr>
      <w:tr w:rsidR="009E48B0" w:rsidRPr="005B53F2">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spacing w:before="2"/>
              <w:ind w:right="184"/>
            </w:pPr>
            <w:r>
              <w:t>приѐмами анализа</w:t>
            </w:r>
          </w:p>
        </w:tc>
        <w:tc>
          <w:tcPr>
            <w:tcW w:w="3118" w:type="dxa"/>
            <w:tcBorders>
              <w:top w:val="nil"/>
              <w:bottom w:val="nil"/>
            </w:tcBorders>
          </w:tcPr>
          <w:p w:rsidR="009E48B0" w:rsidRPr="00702314" w:rsidRDefault="00702314">
            <w:pPr>
              <w:pStyle w:val="TableParagraph"/>
              <w:spacing w:before="2"/>
              <w:ind w:left="100" w:right="151"/>
              <w:rPr>
                <w:lang w:val="ru-RU"/>
              </w:rPr>
            </w:pPr>
            <w:r w:rsidRPr="00702314">
              <w:rPr>
                <w:b/>
                <w:lang w:val="ru-RU"/>
              </w:rPr>
              <w:t xml:space="preserve">Находить </w:t>
            </w:r>
            <w:r w:rsidRPr="00702314">
              <w:rPr>
                <w:lang w:val="ru-RU"/>
              </w:rPr>
              <w:t>в стихах слова с</w:t>
            </w:r>
          </w:p>
        </w:tc>
      </w:tr>
      <w:tr w:rsidR="009E48B0">
        <w:trPr>
          <w:trHeight w:hRule="exact" w:val="290"/>
        </w:trPr>
        <w:tc>
          <w:tcPr>
            <w:tcW w:w="648" w:type="dxa"/>
            <w:vMerge/>
          </w:tcPr>
          <w:p w:rsidR="009E48B0" w:rsidRPr="00702314" w:rsidRDefault="009E48B0">
            <w:pPr>
              <w:rPr>
                <w:lang w:val="ru-RU"/>
              </w:rPr>
            </w:pPr>
          </w:p>
        </w:tc>
        <w:tc>
          <w:tcPr>
            <w:tcW w:w="737" w:type="dxa"/>
            <w:vMerge/>
          </w:tcPr>
          <w:p w:rsidR="009E48B0" w:rsidRPr="00702314" w:rsidRDefault="009E48B0">
            <w:pPr>
              <w:rPr>
                <w:lang w:val="ru-RU"/>
              </w:rPr>
            </w:pPr>
          </w:p>
        </w:tc>
        <w:tc>
          <w:tcPr>
            <w:tcW w:w="2851" w:type="dxa"/>
            <w:vMerge/>
          </w:tcPr>
          <w:p w:rsidR="009E48B0" w:rsidRPr="00702314" w:rsidRDefault="009E48B0">
            <w:pPr>
              <w:rPr>
                <w:lang w:val="ru-RU"/>
              </w:rPr>
            </w:pPr>
          </w:p>
        </w:tc>
        <w:tc>
          <w:tcPr>
            <w:tcW w:w="3104" w:type="dxa"/>
            <w:vMerge/>
          </w:tcPr>
          <w:p w:rsidR="009E48B0" w:rsidRPr="00702314" w:rsidRDefault="009E48B0">
            <w:pPr>
              <w:rPr>
                <w:lang w:val="ru-RU"/>
              </w:rPr>
            </w:pPr>
          </w:p>
        </w:tc>
        <w:tc>
          <w:tcPr>
            <w:tcW w:w="3685" w:type="dxa"/>
            <w:vMerge/>
          </w:tcPr>
          <w:p w:rsidR="009E48B0" w:rsidRPr="00702314" w:rsidRDefault="009E48B0">
            <w:pPr>
              <w:rPr>
                <w:lang w:val="ru-RU"/>
              </w:rPr>
            </w:pPr>
          </w:p>
        </w:tc>
        <w:tc>
          <w:tcPr>
            <w:tcW w:w="2126" w:type="dxa"/>
            <w:tcBorders>
              <w:top w:val="nil"/>
              <w:bottom w:val="nil"/>
            </w:tcBorders>
          </w:tcPr>
          <w:p w:rsidR="009E48B0" w:rsidRDefault="00702314">
            <w:pPr>
              <w:pStyle w:val="TableParagraph"/>
              <w:ind w:right="184"/>
            </w:pPr>
            <w:r>
              <w:t>художественных,</w:t>
            </w:r>
          </w:p>
        </w:tc>
        <w:tc>
          <w:tcPr>
            <w:tcW w:w="3118" w:type="dxa"/>
            <w:tcBorders>
              <w:top w:val="nil"/>
              <w:bottom w:val="nil"/>
            </w:tcBorders>
          </w:tcPr>
          <w:p w:rsidR="009E48B0" w:rsidRDefault="00702314">
            <w:pPr>
              <w:pStyle w:val="TableParagraph"/>
              <w:ind w:left="100" w:right="151"/>
            </w:pPr>
            <w:r>
              <w:t>созвучным окончанием.</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научно-</w:t>
            </w:r>
          </w:p>
        </w:tc>
        <w:tc>
          <w:tcPr>
            <w:tcW w:w="3118" w:type="dxa"/>
            <w:tcBorders>
              <w:top w:val="nil"/>
              <w:bottom w:val="nil"/>
            </w:tcBorders>
          </w:tcPr>
          <w:p w:rsidR="009E48B0" w:rsidRDefault="00702314">
            <w:pPr>
              <w:pStyle w:val="TableParagraph"/>
              <w:ind w:left="100" w:right="151"/>
            </w:pPr>
            <w:r>
              <w:rPr>
                <w:b/>
              </w:rPr>
              <w:t xml:space="preserve">Находить </w:t>
            </w:r>
            <w:r>
              <w:t>слова, которые</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познавательных и</w:t>
            </w:r>
          </w:p>
        </w:tc>
        <w:tc>
          <w:tcPr>
            <w:tcW w:w="3118" w:type="dxa"/>
            <w:tcBorders>
              <w:top w:val="nil"/>
              <w:bottom w:val="nil"/>
            </w:tcBorders>
          </w:tcPr>
          <w:p w:rsidR="009E48B0" w:rsidRDefault="00702314">
            <w:pPr>
              <w:pStyle w:val="TableParagraph"/>
              <w:ind w:left="100" w:right="124"/>
            </w:pPr>
            <w:r>
              <w:t>помогают представить самого</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учебных текстов с</w:t>
            </w:r>
          </w:p>
        </w:tc>
        <w:tc>
          <w:tcPr>
            <w:tcW w:w="3118" w:type="dxa"/>
            <w:tcBorders>
              <w:top w:val="nil"/>
              <w:bottom w:val="nil"/>
            </w:tcBorders>
          </w:tcPr>
          <w:p w:rsidR="009E48B0" w:rsidRDefault="00702314">
            <w:pPr>
              <w:pStyle w:val="TableParagraph"/>
              <w:ind w:left="100" w:right="151"/>
            </w:pPr>
            <w:r>
              <w:t>героя или его речь.</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spacing w:before="2"/>
              <w:ind w:right="184"/>
            </w:pPr>
            <w:r>
              <w:t>использованием</w:t>
            </w:r>
          </w:p>
        </w:tc>
        <w:tc>
          <w:tcPr>
            <w:tcW w:w="3118" w:type="dxa"/>
            <w:tcBorders>
              <w:top w:val="nil"/>
              <w:bottom w:val="nil"/>
            </w:tcBorders>
          </w:tcPr>
          <w:p w:rsidR="009E48B0" w:rsidRDefault="00702314">
            <w:pPr>
              <w:pStyle w:val="TableParagraph"/>
              <w:spacing w:before="2"/>
              <w:ind w:left="100" w:right="151"/>
            </w:pPr>
            <w:r>
              <w:rPr>
                <w:b/>
              </w:rPr>
              <w:t xml:space="preserve">Использовать </w:t>
            </w:r>
            <w:r>
              <w:t>приѐм</w:t>
            </w:r>
          </w:p>
        </w:tc>
      </w:tr>
      <w:tr w:rsidR="009E48B0">
        <w:trPr>
          <w:trHeight w:hRule="exact" w:val="291"/>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spacing w:before="1"/>
              <w:ind w:right="184"/>
            </w:pPr>
            <w:r>
              <w:t>элементарных</w:t>
            </w:r>
          </w:p>
        </w:tc>
        <w:tc>
          <w:tcPr>
            <w:tcW w:w="3118" w:type="dxa"/>
            <w:tcBorders>
              <w:top w:val="nil"/>
              <w:bottom w:val="nil"/>
            </w:tcBorders>
          </w:tcPr>
          <w:p w:rsidR="009E48B0" w:rsidRDefault="00702314">
            <w:pPr>
              <w:pStyle w:val="TableParagraph"/>
              <w:spacing w:before="1"/>
              <w:ind w:left="100" w:right="151"/>
            </w:pPr>
            <w:r>
              <w:t>звукописи при изображении</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pPr>
            <w:r>
              <w:t>литературоведчески</w:t>
            </w:r>
          </w:p>
        </w:tc>
        <w:tc>
          <w:tcPr>
            <w:tcW w:w="3118" w:type="dxa"/>
            <w:tcBorders>
              <w:top w:val="nil"/>
              <w:bottom w:val="nil"/>
            </w:tcBorders>
          </w:tcPr>
          <w:p w:rsidR="009E48B0" w:rsidRDefault="00702314">
            <w:pPr>
              <w:pStyle w:val="TableParagraph"/>
              <w:ind w:left="100" w:right="151"/>
            </w:pPr>
            <w:r>
              <w:t>различных героев.</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х понятий.</w:t>
            </w:r>
          </w:p>
        </w:tc>
        <w:tc>
          <w:tcPr>
            <w:tcW w:w="3118" w:type="dxa"/>
            <w:tcBorders>
              <w:top w:val="nil"/>
              <w:bottom w:val="nil"/>
            </w:tcBorders>
          </w:tcPr>
          <w:p w:rsidR="009E48B0" w:rsidRDefault="00702314">
            <w:pPr>
              <w:pStyle w:val="TableParagraph"/>
              <w:ind w:left="100" w:right="151"/>
            </w:pPr>
            <w:r>
              <w:rPr>
                <w:b/>
              </w:rPr>
              <w:t xml:space="preserve">Читать </w:t>
            </w:r>
            <w:r>
              <w:t>стихи наизусть.</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9E48B0"/>
        </w:tc>
        <w:tc>
          <w:tcPr>
            <w:tcW w:w="3118" w:type="dxa"/>
            <w:tcBorders>
              <w:top w:val="nil"/>
              <w:bottom w:val="nil"/>
            </w:tcBorders>
          </w:tcPr>
          <w:p w:rsidR="009E48B0" w:rsidRDefault="00702314">
            <w:pPr>
              <w:pStyle w:val="TableParagraph"/>
              <w:spacing w:before="2"/>
              <w:ind w:left="100" w:right="151"/>
            </w:pPr>
            <w:r>
              <w:rPr>
                <w:b/>
              </w:rPr>
              <w:t xml:space="preserve">Участвовать </w:t>
            </w:r>
            <w:r>
              <w:t>в конкурсе</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9E48B0"/>
        </w:tc>
        <w:tc>
          <w:tcPr>
            <w:tcW w:w="3118" w:type="dxa"/>
            <w:tcBorders>
              <w:top w:val="nil"/>
              <w:bottom w:val="nil"/>
            </w:tcBorders>
          </w:tcPr>
          <w:p w:rsidR="009E48B0" w:rsidRDefault="00702314">
            <w:pPr>
              <w:pStyle w:val="TableParagraph"/>
              <w:ind w:left="100" w:right="151"/>
            </w:pPr>
            <w:r>
              <w:t>чтецов; декламировать стихи</w:t>
            </w:r>
          </w:p>
        </w:tc>
      </w:tr>
      <w:tr w:rsidR="009E48B0">
        <w:trPr>
          <w:trHeight w:hRule="exact" w:val="901"/>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tcBorders>
          </w:tcPr>
          <w:p w:rsidR="009E48B0" w:rsidRDefault="009E48B0"/>
        </w:tc>
        <w:tc>
          <w:tcPr>
            <w:tcW w:w="3118" w:type="dxa"/>
            <w:tcBorders>
              <w:top w:val="nil"/>
            </w:tcBorders>
          </w:tcPr>
          <w:p w:rsidR="009E48B0" w:rsidRDefault="00702314">
            <w:pPr>
              <w:pStyle w:val="TableParagraph"/>
              <w:ind w:left="100" w:right="151"/>
            </w:pPr>
            <w:r>
              <w:t>на публику; оценивать себя.</w:t>
            </w:r>
          </w:p>
        </w:tc>
      </w:tr>
    </w:tbl>
    <w:p w:rsidR="009E48B0" w:rsidRDefault="009E48B0">
      <w:pPr>
        <w:sectPr w:rsidR="009E48B0">
          <w:pgSz w:w="16840" w:h="11910" w:orient="landscape"/>
          <w:pgMar w:top="720" w:right="160" w:bottom="280" w:left="180" w:header="720" w:footer="720"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37"/>
        <w:gridCol w:w="2851"/>
        <w:gridCol w:w="3104"/>
        <w:gridCol w:w="3685"/>
        <w:gridCol w:w="2126"/>
        <w:gridCol w:w="3119"/>
      </w:tblGrid>
      <w:tr w:rsidR="009E48B0" w:rsidRPr="005B53F2">
        <w:trPr>
          <w:trHeight w:hRule="exact" w:val="4374"/>
        </w:trPr>
        <w:tc>
          <w:tcPr>
            <w:tcW w:w="648" w:type="dxa"/>
          </w:tcPr>
          <w:p w:rsidR="009E48B0" w:rsidRDefault="00702314">
            <w:pPr>
              <w:pStyle w:val="TableParagraph"/>
              <w:spacing w:line="240" w:lineRule="exact"/>
            </w:pPr>
            <w:r>
              <w:lastRenderedPageBreak/>
              <w:t>8</w:t>
            </w:r>
          </w:p>
        </w:tc>
        <w:tc>
          <w:tcPr>
            <w:tcW w:w="737" w:type="dxa"/>
          </w:tcPr>
          <w:p w:rsidR="009E48B0" w:rsidRDefault="009E48B0"/>
        </w:tc>
        <w:tc>
          <w:tcPr>
            <w:tcW w:w="2851" w:type="dxa"/>
          </w:tcPr>
          <w:p w:rsidR="009E48B0" w:rsidRDefault="00702314">
            <w:pPr>
              <w:pStyle w:val="TableParagraph"/>
              <w:spacing w:line="245" w:lineRule="exact"/>
              <w:ind w:left="100" w:right="203"/>
              <w:rPr>
                <w:b/>
              </w:rPr>
            </w:pPr>
            <w:r>
              <w:rPr>
                <w:b/>
              </w:rPr>
              <w:t>Е. Чарушин «Теремок».</w:t>
            </w:r>
          </w:p>
        </w:tc>
        <w:tc>
          <w:tcPr>
            <w:tcW w:w="3104" w:type="dxa"/>
          </w:tcPr>
          <w:p w:rsidR="009E48B0" w:rsidRPr="00702314" w:rsidRDefault="00702314">
            <w:pPr>
              <w:pStyle w:val="TableParagraph"/>
              <w:spacing w:line="276" w:lineRule="auto"/>
              <w:ind w:left="100" w:right="150"/>
              <w:rPr>
                <w:lang w:val="ru-RU"/>
              </w:rPr>
            </w:pPr>
            <w:r w:rsidRPr="00702314">
              <w:rPr>
                <w:b/>
                <w:lang w:val="ru-RU"/>
              </w:rPr>
              <w:t xml:space="preserve">Знания: </w:t>
            </w:r>
            <w:r w:rsidRPr="00702314">
              <w:rPr>
                <w:lang w:val="ru-RU"/>
              </w:rPr>
              <w:t xml:space="preserve">научатся выделять в сказке наиболее выразительные эпизоды, воспроизводить ситуации сказок по рисункам и воспоминаниям. </w:t>
            </w:r>
            <w:r w:rsidRPr="00702314">
              <w:rPr>
                <w:b/>
                <w:lang w:val="ru-RU"/>
              </w:rPr>
              <w:t xml:space="preserve">Умения: </w:t>
            </w:r>
            <w:r w:rsidRPr="00702314">
              <w:rPr>
                <w:lang w:val="ru-RU"/>
              </w:rPr>
              <w:t>работать с художественными текстами, доступными для восприятия, читать целыми словами, понимать прочитанное, пересказывать с опорой на картинку, совершенствовать навыки выразительного чтения и пересказа</w:t>
            </w:r>
          </w:p>
        </w:tc>
        <w:tc>
          <w:tcPr>
            <w:tcW w:w="3685" w:type="dxa"/>
          </w:tcPr>
          <w:p w:rsidR="009E48B0" w:rsidRPr="00702314" w:rsidRDefault="00702314">
            <w:pPr>
              <w:pStyle w:val="TableParagraph"/>
              <w:spacing w:line="276" w:lineRule="auto"/>
              <w:ind w:left="100" w:right="142"/>
              <w:rPr>
                <w:lang w:val="ru-RU"/>
              </w:rPr>
            </w:pPr>
            <w:r w:rsidRPr="00702314">
              <w:rPr>
                <w:b/>
                <w:lang w:val="ru-RU"/>
              </w:rPr>
              <w:t xml:space="preserve">Регулятивные: </w:t>
            </w:r>
            <w:r w:rsidRPr="00702314">
              <w:rPr>
                <w:lang w:val="ru-RU"/>
              </w:rPr>
              <w:t xml:space="preserve">формировать и удерживать учебную задачу, применять установленные правила, принимать позиции слушателя, читателя в соответствии с задачей. </w:t>
            </w:r>
            <w:r w:rsidRPr="00702314">
              <w:rPr>
                <w:b/>
                <w:lang w:val="ru-RU"/>
              </w:rPr>
              <w:t xml:space="preserve">Познавательные: </w:t>
            </w:r>
            <w:r w:rsidRPr="00702314">
              <w:rPr>
                <w:lang w:val="ru-RU"/>
              </w:rPr>
              <w:t xml:space="preserve">осуществлять поиск и выделение информации, выбирать вид чтения в зависимости от цели. </w:t>
            </w:r>
            <w:r w:rsidRPr="00702314">
              <w:rPr>
                <w:b/>
                <w:lang w:val="ru-RU"/>
              </w:rPr>
              <w:t xml:space="preserve">Коммуникативные: </w:t>
            </w:r>
            <w:r w:rsidRPr="00702314">
              <w:rPr>
                <w:lang w:val="ru-RU"/>
              </w:rPr>
              <w:t>формулировать собственное мнение и позицию, ставить вопросы и обращаться за помощью</w:t>
            </w:r>
          </w:p>
        </w:tc>
        <w:tc>
          <w:tcPr>
            <w:tcW w:w="2126" w:type="dxa"/>
          </w:tcPr>
          <w:p w:rsidR="009E48B0" w:rsidRPr="00702314" w:rsidRDefault="00702314">
            <w:pPr>
              <w:pStyle w:val="TableParagraph"/>
              <w:spacing w:line="276" w:lineRule="auto"/>
              <w:ind w:right="184"/>
              <w:rPr>
                <w:lang w:val="ru-RU"/>
              </w:rPr>
            </w:pPr>
            <w:r w:rsidRPr="00702314">
              <w:rPr>
                <w:lang w:val="ru-RU"/>
              </w:rPr>
              <w:t>Понимание литературы как явления национальной и мировой культуры, средства сохранения и передачи нравственных ценностей и традиций.</w:t>
            </w:r>
          </w:p>
        </w:tc>
        <w:tc>
          <w:tcPr>
            <w:tcW w:w="3118" w:type="dxa"/>
          </w:tcPr>
          <w:p w:rsidR="009E48B0" w:rsidRPr="00702314" w:rsidRDefault="00702314">
            <w:pPr>
              <w:pStyle w:val="TableParagraph"/>
              <w:spacing w:line="276" w:lineRule="auto"/>
              <w:ind w:left="100" w:right="182"/>
              <w:rPr>
                <w:lang w:val="ru-RU"/>
              </w:rPr>
            </w:pPr>
            <w:r w:rsidRPr="00702314">
              <w:rPr>
                <w:b/>
                <w:lang w:val="ru-RU"/>
              </w:rPr>
              <w:t xml:space="preserve">Прогнозировать </w:t>
            </w:r>
            <w:r w:rsidRPr="00702314">
              <w:rPr>
                <w:lang w:val="ru-RU"/>
              </w:rPr>
              <w:t>содержание раздела.</w:t>
            </w:r>
          </w:p>
          <w:p w:rsidR="009E48B0" w:rsidRPr="00702314" w:rsidRDefault="00702314">
            <w:pPr>
              <w:pStyle w:val="TableParagraph"/>
              <w:spacing w:before="3" w:line="276" w:lineRule="auto"/>
              <w:ind w:left="100" w:right="123"/>
              <w:rPr>
                <w:lang w:val="ru-RU"/>
              </w:rPr>
            </w:pPr>
            <w:r w:rsidRPr="00702314">
              <w:rPr>
                <w:b/>
                <w:lang w:val="ru-RU"/>
              </w:rPr>
              <w:t xml:space="preserve">Подбирать </w:t>
            </w:r>
            <w:r w:rsidRPr="00702314">
              <w:rPr>
                <w:lang w:val="ru-RU"/>
              </w:rPr>
              <w:t xml:space="preserve">книги на выставку в соответствии с темой раздела; </w:t>
            </w:r>
            <w:r w:rsidRPr="00702314">
              <w:rPr>
                <w:b/>
                <w:lang w:val="ru-RU"/>
              </w:rPr>
              <w:t xml:space="preserve">рассказывать </w:t>
            </w:r>
            <w:r w:rsidRPr="00702314">
              <w:rPr>
                <w:lang w:val="ru-RU"/>
              </w:rPr>
              <w:t xml:space="preserve">о ней в соответствии с коллективно составленным планом, </w:t>
            </w:r>
            <w:r w:rsidRPr="00702314">
              <w:rPr>
                <w:b/>
                <w:lang w:val="ru-RU"/>
              </w:rPr>
              <w:t>обсуждать</w:t>
            </w:r>
            <w:r w:rsidRPr="00702314">
              <w:rPr>
                <w:lang w:val="ru-RU"/>
              </w:rPr>
              <w:t>прочитанное.</w:t>
            </w:r>
          </w:p>
          <w:p w:rsidR="009E48B0" w:rsidRPr="00702314" w:rsidRDefault="00702314">
            <w:pPr>
              <w:pStyle w:val="TableParagraph"/>
              <w:spacing w:before="1" w:line="276" w:lineRule="auto"/>
              <w:ind w:left="100" w:right="269"/>
              <w:rPr>
                <w:lang w:val="ru-RU"/>
              </w:rPr>
            </w:pPr>
            <w:r w:rsidRPr="00702314">
              <w:rPr>
                <w:b/>
                <w:lang w:val="ru-RU"/>
              </w:rPr>
              <w:t xml:space="preserve">Выбирать </w:t>
            </w:r>
            <w:r w:rsidRPr="00702314">
              <w:rPr>
                <w:lang w:val="ru-RU"/>
              </w:rPr>
              <w:t>нужную книгу по заданным параметрам.</w:t>
            </w:r>
          </w:p>
        </w:tc>
      </w:tr>
      <w:tr w:rsidR="009E48B0">
        <w:trPr>
          <w:trHeight w:hRule="exact" w:val="430"/>
        </w:trPr>
        <w:tc>
          <w:tcPr>
            <w:tcW w:w="16270" w:type="dxa"/>
            <w:gridSpan w:val="7"/>
          </w:tcPr>
          <w:p w:rsidR="009E48B0" w:rsidRDefault="00702314">
            <w:pPr>
              <w:pStyle w:val="TableParagraph"/>
              <w:spacing w:before="57"/>
              <w:ind w:left="0"/>
              <w:jc w:val="center"/>
              <w:rPr>
                <w:b/>
              </w:rPr>
            </w:pPr>
            <w:r>
              <w:rPr>
                <w:b/>
                <w:u w:val="thick"/>
              </w:rPr>
              <w:t>4 четверть (32ч)</w:t>
            </w:r>
          </w:p>
        </w:tc>
      </w:tr>
      <w:tr w:rsidR="009E48B0" w:rsidRPr="005B53F2">
        <w:trPr>
          <w:trHeight w:hRule="exact" w:val="5538"/>
        </w:trPr>
        <w:tc>
          <w:tcPr>
            <w:tcW w:w="648" w:type="dxa"/>
          </w:tcPr>
          <w:p w:rsidR="009E48B0" w:rsidRDefault="00702314">
            <w:pPr>
              <w:pStyle w:val="TableParagraph"/>
              <w:spacing w:line="240" w:lineRule="exact"/>
            </w:pPr>
            <w:r>
              <w:t>9-10</w:t>
            </w:r>
          </w:p>
        </w:tc>
        <w:tc>
          <w:tcPr>
            <w:tcW w:w="737" w:type="dxa"/>
          </w:tcPr>
          <w:p w:rsidR="009E48B0" w:rsidRDefault="00702314">
            <w:pPr>
              <w:pStyle w:val="TableParagraph"/>
              <w:spacing w:line="245" w:lineRule="exact"/>
              <w:rPr>
                <w:b/>
              </w:rPr>
            </w:pPr>
            <w:r>
              <w:rPr>
                <w:b/>
              </w:rPr>
              <w:t>Апр.</w:t>
            </w:r>
          </w:p>
        </w:tc>
        <w:tc>
          <w:tcPr>
            <w:tcW w:w="2851" w:type="dxa"/>
          </w:tcPr>
          <w:p w:rsidR="009E48B0" w:rsidRPr="00702314" w:rsidRDefault="00702314">
            <w:pPr>
              <w:pStyle w:val="TableParagraph"/>
              <w:spacing w:line="245" w:lineRule="exact"/>
              <w:ind w:left="100"/>
              <w:rPr>
                <w:b/>
                <w:lang w:val="ru-RU"/>
              </w:rPr>
            </w:pPr>
            <w:r w:rsidRPr="00702314">
              <w:rPr>
                <w:b/>
                <w:lang w:val="ru-RU"/>
              </w:rPr>
              <w:t>Русская народная сказка</w:t>
            </w:r>
          </w:p>
          <w:p w:rsidR="009E48B0" w:rsidRDefault="00702314">
            <w:pPr>
              <w:pStyle w:val="TableParagraph"/>
              <w:spacing w:before="38" w:line="276" w:lineRule="auto"/>
              <w:ind w:left="100" w:right="575"/>
              <w:rPr>
                <w:b/>
              </w:rPr>
            </w:pPr>
            <w:r w:rsidRPr="00702314">
              <w:rPr>
                <w:b/>
                <w:lang w:val="ru-RU"/>
              </w:rPr>
              <w:t xml:space="preserve">«Рукавичка». Загадки, песенки. </w:t>
            </w:r>
            <w:r>
              <w:rPr>
                <w:b/>
              </w:rPr>
              <w:t>Потешки, небылицы.</w:t>
            </w:r>
          </w:p>
        </w:tc>
        <w:tc>
          <w:tcPr>
            <w:tcW w:w="3104" w:type="dxa"/>
          </w:tcPr>
          <w:p w:rsidR="009E48B0" w:rsidRDefault="00702314">
            <w:pPr>
              <w:pStyle w:val="TableParagraph"/>
              <w:spacing w:line="276" w:lineRule="auto"/>
              <w:ind w:left="100" w:right="117"/>
            </w:pPr>
            <w:r w:rsidRPr="00702314">
              <w:rPr>
                <w:b/>
                <w:lang w:val="ru-RU"/>
              </w:rPr>
              <w:t xml:space="preserve">Знания: </w:t>
            </w:r>
            <w:r w:rsidRPr="00702314">
              <w:rPr>
                <w:lang w:val="ru-RU"/>
              </w:rPr>
              <w:t xml:space="preserve">научатся выделять в сказке наиболее выразительные эпизоды, воспроизводить ситуации сказок по рисункам и воспоминаниям. Научатся различать произведения малых фольклорных жанров. </w:t>
            </w:r>
            <w:r w:rsidRPr="00702314">
              <w:rPr>
                <w:b/>
                <w:lang w:val="ru-RU"/>
              </w:rPr>
              <w:t xml:space="preserve">Умения: </w:t>
            </w:r>
            <w:r w:rsidRPr="00702314">
              <w:rPr>
                <w:lang w:val="ru-RU"/>
              </w:rPr>
              <w:t xml:space="preserve">работать с художественными текстами, доступными для восприятия, читать целыми словами, понимать прочитанное, пересказывать с опорой на картинку, совершенствовать навыки выразительного чтения и пересказа. </w:t>
            </w:r>
            <w:r>
              <w:t>Понимать народную мудрость, данную в сказках.</w:t>
            </w:r>
          </w:p>
        </w:tc>
        <w:tc>
          <w:tcPr>
            <w:tcW w:w="3685" w:type="dxa"/>
          </w:tcPr>
          <w:p w:rsidR="009E48B0" w:rsidRPr="00702314" w:rsidRDefault="00702314">
            <w:pPr>
              <w:pStyle w:val="TableParagraph"/>
              <w:spacing w:line="276" w:lineRule="auto"/>
              <w:ind w:left="100" w:right="216"/>
              <w:rPr>
                <w:lang w:val="ru-RU"/>
              </w:rPr>
            </w:pPr>
            <w:r w:rsidRPr="00702314">
              <w:rPr>
                <w:b/>
                <w:lang w:val="ru-RU"/>
              </w:rPr>
              <w:t xml:space="preserve">Регулятивные: </w:t>
            </w:r>
            <w:r w:rsidRPr="00702314">
              <w:rPr>
                <w:lang w:val="ru-RU"/>
              </w:rPr>
              <w:t xml:space="preserve">формулировать и удерживать учебную задачу, применять установленные правила, принимать позиции слушателя, читателя в соответствии с задачей. </w:t>
            </w:r>
            <w:r w:rsidRPr="00702314">
              <w:rPr>
                <w:b/>
                <w:lang w:val="ru-RU"/>
              </w:rPr>
              <w:t xml:space="preserve">Познавательные: </w:t>
            </w:r>
            <w:r w:rsidRPr="00702314">
              <w:rPr>
                <w:lang w:val="ru-RU"/>
              </w:rPr>
              <w:t>рефлексия и оценка процесса и результата деятельности.</w:t>
            </w:r>
          </w:p>
          <w:p w:rsidR="009E48B0" w:rsidRPr="00702314" w:rsidRDefault="00702314">
            <w:pPr>
              <w:pStyle w:val="TableParagraph"/>
              <w:spacing w:before="5" w:line="273" w:lineRule="auto"/>
              <w:ind w:left="100" w:right="142"/>
              <w:rPr>
                <w:lang w:val="ru-RU"/>
              </w:rPr>
            </w:pPr>
            <w:r w:rsidRPr="00702314">
              <w:rPr>
                <w:b/>
                <w:lang w:val="ru-RU"/>
              </w:rPr>
              <w:t xml:space="preserve">Коммуникативные: </w:t>
            </w:r>
            <w:r w:rsidRPr="00702314">
              <w:rPr>
                <w:lang w:val="ru-RU"/>
              </w:rPr>
              <w:t>формулировать собственное мнение и позицию, ставить вопросы и обращаться за помощью</w:t>
            </w:r>
          </w:p>
        </w:tc>
        <w:tc>
          <w:tcPr>
            <w:tcW w:w="2126" w:type="dxa"/>
          </w:tcPr>
          <w:p w:rsidR="009E48B0" w:rsidRPr="00702314" w:rsidRDefault="00702314">
            <w:pPr>
              <w:pStyle w:val="TableParagraph"/>
              <w:spacing w:line="276" w:lineRule="auto"/>
              <w:ind w:right="184"/>
              <w:rPr>
                <w:lang w:val="ru-RU"/>
              </w:rPr>
            </w:pPr>
            <w:r w:rsidRPr="00702314">
              <w:rPr>
                <w:lang w:val="ru-RU"/>
              </w:rPr>
              <w:t>Понимание литературы как явления национальной и мировой культуры, средства сохранения и передачи нравственных ценностей и традиций.</w:t>
            </w:r>
          </w:p>
          <w:p w:rsidR="009E48B0" w:rsidRPr="00702314" w:rsidRDefault="00702314">
            <w:pPr>
              <w:pStyle w:val="TableParagraph"/>
              <w:spacing w:before="1" w:line="276" w:lineRule="auto"/>
              <w:ind w:right="162"/>
              <w:rPr>
                <w:lang w:val="ru-RU"/>
              </w:rPr>
            </w:pPr>
            <w:r w:rsidRPr="00702314">
              <w:rPr>
                <w:lang w:val="ru-RU"/>
              </w:rPr>
              <w:t>Осознание значимости чтения для личного развития; формирование представлений о Родине и еѐ людях, окружающем мире,</w:t>
            </w:r>
          </w:p>
        </w:tc>
        <w:tc>
          <w:tcPr>
            <w:tcW w:w="3118" w:type="dxa"/>
          </w:tcPr>
          <w:p w:rsidR="009E48B0" w:rsidRPr="00702314" w:rsidRDefault="00702314">
            <w:pPr>
              <w:pStyle w:val="TableParagraph"/>
              <w:spacing w:line="276" w:lineRule="auto"/>
              <w:ind w:left="100" w:right="142"/>
              <w:rPr>
                <w:lang w:val="ru-RU"/>
              </w:rPr>
            </w:pPr>
            <w:r w:rsidRPr="00702314">
              <w:rPr>
                <w:b/>
                <w:lang w:val="ru-RU"/>
              </w:rPr>
              <w:t xml:space="preserve">Читать </w:t>
            </w:r>
            <w:r w:rsidRPr="00702314">
              <w:rPr>
                <w:lang w:val="ru-RU"/>
              </w:rPr>
              <w:t xml:space="preserve">известную сказку плавно, целыми словами, при повторении — читать выразительно, </w:t>
            </w:r>
            <w:r w:rsidRPr="00702314">
              <w:rPr>
                <w:b/>
                <w:lang w:val="ru-RU"/>
              </w:rPr>
              <w:t xml:space="preserve">воспринимать </w:t>
            </w:r>
            <w:r w:rsidRPr="00702314">
              <w:rPr>
                <w:lang w:val="ru-RU"/>
              </w:rPr>
              <w:t>на слух художественное произведение.</w:t>
            </w:r>
          </w:p>
          <w:p w:rsidR="009E48B0" w:rsidRPr="00702314" w:rsidRDefault="00702314">
            <w:pPr>
              <w:pStyle w:val="TableParagraph"/>
              <w:spacing w:before="5" w:line="273" w:lineRule="auto"/>
              <w:ind w:left="100" w:right="363"/>
              <w:rPr>
                <w:lang w:val="ru-RU"/>
              </w:rPr>
            </w:pPr>
            <w:r w:rsidRPr="00702314">
              <w:rPr>
                <w:b/>
                <w:lang w:val="ru-RU"/>
              </w:rPr>
              <w:t xml:space="preserve">Анализировать </w:t>
            </w:r>
            <w:r w:rsidRPr="00702314">
              <w:rPr>
                <w:lang w:val="ru-RU"/>
              </w:rPr>
              <w:t>представленный в учебнике картинный план.</w:t>
            </w:r>
          </w:p>
          <w:p w:rsidR="009E48B0" w:rsidRPr="00702314" w:rsidRDefault="00702314">
            <w:pPr>
              <w:pStyle w:val="TableParagraph"/>
              <w:spacing w:before="4" w:line="276" w:lineRule="auto"/>
              <w:ind w:left="100" w:right="305"/>
              <w:rPr>
                <w:lang w:val="ru-RU"/>
              </w:rPr>
            </w:pPr>
            <w:r w:rsidRPr="00702314">
              <w:rPr>
                <w:b/>
                <w:lang w:val="ru-RU"/>
              </w:rPr>
              <w:t xml:space="preserve">Соотносить </w:t>
            </w:r>
            <w:r w:rsidRPr="00702314">
              <w:rPr>
                <w:lang w:val="ru-RU"/>
              </w:rPr>
              <w:t>иллюстрацию с содержанием текста.</w:t>
            </w:r>
          </w:p>
          <w:p w:rsidR="009E48B0" w:rsidRPr="00702314" w:rsidRDefault="00702314">
            <w:pPr>
              <w:pStyle w:val="TableParagraph"/>
              <w:spacing w:before="1" w:line="276" w:lineRule="auto"/>
              <w:ind w:left="100" w:right="383"/>
              <w:rPr>
                <w:lang w:val="ru-RU"/>
              </w:rPr>
            </w:pPr>
            <w:r w:rsidRPr="00702314">
              <w:rPr>
                <w:b/>
                <w:lang w:val="ru-RU"/>
              </w:rPr>
              <w:t xml:space="preserve">Рассказывать </w:t>
            </w:r>
            <w:r w:rsidRPr="00702314">
              <w:rPr>
                <w:lang w:val="ru-RU"/>
              </w:rPr>
              <w:t xml:space="preserve">сказку на основе картинного плана. </w:t>
            </w:r>
            <w:r w:rsidRPr="00702314">
              <w:rPr>
                <w:b/>
                <w:lang w:val="ru-RU"/>
              </w:rPr>
              <w:t xml:space="preserve">Отвечать </w:t>
            </w:r>
            <w:r w:rsidRPr="00702314">
              <w:rPr>
                <w:lang w:val="ru-RU"/>
              </w:rPr>
              <w:t xml:space="preserve">на вопросы по содержанию произведения. </w:t>
            </w:r>
            <w:r w:rsidRPr="00702314">
              <w:rPr>
                <w:b/>
                <w:lang w:val="ru-RU"/>
              </w:rPr>
              <w:t xml:space="preserve">Называть </w:t>
            </w:r>
            <w:r w:rsidRPr="00702314">
              <w:rPr>
                <w:lang w:val="ru-RU"/>
              </w:rPr>
              <w:t>героев сказки и причины совершаемых ими поступков, давать их нравственную оценку.</w:t>
            </w:r>
          </w:p>
        </w:tc>
      </w:tr>
    </w:tbl>
    <w:p w:rsidR="009E48B0" w:rsidRPr="00702314" w:rsidRDefault="009E48B0">
      <w:pPr>
        <w:spacing w:line="276" w:lineRule="auto"/>
        <w:rPr>
          <w:lang w:val="ru-RU"/>
        </w:rPr>
        <w:sectPr w:rsidR="009E48B0" w:rsidRPr="00702314">
          <w:pgSz w:w="16840" w:h="11910" w:orient="landscape"/>
          <w:pgMar w:top="720" w:right="160" w:bottom="280" w:left="180" w:header="720" w:footer="720"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37"/>
        <w:gridCol w:w="2851"/>
        <w:gridCol w:w="3104"/>
        <w:gridCol w:w="3685"/>
        <w:gridCol w:w="2126"/>
        <w:gridCol w:w="3118"/>
      </w:tblGrid>
      <w:tr w:rsidR="009E48B0">
        <w:trPr>
          <w:trHeight w:hRule="exact" w:val="4083"/>
        </w:trPr>
        <w:tc>
          <w:tcPr>
            <w:tcW w:w="648" w:type="dxa"/>
          </w:tcPr>
          <w:p w:rsidR="009E48B0" w:rsidRDefault="00702314">
            <w:pPr>
              <w:pStyle w:val="TableParagraph"/>
              <w:spacing w:line="240" w:lineRule="exact"/>
            </w:pPr>
            <w:r>
              <w:lastRenderedPageBreak/>
              <w:t>11</w:t>
            </w:r>
          </w:p>
        </w:tc>
        <w:tc>
          <w:tcPr>
            <w:tcW w:w="737" w:type="dxa"/>
          </w:tcPr>
          <w:p w:rsidR="009E48B0" w:rsidRDefault="009E48B0"/>
        </w:tc>
        <w:tc>
          <w:tcPr>
            <w:tcW w:w="2851" w:type="dxa"/>
          </w:tcPr>
          <w:p w:rsidR="009E48B0" w:rsidRPr="00702314" w:rsidRDefault="00702314">
            <w:pPr>
              <w:pStyle w:val="TableParagraph"/>
              <w:spacing w:line="245" w:lineRule="exact"/>
              <w:ind w:left="100"/>
              <w:rPr>
                <w:b/>
                <w:lang w:val="ru-RU"/>
              </w:rPr>
            </w:pPr>
            <w:r w:rsidRPr="00702314">
              <w:rPr>
                <w:b/>
                <w:lang w:val="ru-RU"/>
              </w:rPr>
              <w:t>Стихи и песенки из книги</w:t>
            </w:r>
          </w:p>
          <w:p w:rsidR="009E48B0" w:rsidRPr="00702314" w:rsidRDefault="00702314">
            <w:pPr>
              <w:pStyle w:val="TableParagraph"/>
              <w:spacing w:before="38" w:line="278" w:lineRule="auto"/>
              <w:ind w:left="100" w:right="846"/>
              <w:rPr>
                <w:b/>
                <w:lang w:val="ru-RU"/>
              </w:rPr>
            </w:pPr>
            <w:r w:rsidRPr="00702314">
              <w:rPr>
                <w:b/>
                <w:lang w:val="ru-RU"/>
              </w:rPr>
              <w:t>«Рифмы Матушки Гусыни».</w:t>
            </w:r>
          </w:p>
        </w:tc>
        <w:tc>
          <w:tcPr>
            <w:tcW w:w="3104" w:type="dxa"/>
          </w:tcPr>
          <w:p w:rsidR="009E48B0" w:rsidRPr="00702314" w:rsidRDefault="00702314">
            <w:pPr>
              <w:pStyle w:val="TableParagraph"/>
              <w:spacing w:line="276" w:lineRule="auto"/>
              <w:ind w:left="100" w:right="310"/>
              <w:rPr>
                <w:lang w:val="ru-RU"/>
              </w:rPr>
            </w:pPr>
            <w:r w:rsidRPr="00702314">
              <w:rPr>
                <w:b/>
                <w:lang w:val="ru-RU"/>
              </w:rPr>
              <w:t xml:space="preserve">Знания: </w:t>
            </w:r>
            <w:r w:rsidRPr="00702314">
              <w:rPr>
                <w:lang w:val="ru-RU"/>
              </w:rPr>
              <w:t>научатся различать произведения малых фольклорных жанров.</w:t>
            </w:r>
          </w:p>
          <w:p w:rsidR="009E48B0" w:rsidRPr="00702314" w:rsidRDefault="00702314">
            <w:pPr>
              <w:pStyle w:val="TableParagraph"/>
              <w:spacing w:before="1" w:line="276" w:lineRule="auto"/>
              <w:ind w:left="100" w:right="152"/>
              <w:rPr>
                <w:lang w:val="ru-RU"/>
              </w:rPr>
            </w:pPr>
            <w:r w:rsidRPr="00702314">
              <w:rPr>
                <w:b/>
                <w:lang w:val="ru-RU"/>
              </w:rPr>
              <w:t xml:space="preserve">Умения: </w:t>
            </w:r>
            <w:r w:rsidRPr="00702314">
              <w:rPr>
                <w:lang w:val="ru-RU"/>
              </w:rPr>
              <w:t>подбирать нужную интонацию и ритм для чтения небылиц и потешек, упражняться в темповом чтении отрывков из произведений, соотносить темп чтения с содержанием прочитанного, соотносить иллюстрацию с содержанием текста</w:t>
            </w:r>
          </w:p>
        </w:tc>
        <w:tc>
          <w:tcPr>
            <w:tcW w:w="3685" w:type="dxa"/>
          </w:tcPr>
          <w:p w:rsidR="009E48B0" w:rsidRPr="00702314" w:rsidRDefault="00702314">
            <w:pPr>
              <w:pStyle w:val="TableParagraph"/>
              <w:spacing w:line="276" w:lineRule="auto"/>
              <w:ind w:left="100" w:right="139"/>
              <w:rPr>
                <w:lang w:val="ru-RU"/>
              </w:rPr>
            </w:pPr>
            <w:r w:rsidRPr="00702314">
              <w:rPr>
                <w:b/>
                <w:lang w:val="ru-RU"/>
              </w:rPr>
              <w:t xml:space="preserve">Регулятивные: </w:t>
            </w:r>
            <w:r w:rsidRPr="00702314">
              <w:rPr>
                <w:lang w:val="ru-RU"/>
              </w:rPr>
              <w:t xml:space="preserve">выполнять учебные действия в материализованной, речевой и умственной форме, использовать речь для регуляции своего действия. </w:t>
            </w:r>
            <w:r w:rsidRPr="00702314">
              <w:rPr>
                <w:b/>
                <w:lang w:val="ru-RU"/>
              </w:rPr>
              <w:t xml:space="preserve">Познавательные: </w:t>
            </w:r>
            <w:r w:rsidRPr="00702314">
              <w:rPr>
                <w:lang w:val="ru-RU"/>
              </w:rPr>
              <w:t>осознанно и произвольно строить сообщения в устной форме, в том числе творческого характера.</w:t>
            </w:r>
          </w:p>
          <w:p w:rsidR="009E48B0" w:rsidRPr="00702314" w:rsidRDefault="00702314">
            <w:pPr>
              <w:pStyle w:val="TableParagraph"/>
              <w:spacing w:before="5" w:line="276" w:lineRule="auto"/>
              <w:ind w:left="100" w:right="370"/>
              <w:rPr>
                <w:lang w:val="ru-RU"/>
              </w:rPr>
            </w:pPr>
            <w:r w:rsidRPr="00702314">
              <w:rPr>
                <w:b/>
                <w:lang w:val="ru-RU"/>
              </w:rPr>
              <w:t xml:space="preserve">Коммуникативные: </w:t>
            </w:r>
            <w:r w:rsidRPr="00702314">
              <w:rPr>
                <w:lang w:val="ru-RU"/>
              </w:rPr>
              <w:t>аргументировать свою позицию и координировать еѐ с позициями партнѐров в сотрудничестве при выработке общего решения в совместной деятельности</w:t>
            </w:r>
          </w:p>
        </w:tc>
        <w:tc>
          <w:tcPr>
            <w:tcW w:w="2126" w:type="dxa"/>
            <w:vMerge w:val="restart"/>
          </w:tcPr>
          <w:p w:rsidR="009E48B0" w:rsidRPr="00702314" w:rsidRDefault="00702314">
            <w:pPr>
              <w:pStyle w:val="TableParagraph"/>
              <w:spacing w:line="276" w:lineRule="auto"/>
              <w:ind w:right="281"/>
              <w:rPr>
                <w:lang w:val="ru-RU"/>
              </w:rPr>
            </w:pPr>
            <w:r w:rsidRPr="00702314">
              <w:rPr>
                <w:lang w:val="ru-RU"/>
              </w:rPr>
              <w:t>культуре, первоначальных этических представлений, понятий о добре и зле, дружбе, честности.</w:t>
            </w:r>
          </w:p>
          <w:p w:rsidR="009E48B0" w:rsidRPr="00702314" w:rsidRDefault="00702314">
            <w:pPr>
              <w:pStyle w:val="TableParagraph"/>
              <w:spacing w:before="3" w:line="276" w:lineRule="auto"/>
              <w:ind w:right="374"/>
              <w:rPr>
                <w:lang w:val="ru-RU"/>
              </w:rPr>
            </w:pPr>
            <w:r w:rsidRPr="00702314">
              <w:rPr>
                <w:lang w:val="ru-RU"/>
              </w:rPr>
              <w:t>Формирование потребности в систематическом чтении.</w:t>
            </w:r>
          </w:p>
          <w:p w:rsidR="009E48B0" w:rsidRPr="00702314" w:rsidRDefault="00702314">
            <w:pPr>
              <w:pStyle w:val="TableParagraph"/>
              <w:spacing w:before="3" w:line="276" w:lineRule="auto"/>
              <w:ind w:right="94"/>
              <w:rPr>
                <w:lang w:val="ru-RU"/>
              </w:rPr>
            </w:pPr>
            <w:r w:rsidRPr="00702314">
              <w:rPr>
                <w:lang w:val="ru-RU"/>
              </w:rPr>
              <w:t>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приѐмами анализа художественных, научно- познавательных и учебных текстов с использованием элементарных литературоведчески х понятий.</w:t>
            </w:r>
          </w:p>
        </w:tc>
        <w:tc>
          <w:tcPr>
            <w:tcW w:w="3118" w:type="dxa"/>
            <w:vMerge w:val="restart"/>
          </w:tcPr>
          <w:p w:rsidR="009E48B0" w:rsidRPr="00702314" w:rsidRDefault="00702314">
            <w:pPr>
              <w:pStyle w:val="TableParagraph"/>
              <w:spacing w:line="276" w:lineRule="auto"/>
              <w:ind w:left="100" w:right="398"/>
              <w:rPr>
                <w:lang w:val="ru-RU"/>
              </w:rPr>
            </w:pPr>
            <w:r w:rsidRPr="00702314">
              <w:rPr>
                <w:b/>
                <w:lang w:val="ru-RU"/>
              </w:rPr>
              <w:t xml:space="preserve">Пересказывать </w:t>
            </w:r>
            <w:r w:rsidRPr="00702314">
              <w:rPr>
                <w:lang w:val="ru-RU"/>
              </w:rPr>
              <w:t xml:space="preserve">сказку подробно на основе кар- тинного плана и по памяти. </w:t>
            </w:r>
            <w:r w:rsidRPr="00702314">
              <w:rPr>
                <w:b/>
                <w:lang w:val="ru-RU"/>
              </w:rPr>
              <w:t xml:space="preserve">Сравнивать </w:t>
            </w:r>
            <w:r w:rsidRPr="00702314">
              <w:rPr>
                <w:lang w:val="ru-RU"/>
              </w:rPr>
              <w:t>народную и литературную сказку.</w:t>
            </w:r>
          </w:p>
          <w:p w:rsidR="009E48B0" w:rsidRPr="00702314" w:rsidRDefault="00702314">
            <w:pPr>
              <w:pStyle w:val="TableParagraph"/>
              <w:spacing w:before="1" w:line="276" w:lineRule="auto"/>
              <w:ind w:left="100" w:right="377"/>
              <w:rPr>
                <w:lang w:val="ru-RU"/>
              </w:rPr>
            </w:pPr>
            <w:r w:rsidRPr="00702314">
              <w:rPr>
                <w:b/>
                <w:lang w:val="ru-RU"/>
              </w:rPr>
              <w:t xml:space="preserve">Сравнивать </w:t>
            </w:r>
            <w:r w:rsidRPr="00702314">
              <w:rPr>
                <w:lang w:val="ru-RU"/>
              </w:rPr>
              <w:t xml:space="preserve">различные произведения малых и больших жанров: </w:t>
            </w:r>
            <w:r w:rsidRPr="00702314">
              <w:rPr>
                <w:b/>
                <w:lang w:val="ru-RU"/>
              </w:rPr>
              <w:t xml:space="preserve">находить </w:t>
            </w:r>
            <w:r w:rsidRPr="00702314">
              <w:rPr>
                <w:lang w:val="ru-RU"/>
              </w:rPr>
              <w:t>общее и отличия.</w:t>
            </w:r>
          </w:p>
          <w:p w:rsidR="009E48B0" w:rsidRPr="00702314" w:rsidRDefault="00702314">
            <w:pPr>
              <w:pStyle w:val="TableParagraph"/>
              <w:spacing w:before="1" w:line="276" w:lineRule="auto"/>
              <w:ind w:left="100" w:right="320"/>
              <w:rPr>
                <w:lang w:val="ru-RU"/>
              </w:rPr>
            </w:pPr>
            <w:r w:rsidRPr="00702314">
              <w:rPr>
                <w:b/>
                <w:lang w:val="ru-RU"/>
              </w:rPr>
              <w:t xml:space="preserve">Отгадывать </w:t>
            </w:r>
            <w:r w:rsidRPr="00702314">
              <w:rPr>
                <w:lang w:val="ru-RU"/>
              </w:rPr>
              <w:t xml:space="preserve">загадки на основе ключевых (опорных) слов загадки, сочинять загадки, небылицы; </w:t>
            </w:r>
            <w:r w:rsidRPr="00702314">
              <w:rPr>
                <w:b/>
                <w:lang w:val="ru-RU"/>
              </w:rPr>
              <w:t xml:space="preserve">объединять </w:t>
            </w:r>
            <w:r w:rsidRPr="00702314">
              <w:rPr>
                <w:lang w:val="ru-RU"/>
              </w:rPr>
              <w:t>их по темам.</w:t>
            </w:r>
          </w:p>
          <w:p w:rsidR="009E48B0" w:rsidRDefault="00702314">
            <w:pPr>
              <w:pStyle w:val="TableParagraph"/>
              <w:spacing w:before="5" w:line="276" w:lineRule="auto"/>
              <w:ind w:left="100" w:right="103"/>
              <w:rPr>
                <w:b/>
              </w:rPr>
            </w:pPr>
            <w:r w:rsidRPr="00702314">
              <w:rPr>
                <w:b/>
                <w:lang w:val="ru-RU"/>
              </w:rPr>
              <w:t xml:space="preserve">Работать в паре, договариваться </w:t>
            </w:r>
            <w:r w:rsidRPr="00702314">
              <w:rPr>
                <w:lang w:val="ru-RU"/>
              </w:rPr>
              <w:t xml:space="preserve">друг с другом, </w:t>
            </w:r>
            <w:r w:rsidRPr="00702314">
              <w:rPr>
                <w:b/>
                <w:lang w:val="ru-RU"/>
              </w:rPr>
              <w:t xml:space="preserve">проявлять </w:t>
            </w:r>
            <w:r w:rsidRPr="00702314">
              <w:rPr>
                <w:lang w:val="ru-RU"/>
              </w:rPr>
              <w:t xml:space="preserve">внимание. </w:t>
            </w:r>
            <w:r>
              <w:rPr>
                <w:b/>
              </w:rPr>
              <w:t xml:space="preserve">Проверять </w:t>
            </w:r>
            <w:r>
              <w:t xml:space="preserve">чтение друг друга, работая в парах. </w:t>
            </w:r>
            <w:r>
              <w:rPr>
                <w:b/>
              </w:rPr>
              <w:t>Самооценка.</w:t>
            </w:r>
          </w:p>
        </w:tc>
      </w:tr>
      <w:tr w:rsidR="009E48B0" w:rsidRPr="005B53F2">
        <w:trPr>
          <w:trHeight w:hRule="exact" w:val="1493"/>
        </w:trPr>
        <w:tc>
          <w:tcPr>
            <w:tcW w:w="648" w:type="dxa"/>
          </w:tcPr>
          <w:p w:rsidR="009E48B0" w:rsidRDefault="00702314">
            <w:pPr>
              <w:pStyle w:val="TableParagraph"/>
              <w:spacing w:line="240" w:lineRule="exact"/>
            </w:pPr>
            <w:r>
              <w:t>12</w:t>
            </w:r>
          </w:p>
        </w:tc>
        <w:tc>
          <w:tcPr>
            <w:tcW w:w="737" w:type="dxa"/>
          </w:tcPr>
          <w:p w:rsidR="009E48B0" w:rsidRDefault="009E48B0"/>
        </w:tc>
        <w:tc>
          <w:tcPr>
            <w:tcW w:w="2851" w:type="dxa"/>
          </w:tcPr>
          <w:p w:rsidR="009E48B0" w:rsidRPr="00702314" w:rsidRDefault="00702314">
            <w:pPr>
              <w:pStyle w:val="TableParagraph"/>
              <w:spacing w:line="278" w:lineRule="auto"/>
              <w:ind w:left="100" w:right="220"/>
              <w:rPr>
                <w:b/>
                <w:lang w:val="ru-RU"/>
              </w:rPr>
            </w:pPr>
            <w:r w:rsidRPr="00702314">
              <w:rPr>
                <w:b/>
                <w:lang w:val="ru-RU"/>
              </w:rPr>
              <w:t>А. С. Пушкин. Стихи. Русская народная сказка</w:t>
            </w:r>
          </w:p>
          <w:p w:rsidR="009E48B0" w:rsidRDefault="00702314">
            <w:pPr>
              <w:pStyle w:val="TableParagraph"/>
              <w:spacing w:line="251" w:lineRule="exact"/>
              <w:ind w:left="100" w:right="203"/>
              <w:rPr>
                <w:b/>
              </w:rPr>
            </w:pPr>
            <w:r>
              <w:rPr>
                <w:b/>
              </w:rPr>
              <w:t>«Петух и собака».</w:t>
            </w:r>
          </w:p>
        </w:tc>
        <w:tc>
          <w:tcPr>
            <w:tcW w:w="3104" w:type="dxa"/>
          </w:tcPr>
          <w:p w:rsidR="009E48B0" w:rsidRPr="00702314" w:rsidRDefault="00702314">
            <w:pPr>
              <w:pStyle w:val="TableParagraph"/>
              <w:spacing w:line="276" w:lineRule="auto"/>
              <w:ind w:left="100" w:right="685"/>
              <w:rPr>
                <w:lang w:val="ru-RU"/>
              </w:rPr>
            </w:pPr>
            <w:r w:rsidRPr="00702314">
              <w:rPr>
                <w:b/>
                <w:lang w:val="ru-RU"/>
              </w:rPr>
              <w:t xml:space="preserve">Знания: </w:t>
            </w:r>
            <w:r w:rsidRPr="00702314">
              <w:rPr>
                <w:lang w:val="ru-RU"/>
              </w:rPr>
              <w:t>познакомятся с творчеством великого русского поэта А. С. Пушкина.</w:t>
            </w:r>
          </w:p>
        </w:tc>
        <w:tc>
          <w:tcPr>
            <w:tcW w:w="3685" w:type="dxa"/>
          </w:tcPr>
          <w:p w:rsidR="009E48B0" w:rsidRPr="00702314" w:rsidRDefault="00702314">
            <w:pPr>
              <w:pStyle w:val="TableParagraph"/>
              <w:spacing w:line="276" w:lineRule="auto"/>
              <w:ind w:left="100" w:right="199"/>
              <w:rPr>
                <w:lang w:val="ru-RU"/>
              </w:rPr>
            </w:pPr>
            <w:r w:rsidRPr="00702314">
              <w:rPr>
                <w:b/>
                <w:lang w:val="ru-RU"/>
              </w:rPr>
              <w:t xml:space="preserve">Регулятивные: </w:t>
            </w:r>
            <w:r w:rsidRPr="00702314">
              <w:rPr>
                <w:lang w:val="ru-RU"/>
              </w:rPr>
              <w:t>формулировать и удерживать учебную задачу, применять правила в планировании способа решения.</w:t>
            </w:r>
          </w:p>
        </w:tc>
        <w:tc>
          <w:tcPr>
            <w:tcW w:w="2126" w:type="dxa"/>
            <w:vMerge/>
          </w:tcPr>
          <w:p w:rsidR="009E48B0" w:rsidRPr="00702314" w:rsidRDefault="009E48B0">
            <w:pPr>
              <w:rPr>
                <w:lang w:val="ru-RU"/>
              </w:rPr>
            </w:pPr>
          </w:p>
        </w:tc>
        <w:tc>
          <w:tcPr>
            <w:tcW w:w="3118" w:type="dxa"/>
            <w:vMerge/>
          </w:tcPr>
          <w:p w:rsidR="009E48B0" w:rsidRPr="00702314" w:rsidRDefault="009E48B0">
            <w:pPr>
              <w:rPr>
                <w:lang w:val="ru-RU"/>
              </w:rPr>
            </w:pPr>
          </w:p>
        </w:tc>
      </w:tr>
      <w:tr w:rsidR="009E48B0" w:rsidRPr="005B53F2">
        <w:trPr>
          <w:trHeight w:hRule="exact" w:val="4676"/>
        </w:trPr>
        <w:tc>
          <w:tcPr>
            <w:tcW w:w="648" w:type="dxa"/>
          </w:tcPr>
          <w:p w:rsidR="009E48B0" w:rsidRDefault="00702314">
            <w:pPr>
              <w:pStyle w:val="TableParagraph"/>
              <w:spacing w:line="240" w:lineRule="exact"/>
            </w:pPr>
            <w:r>
              <w:t>13-</w:t>
            </w:r>
          </w:p>
          <w:p w:rsidR="009E48B0" w:rsidRDefault="00702314">
            <w:pPr>
              <w:pStyle w:val="TableParagraph"/>
              <w:spacing w:before="37"/>
            </w:pPr>
            <w:r>
              <w:t>14</w:t>
            </w:r>
          </w:p>
        </w:tc>
        <w:tc>
          <w:tcPr>
            <w:tcW w:w="737" w:type="dxa"/>
          </w:tcPr>
          <w:p w:rsidR="009E48B0" w:rsidRDefault="009E48B0"/>
        </w:tc>
        <w:tc>
          <w:tcPr>
            <w:tcW w:w="2851" w:type="dxa"/>
          </w:tcPr>
          <w:p w:rsidR="009E48B0" w:rsidRPr="00702314" w:rsidRDefault="00702314">
            <w:pPr>
              <w:pStyle w:val="TableParagraph"/>
              <w:spacing w:line="276" w:lineRule="auto"/>
              <w:ind w:left="100" w:right="586"/>
              <w:rPr>
                <w:b/>
                <w:lang w:val="ru-RU"/>
              </w:rPr>
            </w:pPr>
            <w:r w:rsidRPr="00702314">
              <w:rPr>
                <w:b/>
                <w:lang w:val="ru-RU"/>
              </w:rPr>
              <w:t>Из старинных книг Л. Толстой «Зайцы и лягушки»,</w:t>
            </w:r>
          </w:p>
          <w:p w:rsidR="009E48B0" w:rsidRPr="00702314" w:rsidRDefault="00702314">
            <w:pPr>
              <w:pStyle w:val="TableParagraph"/>
              <w:spacing w:before="1" w:line="278" w:lineRule="auto"/>
              <w:ind w:left="100" w:right="562"/>
              <w:rPr>
                <w:b/>
                <w:lang w:val="ru-RU"/>
              </w:rPr>
            </w:pPr>
            <w:r w:rsidRPr="00702314">
              <w:rPr>
                <w:b/>
                <w:lang w:val="ru-RU"/>
              </w:rPr>
              <w:t>К. Ушинский «Гусь и журавль».</w:t>
            </w:r>
          </w:p>
          <w:p w:rsidR="009E48B0" w:rsidRDefault="00702314">
            <w:pPr>
              <w:pStyle w:val="TableParagraph"/>
              <w:spacing w:line="276" w:lineRule="auto"/>
              <w:ind w:left="100" w:right="204"/>
              <w:rPr>
                <w:b/>
              </w:rPr>
            </w:pPr>
            <w:r>
              <w:rPr>
                <w:b/>
              </w:rPr>
              <w:t>Урок-обобщение. Разноцветные страницы.</w:t>
            </w:r>
          </w:p>
        </w:tc>
        <w:tc>
          <w:tcPr>
            <w:tcW w:w="3104" w:type="dxa"/>
          </w:tcPr>
          <w:p w:rsidR="009E48B0" w:rsidRPr="00702314" w:rsidRDefault="00702314">
            <w:pPr>
              <w:pStyle w:val="TableParagraph"/>
              <w:spacing w:line="276" w:lineRule="auto"/>
              <w:ind w:left="100" w:right="310"/>
              <w:rPr>
                <w:lang w:val="ru-RU"/>
              </w:rPr>
            </w:pPr>
            <w:r w:rsidRPr="00702314">
              <w:rPr>
                <w:b/>
                <w:lang w:val="ru-RU"/>
              </w:rPr>
              <w:t xml:space="preserve">Знания: </w:t>
            </w:r>
            <w:r w:rsidRPr="00702314">
              <w:rPr>
                <w:lang w:val="ru-RU"/>
              </w:rPr>
              <w:t>научатся различать произведения малых фольклорных жанров.</w:t>
            </w:r>
          </w:p>
          <w:p w:rsidR="009E48B0" w:rsidRPr="00702314" w:rsidRDefault="00702314">
            <w:pPr>
              <w:pStyle w:val="TableParagraph"/>
              <w:spacing w:before="1" w:line="276" w:lineRule="auto"/>
              <w:ind w:left="100" w:right="152"/>
              <w:rPr>
                <w:lang w:val="ru-RU"/>
              </w:rPr>
            </w:pPr>
            <w:r w:rsidRPr="00702314">
              <w:rPr>
                <w:b/>
                <w:lang w:val="ru-RU"/>
              </w:rPr>
              <w:t xml:space="preserve">Умения: </w:t>
            </w:r>
            <w:r w:rsidRPr="00702314">
              <w:rPr>
                <w:lang w:val="ru-RU"/>
              </w:rPr>
              <w:t>подбирать нужную интонацию и ритм для чтения небылиц и потешек, упражняться в темповом чтении отрывков из произведений, соотносить темп чтения с содержанием прочитанного, соотносить иллюстрацию с содержанием текста</w:t>
            </w:r>
          </w:p>
        </w:tc>
        <w:tc>
          <w:tcPr>
            <w:tcW w:w="3685" w:type="dxa"/>
          </w:tcPr>
          <w:p w:rsidR="009E48B0" w:rsidRPr="00702314" w:rsidRDefault="00702314">
            <w:pPr>
              <w:pStyle w:val="TableParagraph"/>
              <w:spacing w:line="276" w:lineRule="auto"/>
              <w:ind w:left="100" w:right="139"/>
              <w:rPr>
                <w:lang w:val="ru-RU"/>
              </w:rPr>
            </w:pPr>
            <w:r w:rsidRPr="00702314">
              <w:rPr>
                <w:b/>
                <w:lang w:val="ru-RU"/>
              </w:rPr>
              <w:t xml:space="preserve">Регулятивные: </w:t>
            </w:r>
            <w:r w:rsidRPr="00702314">
              <w:rPr>
                <w:lang w:val="ru-RU"/>
              </w:rPr>
              <w:t xml:space="preserve">выполнять учебные действия в материализованной, речевой и умственной форме, использовать речь для регуляции своего действия. </w:t>
            </w:r>
            <w:r w:rsidRPr="00702314">
              <w:rPr>
                <w:b/>
                <w:lang w:val="ru-RU"/>
              </w:rPr>
              <w:t xml:space="preserve">Познавательные: </w:t>
            </w:r>
            <w:r w:rsidRPr="00702314">
              <w:rPr>
                <w:lang w:val="ru-RU"/>
              </w:rPr>
              <w:t>осознанно и произвольно строить сообщения в устной форме, в том числе творческого характера.</w:t>
            </w:r>
          </w:p>
          <w:p w:rsidR="009E48B0" w:rsidRPr="00702314" w:rsidRDefault="00702314">
            <w:pPr>
              <w:pStyle w:val="TableParagraph"/>
              <w:spacing w:before="5" w:line="276" w:lineRule="auto"/>
              <w:ind w:left="100" w:right="370"/>
              <w:rPr>
                <w:lang w:val="ru-RU"/>
              </w:rPr>
            </w:pPr>
            <w:r w:rsidRPr="00702314">
              <w:rPr>
                <w:b/>
                <w:lang w:val="ru-RU"/>
              </w:rPr>
              <w:t xml:space="preserve">Коммуникативные: </w:t>
            </w:r>
            <w:r w:rsidRPr="00702314">
              <w:rPr>
                <w:lang w:val="ru-RU"/>
              </w:rPr>
              <w:t>аргументировать свою позицию и координировать еѐ с позициями партнѐров в сотрудничестве при выработке общего решения в совместной деятельности</w:t>
            </w:r>
          </w:p>
        </w:tc>
        <w:tc>
          <w:tcPr>
            <w:tcW w:w="2126" w:type="dxa"/>
            <w:vMerge/>
          </w:tcPr>
          <w:p w:rsidR="009E48B0" w:rsidRPr="00702314" w:rsidRDefault="009E48B0">
            <w:pPr>
              <w:rPr>
                <w:lang w:val="ru-RU"/>
              </w:rPr>
            </w:pPr>
          </w:p>
        </w:tc>
        <w:tc>
          <w:tcPr>
            <w:tcW w:w="3118" w:type="dxa"/>
            <w:vMerge/>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720" w:right="160" w:bottom="280" w:left="180" w:header="720" w:footer="720"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37"/>
        <w:gridCol w:w="2851"/>
        <w:gridCol w:w="3104"/>
        <w:gridCol w:w="3685"/>
        <w:gridCol w:w="2126"/>
        <w:gridCol w:w="3118"/>
      </w:tblGrid>
      <w:tr w:rsidR="009E48B0" w:rsidRPr="005B53F2">
        <w:trPr>
          <w:trHeight w:hRule="exact" w:val="5675"/>
        </w:trPr>
        <w:tc>
          <w:tcPr>
            <w:tcW w:w="648" w:type="dxa"/>
          </w:tcPr>
          <w:p w:rsidR="009E48B0" w:rsidRDefault="00702314">
            <w:pPr>
              <w:pStyle w:val="TableParagraph"/>
              <w:spacing w:line="240" w:lineRule="exact"/>
            </w:pPr>
            <w:r>
              <w:lastRenderedPageBreak/>
              <w:t>15</w:t>
            </w:r>
          </w:p>
        </w:tc>
        <w:tc>
          <w:tcPr>
            <w:tcW w:w="737" w:type="dxa"/>
          </w:tcPr>
          <w:p w:rsidR="009E48B0" w:rsidRDefault="009E48B0"/>
        </w:tc>
        <w:tc>
          <w:tcPr>
            <w:tcW w:w="2851" w:type="dxa"/>
          </w:tcPr>
          <w:p w:rsidR="009E48B0" w:rsidRPr="00702314" w:rsidRDefault="00702314">
            <w:pPr>
              <w:pStyle w:val="TableParagraph"/>
              <w:spacing w:line="276" w:lineRule="auto"/>
              <w:ind w:left="100" w:right="445"/>
              <w:rPr>
                <w:b/>
                <w:lang w:val="ru-RU"/>
              </w:rPr>
            </w:pPr>
            <w:r w:rsidRPr="00702314">
              <w:rPr>
                <w:b/>
                <w:lang w:val="ru-RU"/>
              </w:rPr>
              <w:t>А. Плещеев «Сельская песенка».</w:t>
            </w:r>
          </w:p>
          <w:p w:rsidR="009E48B0" w:rsidRPr="00702314" w:rsidRDefault="00702314">
            <w:pPr>
              <w:pStyle w:val="TableParagraph"/>
              <w:spacing w:before="3"/>
              <w:ind w:left="100" w:right="203"/>
              <w:rPr>
                <w:b/>
                <w:lang w:val="ru-RU"/>
              </w:rPr>
            </w:pPr>
            <w:r w:rsidRPr="00702314">
              <w:rPr>
                <w:b/>
                <w:lang w:val="ru-RU"/>
              </w:rPr>
              <w:t>А. Майков «Весна»,</w:t>
            </w:r>
          </w:p>
          <w:p w:rsidR="009E48B0" w:rsidRDefault="00702314">
            <w:pPr>
              <w:pStyle w:val="TableParagraph"/>
              <w:spacing w:before="37" w:line="276" w:lineRule="auto"/>
              <w:ind w:left="100" w:right="783"/>
              <w:rPr>
                <w:b/>
              </w:rPr>
            </w:pPr>
            <w:r>
              <w:rPr>
                <w:b/>
              </w:rPr>
              <w:t>«Ласточка», Маршак «Апрель».</w:t>
            </w:r>
          </w:p>
        </w:tc>
        <w:tc>
          <w:tcPr>
            <w:tcW w:w="3104" w:type="dxa"/>
          </w:tcPr>
          <w:p w:rsidR="009E48B0" w:rsidRPr="00702314" w:rsidRDefault="00702314">
            <w:pPr>
              <w:pStyle w:val="TableParagraph"/>
              <w:spacing w:line="276" w:lineRule="auto"/>
              <w:ind w:left="100" w:right="636"/>
              <w:rPr>
                <w:lang w:val="ru-RU"/>
              </w:rPr>
            </w:pPr>
            <w:r w:rsidRPr="00702314">
              <w:rPr>
                <w:b/>
                <w:lang w:val="ru-RU"/>
              </w:rPr>
              <w:t xml:space="preserve">Знания: </w:t>
            </w:r>
            <w:r w:rsidRPr="00702314">
              <w:rPr>
                <w:lang w:val="ru-RU"/>
              </w:rPr>
              <w:t>наизусть стихо- творение (по выбору).</w:t>
            </w:r>
          </w:p>
          <w:p w:rsidR="009E48B0" w:rsidRPr="00702314" w:rsidRDefault="00702314">
            <w:pPr>
              <w:pStyle w:val="TableParagraph"/>
              <w:spacing w:before="3" w:line="276" w:lineRule="auto"/>
              <w:ind w:left="100" w:right="247"/>
              <w:rPr>
                <w:lang w:val="ru-RU"/>
              </w:rPr>
            </w:pPr>
            <w:r w:rsidRPr="00702314">
              <w:rPr>
                <w:b/>
                <w:lang w:val="ru-RU"/>
              </w:rPr>
              <w:t xml:space="preserve">Умения: </w:t>
            </w:r>
            <w:r w:rsidRPr="00702314">
              <w:rPr>
                <w:lang w:val="ru-RU"/>
              </w:rPr>
              <w:t>работать с ху- дожественными текстами, доступными для восприятия, читать тексты целыми словами с элементами слогового чтения, находить заглавие текста, главную мысль, называть автора произведения, различать в практическом плане рассказ, стихотворение</w:t>
            </w:r>
          </w:p>
        </w:tc>
        <w:tc>
          <w:tcPr>
            <w:tcW w:w="3685" w:type="dxa"/>
          </w:tcPr>
          <w:p w:rsidR="009E48B0" w:rsidRPr="00702314" w:rsidRDefault="00702314">
            <w:pPr>
              <w:pStyle w:val="TableParagraph"/>
              <w:spacing w:line="276" w:lineRule="auto"/>
              <w:ind w:left="100" w:right="169"/>
              <w:rPr>
                <w:lang w:val="ru-RU"/>
              </w:rPr>
            </w:pPr>
            <w:r w:rsidRPr="00702314">
              <w:rPr>
                <w:b/>
                <w:lang w:val="ru-RU"/>
              </w:rPr>
              <w:t>Регулятивные</w:t>
            </w:r>
            <w:r w:rsidRPr="00702314">
              <w:rPr>
                <w:lang w:val="ru-RU"/>
              </w:rPr>
              <w:t>: выбирать действия в соответствии с поставленной задачей и условиями еѐ реализации, определять последовательность промежуточных целей и соответствующих им действий с учетом конечного результата.</w:t>
            </w:r>
          </w:p>
          <w:p w:rsidR="009E48B0" w:rsidRPr="00702314" w:rsidRDefault="00702314">
            <w:pPr>
              <w:pStyle w:val="TableParagraph"/>
              <w:spacing w:before="3" w:line="276" w:lineRule="auto"/>
              <w:ind w:left="100" w:right="131"/>
              <w:rPr>
                <w:lang w:val="ru-RU"/>
              </w:rPr>
            </w:pPr>
            <w:r w:rsidRPr="00702314">
              <w:rPr>
                <w:b/>
                <w:lang w:val="ru-RU"/>
              </w:rPr>
              <w:t xml:space="preserve">Познавательные: </w:t>
            </w:r>
            <w:r w:rsidRPr="00702314">
              <w:rPr>
                <w:lang w:val="ru-RU"/>
              </w:rPr>
              <w:t xml:space="preserve">узнавать, называть и определять объекты и явления окружающей дей- ствительности в соответствии с содержанием учебных предметов. </w:t>
            </w:r>
            <w:r w:rsidRPr="00702314">
              <w:rPr>
                <w:b/>
                <w:lang w:val="ru-RU"/>
              </w:rPr>
              <w:t xml:space="preserve">Коммуникативные: </w:t>
            </w:r>
            <w:r w:rsidRPr="00702314">
              <w:rPr>
                <w:lang w:val="ru-RU"/>
              </w:rPr>
              <w:t>форму- лировать собственное мнение и позицию, задавать вопросы, строить понятные для партнѐра высказывания</w:t>
            </w:r>
          </w:p>
        </w:tc>
        <w:tc>
          <w:tcPr>
            <w:tcW w:w="2126" w:type="dxa"/>
          </w:tcPr>
          <w:p w:rsidR="009E48B0" w:rsidRPr="00702314" w:rsidRDefault="009E48B0">
            <w:pPr>
              <w:rPr>
                <w:lang w:val="ru-RU"/>
              </w:rPr>
            </w:pPr>
          </w:p>
        </w:tc>
        <w:tc>
          <w:tcPr>
            <w:tcW w:w="3118" w:type="dxa"/>
            <w:vMerge w:val="restart"/>
          </w:tcPr>
          <w:p w:rsidR="009E48B0" w:rsidRPr="00702314" w:rsidRDefault="00702314">
            <w:pPr>
              <w:pStyle w:val="TableParagraph"/>
              <w:spacing w:line="276" w:lineRule="auto"/>
              <w:ind w:left="100" w:right="182"/>
              <w:rPr>
                <w:lang w:val="ru-RU"/>
              </w:rPr>
            </w:pPr>
            <w:r w:rsidRPr="00702314">
              <w:rPr>
                <w:b/>
                <w:lang w:val="ru-RU"/>
              </w:rPr>
              <w:t xml:space="preserve">Прогнозировать </w:t>
            </w:r>
            <w:r w:rsidRPr="00702314">
              <w:rPr>
                <w:lang w:val="ru-RU"/>
              </w:rPr>
              <w:t>содержание раздела.</w:t>
            </w:r>
          </w:p>
          <w:p w:rsidR="009E48B0" w:rsidRPr="00702314" w:rsidRDefault="00702314">
            <w:pPr>
              <w:pStyle w:val="TableParagraph"/>
              <w:spacing w:before="3" w:line="276" w:lineRule="auto"/>
              <w:ind w:left="100" w:right="180"/>
              <w:rPr>
                <w:lang w:val="ru-RU"/>
              </w:rPr>
            </w:pPr>
            <w:r w:rsidRPr="00702314">
              <w:rPr>
                <w:b/>
                <w:lang w:val="ru-RU"/>
              </w:rPr>
              <w:t xml:space="preserve">Отбирать </w:t>
            </w:r>
            <w:r w:rsidRPr="00702314">
              <w:rPr>
                <w:lang w:val="ru-RU"/>
              </w:rPr>
              <w:t xml:space="preserve">книги на выставке в соответствии с темой раз- дела, </w:t>
            </w:r>
            <w:r w:rsidRPr="00702314">
              <w:rPr>
                <w:b/>
                <w:lang w:val="ru-RU"/>
              </w:rPr>
              <w:t xml:space="preserve">рассказывать </w:t>
            </w:r>
            <w:r w:rsidRPr="00702314">
              <w:rPr>
                <w:lang w:val="ru-RU"/>
              </w:rPr>
              <w:t>о книге с выставки в соответствии с коллективно составленным планом.</w:t>
            </w:r>
          </w:p>
          <w:p w:rsidR="009E48B0" w:rsidRPr="00702314" w:rsidRDefault="00702314">
            <w:pPr>
              <w:pStyle w:val="TableParagraph"/>
              <w:spacing w:before="1" w:line="276" w:lineRule="auto"/>
              <w:ind w:left="100" w:right="783"/>
              <w:jc w:val="both"/>
              <w:rPr>
                <w:lang w:val="ru-RU"/>
              </w:rPr>
            </w:pPr>
            <w:r w:rsidRPr="00702314">
              <w:rPr>
                <w:b/>
                <w:lang w:val="ru-RU"/>
              </w:rPr>
              <w:t xml:space="preserve">Воспринимать </w:t>
            </w:r>
            <w:r w:rsidRPr="00702314">
              <w:rPr>
                <w:lang w:val="ru-RU"/>
              </w:rPr>
              <w:t>на слух художественное произ- ведение.</w:t>
            </w:r>
          </w:p>
          <w:p w:rsidR="009E48B0" w:rsidRPr="00702314" w:rsidRDefault="00702314">
            <w:pPr>
              <w:pStyle w:val="TableParagraph"/>
              <w:spacing w:before="3" w:line="276" w:lineRule="auto"/>
              <w:ind w:left="100" w:right="467"/>
              <w:rPr>
                <w:lang w:val="ru-RU"/>
              </w:rPr>
            </w:pPr>
            <w:r w:rsidRPr="00702314">
              <w:rPr>
                <w:b/>
                <w:lang w:val="ru-RU"/>
              </w:rPr>
              <w:t xml:space="preserve">Читать </w:t>
            </w:r>
            <w:r w:rsidRPr="00702314">
              <w:rPr>
                <w:lang w:val="ru-RU"/>
              </w:rPr>
              <w:t>вслух лирические стихотворения, передавая настроение; отражая интонацию начала и конца предложения; с опорой на знак препинания в конце предложения.</w:t>
            </w:r>
          </w:p>
          <w:p w:rsidR="009E48B0" w:rsidRPr="00702314" w:rsidRDefault="00702314">
            <w:pPr>
              <w:pStyle w:val="TableParagraph"/>
              <w:spacing w:before="1" w:line="276" w:lineRule="auto"/>
              <w:ind w:left="100" w:right="319"/>
              <w:rPr>
                <w:lang w:val="ru-RU"/>
              </w:rPr>
            </w:pPr>
            <w:r w:rsidRPr="00702314">
              <w:rPr>
                <w:b/>
                <w:lang w:val="ru-RU"/>
              </w:rPr>
              <w:t xml:space="preserve">Находить </w:t>
            </w:r>
            <w:r w:rsidRPr="00702314">
              <w:rPr>
                <w:lang w:val="ru-RU"/>
              </w:rPr>
              <w:t>в стихотворении слова, которые помогают передать настроение автора, картины природы, им созданные.</w:t>
            </w:r>
          </w:p>
          <w:p w:rsidR="009E48B0" w:rsidRPr="00702314" w:rsidRDefault="00702314">
            <w:pPr>
              <w:pStyle w:val="TableParagraph"/>
              <w:spacing w:before="1" w:line="276" w:lineRule="auto"/>
              <w:ind w:left="100" w:right="208"/>
              <w:rPr>
                <w:lang w:val="ru-RU"/>
              </w:rPr>
            </w:pPr>
            <w:r w:rsidRPr="00702314">
              <w:rPr>
                <w:b/>
                <w:lang w:val="ru-RU"/>
              </w:rPr>
              <w:t xml:space="preserve">Наблюдать </w:t>
            </w:r>
            <w:r w:rsidRPr="00702314">
              <w:rPr>
                <w:lang w:val="ru-RU"/>
              </w:rPr>
              <w:t xml:space="preserve">за ритмом стихотворного произведения, </w:t>
            </w:r>
            <w:r w:rsidRPr="00702314">
              <w:rPr>
                <w:b/>
                <w:lang w:val="ru-RU"/>
              </w:rPr>
              <w:t xml:space="preserve">сравнивать </w:t>
            </w:r>
            <w:r w:rsidRPr="00702314">
              <w:rPr>
                <w:lang w:val="ru-RU"/>
              </w:rPr>
              <w:t>ритмический рисунок разных стихотворений.</w:t>
            </w:r>
          </w:p>
          <w:p w:rsidR="009E48B0" w:rsidRPr="00702314" w:rsidRDefault="00702314">
            <w:pPr>
              <w:pStyle w:val="TableParagraph"/>
              <w:spacing w:before="1" w:line="276" w:lineRule="auto"/>
              <w:ind w:left="100" w:right="117"/>
              <w:rPr>
                <w:lang w:val="ru-RU"/>
              </w:rPr>
            </w:pPr>
            <w:r w:rsidRPr="00702314">
              <w:rPr>
                <w:b/>
                <w:lang w:val="ru-RU"/>
              </w:rPr>
              <w:t xml:space="preserve">Сравнивать </w:t>
            </w:r>
            <w:r w:rsidRPr="00702314">
              <w:rPr>
                <w:lang w:val="ru-RU"/>
              </w:rPr>
              <w:t>стихотворения разных поэтов на одну и ту же тему; на разные темы.</w:t>
            </w:r>
          </w:p>
          <w:p w:rsidR="009E48B0" w:rsidRPr="00702314" w:rsidRDefault="00702314">
            <w:pPr>
              <w:pStyle w:val="TableParagraph"/>
              <w:spacing w:line="276" w:lineRule="auto"/>
              <w:ind w:left="100" w:right="230"/>
              <w:rPr>
                <w:lang w:val="ru-RU"/>
              </w:rPr>
            </w:pPr>
            <w:r w:rsidRPr="00702314">
              <w:rPr>
                <w:b/>
                <w:lang w:val="ru-RU"/>
              </w:rPr>
              <w:t xml:space="preserve">Находить </w:t>
            </w:r>
            <w:r w:rsidRPr="00702314">
              <w:rPr>
                <w:lang w:val="ru-RU"/>
              </w:rPr>
              <w:t xml:space="preserve">в загадках слова, с помощью которых сравнивается один предмет с другим; </w:t>
            </w:r>
            <w:r w:rsidRPr="00702314">
              <w:rPr>
                <w:b/>
                <w:lang w:val="ru-RU"/>
              </w:rPr>
              <w:t xml:space="preserve">придумывать </w:t>
            </w:r>
            <w:r w:rsidRPr="00702314">
              <w:rPr>
                <w:lang w:val="ru-RU"/>
              </w:rPr>
              <w:t>свои</w:t>
            </w:r>
          </w:p>
        </w:tc>
      </w:tr>
      <w:tr w:rsidR="009E48B0" w:rsidRPr="005B53F2">
        <w:trPr>
          <w:trHeight w:hRule="exact" w:val="4109"/>
        </w:trPr>
        <w:tc>
          <w:tcPr>
            <w:tcW w:w="648" w:type="dxa"/>
          </w:tcPr>
          <w:p w:rsidR="009E48B0" w:rsidRDefault="00702314">
            <w:pPr>
              <w:pStyle w:val="TableParagraph"/>
              <w:spacing w:line="240" w:lineRule="exact"/>
            </w:pPr>
            <w:r>
              <w:t>16</w:t>
            </w:r>
          </w:p>
        </w:tc>
        <w:tc>
          <w:tcPr>
            <w:tcW w:w="737" w:type="dxa"/>
          </w:tcPr>
          <w:p w:rsidR="009E48B0" w:rsidRDefault="009E48B0"/>
        </w:tc>
        <w:tc>
          <w:tcPr>
            <w:tcW w:w="2851" w:type="dxa"/>
          </w:tcPr>
          <w:p w:rsidR="009E48B0" w:rsidRPr="00702314" w:rsidRDefault="00702314">
            <w:pPr>
              <w:pStyle w:val="TableParagraph"/>
              <w:spacing w:line="278" w:lineRule="auto"/>
              <w:ind w:left="100" w:right="798"/>
              <w:rPr>
                <w:b/>
                <w:lang w:val="ru-RU"/>
              </w:rPr>
            </w:pPr>
            <w:r w:rsidRPr="00702314">
              <w:rPr>
                <w:b/>
                <w:lang w:val="ru-RU"/>
              </w:rPr>
              <w:t>А. Майков «Весна» Т Белозѐров</w:t>
            </w:r>
          </w:p>
          <w:p w:rsidR="009E48B0" w:rsidRPr="00702314" w:rsidRDefault="00702314">
            <w:pPr>
              <w:pStyle w:val="TableParagraph"/>
              <w:spacing w:line="251" w:lineRule="exact"/>
              <w:ind w:left="100" w:right="203"/>
              <w:rPr>
                <w:b/>
                <w:lang w:val="ru-RU"/>
              </w:rPr>
            </w:pPr>
            <w:r w:rsidRPr="00702314">
              <w:rPr>
                <w:b/>
                <w:lang w:val="ru-RU"/>
              </w:rPr>
              <w:t>«Подснежники»</w:t>
            </w:r>
          </w:p>
        </w:tc>
        <w:tc>
          <w:tcPr>
            <w:tcW w:w="3104" w:type="dxa"/>
          </w:tcPr>
          <w:p w:rsidR="009E48B0" w:rsidRPr="00702314" w:rsidRDefault="00702314">
            <w:pPr>
              <w:pStyle w:val="TableParagraph"/>
              <w:spacing w:line="278" w:lineRule="auto"/>
              <w:ind w:left="100" w:right="636"/>
              <w:rPr>
                <w:lang w:val="ru-RU"/>
              </w:rPr>
            </w:pPr>
            <w:r w:rsidRPr="00702314">
              <w:rPr>
                <w:b/>
                <w:lang w:val="ru-RU"/>
              </w:rPr>
              <w:t xml:space="preserve">Знания: </w:t>
            </w:r>
            <w:r w:rsidRPr="00702314">
              <w:rPr>
                <w:lang w:val="ru-RU"/>
              </w:rPr>
              <w:t>наизусть стихо- творение (по выбору).</w:t>
            </w:r>
          </w:p>
          <w:p w:rsidR="009E48B0" w:rsidRPr="00702314" w:rsidRDefault="00702314">
            <w:pPr>
              <w:pStyle w:val="TableParagraph"/>
              <w:spacing w:line="276" w:lineRule="auto"/>
              <w:ind w:left="100" w:right="191"/>
              <w:rPr>
                <w:lang w:val="ru-RU"/>
              </w:rPr>
            </w:pPr>
            <w:r w:rsidRPr="00702314">
              <w:rPr>
                <w:b/>
                <w:lang w:val="ru-RU"/>
              </w:rPr>
              <w:t xml:space="preserve">Умения: </w:t>
            </w:r>
            <w:r w:rsidRPr="00702314">
              <w:rPr>
                <w:lang w:val="ru-RU"/>
              </w:rPr>
              <w:t>работать с ху- дожественными текстами, доступными для восприятия, читать тексты целыми словами с элементами слогового чтения, находить заглавие текста, называть автора произведения, различать в практическом плане рассказ, стихотворение</w:t>
            </w:r>
          </w:p>
        </w:tc>
        <w:tc>
          <w:tcPr>
            <w:tcW w:w="3685" w:type="dxa"/>
          </w:tcPr>
          <w:p w:rsidR="009E48B0" w:rsidRPr="00702314" w:rsidRDefault="00702314">
            <w:pPr>
              <w:pStyle w:val="TableParagraph"/>
              <w:spacing w:line="276" w:lineRule="auto"/>
              <w:ind w:left="100" w:right="185"/>
              <w:rPr>
                <w:lang w:val="ru-RU"/>
              </w:rPr>
            </w:pPr>
            <w:r w:rsidRPr="00702314">
              <w:rPr>
                <w:b/>
                <w:lang w:val="ru-RU"/>
              </w:rPr>
              <w:t xml:space="preserve">Регулятивные: </w:t>
            </w:r>
            <w:r w:rsidRPr="00702314">
              <w:rPr>
                <w:lang w:val="ru-RU"/>
              </w:rPr>
              <w:t>ставить новые учебные задачи в сотрудничестве с учителем, адекватно использовать речь для планирования и регуляции своей деятельности.</w:t>
            </w:r>
          </w:p>
          <w:p w:rsidR="009E48B0" w:rsidRPr="00702314" w:rsidRDefault="00702314">
            <w:pPr>
              <w:pStyle w:val="TableParagraph"/>
              <w:spacing w:before="1" w:line="276" w:lineRule="auto"/>
              <w:ind w:left="100" w:right="419"/>
              <w:rPr>
                <w:lang w:val="ru-RU"/>
              </w:rPr>
            </w:pPr>
            <w:r w:rsidRPr="00702314">
              <w:rPr>
                <w:b/>
                <w:lang w:val="ru-RU"/>
              </w:rPr>
              <w:t xml:space="preserve">Познавательные: </w:t>
            </w:r>
            <w:r w:rsidRPr="00702314">
              <w:rPr>
                <w:lang w:val="ru-RU"/>
              </w:rPr>
              <w:t>называть и определять объекты и явления окружающей действительности в соответствии с содержанием учебных предметов.</w:t>
            </w:r>
          </w:p>
          <w:p w:rsidR="009E48B0" w:rsidRPr="00702314" w:rsidRDefault="00702314">
            <w:pPr>
              <w:pStyle w:val="TableParagraph"/>
              <w:spacing w:before="3" w:line="276" w:lineRule="auto"/>
              <w:ind w:left="100" w:right="409"/>
              <w:rPr>
                <w:lang w:val="ru-RU"/>
              </w:rPr>
            </w:pPr>
            <w:r w:rsidRPr="00702314">
              <w:rPr>
                <w:b/>
                <w:lang w:val="ru-RU"/>
              </w:rPr>
              <w:t xml:space="preserve">Коммуникативные: </w:t>
            </w:r>
            <w:r w:rsidRPr="00702314">
              <w:rPr>
                <w:lang w:val="ru-RU"/>
              </w:rPr>
              <w:t>коорди- нировать и принимать различные позиции во взаимодействии</w:t>
            </w:r>
          </w:p>
        </w:tc>
        <w:tc>
          <w:tcPr>
            <w:tcW w:w="2126" w:type="dxa"/>
            <w:vMerge w:val="restart"/>
          </w:tcPr>
          <w:p w:rsidR="009E48B0" w:rsidRPr="00702314" w:rsidRDefault="00702314">
            <w:pPr>
              <w:pStyle w:val="TableParagraph"/>
              <w:spacing w:line="276" w:lineRule="auto"/>
              <w:ind w:right="184"/>
              <w:rPr>
                <w:lang w:val="ru-RU"/>
              </w:rPr>
            </w:pPr>
            <w:r w:rsidRPr="00702314">
              <w:rPr>
                <w:lang w:val="ru-RU"/>
              </w:rPr>
              <w:t>Понимание литературы как явления национальной и мировой культуры, средства сохранения и передачи нравственных ценностей и традиций.</w:t>
            </w:r>
          </w:p>
          <w:p w:rsidR="009E48B0" w:rsidRPr="00702314" w:rsidRDefault="00702314">
            <w:pPr>
              <w:pStyle w:val="TableParagraph"/>
              <w:spacing w:before="1" w:line="276" w:lineRule="auto"/>
              <w:ind w:right="206"/>
              <w:rPr>
                <w:lang w:val="ru-RU"/>
              </w:rPr>
            </w:pPr>
            <w:r w:rsidRPr="00702314">
              <w:rPr>
                <w:lang w:val="ru-RU"/>
              </w:rPr>
              <w:t>Осознание значимости чтения для личного развития; формирование</w:t>
            </w:r>
          </w:p>
        </w:tc>
        <w:tc>
          <w:tcPr>
            <w:tcW w:w="3118" w:type="dxa"/>
            <w:vMerge/>
          </w:tcPr>
          <w:p w:rsidR="009E48B0" w:rsidRPr="00702314" w:rsidRDefault="009E48B0">
            <w:pPr>
              <w:rPr>
                <w:lang w:val="ru-RU"/>
              </w:rPr>
            </w:pPr>
          </w:p>
        </w:tc>
      </w:tr>
      <w:tr w:rsidR="009E48B0" w:rsidRPr="005B53F2">
        <w:trPr>
          <w:trHeight w:hRule="exact" w:val="593"/>
        </w:trPr>
        <w:tc>
          <w:tcPr>
            <w:tcW w:w="648" w:type="dxa"/>
          </w:tcPr>
          <w:p w:rsidR="009E48B0" w:rsidRDefault="00702314">
            <w:pPr>
              <w:pStyle w:val="TableParagraph"/>
              <w:spacing w:line="243" w:lineRule="exact"/>
            </w:pPr>
            <w:r>
              <w:t>17</w:t>
            </w:r>
          </w:p>
        </w:tc>
        <w:tc>
          <w:tcPr>
            <w:tcW w:w="737" w:type="dxa"/>
          </w:tcPr>
          <w:p w:rsidR="009E48B0" w:rsidRDefault="009E48B0"/>
        </w:tc>
        <w:tc>
          <w:tcPr>
            <w:tcW w:w="2851" w:type="dxa"/>
          </w:tcPr>
          <w:p w:rsidR="009E48B0" w:rsidRPr="00702314" w:rsidRDefault="00702314">
            <w:pPr>
              <w:pStyle w:val="TableParagraph"/>
              <w:spacing w:line="276" w:lineRule="auto"/>
              <w:ind w:left="100" w:right="463"/>
              <w:rPr>
                <w:b/>
                <w:lang w:val="ru-RU"/>
              </w:rPr>
            </w:pPr>
            <w:r w:rsidRPr="00702314">
              <w:rPr>
                <w:b/>
                <w:lang w:val="ru-RU"/>
              </w:rPr>
              <w:t>С. Маршак «Апрель» И. Токмакова «Ручей»</w:t>
            </w:r>
          </w:p>
        </w:tc>
        <w:tc>
          <w:tcPr>
            <w:tcW w:w="3104" w:type="dxa"/>
          </w:tcPr>
          <w:p w:rsidR="009E48B0" w:rsidRPr="00702314" w:rsidRDefault="00702314">
            <w:pPr>
              <w:pStyle w:val="TableParagraph"/>
              <w:spacing w:line="276" w:lineRule="auto"/>
              <w:ind w:left="100" w:right="359"/>
              <w:rPr>
                <w:lang w:val="ru-RU"/>
              </w:rPr>
            </w:pPr>
            <w:r w:rsidRPr="00702314">
              <w:rPr>
                <w:b/>
                <w:lang w:val="ru-RU"/>
              </w:rPr>
              <w:t xml:space="preserve">Знания: </w:t>
            </w:r>
            <w:r w:rsidRPr="00702314">
              <w:rPr>
                <w:lang w:val="ru-RU"/>
              </w:rPr>
              <w:t>наизусть стихотворение (по выбору).</w:t>
            </w:r>
          </w:p>
        </w:tc>
        <w:tc>
          <w:tcPr>
            <w:tcW w:w="3685" w:type="dxa"/>
          </w:tcPr>
          <w:p w:rsidR="009E48B0" w:rsidRPr="00702314" w:rsidRDefault="00702314">
            <w:pPr>
              <w:pStyle w:val="TableParagraph"/>
              <w:spacing w:line="276" w:lineRule="auto"/>
              <w:ind w:left="100" w:right="243"/>
              <w:rPr>
                <w:lang w:val="ru-RU"/>
              </w:rPr>
            </w:pPr>
            <w:r w:rsidRPr="00702314">
              <w:rPr>
                <w:b/>
                <w:lang w:val="ru-RU"/>
              </w:rPr>
              <w:t xml:space="preserve">Регулятивные: </w:t>
            </w:r>
            <w:r w:rsidRPr="00702314">
              <w:rPr>
                <w:lang w:val="ru-RU"/>
              </w:rPr>
              <w:t>ставить новые учебные задачи в сотрудничестве с</w:t>
            </w:r>
          </w:p>
        </w:tc>
        <w:tc>
          <w:tcPr>
            <w:tcW w:w="2126" w:type="dxa"/>
            <w:vMerge/>
          </w:tcPr>
          <w:p w:rsidR="009E48B0" w:rsidRPr="00702314" w:rsidRDefault="009E48B0">
            <w:pPr>
              <w:rPr>
                <w:lang w:val="ru-RU"/>
              </w:rPr>
            </w:pPr>
          </w:p>
        </w:tc>
        <w:tc>
          <w:tcPr>
            <w:tcW w:w="3118" w:type="dxa"/>
            <w:vMerge/>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720" w:right="160" w:bottom="280" w:left="180" w:header="720" w:footer="720"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37"/>
        <w:gridCol w:w="2851"/>
        <w:gridCol w:w="3104"/>
        <w:gridCol w:w="3685"/>
        <w:gridCol w:w="2126"/>
        <w:gridCol w:w="3118"/>
      </w:tblGrid>
      <w:tr w:rsidR="009E48B0">
        <w:trPr>
          <w:trHeight w:hRule="exact" w:val="282"/>
        </w:trPr>
        <w:tc>
          <w:tcPr>
            <w:tcW w:w="648" w:type="dxa"/>
            <w:vMerge w:val="restart"/>
          </w:tcPr>
          <w:p w:rsidR="009E48B0" w:rsidRPr="00702314" w:rsidRDefault="009E48B0">
            <w:pPr>
              <w:rPr>
                <w:lang w:val="ru-RU"/>
              </w:rPr>
            </w:pPr>
          </w:p>
        </w:tc>
        <w:tc>
          <w:tcPr>
            <w:tcW w:w="737" w:type="dxa"/>
            <w:vMerge w:val="restart"/>
          </w:tcPr>
          <w:p w:rsidR="009E48B0" w:rsidRPr="00702314" w:rsidRDefault="009E48B0">
            <w:pPr>
              <w:rPr>
                <w:lang w:val="ru-RU"/>
              </w:rPr>
            </w:pPr>
          </w:p>
        </w:tc>
        <w:tc>
          <w:tcPr>
            <w:tcW w:w="2851" w:type="dxa"/>
            <w:vMerge w:val="restart"/>
          </w:tcPr>
          <w:p w:rsidR="009E48B0" w:rsidRPr="00702314" w:rsidRDefault="009E48B0">
            <w:pPr>
              <w:rPr>
                <w:lang w:val="ru-RU"/>
              </w:rPr>
            </w:pPr>
          </w:p>
        </w:tc>
        <w:tc>
          <w:tcPr>
            <w:tcW w:w="3104" w:type="dxa"/>
            <w:tcBorders>
              <w:bottom w:val="nil"/>
            </w:tcBorders>
          </w:tcPr>
          <w:p w:rsidR="009E48B0" w:rsidRDefault="00702314">
            <w:pPr>
              <w:pStyle w:val="TableParagraph"/>
              <w:spacing w:line="240" w:lineRule="exact"/>
              <w:ind w:left="100" w:right="389"/>
            </w:pPr>
            <w:r>
              <w:rPr>
                <w:b/>
              </w:rPr>
              <w:t xml:space="preserve">Умения: </w:t>
            </w:r>
            <w:r>
              <w:t>работать с</w:t>
            </w:r>
          </w:p>
        </w:tc>
        <w:tc>
          <w:tcPr>
            <w:tcW w:w="3685" w:type="dxa"/>
            <w:tcBorders>
              <w:bottom w:val="nil"/>
            </w:tcBorders>
          </w:tcPr>
          <w:p w:rsidR="009E48B0" w:rsidRDefault="00702314">
            <w:pPr>
              <w:pStyle w:val="TableParagraph"/>
              <w:spacing w:line="240" w:lineRule="exact"/>
              <w:ind w:left="100" w:right="169"/>
            </w:pPr>
            <w:r>
              <w:t>учителем, адекватно использовать</w:t>
            </w:r>
          </w:p>
        </w:tc>
        <w:tc>
          <w:tcPr>
            <w:tcW w:w="2126" w:type="dxa"/>
            <w:tcBorders>
              <w:bottom w:val="nil"/>
            </w:tcBorders>
          </w:tcPr>
          <w:p w:rsidR="009E48B0" w:rsidRDefault="00702314">
            <w:pPr>
              <w:pStyle w:val="TableParagraph"/>
              <w:spacing w:line="240" w:lineRule="exact"/>
              <w:ind w:right="184"/>
            </w:pPr>
            <w:r>
              <w:t>представлений о</w:t>
            </w:r>
          </w:p>
        </w:tc>
        <w:tc>
          <w:tcPr>
            <w:tcW w:w="3118" w:type="dxa"/>
            <w:tcBorders>
              <w:bottom w:val="nil"/>
            </w:tcBorders>
          </w:tcPr>
          <w:p w:rsidR="009E48B0" w:rsidRDefault="00702314">
            <w:pPr>
              <w:pStyle w:val="TableParagraph"/>
              <w:spacing w:line="240" w:lineRule="exact"/>
              <w:ind w:left="100" w:right="151"/>
            </w:pPr>
            <w:r>
              <w:t>сравнения.</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tcBorders>
              <w:top w:val="nil"/>
              <w:bottom w:val="nil"/>
            </w:tcBorders>
          </w:tcPr>
          <w:p w:rsidR="009E48B0" w:rsidRDefault="00702314">
            <w:pPr>
              <w:pStyle w:val="TableParagraph"/>
              <w:spacing w:before="1"/>
              <w:ind w:left="100" w:right="243"/>
            </w:pPr>
            <w:r>
              <w:t>художественными текстами,</w:t>
            </w:r>
          </w:p>
        </w:tc>
        <w:tc>
          <w:tcPr>
            <w:tcW w:w="3685" w:type="dxa"/>
            <w:tcBorders>
              <w:top w:val="nil"/>
              <w:bottom w:val="nil"/>
            </w:tcBorders>
          </w:tcPr>
          <w:p w:rsidR="009E48B0" w:rsidRPr="00702314" w:rsidRDefault="00702314">
            <w:pPr>
              <w:pStyle w:val="TableParagraph"/>
              <w:spacing w:before="1"/>
              <w:ind w:left="100" w:right="89"/>
              <w:rPr>
                <w:lang w:val="ru-RU"/>
              </w:rPr>
            </w:pPr>
            <w:r w:rsidRPr="00702314">
              <w:rPr>
                <w:lang w:val="ru-RU"/>
              </w:rPr>
              <w:t>речь для планирования и регуляции</w:t>
            </w:r>
          </w:p>
        </w:tc>
        <w:tc>
          <w:tcPr>
            <w:tcW w:w="2126" w:type="dxa"/>
            <w:tcBorders>
              <w:top w:val="nil"/>
              <w:bottom w:val="nil"/>
            </w:tcBorders>
          </w:tcPr>
          <w:p w:rsidR="009E48B0" w:rsidRDefault="00702314">
            <w:pPr>
              <w:pStyle w:val="TableParagraph"/>
              <w:spacing w:before="1"/>
              <w:ind w:right="162"/>
            </w:pPr>
            <w:r>
              <w:t>Родине и еѐ людях,</w:t>
            </w:r>
          </w:p>
        </w:tc>
        <w:tc>
          <w:tcPr>
            <w:tcW w:w="3118" w:type="dxa"/>
            <w:tcBorders>
              <w:top w:val="nil"/>
              <w:bottom w:val="nil"/>
            </w:tcBorders>
          </w:tcPr>
          <w:p w:rsidR="009E48B0" w:rsidRDefault="00702314">
            <w:pPr>
              <w:pStyle w:val="TableParagraph"/>
              <w:spacing w:before="1"/>
              <w:ind w:left="100" w:right="151"/>
            </w:pPr>
            <w:r>
              <w:rPr>
                <w:b/>
              </w:rPr>
              <w:t xml:space="preserve">Отгадывать </w:t>
            </w:r>
            <w:r>
              <w:t>загадки на</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tcBorders>
              <w:top w:val="nil"/>
              <w:bottom w:val="nil"/>
            </w:tcBorders>
          </w:tcPr>
          <w:p w:rsidR="009E48B0" w:rsidRDefault="00702314">
            <w:pPr>
              <w:pStyle w:val="TableParagraph"/>
              <w:spacing w:before="2"/>
              <w:ind w:left="100" w:right="130"/>
            </w:pPr>
            <w:r>
              <w:t>доступными для восприятия,</w:t>
            </w:r>
          </w:p>
        </w:tc>
        <w:tc>
          <w:tcPr>
            <w:tcW w:w="3685" w:type="dxa"/>
            <w:tcBorders>
              <w:top w:val="nil"/>
              <w:bottom w:val="nil"/>
            </w:tcBorders>
          </w:tcPr>
          <w:p w:rsidR="009E48B0" w:rsidRDefault="00702314">
            <w:pPr>
              <w:pStyle w:val="TableParagraph"/>
              <w:spacing w:before="2"/>
              <w:ind w:left="100" w:right="169"/>
            </w:pPr>
            <w:r>
              <w:t>своей деятельности.</w:t>
            </w:r>
          </w:p>
        </w:tc>
        <w:tc>
          <w:tcPr>
            <w:tcW w:w="2126" w:type="dxa"/>
            <w:tcBorders>
              <w:top w:val="nil"/>
              <w:bottom w:val="nil"/>
            </w:tcBorders>
          </w:tcPr>
          <w:p w:rsidR="009E48B0" w:rsidRDefault="00702314">
            <w:pPr>
              <w:pStyle w:val="TableParagraph"/>
              <w:spacing w:before="2"/>
            </w:pPr>
            <w:r>
              <w:t>окружающем мире,</w:t>
            </w:r>
          </w:p>
        </w:tc>
        <w:tc>
          <w:tcPr>
            <w:tcW w:w="3118" w:type="dxa"/>
            <w:tcBorders>
              <w:top w:val="nil"/>
              <w:bottom w:val="nil"/>
            </w:tcBorders>
          </w:tcPr>
          <w:p w:rsidR="009E48B0" w:rsidRDefault="00702314">
            <w:pPr>
              <w:pStyle w:val="TableParagraph"/>
              <w:spacing w:before="2"/>
              <w:ind w:left="100" w:right="151"/>
            </w:pPr>
            <w:r>
              <w:t>основе ключевых (опорных)</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tcBorders>
              <w:top w:val="nil"/>
              <w:bottom w:val="nil"/>
            </w:tcBorders>
          </w:tcPr>
          <w:p w:rsidR="009E48B0" w:rsidRDefault="00702314">
            <w:pPr>
              <w:pStyle w:val="TableParagraph"/>
              <w:ind w:left="100" w:right="389"/>
            </w:pPr>
            <w:r>
              <w:t>читать тексты целыми</w:t>
            </w:r>
          </w:p>
        </w:tc>
        <w:tc>
          <w:tcPr>
            <w:tcW w:w="3685" w:type="dxa"/>
            <w:tcBorders>
              <w:top w:val="nil"/>
              <w:bottom w:val="nil"/>
            </w:tcBorders>
          </w:tcPr>
          <w:p w:rsidR="009E48B0" w:rsidRDefault="00702314">
            <w:pPr>
              <w:pStyle w:val="TableParagraph"/>
              <w:ind w:left="100" w:right="169"/>
            </w:pPr>
            <w:r>
              <w:rPr>
                <w:b/>
              </w:rPr>
              <w:t xml:space="preserve">Познавательные: </w:t>
            </w:r>
            <w:r>
              <w:t>называть и</w:t>
            </w:r>
          </w:p>
        </w:tc>
        <w:tc>
          <w:tcPr>
            <w:tcW w:w="2126" w:type="dxa"/>
            <w:tcBorders>
              <w:top w:val="nil"/>
              <w:bottom w:val="nil"/>
            </w:tcBorders>
          </w:tcPr>
          <w:p w:rsidR="009E48B0" w:rsidRDefault="00702314">
            <w:pPr>
              <w:pStyle w:val="TableParagraph"/>
              <w:ind w:right="184"/>
            </w:pPr>
            <w:r>
              <w:t>культуре,</w:t>
            </w:r>
          </w:p>
        </w:tc>
        <w:tc>
          <w:tcPr>
            <w:tcW w:w="3118" w:type="dxa"/>
            <w:tcBorders>
              <w:top w:val="nil"/>
              <w:bottom w:val="nil"/>
            </w:tcBorders>
          </w:tcPr>
          <w:p w:rsidR="009E48B0" w:rsidRDefault="00702314">
            <w:pPr>
              <w:pStyle w:val="TableParagraph"/>
              <w:ind w:left="100" w:right="151"/>
            </w:pPr>
            <w:r>
              <w:t>слов загадки.</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tcBorders>
              <w:top w:val="nil"/>
              <w:bottom w:val="nil"/>
            </w:tcBorders>
          </w:tcPr>
          <w:p w:rsidR="009E48B0" w:rsidRDefault="00702314">
            <w:pPr>
              <w:pStyle w:val="TableParagraph"/>
              <w:ind w:left="100" w:right="389"/>
            </w:pPr>
            <w:r>
              <w:t>словами с элементами</w:t>
            </w:r>
          </w:p>
        </w:tc>
        <w:tc>
          <w:tcPr>
            <w:tcW w:w="3685" w:type="dxa"/>
            <w:tcBorders>
              <w:top w:val="nil"/>
              <w:bottom w:val="nil"/>
            </w:tcBorders>
          </w:tcPr>
          <w:p w:rsidR="009E48B0" w:rsidRDefault="00702314">
            <w:pPr>
              <w:pStyle w:val="TableParagraph"/>
              <w:ind w:left="100" w:right="169"/>
            </w:pPr>
            <w:r>
              <w:t>определять объекты и явления</w:t>
            </w:r>
          </w:p>
        </w:tc>
        <w:tc>
          <w:tcPr>
            <w:tcW w:w="2126" w:type="dxa"/>
            <w:tcBorders>
              <w:top w:val="nil"/>
              <w:bottom w:val="nil"/>
            </w:tcBorders>
          </w:tcPr>
          <w:p w:rsidR="009E48B0" w:rsidRDefault="00702314">
            <w:pPr>
              <w:pStyle w:val="TableParagraph"/>
              <w:ind w:right="184"/>
            </w:pPr>
            <w:r>
              <w:t>первоначальных</w:t>
            </w:r>
          </w:p>
        </w:tc>
        <w:tc>
          <w:tcPr>
            <w:tcW w:w="3118" w:type="dxa"/>
            <w:tcBorders>
              <w:top w:val="nil"/>
              <w:bottom w:val="nil"/>
            </w:tcBorders>
          </w:tcPr>
          <w:p w:rsidR="009E48B0" w:rsidRDefault="00702314">
            <w:pPr>
              <w:pStyle w:val="TableParagraph"/>
              <w:ind w:left="100" w:right="151"/>
            </w:pPr>
            <w:r>
              <w:rPr>
                <w:b/>
              </w:rPr>
              <w:t xml:space="preserve">Сочинять </w:t>
            </w:r>
            <w:r>
              <w:t>загадки на основе</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tcBorders>
              <w:top w:val="nil"/>
              <w:bottom w:val="nil"/>
            </w:tcBorders>
          </w:tcPr>
          <w:p w:rsidR="009E48B0" w:rsidRDefault="00702314">
            <w:pPr>
              <w:pStyle w:val="TableParagraph"/>
              <w:ind w:left="100" w:right="243"/>
            </w:pPr>
            <w:r>
              <w:t>слогового чтения, находить</w:t>
            </w:r>
          </w:p>
        </w:tc>
        <w:tc>
          <w:tcPr>
            <w:tcW w:w="3685" w:type="dxa"/>
            <w:tcBorders>
              <w:top w:val="nil"/>
              <w:bottom w:val="nil"/>
            </w:tcBorders>
          </w:tcPr>
          <w:p w:rsidR="009E48B0" w:rsidRDefault="00702314">
            <w:pPr>
              <w:pStyle w:val="TableParagraph"/>
              <w:ind w:left="100" w:right="169"/>
            </w:pPr>
            <w:r>
              <w:t>окружающей действительности в</w:t>
            </w:r>
          </w:p>
        </w:tc>
        <w:tc>
          <w:tcPr>
            <w:tcW w:w="2126" w:type="dxa"/>
            <w:tcBorders>
              <w:top w:val="nil"/>
              <w:bottom w:val="nil"/>
            </w:tcBorders>
          </w:tcPr>
          <w:p w:rsidR="009E48B0" w:rsidRDefault="00702314">
            <w:pPr>
              <w:pStyle w:val="TableParagraph"/>
              <w:ind w:right="184"/>
            </w:pPr>
            <w:r>
              <w:t>этических</w:t>
            </w:r>
          </w:p>
        </w:tc>
        <w:tc>
          <w:tcPr>
            <w:tcW w:w="3118" w:type="dxa"/>
            <w:tcBorders>
              <w:top w:val="nil"/>
              <w:bottom w:val="nil"/>
            </w:tcBorders>
          </w:tcPr>
          <w:p w:rsidR="009E48B0" w:rsidRDefault="00702314">
            <w:pPr>
              <w:pStyle w:val="TableParagraph"/>
              <w:ind w:left="100"/>
            </w:pPr>
            <w:r>
              <w:t>подсказки, данной в учебнике.</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tcBorders>
              <w:top w:val="nil"/>
              <w:bottom w:val="nil"/>
            </w:tcBorders>
          </w:tcPr>
          <w:p w:rsidR="009E48B0" w:rsidRDefault="00702314">
            <w:pPr>
              <w:pStyle w:val="TableParagraph"/>
              <w:ind w:left="100" w:right="389"/>
            </w:pPr>
            <w:r>
              <w:t>заглавие текста, называть</w:t>
            </w:r>
          </w:p>
        </w:tc>
        <w:tc>
          <w:tcPr>
            <w:tcW w:w="3685" w:type="dxa"/>
            <w:tcBorders>
              <w:top w:val="nil"/>
              <w:bottom w:val="nil"/>
            </w:tcBorders>
          </w:tcPr>
          <w:p w:rsidR="009E48B0" w:rsidRDefault="00702314">
            <w:pPr>
              <w:pStyle w:val="TableParagraph"/>
              <w:ind w:left="100" w:right="169"/>
            </w:pPr>
            <w:r>
              <w:t>соответствии с содержанием</w:t>
            </w:r>
          </w:p>
        </w:tc>
        <w:tc>
          <w:tcPr>
            <w:tcW w:w="2126" w:type="dxa"/>
            <w:tcBorders>
              <w:top w:val="nil"/>
              <w:bottom w:val="nil"/>
            </w:tcBorders>
          </w:tcPr>
          <w:p w:rsidR="009E48B0" w:rsidRDefault="00702314">
            <w:pPr>
              <w:pStyle w:val="TableParagraph"/>
              <w:ind w:right="184"/>
            </w:pPr>
            <w:r>
              <w:t>представлений,</w:t>
            </w:r>
          </w:p>
        </w:tc>
        <w:tc>
          <w:tcPr>
            <w:tcW w:w="3118" w:type="dxa"/>
            <w:tcBorders>
              <w:top w:val="nil"/>
              <w:bottom w:val="nil"/>
            </w:tcBorders>
          </w:tcPr>
          <w:p w:rsidR="009E48B0" w:rsidRDefault="00702314">
            <w:pPr>
              <w:pStyle w:val="TableParagraph"/>
              <w:ind w:left="100" w:right="151"/>
            </w:pPr>
            <w:r>
              <w:rPr>
                <w:b/>
              </w:rPr>
              <w:t xml:space="preserve">Оценивать </w:t>
            </w:r>
            <w:r>
              <w:t>свой ответ в</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tcBorders>
              <w:top w:val="nil"/>
              <w:bottom w:val="nil"/>
            </w:tcBorders>
          </w:tcPr>
          <w:p w:rsidR="009E48B0" w:rsidRDefault="00702314">
            <w:pPr>
              <w:pStyle w:val="TableParagraph"/>
              <w:spacing w:before="2"/>
              <w:ind w:left="100" w:right="389"/>
            </w:pPr>
            <w:r>
              <w:t>автора произведения,</w:t>
            </w:r>
          </w:p>
        </w:tc>
        <w:tc>
          <w:tcPr>
            <w:tcW w:w="3685" w:type="dxa"/>
            <w:tcBorders>
              <w:top w:val="nil"/>
              <w:bottom w:val="nil"/>
            </w:tcBorders>
          </w:tcPr>
          <w:p w:rsidR="009E48B0" w:rsidRDefault="00702314">
            <w:pPr>
              <w:pStyle w:val="TableParagraph"/>
              <w:spacing w:before="2"/>
              <w:ind w:left="100" w:right="169"/>
            </w:pPr>
            <w:r>
              <w:t>учебных предметов.</w:t>
            </w:r>
          </w:p>
        </w:tc>
        <w:tc>
          <w:tcPr>
            <w:tcW w:w="2126" w:type="dxa"/>
            <w:tcBorders>
              <w:top w:val="nil"/>
              <w:bottom w:val="nil"/>
            </w:tcBorders>
          </w:tcPr>
          <w:p w:rsidR="009E48B0" w:rsidRDefault="00702314">
            <w:pPr>
              <w:pStyle w:val="TableParagraph"/>
              <w:spacing w:before="2"/>
              <w:ind w:right="184"/>
            </w:pPr>
            <w:r>
              <w:t>понятий о добре и</w:t>
            </w:r>
          </w:p>
        </w:tc>
        <w:tc>
          <w:tcPr>
            <w:tcW w:w="3118" w:type="dxa"/>
            <w:tcBorders>
              <w:top w:val="nil"/>
              <w:bottom w:val="nil"/>
            </w:tcBorders>
          </w:tcPr>
          <w:p w:rsidR="009E48B0" w:rsidRDefault="00702314">
            <w:pPr>
              <w:pStyle w:val="TableParagraph"/>
              <w:spacing w:before="2"/>
              <w:ind w:left="100" w:right="151"/>
            </w:pPr>
            <w:r>
              <w:t>соответствии с образцом.</w:t>
            </w:r>
          </w:p>
        </w:tc>
      </w:tr>
      <w:tr w:rsidR="009E48B0">
        <w:trPr>
          <w:trHeight w:hRule="exact" w:val="293"/>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tcBorders>
              <w:top w:val="nil"/>
              <w:bottom w:val="nil"/>
            </w:tcBorders>
          </w:tcPr>
          <w:p w:rsidR="009E48B0" w:rsidRDefault="00702314">
            <w:pPr>
              <w:pStyle w:val="TableParagraph"/>
              <w:ind w:left="100" w:right="389"/>
            </w:pPr>
            <w:r>
              <w:t>различать в практическом</w:t>
            </w:r>
          </w:p>
        </w:tc>
        <w:tc>
          <w:tcPr>
            <w:tcW w:w="3685" w:type="dxa"/>
            <w:tcBorders>
              <w:top w:val="nil"/>
              <w:bottom w:val="nil"/>
            </w:tcBorders>
          </w:tcPr>
          <w:p w:rsidR="009E48B0" w:rsidRDefault="00702314">
            <w:pPr>
              <w:pStyle w:val="TableParagraph"/>
              <w:spacing w:before="5"/>
              <w:ind w:left="100" w:right="169"/>
              <w:rPr>
                <w:b/>
              </w:rPr>
            </w:pPr>
            <w:r>
              <w:rPr>
                <w:b/>
              </w:rPr>
              <w:t>Коммуникативные:</w:t>
            </w:r>
          </w:p>
        </w:tc>
        <w:tc>
          <w:tcPr>
            <w:tcW w:w="2126" w:type="dxa"/>
            <w:tcBorders>
              <w:top w:val="nil"/>
              <w:bottom w:val="nil"/>
            </w:tcBorders>
          </w:tcPr>
          <w:p w:rsidR="009E48B0" w:rsidRDefault="00702314">
            <w:pPr>
              <w:pStyle w:val="TableParagraph"/>
              <w:ind w:right="184"/>
            </w:pPr>
            <w:r>
              <w:t>зле, дружбе,</w:t>
            </w:r>
          </w:p>
        </w:tc>
        <w:tc>
          <w:tcPr>
            <w:tcW w:w="3118" w:type="dxa"/>
            <w:tcBorders>
              <w:top w:val="nil"/>
              <w:bottom w:val="nil"/>
            </w:tcBorders>
          </w:tcPr>
          <w:p w:rsidR="009E48B0" w:rsidRDefault="00702314">
            <w:pPr>
              <w:pStyle w:val="TableParagraph"/>
              <w:ind w:left="100"/>
            </w:pPr>
            <w:r>
              <w:rPr>
                <w:b/>
              </w:rPr>
              <w:t xml:space="preserve">Проверять </w:t>
            </w:r>
            <w:r>
              <w:t>чтение друг друга,</w:t>
            </w:r>
          </w:p>
        </w:tc>
      </w:tr>
      <w:tr w:rsidR="009E48B0">
        <w:trPr>
          <w:trHeight w:hRule="exact" w:val="288"/>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tcBorders>
              <w:top w:val="nil"/>
              <w:bottom w:val="nil"/>
            </w:tcBorders>
          </w:tcPr>
          <w:p w:rsidR="009E48B0" w:rsidRDefault="00702314">
            <w:pPr>
              <w:pStyle w:val="TableParagraph"/>
              <w:spacing w:line="252" w:lineRule="exact"/>
              <w:ind w:left="100" w:right="130"/>
            </w:pPr>
            <w:r>
              <w:t>плане рассказ, стихотворение</w:t>
            </w:r>
          </w:p>
        </w:tc>
        <w:tc>
          <w:tcPr>
            <w:tcW w:w="3685" w:type="dxa"/>
            <w:tcBorders>
              <w:top w:val="nil"/>
              <w:bottom w:val="nil"/>
            </w:tcBorders>
          </w:tcPr>
          <w:p w:rsidR="009E48B0" w:rsidRDefault="00702314">
            <w:pPr>
              <w:pStyle w:val="TableParagraph"/>
              <w:spacing w:line="252" w:lineRule="exact"/>
              <w:ind w:left="100" w:right="169"/>
            </w:pPr>
            <w:r>
              <w:t>координировать и принимать</w:t>
            </w:r>
          </w:p>
        </w:tc>
        <w:tc>
          <w:tcPr>
            <w:tcW w:w="2126" w:type="dxa"/>
            <w:tcBorders>
              <w:top w:val="nil"/>
              <w:bottom w:val="nil"/>
            </w:tcBorders>
          </w:tcPr>
          <w:p w:rsidR="009E48B0" w:rsidRDefault="00702314">
            <w:pPr>
              <w:pStyle w:val="TableParagraph"/>
              <w:spacing w:line="252" w:lineRule="exact"/>
              <w:ind w:right="184"/>
            </w:pPr>
            <w:r>
              <w:t>честности.</w:t>
            </w:r>
          </w:p>
        </w:tc>
        <w:tc>
          <w:tcPr>
            <w:tcW w:w="3118" w:type="dxa"/>
            <w:tcBorders>
              <w:top w:val="nil"/>
              <w:bottom w:val="nil"/>
            </w:tcBorders>
          </w:tcPr>
          <w:p w:rsidR="009E48B0" w:rsidRDefault="00702314">
            <w:pPr>
              <w:pStyle w:val="TableParagraph"/>
              <w:spacing w:line="252" w:lineRule="exact"/>
              <w:ind w:left="100" w:right="151"/>
            </w:pPr>
            <w:r>
              <w:rPr>
                <w:b/>
              </w:rPr>
              <w:t xml:space="preserve">оценивать </w:t>
            </w:r>
            <w:r>
              <w:t>свои достижения.</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tcBorders>
              <w:top w:val="nil"/>
              <w:bottom w:val="nil"/>
            </w:tcBorders>
          </w:tcPr>
          <w:p w:rsidR="009E48B0" w:rsidRDefault="009E48B0"/>
        </w:tc>
        <w:tc>
          <w:tcPr>
            <w:tcW w:w="3685" w:type="dxa"/>
            <w:tcBorders>
              <w:top w:val="nil"/>
              <w:bottom w:val="nil"/>
            </w:tcBorders>
          </w:tcPr>
          <w:p w:rsidR="009E48B0" w:rsidRDefault="00702314">
            <w:pPr>
              <w:pStyle w:val="TableParagraph"/>
              <w:ind w:left="100" w:right="169"/>
            </w:pPr>
            <w:r>
              <w:t>различные позиции во</w:t>
            </w:r>
          </w:p>
        </w:tc>
        <w:tc>
          <w:tcPr>
            <w:tcW w:w="2126" w:type="dxa"/>
            <w:tcBorders>
              <w:top w:val="nil"/>
              <w:bottom w:val="nil"/>
            </w:tcBorders>
          </w:tcPr>
          <w:p w:rsidR="009E48B0" w:rsidRDefault="00702314">
            <w:pPr>
              <w:pStyle w:val="TableParagraph"/>
              <w:ind w:right="184"/>
            </w:pPr>
            <w:r>
              <w:t>Формирование</w:t>
            </w:r>
          </w:p>
        </w:tc>
        <w:tc>
          <w:tcPr>
            <w:tcW w:w="3118" w:type="dxa"/>
            <w:tcBorders>
              <w:top w:val="nil"/>
              <w:bottom w:val="nil"/>
            </w:tcBorders>
          </w:tcPr>
          <w:p w:rsidR="009E48B0" w:rsidRDefault="00702314">
            <w:pPr>
              <w:pStyle w:val="TableParagraph"/>
              <w:ind w:left="100" w:right="151"/>
            </w:pPr>
            <w:r>
              <w:rPr>
                <w:b/>
              </w:rPr>
              <w:t xml:space="preserve">Учиться </w:t>
            </w:r>
            <w:r>
              <w:t>работать в паре,</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tcBorders>
              <w:top w:val="nil"/>
              <w:bottom w:val="nil"/>
            </w:tcBorders>
          </w:tcPr>
          <w:p w:rsidR="009E48B0" w:rsidRDefault="009E48B0"/>
        </w:tc>
        <w:tc>
          <w:tcPr>
            <w:tcW w:w="3685" w:type="dxa"/>
            <w:tcBorders>
              <w:top w:val="nil"/>
              <w:bottom w:val="nil"/>
            </w:tcBorders>
          </w:tcPr>
          <w:p w:rsidR="009E48B0" w:rsidRDefault="00702314">
            <w:pPr>
              <w:pStyle w:val="TableParagraph"/>
              <w:spacing w:before="2"/>
              <w:ind w:left="100" w:right="169"/>
            </w:pPr>
            <w:r>
              <w:t>взаимодействии</w:t>
            </w:r>
          </w:p>
        </w:tc>
        <w:tc>
          <w:tcPr>
            <w:tcW w:w="2126" w:type="dxa"/>
            <w:tcBorders>
              <w:top w:val="nil"/>
              <w:bottom w:val="nil"/>
            </w:tcBorders>
          </w:tcPr>
          <w:p w:rsidR="009E48B0" w:rsidRDefault="00702314">
            <w:pPr>
              <w:pStyle w:val="TableParagraph"/>
              <w:spacing w:before="2"/>
              <w:ind w:right="184"/>
            </w:pPr>
            <w:r>
              <w:t>потребности в</w:t>
            </w:r>
          </w:p>
        </w:tc>
        <w:tc>
          <w:tcPr>
            <w:tcW w:w="3118" w:type="dxa"/>
            <w:tcBorders>
              <w:top w:val="nil"/>
              <w:bottom w:val="nil"/>
            </w:tcBorders>
          </w:tcPr>
          <w:p w:rsidR="009E48B0" w:rsidRDefault="00702314">
            <w:pPr>
              <w:pStyle w:val="TableParagraph"/>
              <w:spacing w:before="2"/>
              <w:ind w:left="100" w:right="151"/>
            </w:pPr>
            <w:r>
              <w:rPr>
                <w:b/>
              </w:rPr>
              <w:t>обсуждать</w:t>
            </w:r>
            <w:r>
              <w:t>прочитанное,</w:t>
            </w:r>
          </w:p>
        </w:tc>
      </w:tr>
      <w:tr w:rsidR="009E48B0">
        <w:trPr>
          <w:trHeight w:hRule="exact" w:val="335"/>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tcBorders>
              <w:top w:val="nil"/>
              <w:bottom w:val="nil"/>
            </w:tcBorders>
          </w:tcPr>
          <w:p w:rsidR="009E48B0" w:rsidRDefault="009E48B0"/>
        </w:tc>
        <w:tc>
          <w:tcPr>
            <w:tcW w:w="3685" w:type="dxa"/>
            <w:tcBorders>
              <w:top w:val="nil"/>
              <w:bottom w:val="nil"/>
            </w:tcBorders>
          </w:tcPr>
          <w:p w:rsidR="009E48B0" w:rsidRDefault="009E48B0"/>
        </w:tc>
        <w:tc>
          <w:tcPr>
            <w:tcW w:w="2126" w:type="dxa"/>
            <w:tcBorders>
              <w:top w:val="nil"/>
              <w:bottom w:val="nil"/>
            </w:tcBorders>
          </w:tcPr>
          <w:p w:rsidR="009E48B0" w:rsidRDefault="00702314">
            <w:pPr>
              <w:pStyle w:val="TableParagraph"/>
              <w:ind w:right="184"/>
            </w:pPr>
            <w:r>
              <w:t>систематическом</w:t>
            </w:r>
          </w:p>
        </w:tc>
        <w:tc>
          <w:tcPr>
            <w:tcW w:w="3118" w:type="dxa"/>
            <w:tcBorders>
              <w:top w:val="nil"/>
              <w:bottom w:val="nil"/>
            </w:tcBorders>
          </w:tcPr>
          <w:p w:rsidR="009E48B0" w:rsidRDefault="00702314">
            <w:pPr>
              <w:pStyle w:val="TableParagraph"/>
              <w:ind w:left="100" w:right="151"/>
            </w:pPr>
            <w:r>
              <w:rPr>
                <w:b/>
              </w:rPr>
              <w:t xml:space="preserve">договариваться </w:t>
            </w:r>
            <w:r>
              <w:t>друг с</w:t>
            </w:r>
          </w:p>
        </w:tc>
      </w:tr>
      <w:tr w:rsidR="009E48B0">
        <w:trPr>
          <w:trHeight w:hRule="exact" w:val="246"/>
        </w:trPr>
        <w:tc>
          <w:tcPr>
            <w:tcW w:w="648" w:type="dxa"/>
            <w:vMerge w:val="restart"/>
          </w:tcPr>
          <w:p w:rsidR="009E48B0" w:rsidRDefault="00702314">
            <w:pPr>
              <w:pStyle w:val="TableParagraph"/>
              <w:spacing w:line="240" w:lineRule="exact"/>
            </w:pPr>
            <w:r>
              <w:t>18</w:t>
            </w:r>
          </w:p>
        </w:tc>
        <w:tc>
          <w:tcPr>
            <w:tcW w:w="737" w:type="dxa"/>
            <w:vMerge w:val="restart"/>
          </w:tcPr>
          <w:p w:rsidR="009E48B0" w:rsidRDefault="009E48B0"/>
        </w:tc>
        <w:tc>
          <w:tcPr>
            <w:tcW w:w="2851" w:type="dxa"/>
            <w:vMerge w:val="restart"/>
          </w:tcPr>
          <w:p w:rsidR="009E48B0" w:rsidRPr="00702314" w:rsidRDefault="00702314">
            <w:pPr>
              <w:pStyle w:val="TableParagraph"/>
              <w:spacing w:line="276" w:lineRule="auto"/>
              <w:ind w:left="100" w:right="164"/>
              <w:rPr>
                <w:b/>
                <w:lang w:val="ru-RU"/>
              </w:rPr>
            </w:pPr>
            <w:r w:rsidRPr="00702314">
              <w:rPr>
                <w:b/>
                <w:lang w:val="ru-RU"/>
              </w:rPr>
              <w:t>И. Токмакова Е. Майков, Е. Трутнева, В. Берестов</w:t>
            </w:r>
          </w:p>
          <w:p w:rsidR="009E48B0" w:rsidRDefault="00702314">
            <w:pPr>
              <w:pStyle w:val="TableParagraph"/>
              <w:spacing w:before="3" w:line="276" w:lineRule="auto"/>
              <w:ind w:left="100" w:right="1338"/>
              <w:rPr>
                <w:b/>
              </w:rPr>
            </w:pPr>
            <w:r>
              <w:rPr>
                <w:b/>
              </w:rPr>
              <w:t>«Воробушки» Р. Сеф «чудо»</w:t>
            </w:r>
          </w:p>
        </w:tc>
        <w:tc>
          <w:tcPr>
            <w:tcW w:w="3104" w:type="dxa"/>
            <w:vMerge w:val="restart"/>
          </w:tcPr>
          <w:p w:rsidR="009E48B0" w:rsidRPr="00702314" w:rsidRDefault="00702314">
            <w:pPr>
              <w:pStyle w:val="TableParagraph"/>
              <w:spacing w:line="276" w:lineRule="auto"/>
              <w:ind w:left="100" w:right="91"/>
              <w:rPr>
                <w:lang w:val="ru-RU"/>
              </w:rPr>
            </w:pPr>
            <w:r w:rsidRPr="00702314">
              <w:rPr>
                <w:b/>
                <w:lang w:val="ru-RU"/>
              </w:rPr>
              <w:t xml:space="preserve">Знания: </w:t>
            </w:r>
            <w:r w:rsidRPr="00702314">
              <w:rPr>
                <w:lang w:val="ru-RU"/>
              </w:rPr>
              <w:t>познакомятся с произведениями И. Токмаковой, Е. Трутневой, уяснят ритм и мелодию стихотворной речи, научатся более пристально углубляться в содержание стихотворения и видеть красоту родной природы.</w:t>
            </w:r>
          </w:p>
          <w:p w:rsidR="009E48B0" w:rsidRPr="00702314" w:rsidRDefault="00702314">
            <w:pPr>
              <w:pStyle w:val="TableParagraph"/>
              <w:spacing w:before="1" w:line="276" w:lineRule="auto"/>
              <w:ind w:left="100" w:right="191"/>
              <w:rPr>
                <w:lang w:val="ru-RU"/>
              </w:rPr>
            </w:pPr>
            <w:r w:rsidRPr="00702314">
              <w:rPr>
                <w:b/>
                <w:lang w:val="ru-RU"/>
              </w:rPr>
              <w:t xml:space="preserve">Умения: </w:t>
            </w:r>
            <w:r w:rsidRPr="00702314">
              <w:rPr>
                <w:lang w:val="ru-RU"/>
              </w:rPr>
              <w:t>работать с художественными текстами, доступными для восприятия, читать тексты целыми словами с элементами слогового чтения, находить заглавие текста, называть автора произведения, различать в практическом плане рассказ, стихотворение</w:t>
            </w:r>
          </w:p>
        </w:tc>
        <w:tc>
          <w:tcPr>
            <w:tcW w:w="3685" w:type="dxa"/>
            <w:vMerge w:val="restart"/>
          </w:tcPr>
          <w:p w:rsidR="009E48B0" w:rsidRPr="00702314" w:rsidRDefault="00702314">
            <w:pPr>
              <w:pStyle w:val="TableParagraph"/>
              <w:spacing w:line="276" w:lineRule="auto"/>
              <w:ind w:left="100" w:right="185"/>
              <w:rPr>
                <w:lang w:val="ru-RU"/>
              </w:rPr>
            </w:pPr>
            <w:r w:rsidRPr="00702314">
              <w:rPr>
                <w:b/>
                <w:lang w:val="ru-RU"/>
              </w:rPr>
              <w:t xml:space="preserve">Регулятивные: </w:t>
            </w:r>
            <w:r w:rsidRPr="00702314">
              <w:rPr>
                <w:lang w:val="ru-RU"/>
              </w:rPr>
              <w:t>ставить новые учебные задачи в сотрудничестве с учителем, адекватно использовать речь для планирования и регуляции своей деятельности, адекватно воспринимать предложения учителей, товарищей, родителей и других людей по исправлению допущенных ошибок.</w:t>
            </w:r>
          </w:p>
          <w:p w:rsidR="009E48B0" w:rsidRPr="00702314" w:rsidRDefault="00702314">
            <w:pPr>
              <w:pStyle w:val="TableParagraph"/>
              <w:spacing w:before="1" w:line="276" w:lineRule="auto"/>
              <w:ind w:left="100" w:right="293"/>
              <w:rPr>
                <w:lang w:val="ru-RU"/>
              </w:rPr>
            </w:pPr>
            <w:r w:rsidRPr="00702314">
              <w:rPr>
                <w:b/>
                <w:lang w:val="ru-RU"/>
              </w:rPr>
              <w:t xml:space="preserve">Познавательные: </w:t>
            </w:r>
            <w:r w:rsidRPr="00702314">
              <w:rPr>
                <w:lang w:val="ru-RU"/>
              </w:rPr>
              <w:t xml:space="preserve">узнавать, называть и определять объекты и явления окружающей дейст- вительности в соответствии с содержанием учебных предметов. </w:t>
            </w:r>
            <w:r w:rsidRPr="00702314">
              <w:rPr>
                <w:b/>
                <w:lang w:val="ru-RU"/>
              </w:rPr>
              <w:t xml:space="preserve">Коммуникативные: </w:t>
            </w:r>
            <w:r w:rsidRPr="00702314">
              <w:rPr>
                <w:lang w:val="ru-RU"/>
              </w:rPr>
              <w:t>проявлять активность во взаимодействии для решения коммуникативных и познавательных задач</w:t>
            </w:r>
          </w:p>
        </w:tc>
        <w:tc>
          <w:tcPr>
            <w:tcW w:w="2126" w:type="dxa"/>
            <w:tcBorders>
              <w:top w:val="nil"/>
              <w:bottom w:val="nil"/>
            </w:tcBorders>
          </w:tcPr>
          <w:p w:rsidR="009E48B0" w:rsidRDefault="00702314">
            <w:pPr>
              <w:pStyle w:val="TableParagraph"/>
              <w:spacing w:line="214" w:lineRule="exact"/>
              <w:ind w:right="184"/>
            </w:pPr>
            <w:r>
              <w:t>чтении.</w:t>
            </w:r>
          </w:p>
        </w:tc>
        <w:tc>
          <w:tcPr>
            <w:tcW w:w="3118" w:type="dxa"/>
            <w:tcBorders>
              <w:top w:val="nil"/>
              <w:bottom w:val="nil"/>
            </w:tcBorders>
          </w:tcPr>
          <w:p w:rsidR="009E48B0" w:rsidRDefault="00702314">
            <w:pPr>
              <w:pStyle w:val="TableParagraph"/>
              <w:spacing w:line="214" w:lineRule="exact"/>
              <w:ind w:left="100" w:right="151"/>
            </w:pPr>
            <w:r>
              <w:t>другом</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Достижение</w:t>
            </w:r>
          </w:p>
        </w:tc>
        <w:tc>
          <w:tcPr>
            <w:tcW w:w="3118" w:type="dxa"/>
            <w:tcBorders>
              <w:top w:val="nil"/>
              <w:bottom w:val="nil"/>
            </w:tcBorders>
          </w:tcPr>
          <w:p w:rsidR="009E48B0" w:rsidRDefault="009E48B0"/>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необходимого для</w:t>
            </w:r>
          </w:p>
        </w:tc>
        <w:tc>
          <w:tcPr>
            <w:tcW w:w="3118" w:type="dxa"/>
            <w:tcBorders>
              <w:top w:val="nil"/>
              <w:bottom w:val="nil"/>
            </w:tcBorders>
          </w:tcPr>
          <w:p w:rsidR="009E48B0" w:rsidRDefault="009E48B0"/>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spacing w:before="2"/>
              <w:ind w:right="184"/>
            </w:pPr>
            <w:r>
              <w:t>продолжения</w:t>
            </w:r>
          </w:p>
        </w:tc>
        <w:tc>
          <w:tcPr>
            <w:tcW w:w="3118" w:type="dxa"/>
            <w:tcBorders>
              <w:top w:val="nil"/>
              <w:bottom w:val="nil"/>
            </w:tcBorders>
          </w:tcPr>
          <w:p w:rsidR="009E48B0" w:rsidRDefault="009E48B0"/>
        </w:tc>
      </w:tr>
      <w:tr w:rsidR="009E48B0">
        <w:trPr>
          <w:trHeight w:hRule="exact" w:val="291"/>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spacing w:before="1"/>
            </w:pPr>
            <w:r>
              <w:t>образования уровня</w:t>
            </w:r>
          </w:p>
        </w:tc>
        <w:tc>
          <w:tcPr>
            <w:tcW w:w="3118" w:type="dxa"/>
            <w:tcBorders>
              <w:top w:val="nil"/>
              <w:bottom w:val="nil"/>
            </w:tcBorders>
          </w:tcPr>
          <w:p w:rsidR="009E48B0" w:rsidRDefault="009E48B0"/>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читательской</w:t>
            </w:r>
          </w:p>
        </w:tc>
        <w:tc>
          <w:tcPr>
            <w:tcW w:w="3118" w:type="dxa"/>
            <w:tcBorders>
              <w:top w:val="nil"/>
              <w:bottom w:val="nil"/>
            </w:tcBorders>
          </w:tcPr>
          <w:p w:rsidR="009E48B0" w:rsidRDefault="009E48B0"/>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компетентности,</w:t>
            </w:r>
          </w:p>
        </w:tc>
        <w:tc>
          <w:tcPr>
            <w:tcW w:w="3118" w:type="dxa"/>
            <w:tcBorders>
              <w:top w:val="nil"/>
              <w:bottom w:val="nil"/>
            </w:tcBorders>
          </w:tcPr>
          <w:p w:rsidR="009E48B0" w:rsidRDefault="009E48B0"/>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spacing w:before="2"/>
              <w:ind w:right="184"/>
            </w:pPr>
            <w:r>
              <w:t>общего речевого</w:t>
            </w:r>
          </w:p>
        </w:tc>
        <w:tc>
          <w:tcPr>
            <w:tcW w:w="3118" w:type="dxa"/>
            <w:tcBorders>
              <w:top w:val="nil"/>
              <w:bottom w:val="nil"/>
            </w:tcBorders>
          </w:tcPr>
          <w:p w:rsidR="009E48B0" w:rsidRDefault="009E48B0"/>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развития, т. е.</w:t>
            </w:r>
          </w:p>
        </w:tc>
        <w:tc>
          <w:tcPr>
            <w:tcW w:w="3118" w:type="dxa"/>
            <w:tcBorders>
              <w:top w:val="nil"/>
              <w:bottom w:val="nil"/>
            </w:tcBorders>
          </w:tcPr>
          <w:p w:rsidR="009E48B0" w:rsidRDefault="009E48B0"/>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62"/>
            </w:pPr>
            <w:r>
              <w:t>овладение чтением</w:t>
            </w:r>
          </w:p>
        </w:tc>
        <w:tc>
          <w:tcPr>
            <w:tcW w:w="3118" w:type="dxa"/>
            <w:tcBorders>
              <w:top w:val="nil"/>
              <w:bottom w:val="nil"/>
            </w:tcBorders>
          </w:tcPr>
          <w:p w:rsidR="009E48B0" w:rsidRDefault="009E48B0"/>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вслух и про себя,</w:t>
            </w:r>
          </w:p>
        </w:tc>
        <w:tc>
          <w:tcPr>
            <w:tcW w:w="3118" w:type="dxa"/>
            <w:tcBorders>
              <w:top w:val="nil"/>
              <w:bottom w:val="nil"/>
            </w:tcBorders>
          </w:tcPr>
          <w:p w:rsidR="009E48B0" w:rsidRDefault="009E48B0"/>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элементарными</w:t>
            </w:r>
          </w:p>
        </w:tc>
        <w:tc>
          <w:tcPr>
            <w:tcW w:w="3118" w:type="dxa"/>
            <w:tcBorders>
              <w:top w:val="nil"/>
              <w:bottom w:val="nil"/>
            </w:tcBorders>
          </w:tcPr>
          <w:p w:rsidR="009E48B0" w:rsidRDefault="009E48B0"/>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spacing w:before="2"/>
              <w:ind w:right="184"/>
            </w:pPr>
            <w:r>
              <w:t>приѐмами анализа</w:t>
            </w:r>
          </w:p>
        </w:tc>
        <w:tc>
          <w:tcPr>
            <w:tcW w:w="3118" w:type="dxa"/>
            <w:tcBorders>
              <w:top w:val="nil"/>
              <w:bottom w:val="nil"/>
            </w:tcBorders>
          </w:tcPr>
          <w:p w:rsidR="009E48B0" w:rsidRDefault="009E48B0"/>
        </w:tc>
      </w:tr>
      <w:tr w:rsidR="009E48B0">
        <w:trPr>
          <w:trHeight w:hRule="exact" w:val="291"/>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spacing w:before="1"/>
              <w:ind w:right="184"/>
            </w:pPr>
            <w:r>
              <w:t>художественных,</w:t>
            </w:r>
          </w:p>
        </w:tc>
        <w:tc>
          <w:tcPr>
            <w:tcW w:w="3118" w:type="dxa"/>
            <w:tcBorders>
              <w:top w:val="nil"/>
              <w:bottom w:val="nil"/>
            </w:tcBorders>
          </w:tcPr>
          <w:p w:rsidR="009E48B0" w:rsidRDefault="009E48B0"/>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научно-</w:t>
            </w:r>
          </w:p>
        </w:tc>
        <w:tc>
          <w:tcPr>
            <w:tcW w:w="3118" w:type="dxa"/>
            <w:tcBorders>
              <w:top w:val="nil"/>
              <w:bottom w:val="nil"/>
            </w:tcBorders>
          </w:tcPr>
          <w:p w:rsidR="009E48B0" w:rsidRDefault="009E48B0"/>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познавательных и</w:t>
            </w:r>
          </w:p>
        </w:tc>
        <w:tc>
          <w:tcPr>
            <w:tcW w:w="3118" w:type="dxa"/>
            <w:tcBorders>
              <w:top w:val="nil"/>
              <w:bottom w:val="nil"/>
            </w:tcBorders>
          </w:tcPr>
          <w:p w:rsidR="009E48B0" w:rsidRDefault="009E48B0"/>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spacing w:before="2"/>
              <w:ind w:right="184"/>
            </w:pPr>
            <w:r>
              <w:t>учебных текстов с</w:t>
            </w:r>
          </w:p>
        </w:tc>
        <w:tc>
          <w:tcPr>
            <w:tcW w:w="3118" w:type="dxa"/>
            <w:tcBorders>
              <w:top w:val="nil"/>
              <w:bottom w:val="nil"/>
            </w:tcBorders>
          </w:tcPr>
          <w:p w:rsidR="009E48B0" w:rsidRDefault="009E48B0"/>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использованием</w:t>
            </w:r>
          </w:p>
        </w:tc>
        <w:tc>
          <w:tcPr>
            <w:tcW w:w="3118" w:type="dxa"/>
            <w:tcBorders>
              <w:top w:val="nil"/>
              <w:bottom w:val="nil"/>
            </w:tcBorders>
          </w:tcPr>
          <w:p w:rsidR="009E48B0" w:rsidRDefault="009E48B0"/>
        </w:tc>
      </w:tr>
      <w:tr w:rsidR="009E48B0">
        <w:trPr>
          <w:trHeight w:hRule="exact" w:val="373"/>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tcBorders>
          </w:tcPr>
          <w:p w:rsidR="009E48B0" w:rsidRDefault="00702314">
            <w:pPr>
              <w:pStyle w:val="TableParagraph"/>
              <w:ind w:right="184"/>
            </w:pPr>
            <w:r>
              <w:t>элементарных</w:t>
            </w:r>
          </w:p>
        </w:tc>
        <w:tc>
          <w:tcPr>
            <w:tcW w:w="3118" w:type="dxa"/>
            <w:tcBorders>
              <w:top w:val="nil"/>
            </w:tcBorders>
          </w:tcPr>
          <w:p w:rsidR="009E48B0" w:rsidRDefault="009E48B0"/>
        </w:tc>
      </w:tr>
    </w:tbl>
    <w:p w:rsidR="009E48B0" w:rsidRDefault="009E48B0">
      <w:pPr>
        <w:sectPr w:rsidR="009E48B0">
          <w:pgSz w:w="16840" w:h="11910" w:orient="landscape"/>
          <w:pgMar w:top="720" w:right="160" w:bottom="280" w:left="180" w:header="720" w:footer="720"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37"/>
        <w:gridCol w:w="2851"/>
        <w:gridCol w:w="3104"/>
        <w:gridCol w:w="3685"/>
        <w:gridCol w:w="2126"/>
        <w:gridCol w:w="3118"/>
      </w:tblGrid>
      <w:tr w:rsidR="009E48B0">
        <w:trPr>
          <w:trHeight w:hRule="exact" w:val="2494"/>
        </w:trPr>
        <w:tc>
          <w:tcPr>
            <w:tcW w:w="648" w:type="dxa"/>
          </w:tcPr>
          <w:p w:rsidR="009E48B0" w:rsidRDefault="00702314">
            <w:pPr>
              <w:pStyle w:val="TableParagraph"/>
              <w:spacing w:line="240" w:lineRule="exact"/>
            </w:pPr>
            <w:r>
              <w:lastRenderedPageBreak/>
              <w:t>19-</w:t>
            </w:r>
          </w:p>
          <w:p w:rsidR="009E48B0" w:rsidRDefault="00702314">
            <w:pPr>
              <w:pStyle w:val="TableParagraph"/>
              <w:spacing w:before="38"/>
            </w:pPr>
            <w:r>
              <w:t>20</w:t>
            </w:r>
          </w:p>
        </w:tc>
        <w:tc>
          <w:tcPr>
            <w:tcW w:w="737" w:type="dxa"/>
          </w:tcPr>
          <w:p w:rsidR="009E48B0" w:rsidRDefault="009E48B0"/>
        </w:tc>
        <w:tc>
          <w:tcPr>
            <w:tcW w:w="2851" w:type="dxa"/>
          </w:tcPr>
          <w:p w:rsidR="009E48B0" w:rsidRPr="00702314" w:rsidRDefault="00702314">
            <w:pPr>
              <w:pStyle w:val="TableParagraph"/>
              <w:spacing w:line="276" w:lineRule="auto"/>
              <w:ind w:left="100" w:right="285"/>
              <w:rPr>
                <w:b/>
                <w:lang w:val="ru-RU"/>
              </w:rPr>
            </w:pPr>
            <w:r w:rsidRPr="00702314">
              <w:rPr>
                <w:b/>
                <w:lang w:val="ru-RU"/>
              </w:rPr>
              <w:t>Из старинных книг. А. Майков «Христос Воскрес». Разноцветные страницы.</w:t>
            </w:r>
          </w:p>
          <w:p w:rsidR="009E48B0" w:rsidRPr="00702314" w:rsidRDefault="00702314">
            <w:pPr>
              <w:pStyle w:val="TableParagraph"/>
              <w:spacing w:before="1" w:line="276" w:lineRule="auto"/>
              <w:ind w:left="100" w:right="140"/>
              <w:rPr>
                <w:b/>
                <w:sz w:val="24"/>
                <w:lang w:val="ru-RU"/>
              </w:rPr>
            </w:pPr>
            <w:r w:rsidRPr="00702314">
              <w:rPr>
                <w:b/>
                <w:sz w:val="24"/>
                <w:lang w:val="ru-RU"/>
              </w:rPr>
              <w:t>Обобщение изученного. Проект «Сборник загадок»</w:t>
            </w:r>
          </w:p>
        </w:tc>
        <w:tc>
          <w:tcPr>
            <w:tcW w:w="3104" w:type="dxa"/>
          </w:tcPr>
          <w:p w:rsidR="009E48B0" w:rsidRPr="00702314" w:rsidRDefault="00702314">
            <w:pPr>
              <w:pStyle w:val="TableParagraph"/>
              <w:spacing w:line="276" w:lineRule="auto"/>
              <w:ind w:left="100" w:right="183"/>
              <w:rPr>
                <w:lang w:val="ru-RU"/>
              </w:rPr>
            </w:pPr>
            <w:r w:rsidRPr="00702314">
              <w:rPr>
                <w:b/>
                <w:lang w:val="ru-RU"/>
              </w:rPr>
              <w:t xml:space="preserve">Знания: </w:t>
            </w:r>
            <w:r w:rsidRPr="00702314">
              <w:rPr>
                <w:lang w:val="ru-RU"/>
              </w:rPr>
              <w:t xml:space="preserve">познакомятся с некоторыми традициями и обычаями нашего народа. </w:t>
            </w:r>
            <w:r w:rsidRPr="00702314">
              <w:rPr>
                <w:b/>
                <w:lang w:val="ru-RU"/>
              </w:rPr>
              <w:t xml:space="preserve">Умения: </w:t>
            </w:r>
            <w:r w:rsidRPr="00702314">
              <w:rPr>
                <w:lang w:val="ru-RU"/>
              </w:rPr>
              <w:t>приводить примеры художественных произведений по изученному материалу, выразительно и осознанно читать.</w:t>
            </w:r>
          </w:p>
        </w:tc>
        <w:tc>
          <w:tcPr>
            <w:tcW w:w="3685" w:type="dxa"/>
          </w:tcPr>
          <w:p w:rsidR="009E48B0" w:rsidRPr="00702314" w:rsidRDefault="00702314">
            <w:pPr>
              <w:pStyle w:val="TableParagraph"/>
              <w:spacing w:line="276" w:lineRule="auto"/>
              <w:ind w:left="100" w:right="139"/>
              <w:rPr>
                <w:lang w:val="ru-RU"/>
              </w:rPr>
            </w:pPr>
            <w:r w:rsidRPr="00702314">
              <w:rPr>
                <w:b/>
                <w:lang w:val="ru-RU"/>
              </w:rPr>
              <w:t xml:space="preserve">Регулятивные: </w:t>
            </w:r>
            <w:r w:rsidRPr="00702314">
              <w:rPr>
                <w:lang w:val="ru-RU"/>
              </w:rPr>
              <w:t xml:space="preserve">выполнять учебные действия в материализованной, речевой и умственной формах, использовать речь для регуляции своего действия. </w:t>
            </w:r>
            <w:r w:rsidRPr="00702314">
              <w:rPr>
                <w:b/>
                <w:lang w:val="ru-RU"/>
              </w:rPr>
              <w:t xml:space="preserve">Познавательные: </w:t>
            </w:r>
            <w:r w:rsidRPr="00702314">
              <w:rPr>
                <w:lang w:val="ru-RU"/>
              </w:rPr>
              <w:t>осознанно и произвольно строить сообщения в устной и письменной форме.</w:t>
            </w:r>
          </w:p>
        </w:tc>
        <w:tc>
          <w:tcPr>
            <w:tcW w:w="2126" w:type="dxa"/>
          </w:tcPr>
          <w:p w:rsidR="009E48B0" w:rsidRDefault="00702314">
            <w:pPr>
              <w:pStyle w:val="TableParagraph"/>
              <w:spacing w:line="276" w:lineRule="auto"/>
              <w:ind w:right="94"/>
            </w:pPr>
            <w:r>
              <w:t>литературоведчески х понятий.</w:t>
            </w:r>
          </w:p>
        </w:tc>
        <w:tc>
          <w:tcPr>
            <w:tcW w:w="3118" w:type="dxa"/>
          </w:tcPr>
          <w:p w:rsidR="009E48B0" w:rsidRDefault="009E48B0"/>
        </w:tc>
      </w:tr>
      <w:tr w:rsidR="009E48B0" w:rsidRPr="005B53F2">
        <w:trPr>
          <w:trHeight w:hRule="exact" w:val="3793"/>
        </w:trPr>
        <w:tc>
          <w:tcPr>
            <w:tcW w:w="648" w:type="dxa"/>
          </w:tcPr>
          <w:p w:rsidR="009E48B0" w:rsidRDefault="00702314">
            <w:pPr>
              <w:pStyle w:val="TableParagraph"/>
              <w:spacing w:line="240" w:lineRule="exact"/>
            </w:pPr>
            <w:r>
              <w:t>21-</w:t>
            </w:r>
          </w:p>
          <w:p w:rsidR="009E48B0" w:rsidRDefault="00702314">
            <w:pPr>
              <w:pStyle w:val="TableParagraph"/>
              <w:spacing w:before="40"/>
            </w:pPr>
            <w:r>
              <w:t>22</w:t>
            </w:r>
          </w:p>
        </w:tc>
        <w:tc>
          <w:tcPr>
            <w:tcW w:w="737" w:type="dxa"/>
          </w:tcPr>
          <w:p w:rsidR="009E48B0" w:rsidRDefault="009E48B0"/>
        </w:tc>
        <w:tc>
          <w:tcPr>
            <w:tcW w:w="2851" w:type="dxa"/>
          </w:tcPr>
          <w:p w:rsidR="009E48B0" w:rsidRPr="00702314" w:rsidRDefault="00702314">
            <w:pPr>
              <w:pStyle w:val="TableParagraph"/>
              <w:spacing w:line="276" w:lineRule="auto"/>
              <w:ind w:left="100" w:right="252"/>
              <w:rPr>
                <w:b/>
                <w:lang w:val="ru-RU"/>
              </w:rPr>
            </w:pPr>
            <w:r w:rsidRPr="00702314">
              <w:rPr>
                <w:b/>
                <w:lang w:val="ru-RU"/>
              </w:rPr>
              <w:t>И. Токмакова «Мы играли в хохотушки», Я. Тайц «Волк».</w:t>
            </w:r>
          </w:p>
          <w:p w:rsidR="009E48B0" w:rsidRPr="00702314" w:rsidRDefault="00702314">
            <w:pPr>
              <w:pStyle w:val="TableParagraph"/>
              <w:spacing w:before="1" w:line="276" w:lineRule="auto"/>
              <w:ind w:left="100" w:right="261"/>
              <w:rPr>
                <w:b/>
                <w:lang w:val="ru-RU"/>
              </w:rPr>
            </w:pPr>
            <w:r w:rsidRPr="00702314">
              <w:rPr>
                <w:b/>
                <w:lang w:val="ru-RU"/>
              </w:rPr>
              <w:t>Г. Кружков «РРРЫ!», Н. Артюхова</w:t>
            </w:r>
          </w:p>
          <w:p w:rsidR="009E48B0" w:rsidRPr="00702314" w:rsidRDefault="00702314">
            <w:pPr>
              <w:pStyle w:val="TableParagraph"/>
              <w:spacing w:before="1"/>
              <w:ind w:left="100" w:right="203"/>
              <w:rPr>
                <w:b/>
                <w:lang w:val="ru-RU"/>
              </w:rPr>
            </w:pPr>
            <w:r w:rsidRPr="00702314">
              <w:rPr>
                <w:b/>
                <w:lang w:val="ru-RU"/>
              </w:rPr>
              <w:t>«Саша-дразнилка»</w:t>
            </w:r>
          </w:p>
        </w:tc>
        <w:tc>
          <w:tcPr>
            <w:tcW w:w="3104" w:type="dxa"/>
          </w:tcPr>
          <w:p w:rsidR="009E48B0" w:rsidRPr="00702314" w:rsidRDefault="00702314">
            <w:pPr>
              <w:pStyle w:val="TableParagraph"/>
              <w:spacing w:line="276" w:lineRule="auto"/>
              <w:ind w:left="100" w:right="104"/>
              <w:rPr>
                <w:lang w:val="ru-RU"/>
              </w:rPr>
            </w:pPr>
            <w:r w:rsidRPr="00702314">
              <w:rPr>
                <w:b/>
                <w:lang w:val="ru-RU"/>
              </w:rPr>
              <w:t xml:space="preserve">Знания: </w:t>
            </w:r>
            <w:r w:rsidRPr="00702314">
              <w:rPr>
                <w:lang w:val="ru-RU"/>
              </w:rPr>
              <w:t xml:space="preserve">познакомятся с особенностями юмо- ристических произведений. </w:t>
            </w:r>
            <w:r w:rsidRPr="00702314">
              <w:rPr>
                <w:b/>
                <w:lang w:val="ru-RU"/>
              </w:rPr>
              <w:t xml:space="preserve">Умения: </w:t>
            </w:r>
            <w:r w:rsidRPr="00702314">
              <w:rPr>
                <w:lang w:val="ru-RU"/>
              </w:rPr>
              <w:t>читать по ролям, инсценировать, пересказывать по опорным словам, выразительно и осознанно читать целыми словами, составлять простейший рассказ о своих впечатлениях по прочитанному</w:t>
            </w:r>
          </w:p>
        </w:tc>
        <w:tc>
          <w:tcPr>
            <w:tcW w:w="3685" w:type="dxa"/>
          </w:tcPr>
          <w:p w:rsidR="009E48B0" w:rsidRPr="00702314" w:rsidRDefault="00702314">
            <w:pPr>
              <w:pStyle w:val="TableParagraph"/>
              <w:spacing w:line="276" w:lineRule="auto"/>
              <w:ind w:left="100" w:right="123"/>
              <w:rPr>
                <w:lang w:val="ru-RU"/>
              </w:rPr>
            </w:pPr>
            <w:r w:rsidRPr="00702314">
              <w:rPr>
                <w:b/>
                <w:lang w:val="ru-RU"/>
              </w:rPr>
              <w:t xml:space="preserve">Регулятивные: </w:t>
            </w:r>
            <w:r w:rsidRPr="00702314">
              <w:rPr>
                <w:lang w:val="ru-RU"/>
              </w:rPr>
              <w:t>предвидеть уровень усвоения знаний, его временные характеристики.</w:t>
            </w:r>
          </w:p>
          <w:p w:rsidR="009E48B0" w:rsidRPr="00702314" w:rsidRDefault="00702314">
            <w:pPr>
              <w:pStyle w:val="TableParagraph"/>
              <w:spacing w:before="1" w:line="276" w:lineRule="auto"/>
              <w:ind w:left="100" w:right="189"/>
              <w:rPr>
                <w:lang w:val="ru-RU"/>
              </w:rPr>
            </w:pPr>
            <w:r w:rsidRPr="00702314">
              <w:rPr>
                <w:b/>
                <w:lang w:val="ru-RU"/>
              </w:rPr>
              <w:t xml:space="preserve">Познавательные: </w:t>
            </w:r>
            <w:r w:rsidRPr="00702314">
              <w:rPr>
                <w:lang w:val="ru-RU"/>
              </w:rPr>
              <w:t>самостоятельно выделять и формулировать познавательную цель, использовать общие приѐмы решения задач.</w:t>
            </w:r>
          </w:p>
          <w:p w:rsidR="009E48B0" w:rsidRPr="00702314" w:rsidRDefault="00702314">
            <w:pPr>
              <w:pStyle w:val="TableParagraph"/>
              <w:spacing w:before="1" w:line="276" w:lineRule="auto"/>
              <w:ind w:left="100" w:right="293"/>
              <w:rPr>
                <w:lang w:val="ru-RU"/>
              </w:rPr>
            </w:pPr>
            <w:r w:rsidRPr="00702314">
              <w:rPr>
                <w:b/>
                <w:lang w:val="ru-RU"/>
              </w:rPr>
              <w:t xml:space="preserve">Коммуникативные: </w:t>
            </w:r>
            <w:r w:rsidRPr="00702314">
              <w:rPr>
                <w:lang w:val="ru-RU"/>
              </w:rPr>
              <w:t>проявлять активность во взаимодействии для решения коммуникативных и познавательных задач, строить понятные для партнѐра вы- сказывания</w:t>
            </w:r>
          </w:p>
        </w:tc>
        <w:tc>
          <w:tcPr>
            <w:tcW w:w="2126" w:type="dxa"/>
            <w:vMerge w:val="restart"/>
          </w:tcPr>
          <w:p w:rsidR="009E48B0" w:rsidRPr="00702314" w:rsidRDefault="00702314">
            <w:pPr>
              <w:pStyle w:val="TableParagraph"/>
              <w:spacing w:line="276" w:lineRule="auto"/>
              <w:ind w:right="184"/>
              <w:rPr>
                <w:lang w:val="ru-RU"/>
              </w:rPr>
            </w:pPr>
            <w:r w:rsidRPr="00702314">
              <w:rPr>
                <w:lang w:val="ru-RU"/>
              </w:rPr>
              <w:t>Понимание литературы как явления национальной и мировой культуры, средства сохранения и передачи нравственных ценностей и традиций.</w:t>
            </w:r>
          </w:p>
          <w:p w:rsidR="009E48B0" w:rsidRPr="00702314" w:rsidRDefault="00702314">
            <w:pPr>
              <w:pStyle w:val="TableParagraph"/>
              <w:spacing w:before="1" w:line="276" w:lineRule="auto"/>
              <w:ind w:right="162"/>
              <w:rPr>
                <w:lang w:val="ru-RU"/>
              </w:rPr>
            </w:pPr>
            <w:r w:rsidRPr="00702314">
              <w:rPr>
                <w:lang w:val="ru-RU"/>
              </w:rPr>
              <w:t>Осознание значимости чтения для личного развития; формирование представлений о Родине и еѐ людях, окружающем мире, культуре, первоначальных этических представлений, понятий о добре и зле, дружбе, честности.</w:t>
            </w:r>
          </w:p>
          <w:p w:rsidR="009E48B0" w:rsidRDefault="00702314">
            <w:pPr>
              <w:pStyle w:val="TableParagraph"/>
              <w:spacing w:before="1"/>
              <w:ind w:right="184"/>
            </w:pPr>
            <w:r>
              <w:t>Формирование</w:t>
            </w:r>
          </w:p>
        </w:tc>
        <w:tc>
          <w:tcPr>
            <w:tcW w:w="3118" w:type="dxa"/>
            <w:vMerge w:val="restart"/>
          </w:tcPr>
          <w:p w:rsidR="009E48B0" w:rsidRPr="00702314" w:rsidRDefault="00702314">
            <w:pPr>
              <w:pStyle w:val="TableParagraph"/>
              <w:spacing w:line="278" w:lineRule="auto"/>
              <w:ind w:left="100" w:right="182"/>
              <w:rPr>
                <w:lang w:val="ru-RU"/>
              </w:rPr>
            </w:pPr>
            <w:r w:rsidRPr="00702314">
              <w:rPr>
                <w:b/>
                <w:lang w:val="ru-RU"/>
              </w:rPr>
              <w:t xml:space="preserve">Прогнозировать </w:t>
            </w:r>
            <w:r w:rsidRPr="00702314">
              <w:rPr>
                <w:lang w:val="ru-RU"/>
              </w:rPr>
              <w:t>содержание раздела.</w:t>
            </w:r>
          </w:p>
          <w:p w:rsidR="009E48B0" w:rsidRPr="00702314" w:rsidRDefault="00702314">
            <w:pPr>
              <w:pStyle w:val="TableParagraph"/>
              <w:spacing w:line="276" w:lineRule="auto"/>
              <w:ind w:left="100" w:right="223"/>
              <w:rPr>
                <w:lang w:val="ru-RU"/>
              </w:rPr>
            </w:pPr>
            <w:r w:rsidRPr="00702314">
              <w:rPr>
                <w:b/>
                <w:lang w:val="ru-RU"/>
              </w:rPr>
              <w:t xml:space="preserve">Подбирать </w:t>
            </w:r>
            <w:r w:rsidRPr="00702314">
              <w:rPr>
                <w:lang w:val="ru-RU"/>
              </w:rPr>
              <w:t xml:space="preserve">книги к выставке в соответствии с темой раз- дела, </w:t>
            </w:r>
            <w:r w:rsidRPr="00702314">
              <w:rPr>
                <w:b/>
                <w:lang w:val="ru-RU"/>
              </w:rPr>
              <w:t xml:space="preserve">рассказывать </w:t>
            </w:r>
            <w:r w:rsidRPr="00702314">
              <w:rPr>
                <w:lang w:val="ru-RU"/>
              </w:rPr>
              <w:t>о книгах с выставки в соответствии с коллективно составленным планом.</w:t>
            </w:r>
          </w:p>
          <w:p w:rsidR="009E48B0" w:rsidRPr="00702314" w:rsidRDefault="00702314">
            <w:pPr>
              <w:pStyle w:val="TableParagraph"/>
              <w:spacing w:before="1" w:line="276" w:lineRule="auto"/>
              <w:ind w:left="100" w:right="767"/>
              <w:rPr>
                <w:lang w:val="ru-RU"/>
              </w:rPr>
            </w:pPr>
            <w:r w:rsidRPr="00702314">
              <w:rPr>
                <w:b/>
                <w:lang w:val="ru-RU"/>
              </w:rPr>
              <w:t xml:space="preserve">Воспринимать </w:t>
            </w:r>
            <w:r w:rsidRPr="00702314">
              <w:rPr>
                <w:lang w:val="ru-RU"/>
              </w:rPr>
              <w:t>на слух художественное произведение.</w:t>
            </w:r>
          </w:p>
          <w:p w:rsidR="009E48B0" w:rsidRPr="00702314" w:rsidRDefault="00702314">
            <w:pPr>
              <w:pStyle w:val="TableParagraph"/>
              <w:spacing w:before="1" w:line="276" w:lineRule="auto"/>
              <w:ind w:left="100" w:right="568"/>
              <w:rPr>
                <w:lang w:val="ru-RU"/>
              </w:rPr>
            </w:pPr>
            <w:r w:rsidRPr="00702314">
              <w:rPr>
                <w:b/>
                <w:lang w:val="ru-RU"/>
              </w:rPr>
              <w:t xml:space="preserve">Учиться </w:t>
            </w:r>
            <w:r w:rsidRPr="00702314">
              <w:rPr>
                <w:lang w:val="ru-RU"/>
              </w:rPr>
              <w:t xml:space="preserve">работать в паре, </w:t>
            </w:r>
            <w:r w:rsidRPr="00702314">
              <w:rPr>
                <w:b/>
                <w:lang w:val="ru-RU"/>
              </w:rPr>
              <w:t>обсуждать</w:t>
            </w:r>
            <w:r w:rsidRPr="00702314">
              <w:rPr>
                <w:lang w:val="ru-RU"/>
              </w:rPr>
              <w:t xml:space="preserve">прочитанное, </w:t>
            </w:r>
            <w:r w:rsidRPr="00702314">
              <w:rPr>
                <w:b/>
                <w:lang w:val="ru-RU"/>
              </w:rPr>
              <w:t xml:space="preserve">договариваться </w:t>
            </w:r>
            <w:r w:rsidRPr="00702314">
              <w:rPr>
                <w:lang w:val="ru-RU"/>
              </w:rPr>
              <w:t>друг с другом.</w:t>
            </w:r>
          </w:p>
          <w:p w:rsidR="009E48B0" w:rsidRPr="00702314" w:rsidRDefault="00702314">
            <w:pPr>
              <w:pStyle w:val="TableParagraph"/>
              <w:spacing w:before="3" w:line="276" w:lineRule="auto"/>
              <w:ind w:left="100" w:right="372"/>
              <w:rPr>
                <w:lang w:val="ru-RU"/>
              </w:rPr>
            </w:pPr>
            <w:r w:rsidRPr="00702314">
              <w:rPr>
                <w:b/>
                <w:lang w:val="ru-RU"/>
              </w:rPr>
              <w:t xml:space="preserve">Читать </w:t>
            </w:r>
            <w:r w:rsidRPr="00702314">
              <w:rPr>
                <w:lang w:val="ru-RU"/>
              </w:rPr>
              <w:t xml:space="preserve">стихи с разным подтекстом, выражая удивление, радость, испуг. </w:t>
            </w:r>
            <w:r w:rsidRPr="00702314">
              <w:rPr>
                <w:b/>
                <w:lang w:val="ru-RU"/>
              </w:rPr>
              <w:t xml:space="preserve">Отличать </w:t>
            </w:r>
            <w:r w:rsidRPr="00702314">
              <w:rPr>
                <w:lang w:val="ru-RU"/>
              </w:rPr>
              <w:t xml:space="preserve">юмористическое произведение; </w:t>
            </w:r>
            <w:r w:rsidRPr="00702314">
              <w:rPr>
                <w:b/>
                <w:lang w:val="ru-RU"/>
              </w:rPr>
              <w:t xml:space="preserve">находить </w:t>
            </w:r>
            <w:r w:rsidRPr="00702314">
              <w:rPr>
                <w:lang w:val="ru-RU"/>
              </w:rPr>
              <w:t>характерные черты юмористического текста.</w:t>
            </w:r>
          </w:p>
          <w:p w:rsidR="009E48B0" w:rsidRPr="00702314" w:rsidRDefault="00702314">
            <w:pPr>
              <w:pStyle w:val="TableParagraph"/>
              <w:spacing w:before="1" w:line="276" w:lineRule="auto"/>
              <w:ind w:left="100" w:right="679"/>
              <w:rPr>
                <w:lang w:val="ru-RU"/>
              </w:rPr>
            </w:pPr>
            <w:r w:rsidRPr="00702314">
              <w:rPr>
                <w:b/>
                <w:lang w:val="ru-RU"/>
              </w:rPr>
              <w:t xml:space="preserve">Определять </w:t>
            </w:r>
            <w:r w:rsidRPr="00702314">
              <w:rPr>
                <w:lang w:val="ru-RU"/>
              </w:rPr>
              <w:t>настроение автора.</w:t>
            </w:r>
          </w:p>
          <w:p w:rsidR="009E48B0" w:rsidRPr="00702314" w:rsidRDefault="00702314">
            <w:pPr>
              <w:pStyle w:val="TableParagraph"/>
              <w:spacing w:before="3" w:line="276" w:lineRule="auto"/>
              <w:ind w:left="100" w:right="349"/>
              <w:rPr>
                <w:lang w:val="ru-RU"/>
              </w:rPr>
            </w:pPr>
            <w:r w:rsidRPr="00702314">
              <w:rPr>
                <w:b/>
                <w:lang w:val="ru-RU"/>
              </w:rPr>
              <w:t xml:space="preserve">Объяснять </w:t>
            </w:r>
            <w:r w:rsidRPr="00702314">
              <w:rPr>
                <w:lang w:val="ru-RU"/>
              </w:rPr>
              <w:t>смысл названия произведения.</w:t>
            </w:r>
          </w:p>
          <w:p w:rsidR="009E48B0" w:rsidRPr="00702314" w:rsidRDefault="00702314">
            <w:pPr>
              <w:pStyle w:val="TableParagraph"/>
              <w:spacing w:before="1"/>
              <w:ind w:left="100" w:right="151"/>
              <w:rPr>
                <w:lang w:val="ru-RU"/>
              </w:rPr>
            </w:pPr>
            <w:r w:rsidRPr="00702314">
              <w:rPr>
                <w:b/>
                <w:lang w:val="ru-RU"/>
              </w:rPr>
              <w:t xml:space="preserve">Придумывать </w:t>
            </w:r>
            <w:r w:rsidRPr="00702314">
              <w:rPr>
                <w:lang w:val="ru-RU"/>
              </w:rPr>
              <w:t>свои</w:t>
            </w:r>
          </w:p>
        </w:tc>
      </w:tr>
      <w:tr w:rsidR="009E48B0" w:rsidRPr="005B53F2">
        <w:trPr>
          <w:trHeight w:hRule="exact" w:val="3502"/>
        </w:trPr>
        <w:tc>
          <w:tcPr>
            <w:tcW w:w="648" w:type="dxa"/>
          </w:tcPr>
          <w:p w:rsidR="009E48B0" w:rsidRDefault="00702314">
            <w:pPr>
              <w:pStyle w:val="TableParagraph"/>
              <w:spacing w:line="240" w:lineRule="exact"/>
            </w:pPr>
            <w:r>
              <w:t>23</w:t>
            </w:r>
          </w:p>
        </w:tc>
        <w:tc>
          <w:tcPr>
            <w:tcW w:w="737" w:type="dxa"/>
          </w:tcPr>
          <w:p w:rsidR="009E48B0" w:rsidRDefault="009E48B0"/>
        </w:tc>
        <w:tc>
          <w:tcPr>
            <w:tcW w:w="2851" w:type="dxa"/>
          </w:tcPr>
          <w:p w:rsidR="009E48B0" w:rsidRPr="00702314" w:rsidRDefault="00702314">
            <w:pPr>
              <w:pStyle w:val="TableParagraph"/>
              <w:spacing w:line="278" w:lineRule="auto"/>
              <w:ind w:left="155" w:right="165" w:hanging="56"/>
              <w:rPr>
                <w:b/>
                <w:lang w:val="ru-RU"/>
              </w:rPr>
            </w:pPr>
            <w:r w:rsidRPr="00702314">
              <w:rPr>
                <w:b/>
                <w:lang w:val="ru-RU"/>
              </w:rPr>
              <w:t>К. Чуковский «Федотка», О. Дриз «Привет»</w:t>
            </w:r>
          </w:p>
        </w:tc>
        <w:tc>
          <w:tcPr>
            <w:tcW w:w="3104" w:type="dxa"/>
          </w:tcPr>
          <w:p w:rsidR="009E48B0" w:rsidRPr="00702314" w:rsidRDefault="00702314">
            <w:pPr>
              <w:pStyle w:val="TableParagraph"/>
              <w:spacing w:line="278" w:lineRule="auto"/>
              <w:ind w:left="100" w:right="278"/>
              <w:rPr>
                <w:lang w:val="ru-RU"/>
              </w:rPr>
            </w:pPr>
            <w:r w:rsidRPr="00702314">
              <w:rPr>
                <w:b/>
                <w:lang w:val="ru-RU"/>
              </w:rPr>
              <w:t xml:space="preserve">Знания: </w:t>
            </w:r>
            <w:r w:rsidRPr="00702314">
              <w:rPr>
                <w:lang w:val="ru-RU"/>
              </w:rPr>
              <w:t>научатся оценивать поведение героев.</w:t>
            </w:r>
          </w:p>
          <w:p w:rsidR="009E48B0" w:rsidRPr="00702314" w:rsidRDefault="00702314">
            <w:pPr>
              <w:pStyle w:val="TableParagraph"/>
              <w:spacing w:line="276" w:lineRule="auto"/>
              <w:ind w:left="100" w:right="246"/>
              <w:rPr>
                <w:lang w:val="ru-RU"/>
              </w:rPr>
            </w:pPr>
            <w:r w:rsidRPr="00702314">
              <w:rPr>
                <w:b/>
                <w:lang w:val="ru-RU"/>
              </w:rPr>
              <w:t xml:space="preserve">Умения: </w:t>
            </w:r>
            <w:r w:rsidRPr="00702314">
              <w:rPr>
                <w:lang w:val="ru-RU"/>
              </w:rPr>
              <w:t>наблюдать, как сам автор относится к своим героям, вникать в смысл читаемых слов, находить в тексте слова, которые характеризуют героев, выразительное, осознанное чтение целыми словами цепочкой</w:t>
            </w:r>
          </w:p>
        </w:tc>
        <w:tc>
          <w:tcPr>
            <w:tcW w:w="3685" w:type="dxa"/>
          </w:tcPr>
          <w:p w:rsidR="009E48B0" w:rsidRPr="00702314" w:rsidRDefault="00702314">
            <w:pPr>
              <w:pStyle w:val="TableParagraph"/>
              <w:spacing w:line="276" w:lineRule="auto"/>
              <w:ind w:left="100" w:right="362"/>
              <w:rPr>
                <w:lang w:val="ru-RU"/>
              </w:rPr>
            </w:pPr>
            <w:r w:rsidRPr="00702314">
              <w:rPr>
                <w:b/>
                <w:lang w:val="ru-RU"/>
              </w:rPr>
              <w:t xml:space="preserve">Регулятивные: </w:t>
            </w:r>
            <w:r w:rsidRPr="00702314">
              <w:rPr>
                <w:lang w:val="ru-RU"/>
              </w:rPr>
              <w:t>формулировать и удерживать учебную задачу, предвосхищать результат.</w:t>
            </w:r>
          </w:p>
          <w:p w:rsidR="009E48B0" w:rsidRPr="00702314" w:rsidRDefault="00702314">
            <w:pPr>
              <w:pStyle w:val="TableParagraph"/>
              <w:spacing w:before="1" w:line="276" w:lineRule="auto"/>
              <w:ind w:left="100" w:right="460"/>
              <w:rPr>
                <w:lang w:val="ru-RU"/>
              </w:rPr>
            </w:pPr>
            <w:r w:rsidRPr="00702314">
              <w:rPr>
                <w:b/>
                <w:lang w:val="ru-RU"/>
              </w:rPr>
              <w:t xml:space="preserve">Познавательные: </w:t>
            </w:r>
            <w:r w:rsidRPr="00702314">
              <w:rPr>
                <w:lang w:val="ru-RU"/>
              </w:rPr>
              <w:t>осуществлять смысловое чтение, выбирать вид чтения в зависимости от цели, выделения существенных признаков.</w:t>
            </w:r>
          </w:p>
          <w:p w:rsidR="009E48B0" w:rsidRPr="00702314" w:rsidRDefault="00702314">
            <w:pPr>
              <w:pStyle w:val="TableParagraph"/>
              <w:spacing w:before="1" w:line="276" w:lineRule="auto"/>
              <w:ind w:left="100" w:right="183"/>
              <w:rPr>
                <w:lang w:val="ru-RU"/>
              </w:rPr>
            </w:pPr>
            <w:r w:rsidRPr="00702314">
              <w:rPr>
                <w:b/>
                <w:lang w:val="ru-RU"/>
              </w:rPr>
              <w:t xml:space="preserve">Коммуникативные: </w:t>
            </w:r>
            <w:r w:rsidRPr="00702314">
              <w:rPr>
                <w:lang w:val="ru-RU"/>
              </w:rPr>
              <w:t>адекватно оценивать собственное поведение и поведение окружающих, оказывать в сотрудничестве взаимопомощь</w:t>
            </w:r>
          </w:p>
        </w:tc>
        <w:tc>
          <w:tcPr>
            <w:tcW w:w="2126" w:type="dxa"/>
            <w:vMerge/>
          </w:tcPr>
          <w:p w:rsidR="009E48B0" w:rsidRPr="00702314" w:rsidRDefault="009E48B0">
            <w:pPr>
              <w:rPr>
                <w:lang w:val="ru-RU"/>
              </w:rPr>
            </w:pPr>
          </w:p>
        </w:tc>
        <w:tc>
          <w:tcPr>
            <w:tcW w:w="3118" w:type="dxa"/>
            <w:vMerge/>
          </w:tcPr>
          <w:p w:rsidR="009E48B0" w:rsidRPr="00702314" w:rsidRDefault="009E48B0">
            <w:pPr>
              <w:rPr>
                <w:lang w:val="ru-RU"/>
              </w:rPr>
            </w:pPr>
          </w:p>
        </w:tc>
      </w:tr>
      <w:tr w:rsidR="009E48B0" w:rsidRPr="005B53F2">
        <w:trPr>
          <w:trHeight w:hRule="exact" w:val="593"/>
        </w:trPr>
        <w:tc>
          <w:tcPr>
            <w:tcW w:w="648" w:type="dxa"/>
          </w:tcPr>
          <w:p w:rsidR="009E48B0" w:rsidRDefault="00702314">
            <w:pPr>
              <w:pStyle w:val="TableParagraph"/>
              <w:spacing w:line="241" w:lineRule="exact"/>
            </w:pPr>
            <w:r>
              <w:t>24</w:t>
            </w:r>
          </w:p>
        </w:tc>
        <w:tc>
          <w:tcPr>
            <w:tcW w:w="737" w:type="dxa"/>
          </w:tcPr>
          <w:p w:rsidR="009E48B0" w:rsidRDefault="009E48B0"/>
        </w:tc>
        <w:tc>
          <w:tcPr>
            <w:tcW w:w="2851" w:type="dxa"/>
          </w:tcPr>
          <w:p w:rsidR="009E48B0" w:rsidRPr="00702314" w:rsidRDefault="00702314">
            <w:pPr>
              <w:pStyle w:val="TableParagraph"/>
              <w:spacing w:line="246" w:lineRule="exact"/>
              <w:ind w:left="100" w:right="203"/>
              <w:rPr>
                <w:b/>
                <w:lang w:val="ru-RU"/>
              </w:rPr>
            </w:pPr>
            <w:r w:rsidRPr="00702314">
              <w:rPr>
                <w:b/>
                <w:lang w:val="ru-RU"/>
              </w:rPr>
              <w:t>И. Пивоварова</w:t>
            </w:r>
          </w:p>
          <w:p w:rsidR="009E48B0" w:rsidRPr="00702314" w:rsidRDefault="00702314">
            <w:pPr>
              <w:pStyle w:val="TableParagraph"/>
              <w:spacing w:before="37"/>
              <w:ind w:left="100"/>
              <w:rPr>
                <w:b/>
                <w:lang w:val="ru-RU"/>
              </w:rPr>
            </w:pPr>
            <w:r w:rsidRPr="00702314">
              <w:rPr>
                <w:b/>
                <w:lang w:val="ru-RU"/>
              </w:rPr>
              <w:t>«Кулинаки-пулинаки», О.</w:t>
            </w:r>
          </w:p>
        </w:tc>
        <w:tc>
          <w:tcPr>
            <w:tcW w:w="3104" w:type="dxa"/>
          </w:tcPr>
          <w:p w:rsidR="009E48B0" w:rsidRPr="00702314" w:rsidRDefault="00702314">
            <w:pPr>
              <w:pStyle w:val="TableParagraph"/>
              <w:spacing w:line="276" w:lineRule="auto"/>
              <w:ind w:left="100" w:right="618"/>
              <w:rPr>
                <w:lang w:val="ru-RU"/>
              </w:rPr>
            </w:pPr>
            <w:r w:rsidRPr="00702314">
              <w:rPr>
                <w:b/>
                <w:lang w:val="ru-RU"/>
              </w:rPr>
              <w:t xml:space="preserve">Знания: </w:t>
            </w:r>
            <w:r w:rsidRPr="00702314">
              <w:rPr>
                <w:lang w:val="ru-RU"/>
              </w:rPr>
              <w:t>научатся читать тексты с различными</w:t>
            </w:r>
          </w:p>
        </w:tc>
        <w:tc>
          <w:tcPr>
            <w:tcW w:w="3685" w:type="dxa"/>
          </w:tcPr>
          <w:p w:rsidR="009E48B0" w:rsidRPr="00702314" w:rsidRDefault="00702314">
            <w:pPr>
              <w:pStyle w:val="TableParagraph"/>
              <w:spacing w:line="276" w:lineRule="auto"/>
              <w:ind w:left="100" w:right="208"/>
              <w:rPr>
                <w:lang w:val="ru-RU"/>
              </w:rPr>
            </w:pPr>
            <w:r w:rsidRPr="00702314">
              <w:rPr>
                <w:b/>
                <w:lang w:val="ru-RU"/>
              </w:rPr>
              <w:t xml:space="preserve">Регулятивные: </w:t>
            </w:r>
            <w:r w:rsidRPr="00702314">
              <w:rPr>
                <w:lang w:val="ru-RU"/>
              </w:rPr>
              <w:t>выбирать действия в соответствии с поставленной</w:t>
            </w:r>
          </w:p>
        </w:tc>
        <w:tc>
          <w:tcPr>
            <w:tcW w:w="2126" w:type="dxa"/>
            <w:vMerge/>
          </w:tcPr>
          <w:p w:rsidR="009E48B0" w:rsidRPr="00702314" w:rsidRDefault="009E48B0">
            <w:pPr>
              <w:rPr>
                <w:lang w:val="ru-RU"/>
              </w:rPr>
            </w:pPr>
          </w:p>
        </w:tc>
        <w:tc>
          <w:tcPr>
            <w:tcW w:w="3118" w:type="dxa"/>
            <w:vMerge/>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720" w:right="160" w:bottom="280" w:left="180" w:header="720" w:footer="720"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37"/>
        <w:gridCol w:w="2851"/>
        <w:gridCol w:w="3104"/>
        <w:gridCol w:w="3685"/>
        <w:gridCol w:w="2126"/>
        <w:gridCol w:w="3118"/>
      </w:tblGrid>
      <w:tr w:rsidR="009E48B0">
        <w:trPr>
          <w:trHeight w:hRule="exact" w:val="285"/>
        </w:trPr>
        <w:tc>
          <w:tcPr>
            <w:tcW w:w="648" w:type="dxa"/>
            <w:vMerge w:val="restart"/>
          </w:tcPr>
          <w:p w:rsidR="009E48B0" w:rsidRPr="00702314" w:rsidRDefault="009E48B0">
            <w:pPr>
              <w:rPr>
                <w:lang w:val="ru-RU"/>
              </w:rPr>
            </w:pPr>
          </w:p>
        </w:tc>
        <w:tc>
          <w:tcPr>
            <w:tcW w:w="737" w:type="dxa"/>
            <w:vMerge w:val="restart"/>
          </w:tcPr>
          <w:p w:rsidR="009E48B0" w:rsidRPr="00702314" w:rsidRDefault="009E48B0">
            <w:pPr>
              <w:rPr>
                <w:lang w:val="ru-RU"/>
              </w:rPr>
            </w:pPr>
          </w:p>
        </w:tc>
        <w:tc>
          <w:tcPr>
            <w:tcW w:w="2851" w:type="dxa"/>
            <w:tcBorders>
              <w:bottom w:val="nil"/>
            </w:tcBorders>
          </w:tcPr>
          <w:p w:rsidR="009E48B0" w:rsidRDefault="00702314">
            <w:pPr>
              <w:pStyle w:val="TableParagraph"/>
              <w:spacing w:line="245" w:lineRule="exact"/>
              <w:ind w:left="100" w:right="203"/>
              <w:rPr>
                <w:b/>
              </w:rPr>
            </w:pPr>
            <w:r>
              <w:rPr>
                <w:b/>
              </w:rPr>
              <w:t>Григорьев «Стук», И.</w:t>
            </w:r>
          </w:p>
        </w:tc>
        <w:tc>
          <w:tcPr>
            <w:tcW w:w="3104" w:type="dxa"/>
            <w:tcBorders>
              <w:bottom w:val="nil"/>
            </w:tcBorders>
          </w:tcPr>
          <w:p w:rsidR="009E48B0" w:rsidRDefault="00702314">
            <w:pPr>
              <w:pStyle w:val="TableParagraph"/>
              <w:spacing w:line="240" w:lineRule="exact"/>
              <w:ind w:left="100" w:right="389"/>
            </w:pPr>
            <w:r>
              <w:t>речевыми задачами: по-</w:t>
            </w:r>
          </w:p>
        </w:tc>
        <w:tc>
          <w:tcPr>
            <w:tcW w:w="3685" w:type="dxa"/>
            <w:tcBorders>
              <w:bottom w:val="nil"/>
            </w:tcBorders>
          </w:tcPr>
          <w:p w:rsidR="009E48B0" w:rsidRPr="00702314" w:rsidRDefault="00702314">
            <w:pPr>
              <w:pStyle w:val="TableParagraph"/>
              <w:spacing w:line="240" w:lineRule="exact"/>
              <w:ind w:left="100" w:right="89"/>
              <w:rPr>
                <w:lang w:val="ru-RU"/>
              </w:rPr>
            </w:pPr>
            <w:r w:rsidRPr="00702314">
              <w:rPr>
                <w:lang w:val="ru-RU"/>
              </w:rPr>
              <w:t>задачей и условиями еѐ реализации,</w:t>
            </w:r>
          </w:p>
        </w:tc>
        <w:tc>
          <w:tcPr>
            <w:tcW w:w="2126" w:type="dxa"/>
            <w:tcBorders>
              <w:bottom w:val="nil"/>
            </w:tcBorders>
          </w:tcPr>
          <w:p w:rsidR="009E48B0" w:rsidRDefault="00702314">
            <w:pPr>
              <w:pStyle w:val="TableParagraph"/>
              <w:spacing w:line="240" w:lineRule="exact"/>
              <w:ind w:right="184"/>
            </w:pPr>
            <w:r>
              <w:t>потребности в</w:t>
            </w:r>
          </w:p>
        </w:tc>
        <w:tc>
          <w:tcPr>
            <w:tcW w:w="3118" w:type="dxa"/>
            <w:tcBorders>
              <w:bottom w:val="nil"/>
            </w:tcBorders>
          </w:tcPr>
          <w:p w:rsidR="009E48B0" w:rsidRDefault="00702314">
            <w:pPr>
              <w:pStyle w:val="TableParagraph"/>
              <w:spacing w:line="240" w:lineRule="exact"/>
              <w:ind w:left="100" w:right="151"/>
            </w:pPr>
            <w:r>
              <w:t>заголовки.</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702314">
            <w:pPr>
              <w:pStyle w:val="TableParagraph"/>
              <w:spacing w:before="3"/>
              <w:ind w:left="100" w:right="203"/>
              <w:rPr>
                <w:b/>
              </w:rPr>
            </w:pPr>
            <w:r>
              <w:rPr>
                <w:b/>
              </w:rPr>
              <w:t>Токмакова «Разговор</w:t>
            </w:r>
          </w:p>
        </w:tc>
        <w:tc>
          <w:tcPr>
            <w:tcW w:w="3104" w:type="dxa"/>
            <w:tcBorders>
              <w:top w:val="nil"/>
              <w:bottom w:val="nil"/>
            </w:tcBorders>
          </w:tcPr>
          <w:p w:rsidR="009E48B0" w:rsidRDefault="00702314">
            <w:pPr>
              <w:pStyle w:val="TableParagraph"/>
              <w:spacing w:line="251" w:lineRule="exact"/>
              <w:ind w:left="100" w:right="389"/>
            </w:pPr>
            <w:r>
              <w:t>сочувствовать герою,</w:t>
            </w:r>
          </w:p>
        </w:tc>
        <w:tc>
          <w:tcPr>
            <w:tcW w:w="3685" w:type="dxa"/>
            <w:tcBorders>
              <w:top w:val="nil"/>
              <w:bottom w:val="nil"/>
            </w:tcBorders>
          </w:tcPr>
          <w:p w:rsidR="009E48B0" w:rsidRDefault="00702314">
            <w:pPr>
              <w:pStyle w:val="TableParagraph"/>
              <w:spacing w:line="251" w:lineRule="exact"/>
              <w:ind w:left="100" w:right="169"/>
            </w:pPr>
            <w:r>
              <w:t>определять последовательность</w:t>
            </w:r>
          </w:p>
        </w:tc>
        <w:tc>
          <w:tcPr>
            <w:tcW w:w="2126" w:type="dxa"/>
            <w:tcBorders>
              <w:top w:val="nil"/>
              <w:bottom w:val="nil"/>
            </w:tcBorders>
          </w:tcPr>
          <w:p w:rsidR="009E48B0" w:rsidRDefault="00702314">
            <w:pPr>
              <w:pStyle w:val="TableParagraph"/>
              <w:spacing w:line="251" w:lineRule="exact"/>
              <w:ind w:right="184"/>
            </w:pPr>
            <w:r>
              <w:t>систематическом</w:t>
            </w:r>
          </w:p>
        </w:tc>
        <w:tc>
          <w:tcPr>
            <w:tcW w:w="3118" w:type="dxa"/>
            <w:tcBorders>
              <w:top w:val="nil"/>
              <w:bottom w:val="nil"/>
            </w:tcBorders>
          </w:tcPr>
          <w:p w:rsidR="009E48B0" w:rsidRDefault="00702314">
            <w:pPr>
              <w:pStyle w:val="TableParagraph"/>
              <w:spacing w:line="251" w:lineRule="exact"/>
              <w:ind w:left="100" w:right="151"/>
            </w:pPr>
            <w:r>
              <w:rPr>
                <w:b/>
              </w:rPr>
              <w:t xml:space="preserve">Находить </w:t>
            </w:r>
            <w:r>
              <w:t>слова, которые</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702314">
            <w:pPr>
              <w:pStyle w:val="TableParagraph"/>
              <w:spacing w:before="4"/>
              <w:ind w:left="100" w:right="203"/>
              <w:rPr>
                <w:b/>
              </w:rPr>
            </w:pPr>
            <w:r>
              <w:rPr>
                <w:b/>
              </w:rPr>
              <w:t>Лютика и Жучка».</w:t>
            </w:r>
          </w:p>
        </w:tc>
        <w:tc>
          <w:tcPr>
            <w:tcW w:w="3104" w:type="dxa"/>
            <w:tcBorders>
              <w:top w:val="nil"/>
              <w:bottom w:val="nil"/>
            </w:tcBorders>
          </w:tcPr>
          <w:p w:rsidR="009E48B0" w:rsidRDefault="00702314">
            <w:pPr>
              <w:pStyle w:val="TableParagraph"/>
              <w:spacing w:line="252" w:lineRule="exact"/>
              <w:ind w:left="100" w:right="243"/>
            </w:pPr>
            <w:r>
              <w:t>улыбнуться ему, посмеяться</w:t>
            </w:r>
          </w:p>
        </w:tc>
        <w:tc>
          <w:tcPr>
            <w:tcW w:w="3685" w:type="dxa"/>
            <w:tcBorders>
              <w:top w:val="nil"/>
              <w:bottom w:val="nil"/>
            </w:tcBorders>
          </w:tcPr>
          <w:p w:rsidR="009E48B0" w:rsidRDefault="00702314">
            <w:pPr>
              <w:pStyle w:val="TableParagraph"/>
              <w:spacing w:line="252" w:lineRule="exact"/>
              <w:ind w:left="100" w:right="169"/>
            </w:pPr>
            <w:r>
              <w:t>промежуточных целей и</w:t>
            </w:r>
          </w:p>
        </w:tc>
        <w:tc>
          <w:tcPr>
            <w:tcW w:w="2126" w:type="dxa"/>
            <w:tcBorders>
              <w:top w:val="nil"/>
              <w:bottom w:val="nil"/>
            </w:tcBorders>
          </w:tcPr>
          <w:p w:rsidR="009E48B0" w:rsidRDefault="00702314">
            <w:pPr>
              <w:pStyle w:val="TableParagraph"/>
              <w:spacing w:line="252" w:lineRule="exact"/>
              <w:ind w:right="184"/>
            </w:pPr>
            <w:r>
              <w:t>чтении.</w:t>
            </w:r>
          </w:p>
        </w:tc>
        <w:tc>
          <w:tcPr>
            <w:tcW w:w="3118" w:type="dxa"/>
            <w:tcBorders>
              <w:top w:val="nil"/>
              <w:bottom w:val="nil"/>
            </w:tcBorders>
          </w:tcPr>
          <w:p w:rsidR="009E48B0" w:rsidRDefault="00702314">
            <w:pPr>
              <w:pStyle w:val="TableParagraph"/>
              <w:spacing w:line="252" w:lineRule="exact"/>
              <w:ind w:left="100" w:right="151"/>
            </w:pPr>
            <w:r>
              <w:t>отражают характер героя.</w:t>
            </w:r>
          </w:p>
        </w:tc>
      </w:tr>
      <w:tr w:rsidR="009E48B0">
        <w:trPr>
          <w:trHeight w:hRule="exact" w:val="288"/>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Pr="00702314" w:rsidRDefault="00702314">
            <w:pPr>
              <w:pStyle w:val="TableParagraph"/>
              <w:spacing w:line="251" w:lineRule="exact"/>
              <w:ind w:left="100" w:right="130"/>
              <w:rPr>
                <w:b/>
                <w:lang w:val="ru-RU"/>
              </w:rPr>
            </w:pPr>
            <w:r w:rsidRPr="00702314">
              <w:rPr>
                <w:lang w:val="ru-RU"/>
              </w:rPr>
              <w:t xml:space="preserve">вместе с ним и т. д. </w:t>
            </w:r>
            <w:r w:rsidRPr="00702314">
              <w:rPr>
                <w:b/>
                <w:lang w:val="ru-RU"/>
              </w:rPr>
              <w:t>Умения:</w:t>
            </w:r>
          </w:p>
        </w:tc>
        <w:tc>
          <w:tcPr>
            <w:tcW w:w="3685" w:type="dxa"/>
            <w:tcBorders>
              <w:top w:val="nil"/>
              <w:bottom w:val="nil"/>
            </w:tcBorders>
          </w:tcPr>
          <w:p w:rsidR="009E48B0" w:rsidRDefault="00702314">
            <w:pPr>
              <w:pStyle w:val="TableParagraph"/>
              <w:spacing w:line="251" w:lineRule="exact"/>
              <w:ind w:left="100" w:right="169"/>
            </w:pPr>
            <w:r>
              <w:t>соответствующих им действий с</w:t>
            </w:r>
          </w:p>
        </w:tc>
        <w:tc>
          <w:tcPr>
            <w:tcW w:w="2126" w:type="dxa"/>
            <w:tcBorders>
              <w:top w:val="nil"/>
              <w:bottom w:val="nil"/>
            </w:tcBorders>
          </w:tcPr>
          <w:p w:rsidR="009E48B0" w:rsidRDefault="00702314">
            <w:pPr>
              <w:pStyle w:val="TableParagraph"/>
              <w:spacing w:line="251" w:lineRule="exact"/>
              <w:ind w:right="184"/>
            </w:pPr>
            <w:r>
              <w:t>Достижение</w:t>
            </w:r>
          </w:p>
        </w:tc>
        <w:tc>
          <w:tcPr>
            <w:tcW w:w="3118" w:type="dxa"/>
            <w:tcBorders>
              <w:top w:val="nil"/>
              <w:bottom w:val="nil"/>
            </w:tcBorders>
          </w:tcPr>
          <w:p w:rsidR="009E48B0" w:rsidRDefault="00702314">
            <w:pPr>
              <w:pStyle w:val="TableParagraph"/>
              <w:spacing w:line="251" w:lineRule="exact"/>
              <w:ind w:left="100" w:right="151"/>
            </w:pPr>
            <w:r>
              <w:rPr>
                <w:b/>
              </w:rPr>
              <w:t xml:space="preserve">Передавать </w:t>
            </w:r>
            <w:r>
              <w:t>при чтении</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right="389"/>
            </w:pPr>
            <w:r>
              <w:t>читать по ролям,</w:t>
            </w:r>
          </w:p>
        </w:tc>
        <w:tc>
          <w:tcPr>
            <w:tcW w:w="3685" w:type="dxa"/>
            <w:tcBorders>
              <w:top w:val="nil"/>
              <w:bottom w:val="nil"/>
            </w:tcBorders>
          </w:tcPr>
          <w:p w:rsidR="009E48B0" w:rsidRDefault="00702314">
            <w:pPr>
              <w:pStyle w:val="TableParagraph"/>
              <w:ind w:left="100" w:right="169"/>
            </w:pPr>
            <w:r>
              <w:t>учетом конечного результата.</w:t>
            </w:r>
          </w:p>
        </w:tc>
        <w:tc>
          <w:tcPr>
            <w:tcW w:w="2126" w:type="dxa"/>
            <w:tcBorders>
              <w:top w:val="nil"/>
              <w:bottom w:val="nil"/>
            </w:tcBorders>
          </w:tcPr>
          <w:p w:rsidR="009E48B0" w:rsidRDefault="00702314">
            <w:pPr>
              <w:pStyle w:val="TableParagraph"/>
              <w:ind w:right="184"/>
            </w:pPr>
            <w:r>
              <w:t>необходимого для</w:t>
            </w:r>
          </w:p>
        </w:tc>
        <w:tc>
          <w:tcPr>
            <w:tcW w:w="3118" w:type="dxa"/>
            <w:tcBorders>
              <w:top w:val="nil"/>
              <w:bottom w:val="nil"/>
            </w:tcBorders>
          </w:tcPr>
          <w:p w:rsidR="009E48B0" w:rsidRDefault="00702314">
            <w:pPr>
              <w:pStyle w:val="TableParagraph"/>
              <w:ind w:left="100" w:right="151"/>
            </w:pPr>
            <w:r>
              <w:t>настроение стихотворения.</w:t>
            </w:r>
          </w:p>
        </w:tc>
      </w:tr>
      <w:tr w:rsidR="009E48B0">
        <w:trPr>
          <w:trHeight w:hRule="exact" w:val="337"/>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right="243"/>
            </w:pPr>
            <w:r>
              <w:t>анализировать произведение</w:t>
            </w:r>
          </w:p>
        </w:tc>
        <w:tc>
          <w:tcPr>
            <w:tcW w:w="3685" w:type="dxa"/>
            <w:tcBorders>
              <w:top w:val="nil"/>
              <w:bottom w:val="nil"/>
            </w:tcBorders>
          </w:tcPr>
          <w:p w:rsidR="009E48B0" w:rsidRDefault="009E48B0"/>
        </w:tc>
        <w:tc>
          <w:tcPr>
            <w:tcW w:w="2126" w:type="dxa"/>
            <w:tcBorders>
              <w:top w:val="nil"/>
              <w:bottom w:val="nil"/>
            </w:tcBorders>
          </w:tcPr>
          <w:p w:rsidR="009E48B0" w:rsidRDefault="00702314">
            <w:pPr>
              <w:pStyle w:val="TableParagraph"/>
              <w:ind w:right="184"/>
            </w:pPr>
            <w:r>
              <w:t>продолжения</w:t>
            </w:r>
          </w:p>
        </w:tc>
        <w:tc>
          <w:tcPr>
            <w:tcW w:w="3118" w:type="dxa"/>
            <w:tcBorders>
              <w:top w:val="nil"/>
              <w:bottom w:val="nil"/>
            </w:tcBorders>
          </w:tcPr>
          <w:p w:rsidR="009E48B0" w:rsidRDefault="00702314">
            <w:pPr>
              <w:pStyle w:val="TableParagraph"/>
              <w:ind w:left="100" w:right="151"/>
            </w:pPr>
            <w:r>
              <w:rPr>
                <w:b/>
              </w:rPr>
              <w:t xml:space="preserve">Читать </w:t>
            </w:r>
            <w:r>
              <w:t>по ролям, отражая</w:t>
            </w:r>
          </w:p>
        </w:tc>
      </w:tr>
      <w:tr w:rsidR="009E48B0">
        <w:trPr>
          <w:trHeight w:hRule="exact" w:val="266"/>
        </w:trPr>
        <w:tc>
          <w:tcPr>
            <w:tcW w:w="648" w:type="dxa"/>
            <w:tcBorders>
              <w:bottom w:val="nil"/>
            </w:tcBorders>
          </w:tcPr>
          <w:p w:rsidR="009E48B0" w:rsidRDefault="00702314">
            <w:pPr>
              <w:pStyle w:val="TableParagraph"/>
              <w:spacing w:line="240" w:lineRule="exact"/>
            </w:pPr>
            <w:r>
              <w:t>25</w:t>
            </w:r>
          </w:p>
        </w:tc>
        <w:tc>
          <w:tcPr>
            <w:tcW w:w="737" w:type="dxa"/>
            <w:vMerge w:val="restart"/>
          </w:tcPr>
          <w:p w:rsidR="009E48B0" w:rsidRDefault="009E48B0"/>
        </w:tc>
        <w:tc>
          <w:tcPr>
            <w:tcW w:w="2851" w:type="dxa"/>
            <w:tcBorders>
              <w:bottom w:val="nil"/>
            </w:tcBorders>
          </w:tcPr>
          <w:p w:rsidR="009E48B0" w:rsidRDefault="00702314">
            <w:pPr>
              <w:pStyle w:val="TableParagraph"/>
              <w:spacing w:line="245" w:lineRule="exact"/>
              <w:ind w:left="100"/>
              <w:rPr>
                <w:b/>
              </w:rPr>
            </w:pPr>
            <w:r>
              <w:rPr>
                <w:b/>
              </w:rPr>
              <w:t>К. Чуковский «Телефон».</w:t>
            </w:r>
          </w:p>
        </w:tc>
        <w:tc>
          <w:tcPr>
            <w:tcW w:w="3104" w:type="dxa"/>
            <w:tcBorders>
              <w:bottom w:val="nil"/>
            </w:tcBorders>
          </w:tcPr>
          <w:p w:rsidR="009E48B0" w:rsidRDefault="00702314">
            <w:pPr>
              <w:pStyle w:val="TableParagraph"/>
              <w:spacing w:line="240" w:lineRule="exact"/>
              <w:ind w:left="100" w:right="243"/>
            </w:pPr>
            <w:r>
              <w:rPr>
                <w:b/>
              </w:rPr>
              <w:t xml:space="preserve">Знания: </w:t>
            </w:r>
            <w:r>
              <w:t>научатся оценивать</w:t>
            </w:r>
          </w:p>
        </w:tc>
        <w:tc>
          <w:tcPr>
            <w:tcW w:w="3685" w:type="dxa"/>
            <w:tcBorders>
              <w:bottom w:val="nil"/>
            </w:tcBorders>
          </w:tcPr>
          <w:p w:rsidR="009E48B0" w:rsidRDefault="00702314">
            <w:pPr>
              <w:pStyle w:val="TableParagraph"/>
              <w:spacing w:line="240" w:lineRule="exact"/>
              <w:ind w:left="100" w:right="169"/>
            </w:pPr>
            <w:r>
              <w:rPr>
                <w:b/>
              </w:rPr>
              <w:t xml:space="preserve">Регулятивные: </w:t>
            </w:r>
            <w:r>
              <w:t>формулировать и</w:t>
            </w:r>
          </w:p>
        </w:tc>
        <w:tc>
          <w:tcPr>
            <w:tcW w:w="2126" w:type="dxa"/>
            <w:tcBorders>
              <w:top w:val="nil"/>
              <w:bottom w:val="nil"/>
            </w:tcBorders>
          </w:tcPr>
          <w:p w:rsidR="009E48B0" w:rsidRDefault="00702314">
            <w:pPr>
              <w:pStyle w:val="TableParagraph"/>
              <w:spacing w:line="213" w:lineRule="exact"/>
            </w:pPr>
            <w:r>
              <w:t>образования уровня</w:t>
            </w:r>
          </w:p>
        </w:tc>
        <w:tc>
          <w:tcPr>
            <w:tcW w:w="3118" w:type="dxa"/>
            <w:tcBorders>
              <w:top w:val="nil"/>
              <w:bottom w:val="nil"/>
            </w:tcBorders>
          </w:tcPr>
          <w:p w:rsidR="009E48B0" w:rsidRDefault="00702314">
            <w:pPr>
              <w:pStyle w:val="TableParagraph"/>
              <w:spacing w:line="213" w:lineRule="exact"/>
              <w:ind w:left="100" w:right="151"/>
            </w:pPr>
            <w:r>
              <w:t>характер героя произведения.</w:t>
            </w:r>
          </w:p>
        </w:tc>
      </w:tr>
      <w:tr w:rsidR="009E48B0">
        <w:trPr>
          <w:trHeight w:hRule="exact" w:val="288"/>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before="16"/>
              <w:ind w:left="100" w:right="389"/>
            </w:pPr>
            <w:r>
              <w:t>поведение героев.</w:t>
            </w:r>
          </w:p>
        </w:tc>
        <w:tc>
          <w:tcPr>
            <w:tcW w:w="3685" w:type="dxa"/>
            <w:tcBorders>
              <w:top w:val="nil"/>
              <w:bottom w:val="nil"/>
            </w:tcBorders>
          </w:tcPr>
          <w:p w:rsidR="009E48B0" w:rsidRDefault="00702314">
            <w:pPr>
              <w:pStyle w:val="TableParagraph"/>
              <w:spacing w:before="16"/>
              <w:ind w:left="100" w:right="169"/>
            </w:pPr>
            <w:r>
              <w:t>удерживать учебную задачу,</w:t>
            </w:r>
          </w:p>
        </w:tc>
        <w:tc>
          <w:tcPr>
            <w:tcW w:w="2126" w:type="dxa"/>
            <w:tcBorders>
              <w:top w:val="nil"/>
              <w:bottom w:val="nil"/>
            </w:tcBorders>
          </w:tcPr>
          <w:p w:rsidR="009E48B0" w:rsidRDefault="00702314">
            <w:pPr>
              <w:pStyle w:val="TableParagraph"/>
              <w:spacing w:line="233" w:lineRule="exact"/>
              <w:ind w:right="184"/>
            </w:pPr>
            <w:r>
              <w:t>читательской</w:t>
            </w:r>
          </w:p>
        </w:tc>
        <w:tc>
          <w:tcPr>
            <w:tcW w:w="3118" w:type="dxa"/>
            <w:tcBorders>
              <w:top w:val="nil"/>
              <w:bottom w:val="nil"/>
            </w:tcBorders>
          </w:tcPr>
          <w:p w:rsidR="009E48B0" w:rsidRDefault="00702314">
            <w:pPr>
              <w:pStyle w:val="TableParagraph"/>
              <w:spacing w:line="233" w:lineRule="exact"/>
              <w:ind w:left="100" w:right="151"/>
            </w:pPr>
            <w:r>
              <w:rPr>
                <w:b/>
              </w:rPr>
              <w:t xml:space="preserve">Исправлять </w:t>
            </w:r>
            <w:r>
              <w:t>допущенные</w:t>
            </w:r>
          </w:p>
        </w:tc>
      </w:tr>
      <w:tr w:rsidR="009E48B0">
        <w:trPr>
          <w:trHeight w:hRule="exact" w:val="291"/>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before="18"/>
              <w:ind w:left="100" w:right="130"/>
            </w:pPr>
            <w:r>
              <w:rPr>
                <w:b/>
              </w:rPr>
              <w:t xml:space="preserve">Умения: </w:t>
            </w:r>
            <w:r>
              <w:t>наблюдать, как сам</w:t>
            </w:r>
          </w:p>
        </w:tc>
        <w:tc>
          <w:tcPr>
            <w:tcW w:w="3685" w:type="dxa"/>
            <w:tcBorders>
              <w:top w:val="nil"/>
              <w:bottom w:val="nil"/>
            </w:tcBorders>
          </w:tcPr>
          <w:p w:rsidR="009E48B0" w:rsidRDefault="00702314">
            <w:pPr>
              <w:pStyle w:val="TableParagraph"/>
              <w:spacing w:before="18"/>
              <w:ind w:left="100" w:right="169"/>
            </w:pPr>
            <w:r>
              <w:t>предвосхищать результат.</w:t>
            </w:r>
          </w:p>
        </w:tc>
        <w:tc>
          <w:tcPr>
            <w:tcW w:w="2126" w:type="dxa"/>
            <w:tcBorders>
              <w:top w:val="nil"/>
              <w:bottom w:val="nil"/>
            </w:tcBorders>
          </w:tcPr>
          <w:p w:rsidR="009E48B0" w:rsidRDefault="00702314">
            <w:pPr>
              <w:pStyle w:val="TableParagraph"/>
              <w:spacing w:line="236" w:lineRule="exact"/>
              <w:ind w:right="184"/>
            </w:pPr>
            <w:r>
              <w:t>компетентности,</w:t>
            </w:r>
          </w:p>
        </w:tc>
        <w:tc>
          <w:tcPr>
            <w:tcW w:w="3118" w:type="dxa"/>
            <w:tcBorders>
              <w:top w:val="nil"/>
              <w:bottom w:val="nil"/>
            </w:tcBorders>
          </w:tcPr>
          <w:p w:rsidR="009E48B0" w:rsidRDefault="00702314">
            <w:pPr>
              <w:pStyle w:val="TableParagraph"/>
              <w:spacing w:line="236" w:lineRule="exact"/>
              <w:ind w:left="100" w:right="151"/>
            </w:pPr>
            <w:r>
              <w:t>ошибки при повторном</w:t>
            </w:r>
          </w:p>
        </w:tc>
      </w:tr>
      <w:tr w:rsidR="009E48B0">
        <w:trPr>
          <w:trHeight w:hRule="exact" w:val="291"/>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before="19"/>
              <w:ind w:left="100" w:right="389"/>
            </w:pPr>
            <w:r>
              <w:t>автор относится к своим</w:t>
            </w:r>
          </w:p>
        </w:tc>
        <w:tc>
          <w:tcPr>
            <w:tcW w:w="3685" w:type="dxa"/>
            <w:tcBorders>
              <w:top w:val="nil"/>
              <w:bottom w:val="nil"/>
            </w:tcBorders>
          </w:tcPr>
          <w:p w:rsidR="009E48B0" w:rsidRDefault="00702314">
            <w:pPr>
              <w:pStyle w:val="TableParagraph"/>
              <w:spacing w:before="19"/>
              <w:ind w:left="100" w:right="169"/>
            </w:pPr>
            <w:r>
              <w:rPr>
                <w:b/>
              </w:rPr>
              <w:t xml:space="preserve">Познавательные: </w:t>
            </w:r>
            <w:r>
              <w:t>осуществлять</w:t>
            </w:r>
          </w:p>
        </w:tc>
        <w:tc>
          <w:tcPr>
            <w:tcW w:w="2126" w:type="dxa"/>
            <w:tcBorders>
              <w:top w:val="nil"/>
              <w:bottom w:val="nil"/>
            </w:tcBorders>
          </w:tcPr>
          <w:p w:rsidR="009E48B0" w:rsidRDefault="00702314">
            <w:pPr>
              <w:pStyle w:val="TableParagraph"/>
              <w:spacing w:line="236" w:lineRule="exact"/>
              <w:ind w:right="184"/>
            </w:pPr>
            <w:r>
              <w:t>общего речевого</w:t>
            </w:r>
          </w:p>
        </w:tc>
        <w:tc>
          <w:tcPr>
            <w:tcW w:w="3118" w:type="dxa"/>
            <w:tcBorders>
              <w:top w:val="nil"/>
              <w:bottom w:val="nil"/>
            </w:tcBorders>
          </w:tcPr>
          <w:p w:rsidR="009E48B0" w:rsidRDefault="00702314">
            <w:pPr>
              <w:pStyle w:val="TableParagraph"/>
              <w:spacing w:line="236" w:lineRule="exact"/>
              <w:ind w:left="100" w:right="151"/>
            </w:pPr>
            <w:r>
              <w:t>чтении.</w:t>
            </w:r>
          </w:p>
        </w:tc>
      </w:tr>
      <w:tr w:rsidR="009E48B0">
        <w:trPr>
          <w:trHeight w:hRule="exact" w:val="293"/>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before="21"/>
              <w:ind w:left="100" w:right="389"/>
            </w:pPr>
            <w:r>
              <w:t>героям, вникать в смысл</w:t>
            </w:r>
          </w:p>
        </w:tc>
        <w:tc>
          <w:tcPr>
            <w:tcW w:w="3685" w:type="dxa"/>
            <w:tcBorders>
              <w:top w:val="nil"/>
              <w:bottom w:val="nil"/>
            </w:tcBorders>
          </w:tcPr>
          <w:p w:rsidR="009E48B0" w:rsidRDefault="00702314">
            <w:pPr>
              <w:pStyle w:val="TableParagraph"/>
              <w:spacing w:before="21"/>
              <w:ind w:left="100" w:right="169"/>
            </w:pPr>
            <w:r>
              <w:t>смысловое чтение, выбирать вид</w:t>
            </w:r>
          </w:p>
        </w:tc>
        <w:tc>
          <w:tcPr>
            <w:tcW w:w="2126" w:type="dxa"/>
            <w:tcBorders>
              <w:top w:val="nil"/>
              <w:bottom w:val="nil"/>
            </w:tcBorders>
          </w:tcPr>
          <w:p w:rsidR="009E48B0" w:rsidRDefault="00702314">
            <w:pPr>
              <w:pStyle w:val="TableParagraph"/>
              <w:spacing w:line="236" w:lineRule="exact"/>
              <w:ind w:right="184"/>
            </w:pPr>
            <w:r>
              <w:t>развития, т. е.</w:t>
            </w:r>
          </w:p>
        </w:tc>
        <w:tc>
          <w:tcPr>
            <w:tcW w:w="3118" w:type="dxa"/>
            <w:tcBorders>
              <w:top w:val="nil"/>
              <w:bottom w:val="nil"/>
            </w:tcBorders>
          </w:tcPr>
          <w:p w:rsidR="009E48B0" w:rsidRDefault="00702314">
            <w:pPr>
              <w:pStyle w:val="TableParagraph"/>
              <w:spacing w:line="236" w:lineRule="exact"/>
              <w:ind w:left="100" w:right="124"/>
            </w:pPr>
            <w:r>
              <w:rPr>
                <w:b/>
              </w:rPr>
              <w:t xml:space="preserve">Сравнивать </w:t>
            </w:r>
            <w:r>
              <w:t>произведения на</w:t>
            </w:r>
          </w:p>
        </w:tc>
      </w:tr>
      <w:tr w:rsidR="009E48B0" w:rsidRPr="005B53F2">
        <w:trPr>
          <w:trHeight w:hRule="exact" w:val="290"/>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before="18"/>
              <w:ind w:left="100" w:right="389"/>
            </w:pPr>
            <w:r>
              <w:t>читаемых слов, находить в</w:t>
            </w:r>
          </w:p>
        </w:tc>
        <w:tc>
          <w:tcPr>
            <w:tcW w:w="3685" w:type="dxa"/>
            <w:tcBorders>
              <w:top w:val="nil"/>
              <w:bottom w:val="nil"/>
            </w:tcBorders>
          </w:tcPr>
          <w:p w:rsidR="009E48B0" w:rsidRPr="00702314" w:rsidRDefault="00702314">
            <w:pPr>
              <w:pStyle w:val="TableParagraph"/>
              <w:spacing w:before="18"/>
              <w:ind w:left="100" w:right="169"/>
              <w:rPr>
                <w:lang w:val="ru-RU"/>
              </w:rPr>
            </w:pPr>
            <w:r w:rsidRPr="00702314">
              <w:rPr>
                <w:lang w:val="ru-RU"/>
              </w:rPr>
              <w:t>чтения в зависимости от цели,</w:t>
            </w:r>
          </w:p>
        </w:tc>
        <w:tc>
          <w:tcPr>
            <w:tcW w:w="2126" w:type="dxa"/>
            <w:tcBorders>
              <w:top w:val="nil"/>
              <w:bottom w:val="nil"/>
            </w:tcBorders>
          </w:tcPr>
          <w:p w:rsidR="009E48B0" w:rsidRDefault="00702314">
            <w:pPr>
              <w:pStyle w:val="TableParagraph"/>
              <w:spacing w:line="236" w:lineRule="exact"/>
              <w:ind w:right="162"/>
            </w:pPr>
            <w:r>
              <w:t>овладение чтением</w:t>
            </w:r>
          </w:p>
        </w:tc>
        <w:tc>
          <w:tcPr>
            <w:tcW w:w="3118" w:type="dxa"/>
            <w:tcBorders>
              <w:top w:val="nil"/>
              <w:bottom w:val="nil"/>
            </w:tcBorders>
          </w:tcPr>
          <w:p w:rsidR="009E48B0" w:rsidRPr="00702314" w:rsidRDefault="00702314">
            <w:pPr>
              <w:pStyle w:val="TableParagraph"/>
              <w:spacing w:line="236" w:lineRule="exact"/>
              <w:ind w:left="100" w:right="151"/>
              <w:rPr>
                <w:b/>
                <w:lang w:val="ru-RU"/>
              </w:rPr>
            </w:pPr>
            <w:r w:rsidRPr="00702314">
              <w:rPr>
                <w:lang w:val="ru-RU"/>
              </w:rPr>
              <w:t xml:space="preserve">одну и ту же тему; </w:t>
            </w:r>
            <w:r w:rsidRPr="00702314">
              <w:rPr>
                <w:b/>
                <w:lang w:val="ru-RU"/>
              </w:rPr>
              <w:t>находить</w:t>
            </w:r>
          </w:p>
        </w:tc>
      </w:tr>
      <w:tr w:rsidR="009E48B0">
        <w:trPr>
          <w:trHeight w:hRule="exact" w:val="290"/>
        </w:trPr>
        <w:tc>
          <w:tcPr>
            <w:tcW w:w="648" w:type="dxa"/>
            <w:tcBorders>
              <w:top w:val="nil"/>
              <w:bottom w:val="nil"/>
            </w:tcBorders>
          </w:tcPr>
          <w:p w:rsidR="009E48B0" w:rsidRPr="00702314" w:rsidRDefault="009E48B0">
            <w:pPr>
              <w:rPr>
                <w:lang w:val="ru-RU"/>
              </w:rPr>
            </w:pPr>
          </w:p>
        </w:tc>
        <w:tc>
          <w:tcPr>
            <w:tcW w:w="737" w:type="dxa"/>
            <w:vMerge/>
          </w:tcPr>
          <w:p w:rsidR="009E48B0" w:rsidRPr="00702314" w:rsidRDefault="009E48B0">
            <w:pPr>
              <w:rPr>
                <w:lang w:val="ru-RU"/>
              </w:rPr>
            </w:pPr>
          </w:p>
        </w:tc>
        <w:tc>
          <w:tcPr>
            <w:tcW w:w="2851" w:type="dxa"/>
            <w:tcBorders>
              <w:top w:val="nil"/>
              <w:bottom w:val="nil"/>
            </w:tcBorders>
          </w:tcPr>
          <w:p w:rsidR="009E48B0" w:rsidRPr="00702314" w:rsidRDefault="009E48B0">
            <w:pPr>
              <w:rPr>
                <w:lang w:val="ru-RU"/>
              </w:rPr>
            </w:pPr>
          </w:p>
        </w:tc>
        <w:tc>
          <w:tcPr>
            <w:tcW w:w="3104" w:type="dxa"/>
            <w:tcBorders>
              <w:top w:val="nil"/>
              <w:bottom w:val="nil"/>
            </w:tcBorders>
          </w:tcPr>
          <w:p w:rsidR="009E48B0" w:rsidRDefault="00702314">
            <w:pPr>
              <w:pStyle w:val="TableParagraph"/>
              <w:spacing w:before="18"/>
              <w:ind w:left="100" w:right="389"/>
            </w:pPr>
            <w:r>
              <w:t>тексте слова, которые</w:t>
            </w:r>
          </w:p>
        </w:tc>
        <w:tc>
          <w:tcPr>
            <w:tcW w:w="3685" w:type="dxa"/>
            <w:tcBorders>
              <w:top w:val="nil"/>
              <w:bottom w:val="nil"/>
            </w:tcBorders>
          </w:tcPr>
          <w:p w:rsidR="009E48B0" w:rsidRDefault="00702314">
            <w:pPr>
              <w:pStyle w:val="TableParagraph"/>
              <w:spacing w:before="18"/>
              <w:ind w:left="100" w:right="169"/>
            </w:pPr>
            <w:r>
              <w:t>выделения существенных</w:t>
            </w:r>
          </w:p>
        </w:tc>
        <w:tc>
          <w:tcPr>
            <w:tcW w:w="2126" w:type="dxa"/>
            <w:tcBorders>
              <w:top w:val="nil"/>
              <w:bottom w:val="nil"/>
            </w:tcBorders>
          </w:tcPr>
          <w:p w:rsidR="009E48B0" w:rsidRDefault="00702314">
            <w:pPr>
              <w:pStyle w:val="TableParagraph"/>
              <w:spacing w:line="236" w:lineRule="exact"/>
              <w:ind w:right="184"/>
            </w:pPr>
            <w:r>
              <w:t>вслух и про себя,</w:t>
            </w:r>
          </w:p>
        </w:tc>
        <w:tc>
          <w:tcPr>
            <w:tcW w:w="3118" w:type="dxa"/>
            <w:tcBorders>
              <w:top w:val="nil"/>
              <w:bottom w:val="nil"/>
            </w:tcBorders>
          </w:tcPr>
          <w:p w:rsidR="009E48B0" w:rsidRDefault="00702314">
            <w:pPr>
              <w:pStyle w:val="TableParagraph"/>
              <w:spacing w:line="236" w:lineRule="exact"/>
              <w:ind w:left="100" w:right="151"/>
            </w:pPr>
            <w:r>
              <w:t>сходства и различия.</w:t>
            </w:r>
          </w:p>
        </w:tc>
      </w:tr>
      <w:tr w:rsidR="009E48B0">
        <w:trPr>
          <w:trHeight w:hRule="exact" w:val="290"/>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before="18"/>
              <w:ind w:left="100" w:right="389"/>
            </w:pPr>
            <w:r>
              <w:t>характеризуют героев,</w:t>
            </w:r>
          </w:p>
        </w:tc>
        <w:tc>
          <w:tcPr>
            <w:tcW w:w="3685" w:type="dxa"/>
            <w:tcBorders>
              <w:top w:val="nil"/>
              <w:bottom w:val="nil"/>
            </w:tcBorders>
          </w:tcPr>
          <w:p w:rsidR="009E48B0" w:rsidRDefault="00702314">
            <w:pPr>
              <w:pStyle w:val="TableParagraph"/>
              <w:spacing w:before="18"/>
              <w:ind w:left="100" w:right="169"/>
            </w:pPr>
            <w:r>
              <w:t>признаков.</w:t>
            </w:r>
          </w:p>
        </w:tc>
        <w:tc>
          <w:tcPr>
            <w:tcW w:w="2126" w:type="dxa"/>
            <w:tcBorders>
              <w:top w:val="nil"/>
              <w:bottom w:val="nil"/>
            </w:tcBorders>
          </w:tcPr>
          <w:p w:rsidR="009E48B0" w:rsidRDefault="00702314">
            <w:pPr>
              <w:pStyle w:val="TableParagraph"/>
              <w:spacing w:line="236" w:lineRule="exact"/>
              <w:ind w:right="184"/>
            </w:pPr>
            <w:r>
              <w:t>элементарными</w:t>
            </w:r>
          </w:p>
        </w:tc>
        <w:tc>
          <w:tcPr>
            <w:tcW w:w="3118" w:type="dxa"/>
            <w:tcBorders>
              <w:top w:val="nil"/>
              <w:bottom w:val="nil"/>
            </w:tcBorders>
          </w:tcPr>
          <w:p w:rsidR="009E48B0" w:rsidRDefault="00702314">
            <w:pPr>
              <w:pStyle w:val="TableParagraph"/>
              <w:spacing w:line="236" w:lineRule="exact"/>
              <w:ind w:left="100" w:right="151"/>
            </w:pPr>
            <w:r>
              <w:rPr>
                <w:b/>
              </w:rPr>
              <w:t xml:space="preserve">Оценивать </w:t>
            </w:r>
            <w:r>
              <w:t>свои достижения</w:t>
            </w:r>
          </w:p>
        </w:tc>
      </w:tr>
      <w:tr w:rsidR="009E48B0">
        <w:trPr>
          <w:trHeight w:hRule="exact" w:val="290"/>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before="18"/>
              <w:ind w:left="100" w:right="243"/>
            </w:pPr>
            <w:r>
              <w:t>выразительное, осознанное</w:t>
            </w:r>
          </w:p>
        </w:tc>
        <w:tc>
          <w:tcPr>
            <w:tcW w:w="3685" w:type="dxa"/>
            <w:tcBorders>
              <w:top w:val="nil"/>
              <w:bottom w:val="nil"/>
            </w:tcBorders>
          </w:tcPr>
          <w:p w:rsidR="009E48B0" w:rsidRDefault="00702314">
            <w:pPr>
              <w:pStyle w:val="TableParagraph"/>
              <w:spacing w:before="18"/>
              <w:ind w:left="100" w:right="169"/>
            </w:pPr>
            <w:r>
              <w:rPr>
                <w:b/>
              </w:rPr>
              <w:t xml:space="preserve">Коммуникативные: </w:t>
            </w:r>
            <w:r>
              <w:t>адекватно</w:t>
            </w:r>
          </w:p>
        </w:tc>
        <w:tc>
          <w:tcPr>
            <w:tcW w:w="2126" w:type="dxa"/>
            <w:tcBorders>
              <w:top w:val="nil"/>
              <w:bottom w:val="nil"/>
            </w:tcBorders>
          </w:tcPr>
          <w:p w:rsidR="009E48B0" w:rsidRDefault="00702314">
            <w:pPr>
              <w:pStyle w:val="TableParagraph"/>
              <w:spacing w:line="236" w:lineRule="exact"/>
              <w:ind w:right="184"/>
            </w:pPr>
            <w:r>
              <w:t>приѐмами анализа</w:t>
            </w:r>
          </w:p>
        </w:tc>
        <w:tc>
          <w:tcPr>
            <w:tcW w:w="3118" w:type="dxa"/>
            <w:tcBorders>
              <w:top w:val="nil"/>
              <w:bottom w:val="nil"/>
            </w:tcBorders>
          </w:tcPr>
          <w:p w:rsidR="009E48B0" w:rsidRDefault="009E48B0"/>
        </w:tc>
      </w:tr>
      <w:tr w:rsidR="009E48B0">
        <w:trPr>
          <w:trHeight w:hRule="exact" w:val="293"/>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before="21"/>
              <w:ind w:left="100" w:right="389"/>
            </w:pPr>
            <w:r>
              <w:t>чтение целыми словами</w:t>
            </w:r>
          </w:p>
        </w:tc>
        <w:tc>
          <w:tcPr>
            <w:tcW w:w="3685" w:type="dxa"/>
            <w:tcBorders>
              <w:top w:val="nil"/>
              <w:bottom w:val="nil"/>
            </w:tcBorders>
          </w:tcPr>
          <w:p w:rsidR="009E48B0" w:rsidRDefault="00702314">
            <w:pPr>
              <w:pStyle w:val="TableParagraph"/>
              <w:spacing w:before="21"/>
              <w:ind w:left="100" w:right="89"/>
            </w:pPr>
            <w:r>
              <w:t>оценивать собственное поведение и</w:t>
            </w:r>
          </w:p>
        </w:tc>
        <w:tc>
          <w:tcPr>
            <w:tcW w:w="2126" w:type="dxa"/>
            <w:tcBorders>
              <w:top w:val="nil"/>
              <w:bottom w:val="nil"/>
            </w:tcBorders>
          </w:tcPr>
          <w:p w:rsidR="009E48B0" w:rsidRDefault="00702314">
            <w:pPr>
              <w:pStyle w:val="TableParagraph"/>
              <w:spacing w:line="236" w:lineRule="exact"/>
              <w:ind w:right="184"/>
            </w:pPr>
            <w:r>
              <w:t>художественных,</w:t>
            </w:r>
          </w:p>
        </w:tc>
        <w:tc>
          <w:tcPr>
            <w:tcW w:w="3118" w:type="dxa"/>
            <w:tcBorders>
              <w:top w:val="nil"/>
              <w:bottom w:val="nil"/>
            </w:tcBorders>
          </w:tcPr>
          <w:p w:rsidR="009E48B0" w:rsidRDefault="009E48B0"/>
        </w:tc>
      </w:tr>
      <w:tr w:rsidR="009E48B0">
        <w:trPr>
          <w:trHeight w:hRule="exact" w:val="291"/>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before="18"/>
              <w:ind w:left="100" w:right="389"/>
            </w:pPr>
            <w:r>
              <w:t>цепочкой</w:t>
            </w:r>
          </w:p>
        </w:tc>
        <w:tc>
          <w:tcPr>
            <w:tcW w:w="3685" w:type="dxa"/>
            <w:tcBorders>
              <w:top w:val="nil"/>
              <w:bottom w:val="nil"/>
            </w:tcBorders>
          </w:tcPr>
          <w:p w:rsidR="009E48B0" w:rsidRDefault="00702314">
            <w:pPr>
              <w:pStyle w:val="TableParagraph"/>
              <w:spacing w:before="18"/>
              <w:ind w:left="100" w:right="169"/>
            </w:pPr>
            <w:r>
              <w:t>поведение окружающих, оказывать</w:t>
            </w:r>
          </w:p>
        </w:tc>
        <w:tc>
          <w:tcPr>
            <w:tcW w:w="2126" w:type="dxa"/>
            <w:tcBorders>
              <w:top w:val="nil"/>
              <w:bottom w:val="nil"/>
            </w:tcBorders>
          </w:tcPr>
          <w:p w:rsidR="009E48B0" w:rsidRDefault="00702314">
            <w:pPr>
              <w:pStyle w:val="TableParagraph"/>
              <w:spacing w:line="236" w:lineRule="exact"/>
              <w:ind w:right="184"/>
            </w:pPr>
            <w:r>
              <w:t>научно-</w:t>
            </w:r>
          </w:p>
        </w:tc>
        <w:tc>
          <w:tcPr>
            <w:tcW w:w="3118" w:type="dxa"/>
            <w:tcBorders>
              <w:top w:val="nil"/>
              <w:bottom w:val="nil"/>
            </w:tcBorders>
          </w:tcPr>
          <w:p w:rsidR="009E48B0" w:rsidRDefault="009E48B0"/>
        </w:tc>
      </w:tr>
      <w:tr w:rsidR="009E48B0">
        <w:trPr>
          <w:trHeight w:hRule="exact" w:val="291"/>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9E48B0"/>
        </w:tc>
        <w:tc>
          <w:tcPr>
            <w:tcW w:w="3685" w:type="dxa"/>
            <w:tcBorders>
              <w:top w:val="nil"/>
              <w:bottom w:val="nil"/>
            </w:tcBorders>
          </w:tcPr>
          <w:p w:rsidR="009E48B0" w:rsidRDefault="00702314">
            <w:pPr>
              <w:pStyle w:val="TableParagraph"/>
              <w:spacing w:before="19"/>
              <w:ind w:left="100" w:right="169"/>
            </w:pPr>
            <w:r>
              <w:t>в сотрудничестве взаимопомощь</w:t>
            </w:r>
          </w:p>
        </w:tc>
        <w:tc>
          <w:tcPr>
            <w:tcW w:w="2126" w:type="dxa"/>
            <w:tcBorders>
              <w:top w:val="nil"/>
              <w:bottom w:val="nil"/>
            </w:tcBorders>
          </w:tcPr>
          <w:p w:rsidR="009E48B0" w:rsidRDefault="00702314">
            <w:pPr>
              <w:pStyle w:val="TableParagraph"/>
              <w:spacing w:line="236" w:lineRule="exact"/>
              <w:ind w:right="184"/>
            </w:pPr>
            <w:r>
              <w:t>познавательных и</w:t>
            </w:r>
          </w:p>
        </w:tc>
        <w:tc>
          <w:tcPr>
            <w:tcW w:w="3118" w:type="dxa"/>
            <w:tcBorders>
              <w:top w:val="nil"/>
              <w:bottom w:val="nil"/>
            </w:tcBorders>
          </w:tcPr>
          <w:p w:rsidR="009E48B0" w:rsidRDefault="009E48B0"/>
        </w:tc>
      </w:tr>
      <w:tr w:rsidR="009E48B0">
        <w:trPr>
          <w:trHeight w:hRule="exact" w:val="272"/>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9E48B0"/>
        </w:tc>
        <w:tc>
          <w:tcPr>
            <w:tcW w:w="3685" w:type="dxa"/>
            <w:tcBorders>
              <w:top w:val="nil"/>
              <w:bottom w:val="nil"/>
            </w:tcBorders>
          </w:tcPr>
          <w:p w:rsidR="009E48B0" w:rsidRDefault="009E48B0"/>
        </w:tc>
        <w:tc>
          <w:tcPr>
            <w:tcW w:w="2126" w:type="dxa"/>
            <w:tcBorders>
              <w:top w:val="nil"/>
              <w:bottom w:val="nil"/>
            </w:tcBorders>
          </w:tcPr>
          <w:p w:rsidR="009E48B0" w:rsidRDefault="00702314">
            <w:pPr>
              <w:pStyle w:val="TableParagraph"/>
              <w:spacing w:line="236" w:lineRule="exact"/>
              <w:ind w:right="184"/>
            </w:pPr>
            <w:r>
              <w:t>учебных текстов с</w:t>
            </w:r>
          </w:p>
        </w:tc>
        <w:tc>
          <w:tcPr>
            <w:tcW w:w="3118" w:type="dxa"/>
            <w:tcBorders>
              <w:top w:val="nil"/>
              <w:bottom w:val="nil"/>
            </w:tcBorders>
          </w:tcPr>
          <w:p w:rsidR="009E48B0" w:rsidRDefault="009E48B0"/>
        </w:tc>
      </w:tr>
      <w:tr w:rsidR="009E48B0" w:rsidRPr="005B53F2">
        <w:trPr>
          <w:trHeight w:hRule="exact" w:val="83"/>
        </w:trPr>
        <w:tc>
          <w:tcPr>
            <w:tcW w:w="648" w:type="dxa"/>
            <w:tcBorders>
              <w:top w:val="nil"/>
            </w:tcBorders>
          </w:tcPr>
          <w:p w:rsidR="009E48B0" w:rsidRDefault="009E48B0"/>
        </w:tc>
        <w:tc>
          <w:tcPr>
            <w:tcW w:w="737" w:type="dxa"/>
            <w:vMerge/>
          </w:tcPr>
          <w:p w:rsidR="009E48B0" w:rsidRDefault="009E48B0"/>
        </w:tc>
        <w:tc>
          <w:tcPr>
            <w:tcW w:w="2851" w:type="dxa"/>
            <w:tcBorders>
              <w:top w:val="nil"/>
            </w:tcBorders>
          </w:tcPr>
          <w:p w:rsidR="009E48B0" w:rsidRDefault="009E48B0"/>
        </w:tc>
        <w:tc>
          <w:tcPr>
            <w:tcW w:w="3104" w:type="dxa"/>
            <w:tcBorders>
              <w:top w:val="nil"/>
            </w:tcBorders>
          </w:tcPr>
          <w:p w:rsidR="009E48B0" w:rsidRDefault="009E48B0"/>
        </w:tc>
        <w:tc>
          <w:tcPr>
            <w:tcW w:w="3685" w:type="dxa"/>
            <w:tcBorders>
              <w:top w:val="nil"/>
            </w:tcBorders>
          </w:tcPr>
          <w:p w:rsidR="009E48B0" w:rsidRDefault="009E48B0"/>
        </w:tc>
        <w:tc>
          <w:tcPr>
            <w:tcW w:w="2126" w:type="dxa"/>
            <w:vMerge w:val="restart"/>
            <w:tcBorders>
              <w:top w:val="nil"/>
            </w:tcBorders>
          </w:tcPr>
          <w:p w:rsidR="009E48B0" w:rsidRPr="00702314" w:rsidRDefault="00702314">
            <w:pPr>
              <w:pStyle w:val="TableParagraph"/>
              <w:spacing w:line="276" w:lineRule="auto"/>
              <w:ind w:right="94"/>
              <w:rPr>
                <w:lang w:val="ru-RU"/>
              </w:rPr>
            </w:pPr>
            <w:r w:rsidRPr="00702314">
              <w:rPr>
                <w:lang w:val="ru-RU"/>
              </w:rPr>
              <w:t>использованием элементарных литературоведчески х понятий.</w:t>
            </w:r>
          </w:p>
        </w:tc>
        <w:tc>
          <w:tcPr>
            <w:tcW w:w="3118" w:type="dxa"/>
            <w:vMerge w:val="restart"/>
            <w:tcBorders>
              <w:top w:val="nil"/>
            </w:tcBorders>
          </w:tcPr>
          <w:p w:rsidR="009E48B0" w:rsidRPr="00702314" w:rsidRDefault="009E48B0">
            <w:pPr>
              <w:rPr>
                <w:lang w:val="ru-RU"/>
              </w:rPr>
            </w:pPr>
          </w:p>
        </w:tc>
      </w:tr>
      <w:tr w:rsidR="009E48B0" w:rsidRPr="005B53F2">
        <w:trPr>
          <w:trHeight w:hRule="exact" w:val="1181"/>
        </w:trPr>
        <w:tc>
          <w:tcPr>
            <w:tcW w:w="648" w:type="dxa"/>
            <w:tcBorders>
              <w:bottom w:val="nil"/>
            </w:tcBorders>
          </w:tcPr>
          <w:p w:rsidR="009E48B0" w:rsidRDefault="00702314">
            <w:pPr>
              <w:pStyle w:val="TableParagraph"/>
              <w:spacing w:line="240" w:lineRule="exact"/>
            </w:pPr>
            <w:r>
              <w:t>26-</w:t>
            </w:r>
          </w:p>
          <w:p w:rsidR="009E48B0" w:rsidRDefault="00702314">
            <w:pPr>
              <w:pStyle w:val="TableParagraph"/>
              <w:spacing w:before="37"/>
            </w:pPr>
            <w:r>
              <w:t>27</w:t>
            </w:r>
          </w:p>
        </w:tc>
        <w:tc>
          <w:tcPr>
            <w:tcW w:w="737" w:type="dxa"/>
            <w:vMerge w:val="restart"/>
          </w:tcPr>
          <w:p w:rsidR="009E48B0" w:rsidRDefault="009E48B0"/>
        </w:tc>
        <w:tc>
          <w:tcPr>
            <w:tcW w:w="2851" w:type="dxa"/>
            <w:tcBorders>
              <w:bottom w:val="nil"/>
            </w:tcBorders>
          </w:tcPr>
          <w:p w:rsidR="009E48B0" w:rsidRPr="00702314" w:rsidRDefault="00702314">
            <w:pPr>
              <w:pStyle w:val="TableParagraph"/>
              <w:spacing w:line="245" w:lineRule="exact"/>
              <w:ind w:left="100" w:right="203"/>
              <w:rPr>
                <w:b/>
                <w:lang w:val="ru-RU"/>
              </w:rPr>
            </w:pPr>
            <w:r w:rsidRPr="00702314">
              <w:rPr>
                <w:b/>
                <w:lang w:val="ru-RU"/>
              </w:rPr>
              <w:t>М. Пляцковский</w:t>
            </w:r>
          </w:p>
          <w:p w:rsidR="009E48B0" w:rsidRPr="00702314" w:rsidRDefault="00702314">
            <w:pPr>
              <w:pStyle w:val="TableParagraph"/>
              <w:spacing w:before="37"/>
              <w:ind w:left="100" w:right="203"/>
              <w:rPr>
                <w:b/>
                <w:lang w:val="ru-RU"/>
              </w:rPr>
            </w:pPr>
            <w:r w:rsidRPr="00702314">
              <w:rPr>
                <w:b/>
                <w:lang w:val="ru-RU"/>
              </w:rPr>
              <w:t>«Помощник».</w:t>
            </w:r>
          </w:p>
          <w:p w:rsidR="009E48B0" w:rsidRDefault="00702314">
            <w:pPr>
              <w:pStyle w:val="TableParagraph"/>
              <w:spacing w:before="38" w:line="276" w:lineRule="auto"/>
              <w:ind w:left="100" w:right="534"/>
              <w:rPr>
                <w:b/>
                <w:sz w:val="24"/>
              </w:rPr>
            </w:pPr>
            <w:r w:rsidRPr="00702314">
              <w:rPr>
                <w:b/>
                <w:sz w:val="24"/>
                <w:lang w:val="ru-RU"/>
              </w:rPr>
              <w:t xml:space="preserve">Из старинных книг. </w:t>
            </w:r>
            <w:r>
              <w:rPr>
                <w:b/>
                <w:sz w:val="24"/>
              </w:rPr>
              <w:t>К.Ушинский. Тим</w:t>
            </w:r>
          </w:p>
        </w:tc>
        <w:tc>
          <w:tcPr>
            <w:tcW w:w="3104" w:type="dxa"/>
            <w:tcBorders>
              <w:bottom w:val="nil"/>
            </w:tcBorders>
          </w:tcPr>
          <w:p w:rsidR="009E48B0" w:rsidRPr="00702314" w:rsidRDefault="00702314">
            <w:pPr>
              <w:pStyle w:val="TableParagraph"/>
              <w:spacing w:line="276" w:lineRule="auto"/>
              <w:ind w:left="100" w:right="618"/>
              <w:rPr>
                <w:lang w:val="ru-RU"/>
              </w:rPr>
            </w:pPr>
            <w:r w:rsidRPr="00702314">
              <w:rPr>
                <w:b/>
                <w:lang w:val="ru-RU"/>
              </w:rPr>
              <w:t xml:space="preserve">Знания: </w:t>
            </w:r>
            <w:r w:rsidRPr="00702314">
              <w:rPr>
                <w:lang w:val="ru-RU"/>
              </w:rPr>
              <w:t>научатся читать тексты с различными речевыми задачами: по- сочувствовать герою,</w:t>
            </w:r>
          </w:p>
        </w:tc>
        <w:tc>
          <w:tcPr>
            <w:tcW w:w="3685" w:type="dxa"/>
            <w:tcBorders>
              <w:bottom w:val="nil"/>
            </w:tcBorders>
          </w:tcPr>
          <w:p w:rsidR="009E48B0" w:rsidRPr="00702314" w:rsidRDefault="00702314">
            <w:pPr>
              <w:pStyle w:val="TableParagraph"/>
              <w:spacing w:line="276" w:lineRule="auto"/>
              <w:ind w:left="100" w:right="169"/>
              <w:rPr>
                <w:lang w:val="ru-RU"/>
              </w:rPr>
            </w:pPr>
            <w:r w:rsidRPr="00702314">
              <w:rPr>
                <w:b/>
                <w:lang w:val="ru-RU"/>
              </w:rPr>
              <w:t xml:space="preserve">Регулятивные: </w:t>
            </w:r>
            <w:r w:rsidRPr="00702314">
              <w:rPr>
                <w:lang w:val="ru-RU"/>
              </w:rPr>
              <w:t>выбирать действия в соответствии с поставленной задачей и условиями еѐ реализации, определять последовательность</w:t>
            </w:r>
          </w:p>
        </w:tc>
        <w:tc>
          <w:tcPr>
            <w:tcW w:w="2126" w:type="dxa"/>
            <w:vMerge/>
            <w:tcBorders>
              <w:bottom w:val="nil"/>
            </w:tcBorders>
          </w:tcPr>
          <w:p w:rsidR="009E48B0" w:rsidRPr="00702314" w:rsidRDefault="009E48B0">
            <w:pPr>
              <w:rPr>
                <w:lang w:val="ru-RU"/>
              </w:rPr>
            </w:pPr>
          </w:p>
        </w:tc>
        <w:tc>
          <w:tcPr>
            <w:tcW w:w="3118" w:type="dxa"/>
            <w:vMerge/>
            <w:tcBorders>
              <w:bottom w:val="nil"/>
            </w:tcBorders>
          </w:tcPr>
          <w:p w:rsidR="009E48B0" w:rsidRPr="00702314" w:rsidRDefault="009E48B0">
            <w:pPr>
              <w:rPr>
                <w:lang w:val="ru-RU"/>
              </w:rPr>
            </w:pPr>
          </w:p>
        </w:tc>
      </w:tr>
      <w:tr w:rsidR="009E48B0" w:rsidRPr="005B53F2">
        <w:trPr>
          <w:trHeight w:hRule="exact" w:val="1183"/>
        </w:trPr>
        <w:tc>
          <w:tcPr>
            <w:tcW w:w="648" w:type="dxa"/>
            <w:tcBorders>
              <w:top w:val="nil"/>
            </w:tcBorders>
          </w:tcPr>
          <w:p w:rsidR="009E48B0" w:rsidRPr="00702314" w:rsidRDefault="009E48B0">
            <w:pPr>
              <w:rPr>
                <w:lang w:val="ru-RU"/>
              </w:rPr>
            </w:pPr>
          </w:p>
        </w:tc>
        <w:tc>
          <w:tcPr>
            <w:tcW w:w="737" w:type="dxa"/>
            <w:vMerge/>
          </w:tcPr>
          <w:p w:rsidR="009E48B0" w:rsidRPr="00702314" w:rsidRDefault="009E48B0">
            <w:pPr>
              <w:rPr>
                <w:lang w:val="ru-RU"/>
              </w:rPr>
            </w:pPr>
          </w:p>
        </w:tc>
        <w:tc>
          <w:tcPr>
            <w:tcW w:w="2851" w:type="dxa"/>
            <w:tcBorders>
              <w:top w:val="nil"/>
            </w:tcBorders>
          </w:tcPr>
          <w:p w:rsidR="009E48B0" w:rsidRDefault="00702314">
            <w:pPr>
              <w:pStyle w:val="TableParagraph"/>
              <w:spacing w:before="33" w:line="276" w:lineRule="auto"/>
              <w:ind w:left="100" w:right="183"/>
              <w:rPr>
                <w:b/>
                <w:sz w:val="24"/>
              </w:rPr>
            </w:pPr>
            <w:r>
              <w:rPr>
                <w:b/>
                <w:sz w:val="24"/>
              </w:rPr>
              <w:t>Собакин «Немножко НеобычноеНЕстихотво рение»</w:t>
            </w:r>
          </w:p>
        </w:tc>
        <w:tc>
          <w:tcPr>
            <w:tcW w:w="3104" w:type="dxa"/>
            <w:tcBorders>
              <w:top w:val="nil"/>
            </w:tcBorders>
          </w:tcPr>
          <w:p w:rsidR="009E48B0" w:rsidRPr="00702314" w:rsidRDefault="00702314">
            <w:pPr>
              <w:pStyle w:val="TableParagraph"/>
              <w:spacing w:line="228" w:lineRule="exact"/>
              <w:ind w:left="100" w:right="243"/>
              <w:rPr>
                <w:lang w:val="ru-RU"/>
              </w:rPr>
            </w:pPr>
            <w:r w:rsidRPr="00702314">
              <w:rPr>
                <w:lang w:val="ru-RU"/>
              </w:rPr>
              <w:t>улыбнуться ему, посмеяться</w:t>
            </w:r>
          </w:p>
          <w:p w:rsidR="009E48B0" w:rsidRPr="00702314" w:rsidRDefault="00702314">
            <w:pPr>
              <w:pStyle w:val="TableParagraph"/>
              <w:spacing w:before="37" w:line="276" w:lineRule="auto"/>
              <w:ind w:left="100" w:right="249"/>
              <w:rPr>
                <w:lang w:val="ru-RU"/>
              </w:rPr>
            </w:pPr>
            <w:r w:rsidRPr="00702314">
              <w:rPr>
                <w:lang w:val="ru-RU"/>
              </w:rPr>
              <w:t xml:space="preserve">вместе с ним и т. д. </w:t>
            </w:r>
            <w:r w:rsidRPr="00702314">
              <w:rPr>
                <w:b/>
                <w:lang w:val="ru-RU"/>
              </w:rPr>
              <w:t xml:space="preserve">Умения: </w:t>
            </w:r>
            <w:r w:rsidRPr="00702314">
              <w:rPr>
                <w:lang w:val="ru-RU"/>
              </w:rPr>
              <w:t>читать по ролям, анализировать произведение</w:t>
            </w:r>
          </w:p>
        </w:tc>
        <w:tc>
          <w:tcPr>
            <w:tcW w:w="3685" w:type="dxa"/>
            <w:tcBorders>
              <w:top w:val="nil"/>
            </w:tcBorders>
          </w:tcPr>
          <w:p w:rsidR="009E48B0" w:rsidRPr="00702314" w:rsidRDefault="00702314">
            <w:pPr>
              <w:pStyle w:val="TableParagraph"/>
              <w:spacing w:line="228" w:lineRule="exact"/>
              <w:ind w:left="100" w:right="169"/>
              <w:rPr>
                <w:lang w:val="ru-RU"/>
              </w:rPr>
            </w:pPr>
            <w:r w:rsidRPr="00702314">
              <w:rPr>
                <w:lang w:val="ru-RU"/>
              </w:rPr>
              <w:t>промежуточных целей и</w:t>
            </w:r>
          </w:p>
          <w:p w:rsidR="009E48B0" w:rsidRPr="00702314" w:rsidRDefault="00702314">
            <w:pPr>
              <w:pStyle w:val="TableParagraph"/>
              <w:spacing w:before="37" w:line="276" w:lineRule="auto"/>
              <w:ind w:left="100" w:right="494"/>
              <w:rPr>
                <w:lang w:val="ru-RU"/>
              </w:rPr>
            </w:pPr>
            <w:r w:rsidRPr="00702314">
              <w:rPr>
                <w:lang w:val="ru-RU"/>
              </w:rPr>
              <w:t>соответствующих им действий с учетом конечного результата.</w:t>
            </w:r>
          </w:p>
        </w:tc>
        <w:tc>
          <w:tcPr>
            <w:tcW w:w="2126" w:type="dxa"/>
            <w:tcBorders>
              <w:top w:val="nil"/>
            </w:tcBorders>
          </w:tcPr>
          <w:p w:rsidR="009E48B0" w:rsidRPr="00702314" w:rsidRDefault="009E48B0">
            <w:pPr>
              <w:rPr>
                <w:lang w:val="ru-RU"/>
              </w:rPr>
            </w:pPr>
          </w:p>
        </w:tc>
        <w:tc>
          <w:tcPr>
            <w:tcW w:w="3118" w:type="dxa"/>
            <w:tcBorders>
              <w:top w:val="nil"/>
            </w:tcBorders>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720" w:right="160" w:bottom="280" w:left="180" w:header="720" w:footer="720"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37"/>
        <w:gridCol w:w="2851"/>
        <w:gridCol w:w="3104"/>
        <w:gridCol w:w="3685"/>
        <w:gridCol w:w="2126"/>
        <w:gridCol w:w="3118"/>
      </w:tblGrid>
      <w:tr w:rsidR="009E48B0">
        <w:trPr>
          <w:trHeight w:hRule="exact" w:val="4110"/>
        </w:trPr>
        <w:tc>
          <w:tcPr>
            <w:tcW w:w="648" w:type="dxa"/>
          </w:tcPr>
          <w:p w:rsidR="009E48B0" w:rsidRDefault="00702314">
            <w:pPr>
              <w:pStyle w:val="TableParagraph"/>
              <w:spacing w:line="240" w:lineRule="exact"/>
            </w:pPr>
            <w:r>
              <w:lastRenderedPageBreak/>
              <w:t>28</w:t>
            </w:r>
          </w:p>
        </w:tc>
        <w:tc>
          <w:tcPr>
            <w:tcW w:w="737" w:type="dxa"/>
          </w:tcPr>
          <w:p w:rsidR="009E48B0" w:rsidRDefault="009E48B0"/>
        </w:tc>
        <w:tc>
          <w:tcPr>
            <w:tcW w:w="2851" w:type="dxa"/>
          </w:tcPr>
          <w:p w:rsidR="009E48B0" w:rsidRPr="00702314" w:rsidRDefault="00702314">
            <w:pPr>
              <w:pStyle w:val="TableParagraph"/>
              <w:spacing w:line="276" w:lineRule="auto"/>
              <w:ind w:left="100" w:right="382"/>
              <w:rPr>
                <w:b/>
                <w:lang w:val="ru-RU"/>
              </w:rPr>
            </w:pPr>
            <w:r w:rsidRPr="00702314">
              <w:rPr>
                <w:b/>
                <w:lang w:val="ru-RU"/>
              </w:rPr>
              <w:t>Ю. Ермолаев «Лучший друг». Е. Благинина</w:t>
            </w:r>
          </w:p>
          <w:p w:rsidR="009E48B0" w:rsidRDefault="00702314">
            <w:pPr>
              <w:pStyle w:val="TableParagraph"/>
              <w:spacing w:before="3"/>
              <w:ind w:left="100" w:right="203"/>
              <w:rPr>
                <w:b/>
              </w:rPr>
            </w:pPr>
            <w:r>
              <w:rPr>
                <w:b/>
              </w:rPr>
              <w:t>«Подарок».</w:t>
            </w:r>
          </w:p>
        </w:tc>
        <w:tc>
          <w:tcPr>
            <w:tcW w:w="3104" w:type="dxa"/>
          </w:tcPr>
          <w:p w:rsidR="009E48B0" w:rsidRPr="00702314" w:rsidRDefault="00702314">
            <w:pPr>
              <w:pStyle w:val="TableParagraph"/>
              <w:spacing w:line="276" w:lineRule="auto"/>
              <w:ind w:left="100" w:right="187"/>
              <w:rPr>
                <w:lang w:val="ru-RU"/>
              </w:rPr>
            </w:pPr>
            <w:r w:rsidRPr="00702314">
              <w:rPr>
                <w:b/>
                <w:lang w:val="ru-RU"/>
              </w:rPr>
              <w:t xml:space="preserve">Знания: </w:t>
            </w:r>
            <w:r w:rsidRPr="00702314">
              <w:rPr>
                <w:lang w:val="ru-RU"/>
              </w:rPr>
              <w:t xml:space="preserve">познакомятся с новыми авторами и их произведениями о дружбе, сформулируют правила сохранения дружеских отношений. </w:t>
            </w:r>
            <w:r w:rsidRPr="00702314">
              <w:rPr>
                <w:b/>
                <w:lang w:val="ru-RU"/>
              </w:rPr>
              <w:t xml:space="preserve">Умения: </w:t>
            </w:r>
            <w:r w:rsidRPr="00702314">
              <w:rPr>
                <w:lang w:val="ru-RU"/>
              </w:rPr>
              <w:t>читать выразительно и с правильной интонацией, выразительно и осознанно читать целыми словами; отрабатывать навык употребления в речи вежливых слов; соотносить содержание произведения с пословицами</w:t>
            </w:r>
          </w:p>
        </w:tc>
        <w:tc>
          <w:tcPr>
            <w:tcW w:w="3685" w:type="dxa"/>
          </w:tcPr>
          <w:p w:rsidR="009E48B0" w:rsidRPr="00702314" w:rsidRDefault="00702314">
            <w:pPr>
              <w:pStyle w:val="TableParagraph"/>
              <w:spacing w:line="276" w:lineRule="auto"/>
              <w:ind w:left="100" w:right="311"/>
              <w:rPr>
                <w:lang w:val="ru-RU"/>
              </w:rPr>
            </w:pPr>
            <w:r w:rsidRPr="00702314">
              <w:rPr>
                <w:b/>
                <w:lang w:val="ru-RU"/>
              </w:rPr>
              <w:t xml:space="preserve">Регулятивные: </w:t>
            </w:r>
            <w:r w:rsidRPr="00702314">
              <w:rPr>
                <w:lang w:val="ru-RU"/>
              </w:rPr>
              <w:t xml:space="preserve">составлять план и последовательность действий, адекватно использовать речь для планирования и регуляции своей деятельности. </w:t>
            </w:r>
            <w:r w:rsidRPr="00702314">
              <w:rPr>
                <w:b/>
                <w:lang w:val="ru-RU"/>
              </w:rPr>
              <w:t xml:space="preserve">Познавательные: </w:t>
            </w:r>
            <w:r w:rsidRPr="00702314">
              <w:rPr>
                <w:lang w:val="ru-RU"/>
              </w:rPr>
              <w:t xml:space="preserve">самостоятельно создавать алгоритмы деятельности при решении проблем различного характера. </w:t>
            </w:r>
            <w:r w:rsidRPr="00702314">
              <w:rPr>
                <w:b/>
                <w:lang w:val="ru-RU"/>
              </w:rPr>
              <w:t xml:space="preserve">Коммуникативные: </w:t>
            </w:r>
            <w:r w:rsidRPr="00702314">
              <w:rPr>
                <w:lang w:val="ru-RU"/>
              </w:rPr>
              <w:t>адекватно оценивать собственное поведение и поведение окружающих, оказывать в сотрудничестве взаимопомощь</w:t>
            </w:r>
          </w:p>
        </w:tc>
        <w:tc>
          <w:tcPr>
            <w:tcW w:w="2126" w:type="dxa"/>
            <w:vMerge w:val="restart"/>
          </w:tcPr>
          <w:p w:rsidR="009E48B0" w:rsidRPr="00702314" w:rsidRDefault="00702314">
            <w:pPr>
              <w:pStyle w:val="TableParagraph"/>
              <w:spacing w:line="276" w:lineRule="auto"/>
              <w:ind w:right="184"/>
              <w:rPr>
                <w:lang w:val="ru-RU"/>
              </w:rPr>
            </w:pPr>
            <w:r w:rsidRPr="00702314">
              <w:rPr>
                <w:lang w:val="ru-RU"/>
              </w:rPr>
              <w:t>Понимание литературы как явления национальной и мировой культуры, средства сохранения и передачи нравственных ценностей и традиций.</w:t>
            </w:r>
          </w:p>
          <w:p w:rsidR="009E48B0" w:rsidRPr="00702314" w:rsidRDefault="00702314">
            <w:pPr>
              <w:pStyle w:val="TableParagraph"/>
              <w:spacing w:before="3" w:line="276" w:lineRule="auto"/>
              <w:ind w:right="162"/>
              <w:rPr>
                <w:lang w:val="ru-RU"/>
              </w:rPr>
            </w:pPr>
            <w:r w:rsidRPr="00702314">
              <w:rPr>
                <w:lang w:val="ru-RU"/>
              </w:rPr>
              <w:t>Осознание значимости чтения для личного развития; формирование представлений о Родине и еѐ людях, окружающем мире, культуре, первоначальных этических представлений, понятий о добре и зле, дружбе, честности.</w:t>
            </w:r>
          </w:p>
          <w:p w:rsidR="009E48B0" w:rsidRPr="00702314" w:rsidRDefault="00702314">
            <w:pPr>
              <w:pStyle w:val="TableParagraph"/>
              <w:spacing w:before="1" w:line="276" w:lineRule="auto"/>
              <w:ind w:right="374"/>
              <w:rPr>
                <w:lang w:val="ru-RU"/>
              </w:rPr>
            </w:pPr>
            <w:r w:rsidRPr="00702314">
              <w:rPr>
                <w:lang w:val="ru-RU"/>
              </w:rPr>
              <w:t>Формирование потребности в систематическом чтении.</w:t>
            </w:r>
          </w:p>
          <w:p w:rsidR="009E48B0" w:rsidRPr="00702314" w:rsidRDefault="00702314">
            <w:pPr>
              <w:pStyle w:val="TableParagraph"/>
              <w:spacing w:before="1" w:line="276" w:lineRule="auto"/>
              <w:ind w:right="121"/>
              <w:rPr>
                <w:lang w:val="ru-RU"/>
              </w:rPr>
            </w:pPr>
            <w:r w:rsidRPr="00702314">
              <w:rPr>
                <w:lang w:val="ru-RU"/>
              </w:rPr>
              <w:t>Достижение необходимого для продолжения образования уровня читательской</w:t>
            </w:r>
          </w:p>
        </w:tc>
        <w:tc>
          <w:tcPr>
            <w:tcW w:w="3118" w:type="dxa"/>
            <w:vMerge w:val="restart"/>
          </w:tcPr>
          <w:p w:rsidR="009E48B0" w:rsidRPr="00702314" w:rsidRDefault="00702314">
            <w:pPr>
              <w:pStyle w:val="TableParagraph"/>
              <w:spacing w:line="276" w:lineRule="auto"/>
              <w:ind w:left="100" w:right="111"/>
              <w:jc w:val="both"/>
              <w:rPr>
                <w:lang w:val="ru-RU"/>
              </w:rPr>
            </w:pPr>
            <w:r w:rsidRPr="00702314">
              <w:rPr>
                <w:b/>
                <w:lang w:val="ru-RU"/>
              </w:rPr>
              <w:t xml:space="preserve">Планировать </w:t>
            </w:r>
            <w:r w:rsidRPr="00702314">
              <w:rPr>
                <w:lang w:val="ru-RU"/>
              </w:rPr>
              <w:t>работу на уроке в соответствии с содержанием результатов шмуцтитула.</w:t>
            </w:r>
          </w:p>
          <w:p w:rsidR="009E48B0" w:rsidRPr="00702314" w:rsidRDefault="00702314">
            <w:pPr>
              <w:pStyle w:val="TableParagraph"/>
              <w:spacing w:before="1" w:line="276" w:lineRule="auto"/>
              <w:ind w:left="100" w:right="544"/>
              <w:jc w:val="both"/>
              <w:rPr>
                <w:lang w:val="ru-RU"/>
              </w:rPr>
            </w:pPr>
            <w:r w:rsidRPr="00702314">
              <w:rPr>
                <w:b/>
                <w:lang w:val="ru-RU"/>
              </w:rPr>
              <w:t xml:space="preserve">Анализировать </w:t>
            </w:r>
            <w:r w:rsidRPr="00702314">
              <w:rPr>
                <w:lang w:val="ru-RU"/>
              </w:rPr>
              <w:t>книги на выставке в соответствии с темой раздела.</w:t>
            </w:r>
          </w:p>
          <w:p w:rsidR="009E48B0" w:rsidRPr="00702314" w:rsidRDefault="00702314">
            <w:pPr>
              <w:pStyle w:val="TableParagraph"/>
              <w:spacing w:before="1" w:line="276" w:lineRule="auto"/>
              <w:ind w:left="100" w:right="414"/>
              <w:rPr>
                <w:lang w:val="ru-RU"/>
              </w:rPr>
            </w:pPr>
            <w:r w:rsidRPr="00702314">
              <w:rPr>
                <w:b/>
                <w:lang w:val="ru-RU"/>
              </w:rPr>
              <w:t xml:space="preserve">Представлять </w:t>
            </w:r>
            <w:r w:rsidRPr="00702314">
              <w:rPr>
                <w:lang w:val="ru-RU"/>
              </w:rPr>
              <w:t>книгу с выставки в соответствии с коллективно составленным планом.</w:t>
            </w:r>
          </w:p>
          <w:p w:rsidR="009E48B0" w:rsidRPr="00702314" w:rsidRDefault="00702314">
            <w:pPr>
              <w:pStyle w:val="TableParagraph"/>
              <w:spacing w:before="1" w:line="278" w:lineRule="auto"/>
              <w:ind w:left="100" w:right="182"/>
              <w:rPr>
                <w:lang w:val="ru-RU"/>
              </w:rPr>
            </w:pPr>
            <w:r w:rsidRPr="00702314">
              <w:rPr>
                <w:b/>
                <w:lang w:val="ru-RU"/>
              </w:rPr>
              <w:t xml:space="preserve">Прогнозировать </w:t>
            </w:r>
            <w:r w:rsidRPr="00702314">
              <w:rPr>
                <w:lang w:val="ru-RU"/>
              </w:rPr>
              <w:t>содержание раздела.</w:t>
            </w:r>
          </w:p>
          <w:p w:rsidR="009E48B0" w:rsidRPr="00702314" w:rsidRDefault="00702314">
            <w:pPr>
              <w:pStyle w:val="TableParagraph"/>
              <w:spacing w:line="276" w:lineRule="auto"/>
              <w:ind w:left="100" w:right="767"/>
              <w:rPr>
                <w:lang w:val="ru-RU"/>
              </w:rPr>
            </w:pPr>
            <w:r w:rsidRPr="00702314">
              <w:rPr>
                <w:b/>
                <w:lang w:val="ru-RU"/>
              </w:rPr>
              <w:t xml:space="preserve">Воспринимать </w:t>
            </w:r>
            <w:r w:rsidRPr="00702314">
              <w:rPr>
                <w:lang w:val="ru-RU"/>
              </w:rPr>
              <w:t>на слух художественное произведение.</w:t>
            </w:r>
          </w:p>
          <w:p w:rsidR="009E48B0" w:rsidRPr="00702314" w:rsidRDefault="00702314">
            <w:pPr>
              <w:pStyle w:val="TableParagraph"/>
              <w:spacing w:before="1" w:line="276" w:lineRule="auto"/>
              <w:ind w:left="100" w:right="368"/>
              <w:jc w:val="both"/>
              <w:rPr>
                <w:lang w:val="ru-RU"/>
              </w:rPr>
            </w:pPr>
            <w:r w:rsidRPr="00702314">
              <w:rPr>
                <w:b/>
                <w:lang w:val="ru-RU"/>
              </w:rPr>
              <w:t xml:space="preserve">Обсуждать </w:t>
            </w:r>
            <w:r w:rsidRPr="00702314">
              <w:rPr>
                <w:lang w:val="ru-RU"/>
              </w:rPr>
              <w:t>с друзьями, что такое «настоящая дружба», кого можно назвать другом, приятелем.</w:t>
            </w:r>
          </w:p>
          <w:p w:rsidR="009E48B0" w:rsidRPr="00702314" w:rsidRDefault="00702314">
            <w:pPr>
              <w:pStyle w:val="TableParagraph"/>
              <w:spacing w:before="1" w:line="276" w:lineRule="auto"/>
              <w:ind w:left="100" w:right="278"/>
              <w:rPr>
                <w:lang w:val="ru-RU"/>
              </w:rPr>
            </w:pPr>
            <w:r w:rsidRPr="00702314">
              <w:rPr>
                <w:b/>
                <w:lang w:val="ru-RU"/>
              </w:rPr>
              <w:t xml:space="preserve">Читать </w:t>
            </w:r>
            <w:r w:rsidRPr="00702314">
              <w:rPr>
                <w:lang w:val="ru-RU"/>
              </w:rPr>
              <w:t xml:space="preserve">произведение, отражая настроение, </w:t>
            </w:r>
            <w:r w:rsidRPr="00702314">
              <w:rPr>
                <w:b/>
                <w:lang w:val="ru-RU"/>
              </w:rPr>
              <w:t xml:space="preserve">высказывать </w:t>
            </w:r>
            <w:r w:rsidRPr="00702314">
              <w:rPr>
                <w:lang w:val="ru-RU"/>
              </w:rPr>
              <w:t>своѐ мнение о прочитанном.</w:t>
            </w:r>
          </w:p>
          <w:p w:rsidR="009E48B0" w:rsidRPr="00702314" w:rsidRDefault="00702314">
            <w:pPr>
              <w:pStyle w:val="TableParagraph"/>
              <w:spacing w:before="1" w:line="276" w:lineRule="auto"/>
              <w:ind w:left="100" w:right="160"/>
              <w:rPr>
                <w:lang w:val="ru-RU"/>
              </w:rPr>
            </w:pPr>
            <w:r w:rsidRPr="00702314">
              <w:rPr>
                <w:b/>
                <w:lang w:val="ru-RU"/>
              </w:rPr>
              <w:t xml:space="preserve">Обсуждать </w:t>
            </w:r>
            <w:r w:rsidRPr="00702314">
              <w:rPr>
                <w:lang w:val="ru-RU"/>
              </w:rPr>
              <w:t xml:space="preserve">варианты доброжелательного и необидного способа общения. </w:t>
            </w:r>
            <w:r w:rsidRPr="00702314">
              <w:rPr>
                <w:b/>
                <w:lang w:val="ru-RU"/>
              </w:rPr>
              <w:t xml:space="preserve">Определять </w:t>
            </w:r>
            <w:r w:rsidRPr="00702314">
              <w:rPr>
                <w:lang w:val="ru-RU"/>
              </w:rPr>
              <w:t>тему произведения и главную мысль.</w:t>
            </w:r>
          </w:p>
          <w:p w:rsidR="009E48B0" w:rsidRPr="00702314" w:rsidRDefault="00702314">
            <w:pPr>
              <w:pStyle w:val="TableParagraph"/>
              <w:spacing w:before="3" w:line="276" w:lineRule="auto"/>
              <w:ind w:left="100" w:right="196"/>
              <w:rPr>
                <w:lang w:val="ru-RU"/>
              </w:rPr>
            </w:pPr>
            <w:r w:rsidRPr="00702314">
              <w:rPr>
                <w:b/>
                <w:lang w:val="ru-RU"/>
              </w:rPr>
              <w:t xml:space="preserve">Соотносить </w:t>
            </w:r>
            <w:r w:rsidRPr="00702314">
              <w:rPr>
                <w:lang w:val="ru-RU"/>
              </w:rPr>
              <w:t xml:space="preserve">содержание произведения с пословицами. </w:t>
            </w:r>
            <w:r w:rsidRPr="00702314">
              <w:rPr>
                <w:b/>
                <w:lang w:val="ru-RU"/>
              </w:rPr>
              <w:t xml:space="preserve">Составлять </w:t>
            </w:r>
            <w:r w:rsidRPr="00702314">
              <w:rPr>
                <w:lang w:val="ru-RU"/>
              </w:rPr>
              <w:t>план рассказа.</w:t>
            </w:r>
          </w:p>
          <w:p w:rsidR="009E48B0" w:rsidRPr="00702314" w:rsidRDefault="00702314">
            <w:pPr>
              <w:pStyle w:val="TableParagraph"/>
              <w:spacing w:before="1" w:line="276" w:lineRule="auto"/>
              <w:ind w:left="100" w:right="701"/>
              <w:rPr>
                <w:lang w:val="ru-RU"/>
              </w:rPr>
            </w:pPr>
            <w:r w:rsidRPr="00702314">
              <w:rPr>
                <w:b/>
                <w:lang w:val="ru-RU"/>
              </w:rPr>
              <w:t xml:space="preserve">Сравнивать </w:t>
            </w:r>
            <w:r w:rsidRPr="00702314">
              <w:rPr>
                <w:lang w:val="ru-RU"/>
              </w:rPr>
              <w:t>рассказы и стихотворения.</w:t>
            </w:r>
          </w:p>
          <w:p w:rsidR="009E48B0" w:rsidRDefault="00702314">
            <w:pPr>
              <w:pStyle w:val="TableParagraph"/>
              <w:spacing w:before="3"/>
              <w:ind w:left="100" w:right="151"/>
            </w:pPr>
            <w:r>
              <w:rPr>
                <w:b/>
              </w:rPr>
              <w:t xml:space="preserve">Оценивать </w:t>
            </w:r>
            <w:r>
              <w:t>свой ответ в</w:t>
            </w:r>
          </w:p>
        </w:tc>
      </w:tr>
      <w:tr w:rsidR="009E48B0" w:rsidRPr="005B53F2">
        <w:trPr>
          <w:trHeight w:hRule="exact" w:val="4693"/>
        </w:trPr>
        <w:tc>
          <w:tcPr>
            <w:tcW w:w="648" w:type="dxa"/>
          </w:tcPr>
          <w:p w:rsidR="009E48B0" w:rsidRDefault="00702314">
            <w:pPr>
              <w:pStyle w:val="TableParagraph"/>
              <w:spacing w:line="264" w:lineRule="exact"/>
              <w:rPr>
                <w:sz w:val="24"/>
              </w:rPr>
            </w:pPr>
            <w:r>
              <w:rPr>
                <w:sz w:val="24"/>
              </w:rPr>
              <w:t>29</w:t>
            </w:r>
          </w:p>
        </w:tc>
        <w:tc>
          <w:tcPr>
            <w:tcW w:w="737" w:type="dxa"/>
          </w:tcPr>
          <w:p w:rsidR="009E48B0" w:rsidRDefault="009E48B0"/>
        </w:tc>
        <w:tc>
          <w:tcPr>
            <w:tcW w:w="2851" w:type="dxa"/>
          </w:tcPr>
          <w:p w:rsidR="009E48B0" w:rsidRPr="00702314" w:rsidRDefault="00702314">
            <w:pPr>
              <w:pStyle w:val="TableParagraph"/>
              <w:spacing w:line="278" w:lineRule="auto"/>
              <w:ind w:left="100" w:right="182"/>
              <w:rPr>
                <w:b/>
                <w:lang w:val="ru-RU"/>
              </w:rPr>
            </w:pPr>
            <w:r w:rsidRPr="00702314">
              <w:rPr>
                <w:b/>
                <w:lang w:val="ru-RU"/>
              </w:rPr>
              <w:t>В. Орлов «Кто первый?», С. Михалков «Бараны».</w:t>
            </w:r>
          </w:p>
        </w:tc>
        <w:tc>
          <w:tcPr>
            <w:tcW w:w="3104" w:type="dxa"/>
          </w:tcPr>
          <w:p w:rsidR="009E48B0" w:rsidRPr="00702314" w:rsidRDefault="00702314">
            <w:pPr>
              <w:pStyle w:val="TableParagraph"/>
              <w:spacing w:line="276" w:lineRule="auto"/>
              <w:ind w:left="100" w:right="113"/>
              <w:rPr>
                <w:lang w:val="ru-RU"/>
              </w:rPr>
            </w:pPr>
            <w:r w:rsidRPr="00702314">
              <w:rPr>
                <w:b/>
                <w:lang w:val="ru-RU"/>
              </w:rPr>
              <w:t xml:space="preserve">Знания: </w:t>
            </w:r>
            <w:r w:rsidRPr="00702314">
              <w:rPr>
                <w:lang w:val="ru-RU"/>
              </w:rPr>
              <w:t>познакомятся с произведениями В. Орлова, С. Михалкова; с разными способами выхода из конфликтной ситуации.</w:t>
            </w:r>
          </w:p>
          <w:p w:rsidR="009E48B0" w:rsidRPr="00702314" w:rsidRDefault="00702314">
            <w:pPr>
              <w:pStyle w:val="TableParagraph"/>
              <w:spacing w:before="3" w:line="276" w:lineRule="auto"/>
              <w:ind w:left="100" w:right="104"/>
              <w:rPr>
                <w:lang w:val="ru-RU"/>
              </w:rPr>
            </w:pPr>
            <w:r w:rsidRPr="00702314">
              <w:rPr>
                <w:b/>
                <w:lang w:val="ru-RU"/>
              </w:rPr>
              <w:t xml:space="preserve">Умения: </w:t>
            </w:r>
            <w:r w:rsidRPr="00702314">
              <w:rPr>
                <w:lang w:val="ru-RU"/>
              </w:rPr>
              <w:t>читать выразительно по ролям, работать с иллюстрациями, находить главную мысль в произведении, развивать навык самостоятельного чтения, отрабатывать навык употребления в речи вежливых слов</w:t>
            </w:r>
          </w:p>
        </w:tc>
        <w:tc>
          <w:tcPr>
            <w:tcW w:w="3685" w:type="dxa"/>
          </w:tcPr>
          <w:p w:rsidR="009E48B0" w:rsidRPr="00702314" w:rsidRDefault="00702314">
            <w:pPr>
              <w:pStyle w:val="TableParagraph"/>
              <w:spacing w:line="276" w:lineRule="auto"/>
              <w:ind w:left="100" w:right="89"/>
              <w:rPr>
                <w:lang w:val="ru-RU"/>
              </w:rPr>
            </w:pPr>
            <w:r w:rsidRPr="00702314">
              <w:rPr>
                <w:b/>
                <w:lang w:val="ru-RU"/>
              </w:rPr>
              <w:t xml:space="preserve">Регулятивные: </w:t>
            </w:r>
            <w:r w:rsidRPr="00702314">
              <w:rPr>
                <w:lang w:val="ru-RU"/>
              </w:rPr>
              <w:t>определять последовательность промежуточных целей и соответствующих им действий с учетом конечного результата, составлять план и последовательность действий.</w:t>
            </w:r>
          </w:p>
          <w:p w:rsidR="009E48B0" w:rsidRPr="00702314" w:rsidRDefault="00702314">
            <w:pPr>
              <w:pStyle w:val="TableParagraph"/>
              <w:spacing w:before="1" w:line="276" w:lineRule="auto"/>
              <w:ind w:left="100" w:right="166"/>
              <w:rPr>
                <w:lang w:val="ru-RU"/>
              </w:rPr>
            </w:pPr>
            <w:r w:rsidRPr="00702314">
              <w:rPr>
                <w:b/>
                <w:lang w:val="ru-RU"/>
              </w:rPr>
              <w:t xml:space="preserve">Познавательные: </w:t>
            </w:r>
            <w:r w:rsidRPr="00702314">
              <w:rPr>
                <w:lang w:val="ru-RU"/>
              </w:rPr>
              <w:t>ориентироваться в разнообразии способов решения задач, устанавливать причинно- следственные связи.</w:t>
            </w:r>
          </w:p>
          <w:p w:rsidR="009E48B0" w:rsidRPr="00702314" w:rsidRDefault="00702314">
            <w:pPr>
              <w:pStyle w:val="TableParagraph"/>
              <w:spacing w:before="8" w:line="276" w:lineRule="auto"/>
              <w:ind w:left="100" w:right="142"/>
              <w:rPr>
                <w:lang w:val="ru-RU"/>
              </w:rPr>
            </w:pPr>
            <w:r w:rsidRPr="00702314">
              <w:rPr>
                <w:b/>
                <w:lang w:val="ru-RU"/>
              </w:rPr>
              <w:t xml:space="preserve">Коммуникативные: </w:t>
            </w:r>
            <w:r w:rsidRPr="00702314">
              <w:rPr>
                <w:lang w:val="ru-RU"/>
              </w:rPr>
              <w:t>формулировать собственное мнение и позицию, адекватно оценивать собственное поведение и поведение окружающих</w:t>
            </w:r>
          </w:p>
        </w:tc>
        <w:tc>
          <w:tcPr>
            <w:tcW w:w="2126" w:type="dxa"/>
            <w:vMerge/>
          </w:tcPr>
          <w:p w:rsidR="009E48B0" w:rsidRPr="00702314" w:rsidRDefault="009E48B0">
            <w:pPr>
              <w:rPr>
                <w:lang w:val="ru-RU"/>
              </w:rPr>
            </w:pPr>
          </w:p>
        </w:tc>
        <w:tc>
          <w:tcPr>
            <w:tcW w:w="3118" w:type="dxa"/>
            <w:vMerge/>
          </w:tcPr>
          <w:p w:rsidR="009E48B0" w:rsidRPr="00702314" w:rsidRDefault="009E48B0">
            <w:pPr>
              <w:rPr>
                <w:lang w:val="ru-RU"/>
              </w:rPr>
            </w:pPr>
          </w:p>
        </w:tc>
      </w:tr>
      <w:tr w:rsidR="009E48B0">
        <w:trPr>
          <w:trHeight w:hRule="exact" w:val="1464"/>
        </w:trPr>
        <w:tc>
          <w:tcPr>
            <w:tcW w:w="648" w:type="dxa"/>
          </w:tcPr>
          <w:p w:rsidR="009E48B0" w:rsidRDefault="00702314">
            <w:pPr>
              <w:pStyle w:val="TableParagraph"/>
              <w:spacing w:line="240" w:lineRule="exact"/>
            </w:pPr>
            <w:r>
              <w:t>30</w:t>
            </w:r>
          </w:p>
        </w:tc>
        <w:tc>
          <w:tcPr>
            <w:tcW w:w="737" w:type="dxa"/>
          </w:tcPr>
          <w:p w:rsidR="009E48B0" w:rsidRDefault="009E48B0"/>
        </w:tc>
        <w:tc>
          <w:tcPr>
            <w:tcW w:w="2851" w:type="dxa"/>
          </w:tcPr>
          <w:p w:rsidR="009E48B0" w:rsidRPr="00702314" w:rsidRDefault="00702314">
            <w:pPr>
              <w:pStyle w:val="TableParagraph"/>
              <w:spacing w:line="276" w:lineRule="auto"/>
              <w:ind w:left="100" w:right="268"/>
              <w:rPr>
                <w:b/>
                <w:lang w:val="ru-RU"/>
              </w:rPr>
            </w:pPr>
            <w:r w:rsidRPr="00702314">
              <w:rPr>
                <w:b/>
                <w:lang w:val="ru-RU"/>
              </w:rPr>
              <w:t>Р. Сеф «Совет», В. Берестов «В магазине игрушек», И. Пивоварова «Вежливый ослик».</w:t>
            </w:r>
          </w:p>
        </w:tc>
        <w:tc>
          <w:tcPr>
            <w:tcW w:w="3104" w:type="dxa"/>
          </w:tcPr>
          <w:p w:rsidR="009E48B0" w:rsidRPr="00702314" w:rsidRDefault="00702314">
            <w:pPr>
              <w:pStyle w:val="TableParagraph"/>
              <w:spacing w:line="276" w:lineRule="auto"/>
              <w:ind w:left="100" w:right="458"/>
              <w:rPr>
                <w:lang w:val="ru-RU"/>
              </w:rPr>
            </w:pPr>
            <w:r w:rsidRPr="00702314">
              <w:rPr>
                <w:b/>
                <w:lang w:val="ru-RU"/>
              </w:rPr>
              <w:t xml:space="preserve">Знания: </w:t>
            </w:r>
            <w:r w:rsidRPr="00702314">
              <w:rPr>
                <w:lang w:val="ru-RU"/>
              </w:rPr>
              <w:t>познакомятся с новыми авторами и их произведениями о дружбе, сформулируют правила сохранения дружеских</w:t>
            </w:r>
          </w:p>
        </w:tc>
        <w:tc>
          <w:tcPr>
            <w:tcW w:w="3685" w:type="dxa"/>
          </w:tcPr>
          <w:p w:rsidR="009E48B0" w:rsidRDefault="00702314">
            <w:pPr>
              <w:pStyle w:val="TableParagraph"/>
              <w:spacing w:line="276" w:lineRule="auto"/>
              <w:ind w:left="100" w:right="311"/>
              <w:rPr>
                <w:b/>
              </w:rPr>
            </w:pPr>
            <w:r w:rsidRPr="00702314">
              <w:rPr>
                <w:b/>
                <w:lang w:val="ru-RU"/>
              </w:rPr>
              <w:t xml:space="preserve">Регулятивные: </w:t>
            </w:r>
            <w:r w:rsidRPr="00702314">
              <w:rPr>
                <w:lang w:val="ru-RU"/>
              </w:rPr>
              <w:t xml:space="preserve">составлять план и последовательность действий, адекватно использовать речь для планирования и регуляции своей деятельности. </w:t>
            </w:r>
            <w:r>
              <w:rPr>
                <w:b/>
              </w:rPr>
              <w:t>Познавательные:</w:t>
            </w:r>
          </w:p>
        </w:tc>
        <w:tc>
          <w:tcPr>
            <w:tcW w:w="2126" w:type="dxa"/>
            <w:vMerge/>
          </w:tcPr>
          <w:p w:rsidR="009E48B0" w:rsidRDefault="009E48B0"/>
        </w:tc>
        <w:tc>
          <w:tcPr>
            <w:tcW w:w="3118" w:type="dxa"/>
            <w:vMerge/>
          </w:tcPr>
          <w:p w:rsidR="009E48B0" w:rsidRDefault="009E48B0"/>
        </w:tc>
      </w:tr>
    </w:tbl>
    <w:p w:rsidR="009E48B0" w:rsidRDefault="009E48B0">
      <w:pPr>
        <w:sectPr w:rsidR="009E48B0">
          <w:pgSz w:w="16840" w:h="11910" w:orient="landscape"/>
          <w:pgMar w:top="720" w:right="160" w:bottom="280" w:left="180" w:header="720" w:footer="720"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37"/>
        <w:gridCol w:w="2851"/>
        <w:gridCol w:w="3104"/>
        <w:gridCol w:w="3685"/>
        <w:gridCol w:w="2126"/>
        <w:gridCol w:w="3118"/>
      </w:tblGrid>
      <w:tr w:rsidR="009E48B0" w:rsidRPr="005B53F2">
        <w:trPr>
          <w:trHeight w:hRule="exact" w:val="2655"/>
        </w:trPr>
        <w:tc>
          <w:tcPr>
            <w:tcW w:w="648" w:type="dxa"/>
          </w:tcPr>
          <w:p w:rsidR="009E48B0" w:rsidRDefault="009E48B0"/>
        </w:tc>
        <w:tc>
          <w:tcPr>
            <w:tcW w:w="737" w:type="dxa"/>
          </w:tcPr>
          <w:p w:rsidR="009E48B0" w:rsidRDefault="009E48B0"/>
        </w:tc>
        <w:tc>
          <w:tcPr>
            <w:tcW w:w="2851" w:type="dxa"/>
          </w:tcPr>
          <w:p w:rsidR="009E48B0" w:rsidRDefault="009E48B0"/>
        </w:tc>
        <w:tc>
          <w:tcPr>
            <w:tcW w:w="3104" w:type="dxa"/>
          </w:tcPr>
          <w:p w:rsidR="009E48B0" w:rsidRPr="00702314" w:rsidRDefault="00702314">
            <w:pPr>
              <w:pStyle w:val="TableParagraph"/>
              <w:spacing w:line="276" w:lineRule="auto"/>
              <w:ind w:left="100" w:right="187"/>
              <w:rPr>
                <w:lang w:val="ru-RU"/>
              </w:rPr>
            </w:pPr>
            <w:r w:rsidRPr="00702314">
              <w:rPr>
                <w:lang w:val="ru-RU"/>
              </w:rPr>
              <w:t xml:space="preserve">отношений. </w:t>
            </w:r>
            <w:r w:rsidRPr="00702314">
              <w:rPr>
                <w:b/>
                <w:lang w:val="ru-RU"/>
              </w:rPr>
              <w:t xml:space="preserve">Умения: </w:t>
            </w:r>
            <w:r w:rsidRPr="00702314">
              <w:rPr>
                <w:lang w:val="ru-RU"/>
              </w:rPr>
              <w:t>читать выразительно и с правильной интонацией, выразительно и осознанно читать целыми словами; отрабатывать навык употребления в речи вежливых слов; соотносить содержание произведения с пословицами</w:t>
            </w:r>
          </w:p>
        </w:tc>
        <w:tc>
          <w:tcPr>
            <w:tcW w:w="3685" w:type="dxa"/>
          </w:tcPr>
          <w:p w:rsidR="009E48B0" w:rsidRPr="00702314" w:rsidRDefault="00702314">
            <w:pPr>
              <w:pStyle w:val="TableParagraph"/>
              <w:spacing w:line="276" w:lineRule="auto"/>
              <w:ind w:left="100" w:right="389"/>
              <w:rPr>
                <w:lang w:val="ru-RU"/>
              </w:rPr>
            </w:pPr>
            <w:r w:rsidRPr="00702314">
              <w:rPr>
                <w:lang w:val="ru-RU"/>
              </w:rPr>
              <w:t xml:space="preserve">самостоятельно создавать алгоритмы деятельности при решении проблем различного характера. </w:t>
            </w:r>
            <w:r w:rsidRPr="00702314">
              <w:rPr>
                <w:b/>
                <w:lang w:val="ru-RU"/>
              </w:rPr>
              <w:t xml:space="preserve">Коммуникативные: </w:t>
            </w:r>
            <w:r w:rsidRPr="00702314">
              <w:rPr>
                <w:lang w:val="ru-RU"/>
              </w:rPr>
              <w:t>адекватно оценивать собственное поведение и поведение окружающих, оказывать в сотрудничестве взаимопомощь</w:t>
            </w:r>
          </w:p>
        </w:tc>
        <w:tc>
          <w:tcPr>
            <w:tcW w:w="2126" w:type="dxa"/>
            <w:vMerge w:val="restart"/>
          </w:tcPr>
          <w:p w:rsidR="009E48B0" w:rsidRPr="00702314" w:rsidRDefault="00702314">
            <w:pPr>
              <w:pStyle w:val="TableParagraph"/>
              <w:spacing w:line="276" w:lineRule="auto"/>
              <w:ind w:right="94"/>
              <w:rPr>
                <w:lang w:val="ru-RU"/>
              </w:rPr>
            </w:pPr>
            <w:r w:rsidRPr="00702314">
              <w:rPr>
                <w:lang w:val="ru-RU"/>
              </w:rPr>
              <w:t>компетентности, общего речевого развития, т. е. овладение чтением вслух и про себя, элементарными приѐмами анализа художественных, научно- познавательных и учебных текстов с использованием элементарных литературоведчески х понятий.</w:t>
            </w:r>
          </w:p>
        </w:tc>
        <w:tc>
          <w:tcPr>
            <w:tcW w:w="3118" w:type="dxa"/>
            <w:vMerge w:val="restart"/>
          </w:tcPr>
          <w:p w:rsidR="009E48B0" w:rsidRPr="00702314" w:rsidRDefault="00702314">
            <w:pPr>
              <w:pStyle w:val="TableParagraph"/>
              <w:spacing w:line="276" w:lineRule="auto"/>
              <w:ind w:left="100" w:right="504"/>
              <w:rPr>
                <w:lang w:val="ru-RU"/>
              </w:rPr>
            </w:pPr>
            <w:r w:rsidRPr="00702314">
              <w:rPr>
                <w:lang w:val="ru-RU"/>
              </w:rPr>
              <w:t xml:space="preserve">соответствии с образцом. </w:t>
            </w:r>
            <w:r w:rsidRPr="00702314">
              <w:rPr>
                <w:b/>
                <w:lang w:val="ru-RU"/>
              </w:rPr>
              <w:t xml:space="preserve">Планировать </w:t>
            </w:r>
            <w:r w:rsidRPr="00702314">
              <w:rPr>
                <w:lang w:val="ru-RU"/>
              </w:rPr>
              <w:t>возможный вариант исправления допущенных ошибок.</w:t>
            </w:r>
          </w:p>
          <w:p w:rsidR="009E48B0" w:rsidRPr="00702314" w:rsidRDefault="00702314">
            <w:pPr>
              <w:pStyle w:val="TableParagraph"/>
              <w:spacing w:before="1" w:line="276" w:lineRule="auto"/>
              <w:ind w:left="100" w:right="411"/>
              <w:rPr>
                <w:lang w:val="ru-RU"/>
              </w:rPr>
            </w:pPr>
            <w:r w:rsidRPr="00702314">
              <w:rPr>
                <w:b/>
                <w:lang w:val="ru-RU"/>
              </w:rPr>
              <w:t xml:space="preserve">Проверять </w:t>
            </w:r>
            <w:r w:rsidRPr="00702314">
              <w:rPr>
                <w:lang w:val="ru-RU"/>
              </w:rPr>
              <w:t xml:space="preserve">себя и самостоятельно </w:t>
            </w:r>
            <w:r w:rsidRPr="00702314">
              <w:rPr>
                <w:b/>
                <w:lang w:val="ru-RU"/>
              </w:rPr>
              <w:t xml:space="preserve">оценивать </w:t>
            </w:r>
            <w:r w:rsidRPr="00702314">
              <w:rPr>
                <w:lang w:val="ru-RU"/>
              </w:rPr>
              <w:t>свои достижения.</w:t>
            </w:r>
          </w:p>
          <w:p w:rsidR="009E48B0" w:rsidRPr="00702314" w:rsidRDefault="00702314">
            <w:pPr>
              <w:pStyle w:val="TableParagraph"/>
              <w:spacing w:before="3" w:line="276" w:lineRule="auto"/>
              <w:ind w:left="100" w:right="568"/>
              <w:rPr>
                <w:lang w:val="ru-RU"/>
              </w:rPr>
            </w:pPr>
            <w:r w:rsidRPr="00702314">
              <w:rPr>
                <w:b/>
                <w:lang w:val="ru-RU"/>
              </w:rPr>
              <w:t xml:space="preserve">Учиться </w:t>
            </w:r>
            <w:r w:rsidRPr="00702314">
              <w:rPr>
                <w:lang w:val="ru-RU"/>
              </w:rPr>
              <w:t xml:space="preserve">работать в паре, </w:t>
            </w:r>
            <w:r w:rsidRPr="00702314">
              <w:rPr>
                <w:b/>
                <w:lang w:val="ru-RU"/>
              </w:rPr>
              <w:t>обсуждать</w:t>
            </w:r>
            <w:r w:rsidRPr="00702314">
              <w:rPr>
                <w:lang w:val="ru-RU"/>
              </w:rPr>
              <w:t xml:space="preserve">прочитанное, </w:t>
            </w:r>
            <w:r w:rsidRPr="00702314">
              <w:rPr>
                <w:b/>
                <w:lang w:val="ru-RU"/>
              </w:rPr>
              <w:t xml:space="preserve">договариваться </w:t>
            </w:r>
            <w:r w:rsidRPr="00702314">
              <w:rPr>
                <w:lang w:val="ru-RU"/>
              </w:rPr>
              <w:t>друг с другом.</w:t>
            </w:r>
          </w:p>
          <w:p w:rsidR="009E48B0" w:rsidRPr="00702314" w:rsidRDefault="00702314">
            <w:pPr>
              <w:pStyle w:val="TableParagraph"/>
              <w:spacing w:before="3" w:line="276" w:lineRule="auto"/>
              <w:ind w:left="100" w:right="135"/>
              <w:rPr>
                <w:lang w:val="ru-RU"/>
              </w:rPr>
            </w:pPr>
            <w:r w:rsidRPr="00702314">
              <w:rPr>
                <w:b/>
                <w:lang w:val="ru-RU"/>
              </w:rPr>
              <w:t xml:space="preserve">Участвовать </w:t>
            </w:r>
            <w:r w:rsidRPr="00702314">
              <w:rPr>
                <w:lang w:val="ru-RU"/>
              </w:rPr>
              <w:t xml:space="preserve">в работе группы; </w:t>
            </w:r>
            <w:r w:rsidRPr="00702314">
              <w:rPr>
                <w:b/>
                <w:lang w:val="ru-RU"/>
              </w:rPr>
              <w:t xml:space="preserve">распределять </w:t>
            </w:r>
            <w:r w:rsidRPr="00702314">
              <w:rPr>
                <w:lang w:val="ru-RU"/>
              </w:rPr>
              <w:t xml:space="preserve">работу в группе; </w:t>
            </w:r>
            <w:r w:rsidRPr="00702314">
              <w:rPr>
                <w:b/>
                <w:lang w:val="ru-RU"/>
              </w:rPr>
              <w:t xml:space="preserve">находить </w:t>
            </w:r>
            <w:r w:rsidRPr="00702314">
              <w:rPr>
                <w:lang w:val="ru-RU"/>
              </w:rPr>
              <w:t xml:space="preserve">нужную информацию в соответствии с заданием; </w:t>
            </w:r>
            <w:r w:rsidRPr="00702314">
              <w:rPr>
                <w:b/>
                <w:lang w:val="ru-RU"/>
              </w:rPr>
              <w:t xml:space="preserve">представлять </w:t>
            </w:r>
            <w:r w:rsidRPr="00702314">
              <w:rPr>
                <w:lang w:val="ru-RU"/>
              </w:rPr>
              <w:t>найденную информацию группе</w:t>
            </w:r>
          </w:p>
        </w:tc>
      </w:tr>
      <w:tr w:rsidR="009E48B0" w:rsidRPr="005B53F2">
        <w:trPr>
          <w:trHeight w:hRule="exact" w:val="3819"/>
        </w:trPr>
        <w:tc>
          <w:tcPr>
            <w:tcW w:w="648" w:type="dxa"/>
          </w:tcPr>
          <w:p w:rsidR="009E48B0" w:rsidRDefault="00702314">
            <w:pPr>
              <w:pStyle w:val="TableParagraph"/>
              <w:spacing w:line="241" w:lineRule="exact"/>
            </w:pPr>
            <w:r>
              <w:t>31</w:t>
            </w:r>
          </w:p>
        </w:tc>
        <w:tc>
          <w:tcPr>
            <w:tcW w:w="737" w:type="dxa"/>
          </w:tcPr>
          <w:p w:rsidR="009E48B0" w:rsidRDefault="009E48B0"/>
        </w:tc>
        <w:tc>
          <w:tcPr>
            <w:tcW w:w="2851" w:type="dxa"/>
          </w:tcPr>
          <w:p w:rsidR="009E48B0" w:rsidRPr="00702314" w:rsidRDefault="00702314">
            <w:pPr>
              <w:pStyle w:val="TableParagraph"/>
              <w:spacing w:line="278" w:lineRule="auto"/>
              <w:ind w:left="100" w:right="671"/>
              <w:rPr>
                <w:b/>
                <w:lang w:val="ru-RU"/>
              </w:rPr>
            </w:pPr>
            <w:r w:rsidRPr="00702314">
              <w:rPr>
                <w:b/>
                <w:lang w:val="ru-RU"/>
              </w:rPr>
              <w:t>А. Барто «Вот так защитник», Я. Аким</w:t>
            </w:r>
          </w:p>
          <w:p w:rsidR="009E48B0" w:rsidRPr="00702314" w:rsidRDefault="00702314">
            <w:pPr>
              <w:pStyle w:val="TableParagraph"/>
              <w:spacing w:line="251" w:lineRule="exact"/>
              <w:ind w:left="100"/>
              <w:rPr>
                <w:b/>
                <w:lang w:val="ru-RU"/>
              </w:rPr>
            </w:pPr>
            <w:r w:rsidRPr="00702314">
              <w:rPr>
                <w:b/>
                <w:lang w:val="ru-RU"/>
              </w:rPr>
              <w:t>«Моя родня», С. Маршак</w:t>
            </w:r>
          </w:p>
          <w:p w:rsidR="009E48B0" w:rsidRPr="00702314" w:rsidRDefault="00702314">
            <w:pPr>
              <w:pStyle w:val="TableParagraph"/>
              <w:spacing w:before="37"/>
              <w:ind w:left="100" w:right="203"/>
              <w:rPr>
                <w:b/>
                <w:lang w:val="ru-RU"/>
              </w:rPr>
            </w:pPr>
            <w:r w:rsidRPr="00702314">
              <w:rPr>
                <w:b/>
                <w:lang w:val="ru-RU"/>
              </w:rPr>
              <w:t>«Хороший день».</w:t>
            </w:r>
          </w:p>
        </w:tc>
        <w:tc>
          <w:tcPr>
            <w:tcW w:w="3104" w:type="dxa"/>
          </w:tcPr>
          <w:p w:rsidR="009E48B0" w:rsidRPr="00702314" w:rsidRDefault="00702314">
            <w:pPr>
              <w:pStyle w:val="TableParagraph"/>
              <w:spacing w:line="276" w:lineRule="auto"/>
              <w:ind w:left="100" w:right="165"/>
              <w:rPr>
                <w:lang w:val="ru-RU"/>
              </w:rPr>
            </w:pPr>
            <w:r w:rsidRPr="00702314">
              <w:rPr>
                <w:b/>
                <w:lang w:val="ru-RU"/>
              </w:rPr>
              <w:t xml:space="preserve">Знания: </w:t>
            </w:r>
            <w:r w:rsidRPr="00702314">
              <w:rPr>
                <w:lang w:val="ru-RU"/>
              </w:rPr>
              <w:t>познакомятся с произведениями Я Акима, научатся употреблять в речи вежливые слова, овладеют элементами речевого этикета, научатся понимать иронический смысл некоторых выражений.</w:t>
            </w:r>
          </w:p>
          <w:p w:rsidR="009E48B0" w:rsidRPr="00702314" w:rsidRDefault="00702314">
            <w:pPr>
              <w:pStyle w:val="TableParagraph"/>
              <w:spacing w:before="1" w:line="276" w:lineRule="auto"/>
              <w:ind w:left="100" w:right="143"/>
              <w:rPr>
                <w:lang w:val="ru-RU"/>
              </w:rPr>
            </w:pPr>
            <w:r w:rsidRPr="00702314">
              <w:rPr>
                <w:b/>
                <w:lang w:val="ru-RU"/>
              </w:rPr>
              <w:t xml:space="preserve">Умения: </w:t>
            </w:r>
            <w:r w:rsidRPr="00702314">
              <w:rPr>
                <w:lang w:val="ru-RU"/>
              </w:rPr>
              <w:t>осуществлять вежливые взаимоотношения с окружающими</w:t>
            </w:r>
          </w:p>
        </w:tc>
        <w:tc>
          <w:tcPr>
            <w:tcW w:w="3685" w:type="dxa"/>
          </w:tcPr>
          <w:p w:rsidR="009E48B0" w:rsidRPr="00702314" w:rsidRDefault="00702314">
            <w:pPr>
              <w:pStyle w:val="TableParagraph"/>
              <w:spacing w:line="276" w:lineRule="auto"/>
              <w:ind w:left="100" w:right="169"/>
              <w:rPr>
                <w:lang w:val="ru-RU"/>
              </w:rPr>
            </w:pPr>
            <w:r w:rsidRPr="00702314">
              <w:rPr>
                <w:b/>
                <w:lang w:val="ru-RU"/>
              </w:rPr>
              <w:t xml:space="preserve">Регулятивные: </w:t>
            </w:r>
            <w:r w:rsidRPr="00702314">
              <w:rPr>
                <w:lang w:val="ru-RU"/>
              </w:rPr>
              <w:t xml:space="preserve">выбирать действия в соответствии с поставленной задачей и условиями еѐ реализации. </w:t>
            </w:r>
            <w:r w:rsidRPr="00702314">
              <w:rPr>
                <w:b/>
                <w:lang w:val="ru-RU"/>
              </w:rPr>
              <w:t xml:space="preserve">Познавательные: </w:t>
            </w:r>
            <w:r w:rsidRPr="00702314">
              <w:rPr>
                <w:lang w:val="ru-RU"/>
              </w:rPr>
              <w:t>самостоятельно выделять и формулировать познавательную цель, использовать общие приѐмы решения задач.</w:t>
            </w:r>
          </w:p>
          <w:p w:rsidR="009E48B0" w:rsidRPr="00702314" w:rsidRDefault="00702314">
            <w:pPr>
              <w:pStyle w:val="TableParagraph"/>
              <w:spacing w:before="5" w:line="276" w:lineRule="auto"/>
              <w:ind w:left="100" w:right="142"/>
              <w:rPr>
                <w:lang w:val="ru-RU"/>
              </w:rPr>
            </w:pPr>
            <w:r w:rsidRPr="00702314">
              <w:rPr>
                <w:b/>
                <w:lang w:val="ru-RU"/>
              </w:rPr>
              <w:t xml:space="preserve">Коммуникативные: </w:t>
            </w:r>
            <w:r w:rsidRPr="00702314">
              <w:rPr>
                <w:lang w:val="ru-RU"/>
              </w:rPr>
              <w:t>формулировать собственное мнение и позицию, задавать вопросы, строить понятные для партнѐра высказывания</w:t>
            </w:r>
          </w:p>
        </w:tc>
        <w:tc>
          <w:tcPr>
            <w:tcW w:w="2126" w:type="dxa"/>
            <w:vMerge/>
          </w:tcPr>
          <w:p w:rsidR="009E48B0" w:rsidRPr="00702314" w:rsidRDefault="009E48B0">
            <w:pPr>
              <w:rPr>
                <w:lang w:val="ru-RU"/>
              </w:rPr>
            </w:pPr>
          </w:p>
        </w:tc>
        <w:tc>
          <w:tcPr>
            <w:tcW w:w="3118" w:type="dxa"/>
            <w:vMerge/>
          </w:tcPr>
          <w:p w:rsidR="009E48B0" w:rsidRPr="00702314" w:rsidRDefault="009E48B0">
            <w:pPr>
              <w:rPr>
                <w:lang w:val="ru-RU"/>
              </w:rPr>
            </w:pPr>
          </w:p>
        </w:tc>
      </w:tr>
      <w:tr w:rsidR="009E48B0" w:rsidRPr="005B53F2">
        <w:trPr>
          <w:trHeight w:hRule="exact" w:val="3819"/>
        </w:trPr>
        <w:tc>
          <w:tcPr>
            <w:tcW w:w="648" w:type="dxa"/>
          </w:tcPr>
          <w:p w:rsidR="009E48B0" w:rsidRDefault="00702314">
            <w:pPr>
              <w:pStyle w:val="TableParagraph"/>
              <w:spacing w:line="240" w:lineRule="exact"/>
            </w:pPr>
            <w:r>
              <w:t>32</w:t>
            </w:r>
          </w:p>
        </w:tc>
        <w:tc>
          <w:tcPr>
            <w:tcW w:w="737" w:type="dxa"/>
          </w:tcPr>
          <w:p w:rsidR="009E48B0" w:rsidRDefault="009E48B0"/>
        </w:tc>
        <w:tc>
          <w:tcPr>
            <w:tcW w:w="2851" w:type="dxa"/>
          </w:tcPr>
          <w:p w:rsidR="009E48B0" w:rsidRPr="00702314" w:rsidRDefault="00702314">
            <w:pPr>
              <w:pStyle w:val="TableParagraph"/>
              <w:spacing w:line="245" w:lineRule="exact"/>
              <w:ind w:left="100" w:right="203"/>
              <w:rPr>
                <w:b/>
                <w:lang w:val="ru-RU"/>
              </w:rPr>
            </w:pPr>
            <w:r w:rsidRPr="00702314">
              <w:rPr>
                <w:b/>
                <w:lang w:val="ru-RU"/>
              </w:rPr>
              <w:t>Ю. Энтин</w:t>
            </w:r>
          </w:p>
          <w:p w:rsidR="009E48B0" w:rsidRPr="00702314" w:rsidRDefault="00702314">
            <w:pPr>
              <w:pStyle w:val="TableParagraph"/>
              <w:spacing w:before="40"/>
              <w:ind w:left="155" w:right="203"/>
              <w:rPr>
                <w:b/>
                <w:lang w:val="ru-RU"/>
              </w:rPr>
            </w:pPr>
            <w:r w:rsidRPr="00702314">
              <w:rPr>
                <w:b/>
                <w:lang w:val="ru-RU"/>
              </w:rPr>
              <w:t>«Про дружбу»,</w:t>
            </w:r>
          </w:p>
          <w:p w:rsidR="009E48B0" w:rsidRPr="00702314" w:rsidRDefault="00702314">
            <w:pPr>
              <w:pStyle w:val="TableParagraph"/>
              <w:spacing w:before="37"/>
              <w:ind w:left="155" w:right="203"/>
              <w:rPr>
                <w:b/>
                <w:lang w:val="ru-RU"/>
              </w:rPr>
            </w:pPr>
            <w:r w:rsidRPr="00702314">
              <w:rPr>
                <w:b/>
                <w:lang w:val="ru-RU"/>
              </w:rPr>
              <w:t>По М. Пляцковскому</w:t>
            </w:r>
          </w:p>
          <w:p w:rsidR="009E48B0" w:rsidRDefault="00702314">
            <w:pPr>
              <w:pStyle w:val="TableParagraph"/>
              <w:spacing w:before="38"/>
              <w:ind w:left="100" w:right="203"/>
              <w:rPr>
                <w:b/>
              </w:rPr>
            </w:pPr>
            <w:r>
              <w:rPr>
                <w:b/>
              </w:rPr>
              <w:t>«Сердитый дог Буль»</w:t>
            </w:r>
          </w:p>
        </w:tc>
        <w:tc>
          <w:tcPr>
            <w:tcW w:w="3104" w:type="dxa"/>
          </w:tcPr>
          <w:p w:rsidR="009E48B0" w:rsidRPr="00702314" w:rsidRDefault="00702314">
            <w:pPr>
              <w:pStyle w:val="TableParagraph"/>
              <w:spacing w:line="276" w:lineRule="auto"/>
              <w:ind w:left="100" w:right="165"/>
              <w:rPr>
                <w:lang w:val="ru-RU"/>
              </w:rPr>
            </w:pPr>
            <w:r w:rsidRPr="00702314">
              <w:rPr>
                <w:b/>
                <w:lang w:val="ru-RU"/>
              </w:rPr>
              <w:t xml:space="preserve">Знания: </w:t>
            </w:r>
            <w:r w:rsidRPr="00702314">
              <w:rPr>
                <w:lang w:val="ru-RU"/>
              </w:rPr>
              <w:t>познакомятся с произведением Энтина, нау- чатся употреблять в речи вежливые слова, овладеют элементами речевого этикета, научатся понимать иронический смысл некоторых выражений.</w:t>
            </w:r>
          </w:p>
          <w:p w:rsidR="009E48B0" w:rsidRPr="00702314" w:rsidRDefault="00702314">
            <w:pPr>
              <w:pStyle w:val="TableParagraph"/>
              <w:spacing w:before="1" w:line="276" w:lineRule="auto"/>
              <w:ind w:left="100" w:right="143"/>
              <w:rPr>
                <w:lang w:val="ru-RU"/>
              </w:rPr>
            </w:pPr>
            <w:r w:rsidRPr="00702314">
              <w:rPr>
                <w:b/>
                <w:lang w:val="ru-RU"/>
              </w:rPr>
              <w:t xml:space="preserve">Умения: </w:t>
            </w:r>
            <w:r w:rsidRPr="00702314">
              <w:rPr>
                <w:lang w:val="ru-RU"/>
              </w:rPr>
              <w:t>осуществлять вежливые взаимоотношения с окружающими</w:t>
            </w:r>
          </w:p>
        </w:tc>
        <w:tc>
          <w:tcPr>
            <w:tcW w:w="3685" w:type="dxa"/>
          </w:tcPr>
          <w:p w:rsidR="009E48B0" w:rsidRPr="00702314" w:rsidRDefault="00702314">
            <w:pPr>
              <w:pStyle w:val="TableParagraph"/>
              <w:spacing w:line="276" w:lineRule="auto"/>
              <w:ind w:left="100" w:right="169"/>
              <w:rPr>
                <w:lang w:val="ru-RU"/>
              </w:rPr>
            </w:pPr>
            <w:r w:rsidRPr="00702314">
              <w:rPr>
                <w:b/>
                <w:lang w:val="ru-RU"/>
              </w:rPr>
              <w:t>Регулятивные</w:t>
            </w:r>
            <w:r w:rsidRPr="00702314">
              <w:rPr>
                <w:lang w:val="ru-RU"/>
              </w:rPr>
              <w:t xml:space="preserve">: выбирать действия в соответствии с поставленной задачей и условиями еѐ реализации. </w:t>
            </w:r>
            <w:r w:rsidRPr="00702314">
              <w:rPr>
                <w:b/>
                <w:lang w:val="ru-RU"/>
              </w:rPr>
              <w:t xml:space="preserve">Познавательные: </w:t>
            </w:r>
            <w:r w:rsidRPr="00702314">
              <w:rPr>
                <w:lang w:val="ru-RU"/>
              </w:rPr>
              <w:t>самостоятельно выделять и формулировать познавательную цель, использовать общие приѐмы решения задач.</w:t>
            </w:r>
          </w:p>
          <w:p w:rsidR="009E48B0" w:rsidRPr="00702314" w:rsidRDefault="00702314">
            <w:pPr>
              <w:pStyle w:val="TableParagraph"/>
              <w:spacing w:before="5" w:line="276" w:lineRule="auto"/>
              <w:ind w:left="100" w:right="142"/>
              <w:rPr>
                <w:lang w:val="ru-RU"/>
              </w:rPr>
            </w:pPr>
            <w:r w:rsidRPr="00702314">
              <w:rPr>
                <w:b/>
                <w:lang w:val="ru-RU"/>
              </w:rPr>
              <w:t xml:space="preserve">Коммуникативные: </w:t>
            </w:r>
            <w:r w:rsidRPr="00702314">
              <w:rPr>
                <w:lang w:val="ru-RU"/>
              </w:rPr>
              <w:t>формулировать собственное мнение и позицию, задавать вопросы, строить понятные для партнѐра высказывания</w:t>
            </w:r>
          </w:p>
        </w:tc>
        <w:tc>
          <w:tcPr>
            <w:tcW w:w="2126" w:type="dxa"/>
            <w:vMerge/>
          </w:tcPr>
          <w:p w:rsidR="009E48B0" w:rsidRPr="00702314" w:rsidRDefault="009E48B0">
            <w:pPr>
              <w:rPr>
                <w:lang w:val="ru-RU"/>
              </w:rPr>
            </w:pPr>
          </w:p>
        </w:tc>
        <w:tc>
          <w:tcPr>
            <w:tcW w:w="3118" w:type="dxa"/>
            <w:vMerge/>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720" w:right="160" w:bottom="280" w:left="180" w:header="720" w:footer="720"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37"/>
        <w:gridCol w:w="2851"/>
        <w:gridCol w:w="3104"/>
        <w:gridCol w:w="3685"/>
        <w:gridCol w:w="2126"/>
        <w:gridCol w:w="3118"/>
      </w:tblGrid>
      <w:tr w:rsidR="009E48B0">
        <w:trPr>
          <w:trHeight w:hRule="exact" w:val="285"/>
        </w:trPr>
        <w:tc>
          <w:tcPr>
            <w:tcW w:w="648" w:type="dxa"/>
            <w:tcBorders>
              <w:bottom w:val="nil"/>
            </w:tcBorders>
          </w:tcPr>
          <w:p w:rsidR="009E48B0" w:rsidRDefault="00702314">
            <w:pPr>
              <w:pStyle w:val="TableParagraph"/>
              <w:spacing w:line="240" w:lineRule="exact"/>
            </w:pPr>
            <w:r>
              <w:lastRenderedPageBreak/>
              <w:t>33-</w:t>
            </w:r>
          </w:p>
        </w:tc>
        <w:tc>
          <w:tcPr>
            <w:tcW w:w="737" w:type="dxa"/>
            <w:vMerge w:val="restart"/>
          </w:tcPr>
          <w:p w:rsidR="009E48B0" w:rsidRDefault="009E48B0"/>
        </w:tc>
        <w:tc>
          <w:tcPr>
            <w:tcW w:w="2851" w:type="dxa"/>
            <w:tcBorders>
              <w:bottom w:val="nil"/>
            </w:tcBorders>
          </w:tcPr>
          <w:p w:rsidR="009E48B0" w:rsidRDefault="00702314">
            <w:pPr>
              <w:pStyle w:val="TableParagraph"/>
              <w:spacing w:line="245" w:lineRule="exact"/>
              <w:ind w:left="100" w:right="203"/>
              <w:rPr>
                <w:b/>
              </w:rPr>
            </w:pPr>
            <w:r>
              <w:rPr>
                <w:b/>
              </w:rPr>
              <w:t>Из старинных книг. Д.</w:t>
            </w:r>
          </w:p>
        </w:tc>
        <w:tc>
          <w:tcPr>
            <w:tcW w:w="3104" w:type="dxa"/>
            <w:tcBorders>
              <w:bottom w:val="nil"/>
            </w:tcBorders>
          </w:tcPr>
          <w:p w:rsidR="009E48B0" w:rsidRDefault="00702314">
            <w:pPr>
              <w:pStyle w:val="TableParagraph"/>
              <w:spacing w:line="240" w:lineRule="exact"/>
              <w:ind w:left="100" w:right="389"/>
            </w:pPr>
            <w:r>
              <w:rPr>
                <w:b/>
              </w:rPr>
              <w:t xml:space="preserve">Знания: </w:t>
            </w:r>
            <w:r>
              <w:t>познакомятся с</w:t>
            </w:r>
          </w:p>
        </w:tc>
        <w:tc>
          <w:tcPr>
            <w:tcW w:w="3685" w:type="dxa"/>
            <w:tcBorders>
              <w:bottom w:val="nil"/>
            </w:tcBorders>
          </w:tcPr>
          <w:p w:rsidR="009E48B0" w:rsidRDefault="00702314">
            <w:pPr>
              <w:pStyle w:val="TableParagraph"/>
              <w:spacing w:line="240" w:lineRule="exact"/>
              <w:ind w:left="100" w:right="169"/>
            </w:pPr>
            <w:r>
              <w:rPr>
                <w:b/>
              </w:rPr>
              <w:t xml:space="preserve">Регулятивные: </w:t>
            </w:r>
            <w:r>
              <w:t>ставить новые</w:t>
            </w:r>
          </w:p>
        </w:tc>
        <w:tc>
          <w:tcPr>
            <w:tcW w:w="2126" w:type="dxa"/>
            <w:tcBorders>
              <w:bottom w:val="nil"/>
            </w:tcBorders>
          </w:tcPr>
          <w:p w:rsidR="009E48B0" w:rsidRDefault="00702314">
            <w:pPr>
              <w:pStyle w:val="TableParagraph"/>
              <w:spacing w:line="240" w:lineRule="exact"/>
              <w:ind w:right="184"/>
            </w:pPr>
            <w:r>
              <w:t>Понимание</w:t>
            </w:r>
          </w:p>
        </w:tc>
        <w:tc>
          <w:tcPr>
            <w:tcW w:w="3118" w:type="dxa"/>
            <w:tcBorders>
              <w:bottom w:val="nil"/>
            </w:tcBorders>
          </w:tcPr>
          <w:p w:rsidR="009E48B0" w:rsidRDefault="00702314">
            <w:pPr>
              <w:pStyle w:val="TableParagraph"/>
              <w:spacing w:line="240" w:lineRule="exact"/>
              <w:ind w:left="100"/>
            </w:pPr>
            <w:r>
              <w:rPr>
                <w:b/>
              </w:rPr>
              <w:t xml:space="preserve">Планировать </w:t>
            </w:r>
            <w:r>
              <w:t>работу на уроке</w:t>
            </w:r>
          </w:p>
        </w:tc>
      </w:tr>
      <w:tr w:rsidR="009E48B0">
        <w:trPr>
          <w:trHeight w:hRule="exact" w:val="292"/>
        </w:trPr>
        <w:tc>
          <w:tcPr>
            <w:tcW w:w="648" w:type="dxa"/>
            <w:tcBorders>
              <w:top w:val="nil"/>
              <w:bottom w:val="nil"/>
            </w:tcBorders>
          </w:tcPr>
          <w:p w:rsidR="009E48B0" w:rsidRDefault="00702314">
            <w:pPr>
              <w:pStyle w:val="TableParagraph"/>
              <w:spacing w:line="251" w:lineRule="exact"/>
            </w:pPr>
            <w:r>
              <w:t>35</w:t>
            </w:r>
          </w:p>
        </w:tc>
        <w:tc>
          <w:tcPr>
            <w:tcW w:w="737" w:type="dxa"/>
            <w:vMerge/>
          </w:tcPr>
          <w:p w:rsidR="009E48B0" w:rsidRDefault="009E48B0"/>
        </w:tc>
        <w:tc>
          <w:tcPr>
            <w:tcW w:w="2851" w:type="dxa"/>
            <w:tcBorders>
              <w:top w:val="nil"/>
              <w:bottom w:val="nil"/>
            </w:tcBorders>
          </w:tcPr>
          <w:p w:rsidR="009E48B0" w:rsidRDefault="00702314">
            <w:pPr>
              <w:pStyle w:val="TableParagraph"/>
              <w:spacing w:before="3"/>
              <w:ind w:left="100" w:right="203"/>
              <w:rPr>
                <w:b/>
              </w:rPr>
            </w:pPr>
            <w:r>
              <w:rPr>
                <w:b/>
              </w:rPr>
              <w:t>Тихомиров.</w:t>
            </w:r>
          </w:p>
        </w:tc>
        <w:tc>
          <w:tcPr>
            <w:tcW w:w="3104" w:type="dxa"/>
            <w:tcBorders>
              <w:top w:val="nil"/>
              <w:bottom w:val="nil"/>
            </w:tcBorders>
          </w:tcPr>
          <w:p w:rsidR="009E48B0" w:rsidRDefault="00702314">
            <w:pPr>
              <w:pStyle w:val="TableParagraph"/>
              <w:spacing w:line="251" w:lineRule="exact"/>
              <w:ind w:left="100" w:right="130"/>
            </w:pPr>
            <w:r>
              <w:t>произведениями Тихомирова,</w:t>
            </w:r>
          </w:p>
        </w:tc>
        <w:tc>
          <w:tcPr>
            <w:tcW w:w="3685" w:type="dxa"/>
            <w:tcBorders>
              <w:top w:val="nil"/>
              <w:bottom w:val="nil"/>
            </w:tcBorders>
          </w:tcPr>
          <w:p w:rsidR="009E48B0" w:rsidRPr="00702314" w:rsidRDefault="00702314">
            <w:pPr>
              <w:pStyle w:val="TableParagraph"/>
              <w:spacing w:line="251" w:lineRule="exact"/>
              <w:ind w:left="100" w:right="169"/>
              <w:rPr>
                <w:lang w:val="ru-RU"/>
              </w:rPr>
            </w:pPr>
            <w:r w:rsidRPr="00702314">
              <w:rPr>
                <w:lang w:val="ru-RU"/>
              </w:rPr>
              <w:t>учебные задачи в сотрудничестве с</w:t>
            </w:r>
          </w:p>
        </w:tc>
        <w:tc>
          <w:tcPr>
            <w:tcW w:w="2126" w:type="dxa"/>
            <w:tcBorders>
              <w:top w:val="nil"/>
              <w:bottom w:val="nil"/>
            </w:tcBorders>
          </w:tcPr>
          <w:p w:rsidR="009E48B0" w:rsidRDefault="00702314">
            <w:pPr>
              <w:pStyle w:val="TableParagraph"/>
              <w:spacing w:line="251" w:lineRule="exact"/>
              <w:ind w:right="184"/>
            </w:pPr>
            <w:r>
              <w:t>литературы как</w:t>
            </w:r>
          </w:p>
        </w:tc>
        <w:tc>
          <w:tcPr>
            <w:tcW w:w="3118" w:type="dxa"/>
            <w:tcBorders>
              <w:top w:val="nil"/>
              <w:bottom w:val="nil"/>
            </w:tcBorders>
          </w:tcPr>
          <w:p w:rsidR="009E48B0" w:rsidRDefault="00702314">
            <w:pPr>
              <w:pStyle w:val="TableParagraph"/>
              <w:spacing w:line="251" w:lineRule="exact"/>
              <w:ind w:left="100" w:right="103"/>
            </w:pPr>
            <w:r>
              <w:t>в соответствии с содержанием</w:t>
            </w:r>
          </w:p>
        </w:tc>
      </w:tr>
      <w:tr w:rsidR="009E48B0">
        <w:trPr>
          <w:trHeight w:hRule="exact" w:val="292"/>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702314">
            <w:pPr>
              <w:pStyle w:val="TableParagraph"/>
              <w:spacing w:before="4"/>
              <w:ind w:left="100"/>
              <w:rPr>
                <w:b/>
              </w:rPr>
            </w:pPr>
            <w:r>
              <w:rPr>
                <w:b/>
              </w:rPr>
              <w:t>Разноцветные страницы.</w:t>
            </w:r>
          </w:p>
        </w:tc>
        <w:tc>
          <w:tcPr>
            <w:tcW w:w="3104" w:type="dxa"/>
            <w:tcBorders>
              <w:top w:val="nil"/>
              <w:bottom w:val="nil"/>
            </w:tcBorders>
          </w:tcPr>
          <w:p w:rsidR="009E48B0" w:rsidRDefault="00702314">
            <w:pPr>
              <w:pStyle w:val="TableParagraph"/>
              <w:spacing w:line="252" w:lineRule="exact"/>
              <w:ind w:left="100" w:right="389"/>
            </w:pPr>
            <w:r>
              <w:t>С. Михалкова и</w:t>
            </w:r>
          </w:p>
        </w:tc>
        <w:tc>
          <w:tcPr>
            <w:tcW w:w="3685" w:type="dxa"/>
            <w:tcBorders>
              <w:top w:val="nil"/>
              <w:bottom w:val="nil"/>
            </w:tcBorders>
          </w:tcPr>
          <w:p w:rsidR="009E48B0" w:rsidRDefault="00702314">
            <w:pPr>
              <w:pStyle w:val="TableParagraph"/>
              <w:spacing w:line="252" w:lineRule="exact"/>
              <w:ind w:left="100" w:right="89"/>
            </w:pPr>
            <w:r>
              <w:t>учителем, предвосхищать результат.</w:t>
            </w:r>
          </w:p>
        </w:tc>
        <w:tc>
          <w:tcPr>
            <w:tcW w:w="2126" w:type="dxa"/>
            <w:tcBorders>
              <w:top w:val="nil"/>
              <w:bottom w:val="nil"/>
            </w:tcBorders>
          </w:tcPr>
          <w:p w:rsidR="009E48B0" w:rsidRDefault="00702314">
            <w:pPr>
              <w:pStyle w:val="TableParagraph"/>
              <w:spacing w:line="252" w:lineRule="exact"/>
              <w:ind w:right="184"/>
            </w:pPr>
            <w:r>
              <w:t>явления</w:t>
            </w:r>
          </w:p>
        </w:tc>
        <w:tc>
          <w:tcPr>
            <w:tcW w:w="3118" w:type="dxa"/>
            <w:tcBorders>
              <w:top w:val="nil"/>
              <w:bottom w:val="nil"/>
            </w:tcBorders>
          </w:tcPr>
          <w:p w:rsidR="009E48B0" w:rsidRDefault="00702314">
            <w:pPr>
              <w:pStyle w:val="TableParagraph"/>
              <w:spacing w:line="252" w:lineRule="exact"/>
              <w:ind w:left="100" w:right="151"/>
            </w:pPr>
            <w:r>
              <w:t>результатов шмуцтитула.</w:t>
            </w:r>
          </w:p>
        </w:tc>
      </w:tr>
      <w:tr w:rsidR="009E48B0">
        <w:trPr>
          <w:trHeight w:hRule="exact" w:val="288"/>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line="251" w:lineRule="exact"/>
              <w:ind w:left="100" w:right="389"/>
            </w:pPr>
            <w:r>
              <w:t>Р. Сефа, научатся</w:t>
            </w:r>
          </w:p>
        </w:tc>
        <w:tc>
          <w:tcPr>
            <w:tcW w:w="3685" w:type="dxa"/>
            <w:tcBorders>
              <w:top w:val="nil"/>
              <w:bottom w:val="nil"/>
            </w:tcBorders>
          </w:tcPr>
          <w:p w:rsidR="009E48B0" w:rsidRDefault="00702314">
            <w:pPr>
              <w:pStyle w:val="TableParagraph"/>
              <w:spacing w:line="251" w:lineRule="exact"/>
              <w:ind w:left="100" w:right="169"/>
            </w:pPr>
            <w:r>
              <w:rPr>
                <w:b/>
              </w:rPr>
              <w:t xml:space="preserve">Познавательные: </w:t>
            </w:r>
            <w:r>
              <w:t>осознанно и</w:t>
            </w:r>
          </w:p>
        </w:tc>
        <w:tc>
          <w:tcPr>
            <w:tcW w:w="2126" w:type="dxa"/>
            <w:tcBorders>
              <w:top w:val="nil"/>
              <w:bottom w:val="nil"/>
            </w:tcBorders>
          </w:tcPr>
          <w:p w:rsidR="009E48B0" w:rsidRDefault="00702314">
            <w:pPr>
              <w:pStyle w:val="TableParagraph"/>
              <w:spacing w:line="251" w:lineRule="exact"/>
              <w:ind w:right="184"/>
            </w:pPr>
            <w:r>
              <w:t>национальной и</w:t>
            </w:r>
          </w:p>
        </w:tc>
        <w:tc>
          <w:tcPr>
            <w:tcW w:w="3118" w:type="dxa"/>
            <w:tcBorders>
              <w:top w:val="nil"/>
              <w:bottom w:val="nil"/>
            </w:tcBorders>
          </w:tcPr>
          <w:p w:rsidR="009E48B0" w:rsidRDefault="00702314">
            <w:pPr>
              <w:pStyle w:val="TableParagraph"/>
              <w:spacing w:line="251" w:lineRule="exact"/>
              <w:ind w:left="100" w:right="151"/>
            </w:pPr>
            <w:r>
              <w:rPr>
                <w:b/>
              </w:rPr>
              <w:t xml:space="preserve">Анализировать </w:t>
            </w:r>
            <w:r>
              <w:t>книги на</w:t>
            </w:r>
          </w:p>
        </w:tc>
      </w:tr>
      <w:tr w:rsidR="009E48B0">
        <w:trPr>
          <w:trHeight w:hRule="exact" w:val="293"/>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702314">
            <w:pPr>
              <w:pStyle w:val="TableParagraph"/>
              <w:spacing w:before="5"/>
              <w:ind w:left="100" w:right="203"/>
              <w:rPr>
                <w:b/>
              </w:rPr>
            </w:pPr>
            <w:r>
              <w:rPr>
                <w:b/>
              </w:rPr>
              <w:t>Обобщающий урок.</w:t>
            </w:r>
          </w:p>
        </w:tc>
        <w:tc>
          <w:tcPr>
            <w:tcW w:w="3104" w:type="dxa"/>
            <w:tcBorders>
              <w:top w:val="nil"/>
              <w:bottom w:val="nil"/>
            </w:tcBorders>
          </w:tcPr>
          <w:p w:rsidR="009E48B0" w:rsidRDefault="00702314">
            <w:pPr>
              <w:pStyle w:val="TableParagraph"/>
              <w:ind w:left="100" w:right="389"/>
            </w:pPr>
            <w:r>
              <w:t>анализировать события</w:t>
            </w:r>
          </w:p>
        </w:tc>
        <w:tc>
          <w:tcPr>
            <w:tcW w:w="3685" w:type="dxa"/>
            <w:tcBorders>
              <w:top w:val="nil"/>
              <w:bottom w:val="nil"/>
            </w:tcBorders>
          </w:tcPr>
          <w:p w:rsidR="009E48B0" w:rsidRDefault="00702314">
            <w:pPr>
              <w:pStyle w:val="TableParagraph"/>
              <w:ind w:left="100" w:right="169"/>
            </w:pPr>
            <w:r>
              <w:t>произвольно строить сообщения в</w:t>
            </w:r>
          </w:p>
        </w:tc>
        <w:tc>
          <w:tcPr>
            <w:tcW w:w="2126" w:type="dxa"/>
            <w:tcBorders>
              <w:top w:val="nil"/>
              <w:bottom w:val="nil"/>
            </w:tcBorders>
          </w:tcPr>
          <w:p w:rsidR="009E48B0" w:rsidRDefault="00702314">
            <w:pPr>
              <w:pStyle w:val="TableParagraph"/>
              <w:ind w:right="162"/>
            </w:pPr>
            <w:r>
              <w:t>мировой культуры,</w:t>
            </w:r>
          </w:p>
        </w:tc>
        <w:tc>
          <w:tcPr>
            <w:tcW w:w="3118" w:type="dxa"/>
            <w:tcBorders>
              <w:top w:val="nil"/>
              <w:bottom w:val="nil"/>
            </w:tcBorders>
          </w:tcPr>
          <w:p w:rsidR="009E48B0" w:rsidRDefault="00702314">
            <w:pPr>
              <w:pStyle w:val="TableParagraph"/>
              <w:ind w:left="100" w:right="151"/>
            </w:pPr>
            <w:r>
              <w:t>выставке в соответствии с</w:t>
            </w:r>
          </w:p>
        </w:tc>
      </w:tr>
      <w:tr w:rsidR="009E48B0">
        <w:trPr>
          <w:trHeight w:hRule="exact" w:val="290"/>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702314">
            <w:pPr>
              <w:pStyle w:val="TableParagraph"/>
              <w:spacing w:before="3"/>
              <w:ind w:left="100" w:right="203"/>
              <w:rPr>
                <w:b/>
              </w:rPr>
            </w:pPr>
            <w:r>
              <w:rPr>
                <w:b/>
              </w:rPr>
              <w:t>Проект «Наш класс –</w:t>
            </w:r>
          </w:p>
        </w:tc>
        <w:tc>
          <w:tcPr>
            <w:tcW w:w="3104" w:type="dxa"/>
            <w:tcBorders>
              <w:top w:val="nil"/>
              <w:bottom w:val="nil"/>
            </w:tcBorders>
          </w:tcPr>
          <w:p w:rsidR="009E48B0" w:rsidRDefault="00702314">
            <w:pPr>
              <w:pStyle w:val="TableParagraph"/>
              <w:spacing w:line="251" w:lineRule="exact"/>
              <w:ind w:left="100" w:right="389"/>
            </w:pPr>
            <w:r>
              <w:t>текста, их</w:t>
            </w:r>
          </w:p>
        </w:tc>
        <w:tc>
          <w:tcPr>
            <w:tcW w:w="3685" w:type="dxa"/>
            <w:tcBorders>
              <w:top w:val="nil"/>
              <w:bottom w:val="nil"/>
            </w:tcBorders>
          </w:tcPr>
          <w:p w:rsidR="009E48B0" w:rsidRPr="00702314" w:rsidRDefault="00702314">
            <w:pPr>
              <w:pStyle w:val="TableParagraph"/>
              <w:spacing w:line="251" w:lineRule="exact"/>
              <w:ind w:left="100" w:right="169"/>
              <w:rPr>
                <w:lang w:val="ru-RU"/>
              </w:rPr>
            </w:pPr>
            <w:r w:rsidRPr="00702314">
              <w:rPr>
                <w:lang w:val="ru-RU"/>
              </w:rPr>
              <w:t>устной и письменной форме, в том</w:t>
            </w:r>
          </w:p>
        </w:tc>
        <w:tc>
          <w:tcPr>
            <w:tcW w:w="2126" w:type="dxa"/>
            <w:tcBorders>
              <w:top w:val="nil"/>
              <w:bottom w:val="nil"/>
            </w:tcBorders>
          </w:tcPr>
          <w:p w:rsidR="009E48B0" w:rsidRDefault="00702314">
            <w:pPr>
              <w:pStyle w:val="TableParagraph"/>
              <w:spacing w:line="251" w:lineRule="exact"/>
              <w:ind w:right="184"/>
            </w:pPr>
            <w:r>
              <w:t>средства</w:t>
            </w:r>
          </w:p>
        </w:tc>
        <w:tc>
          <w:tcPr>
            <w:tcW w:w="3118" w:type="dxa"/>
            <w:tcBorders>
              <w:top w:val="nil"/>
              <w:bottom w:val="nil"/>
            </w:tcBorders>
          </w:tcPr>
          <w:p w:rsidR="009E48B0" w:rsidRDefault="00702314">
            <w:pPr>
              <w:pStyle w:val="TableParagraph"/>
              <w:spacing w:line="251" w:lineRule="exact"/>
              <w:ind w:left="100" w:right="151"/>
            </w:pPr>
            <w:r>
              <w:t>темой раздела.</w:t>
            </w:r>
          </w:p>
        </w:tc>
      </w:tr>
      <w:tr w:rsidR="009E48B0">
        <w:trPr>
          <w:trHeight w:hRule="exact" w:val="292"/>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702314">
            <w:pPr>
              <w:pStyle w:val="TableParagraph"/>
              <w:spacing w:before="3"/>
              <w:ind w:left="100" w:right="203"/>
              <w:rPr>
                <w:b/>
              </w:rPr>
            </w:pPr>
            <w:r>
              <w:rPr>
                <w:b/>
              </w:rPr>
              <w:t>дружная семья»</w:t>
            </w:r>
          </w:p>
        </w:tc>
        <w:tc>
          <w:tcPr>
            <w:tcW w:w="3104" w:type="dxa"/>
            <w:tcBorders>
              <w:top w:val="nil"/>
              <w:bottom w:val="nil"/>
            </w:tcBorders>
          </w:tcPr>
          <w:p w:rsidR="009E48B0" w:rsidRDefault="00702314">
            <w:pPr>
              <w:pStyle w:val="TableParagraph"/>
              <w:spacing w:line="251" w:lineRule="exact"/>
              <w:ind w:left="100" w:right="389"/>
            </w:pPr>
            <w:r>
              <w:t>последовательность.</w:t>
            </w:r>
          </w:p>
        </w:tc>
        <w:tc>
          <w:tcPr>
            <w:tcW w:w="3685" w:type="dxa"/>
            <w:tcBorders>
              <w:top w:val="nil"/>
              <w:bottom w:val="nil"/>
            </w:tcBorders>
          </w:tcPr>
          <w:p w:rsidR="009E48B0" w:rsidRDefault="00702314">
            <w:pPr>
              <w:pStyle w:val="TableParagraph"/>
              <w:spacing w:line="251" w:lineRule="exact"/>
              <w:ind w:left="100" w:right="169"/>
            </w:pPr>
            <w:r>
              <w:t>числе творческого и</w:t>
            </w:r>
          </w:p>
        </w:tc>
        <w:tc>
          <w:tcPr>
            <w:tcW w:w="2126" w:type="dxa"/>
            <w:tcBorders>
              <w:top w:val="nil"/>
              <w:bottom w:val="nil"/>
            </w:tcBorders>
          </w:tcPr>
          <w:p w:rsidR="009E48B0" w:rsidRDefault="00702314">
            <w:pPr>
              <w:pStyle w:val="TableParagraph"/>
              <w:spacing w:line="251" w:lineRule="exact"/>
              <w:ind w:right="184"/>
            </w:pPr>
            <w:r>
              <w:t>сохранения и</w:t>
            </w:r>
          </w:p>
        </w:tc>
        <w:tc>
          <w:tcPr>
            <w:tcW w:w="3118" w:type="dxa"/>
            <w:tcBorders>
              <w:top w:val="nil"/>
              <w:bottom w:val="nil"/>
            </w:tcBorders>
          </w:tcPr>
          <w:p w:rsidR="009E48B0" w:rsidRDefault="00702314">
            <w:pPr>
              <w:pStyle w:val="TableParagraph"/>
              <w:spacing w:line="251" w:lineRule="exact"/>
              <w:ind w:left="100" w:right="151"/>
            </w:pPr>
            <w:r>
              <w:rPr>
                <w:b/>
              </w:rPr>
              <w:t xml:space="preserve">Представлять </w:t>
            </w:r>
            <w:r>
              <w:t>книгу с</w:t>
            </w:r>
          </w:p>
        </w:tc>
      </w:tr>
      <w:tr w:rsidR="009E48B0">
        <w:trPr>
          <w:trHeight w:hRule="exact" w:val="289"/>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line="252" w:lineRule="exact"/>
              <w:ind w:left="100" w:right="389"/>
            </w:pPr>
            <w:r>
              <w:rPr>
                <w:b/>
              </w:rPr>
              <w:t xml:space="preserve">Умения: </w:t>
            </w:r>
            <w:r>
              <w:t>читать целыми</w:t>
            </w:r>
          </w:p>
        </w:tc>
        <w:tc>
          <w:tcPr>
            <w:tcW w:w="3685" w:type="dxa"/>
            <w:tcBorders>
              <w:top w:val="nil"/>
              <w:bottom w:val="nil"/>
            </w:tcBorders>
          </w:tcPr>
          <w:p w:rsidR="009E48B0" w:rsidRDefault="00702314">
            <w:pPr>
              <w:pStyle w:val="TableParagraph"/>
              <w:spacing w:line="252" w:lineRule="exact"/>
              <w:ind w:left="100" w:right="169"/>
            </w:pPr>
            <w:r>
              <w:t>исследовательского характера.</w:t>
            </w:r>
          </w:p>
        </w:tc>
        <w:tc>
          <w:tcPr>
            <w:tcW w:w="2126" w:type="dxa"/>
            <w:tcBorders>
              <w:top w:val="nil"/>
              <w:bottom w:val="nil"/>
            </w:tcBorders>
          </w:tcPr>
          <w:p w:rsidR="009E48B0" w:rsidRDefault="00702314">
            <w:pPr>
              <w:pStyle w:val="TableParagraph"/>
              <w:spacing w:line="252" w:lineRule="exact"/>
              <w:ind w:right="184"/>
            </w:pPr>
            <w:r>
              <w:t>передачи</w:t>
            </w:r>
          </w:p>
        </w:tc>
        <w:tc>
          <w:tcPr>
            <w:tcW w:w="3118" w:type="dxa"/>
            <w:tcBorders>
              <w:top w:val="nil"/>
              <w:bottom w:val="nil"/>
            </w:tcBorders>
          </w:tcPr>
          <w:p w:rsidR="009E48B0" w:rsidRDefault="00702314">
            <w:pPr>
              <w:pStyle w:val="TableParagraph"/>
              <w:spacing w:line="252" w:lineRule="exact"/>
              <w:ind w:left="100" w:right="151"/>
            </w:pPr>
            <w:r>
              <w:t>выставки в соответствии с</w:t>
            </w:r>
          </w:p>
        </w:tc>
      </w:tr>
      <w:tr w:rsidR="009E48B0">
        <w:trPr>
          <w:trHeight w:hRule="exact" w:val="293"/>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702314">
            <w:pPr>
              <w:pStyle w:val="TableParagraph"/>
              <w:spacing w:before="5"/>
              <w:ind w:left="100"/>
              <w:rPr>
                <w:b/>
              </w:rPr>
            </w:pPr>
            <w:r>
              <w:rPr>
                <w:b/>
              </w:rPr>
              <w:t>С. Михалков «Трезор», Р.</w:t>
            </w:r>
          </w:p>
        </w:tc>
        <w:tc>
          <w:tcPr>
            <w:tcW w:w="3104" w:type="dxa"/>
            <w:tcBorders>
              <w:top w:val="nil"/>
              <w:bottom w:val="nil"/>
            </w:tcBorders>
          </w:tcPr>
          <w:p w:rsidR="009E48B0" w:rsidRDefault="00702314">
            <w:pPr>
              <w:pStyle w:val="TableParagraph"/>
              <w:ind w:left="100" w:right="389"/>
            </w:pPr>
            <w:r>
              <w:t>словами, с элементами</w:t>
            </w:r>
          </w:p>
        </w:tc>
        <w:tc>
          <w:tcPr>
            <w:tcW w:w="3685" w:type="dxa"/>
            <w:tcBorders>
              <w:top w:val="nil"/>
              <w:bottom w:val="nil"/>
            </w:tcBorders>
          </w:tcPr>
          <w:p w:rsidR="009E48B0" w:rsidRDefault="00702314">
            <w:pPr>
              <w:pStyle w:val="TableParagraph"/>
              <w:ind w:left="100" w:right="169"/>
            </w:pPr>
            <w:r>
              <w:rPr>
                <w:b/>
              </w:rPr>
              <w:t xml:space="preserve">Коммуникативные: </w:t>
            </w:r>
            <w:r>
              <w:t>определять</w:t>
            </w:r>
          </w:p>
        </w:tc>
        <w:tc>
          <w:tcPr>
            <w:tcW w:w="2126" w:type="dxa"/>
            <w:tcBorders>
              <w:top w:val="nil"/>
              <w:bottom w:val="nil"/>
            </w:tcBorders>
          </w:tcPr>
          <w:p w:rsidR="009E48B0" w:rsidRDefault="00702314">
            <w:pPr>
              <w:pStyle w:val="TableParagraph"/>
              <w:ind w:right="184"/>
            </w:pPr>
            <w:r>
              <w:t>нравственных</w:t>
            </w:r>
          </w:p>
        </w:tc>
        <w:tc>
          <w:tcPr>
            <w:tcW w:w="3118" w:type="dxa"/>
            <w:tcBorders>
              <w:top w:val="nil"/>
              <w:bottom w:val="nil"/>
            </w:tcBorders>
          </w:tcPr>
          <w:p w:rsidR="009E48B0" w:rsidRDefault="00702314">
            <w:pPr>
              <w:pStyle w:val="TableParagraph"/>
              <w:ind w:left="100" w:right="151"/>
            </w:pPr>
            <w:r>
              <w:t>коллективно составленным</w:t>
            </w:r>
          </w:p>
        </w:tc>
      </w:tr>
      <w:tr w:rsidR="009E48B0">
        <w:trPr>
          <w:trHeight w:hRule="exact" w:val="291"/>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702314">
            <w:pPr>
              <w:pStyle w:val="TableParagraph"/>
              <w:spacing w:before="3"/>
              <w:ind w:left="100" w:right="203"/>
              <w:rPr>
                <w:b/>
              </w:rPr>
            </w:pPr>
            <w:r>
              <w:rPr>
                <w:b/>
              </w:rPr>
              <w:t>Сеф «Кто любит собак».</w:t>
            </w:r>
          </w:p>
        </w:tc>
        <w:tc>
          <w:tcPr>
            <w:tcW w:w="3104" w:type="dxa"/>
            <w:tcBorders>
              <w:top w:val="nil"/>
              <w:bottom w:val="nil"/>
            </w:tcBorders>
          </w:tcPr>
          <w:p w:rsidR="009E48B0" w:rsidRDefault="00702314">
            <w:pPr>
              <w:pStyle w:val="TableParagraph"/>
              <w:spacing w:line="252" w:lineRule="exact"/>
              <w:ind w:left="100" w:right="243"/>
            </w:pPr>
            <w:r>
              <w:t>слогового чтения, понимать</w:t>
            </w:r>
          </w:p>
        </w:tc>
        <w:tc>
          <w:tcPr>
            <w:tcW w:w="3685" w:type="dxa"/>
            <w:tcBorders>
              <w:top w:val="nil"/>
              <w:bottom w:val="nil"/>
            </w:tcBorders>
          </w:tcPr>
          <w:p w:rsidR="009E48B0" w:rsidRPr="00702314" w:rsidRDefault="00702314">
            <w:pPr>
              <w:pStyle w:val="TableParagraph"/>
              <w:spacing w:line="252" w:lineRule="exact"/>
              <w:ind w:left="100" w:right="169"/>
              <w:rPr>
                <w:lang w:val="ru-RU"/>
              </w:rPr>
            </w:pPr>
            <w:r w:rsidRPr="00702314">
              <w:rPr>
                <w:lang w:val="ru-RU"/>
              </w:rPr>
              <w:t>общую цель и пути ее достижения,</w:t>
            </w:r>
          </w:p>
        </w:tc>
        <w:tc>
          <w:tcPr>
            <w:tcW w:w="2126" w:type="dxa"/>
            <w:tcBorders>
              <w:top w:val="nil"/>
              <w:bottom w:val="nil"/>
            </w:tcBorders>
          </w:tcPr>
          <w:p w:rsidR="009E48B0" w:rsidRDefault="00702314">
            <w:pPr>
              <w:pStyle w:val="TableParagraph"/>
              <w:spacing w:line="252" w:lineRule="exact"/>
              <w:ind w:right="184"/>
            </w:pPr>
            <w:r>
              <w:t>ценностей и</w:t>
            </w:r>
          </w:p>
        </w:tc>
        <w:tc>
          <w:tcPr>
            <w:tcW w:w="3118" w:type="dxa"/>
            <w:tcBorders>
              <w:top w:val="nil"/>
              <w:bottom w:val="nil"/>
            </w:tcBorders>
          </w:tcPr>
          <w:p w:rsidR="009E48B0" w:rsidRDefault="00702314">
            <w:pPr>
              <w:pStyle w:val="TableParagraph"/>
              <w:spacing w:line="252" w:lineRule="exact"/>
              <w:ind w:left="100" w:right="151"/>
            </w:pPr>
            <w:r>
              <w:t>планом.</w:t>
            </w:r>
          </w:p>
        </w:tc>
      </w:tr>
      <w:tr w:rsidR="009E48B0">
        <w:trPr>
          <w:trHeight w:hRule="exact" w:val="289"/>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line="251" w:lineRule="exact"/>
              <w:ind w:left="100" w:right="389"/>
            </w:pPr>
            <w:r>
              <w:t>содержание прочитанного,</w:t>
            </w:r>
          </w:p>
        </w:tc>
        <w:tc>
          <w:tcPr>
            <w:tcW w:w="3685" w:type="dxa"/>
            <w:tcBorders>
              <w:top w:val="nil"/>
              <w:bottom w:val="nil"/>
            </w:tcBorders>
          </w:tcPr>
          <w:p w:rsidR="009E48B0" w:rsidRDefault="00702314">
            <w:pPr>
              <w:pStyle w:val="TableParagraph"/>
              <w:spacing w:line="251" w:lineRule="exact"/>
              <w:ind w:left="100" w:right="169"/>
            </w:pPr>
            <w:r>
              <w:t>адекватно оценивать собственное</w:t>
            </w:r>
          </w:p>
        </w:tc>
        <w:tc>
          <w:tcPr>
            <w:tcW w:w="2126" w:type="dxa"/>
            <w:tcBorders>
              <w:top w:val="nil"/>
              <w:bottom w:val="nil"/>
            </w:tcBorders>
          </w:tcPr>
          <w:p w:rsidR="009E48B0" w:rsidRDefault="00702314">
            <w:pPr>
              <w:pStyle w:val="TableParagraph"/>
              <w:spacing w:line="251" w:lineRule="exact"/>
              <w:ind w:right="184"/>
            </w:pPr>
            <w:r>
              <w:t>традиций.</w:t>
            </w:r>
          </w:p>
        </w:tc>
        <w:tc>
          <w:tcPr>
            <w:tcW w:w="3118" w:type="dxa"/>
            <w:tcBorders>
              <w:top w:val="nil"/>
              <w:bottom w:val="nil"/>
            </w:tcBorders>
          </w:tcPr>
          <w:p w:rsidR="009E48B0" w:rsidRDefault="00702314">
            <w:pPr>
              <w:pStyle w:val="TableParagraph"/>
              <w:spacing w:line="251" w:lineRule="exact"/>
              <w:ind w:left="100" w:right="151"/>
            </w:pPr>
            <w:r>
              <w:rPr>
                <w:b/>
              </w:rPr>
              <w:t xml:space="preserve">Прогнозировать </w:t>
            </w:r>
            <w:r>
              <w:t>содержание</w:t>
            </w:r>
          </w:p>
        </w:tc>
      </w:tr>
      <w:tr w:rsidR="009E48B0">
        <w:trPr>
          <w:trHeight w:hRule="exact" w:val="292"/>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before="2"/>
              <w:ind w:left="100" w:right="243"/>
            </w:pPr>
            <w:r>
              <w:t>пересказывать текст своими</w:t>
            </w:r>
          </w:p>
        </w:tc>
        <w:tc>
          <w:tcPr>
            <w:tcW w:w="3685" w:type="dxa"/>
            <w:tcBorders>
              <w:top w:val="nil"/>
              <w:bottom w:val="nil"/>
            </w:tcBorders>
          </w:tcPr>
          <w:p w:rsidR="009E48B0" w:rsidRDefault="00702314">
            <w:pPr>
              <w:pStyle w:val="TableParagraph"/>
              <w:spacing w:before="2"/>
              <w:ind w:left="100" w:right="169"/>
            </w:pPr>
            <w:r>
              <w:t>поведение и поведение</w:t>
            </w:r>
          </w:p>
        </w:tc>
        <w:tc>
          <w:tcPr>
            <w:tcW w:w="2126" w:type="dxa"/>
            <w:tcBorders>
              <w:top w:val="nil"/>
              <w:bottom w:val="nil"/>
            </w:tcBorders>
          </w:tcPr>
          <w:p w:rsidR="009E48B0" w:rsidRDefault="00702314">
            <w:pPr>
              <w:pStyle w:val="TableParagraph"/>
              <w:spacing w:before="2"/>
              <w:ind w:right="184"/>
            </w:pPr>
            <w:r>
              <w:t>Осознание</w:t>
            </w:r>
          </w:p>
        </w:tc>
        <w:tc>
          <w:tcPr>
            <w:tcW w:w="3118" w:type="dxa"/>
            <w:tcBorders>
              <w:top w:val="nil"/>
              <w:bottom w:val="nil"/>
            </w:tcBorders>
          </w:tcPr>
          <w:p w:rsidR="009E48B0" w:rsidRDefault="00702314">
            <w:pPr>
              <w:pStyle w:val="TableParagraph"/>
              <w:spacing w:before="2"/>
              <w:ind w:left="100" w:right="151"/>
            </w:pPr>
            <w:r>
              <w:t>раздела.</w:t>
            </w:r>
          </w:p>
        </w:tc>
      </w:tr>
      <w:tr w:rsidR="009E48B0">
        <w:trPr>
          <w:trHeight w:hRule="exact" w:val="290"/>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Pr="00702314" w:rsidRDefault="00702314">
            <w:pPr>
              <w:pStyle w:val="TableParagraph"/>
              <w:ind w:left="100" w:right="389"/>
              <w:rPr>
                <w:lang w:val="ru-RU"/>
              </w:rPr>
            </w:pPr>
            <w:r w:rsidRPr="00702314">
              <w:rPr>
                <w:lang w:val="ru-RU"/>
              </w:rPr>
              <w:t>словами и с опорой на</w:t>
            </w:r>
          </w:p>
        </w:tc>
        <w:tc>
          <w:tcPr>
            <w:tcW w:w="3685" w:type="dxa"/>
            <w:tcBorders>
              <w:top w:val="nil"/>
              <w:bottom w:val="nil"/>
            </w:tcBorders>
          </w:tcPr>
          <w:p w:rsidR="009E48B0" w:rsidRDefault="00702314">
            <w:pPr>
              <w:pStyle w:val="TableParagraph"/>
              <w:ind w:left="100" w:right="169"/>
            </w:pPr>
            <w:r>
              <w:t>окружающих</w:t>
            </w:r>
          </w:p>
        </w:tc>
        <w:tc>
          <w:tcPr>
            <w:tcW w:w="2126" w:type="dxa"/>
            <w:tcBorders>
              <w:top w:val="nil"/>
              <w:bottom w:val="nil"/>
            </w:tcBorders>
          </w:tcPr>
          <w:p w:rsidR="009E48B0" w:rsidRDefault="00702314">
            <w:pPr>
              <w:pStyle w:val="TableParagraph"/>
              <w:ind w:right="184"/>
            </w:pPr>
            <w:r>
              <w:t>значимости чтения</w:t>
            </w:r>
          </w:p>
        </w:tc>
        <w:tc>
          <w:tcPr>
            <w:tcW w:w="3118" w:type="dxa"/>
            <w:tcBorders>
              <w:top w:val="nil"/>
              <w:bottom w:val="nil"/>
            </w:tcBorders>
          </w:tcPr>
          <w:p w:rsidR="009E48B0" w:rsidRDefault="00702314">
            <w:pPr>
              <w:pStyle w:val="TableParagraph"/>
              <w:ind w:left="100" w:right="151"/>
            </w:pPr>
            <w:r>
              <w:rPr>
                <w:b/>
              </w:rPr>
              <w:t xml:space="preserve">Воспринимать </w:t>
            </w:r>
            <w:r>
              <w:t>на слух</w:t>
            </w:r>
          </w:p>
        </w:tc>
      </w:tr>
      <w:tr w:rsidR="009E48B0">
        <w:trPr>
          <w:trHeight w:hRule="exact" w:val="290"/>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right="389"/>
            </w:pPr>
            <w:r>
              <w:t>картинку, упражняться в</w:t>
            </w:r>
          </w:p>
        </w:tc>
        <w:tc>
          <w:tcPr>
            <w:tcW w:w="3685" w:type="dxa"/>
            <w:tcBorders>
              <w:top w:val="nil"/>
              <w:bottom w:val="nil"/>
            </w:tcBorders>
          </w:tcPr>
          <w:p w:rsidR="009E48B0" w:rsidRDefault="009E48B0"/>
        </w:tc>
        <w:tc>
          <w:tcPr>
            <w:tcW w:w="2126" w:type="dxa"/>
            <w:tcBorders>
              <w:top w:val="nil"/>
              <w:bottom w:val="nil"/>
            </w:tcBorders>
          </w:tcPr>
          <w:p w:rsidR="009E48B0" w:rsidRDefault="00702314">
            <w:pPr>
              <w:pStyle w:val="TableParagraph"/>
              <w:ind w:right="184"/>
            </w:pPr>
            <w:r>
              <w:t>для личного</w:t>
            </w:r>
          </w:p>
        </w:tc>
        <w:tc>
          <w:tcPr>
            <w:tcW w:w="3118" w:type="dxa"/>
            <w:tcBorders>
              <w:top w:val="nil"/>
              <w:bottom w:val="nil"/>
            </w:tcBorders>
          </w:tcPr>
          <w:p w:rsidR="009E48B0" w:rsidRDefault="00702314">
            <w:pPr>
              <w:pStyle w:val="TableParagraph"/>
              <w:ind w:left="100" w:right="151"/>
            </w:pPr>
            <w:r>
              <w:t>художественное</w:t>
            </w:r>
          </w:p>
        </w:tc>
      </w:tr>
      <w:tr w:rsidR="009E48B0">
        <w:trPr>
          <w:trHeight w:hRule="exact" w:val="290"/>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pPr>
            <w:r>
              <w:t>темповом чтении отрывков из</w:t>
            </w:r>
          </w:p>
        </w:tc>
        <w:tc>
          <w:tcPr>
            <w:tcW w:w="3685" w:type="dxa"/>
            <w:tcBorders>
              <w:top w:val="nil"/>
              <w:bottom w:val="nil"/>
            </w:tcBorders>
          </w:tcPr>
          <w:p w:rsidR="009E48B0" w:rsidRDefault="009E48B0"/>
        </w:tc>
        <w:tc>
          <w:tcPr>
            <w:tcW w:w="2126" w:type="dxa"/>
            <w:tcBorders>
              <w:top w:val="nil"/>
              <w:bottom w:val="nil"/>
            </w:tcBorders>
          </w:tcPr>
          <w:p w:rsidR="009E48B0" w:rsidRDefault="00702314">
            <w:pPr>
              <w:pStyle w:val="TableParagraph"/>
              <w:ind w:right="184"/>
            </w:pPr>
            <w:r>
              <w:t>развития;</w:t>
            </w:r>
          </w:p>
        </w:tc>
        <w:tc>
          <w:tcPr>
            <w:tcW w:w="3118" w:type="dxa"/>
            <w:tcBorders>
              <w:top w:val="nil"/>
              <w:bottom w:val="nil"/>
            </w:tcBorders>
          </w:tcPr>
          <w:p w:rsidR="009E48B0" w:rsidRDefault="00702314">
            <w:pPr>
              <w:pStyle w:val="TableParagraph"/>
              <w:ind w:left="100" w:right="151"/>
            </w:pPr>
            <w:r>
              <w:t>произведение.</w:t>
            </w:r>
          </w:p>
        </w:tc>
      </w:tr>
      <w:tr w:rsidR="009E48B0">
        <w:trPr>
          <w:trHeight w:hRule="exact" w:val="292"/>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right="389"/>
            </w:pPr>
            <w:r>
              <w:t>произведений, развивать</w:t>
            </w:r>
          </w:p>
        </w:tc>
        <w:tc>
          <w:tcPr>
            <w:tcW w:w="3685" w:type="dxa"/>
            <w:tcBorders>
              <w:top w:val="nil"/>
              <w:bottom w:val="nil"/>
            </w:tcBorders>
          </w:tcPr>
          <w:p w:rsidR="009E48B0" w:rsidRDefault="009E48B0"/>
        </w:tc>
        <w:tc>
          <w:tcPr>
            <w:tcW w:w="2126" w:type="dxa"/>
            <w:tcBorders>
              <w:top w:val="nil"/>
              <w:bottom w:val="nil"/>
            </w:tcBorders>
          </w:tcPr>
          <w:p w:rsidR="009E48B0" w:rsidRDefault="00702314">
            <w:pPr>
              <w:pStyle w:val="TableParagraph"/>
              <w:ind w:right="184"/>
            </w:pPr>
            <w:r>
              <w:t>формирование</w:t>
            </w:r>
          </w:p>
        </w:tc>
        <w:tc>
          <w:tcPr>
            <w:tcW w:w="3118" w:type="dxa"/>
            <w:tcBorders>
              <w:top w:val="nil"/>
              <w:bottom w:val="nil"/>
            </w:tcBorders>
          </w:tcPr>
          <w:p w:rsidR="009E48B0" w:rsidRDefault="00702314">
            <w:pPr>
              <w:pStyle w:val="TableParagraph"/>
              <w:ind w:left="100" w:right="151"/>
            </w:pPr>
            <w:r>
              <w:rPr>
                <w:b/>
              </w:rPr>
              <w:t xml:space="preserve">Учиться </w:t>
            </w:r>
            <w:r>
              <w:t>работать в паре,</w:t>
            </w:r>
          </w:p>
        </w:tc>
      </w:tr>
      <w:tr w:rsidR="009E48B0">
        <w:trPr>
          <w:trHeight w:hRule="exact" w:val="292"/>
        </w:trPr>
        <w:tc>
          <w:tcPr>
            <w:tcW w:w="648" w:type="dxa"/>
            <w:tcBorders>
              <w:top w:val="nil"/>
              <w:bottom w:val="nil"/>
            </w:tcBorders>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before="2"/>
              <w:ind w:left="100" w:right="389"/>
            </w:pPr>
            <w:r>
              <w:t>навык самостоятельного</w:t>
            </w:r>
          </w:p>
        </w:tc>
        <w:tc>
          <w:tcPr>
            <w:tcW w:w="3685" w:type="dxa"/>
            <w:tcBorders>
              <w:top w:val="nil"/>
              <w:bottom w:val="nil"/>
            </w:tcBorders>
          </w:tcPr>
          <w:p w:rsidR="009E48B0" w:rsidRDefault="009E48B0"/>
        </w:tc>
        <w:tc>
          <w:tcPr>
            <w:tcW w:w="2126" w:type="dxa"/>
            <w:tcBorders>
              <w:top w:val="nil"/>
              <w:bottom w:val="nil"/>
            </w:tcBorders>
          </w:tcPr>
          <w:p w:rsidR="009E48B0" w:rsidRDefault="00702314">
            <w:pPr>
              <w:pStyle w:val="TableParagraph"/>
              <w:spacing w:before="2"/>
              <w:ind w:right="184"/>
            </w:pPr>
            <w:r>
              <w:t>представлений о</w:t>
            </w:r>
          </w:p>
        </w:tc>
        <w:tc>
          <w:tcPr>
            <w:tcW w:w="3118" w:type="dxa"/>
            <w:tcBorders>
              <w:top w:val="nil"/>
              <w:bottom w:val="nil"/>
            </w:tcBorders>
          </w:tcPr>
          <w:p w:rsidR="009E48B0" w:rsidRDefault="00702314">
            <w:pPr>
              <w:pStyle w:val="TableParagraph"/>
              <w:spacing w:before="2"/>
              <w:ind w:left="100" w:right="151"/>
            </w:pPr>
            <w:r>
              <w:rPr>
                <w:b/>
              </w:rPr>
              <w:t xml:space="preserve">обсуждать </w:t>
            </w:r>
            <w:r>
              <w:t>прочитанное,</w:t>
            </w:r>
          </w:p>
        </w:tc>
      </w:tr>
      <w:tr w:rsidR="009E48B0">
        <w:trPr>
          <w:trHeight w:hRule="exact" w:val="309"/>
        </w:trPr>
        <w:tc>
          <w:tcPr>
            <w:tcW w:w="648" w:type="dxa"/>
            <w:tcBorders>
              <w:top w:val="nil"/>
            </w:tcBorders>
          </w:tcPr>
          <w:p w:rsidR="009E48B0" w:rsidRDefault="009E48B0"/>
        </w:tc>
        <w:tc>
          <w:tcPr>
            <w:tcW w:w="737" w:type="dxa"/>
            <w:vMerge/>
          </w:tcPr>
          <w:p w:rsidR="009E48B0" w:rsidRDefault="009E48B0"/>
        </w:tc>
        <w:tc>
          <w:tcPr>
            <w:tcW w:w="2851" w:type="dxa"/>
            <w:tcBorders>
              <w:top w:val="nil"/>
            </w:tcBorders>
          </w:tcPr>
          <w:p w:rsidR="009E48B0" w:rsidRDefault="009E48B0"/>
        </w:tc>
        <w:tc>
          <w:tcPr>
            <w:tcW w:w="3104" w:type="dxa"/>
            <w:tcBorders>
              <w:top w:val="nil"/>
            </w:tcBorders>
          </w:tcPr>
          <w:p w:rsidR="009E48B0" w:rsidRDefault="00702314">
            <w:pPr>
              <w:pStyle w:val="TableParagraph"/>
              <w:spacing w:before="1"/>
              <w:ind w:left="100" w:right="389"/>
            </w:pPr>
            <w:r>
              <w:t>чтения</w:t>
            </w:r>
          </w:p>
        </w:tc>
        <w:tc>
          <w:tcPr>
            <w:tcW w:w="3685" w:type="dxa"/>
            <w:tcBorders>
              <w:top w:val="nil"/>
            </w:tcBorders>
          </w:tcPr>
          <w:p w:rsidR="009E48B0" w:rsidRDefault="009E48B0"/>
        </w:tc>
        <w:tc>
          <w:tcPr>
            <w:tcW w:w="2126" w:type="dxa"/>
            <w:tcBorders>
              <w:top w:val="nil"/>
              <w:bottom w:val="nil"/>
            </w:tcBorders>
          </w:tcPr>
          <w:p w:rsidR="009E48B0" w:rsidRDefault="00702314">
            <w:pPr>
              <w:pStyle w:val="TableParagraph"/>
              <w:spacing w:before="1"/>
              <w:ind w:right="162"/>
            </w:pPr>
            <w:r>
              <w:t>Родине и еѐ людях,</w:t>
            </w:r>
          </w:p>
        </w:tc>
        <w:tc>
          <w:tcPr>
            <w:tcW w:w="3118" w:type="dxa"/>
            <w:tcBorders>
              <w:top w:val="nil"/>
              <w:bottom w:val="nil"/>
            </w:tcBorders>
          </w:tcPr>
          <w:p w:rsidR="009E48B0" w:rsidRDefault="00702314">
            <w:pPr>
              <w:pStyle w:val="TableParagraph"/>
              <w:spacing w:before="1"/>
              <w:ind w:left="100" w:right="151"/>
            </w:pPr>
            <w:r>
              <w:rPr>
                <w:b/>
              </w:rPr>
              <w:t xml:space="preserve">договариваться </w:t>
            </w:r>
            <w:r>
              <w:t>друг с</w:t>
            </w:r>
          </w:p>
        </w:tc>
      </w:tr>
      <w:tr w:rsidR="009E48B0">
        <w:trPr>
          <w:trHeight w:hRule="exact" w:val="272"/>
        </w:trPr>
        <w:tc>
          <w:tcPr>
            <w:tcW w:w="648" w:type="dxa"/>
            <w:vMerge w:val="restart"/>
          </w:tcPr>
          <w:p w:rsidR="009E48B0" w:rsidRDefault="00702314">
            <w:pPr>
              <w:pStyle w:val="TableParagraph"/>
              <w:spacing w:line="240" w:lineRule="exact"/>
            </w:pPr>
            <w:r>
              <w:t>36</w:t>
            </w:r>
          </w:p>
        </w:tc>
        <w:tc>
          <w:tcPr>
            <w:tcW w:w="737" w:type="dxa"/>
            <w:vMerge w:val="restart"/>
          </w:tcPr>
          <w:p w:rsidR="009E48B0" w:rsidRDefault="009E48B0"/>
        </w:tc>
        <w:tc>
          <w:tcPr>
            <w:tcW w:w="2851" w:type="dxa"/>
            <w:vMerge w:val="restart"/>
          </w:tcPr>
          <w:p w:rsidR="009E48B0" w:rsidRPr="00702314" w:rsidRDefault="00702314">
            <w:pPr>
              <w:pStyle w:val="TableParagraph"/>
              <w:spacing w:line="278" w:lineRule="auto"/>
              <w:ind w:left="100" w:right="881"/>
              <w:rPr>
                <w:b/>
                <w:lang w:val="ru-RU"/>
              </w:rPr>
            </w:pPr>
            <w:r w:rsidRPr="00702314">
              <w:rPr>
                <w:b/>
                <w:lang w:val="ru-RU"/>
              </w:rPr>
              <w:t>В. Осеева «Собака яростно лаяла»</w:t>
            </w:r>
          </w:p>
          <w:p w:rsidR="009E48B0" w:rsidRDefault="00702314">
            <w:pPr>
              <w:pStyle w:val="TableParagraph"/>
              <w:spacing w:line="251" w:lineRule="exact"/>
              <w:ind w:left="155" w:right="203"/>
              <w:rPr>
                <w:b/>
              </w:rPr>
            </w:pPr>
            <w:r>
              <w:rPr>
                <w:b/>
              </w:rPr>
              <w:t>И. Токмакова</w:t>
            </w:r>
          </w:p>
          <w:p w:rsidR="009E48B0" w:rsidRDefault="00702314">
            <w:pPr>
              <w:pStyle w:val="TableParagraph"/>
              <w:spacing w:before="37"/>
              <w:ind w:left="100" w:right="203"/>
              <w:rPr>
                <w:b/>
              </w:rPr>
            </w:pPr>
            <w:r>
              <w:rPr>
                <w:b/>
              </w:rPr>
              <w:t>«Купите собаку».</w:t>
            </w:r>
          </w:p>
        </w:tc>
        <w:tc>
          <w:tcPr>
            <w:tcW w:w="3104" w:type="dxa"/>
            <w:vMerge w:val="restart"/>
          </w:tcPr>
          <w:p w:rsidR="009E48B0" w:rsidRPr="00702314" w:rsidRDefault="00702314">
            <w:pPr>
              <w:pStyle w:val="TableParagraph"/>
              <w:spacing w:line="276" w:lineRule="auto"/>
              <w:ind w:left="100" w:right="415"/>
              <w:rPr>
                <w:lang w:val="ru-RU"/>
              </w:rPr>
            </w:pPr>
            <w:r w:rsidRPr="00702314">
              <w:rPr>
                <w:b/>
                <w:lang w:val="ru-RU"/>
              </w:rPr>
              <w:t xml:space="preserve">Знания: </w:t>
            </w:r>
            <w:r w:rsidRPr="00702314">
              <w:rPr>
                <w:lang w:val="ru-RU"/>
              </w:rPr>
              <w:t>познакомятся с произведениями Осеевой и Токмаковой, научатся анализировать события текста, их последовательность.</w:t>
            </w:r>
          </w:p>
          <w:p w:rsidR="009E48B0" w:rsidRPr="00702314" w:rsidRDefault="00702314">
            <w:pPr>
              <w:pStyle w:val="TableParagraph"/>
              <w:spacing w:before="3" w:line="276" w:lineRule="auto"/>
              <w:ind w:left="100" w:right="144"/>
              <w:rPr>
                <w:lang w:val="ru-RU"/>
              </w:rPr>
            </w:pPr>
            <w:r w:rsidRPr="00702314">
              <w:rPr>
                <w:b/>
                <w:lang w:val="ru-RU"/>
              </w:rPr>
              <w:t xml:space="preserve">Умения: </w:t>
            </w:r>
            <w:r w:rsidRPr="00702314">
              <w:rPr>
                <w:lang w:val="ru-RU"/>
              </w:rPr>
              <w:t>читать целыми словами, с элементами слогового чтения, понимать содержание прочитанного, пересказывать текст своими словами и с опорой на картинку, упражняться в темповом чтении отрывков из произведений, развивать на- вык самостоятельного чтения</w:t>
            </w:r>
          </w:p>
        </w:tc>
        <w:tc>
          <w:tcPr>
            <w:tcW w:w="3685" w:type="dxa"/>
            <w:vMerge w:val="restart"/>
          </w:tcPr>
          <w:p w:rsidR="009E48B0" w:rsidRPr="00702314" w:rsidRDefault="00702314">
            <w:pPr>
              <w:pStyle w:val="TableParagraph"/>
              <w:spacing w:line="276" w:lineRule="auto"/>
              <w:ind w:left="100" w:right="111"/>
              <w:rPr>
                <w:lang w:val="ru-RU"/>
              </w:rPr>
            </w:pPr>
            <w:r w:rsidRPr="00702314">
              <w:rPr>
                <w:b/>
                <w:lang w:val="ru-RU"/>
              </w:rPr>
              <w:t xml:space="preserve">Регулятивные: </w:t>
            </w:r>
            <w:r w:rsidRPr="00702314">
              <w:rPr>
                <w:lang w:val="ru-RU"/>
              </w:rPr>
              <w:t xml:space="preserve">ставить новые учебные задачи в сотрудничестве с учителем, предвосхищать результат. </w:t>
            </w:r>
            <w:r w:rsidRPr="00702314">
              <w:rPr>
                <w:b/>
                <w:lang w:val="ru-RU"/>
              </w:rPr>
              <w:t xml:space="preserve">Познавательные: </w:t>
            </w:r>
            <w:r w:rsidRPr="00702314">
              <w:rPr>
                <w:lang w:val="ru-RU"/>
              </w:rPr>
              <w:t>осознанно и произвольно строить сообщения в устной и письменной форме, в том числе творческого и исследовательского характера.</w:t>
            </w:r>
          </w:p>
          <w:p w:rsidR="009E48B0" w:rsidRPr="00702314" w:rsidRDefault="00702314">
            <w:pPr>
              <w:pStyle w:val="TableParagraph"/>
              <w:spacing w:before="1" w:line="276" w:lineRule="auto"/>
              <w:ind w:left="100" w:right="259"/>
              <w:rPr>
                <w:lang w:val="ru-RU"/>
              </w:rPr>
            </w:pPr>
            <w:r w:rsidRPr="00702314">
              <w:rPr>
                <w:b/>
                <w:lang w:val="ru-RU"/>
              </w:rPr>
              <w:t xml:space="preserve">Коммуникативные: </w:t>
            </w:r>
            <w:r w:rsidRPr="00702314">
              <w:rPr>
                <w:lang w:val="ru-RU"/>
              </w:rPr>
              <w:t>определять общую цель и пути ее достижения, адекватно оценивать собственное поведение и поведение окружающих</w:t>
            </w:r>
          </w:p>
        </w:tc>
        <w:tc>
          <w:tcPr>
            <w:tcW w:w="2126" w:type="dxa"/>
            <w:tcBorders>
              <w:top w:val="nil"/>
              <w:bottom w:val="nil"/>
            </w:tcBorders>
          </w:tcPr>
          <w:p w:rsidR="009E48B0" w:rsidRDefault="00702314">
            <w:pPr>
              <w:pStyle w:val="TableParagraph"/>
              <w:spacing w:line="236" w:lineRule="exact"/>
            </w:pPr>
            <w:r>
              <w:t>окружающем мире,</w:t>
            </w:r>
          </w:p>
        </w:tc>
        <w:tc>
          <w:tcPr>
            <w:tcW w:w="3118" w:type="dxa"/>
            <w:tcBorders>
              <w:top w:val="nil"/>
              <w:bottom w:val="nil"/>
            </w:tcBorders>
          </w:tcPr>
          <w:p w:rsidR="009E48B0" w:rsidRDefault="00702314">
            <w:pPr>
              <w:pStyle w:val="TableParagraph"/>
              <w:spacing w:line="236" w:lineRule="exact"/>
              <w:ind w:left="100" w:right="151"/>
              <w:rPr>
                <w:b/>
              </w:rPr>
            </w:pPr>
            <w:r>
              <w:t xml:space="preserve">другом; </w:t>
            </w:r>
            <w:r>
              <w:rPr>
                <w:b/>
              </w:rPr>
              <w:t>использовать</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культуре,</w:t>
            </w:r>
          </w:p>
        </w:tc>
        <w:tc>
          <w:tcPr>
            <w:tcW w:w="3118" w:type="dxa"/>
            <w:tcBorders>
              <w:top w:val="nil"/>
              <w:bottom w:val="nil"/>
            </w:tcBorders>
          </w:tcPr>
          <w:p w:rsidR="009E48B0" w:rsidRDefault="00702314">
            <w:pPr>
              <w:pStyle w:val="TableParagraph"/>
              <w:ind w:left="100" w:right="151"/>
              <w:rPr>
                <w:b/>
              </w:rPr>
            </w:pPr>
            <w:r>
              <w:t xml:space="preserve">речевой этикет, </w:t>
            </w:r>
            <w:r>
              <w:rPr>
                <w:b/>
              </w:rPr>
              <w:t>проявлять</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spacing w:before="2"/>
              <w:ind w:right="184"/>
            </w:pPr>
            <w:r>
              <w:t>первоначальных</w:t>
            </w:r>
          </w:p>
        </w:tc>
        <w:tc>
          <w:tcPr>
            <w:tcW w:w="3118" w:type="dxa"/>
            <w:tcBorders>
              <w:top w:val="nil"/>
              <w:bottom w:val="nil"/>
            </w:tcBorders>
          </w:tcPr>
          <w:p w:rsidR="009E48B0" w:rsidRDefault="00702314">
            <w:pPr>
              <w:pStyle w:val="TableParagraph"/>
              <w:spacing w:before="2"/>
              <w:ind w:left="100" w:right="151"/>
            </w:pPr>
            <w:r>
              <w:t>внимание друг к другу.</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этических</w:t>
            </w:r>
          </w:p>
        </w:tc>
        <w:tc>
          <w:tcPr>
            <w:tcW w:w="3118" w:type="dxa"/>
            <w:tcBorders>
              <w:top w:val="nil"/>
              <w:bottom w:val="nil"/>
            </w:tcBorders>
          </w:tcPr>
          <w:p w:rsidR="009E48B0" w:rsidRDefault="00702314">
            <w:pPr>
              <w:pStyle w:val="TableParagraph"/>
              <w:ind w:left="100" w:right="151"/>
            </w:pPr>
            <w:r>
              <w:rPr>
                <w:b/>
              </w:rPr>
              <w:t xml:space="preserve">Читать </w:t>
            </w:r>
            <w:r>
              <w:t>произведение с</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представлений,</w:t>
            </w:r>
          </w:p>
        </w:tc>
        <w:tc>
          <w:tcPr>
            <w:tcW w:w="3118" w:type="dxa"/>
            <w:tcBorders>
              <w:top w:val="nil"/>
              <w:bottom w:val="nil"/>
            </w:tcBorders>
          </w:tcPr>
          <w:p w:rsidR="009E48B0" w:rsidRDefault="00702314">
            <w:pPr>
              <w:pStyle w:val="TableParagraph"/>
              <w:ind w:left="100" w:right="151"/>
            </w:pPr>
            <w:r>
              <w:t>выражением.</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понятий о добре и</w:t>
            </w:r>
          </w:p>
        </w:tc>
        <w:tc>
          <w:tcPr>
            <w:tcW w:w="3118" w:type="dxa"/>
            <w:tcBorders>
              <w:top w:val="nil"/>
              <w:bottom w:val="nil"/>
            </w:tcBorders>
          </w:tcPr>
          <w:p w:rsidR="009E48B0" w:rsidRDefault="00702314">
            <w:pPr>
              <w:pStyle w:val="TableParagraph"/>
              <w:ind w:left="100" w:right="103"/>
            </w:pPr>
            <w:r>
              <w:rPr>
                <w:b/>
              </w:rPr>
              <w:t xml:space="preserve">Сравнивать </w:t>
            </w:r>
            <w:r>
              <w:t>художественный</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зле, дружбе,</w:t>
            </w:r>
          </w:p>
        </w:tc>
        <w:tc>
          <w:tcPr>
            <w:tcW w:w="3118" w:type="dxa"/>
            <w:tcBorders>
              <w:top w:val="nil"/>
              <w:bottom w:val="nil"/>
            </w:tcBorders>
          </w:tcPr>
          <w:p w:rsidR="009E48B0" w:rsidRDefault="00702314">
            <w:pPr>
              <w:pStyle w:val="TableParagraph"/>
              <w:ind w:left="100" w:right="151"/>
            </w:pPr>
            <w:r>
              <w:t>и научно-популярный текст.</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spacing w:before="2"/>
              <w:ind w:right="184"/>
            </w:pPr>
            <w:r>
              <w:t>честности.</w:t>
            </w:r>
          </w:p>
        </w:tc>
        <w:tc>
          <w:tcPr>
            <w:tcW w:w="3118" w:type="dxa"/>
            <w:tcBorders>
              <w:top w:val="nil"/>
              <w:bottom w:val="nil"/>
            </w:tcBorders>
          </w:tcPr>
          <w:p w:rsidR="009E48B0" w:rsidRDefault="00702314">
            <w:pPr>
              <w:pStyle w:val="TableParagraph"/>
              <w:spacing w:before="2"/>
              <w:ind w:left="100" w:right="151"/>
            </w:pPr>
            <w:r>
              <w:rPr>
                <w:b/>
              </w:rPr>
              <w:t xml:space="preserve">Определять </w:t>
            </w:r>
            <w:r>
              <w:t>основные</w:t>
            </w:r>
          </w:p>
        </w:tc>
      </w:tr>
      <w:tr w:rsidR="009E48B0">
        <w:trPr>
          <w:trHeight w:hRule="exact" w:val="291"/>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spacing w:before="1"/>
              <w:ind w:right="184"/>
            </w:pPr>
            <w:r>
              <w:t>Формирование</w:t>
            </w:r>
          </w:p>
        </w:tc>
        <w:tc>
          <w:tcPr>
            <w:tcW w:w="3118" w:type="dxa"/>
            <w:tcBorders>
              <w:top w:val="nil"/>
              <w:bottom w:val="nil"/>
            </w:tcBorders>
          </w:tcPr>
          <w:p w:rsidR="009E48B0" w:rsidRDefault="00702314">
            <w:pPr>
              <w:pStyle w:val="TableParagraph"/>
              <w:spacing w:before="1"/>
              <w:ind w:left="100"/>
            </w:pPr>
            <w:r>
              <w:t>особенности художественного</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потребности в</w:t>
            </w:r>
          </w:p>
        </w:tc>
        <w:tc>
          <w:tcPr>
            <w:tcW w:w="3118" w:type="dxa"/>
            <w:tcBorders>
              <w:top w:val="nil"/>
              <w:bottom w:val="nil"/>
            </w:tcBorders>
          </w:tcPr>
          <w:p w:rsidR="009E48B0" w:rsidRDefault="00702314">
            <w:pPr>
              <w:pStyle w:val="TableParagraph"/>
              <w:ind w:left="100" w:right="151"/>
            </w:pPr>
            <w:r>
              <w:t>текста и основные</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систематическом</w:t>
            </w:r>
          </w:p>
        </w:tc>
        <w:tc>
          <w:tcPr>
            <w:tcW w:w="3118" w:type="dxa"/>
            <w:tcBorders>
              <w:top w:val="nil"/>
              <w:bottom w:val="nil"/>
            </w:tcBorders>
          </w:tcPr>
          <w:p w:rsidR="009E48B0" w:rsidRDefault="00702314">
            <w:pPr>
              <w:pStyle w:val="TableParagraph"/>
              <w:ind w:left="100" w:right="151"/>
            </w:pPr>
            <w:r>
              <w:t>особенности научно-</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spacing w:before="2"/>
              <w:ind w:right="184"/>
            </w:pPr>
            <w:r>
              <w:t>чтении.</w:t>
            </w:r>
          </w:p>
        </w:tc>
        <w:tc>
          <w:tcPr>
            <w:tcW w:w="3118" w:type="dxa"/>
            <w:tcBorders>
              <w:top w:val="nil"/>
              <w:bottom w:val="nil"/>
            </w:tcBorders>
          </w:tcPr>
          <w:p w:rsidR="009E48B0" w:rsidRDefault="00702314">
            <w:pPr>
              <w:pStyle w:val="TableParagraph"/>
              <w:spacing w:before="2"/>
              <w:ind w:left="100" w:right="151"/>
            </w:pPr>
            <w:r>
              <w:t>популярного текста (с</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Достижение</w:t>
            </w:r>
          </w:p>
        </w:tc>
        <w:tc>
          <w:tcPr>
            <w:tcW w:w="3118" w:type="dxa"/>
            <w:tcBorders>
              <w:top w:val="nil"/>
              <w:bottom w:val="nil"/>
            </w:tcBorders>
          </w:tcPr>
          <w:p w:rsidR="009E48B0" w:rsidRDefault="00702314">
            <w:pPr>
              <w:pStyle w:val="TableParagraph"/>
              <w:ind w:left="100" w:right="151"/>
            </w:pPr>
            <w:r>
              <w:t>помощью учителя).</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необходимого для</w:t>
            </w:r>
          </w:p>
        </w:tc>
        <w:tc>
          <w:tcPr>
            <w:tcW w:w="3118" w:type="dxa"/>
            <w:tcBorders>
              <w:top w:val="nil"/>
              <w:bottom w:val="nil"/>
            </w:tcBorders>
          </w:tcPr>
          <w:p w:rsidR="009E48B0" w:rsidRDefault="00702314">
            <w:pPr>
              <w:pStyle w:val="TableParagraph"/>
              <w:ind w:left="100" w:right="151"/>
            </w:pPr>
            <w:r>
              <w:rPr>
                <w:b/>
              </w:rPr>
              <w:t xml:space="preserve">Называть </w:t>
            </w:r>
            <w:r>
              <w:t>особенности</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ind w:right="184"/>
            </w:pPr>
            <w:r>
              <w:t>продолжения</w:t>
            </w:r>
          </w:p>
        </w:tc>
        <w:tc>
          <w:tcPr>
            <w:tcW w:w="3118" w:type="dxa"/>
            <w:tcBorders>
              <w:top w:val="nil"/>
              <w:bottom w:val="nil"/>
            </w:tcBorders>
          </w:tcPr>
          <w:p w:rsidR="009E48B0" w:rsidRDefault="00702314">
            <w:pPr>
              <w:pStyle w:val="TableParagraph"/>
              <w:ind w:left="100" w:right="151"/>
            </w:pPr>
            <w:r>
              <w:t xml:space="preserve">сказок; </w:t>
            </w:r>
            <w:r>
              <w:rPr>
                <w:b/>
              </w:rPr>
              <w:t xml:space="preserve">придумывать </w:t>
            </w:r>
            <w:r>
              <w:t>свои</w:t>
            </w:r>
          </w:p>
        </w:tc>
      </w:tr>
      <w:tr w:rsidR="009E48B0">
        <w:trPr>
          <w:trHeight w:hRule="exact" w:val="321"/>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tcBorders>
              <w:top w:val="nil"/>
              <w:bottom w:val="nil"/>
            </w:tcBorders>
          </w:tcPr>
          <w:p w:rsidR="009E48B0" w:rsidRDefault="00702314">
            <w:pPr>
              <w:pStyle w:val="TableParagraph"/>
            </w:pPr>
            <w:r>
              <w:t>образования уровня</w:t>
            </w:r>
          </w:p>
        </w:tc>
        <w:tc>
          <w:tcPr>
            <w:tcW w:w="3118" w:type="dxa"/>
            <w:tcBorders>
              <w:top w:val="nil"/>
              <w:bottom w:val="nil"/>
            </w:tcBorders>
          </w:tcPr>
          <w:p w:rsidR="009E48B0" w:rsidRDefault="00702314">
            <w:pPr>
              <w:pStyle w:val="TableParagraph"/>
              <w:ind w:left="100"/>
              <w:rPr>
                <w:b/>
              </w:rPr>
            </w:pPr>
            <w:r>
              <w:t xml:space="preserve">собственные сказки; </w:t>
            </w:r>
            <w:r>
              <w:rPr>
                <w:b/>
              </w:rPr>
              <w:t>находить</w:t>
            </w:r>
          </w:p>
        </w:tc>
      </w:tr>
      <w:tr w:rsidR="009E48B0">
        <w:trPr>
          <w:trHeight w:hRule="exact" w:val="300"/>
        </w:trPr>
        <w:tc>
          <w:tcPr>
            <w:tcW w:w="648" w:type="dxa"/>
          </w:tcPr>
          <w:p w:rsidR="009E48B0" w:rsidRDefault="00702314">
            <w:pPr>
              <w:pStyle w:val="TableParagraph"/>
              <w:spacing w:line="240" w:lineRule="exact"/>
            </w:pPr>
            <w:r>
              <w:t>37</w:t>
            </w:r>
          </w:p>
        </w:tc>
        <w:tc>
          <w:tcPr>
            <w:tcW w:w="737" w:type="dxa"/>
          </w:tcPr>
          <w:p w:rsidR="009E48B0" w:rsidRDefault="009E48B0"/>
        </w:tc>
        <w:tc>
          <w:tcPr>
            <w:tcW w:w="2851" w:type="dxa"/>
          </w:tcPr>
          <w:p w:rsidR="009E48B0" w:rsidRDefault="00702314">
            <w:pPr>
              <w:pStyle w:val="TableParagraph"/>
              <w:spacing w:line="245" w:lineRule="exact"/>
              <w:ind w:left="100" w:right="203"/>
              <w:rPr>
                <w:b/>
              </w:rPr>
            </w:pPr>
            <w:r>
              <w:rPr>
                <w:b/>
              </w:rPr>
              <w:t>М. Пляцковский</w:t>
            </w:r>
          </w:p>
        </w:tc>
        <w:tc>
          <w:tcPr>
            <w:tcW w:w="3104" w:type="dxa"/>
          </w:tcPr>
          <w:p w:rsidR="009E48B0" w:rsidRDefault="00702314">
            <w:pPr>
              <w:pStyle w:val="TableParagraph"/>
              <w:spacing w:line="240" w:lineRule="exact"/>
              <w:ind w:left="100" w:right="389"/>
            </w:pPr>
            <w:r>
              <w:rPr>
                <w:b/>
              </w:rPr>
              <w:t xml:space="preserve">Знания: </w:t>
            </w:r>
            <w:r>
              <w:t>познакомятся с</w:t>
            </w:r>
          </w:p>
        </w:tc>
        <w:tc>
          <w:tcPr>
            <w:tcW w:w="3685" w:type="dxa"/>
          </w:tcPr>
          <w:p w:rsidR="009E48B0" w:rsidRDefault="00702314">
            <w:pPr>
              <w:pStyle w:val="TableParagraph"/>
              <w:spacing w:line="240" w:lineRule="exact"/>
              <w:ind w:left="100" w:right="169"/>
            </w:pPr>
            <w:r>
              <w:rPr>
                <w:b/>
              </w:rPr>
              <w:t xml:space="preserve">Регулятивные: </w:t>
            </w:r>
            <w:r>
              <w:t>формулировать и</w:t>
            </w:r>
          </w:p>
        </w:tc>
        <w:tc>
          <w:tcPr>
            <w:tcW w:w="2126" w:type="dxa"/>
            <w:tcBorders>
              <w:top w:val="nil"/>
            </w:tcBorders>
          </w:tcPr>
          <w:p w:rsidR="009E48B0" w:rsidRDefault="00702314">
            <w:pPr>
              <w:pStyle w:val="TableParagraph"/>
              <w:spacing w:line="226" w:lineRule="exact"/>
              <w:ind w:right="184"/>
            </w:pPr>
            <w:r>
              <w:t>читательской</w:t>
            </w:r>
          </w:p>
        </w:tc>
        <w:tc>
          <w:tcPr>
            <w:tcW w:w="3118" w:type="dxa"/>
            <w:tcBorders>
              <w:top w:val="nil"/>
            </w:tcBorders>
          </w:tcPr>
          <w:p w:rsidR="009E48B0" w:rsidRDefault="00702314">
            <w:pPr>
              <w:pStyle w:val="TableParagraph"/>
              <w:spacing w:line="226" w:lineRule="exact"/>
              <w:ind w:left="100" w:right="151"/>
            </w:pPr>
            <w:r>
              <w:t>сказки в книгах.</w:t>
            </w:r>
          </w:p>
        </w:tc>
      </w:tr>
    </w:tbl>
    <w:p w:rsidR="009E48B0" w:rsidRDefault="009E48B0">
      <w:pPr>
        <w:spacing w:line="226" w:lineRule="exact"/>
        <w:sectPr w:rsidR="009E48B0">
          <w:pgSz w:w="16840" w:h="11910" w:orient="landscape"/>
          <w:pgMar w:top="720" w:right="160" w:bottom="280" w:left="180" w:header="720" w:footer="720"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37"/>
        <w:gridCol w:w="2851"/>
        <w:gridCol w:w="3104"/>
        <w:gridCol w:w="3685"/>
        <w:gridCol w:w="2126"/>
        <w:gridCol w:w="3118"/>
      </w:tblGrid>
      <w:tr w:rsidR="009E48B0">
        <w:trPr>
          <w:trHeight w:hRule="exact" w:val="285"/>
        </w:trPr>
        <w:tc>
          <w:tcPr>
            <w:tcW w:w="648" w:type="dxa"/>
            <w:vMerge w:val="restart"/>
          </w:tcPr>
          <w:p w:rsidR="009E48B0" w:rsidRDefault="009E48B0"/>
        </w:tc>
        <w:tc>
          <w:tcPr>
            <w:tcW w:w="737" w:type="dxa"/>
            <w:vMerge w:val="restart"/>
          </w:tcPr>
          <w:p w:rsidR="009E48B0" w:rsidRDefault="009E48B0"/>
        </w:tc>
        <w:tc>
          <w:tcPr>
            <w:tcW w:w="2851" w:type="dxa"/>
            <w:tcBorders>
              <w:bottom w:val="nil"/>
            </w:tcBorders>
          </w:tcPr>
          <w:p w:rsidR="009E48B0" w:rsidRDefault="00702314">
            <w:pPr>
              <w:pStyle w:val="TableParagraph"/>
              <w:spacing w:line="245" w:lineRule="exact"/>
              <w:ind w:left="155" w:right="203"/>
              <w:rPr>
                <w:b/>
              </w:rPr>
            </w:pPr>
            <w:r>
              <w:rPr>
                <w:b/>
              </w:rPr>
              <w:t>«Цап Царапыч»,</w:t>
            </w:r>
          </w:p>
        </w:tc>
        <w:tc>
          <w:tcPr>
            <w:tcW w:w="3104" w:type="dxa"/>
            <w:tcBorders>
              <w:bottom w:val="nil"/>
            </w:tcBorders>
          </w:tcPr>
          <w:p w:rsidR="009E48B0" w:rsidRDefault="00702314">
            <w:pPr>
              <w:pStyle w:val="TableParagraph"/>
              <w:spacing w:line="240" w:lineRule="exact"/>
              <w:ind w:left="100" w:right="389"/>
            </w:pPr>
            <w:r>
              <w:t>произведениями М.</w:t>
            </w:r>
          </w:p>
        </w:tc>
        <w:tc>
          <w:tcPr>
            <w:tcW w:w="3685" w:type="dxa"/>
            <w:tcBorders>
              <w:bottom w:val="nil"/>
            </w:tcBorders>
          </w:tcPr>
          <w:p w:rsidR="009E48B0" w:rsidRDefault="00702314">
            <w:pPr>
              <w:pStyle w:val="TableParagraph"/>
              <w:spacing w:line="240" w:lineRule="exact"/>
              <w:ind w:left="100" w:right="169"/>
            </w:pPr>
            <w:r>
              <w:t>удерживать учебную задачу,</w:t>
            </w:r>
          </w:p>
        </w:tc>
        <w:tc>
          <w:tcPr>
            <w:tcW w:w="2126" w:type="dxa"/>
            <w:tcBorders>
              <w:bottom w:val="nil"/>
            </w:tcBorders>
          </w:tcPr>
          <w:p w:rsidR="009E48B0" w:rsidRDefault="00702314">
            <w:pPr>
              <w:pStyle w:val="TableParagraph"/>
              <w:spacing w:line="240" w:lineRule="exact"/>
              <w:ind w:right="184"/>
            </w:pPr>
            <w:r>
              <w:t>компетентности,</w:t>
            </w:r>
          </w:p>
        </w:tc>
        <w:tc>
          <w:tcPr>
            <w:tcW w:w="3118" w:type="dxa"/>
            <w:tcBorders>
              <w:bottom w:val="nil"/>
            </w:tcBorders>
          </w:tcPr>
          <w:p w:rsidR="009E48B0" w:rsidRDefault="00702314">
            <w:pPr>
              <w:pStyle w:val="TableParagraph"/>
              <w:spacing w:line="240" w:lineRule="exact"/>
              <w:ind w:left="100" w:right="151"/>
            </w:pPr>
            <w:r>
              <w:rPr>
                <w:b/>
              </w:rPr>
              <w:t xml:space="preserve">Характеризовать </w:t>
            </w:r>
            <w:r>
              <w:t>героя</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702314">
            <w:pPr>
              <w:pStyle w:val="TableParagraph"/>
              <w:spacing w:before="3"/>
              <w:ind w:left="155" w:right="203"/>
              <w:rPr>
                <w:b/>
              </w:rPr>
            </w:pPr>
            <w:r>
              <w:rPr>
                <w:b/>
              </w:rPr>
              <w:t>Г. Сапгир «Кошка».</w:t>
            </w:r>
          </w:p>
        </w:tc>
        <w:tc>
          <w:tcPr>
            <w:tcW w:w="3104" w:type="dxa"/>
            <w:tcBorders>
              <w:top w:val="nil"/>
              <w:bottom w:val="nil"/>
            </w:tcBorders>
          </w:tcPr>
          <w:p w:rsidR="009E48B0" w:rsidRDefault="00702314">
            <w:pPr>
              <w:pStyle w:val="TableParagraph"/>
              <w:spacing w:line="251" w:lineRule="exact"/>
              <w:ind w:left="100" w:right="389"/>
            </w:pPr>
            <w:r>
              <w:t>Пляцковского, Г. Сапгира,</w:t>
            </w:r>
          </w:p>
        </w:tc>
        <w:tc>
          <w:tcPr>
            <w:tcW w:w="3685" w:type="dxa"/>
            <w:tcBorders>
              <w:top w:val="nil"/>
              <w:bottom w:val="nil"/>
            </w:tcBorders>
          </w:tcPr>
          <w:p w:rsidR="009E48B0" w:rsidRDefault="00702314">
            <w:pPr>
              <w:pStyle w:val="TableParagraph"/>
              <w:spacing w:line="251" w:lineRule="exact"/>
              <w:ind w:left="100" w:right="169"/>
            </w:pPr>
            <w:r>
              <w:t>адекватно использовать речь для</w:t>
            </w:r>
          </w:p>
        </w:tc>
        <w:tc>
          <w:tcPr>
            <w:tcW w:w="2126" w:type="dxa"/>
            <w:tcBorders>
              <w:top w:val="nil"/>
              <w:bottom w:val="nil"/>
            </w:tcBorders>
          </w:tcPr>
          <w:p w:rsidR="009E48B0" w:rsidRDefault="00702314">
            <w:pPr>
              <w:pStyle w:val="TableParagraph"/>
              <w:spacing w:line="251" w:lineRule="exact"/>
              <w:ind w:right="184"/>
            </w:pPr>
            <w:r>
              <w:t>общего речевого</w:t>
            </w:r>
          </w:p>
        </w:tc>
        <w:tc>
          <w:tcPr>
            <w:tcW w:w="3118" w:type="dxa"/>
            <w:tcBorders>
              <w:top w:val="nil"/>
              <w:bottom w:val="nil"/>
            </w:tcBorders>
          </w:tcPr>
          <w:p w:rsidR="009E48B0" w:rsidRDefault="00702314">
            <w:pPr>
              <w:pStyle w:val="TableParagraph"/>
              <w:spacing w:line="251" w:lineRule="exact"/>
              <w:ind w:left="100" w:right="151"/>
            </w:pPr>
            <w:r>
              <w:t>художественного текста на</w:t>
            </w:r>
          </w:p>
        </w:tc>
      </w:tr>
      <w:tr w:rsidR="009E48B0">
        <w:trPr>
          <w:trHeight w:hRule="exact" w:val="289"/>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line="252" w:lineRule="exact"/>
              <w:ind w:left="100" w:right="389"/>
            </w:pPr>
            <w:r>
              <w:t>научатся отличать</w:t>
            </w:r>
          </w:p>
        </w:tc>
        <w:tc>
          <w:tcPr>
            <w:tcW w:w="3685" w:type="dxa"/>
            <w:tcBorders>
              <w:top w:val="nil"/>
              <w:bottom w:val="nil"/>
            </w:tcBorders>
          </w:tcPr>
          <w:p w:rsidR="009E48B0" w:rsidRDefault="00702314">
            <w:pPr>
              <w:pStyle w:val="TableParagraph"/>
              <w:spacing w:line="252" w:lineRule="exact"/>
              <w:ind w:left="100" w:right="169"/>
            </w:pPr>
            <w:r>
              <w:t>планирования и регуляции своей</w:t>
            </w:r>
          </w:p>
        </w:tc>
        <w:tc>
          <w:tcPr>
            <w:tcW w:w="2126" w:type="dxa"/>
            <w:tcBorders>
              <w:top w:val="nil"/>
              <w:bottom w:val="nil"/>
            </w:tcBorders>
          </w:tcPr>
          <w:p w:rsidR="009E48B0" w:rsidRDefault="00702314">
            <w:pPr>
              <w:pStyle w:val="TableParagraph"/>
              <w:spacing w:line="252" w:lineRule="exact"/>
              <w:ind w:right="184"/>
            </w:pPr>
            <w:r>
              <w:t>развития, т. е.</w:t>
            </w:r>
          </w:p>
        </w:tc>
        <w:tc>
          <w:tcPr>
            <w:tcW w:w="3118" w:type="dxa"/>
            <w:tcBorders>
              <w:top w:val="nil"/>
              <w:bottom w:val="nil"/>
            </w:tcBorders>
          </w:tcPr>
          <w:p w:rsidR="009E48B0" w:rsidRDefault="00702314">
            <w:pPr>
              <w:pStyle w:val="TableParagraph"/>
              <w:spacing w:line="252" w:lineRule="exact"/>
              <w:ind w:left="100" w:right="151"/>
            </w:pPr>
            <w:r>
              <w:t>основе поступков.</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right="389"/>
            </w:pPr>
            <w:r>
              <w:t>художественный текст от</w:t>
            </w:r>
          </w:p>
        </w:tc>
        <w:tc>
          <w:tcPr>
            <w:tcW w:w="3685" w:type="dxa"/>
            <w:tcBorders>
              <w:top w:val="nil"/>
              <w:bottom w:val="nil"/>
            </w:tcBorders>
          </w:tcPr>
          <w:p w:rsidR="009E48B0" w:rsidRDefault="00702314">
            <w:pPr>
              <w:pStyle w:val="TableParagraph"/>
              <w:ind w:left="100" w:right="169"/>
              <w:rPr>
                <w:b/>
              </w:rPr>
            </w:pPr>
            <w:r>
              <w:t xml:space="preserve">деятельности. </w:t>
            </w:r>
            <w:r>
              <w:rPr>
                <w:b/>
              </w:rPr>
              <w:t>Познавательные:</w:t>
            </w:r>
          </w:p>
        </w:tc>
        <w:tc>
          <w:tcPr>
            <w:tcW w:w="2126" w:type="dxa"/>
            <w:tcBorders>
              <w:top w:val="nil"/>
              <w:bottom w:val="nil"/>
            </w:tcBorders>
          </w:tcPr>
          <w:p w:rsidR="009E48B0" w:rsidRDefault="00702314">
            <w:pPr>
              <w:pStyle w:val="TableParagraph"/>
              <w:ind w:right="162"/>
            </w:pPr>
            <w:r>
              <w:t>овладение чтением</w:t>
            </w:r>
          </w:p>
        </w:tc>
        <w:tc>
          <w:tcPr>
            <w:tcW w:w="3118" w:type="dxa"/>
            <w:tcBorders>
              <w:top w:val="nil"/>
              <w:bottom w:val="nil"/>
            </w:tcBorders>
          </w:tcPr>
          <w:p w:rsidR="009E48B0" w:rsidRDefault="00702314">
            <w:pPr>
              <w:pStyle w:val="TableParagraph"/>
              <w:ind w:left="100" w:right="151"/>
            </w:pPr>
            <w:r>
              <w:rPr>
                <w:b/>
              </w:rPr>
              <w:t xml:space="preserve">Рассказывать </w:t>
            </w:r>
            <w:r>
              <w:t>содержание</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right="243"/>
            </w:pPr>
            <w:r>
              <w:t>научно-популярного, видеть</w:t>
            </w:r>
          </w:p>
        </w:tc>
        <w:tc>
          <w:tcPr>
            <w:tcW w:w="3685" w:type="dxa"/>
            <w:tcBorders>
              <w:top w:val="nil"/>
              <w:bottom w:val="nil"/>
            </w:tcBorders>
          </w:tcPr>
          <w:p w:rsidR="009E48B0" w:rsidRDefault="00702314">
            <w:pPr>
              <w:pStyle w:val="TableParagraph"/>
              <w:ind w:left="100" w:right="169"/>
            </w:pPr>
            <w:r>
              <w:t>ориентироваться в разнообразии</w:t>
            </w:r>
          </w:p>
        </w:tc>
        <w:tc>
          <w:tcPr>
            <w:tcW w:w="2126" w:type="dxa"/>
            <w:tcBorders>
              <w:top w:val="nil"/>
              <w:bottom w:val="nil"/>
            </w:tcBorders>
          </w:tcPr>
          <w:p w:rsidR="009E48B0" w:rsidRDefault="00702314">
            <w:pPr>
              <w:pStyle w:val="TableParagraph"/>
              <w:ind w:right="184"/>
            </w:pPr>
            <w:r>
              <w:t>вслух и про себя,</w:t>
            </w:r>
          </w:p>
        </w:tc>
        <w:tc>
          <w:tcPr>
            <w:tcW w:w="3118" w:type="dxa"/>
            <w:tcBorders>
              <w:top w:val="nil"/>
              <w:bottom w:val="nil"/>
            </w:tcBorders>
          </w:tcPr>
          <w:p w:rsidR="009E48B0" w:rsidRDefault="00702314">
            <w:pPr>
              <w:pStyle w:val="TableParagraph"/>
              <w:ind w:left="100" w:right="151"/>
            </w:pPr>
            <w:r>
              <w:t>текста с опорой на</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pPr>
            <w:r>
              <w:t>главную мысль произведения.</w:t>
            </w:r>
          </w:p>
        </w:tc>
        <w:tc>
          <w:tcPr>
            <w:tcW w:w="3685" w:type="dxa"/>
            <w:tcBorders>
              <w:top w:val="nil"/>
              <w:bottom w:val="nil"/>
            </w:tcBorders>
          </w:tcPr>
          <w:p w:rsidR="009E48B0" w:rsidRDefault="00702314">
            <w:pPr>
              <w:pStyle w:val="TableParagraph"/>
              <w:ind w:left="100" w:right="169"/>
            </w:pPr>
            <w:r>
              <w:t>способов решения задач, осознанно</w:t>
            </w:r>
          </w:p>
        </w:tc>
        <w:tc>
          <w:tcPr>
            <w:tcW w:w="2126" w:type="dxa"/>
            <w:tcBorders>
              <w:top w:val="nil"/>
              <w:bottom w:val="nil"/>
            </w:tcBorders>
          </w:tcPr>
          <w:p w:rsidR="009E48B0" w:rsidRDefault="00702314">
            <w:pPr>
              <w:pStyle w:val="TableParagraph"/>
              <w:ind w:right="184"/>
            </w:pPr>
            <w:r>
              <w:t>элементарными</w:t>
            </w:r>
          </w:p>
        </w:tc>
        <w:tc>
          <w:tcPr>
            <w:tcW w:w="3118" w:type="dxa"/>
            <w:tcBorders>
              <w:top w:val="nil"/>
              <w:bottom w:val="nil"/>
            </w:tcBorders>
          </w:tcPr>
          <w:p w:rsidR="009E48B0" w:rsidRDefault="00702314">
            <w:pPr>
              <w:pStyle w:val="TableParagraph"/>
              <w:ind w:left="100" w:right="151"/>
            </w:pPr>
            <w:r>
              <w:t>иллюстрации.</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right="389"/>
            </w:pPr>
            <w:r>
              <w:rPr>
                <w:b/>
              </w:rPr>
              <w:t xml:space="preserve">Умения: </w:t>
            </w:r>
            <w:r>
              <w:t>отвечать на</w:t>
            </w:r>
          </w:p>
        </w:tc>
        <w:tc>
          <w:tcPr>
            <w:tcW w:w="3685" w:type="dxa"/>
            <w:tcBorders>
              <w:top w:val="nil"/>
              <w:bottom w:val="nil"/>
            </w:tcBorders>
          </w:tcPr>
          <w:p w:rsidR="009E48B0" w:rsidRPr="00702314" w:rsidRDefault="00702314">
            <w:pPr>
              <w:pStyle w:val="TableParagraph"/>
              <w:ind w:left="100" w:right="89"/>
              <w:rPr>
                <w:lang w:val="ru-RU"/>
              </w:rPr>
            </w:pPr>
            <w:r w:rsidRPr="00702314">
              <w:rPr>
                <w:lang w:val="ru-RU"/>
              </w:rPr>
              <w:t>и произвольно строить сообщения в</w:t>
            </w:r>
          </w:p>
        </w:tc>
        <w:tc>
          <w:tcPr>
            <w:tcW w:w="2126" w:type="dxa"/>
            <w:tcBorders>
              <w:top w:val="nil"/>
              <w:bottom w:val="nil"/>
            </w:tcBorders>
          </w:tcPr>
          <w:p w:rsidR="009E48B0" w:rsidRDefault="00702314">
            <w:pPr>
              <w:pStyle w:val="TableParagraph"/>
              <w:ind w:right="184"/>
            </w:pPr>
            <w:r>
              <w:t>приѐмами анализа</w:t>
            </w:r>
          </w:p>
        </w:tc>
        <w:tc>
          <w:tcPr>
            <w:tcW w:w="3118" w:type="dxa"/>
            <w:tcBorders>
              <w:top w:val="nil"/>
              <w:bottom w:val="nil"/>
            </w:tcBorders>
          </w:tcPr>
          <w:p w:rsidR="009E48B0" w:rsidRDefault="00702314">
            <w:pPr>
              <w:pStyle w:val="TableParagraph"/>
              <w:ind w:left="100" w:right="151"/>
            </w:pPr>
            <w:r>
              <w:rPr>
                <w:b/>
              </w:rPr>
              <w:t xml:space="preserve">Оценивать </w:t>
            </w:r>
            <w:r>
              <w:t>свой ответ в</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before="2"/>
              <w:ind w:left="100" w:right="243"/>
            </w:pPr>
            <w:r>
              <w:t>вопросы, анализировать тон,</w:t>
            </w:r>
          </w:p>
        </w:tc>
        <w:tc>
          <w:tcPr>
            <w:tcW w:w="3685" w:type="dxa"/>
            <w:tcBorders>
              <w:top w:val="nil"/>
              <w:bottom w:val="nil"/>
            </w:tcBorders>
          </w:tcPr>
          <w:p w:rsidR="009E48B0" w:rsidRPr="00702314" w:rsidRDefault="00702314">
            <w:pPr>
              <w:pStyle w:val="TableParagraph"/>
              <w:spacing w:before="2"/>
              <w:ind w:left="100" w:right="169"/>
              <w:rPr>
                <w:lang w:val="ru-RU"/>
              </w:rPr>
            </w:pPr>
            <w:r w:rsidRPr="00702314">
              <w:rPr>
                <w:lang w:val="ru-RU"/>
              </w:rPr>
              <w:t>устной и письменной форме, в том</w:t>
            </w:r>
          </w:p>
        </w:tc>
        <w:tc>
          <w:tcPr>
            <w:tcW w:w="2126" w:type="dxa"/>
            <w:tcBorders>
              <w:top w:val="nil"/>
              <w:bottom w:val="nil"/>
            </w:tcBorders>
          </w:tcPr>
          <w:p w:rsidR="009E48B0" w:rsidRDefault="00702314">
            <w:pPr>
              <w:pStyle w:val="TableParagraph"/>
              <w:spacing w:before="2"/>
              <w:ind w:right="184"/>
            </w:pPr>
            <w:r>
              <w:t>художественных,</w:t>
            </w:r>
          </w:p>
        </w:tc>
        <w:tc>
          <w:tcPr>
            <w:tcW w:w="3118" w:type="dxa"/>
            <w:tcBorders>
              <w:top w:val="nil"/>
              <w:bottom w:val="nil"/>
            </w:tcBorders>
          </w:tcPr>
          <w:p w:rsidR="009E48B0" w:rsidRDefault="00702314">
            <w:pPr>
              <w:pStyle w:val="TableParagraph"/>
              <w:spacing w:before="2"/>
              <w:ind w:left="100" w:right="151"/>
            </w:pPr>
            <w:r>
              <w:t>соответствии с образцом.</w:t>
            </w:r>
          </w:p>
        </w:tc>
      </w:tr>
      <w:tr w:rsidR="009E48B0">
        <w:trPr>
          <w:trHeight w:hRule="exact" w:val="291"/>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right="389"/>
            </w:pPr>
            <w:r>
              <w:t>настроение произведения,</w:t>
            </w:r>
          </w:p>
        </w:tc>
        <w:tc>
          <w:tcPr>
            <w:tcW w:w="3685" w:type="dxa"/>
            <w:tcBorders>
              <w:top w:val="nil"/>
              <w:bottom w:val="nil"/>
            </w:tcBorders>
          </w:tcPr>
          <w:p w:rsidR="009E48B0" w:rsidRDefault="00702314">
            <w:pPr>
              <w:pStyle w:val="TableParagraph"/>
              <w:ind w:left="100" w:right="169"/>
            </w:pPr>
            <w:r>
              <w:t>числе творческого и</w:t>
            </w:r>
          </w:p>
        </w:tc>
        <w:tc>
          <w:tcPr>
            <w:tcW w:w="2126" w:type="dxa"/>
            <w:tcBorders>
              <w:top w:val="nil"/>
              <w:bottom w:val="nil"/>
            </w:tcBorders>
          </w:tcPr>
          <w:p w:rsidR="009E48B0" w:rsidRDefault="00702314">
            <w:pPr>
              <w:pStyle w:val="TableParagraph"/>
              <w:ind w:right="184"/>
            </w:pPr>
            <w:r>
              <w:t>научно-</w:t>
            </w:r>
          </w:p>
        </w:tc>
        <w:tc>
          <w:tcPr>
            <w:tcW w:w="3118" w:type="dxa"/>
            <w:tcBorders>
              <w:top w:val="nil"/>
              <w:bottom w:val="nil"/>
            </w:tcBorders>
          </w:tcPr>
          <w:p w:rsidR="009E48B0" w:rsidRDefault="00702314">
            <w:pPr>
              <w:pStyle w:val="TableParagraph"/>
              <w:ind w:left="100" w:right="151"/>
            </w:pPr>
            <w:r>
              <w:rPr>
                <w:b/>
              </w:rPr>
              <w:t xml:space="preserve">Планировать </w:t>
            </w:r>
            <w:r>
              <w:t>возможный</w:t>
            </w:r>
          </w:p>
        </w:tc>
      </w:tr>
      <w:tr w:rsidR="009E48B0">
        <w:trPr>
          <w:trHeight w:hRule="exact" w:val="291"/>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before="1"/>
              <w:ind w:left="100" w:right="130"/>
            </w:pPr>
            <w:r>
              <w:t>рассказывать о прочитанном,</w:t>
            </w:r>
          </w:p>
        </w:tc>
        <w:tc>
          <w:tcPr>
            <w:tcW w:w="3685" w:type="dxa"/>
            <w:tcBorders>
              <w:top w:val="nil"/>
              <w:bottom w:val="nil"/>
            </w:tcBorders>
          </w:tcPr>
          <w:p w:rsidR="009E48B0" w:rsidRDefault="00702314">
            <w:pPr>
              <w:pStyle w:val="TableParagraph"/>
              <w:spacing w:before="1"/>
              <w:ind w:left="100" w:right="169"/>
            </w:pPr>
            <w:r>
              <w:t>исследовательского характера;</w:t>
            </w:r>
          </w:p>
        </w:tc>
        <w:tc>
          <w:tcPr>
            <w:tcW w:w="2126" w:type="dxa"/>
            <w:tcBorders>
              <w:top w:val="nil"/>
              <w:bottom w:val="nil"/>
            </w:tcBorders>
          </w:tcPr>
          <w:p w:rsidR="009E48B0" w:rsidRDefault="00702314">
            <w:pPr>
              <w:pStyle w:val="TableParagraph"/>
              <w:spacing w:before="1"/>
              <w:ind w:right="184"/>
            </w:pPr>
            <w:r>
              <w:t>познавательных и</w:t>
            </w:r>
          </w:p>
        </w:tc>
        <w:tc>
          <w:tcPr>
            <w:tcW w:w="3118" w:type="dxa"/>
            <w:tcBorders>
              <w:top w:val="nil"/>
              <w:bottom w:val="nil"/>
            </w:tcBorders>
          </w:tcPr>
          <w:p w:rsidR="009E48B0" w:rsidRDefault="00702314">
            <w:pPr>
              <w:pStyle w:val="TableParagraph"/>
              <w:spacing w:before="1"/>
              <w:ind w:left="100" w:right="151"/>
            </w:pPr>
            <w:r>
              <w:t>вариант исправления</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right="130"/>
            </w:pPr>
            <w:r>
              <w:t>аргументировать своѐ мнение</w:t>
            </w:r>
          </w:p>
        </w:tc>
        <w:tc>
          <w:tcPr>
            <w:tcW w:w="3685" w:type="dxa"/>
            <w:tcBorders>
              <w:top w:val="nil"/>
              <w:bottom w:val="nil"/>
            </w:tcBorders>
          </w:tcPr>
          <w:p w:rsidR="009E48B0" w:rsidRDefault="00702314">
            <w:pPr>
              <w:pStyle w:val="TableParagraph"/>
              <w:ind w:left="100" w:right="169"/>
            </w:pPr>
            <w:r>
              <w:t>смысловое чтение; выбирать вид</w:t>
            </w:r>
          </w:p>
        </w:tc>
        <w:tc>
          <w:tcPr>
            <w:tcW w:w="2126" w:type="dxa"/>
            <w:tcBorders>
              <w:top w:val="nil"/>
              <w:bottom w:val="nil"/>
            </w:tcBorders>
          </w:tcPr>
          <w:p w:rsidR="009E48B0" w:rsidRDefault="00702314">
            <w:pPr>
              <w:pStyle w:val="TableParagraph"/>
              <w:ind w:right="184"/>
            </w:pPr>
            <w:r>
              <w:t>учебных текстов с</w:t>
            </w:r>
          </w:p>
        </w:tc>
        <w:tc>
          <w:tcPr>
            <w:tcW w:w="3118" w:type="dxa"/>
            <w:tcBorders>
              <w:top w:val="nil"/>
              <w:bottom w:val="nil"/>
            </w:tcBorders>
          </w:tcPr>
          <w:p w:rsidR="009E48B0" w:rsidRDefault="00702314">
            <w:pPr>
              <w:pStyle w:val="TableParagraph"/>
              <w:ind w:left="100" w:right="151"/>
            </w:pPr>
            <w:r>
              <w:t>допущенных ошибок.</w:t>
            </w:r>
          </w:p>
        </w:tc>
      </w:tr>
      <w:tr w:rsidR="009E48B0">
        <w:trPr>
          <w:trHeight w:hRule="exact" w:val="292"/>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before="2"/>
              <w:ind w:left="100" w:right="389"/>
            </w:pPr>
            <w:r>
              <w:t>с привлечением текста</w:t>
            </w:r>
          </w:p>
        </w:tc>
        <w:tc>
          <w:tcPr>
            <w:tcW w:w="3685" w:type="dxa"/>
            <w:tcBorders>
              <w:top w:val="nil"/>
              <w:bottom w:val="nil"/>
            </w:tcBorders>
          </w:tcPr>
          <w:p w:rsidR="009E48B0" w:rsidRPr="00702314" w:rsidRDefault="00702314">
            <w:pPr>
              <w:pStyle w:val="TableParagraph"/>
              <w:spacing w:before="2"/>
              <w:ind w:left="100" w:right="169"/>
              <w:rPr>
                <w:lang w:val="ru-RU"/>
              </w:rPr>
            </w:pPr>
            <w:r w:rsidRPr="00702314">
              <w:rPr>
                <w:lang w:val="ru-RU"/>
              </w:rPr>
              <w:t>чтения в зависимости от цели.</w:t>
            </w:r>
          </w:p>
        </w:tc>
        <w:tc>
          <w:tcPr>
            <w:tcW w:w="2126" w:type="dxa"/>
            <w:tcBorders>
              <w:top w:val="nil"/>
              <w:bottom w:val="nil"/>
            </w:tcBorders>
          </w:tcPr>
          <w:p w:rsidR="009E48B0" w:rsidRDefault="00702314">
            <w:pPr>
              <w:pStyle w:val="TableParagraph"/>
              <w:spacing w:before="2"/>
              <w:ind w:right="184"/>
            </w:pPr>
            <w:r>
              <w:t>использованием</w:t>
            </w:r>
          </w:p>
        </w:tc>
        <w:tc>
          <w:tcPr>
            <w:tcW w:w="3118" w:type="dxa"/>
            <w:tcBorders>
              <w:top w:val="nil"/>
              <w:bottom w:val="nil"/>
            </w:tcBorders>
          </w:tcPr>
          <w:p w:rsidR="009E48B0" w:rsidRDefault="00702314">
            <w:pPr>
              <w:pStyle w:val="TableParagraph"/>
              <w:spacing w:before="2"/>
              <w:ind w:left="100" w:right="151"/>
            </w:pPr>
            <w:r>
              <w:rPr>
                <w:b/>
              </w:rPr>
              <w:t xml:space="preserve">Рассказывать </w:t>
            </w:r>
            <w:r>
              <w:t>истории из</w:t>
            </w:r>
          </w:p>
        </w:tc>
      </w:tr>
      <w:tr w:rsidR="009E48B0">
        <w:trPr>
          <w:trHeight w:hRule="exact" w:val="293"/>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right="389"/>
            </w:pPr>
            <w:r>
              <w:t>произведения или других</w:t>
            </w:r>
          </w:p>
        </w:tc>
        <w:tc>
          <w:tcPr>
            <w:tcW w:w="3685" w:type="dxa"/>
            <w:tcBorders>
              <w:top w:val="nil"/>
              <w:bottom w:val="nil"/>
            </w:tcBorders>
          </w:tcPr>
          <w:p w:rsidR="009E48B0" w:rsidRDefault="00702314">
            <w:pPr>
              <w:pStyle w:val="TableParagraph"/>
              <w:spacing w:before="5"/>
              <w:ind w:left="100" w:right="169"/>
              <w:rPr>
                <w:b/>
              </w:rPr>
            </w:pPr>
            <w:r>
              <w:rPr>
                <w:b/>
              </w:rPr>
              <w:t>Коммуникативные:</w:t>
            </w:r>
          </w:p>
        </w:tc>
        <w:tc>
          <w:tcPr>
            <w:tcW w:w="2126" w:type="dxa"/>
            <w:tcBorders>
              <w:top w:val="nil"/>
              <w:bottom w:val="nil"/>
            </w:tcBorders>
          </w:tcPr>
          <w:p w:rsidR="009E48B0" w:rsidRDefault="00702314">
            <w:pPr>
              <w:pStyle w:val="TableParagraph"/>
              <w:ind w:right="184"/>
            </w:pPr>
            <w:r>
              <w:t>элементарных</w:t>
            </w:r>
          </w:p>
        </w:tc>
        <w:tc>
          <w:tcPr>
            <w:tcW w:w="3118" w:type="dxa"/>
            <w:tcBorders>
              <w:top w:val="nil"/>
              <w:bottom w:val="nil"/>
            </w:tcBorders>
          </w:tcPr>
          <w:p w:rsidR="009E48B0" w:rsidRDefault="00702314">
            <w:pPr>
              <w:pStyle w:val="TableParagraph"/>
              <w:ind w:left="100" w:right="151"/>
            </w:pPr>
            <w:r>
              <w:t>жизни братьев наших</w:t>
            </w:r>
          </w:p>
        </w:tc>
      </w:tr>
      <w:tr w:rsidR="009E48B0">
        <w:trPr>
          <w:trHeight w:hRule="exact" w:val="288"/>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spacing w:line="251" w:lineRule="exact"/>
              <w:ind w:left="100" w:right="389"/>
            </w:pPr>
            <w:r>
              <w:t>источников; выразительно,</w:t>
            </w:r>
          </w:p>
        </w:tc>
        <w:tc>
          <w:tcPr>
            <w:tcW w:w="3685" w:type="dxa"/>
            <w:tcBorders>
              <w:top w:val="nil"/>
              <w:bottom w:val="nil"/>
            </w:tcBorders>
          </w:tcPr>
          <w:p w:rsidR="009E48B0" w:rsidRDefault="00702314">
            <w:pPr>
              <w:pStyle w:val="TableParagraph"/>
              <w:spacing w:line="251" w:lineRule="exact"/>
              <w:ind w:left="100" w:right="169"/>
            </w:pPr>
            <w:r>
              <w:t>договариваться о распределении</w:t>
            </w:r>
          </w:p>
        </w:tc>
        <w:tc>
          <w:tcPr>
            <w:tcW w:w="2126" w:type="dxa"/>
            <w:tcBorders>
              <w:top w:val="nil"/>
              <w:bottom w:val="nil"/>
            </w:tcBorders>
          </w:tcPr>
          <w:p w:rsidR="009E48B0" w:rsidRDefault="00702314">
            <w:pPr>
              <w:pStyle w:val="TableParagraph"/>
              <w:spacing w:line="251" w:lineRule="exact"/>
            </w:pPr>
            <w:r>
              <w:t>литературоведчески</w:t>
            </w:r>
          </w:p>
        </w:tc>
        <w:tc>
          <w:tcPr>
            <w:tcW w:w="3118" w:type="dxa"/>
            <w:tcBorders>
              <w:top w:val="nil"/>
              <w:bottom w:val="nil"/>
            </w:tcBorders>
          </w:tcPr>
          <w:p w:rsidR="009E48B0" w:rsidRDefault="00702314">
            <w:pPr>
              <w:pStyle w:val="TableParagraph"/>
              <w:spacing w:line="251" w:lineRule="exact"/>
              <w:ind w:left="100" w:right="151"/>
            </w:pPr>
            <w:r>
              <w:t xml:space="preserve">меньших, </w:t>
            </w:r>
            <w:r>
              <w:rPr>
                <w:b/>
              </w:rPr>
              <w:t xml:space="preserve">выражать </w:t>
            </w:r>
            <w:r>
              <w:t>своѐ</w:t>
            </w:r>
          </w:p>
        </w:tc>
      </w:tr>
      <w:tr w:rsidR="009E48B0">
        <w:trPr>
          <w:trHeight w:hRule="exact" w:val="290"/>
        </w:trPr>
        <w:tc>
          <w:tcPr>
            <w:tcW w:w="648" w:type="dxa"/>
            <w:vMerge/>
          </w:tcPr>
          <w:p w:rsidR="009E48B0" w:rsidRDefault="009E48B0"/>
        </w:tc>
        <w:tc>
          <w:tcPr>
            <w:tcW w:w="737" w:type="dxa"/>
            <w:vMerge/>
          </w:tcPr>
          <w:p w:rsidR="009E48B0" w:rsidRDefault="009E48B0"/>
        </w:tc>
        <w:tc>
          <w:tcPr>
            <w:tcW w:w="2851" w:type="dxa"/>
            <w:tcBorders>
              <w:top w:val="nil"/>
              <w:bottom w:val="nil"/>
            </w:tcBorders>
          </w:tcPr>
          <w:p w:rsidR="009E48B0" w:rsidRDefault="009E48B0"/>
        </w:tc>
        <w:tc>
          <w:tcPr>
            <w:tcW w:w="3104" w:type="dxa"/>
            <w:tcBorders>
              <w:top w:val="nil"/>
              <w:bottom w:val="nil"/>
            </w:tcBorders>
          </w:tcPr>
          <w:p w:rsidR="009E48B0" w:rsidRDefault="00702314">
            <w:pPr>
              <w:pStyle w:val="TableParagraph"/>
              <w:ind w:left="100" w:right="389"/>
            </w:pPr>
            <w:r>
              <w:t>осознанно читать целыми</w:t>
            </w:r>
          </w:p>
        </w:tc>
        <w:tc>
          <w:tcPr>
            <w:tcW w:w="3685" w:type="dxa"/>
            <w:tcBorders>
              <w:top w:val="nil"/>
              <w:bottom w:val="nil"/>
            </w:tcBorders>
          </w:tcPr>
          <w:p w:rsidR="009E48B0" w:rsidRPr="00702314" w:rsidRDefault="00702314">
            <w:pPr>
              <w:pStyle w:val="TableParagraph"/>
              <w:ind w:left="100" w:right="169"/>
              <w:rPr>
                <w:lang w:val="ru-RU"/>
              </w:rPr>
            </w:pPr>
            <w:r w:rsidRPr="00702314">
              <w:rPr>
                <w:lang w:val="ru-RU"/>
              </w:rPr>
              <w:t>функций и ролей в совместной</w:t>
            </w:r>
          </w:p>
        </w:tc>
        <w:tc>
          <w:tcPr>
            <w:tcW w:w="2126" w:type="dxa"/>
            <w:tcBorders>
              <w:top w:val="nil"/>
              <w:bottom w:val="nil"/>
            </w:tcBorders>
          </w:tcPr>
          <w:p w:rsidR="009E48B0" w:rsidRDefault="00702314">
            <w:pPr>
              <w:pStyle w:val="TableParagraph"/>
              <w:ind w:right="184"/>
            </w:pPr>
            <w:r>
              <w:t>х понятий.</w:t>
            </w:r>
          </w:p>
        </w:tc>
        <w:tc>
          <w:tcPr>
            <w:tcW w:w="3118" w:type="dxa"/>
            <w:tcBorders>
              <w:top w:val="nil"/>
              <w:bottom w:val="nil"/>
            </w:tcBorders>
          </w:tcPr>
          <w:p w:rsidR="009E48B0" w:rsidRDefault="00702314">
            <w:pPr>
              <w:pStyle w:val="TableParagraph"/>
              <w:ind w:left="100" w:right="151"/>
            </w:pPr>
            <w:r>
              <w:t>мнение при обсуждении</w:t>
            </w:r>
          </w:p>
        </w:tc>
      </w:tr>
      <w:tr w:rsidR="009E48B0">
        <w:trPr>
          <w:trHeight w:hRule="exact" w:val="311"/>
        </w:trPr>
        <w:tc>
          <w:tcPr>
            <w:tcW w:w="648" w:type="dxa"/>
            <w:vMerge/>
          </w:tcPr>
          <w:p w:rsidR="009E48B0" w:rsidRDefault="009E48B0"/>
        </w:tc>
        <w:tc>
          <w:tcPr>
            <w:tcW w:w="737" w:type="dxa"/>
            <w:vMerge/>
          </w:tcPr>
          <w:p w:rsidR="009E48B0" w:rsidRDefault="009E48B0"/>
        </w:tc>
        <w:tc>
          <w:tcPr>
            <w:tcW w:w="2851" w:type="dxa"/>
            <w:tcBorders>
              <w:top w:val="nil"/>
            </w:tcBorders>
          </w:tcPr>
          <w:p w:rsidR="009E48B0" w:rsidRDefault="009E48B0"/>
        </w:tc>
        <w:tc>
          <w:tcPr>
            <w:tcW w:w="3104" w:type="dxa"/>
            <w:tcBorders>
              <w:top w:val="nil"/>
            </w:tcBorders>
          </w:tcPr>
          <w:p w:rsidR="009E48B0" w:rsidRDefault="00702314">
            <w:pPr>
              <w:pStyle w:val="TableParagraph"/>
              <w:ind w:left="100" w:right="389"/>
            </w:pPr>
            <w:r>
              <w:t>словами</w:t>
            </w:r>
          </w:p>
        </w:tc>
        <w:tc>
          <w:tcPr>
            <w:tcW w:w="3685" w:type="dxa"/>
            <w:tcBorders>
              <w:top w:val="nil"/>
            </w:tcBorders>
          </w:tcPr>
          <w:p w:rsidR="009E48B0" w:rsidRDefault="00702314">
            <w:pPr>
              <w:pStyle w:val="TableParagraph"/>
              <w:ind w:left="100" w:right="169"/>
            </w:pPr>
            <w:r>
              <w:t>деятельности</w:t>
            </w:r>
          </w:p>
        </w:tc>
        <w:tc>
          <w:tcPr>
            <w:tcW w:w="2126" w:type="dxa"/>
            <w:tcBorders>
              <w:top w:val="nil"/>
            </w:tcBorders>
          </w:tcPr>
          <w:p w:rsidR="009E48B0" w:rsidRDefault="009E48B0"/>
        </w:tc>
        <w:tc>
          <w:tcPr>
            <w:tcW w:w="3118" w:type="dxa"/>
            <w:tcBorders>
              <w:top w:val="nil"/>
              <w:bottom w:val="nil"/>
            </w:tcBorders>
          </w:tcPr>
          <w:p w:rsidR="009E48B0" w:rsidRDefault="00702314">
            <w:pPr>
              <w:pStyle w:val="TableParagraph"/>
              <w:ind w:left="100" w:right="151"/>
            </w:pPr>
            <w:r>
              <w:t>проблемных ситуаций.</w:t>
            </w:r>
          </w:p>
        </w:tc>
      </w:tr>
      <w:tr w:rsidR="009E48B0">
        <w:trPr>
          <w:trHeight w:hRule="exact" w:val="273"/>
        </w:trPr>
        <w:tc>
          <w:tcPr>
            <w:tcW w:w="648" w:type="dxa"/>
            <w:vMerge w:val="restart"/>
          </w:tcPr>
          <w:p w:rsidR="009E48B0" w:rsidRDefault="00702314">
            <w:pPr>
              <w:pStyle w:val="TableParagraph"/>
              <w:spacing w:line="240" w:lineRule="exact"/>
            </w:pPr>
            <w:r>
              <w:t>38</w:t>
            </w:r>
          </w:p>
        </w:tc>
        <w:tc>
          <w:tcPr>
            <w:tcW w:w="737" w:type="dxa"/>
            <w:vMerge w:val="restart"/>
          </w:tcPr>
          <w:p w:rsidR="009E48B0" w:rsidRDefault="009E48B0"/>
        </w:tc>
        <w:tc>
          <w:tcPr>
            <w:tcW w:w="2851" w:type="dxa"/>
            <w:vMerge w:val="restart"/>
          </w:tcPr>
          <w:p w:rsidR="009E48B0" w:rsidRPr="00702314" w:rsidRDefault="00702314">
            <w:pPr>
              <w:pStyle w:val="TableParagraph"/>
              <w:spacing w:line="276" w:lineRule="auto"/>
              <w:ind w:left="100" w:right="230"/>
              <w:rPr>
                <w:b/>
                <w:lang w:val="ru-RU"/>
              </w:rPr>
            </w:pPr>
            <w:r w:rsidRPr="00702314">
              <w:rPr>
                <w:b/>
                <w:lang w:val="ru-RU"/>
              </w:rPr>
              <w:t>В. Берестов «Лягушата», В Лунин</w:t>
            </w:r>
          </w:p>
          <w:p w:rsidR="009E48B0" w:rsidRPr="00702314" w:rsidRDefault="00702314">
            <w:pPr>
              <w:pStyle w:val="TableParagraph"/>
              <w:spacing w:before="1" w:line="276" w:lineRule="auto"/>
              <w:ind w:left="100" w:right="430"/>
              <w:rPr>
                <w:b/>
                <w:lang w:val="ru-RU"/>
              </w:rPr>
            </w:pPr>
            <w:r w:rsidRPr="00702314">
              <w:rPr>
                <w:b/>
                <w:lang w:val="ru-RU"/>
              </w:rPr>
              <w:t>«Никого не обижай», С. Михалков «Важный совет»</w:t>
            </w:r>
          </w:p>
        </w:tc>
        <w:tc>
          <w:tcPr>
            <w:tcW w:w="3104" w:type="dxa"/>
            <w:vMerge w:val="restart"/>
          </w:tcPr>
          <w:p w:rsidR="009E48B0" w:rsidRPr="00702314" w:rsidRDefault="00702314">
            <w:pPr>
              <w:pStyle w:val="TableParagraph"/>
              <w:spacing w:line="276" w:lineRule="auto"/>
              <w:ind w:left="100" w:right="167"/>
              <w:rPr>
                <w:lang w:val="ru-RU"/>
              </w:rPr>
            </w:pPr>
            <w:r w:rsidRPr="00702314">
              <w:rPr>
                <w:b/>
                <w:lang w:val="ru-RU"/>
              </w:rPr>
              <w:t xml:space="preserve">Знания: </w:t>
            </w:r>
            <w:r w:rsidRPr="00702314">
              <w:rPr>
                <w:lang w:val="ru-RU"/>
              </w:rPr>
              <w:t>познакомятся с произведениями В. Берестова и В. Лунина, научатся отличить художественный текст от научно-популярного,</w:t>
            </w:r>
          </w:p>
        </w:tc>
        <w:tc>
          <w:tcPr>
            <w:tcW w:w="3685" w:type="dxa"/>
            <w:vMerge w:val="restart"/>
          </w:tcPr>
          <w:p w:rsidR="009E48B0" w:rsidRPr="00702314" w:rsidRDefault="00702314">
            <w:pPr>
              <w:pStyle w:val="TableParagraph"/>
              <w:spacing w:line="276" w:lineRule="auto"/>
              <w:ind w:left="100" w:right="673"/>
              <w:jc w:val="both"/>
              <w:rPr>
                <w:lang w:val="ru-RU"/>
              </w:rPr>
            </w:pPr>
            <w:r w:rsidRPr="00702314">
              <w:rPr>
                <w:b/>
                <w:lang w:val="ru-RU"/>
              </w:rPr>
              <w:t xml:space="preserve">Регулятивные: </w:t>
            </w:r>
            <w:r w:rsidRPr="00702314">
              <w:rPr>
                <w:lang w:val="ru-RU"/>
              </w:rPr>
              <w:t>применять ус- тановленные правила в плани- ровании способа решения.</w:t>
            </w:r>
          </w:p>
          <w:p w:rsidR="009E48B0" w:rsidRPr="00702314" w:rsidRDefault="00702314">
            <w:pPr>
              <w:pStyle w:val="TableParagraph"/>
              <w:spacing w:before="3" w:line="276" w:lineRule="auto"/>
              <w:ind w:left="100" w:right="166"/>
              <w:rPr>
                <w:lang w:val="ru-RU"/>
              </w:rPr>
            </w:pPr>
            <w:r w:rsidRPr="00702314">
              <w:rPr>
                <w:b/>
                <w:lang w:val="ru-RU"/>
              </w:rPr>
              <w:t xml:space="preserve">Познавательные: </w:t>
            </w:r>
            <w:r w:rsidRPr="00702314">
              <w:rPr>
                <w:lang w:val="ru-RU"/>
              </w:rPr>
              <w:t>ориентироваться в разнообразии способом решения задач, осознанно</w:t>
            </w:r>
          </w:p>
        </w:tc>
        <w:tc>
          <w:tcPr>
            <w:tcW w:w="2126" w:type="dxa"/>
            <w:vMerge w:val="restart"/>
          </w:tcPr>
          <w:p w:rsidR="009E48B0" w:rsidRPr="00702314" w:rsidRDefault="00702314">
            <w:pPr>
              <w:pStyle w:val="TableParagraph"/>
              <w:spacing w:line="276" w:lineRule="auto"/>
              <w:ind w:right="184"/>
              <w:rPr>
                <w:lang w:val="ru-RU"/>
              </w:rPr>
            </w:pPr>
            <w:r w:rsidRPr="00702314">
              <w:rPr>
                <w:lang w:val="ru-RU"/>
              </w:rPr>
              <w:t>Понимание литературы как явления национальной и мировой культуры, средства сохранения и передачи нравственных ценностей и традиций.</w:t>
            </w:r>
          </w:p>
          <w:p w:rsidR="009E48B0" w:rsidRPr="00702314" w:rsidRDefault="00702314">
            <w:pPr>
              <w:pStyle w:val="TableParagraph"/>
              <w:spacing w:before="1" w:line="276" w:lineRule="auto"/>
              <w:ind w:right="162"/>
              <w:rPr>
                <w:lang w:val="ru-RU"/>
              </w:rPr>
            </w:pPr>
            <w:r w:rsidRPr="00702314">
              <w:rPr>
                <w:lang w:val="ru-RU"/>
              </w:rPr>
              <w:t>Осознание значимости чтения для личного развития; формирование представлений о Родине и еѐ людях, окружающем мире,</w:t>
            </w:r>
          </w:p>
        </w:tc>
        <w:tc>
          <w:tcPr>
            <w:tcW w:w="3118" w:type="dxa"/>
            <w:tcBorders>
              <w:top w:val="nil"/>
              <w:bottom w:val="nil"/>
            </w:tcBorders>
          </w:tcPr>
          <w:p w:rsidR="009E48B0" w:rsidRDefault="00702314">
            <w:pPr>
              <w:pStyle w:val="TableParagraph"/>
              <w:spacing w:line="236" w:lineRule="exact"/>
              <w:ind w:left="100" w:right="151"/>
            </w:pPr>
            <w:r>
              <w:rPr>
                <w:b/>
              </w:rPr>
              <w:t xml:space="preserve">Проверять </w:t>
            </w:r>
            <w:r>
              <w:t>себя и</w:t>
            </w:r>
          </w:p>
        </w:tc>
      </w:tr>
      <w:tr w:rsidR="009E48B0">
        <w:trPr>
          <w:trHeight w:hRule="exact" w:val="291"/>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vMerge/>
          </w:tcPr>
          <w:p w:rsidR="009E48B0" w:rsidRDefault="009E48B0"/>
        </w:tc>
        <w:tc>
          <w:tcPr>
            <w:tcW w:w="3118" w:type="dxa"/>
            <w:tcBorders>
              <w:top w:val="nil"/>
              <w:bottom w:val="nil"/>
            </w:tcBorders>
          </w:tcPr>
          <w:p w:rsidR="009E48B0" w:rsidRDefault="00702314">
            <w:pPr>
              <w:pStyle w:val="TableParagraph"/>
              <w:spacing w:before="1"/>
              <w:ind w:left="100" w:right="151"/>
              <w:rPr>
                <w:b/>
              </w:rPr>
            </w:pPr>
            <w:r>
              <w:t xml:space="preserve">самостоятельно </w:t>
            </w:r>
            <w:r>
              <w:rPr>
                <w:b/>
              </w:rPr>
              <w:t>оценивать</w:t>
            </w:r>
          </w:p>
        </w:tc>
      </w:tr>
      <w:tr w:rsidR="009E48B0">
        <w:trPr>
          <w:trHeight w:hRule="exact" w:val="1218"/>
        </w:trPr>
        <w:tc>
          <w:tcPr>
            <w:tcW w:w="648" w:type="dxa"/>
            <w:vMerge/>
          </w:tcPr>
          <w:p w:rsidR="009E48B0" w:rsidRDefault="009E48B0"/>
        </w:tc>
        <w:tc>
          <w:tcPr>
            <w:tcW w:w="737" w:type="dxa"/>
            <w:vMerge/>
          </w:tcPr>
          <w:p w:rsidR="009E48B0" w:rsidRDefault="009E48B0"/>
        </w:tc>
        <w:tc>
          <w:tcPr>
            <w:tcW w:w="2851" w:type="dxa"/>
            <w:vMerge/>
          </w:tcPr>
          <w:p w:rsidR="009E48B0" w:rsidRDefault="009E48B0"/>
        </w:tc>
        <w:tc>
          <w:tcPr>
            <w:tcW w:w="3104" w:type="dxa"/>
            <w:vMerge/>
          </w:tcPr>
          <w:p w:rsidR="009E48B0" w:rsidRDefault="009E48B0"/>
        </w:tc>
        <w:tc>
          <w:tcPr>
            <w:tcW w:w="3685" w:type="dxa"/>
            <w:vMerge/>
          </w:tcPr>
          <w:p w:rsidR="009E48B0" w:rsidRDefault="009E48B0"/>
        </w:tc>
        <w:tc>
          <w:tcPr>
            <w:tcW w:w="2126" w:type="dxa"/>
            <w:vMerge/>
          </w:tcPr>
          <w:p w:rsidR="009E48B0" w:rsidRDefault="009E48B0"/>
        </w:tc>
        <w:tc>
          <w:tcPr>
            <w:tcW w:w="3118" w:type="dxa"/>
            <w:tcBorders>
              <w:top w:val="nil"/>
              <w:bottom w:val="nil"/>
            </w:tcBorders>
          </w:tcPr>
          <w:p w:rsidR="009E48B0" w:rsidRDefault="00702314">
            <w:pPr>
              <w:pStyle w:val="TableParagraph"/>
              <w:ind w:left="100" w:right="151"/>
            </w:pPr>
            <w:r>
              <w:t>свои достижения</w:t>
            </w:r>
          </w:p>
        </w:tc>
      </w:tr>
      <w:tr w:rsidR="009E48B0" w:rsidRPr="005B53F2">
        <w:trPr>
          <w:trHeight w:hRule="exact" w:val="3793"/>
        </w:trPr>
        <w:tc>
          <w:tcPr>
            <w:tcW w:w="648" w:type="dxa"/>
          </w:tcPr>
          <w:p w:rsidR="009E48B0" w:rsidRDefault="00702314">
            <w:pPr>
              <w:pStyle w:val="TableParagraph"/>
              <w:spacing w:line="240" w:lineRule="exact"/>
            </w:pPr>
            <w:r>
              <w:t>39</w:t>
            </w:r>
          </w:p>
        </w:tc>
        <w:tc>
          <w:tcPr>
            <w:tcW w:w="737" w:type="dxa"/>
          </w:tcPr>
          <w:p w:rsidR="009E48B0" w:rsidRDefault="009E48B0"/>
        </w:tc>
        <w:tc>
          <w:tcPr>
            <w:tcW w:w="2851" w:type="dxa"/>
          </w:tcPr>
          <w:p w:rsidR="009E48B0" w:rsidRPr="00702314" w:rsidRDefault="00702314">
            <w:pPr>
              <w:pStyle w:val="TableParagraph"/>
              <w:spacing w:line="245" w:lineRule="exact"/>
              <w:ind w:left="100" w:right="203"/>
              <w:rPr>
                <w:b/>
                <w:lang w:val="ru-RU"/>
              </w:rPr>
            </w:pPr>
            <w:r w:rsidRPr="00702314">
              <w:rPr>
                <w:b/>
                <w:lang w:val="ru-RU"/>
              </w:rPr>
              <w:t>Д. Хармс</w:t>
            </w:r>
          </w:p>
          <w:p w:rsidR="009E48B0" w:rsidRPr="00702314" w:rsidRDefault="00702314">
            <w:pPr>
              <w:pStyle w:val="TableParagraph"/>
              <w:spacing w:before="40" w:line="276" w:lineRule="auto"/>
              <w:ind w:left="100" w:right="1212"/>
              <w:rPr>
                <w:b/>
                <w:lang w:val="ru-RU"/>
              </w:rPr>
            </w:pPr>
            <w:r w:rsidRPr="00702314">
              <w:rPr>
                <w:b/>
                <w:lang w:val="ru-RU"/>
              </w:rPr>
              <w:t>«Храбрый ѐж», Н Сладков</w:t>
            </w:r>
          </w:p>
          <w:p w:rsidR="009E48B0" w:rsidRPr="00702314" w:rsidRDefault="00702314">
            <w:pPr>
              <w:pStyle w:val="TableParagraph"/>
              <w:spacing w:before="1"/>
              <w:ind w:left="100" w:right="203"/>
              <w:rPr>
                <w:b/>
                <w:lang w:val="ru-RU"/>
              </w:rPr>
            </w:pPr>
            <w:r w:rsidRPr="00702314">
              <w:rPr>
                <w:b/>
                <w:lang w:val="ru-RU"/>
              </w:rPr>
              <w:t>«Лисица и ѐж»</w:t>
            </w:r>
          </w:p>
          <w:p w:rsidR="009E48B0" w:rsidRDefault="00702314">
            <w:pPr>
              <w:pStyle w:val="TableParagraph"/>
              <w:spacing w:before="37" w:line="276" w:lineRule="auto"/>
              <w:ind w:left="100" w:right="447"/>
              <w:rPr>
                <w:b/>
              </w:rPr>
            </w:pPr>
            <w:r w:rsidRPr="00702314">
              <w:rPr>
                <w:b/>
                <w:lang w:val="ru-RU"/>
              </w:rPr>
              <w:t xml:space="preserve">Из старинных книг. </w:t>
            </w:r>
            <w:r>
              <w:rPr>
                <w:b/>
              </w:rPr>
              <w:t>С. Аксаков «Гнездо».</w:t>
            </w:r>
          </w:p>
        </w:tc>
        <w:tc>
          <w:tcPr>
            <w:tcW w:w="3104" w:type="dxa"/>
          </w:tcPr>
          <w:p w:rsidR="009E48B0" w:rsidRPr="00702314" w:rsidRDefault="00702314">
            <w:pPr>
              <w:pStyle w:val="TableParagraph"/>
              <w:spacing w:line="278" w:lineRule="auto"/>
              <w:ind w:left="100" w:right="163"/>
              <w:rPr>
                <w:lang w:val="ru-RU"/>
              </w:rPr>
            </w:pPr>
            <w:r w:rsidRPr="00702314">
              <w:rPr>
                <w:b/>
                <w:lang w:val="ru-RU"/>
              </w:rPr>
              <w:t xml:space="preserve">Знания: </w:t>
            </w:r>
            <w:r w:rsidRPr="00702314">
              <w:rPr>
                <w:lang w:val="ru-RU"/>
              </w:rPr>
              <w:t>познакомятся с произведениями Н. Сладкова,</w:t>
            </w:r>
          </w:p>
          <w:p w:rsidR="009E48B0" w:rsidRPr="00702314" w:rsidRDefault="00702314">
            <w:pPr>
              <w:pStyle w:val="TableParagraph"/>
              <w:spacing w:line="251" w:lineRule="exact"/>
              <w:ind w:left="100" w:right="389"/>
              <w:rPr>
                <w:lang w:val="ru-RU"/>
              </w:rPr>
            </w:pPr>
            <w:r w:rsidRPr="00702314">
              <w:rPr>
                <w:lang w:val="ru-RU"/>
              </w:rPr>
              <w:t>С. Аксакова</w:t>
            </w:r>
          </w:p>
          <w:p w:rsidR="009E48B0" w:rsidRPr="00702314" w:rsidRDefault="00702314">
            <w:pPr>
              <w:pStyle w:val="TableParagraph"/>
              <w:spacing w:before="38" w:line="276" w:lineRule="auto"/>
              <w:ind w:left="100" w:right="251"/>
              <w:rPr>
                <w:lang w:val="ru-RU"/>
              </w:rPr>
            </w:pPr>
            <w:r w:rsidRPr="00702314">
              <w:rPr>
                <w:lang w:val="ru-RU"/>
              </w:rPr>
              <w:t>научатся видеть в тексте прямые и скрытые авторские вопросы, освоят основные нравственно-этические ценности взаимодействия с окружающим миром.</w:t>
            </w:r>
          </w:p>
          <w:p w:rsidR="009E48B0" w:rsidRPr="00702314" w:rsidRDefault="00702314">
            <w:pPr>
              <w:pStyle w:val="TableParagraph"/>
              <w:spacing w:line="276" w:lineRule="auto"/>
              <w:ind w:left="100" w:right="249"/>
              <w:rPr>
                <w:lang w:val="ru-RU"/>
              </w:rPr>
            </w:pPr>
            <w:r w:rsidRPr="00702314">
              <w:rPr>
                <w:b/>
                <w:lang w:val="ru-RU"/>
              </w:rPr>
              <w:t xml:space="preserve">Умения: </w:t>
            </w:r>
            <w:r w:rsidRPr="00702314">
              <w:rPr>
                <w:lang w:val="ru-RU"/>
              </w:rPr>
              <w:t>делить текст на части, составлять картинный план, пересказывать по рисунку, выразительно и</w:t>
            </w:r>
          </w:p>
        </w:tc>
        <w:tc>
          <w:tcPr>
            <w:tcW w:w="3685" w:type="dxa"/>
          </w:tcPr>
          <w:p w:rsidR="009E48B0" w:rsidRPr="00702314" w:rsidRDefault="00702314">
            <w:pPr>
              <w:pStyle w:val="TableParagraph"/>
              <w:spacing w:line="276" w:lineRule="auto"/>
              <w:ind w:left="100" w:right="166"/>
              <w:rPr>
                <w:lang w:val="ru-RU"/>
              </w:rPr>
            </w:pPr>
            <w:r w:rsidRPr="00702314">
              <w:rPr>
                <w:b/>
                <w:lang w:val="ru-RU"/>
              </w:rPr>
              <w:t xml:space="preserve">Регулятивные: </w:t>
            </w:r>
            <w:r w:rsidRPr="00702314">
              <w:rPr>
                <w:lang w:val="ru-RU"/>
              </w:rPr>
              <w:t xml:space="preserve">применять установленные правила в планировании способа решения. </w:t>
            </w:r>
            <w:r w:rsidRPr="00702314">
              <w:rPr>
                <w:b/>
                <w:lang w:val="ru-RU"/>
              </w:rPr>
              <w:t xml:space="preserve">Познавательные: </w:t>
            </w:r>
            <w:r w:rsidRPr="00702314">
              <w:rPr>
                <w:lang w:val="ru-RU"/>
              </w:rPr>
              <w:t xml:space="preserve">ориентироваться в разнообразии способов решения задач, осознанно и произвольно строить сообщения в устной и письменной форме, в том числе творческого и исследовательского характера. </w:t>
            </w:r>
            <w:r w:rsidRPr="00702314">
              <w:rPr>
                <w:b/>
                <w:lang w:val="ru-RU"/>
              </w:rPr>
              <w:t xml:space="preserve">Коммуникативные: </w:t>
            </w:r>
            <w:r w:rsidRPr="00702314">
              <w:rPr>
                <w:lang w:val="ru-RU"/>
              </w:rPr>
              <w:t>адекватно оценивать собственное поведение и поведение окружающих, оказывать в</w:t>
            </w:r>
          </w:p>
        </w:tc>
        <w:tc>
          <w:tcPr>
            <w:tcW w:w="2126" w:type="dxa"/>
            <w:vMerge/>
          </w:tcPr>
          <w:p w:rsidR="009E48B0" w:rsidRPr="00702314" w:rsidRDefault="009E48B0">
            <w:pPr>
              <w:rPr>
                <w:lang w:val="ru-RU"/>
              </w:rPr>
            </w:pPr>
          </w:p>
        </w:tc>
        <w:tc>
          <w:tcPr>
            <w:tcW w:w="3118" w:type="dxa"/>
            <w:tcBorders>
              <w:top w:val="nil"/>
            </w:tcBorders>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720" w:right="160" w:bottom="280" w:left="180" w:header="720" w:footer="720" w:gutter="0"/>
          <w:cols w:space="720"/>
        </w:sect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737"/>
        <w:gridCol w:w="2851"/>
        <w:gridCol w:w="3104"/>
        <w:gridCol w:w="3055"/>
        <w:gridCol w:w="2126"/>
        <w:gridCol w:w="3118"/>
      </w:tblGrid>
      <w:tr w:rsidR="009E48B0" w:rsidRPr="005B53F2" w:rsidTr="00AE4A10">
        <w:trPr>
          <w:trHeight w:hRule="exact" w:val="593"/>
        </w:trPr>
        <w:tc>
          <w:tcPr>
            <w:tcW w:w="648" w:type="dxa"/>
          </w:tcPr>
          <w:p w:rsidR="009E48B0" w:rsidRPr="00702314" w:rsidRDefault="009E48B0">
            <w:pPr>
              <w:rPr>
                <w:lang w:val="ru-RU"/>
              </w:rPr>
            </w:pPr>
          </w:p>
        </w:tc>
        <w:tc>
          <w:tcPr>
            <w:tcW w:w="737" w:type="dxa"/>
          </w:tcPr>
          <w:p w:rsidR="009E48B0" w:rsidRPr="00702314" w:rsidRDefault="009E48B0">
            <w:pPr>
              <w:rPr>
                <w:lang w:val="ru-RU"/>
              </w:rPr>
            </w:pPr>
          </w:p>
        </w:tc>
        <w:tc>
          <w:tcPr>
            <w:tcW w:w="2851" w:type="dxa"/>
          </w:tcPr>
          <w:p w:rsidR="009E48B0" w:rsidRPr="00702314" w:rsidRDefault="009E48B0">
            <w:pPr>
              <w:rPr>
                <w:lang w:val="ru-RU"/>
              </w:rPr>
            </w:pPr>
          </w:p>
        </w:tc>
        <w:tc>
          <w:tcPr>
            <w:tcW w:w="3104" w:type="dxa"/>
          </w:tcPr>
          <w:p w:rsidR="009E48B0" w:rsidRDefault="00702314">
            <w:pPr>
              <w:pStyle w:val="TableParagraph"/>
              <w:spacing w:line="276" w:lineRule="auto"/>
              <w:ind w:left="100" w:right="550"/>
            </w:pPr>
            <w:r>
              <w:t>осознанно читать целыми словами</w:t>
            </w:r>
          </w:p>
        </w:tc>
        <w:tc>
          <w:tcPr>
            <w:tcW w:w="3055" w:type="dxa"/>
          </w:tcPr>
          <w:p w:rsidR="009E48B0" w:rsidRDefault="00702314">
            <w:pPr>
              <w:pStyle w:val="TableParagraph"/>
              <w:spacing w:line="240" w:lineRule="exact"/>
              <w:ind w:left="100" w:right="169"/>
            </w:pPr>
            <w:r>
              <w:t>сотрудничестве взаимопомощь</w:t>
            </w:r>
          </w:p>
        </w:tc>
        <w:tc>
          <w:tcPr>
            <w:tcW w:w="2126" w:type="dxa"/>
            <w:vMerge w:val="restart"/>
          </w:tcPr>
          <w:p w:rsidR="009E48B0" w:rsidRPr="00702314" w:rsidRDefault="00702314">
            <w:pPr>
              <w:pStyle w:val="TableParagraph"/>
              <w:spacing w:line="276" w:lineRule="auto"/>
              <w:ind w:right="281"/>
              <w:rPr>
                <w:lang w:val="ru-RU"/>
              </w:rPr>
            </w:pPr>
            <w:r w:rsidRPr="00702314">
              <w:rPr>
                <w:lang w:val="ru-RU"/>
              </w:rPr>
              <w:t>культуре, первоначальных этических представлений, понятий о добре и зле, дружбе, честности.</w:t>
            </w:r>
          </w:p>
          <w:p w:rsidR="009E48B0" w:rsidRPr="00702314" w:rsidRDefault="00702314">
            <w:pPr>
              <w:pStyle w:val="TableParagraph"/>
              <w:spacing w:before="3" w:line="276" w:lineRule="auto"/>
              <w:ind w:right="374"/>
              <w:rPr>
                <w:lang w:val="ru-RU"/>
              </w:rPr>
            </w:pPr>
            <w:r w:rsidRPr="00702314">
              <w:rPr>
                <w:lang w:val="ru-RU"/>
              </w:rPr>
              <w:t>Формирование потребности в систематическом чтении.</w:t>
            </w:r>
          </w:p>
          <w:p w:rsidR="009E48B0" w:rsidRPr="00702314" w:rsidRDefault="00702314">
            <w:pPr>
              <w:pStyle w:val="TableParagraph"/>
              <w:spacing w:before="3" w:line="276" w:lineRule="auto"/>
              <w:ind w:right="419"/>
              <w:rPr>
                <w:lang w:val="ru-RU"/>
              </w:rPr>
            </w:pPr>
            <w:r w:rsidRPr="00702314">
              <w:rPr>
                <w:lang w:val="ru-RU"/>
              </w:rPr>
              <w:t>Достижение необходимого уровня читательской компетентности, общего речевого развития.</w:t>
            </w:r>
          </w:p>
        </w:tc>
        <w:tc>
          <w:tcPr>
            <w:tcW w:w="3118" w:type="dxa"/>
          </w:tcPr>
          <w:p w:rsidR="009E48B0" w:rsidRPr="00702314" w:rsidRDefault="009E48B0">
            <w:pPr>
              <w:rPr>
                <w:lang w:val="ru-RU"/>
              </w:rPr>
            </w:pPr>
          </w:p>
        </w:tc>
      </w:tr>
      <w:tr w:rsidR="009E48B0" w:rsidRPr="005B53F2" w:rsidTr="00AE4A10">
        <w:trPr>
          <w:trHeight w:hRule="exact" w:val="4655"/>
        </w:trPr>
        <w:tc>
          <w:tcPr>
            <w:tcW w:w="648" w:type="dxa"/>
          </w:tcPr>
          <w:p w:rsidR="009E48B0" w:rsidRDefault="00702314">
            <w:pPr>
              <w:pStyle w:val="TableParagraph"/>
              <w:spacing w:line="240" w:lineRule="exact"/>
            </w:pPr>
            <w:r>
              <w:t>40</w:t>
            </w:r>
          </w:p>
        </w:tc>
        <w:tc>
          <w:tcPr>
            <w:tcW w:w="737" w:type="dxa"/>
          </w:tcPr>
          <w:p w:rsidR="009E48B0" w:rsidRDefault="009E48B0"/>
        </w:tc>
        <w:tc>
          <w:tcPr>
            <w:tcW w:w="2851" w:type="dxa"/>
          </w:tcPr>
          <w:p w:rsidR="009E48B0" w:rsidRDefault="00702314">
            <w:pPr>
              <w:pStyle w:val="TableParagraph"/>
              <w:spacing w:line="276" w:lineRule="auto"/>
              <w:ind w:left="100" w:right="204"/>
              <w:rPr>
                <w:b/>
              </w:rPr>
            </w:pPr>
            <w:r>
              <w:rPr>
                <w:b/>
              </w:rPr>
              <w:t>Обобщающий урок. Разноцветные страницы.</w:t>
            </w:r>
          </w:p>
        </w:tc>
        <w:tc>
          <w:tcPr>
            <w:tcW w:w="3104" w:type="dxa"/>
          </w:tcPr>
          <w:p w:rsidR="009E48B0" w:rsidRPr="00702314" w:rsidRDefault="00702314">
            <w:pPr>
              <w:pStyle w:val="TableParagraph"/>
              <w:spacing w:line="276" w:lineRule="auto"/>
              <w:ind w:left="100" w:right="313"/>
              <w:rPr>
                <w:lang w:val="ru-RU"/>
              </w:rPr>
            </w:pPr>
            <w:r w:rsidRPr="00702314">
              <w:rPr>
                <w:b/>
                <w:lang w:val="ru-RU"/>
              </w:rPr>
              <w:t xml:space="preserve">Знания: </w:t>
            </w:r>
            <w:r w:rsidRPr="00702314">
              <w:rPr>
                <w:lang w:val="ru-RU"/>
              </w:rPr>
              <w:t>повторение изученного материала, обобщение основных нравственно-этических ценностей взаимодействия с окружающим миром.</w:t>
            </w:r>
          </w:p>
          <w:p w:rsidR="009E48B0" w:rsidRPr="00702314" w:rsidRDefault="00702314">
            <w:pPr>
              <w:pStyle w:val="TableParagraph"/>
              <w:spacing w:before="1" w:line="276" w:lineRule="auto"/>
              <w:ind w:left="100" w:right="236"/>
              <w:rPr>
                <w:lang w:val="ru-RU"/>
              </w:rPr>
            </w:pPr>
            <w:r w:rsidRPr="00702314">
              <w:rPr>
                <w:b/>
                <w:lang w:val="ru-RU"/>
              </w:rPr>
              <w:t xml:space="preserve">Умения: </w:t>
            </w:r>
            <w:r w:rsidRPr="00702314">
              <w:rPr>
                <w:lang w:val="ru-RU"/>
              </w:rPr>
              <w:t>делить текст на части, составлять картинный план, пересказывать по рисунку, выразительно и осознанно читать целыми словами, видеть в тексте прямые и скрытые авторские вопросы.</w:t>
            </w:r>
          </w:p>
        </w:tc>
        <w:tc>
          <w:tcPr>
            <w:tcW w:w="3055" w:type="dxa"/>
          </w:tcPr>
          <w:p w:rsidR="009E48B0" w:rsidRPr="00702314" w:rsidRDefault="009E48B0">
            <w:pPr>
              <w:rPr>
                <w:lang w:val="ru-RU"/>
              </w:rPr>
            </w:pPr>
          </w:p>
        </w:tc>
        <w:tc>
          <w:tcPr>
            <w:tcW w:w="2126" w:type="dxa"/>
            <w:vMerge/>
          </w:tcPr>
          <w:p w:rsidR="009E48B0" w:rsidRPr="00702314" w:rsidRDefault="009E48B0">
            <w:pPr>
              <w:rPr>
                <w:lang w:val="ru-RU"/>
              </w:rPr>
            </w:pPr>
          </w:p>
        </w:tc>
        <w:tc>
          <w:tcPr>
            <w:tcW w:w="3118" w:type="dxa"/>
          </w:tcPr>
          <w:p w:rsidR="009E48B0" w:rsidRPr="00702314" w:rsidRDefault="009E48B0">
            <w:pPr>
              <w:rPr>
                <w:lang w:val="ru-RU"/>
              </w:rPr>
            </w:pPr>
          </w:p>
        </w:tc>
      </w:tr>
    </w:tbl>
    <w:p w:rsidR="009E48B0" w:rsidRPr="00702314" w:rsidRDefault="009E48B0">
      <w:pPr>
        <w:pStyle w:val="a3"/>
        <w:ind w:left="0"/>
        <w:rPr>
          <w:b/>
          <w:sz w:val="20"/>
          <w:lang w:val="ru-RU"/>
        </w:rPr>
      </w:pPr>
    </w:p>
    <w:p w:rsidR="009E48B0" w:rsidRPr="00702314" w:rsidRDefault="009E48B0">
      <w:pPr>
        <w:pStyle w:val="a3"/>
        <w:spacing w:before="3"/>
        <w:ind w:left="0"/>
        <w:rPr>
          <w:b/>
          <w:sz w:val="23"/>
          <w:lang w:val="ru-RU"/>
        </w:rPr>
      </w:pPr>
    </w:p>
    <w:p w:rsidR="009E48B0" w:rsidRDefault="00702314">
      <w:pPr>
        <w:spacing w:before="65"/>
        <w:ind w:left="6899" w:right="6918"/>
        <w:jc w:val="center"/>
        <w:rPr>
          <w:b/>
          <w:sz w:val="28"/>
        </w:rPr>
      </w:pPr>
      <w:r>
        <w:rPr>
          <w:b/>
          <w:sz w:val="28"/>
        </w:rPr>
        <w:t>Список литературы:</w:t>
      </w:r>
    </w:p>
    <w:p w:rsidR="009E48B0" w:rsidRDefault="00702314">
      <w:pPr>
        <w:pStyle w:val="a4"/>
        <w:numPr>
          <w:ilvl w:val="0"/>
          <w:numId w:val="57"/>
        </w:numPr>
        <w:tabs>
          <w:tab w:val="left" w:pos="1247"/>
          <w:tab w:val="left" w:pos="1248"/>
        </w:tabs>
        <w:spacing w:before="244"/>
        <w:ind w:firstLine="0"/>
        <w:rPr>
          <w:sz w:val="28"/>
        </w:rPr>
      </w:pPr>
      <w:r w:rsidRPr="00702314">
        <w:rPr>
          <w:sz w:val="28"/>
          <w:lang w:val="ru-RU"/>
        </w:rPr>
        <w:t xml:space="preserve">М.В. БойкинаЛитературное чтение: рабочая тетрадь. </w:t>
      </w:r>
      <w:r>
        <w:rPr>
          <w:sz w:val="28"/>
        </w:rPr>
        <w:t>1 класс. –  М.: Просвещение,2012г</w:t>
      </w:r>
    </w:p>
    <w:p w:rsidR="009E48B0" w:rsidRDefault="00702314">
      <w:pPr>
        <w:pStyle w:val="a4"/>
        <w:numPr>
          <w:ilvl w:val="0"/>
          <w:numId w:val="57"/>
        </w:numPr>
        <w:tabs>
          <w:tab w:val="left" w:pos="1247"/>
          <w:tab w:val="left" w:pos="1248"/>
        </w:tabs>
        <w:spacing w:before="247"/>
        <w:ind w:left="1248"/>
        <w:rPr>
          <w:sz w:val="28"/>
        </w:rPr>
      </w:pPr>
      <w:r w:rsidRPr="00702314">
        <w:rPr>
          <w:sz w:val="28"/>
          <w:lang w:val="ru-RU"/>
        </w:rPr>
        <w:t xml:space="preserve">Г. Горецкий Азбука. 1 класс. Учебник для образовательных учреждений. </w:t>
      </w:r>
      <w:r>
        <w:rPr>
          <w:sz w:val="28"/>
        </w:rPr>
        <w:t>В 2 ч. – М.: Просвещение,2012г.</w:t>
      </w:r>
    </w:p>
    <w:p w:rsidR="009E48B0" w:rsidRPr="00702314" w:rsidRDefault="00702314">
      <w:pPr>
        <w:pStyle w:val="a4"/>
        <w:numPr>
          <w:ilvl w:val="0"/>
          <w:numId w:val="57"/>
        </w:numPr>
        <w:tabs>
          <w:tab w:val="left" w:pos="1247"/>
          <w:tab w:val="left" w:pos="1248"/>
        </w:tabs>
        <w:spacing w:before="250" w:line="276" w:lineRule="auto"/>
        <w:ind w:right="588" w:firstLine="0"/>
        <w:rPr>
          <w:sz w:val="28"/>
          <w:lang w:val="ru-RU"/>
        </w:rPr>
      </w:pPr>
      <w:r w:rsidRPr="00702314">
        <w:rPr>
          <w:sz w:val="28"/>
          <w:lang w:val="ru-RU"/>
        </w:rPr>
        <w:t>Т.В. Игнатьева Поурочные разработки по обучению грамоте: 1 класс: к учебнику Горецкого В.Г. «Азбука» – М.: Экзамен, 2012г</w:t>
      </w:r>
    </w:p>
    <w:p w:rsidR="009E48B0" w:rsidRPr="00497639" w:rsidRDefault="00702314" w:rsidP="007D6EB4">
      <w:pPr>
        <w:pStyle w:val="a4"/>
        <w:numPr>
          <w:ilvl w:val="0"/>
          <w:numId w:val="57"/>
        </w:numPr>
        <w:tabs>
          <w:tab w:val="left" w:pos="1247"/>
          <w:tab w:val="left" w:pos="1248"/>
        </w:tabs>
        <w:spacing w:before="202"/>
        <w:ind w:left="1248"/>
        <w:rPr>
          <w:sz w:val="28"/>
        </w:rPr>
      </w:pPr>
      <w:r w:rsidRPr="00702314">
        <w:rPr>
          <w:sz w:val="28"/>
          <w:lang w:val="ru-RU"/>
        </w:rPr>
        <w:t xml:space="preserve">Л.Ф. Климанова Литературное чтение. 1 класс. Учеб. Для общеобразоват. учреждений. </w:t>
      </w:r>
      <w:r>
        <w:rPr>
          <w:sz w:val="28"/>
        </w:rPr>
        <w:t>В 2 ч. – М.: Просвещение,</w:t>
      </w:r>
      <w:r w:rsidR="007A47DC">
        <w:rPr>
          <w:sz w:val="28"/>
        </w:rPr>
        <w:t>2012</w:t>
      </w:r>
      <w:r w:rsidR="007A47DC">
        <w:rPr>
          <w:sz w:val="28"/>
          <w:lang w:val="ru-RU"/>
        </w:rPr>
        <w:t>.</w:t>
      </w:r>
    </w:p>
    <w:p w:rsidR="00497639" w:rsidRDefault="00497639" w:rsidP="00497639">
      <w:pPr>
        <w:tabs>
          <w:tab w:val="left" w:pos="1247"/>
          <w:tab w:val="left" w:pos="1248"/>
        </w:tabs>
        <w:spacing w:before="202"/>
        <w:rPr>
          <w:sz w:val="28"/>
          <w:lang w:val="ru-RU"/>
        </w:rPr>
      </w:pPr>
    </w:p>
    <w:p w:rsidR="00497639" w:rsidRDefault="00497639" w:rsidP="00497639">
      <w:pPr>
        <w:tabs>
          <w:tab w:val="left" w:pos="1247"/>
          <w:tab w:val="left" w:pos="1248"/>
        </w:tabs>
        <w:spacing w:before="202"/>
        <w:rPr>
          <w:sz w:val="28"/>
          <w:lang w:val="ru-RU"/>
        </w:rPr>
      </w:pPr>
    </w:p>
    <w:p w:rsidR="00A43D59" w:rsidRDefault="00A43D59" w:rsidP="008C5C86">
      <w:pPr>
        <w:jc w:val="center"/>
        <w:rPr>
          <w:sz w:val="28"/>
          <w:szCs w:val="28"/>
          <w:lang w:val="ru-RU"/>
        </w:rPr>
      </w:pPr>
      <w:r>
        <w:rPr>
          <w:noProof/>
          <w:sz w:val="28"/>
          <w:szCs w:val="28"/>
          <w:lang w:val="ru-RU" w:eastAsia="ru-RU"/>
        </w:rPr>
        <w:lastRenderedPageBreak/>
        <w:drawing>
          <wp:inline distT="0" distB="0" distL="0" distR="0">
            <wp:extent cx="9525635" cy="6744970"/>
            <wp:effectExtent l="19050" t="0" r="0" b="0"/>
            <wp:docPr id="19" name="Рисунок 18" descr="ма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м.jpg"/>
                    <pic:cNvPicPr/>
                  </pic:nvPicPr>
                  <pic:blipFill>
                    <a:blip r:embed="rId9"/>
                    <a:stretch>
                      <a:fillRect/>
                    </a:stretch>
                  </pic:blipFill>
                  <pic:spPr>
                    <a:xfrm>
                      <a:off x="0" y="0"/>
                      <a:ext cx="9525635" cy="6744970"/>
                    </a:xfrm>
                    <a:prstGeom prst="rect">
                      <a:avLst/>
                    </a:prstGeom>
                  </pic:spPr>
                </pic:pic>
              </a:graphicData>
            </a:graphic>
          </wp:inline>
        </w:drawing>
      </w:r>
    </w:p>
    <w:p w:rsidR="00497639" w:rsidRPr="00497639" w:rsidRDefault="00497639" w:rsidP="00497639">
      <w:pPr>
        <w:tabs>
          <w:tab w:val="left" w:pos="1247"/>
          <w:tab w:val="left" w:pos="1248"/>
        </w:tabs>
        <w:spacing w:before="202"/>
        <w:rPr>
          <w:sz w:val="28"/>
          <w:lang w:val="ru-RU"/>
        </w:rPr>
        <w:sectPr w:rsidR="00497639" w:rsidRPr="00497639" w:rsidSect="00AE4A10">
          <w:pgSz w:w="16840" w:h="11910" w:orient="landscape"/>
          <w:pgMar w:top="720" w:right="538" w:bottom="568" w:left="851" w:header="720" w:footer="720" w:gutter="0"/>
          <w:cols w:space="720"/>
        </w:sectPr>
      </w:pPr>
    </w:p>
    <w:p w:rsidR="009E48B0" w:rsidRPr="00702314" w:rsidRDefault="009E48B0">
      <w:pPr>
        <w:jc w:val="center"/>
        <w:rPr>
          <w:lang w:val="ru-RU"/>
        </w:rPr>
        <w:sectPr w:rsidR="009E48B0" w:rsidRPr="00702314">
          <w:type w:val="continuous"/>
          <w:pgSz w:w="16840" w:h="11910" w:orient="landscape"/>
          <w:pgMar w:top="1100" w:right="1220" w:bottom="280" w:left="1220" w:header="720" w:footer="720" w:gutter="0"/>
          <w:cols w:space="720"/>
        </w:sectPr>
      </w:pPr>
    </w:p>
    <w:p w:rsidR="009E48B0" w:rsidRPr="00702314" w:rsidRDefault="00702314">
      <w:pPr>
        <w:pStyle w:val="1"/>
        <w:spacing w:before="44"/>
        <w:ind w:left="5163" w:right="5168"/>
        <w:jc w:val="center"/>
        <w:rPr>
          <w:lang w:val="ru-RU"/>
        </w:rPr>
      </w:pPr>
      <w:r w:rsidRPr="00702314">
        <w:rPr>
          <w:lang w:val="ru-RU"/>
        </w:rPr>
        <w:lastRenderedPageBreak/>
        <w:t>ПОЯСНИТЕЛЬНАЯ ЗАПИСКА</w:t>
      </w:r>
    </w:p>
    <w:p w:rsidR="009E48B0" w:rsidRPr="00702314" w:rsidRDefault="009E48B0">
      <w:pPr>
        <w:pStyle w:val="a3"/>
        <w:spacing w:before="2"/>
        <w:ind w:left="0"/>
        <w:rPr>
          <w:b/>
          <w:sz w:val="24"/>
          <w:lang w:val="ru-RU"/>
        </w:rPr>
      </w:pPr>
    </w:p>
    <w:p w:rsidR="009E48B0" w:rsidRPr="00702314" w:rsidRDefault="00702314">
      <w:pPr>
        <w:pStyle w:val="a3"/>
        <w:ind w:right="104" w:firstLine="707"/>
        <w:jc w:val="both"/>
        <w:rPr>
          <w:lang w:val="ru-RU"/>
        </w:rPr>
      </w:pPr>
      <w:r w:rsidRPr="00702314">
        <w:rPr>
          <w:lang w:val="ru-RU"/>
        </w:rPr>
        <w:t>Данная рабочая программа составлена для 1 класса общеобразовательной школы. Программа разработана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примерной основной образовательной программы ОУ, авторской программы М.И. Моро, Ю.М. Колягиной, М.А. Бантовой «Математика».</w:t>
      </w:r>
    </w:p>
    <w:p w:rsidR="009E48B0" w:rsidRPr="00702314" w:rsidRDefault="00702314">
      <w:pPr>
        <w:pStyle w:val="a3"/>
        <w:spacing w:before="119"/>
        <w:ind w:right="114" w:firstLine="707"/>
        <w:jc w:val="both"/>
        <w:rPr>
          <w:lang w:val="ru-RU"/>
        </w:rPr>
      </w:pPr>
      <w:r w:rsidRPr="00702314">
        <w:rPr>
          <w:lang w:val="ru-RU"/>
        </w:rPr>
        <w:t>Предмет «Математика» играет важную роль в реализации основных целевых установок начального  образования: формировании основ умения учиться и способности к организации своей деятельности; развитии и воспитании младшихшкольников.</w:t>
      </w:r>
    </w:p>
    <w:p w:rsidR="009E48B0" w:rsidRPr="00702314" w:rsidRDefault="00702314">
      <w:pPr>
        <w:pStyle w:val="a3"/>
        <w:spacing w:before="119"/>
        <w:ind w:right="104" w:firstLine="707"/>
        <w:jc w:val="both"/>
        <w:rPr>
          <w:lang w:val="ru-RU"/>
        </w:rPr>
      </w:pPr>
      <w:r w:rsidRPr="00702314">
        <w:rPr>
          <w:lang w:val="ru-RU"/>
        </w:rPr>
        <w:t>Содержание предмета в большей степени способствует формированию познавательных универсальных учебных действий. Математика является для младших школьников средством развития логического и абстрактного мышления, пространственных представлений, показывает связь изучаемого материала с реальной жизнью. Изучение математики  в начальных классах – первоначальный этап системы образования и развития, обеспечивающий готовность выпускников начальной школы к дальнейшему образованию. Предмет «Математика» является пропедевтическим курсом.</w:t>
      </w:r>
    </w:p>
    <w:p w:rsidR="009E48B0" w:rsidRPr="00702314" w:rsidRDefault="00702314">
      <w:pPr>
        <w:pStyle w:val="1"/>
        <w:rPr>
          <w:lang w:val="ru-RU"/>
        </w:rPr>
      </w:pPr>
      <w:r w:rsidRPr="00702314">
        <w:rPr>
          <w:lang w:val="ru-RU"/>
        </w:rPr>
        <w:t>Цели изучения предмета «Математика» в начальной школе:</w:t>
      </w:r>
    </w:p>
    <w:p w:rsidR="009E48B0" w:rsidRPr="00702314" w:rsidRDefault="00702314">
      <w:pPr>
        <w:pStyle w:val="a4"/>
        <w:numPr>
          <w:ilvl w:val="0"/>
          <w:numId w:val="56"/>
        </w:numPr>
        <w:tabs>
          <w:tab w:val="left" w:pos="2225"/>
          <w:tab w:val="left" w:pos="2226"/>
        </w:tabs>
        <w:spacing w:before="115"/>
        <w:ind w:right="106" w:firstLine="1418"/>
        <w:rPr>
          <w:sz w:val="28"/>
          <w:lang w:val="ru-RU"/>
        </w:rPr>
      </w:pPr>
      <w:r w:rsidRPr="00702314">
        <w:rPr>
          <w:sz w:val="28"/>
          <w:lang w:val="ru-RU"/>
        </w:rPr>
        <w:t>развитие образного и логического мышления, воображения; формирование предметных умений и навыков, необходимых для успешного решения учебных и практических задач, продолженияобразования;</w:t>
      </w:r>
    </w:p>
    <w:p w:rsidR="009E48B0" w:rsidRPr="00702314" w:rsidRDefault="00702314">
      <w:pPr>
        <w:pStyle w:val="a4"/>
        <w:numPr>
          <w:ilvl w:val="0"/>
          <w:numId w:val="56"/>
        </w:numPr>
        <w:tabs>
          <w:tab w:val="left" w:pos="2225"/>
          <w:tab w:val="left" w:pos="2226"/>
        </w:tabs>
        <w:spacing w:before="0" w:line="322" w:lineRule="exact"/>
        <w:ind w:left="2226"/>
        <w:rPr>
          <w:sz w:val="28"/>
          <w:lang w:val="ru-RU"/>
        </w:rPr>
      </w:pPr>
      <w:r w:rsidRPr="00702314">
        <w:rPr>
          <w:sz w:val="28"/>
          <w:lang w:val="ru-RU"/>
        </w:rPr>
        <w:t>формирование   первоначальных   представлений   о   математике,   освоение   основматематических</w:t>
      </w:r>
    </w:p>
    <w:p w:rsidR="009E48B0" w:rsidRDefault="00702314">
      <w:pPr>
        <w:pStyle w:val="a3"/>
        <w:spacing w:line="322" w:lineRule="exact"/>
      </w:pPr>
      <w:r>
        <w:t>знаний;</w:t>
      </w:r>
    </w:p>
    <w:p w:rsidR="009E48B0" w:rsidRPr="00702314" w:rsidRDefault="00702314">
      <w:pPr>
        <w:pStyle w:val="a4"/>
        <w:numPr>
          <w:ilvl w:val="0"/>
          <w:numId w:val="56"/>
        </w:numPr>
        <w:tabs>
          <w:tab w:val="left" w:pos="2225"/>
          <w:tab w:val="left" w:pos="2226"/>
        </w:tabs>
        <w:spacing w:before="2"/>
        <w:ind w:left="2226"/>
        <w:rPr>
          <w:sz w:val="28"/>
          <w:lang w:val="ru-RU"/>
        </w:rPr>
      </w:pPr>
      <w:r w:rsidRPr="00702314">
        <w:rPr>
          <w:sz w:val="28"/>
          <w:lang w:val="ru-RU"/>
        </w:rPr>
        <w:t>воспитаниеинтересакматематике,формированиепредставленияонеобходимостииспользования</w:t>
      </w:r>
    </w:p>
    <w:p w:rsidR="009E48B0" w:rsidRPr="00702314" w:rsidRDefault="00702314">
      <w:pPr>
        <w:pStyle w:val="a3"/>
        <w:spacing w:line="322" w:lineRule="exact"/>
        <w:rPr>
          <w:lang w:val="ru-RU"/>
        </w:rPr>
      </w:pPr>
      <w:r w:rsidRPr="00702314">
        <w:rPr>
          <w:lang w:val="ru-RU"/>
        </w:rPr>
        <w:t>математических знаний в повседневной жизни.</w:t>
      </w:r>
    </w:p>
    <w:p w:rsidR="009E48B0" w:rsidRPr="00702314" w:rsidRDefault="00702314">
      <w:pPr>
        <w:pStyle w:val="a3"/>
        <w:spacing w:before="119"/>
        <w:ind w:left="810"/>
        <w:rPr>
          <w:lang w:val="ru-RU"/>
        </w:rPr>
      </w:pPr>
      <w:r w:rsidRPr="00702314">
        <w:rPr>
          <w:lang w:val="ru-RU"/>
        </w:rPr>
        <w:t xml:space="preserve">Для достижения основных целей изучения предмета сформулированы практические </w:t>
      </w:r>
      <w:r w:rsidRPr="00702314">
        <w:rPr>
          <w:b/>
          <w:lang w:val="ru-RU"/>
        </w:rPr>
        <w:t>задачи</w:t>
      </w:r>
      <w:r w:rsidRPr="00702314">
        <w:rPr>
          <w:lang w:val="ru-RU"/>
        </w:rPr>
        <w:t>:</w:t>
      </w:r>
    </w:p>
    <w:p w:rsidR="009E48B0" w:rsidRPr="00702314" w:rsidRDefault="00702314">
      <w:pPr>
        <w:pStyle w:val="a4"/>
        <w:numPr>
          <w:ilvl w:val="0"/>
          <w:numId w:val="56"/>
        </w:numPr>
        <w:tabs>
          <w:tab w:val="left" w:pos="2225"/>
          <w:tab w:val="left" w:pos="2226"/>
        </w:tabs>
        <w:ind w:right="104" w:firstLine="1418"/>
        <w:rPr>
          <w:sz w:val="28"/>
          <w:lang w:val="ru-RU"/>
        </w:rPr>
      </w:pPr>
      <w:r w:rsidRPr="00702314">
        <w:rPr>
          <w:sz w:val="28"/>
          <w:lang w:val="ru-RU"/>
        </w:rPr>
        <w:t>формировать умения планировать этапы предстоящей работы, определять последовательность предстоящих действий; осуществлять контроль и оценку их правильности, поиск путей преодоленияошибок;</w:t>
      </w:r>
    </w:p>
    <w:p w:rsidR="009E48B0" w:rsidRPr="00702314" w:rsidRDefault="009E48B0">
      <w:pPr>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4"/>
        <w:numPr>
          <w:ilvl w:val="0"/>
          <w:numId w:val="56"/>
        </w:numPr>
        <w:tabs>
          <w:tab w:val="left" w:pos="2226"/>
        </w:tabs>
        <w:spacing w:before="39"/>
        <w:ind w:right="106" w:firstLine="1418"/>
        <w:jc w:val="both"/>
        <w:rPr>
          <w:sz w:val="28"/>
          <w:lang w:val="ru-RU"/>
        </w:rPr>
      </w:pPr>
      <w:r w:rsidRPr="00702314">
        <w:rPr>
          <w:sz w:val="28"/>
          <w:lang w:val="ru-RU"/>
        </w:rPr>
        <w:lastRenderedPageBreak/>
        <w:t>развивать логическое мышление и речь, формировать умения логически обосновывать суждения, проводить несложные систематизации, приводить примеры, использовать язык математики (словесный, символический, графический) для иллюстрации идоказательства;</w:t>
      </w:r>
    </w:p>
    <w:p w:rsidR="009E48B0" w:rsidRPr="00702314" w:rsidRDefault="00702314">
      <w:pPr>
        <w:pStyle w:val="a4"/>
        <w:numPr>
          <w:ilvl w:val="0"/>
          <w:numId w:val="56"/>
        </w:numPr>
        <w:tabs>
          <w:tab w:val="left" w:pos="2226"/>
        </w:tabs>
        <w:spacing w:before="0"/>
        <w:ind w:right="116" w:firstLine="1418"/>
        <w:jc w:val="both"/>
        <w:rPr>
          <w:sz w:val="28"/>
          <w:lang w:val="ru-RU"/>
        </w:rPr>
      </w:pPr>
      <w:r w:rsidRPr="00702314">
        <w:rPr>
          <w:sz w:val="28"/>
          <w:lang w:val="ru-RU"/>
        </w:rPr>
        <w:t>формировать навыки устных и письменных вычислений, представление об алгоритмах решения текстовыхзадач;</w:t>
      </w:r>
    </w:p>
    <w:p w:rsidR="009E48B0" w:rsidRPr="00702314" w:rsidRDefault="00702314">
      <w:pPr>
        <w:pStyle w:val="a4"/>
        <w:numPr>
          <w:ilvl w:val="0"/>
          <w:numId w:val="56"/>
        </w:numPr>
        <w:tabs>
          <w:tab w:val="left" w:pos="2226"/>
        </w:tabs>
        <w:spacing w:before="0"/>
        <w:ind w:right="106" w:firstLine="1418"/>
        <w:jc w:val="both"/>
        <w:rPr>
          <w:sz w:val="28"/>
          <w:lang w:val="ru-RU"/>
        </w:rPr>
      </w:pPr>
      <w:r w:rsidRPr="00702314">
        <w:rPr>
          <w:sz w:val="28"/>
          <w:lang w:val="ru-RU"/>
        </w:rPr>
        <w:t>формировать пространственные и геометрические представления, представления о числе как результате счѐта и измерения, о принципе записичисел.</w:t>
      </w:r>
    </w:p>
    <w:p w:rsidR="009E48B0" w:rsidRPr="00702314" w:rsidRDefault="00702314">
      <w:pPr>
        <w:pStyle w:val="1"/>
        <w:spacing w:before="127"/>
        <w:rPr>
          <w:lang w:val="ru-RU"/>
        </w:rPr>
      </w:pPr>
      <w:r w:rsidRPr="00702314">
        <w:rPr>
          <w:lang w:val="ru-RU"/>
        </w:rPr>
        <w:t>Сроки реализации программы:</w:t>
      </w:r>
    </w:p>
    <w:p w:rsidR="009E48B0" w:rsidRPr="00702314" w:rsidRDefault="00702314">
      <w:pPr>
        <w:pStyle w:val="a3"/>
        <w:spacing w:before="115"/>
        <w:ind w:right="116" w:firstLine="707"/>
        <w:jc w:val="both"/>
        <w:rPr>
          <w:lang w:val="ru-RU"/>
        </w:rPr>
      </w:pPr>
      <w:r w:rsidRPr="00702314">
        <w:rPr>
          <w:lang w:val="ru-RU"/>
        </w:rPr>
        <w:t xml:space="preserve">Согласно базисному (образовательному) плану образовательных учреждений РФ, на изучение математики в начальной школе выделяется в </w:t>
      </w:r>
      <w:r w:rsidRPr="00702314">
        <w:rPr>
          <w:b/>
          <w:lang w:val="ru-RU"/>
        </w:rPr>
        <w:t xml:space="preserve">1 классе 132ч </w:t>
      </w:r>
      <w:r w:rsidRPr="00702314">
        <w:rPr>
          <w:lang w:val="ru-RU"/>
        </w:rPr>
        <w:t>(4ч в неделю, 33 учебные недели).</w:t>
      </w:r>
    </w:p>
    <w:p w:rsidR="009E48B0" w:rsidRPr="00702314" w:rsidRDefault="00702314">
      <w:pPr>
        <w:pStyle w:val="1"/>
        <w:rPr>
          <w:lang w:val="ru-RU"/>
        </w:rPr>
      </w:pPr>
      <w:r w:rsidRPr="00702314">
        <w:rPr>
          <w:lang w:val="ru-RU"/>
        </w:rPr>
        <w:t>Структура курса:</w:t>
      </w:r>
    </w:p>
    <w:p w:rsidR="009E48B0" w:rsidRPr="00702314" w:rsidRDefault="00702314">
      <w:pPr>
        <w:pStyle w:val="a3"/>
        <w:spacing w:before="115"/>
        <w:ind w:right="114" w:firstLine="707"/>
        <w:jc w:val="both"/>
        <w:rPr>
          <w:lang w:val="ru-RU"/>
        </w:rPr>
      </w:pPr>
      <w:r w:rsidRPr="00702314">
        <w:rPr>
          <w:lang w:val="ru-RU"/>
        </w:rPr>
        <w:t>Начальный курс математики является интегрированным курсом: в нем объединен арифметический, алгебраический и геометрический материал. Основу начального курса составляют представления о натуральном числе и нуле, о четырех арифметических действиях с целыми неотрицательными числами и важнейших их свойствах, а также основанное на этих знаниях осознанное и прочное усвоение приемов устных и письменных вычислений.</w:t>
      </w:r>
    </w:p>
    <w:p w:rsidR="009E48B0" w:rsidRPr="00702314" w:rsidRDefault="00702314">
      <w:pPr>
        <w:pStyle w:val="a3"/>
        <w:spacing w:before="119"/>
        <w:ind w:right="109" w:firstLine="707"/>
        <w:jc w:val="both"/>
        <w:rPr>
          <w:lang w:val="ru-RU"/>
        </w:rPr>
      </w:pPr>
      <w:r w:rsidRPr="00702314">
        <w:rPr>
          <w:lang w:val="ru-RU"/>
        </w:rPr>
        <w:t>Кроме того, важное место занимает ознакомление с величинами и их измерением. Курс предполагает формирование у детей пространственных представлений, ознакомление обучающихся с различными геометрическими фигурами и некоторыми их свойствами, с простейшими чертежными и измерительными приборами.</w:t>
      </w:r>
    </w:p>
    <w:p w:rsidR="009E48B0" w:rsidRPr="00702314" w:rsidRDefault="00702314">
      <w:pPr>
        <w:pStyle w:val="a3"/>
        <w:spacing w:before="119"/>
        <w:ind w:right="114" w:firstLine="707"/>
        <w:jc w:val="both"/>
        <w:rPr>
          <w:lang w:val="ru-RU"/>
        </w:rPr>
      </w:pPr>
      <w:r w:rsidRPr="00702314">
        <w:rPr>
          <w:lang w:val="ru-RU"/>
        </w:rPr>
        <w:t>Включение в программу элементов алгебраической пропедевтики позволяет повысить уровень формируемых обобщений, что способствует развитию абстрактного мышления обучающихся.</w:t>
      </w:r>
    </w:p>
    <w:p w:rsidR="009E48B0" w:rsidRPr="00702314" w:rsidRDefault="00702314">
      <w:pPr>
        <w:pStyle w:val="a3"/>
        <w:spacing w:before="122"/>
        <w:ind w:right="115" w:firstLine="707"/>
        <w:jc w:val="both"/>
        <w:rPr>
          <w:lang w:val="ru-RU"/>
        </w:rPr>
      </w:pPr>
      <w:r w:rsidRPr="00702314">
        <w:rPr>
          <w:lang w:val="ru-RU"/>
        </w:rPr>
        <w:t>Обучение математике в младших классах (как и другим предметам) основано на сочетании обучения и воспитания, развитии познавательных способностей школьников, практической направленности обучения, выработке необходимых для этого умений. Большое значение в связи со спецификой математического материала придается учету возрастных и индивидуальных особенностей детей и реализации дифференцированного подхода вобучении.</w:t>
      </w:r>
    </w:p>
    <w:p w:rsidR="009E48B0" w:rsidRPr="00702314" w:rsidRDefault="00702314">
      <w:pPr>
        <w:pStyle w:val="1"/>
        <w:spacing w:line="328" w:lineRule="auto"/>
        <w:ind w:right="6549"/>
        <w:rPr>
          <w:lang w:val="ru-RU"/>
        </w:rPr>
      </w:pPr>
      <w:r w:rsidRPr="00702314">
        <w:rPr>
          <w:lang w:val="ru-RU"/>
        </w:rPr>
        <w:t>Результаты изучения учебного предмета «Математика» Личностные:</w:t>
      </w:r>
    </w:p>
    <w:p w:rsidR="009E48B0" w:rsidRPr="00702314" w:rsidRDefault="009E48B0">
      <w:pPr>
        <w:spacing w:line="328" w:lineRule="auto"/>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4"/>
        <w:numPr>
          <w:ilvl w:val="1"/>
          <w:numId w:val="57"/>
        </w:numPr>
        <w:tabs>
          <w:tab w:val="left" w:pos="1517"/>
          <w:tab w:val="left" w:pos="1518"/>
        </w:tabs>
        <w:spacing w:before="39" w:line="242" w:lineRule="auto"/>
        <w:ind w:right="115" w:firstLine="852"/>
        <w:rPr>
          <w:sz w:val="28"/>
          <w:lang w:val="ru-RU"/>
        </w:rPr>
      </w:pPr>
      <w:r w:rsidRPr="00702314">
        <w:rPr>
          <w:sz w:val="28"/>
          <w:lang w:val="ru-RU"/>
        </w:rPr>
        <w:lastRenderedPageBreak/>
        <w:t>начальные (элементарные) представления о самостоятельности и личной ответственности в процессе обученияматематике;</w:t>
      </w:r>
    </w:p>
    <w:p w:rsidR="009E48B0" w:rsidRPr="00702314" w:rsidRDefault="00702314">
      <w:pPr>
        <w:pStyle w:val="a4"/>
        <w:numPr>
          <w:ilvl w:val="1"/>
          <w:numId w:val="57"/>
        </w:numPr>
        <w:tabs>
          <w:tab w:val="left" w:pos="1517"/>
          <w:tab w:val="left" w:pos="1518"/>
        </w:tabs>
        <w:spacing w:before="0" w:line="318" w:lineRule="exact"/>
        <w:ind w:left="1518"/>
        <w:rPr>
          <w:sz w:val="28"/>
          <w:lang w:val="ru-RU"/>
        </w:rPr>
      </w:pPr>
      <w:r w:rsidRPr="00702314">
        <w:rPr>
          <w:sz w:val="28"/>
          <w:lang w:val="ru-RU"/>
        </w:rPr>
        <w:t>начальные представления о математических способах познаниямира;</w:t>
      </w:r>
    </w:p>
    <w:p w:rsidR="009E48B0" w:rsidRPr="00702314" w:rsidRDefault="00702314">
      <w:pPr>
        <w:pStyle w:val="a4"/>
        <w:numPr>
          <w:ilvl w:val="1"/>
          <w:numId w:val="57"/>
        </w:numPr>
        <w:tabs>
          <w:tab w:val="left" w:pos="1517"/>
          <w:tab w:val="left" w:pos="1518"/>
        </w:tabs>
        <w:spacing w:before="0" w:line="322" w:lineRule="exact"/>
        <w:ind w:left="1518"/>
        <w:rPr>
          <w:sz w:val="28"/>
          <w:lang w:val="ru-RU"/>
        </w:rPr>
      </w:pPr>
      <w:r w:rsidRPr="00702314">
        <w:rPr>
          <w:sz w:val="28"/>
          <w:lang w:val="ru-RU"/>
        </w:rPr>
        <w:t>начальные представления о целостности окружающегомира;</w:t>
      </w:r>
    </w:p>
    <w:p w:rsidR="009E48B0" w:rsidRPr="00702314" w:rsidRDefault="00702314">
      <w:pPr>
        <w:pStyle w:val="a4"/>
        <w:numPr>
          <w:ilvl w:val="1"/>
          <w:numId w:val="57"/>
        </w:numPr>
        <w:tabs>
          <w:tab w:val="left" w:pos="1517"/>
          <w:tab w:val="left" w:pos="1518"/>
        </w:tabs>
        <w:spacing w:before="0"/>
        <w:ind w:right="116" w:firstLine="852"/>
        <w:rPr>
          <w:sz w:val="28"/>
          <w:lang w:val="ru-RU"/>
        </w:rPr>
      </w:pPr>
      <w:r w:rsidRPr="00702314">
        <w:rPr>
          <w:sz w:val="28"/>
          <w:lang w:val="ru-RU"/>
        </w:rPr>
        <w:t>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самогообучающегося;</w:t>
      </w:r>
    </w:p>
    <w:p w:rsidR="009E48B0" w:rsidRPr="00702314" w:rsidRDefault="00702314">
      <w:pPr>
        <w:pStyle w:val="a4"/>
        <w:numPr>
          <w:ilvl w:val="1"/>
          <w:numId w:val="57"/>
        </w:numPr>
        <w:tabs>
          <w:tab w:val="left" w:pos="1518"/>
        </w:tabs>
        <w:spacing w:before="0"/>
        <w:ind w:right="112" w:firstLine="852"/>
        <w:jc w:val="both"/>
        <w:rPr>
          <w:sz w:val="28"/>
          <w:lang w:val="ru-RU"/>
        </w:rPr>
      </w:pPr>
      <w:r w:rsidRPr="00702314">
        <w:rPr>
          <w:sz w:val="28"/>
          <w:lang w:val="ru-RU"/>
        </w:rPr>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предмету«Математика»;</w:t>
      </w:r>
    </w:p>
    <w:p w:rsidR="009E48B0" w:rsidRPr="00702314" w:rsidRDefault="00702314">
      <w:pPr>
        <w:pStyle w:val="a4"/>
        <w:numPr>
          <w:ilvl w:val="1"/>
          <w:numId w:val="57"/>
        </w:numPr>
        <w:tabs>
          <w:tab w:val="left" w:pos="1517"/>
          <w:tab w:val="left" w:pos="1518"/>
        </w:tabs>
        <w:spacing w:before="0" w:line="321" w:lineRule="exact"/>
        <w:ind w:left="1518"/>
        <w:rPr>
          <w:sz w:val="28"/>
          <w:lang w:val="ru-RU"/>
        </w:rPr>
      </w:pPr>
      <w:r w:rsidRPr="00702314">
        <w:rPr>
          <w:sz w:val="28"/>
          <w:lang w:val="ru-RU"/>
        </w:rPr>
        <w:t>освоение положительного и позитивного стиля общения со сверстниками и взрослыми в школе идома;</w:t>
      </w:r>
    </w:p>
    <w:p w:rsidR="009E48B0" w:rsidRPr="00702314" w:rsidRDefault="00702314">
      <w:pPr>
        <w:pStyle w:val="a4"/>
        <w:numPr>
          <w:ilvl w:val="1"/>
          <w:numId w:val="57"/>
        </w:numPr>
        <w:tabs>
          <w:tab w:val="left" w:pos="1517"/>
          <w:tab w:val="left" w:pos="1518"/>
        </w:tabs>
        <w:spacing w:before="0"/>
        <w:ind w:right="235" w:firstLine="852"/>
        <w:rPr>
          <w:sz w:val="28"/>
          <w:lang w:val="ru-RU"/>
        </w:rPr>
      </w:pPr>
      <w:r w:rsidRPr="00702314">
        <w:rPr>
          <w:sz w:val="28"/>
          <w:lang w:val="ru-RU"/>
        </w:rPr>
        <w:t>понимание и принятие элементарных правил работы в группе: проявление доброжелательногоотношения к сверстникам, стремления прислушиваться к мнению одноклассников ипр.;</w:t>
      </w:r>
    </w:p>
    <w:p w:rsidR="009E48B0" w:rsidRPr="00702314" w:rsidRDefault="00702314">
      <w:pPr>
        <w:pStyle w:val="a4"/>
        <w:numPr>
          <w:ilvl w:val="1"/>
          <w:numId w:val="57"/>
        </w:numPr>
        <w:tabs>
          <w:tab w:val="left" w:pos="1517"/>
          <w:tab w:val="left" w:pos="1518"/>
        </w:tabs>
        <w:spacing w:before="0" w:line="322" w:lineRule="exact"/>
        <w:ind w:left="1518"/>
        <w:rPr>
          <w:sz w:val="28"/>
          <w:lang w:val="ru-RU"/>
        </w:rPr>
      </w:pPr>
      <w:r w:rsidRPr="00702314">
        <w:rPr>
          <w:sz w:val="28"/>
          <w:lang w:val="ru-RU"/>
        </w:rPr>
        <w:t>начальные представления об основах гражданскойидентичности;</w:t>
      </w:r>
    </w:p>
    <w:p w:rsidR="009E48B0" w:rsidRPr="00702314" w:rsidRDefault="00702314">
      <w:pPr>
        <w:pStyle w:val="a4"/>
        <w:numPr>
          <w:ilvl w:val="1"/>
          <w:numId w:val="57"/>
        </w:numPr>
        <w:tabs>
          <w:tab w:val="left" w:pos="1517"/>
          <w:tab w:val="left" w:pos="1518"/>
        </w:tabs>
        <w:spacing w:before="2"/>
        <w:ind w:left="1518"/>
        <w:rPr>
          <w:sz w:val="28"/>
          <w:lang w:val="ru-RU"/>
        </w:rPr>
      </w:pPr>
      <w:r w:rsidRPr="00702314">
        <w:rPr>
          <w:sz w:val="28"/>
          <w:lang w:val="ru-RU"/>
        </w:rPr>
        <w:t>понимание необходимости бережного отношения к природе, к своему здоровью и здоровью другихлюдей.</w:t>
      </w:r>
    </w:p>
    <w:p w:rsidR="009E48B0" w:rsidRDefault="00702314">
      <w:pPr>
        <w:pStyle w:val="1"/>
        <w:spacing w:before="125"/>
      </w:pPr>
      <w:r>
        <w:t>Метапредметные</w:t>
      </w:r>
    </w:p>
    <w:p w:rsidR="009E48B0" w:rsidRDefault="00702314">
      <w:pPr>
        <w:pStyle w:val="a3"/>
        <w:spacing w:before="115"/>
        <w:ind w:left="810"/>
      </w:pPr>
      <w:r>
        <w:t>Регулятивные:</w:t>
      </w:r>
    </w:p>
    <w:p w:rsidR="009E48B0" w:rsidRPr="00702314" w:rsidRDefault="00702314">
      <w:pPr>
        <w:pStyle w:val="a4"/>
        <w:numPr>
          <w:ilvl w:val="0"/>
          <w:numId w:val="55"/>
        </w:numPr>
        <w:tabs>
          <w:tab w:val="left" w:pos="1517"/>
          <w:tab w:val="left" w:pos="1518"/>
        </w:tabs>
        <w:spacing w:line="322" w:lineRule="exact"/>
        <w:ind w:firstLine="144"/>
        <w:rPr>
          <w:sz w:val="28"/>
          <w:lang w:val="ru-RU"/>
        </w:rPr>
      </w:pPr>
      <w:r w:rsidRPr="00702314">
        <w:rPr>
          <w:sz w:val="28"/>
          <w:lang w:val="ru-RU"/>
        </w:rPr>
        <w:t>умение ставить перед собой цель, планировать свои действия для еѐдостижения;</w:t>
      </w:r>
    </w:p>
    <w:p w:rsidR="009E48B0" w:rsidRPr="00702314" w:rsidRDefault="00702314">
      <w:pPr>
        <w:pStyle w:val="a4"/>
        <w:numPr>
          <w:ilvl w:val="0"/>
          <w:numId w:val="55"/>
        </w:numPr>
        <w:tabs>
          <w:tab w:val="left" w:pos="1517"/>
          <w:tab w:val="left" w:pos="1518"/>
        </w:tabs>
        <w:spacing w:before="0" w:line="322" w:lineRule="exact"/>
        <w:ind w:left="1518"/>
        <w:rPr>
          <w:sz w:val="28"/>
          <w:lang w:val="ru-RU"/>
        </w:rPr>
      </w:pPr>
      <w:r w:rsidRPr="00702314">
        <w:rPr>
          <w:sz w:val="28"/>
          <w:lang w:val="ru-RU"/>
        </w:rPr>
        <w:t>умение следовать составленному плану для учебныхзадач;</w:t>
      </w:r>
    </w:p>
    <w:p w:rsidR="009E48B0" w:rsidRPr="00702314" w:rsidRDefault="00702314">
      <w:pPr>
        <w:pStyle w:val="a4"/>
        <w:numPr>
          <w:ilvl w:val="0"/>
          <w:numId w:val="55"/>
        </w:numPr>
        <w:tabs>
          <w:tab w:val="left" w:pos="1517"/>
          <w:tab w:val="left" w:pos="1518"/>
        </w:tabs>
        <w:spacing w:before="0" w:line="328" w:lineRule="auto"/>
        <w:ind w:right="4570" w:firstLine="144"/>
        <w:rPr>
          <w:sz w:val="28"/>
          <w:lang w:val="ru-RU"/>
        </w:rPr>
      </w:pPr>
      <w:r w:rsidRPr="00702314">
        <w:rPr>
          <w:sz w:val="28"/>
          <w:lang w:val="ru-RU"/>
        </w:rPr>
        <w:t>умение осуществлять самоконтроль и самооценку своейдеятельности Познавательные:</w:t>
      </w:r>
    </w:p>
    <w:p w:rsidR="009E48B0" w:rsidRPr="00702314" w:rsidRDefault="00702314">
      <w:pPr>
        <w:pStyle w:val="a4"/>
        <w:numPr>
          <w:ilvl w:val="0"/>
          <w:numId w:val="54"/>
        </w:numPr>
        <w:tabs>
          <w:tab w:val="left" w:pos="1517"/>
          <w:tab w:val="left" w:pos="1518"/>
        </w:tabs>
        <w:spacing w:before="8"/>
        <w:ind w:right="106" w:firstLine="852"/>
        <w:jc w:val="left"/>
        <w:rPr>
          <w:sz w:val="28"/>
          <w:lang w:val="ru-RU"/>
        </w:rPr>
      </w:pPr>
      <w:r w:rsidRPr="00702314">
        <w:rPr>
          <w:sz w:val="28"/>
          <w:lang w:val="ru-RU"/>
        </w:rPr>
        <w:t>умение понимать и строить простые модели (в форме схематических рисунков) математических понятий и использовать их при решении текстовыхзадач;</w:t>
      </w:r>
    </w:p>
    <w:p w:rsidR="009E48B0" w:rsidRPr="00702314" w:rsidRDefault="00702314">
      <w:pPr>
        <w:pStyle w:val="a4"/>
        <w:numPr>
          <w:ilvl w:val="0"/>
          <w:numId w:val="54"/>
        </w:numPr>
        <w:tabs>
          <w:tab w:val="left" w:pos="1517"/>
          <w:tab w:val="left" w:pos="1518"/>
        </w:tabs>
        <w:spacing w:before="0"/>
        <w:ind w:right="116" w:firstLine="852"/>
        <w:jc w:val="left"/>
        <w:rPr>
          <w:sz w:val="28"/>
          <w:lang w:val="ru-RU"/>
        </w:rPr>
      </w:pPr>
      <w:r w:rsidRPr="00702314">
        <w:rPr>
          <w:sz w:val="28"/>
          <w:lang w:val="ru-RU"/>
        </w:rPr>
        <w:t>умение 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ипр.);</w:t>
      </w:r>
    </w:p>
    <w:p w:rsidR="009E48B0" w:rsidRPr="00702314" w:rsidRDefault="00702314">
      <w:pPr>
        <w:pStyle w:val="a4"/>
        <w:numPr>
          <w:ilvl w:val="0"/>
          <w:numId w:val="54"/>
        </w:numPr>
        <w:tabs>
          <w:tab w:val="left" w:pos="1517"/>
          <w:tab w:val="left" w:pos="1518"/>
          <w:tab w:val="left" w:pos="2996"/>
          <w:tab w:val="left" w:pos="4332"/>
          <w:tab w:val="left" w:pos="4714"/>
          <w:tab w:val="left" w:pos="5721"/>
          <w:tab w:val="left" w:pos="7254"/>
          <w:tab w:val="left" w:pos="7803"/>
          <w:tab w:val="left" w:pos="8983"/>
          <w:tab w:val="left" w:pos="9391"/>
          <w:tab w:val="left" w:pos="10822"/>
          <w:tab w:val="left" w:pos="12259"/>
          <w:tab w:val="left" w:pos="14233"/>
        </w:tabs>
        <w:spacing w:before="0"/>
        <w:ind w:right="112" w:firstLine="852"/>
        <w:jc w:val="left"/>
        <w:rPr>
          <w:sz w:val="28"/>
          <w:lang w:val="ru-RU"/>
        </w:rPr>
      </w:pPr>
      <w:r w:rsidRPr="00702314">
        <w:rPr>
          <w:sz w:val="28"/>
          <w:lang w:val="ru-RU"/>
        </w:rPr>
        <w:t>сравнение</w:t>
      </w:r>
      <w:r w:rsidRPr="00702314">
        <w:rPr>
          <w:sz w:val="28"/>
          <w:lang w:val="ru-RU"/>
        </w:rPr>
        <w:tab/>
        <w:t>объектов</w:t>
      </w:r>
      <w:r w:rsidRPr="00702314">
        <w:rPr>
          <w:sz w:val="28"/>
          <w:lang w:val="ru-RU"/>
        </w:rPr>
        <w:tab/>
        <w:t>с</w:t>
      </w:r>
      <w:r w:rsidRPr="00702314">
        <w:rPr>
          <w:sz w:val="28"/>
          <w:lang w:val="ru-RU"/>
        </w:rPr>
        <w:tab/>
        <w:t>целью</w:t>
      </w:r>
      <w:r w:rsidRPr="00702314">
        <w:rPr>
          <w:sz w:val="28"/>
          <w:lang w:val="ru-RU"/>
        </w:rPr>
        <w:tab/>
        <w:t>выявления</w:t>
      </w:r>
      <w:r w:rsidRPr="00702314">
        <w:rPr>
          <w:sz w:val="28"/>
          <w:lang w:val="ru-RU"/>
        </w:rPr>
        <w:tab/>
        <w:t>их</w:t>
      </w:r>
      <w:r w:rsidRPr="00702314">
        <w:rPr>
          <w:sz w:val="28"/>
          <w:lang w:val="ru-RU"/>
        </w:rPr>
        <w:tab/>
        <w:t>сходств</w:t>
      </w:r>
      <w:r w:rsidRPr="00702314">
        <w:rPr>
          <w:sz w:val="28"/>
          <w:lang w:val="ru-RU"/>
        </w:rPr>
        <w:tab/>
        <w:t>и</w:t>
      </w:r>
      <w:r w:rsidRPr="00702314">
        <w:rPr>
          <w:sz w:val="28"/>
          <w:lang w:val="ru-RU"/>
        </w:rPr>
        <w:tab/>
        <w:t>различий,</w:t>
      </w:r>
      <w:r w:rsidRPr="00702314">
        <w:rPr>
          <w:sz w:val="28"/>
          <w:lang w:val="ru-RU"/>
        </w:rPr>
        <w:tab/>
        <w:t>различать</w:t>
      </w:r>
      <w:r w:rsidRPr="00702314">
        <w:rPr>
          <w:sz w:val="28"/>
          <w:lang w:val="ru-RU"/>
        </w:rPr>
        <w:tab/>
        <w:t>существенные</w:t>
      </w:r>
      <w:r w:rsidRPr="00702314">
        <w:rPr>
          <w:sz w:val="28"/>
          <w:lang w:val="ru-RU"/>
        </w:rPr>
        <w:tab/>
        <w:t>и несущественныепризнаки;</w:t>
      </w:r>
    </w:p>
    <w:p w:rsidR="009E48B0" w:rsidRPr="00702314" w:rsidRDefault="00702314">
      <w:pPr>
        <w:pStyle w:val="a4"/>
        <w:numPr>
          <w:ilvl w:val="0"/>
          <w:numId w:val="54"/>
        </w:numPr>
        <w:tabs>
          <w:tab w:val="left" w:pos="1517"/>
          <w:tab w:val="left" w:pos="1518"/>
        </w:tabs>
        <w:spacing w:before="2"/>
        <w:ind w:left="1518"/>
        <w:jc w:val="left"/>
        <w:rPr>
          <w:sz w:val="28"/>
          <w:lang w:val="ru-RU"/>
        </w:rPr>
      </w:pPr>
      <w:r w:rsidRPr="00702314">
        <w:rPr>
          <w:sz w:val="28"/>
          <w:lang w:val="ru-RU"/>
        </w:rPr>
        <w:t>умение определять закономерность следования объектов и использовать еѐ для выполнениязадания;</w:t>
      </w:r>
    </w:p>
    <w:p w:rsidR="009E48B0" w:rsidRPr="00702314" w:rsidRDefault="00702314">
      <w:pPr>
        <w:pStyle w:val="a4"/>
        <w:numPr>
          <w:ilvl w:val="0"/>
          <w:numId w:val="54"/>
        </w:numPr>
        <w:tabs>
          <w:tab w:val="left" w:pos="1517"/>
          <w:tab w:val="left" w:pos="1518"/>
        </w:tabs>
        <w:spacing w:before="0"/>
        <w:ind w:left="1518"/>
        <w:jc w:val="left"/>
        <w:rPr>
          <w:sz w:val="28"/>
          <w:lang w:val="ru-RU"/>
        </w:rPr>
      </w:pPr>
      <w:r w:rsidRPr="00702314">
        <w:rPr>
          <w:sz w:val="28"/>
          <w:lang w:val="ru-RU"/>
        </w:rPr>
        <w:t>умение выбирать основания для классификации объектов и проводить ихклассификацию;</w:t>
      </w:r>
    </w:p>
    <w:p w:rsidR="009E48B0" w:rsidRPr="00702314" w:rsidRDefault="009E48B0">
      <w:pPr>
        <w:rPr>
          <w:sz w:val="28"/>
          <w:lang w:val="ru-RU"/>
        </w:rPr>
        <w:sectPr w:rsidR="009E48B0" w:rsidRPr="00702314">
          <w:pgSz w:w="16840" w:h="11910" w:orient="landscape"/>
          <w:pgMar w:top="1080" w:right="740" w:bottom="280" w:left="1600" w:header="720" w:footer="720" w:gutter="0"/>
          <w:cols w:space="720"/>
        </w:sectPr>
      </w:pPr>
    </w:p>
    <w:p w:rsidR="009E48B0" w:rsidRPr="00702314" w:rsidRDefault="009E48B0">
      <w:pPr>
        <w:pStyle w:val="a3"/>
        <w:ind w:left="0"/>
        <w:rPr>
          <w:lang w:val="ru-RU"/>
        </w:rPr>
      </w:pPr>
    </w:p>
    <w:p w:rsidR="009E48B0" w:rsidRPr="00702314" w:rsidRDefault="009E48B0">
      <w:pPr>
        <w:pStyle w:val="a3"/>
        <w:ind w:left="0"/>
        <w:rPr>
          <w:lang w:val="ru-RU"/>
        </w:rPr>
      </w:pPr>
    </w:p>
    <w:p w:rsidR="009E48B0" w:rsidRPr="00702314" w:rsidRDefault="009E48B0">
      <w:pPr>
        <w:pStyle w:val="a3"/>
        <w:ind w:left="0"/>
        <w:rPr>
          <w:lang w:val="ru-RU"/>
        </w:rPr>
      </w:pPr>
    </w:p>
    <w:p w:rsidR="009E48B0" w:rsidRPr="00702314" w:rsidRDefault="009E48B0">
      <w:pPr>
        <w:pStyle w:val="a3"/>
        <w:ind w:left="0"/>
        <w:rPr>
          <w:lang w:val="ru-RU"/>
        </w:rPr>
      </w:pPr>
    </w:p>
    <w:p w:rsidR="009E48B0" w:rsidRPr="00702314" w:rsidRDefault="009E48B0">
      <w:pPr>
        <w:pStyle w:val="a3"/>
        <w:ind w:left="0"/>
        <w:rPr>
          <w:lang w:val="ru-RU"/>
        </w:rPr>
      </w:pPr>
    </w:p>
    <w:p w:rsidR="009E48B0" w:rsidRPr="00702314" w:rsidRDefault="009E48B0">
      <w:pPr>
        <w:pStyle w:val="a3"/>
        <w:ind w:left="0"/>
        <w:rPr>
          <w:lang w:val="ru-RU"/>
        </w:rPr>
      </w:pPr>
    </w:p>
    <w:p w:rsidR="009E48B0" w:rsidRPr="00702314" w:rsidRDefault="009E48B0">
      <w:pPr>
        <w:pStyle w:val="a3"/>
        <w:ind w:left="0"/>
        <w:rPr>
          <w:lang w:val="ru-RU"/>
        </w:rPr>
      </w:pPr>
    </w:p>
    <w:p w:rsidR="009E48B0" w:rsidRPr="00702314" w:rsidRDefault="009E48B0">
      <w:pPr>
        <w:pStyle w:val="a3"/>
        <w:spacing w:before="6"/>
        <w:ind w:left="0"/>
        <w:rPr>
          <w:sz w:val="24"/>
          <w:lang w:val="ru-RU"/>
        </w:rPr>
      </w:pPr>
    </w:p>
    <w:p w:rsidR="009E48B0" w:rsidRDefault="00702314">
      <w:pPr>
        <w:pStyle w:val="a3"/>
        <w:ind w:right="-19"/>
      </w:pPr>
      <w:r>
        <w:t>их;</w:t>
      </w:r>
    </w:p>
    <w:p w:rsidR="009E48B0" w:rsidRPr="00702314" w:rsidRDefault="00702314">
      <w:pPr>
        <w:pStyle w:val="a4"/>
        <w:numPr>
          <w:ilvl w:val="0"/>
          <w:numId w:val="54"/>
        </w:numPr>
        <w:tabs>
          <w:tab w:val="left" w:pos="810"/>
          <w:tab w:val="left" w:pos="811"/>
        </w:tabs>
        <w:spacing w:before="39"/>
        <w:ind w:left="810"/>
        <w:jc w:val="left"/>
        <w:rPr>
          <w:sz w:val="28"/>
          <w:lang w:val="ru-RU"/>
        </w:rPr>
      </w:pPr>
      <w:r w:rsidRPr="00702314">
        <w:rPr>
          <w:sz w:val="28"/>
          <w:lang w:val="ru-RU"/>
        </w:rPr>
        <w:br w:type="column"/>
      </w:r>
      <w:r w:rsidRPr="00702314">
        <w:rPr>
          <w:sz w:val="28"/>
          <w:lang w:val="ru-RU"/>
        </w:rPr>
        <w:lastRenderedPageBreak/>
        <w:t>осуществление синтеза как составления целого изчастей;</w:t>
      </w:r>
    </w:p>
    <w:p w:rsidR="009E48B0" w:rsidRPr="00702314" w:rsidRDefault="00702314">
      <w:pPr>
        <w:pStyle w:val="a4"/>
        <w:numPr>
          <w:ilvl w:val="0"/>
          <w:numId w:val="54"/>
        </w:numPr>
        <w:tabs>
          <w:tab w:val="left" w:pos="810"/>
          <w:tab w:val="left" w:pos="811"/>
        </w:tabs>
        <w:spacing w:before="2" w:line="322" w:lineRule="exact"/>
        <w:ind w:left="810"/>
        <w:jc w:val="left"/>
        <w:rPr>
          <w:sz w:val="28"/>
          <w:lang w:val="ru-RU"/>
        </w:rPr>
      </w:pPr>
      <w:r w:rsidRPr="00702314">
        <w:rPr>
          <w:sz w:val="28"/>
          <w:lang w:val="ru-RU"/>
        </w:rPr>
        <w:t>начальное представление о базовых межпредметных понятиях: числе, величине, геометрическойфигуре;</w:t>
      </w:r>
    </w:p>
    <w:p w:rsidR="009E48B0" w:rsidRPr="00702314" w:rsidRDefault="00702314">
      <w:pPr>
        <w:pStyle w:val="a4"/>
        <w:numPr>
          <w:ilvl w:val="0"/>
          <w:numId w:val="54"/>
        </w:numPr>
        <w:tabs>
          <w:tab w:val="left" w:pos="810"/>
          <w:tab w:val="left" w:pos="811"/>
        </w:tabs>
        <w:spacing w:before="0" w:line="322" w:lineRule="exact"/>
        <w:ind w:left="810"/>
        <w:jc w:val="left"/>
        <w:rPr>
          <w:sz w:val="28"/>
          <w:lang w:val="ru-RU"/>
        </w:rPr>
      </w:pPr>
      <w:r w:rsidRPr="00702314">
        <w:rPr>
          <w:sz w:val="28"/>
          <w:lang w:val="ru-RU"/>
        </w:rPr>
        <w:t>умение находить и читать информацию, представленную разнымиспособами;</w:t>
      </w:r>
    </w:p>
    <w:p w:rsidR="009E48B0" w:rsidRPr="00702314" w:rsidRDefault="00702314">
      <w:pPr>
        <w:pStyle w:val="a4"/>
        <w:numPr>
          <w:ilvl w:val="0"/>
          <w:numId w:val="54"/>
        </w:numPr>
        <w:tabs>
          <w:tab w:val="left" w:pos="810"/>
          <w:tab w:val="left" w:pos="811"/>
        </w:tabs>
        <w:spacing w:before="0" w:line="328" w:lineRule="auto"/>
        <w:ind w:right="3616" w:firstLine="144"/>
        <w:jc w:val="left"/>
        <w:rPr>
          <w:sz w:val="28"/>
          <w:lang w:val="ru-RU"/>
        </w:rPr>
      </w:pPr>
      <w:r w:rsidRPr="00702314">
        <w:rPr>
          <w:sz w:val="28"/>
          <w:lang w:val="ru-RU"/>
        </w:rPr>
        <w:t>выделение из предложенного текста (рисунка) информации по заданнойтеме; Коммуникативные:</w:t>
      </w:r>
    </w:p>
    <w:p w:rsidR="009E48B0" w:rsidRPr="00702314" w:rsidRDefault="00702314">
      <w:pPr>
        <w:pStyle w:val="a4"/>
        <w:numPr>
          <w:ilvl w:val="0"/>
          <w:numId w:val="53"/>
        </w:numPr>
        <w:tabs>
          <w:tab w:val="left" w:pos="810"/>
          <w:tab w:val="left" w:pos="811"/>
        </w:tabs>
        <w:spacing w:before="5"/>
        <w:ind w:firstLine="144"/>
        <w:jc w:val="left"/>
        <w:rPr>
          <w:sz w:val="28"/>
          <w:lang w:val="ru-RU"/>
        </w:rPr>
      </w:pPr>
      <w:r w:rsidRPr="00702314">
        <w:rPr>
          <w:sz w:val="28"/>
          <w:lang w:val="ru-RU"/>
        </w:rPr>
        <w:t>умение задавать вопросы и отвечать на вопросысобеседника;</w:t>
      </w:r>
    </w:p>
    <w:p w:rsidR="009E48B0" w:rsidRPr="00702314" w:rsidRDefault="00702314">
      <w:pPr>
        <w:pStyle w:val="a4"/>
        <w:numPr>
          <w:ilvl w:val="0"/>
          <w:numId w:val="53"/>
        </w:numPr>
        <w:tabs>
          <w:tab w:val="left" w:pos="810"/>
          <w:tab w:val="left" w:pos="811"/>
        </w:tabs>
        <w:spacing w:before="0"/>
        <w:ind w:left="810"/>
        <w:jc w:val="left"/>
        <w:rPr>
          <w:sz w:val="28"/>
          <w:lang w:val="ru-RU"/>
        </w:rPr>
      </w:pPr>
      <w:r w:rsidRPr="00702314">
        <w:rPr>
          <w:sz w:val="28"/>
          <w:lang w:val="ru-RU"/>
        </w:rPr>
        <w:t>умение воспринимать и обсуждать различные точки зрения и подходы к выполнению задания,  оценивать</w:t>
      </w:r>
    </w:p>
    <w:p w:rsidR="009E48B0" w:rsidRPr="00702314" w:rsidRDefault="009E48B0">
      <w:pPr>
        <w:pStyle w:val="a3"/>
        <w:spacing w:before="1"/>
        <w:ind w:left="0"/>
        <w:rPr>
          <w:lang w:val="ru-RU"/>
        </w:rPr>
      </w:pPr>
    </w:p>
    <w:p w:rsidR="009E48B0" w:rsidRPr="00702314" w:rsidRDefault="00702314">
      <w:pPr>
        <w:pStyle w:val="a4"/>
        <w:numPr>
          <w:ilvl w:val="0"/>
          <w:numId w:val="53"/>
        </w:numPr>
        <w:tabs>
          <w:tab w:val="left" w:pos="810"/>
          <w:tab w:val="left" w:pos="811"/>
        </w:tabs>
        <w:spacing w:before="0" w:line="322" w:lineRule="exact"/>
        <w:ind w:left="810"/>
        <w:jc w:val="left"/>
        <w:rPr>
          <w:sz w:val="28"/>
          <w:lang w:val="ru-RU"/>
        </w:rPr>
      </w:pPr>
      <w:r w:rsidRPr="00702314">
        <w:rPr>
          <w:sz w:val="28"/>
          <w:lang w:val="ru-RU"/>
        </w:rPr>
        <w:t>умение уважительно вести диалог стоварищами;</w:t>
      </w:r>
    </w:p>
    <w:p w:rsidR="009E48B0" w:rsidRPr="00702314" w:rsidRDefault="00702314">
      <w:pPr>
        <w:pStyle w:val="a4"/>
        <w:numPr>
          <w:ilvl w:val="0"/>
          <w:numId w:val="53"/>
        </w:numPr>
        <w:tabs>
          <w:tab w:val="left" w:pos="810"/>
          <w:tab w:val="left" w:pos="811"/>
        </w:tabs>
        <w:spacing w:before="0"/>
        <w:ind w:left="810"/>
        <w:jc w:val="left"/>
        <w:rPr>
          <w:sz w:val="28"/>
          <w:lang w:val="ru-RU"/>
        </w:rPr>
      </w:pPr>
      <w:r w:rsidRPr="00702314">
        <w:rPr>
          <w:sz w:val="28"/>
          <w:lang w:val="ru-RU"/>
        </w:rPr>
        <w:t>принимать  участие  в  работе  в  паре  и  в  группе  с  одноклассниками:  определять  общие  цели работы,</w:t>
      </w:r>
    </w:p>
    <w:p w:rsidR="009E48B0" w:rsidRPr="00702314" w:rsidRDefault="009E48B0">
      <w:pPr>
        <w:rPr>
          <w:sz w:val="28"/>
          <w:lang w:val="ru-RU"/>
        </w:rPr>
        <w:sectPr w:rsidR="009E48B0" w:rsidRPr="00702314">
          <w:pgSz w:w="16840" w:h="11910" w:orient="landscape"/>
          <w:pgMar w:top="1080" w:right="740" w:bottom="280" w:left="1600" w:header="720" w:footer="720" w:gutter="0"/>
          <w:cols w:num="2" w:space="720" w:equalWidth="0">
            <w:col w:w="471" w:space="237"/>
            <w:col w:w="13792"/>
          </w:cols>
        </w:sectPr>
      </w:pPr>
    </w:p>
    <w:p w:rsidR="009E48B0" w:rsidRPr="00702314" w:rsidRDefault="00702314">
      <w:pPr>
        <w:pStyle w:val="a3"/>
        <w:rPr>
          <w:lang w:val="ru-RU"/>
        </w:rPr>
      </w:pPr>
      <w:r w:rsidRPr="00702314">
        <w:rPr>
          <w:lang w:val="ru-RU"/>
        </w:rPr>
        <w:lastRenderedPageBreak/>
        <w:t>намечать способы их достижения, распределять роли в совместной деятельности, анализировать ход и результаты проделанной работы под руководством учителя;</w:t>
      </w:r>
    </w:p>
    <w:p w:rsidR="009E48B0" w:rsidRPr="00702314" w:rsidRDefault="00702314">
      <w:pPr>
        <w:pStyle w:val="a4"/>
        <w:numPr>
          <w:ilvl w:val="0"/>
          <w:numId w:val="53"/>
        </w:numPr>
        <w:tabs>
          <w:tab w:val="left" w:pos="1517"/>
          <w:tab w:val="left" w:pos="1518"/>
        </w:tabs>
        <w:spacing w:before="0" w:line="242" w:lineRule="auto"/>
        <w:ind w:right="116" w:firstLine="852"/>
        <w:jc w:val="left"/>
        <w:rPr>
          <w:sz w:val="28"/>
          <w:lang w:val="ru-RU"/>
        </w:rPr>
      </w:pPr>
      <w:r w:rsidRPr="00702314">
        <w:rPr>
          <w:sz w:val="28"/>
          <w:lang w:val="ru-RU"/>
        </w:rPr>
        <w:t>понимание и принятие элементарных правил работы в группе: проявление доброжелательного отношения к сверстникам, способность прислушиваться к мнению одноклассников ипр.;</w:t>
      </w:r>
    </w:p>
    <w:p w:rsidR="009E48B0" w:rsidRPr="00702314" w:rsidRDefault="00702314">
      <w:pPr>
        <w:pStyle w:val="a4"/>
        <w:numPr>
          <w:ilvl w:val="0"/>
          <w:numId w:val="53"/>
        </w:numPr>
        <w:tabs>
          <w:tab w:val="left" w:pos="1517"/>
          <w:tab w:val="left" w:pos="1518"/>
        </w:tabs>
        <w:spacing w:before="0" w:line="319" w:lineRule="exact"/>
        <w:ind w:left="1518"/>
        <w:jc w:val="left"/>
        <w:rPr>
          <w:sz w:val="28"/>
          <w:lang w:val="ru-RU"/>
        </w:rPr>
      </w:pPr>
      <w:r w:rsidRPr="00702314">
        <w:rPr>
          <w:sz w:val="28"/>
          <w:lang w:val="ru-RU"/>
        </w:rPr>
        <w:t>осуществление взаимного контроля и оказание необходимойвзаимопомощи.</w:t>
      </w:r>
    </w:p>
    <w:p w:rsidR="009E48B0" w:rsidRDefault="00702314">
      <w:pPr>
        <w:pStyle w:val="1"/>
      </w:pPr>
      <w:r>
        <w:t>Предметные</w:t>
      </w:r>
    </w:p>
    <w:p w:rsidR="009E48B0" w:rsidRDefault="00702314">
      <w:pPr>
        <w:pStyle w:val="a3"/>
        <w:spacing w:before="115"/>
        <w:ind w:left="810"/>
      </w:pPr>
      <w:r>
        <w:t>Числа и величины:</w:t>
      </w:r>
    </w:p>
    <w:p w:rsidR="009E48B0" w:rsidRPr="00702314" w:rsidRDefault="00702314">
      <w:pPr>
        <w:pStyle w:val="a4"/>
        <w:numPr>
          <w:ilvl w:val="0"/>
          <w:numId w:val="52"/>
        </w:numPr>
        <w:tabs>
          <w:tab w:val="left" w:pos="1517"/>
          <w:tab w:val="left" w:pos="1518"/>
        </w:tabs>
        <w:spacing w:line="322" w:lineRule="exact"/>
        <w:ind w:firstLine="852"/>
        <w:rPr>
          <w:sz w:val="28"/>
          <w:lang w:val="ru-RU"/>
        </w:rPr>
      </w:pPr>
      <w:r w:rsidRPr="00702314">
        <w:rPr>
          <w:sz w:val="28"/>
          <w:lang w:val="ru-RU"/>
        </w:rPr>
        <w:t>умение оценивать количество предметов числом и проверять сделанные оценки подсчетом в пределах20;</w:t>
      </w:r>
    </w:p>
    <w:p w:rsidR="009E48B0" w:rsidRPr="00702314" w:rsidRDefault="00702314">
      <w:pPr>
        <w:pStyle w:val="a4"/>
        <w:numPr>
          <w:ilvl w:val="0"/>
          <w:numId w:val="52"/>
        </w:numPr>
        <w:tabs>
          <w:tab w:val="left" w:pos="1517"/>
          <w:tab w:val="left" w:pos="1518"/>
        </w:tabs>
        <w:spacing w:before="0" w:line="322" w:lineRule="exact"/>
        <w:ind w:left="1518"/>
        <w:rPr>
          <w:sz w:val="28"/>
          <w:lang w:val="ru-RU"/>
        </w:rPr>
      </w:pPr>
      <w:r w:rsidRPr="00702314">
        <w:rPr>
          <w:sz w:val="28"/>
          <w:lang w:val="ru-RU"/>
        </w:rPr>
        <w:t>умение вести счет, как в прямом, так и в обратном порядке в пределах20;</w:t>
      </w:r>
    </w:p>
    <w:p w:rsidR="009E48B0" w:rsidRPr="00702314" w:rsidRDefault="00702314">
      <w:pPr>
        <w:pStyle w:val="a4"/>
        <w:numPr>
          <w:ilvl w:val="0"/>
          <w:numId w:val="52"/>
        </w:numPr>
        <w:tabs>
          <w:tab w:val="left" w:pos="1517"/>
          <w:tab w:val="left" w:pos="1518"/>
        </w:tabs>
        <w:spacing w:before="0"/>
        <w:ind w:left="1518"/>
        <w:rPr>
          <w:sz w:val="28"/>
          <w:lang w:val="ru-RU"/>
        </w:rPr>
      </w:pPr>
      <w:r w:rsidRPr="00702314">
        <w:rPr>
          <w:sz w:val="28"/>
          <w:lang w:val="ru-RU"/>
        </w:rPr>
        <w:t>способность записывать и сравнивать числа в пределах20;</w:t>
      </w:r>
    </w:p>
    <w:p w:rsidR="009E48B0" w:rsidRPr="00702314" w:rsidRDefault="00702314">
      <w:pPr>
        <w:pStyle w:val="a4"/>
        <w:numPr>
          <w:ilvl w:val="0"/>
          <w:numId w:val="52"/>
        </w:numPr>
        <w:tabs>
          <w:tab w:val="left" w:pos="1517"/>
          <w:tab w:val="left" w:pos="1518"/>
          <w:tab w:val="left" w:pos="3500"/>
          <w:tab w:val="left" w:pos="6155"/>
          <w:tab w:val="left" w:pos="7143"/>
          <w:tab w:val="left" w:pos="9002"/>
          <w:tab w:val="left" w:pos="9529"/>
          <w:tab w:val="left" w:pos="11606"/>
          <w:tab w:val="left" w:pos="12892"/>
        </w:tabs>
        <w:spacing w:before="2"/>
        <w:ind w:right="116" w:firstLine="852"/>
        <w:rPr>
          <w:sz w:val="28"/>
          <w:lang w:val="ru-RU"/>
        </w:rPr>
      </w:pPr>
      <w:r w:rsidRPr="00702314">
        <w:rPr>
          <w:sz w:val="28"/>
          <w:lang w:val="ru-RU"/>
        </w:rPr>
        <w:t>распознавание</w:t>
      </w:r>
      <w:r w:rsidRPr="00702314">
        <w:rPr>
          <w:sz w:val="28"/>
          <w:lang w:val="ru-RU"/>
        </w:rPr>
        <w:tab/>
        <w:t>последовательности</w:t>
      </w:r>
      <w:r w:rsidRPr="00702314">
        <w:rPr>
          <w:sz w:val="28"/>
          <w:lang w:val="ru-RU"/>
        </w:rPr>
        <w:tab/>
        <w:t>чисел,</w:t>
      </w:r>
      <w:r w:rsidRPr="00702314">
        <w:rPr>
          <w:sz w:val="28"/>
          <w:lang w:val="ru-RU"/>
        </w:rPr>
        <w:tab/>
        <w:t>составленной</w:t>
      </w:r>
      <w:r w:rsidRPr="00702314">
        <w:rPr>
          <w:sz w:val="28"/>
          <w:lang w:val="ru-RU"/>
        </w:rPr>
        <w:tab/>
        <w:t>по</w:t>
      </w:r>
      <w:r w:rsidRPr="00702314">
        <w:rPr>
          <w:sz w:val="28"/>
          <w:lang w:val="ru-RU"/>
        </w:rPr>
        <w:tab/>
        <w:t>определенному</w:t>
      </w:r>
      <w:r w:rsidRPr="00702314">
        <w:rPr>
          <w:sz w:val="28"/>
          <w:lang w:val="ru-RU"/>
        </w:rPr>
        <w:tab/>
        <w:t>правилу,</w:t>
      </w:r>
      <w:r w:rsidRPr="00702314">
        <w:rPr>
          <w:sz w:val="28"/>
          <w:lang w:val="ru-RU"/>
        </w:rPr>
        <w:tab/>
      </w:r>
      <w:r w:rsidRPr="00702314">
        <w:rPr>
          <w:spacing w:val="-1"/>
          <w:sz w:val="28"/>
          <w:lang w:val="ru-RU"/>
        </w:rPr>
        <w:t xml:space="preserve">способность </w:t>
      </w:r>
      <w:r w:rsidRPr="00702314">
        <w:rPr>
          <w:sz w:val="28"/>
          <w:lang w:val="ru-RU"/>
        </w:rPr>
        <w:t>устанавливать данное правило, продолжать последовательность в соответствииему;</w:t>
      </w:r>
    </w:p>
    <w:p w:rsidR="009E48B0" w:rsidRPr="00702314" w:rsidRDefault="00702314">
      <w:pPr>
        <w:pStyle w:val="a4"/>
        <w:numPr>
          <w:ilvl w:val="0"/>
          <w:numId w:val="52"/>
        </w:numPr>
        <w:tabs>
          <w:tab w:val="left" w:pos="1517"/>
          <w:tab w:val="left" w:pos="1518"/>
        </w:tabs>
        <w:spacing w:before="0" w:line="321" w:lineRule="exact"/>
        <w:ind w:left="1518"/>
        <w:rPr>
          <w:sz w:val="28"/>
          <w:lang w:val="ru-RU"/>
        </w:rPr>
      </w:pPr>
      <w:r w:rsidRPr="00702314">
        <w:rPr>
          <w:sz w:val="28"/>
          <w:lang w:val="ru-RU"/>
        </w:rPr>
        <w:t>умение выполнять классификацию чисел по заданному или самостоятельно установленномупризнаку;</w:t>
      </w:r>
    </w:p>
    <w:p w:rsidR="009E48B0" w:rsidRPr="00702314" w:rsidRDefault="00702314">
      <w:pPr>
        <w:pStyle w:val="a4"/>
        <w:numPr>
          <w:ilvl w:val="0"/>
          <w:numId w:val="52"/>
        </w:numPr>
        <w:tabs>
          <w:tab w:val="left" w:pos="1517"/>
          <w:tab w:val="left" w:pos="1518"/>
        </w:tabs>
        <w:spacing w:before="0"/>
        <w:ind w:right="117" w:firstLine="852"/>
        <w:rPr>
          <w:sz w:val="28"/>
          <w:lang w:val="ru-RU"/>
        </w:rPr>
      </w:pPr>
      <w:r w:rsidRPr="00702314">
        <w:rPr>
          <w:sz w:val="28"/>
          <w:lang w:val="ru-RU"/>
        </w:rPr>
        <w:t>умение читать и записывать значения величины длины, используя единицы измерения этой величины (1см, 1дм) и соотношение междуними.</w:t>
      </w:r>
    </w:p>
    <w:p w:rsidR="009E48B0" w:rsidRDefault="00702314">
      <w:pPr>
        <w:pStyle w:val="a3"/>
        <w:spacing w:before="119"/>
        <w:ind w:left="810"/>
      </w:pPr>
      <w:r>
        <w:t>Арифметические действия:</w:t>
      </w:r>
    </w:p>
    <w:p w:rsidR="009E48B0" w:rsidRDefault="009E48B0">
      <w:pPr>
        <w:sectPr w:rsidR="009E48B0">
          <w:type w:val="continuous"/>
          <w:pgSz w:w="16840" w:h="11910" w:orient="landscape"/>
          <w:pgMar w:top="1100" w:right="740" w:bottom="280" w:left="1600" w:header="720" w:footer="720" w:gutter="0"/>
          <w:cols w:space="720"/>
        </w:sectPr>
      </w:pPr>
    </w:p>
    <w:p w:rsidR="009E48B0" w:rsidRPr="00702314" w:rsidRDefault="00702314">
      <w:pPr>
        <w:pStyle w:val="a4"/>
        <w:numPr>
          <w:ilvl w:val="0"/>
          <w:numId w:val="51"/>
        </w:numPr>
        <w:tabs>
          <w:tab w:val="left" w:pos="1517"/>
          <w:tab w:val="left" w:pos="1518"/>
        </w:tabs>
        <w:spacing w:before="39" w:line="242" w:lineRule="auto"/>
        <w:ind w:right="108" w:firstLine="852"/>
        <w:rPr>
          <w:sz w:val="28"/>
          <w:lang w:val="ru-RU"/>
        </w:rPr>
      </w:pPr>
      <w:r w:rsidRPr="00702314">
        <w:rPr>
          <w:sz w:val="28"/>
          <w:lang w:val="ru-RU"/>
        </w:rPr>
        <w:lastRenderedPageBreak/>
        <w:t>понимание смысла арифметических действий (сложение и вычитание), умение отражать это на схемах и в математических записях с использованием знаков действий и знакаравенства;</w:t>
      </w:r>
    </w:p>
    <w:p w:rsidR="009E48B0" w:rsidRPr="00702314" w:rsidRDefault="00702314">
      <w:pPr>
        <w:pStyle w:val="a4"/>
        <w:numPr>
          <w:ilvl w:val="0"/>
          <w:numId w:val="51"/>
        </w:numPr>
        <w:tabs>
          <w:tab w:val="left" w:pos="1517"/>
          <w:tab w:val="left" w:pos="1518"/>
        </w:tabs>
        <w:spacing w:before="0" w:line="322" w:lineRule="exact"/>
        <w:ind w:right="114" w:firstLine="852"/>
        <w:rPr>
          <w:sz w:val="28"/>
          <w:lang w:val="ru-RU"/>
        </w:rPr>
      </w:pPr>
      <w:r w:rsidRPr="00702314">
        <w:rPr>
          <w:sz w:val="28"/>
          <w:lang w:val="ru-RU"/>
        </w:rPr>
        <w:t>выполнение сложения и вычитания, с использованием общего приѐма прибавления (вычитания) почастям; выполнение сложения с применением переместительного свойствасложения;</w:t>
      </w:r>
    </w:p>
    <w:p w:rsidR="009E48B0" w:rsidRPr="00702314" w:rsidRDefault="00702314">
      <w:pPr>
        <w:pStyle w:val="a4"/>
        <w:numPr>
          <w:ilvl w:val="0"/>
          <w:numId w:val="51"/>
        </w:numPr>
        <w:tabs>
          <w:tab w:val="left" w:pos="1517"/>
          <w:tab w:val="left" w:pos="1518"/>
        </w:tabs>
        <w:spacing w:before="0" w:line="322" w:lineRule="exact"/>
        <w:ind w:right="110" w:firstLine="852"/>
        <w:rPr>
          <w:sz w:val="28"/>
          <w:lang w:val="ru-RU"/>
        </w:rPr>
      </w:pPr>
      <w:r w:rsidRPr="00702314">
        <w:rPr>
          <w:sz w:val="28"/>
          <w:lang w:val="ru-RU"/>
        </w:rPr>
        <w:t>выполнение вычитания с использованием знания состава чисел из двух слагаемых и взаимосвязи между сложением и вычитанием (в пределах10);</w:t>
      </w:r>
    </w:p>
    <w:p w:rsidR="009E48B0" w:rsidRDefault="00702314">
      <w:pPr>
        <w:pStyle w:val="a4"/>
        <w:numPr>
          <w:ilvl w:val="0"/>
          <w:numId w:val="51"/>
        </w:numPr>
        <w:tabs>
          <w:tab w:val="left" w:pos="1517"/>
          <w:tab w:val="left" w:pos="1518"/>
        </w:tabs>
        <w:spacing w:before="0" w:line="331" w:lineRule="auto"/>
        <w:ind w:left="810" w:right="2381" w:firstLine="144"/>
        <w:rPr>
          <w:sz w:val="28"/>
        </w:rPr>
      </w:pPr>
      <w:r w:rsidRPr="00702314">
        <w:rPr>
          <w:sz w:val="28"/>
          <w:lang w:val="ru-RU"/>
        </w:rPr>
        <w:t xml:space="preserve">умение объяснять приѐм сложения (вычитания) с переходом через разряд в пределах20. </w:t>
      </w:r>
      <w:r>
        <w:rPr>
          <w:sz w:val="28"/>
        </w:rPr>
        <w:t>Работа с текстовымизадачами:</w:t>
      </w:r>
    </w:p>
    <w:p w:rsidR="009E48B0" w:rsidRPr="00702314" w:rsidRDefault="00702314">
      <w:pPr>
        <w:pStyle w:val="a4"/>
        <w:numPr>
          <w:ilvl w:val="0"/>
          <w:numId w:val="50"/>
        </w:numPr>
        <w:tabs>
          <w:tab w:val="left" w:pos="1517"/>
          <w:tab w:val="left" w:pos="1518"/>
        </w:tabs>
        <w:spacing w:before="1" w:line="322" w:lineRule="exact"/>
        <w:ind w:firstLine="852"/>
        <w:rPr>
          <w:sz w:val="28"/>
          <w:lang w:val="ru-RU"/>
        </w:rPr>
      </w:pPr>
      <w:r w:rsidRPr="00702314">
        <w:rPr>
          <w:sz w:val="28"/>
          <w:lang w:val="ru-RU"/>
        </w:rPr>
        <w:t>умение решать задачи (в 1 действие), в том числе и задачи практическогосодержания;</w:t>
      </w:r>
    </w:p>
    <w:p w:rsidR="009E48B0" w:rsidRPr="00702314" w:rsidRDefault="00702314">
      <w:pPr>
        <w:pStyle w:val="a4"/>
        <w:numPr>
          <w:ilvl w:val="0"/>
          <w:numId w:val="50"/>
        </w:numPr>
        <w:tabs>
          <w:tab w:val="left" w:pos="1517"/>
          <w:tab w:val="left" w:pos="1518"/>
        </w:tabs>
        <w:spacing w:before="0" w:line="322" w:lineRule="exact"/>
        <w:ind w:left="1518"/>
        <w:rPr>
          <w:sz w:val="28"/>
          <w:lang w:val="ru-RU"/>
        </w:rPr>
      </w:pPr>
      <w:r w:rsidRPr="00702314">
        <w:rPr>
          <w:sz w:val="28"/>
          <w:lang w:val="ru-RU"/>
        </w:rPr>
        <w:t>умение составлять по серии рисунков рассказ с использованием математическихтерминов;</w:t>
      </w:r>
    </w:p>
    <w:p w:rsidR="009E48B0" w:rsidRPr="00702314" w:rsidRDefault="00702314">
      <w:pPr>
        <w:pStyle w:val="a4"/>
        <w:numPr>
          <w:ilvl w:val="0"/>
          <w:numId w:val="50"/>
        </w:numPr>
        <w:tabs>
          <w:tab w:val="left" w:pos="1517"/>
          <w:tab w:val="left" w:pos="1518"/>
        </w:tabs>
        <w:spacing w:before="0"/>
        <w:ind w:right="107" w:firstLine="852"/>
        <w:rPr>
          <w:sz w:val="28"/>
          <w:lang w:val="ru-RU"/>
        </w:rPr>
      </w:pPr>
      <w:r w:rsidRPr="00702314">
        <w:rPr>
          <w:sz w:val="28"/>
          <w:lang w:val="ru-RU"/>
        </w:rPr>
        <w:t>способность отличать текстовую задачу от рассказа; дополнять текст до задачи, вносить нужные изменения;</w:t>
      </w:r>
    </w:p>
    <w:p w:rsidR="009E48B0" w:rsidRPr="00702314" w:rsidRDefault="00702314">
      <w:pPr>
        <w:pStyle w:val="a4"/>
        <w:numPr>
          <w:ilvl w:val="0"/>
          <w:numId w:val="50"/>
        </w:numPr>
        <w:tabs>
          <w:tab w:val="left" w:pos="1517"/>
          <w:tab w:val="left" w:pos="1518"/>
        </w:tabs>
        <w:spacing w:before="0" w:line="242" w:lineRule="auto"/>
        <w:ind w:right="114" w:firstLine="852"/>
        <w:rPr>
          <w:sz w:val="28"/>
          <w:lang w:val="ru-RU"/>
        </w:rPr>
      </w:pPr>
      <w:r w:rsidRPr="00702314">
        <w:rPr>
          <w:sz w:val="28"/>
          <w:lang w:val="ru-RU"/>
        </w:rPr>
        <w:t>способность устанавливать связь между данными, представленными в задаче, и искомым, отражать еѐ на моделях, выбирать и объяснять арифметическое действие для решениязадачи;</w:t>
      </w:r>
    </w:p>
    <w:p w:rsidR="009E48B0" w:rsidRDefault="00702314">
      <w:pPr>
        <w:pStyle w:val="a4"/>
        <w:numPr>
          <w:ilvl w:val="0"/>
          <w:numId w:val="50"/>
        </w:numPr>
        <w:tabs>
          <w:tab w:val="left" w:pos="1517"/>
          <w:tab w:val="left" w:pos="1518"/>
        </w:tabs>
        <w:spacing w:before="0" w:line="328" w:lineRule="auto"/>
        <w:ind w:left="810" w:right="5695" w:firstLine="144"/>
        <w:rPr>
          <w:sz w:val="28"/>
        </w:rPr>
      </w:pPr>
      <w:r w:rsidRPr="00702314">
        <w:rPr>
          <w:sz w:val="28"/>
          <w:lang w:val="ru-RU"/>
        </w:rPr>
        <w:t xml:space="preserve">умение составлять задачу по рисунку, по схеме, порешению </w:t>
      </w:r>
      <w:r>
        <w:rPr>
          <w:sz w:val="28"/>
        </w:rPr>
        <w:t>Пространственные отношения. Геометрическиефигуры:</w:t>
      </w:r>
    </w:p>
    <w:p w:rsidR="009E48B0" w:rsidRPr="00702314" w:rsidRDefault="00702314">
      <w:pPr>
        <w:pStyle w:val="a4"/>
        <w:numPr>
          <w:ilvl w:val="0"/>
          <w:numId w:val="49"/>
        </w:numPr>
        <w:tabs>
          <w:tab w:val="left" w:pos="1517"/>
          <w:tab w:val="left" w:pos="1518"/>
        </w:tabs>
        <w:spacing w:before="5"/>
        <w:ind w:right="119" w:firstLine="852"/>
        <w:rPr>
          <w:sz w:val="28"/>
          <w:lang w:val="ru-RU"/>
        </w:rPr>
      </w:pPr>
      <w:r w:rsidRPr="00702314">
        <w:rPr>
          <w:sz w:val="28"/>
          <w:lang w:val="ru-RU"/>
        </w:rPr>
        <w:t>умение 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наплоскости;</w:t>
      </w:r>
    </w:p>
    <w:p w:rsidR="009E48B0" w:rsidRPr="00702314" w:rsidRDefault="00702314">
      <w:pPr>
        <w:pStyle w:val="a4"/>
        <w:numPr>
          <w:ilvl w:val="0"/>
          <w:numId w:val="49"/>
        </w:numPr>
        <w:tabs>
          <w:tab w:val="left" w:pos="1517"/>
          <w:tab w:val="left" w:pos="1518"/>
        </w:tabs>
        <w:spacing w:before="0"/>
        <w:ind w:right="117" w:firstLine="852"/>
        <w:rPr>
          <w:sz w:val="28"/>
          <w:lang w:val="ru-RU"/>
        </w:rPr>
      </w:pPr>
      <w:r w:rsidRPr="00702314">
        <w:rPr>
          <w:sz w:val="28"/>
          <w:lang w:val="ru-RU"/>
        </w:rPr>
        <w:t>умение описывать взаимное расположение предметов на плоскости и в пространстве (слева, справа, левее, правее; вверху, внизу, выше, ниже; перед, за,между);</w:t>
      </w:r>
    </w:p>
    <w:p w:rsidR="009E48B0" w:rsidRPr="00702314" w:rsidRDefault="00702314">
      <w:pPr>
        <w:pStyle w:val="a4"/>
        <w:numPr>
          <w:ilvl w:val="0"/>
          <w:numId w:val="49"/>
        </w:numPr>
        <w:tabs>
          <w:tab w:val="left" w:pos="1517"/>
          <w:tab w:val="left" w:pos="1518"/>
        </w:tabs>
        <w:spacing w:before="2"/>
        <w:ind w:left="1518"/>
        <w:rPr>
          <w:sz w:val="28"/>
          <w:lang w:val="ru-RU"/>
        </w:rPr>
      </w:pPr>
      <w:r w:rsidRPr="00702314">
        <w:rPr>
          <w:sz w:val="28"/>
          <w:lang w:val="ru-RU"/>
        </w:rPr>
        <w:t>умение  находить  в окружающем  мире  предметы  (части  предметов),  имеющие  формумногоугольника,</w:t>
      </w:r>
    </w:p>
    <w:p w:rsidR="009E48B0" w:rsidRDefault="00702314">
      <w:pPr>
        <w:pStyle w:val="a3"/>
        <w:spacing w:line="321" w:lineRule="exact"/>
      </w:pPr>
      <w:r>
        <w:t>круга;</w:t>
      </w:r>
    </w:p>
    <w:p w:rsidR="009E48B0" w:rsidRPr="00702314" w:rsidRDefault="00702314">
      <w:pPr>
        <w:pStyle w:val="a4"/>
        <w:numPr>
          <w:ilvl w:val="0"/>
          <w:numId w:val="49"/>
        </w:numPr>
        <w:tabs>
          <w:tab w:val="left" w:pos="1517"/>
          <w:tab w:val="left" w:pos="1518"/>
        </w:tabs>
        <w:spacing w:before="0"/>
        <w:ind w:left="1518"/>
        <w:rPr>
          <w:sz w:val="28"/>
          <w:lang w:val="ru-RU"/>
        </w:rPr>
      </w:pPr>
      <w:r w:rsidRPr="00702314">
        <w:rPr>
          <w:sz w:val="28"/>
          <w:lang w:val="ru-RU"/>
        </w:rPr>
        <w:t>умение распознавать, называть и изображать геометрические фигуры (точка, линии, прямая, отрезок, луч,</w:t>
      </w:r>
    </w:p>
    <w:p w:rsidR="009E48B0" w:rsidRDefault="00702314">
      <w:pPr>
        <w:pStyle w:val="a3"/>
        <w:spacing w:line="321" w:lineRule="exact"/>
      </w:pPr>
      <w:r>
        <w:t>ломаная, многоугольник, круг);</w:t>
      </w:r>
    </w:p>
    <w:p w:rsidR="009E48B0" w:rsidRDefault="00702314">
      <w:pPr>
        <w:pStyle w:val="a4"/>
        <w:numPr>
          <w:ilvl w:val="0"/>
          <w:numId w:val="49"/>
        </w:numPr>
        <w:tabs>
          <w:tab w:val="left" w:pos="1517"/>
          <w:tab w:val="left" w:pos="1518"/>
        </w:tabs>
        <w:spacing w:before="0" w:line="328" w:lineRule="auto"/>
        <w:ind w:left="810" w:right="2885" w:firstLine="144"/>
        <w:rPr>
          <w:sz w:val="28"/>
        </w:rPr>
      </w:pPr>
      <w:r w:rsidRPr="00702314">
        <w:rPr>
          <w:sz w:val="28"/>
          <w:lang w:val="ru-RU"/>
        </w:rPr>
        <w:t xml:space="preserve">умение находить сходство и различие геометрических фигур (прямая, отрезок,луч). </w:t>
      </w:r>
      <w:r>
        <w:rPr>
          <w:sz w:val="28"/>
        </w:rPr>
        <w:t>Геометрическиевеличины:</w:t>
      </w:r>
    </w:p>
    <w:p w:rsidR="009E48B0" w:rsidRDefault="009E48B0">
      <w:pPr>
        <w:spacing w:line="328" w:lineRule="auto"/>
        <w:rPr>
          <w:sz w:val="28"/>
        </w:rPr>
        <w:sectPr w:rsidR="009E48B0">
          <w:pgSz w:w="16840" w:h="11910" w:orient="landscape"/>
          <w:pgMar w:top="1080" w:right="740" w:bottom="280" w:left="1600" w:header="720" w:footer="720" w:gutter="0"/>
          <w:cols w:space="720"/>
        </w:sectPr>
      </w:pPr>
    </w:p>
    <w:p w:rsidR="009E48B0" w:rsidRPr="00702314" w:rsidRDefault="00702314">
      <w:pPr>
        <w:pStyle w:val="a4"/>
        <w:numPr>
          <w:ilvl w:val="0"/>
          <w:numId w:val="48"/>
        </w:numPr>
        <w:tabs>
          <w:tab w:val="left" w:pos="1517"/>
          <w:tab w:val="left" w:pos="1518"/>
        </w:tabs>
        <w:spacing w:before="39" w:line="242" w:lineRule="auto"/>
        <w:ind w:right="111" w:firstLine="852"/>
        <w:rPr>
          <w:sz w:val="28"/>
          <w:lang w:val="ru-RU"/>
        </w:rPr>
      </w:pPr>
      <w:r w:rsidRPr="00702314">
        <w:rPr>
          <w:sz w:val="28"/>
          <w:lang w:val="ru-RU"/>
        </w:rPr>
        <w:lastRenderedPageBreak/>
        <w:t>измерять (с помощью линейки) и записывать длину (предмета, отрезка), используя изученные единицы длины (сантиметр и дециметр) и соотношения междуними;</w:t>
      </w:r>
    </w:p>
    <w:p w:rsidR="009E48B0" w:rsidRPr="00702314" w:rsidRDefault="00702314">
      <w:pPr>
        <w:pStyle w:val="a4"/>
        <w:numPr>
          <w:ilvl w:val="0"/>
          <w:numId w:val="48"/>
        </w:numPr>
        <w:tabs>
          <w:tab w:val="left" w:pos="1517"/>
          <w:tab w:val="left" w:pos="1518"/>
        </w:tabs>
        <w:spacing w:before="0" w:line="318" w:lineRule="exact"/>
        <w:ind w:left="1518"/>
        <w:rPr>
          <w:sz w:val="28"/>
          <w:lang w:val="ru-RU"/>
        </w:rPr>
      </w:pPr>
      <w:r w:rsidRPr="00702314">
        <w:rPr>
          <w:sz w:val="28"/>
          <w:lang w:val="ru-RU"/>
        </w:rPr>
        <w:t>чертить отрезки заданной длины с помощью оцифрованнойлинейки;</w:t>
      </w:r>
    </w:p>
    <w:p w:rsidR="009E48B0" w:rsidRDefault="00702314">
      <w:pPr>
        <w:pStyle w:val="a4"/>
        <w:numPr>
          <w:ilvl w:val="0"/>
          <w:numId w:val="48"/>
        </w:numPr>
        <w:tabs>
          <w:tab w:val="left" w:pos="1517"/>
          <w:tab w:val="left" w:pos="1518"/>
        </w:tabs>
        <w:spacing w:before="0" w:line="328" w:lineRule="auto"/>
        <w:ind w:left="810" w:right="4679" w:firstLine="144"/>
        <w:rPr>
          <w:sz w:val="28"/>
        </w:rPr>
      </w:pPr>
      <w:r w:rsidRPr="00702314">
        <w:rPr>
          <w:sz w:val="28"/>
          <w:lang w:val="ru-RU"/>
        </w:rPr>
        <w:t xml:space="preserve">выбирать единицу длины, соответствующую измеряемомупредмету. </w:t>
      </w:r>
      <w:r>
        <w:rPr>
          <w:sz w:val="28"/>
        </w:rPr>
        <w:t>Работа синформацией:</w:t>
      </w:r>
    </w:p>
    <w:p w:rsidR="009E48B0" w:rsidRPr="00702314" w:rsidRDefault="00702314">
      <w:pPr>
        <w:pStyle w:val="a4"/>
        <w:numPr>
          <w:ilvl w:val="0"/>
          <w:numId w:val="47"/>
        </w:numPr>
        <w:tabs>
          <w:tab w:val="left" w:pos="1517"/>
          <w:tab w:val="left" w:pos="1518"/>
        </w:tabs>
        <w:spacing w:before="5"/>
        <w:rPr>
          <w:sz w:val="28"/>
          <w:lang w:val="ru-RU"/>
        </w:rPr>
      </w:pPr>
      <w:r w:rsidRPr="00702314">
        <w:rPr>
          <w:sz w:val="28"/>
          <w:lang w:val="ru-RU"/>
        </w:rPr>
        <w:t>способность читать небольшие готовыетаблицы;</w:t>
      </w:r>
    </w:p>
    <w:p w:rsidR="009E48B0" w:rsidRPr="00702314" w:rsidRDefault="00702314">
      <w:pPr>
        <w:pStyle w:val="a4"/>
        <w:numPr>
          <w:ilvl w:val="0"/>
          <w:numId w:val="47"/>
        </w:numPr>
        <w:tabs>
          <w:tab w:val="left" w:pos="1517"/>
          <w:tab w:val="left" w:pos="1518"/>
        </w:tabs>
        <w:spacing w:before="0"/>
        <w:rPr>
          <w:sz w:val="28"/>
          <w:lang w:val="ru-RU"/>
        </w:rPr>
      </w:pPr>
      <w:r w:rsidRPr="00702314">
        <w:rPr>
          <w:sz w:val="28"/>
          <w:lang w:val="ru-RU"/>
        </w:rPr>
        <w:t>способность строить несложные цепочки логическихрассуждений;</w:t>
      </w:r>
    </w:p>
    <w:p w:rsidR="009E48B0" w:rsidRPr="00702314" w:rsidRDefault="00702314">
      <w:pPr>
        <w:pStyle w:val="a4"/>
        <w:numPr>
          <w:ilvl w:val="0"/>
          <w:numId w:val="47"/>
        </w:numPr>
        <w:tabs>
          <w:tab w:val="left" w:pos="1517"/>
          <w:tab w:val="left" w:pos="1518"/>
        </w:tabs>
        <w:spacing w:before="2"/>
        <w:rPr>
          <w:sz w:val="28"/>
          <w:lang w:val="ru-RU"/>
        </w:rPr>
      </w:pPr>
      <w:r w:rsidRPr="00702314">
        <w:rPr>
          <w:sz w:val="28"/>
          <w:lang w:val="ru-RU"/>
        </w:rPr>
        <w:t>умение определять верные логические высказывания по отношению к конкретномурисунку.</w:t>
      </w:r>
    </w:p>
    <w:p w:rsidR="009E48B0" w:rsidRPr="00702314" w:rsidRDefault="009E48B0">
      <w:pPr>
        <w:pStyle w:val="a3"/>
        <w:ind w:left="0"/>
        <w:rPr>
          <w:lang w:val="ru-RU"/>
        </w:rPr>
      </w:pPr>
    </w:p>
    <w:p w:rsidR="009E48B0" w:rsidRPr="00702314" w:rsidRDefault="00702314">
      <w:pPr>
        <w:pStyle w:val="1"/>
        <w:spacing w:before="244"/>
        <w:rPr>
          <w:lang w:val="ru-RU"/>
        </w:rPr>
      </w:pPr>
      <w:r w:rsidRPr="00702314">
        <w:rPr>
          <w:lang w:val="ru-RU"/>
        </w:rPr>
        <w:t>Содержание начального общего образования по учебному предмету «Математика»</w:t>
      </w:r>
    </w:p>
    <w:p w:rsidR="009E48B0" w:rsidRPr="00702314" w:rsidRDefault="00702314">
      <w:pPr>
        <w:pStyle w:val="a3"/>
        <w:spacing w:before="115"/>
        <w:ind w:left="810"/>
        <w:rPr>
          <w:lang w:val="ru-RU"/>
        </w:rPr>
      </w:pPr>
      <w:r w:rsidRPr="00702314">
        <w:rPr>
          <w:lang w:val="ru-RU"/>
        </w:rPr>
        <w:t>1.Числа и величины</w:t>
      </w:r>
    </w:p>
    <w:p w:rsidR="009E48B0" w:rsidRPr="00702314" w:rsidRDefault="00702314">
      <w:pPr>
        <w:pStyle w:val="a3"/>
        <w:spacing w:before="119"/>
        <w:ind w:right="117" w:firstLine="707"/>
        <w:jc w:val="both"/>
        <w:rPr>
          <w:lang w:val="ru-RU"/>
        </w:rPr>
      </w:pPr>
      <w:r w:rsidRPr="00702314">
        <w:rPr>
          <w:lang w:val="ru-RU"/>
        </w:rPr>
        <w:t>Счѐт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E48B0" w:rsidRPr="00702314" w:rsidRDefault="00702314">
      <w:pPr>
        <w:pStyle w:val="a3"/>
        <w:spacing w:before="122"/>
        <w:ind w:right="110" w:firstLine="707"/>
        <w:jc w:val="both"/>
        <w:rPr>
          <w:lang w:val="ru-RU"/>
        </w:rPr>
      </w:pPr>
      <w:r w:rsidRPr="00702314">
        <w:rPr>
          <w:lang w:val="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9E48B0" w:rsidRPr="00702314" w:rsidRDefault="00702314">
      <w:pPr>
        <w:pStyle w:val="a3"/>
        <w:spacing w:before="119"/>
        <w:ind w:left="879"/>
        <w:rPr>
          <w:lang w:val="ru-RU"/>
        </w:rPr>
      </w:pPr>
      <w:r w:rsidRPr="00702314">
        <w:rPr>
          <w:lang w:val="ru-RU"/>
        </w:rPr>
        <w:t>2.Арифметические действия</w:t>
      </w:r>
    </w:p>
    <w:p w:rsidR="009E48B0" w:rsidRPr="00702314" w:rsidRDefault="00702314">
      <w:pPr>
        <w:pStyle w:val="a3"/>
        <w:spacing w:before="120"/>
        <w:ind w:right="106" w:firstLine="707"/>
        <w:jc w:val="both"/>
        <w:rPr>
          <w:lang w:val="ru-RU"/>
        </w:rPr>
      </w:pPr>
      <w:r w:rsidRPr="00702314">
        <w:rPr>
          <w:lang w:val="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и вычитанием, умножением и делением.  Нахождение неизвестного компонента арифметического действия. Деление состатком.</w:t>
      </w:r>
    </w:p>
    <w:p w:rsidR="009E48B0" w:rsidRPr="00702314" w:rsidRDefault="00702314">
      <w:pPr>
        <w:pStyle w:val="a3"/>
        <w:spacing w:before="119"/>
        <w:ind w:right="109" w:firstLine="707"/>
        <w:jc w:val="both"/>
        <w:rPr>
          <w:lang w:val="ru-RU"/>
        </w:rPr>
      </w:pPr>
      <w:r w:rsidRPr="00702314">
        <w:rPr>
          <w:lang w:val="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начисло).</w:t>
      </w:r>
    </w:p>
    <w:p w:rsidR="009E48B0" w:rsidRPr="00702314" w:rsidRDefault="009E48B0">
      <w:pPr>
        <w:jc w:val="both"/>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3"/>
        <w:spacing w:before="39"/>
        <w:ind w:right="106" w:firstLine="707"/>
        <w:jc w:val="both"/>
        <w:rPr>
          <w:lang w:val="ru-RU"/>
        </w:rPr>
      </w:pPr>
      <w:r w:rsidRPr="00702314">
        <w:rPr>
          <w:lang w:val="ru-RU"/>
        </w:rPr>
        <w:lastRenderedPageBreak/>
        <w:t>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прикидка результата, вычисление на калькуляторе).</w:t>
      </w:r>
    </w:p>
    <w:p w:rsidR="009E48B0" w:rsidRPr="00702314" w:rsidRDefault="00702314">
      <w:pPr>
        <w:pStyle w:val="a3"/>
        <w:spacing w:before="119"/>
        <w:ind w:left="810"/>
        <w:rPr>
          <w:lang w:val="ru-RU"/>
        </w:rPr>
      </w:pPr>
      <w:r w:rsidRPr="00702314">
        <w:rPr>
          <w:lang w:val="ru-RU"/>
        </w:rPr>
        <w:t>3.Работа с текстовыми задачами.</w:t>
      </w:r>
    </w:p>
    <w:p w:rsidR="009E48B0" w:rsidRPr="00702314" w:rsidRDefault="00702314">
      <w:pPr>
        <w:pStyle w:val="a3"/>
        <w:spacing w:before="119"/>
        <w:ind w:right="108" w:firstLine="707"/>
        <w:jc w:val="both"/>
        <w:rPr>
          <w:lang w:val="ru-RU"/>
        </w:rPr>
      </w:pPr>
      <w:r w:rsidRPr="00702314">
        <w:rPr>
          <w:lang w:val="ru-RU"/>
        </w:rPr>
        <w:t>Решение текстовых задач арифметическим способом. Планирование хода решения задачи. Представление текста задачи (таблица, схема, диаграмма и другие модели).</w:t>
      </w:r>
    </w:p>
    <w:p w:rsidR="009E48B0" w:rsidRPr="00702314" w:rsidRDefault="00702314">
      <w:pPr>
        <w:pStyle w:val="a3"/>
        <w:spacing w:before="120"/>
        <w:ind w:right="108" w:firstLine="707"/>
        <w:jc w:val="both"/>
        <w:rPr>
          <w:lang w:val="ru-RU"/>
        </w:rPr>
      </w:pPr>
      <w:r w:rsidRPr="00702314">
        <w:rPr>
          <w:lang w:val="ru-RU"/>
        </w:rPr>
        <w:t>Задачи, содержащие отношения «больше (меньше) на... «, «больше (меньше) в...». Зависимости между величинами, характеризующими процессы движения, работы, купли-продажи и др. Скорость, время, путь, объѐм работы, время, производительность труда; количество товара, его цена и стоимость и др.</w:t>
      </w:r>
    </w:p>
    <w:p w:rsidR="009E48B0" w:rsidRPr="00702314" w:rsidRDefault="00702314">
      <w:pPr>
        <w:pStyle w:val="a3"/>
        <w:spacing w:before="119" w:line="328" w:lineRule="auto"/>
        <w:ind w:left="810" w:right="6607"/>
        <w:rPr>
          <w:lang w:val="ru-RU"/>
        </w:rPr>
      </w:pPr>
      <w:r w:rsidRPr="00702314">
        <w:rPr>
          <w:lang w:val="ru-RU"/>
        </w:rPr>
        <w:t>Задачи на нахождение доли целого и целого по его доле. 4.Пространственные  отношения. Геометрические фигуры.</w:t>
      </w:r>
    </w:p>
    <w:p w:rsidR="009E48B0" w:rsidRPr="00702314" w:rsidRDefault="00702314">
      <w:pPr>
        <w:pStyle w:val="a3"/>
        <w:spacing w:before="5"/>
        <w:ind w:right="102" w:firstLine="707"/>
        <w:jc w:val="both"/>
        <w:rPr>
          <w:lang w:val="ru-RU"/>
        </w:rPr>
      </w:pPr>
      <w:r w:rsidRPr="00702314">
        <w:rPr>
          <w:lang w:val="ru-RU"/>
        </w:rPr>
        <w:t>Описание взаимного расположения предметов в пространстве и на плоскости (выше - ниже, слева - справа, сверху – снизу, ближе— дальше, между и пр.).</w:t>
      </w:r>
    </w:p>
    <w:p w:rsidR="009E48B0" w:rsidRPr="00702314" w:rsidRDefault="00702314">
      <w:pPr>
        <w:pStyle w:val="a3"/>
        <w:spacing w:before="122"/>
        <w:ind w:right="110" w:firstLine="707"/>
        <w:jc w:val="both"/>
        <w:rPr>
          <w:lang w:val="ru-RU"/>
        </w:rPr>
      </w:pPr>
      <w:r w:rsidRPr="00702314">
        <w:rPr>
          <w:lang w:val="ru-RU"/>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чертѐжных инструментов для выполнения построений.</w:t>
      </w:r>
    </w:p>
    <w:p w:rsidR="009E48B0" w:rsidRPr="00702314" w:rsidRDefault="00702314">
      <w:pPr>
        <w:pStyle w:val="a3"/>
        <w:spacing w:before="119"/>
        <w:ind w:right="114" w:firstLine="707"/>
        <w:jc w:val="both"/>
        <w:rPr>
          <w:lang w:val="ru-RU"/>
        </w:rPr>
      </w:pPr>
      <w:r w:rsidRPr="00702314">
        <w:rPr>
          <w:lang w:val="ru-RU"/>
        </w:rPr>
        <w:t>Геометрические формы в окружающем мире. Распознавание и называние: куб, шар, параллелепипед, пирамида, цилиндр, конус.</w:t>
      </w:r>
    </w:p>
    <w:p w:rsidR="009E48B0" w:rsidRPr="00702314" w:rsidRDefault="00702314">
      <w:pPr>
        <w:pStyle w:val="a3"/>
        <w:spacing w:before="120"/>
        <w:ind w:left="810"/>
        <w:rPr>
          <w:lang w:val="ru-RU"/>
        </w:rPr>
      </w:pPr>
      <w:r w:rsidRPr="00702314">
        <w:rPr>
          <w:lang w:val="ru-RU"/>
        </w:rPr>
        <w:t>5.Геометрические величины.</w:t>
      </w:r>
    </w:p>
    <w:p w:rsidR="009E48B0" w:rsidRPr="00702314" w:rsidRDefault="00702314">
      <w:pPr>
        <w:pStyle w:val="a3"/>
        <w:spacing w:before="119"/>
        <w:ind w:left="810"/>
        <w:rPr>
          <w:lang w:val="ru-RU"/>
        </w:rPr>
      </w:pPr>
      <w:r w:rsidRPr="00702314">
        <w:rPr>
          <w:lang w:val="ru-RU"/>
        </w:rPr>
        <w:t>Измерение  длины  отрезка  с  использованием  изученных  единиц  измерения  длины  (сантиметр,     дециметр).</w:t>
      </w:r>
    </w:p>
    <w:p w:rsidR="009E48B0" w:rsidRPr="00702314" w:rsidRDefault="00702314">
      <w:pPr>
        <w:pStyle w:val="a3"/>
        <w:spacing w:before="2"/>
        <w:rPr>
          <w:lang w:val="ru-RU"/>
        </w:rPr>
      </w:pPr>
      <w:r w:rsidRPr="00702314">
        <w:rPr>
          <w:lang w:val="ru-RU"/>
        </w:rPr>
        <w:t>Черчение отрезков заданной длины с помощью линейки.</w:t>
      </w:r>
    </w:p>
    <w:p w:rsidR="009E48B0" w:rsidRPr="00702314" w:rsidRDefault="00702314">
      <w:pPr>
        <w:pStyle w:val="1"/>
        <w:rPr>
          <w:lang w:val="ru-RU"/>
        </w:rPr>
      </w:pPr>
      <w:r w:rsidRPr="00702314">
        <w:rPr>
          <w:lang w:val="ru-RU"/>
        </w:rPr>
        <w:t>Работа с информацией</w:t>
      </w:r>
    </w:p>
    <w:p w:rsidR="009E48B0" w:rsidRPr="00702314" w:rsidRDefault="00702314">
      <w:pPr>
        <w:pStyle w:val="a3"/>
        <w:spacing w:before="114"/>
        <w:ind w:right="119" w:firstLine="707"/>
        <w:jc w:val="both"/>
        <w:rPr>
          <w:lang w:val="ru-RU"/>
        </w:rPr>
      </w:pPr>
      <w:r w:rsidRPr="00702314">
        <w:rPr>
          <w:lang w:val="ru-RU"/>
        </w:rPr>
        <w:t>Чтение небольших готовых таблиц, извлечение заданной в них информации. Построение простейших цепочек логических рассуждений. Определение истинности логических высказываний по отношению к конкретному рисунку.</w:t>
      </w:r>
    </w:p>
    <w:p w:rsidR="009E48B0" w:rsidRPr="00702314" w:rsidRDefault="009E48B0">
      <w:pPr>
        <w:jc w:val="both"/>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1"/>
        <w:spacing w:before="44"/>
        <w:rPr>
          <w:lang w:val="ru-RU"/>
        </w:rPr>
      </w:pPr>
      <w:r w:rsidRPr="00702314">
        <w:rPr>
          <w:lang w:val="ru-RU"/>
        </w:rPr>
        <w:lastRenderedPageBreak/>
        <w:t>Система оценки достижений обучающихся</w:t>
      </w:r>
    </w:p>
    <w:p w:rsidR="009E48B0" w:rsidRPr="00702314" w:rsidRDefault="00702314">
      <w:pPr>
        <w:pStyle w:val="a3"/>
        <w:spacing w:before="117"/>
        <w:ind w:right="101" w:firstLine="707"/>
        <w:jc w:val="both"/>
        <w:rPr>
          <w:lang w:val="ru-RU"/>
        </w:rPr>
      </w:pPr>
      <w:r w:rsidRPr="00702314">
        <w:rPr>
          <w:lang w:val="ru-RU"/>
        </w:rPr>
        <w:t>Контроль уровня достижений обучающихся 1 класса при изучении учебного предмета  «Математика» проводится в форме письменных работ: тестов, комбинированных работ (включающих задания разного типа – с выбором одного ответа, с выбором нескольких ответов, с кратким и полным ответом), самостоятельных, проверочных и контрольных работ.</w:t>
      </w:r>
    </w:p>
    <w:p w:rsidR="009E48B0" w:rsidRPr="00702314" w:rsidRDefault="00702314">
      <w:pPr>
        <w:pStyle w:val="a3"/>
        <w:tabs>
          <w:tab w:val="left" w:pos="2322"/>
          <w:tab w:val="left" w:pos="3622"/>
          <w:tab w:val="left" w:pos="5033"/>
          <w:tab w:val="left" w:pos="6783"/>
          <w:tab w:val="left" w:pos="8870"/>
          <w:tab w:val="left" w:pos="9405"/>
          <w:tab w:val="left" w:pos="10717"/>
          <w:tab w:val="left" w:pos="12058"/>
          <w:tab w:val="left" w:pos="12725"/>
        </w:tabs>
        <w:spacing w:before="119"/>
        <w:ind w:left="810"/>
        <w:rPr>
          <w:lang w:val="ru-RU"/>
        </w:rPr>
      </w:pPr>
      <w:r w:rsidRPr="00702314">
        <w:rPr>
          <w:lang w:val="ru-RU"/>
        </w:rPr>
        <w:t>Согласно</w:t>
      </w:r>
      <w:r w:rsidRPr="00702314">
        <w:rPr>
          <w:lang w:val="ru-RU"/>
        </w:rPr>
        <w:tab/>
        <w:t>нормам</w:t>
      </w:r>
      <w:r w:rsidRPr="00702314">
        <w:rPr>
          <w:lang w:val="ru-RU"/>
        </w:rPr>
        <w:tab/>
        <w:t>СанПиН</w:t>
      </w:r>
      <w:r w:rsidRPr="00702314">
        <w:rPr>
          <w:lang w:val="ru-RU"/>
        </w:rPr>
        <w:tab/>
        <w:t>2.4.1178-02</w:t>
      </w:r>
      <w:r w:rsidRPr="00702314">
        <w:rPr>
          <w:lang w:val="ru-RU"/>
        </w:rPr>
        <w:tab/>
        <w:t>обучающимся</w:t>
      </w:r>
      <w:r w:rsidRPr="00702314">
        <w:rPr>
          <w:lang w:val="ru-RU"/>
        </w:rPr>
        <w:tab/>
        <w:t>1</w:t>
      </w:r>
      <w:r w:rsidRPr="00702314">
        <w:rPr>
          <w:lang w:val="ru-RU"/>
        </w:rPr>
        <w:tab/>
        <w:t>классов</w:t>
      </w:r>
      <w:r w:rsidRPr="00702314">
        <w:rPr>
          <w:lang w:val="ru-RU"/>
        </w:rPr>
        <w:tab/>
        <w:t>отметка</w:t>
      </w:r>
      <w:r w:rsidRPr="00702314">
        <w:rPr>
          <w:lang w:val="ru-RU"/>
        </w:rPr>
        <w:tab/>
        <w:t>не</w:t>
      </w:r>
      <w:r w:rsidRPr="00702314">
        <w:rPr>
          <w:lang w:val="ru-RU"/>
        </w:rPr>
        <w:tab/>
        <w:t>выставляется.</w:t>
      </w:r>
    </w:p>
    <w:p w:rsidR="009E48B0" w:rsidRPr="00702314" w:rsidRDefault="009E48B0">
      <w:pPr>
        <w:rPr>
          <w:lang w:val="ru-RU"/>
        </w:rPr>
        <w:sectPr w:rsidR="009E48B0" w:rsidRPr="00702314">
          <w:pgSz w:w="16840" w:h="11910" w:orient="landscape"/>
          <w:pgMar w:top="1080" w:right="740" w:bottom="280" w:left="1600" w:header="720" w:footer="720" w:gutter="0"/>
          <w:cols w:space="720"/>
        </w:sectPr>
      </w:pPr>
    </w:p>
    <w:p w:rsidR="009E48B0" w:rsidRDefault="00702314">
      <w:pPr>
        <w:pStyle w:val="1"/>
        <w:spacing w:before="51"/>
        <w:ind w:left="4827"/>
      </w:pPr>
      <w:r>
        <w:lastRenderedPageBreak/>
        <w:t>Календарно-тематическое планирование по математике</w:t>
      </w:r>
    </w:p>
    <w:p w:rsidR="009E48B0" w:rsidRDefault="009E48B0">
      <w:pPr>
        <w:pStyle w:val="a3"/>
        <w:spacing w:before="6" w:after="1"/>
        <w:ind w:left="0"/>
        <w:rPr>
          <w:b/>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7"/>
        <w:gridCol w:w="1596"/>
      </w:tblGrid>
      <w:tr w:rsidR="009E48B0">
        <w:trPr>
          <w:trHeight w:hRule="exact" w:val="264"/>
        </w:trPr>
        <w:tc>
          <w:tcPr>
            <w:tcW w:w="526" w:type="dxa"/>
            <w:vMerge w:val="restart"/>
          </w:tcPr>
          <w:p w:rsidR="009E48B0" w:rsidRDefault="009E48B0">
            <w:pPr>
              <w:pStyle w:val="TableParagraph"/>
              <w:spacing w:before="5"/>
              <w:ind w:left="0"/>
              <w:rPr>
                <w:b/>
              </w:rPr>
            </w:pPr>
          </w:p>
          <w:p w:rsidR="009E48B0" w:rsidRDefault="00702314">
            <w:pPr>
              <w:pStyle w:val="TableParagraph"/>
              <w:ind w:left="206"/>
              <w:rPr>
                <w:b/>
              </w:rPr>
            </w:pPr>
            <w:r>
              <w:rPr>
                <w:b/>
              </w:rPr>
              <w:t>№</w:t>
            </w:r>
          </w:p>
        </w:tc>
        <w:tc>
          <w:tcPr>
            <w:tcW w:w="850" w:type="dxa"/>
            <w:vMerge w:val="restart"/>
          </w:tcPr>
          <w:p w:rsidR="009E48B0" w:rsidRDefault="009E48B0">
            <w:pPr>
              <w:pStyle w:val="TableParagraph"/>
              <w:spacing w:before="5"/>
              <w:ind w:left="0"/>
              <w:rPr>
                <w:b/>
              </w:rPr>
            </w:pPr>
          </w:p>
          <w:p w:rsidR="009E48B0" w:rsidRDefault="00702314">
            <w:pPr>
              <w:pStyle w:val="TableParagraph"/>
              <w:ind w:left="180"/>
              <w:rPr>
                <w:b/>
              </w:rPr>
            </w:pPr>
            <w:r>
              <w:rPr>
                <w:b/>
              </w:rPr>
              <w:t>Дата</w:t>
            </w:r>
          </w:p>
        </w:tc>
        <w:tc>
          <w:tcPr>
            <w:tcW w:w="2129" w:type="dxa"/>
            <w:vMerge w:val="restart"/>
          </w:tcPr>
          <w:p w:rsidR="009E48B0" w:rsidRDefault="009E48B0">
            <w:pPr>
              <w:pStyle w:val="TableParagraph"/>
              <w:spacing w:before="5"/>
              <w:ind w:left="0"/>
              <w:rPr>
                <w:b/>
              </w:rPr>
            </w:pPr>
          </w:p>
          <w:p w:rsidR="009E48B0" w:rsidRDefault="00702314">
            <w:pPr>
              <w:pStyle w:val="TableParagraph"/>
              <w:ind w:left="787" w:right="787"/>
              <w:jc w:val="center"/>
              <w:rPr>
                <w:b/>
              </w:rPr>
            </w:pPr>
            <w:r>
              <w:rPr>
                <w:b/>
              </w:rPr>
              <w:t>Тема</w:t>
            </w:r>
          </w:p>
        </w:tc>
        <w:tc>
          <w:tcPr>
            <w:tcW w:w="1273" w:type="dxa"/>
            <w:vMerge w:val="restart"/>
          </w:tcPr>
          <w:p w:rsidR="009E48B0" w:rsidRDefault="009E48B0">
            <w:pPr>
              <w:pStyle w:val="TableParagraph"/>
              <w:spacing w:before="5"/>
              <w:ind w:left="0"/>
              <w:rPr>
                <w:b/>
              </w:rPr>
            </w:pPr>
          </w:p>
          <w:p w:rsidR="009E48B0" w:rsidRDefault="00702314">
            <w:pPr>
              <w:pStyle w:val="TableParagraph"/>
              <w:ind w:left="112"/>
              <w:rPr>
                <w:b/>
              </w:rPr>
            </w:pPr>
            <w:r>
              <w:rPr>
                <w:b/>
              </w:rPr>
              <w:t>Тип урока</w:t>
            </w:r>
          </w:p>
        </w:tc>
        <w:tc>
          <w:tcPr>
            <w:tcW w:w="3687" w:type="dxa"/>
            <w:vMerge w:val="restart"/>
          </w:tcPr>
          <w:p w:rsidR="009E48B0" w:rsidRDefault="00702314">
            <w:pPr>
              <w:pStyle w:val="TableParagraph"/>
              <w:spacing w:before="131"/>
              <w:ind w:left="1151" w:right="296" w:hanging="840"/>
              <w:rPr>
                <w:b/>
              </w:rPr>
            </w:pPr>
            <w:r>
              <w:rPr>
                <w:b/>
              </w:rPr>
              <w:t>Характеристика деятельности обучающихся</w:t>
            </w:r>
          </w:p>
        </w:tc>
        <w:tc>
          <w:tcPr>
            <w:tcW w:w="5819" w:type="dxa"/>
            <w:gridSpan w:val="3"/>
          </w:tcPr>
          <w:p w:rsidR="009E48B0" w:rsidRDefault="00702314">
            <w:pPr>
              <w:pStyle w:val="TableParagraph"/>
              <w:spacing w:line="252" w:lineRule="exact"/>
              <w:ind w:left="1593"/>
              <w:rPr>
                <w:b/>
              </w:rPr>
            </w:pPr>
            <w:r>
              <w:rPr>
                <w:b/>
              </w:rPr>
              <w:t>Планируемые результаты</w:t>
            </w:r>
          </w:p>
        </w:tc>
        <w:tc>
          <w:tcPr>
            <w:tcW w:w="1596" w:type="dxa"/>
            <w:vMerge w:val="restart"/>
          </w:tcPr>
          <w:p w:rsidR="009E48B0" w:rsidRDefault="009E48B0">
            <w:pPr>
              <w:pStyle w:val="TableParagraph"/>
              <w:spacing w:before="5"/>
              <w:ind w:left="0"/>
              <w:rPr>
                <w:b/>
              </w:rPr>
            </w:pPr>
          </w:p>
          <w:p w:rsidR="009E48B0" w:rsidRDefault="00702314">
            <w:pPr>
              <w:pStyle w:val="TableParagraph"/>
              <w:ind w:left="304" w:right="164"/>
              <w:rPr>
                <w:b/>
              </w:rPr>
            </w:pPr>
            <w:r>
              <w:rPr>
                <w:b/>
              </w:rPr>
              <w:t>Контроль</w:t>
            </w:r>
          </w:p>
        </w:tc>
      </w:tr>
      <w:tr w:rsidR="009E48B0">
        <w:trPr>
          <w:trHeight w:hRule="exact" w:val="516"/>
        </w:trPr>
        <w:tc>
          <w:tcPr>
            <w:tcW w:w="526" w:type="dxa"/>
            <w:vMerge/>
          </w:tcPr>
          <w:p w:rsidR="009E48B0" w:rsidRDefault="009E48B0"/>
        </w:tc>
        <w:tc>
          <w:tcPr>
            <w:tcW w:w="850" w:type="dxa"/>
            <w:vMerge/>
          </w:tcPr>
          <w:p w:rsidR="009E48B0" w:rsidRDefault="009E48B0"/>
        </w:tc>
        <w:tc>
          <w:tcPr>
            <w:tcW w:w="2129" w:type="dxa"/>
            <w:vMerge/>
          </w:tcPr>
          <w:p w:rsidR="009E48B0" w:rsidRDefault="009E48B0"/>
        </w:tc>
        <w:tc>
          <w:tcPr>
            <w:tcW w:w="1273" w:type="dxa"/>
            <w:vMerge/>
          </w:tcPr>
          <w:p w:rsidR="009E48B0" w:rsidRDefault="009E48B0"/>
        </w:tc>
        <w:tc>
          <w:tcPr>
            <w:tcW w:w="3687" w:type="dxa"/>
            <w:vMerge/>
          </w:tcPr>
          <w:p w:rsidR="009E48B0" w:rsidRDefault="009E48B0"/>
        </w:tc>
        <w:tc>
          <w:tcPr>
            <w:tcW w:w="1810" w:type="dxa"/>
          </w:tcPr>
          <w:p w:rsidR="009E48B0" w:rsidRDefault="00702314">
            <w:pPr>
              <w:pStyle w:val="TableParagraph"/>
              <w:spacing w:before="126"/>
              <w:ind w:left="273"/>
              <w:rPr>
                <w:b/>
              </w:rPr>
            </w:pPr>
            <w:r>
              <w:rPr>
                <w:b/>
              </w:rPr>
              <w:t>Личностные</w:t>
            </w:r>
          </w:p>
        </w:tc>
        <w:tc>
          <w:tcPr>
            <w:tcW w:w="2192" w:type="dxa"/>
          </w:tcPr>
          <w:p w:rsidR="009E48B0" w:rsidRDefault="00702314">
            <w:pPr>
              <w:pStyle w:val="TableParagraph"/>
              <w:spacing w:before="126"/>
              <w:ind w:left="463" w:right="290"/>
              <w:rPr>
                <w:b/>
              </w:rPr>
            </w:pPr>
            <w:r>
              <w:rPr>
                <w:b/>
              </w:rPr>
              <w:t>Предметные</w:t>
            </w:r>
          </w:p>
        </w:tc>
        <w:tc>
          <w:tcPr>
            <w:tcW w:w="1817" w:type="dxa"/>
          </w:tcPr>
          <w:p w:rsidR="009E48B0" w:rsidRDefault="00702314">
            <w:pPr>
              <w:pStyle w:val="TableParagraph"/>
              <w:ind w:left="767" w:right="154" w:hanging="598"/>
              <w:rPr>
                <w:b/>
              </w:rPr>
            </w:pPr>
            <w:r>
              <w:rPr>
                <w:b/>
              </w:rPr>
              <w:t>Метапредметн ые</w:t>
            </w:r>
          </w:p>
        </w:tc>
        <w:tc>
          <w:tcPr>
            <w:tcW w:w="1596" w:type="dxa"/>
            <w:vMerge/>
          </w:tcPr>
          <w:p w:rsidR="009E48B0" w:rsidRDefault="009E48B0"/>
        </w:tc>
      </w:tr>
      <w:tr w:rsidR="009E48B0" w:rsidRPr="009F0A17">
        <w:trPr>
          <w:trHeight w:hRule="exact" w:val="607"/>
        </w:trPr>
        <w:tc>
          <w:tcPr>
            <w:tcW w:w="15878" w:type="dxa"/>
            <w:gridSpan w:val="9"/>
          </w:tcPr>
          <w:p w:rsidR="009E48B0" w:rsidRPr="00702314" w:rsidRDefault="00702314">
            <w:pPr>
              <w:pStyle w:val="TableParagraph"/>
              <w:spacing w:line="319" w:lineRule="exact"/>
              <w:ind w:left="0"/>
              <w:jc w:val="center"/>
              <w:rPr>
                <w:b/>
                <w:sz w:val="28"/>
                <w:lang w:val="ru-RU"/>
              </w:rPr>
            </w:pPr>
            <w:r w:rsidRPr="00702314">
              <w:rPr>
                <w:b/>
                <w:sz w:val="28"/>
                <w:u w:val="thick"/>
                <w:lang w:val="ru-RU"/>
              </w:rPr>
              <w:t>1 четверть (32 часа)</w:t>
            </w:r>
          </w:p>
          <w:p w:rsidR="009E48B0" w:rsidRPr="00702314" w:rsidRDefault="00702314">
            <w:pPr>
              <w:pStyle w:val="TableParagraph"/>
              <w:spacing w:line="275" w:lineRule="exact"/>
              <w:ind w:left="0" w:right="4"/>
              <w:jc w:val="center"/>
              <w:rPr>
                <w:b/>
                <w:sz w:val="24"/>
                <w:lang w:val="ru-RU"/>
              </w:rPr>
            </w:pPr>
            <w:r w:rsidRPr="00702314">
              <w:rPr>
                <w:b/>
                <w:sz w:val="24"/>
                <w:lang w:val="ru-RU"/>
              </w:rPr>
              <w:t>Подготовка к изучению чисел</w:t>
            </w:r>
          </w:p>
        </w:tc>
      </w:tr>
      <w:tr w:rsidR="009E48B0">
        <w:trPr>
          <w:trHeight w:hRule="exact" w:val="2540"/>
        </w:trPr>
        <w:tc>
          <w:tcPr>
            <w:tcW w:w="526" w:type="dxa"/>
          </w:tcPr>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spacing w:before="7"/>
              <w:ind w:left="0"/>
              <w:rPr>
                <w:b/>
                <w:sz w:val="32"/>
                <w:lang w:val="ru-RU"/>
              </w:rPr>
            </w:pPr>
          </w:p>
          <w:p w:rsidR="009E48B0" w:rsidRDefault="00702314">
            <w:pPr>
              <w:pStyle w:val="TableParagraph"/>
            </w:pPr>
            <w:r>
              <w:t>1</w:t>
            </w:r>
          </w:p>
        </w:tc>
        <w:tc>
          <w:tcPr>
            <w:tcW w:w="850" w:type="dxa"/>
          </w:tcPr>
          <w:p w:rsidR="009E48B0" w:rsidRDefault="00702314">
            <w:pPr>
              <w:pStyle w:val="TableParagraph"/>
              <w:spacing w:line="247" w:lineRule="exact"/>
            </w:pPr>
            <w:r>
              <w:t>Сент.</w:t>
            </w:r>
          </w:p>
        </w:tc>
        <w:tc>
          <w:tcPr>
            <w:tcW w:w="2129" w:type="dxa"/>
          </w:tcPr>
          <w:p w:rsidR="009E48B0" w:rsidRDefault="00702314">
            <w:pPr>
              <w:pStyle w:val="TableParagraph"/>
              <w:spacing w:line="247" w:lineRule="exact"/>
              <w:ind w:right="19"/>
            </w:pPr>
            <w:r>
              <w:t>Счет предметов.</w:t>
            </w:r>
          </w:p>
        </w:tc>
        <w:tc>
          <w:tcPr>
            <w:tcW w:w="1273" w:type="dxa"/>
          </w:tcPr>
          <w:p w:rsidR="009E48B0" w:rsidRDefault="00702314">
            <w:pPr>
              <w:pStyle w:val="TableParagraph"/>
              <w:spacing w:line="247" w:lineRule="exact"/>
            </w:pPr>
            <w:r>
              <w:t>экскурсия</w:t>
            </w:r>
          </w:p>
        </w:tc>
        <w:tc>
          <w:tcPr>
            <w:tcW w:w="3687" w:type="dxa"/>
          </w:tcPr>
          <w:p w:rsidR="009E48B0" w:rsidRPr="00702314" w:rsidRDefault="00702314">
            <w:pPr>
              <w:pStyle w:val="TableParagraph"/>
              <w:spacing w:line="242" w:lineRule="auto"/>
              <w:ind w:right="100"/>
              <w:rPr>
                <w:lang w:val="ru-RU"/>
              </w:rPr>
            </w:pPr>
            <w:r w:rsidRPr="00702314">
              <w:rPr>
                <w:lang w:val="ru-RU"/>
              </w:rPr>
              <w:t>Знакомство с учебным предметом, учебником, тетрадью</w:t>
            </w:r>
          </w:p>
        </w:tc>
        <w:tc>
          <w:tcPr>
            <w:tcW w:w="1810" w:type="dxa"/>
            <w:vMerge w:val="restart"/>
          </w:tcPr>
          <w:p w:rsidR="009E48B0" w:rsidRDefault="00702314">
            <w:pPr>
              <w:pStyle w:val="TableParagraph"/>
              <w:spacing w:line="247" w:lineRule="exact"/>
            </w:pPr>
            <w:r>
              <w:t>.</w:t>
            </w:r>
          </w:p>
        </w:tc>
        <w:tc>
          <w:tcPr>
            <w:tcW w:w="2192" w:type="dxa"/>
          </w:tcPr>
          <w:p w:rsidR="009E48B0" w:rsidRPr="00702314" w:rsidRDefault="00702314">
            <w:pPr>
              <w:pStyle w:val="TableParagraph"/>
              <w:ind w:right="290"/>
              <w:rPr>
                <w:lang w:val="ru-RU"/>
              </w:rPr>
            </w:pPr>
            <w:r w:rsidRPr="00702314">
              <w:rPr>
                <w:lang w:val="ru-RU"/>
              </w:rPr>
              <w:t>Умениесравнивать предметы по различным признакам (цвет, форма, размер), использовать при счѐте предметов количественные и порядковые числительные.</w:t>
            </w:r>
          </w:p>
        </w:tc>
        <w:tc>
          <w:tcPr>
            <w:tcW w:w="1817" w:type="dxa"/>
            <w:vMerge w:val="restart"/>
          </w:tcPr>
          <w:p w:rsidR="009E48B0" w:rsidRPr="00702314" w:rsidRDefault="00702314">
            <w:pPr>
              <w:pStyle w:val="TableParagraph"/>
              <w:ind w:right="203"/>
              <w:rPr>
                <w:lang w:val="ru-RU"/>
              </w:rPr>
            </w:pPr>
            <w:r w:rsidRPr="00702314">
              <w:rPr>
                <w:lang w:val="ru-RU"/>
              </w:rPr>
              <w:t>Способность принимать и сохранять цели и задачи учебной деятельности, находить средства и способы еѐ осуществления. Овладение способами выполнения заданий творческого и поискового характера.</w:t>
            </w:r>
          </w:p>
          <w:p w:rsidR="009E48B0" w:rsidRPr="00702314" w:rsidRDefault="00702314">
            <w:pPr>
              <w:pStyle w:val="TableParagraph"/>
              <w:ind w:right="188"/>
              <w:rPr>
                <w:lang w:val="ru-RU"/>
              </w:rPr>
            </w:pPr>
            <w:r w:rsidRPr="00702314">
              <w:rPr>
                <w:lang w:val="ru-RU"/>
              </w:rPr>
              <w:t>Умение планировать, контролировать и оценивать учебные действия в соответствии с поставленной задачей и условиями еѐ выполнения, определять наиболее эффективные способы достижения</w:t>
            </w:r>
          </w:p>
        </w:tc>
        <w:tc>
          <w:tcPr>
            <w:tcW w:w="1596" w:type="dxa"/>
          </w:tcPr>
          <w:p w:rsidR="009E48B0" w:rsidRDefault="00702314">
            <w:pPr>
              <w:pStyle w:val="TableParagraph"/>
              <w:spacing w:line="247" w:lineRule="exact"/>
              <w:ind w:right="164"/>
            </w:pPr>
            <w:r>
              <w:t>Текущий</w:t>
            </w:r>
          </w:p>
        </w:tc>
      </w:tr>
      <w:tr w:rsidR="009E48B0">
        <w:trPr>
          <w:trHeight w:hRule="exact" w:val="2542"/>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7"/>
              <w:ind w:left="0"/>
              <w:rPr>
                <w:b/>
                <w:sz w:val="32"/>
              </w:rPr>
            </w:pPr>
          </w:p>
          <w:p w:rsidR="009E48B0" w:rsidRDefault="00702314">
            <w:pPr>
              <w:pStyle w:val="TableParagraph"/>
            </w:pPr>
            <w:r>
              <w:t>2</w:t>
            </w:r>
          </w:p>
        </w:tc>
        <w:tc>
          <w:tcPr>
            <w:tcW w:w="850" w:type="dxa"/>
          </w:tcPr>
          <w:p w:rsidR="009E48B0" w:rsidRDefault="009E48B0"/>
        </w:tc>
        <w:tc>
          <w:tcPr>
            <w:tcW w:w="2129" w:type="dxa"/>
          </w:tcPr>
          <w:p w:rsidR="009E48B0" w:rsidRPr="00702314" w:rsidRDefault="00702314">
            <w:pPr>
              <w:pStyle w:val="TableParagraph"/>
              <w:ind w:right="19"/>
              <w:rPr>
                <w:lang w:val="ru-RU"/>
              </w:rPr>
            </w:pPr>
            <w:r w:rsidRPr="00702314">
              <w:rPr>
                <w:lang w:val="ru-RU"/>
              </w:rPr>
              <w:t>Пространственные представления,взаим ое расположение предметов:</w:t>
            </w:r>
          </w:p>
          <w:p w:rsidR="009E48B0" w:rsidRPr="00702314" w:rsidRDefault="00702314">
            <w:pPr>
              <w:pStyle w:val="TableParagraph"/>
              <w:ind w:right="514" w:firstLine="55"/>
              <w:jc w:val="both"/>
              <w:rPr>
                <w:lang w:val="ru-RU"/>
              </w:rPr>
            </w:pPr>
            <w:r w:rsidRPr="00702314">
              <w:rPr>
                <w:lang w:val="ru-RU"/>
              </w:rPr>
              <w:t>вверху - внизу (выше - ниже), слева – справа (левее – правее)</w:t>
            </w:r>
          </w:p>
        </w:tc>
        <w:tc>
          <w:tcPr>
            <w:tcW w:w="1273" w:type="dxa"/>
          </w:tcPr>
          <w:p w:rsidR="009E48B0" w:rsidRDefault="00702314">
            <w:pPr>
              <w:pStyle w:val="TableParagraph"/>
              <w:spacing w:line="242" w:lineRule="auto"/>
              <w:ind w:right="98"/>
            </w:pPr>
            <w:r>
              <w:t>комбиниро ванный</w:t>
            </w:r>
          </w:p>
        </w:tc>
        <w:tc>
          <w:tcPr>
            <w:tcW w:w="3687" w:type="dxa"/>
          </w:tcPr>
          <w:p w:rsidR="009E48B0" w:rsidRPr="00702314" w:rsidRDefault="00702314">
            <w:pPr>
              <w:pStyle w:val="TableParagraph"/>
              <w:tabs>
                <w:tab w:val="left" w:pos="2327"/>
                <w:tab w:val="left" w:pos="2534"/>
              </w:tabs>
              <w:ind w:right="98"/>
              <w:rPr>
                <w:lang w:val="ru-RU"/>
              </w:rPr>
            </w:pPr>
            <w:r w:rsidRPr="00702314">
              <w:rPr>
                <w:lang w:val="ru-RU"/>
              </w:rPr>
              <w:t>Местоположение</w:t>
            </w:r>
            <w:r w:rsidRPr="00702314">
              <w:rPr>
                <w:lang w:val="ru-RU"/>
              </w:rPr>
              <w:tab/>
            </w:r>
            <w:r w:rsidRPr="00702314">
              <w:rPr>
                <w:lang w:val="ru-RU"/>
              </w:rPr>
              <w:tab/>
              <w:t>предметов, взаимное расположение предметов на плоскости и в пространстве: Выше/ниже,</w:t>
            </w:r>
            <w:r w:rsidRPr="00702314">
              <w:rPr>
                <w:lang w:val="ru-RU"/>
              </w:rPr>
              <w:tab/>
            </w:r>
            <w:r w:rsidRPr="00702314">
              <w:rPr>
                <w:spacing w:val="-1"/>
                <w:lang w:val="ru-RU"/>
              </w:rPr>
              <w:t xml:space="preserve">слева/справа, </w:t>
            </w:r>
            <w:r w:rsidRPr="00702314">
              <w:rPr>
                <w:lang w:val="ru-RU"/>
              </w:rPr>
              <w:t>левее/правее, сверху/снизу, между, за.</w:t>
            </w:r>
          </w:p>
        </w:tc>
        <w:tc>
          <w:tcPr>
            <w:tcW w:w="1810" w:type="dxa"/>
            <w:vMerge/>
          </w:tcPr>
          <w:p w:rsidR="009E48B0" w:rsidRPr="00702314" w:rsidRDefault="009E48B0">
            <w:pPr>
              <w:rPr>
                <w:lang w:val="ru-RU"/>
              </w:rPr>
            </w:pPr>
          </w:p>
        </w:tc>
        <w:tc>
          <w:tcPr>
            <w:tcW w:w="2192" w:type="dxa"/>
          </w:tcPr>
          <w:p w:rsidR="009E48B0" w:rsidRPr="00702314" w:rsidRDefault="00702314">
            <w:pPr>
              <w:pStyle w:val="TableParagraph"/>
              <w:ind w:right="98"/>
              <w:jc w:val="both"/>
              <w:rPr>
                <w:lang w:val="ru-RU"/>
              </w:rPr>
            </w:pPr>
            <w:r w:rsidRPr="00702314">
              <w:rPr>
                <w:lang w:val="ru-RU"/>
              </w:rPr>
              <w:t>Умение направлять движения: сверху вниз, снизу вверх, справа налево, слева направо.</w:t>
            </w:r>
          </w:p>
          <w:p w:rsidR="009E48B0" w:rsidRPr="00702314" w:rsidRDefault="00702314">
            <w:pPr>
              <w:pStyle w:val="TableParagraph"/>
              <w:ind w:right="117"/>
              <w:rPr>
                <w:lang w:val="ru-RU"/>
              </w:rPr>
            </w:pPr>
            <w:r w:rsidRPr="00702314">
              <w:rPr>
                <w:lang w:val="ru-RU"/>
              </w:rPr>
              <w:t>Воспроизводить последовательность чисел от 1 до 10 в порядке увеличения и уменьшения</w:t>
            </w:r>
          </w:p>
        </w:tc>
        <w:tc>
          <w:tcPr>
            <w:tcW w:w="1817" w:type="dxa"/>
            <w:vMerge/>
          </w:tcPr>
          <w:p w:rsidR="009E48B0" w:rsidRPr="00702314" w:rsidRDefault="009E48B0">
            <w:pPr>
              <w:rPr>
                <w:lang w:val="ru-RU"/>
              </w:rPr>
            </w:pPr>
          </w:p>
        </w:tc>
        <w:tc>
          <w:tcPr>
            <w:tcW w:w="1596" w:type="dxa"/>
          </w:tcPr>
          <w:p w:rsidR="009E48B0" w:rsidRDefault="00702314">
            <w:pPr>
              <w:pStyle w:val="TableParagraph"/>
              <w:spacing w:line="247" w:lineRule="exact"/>
              <w:ind w:right="164"/>
            </w:pPr>
            <w:r>
              <w:t>Текущий</w:t>
            </w:r>
          </w:p>
        </w:tc>
      </w:tr>
      <w:tr w:rsidR="009E48B0">
        <w:trPr>
          <w:trHeight w:hRule="exact" w:val="1781"/>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5"/>
              <w:ind w:left="0"/>
              <w:rPr>
                <w:b/>
                <w:sz w:val="21"/>
              </w:rPr>
            </w:pPr>
          </w:p>
          <w:p w:rsidR="009E48B0" w:rsidRDefault="00702314">
            <w:pPr>
              <w:pStyle w:val="TableParagraph"/>
            </w:pPr>
            <w:r>
              <w:t>3</w:t>
            </w:r>
          </w:p>
        </w:tc>
        <w:tc>
          <w:tcPr>
            <w:tcW w:w="850" w:type="dxa"/>
          </w:tcPr>
          <w:p w:rsidR="009E48B0" w:rsidRDefault="009E48B0"/>
        </w:tc>
        <w:tc>
          <w:tcPr>
            <w:tcW w:w="2129" w:type="dxa"/>
          </w:tcPr>
          <w:p w:rsidR="009E48B0" w:rsidRPr="00702314" w:rsidRDefault="00702314">
            <w:pPr>
              <w:pStyle w:val="TableParagraph"/>
              <w:tabs>
                <w:tab w:val="left" w:pos="1396"/>
              </w:tabs>
              <w:ind w:right="102"/>
              <w:rPr>
                <w:lang w:val="ru-RU"/>
              </w:rPr>
            </w:pPr>
            <w:r w:rsidRPr="00702314">
              <w:rPr>
                <w:lang w:val="ru-RU"/>
              </w:rPr>
              <w:t>Временные представления: раньше,</w:t>
            </w:r>
            <w:r w:rsidRPr="00702314">
              <w:rPr>
                <w:lang w:val="ru-RU"/>
              </w:rPr>
              <w:tab/>
            </w:r>
            <w:r w:rsidRPr="00702314">
              <w:rPr>
                <w:spacing w:val="-1"/>
                <w:lang w:val="ru-RU"/>
              </w:rPr>
              <w:t xml:space="preserve">позже, </w:t>
            </w:r>
            <w:r w:rsidRPr="00702314">
              <w:rPr>
                <w:lang w:val="ru-RU"/>
              </w:rPr>
              <w:t>сначала, потом.</w:t>
            </w:r>
          </w:p>
        </w:tc>
        <w:tc>
          <w:tcPr>
            <w:tcW w:w="1273" w:type="dxa"/>
          </w:tcPr>
          <w:p w:rsidR="009E48B0" w:rsidRDefault="00702314">
            <w:pPr>
              <w:pStyle w:val="TableParagraph"/>
              <w:spacing w:line="247" w:lineRule="exact"/>
            </w:pPr>
            <w:r>
              <w:t>урок-игра</w:t>
            </w:r>
          </w:p>
        </w:tc>
        <w:tc>
          <w:tcPr>
            <w:tcW w:w="3687" w:type="dxa"/>
          </w:tcPr>
          <w:p w:rsidR="009E48B0" w:rsidRPr="00702314" w:rsidRDefault="00702314">
            <w:pPr>
              <w:pStyle w:val="TableParagraph"/>
              <w:ind w:right="99"/>
              <w:jc w:val="both"/>
              <w:rPr>
                <w:lang w:val="ru-RU"/>
              </w:rPr>
            </w:pPr>
            <w:r w:rsidRPr="00702314">
              <w:rPr>
                <w:lang w:val="ru-RU"/>
              </w:rPr>
              <w:t>Упорядочивать события, располагая их в порядке следования (раньше, позже, еще позднее)</w:t>
            </w:r>
          </w:p>
        </w:tc>
        <w:tc>
          <w:tcPr>
            <w:tcW w:w="1810" w:type="dxa"/>
            <w:vMerge/>
          </w:tcPr>
          <w:p w:rsidR="009E48B0" w:rsidRPr="00702314" w:rsidRDefault="009E48B0">
            <w:pPr>
              <w:rPr>
                <w:lang w:val="ru-RU"/>
              </w:rPr>
            </w:pPr>
          </w:p>
        </w:tc>
        <w:tc>
          <w:tcPr>
            <w:tcW w:w="2192" w:type="dxa"/>
          </w:tcPr>
          <w:p w:rsidR="009E48B0" w:rsidRPr="00702314" w:rsidRDefault="00702314">
            <w:pPr>
              <w:pStyle w:val="TableParagraph"/>
              <w:ind w:right="157"/>
              <w:rPr>
                <w:lang w:val="ru-RU"/>
              </w:rPr>
            </w:pPr>
            <w:r w:rsidRPr="00702314">
              <w:rPr>
                <w:b/>
                <w:lang w:val="ru-RU"/>
              </w:rPr>
              <w:t>Умение</w:t>
            </w:r>
            <w:r w:rsidRPr="00702314">
              <w:rPr>
                <w:lang w:val="ru-RU"/>
              </w:rPr>
              <w:t>, как пользоваться порядковыми числительными, как располагать предметы в пространстве.</w:t>
            </w:r>
          </w:p>
        </w:tc>
        <w:tc>
          <w:tcPr>
            <w:tcW w:w="1817" w:type="dxa"/>
            <w:vMerge/>
          </w:tcPr>
          <w:p w:rsidR="009E48B0" w:rsidRPr="00702314" w:rsidRDefault="009E48B0">
            <w:pPr>
              <w:rPr>
                <w:lang w:val="ru-RU"/>
              </w:rPr>
            </w:pPr>
          </w:p>
        </w:tc>
        <w:tc>
          <w:tcPr>
            <w:tcW w:w="1596" w:type="dxa"/>
          </w:tcPr>
          <w:p w:rsidR="009E48B0" w:rsidRDefault="00702314">
            <w:pPr>
              <w:pStyle w:val="TableParagraph"/>
              <w:ind w:right="164"/>
            </w:pPr>
            <w:r>
              <w:rPr>
                <w:color w:val="333333"/>
              </w:rPr>
              <w:t>Фронтальный опрос</w:t>
            </w:r>
          </w:p>
        </w:tc>
      </w:tr>
      <w:tr w:rsidR="009E48B0">
        <w:trPr>
          <w:trHeight w:hRule="exact" w:val="1527"/>
        </w:trPr>
        <w:tc>
          <w:tcPr>
            <w:tcW w:w="526" w:type="dxa"/>
          </w:tcPr>
          <w:p w:rsidR="009E48B0" w:rsidRDefault="009E48B0">
            <w:pPr>
              <w:pStyle w:val="TableParagraph"/>
              <w:ind w:left="0"/>
              <w:rPr>
                <w:b/>
              </w:rPr>
            </w:pPr>
          </w:p>
          <w:p w:rsidR="009E48B0" w:rsidRDefault="009E48B0">
            <w:pPr>
              <w:pStyle w:val="TableParagraph"/>
              <w:spacing w:before="4"/>
              <w:ind w:left="0"/>
              <w:rPr>
                <w:b/>
                <w:sz w:val="32"/>
              </w:rPr>
            </w:pPr>
          </w:p>
          <w:p w:rsidR="009E48B0" w:rsidRDefault="00702314">
            <w:pPr>
              <w:pStyle w:val="TableParagraph"/>
            </w:pPr>
            <w:r>
              <w:t>4</w:t>
            </w:r>
          </w:p>
        </w:tc>
        <w:tc>
          <w:tcPr>
            <w:tcW w:w="850" w:type="dxa"/>
          </w:tcPr>
          <w:p w:rsidR="009E48B0" w:rsidRDefault="009E48B0"/>
        </w:tc>
        <w:tc>
          <w:tcPr>
            <w:tcW w:w="2129" w:type="dxa"/>
          </w:tcPr>
          <w:p w:rsidR="009E48B0" w:rsidRPr="00702314" w:rsidRDefault="00702314">
            <w:pPr>
              <w:pStyle w:val="TableParagraph"/>
              <w:tabs>
                <w:tab w:val="left" w:pos="1468"/>
              </w:tabs>
              <w:ind w:right="102"/>
              <w:rPr>
                <w:lang w:val="ru-RU"/>
              </w:rPr>
            </w:pPr>
            <w:r w:rsidRPr="00702314">
              <w:rPr>
                <w:lang w:val="ru-RU"/>
              </w:rPr>
              <w:t>Сравнение</w:t>
            </w:r>
            <w:r w:rsidRPr="00702314">
              <w:rPr>
                <w:lang w:val="ru-RU"/>
              </w:rPr>
              <w:tab/>
              <w:t>групп предметов.</w:t>
            </w:r>
          </w:p>
          <w:p w:rsidR="009E48B0" w:rsidRDefault="00702314">
            <w:pPr>
              <w:pStyle w:val="TableParagraph"/>
              <w:spacing w:before="1"/>
              <w:ind w:right="339"/>
            </w:pPr>
            <w:r w:rsidRPr="00702314">
              <w:rPr>
                <w:lang w:val="ru-RU"/>
              </w:rPr>
              <w:t xml:space="preserve">Столько же. </w:t>
            </w:r>
            <w:r>
              <w:t>Больше. Меньше.</w:t>
            </w:r>
          </w:p>
        </w:tc>
        <w:tc>
          <w:tcPr>
            <w:tcW w:w="1273" w:type="dxa"/>
          </w:tcPr>
          <w:p w:rsidR="009E48B0" w:rsidRDefault="00702314">
            <w:pPr>
              <w:pStyle w:val="TableParagraph"/>
              <w:ind w:right="98"/>
            </w:pPr>
            <w:r>
              <w:t>комбиниро ванный</w:t>
            </w:r>
          </w:p>
        </w:tc>
        <w:tc>
          <w:tcPr>
            <w:tcW w:w="3687" w:type="dxa"/>
          </w:tcPr>
          <w:p w:rsidR="009E48B0" w:rsidRPr="00702314" w:rsidRDefault="00702314">
            <w:pPr>
              <w:pStyle w:val="TableParagraph"/>
              <w:ind w:right="99"/>
              <w:jc w:val="both"/>
              <w:rPr>
                <w:lang w:val="ru-RU"/>
              </w:rPr>
            </w:pPr>
            <w:r w:rsidRPr="00702314">
              <w:rPr>
                <w:lang w:val="ru-RU"/>
              </w:rPr>
              <w:t>Сравнивать две группы предметов: объединяя предметы в пары и опираясь на сравнение чисел в порядке их следования при счете; делать вывод, в каких группах предметов  поровну  (столько  же), в</w:t>
            </w:r>
          </w:p>
        </w:tc>
        <w:tc>
          <w:tcPr>
            <w:tcW w:w="1810" w:type="dxa"/>
            <w:vMerge/>
          </w:tcPr>
          <w:p w:rsidR="009E48B0" w:rsidRPr="00702314" w:rsidRDefault="009E48B0">
            <w:pPr>
              <w:rPr>
                <w:lang w:val="ru-RU"/>
              </w:rPr>
            </w:pPr>
          </w:p>
        </w:tc>
        <w:tc>
          <w:tcPr>
            <w:tcW w:w="2192" w:type="dxa"/>
          </w:tcPr>
          <w:p w:rsidR="009E48B0" w:rsidRPr="00702314" w:rsidRDefault="00702314">
            <w:pPr>
              <w:pStyle w:val="TableParagraph"/>
              <w:ind w:right="117"/>
              <w:rPr>
                <w:lang w:val="ru-RU"/>
              </w:rPr>
            </w:pPr>
            <w:r w:rsidRPr="00702314">
              <w:rPr>
                <w:b/>
                <w:lang w:val="ru-RU"/>
              </w:rPr>
              <w:t xml:space="preserve">Умение </w:t>
            </w:r>
            <w:r w:rsidRPr="00702314">
              <w:rPr>
                <w:lang w:val="ru-RU"/>
              </w:rPr>
              <w:t>сравнивать предметы, использовать знания в практической деятельности.</w:t>
            </w:r>
          </w:p>
        </w:tc>
        <w:tc>
          <w:tcPr>
            <w:tcW w:w="1817" w:type="dxa"/>
            <w:vMerge/>
          </w:tcPr>
          <w:p w:rsidR="009E48B0" w:rsidRPr="00702314" w:rsidRDefault="009E48B0">
            <w:pPr>
              <w:rPr>
                <w:lang w:val="ru-RU"/>
              </w:rPr>
            </w:pPr>
          </w:p>
        </w:tc>
        <w:tc>
          <w:tcPr>
            <w:tcW w:w="1596" w:type="dxa"/>
          </w:tcPr>
          <w:p w:rsidR="009E48B0" w:rsidRDefault="00702314">
            <w:pPr>
              <w:pStyle w:val="TableParagraph"/>
              <w:spacing w:line="247" w:lineRule="exact"/>
              <w:ind w:right="164"/>
            </w:pPr>
            <w:r>
              <w:rPr>
                <w:color w:val="333333"/>
              </w:rPr>
              <w:t>Текущий</w:t>
            </w:r>
          </w:p>
        </w:tc>
      </w:tr>
    </w:tbl>
    <w:p w:rsidR="009E48B0" w:rsidRDefault="009E48B0">
      <w:pPr>
        <w:spacing w:line="247" w:lineRule="exact"/>
        <w:sectPr w:rsidR="009E48B0">
          <w:pgSz w:w="16840" w:h="11910" w:orient="landscape"/>
          <w:pgMar w:top="660" w:right="36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5"/>
        <w:gridCol w:w="1598"/>
      </w:tblGrid>
      <w:tr w:rsidR="009E48B0" w:rsidRPr="009F0A17">
        <w:trPr>
          <w:trHeight w:hRule="exact" w:val="516"/>
        </w:trPr>
        <w:tc>
          <w:tcPr>
            <w:tcW w:w="526" w:type="dxa"/>
          </w:tcPr>
          <w:p w:rsidR="009E48B0" w:rsidRDefault="009E48B0"/>
        </w:tc>
        <w:tc>
          <w:tcPr>
            <w:tcW w:w="850" w:type="dxa"/>
          </w:tcPr>
          <w:p w:rsidR="009E48B0" w:rsidRDefault="009E48B0"/>
        </w:tc>
        <w:tc>
          <w:tcPr>
            <w:tcW w:w="2129" w:type="dxa"/>
          </w:tcPr>
          <w:p w:rsidR="009E48B0" w:rsidRDefault="009E48B0"/>
        </w:tc>
        <w:tc>
          <w:tcPr>
            <w:tcW w:w="1273" w:type="dxa"/>
          </w:tcPr>
          <w:p w:rsidR="009E48B0" w:rsidRDefault="009E48B0"/>
        </w:tc>
        <w:tc>
          <w:tcPr>
            <w:tcW w:w="3687" w:type="dxa"/>
          </w:tcPr>
          <w:p w:rsidR="009E48B0" w:rsidRPr="00702314" w:rsidRDefault="00702314">
            <w:pPr>
              <w:pStyle w:val="TableParagraph"/>
              <w:tabs>
                <w:tab w:val="left" w:pos="1688"/>
                <w:tab w:val="left" w:pos="2873"/>
              </w:tabs>
              <w:spacing w:line="242" w:lineRule="auto"/>
              <w:ind w:right="101"/>
              <w:rPr>
                <w:lang w:val="ru-RU"/>
              </w:rPr>
            </w:pPr>
            <w:r w:rsidRPr="00702314">
              <w:rPr>
                <w:lang w:val="ru-RU"/>
              </w:rPr>
              <w:t>какой  группе</w:t>
            </w:r>
            <w:r w:rsidRPr="00702314">
              <w:rPr>
                <w:lang w:val="ru-RU"/>
              </w:rPr>
              <w:tab/>
              <w:t>предметов</w:t>
            </w:r>
            <w:r w:rsidRPr="00702314">
              <w:rPr>
                <w:lang w:val="ru-RU"/>
              </w:rPr>
              <w:tab/>
              <w:t>больше (меньше)</w:t>
            </w:r>
          </w:p>
        </w:tc>
        <w:tc>
          <w:tcPr>
            <w:tcW w:w="1810" w:type="dxa"/>
            <w:vMerge w:val="restart"/>
          </w:tcPr>
          <w:p w:rsidR="009E48B0" w:rsidRPr="00702314" w:rsidRDefault="009E48B0">
            <w:pPr>
              <w:rPr>
                <w:lang w:val="ru-RU"/>
              </w:rPr>
            </w:pPr>
          </w:p>
        </w:tc>
        <w:tc>
          <w:tcPr>
            <w:tcW w:w="2192" w:type="dxa"/>
          </w:tcPr>
          <w:p w:rsidR="009E48B0" w:rsidRPr="00702314" w:rsidRDefault="009E48B0">
            <w:pPr>
              <w:rPr>
                <w:lang w:val="ru-RU"/>
              </w:rPr>
            </w:pPr>
          </w:p>
        </w:tc>
        <w:tc>
          <w:tcPr>
            <w:tcW w:w="1815" w:type="dxa"/>
            <w:vMerge w:val="restart"/>
          </w:tcPr>
          <w:p w:rsidR="009E48B0" w:rsidRPr="00702314" w:rsidRDefault="00702314">
            <w:pPr>
              <w:pStyle w:val="TableParagraph"/>
              <w:ind w:right="84"/>
              <w:rPr>
                <w:lang w:val="ru-RU"/>
              </w:rPr>
            </w:pPr>
            <w:r w:rsidRPr="00702314">
              <w:rPr>
                <w:lang w:val="ru-RU"/>
              </w:rPr>
              <w:t>результата. Способность использовать знаково- символические средства представления информации для создания моделей изучаемых объектов и процессов, схем решения учебно- познавательных и практических задач.</w:t>
            </w:r>
          </w:p>
          <w:p w:rsidR="009E48B0" w:rsidRPr="00702314" w:rsidRDefault="00702314">
            <w:pPr>
              <w:pStyle w:val="TableParagraph"/>
              <w:ind w:right="118"/>
              <w:rPr>
                <w:lang w:val="ru-RU"/>
              </w:rPr>
            </w:pPr>
            <w:r w:rsidRPr="00702314">
              <w:rPr>
                <w:lang w:val="ru-RU"/>
              </w:rPr>
              <w:t>Использование речевых средств и средств информационны х и</w:t>
            </w:r>
          </w:p>
          <w:p w:rsidR="009E48B0" w:rsidRPr="00702314" w:rsidRDefault="00702314">
            <w:pPr>
              <w:pStyle w:val="TableParagraph"/>
              <w:ind w:right="171"/>
              <w:rPr>
                <w:lang w:val="ru-RU"/>
              </w:rPr>
            </w:pPr>
            <w:r w:rsidRPr="00702314">
              <w:rPr>
                <w:lang w:val="ru-RU"/>
              </w:rPr>
              <w:t>коммуникацион ных технологий для решения коммуникативн ых и познавательных задач.</w:t>
            </w:r>
          </w:p>
        </w:tc>
        <w:tc>
          <w:tcPr>
            <w:tcW w:w="1598" w:type="dxa"/>
          </w:tcPr>
          <w:p w:rsidR="009E48B0" w:rsidRPr="00702314" w:rsidRDefault="009E48B0">
            <w:pPr>
              <w:rPr>
                <w:lang w:val="ru-RU"/>
              </w:rPr>
            </w:pPr>
          </w:p>
        </w:tc>
      </w:tr>
      <w:tr w:rsidR="009E48B0">
        <w:trPr>
          <w:trHeight w:hRule="exact" w:val="1781"/>
        </w:trPr>
        <w:tc>
          <w:tcPr>
            <w:tcW w:w="526" w:type="dxa"/>
          </w:tcPr>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spacing w:before="9"/>
              <w:ind w:left="0"/>
              <w:rPr>
                <w:b/>
                <w:sz w:val="20"/>
                <w:lang w:val="ru-RU"/>
              </w:rPr>
            </w:pPr>
          </w:p>
          <w:p w:rsidR="009E48B0" w:rsidRDefault="00702314">
            <w:pPr>
              <w:pStyle w:val="TableParagraph"/>
              <w:spacing w:before="1"/>
            </w:pPr>
            <w:r>
              <w:t>5</w:t>
            </w:r>
          </w:p>
        </w:tc>
        <w:tc>
          <w:tcPr>
            <w:tcW w:w="850" w:type="dxa"/>
          </w:tcPr>
          <w:p w:rsidR="009E48B0" w:rsidRDefault="009E48B0"/>
        </w:tc>
        <w:tc>
          <w:tcPr>
            <w:tcW w:w="2129" w:type="dxa"/>
          </w:tcPr>
          <w:p w:rsidR="009E48B0" w:rsidRPr="00702314" w:rsidRDefault="00702314">
            <w:pPr>
              <w:pStyle w:val="TableParagraph"/>
              <w:tabs>
                <w:tab w:val="left" w:pos="1468"/>
              </w:tabs>
              <w:spacing w:line="242" w:lineRule="auto"/>
              <w:ind w:right="102"/>
              <w:rPr>
                <w:lang w:val="ru-RU"/>
              </w:rPr>
            </w:pPr>
            <w:r w:rsidRPr="00702314">
              <w:rPr>
                <w:lang w:val="ru-RU"/>
              </w:rPr>
              <w:t>Сравнение</w:t>
            </w:r>
            <w:r w:rsidRPr="00702314">
              <w:rPr>
                <w:lang w:val="ru-RU"/>
              </w:rPr>
              <w:tab/>
              <w:t>групп предметов.</w:t>
            </w:r>
          </w:p>
          <w:p w:rsidR="009E48B0" w:rsidRPr="00702314" w:rsidRDefault="00702314">
            <w:pPr>
              <w:pStyle w:val="TableParagraph"/>
              <w:spacing w:line="250" w:lineRule="exact"/>
              <w:ind w:right="19"/>
              <w:rPr>
                <w:lang w:val="ru-RU"/>
              </w:rPr>
            </w:pPr>
            <w:r w:rsidRPr="00702314">
              <w:rPr>
                <w:lang w:val="ru-RU"/>
              </w:rPr>
              <w:t>На сколько больше?</w:t>
            </w:r>
          </w:p>
          <w:p w:rsidR="009E48B0" w:rsidRPr="00702314" w:rsidRDefault="009E48B0">
            <w:pPr>
              <w:pStyle w:val="TableParagraph"/>
              <w:spacing w:before="9"/>
              <w:ind w:left="0"/>
              <w:rPr>
                <w:b/>
                <w:sz w:val="20"/>
                <w:lang w:val="ru-RU"/>
              </w:rPr>
            </w:pPr>
          </w:p>
          <w:p w:rsidR="009E48B0" w:rsidRDefault="00702314">
            <w:pPr>
              <w:pStyle w:val="TableParagraph"/>
              <w:ind w:right="943"/>
            </w:pPr>
            <w:r>
              <w:t>На сколько меньше?</w:t>
            </w:r>
          </w:p>
        </w:tc>
        <w:tc>
          <w:tcPr>
            <w:tcW w:w="1273" w:type="dxa"/>
          </w:tcPr>
          <w:p w:rsidR="009E48B0" w:rsidRDefault="00702314">
            <w:pPr>
              <w:pStyle w:val="TableParagraph"/>
              <w:spacing w:line="242" w:lineRule="auto"/>
              <w:ind w:right="98"/>
            </w:pPr>
            <w:r>
              <w:t>комбиниро ванный</w:t>
            </w:r>
          </w:p>
        </w:tc>
        <w:tc>
          <w:tcPr>
            <w:tcW w:w="3687" w:type="dxa"/>
          </w:tcPr>
          <w:p w:rsidR="009E48B0" w:rsidRPr="00702314" w:rsidRDefault="00702314">
            <w:pPr>
              <w:pStyle w:val="TableParagraph"/>
              <w:ind w:right="99"/>
              <w:jc w:val="both"/>
              <w:rPr>
                <w:lang w:val="ru-RU"/>
              </w:rPr>
            </w:pPr>
            <w:r w:rsidRPr="00702314">
              <w:rPr>
                <w:lang w:val="ru-RU"/>
              </w:rPr>
              <w:t>Сравнивать две группы предметов: объединяя предметы в пары и опираясь на сравнение чисел в порядке их следования при счете; делать вывод, в каких группах предметов больше (меньше) и на сколько.</w:t>
            </w:r>
          </w:p>
        </w:tc>
        <w:tc>
          <w:tcPr>
            <w:tcW w:w="1810" w:type="dxa"/>
            <w:vMerge/>
          </w:tcPr>
          <w:p w:rsidR="009E48B0" w:rsidRPr="00702314" w:rsidRDefault="009E48B0">
            <w:pPr>
              <w:rPr>
                <w:lang w:val="ru-RU"/>
              </w:rPr>
            </w:pPr>
          </w:p>
        </w:tc>
        <w:tc>
          <w:tcPr>
            <w:tcW w:w="2192" w:type="dxa"/>
          </w:tcPr>
          <w:p w:rsidR="009E48B0" w:rsidRPr="00702314" w:rsidRDefault="00702314">
            <w:pPr>
              <w:pStyle w:val="TableParagraph"/>
              <w:ind w:right="117"/>
              <w:rPr>
                <w:lang w:val="ru-RU"/>
              </w:rPr>
            </w:pPr>
            <w:r w:rsidRPr="00702314">
              <w:rPr>
                <w:b/>
                <w:lang w:val="ru-RU"/>
              </w:rPr>
              <w:t xml:space="preserve">Умение </w:t>
            </w:r>
            <w:r w:rsidRPr="00702314">
              <w:rPr>
                <w:lang w:val="ru-RU"/>
              </w:rPr>
              <w:t>сравнивать предметы, использовать знания в практической деятельности.</w:t>
            </w:r>
          </w:p>
        </w:tc>
        <w:tc>
          <w:tcPr>
            <w:tcW w:w="1815" w:type="dxa"/>
            <w:vMerge/>
          </w:tcPr>
          <w:p w:rsidR="009E48B0" w:rsidRPr="00702314" w:rsidRDefault="009E48B0">
            <w:pPr>
              <w:rPr>
                <w:lang w:val="ru-RU"/>
              </w:rPr>
            </w:pPr>
          </w:p>
        </w:tc>
        <w:tc>
          <w:tcPr>
            <w:tcW w:w="1598" w:type="dxa"/>
          </w:tcPr>
          <w:p w:rsidR="009E48B0" w:rsidRDefault="00702314">
            <w:pPr>
              <w:pStyle w:val="TableParagraph"/>
              <w:spacing w:line="242" w:lineRule="auto"/>
              <w:ind w:left="105" w:right="165"/>
            </w:pPr>
            <w:r>
              <w:rPr>
                <w:color w:val="333333"/>
              </w:rPr>
              <w:t>Фронтальный опрос</w:t>
            </w:r>
          </w:p>
        </w:tc>
      </w:tr>
      <w:tr w:rsidR="009E48B0">
        <w:trPr>
          <w:trHeight w:hRule="exact" w:val="1781"/>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pPr>
            <w:r>
              <w:t>6</w:t>
            </w:r>
          </w:p>
        </w:tc>
        <w:tc>
          <w:tcPr>
            <w:tcW w:w="850" w:type="dxa"/>
          </w:tcPr>
          <w:p w:rsidR="009E48B0" w:rsidRDefault="009E48B0"/>
        </w:tc>
        <w:tc>
          <w:tcPr>
            <w:tcW w:w="2129" w:type="dxa"/>
          </w:tcPr>
          <w:p w:rsidR="009E48B0" w:rsidRPr="00702314" w:rsidRDefault="00702314">
            <w:pPr>
              <w:pStyle w:val="TableParagraph"/>
              <w:tabs>
                <w:tab w:val="left" w:pos="1468"/>
              </w:tabs>
              <w:spacing w:line="242" w:lineRule="auto"/>
              <w:ind w:right="102"/>
              <w:rPr>
                <w:lang w:val="ru-RU"/>
              </w:rPr>
            </w:pPr>
            <w:r w:rsidRPr="00702314">
              <w:rPr>
                <w:lang w:val="ru-RU"/>
              </w:rPr>
              <w:t>Сравнение</w:t>
            </w:r>
            <w:r w:rsidRPr="00702314">
              <w:rPr>
                <w:lang w:val="ru-RU"/>
              </w:rPr>
              <w:tab/>
              <w:t>групп предметов.</w:t>
            </w:r>
          </w:p>
          <w:p w:rsidR="009E48B0" w:rsidRPr="00702314" w:rsidRDefault="00702314">
            <w:pPr>
              <w:pStyle w:val="TableParagraph"/>
              <w:spacing w:line="250" w:lineRule="exact"/>
              <w:ind w:right="19"/>
              <w:rPr>
                <w:lang w:val="ru-RU"/>
              </w:rPr>
            </w:pPr>
            <w:r w:rsidRPr="00702314">
              <w:rPr>
                <w:lang w:val="ru-RU"/>
              </w:rPr>
              <w:t>На сколько больше?</w:t>
            </w:r>
          </w:p>
          <w:p w:rsidR="009E48B0" w:rsidRPr="00702314" w:rsidRDefault="009E48B0">
            <w:pPr>
              <w:pStyle w:val="TableParagraph"/>
              <w:spacing w:before="9"/>
              <w:ind w:left="0"/>
              <w:rPr>
                <w:b/>
                <w:sz w:val="20"/>
                <w:lang w:val="ru-RU"/>
              </w:rPr>
            </w:pPr>
          </w:p>
          <w:p w:rsidR="009E48B0" w:rsidRDefault="00702314">
            <w:pPr>
              <w:pStyle w:val="TableParagraph"/>
              <w:ind w:right="943"/>
            </w:pPr>
            <w:r>
              <w:t>На сколько меньше?</w:t>
            </w:r>
          </w:p>
        </w:tc>
        <w:tc>
          <w:tcPr>
            <w:tcW w:w="1273" w:type="dxa"/>
          </w:tcPr>
          <w:p w:rsidR="009E48B0" w:rsidRDefault="00702314">
            <w:pPr>
              <w:pStyle w:val="TableParagraph"/>
              <w:spacing w:line="242" w:lineRule="auto"/>
              <w:ind w:right="98"/>
            </w:pPr>
            <w:r>
              <w:t>комбиниро ванный</w:t>
            </w:r>
          </w:p>
        </w:tc>
        <w:tc>
          <w:tcPr>
            <w:tcW w:w="3687" w:type="dxa"/>
          </w:tcPr>
          <w:p w:rsidR="009E48B0" w:rsidRPr="00702314" w:rsidRDefault="00702314">
            <w:pPr>
              <w:pStyle w:val="TableParagraph"/>
              <w:ind w:right="99"/>
              <w:jc w:val="both"/>
              <w:rPr>
                <w:lang w:val="ru-RU"/>
              </w:rPr>
            </w:pPr>
            <w:r w:rsidRPr="00702314">
              <w:rPr>
                <w:lang w:val="ru-RU"/>
              </w:rPr>
              <w:t>Сравнивать две группы предметов: объединяя предметы в пары и опираясь на сравнение чисел в порядке их следования при счете; делать вывод, в каких группах предметов больше (меньше) и на сколько.</w:t>
            </w:r>
          </w:p>
        </w:tc>
        <w:tc>
          <w:tcPr>
            <w:tcW w:w="1810" w:type="dxa"/>
            <w:vMerge/>
          </w:tcPr>
          <w:p w:rsidR="009E48B0" w:rsidRPr="00702314" w:rsidRDefault="009E48B0">
            <w:pPr>
              <w:rPr>
                <w:lang w:val="ru-RU"/>
              </w:rPr>
            </w:pPr>
          </w:p>
        </w:tc>
        <w:tc>
          <w:tcPr>
            <w:tcW w:w="2192" w:type="dxa"/>
            <w:vMerge w:val="restart"/>
          </w:tcPr>
          <w:p w:rsidR="009E48B0" w:rsidRPr="00702314" w:rsidRDefault="00702314">
            <w:pPr>
              <w:pStyle w:val="TableParagraph"/>
              <w:ind w:right="117"/>
              <w:rPr>
                <w:lang w:val="ru-RU"/>
              </w:rPr>
            </w:pPr>
            <w:r w:rsidRPr="00702314">
              <w:rPr>
                <w:b/>
                <w:lang w:val="ru-RU"/>
              </w:rPr>
              <w:t xml:space="preserve">Умение </w:t>
            </w:r>
            <w:r w:rsidRPr="00702314">
              <w:rPr>
                <w:lang w:val="ru-RU"/>
              </w:rPr>
              <w:t>сравнивать предметы, использовать знания в практической деятельности.</w:t>
            </w:r>
          </w:p>
        </w:tc>
        <w:tc>
          <w:tcPr>
            <w:tcW w:w="1815" w:type="dxa"/>
            <w:vMerge/>
          </w:tcPr>
          <w:p w:rsidR="009E48B0" w:rsidRPr="00702314" w:rsidRDefault="009E48B0">
            <w:pPr>
              <w:rPr>
                <w:lang w:val="ru-RU"/>
              </w:rPr>
            </w:pPr>
          </w:p>
        </w:tc>
        <w:tc>
          <w:tcPr>
            <w:tcW w:w="1598" w:type="dxa"/>
          </w:tcPr>
          <w:p w:rsidR="009E48B0" w:rsidRDefault="00702314">
            <w:pPr>
              <w:pStyle w:val="TableParagraph"/>
              <w:spacing w:line="240" w:lineRule="exact"/>
              <w:ind w:left="105" w:right="165"/>
            </w:pPr>
            <w:r>
              <w:rPr>
                <w:color w:val="333333"/>
              </w:rPr>
              <w:t>Текущий</w:t>
            </w:r>
          </w:p>
        </w:tc>
      </w:tr>
      <w:tr w:rsidR="009E48B0">
        <w:trPr>
          <w:trHeight w:hRule="exact" w:val="1275"/>
        </w:trPr>
        <w:tc>
          <w:tcPr>
            <w:tcW w:w="526" w:type="dxa"/>
          </w:tcPr>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spacing w:before="1"/>
            </w:pPr>
            <w:r>
              <w:t>7</w:t>
            </w:r>
          </w:p>
        </w:tc>
        <w:tc>
          <w:tcPr>
            <w:tcW w:w="850" w:type="dxa"/>
          </w:tcPr>
          <w:p w:rsidR="009E48B0" w:rsidRDefault="009E48B0"/>
        </w:tc>
        <w:tc>
          <w:tcPr>
            <w:tcW w:w="2129" w:type="dxa"/>
          </w:tcPr>
          <w:p w:rsidR="009E48B0" w:rsidRPr="00702314" w:rsidRDefault="00702314">
            <w:pPr>
              <w:pStyle w:val="TableParagraph"/>
              <w:tabs>
                <w:tab w:val="left" w:pos="1898"/>
              </w:tabs>
              <w:ind w:right="100"/>
              <w:rPr>
                <w:lang w:val="ru-RU"/>
              </w:rPr>
            </w:pPr>
            <w:r w:rsidRPr="00702314">
              <w:rPr>
                <w:lang w:val="ru-RU"/>
              </w:rPr>
              <w:t>Повторение</w:t>
            </w:r>
            <w:r w:rsidRPr="00702314">
              <w:rPr>
                <w:lang w:val="ru-RU"/>
              </w:rPr>
              <w:tab/>
              <w:t>и обобщение изученного  потеме</w:t>
            </w:r>
          </w:p>
          <w:p w:rsidR="009E48B0" w:rsidRPr="005B53F2" w:rsidRDefault="00702314">
            <w:pPr>
              <w:pStyle w:val="TableParagraph"/>
              <w:tabs>
                <w:tab w:val="left" w:pos="1907"/>
              </w:tabs>
              <w:ind w:right="102"/>
              <w:rPr>
                <w:lang w:val="ru-RU"/>
              </w:rPr>
            </w:pPr>
            <w:r w:rsidRPr="005B53F2">
              <w:rPr>
                <w:lang w:val="ru-RU"/>
              </w:rPr>
              <w:t>«Подготовка</w:t>
            </w:r>
            <w:r w:rsidRPr="005B53F2">
              <w:rPr>
                <w:lang w:val="ru-RU"/>
              </w:rPr>
              <w:tab/>
              <w:t>к изучениючисел»</w:t>
            </w:r>
          </w:p>
        </w:tc>
        <w:tc>
          <w:tcPr>
            <w:tcW w:w="1273" w:type="dxa"/>
          </w:tcPr>
          <w:p w:rsidR="009E48B0" w:rsidRDefault="00702314">
            <w:pPr>
              <w:pStyle w:val="TableParagraph"/>
              <w:spacing w:line="242" w:lineRule="auto"/>
              <w:ind w:right="159"/>
            </w:pPr>
            <w:r>
              <w:t>повторени я</w:t>
            </w:r>
          </w:p>
        </w:tc>
        <w:tc>
          <w:tcPr>
            <w:tcW w:w="3687" w:type="dxa"/>
          </w:tcPr>
          <w:p w:rsidR="009E48B0" w:rsidRDefault="00702314">
            <w:pPr>
              <w:pStyle w:val="TableParagraph"/>
              <w:spacing w:line="240" w:lineRule="exact"/>
              <w:ind w:right="296"/>
            </w:pPr>
            <w:r>
              <w:t>Сравнение групп предметов</w:t>
            </w:r>
          </w:p>
        </w:tc>
        <w:tc>
          <w:tcPr>
            <w:tcW w:w="1810" w:type="dxa"/>
            <w:vMerge/>
          </w:tcPr>
          <w:p w:rsidR="009E48B0" w:rsidRDefault="009E48B0"/>
        </w:tc>
        <w:tc>
          <w:tcPr>
            <w:tcW w:w="2192" w:type="dxa"/>
            <w:vMerge/>
          </w:tcPr>
          <w:p w:rsidR="009E48B0" w:rsidRDefault="009E48B0"/>
        </w:tc>
        <w:tc>
          <w:tcPr>
            <w:tcW w:w="1815" w:type="dxa"/>
            <w:vMerge/>
          </w:tcPr>
          <w:p w:rsidR="009E48B0" w:rsidRDefault="009E48B0"/>
        </w:tc>
        <w:tc>
          <w:tcPr>
            <w:tcW w:w="1598" w:type="dxa"/>
          </w:tcPr>
          <w:p w:rsidR="009E48B0" w:rsidRDefault="00702314">
            <w:pPr>
              <w:pStyle w:val="TableParagraph"/>
              <w:spacing w:line="240" w:lineRule="exact"/>
              <w:ind w:left="105" w:right="165"/>
            </w:pPr>
            <w:r>
              <w:rPr>
                <w:color w:val="333333"/>
              </w:rPr>
              <w:t>Текущий</w:t>
            </w:r>
          </w:p>
        </w:tc>
      </w:tr>
      <w:tr w:rsidR="009E48B0">
        <w:trPr>
          <w:trHeight w:hRule="exact" w:val="2247"/>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3"/>
              <w:ind w:left="0"/>
              <w:rPr>
                <w:b/>
                <w:sz w:val="19"/>
              </w:rPr>
            </w:pPr>
          </w:p>
          <w:p w:rsidR="009E48B0" w:rsidRDefault="00702314">
            <w:pPr>
              <w:pStyle w:val="TableParagraph"/>
            </w:pPr>
            <w:r>
              <w:t>8</w:t>
            </w:r>
          </w:p>
        </w:tc>
        <w:tc>
          <w:tcPr>
            <w:tcW w:w="850" w:type="dxa"/>
          </w:tcPr>
          <w:p w:rsidR="009E48B0" w:rsidRDefault="009E48B0"/>
        </w:tc>
        <w:tc>
          <w:tcPr>
            <w:tcW w:w="2129" w:type="dxa"/>
          </w:tcPr>
          <w:p w:rsidR="009E48B0" w:rsidRPr="00702314" w:rsidRDefault="00702314">
            <w:pPr>
              <w:pStyle w:val="TableParagraph"/>
              <w:ind w:right="100"/>
              <w:jc w:val="both"/>
              <w:rPr>
                <w:lang w:val="ru-RU"/>
              </w:rPr>
            </w:pPr>
            <w:r w:rsidRPr="00702314">
              <w:rPr>
                <w:lang w:val="ru-RU"/>
              </w:rPr>
              <w:t>Закрепление знаний по теме «Сравнение предметов и групп предметов.</w:t>
            </w:r>
          </w:p>
          <w:p w:rsidR="009E48B0" w:rsidRDefault="00702314">
            <w:pPr>
              <w:pStyle w:val="TableParagraph"/>
              <w:tabs>
                <w:tab w:val="left" w:pos="983"/>
              </w:tabs>
              <w:ind w:right="102"/>
            </w:pPr>
            <w:r>
              <w:t>Пространственные и</w:t>
            </w:r>
            <w:r>
              <w:tab/>
            </w:r>
            <w:r>
              <w:rPr>
                <w:spacing w:val="-1"/>
              </w:rPr>
              <w:t xml:space="preserve">временные </w:t>
            </w:r>
            <w:r>
              <w:t>представления»</w:t>
            </w:r>
          </w:p>
        </w:tc>
        <w:tc>
          <w:tcPr>
            <w:tcW w:w="1273" w:type="dxa"/>
          </w:tcPr>
          <w:p w:rsidR="009E48B0" w:rsidRDefault="00702314">
            <w:pPr>
              <w:pStyle w:val="TableParagraph"/>
              <w:ind w:right="159"/>
            </w:pPr>
            <w:r>
              <w:t>урок повторени я</w:t>
            </w:r>
          </w:p>
        </w:tc>
        <w:tc>
          <w:tcPr>
            <w:tcW w:w="3687" w:type="dxa"/>
          </w:tcPr>
          <w:p w:rsidR="009E48B0" w:rsidRPr="00702314" w:rsidRDefault="00702314">
            <w:pPr>
              <w:pStyle w:val="TableParagraph"/>
              <w:tabs>
                <w:tab w:val="left" w:pos="2533"/>
              </w:tabs>
              <w:ind w:right="98"/>
              <w:jc w:val="both"/>
              <w:rPr>
                <w:lang w:val="ru-RU"/>
              </w:rPr>
            </w:pPr>
            <w:r w:rsidRPr="00702314">
              <w:rPr>
                <w:lang w:val="ru-RU"/>
              </w:rPr>
              <w:t>Местоположение</w:t>
            </w:r>
            <w:r w:rsidRPr="00702314">
              <w:rPr>
                <w:lang w:val="ru-RU"/>
              </w:rPr>
              <w:tab/>
              <w:t>предметов, взаимное расположение предметов на плоскости и впространстве.</w:t>
            </w:r>
          </w:p>
          <w:p w:rsidR="009E48B0" w:rsidRDefault="00702314">
            <w:pPr>
              <w:pStyle w:val="TableParagraph"/>
              <w:spacing w:before="1"/>
              <w:jc w:val="both"/>
            </w:pPr>
            <w:r>
              <w:t>Упорядочивать события.</w:t>
            </w:r>
          </w:p>
        </w:tc>
        <w:tc>
          <w:tcPr>
            <w:tcW w:w="1810" w:type="dxa"/>
            <w:vMerge/>
          </w:tcPr>
          <w:p w:rsidR="009E48B0" w:rsidRDefault="009E48B0"/>
        </w:tc>
        <w:tc>
          <w:tcPr>
            <w:tcW w:w="2192" w:type="dxa"/>
          </w:tcPr>
          <w:p w:rsidR="009E48B0" w:rsidRPr="00702314" w:rsidRDefault="00702314">
            <w:pPr>
              <w:pStyle w:val="TableParagraph"/>
              <w:ind w:right="151"/>
              <w:rPr>
                <w:lang w:val="ru-RU"/>
              </w:rPr>
            </w:pPr>
            <w:r w:rsidRPr="00702314">
              <w:rPr>
                <w:b/>
                <w:lang w:val="ru-RU"/>
              </w:rPr>
              <w:t>Умение</w:t>
            </w:r>
            <w:r w:rsidRPr="00702314">
              <w:rPr>
                <w:lang w:val="ru-RU"/>
              </w:rPr>
              <w:t>использоват ь знания в практической деятельности для сравнения и уравнивания предметов</w:t>
            </w:r>
          </w:p>
        </w:tc>
        <w:tc>
          <w:tcPr>
            <w:tcW w:w="1815" w:type="dxa"/>
            <w:vMerge/>
          </w:tcPr>
          <w:p w:rsidR="009E48B0" w:rsidRPr="00702314" w:rsidRDefault="009E48B0">
            <w:pPr>
              <w:rPr>
                <w:lang w:val="ru-RU"/>
              </w:rPr>
            </w:pPr>
          </w:p>
        </w:tc>
        <w:tc>
          <w:tcPr>
            <w:tcW w:w="1598" w:type="dxa"/>
          </w:tcPr>
          <w:p w:rsidR="009E48B0" w:rsidRDefault="00702314">
            <w:pPr>
              <w:pStyle w:val="TableParagraph"/>
              <w:spacing w:line="242" w:lineRule="auto"/>
              <w:ind w:left="105" w:right="236"/>
            </w:pPr>
            <w:r>
              <w:rPr>
                <w:color w:val="333333"/>
              </w:rPr>
              <w:t>Проверочная работа</w:t>
            </w:r>
          </w:p>
        </w:tc>
      </w:tr>
      <w:tr w:rsidR="009E48B0" w:rsidRPr="009F0A17">
        <w:trPr>
          <w:trHeight w:hRule="exact" w:val="288"/>
        </w:trPr>
        <w:tc>
          <w:tcPr>
            <w:tcW w:w="15878" w:type="dxa"/>
            <w:gridSpan w:val="9"/>
          </w:tcPr>
          <w:p w:rsidR="009E48B0" w:rsidRPr="00702314" w:rsidRDefault="00702314">
            <w:pPr>
              <w:pStyle w:val="TableParagraph"/>
              <w:spacing w:line="269" w:lineRule="exact"/>
              <w:ind w:left="0" w:right="41"/>
              <w:jc w:val="center"/>
              <w:rPr>
                <w:b/>
                <w:sz w:val="24"/>
                <w:lang w:val="ru-RU"/>
              </w:rPr>
            </w:pPr>
            <w:r w:rsidRPr="00702314">
              <w:rPr>
                <w:b/>
                <w:sz w:val="24"/>
                <w:lang w:val="ru-RU"/>
              </w:rPr>
              <w:t>Числа от 1 до 10. Нумерация. Число 0.</w:t>
            </w:r>
          </w:p>
        </w:tc>
      </w:tr>
      <w:tr w:rsidR="009E48B0">
        <w:trPr>
          <w:trHeight w:hRule="exact" w:val="2033"/>
        </w:trPr>
        <w:tc>
          <w:tcPr>
            <w:tcW w:w="526" w:type="dxa"/>
          </w:tcPr>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spacing w:before="10"/>
              <w:ind w:left="0"/>
              <w:rPr>
                <w:b/>
                <w:sz w:val="31"/>
                <w:lang w:val="ru-RU"/>
              </w:rPr>
            </w:pPr>
          </w:p>
          <w:p w:rsidR="009E48B0" w:rsidRDefault="00702314">
            <w:pPr>
              <w:pStyle w:val="TableParagraph"/>
            </w:pPr>
            <w:r>
              <w:t>9</w:t>
            </w:r>
          </w:p>
        </w:tc>
        <w:tc>
          <w:tcPr>
            <w:tcW w:w="850" w:type="dxa"/>
          </w:tcPr>
          <w:p w:rsidR="009E48B0" w:rsidRDefault="009E48B0"/>
        </w:tc>
        <w:tc>
          <w:tcPr>
            <w:tcW w:w="2129" w:type="dxa"/>
          </w:tcPr>
          <w:p w:rsidR="009E48B0" w:rsidRDefault="00702314">
            <w:pPr>
              <w:pStyle w:val="TableParagraph"/>
              <w:tabs>
                <w:tab w:val="left" w:pos="1453"/>
              </w:tabs>
              <w:ind w:right="100"/>
            </w:pPr>
            <w:r>
              <w:t>Много.</w:t>
            </w:r>
            <w:r>
              <w:tab/>
              <w:t>Один. Письмо цифры1.</w:t>
            </w:r>
          </w:p>
        </w:tc>
        <w:tc>
          <w:tcPr>
            <w:tcW w:w="1273" w:type="dxa"/>
          </w:tcPr>
          <w:p w:rsidR="009E48B0" w:rsidRDefault="00702314">
            <w:pPr>
              <w:pStyle w:val="TableParagraph"/>
              <w:spacing w:line="240" w:lineRule="exact"/>
            </w:pPr>
            <w:r>
              <w:t>урок -</w:t>
            </w:r>
          </w:p>
          <w:p w:rsidR="009E48B0" w:rsidRDefault="00702314">
            <w:pPr>
              <w:pStyle w:val="TableParagraph"/>
              <w:spacing w:line="252" w:lineRule="exact"/>
            </w:pPr>
            <w:r>
              <w:t>экскурсия</w:t>
            </w:r>
          </w:p>
        </w:tc>
        <w:tc>
          <w:tcPr>
            <w:tcW w:w="3687" w:type="dxa"/>
          </w:tcPr>
          <w:p w:rsidR="009E48B0" w:rsidRPr="00702314" w:rsidRDefault="00702314">
            <w:pPr>
              <w:pStyle w:val="TableParagraph"/>
              <w:ind w:right="100"/>
              <w:jc w:val="both"/>
              <w:rPr>
                <w:lang w:val="ru-RU"/>
              </w:rPr>
            </w:pPr>
            <w:r w:rsidRPr="00702314">
              <w:rPr>
                <w:lang w:val="ru-RU"/>
              </w:rPr>
              <w:t>Счѐт предметов (реальных предметов и их изображений, звуков и др.)</w:t>
            </w:r>
          </w:p>
          <w:p w:rsidR="009E48B0" w:rsidRPr="00702314" w:rsidRDefault="00702314">
            <w:pPr>
              <w:pStyle w:val="TableParagraph"/>
              <w:ind w:right="100"/>
              <w:jc w:val="both"/>
              <w:rPr>
                <w:lang w:val="ru-RU"/>
              </w:rPr>
            </w:pPr>
            <w:r w:rsidRPr="00702314">
              <w:rPr>
                <w:lang w:val="ru-RU"/>
              </w:rPr>
              <w:t>Введения понятия: много, название  и запись числа1</w:t>
            </w:r>
          </w:p>
        </w:tc>
        <w:tc>
          <w:tcPr>
            <w:tcW w:w="1810" w:type="dxa"/>
            <w:vMerge w:val="restart"/>
          </w:tcPr>
          <w:p w:rsidR="009E48B0" w:rsidRPr="00702314" w:rsidRDefault="009E48B0">
            <w:pPr>
              <w:rPr>
                <w:lang w:val="ru-RU"/>
              </w:rPr>
            </w:pPr>
          </w:p>
        </w:tc>
        <w:tc>
          <w:tcPr>
            <w:tcW w:w="2192" w:type="dxa"/>
          </w:tcPr>
          <w:p w:rsidR="009E48B0" w:rsidRPr="00702314" w:rsidRDefault="00702314">
            <w:pPr>
              <w:pStyle w:val="TableParagraph"/>
              <w:ind w:right="106"/>
              <w:rPr>
                <w:lang w:val="ru-RU"/>
              </w:rPr>
            </w:pPr>
            <w:r w:rsidRPr="00702314">
              <w:rPr>
                <w:b/>
                <w:lang w:val="ru-RU"/>
              </w:rPr>
              <w:t>Умение</w:t>
            </w:r>
            <w:r w:rsidRPr="00702314">
              <w:rPr>
                <w:lang w:val="ru-RU"/>
              </w:rPr>
              <w:t>воспроизвод ить последовательность первых десяти чисел в прямом и в обратном порядке, начиная с любого числа.</w:t>
            </w:r>
          </w:p>
        </w:tc>
        <w:tc>
          <w:tcPr>
            <w:tcW w:w="1815" w:type="dxa"/>
            <w:vMerge w:val="restart"/>
          </w:tcPr>
          <w:p w:rsidR="009E48B0" w:rsidRPr="00702314" w:rsidRDefault="00702314">
            <w:pPr>
              <w:pStyle w:val="TableParagraph"/>
              <w:ind w:right="120"/>
              <w:rPr>
                <w:lang w:val="ru-RU"/>
              </w:rPr>
            </w:pPr>
            <w:r w:rsidRPr="00702314">
              <w:rPr>
                <w:lang w:val="ru-RU"/>
              </w:rPr>
              <w:t>Использование различных способов поиска сбора, обработки, анализа, организации и передачи информации в соответствии с</w:t>
            </w:r>
          </w:p>
        </w:tc>
        <w:tc>
          <w:tcPr>
            <w:tcW w:w="1598" w:type="dxa"/>
          </w:tcPr>
          <w:p w:rsidR="009E48B0" w:rsidRDefault="00702314">
            <w:pPr>
              <w:pStyle w:val="TableParagraph"/>
              <w:spacing w:line="240" w:lineRule="exact"/>
              <w:ind w:left="98" w:right="165"/>
            </w:pPr>
            <w:r>
              <w:t>Текущий</w:t>
            </w:r>
          </w:p>
        </w:tc>
      </w:tr>
      <w:tr w:rsidR="009E48B0">
        <w:trPr>
          <w:trHeight w:hRule="exact" w:val="516"/>
        </w:trPr>
        <w:tc>
          <w:tcPr>
            <w:tcW w:w="526" w:type="dxa"/>
          </w:tcPr>
          <w:p w:rsidR="009E48B0" w:rsidRDefault="00702314">
            <w:pPr>
              <w:pStyle w:val="TableParagraph"/>
              <w:spacing w:before="114"/>
              <w:ind w:right="-11"/>
            </w:pPr>
            <w:r>
              <w:t>10</w:t>
            </w:r>
          </w:p>
        </w:tc>
        <w:tc>
          <w:tcPr>
            <w:tcW w:w="850" w:type="dxa"/>
          </w:tcPr>
          <w:p w:rsidR="009E48B0" w:rsidRDefault="009E48B0"/>
        </w:tc>
        <w:tc>
          <w:tcPr>
            <w:tcW w:w="2129" w:type="dxa"/>
          </w:tcPr>
          <w:p w:rsidR="009E48B0" w:rsidRPr="00702314" w:rsidRDefault="00702314">
            <w:pPr>
              <w:pStyle w:val="TableParagraph"/>
              <w:spacing w:line="240" w:lineRule="exact"/>
              <w:ind w:right="19"/>
              <w:rPr>
                <w:lang w:val="ru-RU"/>
              </w:rPr>
            </w:pPr>
            <w:r w:rsidRPr="00702314">
              <w:rPr>
                <w:lang w:val="ru-RU"/>
              </w:rPr>
              <w:t>Числа 1 и 2. Письмо</w:t>
            </w:r>
          </w:p>
          <w:p w:rsidR="009E48B0" w:rsidRPr="00702314" w:rsidRDefault="00702314">
            <w:pPr>
              <w:pStyle w:val="TableParagraph"/>
              <w:tabs>
                <w:tab w:val="left" w:pos="969"/>
                <w:tab w:val="left" w:pos="1362"/>
              </w:tabs>
              <w:spacing w:before="1"/>
              <w:ind w:right="19"/>
              <w:rPr>
                <w:lang w:val="ru-RU"/>
              </w:rPr>
            </w:pPr>
            <w:r w:rsidRPr="00702314">
              <w:rPr>
                <w:lang w:val="ru-RU"/>
              </w:rPr>
              <w:t>цифры</w:t>
            </w:r>
            <w:r w:rsidRPr="00702314">
              <w:rPr>
                <w:lang w:val="ru-RU"/>
              </w:rPr>
              <w:tab/>
              <w:t>2.</w:t>
            </w:r>
            <w:r w:rsidRPr="00702314">
              <w:rPr>
                <w:lang w:val="ru-RU"/>
              </w:rPr>
              <w:tab/>
              <w:t>Состав</w:t>
            </w:r>
          </w:p>
        </w:tc>
        <w:tc>
          <w:tcPr>
            <w:tcW w:w="1273" w:type="dxa"/>
          </w:tcPr>
          <w:p w:rsidR="009E48B0" w:rsidRDefault="00702314">
            <w:pPr>
              <w:pStyle w:val="TableParagraph"/>
              <w:spacing w:line="240" w:lineRule="exact"/>
            </w:pPr>
            <w:r>
              <w:t>урок - игра</w:t>
            </w:r>
          </w:p>
        </w:tc>
        <w:tc>
          <w:tcPr>
            <w:tcW w:w="3687" w:type="dxa"/>
          </w:tcPr>
          <w:p w:rsidR="009E48B0" w:rsidRDefault="00702314">
            <w:pPr>
              <w:pStyle w:val="TableParagraph"/>
              <w:tabs>
                <w:tab w:val="left" w:pos="1681"/>
                <w:tab w:val="left" w:pos="2542"/>
              </w:tabs>
              <w:spacing w:line="242" w:lineRule="auto"/>
              <w:ind w:right="101"/>
            </w:pPr>
            <w:r w:rsidRPr="00702314">
              <w:rPr>
                <w:lang w:val="ru-RU"/>
              </w:rPr>
              <w:t>Получение числа прибавлением 1 к предыдущему</w:t>
            </w:r>
            <w:r w:rsidRPr="00702314">
              <w:rPr>
                <w:lang w:val="ru-RU"/>
              </w:rPr>
              <w:tab/>
              <w:t>числу.</w:t>
            </w:r>
            <w:r w:rsidRPr="00702314">
              <w:rPr>
                <w:lang w:val="ru-RU"/>
              </w:rPr>
              <w:tab/>
            </w:r>
            <w:r>
              <w:rPr>
                <w:spacing w:val="-1"/>
              </w:rPr>
              <w:t>Получение</w:t>
            </w:r>
          </w:p>
        </w:tc>
        <w:tc>
          <w:tcPr>
            <w:tcW w:w="1810" w:type="dxa"/>
            <w:vMerge/>
          </w:tcPr>
          <w:p w:rsidR="009E48B0" w:rsidRDefault="009E48B0"/>
        </w:tc>
        <w:tc>
          <w:tcPr>
            <w:tcW w:w="2192" w:type="dxa"/>
          </w:tcPr>
          <w:p w:rsidR="009E48B0" w:rsidRDefault="00702314">
            <w:pPr>
              <w:pStyle w:val="TableParagraph"/>
              <w:spacing w:line="242" w:lineRule="auto"/>
              <w:ind w:right="149"/>
            </w:pPr>
            <w:r>
              <w:rPr>
                <w:b/>
              </w:rPr>
              <w:t>Умение</w:t>
            </w:r>
            <w:r>
              <w:t>устанавлива ть закономерность,</w:t>
            </w:r>
          </w:p>
        </w:tc>
        <w:tc>
          <w:tcPr>
            <w:tcW w:w="1815" w:type="dxa"/>
            <w:vMerge/>
          </w:tcPr>
          <w:p w:rsidR="009E48B0" w:rsidRDefault="009E48B0"/>
        </w:tc>
        <w:tc>
          <w:tcPr>
            <w:tcW w:w="1598" w:type="dxa"/>
          </w:tcPr>
          <w:p w:rsidR="009E48B0" w:rsidRDefault="00702314">
            <w:pPr>
              <w:pStyle w:val="TableParagraph"/>
              <w:spacing w:line="240" w:lineRule="exact"/>
              <w:ind w:left="98" w:right="165"/>
            </w:pPr>
            <w:r>
              <w:t>Текущий</w:t>
            </w:r>
          </w:p>
        </w:tc>
      </w:tr>
    </w:tbl>
    <w:p w:rsidR="009E48B0" w:rsidRDefault="009E48B0">
      <w:pPr>
        <w:spacing w:line="240" w:lineRule="exact"/>
        <w:sectPr w:rsidR="009E48B0">
          <w:pgSz w:w="16840" w:h="11910" w:orient="landscape"/>
          <w:pgMar w:top="720" w:right="36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2"/>
        <w:gridCol w:w="1558"/>
      </w:tblGrid>
      <w:tr w:rsidR="009E48B0">
        <w:trPr>
          <w:trHeight w:hRule="exact" w:val="2033"/>
        </w:trPr>
        <w:tc>
          <w:tcPr>
            <w:tcW w:w="526" w:type="dxa"/>
          </w:tcPr>
          <w:p w:rsidR="009E48B0" w:rsidRDefault="009E48B0"/>
        </w:tc>
        <w:tc>
          <w:tcPr>
            <w:tcW w:w="850" w:type="dxa"/>
          </w:tcPr>
          <w:p w:rsidR="009E48B0" w:rsidRDefault="009E48B0"/>
        </w:tc>
        <w:tc>
          <w:tcPr>
            <w:tcW w:w="2129" w:type="dxa"/>
          </w:tcPr>
          <w:p w:rsidR="009E48B0" w:rsidRDefault="00702314">
            <w:pPr>
              <w:pStyle w:val="TableParagraph"/>
              <w:spacing w:line="240" w:lineRule="exact"/>
              <w:ind w:right="19"/>
            </w:pPr>
            <w:r>
              <w:t>числа 2.</w:t>
            </w:r>
          </w:p>
        </w:tc>
        <w:tc>
          <w:tcPr>
            <w:tcW w:w="1273" w:type="dxa"/>
          </w:tcPr>
          <w:p w:rsidR="009E48B0" w:rsidRDefault="009E48B0"/>
        </w:tc>
        <w:tc>
          <w:tcPr>
            <w:tcW w:w="3687" w:type="dxa"/>
          </w:tcPr>
          <w:p w:rsidR="009E48B0" w:rsidRDefault="00702314">
            <w:pPr>
              <w:pStyle w:val="TableParagraph"/>
              <w:ind w:right="100"/>
              <w:jc w:val="both"/>
            </w:pPr>
            <w:r w:rsidRPr="00702314">
              <w:rPr>
                <w:lang w:val="ru-RU"/>
              </w:rPr>
              <w:t xml:space="preserve">числа вычитанием 1 из числа, непосредственно следующего за  ним при счѐте. </w:t>
            </w:r>
            <w:r>
              <w:t>Знакомство с натуральным числом 2 и запись его цифрой</w:t>
            </w:r>
          </w:p>
        </w:tc>
        <w:tc>
          <w:tcPr>
            <w:tcW w:w="1810" w:type="dxa"/>
          </w:tcPr>
          <w:p w:rsidR="009E48B0" w:rsidRDefault="009E48B0"/>
        </w:tc>
        <w:tc>
          <w:tcPr>
            <w:tcW w:w="2192" w:type="dxa"/>
          </w:tcPr>
          <w:p w:rsidR="009E48B0" w:rsidRPr="00702314" w:rsidRDefault="00702314">
            <w:pPr>
              <w:pStyle w:val="TableParagraph"/>
              <w:ind w:right="125"/>
              <w:rPr>
                <w:lang w:val="ru-RU"/>
              </w:rPr>
            </w:pPr>
            <w:r w:rsidRPr="00702314">
              <w:rPr>
                <w:lang w:val="ru-RU"/>
              </w:rPr>
              <w:t>какое место занимает каждое из 10 чисел в последовательности (последующие, предыдущие числа, между какими числами находится).</w:t>
            </w:r>
          </w:p>
        </w:tc>
        <w:tc>
          <w:tcPr>
            <w:tcW w:w="1812" w:type="dxa"/>
            <w:vMerge w:val="restart"/>
          </w:tcPr>
          <w:p w:rsidR="009E48B0" w:rsidRPr="00702314" w:rsidRDefault="00702314">
            <w:pPr>
              <w:pStyle w:val="TableParagraph"/>
              <w:ind w:right="101"/>
              <w:rPr>
                <w:lang w:val="ru-RU"/>
              </w:rPr>
            </w:pPr>
            <w:r w:rsidRPr="00702314">
              <w:rPr>
                <w:lang w:val="ru-RU"/>
              </w:rPr>
              <w:t>коммуникативн ыми и познавательным и задачами и технологиями учебного пред- мета, фиксировать (записывать) результаты измерения величин и анализировать изображения, звуки, готовить своѐ выступление и выступать с аудио-, видео- и графическим сопровождением</w:t>
            </w:r>
          </w:p>
          <w:p w:rsidR="009E48B0" w:rsidRDefault="00702314">
            <w:pPr>
              <w:pStyle w:val="TableParagraph"/>
              <w:spacing w:before="1"/>
            </w:pPr>
            <w:r>
              <w:t>.</w:t>
            </w:r>
          </w:p>
        </w:tc>
        <w:tc>
          <w:tcPr>
            <w:tcW w:w="1558" w:type="dxa"/>
          </w:tcPr>
          <w:p w:rsidR="009E48B0" w:rsidRDefault="009E48B0"/>
        </w:tc>
      </w:tr>
      <w:tr w:rsidR="009E48B0">
        <w:trPr>
          <w:trHeight w:hRule="exact" w:val="1277"/>
        </w:trPr>
        <w:tc>
          <w:tcPr>
            <w:tcW w:w="526" w:type="dxa"/>
          </w:tcPr>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spacing w:before="1"/>
              <w:ind w:right="-11"/>
            </w:pPr>
            <w:r>
              <w:t>11</w:t>
            </w:r>
          </w:p>
        </w:tc>
        <w:tc>
          <w:tcPr>
            <w:tcW w:w="850" w:type="dxa"/>
          </w:tcPr>
          <w:p w:rsidR="009E48B0" w:rsidRDefault="009E48B0"/>
        </w:tc>
        <w:tc>
          <w:tcPr>
            <w:tcW w:w="2129" w:type="dxa"/>
          </w:tcPr>
          <w:p w:rsidR="009E48B0" w:rsidRPr="00702314" w:rsidRDefault="00702314">
            <w:pPr>
              <w:pStyle w:val="TableParagraph"/>
              <w:tabs>
                <w:tab w:val="left" w:pos="954"/>
                <w:tab w:val="left" w:pos="1403"/>
                <w:tab w:val="left" w:pos="1849"/>
              </w:tabs>
              <w:spacing w:line="242" w:lineRule="exact"/>
              <w:ind w:right="19"/>
              <w:rPr>
                <w:lang w:val="ru-RU"/>
              </w:rPr>
            </w:pPr>
            <w:r w:rsidRPr="00702314">
              <w:rPr>
                <w:lang w:val="ru-RU"/>
              </w:rPr>
              <w:t>Числа</w:t>
            </w:r>
            <w:r w:rsidRPr="00702314">
              <w:rPr>
                <w:lang w:val="ru-RU"/>
              </w:rPr>
              <w:tab/>
              <w:t>1,</w:t>
            </w:r>
            <w:r w:rsidRPr="00702314">
              <w:rPr>
                <w:lang w:val="ru-RU"/>
              </w:rPr>
              <w:tab/>
              <w:t>2,</w:t>
            </w:r>
            <w:r w:rsidRPr="00702314">
              <w:rPr>
                <w:lang w:val="ru-RU"/>
              </w:rPr>
              <w:tab/>
              <w:t>3.</w:t>
            </w:r>
          </w:p>
          <w:p w:rsidR="009E48B0" w:rsidRPr="00702314" w:rsidRDefault="00702314">
            <w:pPr>
              <w:pStyle w:val="TableParagraph"/>
              <w:tabs>
                <w:tab w:val="left" w:pos="1036"/>
                <w:tab w:val="left" w:pos="1849"/>
              </w:tabs>
              <w:spacing w:line="252" w:lineRule="exact"/>
              <w:ind w:right="19"/>
              <w:rPr>
                <w:lang w:val="ru-RU"/>
              </w:rPr>
            </w:pPr>
            <w:r w:rsidRPr="00702314">
              <w:rPr>
                <w:lang w:val="ru-RU"/>
              </w:rPr>
              <w:t>Состав</w:t>
            </w:r>
            <w:r w:rsidRPr="00702314">
              <w:rPr>
                <w:lang w:val="ru-RU"/>
              </w:rPr>
              <w:tab/>
              <w:t>числа</w:t>
            </w:r>
            <w:r w:rsidRPr="00702314">
              <w:rPr>
                <w:lang w:val="ru-RU"/>
              </w:rPr>
              <w:tab/>
              <w:t>3.</w:t>
            </w:r>
          </w:p>
          <w:p w:rsidR="009E48B0" w:rsidRPr="00702314" w:rsidRDefault="00702314">
            <w:pPr>
              <w:pStyle w:val="TableParagraph"/>
              <w:spacing w:line="252" w:lineRule="exact"/>
              <w:ind w:right="19"/>
              <w:rPr>
                <w:lang w:val="ru-RU"/>
              </w:rPr>
            </w:pPr>
            <w:r w:rsidRPr="00702314">
              <w:rPr>
                <w:lang w:val="ru-RU"/>
              </w:rPr>
              <w:t>Письмо цифры 3.</w:t>
            </w:r>
          </w:p>
        </w:tc>
        <w:tc>
          <w:tcPr>
            <w:tcW w:w="1273" w:type="dxa"/>
          </w:tcPr>
          <w:p w:rsidR="009E48B0" w:rsidRDefault="00702314">
            <w:pPr>
              <w:pStyle w:val="TableParagraph"/>
              <w:ind w:right="98"/>
            </w:pPr>
            <w:r>
              <w:t>комбиниро ванный</w:t>
            </w:r>
          </w:p>
        </w:tc>
        <w:tc>
          <w:tcPr>
            <w:tcW w:w="3687" w:type="dxa"/>
          </w:tcPr>
          <w:p w:rsidR="009E48B0" w:rsidRPr="00702314" w:rsidRDefault="00702314">
            <w:pPr>
              <w:pStyle w:val="TableParagraph"/>
              <w:tabs>
                <w:tab w:val="left" w:pos="1765"/>
                <w:tab w:val="left" w:pos="3474"/>
              </w:tabs>
              <w:ind w:right="99"/>
              <w:jc w:val="both"/>
              <w:rPr>
                <w:lang w:val="ru-RU"/>
              </w:rPr>
            </w:pPr>
            <w:r w:rsidRPr="00702314">
              <w:rPr>
                <w:lang w:val="ru-RU"/>
              </w:rPr>
              <w:t>Совершенствование навыков счѐта предметов, сравнения групп предметов,</w:t>
            </w:r>
            <w:r w:rsidRPr="00702314">
              <w:rPr>
                <w:lang w:val="ru-RU"/>
              </w:rPr>
              <w:tab/>
              <w:t>Знакомство</w:t>
            </w:r>
            <w:r w:rsidRPr="00702314">
              <w:rPr>
                <w:lang w:val="ru-RU"/>
              </w:rPr>
              <w:tab/>
              <w:t>с натуральным числом 3 и запись его цифрой</w:t>
            </w:r>
          </w:p>
        </w:tc>
        <w:tc>
          <w:tcPr>
            <w:tcW w:w="1810" w:type="dxa"/>
          </w:tcPr>
          <w:p w:rsidR="009E48B0" w:rsidRPr="00702314" w:rsidRDefault="009E48B0">
            <w:pPr>
              <w:rPr>
                <w:lang w:val="ru-RU"/>
              </w:rPr>
            </w:pPr>
          </w:p>
        </w:tc>
        <w:tc>
          <w:tcPr>
            <w:tcW w:w="2192" w:type="dxa"/>
            <w:vMerge w:val="restart"/>
          </w:tcPr>
          <w:p w:rsidR="009E48B0" w:rsidRPr="00702314" w:rsidRDefault="00702314">
            <w:pPr>
              <w:pStyle w:val="TableParagraph"/>
              <w:ind w:right="202"/>
              <w:rPr>
                <w:lang w:val="ru-RU"/>
              </w:rPr>
            </w:pPr>
            <w:r w:rsidRPr="00702314">
              <w:rPr>
                <w:b/>
                <w:lang w:val="ru-RU"/>
              </w:rPr>
              <w:t xml:space="preserve">Умение </w:t>
            </w:r>
            <w:r w:rsidRPr="00702314">
              <w:rPr>
                <w:lang w:val="ru-RU"/>
              </w:rPr>
              <w:t>считать различные объекты (предметы, группы предметов, звуки, движения, слова, слоги и т. п.), устанавливать порядковый номер того или иного предмета при указанном порядке счѐта и место числа 0 и 3 в числовом ряду.</w:t>
            </w:r>
          </w:p>
          <w:p w:rsidR="009E48B0" w:rsidRDefault="00702314">
            <w:pPr>
              <w:pStyle w:val="TableParagraph"/>
              <w:ind w:right="168"/>
            </w:pPr>
            <w:r>
              <w:rPr>
                <w:b/>
              </w:rPr>
              <w:t>Умение</w:t>
            </w:r>
            <w:r>
              <w:t>пользоватьс я математической терминологией.</w:t>
            </w:r>
          </w:p>
        </w:tc>
        <w:tc>
          <w:tcPr>
            <w:tcW w:w="1812" w:type="dxa"/>
            <w:vMerge/>
          </w:tcPr>
          <w:p w:rsidR="009E48B0" w:rsidRDefault="009E48B0"/>
        </w:tc>
        <w:tc>
          <w:tcPr>
            <w:tcW w:w="1558" w:type="dxa"/>
          </w:tcPr>
          <w:p w:rsidR="009E48B0" w:rsidRDefault="00702314">
            <w:pPr>
              <w:pStyle w:val="TableParagraph"/>
              <w:spacing w:line="243" w:lineRule="exact"/>
              <w:ind w:left="100" w:right="158"/>
            </w:pPr>
            <w:r>
              <w:t>Текущий</w:t>
            </w:r>
          </w:p>
        </w:tc>
      </w:tr>
      <w:tr w:rsidR="009E48B0">
        <w:trPr>
          <w:trHeight w:hRule="exact" w:val="1274"/>
        </w:trPr>
        <w:tc>
          <w:tcPr>
            <w:tcW w:w="526" w:type="dxa"/>
          </w:tcPr>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spacing w:before="1"/>
              <w:ind w:right="-11"/>
            </w:pPr>
            <w:r>
              <w:t>12</w:t>
            </w:r>
          </w:p>
        </w:tc>
        <w:tc>
          <w:tcPr>
            <w:tcW w:w="850" w:type="dxa"/>
          </w:tcPr>
          <w:p w:rsidR="009E48B0" w:rsidRDefault="009E48B0"/>
        </w:tc>
        <w:tc>
          <w:tcPr>
            <w:tcW w:w="2129" w:type="dxa"/>
          </w:tcPr>
          <w:p w:rsidR="009E48B0" w:rsidRDefault="00702314">
            <w:pPr>
              <w:pStyle w:val="TableParagraph"/>
              <w:spacing w:line="240" w:lineRule="exact"/>
              <w:ind w:right="19"/>
            </w:pPr>
            <w:r>
              <w:t>Числа   1,2,3.  Знаки</w:t>
            </w:r>
          </w:p>
          <w:p w:rsidR="009E48B0" w:rsidRDefault="00702314">
            <w:pPr>
              <w:pStyle w:val="TableParagraph"/>
              <w:spacing w:line="252" w:lineRule="exact"/>
              <w:ind w:right="19"/>
            </w:pPr>
            <w:r>
              <w:t>«+», « -», « = ».</w:t>
            </w:r>
          </w:p>
        </w:tc>
        <w:tc>
          <w:tcPr>
            <w:tcW w:w="1273" w:type="dxa"/>
          </w:tcPr>
          <w:p w:rsidR="009E48B0" w:rsidRDefault="00702314">
            <w:pPr>
              <w:pStyle w:val="TableParagraph"/>
              <w:ind w:right="98"/>
            </w:pPr>
            <w:r>
              <w:t>комбиниро ванный</w:t>
            </w:r>
          </w:p>
        </w:tc>
        <w:tc>
          <w:tcPr>
            <w:tcW w:w="3687" w:type="dxa"/>
          </w:tcPr>
          <w:p w:rsidR="009E48B0" w:rsidRPr="00702314" w:rsidRDefault="00702314">
            <w:pPr>
              <w:pStyle w:val="TableParagraph"/>
              <w:tabs>
                <w:tab w:val="left" w:pos="2404"/>
                <w:tab w:val="left" w:pos="3464"/>
              </w:tabs>
              <w:ind w:right="100"/>
              <w:rPr>
                <w:lang w:val="ru-RU"/>
              </w:rPr>
            </w:pPr>
            <w:r w:rsidRPr="00702314">
              <w:rPr>
                <w:lang w:val="ru-RU"/>
              </w:rPr>
              <w:t>Совершенствование</w:t>
            </w:r>
            <w:r w:rsidRPr="00702314">
              <w:rPr>
                <w:lang w:val="ru-RU"/>
              </w:rPr>
              <w:tab/>
              <w:t>знаний</w:t>
            </w:r>
            <w:r w:rsidRPr="00702314">
              <w:rPr>
                <w:lang w:val="ru-RU"/>
              </w:rPr>
              <w:tab/>
              <w:t>о числовомряде,</w:t>
            </w:r>
          </w:p>
          <w:p w:rsidR="009E48B0" w:rsidRPr="00702314" w:rsidRDefault="00702314">
            <w:pPr>
              <w:pStyle w:val="TableParagraph"/>
              <w:tabs>
                <w:tab w:val="left" w:pos="1360"/>
                <w:tab w:val="left" w:pos="2545"/>
              </w:tabs>
              <w:spacing w:before="1"/>
              <w:ind w:right="100"/>
              <w:rPr>
                <w:lang w:val="ru-RU"/>
              </w:rPr>
            </w:pPr>
            <w:r w:rsidRPr="00702314">
              <w:rPr>
                <w:lang w:val="ru-RU"/>
              </w:rPr>
              <w:t>знакомство со знаками +, -, =. введение</w:t>
            </w:r>
            <w:r w:rsidRPr="00702314">
              <w:rPr>
                <w:lang w:val="ru-RU"/>
              </w:rPr>
              <w:tab/>
              <w:t>понятий</w:t>
            </w:r>
            <w:r w:rsidRPr="00702314">
              <w:rPr>
                <w:lang w:val="ru-RU"/>
              </w:rPr>
              <w:tab/>
            </w:r>
            <w:r w:rsidRPr="00702314">
              <w:rPr>
                <w:spacing w:val="-1"/>
                <w:lang w:val="ru-RU"/>
              </w:rPr>
              <w:t xml:space="preserve">прибавить, </w:t>
            </w:r>
            <w:r w:rsidRPr="00702314">
              <w:rPr>
                <w:lang w:val="ru-RU"/>
              </w:rPr>
              <w:t>вычесть,получится</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1762"/>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sz w:val="20"/>
              </w:rPr>
            </w:pPr>
          </w:p>
          <w:p w:rsidR="009E48B0" w:rsidRDefault="00702314">
            <w:pPr>
              <w:pStyle w:val="TableParagraph"/>
              <w:ind w:right="-11"/>
            </w:pPr>
            <w:r>
              <w:t>13</w:t>
            </w:r>
          </w:p>
        </w:tc>
        <w:tc>
          <w:tcPr>
            <w:tcW w:w="850" w:type="dxa"/>
          </w:tcPr>
          <w:p w:rsidR="009E48B0" w:rsidRDefault="009E48B0"/>
        </w:tc>
        <w:tc>
          <w:tcPr>
            <w:tcW w:w="2129" w:type="dxa"/>
          </w:tcPr>
          <w:p w:rsidR="009E48B0" w:rsidRPr="00702314" w:rsidRDefault="00702314">
            <w:pPr>
              <w:pStyle w:val="TableParagraph"/>
              <w:ind w:right="19"/>
              <w:rPr>
                <w:lang w:val="ru-RU"/>
              </w:rPr>
            </w:pPr>
            <w:r w:rsidRPr="00702314">
              <w:rPr>
                <w:lang w:val="ru-RU"/>
              </w:rPr>
              <w:t>Число 4, его состав. Письмо цифры 4.</w:t>
            </w:r>
          </w:p>
        </w:tc>
        <w:tc>
          <w:tcPr>
            <w:tcW w:w="1273" w:type="dxa"/>
          </w:tcPr>
          <w:p w:rsidR="009E48B0" w:rsidRDefault="00702314">
            <w:pPr>
              <w:pStyle w:val="TableParagraph"/>
              <w:ind w:right="98"/>
            </w:pPr>
            <w:r>
              <w:t>комбиниро ванный</w:t>
            </w:r>
          </w:p>
        </w:tc>
        <w:tc>
          <w:tcPr>
            <w:tcW w:w="3687" w:type="dxa"/>
          </w:tcPr>
          <w:p w:rsidR="009E48B0" w:rsidRPr="00702314" w:rsidRDefault="00702314">
            <w:pPr>
              <w:pStyle w:val="TableParagraph"/>
              <w:ind w:right="100"/>
              <w:jc w:val="both"/>
              <w:rPr>
                <w:lang w:val="ru-RU"/>
              </w:rPr>
            </w:pPr>
            <w:r w:rsidRPr="00702314">
              <w:rPr>
                <w:lang w:val="ru-RU"/>
              </w:rPr>
              <w:t>Расширение числового ряда: знакомство с натуральным числом 4 и  запись его цифрой</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1275"/>
        </w:trPr>
        <w:tc>
          <w:tcPr>
            <w:tcW w:w="526" w:type="dxa"/>
          </w:tcPr>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spacing w:before="1"/>
              <w:ind w:right="-11"/>
            </w:pPr>
            <w:r>
              <w:t>14</w:t>
            </w:r>
          </w:p>
        </w:tc>
        <w:tc>
          <w:tcPr>
            <w:tcW w:w="850" w:type="dxa"/>
          </w:tcPr>
          <w:p w:rsidR="009E48B0" w:rsidRDefault="009E48B0"/>
        </w:tc>
        <w:tc>
          <w:tcPr>
            <w:tcW w:w="2129" w:type="dxa"/>
          </w:tcPr>
          <w:p w:rsidR="009E48B0" w:rsidRPr="00702314" w:rsidRDefault="00702314">
            <w:pPr>
              <w:pStyle w:val="TableParagraph"/>
              <w:spacing w:line="240" w:lineRule="exact"/>
              <w:ind w:right="19"/>
              <w:rPr>
                <w:lang w:val="ru-RU"/>
              </w:rPr>
            </w:pPr>
            <w:r w:rsidRPr="00702314">
              <w:rPr>
                <w:lang w:val="ru-RU"/>
              </w:rPr>
              <w:t>Длина.   Отношения</w:t>
            </w:r>
          </w:p>
          <w:p w:rsidR="009E48B0" w:rsidRPr="00702314" w:rsidRDefault="00702314">
            <w:pPr>
              <w:pStyle w:val="TableParagraph"/>
              <w:spacing w:line="252" w:lineRule="exact"/>
              <w:ind w:right="19"/>
              <w:rPr>
                <w:lang w:val="ru-RU"/>
              </w:rPr>
            </w:pPr>
            <w:r w:rsidRPr="00702314">
              <w:rPr>
                <w:lang w:val="ru-RU"/>
              </w:rPr>
              <w:t>«длиннее»,</w:t>
            </w:r>
          </w:p>
          <w:p w:rsidR="009E48B0" w:rsidRPr="00702314" w:rsidRDefault="00702314">
            <w:pPr>
              <w:pStyle w:val="TableParagraph"/>
              <w:spacing w:before="1" w:line="252" w:lineRule="exact"/>
              <w:ind w:right="19"/>
              <w:rPr>
                <w:lang w:val="ru-RU"/>
              </w:rPr>
            </w:pPr>
            <w:r w:rsidRPr="00702314">
              <w:rPr>
                <w:lang w:val="ru-RU"/>
              </w:rPr>
              <w:t>«короче»,</w:t>
            </w:r>
          </w:p>
          <w:p w:rsidR="009E48B0" w:rsidRPr="00702314" w:rsidRDefault="00702314">
            <w:pPr>
              <w:pStyle w:val="TableParagraph"/>
              <w:tabs>
                <w:tab w:val="left" w:pos="1787"/>
              </w:tabs>
              <w:ind w:right="100"/>
              <w:rPr>
                <w:lang w:val="ru-RU"/>
              </w:rPr>
            </w:pPr>
            <w:r w:rsidRPr="00702314">
              <w:rPr>
                <w:lang w:val="ru-RU"/>
              </w:rPr>
              <w:t>«одинаковые</w:t>
            </w:r>
            <w:r w:rsidRPr="00702314">
              <w:rPr>
                <w:lang w:val="ru-RU"/>
              </w:rPr>
              <w:tab/>
              <w:t>по длине».</w:t>
            </w:r>
          </w:p>
        </w:tc>
        <w:tc>
          <w:tcPr>
            <w:tcW w:w="1273" w:type="dxa"/>
          </w:tcPr>
          <w:p w:rsidR="009E48B0" w:rsidRDefault="00702314">
            <w:pPr>
              <w:pStyle w:val="TableParagraph"/>
              <w:spacing w:line="240" w:lineRule="exact"/>
            </w:pPr>
            <w:r>
              <w:t>урок ОНЗ</w:t>
            </w:r>
          </w:p>
        </w:tc>
        <w:tc>
          <w:tcPr>
            <w:tcW w:w="3687" w:type="dxa"/>
          </w:tcPr>
          <w:p w:rsidR="009E48B0" w:rsidRPr="00702314" w:rsidRDefault="00702314">
            <w:pPr>
              <w:pStyle w:val="TableParagraph"/>
              <w:ind w:right="100"/>
              <w:jc w:val="both"/>
              <w:rPr>
                <w:lang w:val="ru-RU"/>
              </w:rPr>
            </w:pPr>
            <w:r w:rsidRPr="00702314">
              <w:rPr>
                <w:lang w:val="ru-RU"/>
              </w:rPr>
              <w:t>Упорядочивать объекты по длине (на глаз, наложением, с использованиеммерок)</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272"/>
              <w:jc w:val="both"/>
              <w:rPr>
                <w:lang w:val="ru-RU"/>
              </w:rPr>
            </w:pPr>
            <w:r w:rsidRPr="00702314">
              <w:rPr>
                <w:b/>
                <w:lang w:val="ru-RU"/>
              </w:rPr>
              <w:t>Умение</w:t>
            </w:r>
            <w:r w:rsidRPr="00702314">
              <w:rPr>
                <w:lang w:val="ru-RU"/>
              </w:rPr>
              <w:t>сравнивать длины отрезков на глаз.</w:t>
            </w:r>
          </w:p>
        </w:tc>
        <w:tc>
          <w:tcPr>
            <w:tcW w:w="1812" w:type="dxa"/>
            <w:vMerge w:val="restart"/>
          </w:tcPr>
          <w:p w:rsidR="009E48B0" w:rsidRPr="00702314" w:rsidRDefault="00702314">
            <w:pPr>
              <w:pStyle w:val="TableParagraph"/>
              <w:ind w:right="135"/>
              <w:rPr>
                <w:lang w:val="ru-RU"/>
              </w:rPr>
            </w:pPr>
            <w:r w:rsidRPr="00702314">
              <w:rPr>
                <w:lang w:val="ru-RU"/>
              </w:rPr>
              <w:t>Овладение логическими действиями сравнения, анализа, синтеза, обобщения, классификации по родовидовым при- знакам, установления аналогий и причинно- следственных связей, построения</w:t>
            </w:r>
          </w:p>
        </w:tc>
        <w:tc>
          <w:tcPr>
            <w:tcW w:w="1558" w:type="dxa"/>
          </w:tcPr>
          <w:p w:rsidR="009E48B0" w:rsidRDefault="00702314">
            <w:pPr>
              <w:pStyle w:val="TableParagraph"/>
              <w:spacing w:line="240" w:lineRule="exact"/>
              <w:ind w:left="100" w:right="158"/>
            </w:pPr>
            <w:r>
              <w:t>Текущий</w:t>
            </w:r>
          </w:p>
        </w:tc>
      </w:tr>
      <w:tr w:rsidR="009E48B0">
        <w:trPr>
          <w:trHeight w:hRule="exact" w:val="2288"/>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11"/>
              <w:ind w:left="0"/>
              <w:rPr>
                <w:b/>
                <w:sz w:val="20"/>
              </w:rPr>
            </w:pPr>
          </w:p>
          <w:p w:rsidR="009E48B0" w:rsidRDefault="00702314">
            <w:pPr>
              <w:pStyle w:val="TableParagraph"/>
              <w:ind w:right="-11"/>
            </w:pPr>
            <w:r>
              <w:t>15</w:t>
            </w:r>
          </w:p>
        </w:tc>
        <w:tc>
          <w:tcPr>
            <w:tcW w:w="850" w:type="dxa"/>
          </w:tcPr>
          <w:p w:rsidR="009E48B0" w:rsidRDefault="009E48B0"/>
        </w:tc>
        <w:tc>
          <w:tcPr>
            <w:tcW w:w="2129" w:type="dxa"/>
          </w:tcPr>
          <w:p w:rsidR="009E48B0" w:rsidRDefault="00702314">
            <w:pPr>
              <w:pStyle w:val="TableParagraph"/>
              <w:tabs>
                <w:tab w:val="left" w:pos="904"/>
                <w:tab w:val="left" w:pos="1293"/>
              </w:tabs>
              <w:spacing w:line="240" w:lineRule="exact"/>
              <w:ind w:right="19"/>
            </w:pPr>
            <w:r>
              <w:t>Число</w:t>
            </w:r>
            <w:r>
              <w:tab/>
              <w:t>5.</w:t>
            </w:r>
            <w:r>
              <w:tab/>
              <w:t>Письмо</w:t>
            </w:r>
          </w:p>
          <w:p w:rsidR="009E48B0" w:rsidRDefault="00702314">
            <w:pPr>
              <w:pStyle w:val="TableParagraph"/>
              <w:spacing w:line="252" w:lineRule="exact"/>
              <w:ind w:right="19"/>
            </w:pPr>
            <w:r>
              <w:t>цифры 5</w:t>
            </w:r>
          </w:p>
        </w:tc>
        <w:tc>
          <w:tcPr>
            <w:tcW w:w="1273" w:type="dxa"/>
          </w:tcPr>
          <w:p w:rsidR="009E48B0" w:rsidRDefault="00702314">
            <w:pPr>
              <w:pStyle w:val="TableParagraph"/>
              <w:ind w:right="98"/>
            </w:pPr>
            <w:r>
              <w:t>комбиниро ванный</w:t>
            </w:r>
          </w:p>
        </w:tc>
        <w:tc>
          <w:tcPr>
            <w:tcW w:w="3687" w:type="dxa"/>
          </w:tcPr>
          <w:p w:rsidR="009E48B0" w:rsidRPr="00702314" w:rsidRDefault="00702314">
            <w:pPr>
              <w:pStyle w:val="TableParagraph"/>
              <w:ind w:right="99"/>
              <w:jc w:val="both"/>
              <w:rPr>
                <w:lang w:val="ru-RU"/>
              </w:rPr>
            </w:pPr>
            <w:r w:rsidRPr="00702314">
              <w:rPr>
                <w:lang w:val="ru-RU"/>
              </w:rPr>
              <w:t>Рассмотрение числа 5 как количественной характеристики группы объектов,</w:t>
            </w:r>
          </w:p>
          <w:p w:rsidR="009E48B0" w:rsidRDefault="00702314">
            <w:pPr>
              <w:pStyle w:val="TableParagraph"/>
              <w:spacing w:line="252" w:lineRule="exact"/>
              <w:jc w:val="both"/>
            </w:pPr>
            <w:r>
              <w:t>обучение письму цифры 5</w:t>
            </w:r>
          </w:p>
        </w:tc>
        <w:tc>
          <w:tcPr>
            <w:tcW w:w="1810" w:type="dxa"/>
          </w:tcPr>
          <w:p w:rsidR="009E48B0" w:rsidRDefault="009E48B0"/>
        </w:tc>
        <w:tc>
          <w:tcPr>
            <w:tcW w:w="2192" w:type="dxa"/>
          </w:tcPr>
          <w:p w:rsidR="009E48B0" w:rsidRPr="00702314" w:rsidRDefault="00702314">
            <w:pPr>
              <w:pStyle w:val="TableParagraph"/>
              <w:ind w:right="238"/>
              <w:rPr>
                <w:lang w:val="ru-RU"/>
              </w:rPr>
            </w:pPr>
            <w:r w:rsidRPr="00702314">
              <w:rPr>
                <w:b/>
                <w:lang w:val="ru-RU"/>
              </w:rPr>
              <w:t>Умение</w:t>
            </w:r>
            <w:r w:rsidRPr="00702314">
              <w:rPr>
                <w:lang w:val="ru-RU"/>
              </w:rPr>
              <w:t>сравнивать любые два числа (в пределах изученного).</w:t>
            </w:r>
          </w:p>
          <w:p w:rsidR="009E48B0" w:rsidRPr="00702314" w:rsidRDefault="00702314">
            <w:pPr>
              <w:pStyle w:val="TableParagraph"/>
              <w:spacing w:before="1"/>
              <w:ind w:right="138"/>
              <w:rPr>
                <w:lang w:val="ru-RU"/>
              </w:rPr>
            </w:pPr>
            <w:r w:rsidRPr="00702314">
              <w:rPr>
                <w:lang w:val="ru-RU"/>
              </w:rPr>
              <w:t>Записывать результат сравнения чисел, используя соответствующие знаки.</w:t>
            </w:r>
          </w:p>
        </w:tc>
        <w:tc>
          <w:tcPr>
            <w:tcW w:w="1812" w:type="dxa"/>
            <w:vMerge/>
          </w:tcPr>
          <w:p w:rsidR="009E48B0" w:rsidRPr="00702314" w:rsidRDefault="009E48B0">
            <w:pPr>
              <w:rPr>
                <w:lang w:val="ru-RU"/>
              </w:rPr>
            </w:pPr>
          </w:p>
        </w:tc>
        <w:tc>
          <w:tcPr>
            <w:tcW w:w="1558" w:type="dxa"/>
          </w:tcPr>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spacing w:before="11"/>
              <w:ind w:left="0"/>
              <w:rPr>
                <w:b/>
                <w:sz w:val="20"/>
                <w:lang w:val="ru-RU"/>
              </w:rPr>
            </w:pPr>
          </w:p>
          <w:p w:rsidR="009E48B0" w:rsidRDefault="00702314">
            <w:pPr>
              <w:pStyle w:val="TableParagraph"/>
              <w:ind w:left="100" w:right="158"/>
            </w:pPr>
            <w:r>
              <w:t>Текущий</w:t>
            </w:r>
          </w:p>
        </w:tc>
      </w:tr>
      <w:tr w:rsidR="009E48B0">
        <w:trPr>
          <w:trHeight w:hRule="exact" w:val="516"/>
        </w:trPr>
        <w:tc>
          <w:tcPr>
            <w:tcW w:w="526" w:type="dxa"/>
          </w:tcPr>
          <w:p w:rsidR="009E48B0" w:rsidRDefault="00702314">
            <w:pPr>
              <w:pStyle w:val="TableParagraph"/>
              <w:spacing w:before="112"/>
              <w:ind w:right="-11"/>
            </w:pPr>
            <w:r>
              <w:t>16</w:t>
            </w:r>
          </w:p>
        </w:tc>
        <w:tc>
          <w:tcPr>
            <w:tcW w:w="850" w:type="dxa"/>
          </w:tcPr>
          <w:p w:rsidR="009E48B0" w:rsidRDefault="009E48B0"/>
        </w:tc>
        <w:tc>
          <w:tcPr>
            <w:tcW w:w="2129" w:type="dxa"/>
          </w:tcPr>
          <w:p w:rsidR="009E48B0" w:rsidRDefault="00702314">
            <w:pPr>
              <w:pStyle w:val="TableParagraph"/>
              <w:spacing w:line="240" w:lineRule="exact"/>
              <w:ind w:right="19"/>
            </w:pPr>
            <w:r>
              <w:t>Числа   1-5.   Состав</w:t>
            </w:r>
          </w:p>
          <w:p w:rsidR="009E48B0" w:rsidRDefault="00702314">
            <w:pPr>
              <w:pStyle w:val="TableParagraph"/>
              <w:spacing w:line="252" w:lineRule="exact"/>
              <w:ind w:right="19"/>
            </w:pPr>
            <w:r>
              <w:t>числа 5.</w:t>
            </w:r>
          </w:p>
        </w:tc>
        <w:tc>
          <w:tcPr>
            <w:tcW w:w="1273" w:type="dxa"/>
          </w:tcPr>
          <w:p w:rsidR="009E48B0" w:rsidRDefault="00702314">
            <w:pPr>
              <w:pStyle w:val="TableParagraph"/>
              <w:ind w:right="98"/>
            </w:pPr>
            <w:r>
              <w:t>комбиниро ванный</w:t>
            </w:r>
          </w:p>
        </w:tc>
        <w:tc>
          <w:tcPr>
            <w:tcW w:w="3687" w:type="dxa"/>
          </w:tcPr>
          <w:p w:rsidR="009E48B0" w:rsidRPr="00702314" w:rsidRDefault="00702314">
            <w:pPr>
              <w:pStyle w:val="TableParagraph"/>
              <w:spacing w:line="240" w:lineRule="exact"/>
              <w:rPr>
                <w:lang w:val="ru-RU"/>
              </w:rPr>
            </w:pPr>
            <w:r w:rsidRPr="00702314">
              <w:rPr>
                <w:lang w:val="ru-RU"/>
              </w:rPr>
              <w:t>Обобщение знаний о числовом ряде:</w:t>
            </w:r>
          </w:p>
          <w:p w:rsidR="009E48B0" w:rsidRDefault="00702314">
            <w:pPr>
              <w:pStyle w:val="TableParagraph"/>
              <w:spacing w:line="252" w:lineRule="exact"/>
              <w:ind w:left="158" w:right="296"/>
            </w:pPr>
            <w:r>
              <w:t>1 2 3 4 5,</w:t>
            </w:r>
          </w:p>
        </w:tc>
        <w:tc>
          <w:tcPr>
            <w:tcW w:w="1810" w:type="dxa"/>
          </w:tcPr>
          <w:p w:rsidR="009E48B0" w:rsidRDefault="009E48B0"/>
        </w:tc>
        <w:tc>
          <w:tcPr>
            <w:tcW w:w="2192" w:type="dxa"/>
          </w:tcPr>
          <w:p w:rsidR="009E48B0" w:rsidRPr="00702314" w:rsidRDefault="00702314">
            <w:pPr>
              <w:pStyle w:val="TableParagraph"/>
              <w:ind w:right="268"/>
              <w:rPr>
                <w:lang w:val="ru-RU"/>
              </w:rPr>
            </w:pPr>
            <w:r w:rsidRPr="00702314">
              <w:rPr>
                <w:lang w:val="ru-RU"/>
              </w:rPr>
              <w:t>Умение составлять число 5 из двух</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bl>
    <w:p w:rsidR="009E48B0" w:rsidRDefault="009E48B0">
      <w:pPr>
        <w:spacing w:line="240" w:lineRule="exact"/>
        <w:sectPr w:rsidR="009E48B0">
          <w:pgSz w:w="16840" w:h="11910" w:orient="landscape"/>
          <w:pgMar w:top="720" w:right="40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2"/>
        <w:gridCol w:w="1558"/>
      </w:tblGrid>
      <w:tr w:rsidR="009E48B0" w:rsidRPr="009F0A17">
        <w:trPr>
          <w:trHeight w:hRule="exact" w:val="1023"/>
        </w:trPr>
        <w:tc>
          <w:tcPr>
            <w:tcW w:w="526" w:type="dxa"/>
          </w:tcPr>
          <w:p w:rsidR="009E48B0" w:rsidRDefault="009E48B0"/>
        </w:tc>
        <w:tc>
          <w:tcPr>
            <w:tcW w:w="850" w:type="dxa"/>
          </w:tcPr>
          <w:p w:rsidR="009E48B0" w:rsidRDefault="009E48B0"/>
        </w:tc>
        <w:tc>
          <w:tcPr>
            <w:tcW w:w="2129" w:type="dxa"/>
          </w:tcPr>
          <w:p w:rsidR="009E48B0" w:rsidRDefault="009E48B0"/>
        </w:tc>
        <w:tc>
          <w:tcPr>
            <w:tcW w:w="1273" w:type="dxa"/>
          </w:tcPr>
          <w:p w:rsidR="009E48B0" w:rsidRDefault="009E48B0"/>
        </w:tc>
        <w:tc>
          <w:tcPr>
            <w:tcW w:w="3687" w:type="dxa"/>
          </w:tcPr>
          <w:p w:rsidR="009E48B0" w:rsidRPr="00702314" w:rsidRDefault="00702314">
            <w:pPr>
              <w:pStyle w:val="TableParagraph"/>
              <w:tabs>
                <w:tab w:val="left" w:pos="1636"/>
                <w:tab w:val="left" w:pos="2901"/>
              </w:tabs>
              <w:spacing w:line="242" w:lineRule="auto"/>
              <w:ind w:right="102"/>
              <w:rPr>
                <w:lang w:val="ru-RU"/>
              </w:rPr>
            </w:pPr>
            <w:r w:rsidRPr="00702314">
              <w:rPr>
                <w:lang w:val="ru-RU"/>
              </w:rPr>
              <w:t>отработка</w:t>
            </w:r>
            <w:r w:rsidRPr="00702314">
              <w:rPr>
                <w:lang w:val="ru-RU"/>
              </w:rPr>
              <w:tab/>
              <w:t>навыка</w:t>
            </w:r>
            <w:r w:rsidRPr="00702314">
              <w:rPr>
                <w:lang w:val="ru-RU"/>
              </w:rPr>
              <w:tab/>
              <w:t>письма соответствующих цифр,</w:t>
            </w:r>
          </w:p>
          <w:p w:rsidR="009E48B0" w:rsidRPr="00702314" w:rsidRDefault="00702314">
            <w:pPr>
              <w:pStyle w:val="TableParagraph"/>
              <w:spacing w:line="252" w:lineRule="exact"/>
              <w:ind w:right="296"/>
              <w:rPr>
                <w:lang w:val="ru-RU"/>
              </w:rPr>
            </w:pPr>
            <w:r w:rsidRPr="00702314">
              <w:rPr>
                <w:lang w:val="ru-RU"/>
              </w:rPr>
              <w:t>обучение представлению числа в виде двух частей</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107"/>
              <w:rPr>
                <w:lang w:val="ru-RU"/>
              </w:rPr>
            </w:pPr>
            <w:r w:rsidRPr="00702314">
              <w:rPr>
                <w:lang w:val="ru-RU"/>
              </w:rPr>
              <w:t>Текущий слагаемых, сравнивать любые два числа от 1 до 5.</w:t>
            </w:r>
          </w:p>
        </w:tc>
        <w:tc>
          <w:tcPr>
            <w:tcW w:w="1812" w:type="dxa"/>
            <w:vMerge w:val="restart"/>
          </w:tcPr>
          <w:p w:rsidR="009E48B0" w:rsidRPr="00702314" w:rsidRDefault="00702314">
            <w:pPr>
              <w:pStyle w:val="TableParagraph"/>
              <w:ind w:right="397"/>
              <w:rPr>
                <w:lang w:val="ru-RU"/>
              </w:rPr>
            </w:pPr>
            <w:r w:rsidRPr="00702314">
              <w:rPr>
                <w:lang w:val="ru-RU"/>
              </w:rPr>
              <w:t>рассуждений, отнесения к известным понятиям.</w:t>
            </w:r>
          </w:p>
          <w:p w:rsidR="009E48B0" w:rsidRPr="00702314" w:rsidRDefault="00702314">
            <w:pPr>
              <w:pStyle w:val="TableParagraph"/>
              <w:spacing w:before="1"/>
              <w:ind w:right="105"/>
              <w:rPr>
                <w:lang w:val="ru-RU"/>
              </w:rPr>
            </w:pPr>
            <w:r w:rsidRPr="00702314">
              <w:rPr>
                <w:lang w:val="ru-RU"/>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и аргументироват ь своѐ мнение.</w:t>
            </w:r>
          </w:p>
        </w:tc>
        <w:tc>
          <w:tcPr>
            <w:tcW w:w="1558" w:type="dxa"/>
          </w:tcPr>
          <w:p w:rsidR="009E48B0" w:rsidRPr="00702314" w:rsidRDefault="009E48B0">
            <w:pPr>
              <w:rPr>
                <w:lang w:val="ru-RU"/>
              </w:rPr>
            </w:pPr>
          </w:p>
        </w:tc>
      </w:tr>
      <w:tr w:rsidR="009E48B0">
        <w:trPr>
          <w:trHeight w:hRule="exact" w:val="2792"/>
        </w:trPr>
        <w:tc>
          <w:tcPr>
            <w:tcW w:w="526" w:type="dxa"/>
          </w:tcPr>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spacing w:before="10"/>
              <w:ind w:left="0"/>
              <w:rPr>
                <w:b/>
                <w:sz w:val="20"/>
                <w:lang w:val="ru-RU"/>
              </w:rPr>
            </w:pPr>
          </w:p>
          <w:p w:rsidR="009E48B0" w:rsidRDefault="00702314">
            <w:pPr>
              <w:pStyle w:val="TableParagraph"/>
              <w:ind w:right="-11"/>
            </w:pPr>
            <w:r>
              <w:t>17</w:t>
            </w:r>
          </w:p>
        </w:tc>
        <w:tc>
          <w:tcPr>
            <w:tcW w:w="850" w:type="dxa"/>
          </w:tcPr>
          <w:p w:rsidR="009E48B0" w:rsidRDefault="00702314">
            <w:pPr>
              <w:pStyle w:val="TableParagraph"/>
              <w:spacing w:line="240" w:lineRule="exact"/>
            </w:pPr>
            <w:r>
              <w:t>Окт.</w:t>
            </w:r>
          </w:p>
        </w:tc>
        <w:tc>
          <w:tcPr>
            <w:tcW w:w="2129" w:type="dxa"/>
          </w:tcPr>
          <w:p w:rsidR="009E48B0" w:rsidRPr="00702314" w:rsidRDefault="00702314">
            <w:pPr>
              <w:pStyle w:val="TableParagraph"/>
              <w:tabs>
                <w:tab w:val="left" w:pos="1897"/>
              </w:tabs>
              <w:ind w:right="101"/>
              <w:rPr>
                <w:lang w:val="ru-RU"/>
              </w:rPr>
            </w:pPr>
            <w:r w:rsidRPr="00702314">
              <w:rPr>
                <w:lang w:val="ru-RU"/>
              </w:rPr>
              <w:t>Задания творческого</w:t>
            </w:r>
            <w:r w:rsidRPr="00702314">
              <w:rPr>
                <w:lang w:val="ru-RU"/>
              </w:rPr>
              <w:tab/>
              <w:t>и поискового характера</w:t>
            </w:r>
          </w:p>
        </w:tc>
        <w:tc>
          <w:tcPr>
            <w:tcW w:w="1273" w:type="dxa"/>
          </w:tcPr>
          <w:p w:rsidR="009E48B0" w:rsidRDefault="00702314">
            <w:pPr>
              <w:pStyle w:val="TableParagraph"/>
              <w:ind w:right="98"/>
            </w:pPr>
            <w:r>
              <w:t>комбиниро ванный</w:t>
            </w:r>
          </w:p>
        </w:tc>
        <w:tc>
          <w:tcPr>
            <w:tcW w:w="3687" w:type="dxa"/>
          </w:tcPr>
          <w:p w:rsidR="009E48B0" w:rsidRPr="00702314" w:rsidRDefault="00702314">
            <w:pPr>
              <w:pStyle w:val="TableParagraph"/>
              <w:tabs>
                <w:tab w:val="left" w:pos="1960"/>
                <w:tab w:val="left" w:pos="2536"/>
              </w:tabs>
              <w:ind w:right="99"/>
              <w:jc w:val="both"/>
              <w:rPr>
                <w:lang w:val="ru-RU"/>
              </w:rPr>
            </w:pPr>
            <w:r w:rsidRPr="00702314">
              <w:rPr>
                <w:lang w:val="ru-RU"/>
              </w:rPr>
              <w:t>Определение</w:t>
            </w:r>
            <w:r w:rsidRPr="00702314">
              <w:rPr>
                <w:lang w:val="ru-RU"/>
              </w:rPr>
              <w:tab/>
            </w:r>
            <w:r w:rsidRPr="00702314">
              <w:rPr>
                <w:spacing w:val="-1"/>
                <w:lang w:val="ru-RU"/>
              </w:rPr>
              <w:t xml:space="preserve">закономерностей </w:t>
            </w:r>
            <w:r w:rsidRPr="00702314">
              <w:rPr>
                <w:lang w:val="ru-RU"/>
              </w:rPr>
              <w:t>построения рядов, содержащих числа, геометрические фигуры, и использование</w:t>
            </w:r>
            <w:r w:rsidRPr="00702314">
              <w:rPr>
                <w:lang w:val="ru-RU"/>
              </w:rPr>
              <w:tab/>
            </w:r>
            <w:r w:rsidRPr="00702314">
              <w:rPr>
                <w:lang w:val="ru-RU"/>
              </w:rPr>
              <w:tab/>
              <w:t>найденных закономерностей для выполнения заданий</w:t>
            </w:r>
          </w:p>
          <w:p w:rsidR="009E48B0" w:rsidRPr="00702314" w:rsidRDefault="00702314">
            <w:pPr>
              <w:pStyle w:val="TableParagraph"/>
              <w:tabs>
                <w:tab w:val="left" w:pos="2037"/>
              </w:tabs>
              <w:ind w:right="98"/>
              <w:jc w:val="both"/>
              <w:rPr>
                <w:lang w:val="ru-RU"/>
              </w:rPr>
            </w:pPr>
            <w:r w:rsidRPr="00702314">
              <w:rPr>
                <w:lang w:val="ru-RU"/>
              </w:rPr>
              <w:t>Простейшая</w:t>
            </w:r>
            <w:r w:rsidRPr="00702314">
              <w:rPr>
                <w:lang w:val="ru-RU"/>
              </w:rPr>
              <w:tab/>
            </w:r>
            <w:r w:rsidRPr="00702314">
              <w:rPr>
                <w:i/>
                <w:spacing w:val="-1"/>
                <w:lang w:val="ru-RU"/>
              </w:rPr>
              <w:t xml:space="preserve">вычислительная </w:t>
            </w:r>
            <w:r w:rsidRPr="00702314">
              <w:rPr>
                <w:i/>
                <w:lang w:val="ru-RU"/>
              </w:rPr>
              <w:t xml:space="preserve">машина, </w:t>
            </w:r>
            <w:r w:rsidRPr="00702314">
              <w:rPr>
                <w:lang w:val="ru-RU"/>
              </w:rPr>
              <w:t>которая выдает число, следующее при счете сразу после заданногочисла</w:t>
            </w:r>
          </w:p>
        </w:tc>
        <w:tc>
          <w:tcPr>
            <w:tcW w:w="1810" w:type="dxa"/>
          </w:tcPr>
          <w:p w:rsidR="009E48B0" w:rsidRPr="00702314" w:rsidRDefault="009E48B0">
            <w:pPr>
              <w:rPr>
                <w:lang w:val="ru-RU"/>
              </w:rPr>
            </w:pPr>
          </w:p>
        </w:tc>
        <w:tc>
          <w:tcPr>
            <w:tcW w:w="2192" w:type="dxa"/>
          </w:tcPr>
          <w:p w:rsidR="009E48B0" w:rsidRPr="00702314" w:rsidRDefault="00702314">
            <w:pPr>
              <w:pStyle w:val="TableParagraph"/>
              <w:tabs>
                <w:tab w:val="left" w:pos="1487"/>
                <w:tab w:val="left" w:pos="1962"/>
              </w:tabs>
              <w:ind w:right="98"/>
              <w:rPr>
                <w:lang w:val="ru-RU"/>
              </w:rPr>
            </w:pPr>
            <w:r w:rsidRPr="00702314">
              <w:rPr>
                <w:lang w:val="ru-RU"/>
              </w:rPr>
              <w:t>Умение определять закономерности построения</w:t>
            </w:r>
            <w:r w:rsidRPr="00702314">
              <w:rPr>
                <w:lang w:val="ru-RU"/>
              </w:rPr>
              <w:tab/>
              <w:t>рядов, содержащих</w:t>
            </w:r>
            <w:r w:rsidRPr="00702314">
              <w:rPr>
                <w:lang w:val="ru-RU"/>
              </w:rPr>
              <w:tab/>
            </w:r>
            <w:r w:rsidRPr="00702314">
              <w:rPr>
                <w:spacing w:val="-1"/>
                <w:lang w:val="ru-RU"/>
              </w:rPr>
              <w:t xml:space="preserve">числа, </w:t>
            </w:r>
            <w:r w:rsidRPr="00702314">
              <w:rPr>
                <w:lang w:val="ru-RU"/>
              </w:rPr>
              <w:t>геометрические фигуры,</w:t>
            </w:r>
            <w:r w:rsidRPr="00702314">
              <w:rPr>
                <w:lang w:val="ru-RU"/>
              </w:rPr>
              <w:tab/>
            </w:r>
            <w:r w:rsidRPr="00702314">
              <w:rPr>
                <w:lang w:val="ru-RU"/>
              </w:rPr>
              <w:tab/>
              <w:t>и</w:t>
            </w:r>
          </w:p>
          <w:p w:rsidR="009E48B0" w:rsidRPr="00702314" w:rsidRDefault="00702314">
            <w:pPr>
              <w:pStyle w:val="TableParagraph"/>
              <w:rPr>
                <w:lang w:val="ru-RU"/>
              </w:rPr>
            </w:pPr>
            <w:r w:rsidRPr="00702314">
              <w:rPr>
                <w:lang w:val="ru-RU"/>
              </w:rPr>
              <w:t>использовать найденные закономерности для выполнения заданий</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1781"/>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sz w:val="21"/>
              </w:rPr>
            </w:pPr>
          </w:p>
          <w:p w:rsidR="009E48B0" w:rsidRDefault="00702314">
            <w:pPr>
              <w:pStyle w:val="TableParagraph"/>
              <w:ind w:right="-11"/>
            </w:pPr>
            <w:r>
              <w:t>18</w:t>
            </w:r>
          </w:p>
        </w:tc>
        <w:tc>
          <w:tcPr>
            <w:tcW w:w="850" w:type="dxa"/>
          </w:tcPr>
          <w:p w:rsidR="009E48B0" w:rsidRDefault="009E48B0"/>
        </w:tc>
        <w:tc>
          <w:tcPr>
            <w:tcW w:w="2129" w:type="dxa"/>
          </w:tcPr>
          <w:p w:rsidR="009E48B0" w:rsidRDefault="00702314">
            <w:pPr>
              <w:pStyle w:val="TableParagraph"/>
              <w:ind w:right="500"/>
            </w:pPr>
            <w:r w:rsidRPr="00702314">
              <w:rPr>
                <w:lang w:val="ru-RU"/>
              </w:rPr>
              <w:t xml:space="preserve">Точка. Кривая линия. Прямая линия. </w:t>
            </w:r>
            <w:r>
              <w:t>Отрезок. Луч.</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tabs>
                <w:tab w:val="left" w:pos="1967"/>
                <w:tab w:val="left" w:pos="2521"/>
                <w:tab w:val="left" w:pos="2836"/>
              </w:tabs>
              <w:ind w:right="101"/>
              <w:jc w:val="both"/>
              <w:rPr>
                <w:lang w:val="ru-RU"/>
              </w:rPr>
            </w:pPr>
            <w:r w:rsidRPr="00702314">
              <w:rPr>
                <w:lang w:val="ru-RU"/>
              </w:rPr>
              <w:t>Знакомство</w:t>
            </w:r>
            <w:r w:rsidRPr="00702314">
              <w:rPr>
                <w:lang w:val="ru-RU"/>
              </w:rPr>
              <w:tab/>
              <w:t>с</w:t>
            </w:r>
            <w:r w:rsidRPr="00702314">
              <w:rPr>
                <w:lang w:val="ru-RU"/>
              </w:rPr>
              <w:tab/>
            </w:r>
            <w:r w:rsidRPr="00702314">
              <w:rPr>
                <w:lang w:val="ru-RU"/>
              </w:rPr>
              <w:tab/>
              <w:t>новыми геометрическими</w:t>
            </w:r>
            <w:r w:rsidRPr="00702314">
              <w:rPr>
                <w:lang w:val="ru-RU"/>
              </w:rPr>
              <w:tab/>
            </w:r>
            <w:r w:rsidRPr="00702314">
              <w:rPr>
                <w:lang w:val="ru-RU"/>
              </w:rPr>
              <w:tab/>
            </w:r>
            <w:r w:rsidRPr="00702314">
              <w:rPr>
                <w:spacing w:val="-1"/>
                <w:lang w:val="ru-RU"/>
              </w:rPr>
              <w:t xml:space="preserve">объектами: </w:t>
            </w:r>
            <w:r w:rsidRPr="00702314">
              <w:rPr>
                <w:lang w:val="ru-RU"/>
              </w:rPr>
              <w:t>точкой, прямой,кривой</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317"/>
              <w:rPr>
                <w:lang w:val="ru-RU"/>
              </w:rPr>
            </w:pPr>
            <w:r w:rsidRPr="00702314">
              <w:rPr>
                <w:b/>
                <w:lang w:val="ru-RU"/>
              </w:rPr>
              <w:t xml:space="preserve">Умение </w:t>
            </w:r>
            <w:r w:rsidRPr="00702314">
              <w:rPr>
                <w:lang w:val="ru-RU"/>
              </w:rPr>
              <w:t>различать понятия «линия»,</w:t>
            </w:r>
          </w:p>
          <w:p w:rsidR="009E48B0" w:rsidRPr="00702314" w:rsidRDefault="00702314">
            <w:pPr>
              <w:pStyle w:val="TableParagraph"/>
              <w:spacing w:line="252" w:lineRule="exact"/>
              <w:ind w:right="117"/>
              <w:rPr>
                <w:lang w:val="ru-RU"/>
              </w:rPr>
            </w:pPr>
            <w:r w:rsidRPr="00702314">
              <w:rPr>
                <w:lang w:val="ru-RU"/>
              </w:rPr>
              <w:t>«точка», «прямая»,</w:t>
            </w:r>
          </w:p>
          <w:p w:rsidR="009E48B0" w:rsidRPr="00702314" w:rsidRDefault="00702314">
            <w:pPr>
              <w:pStyle w:val="TableParagraph"/>
              <w:spacing w:before="1"/>
              <w:ind w:right="110"/>
              <w:rPr>
                <w:lang w:val="ru-RU"/>
              </w:rPr>
            </w:pPr>
            <w:r w:rsidRPr="00702314">
              <w:rPr>
                <w:lang w:val="ru-RU"/>
              </w:rPr>
              <w:t>«отрезок» и находить на чертеже геометрические фигуры.</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3" w:lineRule="exact"/>
              <w:ind w:left="100" w:right="158"/>
            </w:pPr>
            <w:r>
              <w:t>Текущий</w:t>
            </w:r>
          </w:p>
        </w:tc>
      </w:tr>
      <w:tr w:rsidR="009E48B0">
        <w:trPr>
          <w:trHeight w:hRule="exact" w:val="2542"/>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sz w:val="32"/>
              </w:rPr>
            </w:pPr>
          </w:p>
          <w:p w:rsidR="009E48B0" w:rsidRDefault="00702314">
            <w:pPr>
              <w:pStyle w:val="TableParagraph"/>
              <w:ind w:right="-11"/>
            </w:pPr>
            <w:r>
              <w:t>19</w:t>
            </w:r>
          </w:p>
        </w:tc>
        <w:tc>
          <w:tcPr>
            <w:tcW w:w="850" w:type="dxa"/>
          </w:tcPr>
          <w:p w:rsidR="009E48B0" w:rsidRDefault="009E48B0"/>
        </w:tc>
        <w:tc>
          <w:tcPr>
            <w:tcW w:w="2129" w:type="dxa"/>
          </w:tcPr>
          <w:p w:rsidR="009E48B0" w:rsidRDefault="00702314">
            <w:pPr>
              <w:pStyle w:val="TableParagraph"/>
              <w:spacing w:line="243" w:lineRule="exact"/>
              <w:ind w:right="19"/>
            </w:pPr>
            <w:r>
              <w:t>Ломаная линия.</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ind w:right="102"/>
              <w:jc w:val="both"/>
              <w:rPr>
                <w:lang w:val="ru-RU"/>
              </w:rPr>
            </w:pPr>
            <w:r w:rsidRPr="00702314">
              <w:rPr>
                <w:lang w:val="ru-RU"/>
              </w:rPr>
              <w:t>Знакомство с ломаной линией, еѐ элементами: звено ломаной, вершины;</w:t>
            </w:r>
          </w:p>
          <w:p w:rsidR="009E48B0" w:rsidRPr="00702314" w:rsidRDefault="00702314">
            <w:pPr>
              <w:pStyle w:val="TableParagraph"/>
              <w:spacing w:before="1"/>
              <w:ind w:right="279"/>
              <w:rPr>
                <w:lang w:val="ru-RU"/>
              </w:rPr>
            </w:pPr>
            <w:r w:rsidRPr="00702314">
              <w:rPr>
                <w:lang w:val="ru-RU"/>
              </w:rPr>
              <w:t>составление математического рассказа по схеме, математическая запись</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317"/>
              <w:rPr>
                <w:lang w:val="ru-RU"/>
              </w:rPr>
            </w:pPr>
            <w:r w:rsidRPr="00702314">
              <w:rPr>
                <w:b/>
                <w:lang w:val="ru-RU"/>
              </w:rPr>
              <w:t xml:space="preserve">Умение </w:t>
            </w:r>
            <w:r w:rsidRPr="00702314">
              <w:rPr>
                <w:lang w:val="ru-RU"/>
              </w:rPr>
              <w:t>различать понятия «линия»,</w:t>
            </w:r>
          </w:p>
          <w:p w:rsidR="009E48B0" w:rsidRPr="00702314" w:rsidRDefault="00702314">
            <w:pPr>
              <w:pStyle w:val="TableParagraph"/>
              <w:spacing w:line="252" w:lineRule="exact"/>
              <w:ind w:right="117"/>
              <w:rPr>
                <w:lang w:val="ru-RU"/>
              </w:rPr>
            </w:pPr>
            <w:r w:rsidRPr="00702314">
              <w:rPr>
                <w:lang w:val="ru-RU"/>
              </w:rPr>
              <w:t>«точка», «прямая»,</w:t>
            </w:r>
          </w:p>
          <w:p w:rsidR="009E48B0" w:rsidRPr="00702314" w:rsidRDefault="00702314">
            <w:pPr>
              <w:pStyle w:val="TableParagraph"/>
              <w:spacing w:before="1"/>
              <w:ind w:right="135"/>
              <w:rPr>
                <w:lang w:val="ru-RU"/>
              </w:rPr>
            </w:pPr>
            <w:r w:rsidRPr="00702314">
              <w:rPr>
                <w:lang w:val="ru-RU"/>
              </w:rPr>
              <w:t>«отрезок» и изображать их с помощью линейки и карандаша на бумаге.</w:t>
            </w:r>
          </w:p>
          <w:p w:rsidR="009E48B0" w:rsidRDefault="00702314">
            <w:pPr>
              <w:pStyle w:val="TableParagraph"/>
              <w:spacing w:before="1"/>
              <w:ind w:right="479"/>
            </w:pPr>
            <w:r>
              <w:t>Представление о ломаной линии.</w:t>
            </w:r>
          </w:p>
        </w:tc>
        <w:tc>
          <w:tcPr>
            <w:tcW w:w="1812" w:type="dxa"/>
            <w:vMerge/>
          </w:tcPr>
          <w:p w:rsidR="009E48B0" w:rsidRDefault="009E48B0"/>
        </w:tc>
        <w:tc>
          <w:tcPr>
            <w:tcW w:w="1558"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sz w:val="32"/>
              </w:rPr>
            </w:pPr>
          </w:p>
          <w:p w:rsidR="009E48B0" w:rsidRDefault="00702314">
            <w:pPr>
              <w:pStyle w:val="TableParagraph"/>
              <w:ind w:left="100" w:right="158"/>
            </w:pPr>
            <w:r>
              <w:t>Текущий</w:t>
            </w:r>
          </w:p>
        </w:tc>
      </w:tr>
      <w:tr w:rsidR="009E48B0">
        <w:trPr>
          <w:trHeight w:hRule="exact" w:val="1022"/>
        </w:trPr>
        <w:tc>
          <w:tcPr>
            <w:tcW w:w="526" w:type="dxa"/>
          </w:tcPr>
          <w:p w:rsidR="009E48B0" w:rsidRDefault="009E48B0">
            <w:pPr>
              <w:pStyle w:val="TableParagraph"/>
              <w:spacing w:before="10"/>
              <w:ind w:left="0"/>
              <w:rPr>
                <w:b/>
                <w:sz w:val="31"/>
              </w:rPr>
            </w:pPr>
          </w:p>
          <w:p w:rsidR="009E48B0" w:rsidRDefault="00702314">
            <w:pPr>
              <w:pStyle w:val="TableParagraph"/>
              <w:ind w:right="-11"/>
            </w:pPr>
            <w:r>
              <w:t>20</w:t>
            </w:r>
          </w:p>
        </w:tc>
        <w:tc>
          <w:tcPr>
            <w:tcW w:w="850" w:type="dxa"/>
          </w:tcPr>
          <w:p w:rsidR="009E48B0" w:rsidRDefault="009E48B0"/>
        </w:tc>
        <w:tc>
          <w:tcPr>
            <w:tcW w:w="2129" w:type="dxa"/>
          </w:tcPr>
          <w:p w:rsidR="009E48B0" w:rsidRDefault="00702314">
            <w:pPr>
              <w:pStyle w:val="TableParagraph"/>
              <w:ind w:right="815"/>
            </w:pPr>
            <w:r>
              <w:t>Отрезок. Закрепление изученного.</w:t>
            </w:r>
          </w:p>
        </w:tc>
        <w:tc>
          <w:tcPr>
            <w:tcW w:w="1273" w:type="dxa"/>
          </w:tcPr>
          <w:p w:rsidR="009E48B0" w:rsidRDefault="00702314">
            <w:pPr>
              <w:pStyle w:val="TableParagraph"/>
              <w:spacing w:line="240" w:lineRule="exact"/>
            </w:pPr>
            <w:r>
              <w:t>Урок ОНЗ</w:t>
            </w:r>
          </w:p>
        </w:tc>
        <w:tc>
          <w:tcPr>
            <w:tcW w:w="3687" w:type="dxa"/>
          </w:tcPr>
          <w:p w:rsidR="009E48B0" w:rsidRDefault="00702314">
            <w:pPr>
              <w:pStyle w:val="TableParagraph"/>
              <w:spacing w:line="240" w:lineRule="exact"/>
              <w:ind w:right="296"/>
            </w:pPr>
            <w:r>
              <w:t>Знакомство с отрезком</w:t>
            </w:r>
          </w:p>
        </w:tc>
        <w:tc>
          <w:tcPr>
            <w:tcW w:w="1810" w:type="dxa"/>
          </w:tcPr>
          <w:p w:rsidR="009E48B0" w:rsidRDefault="009E48B0"/>
        </w:tc>
        <w:tc>
          <w:tcPr>
            <w:tcW w:w="2192" w:type="dxa"/>
          </w:tcPr>
          <w:p w:rsidR="009E48B0" w:rsidRPr="00702314" w:rsidRDefault="00702314">
            <w:pPr>
              <w:pStyle w:val="TableParagraph"/>
              <w:ind w:right="194"/>
              <w:rPr>
                <w:lang w:val="ru-RU"/>
              </w:rPr>
            </w:pPr>
            <w:r w:rsidRPr="00702314">
              <w:rPr>
                <w:lang w:val="ru-RU"/>
              </w:rPr>
              <w:t>Умение образовывать числа (до 5) сложением двух чисел</w:t>
            </w:r>
          </w:p>
        </w:tc>
        <w:tc>
          <w:tcPr>
            <w:tcW w:w="1812" w:type="dxa"/>
            <w:vMerge w:val="restart"/>
          </w:tcPr>
          <w:p w:rsidR="009E48B0" w:rsidRPr="00702314" w:rsidRDefault="00702314">
            <w:pPr>
              <w:pStyle w:val="TableParagraph"/>
              <w:ind w:right="130"/>
              <w:rPr>
                <w:lang w:val="ru-RU"/>
              </w:rPr>
            </w:pPr>
            <w:r w:rsidRPr="00702314">
              <w:rPr>
                <w:lang w:val="ru-RU"/>
              </w:rPr>
              <w:t>Определение общей цели и путей еѐ достижения: умение договариваться о распределении функций и ролейв</w:t>
            </w:r>
          </w:p>
        </w:tc>
        <w:tc>
          <w:tcPr>
            <w:tcW w:w="1558" w:type="dxa"/>
            <w:vMerge w:val="restart"/>
          </w:tcPr>
          <w:p w:rsidR="009E48B0" w:rsidRDefault="00702314">
            <w:pPr>
              <w:pStyle w:val="TableParagraph"/>
              <w:spacing w:line="240" w:lineRule="exact"/>
              <w:ind w:left="100" w:right="158"/>
            </w:pPr>
            <w:r>
              <w:t>Текущий</w:t>
            </w:r>
          </w:p>
        </w:tc>
      </w:tr>
      <w:tr w:rsidR="009E48B0" w:rsidRPr="009F0A17">
        <w:trPr>
          <w:trHeight w:hRule="exact" w:val="1275"/>
        </w:trPr>
        <w:tc>
          <w:tcPr>
            <w:tcW w:w="526" w:type="dxa"/>
          </w:tcPr>
          <w:p w:rsidR="009E48B0" w:rsidRDefault="009E48B0">
            <w:pPr>
              <w:pStyle w:val="TableParagraph"/>
              <w:ind w:left="0"/>
              <w:rPr>
                <w:b/>
              </w:rPr>
            </w:pPr>
          </w:p>
          <w:p w:rsidR="009E48B0" w:rsidRDefault="009E48B0">
            <w:pPr>
              <w:pStyle w:val="TableParagraph"/>
              <w:spacing w:before="8"/>
              <w:ind w:left="0"/>
              <w:rPr>
                <w:b/>
                <w:sz w:val="20"/>
              </w:rPr>
            </w:pPr>
          </w:p>
          <w:p w:rsidR="009E48B0" w:rsidRDefault="00702314">
            <w:pPr>
              <w:pStyle w:val="TableParagraph"/>
              <w:spacing w:before="1"/>
              <w:ind w:right="-11"/>
            </w:pPr>
            <w:r>
              <w:t>21</w:t>
            </w:r>
          </w:p>
        </w:tc>
        <w:tc>
          <w:tcPr>
            <w:tcW w:w="850" w:type="dxa"/>
          </w:tcPr>
          <w:p w:rsidR="009E48B0" w:rsidRDefault="009E48B0"/>
        </w:tc>
        <w:tc>
          <w:tcPr>
            <w:tcW w:w="2129" w:type="dxa"/>
          </w:tcPr>
          <w:p w:rsidR="009E48B0" w:rsidRDefault="009E48B0">
            <w:pPr>
              <w:pStyle w:val="TableParagraph"/>
              <w:spacing w:before="9"/>
              <w:ind w:left="0"/>
              <w:rPr>
                <w:b/>
                <w:sz w:val="20"/>
              </w:rPr>
            </w:pPr>
          </w:p>
          <w:p w:rsidR="009E48B0" w:rsidRDefault="00702314">
            <w:pPr>
              <w:pStyle w:val="TableParagraph"/>
              <w:tabs>
                <w:tab w:val="left" w:pos="966"/>
                <w:tab w:val="left" w:pos="1427"/>
                <w:tab w:val="left" w:pos="1614"/>
              </w:tabs>
              <w:ind w:right="101"/>
            </w:pPr>
            <w:r>
              <w:t>Сравнение</w:t>
            </w:r>
            <w:r>
              <w:tab/>
            </w:r>
            <w:r>
              <w:rPr>
                <w:spacing w:val="-1"/>
              </w:rPr>
              <w:t xml:space="preserve">чисел. </w:t>
            </w:r>
            <w:r>
              <w:t>Знаки:</w:t>
            </w:r>
            <w:r>
              <w:tab/>
              <w:t>«&gt;»,</w:t>
            </w:r>
            <w:r>
              <w:tab/>
            </w:r>
            <w:r>
              <w:tab/>
              <w:t>«&lt;»,</w:t>
            </w:r>
          </w:p>
          <w:p w:rsidR="009E48B0" w:rsidRDefault="00702314">
            <w:pPr>
              <w:pStyle w:val="TableParagraph"/>
              <w:spacing w:before="1"/>
              <w:ind w:right="19"/>
            </w:pPr>
            <w:r>
              <w:t>«=» .</w:t>
            </w:r>
          </w:p>
        </w:tc>
        <w:tc>
          <w:tcPr>
            <w:tcW w:w="1273" w:type="dxa"/>
          </w:tcPr>
          <w:p w:rsidR="009E48B0" w:rsidRDefault="00702314">
            <w:pPr>
              <w:pStyle w:val="TableParagraph"/>
              <w:spacing w:line="240" w:lineRule="exact"/>
            </w:pPr>
            <w:r>
              <w:t>Урок ОНЗ</w:t>
            </w:r>
          </w:p>
        </w:tc>
        <w:tc>
          <w:tcPr>
            <w:tcW w:w="3687" w:type="dxa"/>
          </w:tcPr>
          <w:p w:rsidR="009E48B0" w:rsidRDefault="00702314">
            <w:pPr>
              <w:pStyle w:val="TableParagraph"/>
              <w:spacing w:line="240" w:lineRule="exact"/>
              <w:ind w:right="296"/>
            </w:pPr>
            <w:r>
              <w:t>Введение новых знаков:</w:t>
            </w:r>
          </w:p>
          <w:p w:rsidR="009E48B0" w:rsidRDefault="00702314">
            <w:pPr>
              <w:pStyle w:val="TableParagraph"/>
              <w:spacing w:line="252" w:lineRule="exact"/>
              <w:ind w:left="160" w:right="296"/>
            </w:pPr>
            <w:r>
              <w:t>«=»,  «&lt;», «&gt;»</w:t>
            </w:r>
          </w:p>
        </w:tc>
        <w:tc>
          <w:tcPr>
            <w:tcW w:w="1810" w:type="dxa"/>
          </w:tcPr>
          <w:p w:rsidR="009E48B0" w:rsidRDefault="009E48B0"/>
        </w:tc>
        <w:tc>
          <w:tcPr>
            <w:tcW w:w="2192" w:type="dxa"/>
          </w:tcPr>
          <w:p w:rsidR="009E48B0" w:rsidRPr="00702314" w:rsidRDefault="00702314">
            <w:pPr>
              <w:pStyle w:val="TableParagraph"/>
              <w:tabs>
                <w:tab w:val="left" w:pos="1341"/>
                <w:tab w:val="left" w:pos="1961"/>
              </w:tabs>
              <w:ind w:right="99"/>
              <w:rPr>
                <w:lang w:val="ru-RU"/>
              </w:rPr>
            </w:pPr>
            <w:r w:rsidRPr="00702314">
              <w:rPr>
                <w:b/>
                <w:lang w:val="ru-RU"/>
              </w:rPr>
              <w:t>Умение</w:t>
            </w:r>
            <w:r w:rsidRPr="00702314">
              <w:rPr>
                <w:lang w:val="ru-RU"/>
              </w:rPr>
              <w:t>сравнивать числа</w:t>
            </w:r>
            <w:r w:rsidRPr="00702314">
              <w:rPr>
                <w:lang w:val="ru-RU"/>
              </w:rPr>
              <w:tab/>
            </w:r>
            <w:r w:rsidRPr="00702314">
              <w:rPr>
                <w:spacing w:val="-1"/>
                <w:lang w:val="ru-RU"/>
              </w:rPr>
              <w:t xml:space="preserve">первого </w:t>
            </w:r>
            <w:r w:rsidRPr="00702314">
              <w:rPr>
                <w:lang w:val="ru-RU"/>
              </w:rPr>
              <w:t>десятка (в пределах изученного)</w:t>
            </w:r>
            <w:r w:rsidRPr="00702314">
              <w:rPr>
                <w:lang w:val="ru-RU"/>
              </w:rPr>
              <w:tab/>
            </w:r>
            <w:r w:rsidRPr="00702314">
              <w:rPr>
                <w:lang w:val="ru-RU"/>
              </w:rPr>
              <w:tab/>
              <w:t>и различать</w:t>
            </w:r>
          </w:p>
        </w:tc>
        <w:tc>
          <w:tcPr>
            <w:tcW w:w="1812" w:type="dxa"/>
            <w:vMerge/>
          </w:tcPr>
          <w:p w:rsidR="009E48B0" w:rsidRPr="00702314" w:rsidRDefault="009E48B0">
            <w:pPr>
              <w:rPr>
                <w:lang w:val="ru-RU"/>
              </w:rPr>
            </w:pPr>
          </w:p>
        </w:tc>
        <w:tc>
          <w:tcPr>
            <w:tcW w:w="1558" w:type="dxa"/>
            <w:vMerge/>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720" w:right="40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2"/>
        <w:gridCol w:w="1558"/>
      </w:tblGrid>
      <w:tr w:rsidR="009E48B0" w:rsidRPr="009F0A17">
        <w:trPr>
          <w:trHeight w:hRule="exact" w:val="768"/>
        </w:trPr>
        <w:tc>
          <w:tcPr>
            <w:tcW w:w="526" w:type="dxa"/>
          </w:tcPr>
          <w:p w:rsidR="009E48B0" w:rsidRPr="00702314" w:rsidRDefault="009E48B0">
            <w:pPr>
              <w:rPr>
                <w:lang w:val="ru-RU"/>
              </w:rPr>
            </w:pPr>
          </w:p>
        </w:tc>
        <w:tc>
          <w:tcPr>
            <w:tcW w:w="850" w:type="dxa"/>
          </w:tcPr>
          <w:p w:rsidR="009E48B0" w:rsidRPr="00702314" w:rsidRDefault="009E48B0">
            <w:pPr>
              <w:rPr>
                <w:lang w:val="ru-RU"/>
              </w:rPr>
            </w:pPr>
          </w:p>
        </w:tc>
        <w:tc>
          <w:tcPr>
            <w:tcW w:w="2129" w:type="dxa"/>
          </w:tcPr>
          <w:p w:rsidR="009E48B0" w:rsidRPr="00702314" w:rsidRDefault="009E48B0">
            <w:pPr>
              <w:rPr>
                <w:lang w:val="ru-RU"/>
              </w:rPr>
            </w:pPr>
          </w:p>
        </w:tc>
        <w:tc>
          <w:tcPr>
            <w:tcW w:w="1273" w:type="dxa"/>
          </w:tcPr>
          <w:p w:rsidR="009E48B0" w:rsidRPr="00702314" w:rsidRDefault="009E48B0">
            <w:pPr>
              <w:rPr>
                <w:lang w:val="ru-RU"/>
              </w:rPr>
            </w:pPr>
          </w:p>
        </w:tc>
        <w:tc>
          <w:tcPr>
            <w:tcW w:w="3687" w:type="dxa"/>
          </w:tcPr>
          <w:p w:rsidR="009E48B0" w:rsidRPr="00702314" w:rsidRDefault="009E48B0">
            <w:pPr>
              <w:rPr>
                <w:lang w:val="ru-RU"/>
              </w:rPr>
            </w:pPr>
          </w:p>
        </w:tc>
        <w:tc>
          <w:tcPr>
            <w:tcW w:w="1810" w:type="dxa"/>
          </w:tcPr>
          <w:p w:rsidR="009E48B0" w:rsidRPr="00702314" w:rsidRDefault="009E48B0">
            <w:pPr>
              <w:rPr>
                <w:lang w:val="ru-RU"/>
              </w:rPr>
            </w:pPr>
          </w:p>
        </w:tc>
        <w:tc>
          <w:tcPr>
            <w:tcW w:w="2192" w:type="dxa"/>
          </w:tcPr>
          <w:p w:rsidR="009E48B0" w:rsidRPr="00702314" w:rsidRDefault="00702314">
            <w:pPr>
              <w:pStyle w:val="TableParagraph"/>
              <w:tabs>
                <w:tab w:val="left" w:pos="1105"/>
              </w:tabs>
              <w:spacing w:line="242" w:lineRule="auto"/>
              <w:ind w:right="100"/>
              <w:rPr>
                <w:lang w:val="ru-RU"/>
              </w:rPr>
            </w:pPr>
            <w:r w:rsidRPr="00702314">
              <w:rPr>
                <w:lang w:val="ru-RU"/>
              </w:rPr>
              <w:t>смысловое значение понятий</w:t>
            </w:r>
            <w:r w:rsidRPr="00702314">
              <w:rPr>
                <w:lang w:val="ru-RU"/>
              </w:rPr>
              <w:tab/>
            </w:r>
            <w:r w:rsidRPr="00702314">
              <w:rPr>
                <w:spacing w:val="-1"/>
                <w:lang w:val="ru-RU"/>
              </w:rPr>
              <w:t>«больше»,</w:t>
            </w:r>
          </w:p>
          <w:p w:rsidR="009E48B0" w:rsidRPr="00702314" w:rsidRDefault="00702314">
            <w:pPr>
              <w:pStyle w:val="TableParagraph"/>
              <w:spacing w:line="250" w:lineRule="exact"/>
              <w:ind w:right="117"/>
              <w:rPr>
                <w:lang w:val="ru-RU"/>
              </w:rPr>
            </w:pPr>
            <w:r w:rsidRPr="00702314">
              <w:rPr>
                <w:lang w:val="ru-RU"/>
              </w:rPr>
              <w:t>«меньше», «равно».</w:t>
            </w:r>
          </w:p>
        </w:tc>
        <w:tc>
          <w:tcPr>
            <w:tcW w:w="1812" w:type="dxa"/>
            <w:vMerge w:val="restart"/>
          </w:tcPr>
          <w:p w:rsidR="009E48B0" w:rsidRPr="00702314" w:rsidRDefault="00702314">
            <w:pPr>
              <w:pStyle w:val="TableParagraph"/>
              <w:ind w:right="282"/>
              <w:rPr>
                <w:lang w:val="ru-RU"/>
              </w:rPr>
            </w:pPr>
            <w:r w:rsidRPr="00702314">
              <w:rPr>
                <w:lang w:val="ru-RU"/>
              </w:rPr>
              <w:t>совместной деятельности, осуществлять взаимный контроль в совместной деятельности, адекватно оценивать собственное поведение и поведение окружающих. Овладение начальными сведениями о сущности и особенностях объектов и процессов в соответствии с содержанием учебного предмета</w:t>
            </w:r>
          </w:p>
          <w:p w:rsidR="009E48B0" w:rsidRPr="00702314" w:rsidRDefault="00702314">
            <w:pPr>
              <w:pStyle w:val="TableParagraph"/>
              <w:ind w:right="115"/>
              <w:rPr>
                <w:lang w:val="ru-RU"/>
              </w:rPr>
            </w:pPr>
            <w:r w:rsidRPr="00702314">
              <w:rPr>
                <w:lang w:val="ru-RU"/>
              </w:rPr>
              <w:t>«Математика». Овладение базовыми предметными и межпредметным и понятиями, отражающими существенные связи и отношения между объектами и процессами.</w:t>
            </w:r>
          </w:p>
        </w:tc>
        <w:tc>
          <w:tcPr>
            <w:tcW w:w="1558" w:type="dxa"/>
            <w:vMerge w:val="restart"/>
          </w:tcPr>
          <w:p w:rsidR="009E48B0" w:rsidRPr="00702314" w:rsidRDefault="009E48B0">
            <w:pPr>
              <w:rPr>
                <w:lang w:val="ru-RU"/>
              </w:rPr>
            </w:pPr>
          </w:p>
        </w:tc>
      </w:tr>
      <w:tr w:rsidR="009E48B0" w:rsidRPr="009F0A17">
        <w:trPr>
          <w:trHeight w:hRule="exact" w:val="770"/>
        </w:trPr>
        <w:tc>
          <w:tcPr>
            <w:tcW w:w="526" w:type="dxa"/>
          </w:tcPr>
          <w:p w:rsidR="009E48B0" w:rsidRPr="00702314" w:rsidRDefault="009E48B0">
            <w:pPr>
              <w:pStyle w:val="TableParagraph"/>
              <w:ind w:left="0"/>
              <w:rPr>
                <w:b/>
                <w:sz w:val="21"/>
                <w:lang w:val="ru-RU"/>
              </w:rPr>
            </w:pPr>
          </w:p>
          <w:p w:rsidR="009E48B0" w:rsidRDefault="00702314">
            <w:pPr>
              <w:pStyle w:val="TableParagraph"/>
              <w:ind w:right="-11"/>
            </w:pPr>
            <w:r>
              <w:t>22</w:t>
            </w:r>
          </w:p>
        </w:tc>
        <w:tc>
          <w:tcPr>
            <w:tcW w:w="850" w:type="dxa"/>
          </w:tcPr>
          <w:p w:rsidR="009E48B0" w:rsidRDefault="009E48B0"/>
        </w:tc>
        <w:tc>
          <w:tcPr>
            <w:tcW w:w="2129" w:type="dxa"/>
          </w:tcPr>
          <w:p w:rsidR="009E48B0" w:rsidRDefault="00702314">
            <w:pPr>
              <w:pStyle w:val="TableParagraph"/>
              <w:ind w:right="846"/>
            </w:pPr>
            <w:r>
              <w:t>Равенство, неравенство</w:t>
            </w:r>
          </w:p>
        </w:tc>
        <w:tc>
          <w:tcPr>
            <w:tcW w:w="1273" w:type="dxa"/>
          </w:tcPr>
          <w:p w:rsidR="009E48B0" w:rsidRDefault="00702314">
            <w:pPr>
              <w:pStyle w:val="TableParagraph"/>
              <w:spacing w:line="243" w:lineRule="exact"/>
            </w:pPr>
            <w:r>
              <w:t>Урок ОНЗ</w:t>
            </w:r>
          </w:p>
        </w:tc>
        <w:tc>
          <w:tcPr>
            <w:tcW w:w="3687" w:type="dxa"/>
          </w:tcPr>
          <w:p w:rsidR="009E48B0" w:rsidRPr="00702314" w:rsidRDefault="00702314">
            <w:pPr>
              <w:pStyle w:val="TableParagraph"/>
              <w:tabs>
                <w:tab w:val="left" w:pos="1223"/>
                <w:tab w:val="left" w:pos="2291"/>
                <w:tab w:val="left" w:pos="3455"/>
              </w:tabs>
              <w:ind w:right="101"/>
              <w:rPr>
                <w:lang w:val="ru-RU"/>
              </w:rPr>
            </w:pPr>
            <w:r w:rsidRPr="00702314">
              <w:rPr>
                <w:lang w:val="ru-RU"/>
              </w:rPr>
              <w:t>Введение</w:t>
            </w:r>
            <w:r w:rsidRPr="00702314">
              <w:rPr>
                <w:lang w:val="ru-RU"/>
              </w:rPr>
              <w:tab/>
              <w:t>понятий:</w:t>
            </w:r>
            <w:r w:rsidRPr="00702314">
              <w:rPr>
                <w:lang w:val="ru-RU"/>
              </w:rPr>
              <w:tab/>
              <w:t>равенство</w:t>
            </w:r>
            <w:r w:rsidRPr="00702314">
              <w:rPr>
                <w:lang w:val="ru-RU"/>
              </w:rPr>
              <w:tab/>
              <w:t>и неравенство,</w:t>
            </w:r>
          </w:p>
          <w:p w:rsidR="009E48B0" w:rsidRDefault="00702314">
            <w:pPr>
              <w:pStyle w:val="TableParagraph"/>
              <w:spacing w:line="252" w:lineRule="exact"/>
              <w:ind w:right="296"/>
            </w:pPr>
            <w:r>
              <w:t>соответствующих знаков</w:t>
            </w:r>
          </w:p>
        </w:tc>
        <w:tc>
          <w:tcPr>
            <w:tcW w:w="1810" w:type="dxa"/>
          </w:tcPr>
          <w:p w:rsidR="009E48B0" w:rsidRDefault="009E48B0"/>
        </w:tc>
        <w:tc>
          <w:tcPr>
            <w:tcW w:w="2192" w:type="dxa"/>
          </w:tcPr>
          <w:p w:rsidR="009E48B0" w:rsidRPr="00702314" w:rsidRDefault="00702314">
            <w:pPr>
              <w:pStyle w:val="TableParagraph"/>
              <w:tabs>
                <w:tab w:val="left" w:pos="1969"/>
              </w:tabs>
              <w:spacing w:line="242" w:lineRule="exact"/>
              <w:rPr>
                <w:lang w:val="ru-RU"/>
              </w:rPr>
            </w:pPr>
            <w:r w:rsidRPr="00702314">
              <w:rPr>
                <w:lang w:val="ru-RU"/>
              </w:rPr>
              <w:t>Представление</w:t>
            </w:r>
            <w:r w:rsidRPr="00702314">
              <w:rPr>
                <w:lang w:val="ru-RU"/>
              </w:rPr>
              <w:tab/>
              <w:t>о</w:t>
            </w:r>
          </w:p>
          <w:p w:rsidR="009E48B0" w:rsidRPr="00702314" w:rsidRDefault="00702314">
            <w:pPr>
              <w:pStyle w:val="TableParagraph"/>
              <w:tabs>
                <w:tab w:val="left" w:pos="1962"/>
              </w:tabs>
              <w:ind w:right="99"/>
              <w:rPr>
                <w:lang w:val="ru-RU"/>
              </w:rPr>
            </w:pPr>
            <w:r w:rsidRPr="00702314">
              <w:rPr>
                <w:lang w:val="ru-RU"/>
              </w:rPr>
              <w:t>равенстве</w:t>
            </w:r>
            <w:r w:rsidRPr="00702314">
              <w:rPr>
                <w:lang w:val="ru-RU"/>
              </w:rPr>
              <w:tab/>
              <w:t>и неравенстве.</w:t>
            </w:r>
          </w:p>
        </w:tc>
        <w:tc>
          <w:tcPr>
            <w:tcW w:w="1812" w:type="dxa"/>
            <w:vMerge/>
          </w:tcPr>
          <w:p w:rsidR="009E48B0" w:rsidRPr="00702314" w:rsidRDefault="009E48B0">
            <w:pPr>
              <w:rPr>
                <w:lang w:val="ru-RU"/>
              </w:rPr>
            </w:pPr>
          </w:p>
        </w:tc>
        <w:tc>
          <w:tcPr>
            <w:tcW w:w="1558" w:type="dxa"/>
            <w:vMerge/>
          </w:tcPr>
          <w:p w:rsidR="009E48B0" w:rsidRPr="00702314" w:rsidRDefault="009E48B0">
            <w:pPr>
              <w:rPr>
                <w:lang w:val="ru-RU"/>
              </w:rPr>
            </w:pPr>
          </w:p>
        </w:tc>
      </w:tr>
      <w:tr w:rsidR="009E48B0">
        <w:trPr>
          <w:trHeight w:hRule="exact" w:val="1022"/>
        </w:trPr>
        <w:tc>
          <w:tcPr>
            <w:tcW w:w="526" w:type="dxa"/>
          </w:tcPr>
          <w:p w:rsidR="009E48B0" w:rsidRPr="00702314" w:rsidRDefault="009E48B0">
            <w:pPr>
              <w:pStyle w:val="TableParagraph"/>
              <w:spacing w:before="10"/>
              <w:ind w:left="0"/>
              <w:rPr>
                <w:b/>
                <w:sz w:val="31"/>
                <w:lang w:val="ru-RU"/>
              </w:rPr>
            </w:pPr>
          </w:p>
          <w:p w:rsidR="009E48B0" w:rsidRDefault="00702314">
            <w:pPr>
              <w:pStyle w:val="TableParagraph"/>
              <w:ind w:right="-11"/>
            </w:pPr>
            <w:r>
              <w:t>23</w:t>
            </w:r>
          </w:p>
        </w:tc>
        <w:tc>
          <w:tcPr>
            <w:tcW w:w="850" w:type="dxa"/>
          </w:tcPr>
          <w:p w:rsidR="009E48B0" w:rsidRDefault="009E48B0"/>
        </w:tc>
        <w:tc>
          <w:tcPr>
            <w:tcW w:w="2129" w:type="dxa"/>
          </w:tcPr>
          <w:p w:rsidR="009E48B0" w:rsidRPr="00702314" w:rsidRDefault="00702314">
            <w:pPr>
              <w:pStyle w:val="TableParagraph"/>
              <w:tabs>
                <w:tab w:val="left" w:pos="1096"/>
              </w:tabs>
              <w:ind w:right="102"/>
              <w:rPr>
                <w:lang w:val="ru-RU"/>
              </w:rPr>
            </w:pPr>
            <w:r w:rsidRPr="00702314">
              <w:rPr>
                <w:lang w:val="ru-RU"/>
              </w:rPr>
              <w:t>Многоугольник. Углы,</w:t>
            </w:r>
            <w:r w:rsidRPr="00702314">
              <w:rPr>
                <w:lang w:val="ru-RU"/>
              </w:rPr>
              <w:tab/>
            </w:r>
            <w:r w:rsidRPr="00702314">
              <w:rPr>
                <w:spacing w:val="-1"/>
                <w:lang w:val="ru-RU"/>
              </w:rPr>
              <w:t xml:space="preserve">вершины, </w:t>
            </w:r>
            <w:r w:rsidRPr="00702314">
              <w:rPr>
                <w:lang w:val="ru-RU"/>
              </w:rPr>
              <w:t>стороны многоугольника</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ind w:right="296"/>
              <w:rPr>
                <w:lang w:val="ru-RU"/>
              </w:rPr>
            </w:pPr>
            <w:r w:rsidRPr="00702314">
              <w:rPr>
                <w:lang w:val="ru-RU"/>
              </w:rPr>
              <w:t>Введение нового геометрического объекта - многоугольник</w:t>
            </w:r>
          </w:p>
        </w:tc>
        <w:tc>
          <w:tcPr>
            <w:tcW w:w="1810" w:type="dxa"/>
          </w:tcPr>
          <w:p w:rsidR="009E48B0" w:rsidRPr="00702314" w:rsidRDefault="009E48B0">
            <w:pPr>
              <w:rPr>
                <w:lang w:val="ru-RU"/>
              </w:rPr>
            </w:pPr>
          </w:p>
        </w:tc>
        <w:tc>
          <w:tcPr>
            <w:tcW w:w="2192" w:type="dxa"/>
          </w:tcPr>
          <w:p w:rsidR="009E48B0" w:rsidRPr="00702314" w:rsidRDefault="00702314">
            <w:pPr>
              <w:pStyle w:val="TableParagraph"/>
              <w:tabs>
                <w:tab w:val="left" w:pos="1969"/>
              </w:tabs>
              <w:ind w:right="99"/>
              <w:rPr>
                <w:lang w:val="ru-RU"/>
              </w:rPr>
            </w:pPr>
            <w:r w:rsidRPr="00702314">
              <w:rPr>
                <w:lang w:val="ru-RU"/>
              </w:rPr>
              <w:t>Представление</w:t>
            </w:r>
            <w:r w:rsidRPr="00702314">
              <w:rPr>
                <w:lang w:val="ru-RU"/>
              </w:rPr>
              <w:tab/>
              <w:t>о многоугольнике.</w:t>
            </w:r>
          </w:p>
          <w:p w:rsidR="009E48B0" w:rsidRPr="00702314" w:rsidRDefault="00702314">
            <w:pPr>
              <w:pStyle w:val="TableParagraph"/>
              <w:spacing w:before="1"/>
              <w:ind w:right="166"/>
              <w:rPr>
                <w:lang w:val="ru-RU"/>
              </w:rPr>
            </w:pPr>
            <w:r w:rsidRPr="00702314">
              <w:rPr>
                <w:b/>
                <w:lang w:val="ru-RU"/>
              </w:rPr>
              <w:t>Умение</w:t>
            </w:r>
            <w:r w:rsidRPr="00702314">
              <w:rPr>
                <w:lang w:val="ru-RU"/>
              </w:rPr>
              <w:t>распознават ь многоугольник.</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1021"/>
        </w:trPr>
        <w:tc>
          <w:tcPr>
            <w:tcW w:w="526" w:type="dxa"/>
          </w:tcPr>
          <w:p w:rsidR="009E48B0" w:rsidRDefault="009E48B0">
            <w:pPr>
              <w:pStyle w:val="TableParagraph"/>
              <w:spacing w:before="10"/>
              <w:ind w:left="0"/>
              <w:rPr>
                <w:b/>
                <w:sz w:val="31"/>
              </w:rPr>
            </w:pPr>
          </w:p>
          <w:p w:rsidR="009E48B0" w:rsidRDefault="00702314">
            <w:pPr>
              <w:pStyle w:val="TableParagraph"/>
              <w:ind w:right="-11"/>
            </w:pPr>
            <w:r>
              <w:t>24</w:t>
            </w:r>
          </w:p>
        </w:tc>
        <w:tc>
          <w:tcPr>
            <w:tcW w:w="850" w:type="dxa"/>
          </w:tcPr>
          <w:p w:rsidR="009E48B0" w:rsidRDefault="009E48B0"/>
        </w:tc>
        <w:tc>
          <w:tcPr>
            <w:tcW w:w="2129" w:type="dxa"/>
          </w:tcPr>
          <w:p w:rsidR="009E48B0" w:rsidRPr="00702314" w:rsidRDefault="00702314">
            <w:pPr>
              <w:pStyle w:val="TableParagraph"/>
              <w:spacing w:line="240" w:lineRule="exact"/>
              <w:ind w:right="19"/>
              <w:rPr>
                <w:lang w:val="ru-RU"/>
              </w:rPr>
            </w:pPr>
            <w:r w:rsidRPr="00702314">
              <w:rPr>
                <w:lang w:val="ru-RU"/>
              </w:rPr>
              <w:t>Числа 6 и 7.  Состав</w:t>
            </w:r>
          </w:p>
          <w:p w:rsidR="009E48B0" w:rsidRPr="00702314" w:rsidRDefault="00702314">
            <w:pPr>
              <w:pStyle w:val="TableParagraph"/>
              <w:tabs>
                <w:tab w:val="left" w:pos="882"/>
                <w:tab w:val="left" w:pos="1293"/>
              </w:tabs>
              <w:ind w:right="19"/>
              <w:rPr>
                <w:lang w:val="ru-RU"/>
              </w:rPr>
            </w:pPr>
            <w:r w:rsidRPr="00702314">
              <w:rPr>
                <w:lang w:val="ru-RU"/>
              </w:rPr>
              <w:t>числа</w:t>
            </w:r>
            <w:r w:rsidRPr="00702314">
              <w:rPr>
                <w:lang w:val="ru-RU"/>
              </w:rPr>
              <w:tab/>
              <w:t>6.</w:t>
            </w:r>
            <w:r w:rsidRPr="00702314">
              <w:rPr>
                <w:lang w:val="ru-RU"/>
              </w:rPr>
              <w:tab/>
              <w:t>Письмо</w:t>
            </w:r>
          </w:p>
          <w:p w:rsidR="009E48B0" w:rsidRPr="00702314" w:rsidRDefault="00702314">
            <w:pPr>
              <w:pStyle w:val="TableParagraph"/>
              <w:spacing w:before="1"/>
              <w:ind w:right="19"/>
              <w:rPr>
                <w:lang w:val="ru-RU"/>
              </w:rPr>
            </w:pPr>
            <w:r w:rsidRPr="00702314">
              <w:rPr>
                <w:lang w:val="ru-RU"/>
              </w:rPr>
              <w:t>цифры 6</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ind w:right="100"/>
              <w:rPr>
                <w:lang w:val="ru-RU"/>
              </w:rPr>
            </w:pPr>
            <w:r w:rsidRPr="00702314">
              <w:rPr>
                <w:lang w:val="ru-RU"/>
              </w:rPr>
              <w:t>Знакомство с натуральным числом 6 и  запись его цифрой,</w:t>
            </w:r>
          </w:p>
          <w:p w:rsidR="009E48B0" w:rsidRPr="00702314" w:rsidRDefault="00702314">
            <w:pPr>
              <w:pStyle w:val="TableParagraph"/>
              <w:tabs>
                <w:tab w:val="left" w:pos="2034"/>
                <w:tab w:val="left" w:pos="3462"/>
              </w:tabs>
              <w:spacing w:before="1"/>
              <w:ind w:right="102"/>
              <w:rPr>
                <w:lang w:val="ru-RU"/>
              </w:rPr>
            </w:pPr>
            <w:r w:rsidRPr="00702314">
              <w:rPr>
                <w:lang w:val="ru-RU"/>
              </w:rPr>
              <w:t>закрепление</w:t>
            </w:r>
            <w:r w:rsidRPr="00702314">
              <w:rPr>
                <w:lang w:val="ru-RU"/>
              </w:rPr>
              <w:tab/>
              <w:t>знаний</w:t>
            </w:r>
            <w:r w:rsidRPr="00702314">
              <w:rPr>
                <w:lang w:val="ru-RU"/>
              </w:rPr>
              <w:tab/>
              <w:t>о геометрическихфигурах</w:t>
            </w:r>
          </w:p>
        </w:tc>
        <w:tc>
          <w:tcPr>
            <w:tcW w:w="1810" w:type="dxa"/>
          </w:tcPr>
          <w:p w:rsidR="009E48B0" w:rsidRPr="00702314" w:rsidRDefault="009E48B0">
            <w:pPr>
              <w:rPr>
                <w:lang w:val="ru-RU"/>
              </w:rPr>
            </w:pPr>
          </w:p>
        </w:tc>
        <w:tc>
          <w:tcPr>
            <w:tcW w:w="2192" w:type="dxa"/>
            <w:vMerge w:val="restart"/>
          </w:tcPr>
          <w:p w:rsidR="009E48B0" w:rsidRPr="00702314" w:rsidRDefault="00702314">
            <w:pPr>
              <w:pStyle w:val="TableParagraph"/>
              <w:ind w:right="105"/>
              <w:rPr>
                <w:lang w:val="ru-RU"/>
              </w:rPr>
            </w:pPr>
            <w:r w:rsidRPr="00702314">
              <w:rPr>
                <w:b/>
                <w:lang w:val="ru-RU"/>
              </w:rPr>
              <w:t>Умение</w:t>
            </w:r>
            <w:r w:rsidRPr="00702314">
              <w:rPr>
                <w:lang w:val="ru-RU"/>
              </w:rPr>
              <w:t>образовыват ь числа (до 5)сложением двух чисел; образовывать числа 6 и 7 не только прибавлением (вычитанием) 1, но и другимспособом.</w:t>
            </w:r>
          </w:p>
          <w:p w:rsidR="009E48B0" w:rsidRPr="00702314" w:rsidRDefault="00702314">
            <w:pPr>
              <w:pStyle w:val="TableParagraph"/>
              <w:ind w:right="146"/>
              <w:rPr>
                <w:lang w:val="ru-RU"/>
              </w:rPr>
            </w:pPr>
            <w:r w:rsidRPr="00702314">
              <w:rPr>
                <w:lang w:val="ru-RU"/>
              </w:rPr>
              <w:t>Записывать, читать и решать примеры с использованием знаков +, - ,=.</w:t>
            </w:r>
          </w:p>
        </w:tc>
        <w:tc>
          <w:tcPr>
            <w:tcW w:w="1812" w:type="dxa"/>
            <w:vMerge/>
          </w:tcPr>
          <w:p w:rsidR="009E48B0" w:rsidRPr="00702314" w:rsidRDefault="009E48B0">
            <w:pPr>
              <w:rPr>
                <w:lang w:val="ru-RU"/>
              </w:rPr>
            </w:pPr>
          </w:p>
        </w:tc>
        <w:tc>
          <w:tcPr>
            <w:tcW w:w="1558" w:type="dxa"/>
            <w:vMerge w:val="restart"/>
          </w:tcPr>
          <w:p w:rsidR="009E48B0" w:rsidRDefault="00702314">
            <w:pPr>
              <w:pStyle w:val="TableParagraph"/>
              <w:spacing w:line="240" w:lineRule="exact"/>
              <w:ind w:left="100" w:right="158"/>
            </w:pPr>
            <w:r>
              <w:t>Текущий</w:t>
            </w:r>
          </w:p>
        </w:tc>
      </w:tr>
      <w:tr w:rsidR="009E48B0" w:rsidRPr="009F0A17">
        <w:trPr>
          <w:trHeight w:hRule="exact" w:val="2278"/>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6"/>
              <w:ind w:left="0"/>
              <w:rPr>
                <w:b/>
                <w:sz w:val="20"/>
              </w:rPr>
            </w:pPr>
          </w:p>
          <w:p w:rsidR="009E48B0" w:rsidRDefault="00702314">
            <w:pPr>
              <w:pStyle w:val="TableParagraph"/>
              <w:ind w:right="-11"/>
            </w:pPr>
            <w:r>
              <w:t>25</w:t>
            </w:r>
          </w:p>
        </w:tc>
        <w:tc>
          <w:tcPr>
            <w:tcW w:w="850" w:type="dxa"/>
          </w:tcPr>
          <w:p w:rsidR="009E48B0" w:rsidRDefault="009E48B0"/>
        </w:tc>
        <w:tc>
          <w:tcPr>
            <w:tcW w:w="2129" w:type="dxa"/>
          </w:tcPr>
          <w:p w:rsidR="009E48B0" w:rsidRDefault="00702314">
            <w:pPr>
              <w:pStyle w:val="TableParagraph"/>
              <w:tabs>
                <w:tab w:val="left" w:pos="1036"/>
                <w:tab w:val="left" w:pos="1849"/>
              </w:tabs>
              <w:spacing w:line="242" w:lineRule="exact"/>
              <w:ind w:right="19"/>
            </w:pPr>
            <w:r>
              <w:t>Состав</w:t>
            </w:r>
            <w:r>
              <w:tab/>
              <w:t>числа</w:t>
            </w:r>
            <w:r>
              <w:tab/>
              <w:t>7.</w:t>
            </w:r>
          </w:p>
          <w:p w:rsidR="009E48B0" w:rsidRDefault="00702314">
            <w:pPr>
              <w:pStyle w:val="TableParagraph"/>
              <w:spacing w:line="252" w:lineRule="exact"/>
              <w:ind w:right="19"/>
            </w:pPr>
            <w:r>
              <w:t>Письмо цифры 7</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tabs>
                <w:tab w:val="left" w:pos="2358"/>
              </w:tabs>
              <w:ind w:right="100"/>
              <w:rPr>
                <w:lang w:val="ru-RU"/>
              </w:rPr>
            </w:pPr>
            <w:r w:rsidRPr="00702314">
              <w:rPr>
                <w:lang w:val="ru-RU"/>
              </w:rPr>
              <w:t>Последовательность</w:t>
            </w:r>
            <w:r w:rsidRPr="00702314">
              <w:rPr>
                <w:lang w:val="ru-RU"/>
              </w:rPr>
              <w:tab/>
            </w:r>
            <w:r w:rsidRPr="00702314">
              <w:rPr>
                <w:spacing w:val="-1"/>
                <w:lang w:val="ru-RU"/>
              </w:rPr>
              <w:t xml:space="preserve">натуральных </w:t>
            </w:r>
            <w:r w:rsidRPr="00702314">
              <w:rPr>
                <w:lang w:val="ru-RU"/>
              </w:rPr>
              <w:t>чисел от 1 до 7</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vMerge/>
          </w:tcPr>
          <w:p w:rsidR="009E48B0" w:rsidRPr="00702314" w:rsidRDefault="009E48B0">
            <w:pPr>
              <w:rPr>
                <w:lang w:val="ru-RU"/>
              </w:rPr>
            </w:pPr>
          </w:p>
        </w:tc>
      </w:tr>
      <w:tr w:rsidR="009E48B0">
        <w:trPr>
          <w:trHeight w:hRule="exact" w:val="1022"/>
        </w:trPr>
        <w:tc>
          <w:tcPr>
            <w:tcW w:w="526" w:type="dxa"/>
          </w:tcPr>
          <w:p w:rsidR="009E48B0" w:rsidRPr="00702314" w:rsidRDefault="009E48B0">
            <w:pPr>
              <w:pStyle w:val="TableParagraph"/>
              <w:spacing w:before="10"/>
              <w:ind w:left="0"/>
              <w:rPr>
                <w:b/>
                <w:sz w:val="31"/>
                <w:lang w:val="ru-RU"/>
              </w:rPr>
            </w:pPr>
          </w:p>
          <w:p w:rsidR="009E48B0" w:rsidRDefault="00702314">
            <w:pPr>
              <w:pStyle w:val="TableParagraph"/>
              <w:ind w:right="-11"/>
            </w:pPr>
            <w:r>
              <w:t>26</w:t>
            </w:r>
          </w:p>
        </w:tc>
        <w:tc>
          <w:tcPr>
            <w:tcW w:w="850" w:type="dxa"/>
          </w:tcPr>
          <w:p w:rsidR="009E48B0" w:rsidRDefault="009E48B0"/>
        </w:tc>
        <w:tc>
          <w:tcPr>
            <w:tcW w:w="2129" w:type="dxa"/>
          </w:tcPr>
          <w:p w:rsidR="009E48B0" w:rsidRPr="00702314" w:rsidRDefault="009E48B0">
            <w:pPr>
              <w:pStyle w:val="TableParagraph"/>
              <w:ind w:left="0"/>
              <w:rPr>
                <w:b/>
                <w:sz w:val="21"/>
                <w:lang w:val="ru-RU"/>
              </w:rPr>
            </w:pPr>
          </w:p>
          <w:p w:rsidR="009E48B0" w:rsidRPr="00702314" w:rsidRDefault="00702314">
            <w:pPr>
              <w:pStyle w:val="TableParagraph"/>
              <w:spacing w:line="252" w:lineRule="exact"/>
              <w:ind w:right="19"/>
              <w:rPr>
                <w:lang w:val="ru-RU"/>
              </w:rPr>
            </w:pPr>
            <w:r w:rsidRPr="00702314">
              <w:rPr>
                <w:lang w:val="ru-RU"/>
              </w:rPr>
              <w:t>Числа  8,  9.  Состав</w:t>
            </w:r>
          </w:p>
          <w:p w:rsidR="009E48B0" w:rsidRPr="00702314" w:rsidRDefault="00702314">
            <w:pPr>
              <w:pStyle w:val="TableParagraph"/>
              <w:tabs>
                <w:tab w:val="left" w:pos="882"/>
                <w:tab w:val="left" w:pos="1293"/>
              </w:tabs>
              <w:spacing w:line="252" w:lineRule="exact"/>
              <w:ind w:right="19"/>
              <w:rPr>
                <w:lang w:val="ru-RU"/>
              </w:rPr>
            </w:pPr>
            <w:r w:rsidRPr="00702314">
              <w:rPr>
                <w:lang w:val="ru-RU"/>
              </w:rPr>
              <w:t>числа</w:t>
            </w:r>
            <w:r w:rsidRPr="00702314">
              <w:rPr>
                <w:lang w:val="ru-RU"/>
              </w:rPr>
              <w:tab/>
              <w:t>8.</w:t>
            </w:r>
            <w:r w:rsidRPr="00702314">
              <w:rPr>
                <w:lang w:val="ru-RU"/>
              </w:rPr>
              <w:tab/>
              <w:t>Письмо</w:t>
            </w:r>
          </w:p>
          <w:p w:rsidR="009E48B0" w:rsidRPr="00702314" w:rsidRDefault="00702314">
            <w:pPr>
              <w:pStyle w:val="TableParagraph"/>
              <w:spacing w:line="252" w:lineRule="exact"/>
              <w:ind w:right="19"/>
              <w:rPr>
                <w:lang w:val="ru-RU"/>
              </w:rPr>
            </w:pPr>
            <w:r w:rsidRPr="00702314">
              <w:rPr>
                <w:lang w:val="ru-RU"/>
              </w:rPr>
              <w:t>цифры 8</w:t>
            </w:r>
          </w:p>
        </w:tc>
        <w:tc>
          <w:tcPr>
            <w:tcW w:w="1273" w:type="dxa"/>
          </w:tcPr>
          <w:p w:rsidR="009E48B0" w:rsidRPr="00702314" w:rsidRDefault="009E48B0">
            <w:pPr>
              <w:pStyle w:val="TableParagraph"/>
              <w:ind w:left="0"/>
              <w:rPr>
                <w:b/>
                <w:lang w:val="ru-RU"/>
              </w:rPr>
            </w:pPr>
          </w:p>
          <w:p w:rsidR="009E48B0" w:rsidRPr="00702314" w:rsidRDefault="009E48B0">
            <w:pPr>
              <w:pStyle w:val="TableParagraph"/>
              <w:spacing w:before="10"/>
              <w:ind w:left="0"/>
              <w:rPr>
                <w:b/>
                <w:sz w:val="20"/>
                <w:lang w:val="ru-RU"/>
              </w:rPr>
            </w:pPr>
          </w:p>
          <w:p w:rsidR="009E48B0" w:rsidRDefault="00702314">
            <w:pPr>
              <w:pStyle w:val="TableParagraph"/>
              <w:spacing w:before="1"/>
              <w:ind w:right="168"/>
            </w:pPr>
            <w:r>
              <w:t>Комбинир ованный</w:t>
            </w:r>
          </w:p>
        </w:tc>
        <w:tc>
          <w:tcPr>
            <w:tcW w:w="3687" w:type="dxa"/>
          </w:tcPr>
          <w:p w:rsidR="009E48B0" w:rsidRPr="00702314" w:rsidRDefault="009E48B0">
            <w:pPr>
              <w:pStyle w:val="TableParagraph"/>
              <w:ind w:left="0"/>
              <w:rPr>
                <w:b/>
                <w:lang w:val="ru-RU"/>
              </w:rPr>
            </w:pPr>
          </w:p>
          <w:p w:rsidR="009E48B0" w:rsidRPr="00702314" w:rsidRDefault="009E48B0">
            <w:pPr>
              <w:pStyle w:val="TableParagraph"/>
              <w:spacing w:before="10"/>
              <w:ind w:left="0"/>
              <w:rPr>
                <w:b/>
                <w:sz w:val="20"/>
                <w:lang w:val="ru-RU"/>
              </w:rPr>
            </w:pPr>
          </w:p>
          <w:p w:rsidR="009E48B0" w:rsidRPr="00702314" w:rsidRDefault="00702314">
            <w:pPr>
              <w:pStyle w:val="TableParagraph"/>
              <w:tabs>
                <w:tab w:val="left" w:pos="1360"/>
                <w:tab w:val="left" w:pos="1856"/>
                <w:tab w:val="left" w:pos="2855"/>
              </w:tabs>
              <w:spacing w:before="1"/>
              <w:ind w:right="102"/>
              <w:rPr>
                <w:lang w:val="ru-RU"/>
              </w:rPr>
            </w:pPr>
            <w:r w:rsidRPr="00702314">
              <w:rPr>
                <w:lang w:val="ru-RU"/>
              </w:rPr>
              <w:t>Название</w:t>
            </w:r>
            <w:r w:rsidRPr="00702314">
              <w:rPr>
                <w:lang w:val="ru-RU"/>
              </w:rPr>
              <w:tab/>
              <w:t>и</w:t>
            </w:r>
            <w:r w:rsidRPr="00702314">
              <w:rPr>
                <w:lang w:val="ru-RU"/>
              </w:rPr>
              <w:tab/>
              <w:t>запись</w:t>
            </w:r>
            <w:r w:rsidRPr="00702314">
              <w:rPr>
                <w:lang w:val="ru-RU"/>
              </w:rPr>
              <w:tab/>
              <w:t>цифрой натуральных чисел от 1 до8</w:t>
            </w:r>
          </w:p>
        </w:tc>
        <w:tc>
          <w:tcPr>
            <w:tcW w:w="1810" w:type="dxa"/>
          </w:tcPr>
          <w:p w:rsidR="009E48B0" w:rsidRPr="00702314" w:rsidRDefault="009E48B0">
            <w:pPr>
              <w:rPr>
                <w:lang w:val="ru-RU"/>
              </w:rPr>
            </w:pPr>
          </w:p>
        </w:tc>
        <w:tc>
          <w:tcPr>
            <w:tcW w:w="2192" w:type="dxa"/>
            <w:vMerge w:val="restart"/>
          </w:tcPr>
          <w:p w:rsidR="009E48B0" w:rsidRPr="00702314" w:rsidRDefault="00702314">
            <w:pPr>
              <w:pStyle w:val="TableParagraph"/>
              <w:ind w:right="268"/>
              <w:rPr>
                <w:lang w:val="ru-RU"/>
              </w:rPr>
            </w:pPr>
            <w:r w:rsidRPr="00702314">
              <w:rPr>
                <w:lang w:val="ru-RU"/>
              </w:rPr>
              <w:t>Умение составлять числа 8 и 9, называть натуральные числа от 1 до 8, записывать их.</w:t>
            </w:r>
          </w:p>
          <w:p w:rsidR="009E48B0" w:rsidRPr="00702314" w:rsidRDefault="00702314">
            <w:pPr>
              <w:pStyle w:val="TableParagraph"/>
              <w:spacing w:before="2"/>
              <w:ind w:right="146"/>
              <w:rPr>
                <w:lang w:val="ru-RU"/>
              </w:rPr>
            </w:pPr>
            <w:r w:rsidRPr="00702314">
              <w:rPr>
                <w:lang w:val="ru-RU"/>
              </w:rPr>
              <w:t>Записывать, читать и решать примеры с использованием знаков +, - ,=.</w:t>
            </w:r>
          </w:p>
        </w:tc>
        <w:tc>
          <w:tcPr>
            <w:tcW w:w="1812" w:type="dxa"/>
            <w:vMerge/>
          </w:tcPr>
          <w:p w:rsidR="009E48B0" w:rsidRPr="00702314" w:rsidRDefault="009E48B0">
            <w:pPr>
              <w:rPr>
                <w:lang w:val="ru-RU"/>
              </w:rPr>
            </w:pPr>
          </w:p>
        </w:tc>
        <w:tc>
          <w:tcPr>
            <w:tcW w:w="1558" w:type="dxa"/>
            <w:vMerge w:val="restart"/>
          </w:tcPr>
          <w:p w:rsidR="009E48B0" w:rsidRDefault="00702314">
            <w:pPr>
              <w:pStyle w:val="TableParagraph"/>
              <w:spacing w:line="240" w:lineRule="exact"/>
              <w:ind w:left="100" w:right="158"/>
            </w:pPr>
            <w:r>
              <w:t>Текущий</w:t>
            </w:r>
          </w:p>
        </w:tc>
      </w:tr>
      <w:tr w:rsidR="009E48B0" w:rsidRPr="009F0A17">
        <w:trPr>
          <w:trHeight w:hRule="exact" w:val="2744"/>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9"/>
              <w:ind w:left="0"/>
              <w:rPr>
                <w:b/>
                <w:sz w:val="18"/>
              </w:rPr>
            </w:pPr>
          </w:p>
          <w:p w:rsidR="009E48B0" w:rsidRDefault="00702314">
            <w:pPr>
              <w:pStyle w:val="TableParagraph"/>
              <w:spacing w:before="1"/>
              <w:ind w:right="-11"/>
            </w:pPr>
            <w:r>
              <w:t>27</w:t>
            </w:r>
          </w:p>
        </w:tc>
        <w:tc>
          <w:tcPr>
            <w:tcW w:w="850" w:type="dxa"/>
          </w:tcPr>
          <w:p w:rsidR="009E48B0" w:rsidRDefault="009E48B0"/>
        </w:tc>
        <w:tc>
          <w:tcPr>
            <w:tcW w:w="2129" w:type="dxa"/>
          </w:tcPr>
          <w:p w:rsidR="009E48B0" w:rsidRDefault="00702314">
            <w:pPr>
              <w:pStyle w:val="TableParagraph"/>
              <w:tabs>
                <w:tab w:val="left" w:pos="1036"/>
                <w:tab w:val="left" w:pos="1849"/>
              </w:tabs>
              <w:spacing w:line="240" w:lineRule="exact"/>
              <w:ind w:right="19"/>
            </w:pPr>
            <w:r>
              <w:t>Состав</w:t>
            </w:r>
            <w:r>
              <w:tab/>
              <w:t>числа</w:t>
            </w:r>
            <w:r>
              <w:tab/>
              <w:t>9.</w:t>
            </w:r>
          </w:p>
          <w:p w:rsidR="009E48B0" w:rsidRDefault="00702314">
            <w:pPr>
              <w:pStyle w:val="TableParagraph"/>
              <w:spacing w:line="252" w:lineRule="exact"/>
              <w:ind w:right="19"/>
            </w:pPr>
            <w:r>
              <w:t>Письмо цифры 9</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tabs>
                <w:tab w:val="left" w:pos="1360"/>
                <w:tab w:val="left" w:pos="1856"/>
                <w:tab w:val="left" w:pos="2855"/>
              </w:tabs>
              <w:ind w:right="102"/>
              <w:rPr>
                <w:lang w:val="ru-RU"/>
              </w:rPr>
            </w:pPr>
            <w:r w:rsidRPr="00702314">
              <w:rPr>
                <w:lang w:val="ru-RU"/>
              </w:rPr>
              <w:t>Название</w:t>
            </w:r>
            <w:r w:rsidRPr="00702314">
              <w:rPr>
                <w:lang w:val="ru-RU"/>
              </w:rPr>
              <w:tab/>
              <w:t>и</w:t>
            </w:r>
            <w:r w:rsidRPr="00702314">
              <w:rPr>
                <w:lang w:val="ru-RU"/>
              </w:rPr>
              <w:tab/>
              <w:t>запись</w:t>
            </w:r>
            <w:r w:rsidRPr="00702314">
              <w:rPr>
                <w:lang w:val="ru-RU"/>
              </w:rPr>
              <w:tab/>
              <w:t>цифрой натуральных чисел от 1 до9</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vMerge/>
          </w:tcPr>
          <w:p w:rsidR="009E48B0" w:rsidRPr="00702314" w:rsidRDefault="009E48B0">
            <w:pPr>
              <w:rPr>
                <w:lang w:val="ru-RU"/>
              </w:rPr>
            </w:pPr>
          </w:p>
        </w:tc>
      </w:tr>
      <w:tr w:rsidR="009E48B0">
        <w:trPr>
          <w:trHeight w:hRule="exact" w:val="768"/>
        </w:trPr>
        <w:tc>
          <w:tcPr>
            <w:tcW w:w="526" w:type="dxa"/>
          </w:tcPr>
          <w:p w:rsidR="009E48B0" w:rsidRPr="00702314" w:rsidRDefault="009E48B0">
            <w:pPr>
              <w:pStyle w:val="TableParagraph"/>
              <w:spacing w:before="9"/>
              <w:ind w:left="0"/>
              <w:rPr>
                <w:b/>
                <w:sz w:val="20"/>
                <w:lang w:val="ru-RU"/>
              </w:rPr>
            </w:pPr>
          </w:p>
          <w:p w:rsidR="009E48B0" w:rsidRDefault="00702314">
            <w:pPr>
              <w:pStyle w:val="TableParagraph"/>
              <w:spacing w:before="1"/>
              <w:ind w:right="-11"/>
            </w:pPr>
            <w:r>
              <w:t>28</w:t>
            </w:r>
          </w:p>
        </w:tc>
        <w:tc>
          <w:tcPr>
            <w:tcW w:w="850" w:type="dxa"/>
          </w:tcPr>
          <w:p w:rsidR="009E48B0" w:rsidRDefault="009E48B0"/>
        </w:tc>
        <w:tc>
          <w:tcPr>
            <w:tcW w:w="2129" w:type="dxa"/>
          </w:tcPr>
          <w:p w:rsidR="009E48B0" w:rsidRDefault="00702314">
            <w:pPr>
              <w:pStyle w:val="TableParagraph"/>
              <w:tabs>
                <w:tab w:val="left" w:pos="1365"/>
              </w:tabs>
              <w:ind w:right="100"/>
            </w:pPr>
            <w:r>
              <w:t>Число10.</w:t>
            </w:r>
            <w:r>
              <w:tab/>
            </w:r>
            <w:r>
              <w:rPr>
                <w:spacing w:val="-1"/>
              </w:rPr>
              <w:t xml:space="preserve">Состав </w:t>
            </w:r>
            <w:r>
              <w:t>числа10.</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ind w:right="99"/>
              <w:jc w:val="both"/>
              <w:rPr>
                <w:lang w:val="ru-RU"/>
              </w:rPr>
            </w:pPr>
            <w:r w:rsidRPr="00702314">
              <w:rPr>
                <w:lang w:val="ru-RU"/>
              </w:rPr>
              <w:t>Названия, последовательность и запись цифрами натуральных чисел от 0 до 10</w:t>
            </w:r>
          </w:p>
        </w:tc>
        <w:tc>
          <w:tcPr>
            <w:tcW w:w="1810" w:type="dxa"/>
          </w:tcPr>
          <w:p w:rsidR="009E48B0" w:rsidRPr="00702314" w:rsidRDefault="009E48B0">
            <w:pPr>
              <w:rPr>
                <w:lang w:val="ru-RU"/>
              </w:rPr>
            </w:pPr>
          </w:p>
        </w:tc>
        <w:tc>
          <w:tcPr>
            <w:tcW w:w="2192" w:type="dxa"/>
          </w:tcPr>
          <w:p w:rsidR="009E48B0" w:rsidRDefault="00702314">
            <w:pPr>
              <w:pStyle w:val="TableParagraph"/>
              <w:ind w:right="182"/>
            </w:pPr>
            <w:r>
              <w:t>Умение образовывать число 10 .</w:t>
            </w:r>
          </w:p>
        </w:tc>
        <w:tc>
          <w:tcPr>
            <w:tcW w:w="1812" w:type="dxa"/>
          </w:tcPr>
          <w:p w:rsidR="009E48B0" w:rsidRDefault="00702314">
            <w:pPr>
              <w:pStyle w:val="TableParagraph"/>
              <w:ind w:right="464"/>
            </w:pPr>
            <w:r>
              <w:t>Овладение логическими действиями</w:t>
            </w:r>
          </w:p>
        </w:tc>
        <w:tc>
          <w:tcPr>
            <w:tcW w:w="1558" w:type="dxa"/>
            <w:vMerge/>
          </w:tcPr>
          <w:p w:rsidR="009E48B0" w:rsidRDefault="009E48B0"/>
        </w:tc>
      </w:tr>
    </w:tbl>
    <w:p w:rsidR="009E48B0" w:rsidRDefault="009E48B0">
      <w:pPr>
        <w:sectPr w:rsidR="009E48B0">
          <w:pgSz w:w="16840" w:h="11910" w:orient="landscape"/>
          <w:pgMar w:top="720" w:right="40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2"/>
        <w:gridCol w:w="1558"/>
      </w:tblGrid>
      <w:tr w:rsidR="009E48B0">
        <w:trPr>
          <w:trHeight w:hRule="exact" w:val="1023"/>
        </w:trPr>
        <w:tc>
          <w:tcPr>
            <w:tcW w:w="526" w:type="dxa"/>
          </w:tcPr>
          <w:p w:rsidR="009E48B0" w:rsidRDefault="009E48B0">
            <w:pPr>
              <w:pStyle w:val="TableParagraph"/>
              <w:spacing w:before="10"/>
              <w:ind w:left="0"/>
              <w:rPr>
                <w:b/>
                <w:sz w:val="31"/>
              </w:rPr>
            </w:pPr>
          </w:p>
          <w:p w:rsidR="009E48B0" w:rsidRDefault="00702314">
            <w:pPr>
              <w:pStyle w:val="TableParagraph"/>
              <w:ind w:right="-11"/>
            </w:pPr>
            <w:r>
              <w:t>29</w:t>
            </w:r>
          </w:p>
        </w:tc>
        <w:tc>
          <w:tcPr>
            <w:tcW w:w="850" w:type="dxa"/>
          </w:tcPr>
          <w:p w:rsidR="009E48B0" w:rsidRDefault="009E48B0"/>
        </w:tc>
        <w:tc>
          <w:tcPr>
            <w:tcW w:w="2129" w:type="dxa"/>
          </w:tcPr>
          <w:p w:rsidR="009E48B0" w:rsidRPr="00702314" w:rsidRDefault="00702314">
            <w:pPr>
              <w:pStyle w:val="TableParagraph"/>
              <w:tabs>
                <w:tab w:val="left" w:pos="1898"/>
              </w:tabs>
              <w:ind w:right="100"/>
              <w:rPr>
                <w:lang w:val="ru-RU"/>
              </w:rPr>
            </w:pPr>
            <w:r w:rsidRPr="00702314">
              <w:rPr>
                <w:lang w:val="ru-RU"/>
              </w:rPr>
              <w:t>Повторение</w:t>
            </w:r>
            <w:r w:rsidRPr="00702314">
              <w:rPr>
                <w:lang w:val="ru-RU"/>
              </w:rPr>
              <w:tab/>
              <w:t>и обобщение изученного  потеме</w:t>
            </w:r>
          </w:p>
          <w:p w:rsidR="009E48B0" w:rsidRPr="005B53F2" w:rsidRDefault="00702314">
            <w:pPr>
              <w:pStyle w:val="TableParagraph"/>
              <w:spacing w:line="252" w:lineRule="exact"/>
              <w:ind w:right="19"/>
              <w:rPr>
                <w:lang w:val="ru-RU"/>
              </w:rPr>
            </w:pPr>
            <w:r w:rsidRPr="005B53F2">
              <w:rPr>
                <w:lang w:val="ru-RU"/>
              </w:rPr>
              <w:t>«Числа от 1 до 10».</w:t>
            </w:r>
          </w:p>
        </w:tc>
        <w:tc>
          <w:tcPr>
            <w:tcW w:w="1273" w:type="dxa"/>
          </w:tcPr>
          <w:p w:rsidR="009E48B0" w:rsidRDefault="00702314">
            <w:pPr>
              <w:pStyle w:val="TableParagraph"/>
              <w:spacing w:line="242" w:lineRule="auto"/>
              <w:ind w:right="98"/>
            </w:pPr>
            <w:r>
              <w:t>комбиниро ванный</w:t>
            </w:r>
          </w:p>
        </w:tc>
        <w:tc>
          <w:tcPr>
            <w:tcW w:w="3687" w:type="dxa"/>
          </w:tcPr>
          <w:p w:rsidR="009E48B0" w:rsidRPr="00702314" w:rsidRDefault="00702314">
            <w:pPr>
              <w:pStyle w:val="TableParagraph"/>
              <w:tabs>
                <w:tab w:val="left" w:pos="2358"/>
              </w:tabs>
              <w:spacing w:line="242" w:lineRule="auto"/>
              <w:ind w:right="100"/>
              <w:rPr>
                <w:lang w:val="ru-RU"/>
              </w:rPr>
            </w:pPr>
            <w:r w:rsidRPr="00702314">
              <w:rPr>
                <w:lang w:val="ru-RU"/>
              </w:rPr>
              <w:t>Последовательность</w:t>
            </w:r>
            <w:r w:rsidRPr="00702314">
              <w:rPr>
                <w:lang w:val="ru-RU"/>
              </w:rPr>
              <w:tab/>
            </w:r>
            <w:r w:rsidRPr="00702314">
              <w:rPr>
                <w:spacing w:val="-1"/>
                <w:lang w:val="ru-RU"/>
              </w:rPr>
              <w:t xml:space="preserve">натуральных </w:t>
            </w:r>
            <w:r w:rsidRPr="00702314">
              <w:rPr>
                <w:lang w:val="ru-RU"/>
              </w:rPr>
              <w:t>чисел от 1 до 10</w:t>
            </w:r>
          </w:p>
          <w:p w:rsidR="009E48B0" w:rsidRPr="00702314" w:rsidRDefault="00702314">
            <w:pPr>
              <w:pStyle w:val="TableParagraph"/>
              <w:spacing w:line="252" w:lineRule="exact"/>
              <w:ind w:right="296"/>
              <w:rPr>
                <w:lang w:val="ru-RU"/>
              </w:rPr>
            </w:pPr>
            <w:r w:rsidRPr="00702314">
              <w:rPr>
                <w:lang w:val="ru-RU"/>
              </w:rPr>
              <w:t>Числа в загадках, пословицах и поговорках.</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116"/>
              <w:jc w:val="both"/>
              <w:rPr>
                <w:lang w:val="ru-RU"/>
              </w:rPr>
            </w:pPr>
            <w:r w:rsidRPr="00702314">
              <w:rPr>
                <w:lang w:val="ru-RU"/>
              </w:rPr>
              <w:t>Умениеобразовыват ь и сравнивать числа первого десятка.</w:t>
            </w:r>
          </w:p>
        </w:tc>
        <w:tc>
          <w:tcPr>
            <w:tcW w:w="1812" w:type="dxa"/>
            <w:vMerge w:val="restart"/>
          </w:tcPr>
          <w:p w:rsidR="009E48B0" w:rsidRPr="00702314" w:rsidRDefault="00702314">
            <w:pPr>
              <w:pStyle w:val="TableParagraph"/>
              <w:ind w:right="135"/>
              <w:rPr>
                <w:lang w:val="ru-RU"/>
              </w:rPr>
            </w:pPr>
            <w:r w:rsidRPr="00702314">
              <w:rPr>
                <w:lang w:val="ru-RU"/>
              </w:rPr>
              <w:t>сравнения, анализа, синтеза, обобщения, классификации по родовидовым при- знакам, установления аналогий и причинно- следственных связей, построения рассуждений, отнесения к известным понятиям.</w:t>
            </w:r>
          </w:p>
          <w:p w:rsidR="009E48B0" w:rsidRPr="00702314" w:rsidRDefault="00702314">
            <w:pPr>
              <w:pStyle w:val="TableParagraph"/>
              <w:ind w:right="105"/>
              <w:rPr>
                <w:lang w:val="ru-RU"/>
              </w:rPr>
            </w:pPr>
            <w:r w:rsidRPr="00702314">
              <w:rPr>
                <w:lang w:val="ru-RU"/>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и аргументироват ь своѐ мнение.</w:t>
            </w:r>
          </w:p>
        </w:tc>
        <w:tc>
          <w:tcPr>
            <w:tcW w:w="1558" w:type="dxa"/>
            <w:vMerge w:val="restart"/>
          </w:tcPr>
          <w:p w:rsidR="009E48B0" w:rsidRDefault="00702314">
            <w:pPr>
              <w:pStyle w:val="TableParagraph"/>
              <w:spacing w:line="240" w:lineRule="exact"/>
              <w:ind w:left="100" w:right="158"/>
            </w:pPr>
            <w:r>
              <w:t>Текущий</w:t>
            </w:r>
          </w:p>
        </w:tc>
      </w:tr>
      <w:tr w:rsidR="009E48B0" w:rsidRPr="009F0A17">
        <w:trPr>
          <w:trHeight w:hRule="exact" w:val="2033"/>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10"/>
              <w:ind w:left="0"/>
              <w:rPr>
                <w:b/>
                <w:sz w:val="31"/>
              </w:rPr>
            </w:pPr>
          </w:p>
          <w:p w:rsidR="009E48B0" w:rsidRDefault="00702314">
            <w:pPr>
              <w:pStyle w:val="TableParagraph"/>
              <w:ind w:right="-11"/>
            </w:pPr>
            <w:r>
              <w:t>30</w:t>
            </w:r>
          </w:p>
        </w:tc>
        <w:tc>
          <w:tcPr>
            <w:tcW w:w="850" w:type="dxa"/>
          </w:tcPr>
          <w:p w:rsidR="009E48B0" w:rsidRDefault="009E48B0"/>
        </w:tc>
        <w:tc>
          <w:tcPr>
            <w:tcW w:w="2129" w:type="dxa"/>
          </w:tcPr>
          <w:p w:rsidR="009E48B0" w:rsidRDefault="00702314">
            <w:pPr>
              <w:pStyle w:val="TableParagraph"/>
              <w:tabs>
                <w:tab w:val="left" w:pos="1254"/>
              </w:tabs>
              <w:ind w:right="102"/>
            </w:pPr>
            <w:r>
              <w:t>Длина</w:t>
            </w:r>
            <w:r>
              <w:tab/>
            </w:r>
            <w:r>
              <w:rPr>
                <w:spacing w:val="-1"/>
              </w:rPr>
              <w:t xml:space="preserve">отрезка. </w:t>
            </w:r>
            <w:r>
              <w:t>Сантиметр</w:t>
            </w:r>
          </w:p>
        </w:tc>
        <w:tc>
          <w:tcPr>
            <w:tcW w:w="1273" w:type="dxa"/>
          </w:tcPr>
          <w:p w:rsidR="009E48B0" w:rsidRDefault="00702314">
            <w:pPr>
              <w:pStyle w:val="TableParagraph"/>
              <w:spacing w:line="240" w:lineRule="exact"/>
            </w:pPr>
            <w:r>
              <w:t>Урок ОНЗ</w:t>
            </w:r>
          </w:p>
        </w:tc>
        <w:tc>
          <w:tcPr>
            <w:tcW w:w="3687" w:type="dxa"/>
          </w:tcPr>
          <w:p w:rsidR="009E48B0" w:rsidRPr="00702314" w:rsidRDefault="00702314">
            <w:pPr>
              <w:pStyle w:val="TableParagraph"/>
              <w:ind w:right="100"/>
              <w:jc w:val="both"/>
              <w:rPr>
                <w:lang w:val="ru-RU"/>
              </w:rPr>
            </w:pPr>
            <w:r w:rsidRPr="00702314">
              <w:rPr>
                <w:lang w:val="ru-RU"/>
              </w:rPr>
              <w:t>Единица измерения длины: сантиметр. Получение числа прибавлением 1 к предыдущему числу</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240"/>
              <w:rPr>
                <w:lang w:val="ru-RU"/>
              </w:rPr>
            </w:pPr>
            <w:r w:rsidRPr="00702314">
              <w:rPr>
                <w:lang w:val="ru-RU"/>
              </w:rPr>
              <w:t>Представление о сантиметре как единице измерения длины. Умение измерять длину заданного отрезка, чертить отрезки заданной длины.</w:t>
            </w:r>
          </w:p>
        </w:tc>
        <w:tc>
          <w:tcPr>
            <w:tcW w:w="1812" w:type="dxa"/>
            <w:vMerge/>
          </w:tcPr>
          <w:p w:rsidR="009E48B0" w:rsidRPr="00702314" w:rsidRDefault="009E48B0">
            <w:pPr>
              <w:rPr>
                <w:lang w:val="ru-RU"/>
              </w:rPr>
            </w:pPr>
          </w:p>
        </w:tc>
        <w:tc>
          <w:tcPr>
            <w:tcW w:w="1558" w:type="dxa"/>
            <w:vMerge/>
          </w:tcPr>
          <w:p w:rsidR="009E48B0" w:rsidRPr="00702314" w:rsidRDefault="009E48B0">
            <w:pPr>
              <w:rPr>
                <w:lang w:val="ru-RU"/>
              </w:rPr>
            </w:pPr>
          </w:p>
        </w:tc>
      </w:tr>
      <w:tr w:rsidR="009E48B0" w:rsidRPr="009F0A17">
        <w:trPr>
          <w:trHeight w:hRule="exact" w:val="1781"/>
        </w:trPr>
        <w:tc>
          <w:tcPr>
            <w:tcW w:w="526" w:type="dxa"/>
          </w:tcPr>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ind w:left="0"/>
              <w:rPr>
                <w:b/>
                <w:sz w:val="21"/>
                <w:lang w:val="ru-RU"/>
              </w:rPr>
            </w:pPr>
          </w:p>
          <w:p w:rsidR="009E48B0" w:rsidRDefault="00702314">
            <w:pPr>
              <w:pStyle w:val="TableParagraph"/>
              <w:ind w:right="-11"/>
            </w:pPr>
            <w:r>
              <w:t>31</w:t>
            </w:r>
          </w:p>
        </w:tc>
        <w:tc>
          <w:tcPr>
            <w:tcW w:w="850" w:type="dxa"/>
          </w:tcPr>
          <w:p w:rsidR="009E48B0" w:rsidRDefault="009E48B0"/>
        </w:tc>
        <w:tc>
          <w:tcPr>
            <w:tcW w:w="2129" w:type="dxa"/>
          </w:tcPr>
          <w:p w:rsidR="009E48B0" w:rsidRDefault="00702314">
            <w:pPr>
              <w:pStyle w:val="TableParagraph"/>
              <w:tabs>
                <w:tab w:val="left" w:pos="1578"/>
              </w:tabs>
              <w:spacing w:line="242" w:lineRule="auto"/>
              <w:ind w:right="101"/>
            </w:pPr>
            <w:r>
              <w:t>Увеличить</w:t>
            </w:r>
            <w:r>
              <w:tab/>
              <w:t>на… Уменьшить на…</w:t>
            </w:r>
          </w:p>
        </w:tc>
        <w:tc>
          <w:tcPr>
            <w:tcW w:w="1273" w:type="dxa"/>
          </w:tcPr>
          <w:p w:rsidR="009E48B0" w:rsidRDefault="00702314">
            <w:pPr>
              <w:pStyle w:val="TableParagraph"/>
              <w:spacing w:line="242" w:lineRule="auto"/>
              <w:ind w:right="168"/>
            </w:pPr>
            <w:r>
              <w:t>Комбинир ованный</w:t>
            </w:r>
          </w:p>
        </w:tc>
        <w:tc>
          <w:tcPr>
            <w:tcW w:w="3687" w:type="dxa"/>
          </w:tcPr>
          <w:p w:rsidR="009E48B0" w:rsidRPr="00702314" w:rsidRDefault="00702314">
            <w:pPr>
              <w:pStyle w:val="TableParagraph"/>
              <w:ind w:right="99"/>
              <w:jc w:val="both"/>
              <w:rPr>
                <w:lang w:val="ru-RU"/>
              </w:rPr>
            </w:pPr>
            <w:r w:rsidRPr="00702314">
              <w:rPr>
                <w:lang w:val="ru-RU"/>
              </w:rPr>
              <w:t>Получение числа вычитанием 1 из числа, непосредственно следующего за ним при счете</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116"/>
              <w:rPr>
                <w:lang w:val="ru-RU"/>
              </w:rPr>
            </w:pPr>
            <w:r w:rsidRPr="00702314">
              <w:rPr>
                <w:b/>
                <w:lang w:val="ru-RU"/>
              </w:rPr>
              <w:t>Умение</w:t>
            </w:r>
            <w:r w:rsidRPr="00702314">
              <w:rPr>
                <w:lang w:val="ru-RU"/>
              </w:rPr>
              <w:t>записывать в виде примера (с использованием знаков +, –, =) случаи образования чисел, читать такие примеры, решатьих.</w:t>
            </w:r>
          </w:p>
        </w:tc>
        <w:tc>
          <w:tcPr>
            <w:tcW w:w="1812" w:type="dxa"/>
            <w:vMerge/>
          </w:tcPr>
          <w:p w:rsidR="009E48B0" w:rsidRPr="00702314" w:rsidRDefault="009E48B0">
            <w:pPr>
              <w:rPr>
                <w:lang w:val="ru-RU"/>
              </w:rPr>
            </w:pPr>
          </w:p>
        </w:tc>
        <w:tc>
          <w:tcPr>
            <w:tcW w:w="1558" w:type="dxa"/>
            <w:vMerge/>
          </w:tcPr>
          <w:p w:rsidR="009E48B0" w:rsidRPr="00702314" w:rsidRDefault="009E48B0">
            <w:pPr>
              <w:rPr>
                <w:lang w:val="ru-RU"/>
              </w:rPr>
            </w:pPr>
          </w:p>
        </w:tc>
      </w:tr>
      <w:tr w:rsidR="009E48B0">
        <w:trPr>
          <w:trHeight w:hRule="exact" w:val="3018"/>
        </w:trPr>
        <w:tc>
          <w:tcPr>
            <w:tcW w:w="526" w:type="dxa"/>
          </w:tcPr>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spacing w:before="8"/>
              <w:ind w:left="0"/>
              <w:rPr>
                <w:b/>
                <w:sz w:val="30"/>
                <w:lang w:val="ru-RU"/>
              </w:rPr>
            </w:pPr>
          </w:p>
          <w:p w:rsidR="009E48B0" w:rsidRDefault="00702314">
            <w:pPr>
              <w:pStyle w:val="TableParagraph"/>
              <w:ind w:right="-11"/>
            </w:pPr>
            <w:r>
              <w:t>32</w:t>
            </w:r>
          </w:p>
        </w:tc>
        <w:tc>
          <w:tcPr>
            <w:tcW w:w="850" w:type="dxa"/>
          </w:tcPr>
          <w:p w:rsidR="009E48B0" w:rsidRPr="00702314" w:rsidRDefault="00702314">
            <w:pPr>
              <w:pStyle w:val="TableParagraph"/>
              <w:spacing w:line="240" w:lineRule="exact"/>
              <w:rPr>
                <w:lang w:val="ru-RU"/>
              </w:rPr>
            </w:pPr>
            <w:r w:rsidRPr="00702314">
              <w:rPr>
                <w:lang w:val="ru-RU"/>
              </w:rPr>
              <w:t>!!!</w:t>
            </w:r>
          </w:p>
          <w:p w:rsidR="009E48B0" w:rsidRPr="00702314" w:rsidRDefault="00702314">
            <w:pPr>
              <w:pStyle w:val="TableParagraph"/>
              <w:spacing w:before="2"/>
              <w:ind w:right="137"/>
              <w:rPr>
                <w:lang w:val="ru-RU"/>
              </w:rPr>
            </w:pPr>
            <w:r w:rsidRPr="00702314">
              <w:rPr>
                <w:lang w:val="ru-RU"/>
              </w:rPr>
              <w:t>Прове сти урок перед изуче нием числа 10</w:t>
            </w:r>
          </w:p>
        </w:tc>
        <w:tc>
          <w:tcPr>
            <w:tcW w:w="2129" w:type="dxa"/>
          </w:tcPr>
          <w:p w:rsidR="009E48B0" w:rsidRPr="00702314" w:rsidRDefault="00702314">
            <w:pPr>
              <w:pStyle w:val="TableParagraph"/>
              <w:tabs>
                <w:tab w:val="left" w:pos="1098"/>
                <w:tab w:val="left" w:pos="1681"/>
              </w:tabs>
              <w:spacing w:line="240" w:lineRule="exact"/>
              <w:ind w:right="19"/>
              <w:rPr>
                <w:lang w:val="ru-RU"/>
              </w:rPr>
            </w:pPr>
            <w:r w:rsidRPr="00702314">
              <w:rPr>
                <w:lang w:val="ru-RU"/>
              </w:rPr>
              <w:t>Число</w:t>
            </w:r>
            <w:r w:rsidRPr="00702314">
              <w:rPr>
                <w:lang w:val="ru-RU"/>
              </w:rPr>
              <w:tab/>
              <w:t>0.</w:t>
            </w:r>
            <w:r w:rsidRPr="00702314">
              <w:rPr>
                <w:lang w:val="ru-RU"/>
              </w:rPr>
              <w:tab/>
              <w:t>Его</w:t>
            </w:r>
          </w:p>
          <w:p w:rsidR="009E48B0" w:rsidRPr="00702314" w:rsidRDefault="00702314">
            <w:pPr>
              <w:pStyle w:val="TableParagraph"/>
              <w:tabs>
                <w:tab w:val="left" w:pos="1895"/>
              </w:tabs>
              <w:spacing w:before="2"/>
              <w:ind w:right="103"/>
              <w:rPr>
                <w:lang w:val="ru-RU"/>
              </w:rPr>
            </w:pPr>
            <w:r w:rsidRPr="00702314">
              <w:rPr>
                <w:lang w:val="ru-RU"/>
              </w:rPr>
              <w:t>получение</w:t>
            </w:r>
            <w:r w:rsidRPr="00702314">
              <w:rPr>
                <w:lang w:val="ru-RU"/>
              </w:rPr>
              <w:tab/>
              <w:t>и обозначение</w:t>
            </w:r>
          </w:p>
        </w:tc>
        <w:tc>
          <w:tcPr>
            <w:tcW w:w="1273" w:type="dxa"/>
          </w:tcPr>
          <w:p w:rsidR="009E48B0" w:rsidRDefault="00702314">
            <w:pPr>
              <w:pStyle w:val="TableParagraph"/>
              <w:spacing w:line="242" w:lineRule="auto"/>
              <w:ind w:right="168"/>
            </w:pPr>
            <w:r>
              <w:t>Комбинир ованный</w:t>
            </w:r>
          </w:p>
        </w:tc>
        <w:tc>
          <w:tcPr>
            <w:tcW w:w="3687" w:type="dxa"/>
          </w:tcPr>
          <w:p w:rsidR="009E48B0" w:rsidRPr="00702314" w:rsidRDefault="00702314">
            <w:pPr>
              <w:pStyle w:val="TableParagraph"/>
              <w:spacing w:line="240" w:lineRule="exact"/>
              <w:ind w:right="100"/>
              <w:rPr>
                <w:lang w:val="ru-RU"/>
              </w:rPr>
            </w:pPr>
            <w:r w:rsidRPr="00702314">
              <w:rPr>
                <w:lang w:val="ru-RU"/>
              </w:rPr>
              <w:t>Сложение и вычитание с числом 0</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308"/>
              <w:rPr>
                <w:lang w:val="ru-RU"/>
              </w:rPr>
            </w:pPr>
            <w:r w:rsidRPr="00702314">
              <w:rPr>
                <w:lang w:val="ru-RU"/>
              </w:rPr>
              <w:t>Представление о том, что означает число 0. Умение решать примеры с числом 0 и узнают место числа 0 в числовом ряду.</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331"/>
        </w:trPr>
        <w:tc>
          <w:tcPr>
            <w:tcW w:w="15835" w:type="dxa"/>
            <w:gridSpan w:val="9"/>
            <w:tcBorders>
              <w:bottom w:val="single" w:sz="11" w:space="0" w:color="000000"/>
            </w:tcBorders>
          </w:tcPr>
          <w:p w:rsidR="009E48B0" w:rsidRDefault="00702314">
            <w:pPr>
              <w:pStyle w:val="TableParagraph"/>
              <w:spacing w:line="313" w:lineRule="exact"/>
              <w:ind w:left="5642" w:right="5644"/>
              <w:jc w:val="center"/>
              <w:rPr>
                <w:b/>
                <w:sz w:val="28"/>
              </w:rPr>
            </w:pPr>
            <w:r>
              <w:rPr>
                <w:b/>
                <w:sz w:val="28"/>
              </w:rPr>
              <w:t>2 четверть (32 часа)</w:t>
            </w:r>
          </w:p>
        </w:tc>
      </w:tr>
      <w:tr w:rsidR="009E48B0">
        <w:trPr>
          <w:trHeight w:hRule="exact" w:val="770"/>
        </w:trPr>
        <w:tc>
          <w:tcPr>
            <w:tcW w:w="526" w:type="dxa"/>
          </w:tcPr>
          <w:p w:rsidR="009E48B0" w:rsidRDefault="009E48B0">
            <w:pPr>
              <w:pStyle w:val="TableParagraph"/>
              <w:ind w:left="0"/>
              <w:rPr>
                <w:b/>
                <w:sz w:val="21"/>
              </w:rPr>
            </w:pPr>
          </w:p>
          <w:p w:rsidR="009E48B0" w:rsidRDefault="00702314">
            <w:pPr>
              <w:pStyle w:val="TableParagraph"/>
              <w:ind w:right="-11"/>
            </w:pPr>
            <w:r>
              <w:t>33</w:t>
            </w:r>
          </w:p>
        </w:tc>
        <w:tc>
          <w:tcPr>
            <w:tcW w:w="850" w:type="dxa"/>
          </w:tcPr>
          <w:p w:rsidR="009E48B0" w:rsidRDefault="009E48B0"/>
        </w:tc>
        <w:tc>
          <w:tcPr>
            <w:tcW w:w="2129" w:type="dxa"/>
          </w:tcPr>
          <w:p w:rsidR="009E48B0" w:rsidRPr="00702314" w:rsidRDefault="00702314">
            <w:pPr>
              <w:pStyle w:val="TableParagraph"/>
              <w:tabs>
                <w:tab w:val="left" w:pos="1898"/>
              </w:tabs>
              <w:ind w:right="100"/>
              <w:jc w:val="both"/>
              <w:rPr>
                <w:lang w:val="ru-RU"/>
              </w:rPr>
            </w:pPr>
            <w:r w:rsidRPr="00702314">
              <w:rPr>
                <w:lang w:val="ru-RU"/>
              </w:rPr>
              <w:t>Сложение</w:t>
            </w:r>
            <w:r w:rsidRPr="00702314">
              <w:rPr>
                <w:lang w:val="ru-RU"/>
              </w:rPr>
              <w:tab/>
              <w:t>и вычитание с числом 0</w:t>
            </w:r>
          </w:p>
        </w:tc>
        <w:tc>
          <w:tcPr>
            <w:tcW w:w="1273" w:type="dxa"/>
          </w:tcPr>
          <w:p w:rsidR="009E48B0" w:rsidRDefault="00702314">
            <w:pPr>
              <w:pStyle w:val="TableParagraph"/>
              <w:spacing w:line="242" w:lineRule="auto"/>
              <w:ind w:right="168"/>
            </w:pPr>
            <w:r>
              <w:t>Комбинир ованный</w:t>
            </w:r>
          </w:p>
        </w:tc>
        <w:tc>
          <w:tcPr>
            <w:tcW w:w="3687" w:type="dxa"/>
            <w:tcBorders>
              <w:top w:val="thickThinMediumGap" w:sz="8" w:space="0" w:color="000000"/>
            </w:tcBorders>
          </w:tcPr>
          <w:p w:rsidR="009E48B0" w:rsidRPr="00702314" w:rsidRDefault="00702314">
            <w:pPr>
              <w:pStyle w:val="TableParagraph"/>
              <w:spacing w:line="225" w:lineRule="exact"/>
              <w:ind w:right="100"/>
              <w:rPr>
                <w:lang w:val="ru-RU"/>
              </w:rPr>
            </w:pPr>
            <w:r w:rsidRPr="00702314">
              <w:rPr>
                <w:lang w:val="ru-RU"/>
              </w:rPr>
              <w:t>Сложение и вычитание с числом 0</w:t>
            </w:r>
          </w:p>
        </w:tc>
        <w:tc>
          <w:tcPr>
            <w:tcW w:w="1810" w:type="dxa"/>
            <w:tcBorders>
              <w:top w:val="thickThinMediumGap" w:sz="8" w:space="0" w:color="000000"/>
            </w:tcBorders>
          </w:tcPr>
          <w:p w:rsidR="009E48B0" w:rsidRPr="00702314" w:rsidRDefault="009E48B0">
            <w:pPr>
              <w:rPr>
                <w:lang w:val="ru-RU"/>
              </w:rPr>
            </w:pPr>
          </w:p>
        </w:tc>
        <w:tc>
          <w:tcPr>
            <w:tcW w:w="2192" w:type="dxa"/>
            <w:vMerge w:val="restart"/>
          </w:tcPr>
          <w:p w:rsidR="009E48B0" w:rsidRPr="00702314" w:rsidRDefault="00702314">
            <w:pPr>
              <w:pStyle w:val="TableParagraph"/>
              <w:ind w:right="194"/>
              <w:rPr>
                <w:lang w:val="ru-RU"/>
              </w:rPr>
            </w:pPr>
            <w:r w:rsidRPr="00702314">
              <w:rPr>
                <w:lang w:val="ru-RU"/>
              </w:rPr>
              <w:t>Умение правильно образовывать числа первого десятка: прибавлением 1.</w:t>
            </w:r>
          </w:p>
          <w:p w:rsidR="009E48B0" w:rsidRPr="00702314" w:rsidRDefault="00702314">
            <w:pPr>
              <w:pStyle w:val="TableParagraph"/>
              <w:ind w:right="208"/>
              <w:rPr>
                <w:lang w:val="ru-RU"/>
              </w:rPr>
            </w:pPr>
            <w:r w:rsidRPr="00702314">
              <w:rPr>
                <w:lang w:val="ru-RU"/>
              </w:rPr>
              <w:t>Умение складывать и вычитать числа без перехода через разряд в пределах</w:t>
            </w:r>
          </w:p>
        </w:tc>
        <w:tc>
          <w:tcPr>
            <w:tcW w:w="1812" w:type="dxa"/>
            <w:vMerge w:val="restart"/>
          </w:tcPr>
          <w:p w:rsidR="009E48B0" w:rsidRPr="00702314" w:rsidRDefault="00702314">
            <w:pPr>
              <w:pStyle w:val="TableParagraph"/>
              <w:ind w:right="118"/>
              <w:rPr>
                <w:lang w:val="ru-RU"/>
              </w:rPr>
            </w:pPr>
            <w:r w:rsidRPr="00702314">
              <w:rPr>
                <w:lang w:val="ru-RU"/>
              </w:rPr>
              <w:t>Использование различных способов поиска сбора, обработки, анализа, организации и передачи</w:t>
            </w:r>
          </w:p>
        </w:tc>
        <w:tc>
          <w:tcPr>
            <w:tcW w:w="1558" w:type="dxa"/>
          </w:tcPr>
          <w:p w:rsidR="009E48B0" w:rsidRDefault="00702314">
            <w:pPr>
              <w:pStyle w:val="TableParagraph"/>
              <w:spacing w:line="240" w:lineRule="exact"/>
              <w:ind w:left="100" w:right="158"/>
            </w:pPr>
            <w:r>
              <w:t>Текущий</w:t>
            </w:r>
          </w:p>
        </w:tc>
      </w:tr>
      <w:tr w:rsidR="009E48B0">
        <w:trPr>
          <w:trHeight w:hRule="exact" w:val="1275"/>
        </w:trPr>
        <w:tc>
          <w:tcPr>
            <w:tcW w:w="526" w:type="dxa"/>
          </w:tcPr>
          <w:p w:rsidR="009E48B0" w:rsidRDefault="009E48B0">
            <w:pPr>
              <w:pStyle w:val="TableParagraph"/>
              <w:ind w:left="0"/>
              <w:rPr>
                <w:b/>
              </w:rPr>
            </w:pPr>
          </w:p>
          <w:p w:rsidR="009E48B0" w:rsidRDefault="009E48B0">
            <w:pPr>
              <w:pStyle w:val="TableParagraph"/>
              <w:spacing w:before="8"/>
              <w:ind w:left="0"/>
              <w:rPr>
                <w:b/>
                <w:sz w:val="20"/>
              </w:rPr>
            </w:pPr>
          </w:p>
          <w:p w:rsidR="009E48B0" w:rsidRDefault="00702314">
            <w:pPr>
              <w:pStyle w:val="TableParagraph"/>
              <w:ind w:right="-11"/>
            </w:pPr>
            <w:r>
              <w:t>34</w:t>
            </w:r>
          </w:p>
        </w:tc>
        <w:tc>
          <w:tcPr>
            <w:tcW w:w="850" w:type="dxa"/>
          </w:tcPr>
          <w:p w:rsidR="009E48B0" w:rsidRDefault="009E48B0"/>
        </w:tc>
        <w:tc>
          <w:tcPr>
            <w:tcW w:w="2129" w:type="dxa"/>
          </w:tcPr>
          <w:p w:rsidR="009E48B0" w:rsidRPr="00702314" w:rsidRDefault="00702314">
            <w:pPr>
              <w:pStyle w:val="TableParagraph"/>
              <w:tabs>
                <w:tab w:val="left" w:pos="1897"/>
              </w:tabs>
              <w:ind w:right="101"/>
              <w:rPr>
                <w:lang w:val="ru-RU"/>
              </w:rPr>
            </w:pPr>
            <w:r w:rsidRPr="00702314">
              <w:rPr>
                <w:lang w:val="ru-RU"/>
              </w:rPr>
              <w:t>Задания творческого</w:t>
            </w:r>
            <w:r w:rsidRPr="00702314">
              <w:rPr>
                <w:lang w:val="ru-RU"/>
              </w:rPr>
              <w:tab/>
              <w:t>и поискового характера</w:t>
            </w:r>
          </w:p>
        </w:tc>
        <w:tc>
          <w:tcPr>
            <w:tcW w:w="1273" w:type="dxa"/>
          </w:tcPr>
          <w:p w:rsidR="009E48B0" w:rsidRDefault="00702314">
            <w:pPr>
              <w:pStyle w:val="TableParagraph"/>
              <w:ind w:right="98"/>
            </w:pPr>
            <w:r>
              <w:t>комбиниро ванный</w:t>
            </w:r>
          </w:p>
        </w:tc>
        <w:tc>
          <w:tcPr>
            <w:tcW w:w="3687" w:type="dxa"/>
          </w:tcPr>
          <w:p w:rsidR="009E48B0" w:rsidRPr="00702314" w:rsidRDefault="00702314">
            <w:pPr>
              <w:pStyle w:val="TableParagraph"/>
              <w:tabs>
                <w:tab w:val="left" w:pos="1960"/>
              </w:tabs>
              <w:ind w:right="99"/>
              <w:jc w:val="both"/>
              <w:rPr>
                <w:lang w:val="ru-RU"/>
              </w:rPr>
            </w:pPr>
            <w:r w:rsidRPr="00702314">
              <w:rPr>
                <w:lang w:val="ru-RU"/>
              </w:rPr>
              <w:t>Определение</w:t>
            </w:r>
            <w:r w:rsidRPr="00702314">
              <w:rPr>
                <w:lang w:val="ru-RU"/>
              </w:rPr>
              <w:tab/>
            </w:r>
            <w:r w:rsidRPr="00702314">
              <w:rPr>
                <w:spacing w:val="-1"/>
                <w:lang w:val="ru-RU"/>
              </w:rPr>
              <w:t xml:space="preserve">закономерностей </w:t>
            </w:r>
            <w:r w:rsidRPr="00702314">
              <w:rPr>
                <w:lang w:val="ru-RU"/>
              </w:rPr>
              <w:t>построения таблиц; выполнение; задания с высказываниями, содержащими    логические   связки</w:t>
            </w:r>
          </w:p>
          <w:p w:rsidR="009E48B0" w:rsidRDefault="00702314">
            <w:pPr>
              <w:pStyle w:val="TableParagraph"/>
              <w:spacing w:line="252" w:lineRule="exact"/>
              <w:jc w:val="both"/>
            </w:pPr>
            <w:r>
              <w:t>«все», «если …, то …»</w:t>
            </w:r>
          </w:p>
        </w:tc>
        <w:tc>
          <w:tcPr>
            <w:tcW w:w="1810" w:type="dxa"/>
          </w:tcPr>
          <w:p w:rsidR="009E48B0" w:rsidRDefault="009E48B0"/>
        </w:tc>
        <w:tc>
          <w:tcPr>
            <w:tcW w:w="2192" w:type="dxa"/>
            <w:vMerge/>
          </w:tcPr>
          <w:p w:rsidR="009E48B0" w:rsidRDefault="009E48B0"/>
        </w:tc>
        <w:tc>
          <w:tcPr>
            <w:tcW w:w="1812" w:type="dxa"/>
            <w:vMerge/>
          </w:tcPr>
          <w:p w:rsidR="009E48B0" w:rsidRDefault="009E48B0"/>
        </w:tc>
        <w:tc>
          <w:tcPr>
            <w:tcW w:w="1558" w:type="dxa"/>
          </w:tcPr>
          <w:p w:rsidR="009E48B0" w:rsidRDefault="00702314">
            <w:pPr>
              <w:pStyle w:val="TableParagraph"/>
              <w:spacing w:line="240" w:lineRule="exact"/>
              <w:ind w:left="100" w:right="158"/>
            </w:pPr>
            <w:r>
              <w:t>Текущий</w:t>
            </w:r>
          </w:p>
        </w:tc>
      </w:tr>
    </w:tbl>
    <w:p w:rsidR="009E48B0" w:rsidRDefault="009E48B0">
      <w:pPr>
        <w:spacing w:line="240" w:lineRule="exact"/>
        <w:sectPr w:rsidR="009E48B0">
          <w:pgSz w:w="16840" w:h="11910" w:orient="landscape"/>
          <w:pgMar w:top="720" w:right="40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2"/>
        <w:gridCol w:w="1558"/>
      </w:tblGrid>
      <w:tr w:rsidR="009E48B0" w:rsidRPr="009F0A17">
        <w:trPr>
          <w:trHeight w:hRule="exact" w:val="1781"/>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ind w:right="-11"/>
            </w:pPr>
            <w:r>
              <w:t>35</w:t>
            </w:r>
          </w:p>
        </w:tc>
        <w:tc>
          <w:tcPr>
            <w:tcW w:w="850" w:type="dxa"/>
          </w:tcPr>
          <w:p w:rsidR="009E48B0" w:rsidRDefault="009E48B0"/>
        </w:tc>
        <w:tc>
          <w:tcPr>
            <w:tcW w:w="2129" w:type="dxa"/>
          </w:tcPr>
          <w:p w:rsidR="009E48B0" w:rsidRDefault="00702314">
            <w:pPr>
              <w:pStyle w:val="TableParagraph"/>
              <w:spacing w:line="242" w:lineRule="auto"/>
              <w:ind w:right="19" w:firstLine="57"/>
            </w:pPr>
            <w:r>
              <w:t>«Что узнали. Чему научились»</w:t>
            </w:r>
          </w:p>
        </w:tc>
        <w:tc>
          <w:tcPr>
            <w:tcW w:w="1273" w:type="dxa"/>
          </w:tcPr>
          <w:p w:rsidR="009E48B0" w:rsidRDefault="00702314">
            <w:pPr>
              <w:pStyle w:val="TableParagraph"/>
              <w:spacing w:line="242" w:lineRule="auto"/>
              <w:ind w:right="168"/>
            </w:pPr>
            <w:r>
              <w:t>Комбинир ованный</w:t>
            </w:r>
          </w:p>
        </w:tc>
        <w:tc>
          <w:tcPr>
            <w:tcW w:w="3687" w:type="dxa"/>
          </w:tcPr>
          <w:p w:rsidR="009E48B0" w:rsidRDefault="00702314">
            <w:pPr>
              <w:pStyle w:val="TableParagraph"/>
              <w:spacing w:line="240" w:lineRule="exact"/>
              <w:ind w:right="100"/>
            </w:pPr>
            <w:r>
              <w:t>Повторение изученного материала</w:t>
            </w:r>
          </w:p>
        </w:tc>
        <w:tc>
          <w:tcPr>
            <w:tcW w:w="1810" w:type="dxa"/>
          </w:tcPr>
          <w:p w:rsidR="009E48B0" w:rsidRDefault="009E48B0"/>
        </w:tc>
        <w:tc>
          <w:tcPr>
            <w:tcW w:w="2192" w:type="dxa"/>
          </w:tcPr>
          <w:p w:rsidR="009E48B0" w:rsidRPr="00702314" w:rsidRDefault="00702314">
            <w:pPr>
              <w:pStyle w:val="TableParagraph"/>
              <w:ind w:right="231"/>
              <w:rPr>
                <w:lang w:val="ru-RU"/>
              </w:rPr>
            </w:pPr>
            <w:r w:rsidRPr="00702314">
              <w:rPr>
                <w:lang w:val="ru-RU"/>
              </w:rPr>
              <w:t>изученного (в том числе прибавлять и вычитать 0).</w:t>
            </w:r>
          </w:p>
        </w:tc>
        <w:tc>
          <w:tcPr>
            <w:tcW w:w="1812" w:type="dxa"/>
          </w:tcPr>
          <w:p w:rsidR="009E48B0" w:rsidRPr="00702314" w:rsidRDefault="00702314">
            <w:pPr>
              <w:pStyle w:val="TableParagraph"/>
              <w:ind w:right="139"/>
              <w:rPr>
                <w:lang w:val="ru-RU"/>
              </w:rPr>
            </w:pPr>
            <w:r w:rsidRPr="00702314">
              <w:rPr>
                <w:lang w:val="ru-RU"/>
              </w:rPr>
              <w:t>информации в соответствии с коммуникативн ыми и познавательным и задачами.</w:t>
            </w:r>
          </w:p>
        </w:tc>
        <w:tc>
          <w:tcPr>
            <w:tcW w:w="1558" w:type="dxa"/>
          </w:tcPr>
          <w:p w:rsidR="009E48B0" w:rsidRPr="00702314" w:rsidRDefault="00702314">
            <w:pPr>
              <w:pStyle w:val="TableParagraph"/>
              <w:ind w:left="100" w:right="158"/>
              <w:rPr>
                <w:lang w:val="ru-RU"/>
              </w:rPr>
            </w:pPr>
            <w:r w:rsidRPr="00702314">
              <w:rPr>
                <w:lang w:val="ru-RU"/>
              </w:rPr>
              <w:t>Самопроверк а, фронтальный опрос, беседа</w:t>
            </w:r>
          </w:p>
        </w:tc>
      </w:tr>
      <w:tr w:rsidR="009E48B0" w:rsidRPr="009F0A17">
        <w:trPr>
          <w:trHeight w:hRule="exact" w:val="286"/>
        </w:trPr>
        <w:tc>
          <w:tcPr>
            <w:tcW w:w="15835" w:type="dxa"/>
            <w:gridSpan w:val="9"/>
          </w:tcPr>
          <w:p w:rsidR="009E48B0" w:rsidRPr="00702314" w:rsidRDefault="00702314">
            <w:pPr>
              <w:pStyle w:val="TableParagraph"/>
              <w:spacing w:line="266" w:lineRule="exact"/>
              <w:ind w:left="5644" w:right="5644"/>
              <w:jc w:val="center"/>
              <w:rPr>
                <w:b/>
                <w:sz w:val="24"/>
                <w:lang w:val="ru-RU"/>
              </w:rPr>
            </w:pPr>
            <w:r w:rsidRPr="00702314">
              <w:rPr>
                <w:b/>
                <w:sz w:val="24"/>
                <w:lang w:val="ru-RU"/>
              </w:rPr>
              <w:t>Числа от 1 до 10. Сложение и вычитание.</w:t>
            </w:r>
          </w:p>
        </w:tc>
      </w:tr>
      <w:tr w:rsidR="009E48B0">
        <w:trPr>
          <w:trHeight w:hRule="exact" w:val="1023"/>
        </w:trPr>
        <w:tc>
          <w:tcPr>
            <w:tcW w:w="526" w:type="dxa"/>
          </w:tcPr>
          <w:p w:rsidR="009E48B0" w:rsidRPr="00702314" w:rsidRDefault="009E48B0">
            <w:pPr>
              <w:pStyle w:val="TableParagraph"/>
              <w:spacing w:before="10"/>
              <w:ind w:left="0"/>
              <w:rPr>
                <w:b/>
                <w:sz w:val="31"/>
                <w:lang w:val="ru-RU"/>
              </w:rPr>
            </w:pPr>
          </w:p>
          <w:p w:rsidR="009E48B0" w:rsidRDefault="00702314">
            <w:pPr>
              <w:pStyle w:val="TableParagraph"/>
              <w:ind w:right="-11"/>
            </w:pPr>
            <w:r>
              <w:t>36</w:t>
            </w:r>
          </w:p>
        </w:tc>
        <w:tc>
          <w:tcPr>
            <w:tcW w:w="850" w:type="dxa"/>
          </w:tcPr>
          <w:p w:rsidR="009E48B0" w:rsidRDefault="009E48B0"/>
        </w:tc>
        <w:tc>
          <w:tcPr>
            <w:tcW w:w="2129" w:type="dxa"/>
          </w:tcPr>
          <w:p w:rsidR="009E48B0" w:rsidRDefault="00702314">
            <w:pPr>
              <w:pStyle w:val="TableParagraph"/>
              <w:spacing w:line="240" w:lineRule="exact"/>
              <w:ind w:right="19"/>
            </w:pPr>
            <w:r>
              <w:t>Числа от 1 до 10.</w:t>
            </w:r>
          </w:p>
        </w:tc>
        <w:tc>
          <w:tcPr>
            <w:tcW w:w="1273" w:type="dxa"/>
          </w:tcPr>
          <w:p w:rsidR="009E48B0" w:rsidRDefault="00702314">
            <w:pPr>
              <w:pStyle w:val="TableParagraph"/>
              <w:ind w:right="159"/>
            </w:pPr>
            <w:r>
              <w:t>урок повторени я</w:t>
            </w:r>
          </w:p>
        </w:tc>
        <w:tc>
          <w:tcPr>
            <w:tcW w:w="3687" w:type="dxa"/>
          </w:tcPr>
          <w:p w:rsidR="009E48B0" w:rsidRPr="00702314" w:rsidRDefault="00702314">
            <w:pPr>
              <w:pStyle w:val="TableParagraph"/>
              <w:tabs>
                <w:tab w:val="left" w:pos="2358"/>
              </w:tabs>
              <w:spacing w:line="242" w:lineRule="auto"/>
              <w:ind w:right="100"/>
              <w:rPr>
                <w:lang w:val="ru-RU"/>
              </w:rPr>
            </w:pPr>
            <w:r w:rsidRPr="00702314">
              <w:rPr>
                <w:lang w:val="ru-RU"/>
              </w:rPr>
              <w:t>Последовательность</w:t>
            </w:r>
            <w:r w:rsidRPr="00702314">
              <w:rPr>
                <w:lang w:val="ru-RU"/>
              </w:rPr>
              <w:tab/>
            </w:r>
            <w:r w:rsidRPr="00702314">
              <w:rPr>
                <w:spacing w:val="-1"/>
                <w:lang w:val="ru-RU"/>
              </w:rPr>
              <w:t xml:space="preserve">натуральных </w:t>
            </w:r>
            <w:r w:rsidRPr="00702314">
              <w:rPr>
                <w:lang w:val="ru-RU"/>
              </w:rPr>
              <w:t>чисел от 1 до 10</w:t>
            </w:r>
          </w:p>
          <w:p w:rsidR="009E48B0" w:rsidRDefault="00702314">
            <w:pPr>
              <w:pStyle w:val="TableParagraph"/>
              <w:spacing w:line="250" w:lineRule="exact"/>
              <w:ind w:right="296"/>
            </w:pPr>
            <w:r>
              <w:t>Состав чисел от 1 до 10</w:t>
            </w:r>
          </w:p>
        </w:tc>
        <w:tc>
          <w:tcPr>
            <w:tcW w:w="1810" w:type="dxa"/>
          </w:tcPr>
          <w:p w:rsidR="009E48B0" w:rsidRDefault="009E48B0"/>
        </w:tc>
        <w:tc>
          <w:tcPr>
            <w:tcW w:w="2192" w:type="dxa"/>
          </w:tcPr>
          <w:p w:rsidR="009E48B0" w:rsidRPr="00702314" w:rsidRDefault="00702314">
            <w:pPr>
              <w:pStyle w:val="TableParagraph"/>
              <w:ind w:right="194"/>
              <w:rPr>
                <w:lang w:val="ru-RU"/>
              </w:rPr>
            </w:pPr>
            <w:r w:rsidRPr="00702314">
              <w:rPr>
                <w:b/>
                <w:lang w:val="ru-RU"/>
              </w:rPr>
              <w:t>Умение</w:t>
            </w:r>
            <w:r w:rsidRPr="00702314">
              <w:rPr>
                <w:lang w:val="ru-RU"/>
              </w:rPr>
              <w:t>правильно образовывать числа первого десятка: прибавлением 1.</w:t>
            </w:r>
          </w:p>
        </w:tc>
        <w:tc>
          <w:tcPr>
            <w:tcW w:w="1812" w:type="dxa"/>
            <w:vMerge w:val="restart"/>
          </w:tcPr>
          <w:p w:rsidR="009E48B0" w:rsidRPr="00702314" w:rsidRDefault="00702314">
            <w:pPr>
              <w:pStyle w:val="TableParagraph"/>
              <w:ind w:right="198"/>
              <w:rPr>
                <w:lang w:val="ru-RU"/>
              </w:rPr>
            </w:pPr>
            <w:r w:rsidRPr="00702314">
              <w:rPr>
                <w:lang w:val="ru-RU"/>
              </w:rPr>
              <w:t>Способность принимать и сохранять цели и задачи учебной деятельности, находить средства и способы еѐ осуществления. Овладение способами выполнения заданий творческого и поискового характера.</w:t>
            </w:r>
          </w:p>
          <w:p w:rsidR="009E48B0" w:rsidRPr="00702314" w:rsidRDefault="00702314">
            <w:pPr>
              <w:pStyle w:val="TableParagraph"/>
              <w:ind w:right="183"/>
              <w:rPr>
                <w:lang w:val="ru-RU"/>
              </w:rPr>
            </w:pPr>
            <w:r w:rsidRPr="00702314">
              <w:rPr>
                <w:lang w:val="ru-RU"/>
              </w:rPr>
              <w:t>Умение планировать, контролировать и оценивать учебные действия в соответствии с поставленной задачей и условиями еѐ выполнения, определять наиболее эффективные способы</w:t>
            </w:r>
          </w:p>
        </w:tc>
        <w:tc>
          <w:tcPr>
            <w:tcW w:w="1558" w:type="dxa"/>
          </w:tcPr>
          <w:p w:rsidR="009E48B0" w:rsidRDefault="00702314">
            <w:pPr>
              <w:pStyle w:val="TableParagraph"/>
              <w:spacing w:line="240" w:lineRule="exact"/>
              <w:ind w:left="100" w:right="158"/>
            </w:pPr>
            <w:r>
              <w:t>Текущий</w:t>
            </w:r>
          </w:p>
        </w:tc>
      </w:tr>
      <w:tr w:rsidR="009E48B0">
        <w:trPr>
          <w:trHeight w:hRule="exact" w:val="1274"/>
        </w:trPr>
        <w:tc>
          <w:tcPr>
            <w:tcW w:w="526" w:type="dxa"/>
          </w:tcPr>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spacing w:before="1"/>
              <w:ind w:right="-11"/>
            </w:pPr>
            <w:r>
              <w:t>37</w:t>
            </w:r>
          </w:p>
        </w:tc>
        <w:tc>
          <w:tcPr>
            <w:tcW w:w="850" w:type="dxa"/>
          </w:tcPr>
          <w:p w:rsidR="009E48B0" w:rsidRDefault="009E48B0"/>
        </w:tc>
        <w:tc>
          <w:tcPr>
            <w:tcW w:w="2129" w:type="dxa"/>
          </w:tcPr>
          <w:p w:rsidR="009E48B0" w:rsidRDefault="00702314">
            <w:pPr>
              <w:pStyle w:val="TableParagraph"/>
              <w:spacing w:line="240" w:lineRule="exact"/>
              <w:ind w:right="19"/>
            </w:pPr>
            <w:r>
              <w:t>Знаки «+», «-», «=».</w:t>
            </w:r>
          </w:p>
          <w:p w:rsidR="009E48B0" w:rsidRDefault="00702314">
            <w:pPr>
              <w:pStyle w:val="TableParagraph"/>
              <w:spacing w:before="1"/>
              <w:ind w:right="99"/>
            </w:pPr>
            <w:r>
              <w:t>Приѐмы вычислений:   □  +1,</w:t>
            </w:r>
          </w:p>
          <w:p w:rsidR="009E48B0" w:rsidRDefault="00702314">
            <w:pPr>
              <w:pStyle w:val="TableParagraph"/>
              <w:spacing w:line="252" w:lineRule="exact"/>
              <w:ind w:right="19"/>
            </w:pPr>
            <w:r>
              <w:t>□ –1.</w:t>
            </w:r>
          </w:p>
        </w:tc>
        <w:tc>
          <w:tcPr>
            <w:tcW w:w="1273" w:type="dxa"/>
          </w:tcPr>
          <w:p w:rsidR="009E48B0" w:rsidRDefault="00702314">
            <w:pPr>
              <w:pStyle w:val="TableParagraph"/>
              <w:spacing w:line="242" w:lineRule="auto"/>
              <w:ind w:right="168"/>
            </w:pPr>
            <w:r>
              <w:t>Комбинир ованный</w:t>
            </w:r>
          </w:p>
        </w:tc>
        <w:tc>
          <w:tcPr>
            <w:tcW w:w="3687" w:type="dxa"/>
          </w:tcPr>
          <w:p w:rsidR="009E48B0" w:rsidRPr="00702314" w:rsidRDefault="00702314">
            <w:pPr>
              <w:pStyle w:val="TableParagraph"/>
              <w:spacing w:line="240" w:lineRule="exact"/>
              <w:ind w:right="296"/>
              <w:rPr>
                <w:lang w:val="ru-RU"/>
              </w:rPr>
            </w:pPr>
            <w:r w:rsidRPr="00702314">
              <w:rPr>
                <w:lang w:val="ru-RU"/>
              </w:rPr>
              <w:t>Знаки «+», «-«, «=»</w:t>
            </w:r>
          </w:p>
          <w:p w:rsidR="009E48B0" w:rsidRPr="00702314" w:rsidRDefault="00702314">
            <w:pPr>
              <w:pStyle w:val="TableParagraph"/>
              <w:spacing w:before="1"/>
              <w:ind w:right="100"/>
              <w:rPr>
                <w:lang w:val="ru-RU"/>
              </w:rPr>
            </w:pPr>
            <w:r w:rsidRPr="00702314">
              <w:rPr>
                <w:lang w:val="ru-RU"/>
              </w:rPr>
              <w:t>Получение числа прибавлением 1 к предыдущему числу</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109"/>
              <w:rPr>
                <w:lang w:val="ru-RU"/>
              </w:rPr>
            </w:pPr>
            <w:r w:rsidRPr="00702314">
              <w:rPr>
                <w:b/>
                <w:lang w:val="ru-RU"/>
              </w:rPr>
              <w:t>Умение</w:t>
            </w:r>
            <w:r w:rsidRPr="00702314">
              <w:rPr>
                <w:lang w:val="ru-RU"/>
              </w:rPr>
              <w:t>применять навыки прибавления и вычитания 1, 2 и 3 к любому числу</w:t>
            </w:r>
          </w:p>
          <w:p w:rsidR="009E48B0" w:rsidRDefault="00702314">
            <w:pPr>
              <w:pStyle w:val="TableParagraph"/>
              <w:spacing w:before="1"/>
              <w:ind w:right="290"/>
            </w:pPr>
            <w:r>
              <w:t>в пределах 10.</w:t>
            </w:r>
          </w:p>
        </w:tc>
        <w:tc>
          <w:tcPr>
            <w:tcW w:w="1812" w:type="dxa"/>
            <w:vMerge/>
          </w:tcPr>
          <w:p w:rsidR="009E48B0" w:rsidRDefault="009E48B0"/>
        </w:tc>
        <w:tc>
          <w:tcPr>
            <w:tcW w:w="1558" w:type="dxa"/>
          </w:tcPr>
          <w:p w:rsidR="009E48B0" w:rsidRDefault="00702314">
            <w:pPr>
              <w:pStyle w:val="TableParagraph"/>
              <w:spacing w:line="240" w:lineRule="exact"/>
              <w:ind w:left="100" w:right="158"/>
            </w:pPr>
            <w:r>
              <w:t>Текущий</w:t>
            </w:r>
          </w:p>
        </w:tc>
      </w:tr>
      <w:tr w:rsidR="009E48B0">
        <w:trPr>
          <w:trHeight w:hRule="exact" w:val="770"/>
        </w:trPr>
        <w:tc>
          <w:tcPr>
            <w:tcW w:w="526" w:type="dxa"/>
          </w:tcPr>
          <w:p w:rsidR="009E48B0" w:rsidRDefault="009E48B0">
            <w:pPr>
              <w:pStyle w:val="TableParagraph"/>
              <w:ind w:left="0"/>
              <w:rPr>
                <w:b/>
                <w:sz w:val="21"/>
              </w:rPr>
            </w:pPr>
          </w:p>
          <w:p w:rsidR="009E48B0" w:rsidRDefault="00702314">
            <w:pPr>
              <w:pStyle w:val="TableParagraph"/>
              <w:ind w:right="-11"/>
            </w:pPr>
            <w:r>
              <w:t>38</w:t>
            </w:r>
          </w:p>
        </w:tc>
        <w:tc>
          <w:tcPr>
            <w:tcW w:w="850" w:type="dxa"/>
          </w:tcPr>
          <w:p w:rsidR="009E48B0" w:rsidRDefault="009E48B0"/>
        </w:tc>
        <w:tc>
          <w:tcPr>
            <w:tcW w:w="2129" w:type="dxa"/>
          </w:tcPr>
          <w:p w:rsidR="009E48B0" w:rsidRDefault="00702314">
            <w:pPr>
              <w:pStyle w:val="TableParagraph"/>
              <w:spacing w:line="242" w:lineRule="auto"/>
              <w:ind w:right="95"/>
            </w:pPr>
            <w:r>
              <w:t>Приѐмы вычислений: □ –1-1,</w:t>
            </w:r>
          </w:p>
          <w:p w:rsidR="009E48B0" w:rsidRDefault="00702314">
            <w:pPr>
              <w:pStyle w:val="TableParagraph"/>
              <w:spacing w:line="250" w:lineRule="exact"/>
              <w:ind w:right="19"/>
            </w:pPr>
            <w:r>
              <w:t>□ +1+1.</w:t>
            </w:r>
          </w:p>
        </w:tc>
        <w:tc>
          <w:tcPr>
            <w:tcW w:w="1273" w:type="dxa"/>
          </w:tcPr>
          <w:p w:rsidR="009E48B0" w:rsidRDefault="00702314">
            <w:pPr>
              <w:pStyle w:val="TableParagraph"/>
              <w:spacing w:line="242" w:lineRule="auto"/>
              <w:ind w:right="168"/>
            </w:pPr>
            <w:r>
              <w:t>Комбинир ованный</w:t>
            </w:r>
          </w:p>
        </w:tc>
        <w:tc>
          <w:tcPr>
            <w:tcW w:w="3687" w:type="dxa"/>
          </w:tcPr>
          <w:p w:rsidR="009E48B0" w:rsidRDefault="00702314">
            <w:pPr>
              <w:pStyle w:val="TableParagraph"/>
              <w:tabs>
                <w:tab w:val="left" w:pos="2171"/>
                <w:tab w:val="left" w:pos="3474"/>
              </w:tabs>
              <w:spacing w:line="242" w:lineRule="auto"/>
              <w:ind w:right="103"/>
            </w:pPr>
            <w:r>
              <w:t>Арифметические</w:t>
            </w:r>
            <w:r>
              <w:tab/>
              <w:t>действия</w:t>
            </w:r>
            <w:r>
              <w:tab/>
              <w:t>с числами</w:t>
            </w:r>
          </w:p>
        </w:tc>
        <w:tc>
          <w:tcPr>
            <w:tcW w:w="1810" w:type="dxa"/>
          </w:tcPr>
          <w:p w:rsidR="009E48B0" w:rsidRDefault="009E48B0"/>
        </w:tc>
        <w:tc>
          <w:tcPr>
            <w:tcW w:w="2192" w:type="dxa"/>
            <w:vMerge w:val="restart"/>
          </w:tcPr>
          <w:p w:rsidR="009E48B0" w:rsidRPr="00702314" w:rsidRDefault="00702314">
            <w:pPr>
              <w:pStyle w:val="TableParagraph"/>
              <w:ind w:right="168"/>
              <w:rPr>
                <w:lang w:val="ru-RU"/>
              </w:rPr>
            </w:pPr>
            <w:r w:rsidRPr="00702314">
              <w:rPr>
                <w:b/>
                <w:lang w:val="ru-RU"/>
              </w:rPr>
              <w:t>Умение</w:t>
            </w:r>
            <w:r w:rsidRPr="00702314">
              <w:rPr>
                <w:lang w:val="ru-RU"/>
              </w:rPr>
              <w:t>пользоватьс я математической терминологией:</w:t>
            </w:r>
          </w:p>
          <w:p w:rsidR="009E48B0" w:rsidRPr="00702314" w:rsidRDefault="00702314">
            <w:pPr>
              <w:pStyle w:val="TableParagraph"/>
              <w:spacing w:before="2" w:line="252" w:lineRule="exact"/>
              <w:ind w:right="290"/>
              <w:rPr>
                <w:lang w:val="ru-RU"/>
              </w:rPr>
            </w:pPr>
            <w:r w:rsidRPr="00702314">
              <w:rPr>
                <w:lang w:val="ru-RU"/>
              </w:rPr>
              <w:t>«прибавить»,</w:t>
            </w:r>
          </w:p>
          <w:p w:rsidR="009E48B0" w:rsidRDefault="00702314">
            <w:pPr>
              <w:pStyle w:val="TableParagraph"/>
              <w:spacing w:line="252" w:lineRule="exact"/>
              <w:ind w:right="290"/>
            </w:pPr>
            <w:r>
              <w:t>«вычесть»,</w:t>
            </w:r>
          </w:p>
          <w:p w:rsidR="009E48B0" w:rsidRDefault="00702314">
            <w:pPr>
              <w:pStyle w:val="TableParagraph"/>
              <w:spacing w:line="252" w:lineRule="exact"/>
              <w:ind w:right="290"/>
            </w:pPr>
            <w:r>
              <w:t>«увеличить»,</w:t>
            </w:r>
          </w:p>
          <w:p w:rsidR="009E48B0" w:rsidRDefault="00702314">
            <w:pPr>
              <w:pStyle w:val="TableParagraph"/>
              <w:spacing w:before="1"/>
              <w:ind w:right="290"/>
            </w:pPr>
            <w:r>
              <w:t>«плюс», «минус».</w:t>
            </w:r>
          </w:p>
        </w:tc>
        <w:tc>
          <w:tcPr>
            <w:tcW w:w="1812" w:type="dxa"/>
            <w:vMerge/>
          </w:tcPr>
          <w:p w:rsidR="009E48B0" w:rsidRDefault="009E48B0"/>
        </w:tc>
        <w:tc>
          <w:tcPr>
            <w:tcW w:w="1558" w:type="dxa"/>
            <w:vMerge w:val="restart"/>
          </w:tcPr>
          <w:p w:rsidR="009E48B0" w:rsidRDefault="00702314">
            <w:pPr>
              <w:pStyle w:val="TableParagraph"/>
              <w:spacing w:line="240" w:lineRule="exact"/>
              <w:ind w:left="100" w:right="158"/>
            </w:pPr>
            <w:r>
              <w:t>Текущий</w:t>
            </w:r>
          </w:p>
        </w:tc>
      </w:tr>
      <w:tr w:rsidR="009E48B0">
        <w:trPr>
          <w:trHeight w:hRule="exact" w:val="1011"/>
        </w:trPr>
        <w:tc>
          <w:tcPr>
            <w:tcW w:w="526" w:type="dxa"/>
          </w:tcPr>
          <w:p w:rsidR="009E48B0" w:rsidRDefault="009E48B0">
            <w:pPr>
              <w:pStyle w:val="TableParagraph"/>
              <w:spacing w:before="5"/>
              <w:ind w:left="0"/>
              <w:rPr>
                <w:b/>
                <w:sz w:val="31"/>
              </w:rPr>
            </w:pPr>
          </w:p>
          <w:p w:rsidR="009E48B0" w:rsidRDefault="00702314">
            <w:pPr>
              <w:pStyle w:val="TableParagraph"/>
              <w:ind w:right="-11"/>
            </w:pPr>
            <w:r>
              <w:t>39</w:t>
            </w:r>
          </w:p>
        </w:tc>
        <w:tc>
          <w:tcPr>
            <w:tcW w:w="850" w:type="dxa"/>
          </w:tcPr>
          <w:p w:rsidR="009E48B0" w:rsidRDefault="009E48B0"/>
        </w:tc>
        <w:tc>
          <w:tcPr>
            <w:tcW w:w="2129" w:type="dxa"/>
          </w:tcPr>
          <w:p w:rsidR="009E48B0" w:rsidRDefault="00702314">
            <w:pPr>
              <w:pStyle w:val="TableParagraph"/>
              <w:ind w:right="99"/>
            </w:pPr>
            <w:r>
              <w:t>Приѐмы вычислений:  □   +2,</w:t>
            </w:r>
          </w:p>
          <w:p w:rsidR="009E48B0" w:rsidRDefault="00702314">
            <w:pPr>
              <w:pStyle w:val="TableParagraph"/>
              <w:spacing w:before="1"/>
              <w:ind w:right="19"/>
            </w:pPr>
            <w:r>
              <w:t>□ -2.</w:t>
            </w:r>
          </w:p>
        </w:tc>
        <w:tc>
          <w:tcPr>
            <w:tcW w:w="1273" w:type="dxa"/>
          </w:tcPr>
          <w:p w:rsidR="009E48B0" w:rsidRDefault="00702314">
            <w:pPr>
              <w:pStyle w:val="TableParagraph"/>
              <w:ind w:right="168"/>
            </w:pPr>
            <w:r>
              <w:t>Комбинир ованный</w:t>
            </w:r>
          </w:p>
        </w:tc>
        <w:tc>
          <w:tcPr>
            <w:tcW w:w="3687" w:type="dxa"/>
          </w:tcPr>
          <w:p w:rsidR="009E48B0" w:rsidRDefault="00702314">
            <w:pPr>
              <w:pStyle w:val="TableParagraph"/>
              <w:tabs>
                <w:tab w:val="left" w:pos="2171"/>
                <w:tab w:val="left" w:pos="3474"/>
              </w:tabs>
              <w:ind w:right="103"/>
            </w:pPr>
            <w:r>
              <w:t>Арифметические</w:t>
            </w:r>
            <w:r>
              <w:tab/>
              <w:t>действия</w:t>
            </w:r>
            <w:r>
              <w:tab/>
              <w:t>с числами</w:t>
            </w:r>
          </w:p>
        </w:tc>
        <w:tc>
          <w:tcPr>
            <w:tcW w:w="1810" w:type="dxa"/>
          </w:tcPr>
          <w:p w:rsidR="009E48B0" w:rsidRDefault="009E48B0"/>
        </w:tc>
        <w:tc>
          <w:tcPr>
            <w:tcW w:w="2192" w:type="dxa"/>
            <w:vMerge/>
          </w:tcPr>
          <w:p w:rsidR="009E48B0" w:rsidRDefault="009E48B0"/>
        </w:tc>
        <w:tc>
          <w:tcPr>
            <w:tcW w:w="1812" w:type="dxa"/>
            <w:vMerge/>
          </w:tcPr>
          <w:p w:rsidR="009E48B0" w:rsidRDefault="009E48B0"/>
        </w:tc>
        <w:tc>
          <w:tcPr>
            <w:tcW w:w="1558" w:type="dxa"/>
            <w:vMerge/>
          </w:tcPr>
          <w:p w:rsidR="009E48B0" w:rsidRDefault="009E48B0"/>
        </w:tc>
      </w:tr>
      <w:tr w:rsidR="009E48B0">
        <w:trPr>
          <w:trHeight w:hRule="exact" w:val="2288"/>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11"/>
              <w:ind w:left="0"/>
              <w:rPr>
                <w:b/>
                <w:sz w:val="20"/>
              </w:rPr>
            </w:pPr>
          </w:p>
          <w:p w:rsidR="009E48B0" w:rsidRDefault="00702314">
            <w:pPr>
              <w:pStyle w:val="TableParagraph"/>
              <w:ind w:right="-11"/>
            </w:pPr>
            <w:r>
              <w:t>40</w:t>
            </w:r>
          </w:p>
        </w:tc>
        <w:tc>
          <w:tcPr>
            <w:tcW w:w="850" w:type="dxa"/>
          </w:tcPr>
          <w:p w:rsidR="009E48B0" w:rsidRDefault="009E48B0"/>
        </w:tc>
        <w:tc>
          <w:tcPr>
            <w:tcW w:w="2129" w:type="dxa"/>
          </w:tcPr>
          <w:p w:rsidR="009E48B0" w:rsidRPr="00702314" w:rsidRDefault="00702314">
            <w:pPr>
              <w:pStyle w:val="TableParagraph"/>
              <w:tabs>
                <w:tab w:val="left" w:pos="1897"/>
              </w:tabs>
              <w:ind w:right="101"/>
              <w:rPr>
                <w:lang w:val="ru-RU"/>
              </w:rPr>
            </w:pPr>
            <w:r w:rsidRPr="00702314">
              <w:rPr>
                <w:lang w:val="ru-RU"/>
              </w:rPr>
              <w:t>Название компонентов</w:t>
            </w:r>
            <w:r w:rsidRPr="00702314">
              <w:rPr>
                <w:lang w:val="ru-RU"/>
              </w:rPr>
              <w:tab/>
              <w:t>и результатов сложения.</w:t>
            </w:r>
          </w:p>
        </w:tc>
        <w:tc>
          <w:tcPr>
            <w:tcW w:w="1273" w:type="dxa"/>
          </w:tcPr>
          <w:p w:rsidR="009E48B0" w:rsidRDefault="00702314">
            <w:pPr>
              <w:pStyle w:val="TableParagraph"/>
              <w:spacing w:line="240" w:lineRule="exact"/>
            </w:pPr>
            <w:r>
              <w:t>Урок ОНЗ</w:t>
            </w:r>
          </w:p>
        </w:tc>
        <w:tc>
          <w:tcPr>
            <w:tcW w:w="3687" w:type="dxa"/>
          </w:tcPr>
          <w:p w:rsidR="009E48B0" w:rsidRPr="00702314" w:rsidRDefault="00702314">
            <w:pPr>
              <w:pStyle w:val="TableParagraph"/>
              <w:tabs>
                <w:tab w:val="left" w:pos="1777"/>
                <w:tab w:val="left" w:pos="2476"/>
              </w:tabs>
              <w:ind w:right="98"/>
              <w:jc w:val="both"/>
              <w:rPr>
                <w:lang w:val="ru-RU"/>
              </w:rPr>
            </w:pPr>
            <w:r w:rsidRPr="00702314">
              <w:rPr>
                <w:lang w:val="ru-RU"/>
              </w:rPr>
              <w:t>Знакомство</w:t>
            </w:r>
            <w:r w:rsidRPr="00702314">
              <w:rPr>
                <w:lang w:val="ru-RU"/>
              </w:rPr>
              <w:tab/>
              <w:t>и</w:t>
            </w:r>
            <w:r w:rsidRPr="00702314">
              <w:rPr>
                <w:lang w:val="ru-RU"/>
              </w:rPr>
              <w:tab/>
            </w:r>
            <w:r w:rsidRPr="00702314">
              <w:rPr>
                <w:spacing w:val="-1"/>
                <w:lang w:val="ru-RU"/>
              </w:rPr>
              <w:t xml:space="preserve">названиями </w:t>
            </w:r>
            <w:r w:rsidRPr="00702314">
              <w:rPr>
                <w:lang w:val="ru-RU"/>
              </w:rPr>
              <w:t>компонентов и результатов сложения. Использование терминов при чтениизаписей</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168"/>
              <w:rPr>
                <w:lang w:val="ru-RU"/>
              </w:rPr>
            </w:pPr>
            <w:r w:rsidRPr="00702314">
              <w:rPr>
                <w:b/>
                <w:lang w:val="ru-RU"/>
              </w:rPr>
              <w:t>Умение</w:t>
            </w:r>
            <w:r w:rsidRPr="00702314">
              <w:rPr>
                <w:lang w:val="ru-RU"/>
              </w:rPr>
              <w:t>пользоватьс я математической терминологией:</w:t>
            </w:r>
          </w:p>
          <w:p w:rsidR="009E48B0" w:rsidRPr="00702314" w:rsidRDefault="00702314">
            <w:pPr>
              <w:pStyle w:val="TableParagraph"/>
              <w:spacing w:before="1" w:line="252" w:lineRule="exact"/>
              <w:ind w:right="290"/>
              <w:rPr>
                <w:lang w:val="ru-RU"/>
              </w:rPr>
            </w:pPr>
            <w:r w:rsidRPr="00702314">
              <w:rPr>
                <w:lang w:val="ru-RU"/>
              </w:rPr>
              <w:t>«прибавить»,</w:t>
            </w:r>
          </w:p>
          <w:p w:rsidR="009E48B0" w:rsidRPr="00702314" w:rsidRDefault="00702314">
            <w:pPr>
              <w:pStyle w:val="TableParagraph"/>
              <w:spacing w:line="252" w:lineRule="exact"/>
              <w:ind w:right="290"/>
              <w:rPr>
                <w:lang w:val="ru-RU"/>
              </w:rPr>
            </w:pPr>
            <w:r w:rsidRPr="00702314">
              <w:rPr>
                <w:lang w:val="ru-RU"/>
              </w:rPr>
              <w:t>«вычесть»,</w:t>
            </w:r>
          </w:p>
          <w:p w:rsidR="009E48B0" w:rsidRPr="00702314" w:rsidRDefault="00702314">
            <w:pPr>
              <w:pStyle w:val="TableParagraph"/>
              <w:ind w:right="290"/>
              <w:rPr>
                <w:lang w:val="ru-RU"/>
              </w:rPr>
            </w:pPr>
            <w:r w:rsidRPr="00702314">
              <w:rPr>
                <w:lang w:val="ru-RU"/>
              </w:rPr>
              <w:t>«увеличить»,</w:t>
            </w:r>
          </w:p>
          <w:p w:rsidR="009E48B0" w:rsidRPr="00702314" w:rsidRDefault="00702314">
            <w:pPr>
              <w:pStyle w:val="TableParagraph"/>
              <w:spacing w:before="1" w:line="252" w:lineRule="exact"/>
              <w:ind w:right="290"/>
              <w:rPr>
                <w:lang w:val="ru-RU"/>
              </w:rPr>
            </w:pPr>
            <w:r w:rsidRPr="00702314">
              <w:rPr>
                <w:lang w:val="ru-RU"/>
              </w:rPr>
              <w:t>«плюс», «минус»,</w:t>
            </w:r>
          </w:p>
          <w:p w:rsidR="009E48B0" w:rsidRPr="00702314" w:rsidRDefault="00702314">
            <w:pPr>
              <w:pStyle w:val="TableParagraph"/>
              <w:spacing w:line="252" w:lineRule="exact"/>
              <w:ind w:right="290"/>
              <w:rPr>
                <w:lang w:val="ru-RU"/>
              </w:rPr>
            </w:pPr>
            <w:r w:rsidRPr="00702314">
              <w:rPr>
                <w:lang w:val="ru-RU"/>
              </w:rPr>
              <w:t>«слагаемое»,</w:t>
            </w:r>
          </w:p>
          <w:p w:rsidR="009E48B0" w:rsidRDefault="00702314">
            <w:pPr>
              <w:pStyle w:val="TableParagraph"/>
              <w:spacing w:before="1"/>
              <w:ind w:right="290"/>
            </w:pPr>
            <w:r>
              <w:t>«сумма».</w:t>
            </w:r>
          </w:p>
        </w:tc>
        <w:tc>
          <w:tcPr>
            <w:tcW w:w="1812" w:type="dxa"/>
            <w:vMerge/>
          </w:tcPr>
          <w:p w:rsidR="009E48B0" w:rsidRDefault="009E48B0"/>
        </w:tc>
        <w:tc>
          <w:tcPr>
            <w:tcW w:w="1558" w:type="dxa"/>
          </w:tcPr>
          <w:p w:rsidR="009E48B0" w:rsidRDefault="00702314">
            <w:pPr>
              <w:pStyle w:val="TableParagraph"/>
              <w:spacing w:line="240" w:lineRule="exact"/>
              <w:ind w:left="100" w:right="158"/>
            </w:pPr>
            <w:r>
              <w:t>Текущий</w:t>
            </w:r>
          </w:p>
        </w:tc>
      </w:tr>
      <w:tr w:rsidR="009E48B0">
        <w:trPr>
          <w:trHeight w:hRule="exact" w:val="1274"/>
        </w:trPr>
        <w:tc>
          <w:tcPr>
            <w:tcW w:w="526" w:type="dxa"/>
          </w:tcPr>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spacing w:before="1"/>
              <w:ind w:right="-11"/>
            </w:pPr>
            <w:r>
              <w:t>41</w:t>
            </w:r>
          </w:p>
        </w:tc>
        <w:tc>
          <w:tcPr>
            <w:tcW w:w="850" w:type="dxa"/>
          </w:tcPr>
          <w:p w:rsidR="009E48B0" w:rsidRDefault="009E48B0"/>
        </w:tc>
        <w:tc>
          <w:tcPr>
            <w:tcW w:w="2129" w:type="dxa"/>
          </w:tcPr>
          <w:p w:rsidR="009E48B0" w:rsidRDefault="00702314">
            <w:pPr>
              <w:pStyle w:val="TableParagraph"/>
              <w:tabs>
                <w:tab w:val="left" w:pos="1214"/>
              </w:tabs>
              <w:spacing w:line="242" w:lineRule="auto"/>
              <w:ind w:right="101"/>
            </w:pPr>
            <w:r>
              <w:t>Задача:</w:t>
            </w:r>
            <w:r>
              <w:tab/>
            </w:r>
            <w:r>
              <w:rPr>
                <w:spacing w:val="-1"/>
              </w:rPr>
              <w:t xml:space="preserve">условие, </w:t>
            </w:r>
            <w:r>
              <w:t>вопрос.</w:t>
            </w:r>
          </w:p>
        </w:tc>
        <w:tc>
          <w:tcPr>
            <w:tcW w:w="1273" w:type="dxa"/>
          </w:tcPr>
          <w:p w:rsidR="009E48B0" w:rsidRDefault="00702314">
            <w:pPr>
              <w:pStyle w:val="TableParagraph"/>
              <w:spacing w:line="242" w:lineRule="auto"/>
              <w:ind w:right="168"/>
            </w:pPr>
            <w:r>
              <w:t>Комбинир ованный</w:t>
            </w:r>
          </w:p>
        </w:tc>
        <w:tc>
          <w:tcPr>
            <w:tcW w:w="3687" w:type="dxa"/>
          </w:tcPr>
          <w:p w:rsidR="009E48B0" w:rsidRPr="00702314" w:rsidRDefault="00702314">
            <w:pPr>
              <w:pStyle w:val="TableParagraph"/>
              <w:spacing w:line="242" w:lineRule="auto"/>
              <w:ind w:right="100"/>
              <w:rPr>
                <w:lang w:val="ru-RU"/>
              </w:rPr>
            </w:pPr>
            <w:r w:rsidRPr="00702314">
              <w:rPr>
                <w:lang w:val="ru-RU"/>
              </w:rPr>
              <w:t>Знакомство с текстовой задачей, со структурой текстовой задачи.</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409"/>
              <w:rPr>
                <w:lang w:val="ru-RU"/>
              </w:rPr>
            </w:pPr>
            <w:r w:rsidRPr="00702314">
              <w:rPr>
                <w:lang w:val="ru-RU"/>
              </w:rPr>
              <w:t>Умение выделять компоненты текстовых задач (условие, вопрос, решение, ответ).</w:t>
            </w:r>
          </w:p>
        </w:tc>
        <w:tc>
          <w:tcPr>
            <w:tcW w:w="1812" w:type="dxa"/>
            <w:vMerge/>
          </w:tcPr>
          <w:p w:rsidR="009E48B0" w:rsidRPr="00702314" w:rsidRDefault="009E48B0">
            <w:pPr>
              <w:rPr>
                <w:lang w:val="ru-RU"/>
              </w:rPr>
            </w:pPr>
          </w:p>
        </w:tc>
        <w:tc>
          <w:tcPr>
            <w:tcW w:w="1558" w:type="dxa"/>
            <w:vMerge w:val="restart"/>
          </w:tcPr>
          <w:p w:rsidR="009E48B0" w:rsidRDefault="00702314">
            <w:pPr>
              <w:pStyle w:val="TableParagraph"/>
              <w:spacing w:line="240" w:lineRule="exact"/>
              <w:ind w:left="100" w:right="158"/>
            </w:pPr>
            <w:r>
              <w:t>Текущий</w:t>
            </w:r>
          </w:p>
        </w:tc>
      </w:tr>
      <w:tr w:rsidR="009E48B0">
        <w:trPr>
          <w:trHeight w:hRule="exact" w:val="516"/>
        </w:trPr>
        <w:tc>
          <w:tcPr>
            <w:tcW w:w="526" w:type="dxa"/>
          </w:tcPr>
          <w:p w:rsidR="009E48B0" w:rsidRDefault="00702314">
            <w:pPr>
              <w:pStyle w:val="TableParagraph"/>
              <w:spacing w:before="115"/>
              <w:ind w:right="-11"/>
            </w:pPr>
            <w:r>
              <w:t>42</w:t>
            </w:r>
          </w:p>
        </w:tc>
        <w:tc>
          <w:tcPr>
            <w:tcW w:w="850" w:type="dxa"/>
          </w:tcPr>
          <w:p w:rsidR="009E48B0" w:rsidRDefault="009E48B0"/>
        </w:tc>
        <w:tc>
          <w:tcPr>
            <w:tcW w:w="2129" w:type="dxa"/>
          </w:tcPr>
          <w:p w:rsidR="009E48B0" w:rsidRPr="00702314" w:rsidRDefault="00702314">
            <w:pPr>
              <w:pStyle w:val="TableParagraph"/>
              <w:tabs>
                <w:tab w:val="left" w:pos="657"/>
                <w:tab w:val="left" w:pos="1511"/>
                <w:tab w:val="left" w:pos="1897"/>
              </w:tabs>
              <w:spacing w:line="242" w:lineRule="auto"/>
              <w:ind w:right="101"/>
              <w:rPr>
                <w:lang w:val="ru-RU"/>
              </w:rPr>
            </w:pPr>
            <w:r w:rsidRPr="00702314">
              <w:rPr>
                <w:lang w:val="ru-RU"/>
              </w:rPr>
              <w:t>Составление</w:t>
            </w:r>
            <w:r w:rsidRPr="00702314">
              <w:rPr>
                <w:lang w:val="ru-RU"/>
              </w:rPr>
              <w:tab/>
            </w:r>
            <w:r w:rsidRPr="00702314">
              <w:rPr>
                <w:spacing w:val="-1"/>
                <w:lang w:val="ru-RU"/>
              </w:rPr>
              <w:t xml:space="preserve">задач </w:t>
            </w:r>
            <w:r w:rsidRPr="00702314">
              <w:rPr>
                <w:lang w:val="ru-RU"/>
              </w:rPr>
              <w:t>на</w:t>
            </w:r>
            <w:r w:rsidRPr="00702314">
              <w:rPr>
                <w:lang w:val="ru-RU"/>
              </w:rPr>
              <w:tab/>
              <w:t>сложение</w:t>
            </w:r>
            <w:r w:rsidRPr="00702314">
              <w:rPr>
                <w:lang w:val="ru-RU"/>
              </w:rPr>
              <w:tab/>
              <w:t>и</w:t>
            </w:r>
          </w:p>
        </w:tc>
        <w:tc>
          <w:tcPr>
            <w:tcW w:w="1273" w:type="dxa"/>
          </w:tcPr>
          <w:p w:rsidR="009E48B0" w:rsidRDefault="00702314">
            <w:pPr>
              <w:pStyle w:val="TableParagraph"/>
              <w:spacing w:line="242" w:lineRule="auto"/>
              <w:ind w:right="168"/>
            </w:pPr>
            <w:r>
              <w:t>Комбинир ованный</w:t>
            </w:r>
          </w:p>
        </w:tc>
        <w:tc>
          <w:tcPr>
            <w:tcW w:w="3687" w:type="dxa"/>
          </w:tcPr>
          <w:p w:rsidR="009E48B0" w:rsidRPr="00702314" w:rsidRDefault="00702314">
            <w:pPr>
              <w:pStyle w:val="TableParagraph"/>
              <w:tabs>
                <w:tab w:val="left" w:pos="568"/>
                <w:tab w:val="left" w:pos="1720"/>
                <w:tab w:val="left" w:pos="2087"/>
                <w:tab w:val="left" w:pos="3344"/>
              </w:tabs>
              <w:spacing w:line="242" w:lineRule="auto"/>
              <w:ind w:right="101"/>
              <w:rPr>
                <w:lang w:val="ru-RU"/>
              </w:rPr>
            </w:pPr>
            <w:r w:rsidRPr="00702314">
              <w:rPr>
                <w:lang w:val="ru-RU"/>
              </w:rPr>
              <w:t>Составление задач в одно действие на</w:t>
            </w:r>
            <w:r w:rsidRPr="00702314">
              <w:rPr>
                <w:lang w:val="ru-RU"/>
              </w:rPr>
              <w:tab/>
              <w:t>сложение</w:t>
            </w:r>
            <w:r w:rsidRPr="00702314">
              <w:rPr>
                <w:lang w:val="ru-RU"/>
              </w:rPr>
              <w:tab/>
              <w:t>и</w:t>
            </w:r>
            <w:r w:rsidRPr="00702314">
              <w:rPr>
                <w:lang w:val="ru-RU"/>
              </w:rPr>
              <w:tab/>
              <w:t>вычитание</w:t>
            </w:r>
            <w:r w:rsidRPr="00702314">
              <w:rPr>
                <w:lang w:val="ru-RU"/>
              </w:rPr>
              <w:tab/>
              <w:t>по</w:t>
            </w:r>
          </w:p>
        </w:tc>
        <w:tc>
          <w:tcPr>
            <w:tcW w:w="1810" w:type="dxa"/>
          </w:tcPr>
          <w:p w:rsidR="009E48B0" w:rsidRPr="00702314" w:rsidRDefault="009E48B0">
            <w:pPr>
              <w:rPr>
                <w:lang w:val="ru-RU"/>
              </w:rPr>
            </w:pPr>
          </w:p>
        </w:tc>
        <w:tc>
          <w:tcPr>
            <w:tcW w:w="2192" w:type="dxa"/>
          </w:tcPr>
          <w:p w:rsidR="009E48B0" w:rsidRDefault="00702314">
            <w:pPr>
              <w:pStyle w:val="TableParagraph"/>
              <w:tabs>
                <w:tab w:val="left" w:pos="1398"/>
                <w:tab w:val="left" w:pos="1969"/>
              </w:tabs>
              <w:spacing w:line="242" w:lineRule="auto"/>
              <w:ind w:right="99"/>
            </w:pPr>
            <w:r>
              <w:t>Представление</w:t>
            </w:r>
            <w:r>
              <w:tab/>
              <w:t>о структуре</w:t>
            </w:r>
            <w:r>
              <w:tab/>
              <w:t>задачи,</w:t>
            </w:r>
          </w:p>
        </w:tc>
        <w:tc>
          <w:tcPr>
            <w:tcW w:w="1812" w:type="dxa"/>
            <w:vMerge/>
          </w:tcPr>
          <w:p w:rsidR="009E48B0" w:rsidRDefault="009E48B0"/>
        </w:tc>
        <w:tc>
          <w:tcPr>
            <w:tcW w:w="1558" w:type="dxa"/>
            <w:vMerge/>
          </w:tcPr>
          <w:p w:rsidR="009E48B0" w:rsidRDefault="009E48B0"/>
        </w:tc>
      </w:tr>
    </w:tbl>
    <w:p w:rsidR="009E48B0" w:rsidRDefault="009E48B0">
      <w:pPr>
        <w:sectPr w:rsidR="009E48B0">
          <w:pgSz w:w="16840" w:h="11910" w:orient="landscape"/>
          <w:pgMar w:top="720" w:right="40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2"/>
        <w:gridCol w:w="1558"/>
      </w:tblGrid>
      <w:tr w:rsidR="009E48B0" w:rsidRPr="009F0A17">
        <w:trPr>
          <w:trHeight w:hRule="exact" w:val="1781"/>
        </w:trPr>
        <w:tc>
          <w:tcPr>
            <w:tcW w:w="526" w:type="dxa"/>
          </w:tcPr>
          <w:p w:rsidR="009E48B0" w:rsidRDefault="009E48B0"/>
        </w:tc>
        <w:tc>
          <w:tcPr>
            <w:tcW w:w="850" w:type="dxa"/>
          </w:tcPr>
          <w:p w:rsidR="009E48B0" w:rsidRDefault="009E48B0"/>
        </w:tc>
        <w:tc>
          <w:tcPr>
            <w:tcW w:w="2129" w:type="dxa"/>
          </w:tcPr>
          <w:p w:rsidR="009E48B0" w:rsidRDefault="00702314">
            <w:pPr>
              <w:pStyle w:val="TableParagraph"/>
              <w:tabs>
                <w:tab w:val="left" w:pos="1787"/>
              </w:tabs>
              <w:spacing w:line="242" w:lineRule="auto"/>
              <w:ind w:right="100"/>
            </w:pPr>
            <w:r>
              <w:t>вычитание</w:t>
            </w:r>
            <w:r>
              <w:tab/>
              <w:t>по одномурисунку.</w:t>
            </w:r>
          </w:p>
        </w:tc>
        <w:tc>
          <w:tcPr>
            <w:tcW w:w="1273" w:type="dxa"/>
          </w:tcPr>
          <w:p w:rsidR="009E48B0" w:rsidRDefault="009E48B0"/>
        </w:tc>
        <w:tc>
          <w:tcPr>
            <w:tcW w:w="3687" w:type="dxa"/>
          </w:tcPr>
          <w:p w:rsidR="009E48B0" w:rsidRDefault="00702314">
            <w:pPr>
              <w:pStyle w:val="TableParagraph"/>
              <w:spacing w:line="240" w:lineRule="exact"/>
              <w:ind w:right="296"/>
            </w:pPr>
            <w:r>
              <w:t>рисунку.</w:t>
            </w:r>
          </w:p>
        </w:tc>
        <w:tc>
          <w:tcPr>
            <w:tcW w:w="1810" w:type="dxa"/>
          </w:tcPr>
          <w:p w:rsidR="009E48B0" w:rsidRDefault="009E48B0"/>
        </w:tc>
        <w:tc>
          <w:tcPr>
            <w:tcW w:w="2192" w:type="dxa"/>
          </w:tcPr>
          <w:p w:rsidR="009E48B0" w:rsidRPr="00702314" w:rsidRDefault="00702314">
            <w:pPr>
              <w:pStyle w:val="TableParagraph"/>
              <w:tabs>
                <w:tab w:val="left" w:pos="1864"/>
              </w:tabs>
              <w:ind w:right="99"/>
              <w:jc w:val="both"/>
              <w:rPr>
                <w:lang w:val="ru-RU"/>
              </w:rPr>
            </w:pPr>
            <w:r w:rsidRPr="00702314">
              <w:rPr>
                <w:lang w:val="ru-RU"/>
              </w:rPr>
              <w:t>умение составлять задачи в одно действие</w:t>
            </w:r>
            <w:r w:rsidRPr="00702314">
              <w:rPr>
                <w:lang w:val="ru-RU"/>
              </w:rPr>
              <w:tab/>
              <w:t>на</w:t>
            </w:r>
          </w:p>
          <w:p w:rsidR="009E48B0" w:rsidRPr="00702314" w:rsidRDefault="00702314">
            <w:pPr>
              <w:pStyle w:val="TableParagraph"/>
              <w:tabs>
                <w:tab w:val="left" w:pos="1962"/>
              </w:tabs>
              <w:ind w:right="99"/>
              <w:jc w:val="both"/>
              <w:rPr>
                <w:lang w:val="ru-RU"/>
              </w:rPr>
            </w:pPr>
            <w:r w:rsidRPr="00702314">
              <w:rPr>
                <w:lang w:val="ru-RU"/>
              </w:rPr>
              <w:t>сложение</w:t>
            </w:r>
            <w:r w:rsidRPr="00702314">
              <w:rPr>
                <w:lang w:val="ru-RU"/>
              </w:rPr>
              <w:tab/>
              <w:t>и вычитание, умение отличить задачи от простоготекста.</w:t>
            </w:r>
          </w:p>
        </w:tc>
        <w:tc>
          <w:tcPr>
            <w:tcW w:w="1812" w:type="dxa"/>
            <w:vMerge w:val="restart"/>
          </w:tcPr>
          <w:p w:rsidR="009E48B0" w:rsidRPr="00702314" w:rsidRDefault="00702314">
            <w:pPr>
              <w:pStyle w:val="TableParagraph"/>
              <w:ind w:right="113"/>
              <w:rPr>
                <w:lang w:val="ru-RU"/>
              </w:rPr>
            </w:pPr>
            <w:r w:rsidRPr="00702314">
              <w:rPr>
                <w:lang w:val="ru-RU"/>
              </w:rPr>
              <w:t>достижения результата. Способность использовать знаково- символические средства представления информации для создания моделей изучаемых объектов и процессов, схем решения</w:t>
            </w:r>
          </w:p>
          <w:p w:rsidR="009E48B0" w:rsidRPr="00702314" w:rsidRDefault="00702314">
            <w:pPr>
              <w:pStyle w:val="TableParagraph"/>
              <w:ind w:right="168"/>
              <w:rPr>
                <w:lang w:val="ru-RU"/>
              </w:rPr>
            </w:pPr>
            <w:r w:rsidRPr="00702314">
              <w:rPr>
                <w:lang w:val="ru-RU"/>
              </w:rPr>
              <w:t>учебно- познавательных и практических задач.</w:t>
            </w:r>
          </w:p>
          <w:p w:rsidR="009E48B0" w:rsidRPr="00702314" w:rsidRDefault="00702314">
            <w:pPr>
              <w:pStyle w:val="TableParagraph"/>
              <w:ind w:right="116"/>
              <w:rPr>
                <w:lang w:val="ru-RU"/>
              </w:rPr>
            </w:pPr>
            <w:r w:rsidRPr="00702314">
              <w:rPr>
                <w:lang w:val="ru-RU"/>
              </w:rPr>
              <w:t>Использование речевых средств и средств информационны х и коммуникацион ных технологий для решения коммуникативн ых и познавательных задач.</w:t>
            </w:r>
          </w:p>
        </w:tc>
        <w:tc>
          <w:tcPr>
            <w:tcW w:w="1558" w:type="dxa"/>
          </w:tcPr>
          <w:p w:rsidR="009E48B0" w:rsidRPr="00702314" w:rsidRDefault="009E48B0">
            <w:pPr>
              <w:rPr>
                <w:lang w:val="ru-RU"/>
              </w:rPr>
            </w:pPr>
          </w:p>
        </w:tc>
      </w:tr>
      <w:tr w:rsidR="009E48B0">
        <w:trPr>
          <w:trHeight w:hRule="exact" w:val="1023"/>
        </w:trPr>
        <w:tc>
          <w:tcPr>
            <w:tcW w:w="526" w:type="dxa"/>
          </w:tcPr>
          <w:p w:rsidR="009E48B0" w:rsidRPr="00702314" w:rsidRDefault="009E48B0">
            <w:pPr>
              <w:pStyle w:val="TableParagraph"/>
              <w:spacing w:before="10"/>
              <w:ind w:left="0"/>
              <w:rPr>
                <w:b/>
                <w:sz w:val="31"/>
                <w:lang w:val="ru-RU"/>
              </w:rPr>
            </w:pPr>
          </w:p>
          <w:p w:rsidR="009E48B0" w:rsidRDefault="00702314">
            <w:pPr>
              <w:pStyle w:val="TableParagraph"/>
              <w:ind w:right="-11"/>
            </w:pPr>
            <w:r>
              <w:t>43</w:t>
            </w:r>
          </w:p>
        </w:tc>
        <w:tc>
          <w:tcPr>
            <w:tcW w:w="850" w:type="dxa"/>
          </w:tcPr>
          <w:p w:rsidR="009E48B0" w:rsidRDefault="009E48B0"/>
        </w:tc>
        <w:tc>
          <w:tcPr>
            <w:tcW w:w="2129" w:type="dxa"/>
          </w:tcPr>
          <w:p w:rsidR="009E48B0" w:rsidRDefault="00702314">
            <w:pPr>
              <w:pStyle w:val="TableParagraph"/>
              <w:spacing w:line="242" w:lineRule="auto"/>
              <w:ind w:right="91"/>
            </w:pPr>
            <w:r>
              <w:t>Таблица сложения в пределах 2.</w:t>
            </w:r>
          </w:p>
        </w:tc>
        <w:tc>
          <w:tcPr>
            <w:tcW w:w="1273" w:type="dxa"/>
          </w:tcPr>
          <w:p w:rsidR="009E48B0" w:rsidRDefault="00702314">
            <w:pPr>
              <w:pStyle w:val="TableParagraph"/>
              <w:spacing w:line="242" w:lineRule="auto"/>
              <w:ind w:right="168"/>
            </w:pPr>
            <w:r>
              <w:t>Комбинир ованный</w:t>
            </w:r>
          </w:p>
        </w:tc>
        <w:tc>
          <w:tcPr>
            <w:tcW w:w="3687" w:type="dxa"/>
          </w:tcPr>
          <w:p w:rsidR="009E48B0" w:rsidRDefault="00702314">
            <w:pPr>
              <w:pStyle w:val="TableParagraph"/>
              <w:spacing w:line="240" w:lineRule="exact"/>
              <w:ind w:right="296"/>
            </w:pPr>
            <w:r>
              <w:t>Составление таблицы сложение</w:t>
            </w:r>
          </w:p>
        </w:tc>
        <w:tc>
          <w:tcPr>
            <w:tcW w:w="1810" w:type="dxa"/>
          </w:tcPr>
          <w:p w:rsidR="009E48B0" w:rsidRDefault="009E48B0"/>
        </w:tc>
        <w:tc>
          <w:tcPr>
            <w:tcW w:w="2192" w:type="dxa"/>
          </w:tcPr>
          <w:p w:rsidR="009E48B0" w:rsidRPr="00702314" w:rsidRDefault="00702314">
            <w:pPr>
              <w:pStyle w:val="TableParagraph"/>
              <w:ind w:right="184"/>
              <w:rPr>
                <w:lang w:val="ru-RU"/>
              </w:rPr>
            </w:pPr>
            <w:r w:rsidRPr="00702314">
              <w:rPr>
                <w:b/>
                <w:lang w:val="ru-RU"/>
              </w:rPr>
              <w:t>Умение</w:t>
            </w:r>
            <w:r w:rsidRPr="00702314">
              <w:rPr>
                <w:lang w:val="ru-RU"/>
              </w:rPr>
              <w:t>составлять таблицу сложение в пределах изученного.</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768"/>
        </w:trPr>
        <w:tc>
          <w:tcPr>
            <w:tcW w:w="526" w:type="dxa"/>
          </w:tcPr>
          <w:p w:rsidR="009E48B0" w:rsidRDefault="009E48B0">
            <w:pPr>
              <w:pStyle w:val="TableParagraph"/>
              <w:spacing w:before="9"/>
              <w:ind w:left="0"/>
              <w:rPr>
                <w:b/>
                <w:sz w:val="20"/>
              </w:rPr>
            </w:pPr>
          </w:p>
          <w:p w:rsidR="009E48B0" w:rsidRDefault="00702314">
            <w:pPr>
              <w:pStyle w:val="TableParagraph"/>
              <w:ind w:right="-11"/>
            </w:pPr>
            <w:r>
              <w:t>44</w:t>
            </w:r>
          </w:p>
        </w:tc>
        <w:tc>
          <w:tcPr>
            <w:tcW w:w="850" w:type="dxa"/>
          </w:tcPr>
          <w:p w:rsidR="009E48B0" w:rsidRDefault="009E48B0"/>
        </w:tc>
        <w:tc>
          <w:tcPr>
            <w:tcW w:w="2129" w:type="dxa"/>
          </w:tcPr>
          <w:p w:rsidR="009E48B0" w:rsidRDefault="00702314">
            <w:pPr>
              <w:pStyle w:val="TableParagraph"/>
              <w:tabs>
                <w:tab w:val="left" w:pos="1898"/>
              </w:tabs>
              <w:ind w:right="100"/>
            </w:pPr>
            <w:r>
              <w:t>Присчитывание</w:t>
            </w:r>
            <w:r>
              <w:tab/>
              <w:t>и отсчитывание по2.</w:t>
            </w:r>
          </w:p>
        </w:tc>
        <w:tc>
          <w:tcPr>
            <w:tcW w:w="1273" w:type="dxa"/>
          </w:tcPr>
          <w:p w:rsidR="009E48B0" w:rsidRDefault="00702314">
            <w:pPr>
              <w:pStyle w:val="TableParagraph"/>
              <w:ind w:right="98"/>
            </w:pPr>
            <w:r>
              <w:t>комбиниро ванный</w:t>
            </w:r>
          </w:p>
        </w:tc>
        <w:tc>
          <w:tcPr>
            <w:tcW w:w="3687" w:type="dxa"/>
          </w:tcPr>
          <w:p w:rsidR="009E48B0" w:rsidRPr="00702314" w:rsidRDefault="00702314">
            <w:pPr>
              <w:pStyle w:val="TableParagraph"/>
              <w:tabs>
                <w:tab w:val="left" w:pos="1948"/>
                <w:tab w:val="left" w:pos="3356"/>
              </w:tabs>
              <w:ind w:right="102"/>
              <w:jc w:val="both"/>
              <w:rPr>
                <w:lang w:val="ru-RU"/>
              </w:rPr>
            </w:pPr>
            <w:r w:rsidRPr="00702314">
              <w:rPr>
                <w:lang w:val="ru-RU"/>
              </w:rPr>
              <w:t>Выполнение</w:t>
            </w:r>
            <w:r w:rsidRPr="00702314">
              <w:rPr>
                <w:lang w:val="ru-RU"/>
              </w:rPr>
              <w:tab/>
              <w:t>заданий</w:t>
            </w:r>
            <w:r w:rsidRPr="00702314">
              <w:rPr>
                <w:lang w:val="ru-RU"/>
              </w:rPr>
              <w:tab/>
              <w:t>на прибавление и вычитание числа 2 способомприсчитывания.</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177"/>
              <w:rPr>
                <w:lang w:val="ru-RU"/>
              </w:rPr>
            </w:pPr>
            <w:r w:rsidRPr="00702314">
              <w:rPr>
                <w:b/>
                <w:lang w:val="ru-RU"/>
              </w:rPr>
              <w:t xml:space="preserve">Умение </w:t>
            </w:r>
            <w:r w:rsidRPr="00702314">
              <w:rPr>
                <w:lang w:val="ru-RU"/>
              </w:rPr>
              <w:t>прибавлять и вычитать число 2.</w:t>
            </w:r>
          </w:p>
        </w:tc>
        <w:tc>
          <w:tcPr>
            <w:tcW w:w="1812" w:type="dxa"/>
            <w:vMerge/>
          </w:tcPr>
          <w:p w:rsidR="009E48B0" w:rsidRPr="00702314" w:rsidRDefault="009E48B0">
            <w:pPr>
              <w:rPr>
                <w:lang w:val="ru-RU"/>
              </w:rPr>
            </w:pPr>
          </w:p>
        </w:tc>
        <w:tc>
          <w:tcPr>
            <w:tcW w:w="1558" w:type="dxa"/>
            <w:vMerge w:val="restart"/>
          </w:tcPr>
          <w:p w:rsidR="009E48B0" w:rsidRDefault="00702314">
            <w:pPr>
              <w:pStyle w:val="TableParagraph"/>
              <w:spacing w:line="240" w:lineRule="exact"/>
              <w:ind w:left="100" w:right="158"/>
            </w:pPr>
            <w:r>
              <w:t>Текущий</w:t>
            </w:r>
          </w:p>
        </w:tc>
      </w:tr>
      <w:tr w:rsidR="009E48B0">
        <w:trPr>
          <w:trHeight w:hRule="exact" w:val="1274"/>
        </w:trPr>
        <w:tc>
          <w:tcPr>
            <w:tcW w:w="526" w:type="dxa"/>
          </w:tcPr>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spacing w:before="1"/>
              <w:ind w:right="-11"/>
            </w:pPr>
            <w:r>
              <w:t>45</w:t>
            </w:r>
          </w:p>
        </w:tc>
        <w:tc>
          <w:tcPr>
            <w:tcW w:w="850" w:type="dxa"/>
          </w:tcPr>
          <w:p w:rsidR="009E48B0" w:rsidRDefault="009E48B0"/>
        </w:tc>
        <w:tc>
          <w:tcPr>
            <w:tcW w:w="2129" w:type="dxa"/>
          </w:tcPr>
          <w:p w:rsidR="009E48B0" w:rsidRPr="00702314" w:rsidRDefault="00702314">
            <w:pPr>
              <w:pStyle w:val="TableParagraph"/>
              <w:tabs>
                <w:tab w:val="left" w:pos="1799"/>
              </w:tabs>
              <w:spacing w:line="240" w:lineRule="exact"/>
              <w:ind w:right="19"/>
              <w:rPr>
                <w:lang w:val="ru-RU"/>
              </w:rPr>
            </w:pPr>
            <w:r w:rsidRPr="00702314">
              <w:rPr>
                <w:lang w:val="ru-RU"/>
              </w:rPr>
              <w:t>Задачи</w:t>
            </w:r>
            <w:r w:rsidRPr="00702314">
              <w:rPr>
                <w:lang w:val="ru-RU"/>
              </w:rPr>
              <w:tab/>
              <w:t>на</w:t>
            </w:r>
          </w:p>
          <w:p w:rsidR="009E48B0" w:rsidRPr="00702314" w:rsidRDefault="00702314">
            <w:pPr>
              <w:pStyle w:val="TableParagraph"/>
              <w:tabs>
                <w:tab w:val="left" w:pos="1058"/>
              </w:tabs>
              <w:spacing w:before="1"/>
              <w:ind w:right="101"/>
              <w:rPr>
                <w:lang w:val="ru-RU"/>
              </w:rPr>
            </w:pPr>
            <w:r w:rsidRPr="00702314">
              <w:rPr>
                <w:lang w:val="ru-RU"/>
              </w:rPr>
              <w:t>увеличение (уменьшение) числа на</w:t>
            </w:r>
            <w:r w:rsidRPr="00702314">
              <w:rPr>
                <w:lang w:val="ru-RU"/>
              </w:rPr>
              <w:tab/>
            </w:r>
            <w:r w:rsidRPr="00702314">
              <w:rPr>
                <w:spacing w:val="-1"/>
                <w:lang w:val="ru-RU"/>
              </w:rPr>
              <w:t xml:space="preserve">несколько </w:t>
            </w:r>
            <w:r w:rsidRPr="00702314">
              <w:rPr>
                <w:lang w:val="ru-RU"/>
              </w:rPr>
              <w:t>единиц.</w:t>
            </w:r>
          </w:p>
        </w:tc>
        <w:tc>
          <w:tcPr>
            <w:tcW w:w="1273" w:type="dxa"/>
          </w:tcPr>
          <w:p w:rsidR="009E48B0" w:rsidRDefault="00702314">
            <w:pPr>
              <w:pStyle w:val="TableParagraph"/>
              <w:spacing w:line="242" w:lineRule="auto"/>
              <w:ind w:right="98"/>
            </w:pPr>
            <w:r>
              <w:t>комбиниро ванный</w:t>
            </w:r>
          </w:p>
        </w:tc>
        <w:tc>
          <w:tcPr>
            <w:tcW w:w="3687" w:type="dxa"/>
          </w:tcPr>
          <w:p w:rsidR="009E48B0" w:rsidRDefault="00702314">
            <w:pPr>
              <w:pStyle w:val="TableParagraph"/>
              <w:tabs>
                <w:tab w:val="left" w:pos="1513"/>
                <w:tab w:val="left" w:pos="3068"/>
              </w:tabs>
              <w:ind w:right="99"/>
              <w:jc w:val="both"/>
            </w:pPr>
            <w:r w:rsidRPr="00702314">
              <w:rPr>
                <w:lang w:val="ru-RU"/>
              </w:rPr>
              <w:t>Решение</w:t>
            </w:r>
            <w:r w:rsidRPr="00702314">
              <w:rPr>
                <w:lang w:val="ru-RU"/>
              </w:rPr>
              <w:tab/>
              <w:t>текстовых</w:t>
            </w:r>
            <w:r w:rsidRPr="00702314">
              <w:rPr>
                <w:lang w:val="ru-RU"/>
              </w:rPr>
              <w:tab/>
              <w:t xml:space="preserve">задач арифметическим способом. Счет предметов. Таблица сложения однозначных     чисел.    </w:t>
            </w:r>
            <w:r>
              <w:t>Отношение</w:t>
            </w:r>
          </w:p>
          <w:p w:rsidR="009E48B0" w:rsidRDefault="00702314">
            <w:pPr>
              <w:pStyle w:val="TableParagraph"/>
              <w:spacing w:line="252" w:lineRule="exact"/>
              <w:jc w:val="both"/>
            </w:pPr>
            <w:r>
              <w:t>«больше на», «меньше на»</w:t>
            </w:r>
          </w:p>
        </w:tc>
        <w:tc>
          <w:tcPr>
            <w:tcW w:w="1810" w:type="dxa"/>
          </w:tcPr>
          <w:p w:rsidR="009E48B0" w:rsidRDefault="009E48B0"/>
        </w:tc>
        <w:tc>
          <w:tcPr>
            <w:tcW w:w="2192" w:type="dxa"/>
            <w:vMerge w:val="restart"/>
          </w:tcPr>
          <w:p w:rsidR="009E48B0" w:rsidRPr="00702314" w:rsidRDefault="00702314">
            <w:pPr>
              <w:pStyle w:val="TableParagraph"/>
              <w:ind w:right="168"/>
              <w:rPr>
                <w:lang w:val="ru-RU"/>
              </w:rPr>
            </w:pPr>
            <w:r w:rsidRPr="00702314">
              <w:rPr>
                <w:b/>
                <w:lang w:val="ru-RU"/>
              </w:rPr>
              <w:t>Умение</w:t>
            </w:r>
            <w:r w:rsidRPr="00702314">
              <w:rPr>
                <w:lang w:val="ru-RU"/>
              </w:rPr>
              <w:t>пользоватьс я математической терминологией:</w:t>
            </w:r>
          </w:p>
          <w:p w:rsidR="009E48B0" w:rsidRPr="00702314" w:rsidRDefault="00702314">
            <w:pPr>
              <w:pStyle w:val="TableParagraph"/>
              <w:spacing w:before="1" w:line="252" w:lineRule="exact"/>
              <w:ind w:right="290"/>
              <w:rPr>
                <w:lang w:val="ru-RU"/>
              </w:rPr>
            </w:pPr>
            <w:r w:rsidRPr="00702314">
              <w:rPr>
                <w:lang w:val="ru-RU"/>
              </w:rPr>
              <w:t>«прибавить» и</w:t>
            </w:r>
          </w:p>
          <w:p w:rsidR="009E48B0" w:rsidRPr="00702314" w:rsidRDefault="00702314">
            <w:pPr>
              <w:pStyle w:val="TableParagraph"/>
              <w:spacing w:line="252" w:lineRule="exact"/>
              <w:ind w:right="290"/>
              <w:rPr>
                <w:lang w:val="ru-RU"/>
              </w:rPr>
            </w:pPr>
            <w:r w:rsidRPr="00702314">
              <w:rPr>
                <w:lang w:val="ru-RU"/>
              </w:rPr>
              <w:t>«вычесть»,</w:t>
            </w:r>
          </w:p>
          <w:p w:rsidR="009E48B0" w:rsidRPr="00702314" w:rsidRDefault="00702314">
            <w:pPr>
              <w:pStyle w:val="TableParagraph"/>
              <w:spacing w:line="252" w:lineRule="exact"/>
              <w:ind w:right="290"/>
              <w:rPr>
                <w:lang w:val="ru-RU"/>
              </w:rPr>
            </w:pPr>
            <w:r w:rsidRPr="00702314">
              <w:rPr>
                <w:lang w:val="ru-RU"/>
              </w:rPr>
              <w:t>«увеличить»,</w:t>
            </w:r>
          </w:p>
          <w:p w:rsidR="009E48B0" w:rsidRPr="00702314" w:rsidRDefault="00702314">
            <w:pPr>
              <w:pStyle w:val="TableParagraph"/>
              <w:spacing w:before="2" w:line="252" w:lineRule="exact"/>
              <w:ind w:right="117"/>
              <w:rPr>
                <w:lang w:val="ru-RU"/>
              </w:rPr>
            </w:pPr>
            <w:r w:rsidRPr="00702314">
              <w:rPr>
                <w:lang w:val="ru-RU"/>
              </w:rPr>
              <w:t>«плюс» и «минус»,</w:t>
            </w:r>
          </w:p>
          <w:p w:rsidR="009E48B0" w:rsidRPr="00702314" w:rsidRDefault="00702314">
            <w:pPr>
              <w:pStyle w:val="TableParagraph"/>
              <w:spacing w:line="252" w:lineRule="exact"/>
              <w:ind w:right="290"/>
              <w:rPr>
                <w:lang w:val="ru-RU"/>
              </w:rPr>
            </w:pPr>
            <w:r w:rsidRPr="00702314">
              <w:rPr>
                <w:lang w:val="ru-RU"/>
              </w:rPr>
              <w:t>«слагаемое» и</w:t>
            </w:r>
          </w:p>
          <w:p w:rsidR="009E48B0" w:rsidRPr="00702314" w:rsidRDefault="00702314">
            <w:pPr>
              <w:pStyle w:val="TableParagraph"/>
              <w:spacing w:before="1" w:line="252" w:lineRule="exact"/>
              <w:ind w:right="290"/>
              <w:rPr>
                <w:lang w:val="ru-RU"/>
              </w:rPr>
            </w:pPr>
            <w:r w:rsidRPr="00702314">
              <w:rPr>
                <w:lang w:val="ru-RU"/>
              </w:rPr>
              <w:t>«сумма».</w:t>
            </w:r>
          </w:p>
          <w:p w:rsidR="009E48B0" w:rsidRDefault="00702314">
            <w:pPr>
              <w:pStyle w:val="TableParagraph"/>
              <w:ind w:right="95"/>
            </w:pPr>
            <w:r w:rsidRPr="00702314">
              <w:rPr>
                <w:lang w:val="ru-RU"/>
              </w:rPr>
              <w:t xml:space="preserve">Умение классифицировать объекты по заданному признаку. Умение определять структуру и особенности задач в одно действие на сложение и вычитание. </w:t>
            </w:r>
            <w:r>
              <w:t>Умение решать такие задачи</w:t>
            </w:r>
          </w:p>
        </w:tc>
        <w:tc>
          <w:tcPr>
            <w:tcW w:w="1812" w:type="dxa"/>
            <w:vMerge/>
          </w:tcPr>
          <w:p w:rsidR="009E48B0" w:rsidRDefault="009E48B0"/>
        </w:tc>
        <w:tc>
          <w:tcPr>
            <w:tcW w:w="1558" w:type="dxa"/>
            <w:vMerge/>
          </w:tcPr>
          <w:p w:rsidR="009E48B0" w:rsidRDefault="009E48B0"/>
        </w:tc>
      </w:tr>
      <w:tr w:rsidR="009E48B0" w:rsidRPr="00702314">
        <w:trPr>
          <w:trHeight w:hRule="exact" w:val="3260"/>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4"/>
              <w:ind w:left="0"/>
              <w:rPr>
                <w:b/>
                <w:sz w:val="19"/>
              </w:rPr>
            </w:pPr>
          </w:p>
          <w:p w:rsidR="009E48B0" w:rsidRDefault="00702314">
            <w:pPr>
              <w:pStyle w:val="TableParagraph"/>
              <w:ind w:right="-11"/>
            </w:pPr>
            <w:r>
              <w:t>46</w:t>
            </w:r>
          </w:p>
        </w:tc>
        <w:tc>
          <w:tcPr>
            <w:tcW w:w="850" w:type="dxa"/>
          </w:tcPr>
          <w:p w:rsidR="009E48B0" w:rsidRDefault="009E48B0"/>
        </w:tc>
        <w:tc>
          <w:tcPr>
            <w:tcW w:w="2129" w:type="dxa"/>
          </w:tcPr>
          <w:p w:rsidR="009E48B0" w:rsidRPr="00702314" w:rsidRDefault="00702314">
            <w:pPr>
              <w:pStyle w:val="TableParagraph"/>
              <w:tabs>
                <w:tab w:val="left" w:pos="1897"/>
              </w:tabs>
              <w:ind w:right="101"/>
              <w:rPr>
                <w:lang w:val="ru-RU"/>
              </w:rPr>
            </w:pPr>
            <w:r w:rsidRPr="00702314">
              <w:rPr>
                <w:lang w:val="ru-RU"/>
              </w:rPr>
              <w:t>Задания творческого</w:t>
            </w:r>
            <w:r w:rsidRPr="00702314">
              <w:rPr>
                <w:lang w:val="ru-RU"/>
              </w:rPr>
              <w:tab/>
              <w:t>и поискового характера.</w:t>
            </w:r>
          </w:p>
        </w:tc>
        <w:tc>
          <w:tcPr>
            <w:tcW w:w="1273" w:type="dxa"/>
          </w:tcPr>
          <w:p w:rsidR="009E48B0" w:rsidRPr="00702314" w:rsidRDefault="00702314">
            <w:pPr>
              <w:pStyle w:val="TableParagraph"/>
              <w:ind w:right="174"/>
              <w:rPr>
                <w:lang w:val="ru-RU"/>
              </w:rPr>
            </w:pPr>
            <w:r w:rsidRPr="00702314">
              <w:rPr>
                <w:lang w:val="ru-RU"/>
              </w:rPr>
              <w:t>Закреплен ие изученног о материала</w:t>
            </w:r>
          </w:p>
        </w:tc>
        <w:tc>
          <w:tcPr>
            <w:tcW w:w="3687" w:type="dxa"/>
          </w:tcPr>
          <w:p w:rsidR="009E48B0" w:rsidRPr="00702314" w:rsidRDefault="00702314">
            <w:pPr>
              <w:pStyle w:val="TableParagraph"/>
              <w:tabs>
                <w:tab w:val="left" w:pos="2034"/>
                <w:tab w:val="left" w:pos="3344"/>
              </w:tabs>
              <w:ind w:right="102"/>
              <w:rPr>
                <w:lang w:val="ru-RU"/>
              </w:rPr>
            </w:pPr>
            <w:r w:rsidRPr="00702314">
              <w:rPr>
                <w:lang w:val="ru-RU"/>
              </w:rPr>
              <w:t>Классификация</w:t>
            </w:r>
            <w:r w:rsidRPr="00702314">
              <w:rPr>
                <w:lang w:val="ru-RU"/>
              </w:rPr>
              <w:tab/>
              <w:t>объектов</w:t>
            </w:r>
            <w:r w:rsidRPr="00702314">
              <w:rPr>
                <w:lang w:val="ru-RU"/>
              </w:rPr>
              <w:tab/>
              <w:t>по заданномуусловию</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vMerge/>
          </w:tcPr>
          <w:p w:rsidR="009E48B0" w:rsidRPr="00702314" w:rsidRDefault="009E48B0">
            <w:pPr>
              <w:rPr>
                <w:lang w:val="ru-RU"/>
              </w:rPr>
            </w:pPr>
          </w:p>
        </w:tc>
      </w:tr>
      <w:tr w:rsidR="009E48B0" w:rsidRPr="009F0A17">
        <w:trPr>
          <w:trHeight w:hRule="exact" w:val="770"/>
        </w:trPr>
        <w:tc>
          <w:tcPr>
            <w:tcW w:w="526" w:type="dxa"/>
          </w:tcPr>
          <w:p w:rsidR="009E48B0" w:rsidRPr="00702314" w:rsidRDefault="009E48B0">
            <w:pPr>
              <w:pStyle w:val="TableParagraph"/>
              <w:ind w:left="0"/>
              <w:rPr>
                <w:b/>
                <w:sz w:val="21"/>
                <w:lang w:val="ru-RU"/>
              </w:rPr>
            </w:pPr>
          </w:p>
          <w:p w:rsidR="009E48B0" w:rsidRDefault="00702314">
            <w:pPr>
              <w:pStyle w:val="TableParagraph"/>
              <w:ind w:right="-11"/>
            </w:pPr>
            <w:r>
              <w:t>47</w:t>
            </w:r>
          </w:p>
        </w:tc>
        <w:tc>
          <w:tcPr>
            <w:tcW w:w="850" w:type="dxa"/>
          </w:tcPr>
          <w:p w:rsidR="009E48B0" w:rsidRDefault="009E48B0"/>
        </w:tc>
        <w:tc>
          <w:tcPr>
            <w:tcW w:w="2129" w:type="dxa"/>
            <w:vMerge w:val="restart"/>
          </w:tcPr>
          <w:p w:rsidR="009E48B0" w:rsidRPr="00702314" w:rsidRDefault="00702314">
            <w:pPr>
              <w:pStyle w:val="TableParagraph"/>
              <w:ind w:right="19"/>
              <w:rPr>
                <w:lang w:val="ru-RU"/>
              </w:rPr>
            </w:pPr>
            <w:r w:rsidRPr="00702314">
              <w:rPr>
                <w:lang w:val="ru-RU"/>
              </w:rPr>
              <w:t>Решение текстовых задач арифметическим способом.</w:t>
            </w:r>
          </w:p>
        </w:tc>
        <w:tc>
          <w:tcPr>
            <w:tcW w:w="1273" w:type="dxa"/>
          </w:tcPr>
          <w:p w:rsidR="009E48B0" w:rsidRDefault="00702314">
            <w:pPr>
              <w:pStyle w:val="TableParagraph"/>
              <w:ind w:right="159"/>
            </w:pPr>
            <w:r>
              <w:t>урок повторени я</w:t>
            </w:r>
          </w:p>
        </w:tc>
        <w:tc>
          <w:tcPr>
            <w:tcW w:w="3687" w:type="dxa"/>
          </w:tcPr>
          <w:p w:rsidR="009E48B0" w:rsidRDefault="00702314">
            <w:pPr>
              <w:pStyle w:val="TableParagraph"/>
              <w:tabs>
                <w:tab w:val="left" w:pos="1513"/>
                <w:tab w:val="left" w:pos="3068"/>
              </w:tabs>
              <w:ind w:right="99"/>
              <w:jc w:val="both"/>
            </w:pPr>
            <w:r w:rsidRPr="00702314">
              <w:rPr>
                <w:lang w:val="ru-RU"/>
              </w:rPr>
              <w:t>Решение</w:t>
            </w:r>
            <w:r w:rsidRPr="00702314">
              <w:rPr>
                <w:lang w:val="ru-RU"/>
              </w:rPr>
              <w:tab/>
              <w:t>текстовых</w:t>
            </w:r>
            <w:r w:rsidRPr="00702314">
              <w:rPr>
                <w:lang w:val="ru-RU"/>
              </w:rPr>
              <w:tab/>
              <w:t xml:space="preserve">задач арифметическим способом. </w:t>
            </w:r>
            <w:r>
              <w:t>Счет предметов.</w:t>
            </w:r>
          </w:p>
        </w:tc>
        <w:tc>
          <w:tcPr>
            <w:tcW w:w="1810" w:type="dxa"/>
          </w:tcPr>
          <w:p w:rsidR="009E48B0" w:rsidRDefault="009E48B0"/>
        </w:tc>
        <w:tc>
          <w:tcPr>
            <w:tcW w:w="2192" w:type="dxa"/>
            <w:vMerge/>
          </w:tcPr>
          <w:p w:rsidR="009E48B0" w:rsidRDefault="009E48B0"/>
        </w:tc>
        <w:tc>
          <w:tcPr>
            <w:tcW w:w="1812" w:type="dxa"/>
            <w:vMerge w:val="restart"/>
          </w:tcPr>
          <w:p w:rsidR="009E48B0" w:rsidRPr="00702314" w:rsidRDefault="00702314">
            <w:pPr>
              <w:pStyle w:val="TableParagraph"/>
              <w:ind w:right="130"/>
              <w:rPr>
                <w:lang w:val="ru-RU"/>
              </w:rPr>
            </w:pPr>
            <w:r w:rsidRPr="00702314">
              <w:rPr>
                <w:lang w:val="ru-RU"/>
              </w:rPr>
              <w:t>Определение общей цели и путей еѐ достижения: умение договариваться о распределении функций и ролейв</w:t>
            </w:r>
          </w:p>
        </w:tc>
        <w:tc>
          <w:tcPr>
            <w:tcW w:w="1558" w:type="dxa"/>
            <w:vMerge/>
          </w:tcPr>
          <w:p w:rsidR="009E48B0" w:rsidRPr="00702314" w:rsidRDefault="009E48B0">
            <w:pPr>
              <w:rPr>
                <w:lang w:val="ru-RU"/>
              </w:rPr>
            </w:pPr>
          </w:p>
        </w:tc>
      </w:tr>
      <w:tr w:rsidR="009E48B0">
        <w:trPr>
          <w:trHeight w:hRule="exact" w:val="768"/>
        </w:trPr>
        <w:tc>
          <w:tcPr>
            <w:tcW w:w="526" w:type="dxa"/>
          </w:tcPr>
          <w:p w:rsidR="009E48B0" w:rsidRPr="00702314" w:rsidRDefault="009E48B0">
            <w:pPr>
              <w:pStyle w:val="TableParagraph"/>
              <w:spacing w:before="9"/>
              <w:ind w:left="0"/>
              <w:rPr>
                <w:b/>
                <w:sz w:val="20"/>
                <w:lang w:val="ru-RU"/>
              </w:rPr>
            </w:pPr>
          </w:p>
          <w:p w:rsidR="009E48B0" w:rsidRDefault="00702314">
            <w:pPr>
              <w:pStyle w:val="TableParagraph"/>
              <w:ind w:right="-11"/>
            </w:pPr>
            <w:r>
              <w:t>48</w:t>
            </w:r>
          </w:p>
        </w:tc>
        <w:tc>
          <w:tcPr>
            <w:tcW w:w="850" w:type="dxa"/>
          </w:tcPr>
          <w:p w:rsidR="009E48B0" w:rsidRDefault="009E48B0"/>
        </w:tc>
        <w:tc>
          <w:tcPr>
            <w:tcW w:w="2129" w:type="dxa"/>
            <w:vMerge/>
          </w:tcPr>
          <w:p w:rsidR="009E48B0" w:rsidRDefault="009E48B0"/>
        </w:tc>
        <w:tc>
          <w:tcPr>
            <w:tcW w:w="1273" w:type="dxa"/>
          </w:tcPr>
          <w:p w:rsidR="009E48B0" w:rsidRDefault="00702314">
            <w:pPr>
              <w:pStyle w:val="TableParagraph"/>
              <w:ind w:right="168"/>
            </w:pPr>
            <w:r>
              <w:t>Комбинир ованный</w:t>
            </w:r>
          </w:p>
        </w:tc>
        <w:tc>
          <w:tcPr>
            <w:tcW w:w="3687" w:type="dxa"/>
          </w:tcPr>
          <w:p w:rsidR="009E48B0" w:rsidRDefault="00702314">
            <w:pPr>
              <w:pStyle w:val="TableParagraph"/>
              <w:tabs>
                <w:tab w:val="left" w:pos="1513"/>
                <w:tab w:val="left" w:pos="3068"/>
              </w:tabs>
              <w:ind w:right="99"/>
              <w:jc w:val="both"/>
            </w:pPr>
            <w:r w:rsidRPr="00702314">
              <w:rPr>
                <w:lang w:val="ru-RU"/>
              </w:rPr>
              <w:t>Решение</w:t>
            </w:r>
            <w:r w:rsidRPr="00702314">
              <w:rPr>
                <w:lang w:val="ru-RU"/>
              </w:rPr>
              <w:tab/>
              <w:t>текстовых</w:t>
            </w:r>
            <w:r w:rsidRPr="00702314">
              <w:rPr>
                <w:lang w:val="ru-RU"/>
              </w:rPr>
              <w:tab/>
              <w:t xml:space="preserve">задач арифметическим способом. </w:t>
            </w:r>
            <w:r>
              <w:t>Счет предметов.</w:t>
            </w:r>
          </w:p>
        </w:tc>
        <w:tc>
          <w:tcPr>
            <w:tcW w:w="1810" w:type="dxa"/>
          </w:tcPr>
          <w:p w:rsidR="009E48B0" w:rsidRDefault="009E48B0"/>
        </w:tc>
        <w:tc>
          <w:tcPr>
            <w:tcW w:w="2192" w:type="dxa"/>
            <w:vMerge/>
          </w:tcPr>
          <w:p w:rsidR="009E48B0" w:rsidRDefault="009E48B0"/>
        </w:tc>
        <w:tc>
          <w:tcPr>
            <w:tcW w:w="1812" w:type="dxa"/>
            <w:vMerge/>
          </w:tcPr>
          <w:p w:rsidR="009E48B0" w:rsidRDefault="009E48B0"/>
        </w:tc>
        <w:tc>
          <w:tcPr>
            <w:tcW w:w="1558" w:type="dxa"/>
            <w:vMerge/>
          </w:tcPr>
          <w:p w:rsidR="009E48B0" w:rsidRDefault="009E48B0"/>
        </w:tc>
      </w:tr>
      <w:tr w:rsidR="009E48B0">
        <w:trPr>
          <w:trHeight w:hRule="exact" w:val="771"/>
        </w:trPr>
        <w:tc>
          <w:tcPr>
            <w:tcW w:w="526" w:type="dxa"/>
          </w:tcPr>
          <w:p w:rsidR="009E48B0" w:rsidRDefault="009E48B0">
            <w:pPr>
              <w:pStyle w:val="TableParagraph"/>
              <w:ind w:left="0"/>
              <w:rPr>
                <w:b/>
                <w:sz w:val="21"/>
              </w:rPr>
            </w:pPr>
          </w:p>
          <w:p w:rsidR="009E48B0" w:rsidRDefault="00702314">
            <w:pPr>
              <w:pStyle w:val="TableParagraph"/>
              <w:spacing w:before="1"/>
              <w:ind w:right="-11"/>
            </w:pPr>
            <w:r>
              <w:t>49</w:t>
            </w:r>
          </w:p>
        </w:tc>
        <w:tc>
          <w:tcPr>
            <w:tcW w:w="850" w:type="dxa"/>
          </w:tcPr>
          <w:p w:rsidR="009E48B0" w:rsidRDefault="00702314">
            <w:pPr>
              <w:pStyle w:val="TableParagraph"/>
              <w:spacing w:line="241" w:lineRule="exact"/>
            </w:pPr>
            <w:r>
              <w:t>Нояб.</w:t>
            </w:r>
          </w:p>
        </w:tc>
        <w:tc>
          <w:tcPr>
            <w:tcW w:w="2129" w:type="dxa"/>
          </w:tcPr>
          <w:p w:rsidR="009E48B0" w:rsidRDefault="00702314">
            <w:pPr>
              <w:pStyle w:val="TableParagraph"/>
              <w:spacing w:line="242" w:lineRule="auto"/>
              <w:ind w:right="99"/>
            </w:pPr>
            <w:r>
              <w:t>Приѐмы вычислений:   □  +3,</w:t>
            </w:r>
          </w:p>
          <w:p w:rsidR="009E48B0" w:rsidRDefault="00702314">
            <w:pPr>
              <w:pStyle w:val="TableParagraph"/>
              <w:spacing w:line="250" w:lineRule="exact"/>
              <w:ind w:right="19"/>
            </w:pPr>
            <w:r>
              <w:t>□- 3.</w:t>
            </w:r>
          </w:p>
        </w:tc>
        <w:tc>
          <w:tcPr>
            <w:tcW w:w="1273" w:type="dxa"/>
          </w:tcPr>
          <w:p w:rsidR="009E48B0" w:rsidRDefault="00702314">
            <w:pPr>
              <w:pStyle w:val="TableParagraph"/>
              <w:spacing w:line="242" w:lineRule="auto"/>
              <w:ind w:right="168"/>
            </w:pPr>
            <w:r>
              <w:t>Комбинир ованный</w:t>
            </w:r>
          </w:p>
        </w:tc>
        <w:tc>
          <w:tcPr>
            <w:tcW w:w="3687" w:type="dxa"/>
          </w:tcPr>
          <w:p w:rsidR="009E48B0" w:rsidRPr="00702314" w:rsidRDefault="00702314">
            <w:pPr>
              <w:pStyle w:val="TableParagraph"/>
              <w:ind w:right="99"/>
              <w:jc w:val="both"/>
              <w:rPr>
                <w:lang w:val="ru-RU"/>
              </w:rPr>
            </w:pPr>
            <w:r w:rsidRPr="00702314">
              <w:rPr>
                <w:lang w:val="ru-RU"/>
              </w:rPr>
              <w:t>Приѐмы вычислений: прибавление (вычитание) числа по частям, вычитание      на      основе     знания</w:t>
            </w:r>
          </w:p>
        </w:tc>
        <w:tc>
          <w:tcPr>
            <w:tcW w:w="1810" w:type="dxa"/>
          </w:tcPr>
          <w:p w:rsidR="009E48B0" w:rsidRPr="00702314" w:rsidRDefault="009E48B0">
            <w:pPr>
              <w:rPr>
                <w:lang w:val="ru-RU"/>
              </w:rPr>
            </w:pPr>
          </w:p>
        </w:tc>
        <w:tc>
          <w:tcPr>
            <w:tcW w:w="2192" w:type="dxa"/>
          </w:tcPr>
          <w:p w:rsidR="009E48B0" w:rsidRDefault="00702314">
            <w:pPr>
              <w:pStyle w:val="TableParagraph"/>
              <w:spacing w:line="242" w:lineRule="auto"/>
              <w:ind w:right="239"/>
            </w:pPr>
            <w:r>
              <w:rPr>
                <w:b/>
              </w:rPr>
              <w:t xml:space="preserve">Умение </w:t>
            </w:r>
            <w:r>
              <w:t>выполнять вычисления вида</w:t>
            </w:r>
          </w:p>
        </w:tc>
        <w:tc>
          <w:tcPr>
            <w:tcW w:w="1812" w:type="dxa"/>
            <w:vMerge/>
          </w:tcPr>
          <w:p w:rsidR="009E48B0" w:rsidRDefault="009E48B0"/>
        </w:tc>
        <w:tc>
          <w:tcPr>
            <w:tcW w:w="1558" w:type="dxa"/>
          </w:tcPr>
          <w:p w:rsidR="009E48B0" w:rsidRDefault="00702314">
            <w:pPr>
              <w:pStyle w:val="TableParagraph"/>
              <w:spacing w:line="241" w:lineRule="exact"/>
              <w:ind w:left="100" w:right="158"/>
            </w:pPr>
            <w:r>
              <w:t>Текущий</w:t>
            </w:r>
          </w:p>
        </w:tc>
      </w:tr>
    </w:tbl>
    <w:p w:rsidR="009E48B0" w:rsidRDefault="009E48B0">
      <w:pPr>
        <w:spacing w:line="241" w:lineRule="exact"/>
        <w:sectPr w:rsidR="009E48B0">
          <w:pgSz w:w="16840" w:h="11910" w:orient="landscape"/>
          <w:pgMar w:top="720" w:right="40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2"/>
        <w:gridCol w:w="1558"/>
      </w:tblGrid>
      <w:tr w:rsidR="009E48B0" w:rsidRPr="009F0A17">
        <w:trPr>
          <w:trHeight w:hRule="exact" w:val="833"/>
        </w:trPr>
        <w:tc>
          <w:tcPr>
            <w:tcW w:w="526" w:type="dxa"/>
          </w:tcPr>
          <w:p w:rsidR="009E48B0" w:rsidRDefault="009E48B0"/>
        </w:tc>
        <w:tc>
          <w:tcPr>
            <w:tcW w:w="850" w:type="dxa"/>
          </w:tcPr>
          <w:p w:rsidR="009E48B0" w:rsidRDefault="009E48B0"/>
        </w:tc>
        <w:tc>
          <w:tcPr>
            <w:tcW w:w="2129" w:type="dxa"/>
          </w:tcPr>
          <w:p w:rsidR="009E48B0" w:rsidRDefault="009E48B0"/>
        </w:tc>
        <w:tc>
          <w:tcPr>
            <w:tcW w:w="1273" w:type="dxa"/>
          </w:tcPr>
          <w:p w:rsidR="009E48B0" w:rsidRDefault="009E48B0"/>
        </w:tc>
        <w:tc>
          <w:tcPr>
            <w:tcW w:w="3687" w:type="dxa"/>
          </w:tcPr>
          <w:p w:rsidR="009E48B0" w:rsidRDefault="00702314">
            <w:pPr>
              <w:pStyle w:val="TableParagraph"/>
              <w:spacing w:line="240" w:lineRule="exact"/>
              <w:ind w:right="100"/>
            </w:pPr>
            <w:r>
              <w:t>соответствующего случая сложения</w:t>
            </w:r>
          </w:p>
        </w:tc>
        <w:tc>
          <w:tcPr>
            <w:tcW w:w="1810" w:type="dxa"/>
            <w:vMerge w:val="restart"/>
          </w:tcPr>
          <w:p w:rsidR="009E48B0" w:rsidRDefault="009E48B0"/>
        </w:tc>
        <w:tc>
          <w:tcPr>
            <w:tcW w:w="2192" w:type="dxa"/>
          </w:tcPr>
          <w:p w:rsidR="009E48B0" w:rsidRPr="00702314" w:rsidRDefault="00702314">
            <w:pPr>
              <w:pStyle w:val="TableParagraph"/>
              <w:spacing w:before="52"/>
              <w:ind w:right="164" w:firstLine="411"/>
              <w:rPr>
                <w:lang w:val="ru-RU"/>
              </w:rPr>
            </w:pPr>
            <w:r w:rsidRPr="00702314">
              <w:rPr>
                <w:lang w:val="ru-RU"/>
              </w:rPr>
              <w:t>± 3. Знать состав чисел от 3 до 10.</w:t>
            </w:r>
          </w:p>
        </w:tc>
        <w:tc>
          <w:tcPr>
            <w:tcW w:w="1812" w:type="dxa"/>
            <w:vMerge w:val="restart"/>
          </w:tcPr>
          <w:p w:rsidR="009E48B0" w:rsidRPr="00702314" w:rsidRDefault="00702314">
            <w:pPr>
              <w:pStyle w:val="TableParagraph"/>
              <w:ind w:right="282"/>
              <w:rPr>
                <w:lang w:val="ru-RU"/>
              </w:rPr>
            </w:pPr>
            <w:r w:rsidRPr="00702314">
              <w:rPr>
                <w:lang w:val="ru-RU"/>
              </w:rPr>
              <w:t>совместной деятельности, осуществлять взаимный контроль в совместной деятельности, адекватно оценивать собственное поведение и поведение окружающих. Овладение начальными сведениями о сущности и особенностях объектов и процессов в соответствии с содержанием учебного предмета</w:t>
            </w:r>
          </w:p>
          <w:p w:rsidR="009E48B0" w:rsidRPr="00702314" w:rsidRDefault="00702314">
            <w:pPr>
              <w:pStyle w:val="TableParagraph"/>
              <w:ind w:right="115"/>
              <w:rPr>
                <w:lang w:val="ru-RU"/>
              </w:rPr>
            </w:pPr>
            <w:r w:rsidRPr="00702314">
              <w:rPr>
                <w:lang w:val="ru-RU"/>
              </w:rPr>
              <w:t>«Математика». Овладение базовыми предметными и межпредметным и понятиями, отражающими существенные связи и отношения между объектами и процессами.</w:t>
            </w:r>
          </w:p>
        </w:tc>
        <w:tc>
          <w:tcPr>
            <w:tcW w:w="1558" w:type="dxa"/>
          </w:tcPr>
          <w:p w:rsidR="009E48B0" w:rsidRPr="00702314" w:rsidRDefault="009E48B0">
            <w:pPr>
              <w:rPr>
                <w:lang w:val="ru-RU"/>
              </w:rPr>
            </w:pPr>
          </w:p>
        </w:tc>
      </w:tr>
      <w:tr w:rsidR="009E48B0">
        <w:trPr>
          <w:trHeight w:hRule="exact" w:val="1277"/>
        </w:trPr>
        <w:tc>
          <w:tcPr>
            <w:tcW w:w="526" w:type="dxa"/>
          </w:tcPr>
          <w:p w:rsidR="009E48B0" w:rsidRPr="00702314" w:rsidRDefault="009E48B0">
            <w:pPr>
              <w:pStyle w:val="TableParagraph"/>
              <w:ind w:left="0"/>
              <w:rPr>
                <w:b/>
                <w:lang w:val="ru-RU"/>
              </w:rPr>
            </w:pPr>
          </w:p>
          <w:p w:rsidR="009E48B0" w:rsidRPr="00702314" w:rsidRDefault="009E48B0">
            <w:pPr>
              <w:pStyle w:val="TableParagraph"/>
              <w:spacing w:before="10"/>
              <w:ind w:left="0"/>
              <w:rPr>
                <w:b/>
                <w:sz w:val="20"/>
                <w:lang w:val="ru-RU"/>
              </w:rPr>
            </w:pPr>
          </w:p>
          <w:p w:rsidR="009E48B0" w:rsidRDefault="00702314">
            <w:pPr>
              <w:pStyle w:val="TableParagraph"/>
              <w:spacing w:before="1"/>
              <w:ind w:right="-11"/>
            </w:pPr>
            <w:r>
              <w:t>50</w:t>
            </w:r>
          </w:p>
        </w:tc>
        <w:tc>
          <w:tcPr>
            <w:tcW w:w="850" w:type="dxa"/>
          </w:tcPr>
          <w:p w:rsidR="009E48B0" w:rsidRDefault="009E48B0"/>
        </w:tc>
        <w:tc>
          <w:tcPr>
            <w:tcW w:w="2129" w:type="dxa"/>
          </w:tcPr>
          <w:p w:rsidR="009E48B0" w:rsidRPr="00702314" w:rsidRDefault="00702314">
            <w:pPr>
              <w:pStyle w:val="TableParagraph"/>
              <w:tabs>
                <w:tab w:val="left" w:pos="1036"/>
                <w:tab w:val="left" w:pos="1566"/>
              </w:tabs>
              <w:spacing w:line="242" w:lineRule="auto"/>
              <w:ind w:right="101"/>
              <w:rPr>
                <w:lang w:val="ru-RU"/>
              </w:rPr>
            </w:pPr>
            <w:r w:rsidRPr="00702314">
              <w:rPr>
                <w:lang w:val="ru-RU"/>
              </w:rPr>
              <w:t>Решение текстовых задач</w:t>
            </w:r>
            <w:r w:rsidRPr="00702314">
              <w:rPr>
                <w:lang w:val="ru-RU"/>
              </w:rPr>
              <w:tab/>
              <w:t>в</w:t>
            </w:r>
            <w:r w:rsidRPr="00702314">
              <w:rPr>
                <w:lang w:val="ru-RU"/>
              </w:rPr>
              <w:tab/>
            </w:r>
            <w:r w:rsidRPr="00702314">
              <w:rPr>
                <w:spacing w:val="-1"/>
                <w:lang w:val="ru-RU"/>
              </w:rPr>
              <w:t>одно</w:t>
            </w:r>
          </w:p>
          <w:p w:rsidR="009E48B0" w:rsidRPr="00702314" w:rsidRDefault="00702314">
            <w:pPr>
              <w:pStyle w:val="TableParagraph"/>
              <w:tabs>
                <w:tab w:val="left" w:pos="1799"/>
              </w:tabs>
              <w:spacing w:line="242" w:lineRule="auto"/>
              <w:ind w:right="101"/>
              <w:rPr>
                <w:lang w:val="ru-RU"/>
              </w:rPr>
            </w:pPr>
            <w:r w:rsidRPr="00702314">
              <w:rPr>
                <w:lang w:val="ru-RU"/>
              </w:rPr>
              <w:t>действие</w:t>
            </w:r>
            <w:r w:rsidRPr="00702314">
              <w:rPr>
                <w:lang w:val="ru-RU"/>
              </w:rPr>
              <w:tab/>
              <w:t>на сложение.</w:t>
            </w:r>
          </w:p>
        </w:tc>
        <w:tc>
          <w:tcPr>
            <w:tcW w:w="1273" w:type="dxa"/>
          </w:tcPr>
          <w:p w:rsidR="009E48B0" w:rsidRPr="00702314" w:rsidRDefault="00702314">
            <w:pPr>
              <w:pStyle w:val="TableParagraph"/>
              <w:ind w:right="174"/>
              <w:rPr>
                <w:lang w:val="ru-RU"/>
              </w:rPr>
            </w:pPr>
            <w:r w:rsidRPr="00702314">
              <w:rPr>
                <w:lang w:val="ru-RU"/>
              </w:rPr>
              <w:t>Закреплен ие изученног о материала</w:t>
            </w:r>
          </w:p>
        </w:tc>
        <w:tc>
          <w:tcPr>
            <w:tcW w:w="3687" w:type="dxa"/>
          </w:tcPr>
          <w:p w:rsidR="009E48B0" w:rsidRPr="00702314" w:rsidRDefault="00702314">
            <w:pPr>
              <w:pStyle w:val="TableParagraph"/>
              <w:tabs>
                <w:tab w:val="left" w:pos="2015"/>
              </w:tabs>
              <w:ind w:right="99"/>
              <w:jc w:val="both"/>
              <w:rPr>
                <w:lang w:val="ru-RU"/>
              </w:rPr>
            </w:pPr>
            <w:r w:rsidRPr="00702314">
              <w:rPr>
                <w:lang w:val="ru-RU"/>
              </w:rPr>
              <w:t>Повторение</w:t>
            </w:r>
            <w:r w:rsidRPr="00702314">
              <w:rPr>
                <w:lang w:val="ru-RU"/>
              </w:rPr>
              <w:tab/>
            </w:r>
            <w:r w:rsidRPr="00702314">
              <w:rPr>
                <w:spacing w:val="-1"/>
                <w:lang w:val="ru-RU"/>
              </w:rPr>
              <w:t xml:space="preserve">арифметических </w:t>
            </w:r>
            <w:r w:rsidRPr="00702314">
              <w:rPr>
                <w:lang w:val="ru-RU"/>
              </w:rPr>
              <w:t>действий с числами Решение задач арифметическимспособом.</w:t>
            </w:r>
          </w:p>
        </w:tc>
        <w:tc>
          <w:tcPr>
            <w:tcW w:w="1810" w:type="dxa"/>
            <w:vMerge/>
          </w:tcPr>
          <w:p w:rsidR="009E48B0" w:rsidRPr="00702314" w:rsidRDefault="009E48B0">
            <w:pPr>
              <w:rPr>
                <w:lang w:val="ru-RU"/>
              </w:rPr>
            </w:pPr>
          </w:p>
        </w:tc>
        <w:tc>
          <w:tcPr>
            <w:tcW w:w="2192" w:type="dxa"/>
            <w:vMerge w:val="restart"/>
          </w:tcPr>
          <w:p w:rsidR="009E48B0" w:rsidRDefault="00702314">
            <w:pPr>
              <w:pStyle w:val="TableParagraph"/>
              <w:ind w:right="84"/>
            </w:pPr>
            <w:r w:rsidRPr="00702314">
              <w:rPr>
                <w:lang w:val="ru-RU"/>
              </w:rPr>
              <w:t xml:space="preserve">Умение определять структуру и особенности задач в одно действие на сложение и вычитание. </w:t>
            </w:r>
            <w:r>
              <w:t>Умение решать такие задачи.</w:t>
            </w:r>
          </w:p>
        </w:tc>
        <w:tc>
          <w:tcPr>
            <w:tcW w:w="1812" w:type="dxa"/>
            <w:vMerge/>
          </w:tcPr>
          <w:p w:rsidR="009E48B0" w:rsidRDefault="009E48B0"/>
        </w:tc>
        <w:tc>
          <w:tcPr>
            <w:tcW w:w="1558" w:type="dxa"/>
            <w:vMerge w:val="restart"/>
          </w:tcPr>
          <w:p w:rsidR="009E48B0" w:rsidRDefault="00702314">
            <w:pPr>
              <w:pStyle w:val="TableParagraph"/>
              <w:spacing w:line="240" w:lineRule="exact"/>
              <w:ind w:left="100" w:right="158"/>
            </w:pPr>
            <w:r>
              <w:t>Текущий</w:t>
            </w:r>
          </w:p>
        </w:tc>
      </w:tr>
      <w:tr w:rsidR="009E48B0" w:rsidRPr="009F0A17">
        <w:trPr>
          <w:trHeight w:hRule="exact" w:val="1275"/>
        </w:trPr>
        <w:tc>
          <w:tcPr>
            <w:tcW w:w="526" w:type="dxa"/>
          </w:tcPr>
          <w:p w:rsidR="009E48B0" w:rsidRDefault="009E48B0">
            <w:pPr>
              <w:pStyle w:val="TableParagraph"/>
              <w:ind w:left="0"/>
              <w:rPr>
                <w:b/>
              </w:rPr>
            </w:pPr>
          </w:p>
          <w:p w:rsidR="009E48B0" w:rsidRDefault="009E48B0">
            <w:pPr>
              <w:pStyle w:val="TableParagraph"/>
              <w:spacing w:before="9"/>
              <w:ind w:left="0"/>
              <w:rPr>
                <w:b/>
                <w:sz w:val="20"/>
              </w:rPr>
            </w:pPr>
          </w:p>
          <w:p w:rsidR="009E48B0" w:rsidRDefault="00702314">
            <w:pPr>
              <w:pStyle w:val="TableParagraph"/>
              <w:ind w:right="-11"/>
            </w:pPr>
            <w:r>
              <w:t>51</w:t>
            </w:r>
          </w:p>
        </w:tc>
        <w:tc>
          <w:tcPr>
            <w:tcW w:w="850" w:type="dxa"/>
          </w:tcPr>
          <w:p w:rsidR="009E48B0" w:rsidRDefault="009E48B0"/>
        </w:tc>
        <w:tc>
          <w:tcPr>
            <w:tcW w:w="2129" w:type="dxa"/>
          </w:tcPr>
          <w:p w:rsidR="009E48B0" w:rsidRPr="00702314" w:rsidRDefault="00702314">
            <w:pPr>
              <w:pStyle w:val="TableParagraph"/>
              <w:tabs>
                <w:tab w:val="left" w:pos="1036"/>
                <w:tab w:val="left" w:pos="1566"/>
              </w:tabs>
              <w:ind w:right="101"/>
              <w:rPr>
                <w:lang w:val="ru-RU"/>
              </w:rPr>
            </w:pPr>
            <w:r w:rsidRPr="00702314">
              <w:rPr>
                <w:lang w:val="ru-RU"/>
              </w:rPr>
              <w:t>Решение текстовых задач</w:t>
            </w:r>
            <w:r w:rsidRPr="00702314">
              <w:rPr>
                <w:lang w:val="ru-RU"/>
              </w:rPr>
              <w:tab/>
              <w:t>в</w:t>
            </w:r>
            <w:r w:rsidRPr="00702314">
              <w:rPr>
                <w:lang w:val="ru-RU"/>
              </w:rPr>
              <w:tab/>
            </w:r>
            <w:r w:rsidRPr="00702314">
              <w:rPr>
                <w:spacing w:val="-1"/>
                <w:lang w:val="ru-RU"/>
              </w:rPr>
              <w:t>одно</w:t>
            </w:r>
          </w:p>
          <w:p w:rsidR="009E48B0" w:rsidRPr="00702314" w:rsidRDefault="00702314">
            <w:pPr>
              <w:pStyle w:val="TableParagraph"/>
              <w:tabs>
                <w:tab w:val="left" w:pos="1799"/>
              </w:tabs>
              <w:ind w:right="101"/>
              <w:rPr>
                <w:lang w:val="ru-RU"/>
              </w:rPr>
            </w:pPr>
            <w:r w:rsidRPr="00702314">
              <w:rPr>
                <w:lang w:val="ru-RU"/>
              </w:rPr>
              <w:t>действие</w:t>
            </w:r>
            <w:r w:rsidRPr="00702314">
              <w:rPr>
                <w:lang w:val="ru-RU"/>
              </w:rPr>
              <w:tab/>
              <w:t>на вычитание</w:t>
            </w:r>
          </w:p>
        </w:tc>
        <w:tc>
          <w:tcPr>
            <w:tcW w:w="1273" w:type="dxa"/>
          </w:tcPr>
          <w:p w:rsidR="009E48B0" w:rsidRPr="00702314" w:rsidRDefault="00702314">
            <w:pPr>
              <w:pStyle w:val="TableParagraph"/>
              <w:ind w:right="174"/>
              <w:rPr>
                <w:lang w:val="ru-RU"/>
              </w:rPr>
            </w:pPr>
            <w:r w:rsidRPr="00702314">
              <w:rPr>
                <w:lang w:val="ru-RU"/>
              </w:rPr>
              <w:t>Закреплен ие изученног о материала</w:t>
            </w:r>
          </w:p>
        </w:tc>
        <w:tc>
          <w:tcPr>
            <w:tcW w:w="3687" w:type="dxa"/>
          </w:tcPr>
          <w:p w:rsidR="009E48B0" w:rsidRPr="00702314" w:rsidRDefault="00702314">
            <w:pPr>
              <w:pStyle w:val="TableParagraph"/>
              <w:tabs>
                <w:tab w:val="left" w:pos="1967"/>
              </w:tabs>
              <w:ind w:right="99"/>
              <w:jc w:val="both"/>
              <w:rPr>
                <w:lang w:val="ru-RU"/>
              </w:rPr>
            </w:pPr>
            <w:r w:rsidRPr="00702314">
              <w:rPr>
                <w:lang w:val="ru-RU"/>
              </w:rPr>
              <w:t>Решение задач арифметическим способом.</w:t>
            </w:r>
            <w:r w:rsidRPr="00702314">
              <w:rPr>
                <w:lang w:val="ru-RU"/>
              </w:rPr>
              <w:tab/>
            </w:r>
            <w:r w:rsidRPr="00702314">
              <w:rPr>
                <w:spacing w:val="-1"/>
                <w:lang w:val="ru-RU"/>
              </w:rPr>
              <w:t xml:space="preserve">Арифметические </w:t>
            </w:r>
            <w:r w:rsidRPr="00702314">
              <w:rPr>
                <w:lang w:val="ru-RU"/>
              </w:rPr>
              <w:t>действия счислами</w:t>
            </w:r>
          </w:p>
        </w:tc>
        <w:tc>
          <w:tcPr>
            <w:tcW w:w="1810" w:type="dxa"/>
            <w:vMerge/>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vMerge/>
          </w:tcPr>
          <w:p w:rsidR="009E48B0" w:rsidRPr="00702314" w:rsidRDefault="009E48B0">
            <w:pPr>
              <w:rPr>
                <w:lang w:val="ru-RU"/>
              </w:rPr>
            </w:pPr>
          </w:p>
        </w:tc>
      </w:tr>
      <w:tr w:rsidR="009E48B0">
        <w:trPr>
          <w:trHeight w:hRule="exact" w:val="516"/>
        </w:trPr>
        <w:tc>
          <w:tcPr>
            <w:tcW w:w="526" w:type="dxa"/>
          </w:tcPr>
          <w:p w:rsidR="009E48B0" w:rsidRDefault="00702314">
            <w:pPr>
              <w:pStyle w:val="TableParagraph"/>
              <w:spacing w:before="114"/>
              <w:ind w:right="-11"/>
            </w:pPr>
            <w:r>
              <w:t>52</w:t>
            </w:r>
          </w:p>
        </w:tc>
        <w:tc>
          <w:tcPr>
            <w:tcW w:w="850" w:type="dxa"/>
          </w:tcPr>
          <w:p w:rsidR="009E48B0" w:rsidRDefault="009E48B0"/>
        </w:tc>
        <w:tc>
          <w:tcPr>
            <w:tcW w:w="2129" w:type="dxa"/>
          </w:tcPr>
          <w:p w:rsidR="009E48B0" w:rsidRPr="00702314" w:rsidRDefault="00702314">
            <w:pPr>
              <w:pStyle w:val="TableParagraph"/>
              <w:tabs>
                <w:tab w:val="left" w:pos="1110"/>
              </w:tabs>
              <w:ind w:right="100"/>
              <w:rPr>
                <w:lang w:val="ru-RU"/>
              </w:rPr>
            </w:pPr>
            <w:r w:rsidRPr="00702314">
              <w:rPr>
                <w:lang w:val="ru-RU"/>
              </w:rPr>
              <w:t>Таблица</w:t>
            </w:r>
            <w:r w:rsidRPr="00702314">
              <w:rPr>
                <w:lang w:val="ru-RU"/>
              </w:rPr>
              <w:tab/>
              <w:t>сложения и вычитания на3.</w:t>
            </w:r>
          </w:p>
        </w:tc>
        <w:tc>
          <w:tcPr>
            <w:tcW w:w="1273" w:type="dxa"/>
          </w:tcPr>
          <w:p w:rsidR="009E48B0" w:rsidRDefault="00702314">
            <w:pPr>
              <w:pStyle w:val="TableParagraph"/>
              <w:ind w:right="98"/>
            </w:pPr>
            <w:r>
              <w:t>комбиниро ванный</w:t>
            </w:r>
          </w:p>
        </w:tc>
        <w:tc>
          <w:tcPr>
            <w:tcW w:w="3687" w:type="dxa"/>
            <w:vMerge w:val="restart"/>
          </w:tcPr>
          <w:p w:rsidR="009E48B0" w:rsidRPr="00702314" w:rsidRDefault="00702314">
            <w:pPr>
              <w:pStyle w:val="TableParagraph"/>
              <w:tabs>
                <w:tab w:val="left" w:pos="1725"/>
                <w:tab w:val="left" w:pos="2509"/>
              </w:tabs>
              <w:ind w:right="99"/>
              <w:jc w:val="both"/>
              <w:rPr>
                <w:lang w:val="ru-RU"/>
              </w:rPr>
            </w:pPr>
            <w:r w:rsidRPr="00702314">
              <w:rPr>
                <w:lang w:val="ru-RU"/>
              </w:rPr>
              <w:t>Сложение</w:t>
            </w:r>
            <w:r w:rsidRPr="00702314">
              <w:rPr>
                <w:lang w:val="ru-RU"/>
              </w:rPr>
              <w:tab/>
              <w:t>и</w:t>
            </w:r>
            <w:r w:rsidRPr="00702314">
              <w:rPr>
                <w:lang w:val="ru-RU"/>
              </w:rPr>
              <w:tab/>
              <w:t>вычитание. Составление таблицы сложения (числа3)</w:t>
            </w:r>
          </w:p>
          <w:p w:rsidR="009E48B0" w:rsidRPr="00702314" w:rsidRDefault="00702314">
            <w:pPr>
              <w:pStyle w:val="TableParagraph"/>
              <w:ind w:right="98"/>
              <w:jc w:val="both"/>
              <w:rPr>
                <w:lang w:val="ru-RU"/>
              </w:rPr>
            </w:pPr>
            <w:r w:rsidRPr="00702314">
              <w:rPr>
                <w:lang w:val="ru-RU"/>
              </w:rPr>
              <w:t>Повторение последовательности натуральных чисел от 2 до 10.</w:t>
            </w:r>
          </w:p>
        </w:tc>
        <w:tc>
          <w:tcPr>
            <w:tcW w:w="1810" w:type="dxa"/>
          </w:tcPr>
          <w:p w:rsidR="009E48B0" w:rsidRPr="00702314" w:rsidRDefault="009E48B0">
            <w:pPr>
              <w:rPr>
                <w:lang w:val="ru-RU"/>
              </w:rPr>
            </w:pPr>
          </w:p>
        </w:tc>
        <w:tc>
          <w:tcPr>
            <w:tcW w:w="2192" w:type="dxa"/>
            <w:vMerge w:val="restart"/>
          </w:tcPr>
          <w:p w:rsidR="009E48B0" w:rsidRDefault="00702314">
            <w:pPr>
              <w:pStyle w:val="TableParagraph"/>
              <w:ind w:right="159"/>
            </w:pPr>
            <w:r w:rsidRPr="00702314">
              <w:rPr>
                <w:b/>
                <w:lang w:val="ru-RU"/>
              </w:rPr>
              <w:t xml:space="preserve">Представление </w:t>
            </w:r>
            <w:r w:rsidRPr="00702314">
              <w:rPr>
                <w:lang w:val="ru-RU"/>
              </w:rPr>
              <w:t xml:space="preserve">о таблице сложения. </w:t>
            </w:r>
            <w:r w:rsidRPr="00702314">
              <w:rPr>
                <w:b/>
                <w:lang w:val="ru-RU"/>
              </w:rPr>
              <w:t xml:space="preserve">Умение </w:t>
            </w:r>
            <w:r w:rsidRPr="00702314">
              <w:rPr>
                <w:lang w:val="ru-RU"/>
              </w:rPr>
              <w:t xml:space="preserve">прибавлять и вычитать число 3. </w:t>
            </w:r>
            <w:r>
              <w:rPr>
                <w:b/>
              </w:rPr>
              <w:t>Умение</w:t>
            </w:r>
            <w:r>
              <w:t>представлят ь числа в пределах 10 в виде суммы двух</w:t>
            </w:r>
          </w:p>
        </w:tc>
        <w:tc>
          <w:tcPr>
            <w:tcW w:w="1812" w:type="dxa"/>
            <w:vMerge/>
          </w:tcPr>
          <w:p w:rsidR="009E48B0" w:rsidRDefault="009E48B0"/>
        </w:tc>
        <w:tc>
          <w:tcPr>
            <w:tcW w:w="1558" w:type="dxa"/>
          </w:tcPr>
          <w:p w:rsidR="009E48B0" w:rsidRDefault="00702314">
            <w:pPr>
              <w:pStyle w:val="TableParagraph"/>
              <w:spacing w:line="240" w:lineRule="exact"/>
              <w:ind w:left="100" w:right="158"/>
            </w:pPr>
            <w:r>
              <w:t>Текущий</w:t>
            </w:r>
          </w:p>
        </w:tc>
      </w:tr>
      <w:tr w:rsidR="009E48B0">
        <w:trPr>
          <w:trHeight w:hRule="exact" w:val="1517"/>
        </w:trPr>
        <w:tc>
          <w:tcPr>
            <w:tcW w:w="526" w:type="dxa"/>
          </w:tcPr>
          <w:p w:rsidR="009E48B0" w:rsidRDefault="009E48B0">
            <w:pPr>
              <w:pStyle w:val="TableParagraph"/>
              <w:ind w:left="0"/>
              <w:rPr>
                <w:b/>
              </w:rPr>
            </w:pPr>
          </w:p>
          <w:p w:rsidR="009E48B0" w:rsidRDefault="009E48B0">
            <w:pPr>
              <w:pStyle w:val="TableParagraph"/>
              <w:spacing w:before="4"/>
              <w:ind w:left="0"/>
              <w:rPr>
                <w:b/>
                <w:sz w:val="31"/>
              </w:rPr>
            </w:pPr>
          </w:p>
          <w:p w:rsidR="009E48B0" w:rsidRDefault="00702314">
            <w:pPr>
              <w:pStyle w:val="TableParagraph"/>
              <w:ind w:right="-11"/>
            </w:pPr>
            <w:r>
              <w:t>53</w:t>
            </w:r>
          </w:p>
        </w:tc>
        <w:tc>
          <w:tcPr>
            <w:tcW w:w="850" w:type="dxa"/>
          </w:tcPr>
          <w:p w:rsidR="009E48B0" w:rsidRDefault="009E48B0"/>
        </w:tc>
        <w:tc>
          <w:tcPr>
            <w:tcW w:w="2129" w:type="dxa"/>
          </w:tcPr>
          <w:p w:rsidR="009E48B0" w:rsidRPr="00702314" w:rsidRDefault="00702314">
            <w:pPr>
              <w:pStyle w:val="TableParagraph"/>
              <w:ind w:right="100"/>
              <w:jc w:val="both"/>
              <w:rPr>
                <w:lang w:val="ru-RU"/>
              </w:rPr>
            </w:pPr>
            <w:r w:rsidRPr="00702314">
              <w:rPr>
                <w:lang w:val="ru-RU"/>
              </w:rPr>
              <w:t>Таблица  сложения и вычитания в пределах 3.</w:t>
            </w:r>
          </w:p>
        </w:tc>
        <w:tc>
          <w:tcPr>
            <w:tcW w:w="1273" w:type="dxa"/>
          </w:tcPr>
          <w:p w:rsidR="009E48B0" w:rsidRDefault="00702314">
            <w:pPr>
              <w:pStyle w:val="TableParagraph"/>
              <w:ind w:right="168"/>
            </w:pPr>
            <w:r>
              <w:t>Комбинир ованный</w:t>
            </w:r>
          </w:p>
        </w:tc>
        <w:tc>
          <w:tcPr>
            <w:tcW w:w="3687" w:type="dxa"/>
            <w:vMerge/>
          </w:tcPr>
          <w:p w:rsidR="009E48B0" w:rsidRDefault="009E48B0"/>
        </w:tc>
        <w:tc>
          <w:tcPr>
            <w:tcW w:w="1810" w:type="dxa"/>
          </w:tcPr>
          <w:p w:rsidR="009E48B0" w:rsidRDefault="009E48B0"/>
        </w:tc>
        <w:tc>
          <w:tcPr>
            <w:tcW w:w="2192" w:type="dxa"/>
            <w:vMerge/>
          </w:tcPr>
          <w:p w:rsidR="009E48B0" w:rsidRDefault="009E48B0"/>
        </w:tc>
        <w:tc>
          <w:tcPr>
            <w:tcW w:w="1812" w:type="dxa"/>
            <w:vMerge/>
          </w:tcPr>
          <w:p w:rsidR="009E48B0" w:rsidRDefault="009E48B0"/>
        </w:tc>
        <w:tc>
          <w:tcPr>
            <w:tcW w:w="1558" w:type="dxa"/>
          </w:tcPr>
          <w:p w:rsidR="009E48B0" w:rsidRDefault="00702314">
            <w:pPr>
              <w:pStyle w:val="TableParagraph"/>
              <w:spacing w:line="240" w:lineRule="exact"/>
              <w:ind w:left="100" w:right="158"/>
            </w:pPr>
            <w:r>
              <w:t>Текущий</w:t>
            </w:r>
          </w:p>
        </w:tc>
      </w:tr>
      <w:tr w:rsidR="009E48B0">
        <w:trPr>
          <w:trHeight w:hRule="exact" w:val="1022"/>
        </w:trPr>
        <w:tc>
          <w:tcPr>
            <w:tcW w:w="526" w:type="dxa"/>
          </w:tcPr>
          <w:p w:rsidR="009E48B0" w:rsidRDefault="009E48B0">
            <w:pPr>
              <w:pStyle w:val="TableParagraph"/>
              <w:spacing w:before="10"/>
              <w:ind w:left="0"/>
              <w:rPr>
                <w:b/>
                <w:sz w:val="31"/>
              </w:rPr>
            </w:pPr>
          </w:p>
          <w:p w:rsidR="009E48B0" w:rsidRDefault="00702314">
            <w:pPr>
              <w:pStyle w:val="TableParagraph"/>
              <w:ind w:right="-11"/>
            </w:pPr>
            <w:r>
              <w:t>54</w:t>
            </w:r>
          </w:p>
        </w:tc>
        <w:tc>
          <w:tcPr>
            <w:tcW w:w="850" w:type="dxa"/>
          </w:tcPr>
          <w:p w:rsidR="009E48B0" w:rsidRDefault="009E48B0"/>
        </w:tc>
        <w:tc>
          <w:tcPr>
            <w:tcW w:w="2129" w:type="dxa"/>
          </w:tcPr>
          <w:p w:rsidR="009E48B0" w:rsidRPr="00702314" w:rsidRDefault="00702314">
            <w:pPr>
              <w:pStyle w:val="TableParagraph"/>
              <w:tabs>
                <w:tab w:val="left" w:pos="1898"/>
              </w:tabs>
              <w:ind w:right="100"/>
              <w:jc w:val="both"/>
              <w:rPr>
                <w:lang w:val="ru-RU"/>
              </w:rPr>
            </w:pPr>
            <w:r w:rsidRPr="00702314">
              <w:rPr>
                <w:lang w:val="ru-RU"/>
              </w:rPr>
              <w:t>Решение задач в одно действие на сложение</w:t>
            </w:r>
            <w:r w:rsidRPr="00702314">
              <w:rPr>
                <w:lang w:val="ru-RU"/>
              </w:rPr>
              <w:tab/>
              <w:t>и вычитание</w:t>
            </w:r>
          </w:p>
        </w:tc>
        <w:tc>
          <w:tcPr>
            <w:tcW w:w="1273" w:type="dxa"/>
          </w:tcPr>
          <w:p w:rsidR="009E48B0" w:rsidRDefault="00702314">
            <w:pPr>
              <w:pStyle w:val="TableParagraph"/>
              <w:spacing w:line="242" w:lineRule="auto"/>
              <w:ind w:right="168"/>
            </w:pPr>
            <w:r>
              <w:t>Комбинир ованный</w:t>
            </w:r>
          </w:p>
        </w:tc>
        <w:tc>
          <w:tcPr>
            <w:tcW w:w="3687" w:type="dxa"/>
            <w:vMerge w:val="restart"/>
          </w:tcPr>
          <w:p w:rsidR="009E48B0" w:rsidRPr="00702314" w:rsidRDefault="00702314">
            <w:pPr>
              <w:pStyle w:val="TableParagraph"/>
              <w:tabs>
                <w:tab w:val="left" w:pos="1967"/>
              </w:tabs>
              <w:ind w:right="99"/>
              <w:jc w:val="both"/>
              <w:rPr>
                <w:lang w:val="ru-RU"/>
              </w:rPr>
            </w:pPr>
            <w:r w:rsidRPr="00702314">
              <w:rPr>
                <w:lang w:val="ru-RU"/>
              </w:rPr>
              <w:t>Решение задач арифметическим способом.</w:t>
            </w:r>
            <w:r w:rsidRPr="00702314">
              <w:rPr>
                <w:lang w:val="ru-RU"/>
              </w:rPr>
              <w:tab/>
            </w:r>
            <w:r w:rsidRPr="00702314">
              <w:rPr>
                <w:spacing w:val="-1"/>
                <w:lang w:val="ru-RU"/>
              </w:rPr>
              <w:t xml:space="preserve">Арифметические </w:t>
            </w:r>
            <w:r w:rsidRPr="00702314">
              <w:rPr>
                <w:lang w:val="ru-RU"/>
              </w:rPr>
              <w:t>действия счислами.</w:t>
            </w:r>
          </w:p>
          <w:p w:rsidR="009E48B0" w:rsidRPr="00702314" w:rsidRDefault="00702314">
            <w:pPr>
              <w:pStyle w:val="TableParagraph"/>
              <w:spacing w:before="1"/>
              <w:ind w:right="98"/>
              <w:jc w:val="both"/>
              <w:rPr>
                <w:lang w:val="ru-RU"/>
              </w:rPr>
            </w:pPr>
            <w:r w:rsidRPr="00702314">
              <w:rPr>
                <w:lang w:val="ru-RU"/>
              </w:rPr>
              <w:t>Знакомство с особенностями родного района.</w:t>
            </w:r>
          </w:p>
          <w:p w:rsidR="009E48B0" w:rsidRDefault="00702314">
            <w:pPr>
              <w:pStyle w:val="TableParagraph"/>
              <w:spacing w:line="252" w:lineRule="exact"/>
              <w:jc w:val="both"/>
            </w:pPr>
            <w:r>
              <w:t>Решение логических задач</w:t>
            </w:r>
          </w:p>
        </w:tc>
        <w:tc>
          <w:tcPr>
            <w:tcW w:w="1810" w:type="dxa"/>
          </w:tcPr>
          <w:p w:rsidR="009E48B0" w:rsidRDefault="009E48B0"/>
        </w:tc>
        <w:tc>
          <w:tcPr>
            <w:tcW w:w="2192" w:type="dxa"/>
            <w:vMerge w:val="restart"/>
          </w:tcPr>
          <w:p w:rsidR="009E48B0" w:rsidRPr="00702314" w:rsidRDefault="00702314">
            <w:pPr>
              <w:pStyle w:val="TableParagraph"/>
              <w:ind w:right="359"/>
              <w:rPr>
                <w:b/>
                <w:lang w:val="ru-RU"/>
              </w:rPr>
            </w:pPr>
            <w:r w:rsidRPr="00702314">
              <w:rPr>
                <w:lang w:val="ru-RU"/>
              </w:rPr>
              <w:t>Умение решать данные текстовые задачи арифметическим способом</w:t>
            </w:r>
            <w:r w:rsidRPr="00702314">
              <w:rPr>
                <w:b/>
                <w:lang w:val="ru-RU"/>
              </w:rPr>
              <w:t>.</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2033"/>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11"/>
              <w:ind w:left="0"/>
              <w:rPr>
                <w:b/>
                <w:sz w:val="31"/>
              </w:rPr>
            </w:pPr>
          </w:p>
          <w:p w:rsidR="009E48B0" w:rsidRDefault="00702314">
            <w:pPr>
              <w:pStyle w:val="TableParagraph"/>
              <w:ind w:right="-11"/>
            </w:pPr>
            <w:r>
              <w:t>55</w:t>
            </w:r>
          </w:p>
        </w:tc>
        <w:tc>
          <w:tcPr>
            <w:tcW w:w="850" w:type="dxa"/>
          </w:tcPr>
          <w:p w:rsidR="009E48B0" w:rsidRDefault="009E48B0"/>
        </w:tc>
        <w:tc>
          <w:tcPr>
            <w:tcW w:w="2129" w:type="dxa"/>
          </w:tcPr>
          <w:p w:rsidR="009E48B0" w:rsidRPr="00702314" w:rsidRDefault="00702314">
            <w:pPr>
              <w:pStyle w:val="TableParagraph"/>
              <w:tabs>
                <w:tab w:val="left" w:pos="1898"/>
              </w:tabs>
              <w:ind w:right="100"/>
              <w:jc w:val="both"/>
              <w:rPr>
                <w:lang w:val="ru-RU"/>
              </w:rPr>
            </w:pPr>
            <w:r w:rsidRPr="00702314">
              <w:rPr>
                <w:lang w:val="ru-RU"/>
              </w:rPr>
              <w:t>Решение задач в одно действие на сложение</w:t>
            </w:r>
            <w:r w:rsidRPr="00702314">
              <w:rPr>
                <w:lang w:val="ru-RU"/>
              </w:rPr>
              <w:tab/>
              <w:t>и</w:t>
            </w:r>
          </w:p>
          <w:p w:rsidR="009E48B0" w:rsidRPr="00702314" w:rsidRDefault="00702314">
            <w:pPr>
              <w:pStyle w:val="TableParagraph"/>
              <w:tabs>
                <w:tab w:val="left" w:pos="1691"/>
                <w:tab w:val="left" w:pos="1898"/>
              </w:tabs>
              <w:ind w:right="100"/>
              <w:jc w:val="both"/>
              <w:rPr>
                <w:lang w:val="ru-RU"/>
              </w:rPr>
            </w:pPr>
            <w:r w:rsidRPr="00702314">
              <w:rPr>
                <w:lang w:val="ru-RU"/>
              </w:rPr>
              <w:t>вычитание</w:t>
            </w:r>
            <w:r w:rsidRPr="00702314">
              <w:rPr>
                <w:lang w:val="ru-RU"/>
              </w:rPr>
              <w:tab/>
              <w:t>для закрепления таблиц сложения</w:t>
            </w:r>
            <w:r w:rsidRPr="00702314">
              <w:rPr>
                <w:lang w:val="ru-RU"/>
              </w:rPr>
              <w:tab/>
            </w:r>
            <w:r w:rsidRPr="00702314">
              <w:rPr>
                <w:lang w:val="ru-RU"/>
              </w:rPr>
              <w:tab/>
              <w:t>и</w:t>
            </w:r>
          </w:p>
          <w:p w:rsidR="009E48B0" w:rsidRDefault="00702314">
            <w:pPr>
              <w:pStyle w:val="TableParagraph"/>
              <w:tabs>
                <w:tab w:val="left" w:pos="1917"/>
              </w:tabs>
              <w:spacing w:before="1"/>
              <w:ind w:right="101"/>
              <w:jc w:val="both"/>
            </w:pPr>
            <w:r>
              <w:t>вычитания</w:t>
            </w:r>
            <w:r>
              <w:tab/>
              <w:t>с числами 2,3</w:t>
            </w:r>
          </w:p>
        </w:tc>
        <w:tc>
          <w:tcPr>
            <w:tcW w:w="1273" w:type="dxa"/>
          </w:tcPr>
          <w:p w:rsidR="009E48B0" w:rsidRDefault="00702314">
            <w:pPr>
              <w:pStyle w:val="TableParagraph"/>
              <w:spacing w:line="242" w:lineRule="auto"/>
              <w:ind w:right="168"/>
            </w:pPr>
            <w:r>
              <w:t>Комбинир ованный</w:t>
            </w:r>
          </w:p>
        </w:tc>
        <w:tc>
          <w:tcPr>
            <w:tcW w:w="3687" w:type="dxa"/>
            <w:vMerge/>
          </w:tcPr>
          <w:p w:rsidR="009E48B0" w:rsidRDefault="009E48B0"/>
        </w:tc>
        <w:tc>
          <w:tcPr>
            <w:tcW w:w="1810" w:type="dxa"/>
            <w:vMerge w:val="restart"/>
          </w:tcPr>
          <w:p w:rsidR="009E48B0" w:rsidRDefault="009E48B0"/>
        </w:tc>
        <w:tc>
          <w:tcPr>
            <w:tcW w:w="2192" w:type="dxa"/>
            <w:vMerge/>
          </w:tcPr>
          <w:p w:rsidR="009E48B0" w:rsidRDefault="009E48B0"/>
        </w:tc>
        <w:tc>
          <w:tcPr>
            <w:tcW w:w="1812" w:type="dxa"/>
            <w:vMerge/>
          </w:tcPr>
          <w:p w:rsidR="009E48B0" w:rsidRDefault="009E48B0"/>
        </w:tc>
        <w:tc>
          <w:tcPr>
            <w:tcW w:w="1558" w:type="dxa"/>
          </w:tcPr>
          <w:p w:rsidR="009E48B0" w:rsidRDefault="00702314">
            <w:pPr>
              <w:pStyle w:val="TableParagraph"/>
              <w:spacing w:line="240" w:lineRule="exact"/>
              <w:ind w:left="100" w:right="158"/>
            </w:pPr>
            <w:r>
              <w:t>Текущий</w:t>
            </w:r>
          </w:p>
        </w:tc>
      </w:tr>
      <w:tr w:rsidR="009E48B0">
        <w:trPr>
          <w:trHeight w:hRule="exact" w:val="1277"/>
        </w:trPr>
        <w:tc>
          <w:tcPr>
            <w:tcW w:w="526" w:type="dxa"/>
          </w:tcPr>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ind w:right="-11"/>
            </w:pPr>
            <w:r>
              <w:t>56</w:t>
            </w:r>
          </w:p>
        </w:tc>
        <w:tc>
          <w:tcPr>
            <w:tcW w:w="850" w:type="dxa"/>
          </w:tcPr>
          <w:p w:rsidR="009E48B0" w:rsidRDefault="009E48B0"/>
        </w:tc>
        <w:tc>
          <w:tcPr>
            <w:tcW w:w="2129" w:type="dxa"/>
          </w:tcPr>
          <w:p w:rsidR="009E48B0" w:rsidRDefault="00702314">
            <w:pPr>
              <w:pStyle w:val="TableParagraph"/>
              <w:ind w:right="313"/>
            </w:pPr>
            <w:r>
              <w:t>Решение логических задач.</w:t>
            </w:r>
          </w:p>
        </w:tc>
        <w:tc>
          <w:tcPr>
            <w:tcW w:w="1273" w:type="dxa"/>
          </w:tcPr>
          <w:p w:rsidR="009E48B0" w:rsidRPr="00702314" w:rsidRDefault="00702314">
            <w:pPr>
              <w:pStyle w:val="TableParagraph"/>
              <w:ind w:right="174"/>
              <w:rPr>
                <w:lang w:val="ru-RU"/>
              </w:rPr>
            </w:pPr>
            <w:r w:rsidRPr="00702314">
              <w:rPr>
                <w:lang w:val="ru-RU"/>
              </w:rPr>
              <w:t>Закреплен ие изученног о материала</w:t>
            </w:r>
          </w:p>
        </w:tc>
        <w:tc>
          <w:tcPr>
            <w:tcW w:w="3687" w:type="dxa"/>
            <w:vMerge/>
          </w:tcPr>
          <w:p w:rsidR="009E48B0" w:rsidRPr="00702314" w:rsidRDefault="009E48B0">
            <w:pPr>
              <w:rPr>
                <w:lang w:val="ru-RU"/>
              </w:rPr>
            </w:pPr>
          </w:p>
        </w:tc>
        <w:tc>
          <w:tcPr>
            <w:tcW w:w="1810" w:type="dxa"/>
            <w:vMerge/>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3" w:lineRule="exact"/>
              <w:ind w:left="100" w:right="158"/>
            </w:pPr>
            <w:r>
              <w:t>Текущий</w:t>
            </w:r>
          </w:p>
        </w:tc>
      </w:tr>
      <w:tr w:rsidR="009E48B0">
        <w:trPr>
          <w:trHeight w:hRule="exact" w:val="516"/>
        </w:trPr>
        <w:tc>
          <w:tcPr>
            <w:tcW w:w="526" w:type="dxa"/>
          </w:tcPr>
          <w:p w:rsidR="009E48B0" w:rsidRDefault="00702314">
            <w:pPr>
              <w:pStyle w:val="TableParagraph"/>
              <w:spacing w:before="112"/>
              <w:ind w:right="-11"/>
            </w:pPr>
            <w:r>
              <w:t>57</w:t>
            </w:r>
          </w:p>
        </w:tc>
        <w:tc>
          <w:tcPr>
            <w:tcW w:w="850" w:type="dxa"/>
          </w:tcPr>
          <w:p w:rsidR="009E48B0" w:rsidRDefault="009E48B0"/>
        </w:tc>
        <w:tc>
          <w:tcPr>
            <w:tcW w:w="2129" w:type="dxa"/>
          </w:tcPr>
          <w:p w:rsidR="009E48B0" w:rsidRPr="00702314" w:rsidRDefault="00702314">
            <w:pPr>
              <w:pStyle w:val="TableParagraph"/>
              <w:tabs>
                <w:tab w:val="left" w:pos="1110"/>
              </w:tabs>
              <w:ind w:right="100"/>
              <w:rPr>
                <w:lang w:val="ru-RU"/>
              </w:rPr>
            </w:pPr>
            <w:r w:rsidRPr="00702314">
              <w:rPr>
                <w:lang w:val="ru-RU"/>
              </w:rPr>
              <w:t>Таблица</w:t>
            </w:r>
            <w:r w:rsidRPr="00702314">
              <w:rPr>
                <w:lang w:val="ru-RU"/>
              </w:rPr>
              <w:tab/>
              <w:t>сложения и  вычитания числа</w:t>
            </w:r>
          </w:p>
        </w:tc>
        <w:tc>
          <w:tcPr>
            <w:tcW w:w="1273" w:type="dxa"/>
          </w:tcPr>
          <w:p w:rsidR="009E48B0" w:rsidRDefault="00702314">
            <w:pPr>
              <w:pStyle w:val="TableParagraph"/>
              <w:ind w:right="159"/>
            </w:pPr>
            <w:r>
              <w:t>урок повторени</w:t>
            </w:r>
          </w:p>
        </w:tc>
        <w:tc>
          <w:tcPr>
            <w:tcW w:w="3687" w:type="dxa"/>
          </w:tcPr>
          <w:p w:rsidR="009E48B0" w:rsidRPr="00702314" w:rsidRDefault="00702314">
            <w:pPr>
              <w:pStyle w:val="TableParagraph"/>
              <w:tabs>
                <w:tab w:val="left" w:pos="962"/>
                <w:tab w:val="left" w:pos="1161"/>
                <w:tab w:val="left" w:pos="2180"/>
                <w:tab w:val="left" w:pos="2336"/>
                <w:tab w:val="left" w:pos="2564"/>
              </w:tabs>
              <w:ind w:right="102"/>
              <w:rPr>
                <w:lang w:val="ru-RU"/>
              </w:rPr>
            </w:pPr>
            <w:r w:rsidRPr="00702314">
              <w:rPr>
                <w:lang w:val="ru-RU"/>
              </w:rPr>
              <w:t>Таблица</w:t>
            </w:r>
            <w:r w:rsidRPr="00702314">
              <w:rPr>
                <w:lang w:val="ru-RU"/>
              </w:rPr>
              <w:tab/>
            </w:r>
            <w:r w:rsidRPr="00702314">
              <w:rPr>
                <w:lang w:val="ru-RU"/>
              </w:rPr>
              <w:tab/>
              <w:t>сложения</w:t>
            </w:r>
            <w:r w:rsidRPr="00702314">
              <w:rPr>
                <w:lang w:val="ru-RU"/>
              </w:rPr>
              <w:tab/>
            </w:r>
            <w:r w:rsidRPr="00702314">
              <w:rPr>
                <w:lang w:val="ru-RU"/>
              </w:rPr>
              <w:tab/>
            </w:r>
            <w:r w:rsidRPr="00702314">
              <w:rPr>
                <w:spacing w:val="-1"/>
                <w:lang w:val="ru-RU"/>
              </w:rPr>
              <w:t xml:space="preserve">однозначных </w:t>
            </w:r>
            <w:r w:rsidRPr="00702314">
              <w:rPr>
                <w:lang w:val="ru-RU"/>
              </w:rPr>
              <w:t>чисел.</w:t>
            </w:r>
            <w:r w:rsidRPr="00702314">
              <w:rPr>
                <w:lang w:val="ru-RU"/>
              </w:rPr>
              <w:tab/>
              <w:t>Сложение</w:t>
            </w:r>
            <w:r w:rsidRPr="00702314">
              <w:rPr>
                <w:lang w:val="ru-RU"/>
              </w:rPr>
              <w:tab/>
              <w:t>и</w:t>
            </w:r>
            <w:r w:rsidRPr="00702314">
              <w:rPr>
                <w:lang w:val="ru-RU"/>
              </w:rPr>
              <w:tab/>
            </w:r>
            <w:r w:rsidRPr="00702314">
              <w:rPr>
                <w:lang w:val="ru-RU"/>
              </w:rPr>
              <w:tab/>
            </w:r>
            <w:r w:rsidRPr="00702314">
              <w:rPr>
                <w:spacing w:val="-1"/>
                <w:lang w:val="ru-RU"/>
              </w:rPr>
              <w:t>вычитание</w:t>
            </w:r>
          </w:p>
        </w:tc>
        <w:tc>
          <w:tcPr>
            <w:tcW w:w="1810" w:type="dxa"/>
            <w:vMerge/>
          </w:tcPr>
          <w:p w:rsidR="009E48B0" w:rsidRPr="00702314" w:rsidRDefault="009E48B0">
            <w:pPr>
              <w:rPr>
                <w:lang w:val="ru-RU"/>
              </w:rPr>
            </w:pPr>
          </w:p>
        </w:tc>
        <w:tc>
          <w:tcPr>
            <w:tcW w:w="2192" w:type="dxa"/>
          </w:tcPr>
          <w:p w:rsidR="009E48B0" w:rsidRPr="00702314" w:rsidRDefault="00702314">
            <w:pPr>
              <w:pStyle w:val="TableParagraph"/>
              <w:ind w:right="105"/>
              <w:rPr>
                <w:lang w:val="ru-RU"/>
              </w:rPr>
            </w:pPr>
            <w:r w:rsidRPr="00702314">
              <w:rPr>
                <w:lang w:val="ru-RU"/>
              </w:rPr>
              <w:t>Умение прибавлять и вычитать число 3в</w:t>
            </w:r>
          </w:p>
        </w:tc>
        <w:tc>
          <w:tcPr>
            <w:tcW w:w="1812" w:type="dxa"/>
          </w:tcPr>
          <w:p w:rsidR="009E48B0" w:rsidRDefault="00702314">
            <w:pPr>
              <w:pStyle w:val="TableParagraph"/>
              <w:ind w:right="253"/>
            </w:pPr>
            <w:r>
              <w:t>Использование различных</w:t>
            </w:r>
          </w:p>
        </w:tc>
        <w:tc>
          <w:tcPr>
            <w:tcW w:w="1558" w:type="dxa"/>
          </w:tcPr>
          <w:p w:rsidR="009E48B0" w:rsidRDefault="00702314">
            <w:pPr>
              <w:pStyle w:val="TableParagraph"/>
              <w:spacing w:line="241" w:lineRule="exact"/>
              <w:ind w:left="100" w:right="158"/>
            </w:pPr>
            <w:r>
              <w:t>Текущий</w:t>
            </w:r>
          </w:p>
        </w:tc>
      </w:tr>
    </w:tbl>
    <w:p w:rsidR="009E48B0" w:rsidRDefault="00702314">
      <w:pPr>
        <w:rPr>
          <w:sz w:val="2"/>
          <w:szCs w:val="2"/>
        </w:rPr>
      </w:pPr>
      <w:r>
        <w:rPr>
          <w:noProof/>
          <w:lang w:val="ru-RU" w:eastAsia="ru-RU"/>
        </w:rPr>
        <w:drawing>
          <wp:anchor distT="0" distB="0" distL="0" distR="0" simplePos="0" relativeHeight="251649024" behindDoc="0" locked="0" layoutInCell="1" allowOverlap="1">
            <wp:simplePos x="0" y="0"/>
            <wp:positionH relativeFrom="page">
              <wp:posOffset>6896734</wp:posOffset>
            </wp:positionH>
            <wp:positionV relativeFrom="page">
              <wp:posOffset>463550</wp:posOffset>
            </wp:positionV>
            <wp:extent cx="190711" cy="17164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90711" cy="171640"/>
                    </a:xfrm>
                    <a:prstGeom prst="rect">
                      <a:avLst/>
                    </a:prstGeom>
                  </pic:spPr>
                </pic:pic>
              </a:graphicData>
            </a:graphic>
          </wp:anchor>
        </w:drawing>
      </w:r>
    </w:p>
    <w:p w:rsidR="009E48B0" w:rsidRDefault="009E48B0">
      <w:pPr>
        <w:rPr>
          <w:sz w:val="2"/>
          <w:szCs w:val="2"/>
        </w:rPr>
        <w:sectPr w:rsidR="009E48B0">
          <w:pgSz w:w="16840" w:h="11910" w:orient="landscape"/>
          <w:pgMar w:top="720" w:right="40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2"/>
        <w:gridCol w:w="1558"/>
      </w:tblGrid>
      <w:tr w:rsidR="009E48B0">
        <w:trPr>
          <w:trHeight w:hRule="exact" w:val="516"/>
        </w:trPr>
        <w:tc>
          <w:tcPr>
            <w:tcW w:w="526" w:type="dxa"/>
          </w:tcPr>
          <w:p w:rsidR="009E48B0" w:rsidRDefault="009E48B0"/>
        </w:tc>
        <w:tc>
          <w:tcPr>
            <w:tcW w:w="850" w:type="dxa"/>
          </w:tcPr>
          <w:p w:rsidR="009E48B0" w:rsidRDefault="009E48B0"/>
        </w:tc>
        <w:tc>
          <w:tcPr>
            <w:tcW w:w="2129" w:type="dxa"/>
          </w:tcPr>
          <w:p w:rsidR="009E48B0" w:rsidRDefault="00702314">
            <w:pPr>
              <w:pStyle w:val="TableParagraph"/>
              <w:spacing w:line="240" w:lineRule="exact"/>
              <w:ind w:right="19"/>
            </w:pPr>
            <w:r>
              <w:t>3.</w:t>
            </w:r>
          </w:p>
        </w:tc>
        <w:tc>
          <w:tcPr>
            <w:tcW w:w="1273" w:type="dxa"/>
          </w:tcPr>
          <w:p w:rsidR="009E48B0" w:rsidRDefault="00702314">
            <w:pPr>
              <w:pStyle w:val="TableParagraph"/>
              <w:spacing w:line="240" w:lineRule="exact"/>
            </w:pPr>
            <w:r>
              <w:t>я</w:t>
            </w:r>
          </w:p>
        </w:tc>
        <w:tc>
          <w:tcPr>
            <w:tcW w:w="3687" w:type="dxa"/>
          </w:tcPr>
          <w:p w:rsidR="009E48B0" w:rsidRDefault="00702314">
            <w:pPr>
              <w:pStyle w:val="TableParagraph"/>
              <w:tabs>
                <w:tab w:val="left" w:pos="2191"/>
              </w:tabs>
              <w:spacing w:line="242" w:lineRule="auto"/>
              <w:ind w:right="99"/>
            </w:pPr>
            <w:r>
              <w:t>чисел,</w:t>
            </w:r>
            <w:r>
              <w:tab/>
            </w:r>
            <w:r>
              <w:rPr>
                <w:spacing w:val="-1"/>
              </w:rPr>
              <w:t xml:space="preserve">использование </w:t>
            </w:r>
            <w:r>
              <w:t>соответствующихтерминов</w:t>
            </w:r>
          </w:p>
        </w:tc>
        <w:tc>
          <w:tcPr>
            <w:tcW w:w="1810" w:type="dxa"/>
          </w:tcPr>
          <w:p w:rsidR="009E48B0" w:rsidRDefault="009E48B0"/>
        </w:tc>
        <w:tc>
          <w:tcPr>
            <w:tcW w:w="2192" w:type="dxa"/>
          </w:tcPr>
          <w:p w:rsidR="009E48B0" w:rsidRDefault="00702314">
            <w:pPr>
              <w:pStyle w:val="TableParagraph"/>
              <w:spacing w:line="242" w:lineRule="auto"/>
              <w:ind w:right="935"/>
            </w:pPr>
            <w:r>
              <w:t>пределах изученного.</w:t>
            </w:r>
          </w:p>
        </w:tc>
        <w:tc>
          <w:tcPr>
            <w:tcW w:w="1812" w:type="dxa"/>
            <w:vMerge w:val="restart"/>
          </w:tcPr>
          <w:p w:rsidR="009E48B0" w:rsidRPr="00702314" w:rsidRDefault="00702314">
            <w:pPr>
              <w:pStyle w:val="TableParagraph"/>
              <w:ind w:right="101"/>
              <w:rPr>
                <w:lang w:val="ru-RU"/>
              </w:rPr>
            </w:pPr>
            <w:r w:rsidRPr="00702314">
              <w:rPr>
                <w:lang w:val="ru-RU"/>
              </w:rPr>
              <w:t>способов поиска сбора, обработки, анализа, организации и передачи информации в соответствии с коммуникативн ыми и познавательным и задачами и технологиями учебного пред- мета, фиксировать (записывать) результаты измерения величин и анализировать изображения, звуки, готовить своѐ выступление и выступать с аудио-, видео- и графическим сопровождением</w:t>
            </w:r>
          </w:p>
          <w:p w:rsidR="009E48B0" w:rsidRDefault="00702314">
            <w:pPr>
              <w:pStyle w:val="TableParagraph"/>
              <w:spacing w:line="253" w:lineRule="exact"/>
            </w:pPr>
            <w:r>
              <w:t>.</w:t>
            </w:r>
          </w:p>
        </w:tc>
        <w:tc>
          <w:tcPr>
            <w:tcW w:w="1558" w:type="dxa"/>
          </w:tcPr>
          <w:p w:rsidR="009E48B0" w:rsidRDefault="009E48B0"/>
        </w:tc>
      </w:tr>
      <w:tr w:rsidR="009E48B0">
        <w:trPr>
          <w:trHeight w:hRule="exact" w:val="768"/>
        </w:trPr>
        <w:tc>
          <w:tcPr>
            <w:tcW w:w="526" w:type="dxa"/>
          </w:tcPr>
          <w:p w:rsidR="009E48B0" w:rsidRDefault="009E48B0">
            <w:pPr>
              <w:pStyle w:val="TableParagraph"/>
              <w:ind w:left="0"/>
              <w:rPr>
                <w:b/>
                <w:sz w:val="21"/>
              </w:rPr>
            </w:pPr>
          </w:p>
          <w:p w:rsidR="009E48B0" w:rsidRDefault="00702314">
            <w:pPr>
              <w:pStyle w:val="TableParagraph"/>
              <w:ind w:right="-11"/>
            </w:pPr>
            <w:r>
              <w:t>58</w:t>
            </w:r>
          </w:p>
        </w:tc>
        <w:tc>
          <w:tcPr>
            <w:tcW w:w="850" w:type="dxa"/>
          </w:tcPr>
          <w:p w:rsidR="009E48B0" w:rsidRDefault="009E48B0"/>
        </w:tc>
        <w:tc>
          <w:tcPr>
            <w:tcW w:w="2129" w:type="dxa"/>
          </w:tcPr>
          <w:p w:rsidR="009E48B0" w:rsidRDefault="00702314">
            <w:pPr>
              <w:pStyle w:val="TableParagraph"/>
              <w:spacing w:line="240" w:lineRule="exact"/>
              <w:ind w:right="19"/>
            </w:pPr>
            <w:r>
              <w:t>Состав чисел.</w:t>
            </w:r>
          </w:p>
        </w:tc>
        <w:tc>
          <w:tcPr>
            <w:tcW w:w="1273" w:type="dxa"/>
          </w:tcPr>
          <w:p w:rsidR="009E48B0" w:rsidRDefault="00702314">
            <w:pPr>
              <w:pStyle w:val="TableParagraph"/>
              <w:ind w:right="159"/>
            </w:pPr>
            <w:r>
              <w:t>урок повторени я</w:t>
            </w:r>
          </w:p>
        </w:tc>
        <w:tc>
          <w:tcPr>
            <w:tcW w:w="3687" w:type="dxa"/>
          </w:tcPr>
          <w:p w:rsidR="009E48B0" w:rsidRPr="00702314" w:rsidRDefault="00702314">
            <w:pPr>
              <w:pStyle w:val="TableParagraph"/>
              <w:ind w:right="100"/>
              <w:jc w:val="both"/>
              <w:rPr>
                <w:lang w:val="ru-RU"/>
              </w:rPr>
            </w:pPr>
            <w:r w:rsidRPr="00702314">
              <w:rPr>
                <w:lang w:val="ru-RU"/>
              </w:rPr>
              <w:t>Сложение и вычитание чисел, использование соответствующих терминов</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287"/>
              <w:rPr>
                <w:lang w:val="ru-RU"/>
              </w:rPr>
            </w:pPr>
            <w:r w:rsidRPr="00702314">
              <w:rPr>
                <w:lang w:val="ru-RU"/>
              </w:rPr>
              <w:t>Представление о составе изученных чисел.</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1022"/>
        </w:trPr>
        <w:tc>
          <w:tcPr>
            <w:tcW w:w="526" w:type="dxa"/>
          </w:tcPr>
          <w:p w:rsidR="009E48B0" w:rsidRDefault="009E48B0">
            <w:pPr>
              <w:pStyle w:val="TableParagraph"/>
              <w:spacing w:before="1"/>
              <w:ind w:left="0"/>
              <w:rPr>
                <w:b/>
                <w:sz w:val="32"/>
              </w:rPr>
            </w:pPr>
          </w:p>
          <w:p w:rsidR="009E48B0" w:rsidRDefault="00702314">
            <w:pPr>
              <w:pStyle w:val="TableParagraph"/>
              <w:ind w:right="-11"/>
            </w:pPr>
            <w:r>
              <w:t>59</w:t>
            </w:r>
          </w:p>
        </w:tc>
        <w:tc>
          <w:tcPr>
            <w:tcW w:w="850" w:type="dxa"/>
          </w:tcPr>
          <w:p w:rsidR="009E48B0" w:rsidRDefault="009E48B0"/>
        </w:tc>
        <w:tc>
          <w:tcPr>
            <w:tcW w:w="2129" w:type="dxa"/>
          </w:tcPr>
          <w:p w:rsidR="009E48B0" w:rsidRPr="00702314" w:rsidRDefault="00702314">
            <w:pPr>
              <w:pStyle w:val="TableParagraph"/>
              <w:tabs>
                <w:tab w:val="left" w:pos="1799"/>
              </w:tabs>
              <w:spacing w:line="242" w:lineRule="exact"/>
              <w:jc w:val="both"/>
              <w:rPr>
                <w:lang w:val="ru-RU"/>
              </w:rPr>
            </w:pPr>
            <w:r w:rsidRPr="00702314">
              <w:rPr>
                <w:lang w:val="ru-RU"/>
              </w:rPr>
              <w:t>Задачи</w:t>
            </w:r>
            <w:r w:rsidRPr="00702314">
              <w:rPr>
                <w:lang w:val="ru-RU"/>
              </w:rPr>
              <w:tab/>
              <w:t>на</w:t>
            </w:r>
          </w:p>
          <w:p w:rsidR="009E48B0" w:rsidRPr="00702314" w:rsidRDefault="00702314">
            <w:pPr>
              <w:pStyle w:val="TableParagraph"/>
              <w:tabs>
                <w:tab w:val="left" w:pos="1058"/>
              </w:tabs>
              <w:ind w:right="101"/>
              <w:jc w:val="both"/>
              <w:rPr>
                <w:lang w:val="ru-RU"/>
              </w:rPr>
            </w:pPr>
            <w:r w:rsidRPr="00702314">
              <w:rPr>
                <w:lang w:val="ru-RU"/>
              </w:rPr>
              <w:t>уменьшение числа на</w:t>
            </w:r>
            <w:r w:rsidRPr="00702314">
              <w:rPr>
                <w:lang w:val="ru-RU"/>
              </w:rPr>
              <w:tab/>
            </w:r>
            <w:r w:rsidRPr="00702314">
              <w:rPr>
                <w:spacing w:val="-1"/>
                <w:lang w:val="ru-RU"/>
              </w:rPr>
              <w:t xml:space="preserve">несколько </w:t>
            </w:r>
            <w:r w:rsidRPr="00702314">
              <w:rPr>
                <w:lang w:val="ru-RU"/>
              </w:rPr>
              <w:t>единиц.</w:t>
            </w:r>
          </w:p>
        </w:tc>
        <w:tc>
          <w:tcPr>
            <w:tcW w:w="1273" w:type="dxa"/>
          </w:tcPr>
          <w:p w:rsidR="009E48B0" w:rsidRDefault="00702314">
            <w:pPr>
              <w:pStyle w:val="TableParagraph"/>
              <w:ind w:right="168"/>
            </w:pPr>
            <w:r>
              <w:t>Комбинир ованный</w:t>
            </w:r>
          </w:p>
        </w:tc>
        <w:tc>
          <w:tcPr>
            <w:tcW w:w="3687" w:type="dxa"/>
            <w:vMerge w:val="restart"/>
          </w:tcPr>
          <w:p w:rsidR="009E48B0" w:rsidRDefault="00702314">
            <w:pPr>
              <w:pStyle w:val="TableParagraph"/>
              <w:ind w:right="99"/>
              <w:jc w:val="both"/>
            </w:pPr>
            <w:r w:rsidRPr="00702314">
              <w:rPr>
                <w:lang w:val="ru-RU"/>
              </w:rPr>
              <w:t xml:space="preserve">Повторение приѐмов вычислений: прибавление (вычитание) числа по частям, вычитание на основе знания соответствующего случая сложения. </w:t>
            </w:r>
            <w:r>
              <w:t>Решение задач данного вида.</w:t>
            </w:r>
          </w:p>
        </w:tc>
        <w:tc>
          <w:tcPr>
            <w:tcW w:w="1810" w:type="dxa"/>
            <w:vMerge w:val="restart"/>
          </w:tcPr>
          <w:p w:rsidR="009E48B0" w:rsidRDefault="009E48B0"/>
        </w:tc>
        <w:tc>
          <w:tcPr>
            <w:tcW w:w="2192" w:type="dxa"/>
            <w:vMerge w:val="restart"/>
          </w:tcPr>
          <w:p w:rsidR="009E48B0" w:rsidRPr="00702314" w:rsidRDefault="00702314">
            <w:pPr>
              <w:pStyle w:val="TableParagraph"/>
              <w:ind w:right="102"/>
              <w:rPr>
                <w:lang w:val="ru-RU"/>
              </w:rPr>
            </w:pPr>
            <w:r w:rsidRPr="00702314">
              <w:rPr>
                <w:b/>
                <w:lang w:val="ru-RU"/>
              </w:rPr>
              <w:t>Умение</w:t>
            </w:r>
            <w:r w:rsidRPr="00702314">
              <w:rPr>
                <w:lang w:val="ru-RU"/>
              </w:rPr>
              <w:t xml:space="preserve">представлят ь числа в пределах 10 в виде суммы двух слагаемых, одно из которых равно 1, 2 и 3 </w:t>
            </w:r>
            <w:r w:rsidRPr="00702314">
              <w:rPr>
                <w:b/>
                <w:lang w:val="ru-RU"/>
              </w:rPr>
              <w:t xml:space="preserve">Умение </w:t>
            </w:r>
            <w:r w:rsidRPr="00702314">
              <w:rPr>
                <w:lang w:val="ru-RU"/>
              </w:rPr>
              <w:t xml:space="preserve">решать задачи на </w:t>
            </w:r>
            <w:r w:rsidRPr="00702314">
              <w:rPr>
                <w:spacing w:val="-1"/>
                <w:lang w:val="ru-RU"/>
              </w:rPr>
              <w:t xml:space="preserve">увеличение/уменьше </w:t>
            </w:r>
            <w:r w:rsidRPr="00702314">
              <w:rPr>
                <w:lang w:val="ru-RU"/>
              </w:rPr>
              <w:t>ние числа на несколькоединиц.</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3" w:lineRule="exact"/>
              <w:ind w:left="100" w:right="158"/>
            </w:pPr>
            <w:r>
              <w:t>Текущий</w:t>
            </w:r>
          </w:p>
        </w:tc>
      </w:tr>
      <w:tr w:rsidR="009E48B0">
        <w:trPr>
          <w:trHeight w:hRule="exact" w:val="1772"/>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5"/>
              <w:ind w:left="0"/>
              <w:rPr>
                <w:b/>
                <w:sz w:val="20"/>
              </w:rPr>
            </w:pPr>
          </w:p>
          <w:p w:rsidR="009E48B0" w:rsidRDefault="00702314">
            <w:pPr>
              <w:pStyle w:val="TableParagraph"/>
              <w:ind w:right="-11"/>
            </w:pPr>
            <w:r>
              <w:t>60</w:t>
            </w:r>
          </w:p>
        </w:tc>
        <w:tc>
          <w:tcPr>
            <w:tcW w:w="850" w:type="dxa"/>
          </w:tcPr>
          <w:p w:rsidR="009E48B0" w:rsidRDefault="009E48B0"/>
        </w:tc>
        <w:tc>
          <w:tcPr>
            <w:tcW w:w="2129" w:type="dxa"/>
          </w:tcPr>
          <w:p w:rsidR="009E48B0" w:rsidRPr="00702314" w:rsidRDefault="00702314">
            <w:pPr>
              <w:pStyle w:val="TableParagraph"/>
              <w:tabs>
                <w:tab w:val="left" w:pos="1799"/>
              </w:tabs>
              <w:spacing w:line="240" w:lineRule="exact"/>
              <w:jc w:val="both"/>
              <w:rPr>
                <w:lang w:val="ru-RU"/>
              </w:rPr>
            </w:pPr>
            <w:r w:rsidRPr="00702314">
              <w:rPr>
                <w:lang w:val="ru-RU"/>
              </w:rPr>
              <w:t>Задачи</w:t>
            </w:r>
            <w:r w:rsidRPr="00702314">
              <w:rPr>
                <w:lang w:val="ru-RU"/>
              </w:rPr>
              <w:tab/>
              <w:t>на</w:t>
            </w:r>
          </w:p>
          <w:p w:rsidR="009E48B0" w:rsidRPr="00702314" w:rsidRDefault="00702314">
            <w:pPr>
              <w:pStyle w:val="TableParagraph"/>
              <w:tabs>
                <w:tab w:val="left" w:pos="1058"/>
              </w:tabs>
              <w:spacing w:before="1"/>
              <w:ind w:right="101"/>
              <w:jc w:val="both"/>
              <w:rPr>
                <w:lang w:val="ru-RU"/>
              </w:rPr>
            </w:pPr>
            <w:r w:rsidRPr="00702314">
              <w:rPr>
                <w:lang w:val="ru-RU"/>
              </w:rPr>
              <w:t>увеличение  числа на</w:t>
            </w:r>
            <w:r w:rsidRPr="00702314">
              <w:rPr>
                <w:lang w:val="ru-RU"/>
              </w:rPr>
              <w:tab/>
            </w:r>
            <w:r w:rsidRPr="00702314">
              <w:rPr>
                <w:spacing w:val="-1"/>
                <w:lang w:val="ru-RU"/>
              </w:rPr>
              <w:t xml:space="preserve">несколько </w:t>
            </w:r>
            <w:r w:rsidRPr="00702314">
              <w:rPr>
                <w:lang w:val="ru-RU"/>
              </w:rPr>
              <w:t>единиц.</w:t>
            </w:r>
          </w:p>
        </w:tc>
        <w:tc>
          <w:tcPr>
            <w:tcW w:w="1273" w:type="dxa"/>
          </w:tcPr>
          <w:p w:rsidR="009E48B0" w:rsidRDefault="00702314">
            <w:pPr>
              <w:pStyle w:val="TableParagraph"/>
              <w:spacing w:line="242" w:lineRule="auto"/>
              <w:ind w:right="98"/>
            </w:pPr>
            <w:r>
              <w:t>комбиниро ванный</w:t>
            </w:r>
          </w:p>
        </w:tc>
        <w:tc>
          <w:tcPr>
            <w:tcW w:w="3687" w:type="dxa"/>
            <w:vMerge/>
          </w:tcPr>
          <w:p w:rsidR="009E48B0" w:rsidRDefault="009E48B0"/>
        </w:tc>
        <w:tc>
          <w:tcPr>
            <w:tcW w:w="1810" w:type="dxa"/>
            <w:vMerge/>
          </w:tcPr>
          <w:p w:rsidR="009E48B0" w:rsidRDefault="009E48B0"/>
        </w:tc>
        <w:tc>
          <w:tcPr>
            <w:tcW w:w="2192" w:type="dxa"/>
            <w:vMerge/>
          </w:tcPr>
          <w:p w:rsidR="009E48B0" w:rsidRDefault="009E48B0"/>
        </w:tc>
        <w:tc>
          <w:tcPr>
            <w:tcW w:w="1812" w:type="dxa"/>
            <w:vMerge/>
          </w:tcPr>
          <w:p w:rsidR="009E48B0" w:rsidRDefault="009E48B0"/>
        </w:tc>
        <w:tc>
          <w:tcPr>
            <w:tcW w:w="1558" w:type="dxa"/>
          </w:tcPr>
          <w:p w:rsidR="009E48B0" w:rsidRDefault="00702314">
            <w:pPr>
              <w:pStyle w:val="TableParagraph"/>
              <w:spacing w:line="240" w:lineRule="exact"/>
              <w:ind w:left="100" w:right="158"/>
            </w:pPr>
            <w:r>
              <w:t>Текущий</w:t>
            </w:r>
          </w:p>
        </w:tc>
      </w:tr>
      <w:tr w:rsidR="009E48B0">
        <w:trPr>
          <w:trHeight w:hRule="exact" w:val="1022"/>
        </w:trPr>
        <w:tc>
          <w:tcPr>
            <w:tcW w:w="526" w:type="dxa"/>
          </w:tcPr>
          <w:p w:rsidR="009E48B0" w:rsidRDefault="009E48B0">
            <w:pPr>
              <w:pStyle w:val="TableParagraph"/>
              <w:spacing w:before="10"/>
              <w:ind w:left="0"/>
              <w:rPr>
                <w:b/>
                <w:sz w:val="31"/>
              </w:rPr>
            </w:pPr>
          </w:p>
          <w:p w:rsidR="009E48B0" w:rsidRDefault="00702314">
            <w:pPr>
              <w:pStyle w:val="TableParagraph"/>
              <w:ind w:right="-11"/>
            </w:pPr>
            <w:r>
              <w:t>61</w:t>
            </w:r>
          </w:p>
        </w:tc>
        <w:tc>
          <w:tcPr>
            <w:tcW w:w="850" w:type="dxa"/>
          </w:tcPr>
          <w:p w:rsidR="009E48B0" w:rsidRDefault="009E48B0"/>
        </w:tc>
        <w:tc>
          <w:tcPr>
            <w:tcW w:w="2129" w:type="dxa"/>
          </w:tcPr>
          <w:p w:rsidR="009E48B0" w:rsidRDefault="009E48B0">
            <w:pPr>
              <w:pStyle w:val="TableParagraph"/>
              <w:ind w:left="0"/>
              <w:rPr>
                <w:b/>
                <w:sz w:val="21"/>
              </w:rPr>
            </w:pPr>
          </w:p>
          <w:p w:rsidR="009E48B0" w:rsidRDefault="00702314">
            <w:pPr>
              <w:pStyle w:val="TableParagraph"/>
              <w:tabs>
                <w:tab w:val="left" w:pos="657"/>
                <w:tab w:val="left" w:pos="1554"/>
              </w:tabs>
              <w:ind w:right="103"/>
            </w:pPr>
            <w:r>
              <w:t>Что</w:t>
            </w:r>
            <w:r>
              <w:tab/>
              <w:t>узнали,</w:t>
            </w:r>
            <w:r>
              <w:tab/>
              <w:t>чему научились?</w:t>
            </w:r>
          </w:p>
        </w:tc>
        <w:tc>
          <w:tcPr>
            <w:tcW w:w="1273" w:type="dxa"/>
          </w:tcPr>
          <w:p w:rsidR="009E48B0" w:rsidRDefault="00702314">
            <w:pPr>
              <w:pStyle w:val="TableParagraph"/>
              <w:spacing w:line="242" w:lineRule="auto"/>
              <w:ind w:right="168"/>
            </w:pPr>
            <w:r>
              <w:t>Комбинир ованный</w:t>
            </w:r>
          </w:p>
        </w:tc>
        <w:tc>
          <w:tcPr>
            <w:tcW w:w="3687" w:type="dxa"/>
          </w:tcPr>
          <w:p w:rsidR="009E48B0" w:rsidRDefault="00702314">
            <w:pPr>
              <w:pStyle w:val="TableParagraph"/>
              <w:spacing w:line="240" w:lineRule="exact"/>
            </w:pPr>
            <w:r>
              <w:t>.</w:t>
            </w:r>
          </w:p>
        </w:tc>
        <w:tc>
          <w:tcPr>
            <w:tcW w:w="1810" w:type="dxa"/>
          </w:tcPr>
          <w:p w:rsidR="009E48B0" w:rsidRDefault="009E48B0"/>
        </w:tc>
        <w:tc>
          <w:tcPr>
            <w:tcW w:w="2192" w:type="dxa"/>
          </w:tcPr>
          <w:p w:rsidR="009E48B0" w:rsidRPr="00702314" w:rsidRDefault="00702314">
            <w:pPr>
              <w:pStyle w:val="TableParagraph"/>
              <w:ind w:right="140"/>
              <w:rPr>
                <w:lang w:val="ru-RU"/>
              </w:rPr>
            </w:pPr>
            <w:r w:rsidRPr="00702314">
              <w:rPr>
                <w:lang w:val="ru-RU"/>
              </w:rPr>
              <w:t>Умение прибавлять число 4 по частям; вычитать число 4 по частям.</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1781"/>
        </w:trPr>
        <w:tc>
          <w:tcPr>
            <w:tcW w:w="526" w:type="dxa"/>
          </w:tcPr>
          <w:p w:rsidR="009E48B0" w:rsidRDefault="009E48B0">
            <w:pPr>
              <w:pStyle w:val="TableParagraph"/>
              <w:ind w:left="0"/>
              <w:rPr>
                <w:b/>
              </w:rPr>
            </w:pPr>
          </w:p>
          <w:p w:rsidR="009E48B0" w:rsidRDefault="009E48B0">
            <w:pPr>
              <w:pStyle w:val="TableParagraph"/>
              <w:ind w:left="0"/>
              <w:rPr>
                <w:b/>
                <w:sz w:val="32"/>
              </w:rPr>
            </w:pPr>
          </w:p>
          <w:p w:rsidR="009E48B0" w:rsidRDefault="00702314">
            <w:pPr>
              <w:pStyle w:val="TableParagraph"/>
              <w:spacing w:line="252" w:lineRule="exact"/>
              <w:ind w:right="-11"/>
            </w:pPr>
            <w:r>
              <w:t>62-</w:t>
            </w:r>
          </w:p>
          <w:p w:rsidR="009E48B0" w:rsidRDefault="00702314">
            <w:pPr>
              <w:pStyle w:val="TableParagraph"/>
              <w:spacing w:line="252" w:lineRule="exact"/>
              <w:ind w:left="158" w:right="-11"/>
            </w:pPr>
            <w:r>
              <w:t>63</w:t>
            </w:r>
          </w:p>
        </w:tc>
        <w:tc>
          <w:tcPr>
            <w:tcW w:w="850" w:type="dxa"/>
          </w:tcPr>
          <w:p w:rsidR="009E48B0" w:rsidRDefault="009E48B0"/>
        </w:tc>
        <w:tc>
          <w:tcPr>
            <w:tcW w:w="2129" w:type="dxa"/>
          </w:tcPr>
          <w:p w:rsidR="009E48B0" w:rsidRPr="00702314" w:rsidRDefault="00702314">
            <w:pPr>
              <w:pStyle w:val="TableParagraph"/>
              <w:tabs>
                <w:tab w:val="left" w:pos="1801"/>
              </w:tabs>
              <w:ind w:right="100"/>
              <w:jc w:val="both"/>
              <w:rPr>
                <w:lang w:val="ru-RU"/>
              </w:rPr>
            </w:pPr>
            <w:r w:rsidRPr="00702314">
              <w:rPr>
                <w:lang w:val="ru-RU"/>
              </w:rPr>
              <w:t>Нахождение числа, которое</w:t>
            </w:r>
            <w:r w:rsidRPr="00702314">
              <w:rPr>
                <w:lang w:val="ru-RU"/>
              </w:rPr>
              <w:tab/>
              <w:t>на несколько единиц больше или меньше данного.</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ind w:right="99"/>
              <w:jc w:val="both"/>
              <w:rPr>
                <w:lang w:val="ru-RU"/>
              </w:rPr>
            </w:pPr>
            <w:r w:rsidRPr="00702314">
              <w:rPr>
                <w:lang w:val="ru-RU"/>
              </w:rPr>
              <w:t>Выполнение заданий на нахождение числа, больше или меньше данного на несколько единиц.</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385"/>
              <w:rPr>
                <w:lang w:val="ru-RU"/>
              </w:rPr>
            </w:pPr>
            <w:r w:rsidRPr="00702314">
              <w:rPr>
                <w:b/>
                <w:lang w:val="ru-RU"/>
              </w:rPr>
              <w:t xml:space="preserve">Представление </w:t>
            </w:r>
            <w:r w:rsidRPr="00702314">
              <w:rPr>
                <w:lang w:val="ru-RU"/>
              </w:rPr>
              <w:t>о значении слов</w:t>
            </w:r>
          </w:p>
          <w:p w:rsidR="009E48B0" w:rsidRPr="00702314" w:rsidRDefault="00702314">
            <w:pPr>
              <w:pStyle w:val="TableParagraph"/>
              <w:spacing w:before="1" w:line="252" w:lineRule="exact"/>
              <w:ind w:right="290"/>
              <w:rPr>
                <w:lang w:val="ru-RU"/>
              </w:rPr>
            </w:pPr>
            <w:r w:rsidRPr="00702314">
              <w:rPr>
                <w:lang w:val="ru-RU"/>
              </w:rPr>
              <w:t>«больше на...»,</w:t>
            </w:r>
          </w:p>
          <w:p w:rsidR="009E48B0" w:rsidRPr="00702314" w:rsidRDefault="00702314">
            <w:pPr>
              <w:pStyle w:val="TableParagraph"/>
              <w:ind w:right="416"/>
              <w:rPr>
                <w:lang w:val="ru-RU"/>
              </w:rPr>
            </w:pPr>
            <w:r w:rsidRPr="00702314">
              <w:rPr>
                <w:lang w:val="ru-RU"/>
              </w:rPr>
              <w:t>«меньше на...». Умение находить числа с данным условием.</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1" w:lineRule="exact"/>
              <w:ind w:left="100" w:right="158"/>
            </w:pPr>
            <w:r>
              <w:t>Текущий</w:t>
            </w:r>
          </w:p>
        </w:tc>
      </w:tr>
      <w:tr w:rsidR="009E48B0">
        <w:trPr>
          <w:trHeight w:hRule="exact" w:val="1275"/>
        </w:trPr>
        <w:tc>
          <w:tcPr>
            <w:tcW w:w="526" w:type="dxa"/>
          </w:tcPr>
          <w:p w:rsidR="009E48B0" w:rsidRDefault="009E48B0">
            <w:pPr>
              <w:pStyle w:val="TableParagraph"/>
              <w:ind w:left="0"/>
              <w:rPr>
                <w:b/>
              </w:rPr>
            </w:pPr>
          </w:p>
          <w:p w:rsidR="009E48B0" w:rsidRDefault="009E48B0">
            <w:pPr>
              <w:pStyle w:val="TableParagraph"/>
              <w:spacing w:before="11"/>
              <w:ind w:left="0"/>
              <w:rPr>
                <w:b/>
                <w:sz w:val="20"/>
              </w:rPr>
            </w:pPr>
          </w:p>
          <w:p w:rsidR="009E48B0" w:rsidRDefault="00702314">
            <w:pPr>
              <w:pStyle w:val="TableParagraph"/>
              <w:ind w:right="-11"/>
            </w:pPr>
            <w:r>
              <w:t>64</w:t>
            </w:r>
          </w:p>
        </w:tc>
        <w:tc>
          <w:tcPr>
            <w:tcW w:w="850" w:type="dxa"/>
          </w:tcPr>
          <w:p w:rsidR="009E48B0" w:rsidRDefault="009E48B0"/>
        </w:tc>
        <w:tc>
          <w:tcPr>
            <w:tcW w:w="2129" w:type="dxa"/>
          </w:tcPr>
          <w:p w:rsidR="009E48B0" w:rsidRPr="00702314" w:rsidRDefault="00702314">
            <w:pPr>
              <w:pStyle w:val="TableParagraph"/>
              <w:ind w:right="107"/>
              <w:rPr>
                <w:lang w:val="ru-RU"/>
              </w:rPr>
            </w:pPr>
            <w:r w:rsidRPr="00702314">
              <w:rPr>
                <w:lang w:val="ru-RU"/>
              </w:rPr>
              <w:t>Проверочная работа по изученным темам</w:t>
            </w:r>
          </w:p>
        </w:tc>
        <w:tc>
          <w:tcPr>
            <w:tcW w:w="1273" w:type="dxa"/>
          </w:tcPr>
          <w:p w:rsidR="009E48B0" w:rsidRDefault="00702314">
            <w:pPr>
              <w:pStyle w:val="TableParagraph"/>
              <w:ind w:right="168"/>
            </w:pPr>
            <w:r>
              <w:t>Комбинир ованный</w:t>
            </w:r>
          </w:p>
        </w:tc>
        <w:tc>
          <w:tcPr>
            <w:tcW w:w="3687" w:type="dxa"/>
          </w:tcPr>
          <w:p w:rsidR="009E48B0" w:rsidRDefault="009E48B0"/>
        </w:tc>
        <w:tc>
          <w:tcPr>
            <w:tcW w:w="1810" w:type="dxa"/>
          </w:tcPr>
          <w:p w:rsidR="009E48B0" w:rsidRDefault="009E48B0"/>
        </w:tc>
        <w:tc>
          <w:tcPr>
            <w:tcW w:w="2192" w:type="dxa"/>
          </w:tcPr>
          <w:p w:rsidR="009E48B0" w:rsidRPr="00702314" w:rsidRDefault="00702314">
            <w:pPr>
              <w:pStyle w:val="TableParagraph"/>
              <w:ind w:right="177"/>
              <w:rPr>
                <w:lang w:val="ru-RU"/>
              </w:rPr>
            </w:pPr>
            <w:r w:rsidRPr="00702314">
              <w:rPr>
                <w:b/>
                <w:lang w:val="ru-RU"/>
              </w:rPr>
              <w:t xml:space="preserve">Представление </w:t>
            </w:r>
            <w:r w:rsidRPr="00702314">
              <w:rPr>
                <w:lang w:val="ru-RU"/>
              </w:rPr>
              <w:t xml:space="preserve">о таблице сложения. </w:t>
            </w:r>
            <w:r w:rsidRPr="00702314">
              <w:rPr>
                <w:b/>
                <w:lang w:val="ru-RU"/>
              </w:rPr>
              <w:t>Умение</w:t>
            </w:r>
            <w:r w:rsidRPr="00702314">
              <w:rPr>
                <w:lang w:val="ru-RU"/>
              </w:rPr>
              <w:t>составлять таблицу сложения однозначных чисел.</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331"/>
        </w:trPr>
        <w:tc>
          <w:tcPr>
            <w:tcW w:w="15835" w:type="dxa"/>
            <w:gridSpan w:val="9"/>
            <w:tcBorders>
              <w:bottom w:val="single" w:sz="11" w:space="0" w:color="000000"/>
            </w:tcBorders>
          </w:tcPr>
          <w:p w:rsidR="009E48B0" w:rsidRDefault="00702314">
            <w:pPr>
              <w:pStyle w:val="TableParagraph"/>
              <w:spacing w:line="313" w:lineRule="exact"/>
              <w:ind w:left="5643" w:right="5644"/>
              <w:jc w:val="center"/>
              <w:rPr>
                <w:b/>
                <w:sz w:val="28"/>
              </w:rPr>
            </w:pPr>
            <w:r>
              <w:rPr>
                <w:b/>
                <w:sz w:val="28"/>
              </w:rPr>
              <w:t>3 четверть (38 часов)</w:t>
            </w:r>
          </w:p>
        </w:tc>
      </w:tr>
      <w:tr w:rsidR="009E48B0">
        <w:trPr>
          <w:trHeight w:hRule="exact" w:val="1784"/>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sz w:val="21"/>
              </w:rPr>
            </w:pPr>
          </w:p>
          <w:p w:rsidR="009E48B0" w:rsidRDefault="00702314">
            <w:pPr>
              <w:pStyle w:val="TableParagraph"/>
              <w:ind w:right="-11"/>
            </w:pPr>
            <w:r>
              <w:t>65</w:t>
            </w:r>
          </w:p>
        </w:tc>
        <w:tc>
          <w:tcPr>
            <w:tcW w:w="850" w:type="dxa"/>
          </w:tcPr>
          <w:p w:rsidR="009E48B0" w:rsidRDefault="00702314">
            <w:pPr>
              <w:pStyle w:val="TableParagraph"/>
              <w:spacing w:line="243" w:lineRule="exact"/>
            </w:pPr>
            <w:r>
              <w:t>Янв.</w:t>
            </w:r>
          </w:p>
        </w:tc>
        <w:tc>
          <w:tcPr>
            <w:tcW w:w="2129" w:type="dxa"/>
          </w:tcPr>
          <w:p w:rsidR="009E48B0" w:rsidRPr="00702314" w:rsidRDefault="00702314">
            <w:pPr>
              <w:pStyle w:val="TableParagraph"/>
              <w:ind w:right="209"/>
              <w:rPr>
                <w:lang w:val="ru-RU"/>
              </w:rPr>
            </w:pPr>
            <w:r w:rsidRPr="00702314">
              <w:rPr>
                <w:lang w:val="ru-RU"/>
              </w:rPr>
              <w:t>Приѐмы вычислений: □ + 4.</w:t>
            </w:r>
          </w:p>
          <w:p w:rsidR="009E48B0" w:rsidRPr="00702314" w:rsidRDefault="00702314">
            <w:pPr>
              <w:pStyle w:val="TableParagraph"/>
              <w:ind w:right="199"/>
              <w:rPr>
                <w:lang w:val="ru-RU"/>
              </w:rPr>
            </w:pPr>
            <w:r w:rsidRPr="00702314">
              <w:rPr>
                <w:lang w:val="ru-RU"/>
              </w:rPr>
              <w:t>.Переместительное свойство сложения</w:t>
            </w:r>
          </w:p>
        </w:tc>
        <w:tc>
          <w:tcPr>
            <w:tcW w:w="1273" w:type="dxa"/>
          </w:tcPr>
          <w:p w:rsidR="009E48B0" w:rsidRDefault="00702314">
            <w:pPr>
              <w:pStyle w:val="TableParagraph"/>
              <w:ind w:right="168"/>
            </w:pPr>
            <w:r>
              <w:t>Комбинир ованный</w:t>
            </w:r>
          </w:p>
        </w:tc>
        <w:tc>
          <w:tcPr>
            <w:tcW w:w="3687" w:type="dxa"/>
            <w:tcBorders>
              <w:top w:val="thickThinMediumGap" w:sz="8" w:space="0" w:color="000000"/>
            </w:tcBorders>
          </w:tcPr>
          <w:p w:rsidR="009E48B0" w:rsidRPr="00702314" w:rsidRDefault="00702314">
            <w:pPr>
              <w:pStyle w:val="TableParagraph"/>
              <w:spacing w:line="227" w:lineRule="exact"/>
              <w:jc w:val="both"/>
              <w:rPr>
                <w:lang w:val="ru-RU"/>
              </w:rPr>
            </w:pPr>
            <w:r w:rsidRPr="00702314">
              <w:rPr>
                <w:lang w:val="ru-RU"/>
              </w:rPr>
              <w:t>Приѐмы   вычислений:  прибавление</w:t>
            </w:r>
          </w:p>
          <w:p w:rsidR="009E48B0" w:rsidRPr="00702314" w:rsidRDefault="00702314">
            <w:pPr>
              <w:pStyle w:val="TableParagraph"/>
              <w:tabs>
                <w:tab w:val="left" w:pos="2596"/>
                <w:tab w:val="left" w:pos="2946"/>
                <w:tab w:val="left" w:pos="3477"/>
              </w:tabs>
              <w:ind w:right="99"/>
              <w:jc w:val="both"/>
              <w:rPr>
                <w:lang w:val="ru-RU"/>
              </w:rPr>
            </w:pPr>
            <w:r w:rsidRPr="00702314">
              <w:rPr>
                <w:lang w:val="ru-RU"/>
              </w:rPr>
              <w:t>(вычитание) числа по частям, вычитание на основе знания соответствующего</w:t>
            </w:r>
            <w:r w:rsidRPr="00702314">
              <w:rPr>
                <w:lang w:val="ru-RU"/>
              </w:rPr>
              <w:tab/>
            </w:r>
            <w:r w:rsidRPr="00702314">
              <w:rPr>
                <w:lang w:val="ru-RU"/>
              </w:rPr>
              <w:tab/>
              <w:t>случая сложенияЗнакомство</w:t>
            </w:r>
            <w:r w:rsidRPr="00702314">
              <w:rPr>
                <w:lang w:val="ru-RU"/>
              </w:rPr>
              <w:tab/>
            </w:r>
            <w:r w:rsidRPr="00702314">
              <w:rPr>
                <w:lang w:val="ru-RU"/>
              </w:rPr>
              <w:tab/>
            </w:r>
            <w:r w:rsidRPr="00702314">
              <w:rPr>
                <w:lang w:val="ru-RU"/>
              </w:rPr>
              <w:tab/>
              <w:t>с переместительным</w:t>
            </w:r>
            <w:r w:rsidRPr="00702314">
              <w:rPr>
                <w:lang w:val="ru-RU"/>
              </w:rPr>
              <w:tab/>
              <w:t>свойством сложение</w:t>
            </w:r>
          </w:p>
        </w:tc>
        <w:tc>
          <w:tcPr>
            <w:tcW w:w="1810" w:type="dxa"/>
            <w:tcBorders>
              <w:top w:val="thickThinMediumGap" w:sz="8" w:space="0" w:color="000000"/>
            </w:tcBorders>
          </w:tcPr>
          <w:p w:rsidR="009E48B0" w:rsidRPr="00702314" w:rsidRDefault="009E48B0">
            <w:pPr>
              <w:rPr>
                <w:lang w:val="ru-RU"/>
              </w:rPr>
            </w:pPr>
          </w:p>
        </w:tc>
        <w:tc>
          <w:tcPr>
            <w:tcW w:w="2192" w:type="dxa"/>
          </w:tcPr>
          <w:p w:rsidR="009E48B0" w:rsidRPr="00702314" w:rsidRDefault="00702314">
            <w:pPr>
              <w:pStyle w:val="TableParagraph"/>
              <w:ind w:right="136"/>
              <w:rPr>
                <w:lang w:val="ru-RU"/>
              </w:rPr>
            </w:pPr>
            <w:r w:rsidRPr="00702314">
              <w:rPr>
                <w:b/>
                <w:lang w:val="ru-RU"/>
              </w:rPr>
              <w:t>Умение</w:t>
            </w:r>
            <w:r w:rsidRPr="00702314">
              <w:rPr>
                <w:lang w:val="ru-RU"/>
              </w:rPr>
              <w:t>пользоватьс я переместительным свойством сложения.</w:t>
            </w:r>
          </w:p>
          <w:p w:rsidR="009E48B0" w:rsidRPr="00702314" w:rsidRDefault="00702314">
            <w:pPr>
              <w:pStyle w:val="TableParagraph"/>
              <w:ind w:right="275"/>
              <w:rPr>
                <w:lang w:val="ru-RU"/>
              </w:rPr>
            </w:pPr>
            <w:r w:rsidRPr="00702314">
              <w:rPr>
                <w:b/>
                <w:lang w:val="ru-RU"/>
              </w:rPr>
              <w:t xml:space="preserve">Представление </w:t>
            </w:r>
            <w:r w:rsidRPr="00702314">
              <w:rPr>
                <w:lang w:val="ru-RU"/>
              </w:rPr>
              <w:t>о переместительном свойстве сложения</w:t>
            </w:r>
          </w:p>
        </w:tc>
        <w:tc>
          <w:tcPr>
            <w:tcW w:w="1812" w:type="dxa"/>
          </w:tcPr>
          <w:p w:rsidR="009E48B0" w:rsidRPr="00702314" w:rsidRDefault="00702314">
            <w:pPr>
              <w:pStyle w:val="TableParagraph"/>
              <w:ind w:right="130"/>
              <w:rPr>
                <w:lang w:val="ru-RU"/>
              </w:rPr>
            </w:pPr>
            <w:r w:rsidRPr="00702314">
              <w:rPr>
                <w:lang w:val="ru-RU"/>
              </w:rPr>
              <w:t>Определение общей цели и путей еѐ достижения: умение договариваться ораспределении</w:t>
            </w:r>
          </w:p>
        </w:tc>
        <w:tc>
          <w:tcPr>
            <w:tcW w:w="1558" w:type="dxa"/>
          </w:tcPr>
          <w:p w:rsidR="009E48B0" w:rsidRDefault="00702314">
            <w:pPr>
              <w:pStyle w:val="TableParagraph"/>
              <w:spacing w:line="243" w:lineRule="exact"/>
              <w:ind w:left="100" w:right="158"/>
            </w:pPr>
            <w:r>
              <w:t>Текущий</w:t>
            </w:r>
          </w:p>
        </w:tc>
      </w:tr>
    </w:tbl>
    <w:p w:rsidR="009E48B0" w:rsidRDefault="009E48B0">
      <w:pPr>
        <w:spacing w:line="243" w:lineRule="exact"/>
        <w:sectPr w:rsidR="009E48B0">
          <w:pgSz w:w="16840" w:h="11910" w:orient="landscape"/>
          <w:pgMar w:top="720" w:right="40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2"/>
        <w:gridCol w:w="1558"/>
      </w:tblGrid>
      <w:tr w:rsidR="009E48B0" w:rsidRPr="005B53F2">
        <w:trPr>
          <w:trHeight w:hRule="exact" w:val="768"/>
        </w:trPr>
        <w:tc>
          <w:tcPr>
            <w:tcW w:w="526" w:type="dxa"/>
          </w:tcPr>
          <w:p w:rsidR="009E48B0" w:rsidRDefault="009E48B0">
            <w:pPr>
              <w:pStyle w:val="TableParagraph"/>
              <w:ind w:left="0"/>
              <w:rPr>
                <w:b/>
                <w:sz w:val="21"/>
              </w:rPr>
            </w:pPr>
          </w:p>
          <w:p w:rsidR="009E48B0" w:rsidRDefault="00702314">
            <w:pPr>
              <w:pStyle w:val="TableParagraph"/>
              <w:ind w:right="-11"/>
            </w:pPr>
            <w:r>
              <w:t>66</w:t>
            </w:r>
          </w:p>
        </w:tc>
        <w:tc>
          <w:tcPr>
            <w:tcW w:w="850" w:type="dxa"/>
          </w:tcPr>
          <w:p w:rsidR="009E48B0" w:rsidRDefault="009E48B0"/>
        </w:tc>
        <w:tc>
          <w:tcPr>
            <w:tcW w:w="2129" w:type="dxa"/>
          </w:tcPr>
          <w:p w:rsidR="009E48B0" w:rsidRDefault="00702314">
            <w:pPr>
              <w:pStyle w:val="TableParagraph"/>
              <w:ind w:right="114"/>
            </w:pPr>
            <w:r>
              <w:t>Составление таблицы: □ + 4 , □ - 4</w:t>
            </w:r>
          </w:p>
        </w:tc>
        <w:tc>
          <w:tcPr>
            <w:tcW w:w="1273" w:type="dxa"/>
          </w:tcPr>
          <w:p w:rsidR="009E48B0" w:rsidRDefault="00702314">
            <w:pPr>
              <w:pStyle w:val="TableParagraph"/>
              <w:spacing w:line="242" w:lineRule="auto"/>
              <w:ind w:right="168"/>
            </w:pPr>
            <w:r>
              <w:t>Комбинир ованный</w:t>
            </w:r>
          </w:p>
        </w:tc>
        <w:tc>
          <w:tcPr>
            <w:tcW w:w="3687" w:type="dxa"/>
          </w:tcPr>
          <w:p w:rsidR="009E48B0" w:rsidRPr="00702314" w:rsidRDefault="00702314">
            <w:pPr>
              <w:pStyle w:val="TableParagraph"/>
              <w:tabs>
                <w:tab w:val="left" w:pos="1586"/>
                <w:tab w:val="left" w:pos="2671"/>
              </w:tabs>
              <w:spacing w:line="242" w:lineRule="auto"/>
              <w:ind w:right="98"/>
              <w:rPr>
                <w:lang w:val="ru-RU"/>
              </w:rPr>
            </w:pPr>
            <w:r w:rsidRPr="00702314">
              <w:rPr>
                <w:lang w:val="ru-RU"/>
              </w:rPr>
              <w:t>Составление</w:t>
            </w:r>
            <w:r w:rsidRPr="00702314">
              <w:rPr>
                <w:lang w:val="ru-RU"/>
              </w:rPr>
              <w:tab/>
              <w:t>таблицы</w:t>
            </w:r>
            <w:r w:rsidRPr="00702314">
              <w:rPr>
                <w:lang w:val="ru-RU"/>
              </w:rPr>
              <w:tab/>
            </w:r>
            <w:r w:rsidRPr="00702314">
              <w:rPr>
                <w:spacing w:val="-1"/>
                <w:lang w:val="ru-RU"/>
              </w:rPr>
              <w:t xml:space="preserve">сложения </w:t>
            </w:r>
            <w:r w:rsidRPr="00702314">
              <w:rPr>
                <w:lang w:val="ru-RU"/>
              </w:rPr>
              <w:t>однозначных чисел</w:t>
            </w:r>
          </w:p>
        </w:tc>
        <w:tc>
          <w:tcPr>
            <w:tcW w:w="1810" w:type="dxa"/>
          </w:tcPr>
          <w:p w:rsidR="009E48B0" w:rsidRPr="00702314" w:rsidRDefault="009E48B0">
            <w:pPr>
              <w:rPr>
                <w:lang w:val="ru-RU"/>
              </w:rPr>
            </w:pPr>
          </w:p>
        </w:tc>
        <w:tc>
          <w:tcPr>
            <w:tcW w:w="2192" w:type="dxa"/>
          </w:tcPr>
          <w:p w:rsidR="009E48B0" w:rsidRPr="00702314" w:rsidRDefault="009E48B0">
            <w:pPr>
              <w:rPr>
                <w:lang w:val="ru-RU"/>
              </w:rPr>
            </w:pPr>
          </w:p>
        </w:tc>
        <w:tc>
          <w:tcPr>
            <w:tcW w:w="1812" w:type="dxa"/>
            <w:vMerge w:val="restart"/>
          </w:tcPr>
          <w:p w:rsidR="009E48B0" w:rsidRPr="00702314" w:rsidRDefault="00702314">
            <w:pPr>
              <w:pStyle w:val="TableParagraph"/>
              <w:ind w:right="282"/>
              <w:rPr>
                <w:lang w:val="ru-RU"/>
              </w:rPr>
            </w:pPr>
            <w:r w:rsidRPr="00702314">
              <w:rPr>
                <w:lang w:val="ru-RU"/>
              </w:rPr>
              <w:t>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Овладение начальными сведениями о сущности и особенностях объектов и процессов в соответствии с содержанием учебного предмета</w:t>
            </w:r>
          </w:p>
          <w:p w:rsidR="009E48B0" w:rsidRPr="00702314" w:rsidRDefault="00702314">
            <w:pPr>
              <w:pStyle w:val="TableParagraph"/>
              <w:spacing w:before="1"/>
              <w:ind w:right="115"/>
              <w:rPr>
                <w:lang w:val="ru-RU"/>
              </w:rPr>
            </w:pPr>
            <w:r w:rsidRPr="00702314">
              <w:rPr>
                <w:lang w:val="ru-RU"/>
              </w:rPr>
              <w:t>«Математика». Овладение базовыми предметными и межпредметным и понятиями, отражающими существенные связи и отношения между объектами и процессами.</w:t>
            </w:r>
          </w:p>
        </w:tc>
        <w:tc>
          <w:tcPr>
            <w:tcW w:w="1558" w:type="dxa"/>
            <w:vMerge w:val="restart"/>
          </w:tcPr>
          <w:p w:rsidR="009E48B0" w:rsidRPr="00702314" w:rsidRDefault="009E48B0">
            <w:pPr>
              <w:rPr>
                <w:lang w:val="ru-RU"/>
              </w:rPr>
            </w:pPr>
          </w:p>
        </w:tc>
      </w:tr>
      <w:tr w:rsidR="009E48B0" w:rsidRPr="005B53F2">
        <w:trPr>
          <w:trHeight w:hRule="exact" w:val="1277"/>
        </w:trPr>
        <w:tc>
          <w:tcPr>
            <w:tcW w:w="526" w:type="dxa"/>
          </w:tcPr>
          <w:p w:rsidR="009E48B0" w:rsidRPr="00702314" w:rsidRDefault="009E48B0">
            <w:pPr>
              <w:pStyle w:val="TableParagraph"/>
              <w:ind w:left="0"/>
              <w:rPr>
                <w:b/>
                <w:lang w:val="ru-RU"/>
              </w:rPr>
            </w:pPr>
          </w:p>
          <w:p w:rsidR="009E48B0" w:rsidRPr="00702314" w:rsidRDefault="009E48B0">
            <w:pPr>
              <w:pStyle w:val="TableParagraph"/>
              <w:spacing w:before="10"/>
              <w:ind w:left="0"/>
              <w:rPr>
                <w:b/>
                <w:sz w:val="20"/>
                <w:lang w:val="ru-RU"/>
              </w:rPr>
            </w:pPr>
          </w:p>
          <w:p w:rsidR="009E48B0" w:rsidRDefault="00702314">
            <w:pPr>
              <w:pStyle w:val="TableParagraph"/>
              <w:spacing w:before="1"/>
              <w:ind w:right="-11"/>
            </w:pPr>
            <w:r>
              <w:t>67</w:t>
            </w:r>
          </w:p>
        </w:tc>
        <w:tc>
          <w:tcPr>
            <w:tcW w:w="850" w:type="dxa"/>
          </w:tcPr>
          <w:p w:rsidR="009E48B0" w:rsidRDefault="009E48B0"/>
        </w:tc>
        <w:tc>
          <w:tcPr>
            <w:tcW w:w="2129" w:type="dxa"/>
          </w:tcPr>
          <w:p w:rsidR="009E48B0" w:rsidRPr="00702314" w:rsidRDefault="00702314">
            <w:pPr>
              <w:pStyle w:val="TableParagraph"/>
              <w:ind w:right="114"/>
              <w:rPr>
                <w:lang w:val="ru-RU"/>
              </w:rPr>
            </w:pPr>
            <w:r w:rsidRPr="00702314">
              <w:rPr>
                <w:lang w:val="ru-RU"/>
              </w:rPr>
              <w:t>Переместительное свойство сложения и его применение для случаев: □ + 5, 6, 7, 8,9</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ind w:right="99"/>
              <w:jc w:val="both"/>
              <w:rPr>
                <w:lang w:val="ru-RU"/>
              </w:rPr>
            </w:pPr>
            <w:r w:rsidRPr="00702314">
              <w:rPr>
                <w:lang w:val="ru-RU"/>
              </w:rPr>
              <w:t>Сложение и вычитание чисел и с применением переместительного свойства сложения.</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267"/>
              <w:rPr>
                <w:lang w:val="ru-RU"/>
              </w:rPr>
            </w:pPr>
            <w:r w:rsidRPr="00702314">
              <w:rPr>
                <w:b/>
                <w:lang w:val="ru-RU"/>
              </w:rPr>
              <w:t>Умение</w:t>
            </w:r>
            <w:r w:rsidRPr="00702314">
              <w:rPr>
                <w:lang w:val="ru-RU"/>
              </w:rPr>
              <w:t>составлять таблицу сложения, вычислять путѐм прибавления числа по частям.</w:t>
            </w:r>
          </w:p>
        </w:tc>
        <w:tc>
          <w:tcPr>
            <w:tcW w:w="1812" w:type="dxa"/>
            <w:vMerge/>
          </w:tcPr>
          <w:p w:rsidR="009E48B0" w:rsidRPr="00702314" w:rsidRDefault="009E48B0">
            <w:pPr>
              <w:rPr>
                <w:lang w:val="ru-RU"/>
              </w:rPr>
            </w:pPr>
          </w:p>
        </w:tc>
        <w:tc>
          <w:tcPr>
            <w:tcW w:w="1558" w:type="dxa"/>
            <w:vMerge/>
          </w:tcPr>
          <w:p w:rsidR="009E48B0" w:rsidRPr="00702314" w:rsidRDefault="009E48B0">
            <w:pPr>
              <w:rPr>
                <w:lang w:val="ru-RU"/>
              </w:rPr>
            </w:pPr>
          </w:p>
        </w:tc>
      </w:tr>
      <w:tr w:rsidR="009E48B0">
        <w:trPr>
          <w:trHeight w:hRule="exact" w:val="769"/>
        </w:trPr>
        <w:tc>
          <w:tcPr>
            <w:tcW w:w="526" w:type="dxa"/>
          </w:tcPr>
          <w:p w:rsidR="009E48B0" w:rsidRPr="00702314" w:rsidRDefault="009E48B0">
            <w:pPr>
              <w:pStyle w:val="TableParagraph"/>
              <w:spacing w:before="9"/>
              <w:ind w:left="0"/>
              <w:rPr>
                <w:b/>
                <w:sz w:val="20"/>
                <w:lang w:val="ru-RU"/>
              </w:rPr>
            </w:pPr>
          </w:p>
          <w:p w:rsidR="009E48B0" w:rsidRDefault="00702314">
            <w:pPr>
              <w:pStyle w:val="TableParagraph"/>
              <w:ind w:right="-11"/>
            </w:pPr>
            <w:r>
              <w:t>68</w:t>
            </w:r>
          </w:p>
        </w:tc>
        <w:tc>
          <w:tcPr>
            <w:tcW w:w="850" w:type="dxa"/>
          </w:tcPr>
          <w:p w:rsidR="009E48B0" w:rsidRDefault="009E48B0"/>
        </w:tc>
        <w:tc>
          <w:tcPr>
            <w:tcW w:w="2129" w:type="dxa"/>
          </w:tcPr>
          <w:p w:rsidR="009E48B0" w:rsidRDefault="00702314">
            <w:pPr>
              <w:pStyle w:val="TableParagraph"/>
              <w:ind w:right="19"/>
            </w:pPr>
            <w:r>
              <w:t>Составление таблицы: □ + 5, 6, 7,</w:t>
            </w:r>
          </w:p>
          <w:p w:rsidR="009E48B0" w:rsidRDefault="00702314">
            <w:pPr>
              <w:pStyle w:val="TableParagraph"/>
              <w:spacing w:before="1"/>
              <w:ind w:right="19"/>
            </w:pPr>
            <w:r>
              <w:t>8, 9</w:t>
            </w:r>
          </w:p>
        </w:tc>
        <w:tc>
          <w:tcPr>
            <w:tcW w:w="1273" w:type="dxa"/>
          </w:tcPr>
          <w:p w:rsidR="009E48B0" w:rsidRDefault="00702314">
            <w:pPr>
              <w:pStyle w:val="TableParagraph"/>
              <w:ind w:right="98"/>
            </w:pPr>
            <w:r>
              <w:t>комбиниро ванный</w:t>
            </w:r>
          </w:p>
        </w:tc>
        <w:tc>
          <w:tcPr>
            <w:tcW w:w="3687" w:type="dxa"/>
          </w:tcPr>
          <w:p w:rsidR="009E48B0" w:rsidRPr="00702314" w:rsidRDefault="00702314">
            <w:pPr>
              <w:pStyle w:val="TableParagraph"/>
              <w:ind w:right="100"/>
              <w:rPr>
                <w:lang w:val="ru-RU"/>
              </w:rPr>
            </w:pPr>
            <w:r w:rsidRPr="00702314">
              <w:rPr>
                <w:lang w:val="ru-RU"/>
              </w:rPr>
              <w:t>Приемы вычислений: прибавление числа по частям</w:t>
            </w:r>
          </w:p>
        </w:tc>
        <w:tc>
          <w:tcPr>
            <w:tcW w:w="1810" w:type="dxa"/>
          </w:tcPr>
          <w:p w:rsidR="009E48B0" w:rsidRPr="00702314" w:rsidRDefault="009E48B0">
            <w:pPr>
              <w:rPr>
                <w:lang w:val="ru-RU"/>
              </w:rPr>
            </w:pPr>
          </w:p>
        </w:tc>
        <w:tc>
          <w:tcPr>
            <w:tcW w:w="2192" w:type="dxa"/>
            <w:vMerge w:val="restart"/>
          </w:tcPr>
          <w:p w:rsidR="009E48B0" w:rsidRPr="00702314" w:rsidRDefault="00702314">
            <w:pPr>
              <w:pStyle w:val="TableParagraph"/>
              <w:ind w:right="141"/>
              <w:rPr>
                <w:lang w:val="ru-RU"/>
              </w:rPr>
            </w:pPr>
            <w:r w:rsidRPr="00702314">
              <w:rPr>
                <w:b/>
                <w:lang w:val="ru-RU"/>
              </w:rPr>
              <w:t>Умение</w:t>
            </w:r>
            <w:r w:rsidRPr="00702314">
              <w:rPr>
                <w:lang w:val="ru-RU"/>
              </w:rPr>
              <w:t>составлять таблицу сложения двухзначных чисел. Знание таблицы сложения, представление о составе чисел в пределах 10, умение сравнивать эти числа, складывать и вычитать без перехода через разряд.</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2530"/>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4"/>
              <w:ind w:left="0"/>
              <w:rPr>
                <w:b/>
                <w:sz w:val="31"/>
              </w:rPr>
            </w:pPr>
          </w:p>
          <w:p w:rsidR="009E48B0" w:rsidRDefault="00702314">
            <w:pPr>
              <w:pStyle w:val="TableParagraph"/>
              <w:spacing w:before="1"/>
              <w:ind w:right="-11"/>
            </w:pPr>
            <w:r>
              <w:t>69</w:t>
            </w:r>
          </w:p>
        </w:tc>
        <w:tc>
          <w:tcPr>
            <w:tcW w:w="850" w:type="dxa"/>
          </w:tcPr>
          <w:p w:rsidR="009E48B0" w:rsidRDefault="009E48B0"/>
        </w:tc>
        <w:tc>
          <w:tcPr>
            <w:tcW w:w="2129" w:type="dxa"/>
          </w:tcPr>
          <w:p w:rsidR="009E48B0" w:rsidRPr="00702314" w:rsidRDefault="00702314">
            <w:pPr>
              <w:pStyle w:val="TableParagraph"/>
              <w:tabs>
                <w:tab w:val="left" w:pos="1317"/>
                <w:tab w:val="left" w:pos="1897"/>
              </w:tabs>
              <w:ind w:right="101"/>
              <w:rPr>
                <w:lang w:val="ru-RU"/>
              </w:rPr>
            </w:pPr>
            <w:r w:rsidRPr="00702314">
              <w:rPr>
                <w:lang w:val="ru-RU"/>
              </w:rPr>
              <w:t>Таблица сложения в пределах</w:t>
            </w:r>
            <w:r w:rsidRPr="00702314">
              <w:rPr>
                <w:lang w:val="ru-RU"/>
              </w:rPr>
              <w:tab/>
              <w:t>10</w:t>
            </w:r>
            <w:r w:rsidRPr="00702314">
              <w:rPr>
                <w:lang w:val="ru-RU"/>
              </w:rPr>
              <w:tab/>
              <w:t>и соответствующие случаивычитания</w:t>
            </w:r>
          </w:p>
        </w:tc>
        <w:tc>
          <w:tcPr>
            <w:tcW w:w="1273" w:type="dxa"/>
          </w:tcPr>
          <w:p w:rsidR="009E48B0" w:rsidRPr="00702314" w:rsidRDefault="00702314">
            <w:pPr>
              <w:pStyle w:val="TableParagraph"/>
              <w:ind w:right="174"/>
              <w:rPr>
                <w:lang w:val="ru-RU"/>
              </w:rPr>
            </w:pPr>
            <w:r w:rsidRPr="00702314">
              <w:rPr>
                <w:lang w:val="ru-RU"/>
              </w:rPr>
              <w:t>Закреплен ие изученног о материала</w:t>
            </w:r>
          </w:p>
        </w:tc>
        <w:tc>
          <w:tcPr>
            <w:tcW w:w="3687" w:type="dxa"/>
          </w:tcPr>
          <w:p w:rsidR="009E48B0" w:rsidRPr="00702314" w:rsidRDefault="00702314">
            <w:pPr>
              <w:pStyle w:val="TableParagraph"/>
              <w:tabs>
                <w:tab w:val="left" w:pos="2358"/>
              </w:tabs>
              <w:spacing w:line="242" w:lineRule="auto"/>
              <w:ind w:right="100"/>
              <w:rPr>
                <w:lang w:val="ru-RU"/>
              </w:rPr>
            </w:pPr>
            <w:r w:rsidRPr="00702314">
              <w:rPr>
                <w:lang w:val="ru-RU"/>
              </w:rPr>
              <w:t>Последовательность</w:t>
            </w:r>
            <w:r w:rsidRPr="00702314">
              <w:rPr>
                <w:lang w:val="ru-RU"/>
              </w:rPr>
              <w:tab/>
            </w:r>
            <w:r w:rsidRPr="00702314">
              <w:rPr>
                <w:spacing w:val="-1"/>
                <w:lang w:val="ru-RU"/>
              </w:rPr>
              <w:t xml:space="preserve">натуральных </w:t>
            </w:r>
            <w:r w:rsidRPr="00702314">
              <w:rPr>
                <w:lang w:val="ru-RU"/>
              </w:rPr>
              <w:t>чисел от 1 до10.</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3046"/>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11"/>
              <w:ind w:left="0"/>
              <w:rPr>
                <w:b/>
                <w:sz w:val="31"/>
              </w:rPr>
            </w:pPr>
          </w:p>
          <w:p w:rsidR="009E48B0" w:rsidRDefault="00702314">
            <w:pPr>
              <w:pStyle w:val="TableParagraph"/>
              <w:ind w:right="-11"/>
            </w:pPr>
            <w:r>
              <w:t>70</w:t>
            </w:r>
          </w:p>
        </w:tc>
        <w:tc>
          <w:tcPr>
            <w:tcW w:w="850" w:type="dxa"/>
          </w:tcPr>
          <w:p w:rsidR="009E48B0" w:rsidRDefault="009E48B0"/>
        </w:tc>
        <w:tc>
          <w:tcPr>
            <w:tcW w:w="2129" w:type="dxa"/>
          </w:tcPr>
          <w:p w:rsidR="009E48B0" w:rsidRDefault="00702314">
            <w:pPr>
              <w:pStyle w:val="TableParagraph"/>
              <w:tabs>
                <w:tab w:val="left" w:pos="1067"/>
                <w:tab w:val="left" w:pos="1912"/>
              </w:tabs>
              <w:spacing w:line="242" w:lineRule="auto"/>
              <w:ind w:right="100"/>
            </w:pPr>
            <w:r>
              <w:t>Состав</w:t>
            </w:r>
            <w:r>
              <w:tab/>
              <w:t>чисел</w:t>
            </w:r>
            <w:r>
              <w:tab/>
              <w:t>в пределах10</w:t>
            </w:r>
          </w:p>
        </w:tc>
        <w:tc>
          <w:tcPr>
            <w:tcW w:w="1273" w:type="dxa"/>
          </w:tcPr>
          <w:p w:rsidR="009E48B0" w:rsidRPr="00702314" w:rsidRDefault="00702314">
            <w:pPr>
              <w:pStyle w:val="TableParagraph"/>
              <w:ind w:right="174"/>
              <w:rPr>
                <w:lang w:val="ru-RU"/>
              </w:rPr>
            </w:pPr>
            <w:r w:rsidRPr="00702314">
              <w:rPr>
                <w:lang w:val="ru-RU"/>
              </w:rPr>
              <w:t>Закреплен ие изученног о материала</w:t>
            </w:r>
          </w:p>
        </w:tc>
        <w:tc>
          <w:tcPr>
            <w:tcW w:w="3687" w:type="dxa"/>
          </w:tcPr>
          <w:p w:rsidR="009E48B0" w:rsidRDefault="00702314">
            <w:pPr>
              <w:pStyle w:val="TableParagraph"/>
              <w:tabs>
                <w:tab w:val="left" w:pos="2191"/>
                <w:tab w:val="left" w:pos="2624"/>
              </w:tabs>
              <w:ind w:right="99"/>
              <w:jc w:val="both"/>
            </w:pPr>
            <w:r w:rsidRPr="00702314">
              <w:rPr>
                <w:lang w:val="ru-RU"/>
              </w:rPr>
              <w:t>Таблица сложения однозначных чисел. Сложение и вычитание  чисел,</w:t>
            </w:r>
            <w:r w:rsidRPr="00702314">
              <w:rPr>
                <w:lang w:val="ru-RU"/>
              </w:rPr>
              <w:tab/>
            </w:r>
            <w:r w:rsidRPr="00702314">
              <w:rPr>
                <w:spacing w:val="-1"/>
                <w:lang w:val="ru-RU"/>
              </w:rPr>
              <w:t xml:space="preserve">использование </w:t>
            </w:r>
            <w:r w:rsidRPr="00702314">
              <w:rPr>
                <w:lang w:val="ru-RU"/>
              </w:rPr>
              <w:t>соответствующих</w:t>
            </w:r>
            <w:r w:rsidRPr="00702314">
              <w:rPr>
                <w:lang w:val="ru-RU"/>
              </w:rPr>
              <w:tab/>
            </w:r>
            <w:r w:rsidRPr="00702314">
              <w:rPr>
                <w:lang w:val="ru-RU"/>
              </w:rPr>
              <w:tab/>
              <w:t xml:space="preserve">терминов. </w:t>
            </w:r>
            <w:r>
              <w:t>Отношения         «больше       на…»,</w:t>
            </w:r>
          </w:p>
          <w:p w:rsidR="009E48B0" w:rsidRDefault="00702314">
            <w:pPr>
              <w:pStyle w:val="TableParagraph"/>
              <w:spacing w:line="252" w:lineRule="exact"/>
              <w:jc w:val="both"/>
            </w:pPr>
            <w:r>
              <w:t>«меньше на…»</w:t>
            </w:r>
          </w:p>
        </w:tc>
        <w:tc>
          <w:tcPr>
            <w:tcW w:w="1810" w:type="dxa"/>
          </w:tcPr>
          <w:p w:rsidR="009E48B0" w:rsidRDefault="009E48B0"/>
        </w:tc>
        <w:tc>
          <w:tcPr>
            <w:tcW w:w="2192" w:type="dxa"/>
          </w:tcPr>
          <w:p w:rsidR="009E48B0" w:rsidRPr="00702314" w:rsidRDefault="00702314">
            <w:pPr>
              <w:pStyle w:val="TableParagraph"/>
              <w:spacing w:line="237" w:lineRule="auto"/>
              <w:ind w:right="537"/>
              <w:rPr>
                <w:lang w:val="ru-RU"/>
              </w:rPr>
            </w:pPr>
            <w:r w:rsidRPr="00702314">
              <w:rPr>
                <w:b/>
                <w:lang w:val="ru-RU"/>
              </w:rPr>
              <w:t xml:space="preserve">Умение </w:t>
            </w:r>
            <w:r w:rsidRPr="00702314">
              <w:rPr>
                <w:lang w:val="ru-RU"/>
              </w:rPr>
              <w:t>пользоваться математической терминологией:</w:t>
            </w:r>
          </w:p>
          <w:p w:rsidR="009E48B0" w:rsidRPr="00702314" w:rsidRDefault="00702314">
            <w:pPr>
              <w:pStyle w:val="TableParagraph"/>
              <w:spacing w:before="2" w:line="252" w:lineRule="exact"/>
              <w:ind w:right="117"/>
              <w:rPr>
                <w:lang w:val="ru-RU"/>
              </w:rPr>
            </w:pPr>
            <w:r w:rsidRPr="00702314">
              <w:rPr>
                <w:lang w:val="ru-RU"/>
              </w:rPr>
              <w:t>«первое слагаемое»,</w:t>
            </w:r>
          </w:p>
          <w:p w:rsidR="009E48B0" w:rsidRPr="00702314" w:rsidRDefault="00702314">
            <w:pPr>
              <w:pStyle w:val="TableParagraph"/>
              <w:spacing w:line="252" w:lineRule="exact"/>
              <w:ind w:right="117"/>
              <w:rPr>
                <w:lang w:val="ru-RU"/>
              </w:rPr>
            </w:pPr>
            <w:r w:rsidRPr="00702314">
              <w:rPr>
                <w:lang w:val="ru-RU"/>
              </w:rPr>
              <w:t>«второе слагаемое»,</w:t>
            </w:r>
          </w:p>
          <w:p w:rsidR="009E48B0" w:rsidRPr="00702314" w:rsidRDefault="00702314">
            <w:pPr>
              <w:pStyle w:val="TableParagraph"/>
              <w:spacing w:before="1"/>
              <w:ind w:right="89"/>
              <w:rPr>
                <w:lang w:val="ru-RU"/>
              </w:rPr>
            </w:pPr>
            <w:r w:rsidRPr="00702314">
              <w:rPr>
                <w:lang w:val="ru-RU"/>
              </w:rPr>
              <w:t>«сумма», «результат суммы», выполнять вычитание на основе знания соответствующих случаев сложения.</w:t>
            </w:r>
          </w:p>
        </w:tc>
        <w:tc>
          <w:tcPr>
            <w:tcW w:w="1812" w:type="dxa"/>
            <w:vMerge/>
          </w:tcPr>
          <w:p w:rsidR="009E48B0" w:rsidRPr="00702314" w:rsidRDefault="009E48B0">
            <w:pPr>
              <w:rPr>
                <w:lang w:val="ru-RU"/>
              </w:rPr>
            </w:pPr>
          </w:p>
        </w:tc>
        <w:tc>
          <w:tcPr>
            <w:tcW w:w="1558" w:type="dxa"/>
            <w:vMerge w:val="restart"/>
          </w:tcPr>
          <w:p w:rsidR="009E48B0" w:rsidRDefault="00702314">
            <w:pPr>
              <w:pStyle w:val="TableParagraph"/>
              <w:spacing w:line="240" w:lineRule="exact"/>
              <w:ind w:left="100" w:right="158"/>
            </w:pPr>
            <w:r>
              <w:t>Текущий</w:t>
            </w:r>
          </w:p>
        </w:tc>
      </w:tr>
      <w:tr w:rsidR="009E48B0" w:rsidRPr="005B53F2">
        <w:trPr>
          <w:trHeight w:hRule="exact" w:val="2036"/>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10"/>
              <w:ind w:left="0"/>
              <w:rPr>
                <w:b/>
                <w:sz w:val="31"/>
              </w:rPr>
            </w:pPr>
          </w:p>
          <w:p w:rsidR="009E48B0" w:rsidRDefault="00702314">
            <w:pPr>
              <w:pStyle w:val="TableParagraph"/>
              <w:ind w:right="-11"/>
            </w:pPr>
            <w:r>
              <w:t>71</w:t>
            </w:r>
          </w:p>
        </w:tc>
        <w:tc>
          <w:tcPr>
            <w:tcW w:w="850" w:type="dxa"/>
          </w:tcPr>
          <w:p w:rsidR="009E48B0" w:rsidRDefault="009E48B0"/>
        </w:tc>
        <w:tc>
          <w:tcPr>
            <w:tcW w:w="2129" w:type="dxa"/>
          </w:tcPr>
          <w:p w:rsidR="009E48B0" w:rsidRPr="00702314" w:rsidRDefault="00702314">
            <w:pPr>
              <w:pStyle w:val="TableParagraph"/>
              <w:tabs>
                <w:tab w:val="left" w:pos="1401"/>
              </w:tabs>
              <w:spacing w:line="240" w:lineRule="exact"/>
              <w:ind w:right="19"/>
              <w:rPr>
                <w:lang w:val="ru-RU"/>
              </w:rPr>
            </w:pPr>
            <w:r w:rsidRPr="00702314">
              <w:rPr>
                <w:lang w:val="ru-RU"/>
              </w:rPr>
              <w:t>Связь</w:t>
            </w:r>
            <w:r w:rsidRPr="00702314">
              <w:rPr>
                <w:lang w:val="ru-RU"/>
              </w:rPr>
              <w:tab/>
              <w:t>между</w:t>
            </w:r>
          </w:p>
          <w:p w:rsidR="009E48B0" w:rsidRPr="00702314" w:rsidRDefault="00702314">
            <w:pPr>
              <w:pStyle w:val="TableParagraph"/>
              <w:tabs>
                <w:tab w:val="left" w:pos="1895"/>
              </w:tabs>
              <w:spacing w:before="1" w:line="252" w:lineRule="exact"/>
              <w:ind w:right="19"/>
              <w:rPr>
                <w:lang w:val="ru-RU"/>
              </w:rPr>
            </w:pPr>
            <w:r w:rsidRPr="00702314">
              <w:rPr>
                <w:lang w:val="ru-RU"/>
              </w:rPr>
              <w:t>суммой</w:t>
            </w:r>
            <w:r w:rsidRPr="00702314">
              <w:rPr>
                <w:lang w:val="ru-RU"/>
              </w:rPr>
              <w:tab/>
              <w:t>и</w:t>
            </w:r>
          </w:p>
          <w:p w:rsidR="009E48B0" w:rsidRPr="00702314" w:rsidRDefault="00702314">
            <w:pPr>
              <w:pStyle w:val="TableParagraph"/>
              <w:spacing w:line="252" w:lineRule="exact"/>
              <w:ind w:right="19"/>
              <w:rPr>
                <w:lang w:val="ru-RU"/>
              </w:rPr>
            </w:pPr>
            <w:r w:rsidRPr="00702314">
              <w:rPr>
                <w:lang w:val="ru-RU"/>
              </w:rPr>
              <w:t>слагаемыми.</w:t>
            </w:r>
          </w:p>
        </w:tc>
        <w:tc>
          <w:tcPr>
            <w:tcW w:w="1273" w:type="dxa"/>
          </w:tcPr>
          <w:p w:rsidR="009E48B0" w:rsidRPr="00702314" w:rsidRDefault="00702314">
            <w:pPr>
              <w:pStyle w:val="TableParagraph"/>
              <w:ind w:right="174"/>
              <w:rPr>
                <w:lang w:val="ru-RU"/>
              </w:rPr>
            </w:pPr>
            <w:r w:rsidRPr="00702314">
              <w:rPr>
                <w:lang w:val="ru-RU"/>
              </w:rPr>
              <w:t>Закреплен ие изученног о материала</w:t>
            </w:r>
          </w:p>
        </w:tc>
        <w:tc>
          <w:tcPr>
            <w:tcW w:w="3687" w:type="dxa"/>
          </w:tcPr>
          <w:p w:rsidR="009E48B0" w:rsidRPr="00702314" w:rsidRDefault="00702314">
            <w:pPr>
              <w:pStyle w:val="TableParagraph"/>
              <w:ind w:right="99"/>
              <w:jc w:val="both"/>
              <w:rPr>
                <w:lang w:val="ru-RU"/>
              </w:rPr>
            </w:pPr>
            <w:r w:rsidRPr="00702314">
              <w:rPr>
                <w:lang w:val="ru-RU"/>
              </w:rPr>
              <w:t>Название компонентов и результата действия сложения. Вычитание на основе знания соответствующих случаев сложения</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137"/>
              <w:rPr>
                <w:lang w:val="ru-RU"/>
              </w:rPr>
            </w:pPr>
            <w:r w:rsidRPr="00702314">
              <w:rPr>
                <w:b/>
                <w:lang w:val="ru-RU"/>
              </w:rPr>
              <w:t xml:space="preserve">Умение </w:t>
            </w:r>
            <w:r w:rsidRPr="00702314">
              <w:rPr>
                <w:lang w:val="ru-RU"/>
              </w:rPr>
              <w:t>решать текстовые задачи, правильно читать и слушать задачи, представлять ситуацию, описанную в задаче, выделять условие</w:t>
            </w:r>
          </w:p>
        </w:tc>
        <w:tc>
          <w:tcPr>
            <w:tcW w:w="1812" w:type="dxa"/>
            <w:vMerge/>
          </w:tcPr>
          <w:p w:rsidR="009E48B0" w:rsidRPr="00702314" w:rsidRDefault="009E48B0">
            <w:pPr>
              <w:rPr>
                <w:lang w:val="ru-RU"/>
              </w:rPr>
            </w:pPr>
          </w:p>
        </w:tc>
        <w:tc>
          <w:tcPr>
            <w:tcW w:w="1558" w:type="dxa"/>
            <w:vMerge/>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720" w:right="40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2"/>
        <w:gridCol w:w="1558"/>
      </w:tblGrid>
      <w:tr w:rsidR="009E48B0">
        <w:trPr>
          <w:trHeight w:hRule="exact" w:val="264"/>
        </w:trPr>
        <w:tc>
          <w:tcPr>
            <w:tcW w:w="526" w:type="dxa"/>
          </w:tcPr>
          <w:p w:rsidR="009E48B0" w:rsidRPr="00702314" w:rsidRDefault="009E48B0">
            <w:pPr>
              <w:rPr>
                <w:lang w:val="ru-RU"/>
              </w:rPr>
            </w:pPr>
          </w:p>
        </w:tc>
        <w:tc>
          <w:tcPr>
            <w:tcW w:w="850" w:type="dxa"/>
          </w:tcPr>
          <w:p w:rsidR="009E48B0" w:rsidRPr="00702314" w:rsidRDefault="009E48B0">
            <w:pPr>
              <w:rPr>
                <w:lang w:val="ru-RU"/>
              </w:rPr>
            </w:pPr>
          </w:p>
        </w:tc>
        <w:tc>
          <w:tcPr>
            <w:tcW w:w="2129" w:type="dxa"/>
          </w:tcPr>
          <w:p w:rsidR="009E48B0" w:rsidRPr="00702314" w:rsidRDefault="009E48B0">
            <w:pPr>
              <w:rPr>
                <w:lang w:val="ru-RU"/>
              </w:rPr>
            </w:pPr>
          </w:p>
        </w:tc>
        <w:tc>
          <w:tcPr>
            <w:tcW w:w="1273" w:type="dxa"/>
          </w:tcPr>
          <w:p w:rsidR="009E48B0" w:rsidRPr="00702314" w:rsidRDefault="009E48B0">
            <w:pPr>
              <w:rPr>
                <w:lang w:val="ru-RU"/>
              </w:rPr>
            </w:pPr>
          </w:p>
        </w:tc>
        <w:tc>
          <w:tcPr>
            <w:tcW w:w="3687" w:type="dxa"/>
          </w:tcPr>
          <w:p w:rsidR="009E48B0" w:rsidRPr="00702314" w:rsidRDefault="009E48B0">
            <w:pPr>
              <w:rPr>
                <w:lang w:val="ru-RU"/>
              </w:rPr>
            </w:pPr>
          </w:p>
        </w:tc>
        <w:tc>
          <w:tcPr>
            <w:tcW w:w="1810" w:type="dxa"/>
          </w:tcPr>
          <w:p w:rsidR="009E48B0" w:rsidRPr="00702314" w:rsidRDefault="009E48B0">
            <w:pPr>
              <w:rPr>
                <w:lang w:val="ru-RU"/>
              </w:rPr>
            </w:pPr>
          </w:p>
        </w:tc>
        <w:tc>
          <w:tcPr>
            <w:tcW w:w="2192" w:type="dxa"/>
          </w:tcPr>
          <w:p w:rsidR="009E48B0" w:rsidRDefault="00702314">
            <w:pPr>
              <w:pStyle w:val="TableParagraph"/>
              <w:spacing w:line="240" w:lineRule="exact"/>
              <w:ind w:right="117"/>
            </w:pPr>
            <w:r>
              <w:t>задачи и ее вопрос.</w:t>
            </w:r>
          </w:p>
        </w:tc>
        <w:tc>
          <w:tcPr>
            <w:tcW w:w="1812" w:type="dxa"/>
          </w:tcPr>
          <w:p w:rsidR="009E48B0" w:rsidRDefault="009E48B0"/>
        </w:tc>
        <w:tc>
          <w:tcPr>
            <w:tcW w:w="1558" w:type="dxa"/>
            <w:vMerge w:val="restart"/>
          </w:tcPr>
          <w:p w:rsidR="009E48B0" w:rsidRDefault="009E48B0"/>
        </w:tc>
      </w:tr>
      <w:tr w:rsidR="009E48B0" w:rsidRPr="005B53F2">
        <w:trPr>
          <w:trHeight w:hRule="exact" w:val="1781"/>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ind w:right="-11"/>
            </w:pPr>
            <w:r>
              <w:t>72</w:t>
            </w:r>
          </w:p>
        </w:tc>
        <w:tc>
          <w:tcPr>
            <w:tcW w:w="850" w:type="dxa"/>
          </w:tcPr>
          <w:p w:rsidR="009E48B0" w:rsidRDefault="009E48B0"/>
        </w:tc>
        <w:tc>
          <w:tcPr>
            <w:tcW w:w="2129" w:type="dxa"/>
          </w:tcPr>
          <w:p w:rsidR="009E48B0" w:rsidRDefault="00702314">
            <w:pPr>
              <w:pStyle w:val="TableParagraph"/>
              <w:spacing w:line="241" w:lineRule="exact"/>
            </w:pPr>
            <w:r>
              <w:t>.</w:t>
            </w:r>
          </w:p>
          <w:p w:rsidR="009E48B0" w:rsidRDefault="009E48B0">
            <w:pPr>
              <w:pStyle w:val="TableParagraph"/>
              <w:ind w:left="0"/>
              <w:rPr>
                <w:b/>
              </w:rPr>
            </w:pPr>
          </w:p>
          <w:p w:rsidR="009E48B0" w:rsidRDefault="00702314">
            <w:pPr>
              <w:pStyle w:val="TableParagraph"/>
              <w:tabs>
                <w:tab w:val="left" w:pos="1170"/>
                <w:tab w:val="left" w:pos="1916"/>
              </w:tabs>
              <w:ind w:right="102"/>
            </w:pPr>
            <w:r>
              <w:t>Решение</w:t>
            </w:r>
            <w:r>
              <w:tab/>
              <w:t>задач</w:t>
            </w:r>
            <w:r>
              <w:tab/>
              <w:t>с высказываниями.</w:t>
            </w:r>
          </w:p>
        </w:tc>
        <w:tc>
          <w:tcPr>
            <w:tcW w:w="1273" w:type="dxa"/>
          </w:tcPr>
          <w:p w:rsidR="009E48B0" w:rsidRDefault="00702314">
            <w:pPr>
              <w:pStyle w:val="TableParagraph"/>
              <w:ind w:right="159"/>
            </w:pPr>
            <w:r>
              <w:t>урок повторени я</w:t>
            </w:r>
          </w:p>
        </w:tc>
        <w:tc>
          <w:tcPr>
            <w:tcW w:w="3687" w:type="dxa"/>
          </w:tcPr>
          <w:p w:rsidR="009E48B0" w:rsidRDefault="00702314">
            <w:pPr>
              <w:pStyle w:val="TableParagraph"/>
              <w:spacing w:line="241" w:lineRule="exact"/>
              <w:ind w:right="296"/>
            </w:pPr>
            <w:r>
              <w:t>Решение задач</w:t>
            </w:r>
          </w:p>
        </w:tc>
        <w:tc>
          <w:tcPr>
            <w:tcW w:w="1810" w:type="dxa"/>
          </w:tcPr>
          <w:p w:rsidR="009E48B0" w:rsidRDefault="009E48B0"/>
        </w:tc>
        <w:tc>
          <w:tcPr>
            <w:tcW w:w="2192" w:type="dxa"/>
          </w:tcPr>
          <w:p w:rsidR="009E48B0" w:rsidRPr="00702314" w:rsidRDefault="00702314">
            <w:pPr>
              <w:pStyle w:val="TableParagraph"/>
              <w:spacing w:line="237" w:lineRule="auto"/>
              <w:ind w:right="537"/>
              <w:rPr>
                <w:lang w:val="ru-RU"/>
              </w:rPr>
            </w:pPr>
            <w:r w:rsidRPr="00702314">
              <w:rPr>
                <w:b/>
                <w:lang w:val="ru-RU"/>
              </w:rPr>
              <w:t xml:space="preserve">Умение </w:t>
            </w:r>
            <w:r w:rsidRPr="00702314">
              <w:rPr>
                <w:lang w:val="ru-RU"/>
              </w:rPr>
              <w:t>пользоваться математической терминологией:</w:t>
            </w:r>
          </w:p>
          <w:p w:rsidR="009E48B0" w:rsidRPr="00702314" w:rsidRDefault="00702314">
            <w:pPr>
              <w:pStyle w:val="TableParagraph"/>
              <w:spacing w:line="252" w:lineRule="exact"/>
              <w:ind w:right="290"/>
              <w:rPr>
                <w:lang w:val="ru-RU"/>
              </w:rPr>
            </w:pPr>
            <w:r w:rsidRPr="00702314">
              <w:rPr>
                <w:lang w:val="ru-RU"/>
              </w:rPr>
              <w:t>«уменьшаемое»,</w:t>
            </w:r>
          </w:p>
          <w:p w:rsidR="009E48B0" w:rsidRDefault="00702314">
            <w:pPr>
              <w:pStyle w:val="TableParagraph"/>
              <w:spacing w:before="1" w:line="252" w:lineRule="exact"/>
              <w:ind w:right="290"/>
            </w:pPr>
            <w:r>
              <w:t>«вычитаемое»,</w:t>
            </w:r>
          </w:p>
          <w:p w:rsidR="009E48B0" w:rsidRDefault="00702314">
            <w:pPr>
              <w:pStyle w:val="TableParagraph"/>
              <w:spacing w:line="252" w:lineRule="exact"/>
              <w:ind w:right="290"/>
            </w:pPr>
            <w:r>
              <w:t>«разность».</w:t>
            </w:r>
          </w:p>
        </w:tc>
        <w:tc>
          <w:tcPr>
            <w:tcW w:w="1812" w:type="dxa"/>
            <w:vMerge w:val="restart"/>
          </w:tcPr>
          <w:p w:rsidR="009E48B0" w:rsidRPr="00702314" w:rsidRDefault="00702314">
            <w:pPr>
              <w:pStyle w:val="TableParagraph"/>
              <w:ind w:right="198"/>
              <w:rPr>
                <w:lang w:val="ru-RU"/>
              </w:rPr>
            </w:pPr>
            <w:r w:rsidRPr="00702314">
              <w:rPr>
                <w:lang w:val="ru-RU"/>
              </w:rPr>
              <w:t>Способность принимать и сохранять цели и задачи учебной деятельности, находить средства и способы еѐ осуществления. Овладение способами выполнения заданий творческого и поискового характера.</w:t>
            </w:r>
          </w:p>
          <w:p w:rsidR="009E48B0" w:rsidRPr="00702314" w:rsidRDefault="00702314">
            <w:pPr>
              <w:pStyle w:val="TableParagraph"/>
              <w:spacing w:before="1"/>
              <w:ind w:right="183"/>
              <w:rPr>
                <w:lang w:val="ru-RU"/>
              </w:rPr>
            </w:pPr>
            <w:r w:rsidRPr="00702314">
              <w:rPr>
                <w:lang w:val="ru-RU"/>
              </w:rPr>
              <w:t>Умение планировать, контролировать и оценивать учебные действия в соответствии с поставленной задачей и условиями еѐ выполнения, определять наиболее эффективные способы достижения результата.</w:t>
            </w:r>
          </w:p>
          <w:p w:rsidR="009E48B0" w:rsidRPr="00702314" w:rsidRDefault="00702314">
            <w:pPr>
              <w:pStyle w:val="TableParagraph"/>
              <w:spacing w:before="1"/>
              <w:ind w:right="255"/>
              <w:rPr>
                <w:lang w:val="ru-RU"/>
              </w:rPr>
            </w:pPr>
            <w:r w:rsidRPr="00702314">
              <w:rPr>
                <w:lang w:val="ru-RU"/>
              </w:rPr>
              <w:t>Способность использовать знаково- символические средства представления</w:t>
            </w:r>
          </w:p>
        </w:tc>
        <w:tc>
          <w:tcPr>
            <w:tcW w:w="1558" w:type="dxa"/>
            <w:vMerge/>
          </w:tcPr>
          <w:p w:rsidR="009E48B0" w:rsidRPr="00702314" w:rsidRDefault="009E48B0">
            <w:pPr>
              <w:rPr>
                <w:lang w:val="ru-RU"/>
              </w:rPr>
            </w:pPr>
          </w:p>
        </w:tc>
      </w:tr>
      <w:tr w:rsidR="009E48B0">
        <w:trPr>
          <w:trHeight w:hRule="exact" w:val="1021"/>
        </w:trPr>
        <w:tc>
          <w:tcPr>
            <w:tcW w:w="526" w:type="dxa"/>
          </w:tcPr>
          <w:p w:rsidR="009E48B0" w:rsidRPr="00702314" w:rsidRDefault="009E48B0">
            <w:pPr>
              <w:pStyle w:val="TableParagraph"/>
              <w:spacing w:before="9"/>
              <w:ind w:left="0"/>
              <w:rPr>
                <w:b/>
                <w:sz w:val="20"/>
                <w:lang w:val="ru-RU"/>
              </w:rPr>
            </w:pPr>
          </w:p>
          <w:p w:rsidR="009E48B0" w:rsidRDefault="00702314">
            <w:pPr>
              <w:pStyle w:val="TableParagraph"/>
              <w:ind w:right="-11"/>
            </w:pPr>
            <w:r>
              <w:t>73-</w:t>
            </w:r>
          </w:p>
          <w:p w:rsidR="009E48B0" w:rsidRDefault="00702314">
            <w:pPr>
              <w:pStyle w:val="TableParagraph"/>
              <w:spacing w:before="1"/>
              <w:ind w:right="-11"/>
            </w:pPr>
            <w:r>
              <w:t>74</w:t>
            </w:r>
          </w:p>
        </w:tc>
        <w:tc>
          <w:tcPr>
            <w:tcW w:w="850" w:type="dxa"/>
          </w:tcPr>
          <w:p w:rsidR="009E48B0" w:rsidRDefault="009E48B0"/>
        </w:tc>
        <w:tc>
          <w:tcPr>
            <w:tcW w:w="2129" w:type="dxa"/>
          </w:tcPr>
          <w:p w:rsidR="009E48B0" w:rsidRPr="00702314" w:rsidRDefault="00702314">
            <w:pPr>
              <w:pStyle w:val="TableParagraph"/>
              <w:ind w:right="100"/>
              <w:jc w:val="both"/>
              <w:rPr>
                <w:lang w:val="ru-RU"/>
              </w:rPr>
            </w:pPr>
            <w:r w:rsidRPr="00702314">
              <w:rPr>
                <w:lang w:val="ru-RU"/>
              </w:rPr>
              <w:t>Таблица  сложения и вычитания  чисел в пределах 10</w:t>
            </w:r>
          </w:p>
        </w:tc>
        <w:tc>
          <w:tcPr>
            <w:tcW w:w="1273" w:type="dxa"/>
          </w:tcPr>
          <w:p w:rsidR="009E48B0" w:rsidRDefault="00702314">
            <w:pPr>
              <w:pStyle w:val="TableParagraph"/>
              <w:spacing w:line="240" w:lineRule="exact"/>
            </w:pPr>
            <w:r>
              <w:t>Урок ОНЗ</w:t>
            </w:r>
          </w:p>
        </w:tc>
        <w:tc>
          <w:tcPr>
            <w:tcW w:w="3687" w:type="dxa"/>
          </w:tcPr>
          <w:p w:rsidR="009E48B0" w:rsidRPr="00702314" w:rsidRDefault="00702314">
            <w:pPr>
              <w:pStyle w:val="TableParagraph"/>
              <w:tabs>
                <w:tab w:val="left" w:pos="2191"/>
              </w:tabs>
              <w:ind w:right="99"/>
              <w:jc w:val="both"/>
              <w:rPr>
                <w:lang w:val="ru-RU"/>
              </w:rPr>
            </w:pPr>
            <w:r w:rsidRPr="00702314">
              <w:rPr>
                <w:lang w:val="ru-RU"/>
              </w:rPr>
              <w:t>Таблица сложения однозначных чисел. Сложение и вычитание  чисел,</w:t>
            </w:r>
            <w:r w:rsidRPr="00702314">
              <w:rPr>
                <w:lang w:val="ru-RU"/>
              </w:rPr>
              <w:tab/>
            </w:r>
            <w:r w:rsidRPr="00702314">
              <w:rPr>
                <w:spacing w:val="-1"/>
                <w:lang w:val="ru-RU"/>
              </w:rPr>
              <w:t xml:space="preserve">использование </w:t>
            </w:r>
            <w:r w:rsidRPr="00702314">
              <w:rPr>
                <w:lang w:val="ru-RU"/>
              </w:rPr>
              <w:t>соответствующихтерминов</w:t>
            </w:r>
          </w:p>
        </w:tc>
        <w:tc>
          <w:tcPr>
            <w:tcW w:w="1810" w:type="dxa"/>
          </w:tcPr>
          <w:p w:rsidR="009E48B0" w:rsidRPr="00702314" w:rsidRDefault="009E48B0">
            <w:pPr>
              <w:rPr>
                <w:lang w:val="ru-RU"/>
              </w:rPr>
            </w:pPr>
          </w:p>
        </w:tc>
        <w:tc>
          <w:tcPr>
            <w:tcW w:w="2192" w:type="dxa"/>
            <w:vMerge w:val="restart"/>
          </w:tcPr>
          <w:p w:rsidR="009E48B0" w:rsidRPr="00702314" w:rsidRDefault="00702314">
            <w:pPr>
              <w:pStyle w:val="TableParagraph"/>
              <w:ind w:right="427"/>
              <w:rPr>
                <w:lang w:val="ru-RU"/>
              </w:rPr>
            </w:pPr>
            <w:r w:rsidRPr="00702314">
              <w:rPr>
                <w:b/>
                <w:lang w:val="ru-RU"/>
              </w:rPr>
              <w:t xml:space="preserve">Умение </w:t>
            </w:r>
            <w:r w:rsidRPr="00702314">
              <w:rPr>
                <w:lang w:val="ru-RU"/>
              </w:rPr>
              <w:t>решать текстовые задачи арифметическим способом.</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770"/>
        </w:trPr>
        <w:tc>
          <w:tcPr>
            <w:tcW w:w="526" w:type="dxa"/>
          </w:tcPr>
          <w:p w:rsidR="009E48B0" w:rsidRDefault="009E48B0">
            <w:pPr>
              <w:pStyle w:val="TableParagraph"/>
              <w:ind w:left="0"/>
              <w:rPr>
                <w:b/>
                <w:sz w:val="21"/>
              </w:rPr>
            </w:pPr>
          </w:p>
          <w:p w:rsidR="009E48B0" w:rsidRDefault="00702314">
            <w:pPr>
              <w:pStyle w:val="TableParagraph"/>
              <w:ind w:right="-11"/>
            </w:pPr>
            <w:r>
              <w:t>75</w:t>
            </w:r>
          </w:p>
        </w:tc>
        <w:tc>
          <w:tcPr>
            <w:tcW w:w="850" w:type="dxa"/>
          </w:tcPr>
          <w:p w:rsidR="009E48B0" w:rsidRDefault="009E48B0"/>
        </w:tc>
        <w:tc>
          <w:tcPr>
            <w:tcW w:w="2129" w:type="dxa"/>
          </w:tcPr>
          <w:p w:rsidR="009E48B0" w:rsidRDefault="00702314">
            <w:pPr>
              <w:pStyle w:val="TableParagraph"/>
              <w:tabs>
                <w:tab w:val="left" w:pos="1799"/>
              </w:tabs>
              <w:spacing w:line="242" w:lineRule="exact"/>
              <w:ind w:right="19"/>
            </w:pPr>
            <w:r>
              <w:t>Задачи</w:t>
            </w:r>
            <w:r>
              <w:tab/>
              <w:t>на</w:t>
            </w:r>
          </w:p>
          <w:p w:rsidR="009E48B0" w:rsidRDefault="00702314">
            <w:pPr>
              <w:pStyle w:val="TableParagraph"/>
              <w:ind w:right="954"/>
            </w:pPr>
            <w:r>
              <w:t>разностное сравнение</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tabs>
                <w:tab w:val="left" w:pos="1346"/>
                <w:tab w:val="left" w:pos="2116"/>
                <w:tab w:val="left" w:pos="2449"/>
                <w:tab w:val="left" w:pos="3359"/>
              </w:tabs>
              <w:ind w:right="99"/>
              <w:rPr>
                <w:lang w:val="ru-RU"/>
              </w:rPr>
            </w:pPr>
            <w:r w:rsidRPr="00702314">
              <w:rPr>
                <w:lang w:val="ru-RU"/>
              </w:rPr>
              <w:t>Сравнение</w:t>
            </w:r>
            <w:r w:rsidRPr="00702314">
              <w:rPr>
                <w:lang w:val="ru-RU"/>
              </w:rPr>
              <w:tab/>
              <w:t>чисел</w:t>
            </w:r>
            <w:r w:rsidRPr="00702314">
              <w:rPr>
                <w:lang w:val="ru-RU"/>
              </w:rPr>
              <w:tab/>
              <w:t>с</w:t>
            </w:r>
            <w:r w:rsidRPr="00702314">
              <w:rPr>
                <w:lang w:val="ru-RU"/>
              </w:rPr>
              <w:tab/>
              <w:t>опорой</w:t>
            </w:r>
            <w:r w:rsidRPr="00702314">
              <w:rPr>
                <w:lang w:val="ru-RU"/>
              </w:rPr>
              <w:tab/>
              <w:t>на порядок следования чисел присчете</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3" w:lineRule="exact"/>
              <w:ind w:left="100" w:right="158"/>
            </w:pPr>
            <w:r>
              <w:t>Текущий</w:t>
            </w:r>
          </w:p>
        </w:tc>
      </w:tr>
      <w:tr w:rsidR="009E48B0">
        <w:trPr>
          <w:trHeight w:hRule="exact" w:val="1781"/>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9"/>
              <w:ind w:left="0"/>
              <w:rPr>
                <w:b/>
                <w:sz w:val="20"/>
              </w:rPr>
            </w:pPr>
          </w:p>
          <w:p w:rsidR="009E48B0" w:rsidRDefault="00702314">
            <w:pPr>
              <w:pStyle w:val="TableParagraph"/>
              <w:spacing w:before="1"/>
              <w:ind w:right="-11"/>
            </w:pPr>
            <w:r>
              <w:t>76</w:t>
            </w:r>
          </w:p>
        </w:tc>
        <w:tc>
          <w:tcPr>
            <w:tcW w:w="850" w:type="dxa"/>
          </w:tcPr>
          <w:p w:rsidR="009E48B0" w:rsidRDefault="009E48B0"/>
        </w:tc>
        <w:tc>
          <w:tcPr>
            <w:tcW w:w="2129" w:type="dxa"/>
          </w:tcPr>
          <w:p w:rsidR="009E48B0" w:rsidRPr="00702314" w:rsidRDefault="00702314">
            <w:pPr>
              <w:pStyle w:val="TableParagraph"/>
              <w:ind w:right="102"/>
              <w:rPr>
                <w:lang w:val="ru-RU"/>
              </w:rPr>
            </w:pPr>
            <w:r w:rsidRPr="00702314">
              <w:rPr>
                <w:lang w:val="ru-RU"/>
              </w:rPr>
              <w:t>Решение задач на разностное сравнение</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tabs>
                <w:tab w:val="left" w:pos="1513"/>
                <w:tab w:val="left" w:pos="3068"/>
              </w:tabs>
              <w:ind w:right="99"/>
              <w:jc w:val="both"/>
              <w:rPr>
                <w:lang w:val="ru-RU"/>
              </w:rPr>
            </w:pPr>
            <w:r w:rsidRPr="00702314">
              <w:rPr>
                <w:lang w:val="ru-RU"/>
              </w:rPr>
              <w:t>Решение</w:t>
            </w:r>
            <w:r w:rsidRPr="00702314">
              <w:rPr>
                <w:lang w:val="ru-RU"/>
              </w:rPr>
              <w:tab/>
              <w:t>текстовых</w:t>
            </w:r>
            <w:r w:rsidRPr="00702314">
              <w:rPr>
                <w:lang w:val="ru-RU"/>
              </w:rPr>
              <w:tab/>
              <w:t>задач арифметическимспособом</w:t>
            </w:r>
          </w:p>
          <w:p w:rsidR="009E48B0" w:rsidRDefault="00702314">
            <w:pPr>
              <w:pStyle w:val="TableParagraph"/>
              <w:spacing w:before="1"/>
              <w:ind w:right="99"/>
              <w:jc w:val="both"/>
            </w:pPr>
            <w:r w:rsidRPr="00702314">
              <w:rPr>
                <w:lang w:val="ru-RU"/>
              </w:rPr>
              <w:t xml:space="preserve">Приѐмы вычислений: прибавление (вычитание) числа по частям, вычитание на основе знания соответствующего случая сложения. </w:t>
            </w:r>
            <w:r>
              <w:t>Арифметические действия с числам</w:t>
            </w:r>
          </w:p>
        </w:tc>
        <w:tc>
          <w:tcPr>
            <w:tcW w:w="1810" w:type="dxa"/>
          </w:tcPr>
          <w:p w:rsidR="009E48B0" w:rsidRDefault="009E48B0"/>
        </w:tc>
        <w:tc>
          <w:tcPr>
            <w:tcW w:w="2192" w:type="dxa"/>
            <w:vMerge/>
          </w:tcPr>
          <w:p w:rsidR="009E48B0" w:rsidRDefault="009E48B0"/>
        </w:tc>
        <w:tc>
          <w:tcPr>
            <w:tcW w:w="1812" w:type="dxa"/>
            <w:vMerge/>
          </w:tcPr>
          <w:p w:rsidR="009E48B0" w:rsidRDefault="009E48B0"/>
        </w:tc>
        <w:tc>
          <w:tcPr>
            <w:tcW w:w="1558" w:type="dxa"/>
          </w:tcPr>
          <w:p w:rsidR="009E48B0" w:rsidRDefault="00702314">
            <w:pPr>
              <w:pStyle w:val="TableParagraph"/>
              <w:spacing w:line="240" w:lineRule="exact"/>
              <w:ind w:left="100" w:right="158"/>
            </w:pPr>
            <w:r>
              <w:t>Текущий</w:t>
            </w:r>
          </w:p>
        </w:tc>
      </w:tr>
      <w:tr w:rsidR="009E48B0">
        <w:trPr>
          <w:trHeight w:hRule="exact" w:val="1781"/>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9"/>
              <w:ind w:left="0"/>
              <w:rPr>
                <w:b/>
                <w:sz w:val="20"/>
              </w:rPr>
            </w:pPr>
          </w:p>
          <w:p w:rsidR="009E48B0" w:rsidRDefault="00702314">
            <w:pPr>
              <w:pStyle w:val="TableParagraph"/>
              <w:spacing w:before="1"/>
              <w:ind w:right="-11"/>
            </w:pPr>
            <w:r>
              <w:t>77</w:t>
            </w:r>
          </w:p>
        </w:tc>
        <w:tc>
          <w:tcPr>
            <w:tcW w:w="850" w:type="dxa"/>
          </w:tcPr>
          <w:p w:rsidR="009E48B0" w:rsidRDefault="009E48B0"/>
        </w:tc>
        <w:tc>
          <w:tcPr>
            <w:tcW w:w="2129" w:type="dxa"/>
          </w:tcPr>
          <w:p w:rsidR="009E48B0" w:rsidRDefault="00702314">
            <w:pPr>
              <w:pStyle w:val="TableParagraph"/>
              <w:ind w:right="795"/>
            </w:pPr>
            <w:r>
              <w:t>Компоненты вычитания.</w:t>
            </w:r>
          </w:p>
        </w:tc>
        <w:tc>
          <w:tcPr>
            <w:tcW w:w="1273" w:type="dxa"/>
          </w:tcPr>
          <w:p w:rsidR="009E48B0" w:rsidRDefault="00702314">
            <w:pPr>
              <w:pStyle w:val="TableParagraph"/>
              <w:spacing w:line="240" w:lineRule="exact"/>
            </w:pPr>
            <w:r>
              <w:t>Урок ОНЗ</w:t>
            </w:r>
          </w:p>
        </w:tc>
        <w:tc>
          <w:tcPr>
            <w:tcW w:w="3687" w:type="dxa"/>
          </w:tcPr>
          <w:p w:rsidR="009E48B0" w:rsidRPr="00702314" w:rsidRDefault="00702314">
            <w:pPr>
              <w:pStyle w:val="TableParagraph"/>
              <w:tabs>
                <w:tab w:val="left" w:pos="1679"/>
                <w:tab w:val="left" w:pos="3454"/>
              </w:tabs>
              <w:ind w:right="102"/>
              <w:rPr>
                <w:lang w:val="ru-RU"/>
              </w:rPr>
            </w:pPr>
            <w:r w:rsidRPr="00702314">
              <w:rPr>
                <w:lang w:val="ru-RU"/>
              </w:rPr>
              <w:t>Называние</w:t>
            </w:r>
            <w:r w:rsidRPr="00702314">
              <w:rPr>
                <w:lang w:val="ru-RU"/>
              </w:rPr>
              <w:tab/>
              <w:t>компонентов</w:t>
            </w:r>
            <w:r w:rsidRPr="00702314">
              <w:rPr>
                <w:lang w:val="ru-RU"/>
              </w:rPr>
              <w:tab/>
              <w:t>и результата действиявычитания</w:t>
            </w:r>
          </w:p>
        </w:tc>
        <w:tc>
          <w:tcPr>
            <w:tcW w:w="1810" w:type="dxa"/>
          </w:tcPr>
          <w:p w:rsidR="009E48B0" w:rsidRPr="00702314" w:rsidRDefault="009E48B0">
            <w:pPr>
              <w:rPr>
                <w:lang w:val="ru-RU"/>
              </w:rPr>
            </w:pPr>
          </w:p>
        </w:tc>
        <w:tc>
          <w:tcPr>
            <w:tcW w:w="2192" w:type="dxa"/>
          </w:tcPr>
          <w:p w:rsidR="009E48B0" w:rsidRPr="00702314" w:rsidRDefault="00702314">
            <w:pPr>
              <w:pStyle w:val="TableParagraph"/>
              <w:spacing w:line="237" w:lineRule="auto"/>
              <w:ind w:right="537"/>
              <w:rPr>
                <w:lang w:val="ru-RU"/>
              </w:rPr>
            </w:pPr>
            <w:r w:rsidRPr="00702314">
              <w:rPr>
                <w:b/>
                <w:lang w:val="ru-RU"/>
              </w:rPr>
              <w:t xml:space="preserve">Умение </w:t>
            </w:r>
            <w:r w:rsidRPr="00702314">
              <w:rPr>
                <w:lang w:val="ru-RU"/>
              </w:rPr>
              <w:t>пользоваться математической терминологией:</w:t>
            </w:r>
          </w:p>
          <w:p w:rsidR="009E48B0" w:rsidRPr="00702314" w:rsidRDefault="00702314">
            <w:pPr>
              <w:pStyle w:val="TableParagraph"/>
              <w:spacing w:before="2" w:line="252" w:lineRule="exact"/>
              <w:ind w:right="290"/>
              <w:rPr>
                <w:lang w:val="ru-RU"/>
              </w:rPr>
            </w:pPr>
            <w:r w:rsidRPr="00702314">
              <w:rPr>
                <w:lang w:val="ru-RU"/>
              </w:rPr>
              <w:t>«уменьшаемое»,</w:t>
            </w:r>
          </w:p>
          <w:p w:rsidR="009E48B0" w:rsidRDefault="00702314">
            <w:pPr>
              <w:pStyle w:val="TableParagraph"/>
              <w:spacing w:line="252" w:lineRule="exact"/>
              <w:ind w:right="290"/>
            </w:pPr>
            <w:r>
              <w:t>«вычитаемое»,</w:t>
            </w:r>
          </w:p>
          <w:p w:rsidR="009E48B0" w:rsidRDefault="00702314">
            <w:pPr>
              <w:pStyle w:val="TableParagraph"/>
              <w:spacing w:line="252" w:lineRule="exact"/>
              <w:ind w:right="290"/>
            </w:pPr>
            <w:r>
              <w:t>«разность».</w:t>
            </w:r>
          </w:p>
        </w:tc>
        <w:tc>
          <w:tcPr>
            <w:tcW w:w="1812" w:type="dxa"/>
            <w:vMerge/>
          </w:tcPr>
          <w:p w:rsidR="009E48B0" w:rsidRDefault="009E48B0"/>
        </w:tc>
        <w:tc>
          <w:tcPr>
            <w:tcW w:w="1558" w:type="dxa"/>
          </w:tcPr>
          <w:p w:rsidR="009E48B0" w:rsidRDefault="00702314">
            <w:pPr>
              <w:pStyle w:val="TableParagraph"/>
              <w:spacing w:line="240" w:lineRule="exact"/>
              <w:ind w:left="100" w:right="158"/>
            </w:pPr>
            <w:r>
              <w:t>Текущий</w:t>
            </w:r>
          </w:p>
        </w:tc>
      </w:tr>
      <w:tr w:rsidR="009E48B0">
        <w:trPr>
          <w:trHeight w:hRule="exact" w:val="1275"/>
        </w:trPr>
        <w:tc>
          <w:tcPr>
            <w:tcW w:w="526" w:type="dxa"/>
          </w:tcPr>
          <w:p w:rsidR="009E48B0" w:rsidRDefault="009E48B0">
            <w:pPr>
              <w:pStyle w:val="TableParagraph"/>
              <w:ind w:left="0"/>
              <w:rPr>
                <w:b/>
              </w:rPr>
            </w:pPr>
          </w:p>
          <w:p w:rsidR="009E48B0" w:rsidRDefault="009E48B0">
            <w:pPr>
              <w:pStyle w:val="TableParagraph"/>
              <w:spacing w:before="11"/>
              <w:ind w:left="0"/>
              <w:rPr>
                <w:b/>
                <w:sz w:val="20"/>
              </w:rPr>
            </w:pPr>
          </w:p>
          <w:p w:rsidR="009E48B0" w:rsidRDefault="00702314">
            <w:pPr>
              <w:pStyle w:val="TableParagraph"/>
              <w:ind w:right="-11"/>
            </w:pPr>
            <w:r>
              <w:t>78</w:t>
            </w:r>
          </w:p>
        </w:tc>
        <w:tc>
          <w:tcPr>
            <w:tcW w:w="850" w:type="dxa"/>
          </w:tcPr>
          <w:p w:rsidR="009E48B0" w:rsidRDefault="00702314">
            <w:pPr>
              <w:pStyle w:val="TableParagraph"/>
              <w:spacing w:line="241" w:lineRule="exact"/>
            </w:pPr>
            <w:r>
              <w:t>Февр.</w:t>
            </w:r>
          </w:p>
        </w:tc>
        <w:tc>
          <w:tcPr>
            <w:tcW w:w="2129" w:type="dxa"/>
          </w:tcPr>
          <w:p w:rsidR="009E48B0" w:rsidRDefault="00702314">
            <w:pPr>
              <w:pStyle w:val="TableParagraph"/>
              <w:ind w:right="95"/>
            </w:pPr>
            <w:r>
              <w:t>Приѐмы вычислений: 6 -□,  7</w:t>
            </w:r>
          </w:p>
          <w:p w:rsidR="009E48B0" w:rsidRDefault="00702314">
            <w:pPr>
              <w:pStyle w:val="TableParagraph"/>
              <w:spacing w:before="1" w:line="252" w:lineRule="exact"/>
              <w:ind w:right="19"/>
            </w:pPr>
            <w:r>
              <w:t>-□.  Состав  чисел 6,</w:t>
            </w:r>
          </w:p>
          <w:p w:rsidR="009E48B0" w:rsidRDefault="00702314">
            <w:pPr>
              <w:pStyle w:val="TableParagraph"/>
              <w:spacing w:line="252" w:lineRule="exact"/>
              <w:ind w:right="19"/>
            </w:pPr>
            <w:r>
              <w:t>7.</w:t>
            </w:r>
          </w:p>
        </w:tc>
        <w:tc>
          <w:tcPr>
            <w:tcW w:w="1273" w:type="dxa"/>
          </w:tcPr>
          <w:p w:rsidR="009E48B0" w:rsidRPr="00702314" w:rsidRDefault="00702314">
            <w:pPr>
              <w:pStyle w:val="TableParagraph"/>
              <w:ind w:right="174"/>
              <w:rPr>
                <w:lang w:val="ru-RU"/>
              </w:rPr>
            </w:pPr>
            <w:r w:rsidRPr="00702314">
              <w:rPr>
                <w:lang w:val="ru-RU"/>
              </w:rPr>
              <w:t>Закреплен ие изученног о материала</w:t>
            </w:r>
          </w:p>
        </w:tc>
        <w:tc>
          <w:tcPr>
            <w:tcW w:w="3687" w:type="dxa"/>
          </w:tcPr>
          <w:p w:rsidR="009E48B0" w:rsidRPr="00702314" w:rsidRDefault="00702314">
            <w:pPr>
              <w:pStyle w:val="TableParagraph"/>
              <w:ind w:right="100"/>
              <w:jc w:val="both"/>
              <w:rPr>
                <w:lang w:val="ru-RU"/>
              </w:rPr>
            </w:pPr>
            <w:r w:rsidRPr="00702314">
              <w:rPr>
                <w:lang w:val="ru-RU"/>
              </w:rPr>
              <w:t>Таблица сложения однозначных чисел. Приѐмы вычислений: вычитание по частям</w:t>
            </w:r>
          </w:p>
        </w:tc>
        <w:tc>
          <w:tcPr>
            <w:tcW w:w="1810" w:type="dxa"/>
          </w:tcPr>
          <w:p w:rsidR="009E48B0" w:rsidRPr="00702314" w:rsidRDefault="009E48B0">
            <w:pPr>
              <w:rPr>
                <w:lang w:val="ru-RU"/>
              </w:rPr>
            </w:pPr>
          </w:p>
        </w:tc>
        <w:tc>
          <w:tcPr>
            <w:tcW w:w="2192" w:type="dxa"/>
            <w:vMerge w:val="restart"/>
          </w:tcPr>
          <w:p w:rsidR="009E48B0" w:rsidRPr="00702314" w:rsidRDefault="00702314">
            <w:pPr>
              <w:pStyle w:val="TableParagraph"/>
              <w:ind w:right="190"/>
              <w:rPr>
                <w:lang w:val="ru-RU"/>
              </w:rPr>
            </w:pPr>
            <w:r w:rsidRPr="00702314">
              <w:rPr>
                <w:b/>
                <w:lang w:val="ru-RU"/>
              </w:rPr>
              <w:t>Умение</w:t>
            </w:r>
            <w:r w:rsidRPr="00702314">
              <w:rPr>
                <w:lang w:val="ru-RU"/>
              </w:rPr>
              <w:t>выполнять вычитание из однозначных чисел на основе знаний соответствующих случаев сложения. Умение решать задачи (в пределах изученного), используя информацию из разных источников.</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1" w:lineRule="exact"/>
              <w:ind w:left="100" w:right="158"/>
            </w:pPr>
            <w:r>
              <w:t>Текущий</w:t>
            </w:r>
          </w:p>
        </w:tc>
      </w:tr>
      <w:tr w:rsidR="009E48B0">
        <w:trPr>
          <w:trHeight w:hRule="exact" w:val="1275"/>
        </w:trPr>
        <w:tc>
          <w:tcPr>
            <w:tcW w:w="526" w:type="dxa"/>
          </w:tcPr>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ind w:right="-11"/>
            </w:pPr>
            <w:r>
              <w:t>79</w:t>
            </w:r>
          </w:p>
        </w:tc>
        <w:tc>
          <w:tcPr>
            <w:tcW w:w="850" w:type="dxa"/>
          </w:tcPr>
          <w:p w:rsidR="009E48B0" w:rsidRDefault="009E48B0"/>
        </w:tc>
        <w:tc>
          <w:tcPr>
            <w:tcW w:w="2129" w:type="dxa"/>
          </w:tcPr>
          <w:p w:rsidR="009E48B0" w:rsidRPr="00702314" w:rsidRDefault="00702314">
            <w:pPr>
              <w:pStyle w:val="TableParagraph"/>
              <w:ind w:right="110"/>
              <w:rPr>
                <w:lang w:val="ru-RU"/>
              </w:rPr>
            </w:pPr>
            <w:r w:rsidRPr="00702314">
              <w:rPr>
                <w:lang w:val="ru-RU"/>
              </w:rPr>
              <w:t>Решение примеров и задач (на примере краеведческого материала)</w:t>
            </w:r>
          </w:p>
        </w:tc>
        <w:tc>
          <w:tcPr>
            <w:tcW w:w="1273" w:type="dxa"/>
          </w:tcPr>
          <w:p w:rsidR="009E48B0" w:rsidRPr="00702314" w:rsidRDefault="00702314">
            <w:pPr>
              <w:pStyle w:val="TableParagraph"/>
              <w:ind w:right="174"/>
              <w:rPr>
                <w:lang w:val="ru-RU"/>
              </w:rPr>
            </w:pPr>
            <w:r w:rsidRPr="00702314">
              <w:rPr>
                <w:lang w:val="ru-RU"/>
              </w:rPr>
              <w:t>Закреплен ие изученног о материала</w:t>
            </w:r>
          </w:p>
        </w:tc>
        <w:tc>
          <w:tcPr>
            <w:tcW w:w="3687" w:type="dxa"/>
          </w:tcPr>
          <w:p w:rsidR="009E48B0" w:rsidRPr="00702314" w:rsidRDefault="00702314">
            <w:pPr>
              <w:pStyle w:val="TableParagraph"/>
              <w:ind w:right="99"/>
              <w:jc w:val="both"/>
              <w:rPr>
                <w:lang w:val="ru-RU"/>
              </w:rPr>
            </w:pPr>
            <w:r w:rsidRPr="00702314">
              <w:rPr>
                <w:lang w:val="ru-RU"/>
              </w:rPr>
              <w:t>Выполнение упражнений на сложение и вычитание, решение задач. Знакомство с особенностями родного края.</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497"/>
        </w:trPr>
        <w:tc>
          <w:tcPr>
            <w:tcW w:w="526" w:type="dxa"/>
          </w:tcPr>
          <w:p w:rsidR="009E48B0" w:rsidRDefault="00702314">
            <w:pPr>
              <w:pStyle w:val="TableParagraph"/>
              <w:spacing w:before="105"/>
              <w:ind w:right="-11"/>
            </w:pPr>
            <w:r>
              <w:t>80</w:t>
            </w:r>
          </w:p>
        </w:tc>
        <w:tc>
          <w:tcPr>
            <w:tcW w:w="850" w:type="dxa"/>
          </w:tcPr>
          <w:p w:rsidR="009E48B0" w:rsidRDefault="009E48B0"/>
        </w:tc>
        <w:tc>
          <w:tcPr>
            <w:tcW w:w="2129" w:type="dxa"/>
          </w:tcPr>
          <w:p w:rsidR="009E48B0" w:rsidRDefault="00702314">
            <w:pPr>
              <w:pStyle w:val="TableParagraph"/>
              <w:spacing w:line="240" w:lineRule="exact"/>
              <w:ind w:right="19"/>
            </w:pPr>
            <w:r>
              <w:t>Вычитание вида:</w:t>
            </w:r>
          </w:p>
        </w:tc>
        <w:tc>
          <w:tcPr>
            <w:tcW w:w="1273" w:type="dxa"/>
          </w:tcPr>
          <w:p w:rsidR="009E48B0" w:rsidRDefault="00702314">
            <w:pPr>
              <w:pStyle w:val="TableParagraph"/>
              <w:spacing w:line="240" w:lineRule="exact"/>
            </w:pPr>
            <w:r>
              <w:t>Закреплен</w:t>
            </w:r>
          </w:p>
        </w:tc>
        <w:tc>
          <w:tcPr>
            <w:tcW w:w="3687" w:type="dxa"/>
          </w:tcPr>
          <w:p w:rsidR="009E48B0" w:rsidRDefault="00702314">
            <w:pPr>
              <w:pStyle w:val="TableParagraph"/>
              <w:spacing w:line="240" w:lineRule="exact"/>
            </w:pPr>
            <w:r>
              <w:t>Приѐмы  вычислений:  вычитание по</w:t>
            </w:r>
          </w:p>
        </w:tc>
        <w:tc>
          <w:tcPr>
            <w:tcW w:w="1810" w:type="dxa"/>
          </w:tcPr>
          <w:p w:rsidR="009E48B0" w:rsidRDefault="009E48B0"/>
        </w:tc>
        <w:tc>
          <w:tcPr>
            <w:tcW w:w="2192" w:type="dxa"/>
            <w:vMerge/>
          </w:tcPr>
          <w:p w:rsidR="009E48B0" w:rsidRDefault="009E48B0"/>
        </w:tc>
        <w:tc>
          <w:tcPr>
            <w:tcW w:w="1812" w:type="dxa"/>
            <w:vMerge/>
          </w:tcPr>
          <w:p w:rsidR="009E48B0" w:rsidRDefault="009E48B0"/>
        </w:tc>
        <w:tc>
          <w:tcPr>
            <w:tcW w:w="1558" w:type="dxa"/>
          </w:tcPr>
          <w:p w:rsidR="009E48B0" w:rsidRDefault="00702314">
            <w:pPr>
              <w:pStyle w:val="TableParagraph"/>
              <w:spacing w:line="240" w:lineRule="exact"/>
              <w:ind w:left="100" w:right="158"/>
            </w:pPr>
            <w:r>
              <w:t>Текущий</w:t>
            </w:r>
          </w:p>
        </w:tc>
      </w:tr>
    </w:tbl>
    <w:p w:rsidR="009E48B0" w:rsidRDefault="009E48B0">
      <w:pPr>
        <w:spacing w:line="240" w:lineRule="exact"/>
        <w:sectPr w:rsidR="009E48B0">
          <w:pgSz w:w="16840" w:h="11910" w:orient="landscape"/>
          <w:pgMar w:top="720" w:right="40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2"/>
        <w:gridCol w:w="1558"/>
      </w:tblGrid>
      <w:tr w:rsidR="009E48B0" w:rsidRPr="005B53F2">
        <w:trPr>
          <w:trHeight w:hRule="exact" w:val="1023"/>
        </w:trPr>
        <w:tc>
          <w:tcPr>
            <w:tcW w:w="526" w:type="dxa"/>
          </w:tcPr>
          <w:p w:rsidR="009E48B0" w:rsidRDefault="009E48B0"/>
        </w:tc>
        <w:tc>
          <w:tcPr>
            <w:tcW w:w="850" w:type="dxa"/>
          </w:tcPr>
          <w:p w:rsidR="009E48B0" w:rsidRDefault="009E48B0"/>
        </w:tc>
        <w:tc>
          <w:tcPr>
            <w:tcW w:w="2129" w:type="dxa"/>
          </w:tcPr>
          <w:p w:rsidR="009E48B0" w:rsidRDefault="00702314">
            <w:pPr>
              <w:pStyle w:val="TableParagraph"/>
              <w:spacing w:line="240" w:lineRule="exact"/>
              <w:ind w:right="19"/>
            </w:pPr>
            <w:r>
              <w:t>8 - □, 9 – □</w:t>
            </w:r>
          </w:p>
        </w:tc>
        <w:tc>
          <w:tcPr>
            <w:tcW w:w="1273" w:type="dxa"/>
          </w:tcPr>
          <w:p w:rsidR="009E48B0" w:rsidRDefault="00702314">
            <w:pPr>
              <w:pStyle w:val="TableParagraph"/>
              <w:ind w:right="176"/>
            </w:pPr>
            <w:r>
              <w:t>ие изученног о материала</w:t>
            </w:r>
          </w:p>
        </w:tc>
        <w:tc>
          <w:tcPr>
            <w:tcW w:w="3687" w:type="dxa"/>
          </w:tcPr>
          <w:p w:rsidR="009E48B0" w:rsidRPr="00702314" w:rsidRDefault="00702314">
            <w:pPr>
              <w:pStyle w:val="TableParagraph"/>
              <w:spacing w:line="242" w:lineRule="auto"/>
              <w:ind w:right="296"/>
              <w:rPr>
                <w:lang w:val="ru-RU"/>
              </w:rPr>
            </w:pPr>
            <w:r w:rsidRPr="00702314">
              <w:rPr>
                <w:lang w:val="ru-RU"/>
              </w:rPr>
              <w:t>частям Решение текстовых задач арифметическим способом</w:t>
            </w:r>
          </w:p>
        </w:tc>
        <w:tc>
          <w:tcPr>
            <w:tcW w:w="1810" w:type="dxa"/>
          </w:tcPr>
          <w:p w:rsidR="009E48B0" w:rsidRPr="00702314" w:rsidRDefault="009E48B0">
            <w:pPr>
              <w:rPr>
                <w:lang w:val="ru-RU"/>
              </w:rPr>
            </w:pPr>
          </w:p>
        </w:tc>
        <w:tc>
          <w:tcPr>
            <w:tcW w:w="2192" w:type="dxa"/>
          </w:tcPr>
          <w:p w:rsidR="009E48B0" w:rsidRPr="00702314" w:rsidRDefault="009E48B0">
            <w:pPr>
              <w:rPr>
                <w:lang w:val="ru-RU"/>
              </w:rPr>
            </w:pPr>
          </w:p>
        </w:tc>
        <w:tc>
          <w:tcPr>
            <w:tcW w:w="1812" w:type="dxa"/>
            <w:vMerge w:val="restart"/>
          </w:tcPr>
          <w:p w:rsidR="009E48B0" w:rsidRPr="00702314" w:rsidRDefault="00702314">
            <w:pPr>
              <w:pStyle w:val="TableParagraph"/>
              <w:ind w:right="113"/>
              <w:rPr>
                <w:lang w:val="ru-RU"/>
              </w:rPr>
            </w:pPr>
            <w:r w:rsidRPr="00702314">
              <w:rPr>
                <w:lang w:val="ru-RU"/>
              </w:rPr>
              <w:t>информации для создания моделей изучаемых объектов и процессов, схем решения</w:t>
            </w:r>
          </w:p>
          <w:p w:rsidR="009E48B0" w:rsidRPr="00702314" w:rsidRDefault="00702314">
            <w:pPr>
              <w:pStyle w:val="TableParagraph"/>
              <w:ind w:right="168"/>
              <w:rPr>
                <w:lang w:val="ru-RU"/>
              </w:rPr>
            </w:pPr>
            <w:r w:rsidRPr="00702314">
              <w:rPr>
                <w:lang w:val="ru-RU"/>
              </w:rPr>
              <w:t>учебно- познавательных и практических задач.</w:t>
            </w:r>
          </w:p>
          <w:p w:rsidR="009E48B0" w:rsidRPr="00702314" w:rsidRDefault="00702314">
            <w:pPr>
              <w:pStyle w:val="TableParagraph"/>
              <w:spacing w:before="2"/>
              <w:ind w:right="116"/>
              <w:rPr>
                <w:lang w:val="ru-RU"/>
              </w:rPr>
            </w:pPr>
            <w:r w:rsidRPr="00702314">
              <w:rPr>
                <w:lang w:val="ru-RU"/>
              </w:rPr>
              <w:t>Использование речевых средств и средств информационны х и коммуникацион ных технологий для решения коммуникативн ых и познавательных задач.</w:t>
            </w:r>
          </w:p>
        </w:tc>
        <w:tc>
          <w:tcPr>
            <w:tcW w:w="1558" w:type="dxa"/>
          </w:tcPr>
          <w:p w:rsidR="009E48B0" w:rsidRPr="00702314" w:rsidRDefault="009E48B0">
            <w:pPr>
              <w:rPr>
                <w:lang w:val="ru-RU"/>
              </w:rPr>
            </w:pPr>
          </w:p>
        </w:tc>
      </w:tr>
      <w:tr w:rsidR="009E48B0">
        <w:trPr>
          <w:trHeight w:hRule="exact" w:val="1526"/>
        </w:trPr>
        <w:tc>
          <w:tcPr>
            <w:tcW w:w="526" w:type="dxa"/>
          </w:tcPr>
          <w:p w:rsidR="009E48B0" w:rsidRPr="00702314" w:rsidRDefault="009E48B0">
            <w:pPr>
              <w:pStyle w:val="TableParagraph"/>
              <w:ind w:left="0"/>
              <w:rPr>
                <w:b/>
                <w:lang w:val="ru-RU"/>
              </w:rPr>
            </w:pPr>
          </w:p>
          <w:p w:rsidR="009E48B0" w:rsidRPr="00702314" w:rsidRDefault="009E48B0">
            <w:pPr>
              <w:pStyle w:val="TableParagraph"/>
              <w:spacing w:before="9"/>
              <w:ind w:left="0"/>
              <w:rPr>
                <w:b/>
                <w:sz w:val="31"/>
                <w:lang w:val="ru-RU"/>
              </w:rPr>
            </w:pPr>
          </w:p>
          <w:p w:rsidR="009E48B0" w:rsidRDefault="00702314">
            <w:pPr>
              <w:pStyle w:val="TableParagraph"/>
              <w:ind w:right="-11"/>
            </w:pPr>
            <w:r>
              <w:t>81</w:t>
            </w:r>
          </w:p>
        </w:tc>
        <w:tc>
          <w:tcPr>
            <w:tcW w:w="850" w:type="dxa"/>
          </w:tcPr>
          <w:p w:rsidR="009E48B0" w:rsidRDefault="009E48B0"/>
        </w:tc>
        <w:tc>
          <w:tcPr>
            <w:tcW w:w="2129" w:type="dxa"/>
          </w:tcPr>
          <w:p w:rsidR="009E48B0" w:rsidRPr="00702314" w:rsidRDefault="00702314">
            <w:pPr>
              <w:pStyle w:val="TableParagraph"/>
              <w:ind w:right="19"/>
              <w:rPr>
                <w:lang w:val="ru-RU"/>
              </w:rPr>
            </w:pPr>
            <w:r w:rsidRPr="00702314">
              <w:rPr>
                <w:lang w:val="ru-RU"/>
              </w:rPr>
              <w:t>Решение задач на нахождение остатка</w:t>
            </w:r>
          </w:p>
        </w:tc>
        <w:tc>
          <w:tcPr>
            <w:tcW w:w="1273" w:type="dxa"/>
          </w:tcPr>
          <w:p w:rsidR="009E48B0" w:rsidRDefault="00702314">
            <w:pPr>
              <w:pStyle w:val="TableParagraph"/>
              <w:ind w:right="159"/>
            </w:pPr>
            <w:r>
              <w:t>урок повторени я</w:t>
            </w:r>
          </w:p>
        </w:tc>
        <w:tc>
          <w:tcPr>
            <w:tcW w:w="3687" w:type="dxa"/>
          </w:tcPr>
          <w:p w:rsidR="009E48B0" w:rsidRPr="00702314" w:rsidRDefault="00702314">
            <w:pPr>
              <w:pStyle w:val="TableParagraph"/>
              <w:ind w:right="99"/>
              <w:jc w:val="both"/>
              <w:rPr>
                <w:lang w:val="ru-RU"/>
              </w:rPr>
            </w:pPr>
            <w:r w:rsidRPr="00702314">
              <w:rPr>
                <w:lang w:val="ru-RU"/>
              </w:rPr>
              <w:t>Решение задач на нахождение остатка, возможно, составление подобных задач.</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99"/>
              <w:rPr>
                <w:lang w:val="ru-RU"/>
              </w:rPr>
            </w:pPr>
            <w:r w:rsidRPr="00702314">
              <w:rPr>
                <w:lang w:val="ru-RU"/>
              </w:rPr>
              <w:t>Умение определять структуру и особенности задач на нахождение остатка, умение решать такиезадачи.</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771"/>
        </w:trPr>
        <w:tc>
          <w:tcPr>
            <w:tcW w:w="526" w:type="dxa"/>
          </w:tcPr>
          <w:p w:rsidR="009E48B0" w:rsidRDefault="009E48B0">
            <w:pPr>
              <w:pStyle w:val="TableParagraph"/>
              <w:ind w:left="0"/>
              <w:rPr>
                <w:b/>
                <w:sz w:val="21"/>
              </w:rPr>
            </w:pPr>
          </w:p>
          <w:p w:rsidR="009E48B0" w:rsidRDefault="00702314">
            <w:pPr>
              <w:pStyle w:val="TableParagraph"/>
              <w:spacing w:before="1"/>
              <w:ind w:right="-11"/>
            </w:pPr>
            <w:r>
              <w:t>82</w:t>
            </w:r>
          </w:p>
        </w:tc>
        <w:tc>
          <w:tcPr>
            <w:tcW w:w="850" w:type="dxa"/>
          </w:tcPr>
          <w:p w:rsidR="009E48B0" w:rsidRDefault="009E48B0"/>
        </w:tc>
        <w:tc>
          <w:tcPr>
            <w:tcW w:w="2129" w:type="dxa"/>
          </w:tcPr>
          <w:p w:rsidR="009E48B0" w:rsidRDefault="00702314">
            <w:pPr>
              <w:pStyle w:val="TableParagraph"/>
              <w:spacing w:line="243" w:lineRule="exact"/>
              <w:ind w:right="19"/>
            </w:pPr>
            <w:r>
              <w:t>Вычитание вида: 10</w:t>
            </w:r>
          </w:p>
          <w:p w:rsidR="009E48B0" w:rsidRDefault="00702314">
            <w:pPr>
              <w:pStyle w:val="TableParagraph"/>
              <w:ind w:right="19"/>
            </w:pPr>
            <w:r>
              <w:t>– □</w:t>
            </w:r>
          </w:p>
        </w:tc>
        <w:tc>
          <w:tcPr>
            <w:tcW w:w="1273" w:type="dxa"/>
          </w:tcPr>
          <w:p w:rsidR="009E48B0" w:rsidRDefault="00702314">
            <w:pPr>
              <w:pStyle w:val="TableParagraph"/>
              <w:ind w:right="98"/>
            </w:pPr>
            <w:r>
              <w:t>комбиниро ванный</w:t>
            </w:r>
          </w:p>
        </w:tc>
        <w:tc>
          <w:tcPr>
            <w:tcW w:w="3687" w:type="dxa"/>
          </w:tcPr>
          <w:p w:rsidR="009E48B0" w:rsidRPr="00702314" w:rsidRDefault="00702314">
            <w:pPr>
              <w:pStyle w:val="TableParagraph"/>
              <w:ind w:right="101"/>
              <w:jc w:val="both"/>
              <w:rPr>
                <w:lang w:val="ru-RU"/>
              </w:rPr>
            </w:pPr>
            <w:r w:rsidRPr="00702314">
              <w:rPr>
                <w:lang w:val="ru-RU"/>
              </w:rPr>
              <w:t>Знакомство с таким приѐмом вычитания, как вычитание  по частям</w:t>
            </w:r>
          </w:p>
        </w:tc>
        <w:tc>
          <w:tcPr>
            <w:tcW w:w="1810" w:type="dxa"/>
          </w:tcPr>
          <w:p w:rsidR="009E48B0" w:rsidRPr="00702314" w:rsidRDefault="009E48B0">
            <w:pPr>
              <w:rPr>
                <w:lang w:val="ru-RU"/>
              </w:rPr>
            </w:pPr>
          </w:p>
        </w:tc>
        <w:tc>
          <w:tcPr>
            <w:tcW w:w="2192" w:type="dxa"/>
            <w:vMerge w:val="restart"/>
          </w:tcPr>
          <w:p w:rsidR="009E48B0" w:rsidRPr="00702314" w:rsidRDefault="00702314">
            <w:pPr>
              <w:pStyle w:val="TableParagraph"/>
              <w:ind w:right="222"/>
              <w:rPr>
                <w:lang w:val="ru-RU"/>
              </w:rPr>
            </w:pPr>
            <w:r w:rsidRPr="00702314">
              <w:rPr>
                <w:b/>
                <w:lang w:val="ru-RU"/>
              </w:rPr>
              <w:t>Умение</w:t>
            </w:r>
            <w:r w:rsidRPr="00702314">
              <w:rPr>
                <w:lang w:val="ru-RU"/>
              </w:rPr>
              <w:t>выполнять вычитание из 10, решать примеры на сложение и вычитание в пределах изученного.</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3" w:lineRule="exact"/>
              <w:ind w:left="100" w:right="158"/>
            </w:pPr>
            <w:r>
              <w:t>Текущий</w:t>
            </w:r>
          </w:p>
        </w:tc>
      </w:tr>
      <w:tr w:rsidR="009E48B0">
        <w:trPr>
          <w:trHeight w:hRule="exact" w:val="1010"/>
        </w:trPr>
        <w:tc>
          <w:tcPr>
            <w:tcW w:w="526" w:type="dxa"/>
          </w:tcPr>
          <w:p w:rsidR="009E48B0" w:rsidRDefault="009E48B0">
            <w:pPr>
              <w:pStyle w:val="TableParagraph"/>
              <w:spacing w:before="5"/>
              <w:ind w:left="0"/>
              <w:rPr>
                <w:b/>
                <w:sz w:val="31"/>
              </w:rPr>
            </w:pPr>
          </w:p>
          <w:p w:rsidR="009E48B0" w:rsidRDefault="00702314">
            <w:pPr>
              <w:pStyle w:val="TableParagraph"/>
              <w:ind w:right="-11"/>
            </w:pPr>
            <w:r>
              <w:t>83</w:t>
            </w:r>
          </w:p>
        </w:tc>
        <w:tc>
          <w:tcPr>
            <w:tcW w:w="850" w:type="dxa"/>
          </w:tcPr>
          <w:p w:rsidR="009E48B0" w:rsidRDefault="009E48B0"/>
        </w:tc>
        <w:tc>
          <w:tcPr>
            <w:tcW w:w="2129" w:type="dxa"/>
          </w:tcPr>
          <w:p w:rsidR="009E48B0" w:rsidRPr="00702314" w:rsidRDefault="00702314">
            <w:pPr>
              <w:pStyle w:val="TableParagraph"/>
              <w:ind w:right="100"/>
              <w:jc w:val="both"/>
              <w:rPr>
                <w:lang w:val="ru-RU"/>
              </w:rPr>
            </w:pPr>
            <w:r w:rsidRPr="00702314">
              <w:rPr>
                <w:lang w:val="ru-RU"/>
              </w:rPr>
              <w:t>Решение примеров на сложение и вычитание</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tabs>
                <w:tab w:val="left" w:pos="1463"/>
                <w:tab w:val="left" w:pos="1989"/>
                <w:tab w:val="left" w:pos="2934"/>
              </w:tabs>
              <w:ind w:right="100"/>
              <w:rPr>
                <w:lang w:val="ru-RU"/>
              </w:rPr>
            </w:pPr>
            <w:r w:rsidRPr="00702314">
              <w:rPr>
                <w:lang w:val="ru-RU"/>
              </w:rPr>
              <w:t>Вычитание</w:t>
            </w:r>
            <w:r w:rsidRPr="00702314">
              <w:rPr>
                <w:lang w:val="ru-RU"/>
              </w:rPr>
              <w:tab/>
              <w:t>на</w:t>
            </w:r>
            <w:r w:rsidRPr="00702314">
              <w:rPr>
                <w:lang w:val="ru-RU"/>
              </w:rPr>
              <w:tab/>
              <w:t>основе</w:t>
            </w:r>
            <w:r w:rsidRPr="00702314">
              <w:rPr>
                <w:lang w:val="ru-RU"/>
              </w:rPr>
              <w:tab/>
              <w:t>знания соответствующих случаевсложения</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1023"/>
        </w:trPr>
        <w:tc>
          <w:tcPr>
            <w:tcW w:w="526" w:type="dxa"/>
          </w:tcPr>
          <w:p w:rsidR="009E48B0" w:rsidRDefault="009E48B0">
            <w:pPr>
              <w:pStyle w:val="TableParagraph"/>
              <w:spacing w:before="1"/>
              <w:ind w:left="0"/>
              <w:rPr>
                <w:b/>
                <w:sz w:val="32"/>
              </w:rPr>
            </w:pPr>
          </w:p>
          <w:p w:rsidR="009E48B0" w:rsidRDefault="00702314">
            <w:pPr>
              <w:pStyle w:val="TableParagraph"/>
              <w:ind w:right="-11"/>
            </w:pPr>
            <w:r>
              <w:t>84</w:t>
            </w:r>
          </w:p>
        </w:tc>
        <w:tc>
          <w:tcPr>
            <w:tcW w:w="850" w:type="dxa"/>
          </w:tcPr>
          <w:p w:rsidR="009E48B0" w:rsidRDefault="009E48B0"/>
        </w:tc>
        <w:tc>
          <w:tcPr>
            <w:tcW w:w="2129" w:type="dxa"/>
          </w:tcPr>
          <w:p w:rsidR="009E48B0" w:rsidRDefault="00702314">
            <w:pPr>
              <w:pStyle w:val="TableParagraph"/>
              <w:tabs>
                <w:tab w:val="left" w:pos="1374"/>
              </w:tabs>
              <w:ind w:right="102"/>
            </w:pPr>
            <w:r>
              <w:t>Единица</w:t>
            </w:r>
            <w:r>
              <w:tab/>
            </w:r>
            <w:r>
              <w:rPr>
                <w:spacing w:val="-1"/>
              </w:rPr>
              <w:t xml:space="preserve">массы: </w:t>
            </w:r>
            <w:r>
              <w:t>килограмм</w:t>
            </w:r>
          </w:p>
        </w:tc>
        <w:tc>
          <w:tcPr>
            <w:tcW w:w="1273" w:type="dxa"/>
          </w:tcPr>
          <w:p w:rsidR="009E48B0" w:rsidRDefault="00702314">
            <w:pPr>
              <w:pStyle w:val="TableParagraph"/>
              <w:spacing w:line="243" w:lineRule="exact"/>
            </w:pPr>
            <w:r>
              <w:t>Урок ОНЗ</w:t>
            </w:r>
          </w:p>
        </w:tc>
        <w:tc>
          <w:tcPr>
            <w:tcW w:w="3687" w:type="dxa"/>
          </w:tcPr>
          <w:p w:rsidR="009E48B0" w:rsidRPr="00702314" w:rsidRDefault="00702314">
            <w:pPr>
              <w:pStyle w:val="TableParagraph"/>
              <w:tabs>
                <w:tab w:val="left" w:pos="1427"/>
                <w:tab w:val="left" w:pos="1758"/>
                <w:tab w:val="left" w:pos="3260"/>
              </w:tabs>
              <w:ind w:right="101"/>
              <w:rPr>
                <w:lang w:val="ru-RU"/>
              </w:rPr>
            </w:pPr>
            <w:r w:rsidRPr="00702314">
              <w:rPr>
                <w:lang w:val="ru-RU"/>
              </w:rPr>
              <w:t>Знакомство</w:t>
            </w:r>
            <w:r w:rsidRPr="00702314">
              <w:rPr>
                <w:lang w:val="ru-RU"/>
              </w:rPr>
              <w:tab/>
              <w:t>с</w:t>
            </w:r>
            <w:r w:rsidRPr="00702314">
              <w:rPr>
                <w:lang w:val="ru-RU"/>
              </w:rPr>
              <w:tab/>
              <w:t>килограммом</w:t>
            </w:r>
            <w:r w:rsidRPr="00702314">
              <w:rPr>
                <w:lang w:val="ru-RU"/>
              </w:rPr>
              <w:tab/>
              <w:t>как единицей измерениямассы.</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240"/>
              <w:rPr>
                <w:lang w:val="ru-RU"/>
              </w:rPr>
            </w:pPr>
            <w:r w:rsidRPr="00702314">
              <w:rPr>
                <w:b/>
                <w:lang w:val="ru-RU"/>
              </w:rPr>
              <w:t xml:space="preserve">Представление </w:t>
            </w:r>
            <w:r w:rsidRPr="00702314">
              <w:rPr>
                <w:lang w:val="ru-RU"/>
              </w:rPr>
              <w:t>о килограмме как единице измерения массы.</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3" w:lineRule="exact"/>
              <w:ind w:left="100" w:right="158"/>
            </w:pPr>
            <w:r>
              <w:t>Текущий</w:t>
            </w:r>
          </w:p>
        </w:tc>
      </w:tr>
      <w:tr w:rsidR="009E48B0">
        <w:trPr>
          <w:trHeight w:hRule="exact" w:val="1274"/>
        </w:trPr>
        <w:tc>
          <w:tcPr>
            <w:tcW w:w="526" w:type="dxa"/>
          </w:tcPr>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spacing w:before="1"/>
              <w:ind w:right="-11"/>
            </w:pPr>
            <w:r>
              <w:t>85</w:t>
            </w:r>
          </w:p>
        </w:tc>
        <w:tc>
          <w:tcPr>
            <w:tcW w:w="850" w:type="dxa"/>
          </w:tcPr>
          <w:p w:rsidR="009E48B0" w:rsidRDefault="009E48B0"/>
        </w:tc>
        <w:tc>
          <w:tcPr>
            <w:tcW w:w="2129" w:type="dxa"/>
          </w:tcPr>
          <w:p w:rsidR="009E48B0" w:rsidRDefault="00702314">
            <w:pPr>
              <w:pStyle w:val="TableParagraph"/>
              <w:spacing w:line="242" w:lineRule="auto"/>
              <w:ind w:right="178"/>
            </w:pPr>
            <w:r>
              <w:t>Единица вместимости: литр.</w:t>
            </w:r>
          </w:p>
        </w:tc>
        <w:tc>
          <w:tcPr>
            <w:tcW w:w="1273" w:type="dxa"/>
          </w:tcPr>
          <w:p w:rsidR="009E48B0" w:rsidRDefault="00702314">
            <w:pPr>
              <w:pStyle w:val="TableParagraph"/>
              <w:spacing w:line="240" w:lineRule="exact"/>
            </w:pPr>
            <w:r>
              <w:t>Урок ОНЗ</w:t>
            </w:r>
          </w:p>
        </w:tc>
        <w:tc>
          <w:tcPr>
            <w:tcW w:w="3687" w:type="dxa"/>
          </w:tcPr>
          <w:p w:rsidR="009E48B0" w:rsidRPr="00702314" w:rsidRDefault="00702314">
            <w:pPr>
              <w:pStyle w:val="TableParagraph"/>
              <w:spacing w:line="242" w:lineRule="auto"/>
              <w:ind w:right="100"/>
              <w:rPr>
                <w:lang w:val="ru-RU"/>
              </w:rPr>
            </w:pPr>
            <w:r w:rsidRPr="00702314">
              <w:rPr>
                <w:lang w:val="ru-RU"/>
              </w:rPr>
              <w:t>Знакомство с литром как единицей измерения вместимости.</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328"/>
              <w:rPr>
                <w:lang w:val="ru-RU"/>
              </w:rPr>
            </w:pPr>
            <w:r w:rsidRPr="00702314">
              <w:rPr>
                <w:b/>
                <w:lang w:val="ru-RU"/>
              </w:rPr>
              <w:t xml:space="preserve">Представление </w:t>
            </w:r>
            <w:r w:rsidRPr="00702314">
              <w:rPr>
                <w:lang w:val="ru-RU"/>
              </w:rPr>
              <w:t>о литре как единице измерения вместимости (объема).</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3301"/>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sz w:val="21"/>
              </w:rPr>
            </w:pPr>
          </w:p>
          <w:p w:rsidR="009E48B0" w:rsidRDefault="00702314">
            <w:pPr>
              <w:pStyle w:val="TableParagraph"/>
              <w:spacing w:before="1"/>
              <w:ind w:right="-11"/>
            </w:pPr>
            <w:r>
              <w:t>86</w:t>
            </w:r>
          </w:p>
        </w:tc>
        <w:tc>
          <w:tcPr>
            <w:tcW w:w="850" w:type="dxa"/>
          </w:tcPr>
          <w:p w:rsidR="009E48B0" w:rsidRDefault="009E48B0"/>
        </w:tc>
        <w:tc>
          <w:tcPr>
            <w:tcW w:w="2129" w:type="dxa"/>
          </w:tcPr>
          <w:p w:rsidR="009E48B0" w:rsidRDefault="00702314">
            <w:pPr>
              <w:pStyle w:val="TableParagraph"/>
              <w:ind w:right="114"/>
            </w:pPr>
            <w:r w:rsidRPr="00702314">
              <w:rPr>
                <w:lang w:val="ru-RU"/>
              </w:rPr>
              <w:t xml:space="preserve">Сложение и вычитание однозначных чисел. </w:t>
            </w:r>
            <w:r>
              <w:t>Решение текстовых задач.</w:t>
            </w:r>
          </w:p>
        </w:tc>
        <w:tc>
          <w:tcPr>
            <w:tcW w:w="1273" w:type="dxa"/>
          </w:tcPr>
          <w:p w:rsidR="009E48B0" w:rsidRPr="00702314" w:rsidRDefault="00702314">
            <w:pPr>
              <w:pStyle w:val="TableParagraph"/>
              <w:ind w:right="174"/>
              <w:rPr>
                <w:lang w:val="ru-RU"/>
              </w:rPr>
            </w:pPr>
            <w:r w:rsidRPr="00702314">
              <w:rPr>
                <w:lang w:val="ru-RU"/>
              </w:rPr>
              <w:t>Закреплен ие изученног о материала</w:t>
            </w:r>
          </w:p>
        </w:tc>
        <w:tc>
          <w:tcPr>
            <w:tcW w:w="3687" w:type="dxa"/>
          </w:tcPr>
          <w:p w:rsidR="009E48B0" w:rsidRPr="00702314" w:rsidRDefault="00702314">
            <w:pPr>
              <w:pStyle w:val="TableParagraph"/>
              <w:ind w:right="99"/>
              <w:jc w:val="both"/>
              <w:rPr>
                <w:lang w:val="ru-RU"/>
              </w:rPr>
            </w:pPr>
            <w:r w:rsidRPr="00702314">
              <w:rPr>
                <w:lang w:val="ru-RU"/>
              </w:rPr>
              <w:t>Название компонентов и результата действия сложения. Вычитание на основе знания соответствующих случаев сложения</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113"/>
              <w:rPr>
                <w:lang w:val="ru-RU"/>
              </w:rPr>
            </w:pPr>
            <w:r w:rsidRPr="00702314">
              <w:rPr>
                <w:lang w:val="ru-RU"/>
              </w:rPr>
              <w:t>Умение устанавливать порядок следования чисел при счѐте и сравнивать числа, опираясь на порядок следования при счѐте.</w:t>
            </w:r>
          </w:p>
          <w:p w:rsidR="009E48B0" w:rsidRPr="00702314" w:rsidRDefault="00702314">
            <w:pPr>
              <w:pStyle w:val="TableParagraph"/>
              <w:spacing w:before="1"/>
              <w:ind w:right="208"/>
              <w:rPr>
                <w:lang w:val="ru-RU"/>
              </w:rPr>
            </w:pPr>
            <w:r w:rsidRPr="00702314">
              <w:rPr>
                <w:lang w:val="ru-RU"/>
              </w:rPr>
              <w:t>Умение складывать и вычитать однозначные числа без перехода через разряд.</w:t>
            </w:r>
          </w:p>
        </w:tc>
        <w:tc>
          <w:tcPr>
            <w:tcW w:w="1812" w:type="dxa"/>
            <w:vMerge w:val="restart"/>
          </w:tcPr>
          <w:p w:rsidR="009E48B0" w:rsidRPr="00702314" w:rsidRDefault="00702314">
            <w:pPr>
              <w:pStyle w:val="TableParagraph"/>
              <w:ind w:right="130"/>
              <w:rPr>
                <w:lang w:val="ru-RU"/>
              </w:rPr>
            </w:pPr>
            <w:r w:rsidRPr="00702314">
              <w:rPr>
                <w:lang w:val="ru-RU"/>
              </w:rPr>
              <w:t>Определение общей цели и путей еѐ достижения: умение договариваться о распределении функций и ролей в совместной деятельности, осуществлять взаимный контроль в совместной</w:t>
            </w:r>
          </w:p>
        </w:tc>
        <w:tc>
          <w:tcPr>
            <w:tcW w:w="1558" w:type="dxa"/>
          </w:tcPr>
          <w:p w:rsidR="009E48B0" w:rsidRDefault="00702314">
            <w:pPr>
              <w:pStyle w:val="TableParagraph"/>
              <w:spacing w:line="243" w:lineRule="exact"/>
              <w:ind w:left="100" w:right="158"/>
            </w:pPr>
            <w:r>
              <w:t>Текущий</w:t>
            </w:r>
          </w:p>
        </w:tc>
      </w:tr>
      <w:tr w:rsidR="009E48B0">
        <w:trPr>
          <w:trHeight w:hRule="exact" w:val="516"/>
        </w:trPr>
        <w:tc>
          <w:tcPr>
            <w:tcW w:w="526" w:type="dxa"/>
          </w:tcPr>
          <w:p w:rsidR="009E48B0" w:rsidRDefault="00702314">
            <w:pPr>
              <w:pStyle w:val="TableParagraph"/>
              <w:spacing w:before="114"/>
              <w:ind w:right="-11"/>
            </w:pPr>
            <w:r>
              <w:t>87</w:t>
            </w:r>
          </w:p>
        </w:tc>
        <w:tc>
          <w:tcPr>
            <w:tcW w:w="850" w:type="dxa"/>
          </w:tcPr>
          <w:p w:rsidR="009E48B0" w:rsidRDefault="009E48B0"/>
        </w:tc>
        <w:tc>
          <w:tcPr>
            <w:tcW w:w="2129" w:type="dxa"/>
          </w:tcPr>
          <w:p w:rsidR="009E48B0" w:rsidRPr="00702314" w:rsidRDefault="00702314">
            <w:pPr>
              <w:pStyle w:val="TableParagraph"/>
              <w:tabs>
                <w:tab w:val="left" w:pos="1511"/>
              </w:tabs>
              <w:spacing w:line="240" w:lineRule="exact"/>
              <w:ind w:right="19"/>
              <w:rPr>
                <w:lang w:val="ru-RU"/>
              </w:rPr>
            </w:pPr>
            <w:r w:rsidRPr="00702314">
              <w:rPr>
                <w:lang w:val="ru-RU"/>
              </w:rPr>
              <w:t>Решение</w:t>
            </w:r>
            <w:r w:rsidRPr="00702314">
              <w:rPr>
                <w:lang w:val="ru-RU"/>
              </w:rPr>
              <w:tab/>
              <w:t>задач</w:t>
            </w:r>
          </w:p>
          <w:p w:rsidR="009E48B0" w:rsidRPr="00702314" w:rsidRDefault="00702314">
            <w:pPr>
              <w:pStyle w:val="TableParagraph"/>
              <w:tabs>
                <w:tab w:val="left" w:pos="1688"/>
              </w:tabs>
              <w:spacing w:line="252" w:lineRule="exact"/>
              <w:ind w:right="19"/>
              <w:rPr>
                <w:lang w:val="ru-RU"/>
              </w:rPr>
            </w:pPr>
            <w:r w:rsidRPr="00702314">
              <w:rPr>
                <w:lang w:val="ru-RU"/>
              </w:rPr>
              <w:t>«наменьше»и</w:t>
            </w:r>
            <w:r w:rsidRPr="00702314">
              <w:rPr>
                <w:lang w:val="ru-RU"/>
              </w:rPr>
              <w:tab/>
              <w:t>«на</w:t>
            </w:r>
          </w:p>
        </w:tc>
        <w:tc>
          <w:tcPr>
            <w:tcW w:w="1273" w:type="dxa"/>
          </w:tcPr>
          <w:p w:rsidR="009E48B0" w:rsidRDefault="00702314">
            <w:pPr>
              <w:pStyle w:val="TableParagraph"/>
              <w:ind w:right="174"/>
            </w:pPr>
            <w:r>
              <w:t>Закреплен ие</w:t>
            </w:r>
          </w:p>
        </w:tc>
        <w:tc>
          <w:tcPr>
            <w:tcW w:w="3687" w:type="dxa"/>
          </w:tcPr>
          <w:p w:rsidR="009E48B0" w:rsidRPr="00702314" w:rsidRDefault="00702314">
            <w:pPr>
              <w:pStyle w:val="TableParagraph"/>
              <w:tabs>
                <w:tab w:val="left" w:pos="1192"/>
                <w:tab w:val="left" w:pos="1962"/>
                <w:tab w:val="left" w:pos="2442"/>
              </w:tabs>
              <w:ind w:right="99"/>
              <w:rPr>
                <w:lang w:val="ru-RU"/>
              </w:rPr>
            </w:pPr>
            <w:r w:rsidRPr="00702314">
              <w:rPr>
                <w:lang w:val="ru-RU"/>
              </w:rPr>
              <w:t>Решение</w:t>
            </w:r>
            <w:r w:rsidRPr="00702314">
              <w:rPr>
                <w:lang w:val="ru-RU"/>
              </w:rPr>
              <w:tab/>
              <w:t>задач</w:t>
            </w:r>
            <w:r w:rsidRPr="00702314">
              <w:rPr>
                <w:lang w:val="ru-RU"/>
              </w:rPr>
              <w:tab/>
              <w:t>на</w:t>
            </w:r>
            <w:r w:rsidRPr="00702314">
              <w:rPr>
                <w:lang w:val="ru-RU"/>
              </w:rPr>
              <w:tab/>
            </w:r>
            <w:r w:rsidRPr="00702314">
              <w:rPr>
                <w:spacing w:val="-1"/>
                <w:lang w:val="ru-RU"/>
              </w:rPr>
              <w:t xml:space="preserve">нахождение </w:t>
            </w:r>
            <w:r w:rsidRPr="00702314">
              <w:rPr>
                <w:lang w:val="ru-RU"/>
              </w:rPr>
              <w:t>числа, которое на несколько единиц</w:t>
            </w:r>
          </w:p>
        </w:tc>
        <w:tc>
          <w:tcPr>
            <w:tcW w:w="1810" w:type="dxa"/>
          </w:tcPr>
          <w:p w:rsidR="009E48B0" w:rsidRPr="00702314" w:rsidRDefault="009E48B0">
            <w:pPr>
              <w:rPr>
                <w:lang w:val="ru-RU"/>
              </w:rPr>
            </w:pPr>
          </w:p>
        </w:tc>
        <w:tc>
          <w:tcPr>
            <w:tcW w:w="2192" w:type="dxa"/>
          </w:tcPr>
          <w:p w:rsidR="009E48B0" w:rsidRDefault="00702314">
            <w:pPr>
              <w:pStyle w:val="TableParagraph"/>
              <w:ind w:right="427"/>
            </w:pPr>
            <w:r>
              <w:rPr>
                <w:b/>
              </w:rPr>
              <w:t xml:space="preserve">Умение </w:t>
            </w:r>
            <w:r>
              <w:t>решать текстовые задачи</w:t>
            </w:r>
          </w:p>
        </w:tc>
        <w:tc>
          <w:tcPr>
            <w:tcW w:w="1812" w:type="dxa"/>
            <w:vMerge/>
          </w:tcPr>
          <w:p w:rsidR="009E48B0" w:rsidRDefault="009E48B0"/>
        </w:tc>
        <w:tc>
          <w:tcPr>
            <w:tcW w:w="1558" w:type="dxa"/>
          </w:tcPr>
          <w:p w:rsidR="009E48B0" w:rsidRDefault="00702314">
            <w:pPr>
              <w:pStyle w:val="TableParagraph"/>
              <w:spacing w:line="240" w:lineRule="exact"/>
              <w:ind w:left="100" w:right="158"/>
            </w:pPr>
            <w:r>
              <w:t>Текущий</w:t>
            </w:r>
          </w:p>
        </w:tc>
      </w:tr>
    </w:tbl>
    <w:p w:rsidR="009E48B0" w:rsidRDefault="009E48B0">
      <w:pPr>
        <w:spacing w:line="240" w:lineRule="exact"/>
        <w:sectPr w:rsidR="009E48B0">
          <w:pgSz w:w="16840" w:h="11910" w:orient="landscape"/>
          <w:pgMar w:top="720" w:right="40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2"/>
        <w:gridCol w:w="1558"/>
      </w:tblGrid>
      <w:tr w:rsidR="009E48B0" w:rsidRPr="005B53F2">
        <w:trPr>
          <w:trHeight w:hRule="exact" w:val="768"/>
        </w:trPr>
        <w:tc>
          <w:tcPr>
            <w:tcW w:w="526" w:type="dxa"/>
          </w:tcPr>
          <w:p w:rsidR="009E48B0" w:rsidRDefault="009E48B0"/>
        </w:tc>
        <w:tc>
          <w:tcPr>
            <w:tcW w:w="850" w:type="dxa"/>
          </w:tcPr>
          <w:p w:rsidR="009E48B0" w:rsidRDefault="009E48B0"/>
        </w:tc>
        <w:tc>
          <w:tcPr>
            <w:tcW w:w="2129" w:type="dxa"/>
          </w:tcPr>
          <w:p w:rsidR="009E48B0" w:rsidRDefault="00702314">
            <w:pPr>
              <w:pStyle w:val="TableParagraph"/>
              <w:spacing w:line="240" w:lineRule="exact"/>
              <w:ind w:right="19"/>
            </w:pPr>
            <w:r>
              <w:t>больше»</w:t>
            </w:r>
          </w:p>
        </w:tc>
        <w:tc>
          <w:tcPr>
            <w:tcW w:w="1273" w:type="dxa"/>
          </w:tcPr>
          <w:p w:rsidR="009E48B0" w:rsidRDefault="00702314">
            <w:pPr>
              <w:pStyle w:val="TableParagraph"/>
              <w:ind w:right="176"/>
            </w:pPr>
            <w:r>
              <w:t>изученног о материала</w:t>
            </w:r>
          </w:p>
        </w:tc>
        <w:tc>
          <w:tcPr>
            <w:tcW w:w="3687" w:type="dxa"/>
          </w:tcPr>
          <w:p w:rsidR="009E48B0" w:rsidRPr="00702314" w:rsidRDefault="00702314">
            <w:pPr>
              <w:pStyle w:val="TableParagraph"/>
              <w:spacing w:line="242" w:lineRule="auto"/>
              <w:ind w:right="100"/>
              <w:rPr>
                <w:lang w:val="ru-RU"/>
              </w:rPr>
            </w:pPr>
            <w:r w:rsidRPr="00702314">
              <w:rPr>
                <w:lang w:val="ru-RU"/>
              </w:rPr>
              <w:t>больше (или меньше) данного (на примере краеведческого материала)</w:t>
            </w:r>
          </w:p>
        </w:tc>
        <w:tc>
          <w:tcPr>
            <w:tcW w:w="1810" w:type="dxa"/>
          </w:tcPr>
          <w:p w:rsidR="009E48B0" w:rsidRPr="00702314" w:rsidRDefault="009E48B0">
            <w:pPr>
              <w:rPr>
                <w:lang w:val="ru-RU"/>
              </w:rPr>
            </w:pPr>
          </w:p>
        </w:tc>
        <w:tc>
          <w:tcPr>
            <w:tcW w:w="2192" w:type="dxa"/>
          </w:tcPr>
          <w:p w:rsidR="009E48B0" w:rsidRDefault="00702314">
            <w:pPr>
              <w:pStyle w:val="TableParagraph"/>
              <w:ind w:right="470"/>
            </w:pPr>
            <w:r>
              <w:t>данного вида арифметическим способом.</w:t>
            </w:r>
          </w:p>
        </w:tc>
        <w:tc>
          <w:tcPr>
            <w:tcW w:w="1812" w:type="dxa"/>
            <w:vMerge w:val="restart"/>
          </w:tcPr>
          <w:p w:rsidR="009E48B0" w:rsidRPr="00702314" w:rsidRDefault="00702314">
            <w:pPr>
              <w:pStyle w:val="TableParagraph"/>
              <w:ind w:right="282"/>
              <w:rPr>
                <w:lang w:val="ru-RU"/>
              </w:rPr>
            </w:pPr>
            <w:r w:rsidRPr="00702314">
              <w:rPr>
                <w:lang w:val="ru-RU"/>
              </w:rPr>
              <w:t>деятельности, адекватно оценивать собственное поведение и поведение окружающих. Овладение начальными сведениями о сущности и особенностях объектов и процессов в соответствии с содержанием учебного предмета</w:t>
            </w:r>
          </w:p>
          <w:p w:rsidR="009E48B0" w:rsidRPr="00702314" w:rsidRDefault="00702314">
            <w:pPr>
              <w:pStyle w:val="TableParagraph"/>
              <w:spacing w:before="1"/>
              <w:ind w:right="115"/>
              <w:rPr>
                <w:lang w:val="ru-RU"/>
              </w:rPr>
            </w:pPr>
            <w:r w:rsidRPr="00702314">
              <w:rPr>
                <w:lang w:val="ru-RU"/>
              </w:rPr>
              <w:t>«Математика». Овладение базовыми предметными и межпредметным и понятиями, отражающими существенные связи и отношения между объектами и процессами.</w:t>
            </w:r>
          </w:p>
        </w:tc>
        <w:tc>
          <w:tcPr>
            <w:tcW w:w="1558" w:type="dxa"/>
          </w:tcPr>
          <w:p w:rsidR="009E48B0" w:rsidRPr="00702314" w:rsidRDefault="009E48B0">
            <w:pPr>
              <w:rPr>
                <w:lang w:val="ru-RU"/>
              </w:rPr>
            </w:pPr>
          </w:p>
        </w:tc>
      </w:tr>
      <w:tr w:rsidR="009E48B0">
        <w:trPr>
          <w:trHeight w:hRule="exact" w:val="1277"/>
        </w:trPr>
        <w:tc>
          <w:tcPr>
            <w:tcW w:w="526" w:type="dxa"/>
          </w:tcPr>
          <w:p w:rsidR="009E48B0" w:rsidRPr="00702314" w:rsidRDefault="009E48B0">
            <w:pPr>
              <w:pStyle w:val="TableParagraph"/>
              <w:ind w:left="0"/>
              <w:rPr>
                <w:b/>
                <w:lang w:val="ru-RU"/>
              </w:rPr>
            </w:pPr>
          </w:p>
          <w:p w:rsidR="009E48B0" w:rsidRPr="00702314" w:rsidRDefault="009E48B0">
            <w:pPr>
              <w:pStyle w:val="TableParagraph"/>
              <w:spacing w:before="10"/>
              <w:ind w:left="0"/>
              <w:rPr>
                <w:b/>
                <w:sz w:val="20"/>
                <w:lang w:val="ru-RU"/>
              </w:rPr>
            </w:pPr>
          </w:p>
          <w:p w:rsidR="009E48B0" w:rsidRDefault="00702314">
            <w:pPr>
              <w:pStyle w:val="TableParagraph"/>
              <w:spacing w:before="1"/>
              <w:ind w:right="-11"/>
            </w:pPr>
            <w:r>
              <w:t>88</w:t>
            </w:r>
          </w:p>
        </w:tc>
        <w:tc>
          <w:tcPr>
            <w:tcW w:w="850" w:type="dxa"/>
          </w:tcPr>
          <w:p w:rsidR="009E48B0" w:rsidRDefault="009E48B0"/>
        </w:tc>
        <w:tc>
          <w:tcPr>
            <w:tcW w:w="2129" w:type="dxa"/>
          </w:tcPr>
          <w:p w:rsidR="009E48B0" w:rsidRDefault="00702314">
            <w:pPr>
              <w:pStyle w:val="TableParagraph"/>
              <w:spacing w:line="243" w:lineRule="exact"/>
              <w:ind w:right="19"/>
            </w:pPr>
            <w:r>
              <w:t>Состав числа.</w:t>
            </w:r>
          </w:p>
        </w:tc>
        <w:tc>
          <w:tcPr>
            <w:tcW w:w="1273" w:type="dxa"/>
          </w:tcPr>
          <w:p w:rsidR="009E48B0" w:rsidRPr="00702314" w:rsidRDefault="00702314">
            <w:pPr>
              <w:pStyle w:val="TableParagraph"/>
              <w:ind w:right="174"/>
              <w:rPr>
                <w:lang w:val="ru-RU"/>
              </w:rPr>
            </w:pPr>
            <w:r w:rsidRPr="00702314">
              <w:rPr>
                <w:lang w:val="ru-RU"/>
              </w:rPr>
              <w:t>Закреплен ие изученног о материала</w:t>
            </w:r>
          </w:p>
        </w:tc>
        <w:tc>
          <w:tcPr>
            <w:tcW w:w="3687" w:type="dxa"/>
          </w:tcPr>
          <w:p w:rsidR="009E48B0" w:rsidRPr="00702314" w:rsidRDefault="00702314">
            <w:pPr>
              <w:pStyle w:val="TableParagraph"/>
              <w:ind w:right="100"/>
              <w:jc w:val="both"/>
              <w:rPr>
                <w:lang w:val="ru-RU"/>
              </w:rPr>
            </w:pPr>
            <w:r w:rsidRPr="00702314">
              <w:rPr>
                <w:lang w:val="ru-RU"/>
              </w:rPr>
              <w:t>Сложение и вычитание чисел, использование соответствующих терминов</w:t>
            </w:r>
          </w:p>
        </w:tc>
        <w:tc>
          <w:tcPr>
            <w:tcW w:w="1810" w:type="dxa"/>
          </w:tcPr>
          <w:p w:rsidR="009E48B0" w:rsidRPr="00702314" w:rsidRDefault="009E48B0">
            <w:pPr>
              <w:rPr>
                <w:lang w:val="ru-RU"/>
              </w:rPr>
            </w:pPr>
          </w:p>
        </w:tc>
        <w:tc>
          <w:tcPr>
            <w:tcW w:w="2192" w:type="dxa"/>
            <w:vMerge w:val="restart"/>
          </w:tcPr>
          <w:p w:rsidR="009E48B0" w:rsidRPr="00702314" w:rsidRDefault="00702314">
            <w:pPr>
              <w:pStyle w:val="TableParagraph"/>
              <w:ind w:right="113"/>
              <w:rPr>
                <w:lang w:val="ru-RU"/>
              </w:rPr>
            </w:pPr>
            <w:r w:rsidRPr="00702314">
              <w:rPr>
                <w:b/>
                <w:lang w:val="ru-RU"/>
              </w:rPr>
              <w:t>Умение</w:t>
            </w:r>
            <w:r w:rsidRPr="00702314">
              <w:rPr>
                <w:lang w:val="ru-RU"/>
              </w:rPr>
              <w:t>устанавлива ть порядок следования чисел при счѐте и сравнивать числа, опираясь на порядок следования при счѐте.</w:t>
            </w:r>
          </w:p>
          <w:p w:rsidR="009E48B0" w:rsidRDefault="00702314">
            <w:pPr>
              <w:pStyle w:val="TableParagraph"/>
              <w:spacing w:before="2"/>
              <w:ind w:right="479"/>
            </w:pPr>
            <w:r>
              <w:t>Представление о составе чисел.</w:t>
            </w:r>
          </w:p>
        </w:tc>
        <w:tc>
          <w:tcPr>
            <w:tcW w:w="1812" w:type="dxa"/>
            <w:vMerge/>
          </w:tcPr>
          <w:p w:rsidR="009E48B0" w:rsidRDefault="009E48B0"/>
        </w:tc>
        <w:tc>
          <w:tcPr>
            <w:tcW w:w="1558" w:type="dxa"/>
          </w:tcPr>
          <w:p w:rsidR="009E48B0" w:rsidRDefault="00702314">
            <w:pPr>
              <w:pStyle w:val="TableParagraph"/>
              <w:spacing w:line="243" w:lineRule="exact"/>
              <w:ind w:left="100" w:right="158"/>
            </w:pPr>
            <w:r>
              <w:t>Текущий</w:t>
            </w:r>
          </w:p>
        </w:tc>
      </w:tr>
      <w:tr w:rsidR="009E48B0">
        <w:trPr>
          <w:trHeight w:hRule="exact" w:val="1265"/>
        </w:trPr>
        <w:tc>
          <w:tcPr>
            <w:tcW w:w="526" w:type="dxa"/>
          </w:tcPr>
          <w:p w:rsidR="009E48B0" w:rsidRDefault="009E48B0">
            <w:pPr>
              <w:pStyle w:val="TableParagraph"/>
              <w:ind w:left="0"/>
              <w:rPr>
                <w:b/>
              </w:rPr>
            </w:pPr>
          </w:p>
          <w:p w:rsidR="009E48B0" w:rsidRDefault="009E48B0">
            <w:pPr>
              <w:pStyle w:val="TableParagraph"/>
              <w:spacing w:before="3"/>
              <w:ind w:left="0"/>
              <w:rPr>
                <w:b/>
                <w:sz w:val="20"/>
              </w:rPr>
            </w:pPr>
          </w:p>
          <w:p w:rsidR="009E48B0" w:rsidRDefault="00702314">
            <w:pPr>
              <w:pStyle w:val="TableParagraph"/>
              <w:ind w:right="-11"/>
            </w:pPr>
            <w:r>
              <w:t>89</w:t>
            </w:r>
          </w:p>
        </w:tc>
        <w:tc>
          <w:tcPr>
            <w:tcW w:w="850" w:type="dxa"/>
          </w:tcPr>
          <w:p w:rsidR="009E48B0" w:rsidRDefault="009E48B0"/>
        </w:tc>
        <w:tc>
          <w:tcPr>
            <w:tcW w:w="2129" w:type="dxa"/>
          </w:tcPr>
          <w:p w:rsidR="009E48B0" w:rsidRPr="00702314" w:rsidRDefault="00702314">
            <w:pPr>
              <w:pStyle w:val="TableParagraph"/>
              <w:tabs>
                <w:tab w:val="left" w:pos="1895"/>
              </w:tabs>
              <w:ind w:right="103"/>
              <w:jc w:val="both"/>
              <w:rPr>
                <w:lang w:val="ru-RU"/>
              </w:rPr>
            </w:pPr>
            <w:r w:rsidRPr="00702314">
              <w:rPr>
                <w:lang w:val="ru-RU"/>
              </w:rPr>
              <w:t>Названия</w:t>
            </w:r>
            <w:r w:rsidRPr="00702314">
              <w:rPr>
                <w:lang w:val="ru-RU"/>
              </w:rPr>
              <w:tab/>
              <w:t>и последовательность чисел от 1 до 20</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ind w:right="99"/>
              <w:jc w:val="both"/>
              <w:rPr>
                <w:lang w:val="ru-RU"/>
              </w:rPr>
            </w:pPr>
            <w:r w:rsidRPr="00702314">
              <w:rPr>
                <w:lang w:val="ru-RU"/>
              </w:rPr>
              <w:t>Называние и установление последовательности натуральных чисел от 10 до 20 в десятичной системе счисления</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1274"/>
        </w:trPr>
        <w:tc>
          <w:tcPr>
            <w:tcW w:w="526" w:type="dxa"/>
          </w:tcPr>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spacing w:before="1"/>
              <w:ind w:right="-11"/>
            </w:pPr>
            <w:r>
              <w:t>90</w:t>
            </w:r>
          </w:p>
        </w:tc>
        <w:tc>
          <w:tcPr>
            <w:tcW w:w="850" w:type="dxa"/>
          </w:tcPr>
          <w:p w:rsidR="009E48B0" w:rsidRDefault="00702314">
            <w:pPr>
              <w:pStyle w:val="TableParagraph"/>
              <w:spacing w:line="240" w:lineRule="exact"/>
            </w:pPr>
            <w:r>
              <w:t>Март</w:t>
            </w:r>
          </w:p>
        </w:tc>
        <w:tc>
          <w:tcPr>
            <w:tcW w:w="2129" w:type="dxa"/>
          </w:tcPr>
          <w:p w:rsidR="009E48B0" w:rsidRPr="00702314" w:rsidRDefault="00702314">
            <w:pPr>
              <w:pStyle w:val="TableParagraph"/>
              <w:ind w:right="19"/>
              <w:rPr>
                <w:lang w:val="ru-RU"/>
              </w:rPr>
            </w:pPr>
            <w:r w:rsidRPr="00702314">
              <w:rPr>
                <w:lang w:val="ru-RU"/>
              </w:rPr>
              <w:t>Десятичный состав чисел от 11 до 20</w:t>
            </w:r>
          </w:p>
        </w:tc>
        <w:tc>
          <w:tcPr>
            <w:tcW w:w="1273" w:type="dxa"/>
          </w:tcPr>
          <w:p w:rsidR="009E48B0" w:rsidRDefault="00702314">
            <w:pPr>
              <w:pStyle w:val="TableParagraph"/>
              <w:ind w:right="168"/>
            </w:pPr>
            <w:r>
              <w:t>Комбинир ованный</w:t>
            </w:r>
          </w:p>
        </w:tc>
        <w:tc>
          <w:tcPr>
            <w:tcW w:w="3687" w:type="dxa"/>
          </w:tcPr>
          <w:p w:rsidR="009E48B0" w:rsidRDefault="00702314">
            <w:pPr>
              <w:pStyle w:val="TableParagraph"/>
              <w:ind w:right="99"/>
              <w:jc w:val="both"/>
            </w:pPr>
            <w:r w:rsidRPr="00702314">
              <w:rPr>
                <w:lang w:val="ru-RU"/>
              </w:rPr>
              <w:t xml:space="preserve">Названия и последовательность натуральных чисел от 10 до 20 в десятичной системе счисления. </w:t>
            </w:r>
            <w:r>
              <w:t>Работа с разрядами двузначных чисел.</w:t>
            </w:r>
          </w:p>
        </w:tc>
        <w:tc>
          <w:tcPr>
            <w:tcW w:w="1810" w:type="dxa"/>
            <w:vMerge w:val="restart"/>
          </w:tcPr>
          <w:p w:rsidR="009E48B0" w:rsidRDefault="009E48B0"/>
        </w:tc>
        <w:tc>
          <w:tcPr>
            <w:tcW w:w="2192" w:type="dxa"/>
            <w:vMerge w:val="restart"/>
          </w:tcPr>
          <w:p w:rsidR="009E48B0" w:rsidRPr="00702314" w:rsidRDefault="00702314">
            <w:pPr>
              <w:pStyle w:val="TableParagraph"/>
              <w:ind w:right="112"/>
              <w:rPr>
                <w:lang w:val="ru-RU"/>
              </w:rPr>
            </w:pPr>
            <w:r w:rsidRPr="00702314">
              <w:rPr>
                <w:b/>
                <w:lang w:val="ru-RU"/>
              </w:rPr>
              <w:t>Умение</w:t>
            </w:r>
            <w:r w:rsidRPr="00702314">
              <w:rPr>
                <w:lang w:val="ru-RU"/>
              </w:rPr>
              <w:t xml:space="preserve">воспроизвод ить последовательность чисел от 1 до 20 в порядке возрастания и убывания, называть предыдущее и последующее числа. </w:t>
            </w:r>
            <w:r w:rsidRPr="00702314">
              <w:rPr>
                <w:b/>
                <w:lang w:val="ru-RU"/>
              </w:rPr>
              <w:t>Умение</w:t>
            </w:r>
            <w:r w:rsidRPr="00702314">
              <w:rPr>
                <w:lang w:val="ru-RU"/>
              </w:rPr>
              <w:t>записыватьч исла и читать эти числа, объясняя, что обозначает каждая цифра в их записи.</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2278"/>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6"/>
              <w:ind w:left="0"/>
              <w:rPr>
                <w:b/>
                <w:sz w:val="20"/>
              </w:rPr>
            </w:pPr>
          </w:p>
          <w:p w:rsidR="009E48B0" w:rsidRDefault="00702314">
            <w:pPr>
              <w:pStyle w:val="TableParagraph"/>
              <w:spacing w:before="1"/>
              <w:ind w:right="-11"/>
            </w:pPr>
            <w:r>
              <w:t>91</w:t>
            </w:r>
          </w:p>
        </w:tc>
        <w:tc>
          <w:tcPr>
            <w:tcW w:w="850" w:type="dxa"/>
          </w:tcPr>
          <w:p w:rsidR="009E48B0" w:rsidRDefault="009E48B0"/>
        </w:tc>
        <w:tc>
          <w:tcPr>
            <w:tcW w:w="2129" w:type="dxa"/>
          </w:tcPr>
          <w:p w:rsidR="009E48B0" w:rsidRDefault="00702314">
            <w:pPr>
              <w:pStyle w:val="TableParagraph"/>
              <w:ind w:right="101"/>
              <w:jc w:val="both"/>
            </w:pPr>
            <w:r w:rsidRPr="00702314">
              <w:rPr>
                <w:lang w:val="ru-RU"/>
              </w:rPr>
              <w:t xml:space="preserve">Чтение и запись чисел от 11 до 20. </w:t>
            </w:r>
            <w:r>
              <w:t>Сравнение чисел</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ind w:right="102"/>
              <w:jc w:val="both"/>
              <w:rPr>
                <w:lang w:val="ru-RU"/>
              </w:rPr>
            </w:pPr>
            <w:r w:rsidRPr="00702314">
              <w:rPr>
                <w:lang w:val="ru-RU"/>
              </w:rPr>
              <w:t>Название и последовательность натуральных чисел от 10 до 20 в десятичной системе счисления</w:t>
            </w:r>
          </w:p>
        </w:tc>
        <w:tc>
          <w:tcPr>
            <w:tcW w:w="1810" w:type="dxa"/>
            <w:vMerge/>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1244"/>
        </w:trPr>
        <w:tc>
          <w:tcPr>
            <w:tcW w:w="526" w:type="dxa"/>
          </w:tcPr>
          <w:p w:rsidR="009E48B0" w:rsidRDefault="009E48B0">
            <w:pPr>
              <w:pStyle w:val="TableParagraph"/>
              <w:ind w:left="0"/>
              <w:rPr>
                <w:b/>
              </w:rPr>
            </w:pPr>
          </w:p>
          <w:p w:rsidR="009E48B0" w:rsidRDefault="009E48B0">
            <w:pPr>
              <w:pStyle w:val="TableParagraph"/>
              <w:spacing w:before="6"/>
              <w:ind w:left="0"/>
              <w:rPr>
                <w:b/>
                <w:sz w:val="19"/>
              </w:rPr>
            </w:pPr>
          </w:p>
          <w:p w:rsidR="009E48B0" w:rsidRDefault="00702314">
            <w:pPr>
              <w:pStyle w:val="TableParagraph"/>
              <w:ind w:right="-11"/>
            </w:pPr>
            <w:r>
              <w:t>92</w:t>
            </w:r>
          </w:p>
        </w:tc>
        <w:tc>
          <w:tcPr>
            <w:tcW w:w="850" w:type="dxa"/>
          </w:tcPr>
          <w:p w:rsidR="009E48B0" w:rsidRDefault="009E48B0"/>
        </w:tc>
        <w:tc>
          <w:tcPr>
            <w:tcW w:w="2129" w:type="dxa"/>
          </w:tcPr>
          <w:p w:rsidR="009E48B0" w:rsidRDefault="00702314">
            <w:pPr>
              <w:pStyle w:val="TableParagraph"/>
              <w:tabs>
                <w:tab w:val="left" w:pos="1348"/>
              </w:tabs>
              <w:ind w:right="102"/>
            </w:pPr>
            <w:r>
              <w:t>Единица</w:t>
            </w:r>
            <w:r>
              <w:tab/>
            </w:r>
            <w:r>
              <w:rPr>
                <w:spacing w:val="-1"/>
              </w:rPr>
              <w:t xml:space="preserve">длины: </w:t>
            </w:r>
            <w:r>
              <w:t>дециметр</w:t>
            </w:r>
          </w:p>
        </w:tc>
        <w:tc>
          <w:tcPr>
            <w:tcW w:w="1273" w:type="dxa"/>
          </w:tcPr>
          <w:p w:rsidR="009E48B0" w:rsidRDefault="00702314">
            <w:pPr>
              <w:pStyle w:val="TableParagraph"/>
              <w:spacing w:line="240" w:lineRule="exact"/>
            </w:pPr>
            <w:r>
              <w:t>Урок ОНЗ</w:t>
            </w:r>
          </w:p>
        </w:tc>
        <w:tc>
          <w:tcPr>
            <w:tcW w:w="3687" w:type="dxa"/>
          </w:tcPr>
          <w:p w:rsidR="009E48B0" w:rsidRPr="00702314" w:rsidRDefault="00702314">
            <w:pPr>
              <w:pStyle w:val="TableParagraph"/>
              <w:ind w:right="101"/>
              <w:jc w:val="both"/>
              <w:rPr>
                <w:lang w:val="ru-RU"/>
              </w:rPr>
            </w:pPr>
            <w:r w:rsidRPr="00702314">
              <w:rPr>
                <w:lang w:val="ru-RU"/>
              </w:rPr>
              <w:t>Единица измерения длины – дециметр. Построение отрезков заданной длины</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240"/>
              <w:rPr>
                <w:lang w:val="ru-RU"/>
              </w:rPr>
            </w:pPr>
            <w:r w:rsidRPr="00702314">
              <w:rPr>
                <w:lang w:val="ru-RU"/>
              </w:rPr>
              <w:t>Представление о дециметре как единице измерения длины.</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2288"/>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10"/>
              <w:ind w:left="0"/>
              <w:rPr>
                <w:b/>
                <w:sz w:val="31"/>
              </w:rPr>
            </w:pPr>
          </w:p>
          <w:p w:rsidR="009E48B0" w:rsidRDefault="00702314">
            <w:pPr>
              <w:pStyle w:val="TableParagraph"/>
              <w:ind w:right="-11"/>
            </w:pPr>
            <w:r>
              <w:t>93,</w:t>
            </w:r>
          </w:p>
          <w:p w:rsidR="009E48B0" w:rsidRDefault="00702314">
            <w:pPr>
              <w:pStyle w:val="TableParagraph"/>
              <w:spacing w:before="1"/>
              <w:ind w:left="158" w:right="-11"/>
            </w:pPr>
            <w:r>
              <w:t>94</w:t>
            </w:r>
          </w:p>
        </w:tc>
        <w:tc>
          <w:tcPr>
            <w:tcW w:w="850" w:type="dxa"/>
          </w:tcPr>
          <w:p w:rsidR="009E48B0" w:rsidRDefault="009E48B0"/>
        </w:tc>
        <w:tc>
          <w:tcPr>
            <w:tcW w:w="2129" w:type="dxa"/>
          </w:tcPr>
          <w:p w:rsidR="009E48B0" w:rsidRDefault="00702314">
            <w:pPr>
              <w:pStyle w:val="TableParagraph"/>
              <w:tabs>
                <w:tab w:val="left" w:pos="1523"/>
              </w:tabs>
              <w:spacing w:line="240" w:lineRule="exact"/>
              <w:ind w:right="19"/>
            </w:pPr>
            <w:r>
              <w:t>Сложение</w:t>
            </w:r>
            <w:r>
              <w:tab/>
              <w:t>вида:</w:t>
            </w:r>
          </w:p>
          <w:p w:rsidR="009E48B0" w:rsidRDefault="00702314">
            <w:pPr>
              <w:pStyle w:val="TableParagraph"/>
              <w:spacing w:before="1"/>
              <w:ind w:right="19"/>
            </w:pPr>
            <w:r>
              <w:t>10+7, 17-7, 17-10.</w:t>
            </w:r>
          </w:p>
        </w:tc>
        <w:tc>
          <w:tcPr>
            <w:tcW w:w="1273" w:type="dxa"/>
          </w:tcPr>
          <w:p w:rsidR="009E48B0" w:rsidRDefault="00702314">
            <w:pPr>
              <w:pStyle w:val="TableParagraph"/>
              <w:spacing w:line="242" w:lineRule="auto"/>
              <w:ind w:right="98"/>
            </w:pPr>
            <w:r>
              <w:t>комбиниро ванный</w:t>
            </w:r>
          </w:p>
        </w:tc>
        <w:tc>
          <w:tcPr>
            <w:tcW w:w="3687" w:type="dxa"/>
          </w:tcPr>
          <w:p w:rsidR="009E48B0" w:rsidRPr="00702314" w:rsidRDefault="00702314">
            <w:pPr>
              <w:pStyle w:val="TableParagraph"/>
              <w:ind w:right="100"/>
              <w:jc w:val="both"/>
              <w:rPr>
                <w:lang w:val="ru-RU"/>
              </w:rPr>
            </w:pPr>
            <w:r w:rsidRPr="00702314">
              <w:rPr>
                <w:lang w:val="ru-RU"/>
              </w:rPr>
              <w:t>Сложение и вычитание чисел, основанное на знании разрядного состава чисел</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98"/>
              <w:jc w:val="both"/>
              <w:rPr>
                <w:lang w:val="ru-RU"/>
              </w:rPr>
            </w:pPr>
            <w:r w:rsidRPr="00702314">
              <w:rPr>
                <w:b/>
                <w:lang w:val="ru-RU"/>
              </w:rPr>
              <w:t xml:space="preserve">Представление </w:t>
            </w:r>
            <w:r w:rsidRPr="00702314">
              <w:rPr>
                <w:lang w:val="ru-RU"/>
              </w:rPr>
              <w:t>о порядке следования чисел при счѐте, умение сравнивать числа, опираясь на порядок следования при счѐте.</w:t>
            </w:r>
          </w:p>
          <w:p w:rsidR="009E48B0" w:rsidRDefault="00702314">
            <w:pPr>
              <w:pStyle w:val="TableParagraph"/>
              <w:ind w:right="208"/>
            </w:pPr>
            <w:r>
              <w:t>Умение складывать и вычитать</w:t>
            </w:r>
          </w:p>
        </w:tc>
        <w:tc>
          <w:tcPr>
            <w:tcW w:w="1812" w:type="dxa"/>
          </w:tcPr>
          <w:p w:rsidR="009E48B0" w:rsidRPr="00702314" w:rsidRDefault="00702314">
            <w:pPr>
              <w:pStyle w:val="TableParagraph"/>
              <w:ind w:right="118"/>
              <w:rPr>
                <w:lang w:val="ru-RU"/>
              </w:rPr>
            </w:pPr>
            <w:r w:rsidRPr="00702314">
              <w:rPr>
                <w:lang w:val="ru-RU"/>
              </w:rPr>
              <w:t>Использование различных способов поиска сбора, обработки, анализа, организации и передачи информации в</w:t>
            </w:r>
          </w:p>
        </w:tc>
        <w:tc>
          <w:tcPr>
            <w:tcW w:w="1558" w:type="dxa"/>
          </w:tcPr>
          <w:p w:rsidR="009E48B0" w:rsidRDefault="00702314">
            <w:pPr>
              <w:pStyle w:val="TableParagraph"/>
              <w:spacing w:line="240" w:lineRule="exact"/>
              <w:ind w:left="100" w:right="158"/>
            </w:pPr>
            <w:r>
              <w:t>Текущий</w:t>
            </w:r>
          </w:p>
        </w:tc>
      </w:tr>
    </w:tbl>
    <w:p w:rsidR="009E48B0" w:rsidRDefault="009E48B0">
      <w:pPr>
        <w:spacing w:line="240" w:lineRule="exact"/>
        <w:sectPr w:rsidR="009E48B0">
          <w:pgSz w:w="16840" w:h="11910" w:orient="landscape"/>
          <w:pgMar w:top="720" w:right="40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2"/>
        <w:gridCol w:w="1558"/>
      </w:tblGrid>
      <w:tr w:rsidR="009E48B0">
        <w:trPr>
          <w:trHeight w:hRule="exact" w:val="1781"/>
        </w:trPr>
        <w:tc>
          <w:tcPr>
            <w:tcW w:w="526" w:type="dxa"/>
          </w:tcPr>
          <w:p w:rsidR="009E48B0" w:rsidRDefault="009E48B0"/>
        </w:tc>
        <w:tc>
          <w:tcPr>
            <w:tcW w:w="850" w:type="dxa"/>
          </w:tcPr>
          <w:p w:rsidR="009E48B0" w:rsidRDefault="009E48B0"/>
        </w:tc>
        <w:tc>
          <w:tcPr>
            <w:tcW w:w="2129" w:type="dxa"/>
          </w:tcPr>
          <w:p w:rsidR="009E48B0" w:rsidRDefault="009E48B0"/>
        </w:tc>
        <w:tc>
          <w:tcPr>
            <w:tcW w:w="1273" w:type="dxa"/>
          </w:tcPr>
          <w:p w:rsidR="009E48B0" w:rsidRDefault="009E48B0"/>
        </w:tc>
        <w:tc>
          <w:tcPr>
            <w:tcW w:w="3687" w:type="dxa"/>
          </w:tcPr>
          <w:p w:rsidR="009E48B0" w:rsidRDefault="009E48B0"/>
        </w:tc>
        <w:tc>
          <w:tcPr>
            <w:tcW w:w="1810" w:type="dxa"/>
          </w:tcPr>
          <w:p w:rsidR="009E48B0" w:rsidRDefault="009E48B0"/>
        </w:tc>
        <w:tc>
          <w:tcPr>
            <w:tcW w:w="2192" w:type="dxa"/>
          </w:tcPr>
          <w:p w:rsidR="009E48B0" w:rsidRPr="00702314" w:rsidRDefault="00702314">
            <w:pPr>
              <w:pStyle w:val="TableParagraph"/>
              <w:ind w:right="115"/>
              <w:rPr>
                <w:lang w:val="ru-RU"/>
              </w:rPr>
            </w:pPr>
            <w:r w:rsidRPr="00702314">
              <w:rPr>
                <w:lang w:val="ru-RU"/>
              </w:rPr>
              <w:t>изученные числа без перехода через разряд.</w:t>
            </w:r>
          </w:p>
          <w:p w:rsidR="009E48B0" w:rsidRPr="00702314" w:rsidRDefault="00702314">
            <w:pPr>
              <w:pStyle w:val="TableParagraph"/>
              <w:ind w:right="197"/>
              <w:rPr>
                <w:lang w:val="ru-RU"/>
              </w:rPr>
            </w:pPr>
            <w:r w:rsidRPr="00702314">
              <w:rPr>
                <w:lang w:val="ru-RU"/>
              </w:rPr>
              <w:t>Представление о вычитании вида 17-</w:t>
            </w:r>
          </w:p>
          <w:p w:rsidR="009E48B0" w:rsidRPr="00702314" w:rsidRDefault="00702314">
            <w:pPr>
              <w:pStyle w:val="TableParagraph"/>
              <w:spacing w:line="252" w:lineRule="exact"/>
              <w:ind w:right="117"/>
              <w:rPr>
                <w:lang w:val="ru-RU"/>
              </w:rPr>
            </w:pPr>
            <w:r w:rsidRPr="00702314">
              <w:rPr>
                <w:lang w:val="ru-RU"/>
              </w:rPr>
              <w:t>7, 17-10, сложении</w:t>
            </w:r>
          </w:p>
          <w:p w:rsidR="009E48B0" w:rsidRPr="00702314" w:rsidRDefault="00702314">
            <w:pPr>
              <w:pStyle w:val="TableParagraph"/>
              <w:spacing w:before="1"/>
              <w:ind w:right="290"/>
              <w:rPr>
                <w:lang w:val="ru-RU"/>
              </w:rPr>
            </w:pPr>
            <w:r w:rsidRPr="00702314">
              <w:rPr>
                <w:lang w:val="ru-RU"/>
              </w:rPr>
              <w:t>вида 10+...</w:t>
            </w:r>
          </w:p>
        </w:tc>
        <w:tc>
          <w:tcPr>
            <w:tcW w:w="1812" w:type="dxa"/>
            <w:vMerge w:val="restart"/>
          </w:tcPr>
          <w:p w:rsidR="009E48B0" w:rsidRPr="00702314" w:rsidRDefault="00702314">
            <w:pPr>
              <w:pStyle w:val="TableParagraph"/>
              <w:ind w:right="101"/>
              <w:rPr>
                <w:lang w:val="ru-RU"/>
              </w:rPr>
            </w:pPr>
            <w:r w:rsidRPr="00702314">
              <w:rPr>
                <w:lang w:val="ru-RU"/>
              </w:rPr>
              <w:t>соответствии с коммуникативн ыми и познавательным и задачами и технологиями учебного пред- мета, фиксировать (записывать) результаты измерения величин и анализировать изображения, звуки, готовить своѐ выступление и выступать с аудио-, видео- и графическим сопровождением</w:t>
            </w:r>
          </w:p>
          <w:p w:rsidR="009E48B0" w:rsidRDefault="00702314">
            <w:pPr>
              <w:pStyle w:val="TableParagraph"/>
              <w:spacing w:line="252" w:lineRule="exact"/>
            </w:pPr>
            <w:r>
              <w:t>.</w:t>
            </w:r>
          </w:p>
        </w:tc>
        <w:tc>
          <w:tcPr>
            <w:tcW w:w="1558" w:type="dxa"/>
          </w:tcPr>
          <w:p w:rsidR="009E48B0" w:rsidRDefault="009E48B0"/>
        </w:tc>
      </w:tr>
      <w:tr w:rsidR="009E48B0">
        <w:trPr>
          <w:trHeight w:hRule="exact" w:val="1529"/>
        </w:trPr>
        <w:tc>
          <w:tcPr>
            <w:tcW w:w="526" w:type="dxa"/>
          </w:tcPr>
          <w:p w:rsidR="009E48B0" w:rsidRDefault="009E48B0">
            <w:pPr>
              <w:pStyle w:val="TableParagraph"/>
              <w:ind w:left="0"/>
              <w:rPr>
                <w:b/>
              </w:rPr>
            </w:pPr>
          </w:p>
          <w:p w:rsidR="009E48B0" w:rsidRDefault="009E48B0">
            <w:pPr>
              <w:pStyle w:val="TableParagraph"/>
              <w:ind w:left="0"/>
              <w:rPr>
                <w:b/>
                <w:sz w:val="32"/>
              </w:rPr>
            </w:pPr>
          </w:p>
          <w:p w:rsidR="009E48B0" w:rsidRDefault="00702314">
            <w:pPr>
              <w:pStyle w:val="TableParagraph"/>
              <w:ind w:right="-11"/>
            </w:pPr>
            <w:r>
              <w:t>95</w:t>
            </w:r>
          </w:p>
        </w:tc>
        <w:tc>
          <w:tcPr>
            <w:tcW w:w="850" w:type="dxa"/>
          </w:tcPr>
          <w:p w:rsidR="009E48B0" w:rsidRDefault="009E48B0"/>
        </w:tc>
        <w:tc>
          <w:tcPr>
            <w:tcW w:w="2129" w:type="dxa"/>
          </w:tcPr>
          <w:p w:rsidR="009E48B0" w:rsidRDefault="00702314">
            <w:pPr>
              <w:pStyle w:val="TableParagraph"/>
              <w:spacing w:line="242" w:lineRule="auto"/>
              <w:ind w:right="313"/>
            </w:pPr>
            <w:r>
              <w:t>Решение логических задач.</w:t>
            </w:r>
          </w:p>
        </w:tc>
        <w:tc>
          <w:tcPr>
            <w:tcW w:w="1273" w:type="dxa"/>
          </w:tcPr>
          <w:p w:rsidR="009E48B0" w:rsidRPr="00702314" w:rsidRDefault="00702314">
            <w:pPr>
              <w:pStyle w:val="TableParagraph"/>
              <w:tabs>
                <w:tab w:val="left" w:pos="1087"/>
              </w:tabs>
              <w:spacing w:line="240" w:lineRule="exact"/>
              <w:rPr>
                <w:lang w:val="ru-RU"/>
              </w:rPr>
            </w:pPr>
            <w:r w:rsidRPr="00702314">
              <w:rPr>
                <w:lang w:val="ru-RU"/>
              </w:rPr>
              <w:t>урок</w:t>
            </w:r>
            <w:r w:rsidRPr="00702314">
              <w:rPr>
                <w:lang w:val="ru-RU"/>
              </w:rPr>
              <w:tab/>
              <w:t>-</w:t>
            </w:r>
          </w:p>
          <w:p w:rsidR="009E48B0" w:rsidRPr="00702314" w:rsidRDefault="00702314">
            <w:pPr>
              <w:pStyle w:val="TableParagraph"/>
              <w:spacing w:before="1"/>
              <w:ind w:right="176"/>
              <w:rPr>
                <w:lang w:val="ru-RU"/>
              </w:rPr>
            </w:pPr>
            <w:r w:rsidRPr="00702314">
              <w:rPr>
                <w:lang w:val="ru-RU"/>
              </w:rPr>
              <w:t>закреплен ие изученног о материала</w:t>
            </w:r>
          </w:p>
        </w:tc>
        <w:tc>
          <w:tcPr>
            <w:tcW w:w="3687" w:type="dxa"/>
          </w:tcPr>
          <w:p w:rsidR="009E48B0" w:rsidRPr="00702314" w:rsidRDefault="00702314">
            <w:pPr>
              <w:pStyle w:val="TableParagraph"/>
              <w:ind w:right="99"/>
              <w:jc w:val="both"/>
              <w:rPr>
                <w:lang w:val="ru-RU"/>
              </w:rPr>
            </w:pPr>
            <w:r w:rsidRPr="00702314">
              <w:rPr>
                <w:lang w:val="ru-RU"/>
              </w:rPr>
              <w:t>Работа на вычислительной машине, выполняющей вычисление значения числового выражения в два действия; цепочка</w:t>
            </w:r>
          </w:p>
        </w:tc>
        <w:tc>
          <w:tcPr>
            <w:tcW w:w="1810" w:type="dxa"/>
          </w:tcPr>
          <w:p w:rsidR="009E48B0" w:rsidRPr="00702314" w:rsidRDefault="009E48B0">
            <w:pPr>
              <w:rPr>
                <w:lang w:val="ru-RU"/>
              </w:rPr>
            </w:pPr>
          </w:p>
        </w:tc>
        <w:tc>
          <w:tcPr>
            <w:tcW w:w="2192" w:type="dxa"/>
            <w:vMerge w:val="restart"/>
          </w:tcPr>
          <w:p w:rsidR="009E48B0" w:rsidRPr="00702314" w:rsidRDefault="00702314">
            <w:pPr>
              <w:pStyle w:val="TableParagraph"/>
              <w:ind w:right="117"/>
              <w:rPr>
                <w:lang w:val="ru-RU"/>
              </w:rPr>
            </w:pPr>
            <w:r w:rsidRPr="00702314">
              <w:rPr>
                <w:b/>
                <w:lang w:val="ru-RU"/>
              </w:rPr>
              <w:t xml:space="preserve">Представление </w:t>
            </w:r>
            <w:r w:rsidRPr="00702314">
              <w:rPr>
                <w:lang w:val="ru-RU"/>
              </w:rPr>
              <w:t>о некоторых способах решения задач на нахождение остатка, некоторых логических задач, умение решать эти задачи разными способами (в пределах изученного).</w:t>
            </w:r>
          </w:p>
        </w:tc>
        <w:tc>
          <w:tcPr>
            <w:tcW w:w="1812" w:type="dxa"/>
            <w:vMerge/>
          </w:tcPr>
          <w:p w:rsidR="009E48B0" w:rsidRPr="00702314" w:rsidRDefault="009E48B0">
            <w:pPr>
              <w:rPr>
                <w:lang w:val="ru-RU"/>
              </w:rPr>
            </w:pPr>
          </w:p>
        </w:tc>
        <w:tc>
          <w:tcPr>
            <w:tcW w:w="1558" w:type="dxa"/>
          </w:tcPr>
          <w:p w:rsidR="009E48B0" w:rsidRDefault="00702314">
            <w:pPr>
              <w:pStyle w:val="TableParagraph"/>
              <w:ind w:left="100" w:right="129"/>
            </w:pPr>
            <w:r>
              <w:t>Фронтальная работа, самопроверка</w:t>
            </w:r>
          </w:p>
        </w:tc>
      </w:tr>
      <w:tr w:rsidR="009E48B0" w:rsidRPr="005B53F2">
        <w:trPr>
          <w:trHeight w:hRule="exact" w:val="1526"/>
        </w:trPr>
        <w:tc>
          <w:tcPr>
            <w:tcW w:w="526" w:type="dxa"/>
          </w:tcPr>
          <w:p w:rsidR="009E48B0" w:rsidRDefault="009E48B0">
            <w:pPr>
              <w:pStyle w:val="TableParagraph"/>
              <w:ind w:left="0"/>
              <w:rPr>
                <w:b/>
              </w:rPr>
            </w:pPr>
          </w:p>
          <w:p w:rsidR="009E48B0" w:rsidRDefault="009E48B0">
            <w:pPr>
              <w:pStyle w:val="TableParagraph"/>
              <w:spacing w:before="9"/>
              <w:ind w:left="0"/>
              <w:rPr>
                <w:b/>
                <w:sz w:val="31"/>
              </w:rPr>
            </w:pPr>
          </w:p>
          <w:p w:rsidR="009E48B0" w:rsidRDefault="00702314">
            <w:pPr>
              <w:pStyle w:val="TableParagraph"/>
              <w:ind w:right="-11"/>
            </w:pPr>
            <w:r>
              <w:t>96</w:t>
            </w:r>
          </w:p>
        </w:tc>
        <w:tc>
          <w:tcPr>
            <w:tcW w:w="850" w:type="dxa"/>
          </w:tcPr>
          <w:p w:rsidR="009E48B0" w:rsidRDefault="009E48B0"/>
        </w:tc>
        <w:tc>
          <w:tcPr>
            <w:tcW w:w="2129" w:type="dxa"/>
          </w:tcPr>
          <w:p w:rsidR="009E48B0" w:rsidRPr="00702314" w:rsidRDefault="00702314">
            <w:pPr>
              <w:pStyle w:val="TableParagraph"/>
              <w:ind w:right="313"/>
              <w:rPr>
                <w:lang w:val="ru-RU"/>
              </w:rPr>
            </w:pPr>
            <w:r w:rsidRPr="00702314">
              <w:rPr>
                <w:lang w:val="ru-RU"/>
              </w:rPr>
              <w:t>Решение задач на нахождение остатка.</w:t>
            </w:r>
          </w:p>
        </w:tc>
        <w:tc>
          <w:tcPr>
            <w:tcW w:w="1273" w:type="dxa"/>
          </w:tcPr>
          <w:p w:rsidR="009E48B0" w:rsidRPr="00702314" w:rsidRDefault="00702314">
            <w:pPr>
              <w:pStyle w:val="TableParagraph"/>
              <w:tabs>
                <w:tab w:val="left" w:pos="1087"/>
              </w:tabs>
              <w:spacing w:line="240" w:lineRule="exact"/>
              <w:rPr>
                <w:lang w:val="ru-RU"/>
              </w:rPr>
            </w:pPr>
            <w:r w:rsidRPr="00702314">
              <w:rPr>
                <w:lang w:val="ru-RU"/>
              </w:rPr>
              <w:t>урок</w:t>
            </w:r>
            <w:r w:rsidRPr="00702314">
              <w:rPr>
                <w:lang w:val="ru-RU"/>
              </w:rPr>
              <w:tab/>
              <w:t>-</w:t>
            </w:r>
          </w:p>
          <w:p w:rsidR="009E48B0" w:rsidRPr="00702314" w:rsidRDefault="00702314">
            <w:pPr>
              <w:pStyle w:val="TableParagraph"/>
              <w:ind w:right="176"/>
              <w:rPr>
                <w:lang w:val="ru-RU"/>
              </w:rPr>
            </w:pPr>
            <w:r w:rsidRPr="00702314">
              <w:rPr>
                <w:lang w:val="ru-RU"/>
              </w:rPr>
              <w:t>закреплен ие изученног о материала</w:t>
            </w:r>
          </w:p>
        </w:tc>
        <w:tc>
          <w:tcPr>
            <w:tcW w:w="3687" w:type="dxa"/>
          </w:tcPr>
          <w:p w:rsidR="009E48B0" w:rsidRPr="00702314" w:rsidRDefault="00702314">
            <w:pPr>
              <w:pStyle w:val="TableParagraph"/>
              <w:tabs>
                <w:tab w:val="left" w:pos="1192"/>
                <w:tab w:val="left" w:pos="1962"/>
                <w:tab w:val="left" w:pos="2442"/>
              </w:tabs>
              <w:ind w:right="100"/>
              <w:rPr>
                <w:lang w:val="ru-RU"/>
              </w:rPr>
            </w:pPr>
            <w:r w:rsidRPr="00702314">
              <w:rPr>
                <w:lang w:val="ru-RU"/>
              </w:rPr>
              <w:t>Решение</w:t>
            </w:r>
            <w:r w:rsidRPr="00702314">
              <w:rPr>
                <w:lang w:val="ru-RU"/>
              </w:rPr>
              <w:tab/>
              <w:t>задач</w:t>
            </w:r>
            <w:r w:rsidRPr="00702314">
              <w:rPr>
                <w:lang w:val="ru-RU"/>
              </w:rPr>
              <w:tab/>
              <w:t>на</w:t>
            </w:r>
            <w:r w:rsidRPr="00702314">
              <w:rPr>
                <w:lang w:val="ru-RU"/>
              </w:rPr>
              <w:tab/>
            </w:r>
            <w:r w:rsidRPr="00702314">
              <w:rPr>
                <w:spacing w:val="-1"/>
                <w:lang w:val="ru-RU"/>
              </w:rPr>
              <w:t xml:space="preserve">нахождение </w:t>
            </w:r>
            <w:r w:rsidRPr="00702314">
              <w:rPr>
                <w:lang w:val="ru-RU"/>
              </w:rPr>
              <w:t>остатка; сравнениечисел</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Pr="00702314" w:rsidRDefault="009E48B0">
            <w:pPr>
              <w:rPr>
                <w:lang w:val="ru-RU"/>
              </w:rPr>
            </w:pPr>
          </w:p>
        </w:tc>
      </w:tr>
      <w:tr w:rsidR="009E48B0">
        <w:trPr>
          <w:trHeight w:hRule="exact" w:val="2540"/>
        </w:trPr>
        <w:tc>
          <w:tcPr>
            <w:tcW w:w="526" w:type="dxa"/>
          </w:tcPr>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ind w:left="0"/>
              <w:rPr>
                <w:b/>
                <w:sz w:val="32"/>
                <w:lang w:val="ru-RU"/>
              </w:rPr>
            </w:pPr>
          </w:p>
          <w:p w:rsidR="009E48B0" w:rsidRDefault="00702314">
            <w:pPr>
              <w:pStyle w:val="TableParagraph"/>
              <w:spacing w:before="1"/>
              <w:ind w:right="-11"/>
            </w:pPr>
            <w:r>
              <w:t>97</w:t>
            </w:r>
          </w:p>
        </w:tc>
        <w:tc>
          <w:tcPr>
            <w:tcW w:w="850" w:type="dxa"/>
          </w:tcPr>
          <w:p w:rsidR="009E48B0" w:rsidRDefault="009E48B0"/>
        </w:tc>
        <w:tc>
          <w:tcPr>
            <w:tcW w:w="2129" w:type="dxa"/>
          </w:tcPr>
          <w:p w:rsidR="009E48B0" w:rsidRPr="00702314" w:rsidRDefault="00702314">
            <w:pPr>
              <w:pStyle w:val="TableParagraph"/>
              <w:tabs>
                <w:tab w:val="left" w:pos="1898"/>
              </w:tabs>
              <w:ind w:right="100"/>
              <w:jc w:val="both"/>
              <w:rPr>
                <w:lang w:val="ru-RU"/>
              </w:rPr>
            </w:pPr>
            <w:r w:rsidRPr="00702314">
              <w:rPr>
                <w:lang w:val="ru-RU"/>
              </w:rPr>
              <w:t>Единицы длины: дециметр</w:t>
            </w:r>
            <w:r w:rsidRPr="00702314">
              <w:rPr>
                <w:lang w:val="ru-RU"/>
              </w:rPr>
              <w:tab/>
              <w:t>и сантиметр</w:t>
            </w:r>
          </w:p>
        </w:tc>
        <w:tc>
          <w:tcPr>
            <w:tcW w:w="1273" w:type="dxa"/>
          </w:tcPr>
          <w:p w:rsidR="009E48B0" w:rsidRDefault="00702314">
            <w:pPr>
              <w:pStyle w:val="TableParagraph"/>
              <w:spacing w:line="242" w:lineRule="auto"/>
              <w:ind w:right="168"/>
            </w:pPr>
            <w:r>
              <w:t>Комбинир ованный</w:t>
            </w:r>
          </w:p>
        </w:tc>
        <w:tc>
          <w:tcPr>
            <w:tcW w:w="3687" w:type="dxa"/>
          </w:tcPr>
          <w:p w:rsidR="009E48B0" w:rsidRDefault="00702314">
            <w:pPr>
              <w:pStyle w:val="TableParagraph"/>
              <w:tabs>
                <w:tab w:val="left" w:pos="2255"/>
              </w:tabs>
              <w:ind w:right="99"/>
              <w:jc w:val="both"/>
            </w:pPr>
            <w:r w:rsidRPr="00702314">
              <w:rPr>
                <w:lang w:val="ru-RU"/>
              </w:rPr>
              <w:t>Единица измерения длины – дециметр.</w:t>
            </w:r>
            <w:r w:rsidRPr="00702314">
              <w:rPr>
                <w:lang w:val="ru-RU"/>
              </w:rPr>
              <w:tab/>
            </w:r>
            <w:r w:rsidRPr="00702314">
              <w:rPr>
                <w:spacing w:val="-1"/>
                <w:lang w:val="ru-RU"/>
              </w:rPr>
              <w:t xml:space="preserve">Установление </w:t>
            </w:r>
            <w:r w:rsidRPr="00702314">
              <w:rPr>
                <w:lang w:val="ru-RU"/>
              </w:rPr>
              <w:t xml:space="preserve">зависимости между величинами. </w:t>
            </w:r>
            <w:r>
              <w:t>Соотношение между единицами длины</w:t>
            </w:r>
          </w:p>
        </w:tc>
        <w:tc>
          <w:tcPr>
            <w:tcW w:w="1810" w:type="dxa"/>
          </w:tcPr>
          <w:p w:rsidR="009E48B0" w:rsidRDefault="009E48B0"/>
        </w:tc>
        <w:tc>
          <w:tcPr>
            <w:tcW w:w="2192" w:type="dxa"/>
          </w:tcPr>
          <w:p w:rsidR="009E48B0" w:rsidRPr="00702314" w:rsidRDefault="00702314">
            <w:pPr>
              <w:pStyle w:val="TableParagraph"/>
              <w:ind w:right="193"/>
              <w:rPr>
                <w:lang w:val="ru-RU"/>
              </w:rPr>
            </w:pPr>
            <w:r w:rsidRPr="00702314">
              <w:rPr>
                <w:lang w:val="ru-RU"/>
              </w:rPr>
              <w:t>Представление о дециметре, как еще одной единице измерения длины, о зависимости между дециметром и сантиметром, умение соотносить эти единицы измерения.</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1023"/>
        </w:trPr>
        <w:tc>
          <w:tcPr>
            <w:tcW w:w="526" w:type="dxa"/>
          </w:tcPr>
          <w:p w:rsidR="009E48B0" w:rsidRDefault="009E48B0">
            <w:pPr>
              <w:pStyle w:val="TableParagraph"/>
              <w:spacing w:before="1"/>
              <w:ind w:left="0"/>
              <w:rPr>
                <w:b/>
                <w:sz w:val="32"/>
              </w:rPr>
            </w:pPr>
          </w:p>
          <w:p w:rsidR="009E48B0" w:rsidRDefault="00702314">
            <w:pPr>
              <w:pStyle w:val="TableParagraph"/>
              <w:ind w:right="-11"/>
            </w:pPr>
            <w:r>
              <w:t>98</w:t>
            </w:r>
          </w:p>
        </w:tc>
        <w:tc>
          <w:tcPr>
            <w:tcW w:w="850" w:type="dxa"/>
          </w:tcPr>
          <w:p w:rsidR="009E48B0" w:rsidRDefault="009E48B0"/>
        </w:tc>
        <w:tc>
          <w:tcPr>
            <w:tcW w:w="2129" w:type="dxa"/>
          </w:tcPr>
          <w:p w:rsidR="009E48B0" w:rsidRPr="00702314" w:rsidRDefault="00702314">
            <w:pPr>
              <w:pStyle w:val="TableParagraph"/>
              <w:tabs>
                <w:tab w:val="left" w:pos="1907"/>
              </w:tabs>
              <w:ind w:right="101"/>
              <w:jc w:val="both"/>
              <w:rPr>
                <w:lang w:val="ru-RU"/>
              </w:rPr>
            </w:pPr>
            <w:r w:rsidRPr="00702314">
              <w:rPr>
                <w:lang w:val="ru-RU"/>
              </w:rPr>
              <w:t>Подготовка</w:t>
            </w:r>
            <w:r w:rsidRPr="00702314">
              <w:rPr>
                <w:lang w:val="ru-RU"/>
              </w:rPr>
              <w:tab/>
              <w:t>к введению задач в двадействия</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tabs>
                <w:tab w:val="left" w:pos="1513"/>
                <w:tab w:val="left" w:pos="3068"/>
              </w:tabs>
              <w:ind w:right="99"/>
              <w:jc w:val="both"/>
              <w:rPr>
                <w:lang w:val="ru-RU"/>
              </w:rPr>
            </w:pPr>
            <w:r w:rsidRPr="00702314">
              <w:rPr>
                <w:lang w:val="ru-RU"/>
              </w:rPr>
              <w:t>Решение</w:t>
            </w:r>
            <w:r w:rsidRPr="00702314">
              <w:rPr>
                <w:lang w:val="ru-RU"/>
              </w:rPr>
              <w:tab/>
              <w:t>текстовых</w:t>
            </w:r>
            <w:r w:rsidRPr="00702314">
              <w:rPr>
                <w:lang w:val="ru-RU"/>
              </w:rPr>
              <w:tab/>
              <w:t>задач арифметическим способом с опорой на краткуюзапись</w:t>
            </w:r>
          </w:p>
        </w:tc>
        <w:tc>
          <w:tcPr>
            <w:tcW w:w="1810" w:type="dxa"/>
          </w:tcPr>
          <w:p w:rsidR="009E48B0" w:rsidRPr="00702314" w:rsidRDefault="009E48B0">
            <w:pPr>
              <w:rPr>
                <w:lang w:val="ru-RU"/>
              </w:rPr>
            </w:pPr>
          </w:p>
        </w:tc>
        <w:tc>
          <w:tcPr>
            <w:tcW w:w="2192" w:type="dxa"/>
            <w:vMerge w:val="restart"/>
          </w:tcPr>
          <w:p w:rsidR="009E48B0" w:rsidRPr="00702314" w:rsidRDefault="00702314">
            <w:pPr>
              <w:pStyle w:val="TableParagraph"/>
              <w:ind w:right="104"/>
              <w:rPr>
                <w:lang w:val="ru-RU"/>
              </w:rPr>
            </w:pPr>
            <w:r w:rsidRPr="00702314">
              <w:rPr>
                <w:lang w:val="ru-RU"/>
              </w:rPr>
              <w:t>Умение выполнять краткую запись задачи, решать текстовые задачи в 2 действия.</w:t>
            </w:r>
          </w:p>
          <w:p w:rsidR="009E48B0" w:rsidRPr="00702314" w:rsidRDefault="00702314">
            <w:pPr>
              <w:pStyle w:val="TableParagraph"/>
              <w:spacing w:before="1"/>
              <w:ind w:right="285"/>
              <w:jc w:val="both"/>
              <w:rPr>
                <w:lang w:val="ru-RU"/>
              </w:rPr>
            </w:pPr>
            <w:r w:rsidRPr="00702314">
              <w:rPr>
                <w:lang w:val="ru-RU"/>
              </w:rPr>
              <w:t>Применять знания по нумерации при решении примеров вида 15 + 1, 16 – 1,</w:t>
            </w:r>
          </w:p>
          <w:p w:rsidR="009E48B0" w:rsidRDefault="00702314">
            <w:pPr>
              <w:pStyle w:val="TableParagraph"/>
              <w:spacing w:line="252" w:lineRule="exact"/>
              <w:ind w:right="117"/>
            </w:pPr>
            <w:r>
              <w:t>10 + 5, 12 – 10, 12 –</w:t>
            </w:r>
          </w:p>
          <w:p w:rsidR="009E48B0" w:rsidRDefault="00702314">
            <w:pPr>
              <w:pStyle w:val="TableParagraph"/>
              <w:spacing w:before="1"/>
              <w:ind w:right="290"/>
            </w:pPr>
            <w:r>
              <w:t>2.</w:t>
            </w:r>
          </w:p>
        </w:tc>
        <w:tc>
          <w:tcPr>
            <w:tcW w:w="1812" w:type="dxa"/>
            <w:vMerge/>
          </w:tcPr>
          <w:p w:rsidR="009E48B0" w:rsidRDefault="009E48B0"/>
        </w:tc>
        <w:tc>
          <w:tcPr>
            <w:tcW w:w="1558" w:type="dxa"/>
          </w:tcPr>
          <w:p w:rsidR="009E48B0" w:rsidRDefault="00702314">
            <w:pPr>
              <w:pStyle w:val="TableParagraph"/>
              <w:spacing w:line="243" w:lineRule="exact"/>
              <w:ind w:left="100" w:right="158"/>
            </w:pPr>
            <w:r>
              <w:t>Текущий</w:t>
            </w:r>
          </w:p>
        </w:tc>
      </w:tr>
      <w:tr w:rsidR="009E48B0">
        <w:trPr>
          <w:trHeight w:hRule="exact" w:val="2026"/>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7"/>
              <w:ind w:left="0"/>
              <w:rPr>
                <w:b/>
                <w:sz w:val="20"/>
              </w:rPr>
            </w:pPr>
          </w:p>
          <w:p w:rsidR="009E48B0" w:rsidRDefault="00702314">
            <w:pPr>
              <w:pStyle w:val="TableParagraph"/>
              <w:spacing w:line="252" w:lineRule="exact"/>
              <w:ind w:right="-11"/>
            </w:pPr>
            <w:r>
              <w:t>99-</w:t>
            </w:r>
          </w:p>
          <w:p w:rsidR="009E48B0" w:rsidRDefault="00702314">
            <w:pPr>
              <w:pStyle w:val="TableParagraph"/>
              <w:spacing w:line="252" w:lineRule="exact"/>
              <w:ind w:right="-11"/>
            </w:pPr>
            <w:r>
              <w:t>100</w:t>
            </w:r>
          </w:p>
        </w:tc>
        <w:tc>
          <w:tcPr>
            <w:tcW w:w="850" w:type="dxa"/>
          </w:tcPr>
          <w:p w:rsidR="009E48B0" w:rsidRDefault="009E48B0"/>
        </w:tc>
        <w:tc>
          <w:tcPr>
            <w:tcW w:w="2129" w:type="dxa"/>
          </w:tcPr>
          <w:p w:rsidR="009E48B0" w:rsidRPr="00702314" w:rsidRDefault="00702314">
            <w:pPr>
              <w:pStyle w:val="TableParagraph"/>
              <w:ind w:right="100"/>
              <w:jc w:val="both"/>
              <w:rPr>
                <w:lang w:val="ru-RU"/>
              </w:rPr>
            </w:pPr>
            <w:r w:rsidRPr="00702314">
              <w:rPr>
                <w:lang w:val="ru-RU"/>
              </w:rPr>
              <w:t>Решение задач в одно и два действия на сложение и вычитание</w:t>
            </w:r>
          </w:p>
        </w:tc>
        <w:tc>
          <w:tcPr>
            <w:tcW w:w="1273" w:type="dxa"/>
          </w:tcPr>
          <w:p w:rsidR="009E48B0" w:rsidRDefault="00702314">
            <w:pPr>
              <w:pStyle w:val="TableParagraph"/>
              <w:spacing w:line="242" w:lineRule="auto"/>
              <w:ind w:right="98"/>
            </w:pPr>
            <w:r>
              <w:t>комбиниро ванный</w:t>
            </w:r>
          </w:p>
        </w:tc>
        <w:tc>
          <w:tcPr>
            <w:tcW w:w="3687" w:type="dxa"/>
          </w:tcPr>
          <w:p w:rsidR="009E48B0" w:rsidRPr="00702314" w:rsidRDefault="00702314">
            <w:pPr>
              <w:pStyle w:val="TableParagraph"/>
              <w:tabs>
                <w:tab w:val="left" w:pos="1513"/>
                <w:tab w:val="left" w:pos="3068"/>
              </w:tabs>
              <w:ind w:right="99"/>
              <w:jc w:val="both"/>
              <w:rPr>
                <w:lang w:val="ru-RU"/>
              </w:rPr>
            </w:pPr>
            <w:r w:rsidRPr="00702314">
              <w:rPr>
                <w:lang w:val="ru-RU"/>
              </w:rPr>
              <w:t>Решение</w:t>
            </w:r>
            <w:r w:rsidRPr="00702314">
              <w:rPr>
                <w:lang w:val="ru-RU"/>
              </w:rPr>
              <w:tab/>
              <w:t>текстовых</w:t>
            </w:r>
            <w:r w:rsidRPr="00702314">
              <w:rPr>
                <w:lang w:val="ru-RU"/>
              </w:rPr>
              <w:tab/>
              <w:t>задач арифметическим способом с опорой на краткуюзапись</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bl>
    <w:p w:rsidR="009E48B0" w:rsidRDefault="009E48B0">
      <w:pPr>
        <w:spacing w:line="240" w:lineRule="exact"/>
        <w:sectPr w:rsidR="009E48B0">
          <w:pgSz w:w="16840" w:h="11910" w:orient="landscape"/>
          <w:pgMar w:top="720" w:right="40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2"/>
        <w:gridCol w:w="1558"/>
      </w:tblGrid>
      <w:tr w:rsidR="009E48B0">
        <w:trPr>
          <w:trHeight w:hRule="exact" w:val="286"/>
        </w:trPr>
        <w:tc>
          <w:tcPr>
            <w:tcW w:w="15835" w:type="dxa"/>
            <w:gridSpan w:val="9"/>
          </w:tcPr>
          <w:p w:rsidR="009E48B0" w:rsidRDefault="00702314">
            <w:pPr>
              <w:pStyle w:val="TableParagraph"/>
              <w:spacing w:line="266" w:lineRule="exact"/>
              <w:ind w:left="5644" w:right="5600"/>
              <w:jc w:val="center"/>
              <w:rPr>
                <w:b/>
                <w:sz w:val="24"/>
              </w:rPr>
            </w:pPr>
            <w:r>
              <w:rPr>
                <w:b/>
                <w:sz w:val="24"/>
              </w:rPr>
              <w:lastRenderedPageBreak/>
              <w:t>Числа от 1 до 20</w:t>
            </w:r>
          </w:p>
        </w:tc>
      </w:tr>
      <w:tr w:rsidR="009E48B0">
        <w:trPr>
          <w:trHeight w:hRule="exact" w:val="1023"/>
        </w:trPr>
        <w:tc>
          <w:tcPr>
            <w:tcW w:w="526" w:type="dxa"/>
          </w:tcPr>
          <w:p w:rsidR="009E48B0" w:rsidRDefault="009E48B0">
            <w:pPr>
              <w:pStyle w:val="TableParagraph"/>
              <w:spacing w:before="10"/>
              <w:ind w:left="0"/>
              <w:rPr>
                <w:b/>
                <w:sz w:val="31"/>
              </w:rPr>
            </w:pPr>
          </w:p>
          <w:p w:rsidR="009E48B0" w:rsidRDefault="00702314">
            <w:pPr>
              <w:pStyle w:val="TableParagraph"/>
              <w:ind w:right="-11"/>
            </w:pPr>
            <w:r>
              <w:t>101</w:t>
            </w:r>
          </w:p>
        </w:tc>
        <w:tc>
          <w:tcPr>
            <w:tcW w:w="850" w:type="dxa"/>
          </w:tcPr>
          <w:p w:rsidR="009E48B0" w:rsidRDefault="009E48B0"/>
        </w:tc>
        <w:tc>
          <w:tcPr>
            <w:tcW w:w="2129" w:type="dxa"/>
          </w:tcPr>
          <w:p w:rsidR="009E48B0" w:rsidRPr="00702314" w:rsidRDefault="00702314">
            <w:pPr>
              <w:pStyle w:val="TableParagraph"/>
              <w:ind w:right="101"/>
              <w:jc w:val="both"/>
              <w:rPr>
                <w:lang w:val="ru-RU"/>
              </w:rPr>
            </w:pPr>
            <w:r w:rsidRPr="00702314">
              <w:rPr>
                <w:lang w:val="ru-RU"/>
              </w:rPr>
              <w:t>Сложение двух однозначных чисел с переходом через десяток.</w:t>
            </w:r>
          </w:p>
        </w:tc>
        <w:tc>
          <w:tcPr>
            <w:tcW w:w="1273" w:type="dxa"/>
          </w:tcPr>
          <w:p w:rsidR="009E48B0" w:rsidRDefault="00702314">
            <w:pPr>
              <w:pStyle w:val="TableParagraph"/>
              <w:spacing w:line="242" w:lineRule="auto"/>
              <w:ind w:right="168"/>
            </w:pPr>
            <w:r>
              <w:t>Комбинир ованный</w:t>
            </w:r>
          </w:p>
        </w:tc>
        <w:tc>
          <w:tcPr>
            <w:tcW w:w="3687" w:type="dxa"/>
          </w:tcPr>
          <w:p w:rsidR="009E48B0" w:rsidRPr="00702314" w:rsidRDefault="00702314">
            <w:pPr>
              <w:pStyle w:val="TableParagraph"/>
              <w:ind w:right="98"/>
              <w:jc w:val="both"/>
              <w:rPr>
                <w:lang w:val="ru-RU"/>
              </w:rPr>
            </w:pPr>
            <w:r w:rsidRPr="00702314">
              <w:rPr>
                <w:lang w:val="ru-RU"/>
              </w:rPr>
              <w:t>Сложение однозначных чисел, сумма которых больше, чем 10, с использованием изученных приемов вычислений</w:t>
            </w:r>
          </w:p>
        </w:tc>
        <w:tc>
          <w:tcPr>
            <w:tcW w:w="1810" w:type="dxa"/>
          </w:tcPr>
          <w:p w:rsidR="009E48B0" w:rsidRPr="00702314" w:rsidRDefault="009E48B0">
            <w:pPr>
              <w:rPr>
                <w:lang w:val="ru-RU"/>
              </w:rPr>
            </w:pPr>
          </w:p>
        </w:tc>
        <w:tc>
          <w:tcPr>
            <w:tcW w:w="2192" w:type="dxa"/>
            <w:vMerge w:val="restart"/>
          </w:tcPr>
          <w:p w:rsidR="009E48B0" w:rsidRPr="00702314" w:rsidRDefault="00702314">
            <w:pPr>
              <w:pStyle w:val="TableParagraph"/>
              <w:ind w:right="99"/>
              <w:jc w:val="both"/>
              <w:rPr>
                <w:lang w:val="ru-RU"/>
              </w:rPr>
            </w:pPr>
            <w:r w:rsidRPr="00702314">
              <w:rPr>
                <w:lang w:val="ru-RU"/>
              </w:rPr>
              <w:t>Представление о приѐме сложения чисел с переходом через разряд.</w:t>
            </w:r>
          </w:p>
        </w:tc>
        <w:tc>
          <w:tcPr>
            <w:tcW w:w="1812" w:type="dxa"/>
            <w:vMerge w:val="restart"/>
          </w:tcPr>
          <w:p w:rsidR="009E48B0" w:rsidRPr="00702314" w:rsidRDefault="00702314">
            <w:pPr>
              <w:pStyle w:val="TableParagraph"/>
              <w:ind w:right="130"/>
              <w:rPr>
                <w:lang w:val="ru-RU"/>
              </w:rPr>
            </w:pPr>
            <w:r w:rsidRPr="00702314">
              <w:rPr>
                <w:lang w:val="ru-RU"/>
              </w:rPr>
              <w:t>Определение общей цели и путей еѐ достижения: умение договариваться о распределении функций и ролей в совместной деятельности.</w:t>
            </w:r>
          </w:p>
        </w:tc>
        <w:tc>
          <w:tcPr>
            <w:tcW w:w="1558" w:type="dxa"/>
          </w:tcPr>
          <w:p w:rsidR="009E48B0" w:rsidRDefault="00702314">
            <w:pPr>
              <w:pStyle w:val="TableParagraph"/>
              <w:spacing w:line="241" w:lineRule="exact"/>
              <w:ind w:left="100" w:right="158"/>
            </w:pPr>
            <w:r>
              <w:t>Текущий</w:t>
            </w:r>
          </w:p>
        </w:tc>
      </w:tr>
      <w:tr w:rsidR="009E48B0">
        <w:trPr>
          <w:trHeight w:hRule="exact" w:val="1772"/>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5"/>
              <w:ind w:left="0"/>
              <w:rPr>
                <w:b/>
                <w:sz w:val="20"/>
              </w:rPr>
            </w:pPr>
          </w:p>
          <w:p w:rsidR="009E48B0" w:rsidRDefault="00702314">
            <w:pPr>
              <w:pStyle w:val="TableParagraph"/>
              <w:ind w:right="-11"/>
            </w:pPr>
            <w:r>
              <w:t>102</w:t>
            </w:r>
          </w:p>
        </w:tc>
        <w:tc>
          <w:tcPr>
            <w:tcW w:w="850" w:type="dxa"/>
          </w:tcPr>
          <w:p w:rsidR="009E48B0" w:rsidRDefault="009E48B0"/>
        </w:tc>
        <w:tc>
          <w:tcPr>
            <w:tcW w:w="2129" w:type="dxa"/>
          </w:tcPr>
          <w:p w:rsidR="009E48B0" w:rsidRDefault="00702314">
            <w:pPr>
              <w:pStyle w:val="TableParagraph"/>
              <w:spacing w:line="240" w:lineRule="exact"/>
              <w:ind w:right="19"/>
            </w:pPr>
            <w:r>
              <w:t>Сложение   вида:   □</w:t>
            </w:r>
          </w:p>
          <w:p w:rsidR="009E48B0" w:rsidRDefault="00702314">
            <w:pPr>
              <w:pStyle w:val="TableParagraph"/>
              <w:spacing w:before="1"/>
              <w:ind w:right="19"/>
            </w:pPr>
            <w:r>
              <w:t>+2, □ +3</w:t>
            </w:r>
          </w:p>
        </w:tc>
        <w:tc>
          <w:tcPr>
            <w:tcW w:w="1273" w:type="dxa"/>
          </w:tcPr>
          <w:p w:rsidR="009E48B0" w:rsidRDefault="00702314">
            <w:pPr>
              <w:pStyle w:val="TableParagraph"/>
              <w:spacing w:line="242" w:lineRule="auto"/>
              <w:ind w:right="168"/>
            </w:pPr>
            <w:r>
              <w:t>Комбинир ованный</w:t>
            </w:r>
          </w:p>
        </w:tc>
        <w:tc>
          <w:tcPr>
            <w:tcW w:w="3687" w:type="dxa"/>
          </w:tcPr>
          <w:p w:rsidR="009E48B0" w:rsidRPr="00702314" w:rsidRDefault="00702314">
            <w:pPr>
              <w:pStyle w:val="TableParagraph"/>
              <w:ind w:right="102"/>
              <w:jc w:val="both"/>
              <w:rPr>
                <w:lang w:val="ru-RU"/>
              </w:rPr>
            </w:pPr>
            <w:r w:rsidRPr="00702314">
              <w:rPr>
                <w:lang w:val="ru-RU"/>
              </w:rPr>
              <w:t>Таблица сложения однозначных чисел и соответствующие случаи вычитания</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331"/>
        </w:trPr>
        <w:tc>
          <w:tcPr>
            <w:tcW w:w="15835" w:type="dxa"/>
            <w:gridSpan w:val="9"/>
            <w:tcBorders>
              <w:bottom w:val="single" w:sz="11" w:space="0" w:color="000000"/>
            </w:tcBorders>
          </w:tcPr>
          <w:p w:rsidR="009E48B0" w:rsidRDefault="00702314">
            <w:pPr>
              <w:pStyle w:val="TableParagraph"/>
              <w:spacing w:line="313" w:lineRule="exact"/>
              <w:ind w:left="5643" w:right="5644"/>
              <w:jc w:val="center"/>
              <w:rPr>
                <w:b/>
                <w:sz w:val="28"/>
              </w:rPr>
            </w:pPr>
            <w:r>
              <w:rPr>
                <w:b/>
                <w:sz w:val="28"/>
              </w:rPr>
              <w:t>4 четверть (30 часов)</w:t>
            </w:r>
          </w:p>
        </w:tc>
      </w:tr>
      <w:tr w:rsidR="009E48B0">
        <w:trPr>
          <w:trHeight w:hRule="exact" w:val="770"/>
        </w:trPr>
        <w:tc>
          <w:tcPr>
            <w:tcW w:w="526" w:type="dxa"/>
          </w:tcPr>
          <w:p w:rsidR="009E48B0" w:rsidRDefault="009E48B0">
            <w:pPr>
              <w:pStyle w:val="TableParagraph"/>
              <w:ind w:left="0"/>
              <w:rPr>
                <w:b/>
                <w:sz w:val="21"/>
              </w:rPr>
            </w:pPr>
          </w:p>
          <w:p w:rsidR="009E48B0" w:rsidRDefault="00702314">
            <w:pPr>
              <w:pStyle w:val="TableParagraph"/>
              <w:ind w:right="-11"/>
            </w:pPr>
            <w:r>
              <w:t>103</w:t>
            </w:r>
          </w:p>
        </w:tc>
        <w:tc>
          <w:tcPr>
            <w:tcW w:w="850" w:type="dxa"/>
          </w:tcPr>
          <w:p w:rsidR="009E48B0" w:rsidRDefault="00702314">
            <w:pPr>
              <w:pStyle w:val="TableParagraph"/>
              <w:spacing w:line="240" w:lineRule="exact"/>
            </w:pPr>
            <w:r>
              <w:t>Апр.</w:t>
            </w:r>
          </w:p>
        </w:tc>
        <w:tc>
          <w:tcPr>
            <w:tcW w:w="2129" w:type="dxa"/>
          </w:tcPr>
          <w:p w:rsidR="009E48B0" w:rsidRDefault="00702314">
            <w:pPr>
              <w:pStyle w:val="TableParagraph"/>
              <w:spacing w:line="240" w:lineRule="exact"/>
              <w:ind w:right="19"/>
            </w:pPr>
            <w:r>
              <w:t>Сложение   вида:   □</w:t>
            </w:r>
          </w:p>
          <w:p w:rsidR="009E48B0" w:rsidRDefault="00702314">
            <w:pPr>
              <w:pStyle w:val="TableParagraph"/>
              <w:spacing w:before="1"/>
              <w:ind w:right="19"/>
            </w:pPr>
            <w:r>
              <w:t>+4</w:t>
            </w:r>
          </w:p>
        </w:tc>
        <w:tc>
          <w:tcPr>
            <w:tcW w:w="1273" w:type="dxa"/>
          </w:tcPr>
          <w:p w:rsidR="009E48B0" w:rsidRDefault="00702314">
            <w:pPr>
              <w:pStyle w:val="TableParagraph"/>
              <w:spacing w:line="242" w:lineRule="auto"/>
              <w:ind w:right="168"/>
            </w:pPr>
            <w:r>
              <w:t>Комбинир ованный</w:t>
            </w:r>
          </w:p>
        </w:tc>
        <w:tc>
          <w:tcPr>
            <w:tcW w:w="3687" w:type="dxa"/>
            <w:tcBorders>
              <w:top w:val="thickThinMediumGap" w:sz="8" w:space="0" w:color="000000"/>
            </w:tcBorders>
          </w:tcPr>
          <w:p w:rsidR="009E48B0" w:rsidRPr="00702314" w:rsidRDefault="00702314">
            <w:pPr>
              <w:pStyle w:val="TableParagraph"/>
              <w:tabs>
                <w:tab w:val="left" w:pos="1161"/>
                <w:tab w:val="left" w:pos="2336"/>
              </w:tabs>
              <w:spacing w:line="225" w:lineRule="exact"/>
              <w:rPr>
                <w:lang w:val="ru-RU"/>
              </w:rPr>
            </w:pPr>
            <w:r w:rsidRPr="00702314">
              <w:rPr>
                <w:lang w:val="ru-RU"/>
              </w:rPr>
              <w:t>Таблица</w:t>
            </w:r>
            <w:r w:rsidRPr="00702314">
              <w:rPr>
                <w:lang w:val="ru-RU"/>
              </w:rPr>
              <w:tab/>
              <w:t>сложения</w:t>
            </w:r>
            <w:r w:rsidRPr="00702314">
              <w:rPr>
                <w:lang w:val="ru-RU"/>
              </w:rPr>
              <w:tab/>
              <w:t>однозначных</w:t>
            </w:r>
          </w:p>
          <w:p w:rsidR="009E48B0" w:rsidRPr="00702314" w:rsidRDefault="00702314">
            <w:pPr>
              <w:pStyle w:val="TableParagraph"/>
              <w:spacing w:before="1"/>
              <w:ind w:right="296"/>
              <w:rPr>
                <w:lang w:val="ru-RU"/>
              </w:rPr>
            </w:pPr>
            <w:r w:rsidRPr="00702314">
              <w:rPr>
                <w:lang w:val="ru-RU"/>
              </w:rPr>
              <w:t>чисел и соответствующие случаи вычитания</w:t>
            </w:r>
          </w:p>
        </w:tc>
        <w:tc>
          <w:tcPr>
            <w:tcW w:w="1810" w:type="dxa"/>
            <w:tcBorders>
              <w:top w:val="thickThinMediumGap" w:sz="8" w:space="0" w:color="000000"/>
            </w:tcBorders>
          </w:tcPr>
          <w:p w:rsidR="009E48B0" w:rsidRPr="00702314" w:rsidRDefault="009E48B0">
            <w:pPr>
              <w:rPr>
                <w:lang w:val="ru-RU"/>
              </w:rPr>
            </w:pPr>
          </w:p>
        </w:tc>
        <w:tc>
          <w:tcPr>
            <w:tcW w:w="2192" w:type="dxa"/>
            <w:vMerge w:val="restart"/>
          </w:tcPr>
          <w:p w:rsidR="009E48B0" w:rsidRPr="00702314" w:rsidRDefault="00702314">
            <w:pPr>
              <w:pStyle w:val="TableParagraph"/>
              <w:ind w:right="232"/>
              <w:rPr>
                <w:lang w:val="ru-RU"/>
              </w:rPr>
            </w:pPr>
            <w:r w:rsidRPr="00702314">
              <w:rPr>
                <w:b/>
                <w:lang w:val="ru-RU"/>
              </w:rPr>
              <w:t xml:space="preserve">Умение </w:t>
            </w:r>
            <w:r w:rsidRPr="00702314">
              <w:rPr>
                <w:lang w:val="ru-RU"/>
              </w:rPr>
              <w:t>приему сложения однозначных чисел с переходом через десяток, приѐму вычитания однозначных чисел,читать, записывать и сравнивать числа в пределах 20.</w:t>
            </w:r>
          </w:p>
        </w:tc>
        <w:tc>
          <w:tcPr>
            <w:tcW w:w="1812" w:type="dxa"/>
            <w:vMerge w:val="restart"/>
          </w:tcPr>
          <w:p w:rsidR="009E48B0" w:rsidRPr="00702314" w:rsidRDefault="00702314">
            <w:pPr>
              <w:pStyle w:val="TableParagraph"/>
              <w:spacing w:line="276" w:lineRule="auto"/>
              <w:ind w:right="118"/>
              <w:rPr>
                <w:lang w:val="ru-RU"/>
              </w:rPr>
            </w:pPr>
            <w:r w:rsidRPr="00702314">
              <w:rPr>
                <w:lang w:val="ru-RU"/>
              </w:rPr>
              <w:t>Использование различных способов поиска сбора, обработки, анализа, организации и передачи информации в соответствии с коммуникативн ыми и познавательным и задачами и технологиями учебного пред- мета, фиксировать (записывать) результаты измерения величин и анализировать</w:t>
            </w:r>
          </w:p>
        </w:tc>
        <w:tc>
          <w:tcPr>
            <w:tcW w:w="1558" w:type="dxa"/>
          </w:tcPr>
          <w:p w:rsidR="009E48B0" w:rsidRDefault="00702314">
            <w:pPr>
              <w:pStyle w:val="TableParagraph"/>
              <w:spacing w:line="240" w:lineRule="exact"/>
              <w:ind w:left="100" w:right="158"/>
            </w:pPr>
            <w:r>
              <w:t>Текущий</w:t>
            </w:r>
          </w:p>
        </w:tc>
      </w:tr>
      <w:tr w:rsidR="009E48B0">
        <w:trPr>
          <w:trHeight w:hRule="exact" w:val="768"/>
        </w:trPr>
        <w:tc>
          <w:tcPr>
            <w:tcW w:w="526" w:type="dxa"/>
          </w:tcPr>
          <w:p w:rsidR="009E48B0" w:rsidRDefault="009E48B0">
            <w:pPr>
              <w:pStyle w:val="TableParagraph"/>
              <w:spacing w:before="9"/>
              <w:ind w:left="0"/>
              <w:rPr>
                <w:b/>
                <w:sz w:val="20"/>
              </w:rPr>
            </w:pPr>
          </w:p>
          <w:p w:rsidR="009E48B0" w:rsidRDefault="00702314">
            <w:pPr>
              <w:pStyle w:val="TableParagraph"/>
              <w:ind w:right="-11"/>
            </w:pPr>
            <w:r>
              <w:t>104</w:t>
            </w:r>
          </w:p>
        </w:tc>
        <w:tc>
          <w:tcPr>
            <w:tcW w:w="850" w:type="dxa"/>
          </w:tcPr>
          <w:p w:rsidR="009E48B0" w:rsidRDefault="009E48B0"/>
        </w:tc>
        <w:tc>
          <w:tcPr>
            <w:tcW w:w="2129" w:type="dxa"/>
          </w:tcPr>
          <w:p w:rsidR="009E48B0" w:rsidRDefault="00702314">
            <w:pPr>
              <w:pStyle w:val="TableParagraph"/>
              <w:ind w:right="19"/>
            </w:pPr>
            <w:r>
              <w:t>Решение примеров вида: □ +5</w:t>
            </w:r>
          </w:p>
        </w:tc>
        <w:tc>
          <w:tcPr>
            <w:tcW w:w="1273" w:type="dxa"/>
          </w:tcPr>
          <w:p w:rsidR="009E48B0" w:rsidRDefault="00702314">
            <w:pPr>
              <w:pStyle w:val="TableParagraph"/>
              <w:ind w:right="98"/>
            </w:pPr>
            <w:r>
              <w:t>комбиниро ванный</w:t>
            </w:r>
          </w:p>
        </w:tc>
        <w:tc>
          <w:tcPr>
            <w:tcW w:w="3687" w:type="dxa"/>
          </w:tcPr>
          <w:p w:rsidR="009E48B0" w:rsidRPr="00702314" w:rsidRDefault="00702314">
            <w:pPr>
              <w:pStyle w:val="TableParagraph"/>
              <w:ind w:right="102"/>
              <w:jc w:val="both"/>
              <w:rPr>
                <w:lang w:val="ru-RU"/>
              </w:rPr>
            </w:pPr>
            <w:r w:rsidRPr="00702314">
              <w:rPr>
                <w:lang w:val="ru-RU"/>
              </w:rPr>
              <w:t>Таблица сложения однозначных чисел и соответствующие случаи вычитания</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768"/>
        </w:trPr>
        <w:tc>
          <w:tcPr>
            <w:tcW w:w="526" w:type="dxa"/>
          </w:tcPr>
          <w:p w:rsidR="009E48B0" w:rsidRDefault="009E48B0">
            <w:pPr>
              <w:pStyle w:val="TableParagraph"/>
              <w:spacing w:before="9"/>
              <w:ind w:left="0"/>
              <w:rPr>
                <w:b/>
                <w:sz w:val="20"/>
              </w:rPr>
            </w:pPr>
          </w:p>
          <w:p w:rsidR="009E48B0" w:rsidRDefault="00702314">
            <w:pPr>
              <w:pStyle w:val="TableParagraph"/>
              <w:spacing w:before="1"/>
              <w:ind w:right="-11"/>
            </w:pPr>
            <w:r>
              <w:t>105</w:t>
            </w:r>
          </w:p>
        </w:tc>
        <w:tc>
          <w:tcPr>
            <w:tcW w:w="850" w:type="dxa"/>
          </w:tcPr>
          <w:p w:rsidR="009E48B0" w:rsidRDefault="009E48B0"/>
        </w:tc>
        <w:tc>
          <w:tcPr>
            <w:tcW w:w="2129" w:type="dxa"/>
          </w:tcPr>
          <w:p w:rsidR="009E48B0" w:rsidRDefault="00702314">
            <w:pPr>
              <w:pStyle w:val="TableParagraph"/>
              <w:tabs>
                <w:tab w:val="left" w:pos="1110"/>
              </w:tabs>
              <w:ind w:right="100"/>
            </w:pPr>
            <w:r>
              <w:t>Приѐм</w:t>
            </w:r>
            <w:r>
              <w:tab/>
              <w:t>сложения вида: □ +6</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ind w:right="102"/>
              <w:jc w:val="both"/>
              <w:rPr>
                <w:lang w:val="ru-RU"/>
              </w:rPr>
            </w:pPr>
            <w:r w:rsidRPr="00702314">
              <w:rPr>
                <w:lang w:val="ru-RU"/>
              </w:rPr>
              <w:t>Таблица сложения однозначных чисел и соответствующие случаи вычитания</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1" w:lineRule="exact"/>
              <w:ind w:left="100" w:right="158"/>
            </w:pPr>
            <w:r>
              <w:t>Текущий</w:t>
            </w:r>
          </w:p>
        </w:tc>
      </w:tr>
      <w:tr w:rsidR="009E48B0">
        <w:trPr>
          <w:trHeight w:hRule="exact" w:val="1022"/>
        </w:trPr>
        <w:tc>
          <w:tcPr>
            <w:tcW w:w="526" w:type="dxa"/>
          </w:tcPr>
          <w:p w:rsidR="009E48B0" w:rsidRDefault="009E48B0">
            <w:pPr>
              <w:pStyle w:val="TableParagraph"/>
              <w:spacing w:before="1"/>
              <w:ind w:left="0"/>
              <w:rPr>
                <w:b/>
                <w:sz w:val="32"/>
              </w:rPr>
            </w:pPr>
          </w:p>
          <w:p w:rsidR="009E48B0" w:rsidRDefault="00702314">
            <w:pPr>
              <w:pStyle w:val="TableParagraph"/>
              <w:ind w:right="-11"/>
            </w:pPr>
            <w:r>
              <w:t>106</w:t>
            </w:r>
          </w:p>
        </w:tc>
        <w:tc>
          <w:tcPr>
            <w:tcW w:w="850" w:type="dxa"/>
          </w:tcPr>
          <w:p w:rsidR="009E48B0" w:rsidRDefault="009E48B0"/>
        </w:tc>
        <w:tc>
          <w:tcPr>
            <w:tcW w:w="2129" w:type="dxa"/>
          </w:tcPr>
          <w:p w:rsidR="009E48B0" w:rsidRDefault="00702314">
            <w:pPr>
              <w:pStyle w:val="TableParagraph"/>
              <w:tabs>
                <w:tab w:val="left" w:pos="1110"/>
              </w:tabs>
              <w:spacing w:line="242" w:lineRule="auto"/>
              <w:ind w:right="100"/>
            </w:pPr>
            <w:r>
              <w:t>Приѐм</w:t>
            </w:r>
            <w:r>
              <w:tab/>
              <w:t>сложения вида: □ +7</w:t>
            </w:r>
          </w:p>
        </w:tc>
        <w:tc>
          <w:tcPr>
            <w:tcW w:w="1273" w:type="dxa"/>
          </w:tcPr>
          <w:p w:rsidR="009E48B0" w:rsidRDefault="00702314">
            <w:pPr>
              <w:pStyle w:val="TableParagraph"/>
              <w:spacing w:line="242" w:lineRule="auto"/>
              <w:ind w:right="168"/>
            </w:pPr>
            <w:r>
              <w:t>Комбинир ованный</w:t>
            </w:r>
          </w:p>
        </w:tc>
        <w:tc>
          <w:tcPr>
            <w:tcW w:w="3687" w:type="dxa"/>
          </w:tcPr>
          <w:p w:rsidR="009E48B0" w:rsidRPr="00702314" w:rsidRDefault="00702314">
            <w:pPr>
              <w:pStyle w:val="TableParagraph"/>
              <w:ind w:right="98"/>
              <w:jc w:val="both"/>
              <w:rPr>
                <w:lang w:val="ru-RU"/>
              </w:rPr>
            </w:pPr>
            <w:r w:rsidRPr="00702314">
              <w:rPr>
                <w:lang w:val="ru-RU"/>
              </w:rPr>
              <w:t>Сложение однозначных чисел, сумма которых больше, чем 10, с использованием изученных приемов вычислений</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1023"/>
        </w:trPr>
        <w:tc>
          <w:tcPr>
            <w:tcW w:w="526" w:type="dxa"/>
          </w:tcPr>
          <w:p w:rsidR="009E48B0" w:rsidRDefault="009E48B0">
            <w:pPr>
              <w:pStyle w:val="TableParagraph"/>
              <w:spacing w:before="10"/>
              <w:ind w:left="0"/>
              <w:rPr>
                <w:b/>
                <w:sz w:val="31"/>
              </w:rPr>
            </w:pPr>
          </w:p>
          <w:p w:rsidR="009E48B0" w:rsidRDefault="00702314">
            <w:pPr>
              <w:pStyle w:val="TableParagraph"/>
              <w:ind w:right="-11"/>
            </w:pPr>
            <w:r>
              <w:t>107</w:t>
            </w:r>
          </w:p>
        </w:tc>
        <w:tc>
          <w:tcPr>
            <w:tcW w:w="850" w:type="dxa"/>
          </w:tcPr>
          <w:p w:rsidR="009E48B0" w:rsidRDefault="009E48B0"/>
        </w:tc>
        <w:tc>
          <w:tcPr>
            <w:tcW w:w="2129" w:type="dxa"/>
          </w:tcPr>
          <w:p w:rsidR="009E48B0" w:rsidRDefault="00702314">
            <w:pPr>
              <w:pStyle w:val="TableParagraph"/>
              <w:spacing w:line="240" w:lineRule="exact"/>
              <w:ind w:right="19"/>
            </w:pPr>
            <w:r>
              <w:t>Сложение   вида:   □</w:t>
            </w:r>
          </w:p>
          <w:p w:rsidR="009E48B0" w:rsidRDefault="00702314">
            <w:pPr>
              <w:pStyle w:val="TableParagraph"/>
              <w:spacing w:before="1"/>
              <w:ind w:right="19"/>
            </w:pPr>
            <w:r>
              <w:t>+ 8,  □ + 9</w:t>
            </w:r>
          </w:p>
        </w:tc>
        <w:tc>
          <w:tcPr>
            <w:tcW w:w="1273" w:type="dxa"/>
          </w:tcPr>
          <w:p w:rsidR="009E48B0" w:rsidRDefault="00702314">
            <w:pPr>
              <w:pStyle w:val="TableParagraph"/>
              <w:spacing w:line="242" w:lineRule="auto"/>
              <w:ind w:right="168"/>
            </w:pPr>
            <w:r>
              <w:t>Комбинир ованный</w:t>
            </w:r>
          </w:p>
        </w:tc>
        <w:tc>
          <w:tcPr>
            <w:tcW w:w="3687" w:type="dxa"/>
          </w:tcPr>
          <w:p w:rsidR="009E48B0" w:rsidRPr="00702314" w:rsidRDefault="00702314">
            <w:pPr>
              <w:pStyle w:val="TableParagraph"/>
              <w:ind w:right="98"/>
              <w:jc w:val="both"/>
              <w:rPr>
                <w:lang w:val="ru-RU"/>
              </w:rPr>
            </w:pPr>
            <w:r w:rsidRPr="00702314">
              <w:rPr>
                <w:lang w:val="ru-RU"/>
              </w:rPr>
              <w:t>Сложение однозначных чисел, сумма которых больше, чем 10, с использованием изученных приемов вычислений</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vMerge w:val="restart"/>
          </w:tcPr>
          <w:p w:rsidR="009E48B0" w:rsidRDefault="00702314">
            <w:pPr>
              <w:pStyle w:val="TableParagraph"/>
              <w:spacing w:line="240" w:lineRule="exact"/>
              <w:ind w:left="100" w:right="158"/>
            </w:pPr>
            <w:r>
              <w:t>Текущий</w:t>
            </w:r>
          </w:p>
        </w:tc>
      </w:tr>
      <w:tr w:rsidR="009E48B0" w:rsidRPr="005B53F2">
        <w:trPr>
          <w:trHeight w:hRule="exact" w:val="1022"/>
        </w:trPr>
        <w:tc>
          <w:tcPr>
            <w:tcW w:w="526" w:type="dxa"/>
          </w:tcPr>
          <w:p w:rsidR="009E48B0" w:rsidRDefault="009E48B0">
            <w:pPr>
              <w:pStyle w:val="TableParagraph"/>
              <w:spacing w:before="10"/>
              <w:ind w:left="0"/>
              <w:rPr>
                <w:b/>
                <w:sz w:val="31"/>
              </w:rPr>
            </w:pPr>
          </w:p>
          <w:p w:rsidR="009E48B0" w:rsidRDefault="00702314">
            <w:pPr>
              <w:pStyle w:val="TableParagraph"/>
              <w:ind w:right="-11"/>
            </w:pPr>
            <w:r>
              <w:t>108</w:t>
            </w:r>
          </w:p>
        </w:tc>
        <w:tc>
          <w:tcPr>
            <w:tcW w:w="850" w:type="dxa"/>
          </w:tcPr>
          <w:p w:rsidR="009E48B0" w:rsidRDefault="009E48B0"/>
        </w:tc>
        <w:tc>
          <w:tcPr>
            <w:tcW w:w="2129" w:type="dxa"/>
          </w:tcPr>
          <w:p w:rsidR="009E48B0" w:rsidRPr="00702314" w:rsidRDefault="00702314">
            <w:pPr>
              <w:pStyle w:val="TableParagraph"/>
              <w:tabs>
                <w:tab w:val="left" w:pos="1110"/>
                <w:tab w:val="left" w:pos="1225"/>
              </w:tabs>
              <w:ind w:right="100"/>
              <w:rPr>
                <w:lang w:val="ru-RU"/>
              </w:rPr>
            </w:pPr>
            <w:r w:rsidRPr="00702314">
              <w:rPr>
                <w:lang w:val="ru-RU"/>
              </w:rPr>
              <w:t>Таблица</w:t>
            </w:r>
            <w:r w:rsidRPr="00702314">
              <w:rPr>
                <w:lang w:val="ru-RU"/>
              </w:rPr>
              <w:tab/>
              <w:t>сложения (на</w:t>
            </w:r>
            <w:r w:rsidRPr="00702314">
              <w:rPr>
                <w:lang w:val="ru-RU"/>
              </w:rPr>
              <w:tab/>
            </w:r>
            <w:r w:rsidRPr="00702314">
              <w:rPr>
                <w:lang w:val="ru-RU"/>
              </w:rPr>
              <w:tab/>
            </w:r>
            <w:r w:rsidRPr="00702314">
              <w:rPr>
                <w:spacing w:val="-1"/>
                <w:lang w:val="ru-RU"/>
              </w:rPr>
              <w:t xml:space="preserve">примере </w:t>
            </w:r>
            <w:r w:rsidRPr="00702314">
              <w:rPr>
                <w:lang w:val="ru-RU"/>
              </w:rPr>
              <w:t>краеведческого материала)</w:t>
            </w:r>
          </w:p>
        </w:tc>
        <w:tc>
          <w:tcPr>
            <w:tcW w:w="1273" w:type="dxa"/>
          </w:tcPr>
          <w:p w:rsidR="009E48B0" w:rsidRDefault="00702314">
            <w:pPr>
              <w:pStyle w:val="TableParagraph"/>
              <w:ind w:right="168"/>
            </w:pPr>
            <w:r>
              <w:t>Комбинир ованный</w:t>
            </w:r>
          </w:p>
        </w:tc>
        <w:tc>
          <w:tcPr>
            <w:tcW w:w="3687" w:type="dxa"/>
          </w:tcPr>
          <w:p w:rsidR="009E48B0" w:rsidRPr="00702314" w:rsidRDefault="00702314">
            <w:pPr>
              <w:pStyle w:val="TableParagraph"/>
              <w:ind w:right="102"/>
              <w:jc w:val="both"/>
              <w:rPr>
                <w:lang w:val="ru-RU"/>
              </w:rPr>
            </w:pPr>
            <w:r w:rsidRPr="00702314">
              <w:rPr>
                <w:lang w:val="ru-RU"/>
              </w:rPr>
              <w:t>Таблица сложения однозначных чисел и соответствующие случаи вычитания</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96"/>
              <w:rPr>
                <w:lang w:val="ru-RU"/>
              </w:rPr>
            </w:pPr>
            <w:r w:rsidRPr="00702314">
              <w:rPr>
                <w:b/>
                <w:lang w:val="ru-RU"/>
              </w:rPr>
              <w:t xml:space="preserve">Представление </w:t>
            </w:r>
            <w:r w:rsidRPr="00702314">
              <w:rPr>
                <w:lang w:val="ru-RU"/>
              </w:rPr>
              <w:t>о способе образования таблицы сложения однозначных чисел.</w:t>
            </w:r>
          </w:p>
        </w:tc>
        <w:tc>
          <w:tcPr>
            <w:tcW w:w="1812" w:type="dxa"/>
            <w:vMerge/>
          </w:tcPr>
          <w:p w:rsidR="009E48B0" w:rsidRPr="00702314" w:rsidRDefault="009E48B0">
            <w:pPr>
              <w:rPr>
                <w:lang w:val="ru-RU"/>
              </w:rPr>
            </w:pPr>
          </w:p>
        </w:tc>
        <w:tc>
          <w:tcPr>
            <w:tcW w:w="1558" w:type="dxa"/>
            <w:vMerge/>
          </w:tcPr>
          <w:p w:rsidR="009E48B0" w:rsidRPr="00702314" w:rsidRDefault="009E48B0">
            <w:pPr>
              <w:rPr>
                <w:lang w:val="ru-RU"/>
              </w:rPr>
            </w:pPr>
          </w:p>
        </w:tc>
      </w:tr>
      <w:tr w:rsidR="009E48B0">
        <w:trPr>
          <w:trHeight w:hRule="exact" w:val="1527"/>
        </w:trPr>
        <w:tc>
          <w:tcPr>
            <w:tcW w:w="526" w:type="dxa"/>
          </w:tcPr>
          <w:p w:rsidR="009E48B0" w:rsidRPr="00702314" w:rsidRDefault="009E48B0">
            <w:pPr>
              <w:pStyle w:val="TableParagraph"/>
              <w:ind w:left="0"/>
              <w:rPr>
                <w:b/>
                <w:lang w:val="ru-RU"/>
              </w:rPr>
            </w:pPr>
          </w:p>
          <w:p w:rsidR="009E48B0" w:rsidRPr="00702314" w:rsidRDefault="009E48B0">
            <w:pPr>
              <w:pStyle w:val="TableParagraph"/>
              <w:spacing w:before="9"/>
              <w:ind w:left="0"/>
              <w:rPr>
                <w:b/>
                <w:sz w:val="31"/>
                <w:lang w:val="ru-RU"/>
              </w:rPr>
            </w:pPr>
          </w:p>
          <w:p w:rsidR="009E48B0" w:rsidRDefault="00702314">
            <w:pPr>
              <w:pStyle w:val="TableParagraph"/>
              <w:ind w:right="-11"/>
            </w:pPr>
            <w:r>
              <w:t>109</w:t>
            </w:r>
          </w:p>
        </w:tc>
        <w:tc>
          <w:tcPr>
            <w:tcW w:w="850" w:type="dxa"/>
          </w:tcPr>
          <w:p w:rsidR="009E48B0" w:rsidRDefault="009E48B0"/>
        </w:tc>
        <w:tc>
          <w:tcPr>
            <w:tcW w:w="2129" w:type="dxa"/>
          </w:tcPr>
          <w:p w:rsidR="009E48B0" w:rsidRPr="00702314" w:rsidRDefault="00702314">
            <w:pPr>
              <w:pStyle w:val="TableParagraph"/>
              <w:ind w:right="100"/>
              <w:jc w:val="both"/>
              <w:rPr>
                <w:lang w:val="ru-RU"/>
              </w:rPr>
            </w:pPr>
            <w:r w:rsidRPr="00702314">
              <w:rPr>
                <w:lang w:val="ru-RU"/>
              </w:rPr>
              <w:t>Таблица  сложения и соответствующие случаи вычитания.</w:t>
            </w:r>
          </w:p>
        </w:tc>
        <w:tc>
          <w:tcPr>
            <w:tcW w:w="1273" w:type="dxa"/>
          </w:tcPr>
          <w:p w:rsidR="009E48B0" w:rsidRPr="00702314" w:rsidRDefault="00702314">
            <w:pPr>
              <w:pStyle w:val="TableParagraph"/>
              <w:tabs>
                <w:tab w:val="left" w:pos="1087"/>
              </w:tabs>
              <w:spacing w:line="240" w:lineRule="exact"/>
              <w:rPr>
                <w:lang w:val="ru-RU"/>
              </w:rPr>
            </w:pPr>
            <w:r w:rsidRPr="00702314">
              <w:rPr>
                <w:lang w:val="ru-RU"/>
              </w:rPr>
              <w:t>урок</w:t>
            </w:r>
            <w:r w:rsidRPr="00702314">
              <w:rPr>
                <w:lang w:val="ru-RU"/>
              </w:rPr>
              <w:tab/>
              <w:t>-</w:t>
            </w:r>
          </w:p>
          <w:p w:rsidR="009E48B0" w:rsidRPr="00702314" w:rsidRDefault="00702314">
            <w:pPr>
              <w:pStyle w:val="TableParagraph"/>
              <w:ind w:right="176"/>
              <w:rPr>
                <w:lang w:val="ru-RU"/>
              </w:rPr>
            </w:pPr>
            <w:r w:rsidRPr="00702314">
              <w:rPr>
                <w:lang w:val="ru-RU"/>
              </w:rPr>
              <w:t>закреплен ие изученног о материала</w:t>
            </w:r>
          </w:p>
        </w:tc>
        <w:tc>
          <w:tcPr>
            <w:tcW w:w="3687" w:type="dxa"/>
          </w:tcPr>
          <w:p w:rsidR="009E48B0" w:rsidRPr="00702314" w:rsidRDefault="00702314">
            <w:pPr>
              <w:pStyle w:val="TableParagraph"/>
              <w:ind w:right="98"/>
              <w:jc w:val="both"/>
              <w:rPr>
                <w:lang w:val="ru-RU"/>
              </w:rPr>
            </w:pPr>
            <w:r w:rsidRPr="00702314">
              <w:rPr>
                <w:lang w:val="ru-RU"/>
              </w:rPr>
              <w:t>Сложение однозначных чисел, сумма которых больше, чем 10, с использованием изученных приемов вычислений</w:t>
            </w:r>
          </w:p>
        </w:tc>
        <w:tc>
          <w:tcPr>
            <w:tcW w:w="1810" w:type="dxa"/>
          </w:tcPr>
          <w:p w:rsidR="009E48B0" w:rsidRPr="00702314" w:rsidRDefault="009E48B0">
            <w:pPr>
              <w:rPr>
                <w:lang w:val="ru-RU"/>
              </w:rPr>
            </w:pPr>
          </w:p>
        </w:tc>
        <w:tc>
          <w:tcPr>
            <w:tcW w:w="2192" w:type="dxa"/>
          </w:tcPr>
          <w:p w:rsidR="009E48B0" w:rsidRPr="00702314" w:rsidRDefault="00702314">
            <w:pPr>
              <w:pStyle w:val="TableParagraph"/>
              <w:spacing w:line="237" w:lineRule="auto"/>
              <w:ind w:right="143"/>
              <w:rPr>
                <w:lang w:val="ru-RU"/>
              </w:rPr>
            </w:pPr>
            <w:r w:rsidRPr="00702314">
              <w:rPr>
                <w:b/>
                <w:lang w:val="ru-RU"/>
              </w:rPr>
              <w:t xml:space="preserve">Умение </w:t>
            </w:r>
            <w:r w:rsidRPr="00702314">
              <w:rPr>
                <w:lang w:val="ru-RU"/>
              </w:rPr>
              <w:t>представлять числа в пределах 20 в виде суммы десятка и отдельныхединиц.</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bl>
    <w:p w:rsidR="009E48B0" w:rsidRDefault="009E48B0">
      <w:pPr>
        <w:spacing w:line="240" w:lineRule="exact"/>
        <w:sectPr w:rsidR="009E48B0">
          <w:pgSz w:w="16840" w:h="11910" w:orient="landscape"/>
          <w:pgMar w:top="720" w:right="40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1225"/>
        <w:gridCol w:w="904"/>
        <w:gridCol w:w="1273"/>
        <w:gridCol w:w="1751"/>
        <w:gridCol w:w="302"/>
        <w:gridCol w:w="518"/>
        <w:gridCol w:w="1116"/>
        <w:gridCol w:w="1810"/>
        <w:gridCol w:w="2192"/>
        <w:gridCol w:w="1812"/>
        <w:gridCol w:w="1558"/>
      </w:tblGrid>
      <w:tr w:rsidR="009E48B0">
        <w:trPr>
          <w:trHeight w:hRule="exact" w:val="1529"/>
        </w:trPr>
        <w:tc>
          <w:tcPr>
            <w:tcW w:w="526" w:type="dxa"/>
          </w:tcPr>
          <w:p w:rsidR="009E48B0" w:rsidRDefault="009E48B0">
            <w:pPr>
              <w:pStyle w:val="TableParagraph"/>
              <w:ind w:left="0"/>
              <w:rPr>
                <w:b/>
              </w:rPr>
            </w:pPr>
          </w:p>
          <w:p w:rsidR="009E48B0" w:rsidRDefault="009E48B0">
            <w:pPr>
              <w:pStyle w:val="TableParagraph"/>
              <w:ind w:left="0"/>
              <w:rPr>
                <w:b/>
                <w:sz w:val="32"/>
              </w:rPr>
            </w:pPr>
          </w:p>
          <w:p w:rsidR="009E48B0" w:rsidRDefault="00702314">
            <w:pPr>
              <w:pStyle w:val="TableParagraph"/>
              <w:ind w:right="-11"/>
            </w:pPr>
            <w:r>
              <w:t>110</w:t>
            </w:r>
          </w:p>
        </w:tc>
        <w:tc>
          <w:tcPr>
            <w:tcW w:w="850" w:type="dxa"/>
          </w:tcPr>
          <w:p w:rsidR="009E48B0" w:rsidRDefault="009E48B0"/>
        </w:tc>
        <w:tc>
          <w:tcPr>
            <w:tcW w:w="2129" w:type="dxa"/>
            <w:gridSpan w:val="2"/>
          </w:tcPr>
          <w:p w:rsidR="009E48B0" w:rsidRDefault="00702314">
            <w:pPr>
              <w:pStyle w:val="TableParagraph"/>
              <w:spacing w:line="242" w:lineRule="auto"/>
              <w:ind w:right="313"/>
            </w:pPr>
            <w:r>
              <w:t>Решение логических задач.</w:t>
            </w:r>
          </w:p>
        </w:tc>
        <w:tc>
          <w:tcPr>
            <w:tcW w:w="1273" w:type="dxa"/>
          </w:tcPr>
          <w:p w:rsidR="009E48B0" w:rsidRPr="00702314" w:rsidRDefault="00702314">
            <w:pPr>
              <w:pStyle w:val="TableParagraph"/>
              <w:tabs>
                <w:tab w:val="left" w:pos="1087"/>
              </w:tabs>
              <w:spacing w:line="240" w:lineRule="exact"/>
              <w:rPr>
                <w:lang w:val="ru-RU"/>
              </w:rPr>
            </w:pPr>
            <w:r w:rsidRPr="00702314">
              <w:rPr>
                <w:lang w:val="ru-RU"/>
              </w:rPr>
              <w:t>урок</w:t>
            </w:r>
            <w:r w:rsidRPr="00702314">
              <w:rPr>
                <w:lang w:val="ru-RU"/>
              </w:rPr>
              <w:tab/>
              <w:t>-</w:t>
            </w:r>
          </w:p>
          <w:p w:rsidR="009E48B0" w:rsidRPr="00702314" w:rsidRDefault="00702314">
            <w:pPr>
              <w:pStyle w:val="TableParagraph"/>
              <w:spacing w:before="2"/>
              <w:ind w:right="176"/>
              <w:rPr>
                <w:lang w:val="ru-RU"/>
              </w:rPr>
            </w:pPr>
            <w:r w:rsidRPr="00702314">
              <w:rPr>
                <w:lang w:val="ru-RU"/>
              </w:rPr>
              <w:t>закреплен ие изученног о материала</w:t>
            </w:r>
          </w:p>
        </w:tc>
        <w:tc>
          <w:tcPr>
            <w:tcW w:w="3687" w:type="dxa"/>
            <w:gridSpan w:val="4"/>
          </w:tcPr>
          <w:p w:rsidR="009E48B0" w:rsidRPr="00702314" w:rsidRDefault="00702314">
            <w:pPr>
              <w:pStyle w:val="TableParagraph"/>
              <w:ind w:right="357"/>
              <w:rPr>
                <w:lang w:val="ru-RU"/>
              </w:rPr>
            </w:pPr>
            <w:r w:rsidRPr="00702314">
              <w:rPr>
                <w:lang w:val="ru-RU"/>
              </w:rPr>
              <w:t>Выполнение развивающих упражнений, решение логических задач, составление логических задач.</w:t>
            </w:r>
          </w:p>
        </w:tc>
        <w:tc>
          <w:tcPr>
            <w:tcW w:w="1810" w:type="dxa"/>
          </w:tcPr>
          <w:p w:rsidR="009E48B0" w:rsidRPr="00702314" w:rsidRDefault="009E48B0">
            <w:pPr>
              <w:rPr>
                <w:lang w:val="ru-RU"/>
              </w:rPr>
            </w:pPr>
          </w:p>
        </w:tc>
        <w:tc>
          <w:tcPr>
            <w:tcW w:w="2192" w:type="dxa"/>
          </w:tcPr>
          <w:p w:rsidR="009E48B0" w:rsidRPr="00702314" w:rsidRDefault="00702314">
            <w:pPr>
              <w:pStyle w:val="TableParagraph"/>
              <w:ind w:right="99"/>
              <w:jc w:val="both"/>
              <w:rPr>
                <w:lang w:val="ru-RU"/>
              </w:rPr>
            </w:pPr>
            <w:r w:rsidRPr="00702314">
              <w:rPr>
                <w:lang w:val="ru-RU"/>
              </w:rPr>
              <w:t>Представление о некоторых способах решения логических задач (в пределах изученного).</w:t>
            </w:r>
          </w:p>
        </w:tc>
        <w:tc>
          <w:tcPr>
            <w:tcW w:w="1812" w:type="dxa"/>
            <w:vMerge w:val="restart"/>
          </w:tcPr>
          <w:p w:rsidR="009E48B0" w:rsidRPr="00702314" w:rsidRDefault="00702314">
            <w:pPr>
              <w:pStyle w:val="TableParagraph"/>
              <w:spacing w:line="276" w:lineRule="auto"/>
              <w:ind w:right="101"/>
              <w:rPr>
                <w:lang w:val="ru-RU"/>
              </w:rPr>
            </w:pPr>
            <w:r w:rsidRPr="00702314">
              <w:rPr>
                <w:lang w:val="ru-RU"/>
              </w:rPr>
              <w:t>изображения, звуки, готовить своѐ выступление и выступать с аудио-, видео- и графическим сопровождением</w:t>
            </w:r>
          </w:p>
          <w:p w:rsidR="009E48B0" w:rsidRPr="00702314" w:rsidRDefault="00702314">
            <w:pPr>
              <w:pStyle w:val="TableParagraph"/>
              <w:spacing w:before="1" w:line="276" w:lineRule="auto"/>
              <w:ind w:right="130"/>
              <w:rPr>
                <w:lang w:val="ru-RU"/>
              </w:rPr>
            </w:pPr>
            <w:r w:rsidRPr="00702314">
              <w:rPr>
                <w:lang w:val="ru-RU"/>
              </w:rPr>
              <w:t>. Определение общей цели и путей еѐ достижения: умение договариваться о распределении функций и ролей в совместной деятельности.</w:t>
            </w:r>
          </w:p>
          <w:p w:rsidR="009E48B0" w:rsidRPr="00702314" w:rsidRDefault="009E48B0">
            <w:pPr>
              <w:pStyle w:val="TableParagraph"/>
              <w:spacing w:before="7"/>
              <w:ind w:left="0"/>
              <w:rPr>
                <w:b/>
                <w:sz w:val="17"/>
                <w:lang w:val="ru-RU"/>
              </w:rPr>
            </w:pPr>
          </w:p>
          <w:p w:rsidR="009E48B0" w:rsidRDefault="00702314">
            <w:pPr>
              <w:pStyle w:val="TableParagraph"/>
              <w:ind w:right="198"/>
            </w:pPr>
            <w:r w:rsidRPr="00702314">
              <w:rPr>
                <w:lang w:val="ru-RU"/>
              </w:rPr>
              <w:t xml:space="preserve">Способность принимать и сохранять цели и задачи учебной деятельности, находить средства и способы еѐ осуществления. </w:t>
            </w:r>
            <w:r>
              <w:t>Овладение способами выполнения заданий творческого и поискового характера.</w:t>
            </w:r>
          </w:p>
        </w:tc>
        <w:tc>
          <w:tcPr>
            <w:tcW w:w="1558" w:type="dxa"/>
          </w:tcPr>
          <w:p w:rsidR="009E48B0" w:rsidRDefault="00702314">
            <w:pPr>
              <w:pStyle w:val="TableParagraph"/>
              <w:spacing w:line="240" w:lineRule="exact"/>
              <w:ind w:left="100" w:right="158"/>
            </w:pPr>
            <w:r>
              <w:t>Текущий</w:t>
            </w:r>
          </w:p>
        </w:tc>
      </w:tr>
      <w:tr w:rsidR="009E48B0">
        <w:trPr>
          <w:trHeight w:hRule="exact" w:val="1527"/>
        </w:trPr>
        <w:tc>
          <w:tcPr>
            <w:tcW w:w="526" w:type="dxa"/>
          </w:tcPr>
          <w:p w:rsidR="009E48B0" w:rsidRDefault="009E48B0">
            <w:pPr>
              <w:pStyle w:val="TableParagraph"/>
              <w:ind w:left="0"/>
              <w:rPr>
                <w:b/>
              </w:rPr>
            </w:pPr>
          </w:p>
          <w:p w:rsidR="009E48B0" w:rsidRDefault="009E48B0">
            <w:pPr>
              <w:pStyle w:val="TableParagraph"/>
              <w:spacing w:before="9"/>
              <w:ind w:left="0"/>
              <w:rPr>
                <w:b/>
                <w:sz w:val="31"/>
              </w:rPr>
            </w:pPr>
          </w:p>
          <w:p w:rsidR="009E48B0" w:rsidRDefault="00702314">
            <w:pPr>
              <w:pStyle w:val="TableParagraph"/>
              <w:ind w:right="-11"/>
            </w:pPr>
            <w:r>
              <w:t>111</w:t>
            </w:r>
          </w:p>
        </w:tc>
        <w:tc>
          <w:tcPr>
            <w:tcW w:w="850" w:type="dxa"/>
          </w:tcPr>
          <w:p w:rsidR="009E48B0" w:rsidRDefault="009E48B0"/>
        </w:tc>
        <w:tc>
          <w:tcPr>
            <w:tcW w:w="2129" w:type="dxa"/>
            <w:gridSpan w:val="2"/>
          </w:tcPr>
          <w:p w:rsidR="009E48B0" w:rsidRPr="00702314" w:rsidRDefault="00702314">
            <w:pPr>
              <w:pStyle w:val="TableParagraph"/>
              <w:ind w:right="88"/>
              <w:rPr>
                <w:lang w:val="ru-RU"/>
              </w:rPr>
            </w:pPr>
            <w:r w:rsidRPr="00702314">
              <w:rPr>
                <w:lang w:val="ru-RU"/>
              </w:rPr>
              <w:t>Решение задач в два действия</w:t>
            </w:r>
          </w:p>
        </w:tc>
        <w:tc>
          <w:tcPr>
            <w:tcW w:w="1273" w:type="dxa"/>
          </w:tcPr>
          <w:p w:rsidR="009E48B0" w:rsidRPr="00702314" w:rsidRDefault="00702314">
            <w:pPr>
              <w:pStyle w:val="TableParagraph"/>
              <w:tabs>
                <w:tab w:val="left" w:pos="1087"/>
              </w:tabs>
              <w:spacing w:line="240" w:lineRule="exact"/>
              <w:rPr>
                <w:lang w:val="ru-RU"/>
              </w:rPr>
            </w:pPr>
            <w:r w:rsidRPr="00702314">
              <w:rPr>
                <w:lang w:val="ru-RU"/>
              </w:rPr>
              <w:t>урок</w:t>
            </w:r>
            <w:r w:rsidRPr="00702314">
              <w:rPr>
                <w:lang w:val="ru-RU"/>
              </w:rPr>
              <w:tab/>
              <w:t>-</w:t>
            </w:r>
          </w:p>
          <w:p w:rsidR="009E48B0" w:rsidRPr="00702314" w:rsidRDefault="00702314">
            <w:pPr>
              <w:pStyle w:val="TableParagraph"/>
              <w:ind w:right="176"/>
              <w:rPr>
                <w:lang w:val="ru-RU"/>
              </w:rPr>
            </w:pPr>
            <w:r w:rsidRPr="00702314">
              <w:rPr>
                <w:lang w:val="ru-RU"/>
              </w:rPr>
              <w:t>закреплен ие изученног о материала</w:t>
            </w:r>
          </w:p>
        </w:tc>
        <w:tc>
          <w:tcPr>
            <w:tcW w:w="1751" w:type="dxa"/>
            <w:tcBorders>
              <w:right w:val="nil"/>
            </w:tcBorders>
          </w:tcPr>
          <w:p w:rsidR="009E48B0" w:rsidRDefault="00702314">
            <w:pPr>
              <w:pStyle w:val="TableParagraph"/>
              <w:tabs>
                <w:tab w:val="left" w:pos="1129"/>
              </w:tabs>
              <w:ind w:right="93"/>
            </w:pPr>
            <w:r>
              <w:t>Решение</w:t>
            </w:r>
            <w:r>
              <w:tab/>
              <w:t>задач сравнениечисел</w:t>
            </w:r>
          </w:p>
        </w:tc>
        <w:tc>
          <w:tcPr>
            <w:tcW w:w="302" w:type="dxa"/>
            <w:tcBorders>
              <w:left w:val="nil"/>
              <w:right w:val="nil"/>
            </w:tcBorders>
          </w:tcPr>
          <w:p w:rsidR="009E48B0" w:rsidRDefault="00702314">
            <w:pPr>
              <w:pStyle w:val="TableParagraph"/>
              <w:spacing w:line="240" w:lineRule="exact"/>
              <w:ind w:left="95"/>
            </w:pPr>
            <w:r>
              <w:t>в</w:t>
            </w:r>
          </w:p>
        </w:tc>
        <w:tc>
          <w:tcPr>
            <w:tcW w:w="518" w:type="dxa"/>
            <w:tcBorders>
              <w:left w:val="nil"/>
              <w:right w:val="nil"/>
            </w:tcBorders>
          </w:tcPr>
          <w:p w:rsidR="009E48B0" w:rsidRDefault="00702314">
            <w:pPr>
              <w:pStyle w:val="TableParagraph"/>
              <w:spacing w:line="240" w:lineRule="exact"/>
              <w:ind w:left="101"/>
            </w:pPr>
            <w:r>
              <w:t>два</w:t>
            </w:r>
          </w:p>
        </w:tc>
        <w:tc>
          <w:tcPr>
            <w:tcW w:w="1116" w:type="dxa"/>
            <w:tcBorders>
              <w:left w:val="nil"/>
            </w:tcBorders>
          </w:tcPr>
          <w:p w:rsidR="009E48B0" w:rsidRDefault="00702314">
            <w:pPr>
              <w:pStyle w:val="TableParagraph"/>
              <w:spacing w:line="240" w:lineRule="exact"/>
              <w:ind w:left="101"/>
            </w:pPr>
            <w:r>
              <w:t>действия;</w:t>
            </w:r>
          </w:p>
        </w:tc>
        <w:tc>
          <w:tcPr>
            <w:tcW w:w="1810" w:type="dxa"/>
          </w:tcPr>
          <w:p w:rsidR="009E48B0" w:rsidRDefault="009E48B0"/>
        </w:tc>
        <w:tc>
          <w:tcPr>
            <w:tcW w:w="2192" w:type="dxa"/>
          </w:tcPr>
          <w:p w:rsidR="009E48B0" w:rsidRPr="00702314" w:rsidRDefault="00702314">
            <w:pPr>
              <w:pStyle w:val="TableParagraph"/>
              <w:ind w:right="98"/>
              <w:jc w:val="both"/>
              <w:rPr>
                <w:lang w:val="ru-RU"/>
              </w:rPr>
            </w:pPr>
            <w:r w:rsidRPr="00702314">
              <w:rPr>
                <w:lang w:val="ru-RU"/>
              </w:rPr>
              <w:t>Умение выполнять краткую          запись</w:t>
            </w:r>
          </w:p>
          <w:p w:rsidR="009E48B0" w:rsidRPr="00702314" w:rsidRDefault="00702314">
            <w:pPr>
              <w:pStyle w:val="TableParagraph"/>
              <w:tabs>
                <w:tab w:val="left" w:pos="1408"/>
              </w:tabs>
              <w:spacing w:before="1"/>
              <w:ind w:right="99"/>
              <w:jc w:val="both"/>
              <w:rPr>
                <w:lang w:val="ru-RU"/>
              </w:rPr>
            </w:pPr>
            <w:r w:rsidRPr="00702314">
              <w:rPr>
                <w:lang w:val="ru-RU"/>
              </w:rPr>
              <w:t>задачи,</w:t>
            </w:r>
            <w:r w:rsidRPr="00702314">
              <w:rPr>
                <w:lang w:val="ru-RU"/>
              </w:rPr>
              <w:tab/>
              <w:t>решать текстовые задачи в 2 действия.</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264"/>
        </w:trPr>
        <w:tc>
          <w:tcPr>
            <w:tcW w:w="526" w:type="dxa"/>
            <w:tcBorders>
              <w:bottom w:val="nil"/>
            </w:tcBorders>
          </w:tcPr>
          <w:p w:rsidR="009E48B0" w:rsidRDefault="009E48B0"/>
        </w:tc>
        <w:tc>
          <w:tcPr>
            <w:tcW w:w="850" w:type="dxa"/>
            <w:vMerge w:val="restart"/>
          </w:tcPr>
          <w:p w:rsidR="009E48B0" w:rsidRDefault="009E48B0"/>
        </w:tc>
        <w:tc>
          <w:tcPr>
            <w:tcW w:w="1225" w:type="dxa"/>
            <w:tcBorders>
              <w:bottom w:val="nil"/>
              <w:right w:val="nil"/>
            </w:tcBorders>
          </w:tcPr>
          <w:p w:rsidR="009E48B0" w:rsidRDefault="00702314">
            <w:pPr>
              <w:pStyle w:val="TableParagraph"/>
              <w:spacing w:line="240" w:lineRule="exact"/>
            </w:pPr>
            <w:r>
              <w:t>Общие</w:t>
            </w:r>
          </w:p>
        </w:tc>
        <w:tc>
          <w:tcPr>
            <w:tcW w:w="904" w:type="dxa"/>
            <w:tcBorders>
              <w:left w:val="nil"/>
              <w:bottom w:val="nil"/>
            </w:tcBorders>
          </w:tcPr>
          <w:p w:rsidR="009E48B0" w:rsidRDefault="00702314">
            <w:pPr>
              <w:pStyle w:val="TableParagraph"/>
              <w:spacing w:line="240" w:lineRule="exact"/>
              <w:ind w:left="65"/>
            </w:pPr>
            <w:r>
              <w:t>приѐмы</w:t>
            </w:r>
          </w:p>
        </w:tc>
        <w:tc>
          <w:tcPr>
            <w:tcW w:w="1273" w:type="dxa"/>
            <w:tcBorders>
              <w:bottom w:val="nil"/>
            </w:tcBorders>
          </w:tcPr>
          <w:p w:rsidR="009E48B0" w:rsidRDefault="00702314">
            <w:pPr>
              <w:pStyle w:val="TableParagraph"/>
              <w:spacing w:line="240" w:lineRule="exact"/>
            </w:pPr>
            <w:r>
              <w:t>Комбинир</w:t>
            </w:r>
          </w:p>
        </w:tc>
        <w:tc>
          <w:tcPr>
            <w:tcW w:w="3687" w:type="dxa"/>
            <w:gridSpan w:val="4"/>
            <w:tcBorders>
              <w:bottom w:val="nil"/>
            </w:tcBorders>
          </w:tcPr>
          <w:p w:rsidR="009E48B0" w:rsidRPr="00702314" w:rsidRDefault="00702314">
            <w:pPr>
              <w:pStyle w:val="TableParagraph"/>
              <w:spacing w:line="240" w:lineRule="exact"/>
              <w:ind w:right="100"/>
              <w:rPr>
                <w:lang w:val="ru-RU"/>
              </w:rPr>
            </w:pPr>
            <w:r w:rsidRPr="00702314">
              <w:rPr>
                <w:lang w:val="ru-RU"/>
              </w:rPr>
              <w:t>Прием вычитания числа по частям</w:t>
            </w:r>
          </w:p>
        </w:tc>
        <w:tc>
          <w:tcPr>
            <w:tcW w:w="1810" w:type="dxa"/>
            <w:vMerge w:val="restart"/>
          </w:tcPr>
          <w:p w:rsidR="009E48B0" w:rsidRPr="00702314" w:rsidRDefault="009E48B0">
            <w:pPr>
              <w:rPr>
                <w:lang w:val="ru-RU"/>
              </w:rPr>
            </w:pPr>
          </w:p>
        </w:tc>
        <w:tc>
          <w:tcPr>
            <w:tcW w:w="2192" w:type="dxa"/>
            <w:tcBorders>
              <w:bottom w:val="nil"/>
            </w:tcBorders>
          </w:tcPr>
          <w:p w:rsidR="009E48B0" w:rsidRDefault="00702314">
            <w:pPr>
              <w:pStyle w:val="TableParagraph"/>
              <w:spacing w:line="240" w:lineRule="exact"/>
              <w:ind w:right="117"/>
            </w:pPr>
            <w:r>
              <w:rPr>
                <w:b/>
              </w:rPr>
              <w:t>Умение</w:t>
            </w:r>
            <w:r>
              <w:t>выполнять</w:t>
            </w:r>
          </w:p>
        </w:tc>
        <w:tc>
          <w:tcPr>
            <w:tcW w:w="1812" w:type="dxa"/>
            <w:vMerge/>
          </w:tcPr>
          <w:p w:rsidR="009E48B0" w:rsidRDefault="009E48B0"/>
        </w:tc>
        <w:tc>
          <w:tcPr>
            <w:tcW w:w="1558" w:type="dxa"/>
            <w:tcBorders>
              <w:bottom w:val="nil"/>
            </w:tcBorders>
          </w:tcPr>
          <w:p w:rsidR="009E48B0" w:rsidRDefault="00702314">
            <w:pPr>
              <w:pStyle w:val="TableParagraph"/>
              <w:spacing w:line="240" w:lineRule="exact"/>
              <w:ind w:left="100" w:right="158"/>
            </w:pPr>
            <w:r>
              <w:t>Текущий</w:t>
            </w:r>
          </w:p>
        </w:tc>
      </w:tr>
      <w:tr w:rsidR="009E48B0">
        <w:trPr>
          <w:trHeight w:hRule="exact" w:val="506"/>
        </w:trPr>
        <w:tc>
          <w:tcPr>
            <w:tcW w:w="526" w:type="dxa"/>
            <w:tcBorders>
              <w:top w:val="nil"/>
              <w:bottom w:val="nil"/>
            </w:tcBorders>
          </w:tcPr>
          <w:p w:rsidR="009E48B0" w:rsidRDefault="00702314">
            <w:pPr>
              <w:pStyle w:val="TableParagraph"/>
              <w:spacing w:before="110"/>
              <w:ind w:right="-11"/>
            </w:pPr>
            <w:r>
              <w:t>112</w:t>
            </w:r>
          </w:p>
        </w:tc>
        <w:tc>
          <w:tcPr>
            <w:tcW w:w="850" w:type="dxa"/>
            <w:vMerge/>
          </w:tcPr>
          <w:p w:rsidR="009E48B0" w:rsidRDefault="009E48B0"/>
        </w:tc>
        <w:tc>
          <w:tcPr>
            <w:tcW w:w="1225" w:type="dxa"/>
            <w:tcBorders>
              <w:top w:val="nil"/>
              <w:bottom w:val="nil"/>
              <w:right w:val="nil"/>
            </w:tcBorders>
          </w:tcPr>
          <w:p w:rsidR="009E48B0" w:rsidRDefault="00702314">
            <w:pPr>
              <w:pStyle w:val="TableParagraph"/>
              <w:spacing w:line="235" w:lineRule="exact"/>
            </w:pPr>
            <w:r>
              <w:t>вычитания</w:t>
            </w:r>
          </w:p>
          <w:p w:rsidR="009E48B0" w:rsidRDefault="00702314">
            <w:pPr>
              <w:pStyle w:val="TableParagraph"/>
              <w:spacing w:line="252" w:lineRule="exact"/>
            </w:pPr>
            <w:r>
              <w:t>переходом</w:t>
            </w:r>
          </w:p>
        </w:tc>
        <w:tc>
          <w:tcPr>
            <w:tcW w:w="904" w:type="dxa"/>
            <w:tcBorders>
              <w:top w:val="nil"/>
              <w:left w:val="nil"/>
              <w:bottom w:val="nil"/>
            </w:tcBorders>
          </w:tcPr>
          <w:p w:rsidR="009E48B0" w:rsidRDefault="00702314">
            <w:pPr>
              <w:pStyle w:val="TableParagraph"/>
              <w:spacing w:line="235" w:lineRule="exact"/>
              <w:ind w:left="291" w:firstLine="405"/>
            </w:pPr>
            <w:r>
              <w:t>с</w:t>
            </w:r>
          </w:p>
          <w:p w:rsidR="009E48B0" w:rsidRDefault="00702314">
            <w:pPr>
              <w:pStyle w:val="TableParagraph"/>
              <w:spacing w:line="252" w:lineRule="exact"/>
              <w:ind w:left="291"/>
            </w:pPr>
            <w:r>
              <w:t>через</w:t>
            </w:r>
          </w:p>
        </w:tc>
        <w:tc>
          <w:tcPr>
            <w:tcW w:w="1273" w:type="dxa"/>
            <w:tcBorders>
              <w:top w:val="nil"/>
              <w:bottom w:val="nil"/>
            </w:tcBorders>
          </w:tcPr>
          <w:p w:rsidR="009E48B0" w:rsidRDefault="00702314">
            <w:pPr>
              <w:pStyle w:val="TableParagraph"/>
              <w:spacing w:line="236" w:lineRule="exact"/>
            </w:pPr>
            <w:r>
              <w:t>ованный</w:t>
            </w:r>
          </w:p>
        </w:tc>
        <w:tc>
          <w:tcPr>
            <w:tcW w:w="3687" w:type="dxa"/>
            <w:gridSpan w:val="4"/>
            <w:tcBorders>
              <w:top w:val="nil"/>
              <w:bottom w:val="nil"/>
            </w:tcBorders>
          </w:tcPr>
          <w:p w:rsidR="009E48B0" w:rsidRDefault="009E48B0"/>
        </w:tc>
        <w:tc>
          <w:tcPr>
            <w:tcW w:w="1810" w:type="dxa"/>
            <w:vMerge/>
          </w:tcPr>
          <w:p w:rsidR="009E48B0" w:rsidRDefault="009E48B0"/>
        </w:tc>
        <w:tc>
          <w:tcPr>
            <w:tcW w:w="2192" w:type="dxa"/>
            <w:tcBorders>
              <w:top w:val="nil"/>
              <w:bottom w:val="nil"/>
            </w:tcBorders>
          </w:tcPr>
          <w:p w:rsidR="009E48B0" w:rsidRDefault="00702314">
            <w:pPr>
              <w:pStyle w:val="TableParagraph"/>
              <w:spacing w:line="235" w:lineRule="exact"/>
              <w:ind w:right="290"/>
            </w:pPr>
            <w:r>
              <w:t>вычитание по</w:t>
            </w:r>
          </w:p>
          <w:p w:rsidR="009E48B0" w:rsidRDefault="00702314">
            <w:pPr>
              <w:pStyle w:val="TableParagraph"/>
              <w:spacing w:line="252" w:lineRule="exact"/>
              <w:ind w:right="290"/>
            </w:pPr>
            <w:r>
              <w:t>частям.</w:t>
            </w:r>
          </w:p>
        </w:tc>
        <w:tc>
          <w:tcPr>
            <w:tcW w:w="1812" w:type="dxa"/>
            <w:vMerge/>
          </w:tcPr>
          <w:p w:rsidR="009E48B0" w:rsidRDefault="009E48B0"/>
        </w:tc>
        <w:tc>
          <w:tcPr>
            <w:tcW w:w="1558" w:type="dxa"/>
            <w:tcBorders>
              <w:top w:val="nil"/>
              <w:bottom w:val="nil"/>
            </w:tcBorders>
          </w:tcPr>
          <w:p w:rsidR="009E48B0" w:rsidRDefault="009E48B0"/>
        </w:tc>
      </w:tr>
      <w:tr w:rsidR="009E48B0">
        <w:trPr>
          <w:trHeight w:hRule="exact" w:val="252"/>
        </w:trPr>
        <w:tc>
          <w:tcPr>
            <w:tcW w:w="526" w:type="dxa"/>
            <w:tcBorders>
              <w:top w:val="nil"/>
            </w:tcBorders>
          </w:tcPr>
          <w:p w:rsidR="009E48B0" w:rsidRDefault="009E48B0"/>
        </w:tc>
        <w:tc>
          <w:tcPr>
            <w:tcW w:w="850" w:type="dxa"/>
            <w:vMerge/>
          </w:tcPr>
          <w:p w:rsidR="009E48B0" w:rsidRDefault="009E48B0"/>
        </w:tc>
        <w:tc>
          <w:tcPr>
            <w:tcW w:w="1225" w:type="dxa"/>
            <w:tcBorders>
              <w:top w:val="nil"/>
              <w:right w:val="nil"/>
            </w:tcBorders>
          </w:tcPr>
          <w:p w:rsidR="009E48B0" w:rsidRDefault="00702314">
            <w:pPr>
              <w:pStyle w:val="TableParagraph"/>
              <w:spacing w:line="236" w:lineRule="exact"/>
            </w:pPr>
            <w:r>
              <w:t>десяток</w:t>
            </w:r>
          </w:p>
        </w:tc>
        <w:tc>
          <w:tcPr>
            <w:tcW w:w="904" w:type="dxa"/>
            <w:tcBorders>
              <w:top w:val="nil"/>
              <w:left w:val="nil"/>
            </w:tcBorders>
          </w:tcPr>
          <w:p w:rsidR="009E48B0" w:rsidRDefault="009E48B0"/>
        </w:tc>
        <w:tc>
          <w:tcPr>
            <w:tcW w:w="1273" w:type="dxa"/>
            <w:tcBorders>
              <w:top w:val="nil"/>
            </w:tcBorders>
          </w:tcPr>
          <w:p w:rsidR="009E48B0" w:rsidRDefault="009E48B0"/>
        </w:tc>
        <w:tc>
          <w:tcPr>
            <w:tcW w:w="3687" w:type="dxa"/>
            <w:gridSpan w:val="4"/>
            <w:tcBorders>
              <w:top w:val="nil"/>
            </w:tcBorders>
          </w:tcPr>
          <w:p w:rsidR="009E48B0" w:rsidRDefault="009E48B0"/>
        </w:tc>
        <w:tc>
          <w:tcPr>
            <w:tcW w:w="1810" w:type="dxa"/>
            <w:vMerge/>
          </w:tcPr>
          <w:p w:rsidR="009E48B0" w:rsidRDefault="009E48B0"/>
        </w:tc>
        <w:tc>
          <w:tcPr>
            <w:tcW w:w="2192" w:type="dxa"/>
            <w:tcBorders>
              <w:top w:val="nil"/>
              <w:bottom w:val="nil"/>
            </w:tcBorders>
          </w:tcPr>
          <w:p w:rsidR="009E48B0" w:rsidRDefault="00702314">
            <w:pPr>
              <w:pStyle w:val="TableParagraph"/>
              <w:spacing w:line="236" w:lineRule="exact"/>
              <w:ind w:right="290"/>
            </w:pPr>
            <w:r>
              <w:rPr>
                <w:b/>
              </w:rPr>
              <w:t>Умение</w:t>
            </w:r>
            <w:r>
              <w:t>решать</w:t>
            </w:r>
          </w:p>
        </w:tc>
        <w:tc>
          <w:tcPr>
            <w:tcW w:w="1812" w:type="dxa"/>
            <w:vMerge/>
          </w:tcPr>
          <w:p w:rsidR="009E48B0" w:rsidRDefault="009E48B0"/>
        </w:tc>
        <w:tc>
          <w:tcPr>
            <w:tcW w:w="1558" w:type="dxa"/>
            <w:tcBorders>
              <w:top w:val="nil"/>
            </w:tcBorders>
          </w:tcPr>
          <w:p w:rsidR="009E48B0" w:rsidRDefault="009E48B0"/>
        </w:tc>
      </w:tr>
      <w:tr w:rsidR="009E48B0">
        <w:trPr>
          <w:trHeight w:hRule="exact" w:val="286"/>
        </w:trPr>
        <w:tc>
          <w:tcPr>
            <w:tcW w:w="526" w:type="dxa"/>
            <w:vMerge w:val="restart"/>
          </w:tcPr>
          <w:p w:rsidR="009E48B0" w:rsidRDefault="009E48B0">
            <w:pPr>
              <w:pStyle w:val="TableParagraph"/>
              <w:ind w:left="0"/>
              <w:rPr>
                <w:b/>
                <w:sz w:val="21"/>
              </w:rPr>
            </w:pPr>
          </w:p>
          <w:p w:rsidR="009E48B0" w:rsidRDefault="00702314">
            <w:pPr>
              <w:pStyle w:val="TableParagraph"/>
              <w:ind w:right="-11"/>
            </w:pPr>
            <w:r>
              <w:t>113</w:t>
            </w:r>
          </w:p>
        </w:tc>
        <w:tc>
          <w:tcPr>
            <w:tcW w:w="850" w:type="dxa"/>
            <w:vMerge w:val="restart"/>
          </w:tcPr>
          <w:p w:rsidR="009E48B0" w:rsidRDefault="009E48B0"/>
        </w:tc>
        <w:tc>
          <w:tcPr>
            <w:tcW w:w="1225" w:type="dxa"/>
            <w:vMerge w:val="restart"/>
            <w:tcBorders>
              <w:right w:val="nil"/>
            </w:tcBorders>
          </w:tcPr>
          <w:p w:rsidR="009E48B0" w:rsidRDefault="00702314">
            <w:pPr>
              <w:pStyle w:val="TableParagraph"/>
              <w:spacing w:line="240" w:lineRule="exact"/>
            </w:pPr>
            <w:r>
              <w:t>Вычитание</w:t>
            </w:r>
          </w:p>
          <w:p w:rsidR="009E48B0" w:rsidRDefault="00702314">
            <w:pPr>
              <w:pStyle w:val="TableParagraph"/>
              <w:spacing w:before="1"/>
            </w:pPr>
            <w:r>
              <w:t>11 - □</w:t>
            </w:r>
          </w:p>
        </w:tc>
        <w:tc>
          <w:tcPr>
            <w:tcW w:w="904" w:type="dxa"/>
            <w:vMerge w:val="restart"/>
            <w:tcBorders>
              <w:left w:val="nil"/>
            </w:tcBorders>
          </w:tcPr>
          <w:p w:rsidR="009E48B0" w:rsidRDefault="00702314">
            <w:pPr>
              <w:pStyle w:val="TableParagraph"/>
              <w:spacing w:line="240" w:lineRule="exact"/>
              <w:ind w:left="303"/>
            </w:pPr>
            <w:r>
              <w:t>вида:</w:t>
            </w:r>
          </w:p>
        </w:tc>
        <w:tc>
          <w:tcPr>
            <w:tcW w:w="1273" w:type="dxa"/>
            <w:vMerge w:val="restart"/>
          </w:tcPr>
          <w:p w:rsidR="009E48B0" w:rsidRDefault="00702314">
            <w:pPr>
              <w:pStyle w:val="TableParagraph"/>
              <w:spacing w:line="242" w:lineRule="auto"/>
              <w:ind w:right="168"/>
            </w:pPr>
            <w:r>
              <w:t>Комбинир ованный</w:t>
            </w:r>
          </w:p>
        </w:tc>
        <w:tc>
          <w:tcPr>
            <w:tcW w:w="3687" w:type="dxa"/>
            <w:gridSpan w:val="4"/>
            <w:vMerge w:val="restart"/>
          </w:tcPr>
          <w:p w:rsidR="009E48B0" w:rsidRPr="00702314" w:rsidRDefault="00702314">
            <w:pPr>
              <w:pStyle w:val="TableParagraph"/>
              <w:ind w:right="100"/>
              <w:jc w:val="both"/>
              <w:rPr>
                <w:lang w:val="ru-RU"/>
              </w:rPr>
            </w:pPr>
            <w:r w:rsidRPr="00702314">
              <w:rPr>
                <w:lang w:val="ru-RU"/>
              </w:rPr>
              <w:t>Таблица сложения однозначных чисел. Разряды двузначных чисел. Прием вычитания числа по частям</w:t>
            </w:r>
          </w:p>
        </w:tc>
        <w:tc>
          <w:tcPr>
            <w:tcW w:w="1810" w:type="dxa"/>
            <w:vMerge w:val="restart"/>
          </w:tcPr>
          <w:p w:rsidR="009E48B0" w:rsidRPr="00702314" w:rsidRDefault="009E48B0">
            <w:pPr>
              <w:rPr>
                <w:lang w:val="ru-RU"/>
              </w:rPr>
            </w:pPr>
          </w:p>
        </w:tc>
        <w:tc>
          <w:tcPr>
            <w:tcW w:w="2192" w:type="dxa"/>
            <w:tcBorders>
              <w:top w:val="nil"/>
              <w:bottom w:val="nil"/>
            </w:tcBorders>
          </w:tcPr>
          <w:p w:rsidR="009E48B0" w:rsidRDefault="00702314">
            <w:pPr>
              <w:pStyle w:val="TableParagraph"/>
              <w:spacing w:line="236" w:lineRule="exact"/>
              <w:ind w:right="290"/>
            </w:pPr>
            <w:r>
              <w:t>примеры вида:</w:t>
            </w:r>
          </w:p>
        </w:tc>
        <w:tc>
          <w:tcPr>
            <w:tcW w:w="1812" w:type="dxa"/>
            <w:vMerge/>
          </w:tcPr>
          <w:p w:rsidR="009E48B0" w:rsidRDefault="009E48B0"/>
        </w:tc>
        <w:tc>
          <w:tcPr>
            <w:tcW w:w="1558" w:type="dxa"/>
            <w:vMerge w:val="restart"/>
          </w:tcPr>
          <w:p w:rsidR="009E48B0" w:rsidRDefault="00702314">
            <w:pPr>
              <w:pStyle w:val="TableParagraph"/>
              <w:spacing w:line="240" w:lineRule="exact"/>
              <w:ind w:left="100" w:right="158"/>
            </w:pPr>
            <w:r>
              <w:t>Текущий</w:t>
            </w:r>
          </w:p>
        </w:tc>
      </w:tr>
      <w:tr w:rsidR="009E48B0">
        <w:trPr>
          <w:trHeight w:hRule="exact" w:val="318"/>
        </w:trPr>
        <w:tc>
          <w:tcPr>
            <w:tcW w:w="526" w:type="dxa"/>
            <w:vMerge/>
          </w:tcPr>
          <w:p w:rsidR="009E48B0" w:rsidRDefault="009E48B0"/>
        </w:tc>
        <w:tc>
          <w:tcPr>
            <w:tcW w:w="850" w:type="dxa"/>
            <w:vMerge/>
          </w:tcPr>
          <w:p w:rsidR="009E48B0" w:rsidRDefault="009E48B0"/>
        </w:tc>
        <w:tc>
          <w:tcPr>
            <w:tcW w:w="1225" w:type="dxa"/>
            <w:vMerge/>
            <w:tcBorders>
              <w:right w:val="nil"/>
            </w:tcBorders>
          </w:tcPr>
          <w:p w:rsidR="009E48B0" w:rsidRDefault="009E48B0"/>
        </w:tc>
        <w:tc>
          <w:tcPr>
            <w:tcW w:w="904" w:type="dxa"/>
            <w:vMerge/>
            <w:tcBorders>
              <w:left w:val="nil"/>
            </w:tcBorders>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tcBorders>
              <w:top w:val="nil"/>
              <w:bottom w:val="nil"/>
            </w:tcBorders>
          </w:tcPr>
          <w:p w:rsidR="009E48B0" w:rsidRDefault="00702314">
            <w:pPr>
              <w:pStyle w:val="TableParagraph"/>
              <w:tabs>
                <w:tab w:val="left" w:pos="842"/>
              </w:tabs>
              <w:spacing w:before="14"/>
              <w:ind w:right="290"/>
            </w:pPr>
            <w:r>
              <w:t>12 –</w:t>
            </w:r>
            <w:r>
              <w:tab/>
              <w:t>;</w:t>
            </w:r>
          </w:p>
        </w:tc>
        <w:tc>
          <w:tcPr>
            <w:tcW w:w="1812" w:type="dxa"/>
            <w:vMerge/>
          </w:tcPr>
          <w:p w:rsidR="009E48B0" w:rsidRDefault="009E48B0"/>
        </w:tc>
        <w:tc>
          <w:tcPr>
            <w:tcW w:w="1558" w:type="dxa"/>
            <w:vMerge/>
          </w:tcPr>
          <w:p w:rsidR="009E48B0" w:rsidRDefault="009E48B0"/>
        </w:tc>
      </w:tr>
      <w:tr w:rsidR="009E48B0">
        <w:trPr>
          <w:trHeight w:hRule="exact" w:val="164"/>
        </w:trPr>
        <w:tc>
          <w:tcPr>
            <w:tcW w:w="526" w:type="dxa"/>
            <w:vMerge/>
          </w:tcPr>
          <w:p w:rsidR="009E48B0" w:rsidRDefault="009E48B0"/>
        </w:tc>
        <w:tc>
          <w:tcPr>
            <w:tcW w:w="850" w:type="dxa"/>
            <w:vMerge/>
          </w:tcPr>
          <w:p w:rsidR="009E48B0" w:rsidRDefault="009E48B0"/>
        </w:tc>
        <w:tc>
          <w:tcPr>
            <w:tcW w:w="1225" w:type="dxa"/>
            <w:vMerge/>
            <w:tcBorders>
              <w:right w:val="nil"/>
            </w:tcBorders>
          </w:tcPr>
          <w:p w:rsidR="009E48B0" w:rsidRDefault="009E48B0"/>
        </w:tc>
        <w:tc>
          <w:tcPr>
            <w:tcW w:w="904" w:type="dxa"/>
            <w:vMerge/>
            <w:tcBorders>
              <w:left w:val="nil"/>
            </w:tcBorders>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vMerge w:val="restart"/>
            <w:tcBorders>
              <w:top w:val="nil"/>
            </w:tcBorders>
          </w:tcPr>
          <w:p w:rsidR="009E48B0" w:rsidRDefault="00702314">
            <w:pPr>
              <w:pStyle w:val="TableParagraph"/>
              <w:tabs>
                <w:tab w:val="left" w:pos="842"/>
              </w:tabs>
              <w:spacing w:before="15"/>
              <w:ind w:right="290"/>
            </w:pPr>
            <w:r>
              <w:t>13 –</w:t>
            </w:r>
            <w:r>
              <w:tab/>
              <w:t>;</w:t>
            </w:r>
          </w:p>
        </w:tc>
        <w:tc>
          <w:tcPr>
            <w:tcW w:w="1812" w:type="dxa"/>
            <w:vMerge/>
          </w:tcPr>
          <w:p w:rsidR="009E48B0" w:rsidRDefault="009E48B0"/>
        </w:tc>
        <w:tc>
          <w:tcPr>
            <w:tcW w:w="1558" w:type="dxa"/>
            <w:vMerge/>
          </w:tcPr>
          <w:p w:rsidR="009E48B0" w:rsidRDefault="009E48B0"/>
        </w:tc>
      </w:tr>
      <w:tr w:rsidR="009E48B0">
        <w:trPr>
          <w:trHeight w:val="253"/>
        </w:trPr>
        <w:tc>
          <w:tcPr>
            <w:tcW w:w="526" w:type="dxa"/>
            <w:vMerge w:val="restart"/>
          </w:tcPr>
          <w:p w:rsidR="009E48B0" w:rsidRDefault="009E48B0">
            <w:pPr>
              <w:pStyle w:val="TableParagraph"/>
              <w:ind w:left="0"/>
              <w:rPr>
                <w:b/>
                <w:sz w:val="21"/>
              </w:rPr>
            </w:pPr>
          </w:p>
          <w:p w:rsidR="009E48B0" w:rsidRDefault="00702314">
            <w:pPr>
              <w:pStyle w:val="TableParagraph"/>
              <w:ind w:right="-11"/>
            </w:pPr>
            <w:r>
              <w:t>114</w:t>
            </w:r>
          </w:p>
        </w:tc>
        <w:tc>
          <w:tcPr>
            <w:tcW w:w="850" w:type="dxa"/>
            <w:vMerge w:val="restart"/>
          </w:tcPr>
          <w:p w:rsidR="009E48B0" w:rsidRDefault="009E48B0"/>
        </w:tc>
        <w:tc>
          <w:tcPr>
            <w:tcW w:w="2129" w:type="dxa"/>
            <w:gridSpan w:val="2"/>
            <w:vMerge w:val="restart"/>
          </w:tcPr>
          <w:p w:rsidR="009E48B0" w:rsidRDefault="00702314">
            <w:pPr>
              <w:pStyle w:val="TableParagraph"/>
              <w:spacing w:line="242" w:lineRule="exact"/>
              <w:ind w:right="19"/>
            </w:pPr>
            <w:r>
              <w:t>Вычитание вида: 12</w:t>
            </w:r>
          </w:p>
          <w:p w:rsidR="009E48B0" w:rsidRDefault="00702314">
            <w:pPr>
              <w:pStyle w:val="TableParagraph"/>
              <w:spacing w:line="253" w:lineRule="exact"/>
              <w:ind w:right="19"/>
            </w:pPr>
            <w:r>
              <w:t>-□</w:t>
            </w:r>
          </w:p>
        </w:tc>
        <w:tc>
          <w:tcPr>
            <w:tcW w:w="1273" w:type="dxa"/>
            <w:vMerge w:val="restart"/>
          </w:tcPr>
          <w:p w:rsidR="009E48B0" w:rsidRDefault="00702314">
            <w:pPr>
              <w:pStyle w:val="TableParagraph"/>
              <w:ind w:right="98"/>
            </w:pPr>
            <w:r>
              <w:t>комбиниро ванный</w:t>
            </w:r>
          </w:p>
        </w:tc>
        <w:tc>
          <w:tcPr>
            <w:tcW w:w="3687" w:type="dxa"/>
            <w:gridSpan w:val="4"/>
            <w:vMerge w:val="restart"/>
          </w:tcPr>
          <w:p w:rsidR="009E48B0" w:rsidRPr="00702314" w:rsidRDefault="00702314">
            <w:pPr>
              <w:pStyle w:val="TableParagraph"/>
              <w:tabs>
                <w:tab w:val="left" w:pos="1513"/>
                <w:tab w:val="left" w:pos="3068"/>
              </w:tabs>
              <w:ind w:right="99"/>
              <w:jc w:val="both"/>
              <w:rPr>
                <w:lang w:val="ru-RU"/>
              </w:rPr>
            </w:pPr>
            <w:r w:rsidRPr="00702314">
              <w:rPr>
                <w:lang w:val="ru-RU"/>
              </w:rPr>
              <w:t>Решение</w:t>
            </w:r>
            <w:r w:rsidRPr="00702314">
              <w:rPr>
                <w:lang w:val="ru-RU"/>
              </w:rPr>
              <w:tab/>
              <w:t>текстовых</w:t>
            </w:r>
            <w:r w:rsidRPr="00702314">
              <w:rPr>
                <w:lang w:val="ru-RU"/>
              </w:rPr>
              <w:tab/>
              <w:t>задач арифметическим способом с опорой на краткуюзапись</w:t>
            </w:r>
          </w:p>
        </w:tc>
        <w:tc>
          <w:tcPr>
            <w:tcW w:w="1810" w:type="dxa"/>
            <w:vMerge w:val="restart"/>
          </w:tcPr>
          <w:p w:rsidR="009E48B0" w:rsidRPr="00702314" w:rsidRDefault="009E48B0">
            <w:pPr>
              <w:rPr>
                <w:lang w:val="ru-RU"/>
              </w:rPr>
            </w:pPr>
          </w:p>
        </w:tc>
        <w:tc>
          <w:tcPr>
            <w:tcW w:w="2192" w:type="dxa"/>
            <w:vMerge/>
            <w:tcBorders>
              <w:bottom w:val="nil"/>
            </w:tcBorders>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vMerge w:val="restart"/>
          </w:tcPr>
          <w:p w:rsidR="009E48B0" w:rsidRDefault="00702314">
            <w:pPr>
              <w:pStyle w:val="TableParagraph"/>
              <w:spacing w:line="243" w:lineRule="exact"/>
              <w:ind w:left="100" w:right="158"/>
            </w:pPr>
            <w:r>
              <w:t>Текущий</w:t>
            </w:r>
          </w:p>
        </w:tc>
      </w:tr>
      <w:tr w:rsidR="009E48B0">
        <w:trPr>
          <w:trHeight w:hRule="exact" w:val="285"/>
        </w:trPr>
        <w:tc>
          <w:tcPr>
            <w:tcW w:w="526" w:type="dxa"/>
            <w:vMerge/>
          </w:tcPr>
          <w:p w:rsidR="009E48B0" w:rsidRDefault="009E48B0"/>
        </w:tc>
        <w:tc>
          <w:tcPr>
            <w:tcW w:w="850" w:type="dxa"/>
            <w:vMerge/>
          </w:tcPr>
          <w:p w:rsidR="009E48B0" w:rsidRDefault="009E48B0"/>
        </w:tc>
        <w:tc>
          <w:tcPr>
            <w:tcW w:w="2129" w:type="dxa"/>
            <w:gridSpan w:val="2"/>
            <w:vMerge/>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tcBorders>
              <w:top w:val="nil"/>
              <w:bottom w:val="nil"/>
            </w:tcBorders>
          </w:tcPr>
          <w:p w:rsidR="009E48B0" w:rsidRDefault="00702314">
            <w:pPr>
              <w:pStyle w:val="TableParagraph"/>
              <w:tabs>
                <w:tab w:val="left" w:pos="842"/>
              </w:tabs>
              <w:spacing w:before="14"/>
              <w:ind w:right="290"/>
            </w:pPr>
            <w:r>
              <w:t>14 –</w:t>
            </w:r>
            <w:r>
              <w:tab/>
              <w:t>.</w:t>
            </w:r>
          </w:p>
        </w:tc>
        <w:tc>
          <w:tcPr>
            <w:tcW w:w="1812" w:type="dxa"/>
            <w:vMerge/>
          </w:tcPr>
          <w:p w:rsidR="009E48B0" w:rsidRDefault="009E48B0"/>
        </w:tc>
        <w:tc>
          <w:tcPr>
            <w:tcW w:w="1558" w:type="dxa"/>
            <w:vMerge/>
          </w:tcPr>
          <w:p w:rsidR="009E48B0" w:rsidRDefault="009E48B0"/>
        </w:tc>
      </w:tr>
      <w:tr w:rsidR="009E48B0">
        <w:trPr>
          <w:trHeight w:hRule="exact" w:val="253"/>
        </w:trPr>
        <w:tc>
          <w:tcPr>
            <w:tcW w:w="526" w:type="dxa"/>
            <w:vMerge/>
          </w:tcPr>
          <w:p w:rsidR="009E48B0" w:rsidRDefault="009E48B0"/>
        </w:tc>
        <w:tc>
          <w:tcPr>
            <w:tcW w:w="850" w:type="dxa"/>
            <w:vMerge/>
          </w:tcPr>
          <w:p w:rsidR="009E48B0" w:rsidRDefault="009E48B0"/>
        </w:tc>
        <w:tc>
          <w:tcPr>
            <w:tcW w:w="2129" w:type="dxa"/>
            <w:gridSpan w:val="2"/>
            <w:vMerge/>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tcBorders>
              <w:top w:val="nil"/>
              <w:bottom w:val="nil"/>
            </w:tcBorders>
          </w:tcPr>
          <w:p w:rsidR="009E48B0" w:rsidRDefault="00702314">
            <w:pPr>
              <w:pStyle w:val="TableParagraph"/>
              <w:spacing w:line="234" w:lineRule="exact"/>
              <w:ind w:right="290"/>
            </w:pPr>
            <w:r>
              <w:rPr>
                <w:b/>
              </w:rPr>
              <w:t xml:space="preserve">Представление </w:t>
            </w:r>
            <w:r>
              <w:t>о</w:t>
            </w:r>
          </w:p>
        </w:tc>
        <w:tc>
          <w:tcPr>
            <w:tcW w:w="1812" w:type="dxa"/>
            <w:vMerge/>
          </w:tcPr>
          <w:p w:rsidR="009E48B0" w:rsidRDefault="009E48B0"/>
        </w:tc>
        <w:tc>
          <w:tcPr>
            <w:tcW w:w="1558" w:type="dxa"/>
            <w:vMerge/>
          </w:tcPr>
          <w:p w:rsidR="009E48B0" w:rsidRDefault="009E48B0"/>
        </w:tc>
      </w:tr>
      <w:tr w:rsidR="009E48B0">
        <w:trPr>
          <w:trHeight w:hRule="exact" w:val="79"/>
        </w:trPr>
        <w:tc>
          <w:tcPr>
            <w:tcW w:w="526" w:type="dxa"/>
            <w:vMerge/>
          </w:tcPr>
          <w:p w:rsidR="009E48B0" w:rsidRDefault="009E48B0"/>
        </w:tc>
        <w:tc>
          <w:tcPr>
            <w:tcW w:w="850" w:type="dxa"/>
            <w:vMerge/>
          </w:tcPr>
          <w:p w:rsidR="009E48B0" w:rsidRDefault="009E48B0"/>
        </w:tc>
        <w:tc>
          <w:tcPr>
            <w:tcW w:w="2129" w:type="dxa"/>
            <w:gridSpan w:val="2"/>
            <w:vMerge/>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vMerge w:val="restart"/>
            <w:tcBorders>
              <w:top w:val="nil"/>
            </w:tcBorders>
          </w:tcPr>
          <w:p w:rsidR="009E48B0" w:rsidRDefault="00702314">
            <w:pPr>
              <w:pStyle w:val="TableParagraph"/>
              <w:spacing w:line="236" w:lineRule="exact"/>
              <w:ind w:right="290"/>
            </w:pPr>
            <w:r>
              <w:t>понятиях</w:t>
            </w:r>
          </w:p>
        </w:tc>
        <w:tc>
          <w:tcPr>
            <w:tcW w:w="1812" w:type="dxa"/>
            <w:vMerge/>
          </w:tcPr>
          <w:p w:rsidR="009E48B0" w:rsidRDefault="009E48B0"/>
        </w:tc>
        <w:tc>
          <w:tcPr>
            <w:tcW w:w="1558" w:type="dxa"/>
            <w:vMerge/>
          </w:tcPr>
          <w:p w:rsidR="009E48B0" w:rsidRDefault="009E48B0"/>
        </w:tc>
      </w:tr>
      <w:tr w:rsidR="009E48B0">
        <w:trPr>
          <w:trHeight w:hRule="exact" w:val="174"/>
        </w:trPr>
        <w:tc>
          <w:tcPr>
            <w:tcW w:w="526" w:type="dxa"/>
            <w:vMerge w:val="restart"/>
          </w:tcPr>
          <w:p w:rsidR="009E48B0" w:rsidRDefault="009E48B0">
            <w:pPr>
              <w:pStyle w:val="TableParagraph"/>
              <w:spacing w:before="9"/>
              <w:ind w:left="0"/>
              <w:rPr>
                <w:b/>
                <w:sz w:val="20"/>
              </w:rPr>
            </w:pPr>
          </w:p>
          <w:p w:rsidR="009E48B0" w:rsidRDefault="00702314">
            <w:pPr>
              <w:pStyle w:val="TableParagraph"/>
              <w:ind w:right="-11"/>
            </w:pPr>
            <w:r>
              <w:t>115</w:t>
            </w:r>
          </w:p>
        </w:tc>
        <w:tc>
          <w:tcPr>
            <w:tcW w:w="850" w:type="dxa"/>
            <w:vMerge w:val="restart"/>
          </w:tcPr>
          <w:p w:rsidR="009E48B0" w:rsidRDefault="009E48B0"/>
        </w:tc>
        <w:tc>
          <w:tcPr>
            <w:tcW w:w="1225" w:type="dxa"/>
            <w:vMerge w:val="restart"/>
            <w:tcBorders>
              <w:right w:val="nil"/>
            </w:tcBorders>
          </w:tcPr>
          <w:p w:rsidR="009E48B0" w:rsidRDefault="00702314">
            <w:pPr>
              <w:pStyle w:val="TableParagraph"/>
              <w:spacing w:line="240" w:lineRule="exact"/>
            </w:pPr>
            <w:r>
              <w:t>Вычитание</w:t>
            </w:r>
          </w:p>
          <w:p w:rsidR="009E48B0" w:rsidRDefault="00702314">
            <w:pPr>
              <w:pStyle w:val="TableParagraph"/>
              <w:spacing w:line="252" w:lineRule="exact"/>
            </w:pPr>
            <w:r>
              <w:t>13-□.</w:t>
            </w:r>
          </w:p>
        </w:tc>
        <w:tc>
          <w:tcPr>
            <w:tcW w:w="904" w:type="dxa"/>
            <w:vMerge w:val="restart"/>
            <w:tcBorders>
              <w:left w:val="nil"/>
            </w:tcBorders>
          </w:tcPr>
          <w:p w:rsidR="009E48B0" w:rsidRDefault="00702314">
            <w:pPr>
              <w:pStyle w:val="TableParagraph"/>
              <w:spacing w:line="240" w:lineRule="exact"/>
              <w:ind w:left="303"/>
            </w:pPr>
            <w:r>
              <w:t>вида:</w:t>
            </w:r>
          </w:p>
        </w:tc>
        <w:tc>
          <w:tcPr>
            <w:tcW w:w="1273" w:type="dxa"/>
            <w:vMerge w:val="restart"/>
          </w:tcPr>
          <w:p w:rsidR="009E48B0" w:rsidRDefault="00702314">
            <w:pPr>
              <w:pStyle w:val="TableParagraph"/>
              <w:ind w:right="168"/>
            </w:pPr>
            <w:r>
              <w:t>Комбинир ованный</w:t>
            </w:r>
          </w:p>
        </w:tc>
        <w:tc>
          <w:tcPr>
            <w:tcW w:w="3687" w:type="dxa"/>
            <w:gridSpan w:val="4"/>
            <w:vMerge w:val="restart"/>
          </w:tcPr>
          <w:p w:rsidR="009E48B0" w:rsidRPr="00702314" w:rsidRDefault="00702314">
            <w:pPr>
              <w:pStyle w:val="TableParagraph"/>
              <w:ind w:right="100"/>
              <w:jc w:val="both"/>
              <w:rPr>
                <w:lang w:val="ru-RU"/>
              </w:rPr>
            </w:pPr>
            <w:r w:rsidRPr="00702314">
              <w:rPr>
                <w:lang w:val="ru-RU"/>
              </w:rPr>
              <w:t>Таблица сложения однозначных чисел. Разряды двузначных чисел. Прием вычитания числа по частям</w:t>
            </w:r>
          </w:p>
        </w:tc>
        <w:tc>
          <w:tcPr>
            <w:tcW w:w="1810" w:type="dxa"/>
            <w:vMerge w:val="restart"/>
          </w:tcPr>
          <w:p w:rsidR="009E48B0" w:rsidRPr="00702314" w:rsidRDefault="009E48B0">
            <w:pPr>
              <w:rPr>
                <w:lang w:val="ru-RU"/>
              </w:rPr>
            </w:pPr>
          </w:p>
        </w:tc>
        <w:tc>
          <w:tcPr>
            <w:tcW w:w="2192" w:type="dxa"/>
            <w:vMerge/>
            <w:tcBorders>
              <w:bottom w:val="nil"/>
            </w:tcBorders>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vMerge w:val="restart"/>
          </w:tcPr>
          <w:p w:rsidR="009E48B0" w:rsidRDefault="00702314">
            <w:pPr>
              <w:pStyle w:val="TableParagraph"/>
              <w:spacing w:line="240" w:lineRule="exact"/>
              <w:ind w:left="100" w:right="158"/>
            </w:pPr>
            <w:r>
              <w:t>Текущий</w:t>
            </w:r>
          </w:p>
        </w:tc>
      </w:tr>
      <w:tr w:rsidR="009E48B0">
        <w:trPr>
          <w:trHeight w:hRule="exact" w:val="253"/>
        </w:trPr>
        <w:tc>
          <w:tcPr>
            <w:tcW w:w="526" w:type="dxa"/>
            <w:vMerge/>
          </w:tcPr>
          <w:p w:rsidR="009E48B0" w:rsidRDefault="009E48B0"/>
        </w:tc>
        <w:tc>
          <w:tcPr>
            <w:tcW w:w="850" w:type="dxa"/>
            <w:vMerge/>
          </w:tcPr>
          <w:p w:rsidR="009E48B0" w:rsidRDefault="009E48B0"/>
        </w:tc>
        <w:tc>
          <w:tcPr>
            <w:tcW w:w="1225" w:type="dxa"/>
            <w:vMerge/>
            <w:tcBorders>
              <w:right w:val="nil"/>
            </w:tcBorders>
          </w:tcPr>
          <w:p w:rsidR="009E48B0" w:rsidRDefault="009E48B0"/>
        </w:tc>
        <w:tc>
          <w:tcPr>
            <w:tcW w:w="904" w:type="dxa"/>
            <w:vMerge/>
            <w:tcBorders>
              <w:left w:val="nil"/>
            </w:tcBorders>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tcBorders>
              <w:top w:val="nil"/>
              <w:bottom w:val="nil"/>
            </w:tcBorders>
          </w:tcPr>
          <w:p w:rsidR="009E48B0" w:rsidRDefault="00702314">
            <w:pPr>
              <w:pStyle w:val="TableParagraph"/>
              <w:spacing w:line="234" w:lineRule="exact"/>
              <w:ind w:right="290"/>
            </w:pPr>
            <w:r>
              <w:t>«однозначное</w:t>
            </w:r>
          </w:p>
        </w:tc>
        <w:tc>
          <w:tcPr>
            <w:tcW w:w="1812" w:type="dxa"/>
            <w:vMerge/>
          </w:tcPr>
          <w:p w:rsidR="009E48B0" w:rsidRDefault="009E48B0"/>
        </w:tc>
        <w:tc>
          <w:tcPr>
            <w:tcW w:w="1558" w:type="dxa"/>
            <w:vMerge/>
          </w:tcPr>
          <w:p w:rsidR="009E48B0" w:rsidRDefault="009E48B0"/>
        </w:tc>
      </w:tr>
      <w:tr w:rsidR="009E48B0">
        <w:trPr>
          <w:trHeight w:hRule="exact" w:val="253"/>
        </w:trPr>
        <w:tc>
          <w:tcPr>
            <w:tcW w:w="526" w:type="dxa"/>
            <w:vMerge/>
          </w:tcPr>
          <w:p w:rsidR="009E48B0" w:rsidRDefault="009E48B0"/>
        </w:tc>
        <w:tc>
          <w:tcPr>
            <w:tcW w:w="850" w:type="dxa"/>
            <w:vMerge/>
          </w:tcPr>
          <w:p w:rsidR="009E48B0" w:rsidRDefault="009E48B0"/>
        </w:tc>
        <w:tc>
          <w:tcPr>
            <w:tcW w:w="1225" w:type="dxa"/>
            <w:vMerge/>
            <w:tcBorders>
              <w:right w:val="nil"/>
            </w:tcBorders>
          </w:tcPr>
          <w:p w:rsidR="009E48B0" w:rsidRDefault="009E48B0"/>
        </w:tc>
        <w:tc>
          <w:tcPr>
            <w:tcW w:w="904" w:type="dxa"/>
            <w:vMerge/>
            <w:tcBorders>
              <w:left w:val="nil"/>
            </w:tcBorders>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tcBorders>
              <w:top w:val="nil"/>
              <w:bottom w:val="nil"/>
            </w:tcBorders>
          </w:tcPr>
          <w:p w:rsidR="009E48B0" w:rsidRDefault="00702314">
            <w:pPr>
              <w:pStyle w:val="TableParagraph"/>
              <w:spacing w:line="236" w:lineRule="exact"/>
            </w:pPr>
            <w:r>
              <w:t>число», «двузначное</w:t>
            </w:r>
          </w:p>
        </w:tc>
        <w:tc>
          <w:tcPr>
            <w:tcW w:w="1812" w:type="dxa"/>
            <w:vMerge/>
          </w:tcPr>
          <w:p w:rsidR="009E48B0" w:rsidRDefault="009E48B0"/>
        </w:tc>
        <w:tc>
          <w:tcPr>
            <w:tcW w:w="1558" w:type="dxa"/>
            <w:vMerge/>
          </w:tcPr>
          <w:p w:rsidR="009E48B0" w:rsidRDefault="009E48B0"/>
        </w:tc>
      </w:tr>
      <w:tr w:rsidR="009E48B0">
        <w:trPr>
          <w:trHeight w:hRule="exact" w:val="88"/>
        </w:trPr>
        <w:tc>
          <w:tcPr>
            <w:tcW w:w="526" w:type="dxa"/>
            <w:vMerge/>
          </w:tcPr>
          <w:p w:rsidR="009E48B0" w:rsidRDefault="009E48B0"/>
        </w:tc>
        <w:tc>
          <w:tcPr>
            <w:tcW w:w="850" w:type="dxa"/>
            <w:vMerge/>
          </w:tcPr>
          <w:p w:rsidR="009E48B0" w:rsidRDefault="009E48B0"/>
        </w:tc>
        <w:tc>
          <w:tcPr>
            <w:tcW w:w="1225" w:type="dxa"/>
            <w:vMerge/>
            <w:tcBorders>
              <w:right w:val="nil"/>
            </w:tcBorders>
          </w:tcPr>
          <w:p w:rsidR="009E48B0" w:rsidRDefault="009E48B0"/>
        </w:tc>
        <w:tc>
          <w:tcPr>
            <w:tcW w:w="904" w:type="dxa"/>
            <w:vMerge/>
            <w:tcBorders>
              <w:left w:val="nil"/>
            </w:tcBorders>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vMerge w:val="restart"/>
            <w:tcBorders>
              <w:top w:val="nil"/>
            </w:tcBorders>
          </w:tcPr>
          <w:p w:rsidR="009E48B0" w:rsidRDefault="00702314">
            <w:pPr>
              <w:pStyle w:val="TableParagraph"/>
              <w:spacing w:line="234" w:lineRule="exact"/>
              <w:ind w:right="290"/>
            </w:pPr>
            <w:r>
              <w:t>число».</w:t>
            </w:r>
          </w:p>
        </w:tc>
        <w:tc>
          <w:tcPr>
            <w:tcW w:w="1812" w:type="dxa"/>
            <w:vMerge/>
          </w:tcPr>
          <w:p w:rsidR="009E48B0" w:rsidRDefault="009E48B0"/>
        </w:tc>
        <w:tc>
          <w:tcPr>
            <w:tcW w:w="1558" w:type="dxa"/>
            <w:vMerge/>
          </w:tcPr>
          <w:p w:rsidR="009E48B0" w:rsidRDefault="009E48B0"/>
        </w:tc>
      </w:tr>
      <w:tr w:rsidR="009E48B0">
        <w:trPr>
          <w:trHeight w:hRule="exact" w:val="164"/>
        </w:trPr>
        <w:tc>
          <w:tcPr>
            <w:tcW w:w="526" w:type="dxa"/>
            <w:vMerge w:val="restart"/>
          </w:tcPr>
          <w:p w:rsidR="009E48B0" w:rsidRDefault="009E48B0">
            <w:pPr>
              <w:pStyle w:val="TableParagraph"/>
              <w:spacing w:before="10"/>
              <w:ind w:left="0"/>
              <w:rPr>
                <w:b/>
                <w:sz w:val="31"/>
              </w:rPr>
            </w:pPr>
          </w:p>
          <w:p w:rsidR="009E48B0" w:rsidRDefault="00702314">
            <w:pPr>
              <w:pStyle w:val="TableParagraph"/>
              <w:ind w:right="-11"/>
            </w:pPr>
            <w:r>
              <w:t>116</w:t>
            </w:r>
          </w:p>
        </w:tc>
        <w:tc>
          <w:tcPr>
            <w:tcW w:w="850" w:type="dxa"/>
            <w:vMerge w:val="restart"/>
          </w:tcPr>
          <w:p w:rsidR="009E48B0" w:rsidRDefault="009E48B0"/>
        </w:tc>
        <w:tc>
          <w:tcPr>
            <w:tcW w:w="2129" w:type="dxa"/>
            <w:gridSpan w:val="2"/>
            <w:vMerge w:val="restart"/>
          </w:tcPr>
          <w:p w:rsidR="009E48B0" w:rsidRDefault="00702314">
            <w:pPr>
              <w:pStyle w:val="TableParagraph"/>
              <w:spacing w:line="240" w:lineRule="exact"/>
              <w:ind w:right="19"/>
            </w:pPr>
            <w:r>
              <w:t>Вычитание вида: 14</w:t>
            </w:r>
          </w:p>
          <w:p w:rsidR="009E48B0" w:rsidRDefault="00702314">
            <w:pPr>
              <w:pStyle w:val="TableParagraph"/>
              <w:spacing w:before="1"/>
              <w:ind w:right="19"/>
            </w:pPr>
            <w:r>
              <w:t>-□.</w:t>
            </w:r>
          </w:p>
        </w:tc>
        <w:tc>
          <w:tcPr>
            <w:tcW w:w="1273" w:type="dxa"/>
            <w:vMerge w:val="restart"/>
          </w:tcPr>
          <w:p w:rsidR="009E48B0" w:rsidRDefault="00702314">
            <w:pPr>
              <w:pStyle w:val="TableParagraph"/>
              <w:spacing w:line="242" w:lineRule="auto"/>
              <w:ind w:right="168"/>
            </w:pPr>
            <w:r>
              <w:t>Комбинир ованный</w:t>
            </w:r>
          </w:p>
        </w:tc>
        <w:tc>
          <w:tcPr>
            <w:tcW w:w="3687" w:type="dxa"/>
            <w:gridSpan w:val="4"/>
            <w:vMerge w:val="restart"/>
          </w:tcPr>
          <w:p w:rsidR="009E48B0" w:rsidRDefault="00702314">
            <w:pPr>
              <w:pStyle w:val="TableParagraph"/>
              <w:tabs>
                <w:tab w:val="left" w:pos="1513"/>
                <w:tab w:val="left" w:pos="3068"/>
              </w:tabs>
              <w:ind w:right="99"/>
              <w:jc w:val="both"/>
            </w:pPr>
            <w:r w:rsidRPr="00702314">
              <w:rPr>
                <w:lang w:val="ru-RU"/>
              </w:rPr>
              <w:t>Решение</w:t>
            </w:r>
            <w:r w:rsidRPr="00702314">
              <w:rPr>
                <w:lang w:val="ru-RU"/>
              </w:rPr>
              <w:tab/>
              <w:t>текстовых</w:t>
            </w:r>
            <w:r w:rsidRPr="00702314">
              <w:rPr>
                <w:lang w:val="ru-RU"/>
              </w:rPr>
              <w:tab/>
              <w:t xml:space="preserve">задач арифметическим способом с опорой на краткую запись и схему. </w:t>
            </w:r>
            <w:r>
              <w:t>Прием вычитания числа почастям</w:t>
            </w:r>
          </w:p>
        </w:tc>
        <w:tc>
          <w:tcPr>
            <w:tcW w:w="1810" w:type="dxa"/>
            <w:vMerge w:val="restart"/>
          </w:tcPr>
          <w:p w:rsidR="009E48B0" w:rsidRDefault="009E48B0"/>
        </w:tc>
        <w:tc>
          <w:tcPr>
            <w:tcW w:w="2192" w:type="dxa"/>
            <w:vMerge/>
            <w:tcBorders>
              <w:bottom w:val="nil"/>
            </w:tcBorders>
          </w:tcPr>
          <w:p w:rsidR="009E48B0" w:rsidRDefault="009E48B0"/>
        </w:tc>
        <w:tc>
          <w:tcPr>
            <w:tcW w:w="1812" w:type="dxa"/>
            <w:vMerge/>
          </w:tcPr>
          <w:p w:rsidR="009E48B0" w:rsidRDefault="009E48B0"/>
        </w:tc>
        <w:tc>
          <w:tcPr>
            <w:tcW w:w="1558" w:type="dxa"/>
            <w:vMerge w:val="restart"/>
          </w:tcPr>
          <w:p w:rsidR="009E48B0" w:rsidRDefault="00702314">
            <w:pPr>
              <w:pStyle w:val="TableParagraph"/>
              <w:spacing w:line="240" w:lineRule="exact"/>
              <w:ind w:left="100" w:right="158"/>
            </w:pPr>
            <w:r>
              <w:t>Текущий</w:t>
            </w:r>
          </w:p>
        </w:tc>
      </w:tr>
      <w:tr w:rsidR="009E48B0">
        <w:trPr>
          <w:trHeight w:hRule="exact" w:val="253"/>
        </w:trPr>
        <w:tc>
          <w:tcPr>
            <w:tcW w:w="526" w:type="dxa"/>
            <w:vMerge/>
          </w:tcPr>
          <w:p w:rsidR="009E48B0" w:rsidRDefault="009E48B0"/>
        </w:tc>
        <w:tc>
          <w:tcPr>
            <w:tcW w:w="850" w:type="dxa"/>
            <w:vMerge/>
          </w:tcPr>
          <w:p w:rsidR="009E48B0" w:rsidRDefault="009E48B0"/>
        </w:tc>
        <w:tc>
          <w:tcPr>
            <w:tcW w:w="2129" w:type="dxa"/>
            <w:gridSpan w:val="2"/>
            <w:vMerge/>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tcBorders>
              <w:top w:val="nil"/>
              <w:bottom w:val="nil"/>
            </w:tcBorders>
          </w:tcPr>
          <w:p w:rsidR="009E48B0" w:rsidRDefault="00702314">
            <w:pPr>
              <w:pStyle w:val="TableParagraph"/>
              <w:spacing w:line="234" w:lineRule="exact"/>
              <w:ind w:right="117"/>
            </w:pPr>
            <w:r>
              <w:rPr>
                <w:b/>
              </w:rPr>
              <w:t xml:space="preserve">Умение </w:t>
            </w:r>
            <w:r>
              <w:t>называть и</w:t>
            </w:r>
          </w:p>
        </w:tc>
        <w:tc>
          <w:tcPr>
            <w:tcW w:w="1812" w:type="dxa"/>
            <w:vMerge/>
          </w:tcPr>
          <w:p w:rsidR="009E48B0" w:rsidRDefault="009E48B0"/>
        </w:tc>
        <w:tc>
          <w:tcPr>
            <w:tcW w:w="1558" w:type="dxa"/>
            <w:vMerge/>
          </w:tcPr>
          <w:p w:rsidR="009E48B0" w:rsidRDefault="009E48B0"/>
        </w:tc>
      </w:tr>
      <w:tr w:rsidR="009E48B0">
        <w:trPr>
          <w:trHeight w:hRule="exact" w:val="253"/>
        </w:trPr>
        <w:tc>
          <w:tcPr>
            <w:tcW w:w="526" w:type="dxa"/>
            <w:vMerge/>
          </w:tcPr>
          <w:p w:rsidR="009E48B0" w:rsidRDefault="009E48B0"/>
        </w:tc>
        <w:tc>
          <w:tcPr>
            <w:tcW w:w="850" w:type="dxa"/>
            <w:vMerge/>
          </w:tcPr>
          <w:p w:rsidR="009E48B0" w:rsidRDefault="009E48B0"/>
        </w:tc>
        <w:tc>
          <w:tcPr>
            <w:tcW w:w="2129" w:type="dxa"/>
            <w:gridSpan w:val="2"/>
            <w:vMerge/>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tcBorders>
              <w:top w:val="nil"/>
              <w:bottom w:val="nil"/>
            </w:tcBorders>
          </w:tcPr>
          <w:p w:rsidR="009E48B0" w:rsidRDefault="00702314">
            <w:pPr>
              <w:pStyle w:val="TableParagraph"/>
              <w:spacing w:line="236" w:lineRule="exact"/>
              <w:ind w:right="290"/>
            </w:pPr>
            <w:r>
              <w:t>устанавливать</w:t>
            </w:r>
          </w:p>
        </w:tc>
        <w:tc>
          <w:tcPr>
            <w:tcW w:w="1812" w:type="dxa"/>
            <w:vMerge/>
          </w:tcPr>
          <w:p w:rsidR="009E48B0" w:rsidRDefault="009E48B0"/>
        </w:tc>
        <w:tc>
          <w:tcPr>
            <w:tcW w:w="1558" w:type="dxa"/>
            <w:vMerge/>
          </w:tcPr>
          <w:p w:rsidR="009E48B0" w:rsidRDefault="009E48B0"/>
        </w:tc>
      </w:tr>
      <w:tr w:rsidR="009E48B0">
        <w:trPr>
          <w:trHeight w:hRule="exact" w:val="253"/>
        </w:trPr>
        <w:tc>
          <w:tcPr>
            <w:tcW w:w="526" w:type="dxa"/>
            <w:vMerge/>
          </w:tcPr>
          <w:p w:rsidR="009E48B0" w:rsidRDefault="009E48B0"/>
        </w:tc>
        <w:tc>
          <w:tcPr>
            <w:tcW w:w="850" w:type="dxa"/>
            <w:vMerge/>
          </w:tcPr>
          <w:p w:rsidR="009E48B0" w:rsidRDefault="009E48B0"/>
        </w:tc>
        <w:tc>
          <w:tcPr>
            <w:tcW w:w="2129" w:type="dxa"/>
            <w:gridSpan w:val="2"/>
            <w:vMerge/>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tcBorders>
              <w:top w:val="nil"/>
              <w:bottom w:val="nil"/>
            </w:tcBorders>
          </w:tcPr>
          <w:p w:rsidR="009E48B0" w:rsidRDefault="00702314">
            <w:pPr>
              <w:pStyle w:val="TableParagraph"/>
              <w:spacing w:line="234" w:lineRule="exact"/>
              <w:ind w:right="117"/>
            </w:pPr>
            <w:r>
              <w:t>последовательность</w:t>
            </w:r>
          </w:p>
        </w:tc>
        <w:tc>
          <w:tcPr>
            <w:tcW w:w="1812" w:type="dxa"/>
            <w:vMerge/>
          </w:tcPr>
          <w:p w:rsidR="009E48B0" w:rsidRDefault="009E48B0"/>
        </w:tc>
        <w:tc>
          <w:tcPr>
            <w:tcW w:w="1558" w:type="dxa"/>
            <w:vMerge/>
          </w:tcPr>
          <w:p w:rsidR="009E48B0" w:rsidRDefault="009E48B0"/>
        </w:tc>
      </w:tr>
      <w:tr w:rsidR="009E48B0">
        <w:trPr>
          <w:trHeight w:hRule="exact" w:val="98"/>
        </w:trPr>
        <w:tc>
          <w:tcPr>
            <w:tcW w:w="526" w:type="dxa"/>
            <w:vMerge/>
          </w:tcPr>
          <w:p w:rsidR="009E48B0" w:rsidRDefault="009E48B0"/>
        </w:tc>
        <w:tc>
          <w:tcPr>
            <w:tcW w:w="850" w:type="dxa"/>
            <w:vMerge/>
          </w:tcPr>
          <w:p w:rsidR="009E48B0" w:rsidRDefault="009E48B0"/>
        </w:tc>
        <w:tc>
          <w:tcPr>
            <w:tcW w:w="2129" w:type="dxa"/>
            <w:gridSpan w:val="2"/>
            <w:vMerge/>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vMerge w:val="restart"/>
            <w:tcBorders>
              <w:top w:val="nil"/>
            </w:tcBorders>
          </w:tcPr>
          <w:p w:rsidR="009E48B0" w:rsidRDefault="00702314">
            <w:pPr>
              <w:pStyle w:val="TableParagraph"/>
              <w:spacing w:line="236" w:lineRule="exact"/>
              <w:ind w:right="290"/>
            </w:pPr>
            <w:r>
              <w:t>чисел от 0 до 20;</w:t>
            </w:r>
          </w:p>
        </w:tc>
        <w:tc>
          <w:tcPr>
            <w:tcW w:w="1812" w:type="dxa"/>
            <w:vMerge/>
          </w:tcPr>
          <w:p w:rsidR="009E48B0" w:rsidRDefault="009E48B0"/>
        </w:tc>
        <w:tc>
          <w:tcPr>
            <w:tcW w:w="1558" w:type="dxa"/>
            <w:vMerge/>
          </w:tcPr>
          <w:p w:rsidR="009E48B0" w:rsidRDefault="009E48B0"/>
        </w:tc>
      </w:tr>
      <w:tr w:rsidR="009E48B0">
        <w:trPr>
          <w:trHeight w:hRule="exact" w:val="155"/>
        </w:trPr>
        <w:tc>
          <w:tcPr>
            <w:tcW w:w="526" w:type="dxa"/>
            <w:vMerge w:val="restart"/>
          </w:tcPr>
          <w:p w:rsidR="009E48B0" w:rsidRDefault="009E48B0">
            <w:pPr>
              <w:pStyle w:val="TableParagraph"/>
              <w:ind w:left="0"/>
              <w:rPr>
                <w:b/>
                <w:sz w:val="21"/>
              </w:rPr>
            </w:pPr>
          </w:p>
          <w:p w:rsidR="009E48B0" w:rsidRDefault="00702314">
            <w:pPr>
              <w:pStyle w:val="TableParagraph"/>
              <w:spacing w:before="1"/>
              <w:ind w:right="-11"/>
            </w:pPr>
            <w:r>
              <w:t>117</w:t>
            </w:r>
          </w:p>
        </w:tc>
        <w:tc>
          <w:tcPr>
            <w:tcW w:w="850" w:type="dxa"/>
            <w:vMerge w:val="restart"/>
          </w:tcPr>
          <w:p w:rsidR="009E48B0" w:rsidRDefault="009E48B0"/>
        </w:tc>
        <w:tc>
          <w:tcPr>
            <w:tcW w:w="2129" w:type="dxa"/>
            <w:gridSpan w:val="2"/>
            <w:vMerge w:val="restart"/>
          </w:tcPr>
          <w:p w:rsidR="009E48B0" w:rsidRDefault="00702314">
            <w:pPr>
              <w:pStyle w:val="TableParagraph"/>
              <w:spacing w:line="241" w:lineRule="exact"/>
              <w:ind w:right="19"/>
            </w:pPr>
            <w:r>
              <w:t>Вычитание вида: 15</w:t>
            </w:r>
          </w:p>
          <w:p w:rsidR="009E48B0" w:rsidRDefault="00702314">
            <w:pPr>
              <w:pStyle w:val="TableParagraph"/>
              <w:spacing w:before="1"/>
              <w:ind w:right="19"/>
            </w:pPr>
            <w:r>
              <w:t>- □.</w:t>
            </w:r>
          </w:p>
        </w:tc>
        <w:tc>
          <w:tcPr>
            <w:tcW w:w="1273" w:type="dxa"/>
            <w:vMerge w:val="restart"/>
          </w:tcPr>
          <w:p w:rsidR="009E48B0" w:rsidRDefault="00702314">
            <w:pPr>
              <w:pStyle w:val="TableParagraph"/>
              <w:spacing w:line="242" w:lineRule="auto"/>
              <w:ind w:right="168"/>
            </w:pPr>
            <w:r>
              <w:t>Комбинир ованный</w:t>
            </w:r>
          </w:p>
        </w:tc>
        <w:tc>
          <w:tcPr>
            <w:tcW w:w="3687" w:type="dxa"/>
            <w:gridSpan w:val="4"/>
            <w:vMerge w:val="restart"/>
          </w:tcPr>
          <w:p w:rsidR="009E48B0" w:rsidRPr="00702314" w:rsidRDefault="00702314">
            <w:pPr>
              <w:pStyle w:val="TableParagraph"/>
              <w:ind w:right="100"/>
              <w:jc w:val="both"/>
              <w:rPr>
                <w:lang w:val="ru-RU"/>
              </w:rPr>
            </w:pPr>
            <w:r w:rsidRPr="00702314">
              <w:rPr>
                <w:lang w:val="ru-RU"/>
              </w:rPr>
              <w:t>Таблица сложения однозначных чисел. Разряды двузначных чисел. Прием вычитания числа по частям</w:t>
            </w:r>
          </w:p>
        </w:tc>
        <w:tc>
          <w:tcPr>
            <w:tcW w:w="1810" w:type="dxa"/>
            <w:vMerge w:val="restart"/>
          </w:tcPr>
          <w:p w:rsidR="009E48B0" w:rsidRPr="00702314" w:rsidRDefault="009E48B0">
            <w:pPr>
              <w:rPr>
                <w:lang w:val="ru-RU"/>
              </w:rPr>
            </w:pPr>
          </w:p>
        </w:tc>
        <w:tc>
          <w:tcPr>
            <w:tcW w:w="2192" w:type="dxa"/>
            <w:vMerge/>
            <w:tcBorders>
              <w:bottom w:val="nil"/>
            </w:tcBorders>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vMerge w:val="restart"/>
          </w:tcPr>
          <w:p w:rsidR="009E48B0" w:rsidRDefault="00702314">
            <w:pPr>
              <w:pStyle w:val="TableParagraph"/>
              <w:spacing w:line="241" w:lineRule="exact"/>
              <w:ind w:left="100" w:right="158"/>
            </w:pPr>
            <w:r>
              <w:t>Текущий</w:t>
            </w:r>
          </w:p>
        </w:tc>
      </w:tr>
      <w:tr w:rsidR="009E48B0">
        <w:trPr>
          <w:trHeight w:hRule="exact" w:val="252"/>
        </w:trPr>
        <w:tc>
          <w:tcPr>
            <w:tcW w:w="526" w:type="dxa"/>
            <w:vMerge/>
          </w:tcPr>
          <w:p w:rsidR="009E48B0" w:rsidRDefault="009E48B0"/>
        </w:tc>
        <w:tc>
          <w:tcPr>
            <w:tcW w:w="850" w:type="dxa"/>
            <w:vMerge/>
          </w:tcPr>
          <w:p w:rsidR="009E48B0" w:rsidRDefault="009E48B0"/>
        </w:tc>
        <w:tc>
          <w:tcPr>
            <w:tcW w:w="2129" w:type="dxa"/>
            <w:gridSpan w:val="2"/>
            <w:vMerge/>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tcBorders>
              <w:top w:val="nil"/>
              <w:bottom w:val="nil"/>
            </w:tcBorders>
          </w:tcPr>
          <w:p w:rsidR="009E48B0" w:rsidRDefault="00702314">
            <w:pPr>
              <w:pStyle w:val="TableParagraph"/>
              <w:spacing w:line="234" w:lineRule="exact"/>
              <w:ind w:right="290"/>
            </w:pPr>
            <w:r>
              <w:t>называть и</w:t>
            </w:r>
          </w:p>
        </w:tc>
        <w:tc>
          <w:tcPr>
            <w:tcW w:w="1812" w:type="dxa"/>
            <w:vMerge/>
          </w:tcPr>
          <w:p w:rsidR="009E48B0" w:rsidRDefault="009E48B0"/>
        </w:tc>
        <w:tc>
          <w:tcPr>
            <w:tcW w:w="1558" w:type="dxa"/>
            <w:vMerge/>
          </w:tcPr>
          <w:p w:rsidR="009E48B0" w:rsidRDefault="009E48B0"/>
        </w:tc>
      </w:tr>
      <w:tr w:rsidR="009E48B0">
        <w:trPr>
          <w:trHeight w:hRule="exact" w:val="253"/>
        </w:trPr>
        <w:tc>
          <w:tcPr>
            <w:tcW w:w="526" w:type="dxa"/>
            <w:vMerge/>
          </w:tcPr>
          <w:p w:rsidR="009E48B0" w:rsidRDefault="009E48B0"/>
        </w:tc>
        <w:tc>
          <w:tcPr>
            <w:tcW w:w="850" w:type="dxa"/>
            <w:vMerge/>
          </w:tcPr>
          <w:p w:rsidR="009E48B0" w:rsidRDefault="009E48B0"/>
        </w:tc>
        <w:tc>
          <w:tcPr>
            <w:tcW w:w="2129" w:type="dxa"/>
            <w:gridSpan w:val="2"/>
            <w:vMerge/>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tcBorders>
              <w:top w:val="nil"/>
              <w:bottom w:val="nil"/>
            </w:tcBorders>
          </w:tcPr>
          <w:p w:rsidR="009E48B0" w:rsidRDefault="00702314">
            <w:pPr>
              <w:pStyle w:val="TableParagraph"/>
              <w:spacing w:line="234" w:lineRule="exact"/>
            </w:pPr>
            <w:r>
              <w:t>обозначать действия</w:t>
            </w:r>
          </w:p>
        </w:tc>
        <w:tc>
          <w:tcPr>
            <w:tcW w:w="1812" w:type="dxa"/>
            <w:vMerge/>
          </w:tcPr>
          <w:p w:rsidR="009E48B0" w:rsidRDefault="009E48B0"/>
        </w:tc>
        <w:tc>
          <w:tcPr>
            <w:tcW w:w="1558" w:type="dxa"/>
            <w:vMerge/>
          </w:tcPr>
          <w:p w:rsidR="009E48B0" w:rsidRDefault="009E48B0"/>
        </w:tc>
      </w:tr>
      <w:tr w:rsidR="009E48B0">
        <w:trPr>
          <w:trHeight w:hRule="exact" w:val="108"/>
        </w:trPr>
        <w:tc>
          <w:tcPr>
            <w:tcW w:w="526" w:type="dxa"/>
            <w:vMerge/>
          </w:tcPr>
          <w:p w:rsidR="009E48B0" w:rsidRDefault="009E48B0"/>
        </w:tc>
        <w:tc>
          <w:tcPr>
            <w:tcW w:w="850" w:type="dxa"/>
            <w:vMerge/>
          </w:tcPr>
          <w:p w:rsidR="009E48B0" w:rsidRDefault="009E48B0"/>
        </w:tc>
        <w:tc>
          <w:tcPr>
            <w:tcW w:w="2129" w:type="dxa"/>
            <w:gridSpan w:val="2"/>
            <w:vMerge/>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vMerge w:val="restart"/>
            <w:tcBorders>
              <w:top w:val="nil"/>
            </w:tcBorders>
          </w:tcPr>
          <w:p w:rsidR="009E48B0" w:rsidRDefault="00702314">
            <w:pPr>
              <w:pStyle w:val="TableParagraph"/>
              <w:spacing w:line="236" w:lineRule="exact"/>
              <w:ind w:right="290"/>
            </w:pPr>
            <w:r>
              <w:t>сложения и</w:t>
            </w:r>
          </w:p>
        </w:tc>
        <w:tc>
          <w:tcPr>
            <w:tcW w:w="1812" w:type="dxa"/>
            <w:vMerge/>
          </w:tcPr>
          <w:p w:rsidR="009E48B0" w:rsidRDefault="009E48B0"/>
        </w:tc>
        <w:tc>
          <w:tcPr>
            <w:tcW w:w="1558" w:type="dxa"/>
            <w:vMerge/>
          </w:tcPr>
          <w:p w:rsidR="009E48B0" w:rsidRDefault="009E48B0"/>
        </w:tc>
      </w:tr>
      <w:tr w:rsidR="009E48B0">
        <w:trPr>
          <w:trHeight w:hRule="exact" w:val="145"/>
        </w:trPr>
        <w:tc>
          <w:tcPr>
            <w:tcW w:w="526" w:type="dxa"/>
            <w:vMerge w:val="restart"/>
          </w:tcPr>
          <w:p w:rsidR="009E48B0" w:rsidRDefault="009E48B0">
            <w:pPr>
              <w:pStyle w:val="TableParagraph"/>
              <w:spacing w:before="1"/>
              <w:ind w:left="0"/>
              <w:rPr>
                <w:b/>
                <w:sz w:val="32"/>
              </w:rPr>
            </w:pPr>
          </w:p>
          <w:p w:rsidR="009E48B0" w:rsidRDefault="00702314">
            <w:pPr>
              <w:pStyle w:val="TableParagraph"/>
              <w:ind w:right="-11"/>
            </w:pPr>
            <w:r>
              <w:t>118</w:t>
            </w:r>
          </w:p>
        </w:tc>
        <w:tc>
          <w:tcPr>
            <w:tcW w:w="850" w:type="dxa"/>
            <w:vMerge w:val="restart"/>
          </w:tcPr>
          <w:p w:rsidR="009E48B0" w:rsidRDefault="00702314">
            <w:pPr>
              <w:pStyle w:val="TableParagraph"/>
              <w:spacing w:line="243" w:lineRule="exact"/>
            </w:pPr>
            <w:r>
              <w:t>Май</w:t>
            </w:r>
          </w:p>
        </w:tc>
        <w:tc>
          <w:tcPr>
            <w:tcW w:w="2129" w:type="dxa"/>
            <w:gridSpan w:val="2"/>
            <w:vMerge w:val="restart"/>
          </w:tcPr>
          <w:p w:rsidR="009E48B0" w:rsidRDefault="00702314">
            <w:pPr>
              <w:pStyle w:val="TableParagraph"/>
              <w:spacing w:line="243" w:lineRule="exact"/>
              <w:ind w:right="19"/>
            </w:pPr>
            <w:r>
              <w:t>Вычитание: 16 - □.</w:t>
            </w:r>
          </w:p>
        </w:tc>
        <w:tc>
          <w:tcPr>
            <w:tcW w:w="1273" w:type="dxa"/>
            <w:vMerge w:val="restart"/>
          </w:tcPr>
          <w:p w:rsidR="009E48B0" w:rsidRDefault="00702314">
            <w:pPr>
              <w:pStyle w:val="TableParagraph"/>
              <w:ind w:right="168"/>
            </w:pPr>
            <w:r>
              <w:t>Комбинир ованный</w:t>
            </w:r>
          </w:p>
        </w:tc>
        <w:tc>
          <w:tcPr>
            <w:tcW w:w="3687" w:type="dxa"/>
            <w:gridSpan w:val="4"/>
            <w:vMerge w:val="restart"/>
          </w:tcPr>
          <w:p w:rsidR="009E48B0" w:rsidRDefault="00702314">
            <w:pPr>
              <w:pStyle w:val="TableParagraph"/>
              <w:tabs>
                <w:tab w:val="left" w:pos="1513"/>
                <w:tab w:val="left" w:pos="3068"/>
              </w:tabs>
              <w:ind w:right="97"/>
              <w:jc w:val="both"/>
            </w:pPr>
            <w:r w:rsidRPr="00702314">
              <w:rPr>
                <w:lang w:val="ru-RU"/>
              </w:rPr>
              <w:t>Решение</w:t>
            </w:r>
            <w:r w:rsidRPr="00702314">
              <w:rPr>
                <w:lang w:val="ru-RU"/>
              </w:rPr>
              <w:tab/>
              <w:t>текстовых</w:t>
            </w:r>
            <w:r w:rsidRPr="00702314">
              <w:rPr>
                <w:lang w:val="ru-RU"/>
              </w:rPr>
              <w:tab/>
              <w:t xml:space="preserve">задач арифметическим способом с опорой на краткую запись и схему. </w:t>
            </w:r>
            <w:r>
              <w:t>Прием вычитания числа почастям</w:t>
            </w:r>
          </w:p>
        </w:tc>
        <w:tc>
          <w:tcPr>
            <w:tcW w:w="1810" w:type="dxa"/>
            <w:vMerge w:val="restart"/>
          </w:tcPr>
          <w:p w:rsidR="009E48B0" w:rsidRDefault="009E48B0"/>
        </w:tc>
        <w:tc>
          <w:tcPr>
            <w:tcW w:w="2192" w:type="dxa"/>
            <w:vMerge/>
            <w:tcBorders>
              <w:bottom w:val="nil"/>
            </w:tcBorders>
          </w:tcPr>
          <w:p w:rsidR="009E48B0" w:rsidRDefault="009E48B0"/>
        </w:tc>
        <w:tc>
          <w:tcPr>
            <w:tcW w:w="1812" w:type="dxa"/>
            <w:vMerge/>
          </w:tcPr>
          <w:p w:rsidR="009E48B0" w:rsidRDefault="009E48B0"/>
        </w:tc>
        <w:tc>
          <w:tcPr>
            <w:tcW w:w="1558" w:type="dxa"/>
            <w:vMerge w:val="restart"/>
          </w:tcPr>
          <w:p w:rsidR="009E48B0" w:rsidRDefault="00702314">
            <w:pPr>
              <w:pStyle w:val="TableParagraph"/>
              <w:spacing w:line="243" w:lineRule="exact"/>
              <w:ind w:left="100" w:right="158"/>
            </w:pPr>
            <w:r>
              <w:t>Текущий</w:t>
            </w:r>
          </w:p>
        </w:tc>
      </w:tr>
      <w:tr w:rsidR="009E48B0">
        <w:trPr>
          <w:trHeight w:hRule="exact" w:val="253"/>
        </w:trPr>
        <w:tc>
          <w:tcPr>
            <w:tcW w:w="526" w:type="dxa"/>
            <w:vMerge/>
          </w:tcPr>
          <w:p w:rsidR="009E48B0" w:rsidRDefault="009E48B0"/>
        </w:tc>
        <w:tc>
          <w:tcPr>
            <w:tcW w:w="850" w:type="dxa"/>
            <w:vMerge/>
          </w:tcPr>
          <w:p w:rsidR="009E48B0" w:rsidRDefault="009E48B0"/>
        </w:tc>
        <w:tc>
          <w:tcPr>
            <w:tcW w:w="2129" w:type="dxa"/>
            <w:gridSpan w:val="2"/>
            <w:vMerge/>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tcBorders>
              <w:top w:val="nil"/>
              <w:bottom w:val="nil"/>
            </w:tcBorders>
          </w:tcPr>
          <w:p w:rsidR="009E48B0" w:rsidRDefault="00702314">
            <w:pPr>
              <w:pStyle w:val="TableParagraph"/>
              <w:spacing w:line="234" w:lineRule="exact"/>
              <w:ind w:right="290"/>
            </w:pPr>
            <w:r>
              <w:t>вычитания;</w:t>
            </w:r>
          </w:p>
        </w:tc>
        <w:tc>
          <w:tcPr>
            <w:tcW w:w="1812" w:type="dxa"/>
            <w:vMerge/>
          </w:tcPr>
          <w:p w:rsidR="009E48B0" w:rsidRDefault="009E48B0"/>
        </w:tc>
        <w:tc>
          <w:tcPr>
            <w:tcW w:w="1558" w:type="dxa"/>
            <w:vMerge/>
          </w:tcPr>
          <w:p w:rsidR="009E48B0" w:rsidRDefault="009E48B0"/>
        </w:tc>
      </w:tr>
      <w:tr w:rsidR="009E48B0">
        <w:trPr>
          <w:trHeight w:hRule="exact" w:val="253"/>
        </w:trPr>
        <w:tc>
          <w:tcPr>
            <w:tcW w:w="526" w:type="dxa"/>
            <w:vMerge/>
          </w:tcPr>
          <w:p w:rsidR="009E48B0" w:rsidRDefault="009E48B0"/>
        </w:tc>
        <w:tc>
          <w:tcPr>
            <w:tcW w:w="850" w:type="dxa"/>
            <w:vMerge/>
          </w:tcPr>
          <w:p w:rsidR="009E48B0" w:rsidRDefault="009E48B0"/>
        </w:tc>
        <w:tc>
          <w:tcPr>
            <w:tcW w:w="2129" w:type="dxa"/>
            <w:gridSpan w:val="2"/>
            <w:vMerge/>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tcBorders>
              <w:top w:val="nil"/>
              <w:bottom w:val="nil"/>
            </w:tcBorders>
          </w:tcPr>
          <w:p w:rsidR="009E48B0" w:rsidRDefault="00702314">
            <w:pPr>
              <w:pStyle w:val="TableParagraph"/>
              <w:spacing w:line="236" w:lineRule="exact"/>
              <w:ind w:right="290"/>
            </w:pPr>
            <w:r>
              <w:t>складывать и</w:t>
            </w:r>
          </w:p>
        </w:tc>
        <w:tc>
          <w:tcPr>
            <w:tcW w:w="1812" w:type="dxa"/>
            <w:vMerge/>
          </w:tcPr>
          <w:p w:rsidR="009E48B0" w:rsidRDefault="009E48B0"/>
        </w:tc>
        <w:tc>
          <w:tcPr>
            <w:tcW w:w="1558" w:type="dxa"/>
            <w:vMerge/>
          </w:tcPr>
          <w:p w:rsidR="009E48B0" w:rsidRDefault="009E48B0"/>
        </w:tc>
      </w:tr>
      <w:tr w:rsidR="009E48B0">
        <w:trPr>
          <w:trHeight w:hRule="exact" w:val="253"/>
        </w:trPr>
        <w:tc>
          <w:tcPr>
            <w:tcW w:w="526" w:type="dxa"/>
            <w:vMerge/>
          </w:tcPr>
          <w:p w:rsidR="009E48B0" w:rsidRDefault="009E48B0"/>
        </w:tc>
        <w:tc>
          <w:tcPr>
            <w:tcW w:w="850" w:type="dxa"/>
            <w:vMerge/>
          </w:tcPr>
          <w:p w:rsidR="009E48B0" w:rsidRDefault="009E48B0"/>
        </w:tc>
        <w:tc>
          <w:tcPr>
            <w:tcW w:w="2129" w:type="dxa"/>
            <w:gridSpan w:val="2"/>
            <w:vMerge/>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tcBorders>
              <w:top w:val="nil"/>
              <w:bottom w:val="nil"/>
            </w:tcBorders>
          </w:tcPr>
          <w:p w:rsidR="009E48B0" w:rsidRDefault="00702314">
            <w:pPr>
              <w:pStyle w:val="TableParagraph"/>
              <w:spacing w:line="234" w:lineRule="exact"/>
              <w:ind w:right="290"/>
            </w:pPr>
            <w:r>
              <w:t>вычитать числа в</w:t>
            </w:r>
          </w:p>
        </w:tc>
        <w:tc>
          <w:tcPr>
            <w:tcW w:w="1812" w:type="dxa"/>
            <w:vMerge/>
          </w:tcPr>
          <w:p w:rsidR="009E48B0" w:rsidRDefault="009E48B0"/>
        </w:tc>
        <w:tc>
          <w:tcPr>
            <w:tcW w:w="1558" w:type="dxa"/>
            <w:vMerge/>
          </w:tcPr>
          <w:p w:rsidR="009E48B0" w:rsidRDefault="009E48B0"/>
        </w:tc>
      </w:tr>
      <w:tr w:rsidR="009E48B0">
        <w:trPr>
          <w:trHeight w:hRule="exact" w:val="118"/>
        </w:trPr>
        <w:tc>
          <w:tcPr>
            <w:tcW w:w="526" w:type="dxa"/>
            <w:vMerge/>
          </w:tcPr>
          <w:p w:rsidR="009E48B0" w:rsidRDefault="009E48B0"/>
        </w:tc>
        <w:tc>
          <w:tcPr>
            <w:tcW w:w="850" w:type="dxa"/>
            <w:vMerge/>
          </w:tcPr>
          <w:p w:rsidR="009E48B0" w:rsidRDefault="009E48B0"/>
        </w:tc>
        <w:tc>
          <w:tcPr>
            <w:tcW w:w="2129" w:type="dxa"/>
            <w:gridSpan w:val="2"/>
            <w:vMerge/>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vMerge w:val="restart"/>
            <w:tcBorders>
              <w:top w:val="nil"/>
            </w:tcBorders>
          </w:tcPr>
          <w:p w:rsidR="009E48B0" w:rsidRDefault="00702314">
            <w:pPr>
              <w:pStyle w:val="TableParagraph"/>
              <w:spacing w:line="236" w:lineRule="exact"/>
              <w:ind w:right="290"/>
            </w:pPr>
            <w:r>
              <w:t>пределах</w:t>
            </w:r>
          </w:p>
        </w:tc>
        <w:tc>
          <w:tcPr>
            <w:tcW w:w="1812" w:type="dxa"/>
            <w:vMerge/>
          </w:tcPr>
          <w:p w:rsidR="009E48B0" w:rsidRDefault="009E48B0"/>
        </w:tc>
        <w:tc>
          <w:tcPr>
            <w:tcW w:w="1558" w:type="dxa"/>
            <w:vMerge/>
          </w:tcPr>
          <w:p w:rsidR="009E48B0" w:rsidRDefault="009E48B0"/>
        </w:tc>
      </w:tr>
      <w:tr w:rsidR="009E48B0">
        <w:trPr>
          <w:trHeight w:hRule="exact" w:val="136"/>
        </w:trPr>
        <w:tc>
          <w:tcPr>
            <w:tcW w:w="526" w:type="dxa"/>
            <w:vMerge w:val="restart"/>
          </w:tcPr>
          <w:p w:rsidR="009E48B0" w:rsidRDefault="009E48B0">
            <w:pPr>
              <w:pStyle w:val="TableParagraph"/>
              <w:spacing w:before="10"/>
              <w:ind w:left="0"/>
              <w:rPr>
                <w:b/>
                <w:sz w:val="31"/>
              </w:rPr>
            </w:pPr>
          </w:p>
          <w:p w:rsidR="009E48B0" w:rsidRDefault="00702314">
            <w:pPr>
              <w:pStyle w:val="TableParagraph"/>
              <w:ind w:right="-11"/>
            </w:pPr>
            <w:r>
              <w:t>119</w:t>
            </w:r>
          </w:p>
        </w:tc>
        <w:tc>
          <w:tcPr>
            <w:tcW w:w="850" w:type="dxa"/>
            <w:vMerge w:val="restart"/>
          </w:tcPr>
          <w:p w:rsidR="009E48B0" w:rsidRDefault="009E48B0"/>
        </w:tc>
        <w:tc>
          <w:tcPr>
            <w:tcW w:w="2129" w:type="dxa"/>
            <w:gridSpan w:val="2"/>
            <w:vMerge w:val="restart"/>
          </w:tcPr>
          <w:p w:rsidR="009E48B0" w:rsidRDefault="00702314">
            <w:pPr>
              <w:pStyle w:val="TableParagraph"/>
              <w:spacing w:line="240" w:lineRule="exact"/>
              <w:ind w:right="19"/>
            </w:pPr>
            <w:r>
              <w:t>Вычитание вида: 17</w:t>
            </w:r>
          </w:p>
          <w:p w:rsidR="009E48B0" w:rsidRDefault="00702314">
            <w:pPr>
              <w:pStyle w:val="TableParagraph"/>
              <w:spacing w:before="1"/>
              <w:ind w:right="19"/>
            </w:pPr>
            <w:r>
              <w:t>- □ ,18 - □</w:t>
            </w:r>
          </w:p>
        </w:tc>
        <w:tc>
          <w:tcPr>
            <w:tcW w:w="1273" w:type="dxa"/>
            <w:vMerge w:val="restart"/>
          </w:tcPr>
          <w:p w:rsidR="009E48B0" w:rsidRDefault="00702314">
            <w:pPr>
              <w:pStyle w:val="TableParagraph"/>
              <w:spacing w:line="242" w:lineRule="auto"/>
              <w:ind w:right="98"/>
            </w:pPr>
            <w:r>
              <w:t>комбиниро ванный</w:t>
            </w:r>
          </w:p>
        </w:tc>
        <w:tc>
          <w:tcPr>
            <w:tcW w:w="3687" w:type="dxa"/>
            <w:gridSpan w:val="4"/>
            <w:vMerge w:val="restart"/>
          </w:tcPr>
          <w:p w:rsidR="009E48B0" w:rsidRPr="00702314" w:rsidRDefault="00702314">
            <w:pPr>
              <w:pStyle w:val="TableParagraph"/>
              <w:ind w:right="100"/>
              <w:jc w:val="both"/>
              <w:rPr>
                <w:lang w:val="ru-RU"/>
              </w:rPr>
            </w:pPr>
            <w:r w:rsidRPr="00702314">
              <w:rPr>
                <w:lang w:val="ru-RU"/>
              </w:rPr>
              <w:t>Повторение разрядов двузначных чисел. Овладение приемом вычитания числа по частям</w:t>
            </w:r>
          </w:p>
        </w:tc>
        <w:tc>
          <w:tcPr>
            <w:tcW w:w="1810" w:type="dxa"/>
            <w:vMerge w:val="restart"/>
          </w:tcPr>
          <w:p w:rsidR="009E48B0" w:rsidRPr="00702314" w:rsidRDefault="009E48B0">
            <w:pPr>
              <w:rPr>
                <w:lang w:val="ru-RU"/>
              </w:rPr>
            </w:pPr>
          </w:p>
        </w:tc>
        <w:tc>
          <w:tcPr>
            <w:tcW w:w="2192" w:type="dxa"/>
            <w:vMerge/>
            <w:tcBorders>
              <w:bottom w:val="nil"/>
            </w:tcBorders>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vMerge w:val="restart"/>
          </w:tcPr>
          <w:p w:rsidR="009E48B0" w:rsidRDefault="00702314">
            <w:pPr>
              <w:pStyle w:val="TableParagraph"/>
              <w:spacing w:line="240" w:lineRule="exact"/>
              <w:ind w:left="100" w:right="158"/>
            </w:pPr>
            <w:r>
              <w:t>Текущий</w:t>
            </w:r>
          </w:p>
        </w:tc>
      </w:tr>
      <w:tr w:rsidR="009E48B0">
        <w:trPr>
          <w:trHeight w:hRule="exact" w:val="887"/>
        </w:trPr>
        <w:tc>
          <w:tcPr>
            <w:tcW w:w="526" w:type="dxa"/>
            <w:vMerge/>
          </w:tcPr>
          <w:p w:rsidR="009E48B0" w:rsidRDefault="009E48B0"/>
        </w:tc>
        <w:tc>
          <w:tcPr>
            <w:tcW w:w="850" w:type="dxa"/>
            <w:vMerge/>
          </w:tcPr>
          <w:p w:rsidR="009E48B0" w:rsidRDefault="009E48B0"/>
        </w:tc>
        <w:tc>
          <w:tcPr>
            <w:tcW w:w="2129" w:type="dxa"/>
            <w:gridSpan w:val="2"/>
            <w:vMerge/>
          </w:tcPr>
          <w:p w:rsidR="009E48B0" w:rsidRDefault="009E48B0"/>
        </w:tc>
        <w:tc>
          <w:tcPr>
            <w:tcW w:w="1273" w:type="dxa"/>
            <w:vMerge/>
          </w:tcPr>
          <w:p w:rsidR="009E48B0" w:rsidRDefault="009E48B0"/>
        </w:tc>
        <w:tc>
          <w:tcPr>
            <w:tcW w:w="3687" w:type="dxa"/>
            <w:gridSpan w:val="4"/>
            <w:vMerge/>
          </w:tcPr>
          <w:p w:rsidR="009E48B0" w:rsidRDefault="009E48B0"/>
        </w:tc>
        <w:tc>
          <w:tcPr>
            <w:tcW w:w="1810" w:type="dxa"/>
            <w:vMerge/>
          </w:tcPr>
          <w:p w:rsidR="009E48B0" w:rsidRDefault="009E48B0"/>
        </w:tc>
        <w:tc>
          <w:tcPr>
            <w:tcW w:w="2192" w:type="dxa"/>
            <w:tcBorders>
              <w:top w:val="nil"/>
            </w:tcBorders>
          </w:tcPr>
          <w:p w:rsidR="009E48B0" w:rsidRDefault="00702314">
            <w:pPr>
              <w:pStyle w:val="TableParagraph"/>
              <w:spacing w:line="234" w:lineRule="exact"/>
              <w:ind w:right="290"/>
            </w:pPr>
            <w:r>
              <w:t>изученного.</w:t>
            </w:r>
          </w:p>
        </w:tc>
        <w:tc>
          <w:tcPr>
            <w:tcW w:w="1812" w:type="dxa"/>
            <w:vMerge/>
          </w:tcPr>
          <w:p w:rsidR="009E48B0" w:rsidRDefault="009E48B0"/>
        </w:tc>
        <w:tc>
          <w:tcPr>
            <w:tcW w:w="1558" w:type="dxa"/>
            <w:vMerge/>
          </w:tcPr>
          <w:p w:rsidR="009E48B0" w:rsidRDefault="009E48B0"/>
        </w:tc>
      </w:tr>
    </w:tbl>
    <w:p w:rsidR="009E48B0" w:rsidRDefault="00702314">
      <w:pPr>
        <w:rPr>
          <w:sz w:val="2"/>
          <w:szCs w:val="2"/>
        </w:rPr>
      </w:pPr>
      <w:r>
        <w:rPr>
          <w:noProof/>
          <w:lang w:val="ru-RU" w:eastAsia="ru-RU"/>
        </w:rPr>
        <w:drawing>
          <wp:anchor distT="0" distB="0" distL="0" distR="0" simplePos="0" relativeHeight="251650048" behindDoc="0" locked="0" layoutInCell="1" allowOverlap="1">
            <wp:simplePos x="0" y="0"/>
            <wp:positionH relativeFrom="page">
              <wp:posOffset>7176134</wp:posOffset>
            </wp:positionH>
            <wp:positionV relativeFrom="page">
              <wp:posOffset>3207131</wp:posOffset>
            </wp:positionV>
            <wp:extent cx="190711" cy="171640"/>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190711" cy="171640"/>
                    </a:xfrm>
                    <a:prstGeom prst="rect">
                      <a:avLst/>
                    </a:prstGeom>
                  </pic:spPr>
                </pic:pic>
              </a:graphicData>
            </a:graphic>
          </wp:anchor>
        </w:drawing>
      </w:r>
      <w:r>
        <w:rPr>
          <w:noProof/>
          <w:lang w:val="ru-RU" w:eastAsia="ru-RU"/>
        </w:rPr>
        <w:drawing>
          <wp:anchor distT="0" distB="0" distL="0" distR="0" simplePos="0" relativeHeight="251651072" behindDoc="0" locked="0" layoutInCell="1" allowOverlap="1">
            <wp:simplePos x="0" y="0"/>
            <wp:positionH relativeFrom="page">
              <wp:posOffset>7176134</wp:posOffset>
            </wp:positionH>
            <wp:positionV relativeFrom="page">
              <wp:posOffset>3408807</wp:posOffset>
            </wp:positionV>
            <wp:extent cx="190711" cy="171640"/>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0" cstate="print"/>
                    <a:stretch>
                      <a:fillRect/>
                    </a:stretch>
                  </pic:blipFill>
                  <pic:spPr>
                    <a:xfrm>
                      <a:off x="0" y="0"/>
                      <a:ext cx="190711" cy="171640"/>
                    </a:xfrm>
                    <a:prstGeom prst="rect">
                      <a:avLst/>
                    </a:prstGeom>
                  </pic:spPr>
                </pic:pic>
              </a:graphicData>
            </a:graphic>
          </wp:anchor>
        </w:drawing>
      </w:r>
      <w:r>
        <w:rPr>
          <w:noProof/>
          <w:lang w:val="ru-RU" w:eastAsia="ru-RU"/>
        </w:rPr>
        <w:drawing>
          <wp:anchor distT="0" distB="0" distL="0" distR="0" simplePos="0" relativeHeight="251652096" behindDoc="0" locked="0" layoutInCell="1" allowOverlap="1">
            <wp:simplePos x="0" y="0"/>
            <wp:positionH relativeFrom="page">
              <wp:posOffset>7176134</wp:posOffset>
            </wp:positionH>
            <wp:positionV relativeFrom="page">
              <wp:posOffset>3610483</wp:posOffset>
            </wp:positionV>
            <wp:extent cx="190711" cy="171640"/>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0" cstate="print"/>
                    <a:stretch>
                      <a:fillRect/>
                    </a:stretch>
                  </pic:blipFill>
                  <pic:spPr>
                    <a:xfrm>
                      <a:off x="0" y="0"/>
                      <a:ext cx="190711" cy="171640"/>
                    </a:xfrm>
                    <a:prstGeom prst="rect">
                      <a:avLst/>
                    </a:prstGeom>
                  </pic:spPr>
                </pic:pic>
              </a:graphicData>
            </a:graphic>
          </wp:anchor>
        </w:drawing>
      </w:r>
    </w:p>
    <w:p w:rsidR="009E48B0" w:rsidRDefault="009E48B0">
      <w:pPr>
        <w:rPr>
          <w:sz w:val="2"/>
          <w:szCs w:val="2"/>
        </w:rPr>
        <w:sectPr w:rsidR="009E48B0">
          <w:pgSz w:w="16840" w:h="11910" w:orient="landscape"/>
          <w:pgMar w:top="720" w:right="40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2"/>
        <w:gridCol w:w="1558"/>
      </w:tblGrid>
      <w:tr w:rsidR="009E48B0" w:rsidRPr="005B53F2">
        <w:trPr>
          <w:trHeight w:hRule="exact" w:val="1275"/>
        </w:trPr>
        <w:tc>
          <w:tcPr>
            <w:tcW w:w="526" w:type="dxa"/>
          </w:tcPr>
          <w:p w:rsidR="009E48B0" w:rsidRDefault="009E48B0">
            <w:pPr>
              <w:pStyle w:val="TableParagraph"/>
              <w:ind w:left="0"/>
              <w:rPr>
                <w:b/>
              </w:rPr>
            </w:pPr>
          </w:p>
          <w:p w:rsidR="009E48B0" w:rsidRDefault="009E48B0">
            <w:pPr>
              <w:pStyle w:val="TableParagraph"/>
              <w:spacing w:before="11"/>
              <w:ind w:left="0"/>
              <w:rPr>
                <w:b/>
                <w:sz w:val="20"/>
              </w:rPr>
            </w:pPr>
          </w:p>
          <w:p w:rsidR="009E48B0" w:rsidRDefault="00702314">
            <w:pPr>
              <w:pStyle w:val="TableParagraph"/>
              <w:ind w:right="-11"/>
            </w:pPr>
            <w:r>
              <w:t>120</w:t>
            </w:r>
          </w:p>
        </w:tc>
        <w:tc>
          <w:tcPr>
            <w:tcW w:w="850" w:type="dxa"/>
          </w:tcPr>
          <w:p w:rsidR="009E48B0" w:rsidRDefault="009E48B0"/>
        </w:tc>
        <w:tc>
          <w:tcPr>
            <w:tcW w:w="2129" w:type="dxa"/>
          </w:tcPr>
          <w:p w:rsidR="009E48B0" w:rsidRDefault="00702314">
            <w:pPr>
              <w:pStyle w:val="TableParagraph"/>
              <w:tabs>
                <w:tab w:val="left" w:pos="1799"/>
              </w:tabs>
              <w:spacing w:line="240" w:lineRule="exact"/>
              <w:ind w:right="19"/>
            </w:pPr>
            <w:r>
              <w:t>Задачи</w:t>
            </w:r>
            <w:r>
              <w:tab/>
              <w:t>на</w:t>
            </w:r>
          </w:p>
          <w:p w:rsidR="009E48B0" w:rsidRDefault="00702314">
            <w:pPr>
              <w:pStyle w:val="TableParagraph"/>
              <w:spacing w:before="2"/>
              <w:ind w:right="19"/>
            </w:pPr>
            <w:r>
              <w:t>нахождение суммы</w:t>
            </w:r>
          </w:p>
        </w:tc>
        <w:tc>
          <w:tcPr>
            <w:tcW w:w="1273" w:type="dxa"/>
          </w:tcPr>
          <w:p w:rsidR="009E48B0" w:rsidRDefault="00702314">
            <w:pPr>
              <w:pStyle w:val="TableParagraph"/>
              <w:ind w:right="159"/>
            </w:pPr>
            <w:r>
              <w:t>урок повторени я</w:t>
            </w:r>
          </w:p>
        </w:tc>
        <w:tc>
          <w:tcPr>
            <w:tcW w:w="3687" w:type="dxa"/>
            <w:vMerge w:val="restart"/>
          </w:tcPr>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spacing w:before="8"/>
              <w:ind w:left="0"/>
              <w:rPr>
                <w:b/>
                <w:sz w:val="21"/>
                <w:lang w:val="ru-RU"/>
              </w:rPr>
            </w:pPr>
          </w:p>
          <w:p w:rsidR="009E48B0" w:rsidRPr="00702314" w:rsidRDefault="00702314">
            <w:pPr>
              <w:pStyle w:val="TableParagraph"/>
              <w:spacing w:before="1"/>
              <w:ind w:left="124" w:right="125"/>
              <w:jc w:val="center"/>
              <w:rPr>
                <w:lang w:val="ru-RU"/>
              </w:rPr>
            </w:pPr>
            <w:r w:rsidRPr="00702314">
              <w:rPr>
                <w:lang w:val="ru-RU"/>
              </w:rPr>
              <w:t>Решение текстовых задач (задачи на нахождение суммы, задачи с недостающими данными, задачи с решением в два действия) арифметическим способом Определение закономерностей в составлении числового ряда.</w:t>
            </w:r>
          </w:p>
        </w:tc>
        <w:tc>
          <w:tcPr>
            <w:tcW w:w="1810" w:type="dxa"/>
            <w:vMerge w:val="restart"/>
          </w:tcPr>
          <w:p w:rsidR="009E48B0" w:rsidRPr="00702314" w:rsidRDefault="009E48B0">
            <w:pPr>
              <w:rPr>
                <w:lang w:val="ru-RU"/>
              </w:rPr>
            </w:pPr>
          </w:p>
        </w:tc>
        <w:tc>
          <w:tcPr>
            <w:tcW w:w="2192" w:type="dxa"/>
          </w:tcPr>
          <w:p w:rsidR="009E48B0" w:rsidRPr="00702314" w:rsidRDefault="00702314">
            <w:pPr>
              <w:pStyle w:val="TableParagraph"/>
              <w:ind w:right="240"/>
              <w:rPr>
                <w:lang w:val="ru-RU"/>
              </w:rPr>
            </w:pPr>
            <w:r w:rsidRPr="00702314">
              <w:rPr>
                <w:lang w:val="ru-RU"/>
              </w:rPr>
              <w:t>Умение решать задачи на нахождение суммы в пределах изученного.</w:t>
            </w:r>
          </w:p>
        </w:tc>
        <w:tc>
          <w:tcPr>
            <w:tcW w:w="1812" w:type="dxa"/>
          </w:tcPr>
          <w:p w:rsidR="009E48B0" w:rsidRPr="00702314" w:rsidRDefault="009E48B0">
            <w:pPr>
              <w:rPr>
                <w:lang w:val="ru-RU"/>
              </w:rPr>
            </w:pPr>
          </w:p>
        </w:tc>
        <w:tc>
          <w:tcPr>
            <w:tcW w:w="1558" w:type="dxa"/>
            <w:vMerge w:val="restart"/>
          </w:tcPr>
          <w:p w:rsidR="009E48B0" w:rsidRPr="00702314" w:rsidRDefault="00702314">
            <w:pPr>
              <w:pStyle w:val="TableParagraph"/>
              <w:ind w:left="100" w:right="129"/>
              <w:rPr>
                <w:lang w:val="ru-RU"/>
              </w:rPr>
            </w:pPr>
            <w:r w:rsidRPr="00702314">
              <w:rPr>
                <w:lang w:val="ru-RU"/>
              </w:rPr>
              <w:t>Фронтальная работа, самопроверка</w:t>
            </w:r>
          </w:p>
          <w:p w:rsidR="009E48B0" w:rsidRPr="00702314" w:rsidRDefault="00702314">
            <w:pPr>
              <w:pStyle w:val="TableParagraph"/>
              <w:spacing w:line="252" w:lineRule="exact"/>
              <w:ind w:left="100"/>
              <w:rPr>
                <w:lang w:val="ru-RU"/>
              </w:rPr>
            </w:pPr>
            <w:r w:rsidRPr="00702314">
              <w:rPr>
                <w:lang w:val="ru-RU"/>
              </w:rPr>
              <w:t>,</w:t>
            </w:r>
          </w:p>
          <w:p w:rsidR="009E48B0" w:rsidRPr="00702314" w:rsidRDefault="00702314">
            <w:pPr>
              <w:pStyle w:val="TableParagraph"/>
              <w:spacing w:before="1"/>
              <w:ind w:left="100" w:right="123"/>
              <w:rPr>
                <w:lang w:val="ru-RU"/>
              </w:rPr>
            </w:pPr>
            <w:r w:rsidRPr="00702314">
              <w:rPr>
                <w:lang w:val="ru-RU"/>
              </w:rPr>
              <w:t>взаимопровер ка</w:t>
            </w:r>
          </w:p>
        </w:tc>
      </w:tr>
      <w:tr w:rsidR="009E48B0">
        <w:trPr>
          <w:trHeight w:hRule="exact" w:val="1529"/>
        </w:trPr>
        <w:tc>
          <w:tcPr>
            <w:tcW w:w="526" w:type="dxa"/>
          </w:tcPr>
          <w:p w:rsidR="009E48B0" w:rsidRPr="00702314" w:rsidRDefault="009E48B0">
            <w:pPr>
              <w:pStyle w:val="TableParagraph"/>
              <w:ind w:left="0"/>
              <w:rPr>
                <w:b/>
                <w:lang w:val="ru-RU"/>
              </w:rPr>
            </w:pPr>
          </w:p>
          <w:p w:rsidR="009E48B0" w:rsidRPr="00702314" w:rsidRDefault="009E48B0">
            <w:pPr>
              <w:pStyle w:val="TableParagraph"/>
              <w:ind w:left="0"/>
              <w:rPr>
                <w:b/>
                <w:sz w:val="32"/>
                <w:lang w:val="ru-RU"/>
              </w:rPr>
            </w:pPr>
          </w:p>
          <w:p w:rsidR="009E48B0" w:rsidRDefault="00702314">
            <w:pPr>
              <w:pStyle w:val="TableParagraph"/>
              <w:ind w:right="-11"/>
            </w:pPr>
            <w:r>
              <w:t>121</w:t>
            </w:r>
          </w:p>
        </w:tc>
        <w:tc>
          <w:tcPr>
            <w:tcW w:w="850" w:type="dxa"/>
          </w:tcPr>
          <w:p w:rsidR="009E48B0" w:rsidRDefault="009E48B0"/>
        </w:tc>
        <w:tc>
          <w:tcPr>
            <w:tcW w:w="2129" w:type="dxa"/>
          </w:tcPr>
          <w:p w:rsidR="009E48B0" w:rsidRDefault="00702314">
            <w:pPr>
              <w:pStyle w:val="TableParagraph"/>
              <w:tabs>
                <w:tab w:val="left" w:pos="1916"/>
              </w:tabs>
              <w:spacing w:line="240" w:lineRule="exact"/>
              <w:ind w:right="19"/>
            </w:pPr>
            <w:r>
              <w:t>Задачи</w:t>
            </w:r>
            <w:r>
              <w:tab/>
              <w:t>с</w:t>
            </w:r>
          </w:p>
          <w:p w:rsidR="009E48B0" w:rsidRDefault="00702314">
            <w:pPr>
              <w:pStyle w:val="TableParagraph"/>
              <w:spacing w:before="1"/>
              <w:ind w:right="558"/>
            </w:pPr>
            <w:r>
              <w:t>недостающими данными.</w:t>
            </w:r>
          </w:p>
        </w:tc>
        <w:tc>
          <w:tcPr>
            <w:tcW w:w="1273" w:type="dxa"/>
          </w:tcPr>
          <w:p w:rsidR="009E48B0" w:rsidRPr="00702314" w:rsidRDefault="00702314">
            <w:pPr>
              <w:pStyle w:val="TableParagraph"/>
              <w:ind w:right="176"/>
              <w:rPr>
                <w:lang w:val="ru-RU"/>
              </w:rPr>
            </w:pPr>
            <w:r w:rsidRPr="00702314">
              <w:rPr>
                <w:lang w:val="ru-RU"/>
              </w:rPr>
              <w:t>урок - закреплен ие изученног о материала</w:t>
            </w:r>
          </w:p>
        </w:tc>
        <w:tc>
          <w:tcPr>
            <w:tcW w:w="3687" w:type="dxa"/>
            <w:vMerge/>
          </w:tcPr>
          <w:p w:rsidR="009E48B0" w:rsidRPr="00702314" w:rsidRDefault="009E48B0">
            <w:pPr>
              <w:rPr>
                <w:lang w:val="ru-RU"/>
              </w:rPr>
            </w:pPr>
          </w:p>
        </w:tc>
        <w:tc>
          <w:tcPr>
            <w:tcW w:w="1810" w:type="dxa"/>
            <w:vMerge/>
          </w:tcPr>
          <w:p w:rsidR="009E48B0" w:rsidRPr="00702314" w:rsidRDefault="009E48B0">
            <w:pPr>
              <w:rPr>
                <w:lang w:val="ru-RU"/>
              </w:rPr>
            </w:pPr>
          </w:p>
        </w:tc>
        <w:tc>
          <w:tcPr>
            <w:tcW w:w="2192" w:type="dxa"/>
            <w:vMerge w:val="restart"/>
          </w:tcPr>
          <w:p w:rsidR="009E48B0" w:rsidRPr="00702314" w:rsidRDefault="00702314">
            <w:pPr>
              <w:pStyle w:val="TableParagraph"/>
              <w:spacing w:line="276" w:lineRule="auto"/>
              <w:ind w:right="149"/>
              <w:rPr>
                <w:lang w:val="ru-RU"/>
              </w:rPr>
            </w:pPr>
            <w:r w:rsidRPr="00702314">
              <w:rPr>
                <w:b/>
                <w:lang w:val="ru-RU"/>
              </w:rPr>
              <w:t>Умение</w:t>
            </w:r>
            <w:r w:rsidRPr="00702314">
              <w:rPr>
                <w:lang w:val="ru-RU"/>
              </w:rPr>
              <w:t>читать, записывать и сравнивать числа в пределах 20; находить значение числового выражения в 1–2 действия в пределах 10 (без скобок); решать задачи в одно действие, раскрывающие конкретный смысл действий сложения и вычитания, а также задачи на нахождение числа, которое на несколько единиц больше (или меньше) данного.</w:t>
            </w:r>
          </w:p>
        </w:tc>
        <w:tc>
          <w:tcPr>
            <w:tcW w:w="1812" w:type="dxa"/>
            <w:vMerge w:val="restart"/>
          </w:tcPr>
          <w:p w:rsidR="009E48B0" w:rsidRPr="00702314" w:rsidRDefault="00702314">
            <w:pPr>
              <w:pStyle w:val="TableParagraph"/>
              <w:ind w:right="198"/>
              <w:rPr>
                <w:lang w:val="ru-RU"/>
              </w:rPr>
            </w:pPr>
            <w:r w:rsidRPr="00702314">
              <w:rPr>
                <w:lang w:val="ru-RU"/>
              </w:rPr>
              <w:t>Способность принимать и сохранять цели и задачи учебной деятельности, находить средства и способы еѐ осуществления. Овладение способами выполнения заданий творческого и поискового характера.</w:t>
            </w:r>
          </w:p>
          <w:p w:rsidR="009E48B0" w:rsidRPr="00702314" w:rsidRDefault="00702314">
            <w:pPr>
              <w:pStyle w:val="TableParagraph"/>
              <w:ind w:right="183"/>
              <w:rPr>
                <w:lang w:val="ru-RU"/>
              </w:rPr>
            </w:pPr>
            <w:r w:rsidRPr="00702314">
              <w:rPr>
                <w:lang w:val="ru-RU"/>
              </w:rPr>
              <w:t>Умение планировать, контролировать и оценивать учебные действия в соответствии с поставленной задачей и условиями еѐ выполнения, определять наиболее эффективные способы достижения результата.</w:t>
            </w:r>
          </w:p>
          <w:p w:rsidR="009E48B0" w:rsidRDefault="00702314">
            <w:pPr>
              <w:pStyle w:val="TableParagraph"/>
              <w:ind w:right="431"/>
            </w:pPr>
            <w:r>
              <w:t>Способность использовать</w:t>
            </w:r>
          </w:p>
        </w:tc>
        <w:tc>
          <w:tcPr>
            <w:tcW w:w="1558" w:type="dxa"/>
            <w:vMerge/>
          </w:tcPr>
          <w:p w:rsidR="009E48B0" w:rsidRDefault="009E48B0"/>
        </w:tc>
      </w:tr>
      <w:tr w:rsidR="009E48B0" w:rsidRPr="005B53F2">
        <w:trPr>
          <w:trHeight w:hRule="exact" w:val="1526"/>
        </w:trPr>
        <w:tc>
          <w:tcPr>
            <w:tcW w:w="526" w:type="dxa"/>
          </w:tcPr>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spacing w:before="1" w:line="252" w:lineRule="exact"/>
              <w:ind w:right="-11"/>
            </w:pPr>
            <w:r>
              <w:t>122-</w:t>
            </w:r>
          </w:p>
          <w:p w:rsidR="009E48B0" w:rsidRDefault="00702314">
            <w:pPr>
              <w:pStyle w:val="TableParagraph"/>
              <w:spacing w:line="252" w:lineRule="exact"/>
              <w:ind w:right="-11"/>
            </w:pPr>
            <w:r>
              <w:t>123</w:t>
            </w:r>
          </w:p>
        </w:tc>
        <w:tc>
          <w:tcPr>
            <w:tcW w:w="850" w:type="dxa"/>
          </w:tcPr>
          <w:p w:rsidR="009E48B0" w:rsidRDefault="009E48B0"/>
        </w:tc>
        <w:tc>
          <w:tcPr>
            <w:tcW w:w="2129" w:type="dxa"/>
          </w:tcPr>
          <w:p w:rsidR="009E48B0" w:rsidRPr="00702314" w:rsidRDefault="00702314">
            <w:pPr>
              <w:pStyle w:val="TableParagraph"/>
              <w:ind w:right="88"/>
              <w:rPr>
                <w:lang w:val="ru-RU"/>
              </w:rPr>
            </w:pPr>
            <w:r w:rsidRPr="00702314">
              <w:rPr>
                <w:lang w:val="ru-RU"/>
              </w:rPr>
              <w:t>Решение задач в два действия.</w:t>
            </w:r>
          </w:p>
        </w:tc>
        <w:tc>
          <w:tcPr>
            <w:tcW w:w="1273" w:type="dxa"/>
          </w:tcPr>
          <w:p w:rsidR="009E48B0" w:rsidRPr="00702314" w:rsidRDefault="00702314">
            <w:pPr>
              <w:pStyle w:val="TableParagraph"/>
              <w:tabs>
                <w:tab w:val="left" w:pos="1087"/>
              </w:tabs>
              <w:spacing w:line="240" w:lineRule="exact"/>
              <w:rPr>
                <w:lang w:val="ru-RU"/>
              </w:rPr>
            </w:pPr>
            <w:r w:rsidRPr="00702314">
              <w:rPr>
                <w:lang w:val="ru-RU"/>
              </w:rPr>
              <w:t>урок</w:t>
            </w:r>
            <w:r w:rsidRPr="00702314">
              <w:rPr>
                <w:lang w:val="ru-RU"/>
              </w:rPr>
              <w:tab/>
              <w:t>-</w:t>
            </w:r>
          </w:p>
          <w:p w:rsidR="009E48B0" w:rsidRPr="00702314" w:rsidRDefault="00702314">
            <w:pPr>
              <w:pStyle w:val="TableParagraph"/>
              <w:ind w:right="176"/>
              <w:rPr>
                <w:lang w:val="ru-RU"/>
              </w:rPr>
            </w:pPr>
            <w:r w:rsidRPr="00702314">
              <w:rPr>
                <w:lang w:val="ru-RU"/>
              </w:rPr>
              <w:t>закреплен ие изученног о материала</w:t>
            </w:r>
          </w:p>
        </w:tc>
        <w:tc>
          <w:tcPr>
            <w:tcW w:w="3687" w:type="dxa"/>
            <w:vMerge/>
          </w:tcPr>
          <w:p w:rsidR="009E48B0" w:rsidRPr="00702314" w:rsidRDefault="009E48B0">
            <w:pPr>
              <w:rPr>
                <w:lang w:val="ru-RU"/>
              </w:rPr>
            </w:pP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vMerge/>
          </w:tcPr>
          <w:p w:rsidR="009E48B0" w:rsidRPr="00702314" w:rsidRDefault="009E48B0">
            <w:pPr>
              <w:rPr>
                <w:lang w:val="ru-RU"/>
              </w:rPr>
            </w:pPr>
          </w:p>
        </w:tc>
      </w:tr>
      <w:tr w:rsidR="009E48B0">
        <w:trPr>
          <w:trHeight w:hRule="exact" w:val="1529"/>
        </w:trPr>
        <w:tc>
          <w:tcPr>
            <w:tcW w:w="526" w:type="dxa"/>
          </w:tcPr>
          <w:p w:rsidR="009E48B0" w:rsidRPr="00702314" w:rsidRDefault="009E48B0">
            <w:pPr>
              <w:pStyle w:val="TableParagraph"/>
              <w:ind w:left="0"/>
              <w:rPr>
                <w:b/>
                <w:lang w:val="ru-RU"/>
              </w:rPr>
            </w:pPr>
          </w:p>
          <w:p w:rsidR="009E48B0" w:rsidRPr="00702314" w:rsidRDefault="009E48B0">
            <w:pPr>
              <w:pStyle w:val="TableParagraph"/>
              <w:ind w:left="0"/>
              <w:rPr>
                <w:b/>
                <w:sz w:val="32"/>
                <w:lang w:val="ru-RU"/>
              </w:rPr>
            </w:pPr>
          </w:p>
          <w:p w:rsidR="009E48B0" w:rsidRDefault="00702314">
            <w:pPr>
              <w:pStyle w:val="TableParagraph"/>
              <w:ind w:right="-11"/>
            </w:pPr>
            <w:r>
              <w:t>124</w:t>
            </w:r>
          </w:p>
        </w:tc>
        <w:tc>
          <w:tcPr>
            <w:tcW w:w="850" w:type="dxa"/>
          </w:tcPr>
          <w:p w:rsidR="009E48B0" w:rsidRDefault="009E48B0"/>
        </w:tc>
        <w:tc>
          <w:tcPr>
            <w:tcW w:w="2129" w:type="dxa"/>
          </w:tcPr>
          <w:p w:rsidR="009E48B0" w:rsidRPr="00702314" w:rsidRDefault="00702314">
            <w:pPr>
              <w:pStyle w:val="TableParagraph"/>
              <w:tabs>
                <w:tab w:val="left" w:pos="1898"/>
              </w:tabs>
              <w:spacing w:line="242" w:lineRule="exact"/>
              <w:ind w:right="19"/>
              <w:rPr>
                <w:lang w:val="ru-RU"/>
              </w:rPr>
            </w:pPr>
            <w:r w:rsidRPr="00702314">
              <w:rPr>
                <w:lang w:val="ru-RU"/>
              </w:rPr>
              <w:t>Сложение</w:t>
            </w:r>
            <w:r w:rsidRPr="00702314">
              <w:rPr>
                <w:lang w:val="ru-RU"/>
              </w:rPr>
              <w:tab/>
              <w:t>и</w:t>
            </w:r>
          </w:p>
          <w:p w:rsidR="009E48B0" w:rsidRPr="00702314" w:rsidRDefault="00702314">
            <w:pPr>
              <w:pStyle w:val="TableParagraph"/>
              <w:tabs>
                <w:tab w:val="left" w:pos="1910"/>
              </w:tabs>
              <w:ind w:right="102"/>
              <w:rPr>
                <w:lang w:val="ru-RU"/>
              </w:rPr>
            </w:pPr>
            <w:r w:rsidRPr="00702314">
              <w:rPr>
                <w:lang w:val="ru-RU"/>
              </w:rPr>
              <w:t>вычитание</w:t>
            </w:r>
            <w:r w:rsidRPr="00702314">
              <w:rPr>
                <w:lang w:val="ru-RU"/>
              </w:rPr>
              <w:tab/>
              <w:t>в пределах20.</w:t>
            </w:r>
          </w:p>
        </w:tc>
        <w:tc>
          <w:tcPr>
            <w:tcW w:w="1273" w:type="dxa"/>
          </w:tcPr>
          <w:p w:rsidR="009E48B0" w:rsidRPr="00702314" w:rsidRDefault="00702314">
            <w:pPr>
              <w:pStyle w:val="TableParagraph"/>
              <w:tabs>
                <w:tab w:val="left" w:pos="1087"/>
              </w:tabs>
              <w:spacing w:line="242" w:lineRule="exact"/>
              <w:rPr>
                <w:lang w:val="ru-RU"/>
              </w:rPr>
            </w:pPr>
            <w:r w:rsidRPr="00702314">
              <w:rPr>
                <w:lang w:val="ru-RU"/>
              </w:rPr>
              <w:t>урок</w:t>
            </w:r>
            <w:r w:rsidRPr="00702314">
              <w:rPr>
                <w:lang w:val="ru-RU"/>
              </w:rPr>
              <w:tab/>
              <w:t>-</w:t>
            </w:r>
          </w:p>
          <w:p w:rsidR="009E48B0" w:rsidRPr="00702314" w:rsidRDefault="00702314">
            <w:pPr>
              <w:pStyle w:val="TableParagraph"/>
              <w:ind w:right="176"/>
              <w:rPr>
                <w:lang w:val="ru-RU"/>
              </w:rPr>
            </w:pPr>
            <w:r w:rsidRPr="00702314">
              <w:rPr>
                <w:lang w:val="ru-RU"/>
              </w:rPr>
              <w:t>закреплен ие изученног о материала</w:t>
            </w:r>
          </w:p>
        </w:tc>
        <w:tc>
          <w:tcPr>
            <w:tcW w:w="3687" w:type="dxa"/>
          </w:tcPr>
          <w:p w:rsidR="009E48B0" w:rsidRDefault="00702314">
            <w:pPr>
              <w:pStyle w:val="TableParagraph"/>
              <w:ind w:right="99"/>
              <w:jc w:val="both"/>
            </w:pPr>
            <w:r w:rsidRPr="00702314">
              <w:rPr>
                <w:lang w:val="ru-RU"/>
              </w:rPr>
              <w:t xml:space="preserve">Закрепление умений складывать и вычитать в пределах 20-ти. </w:t>
            </w:r>
            <w:r>
              <w:t>Выполнение различных заданий.</w:t>
            </w:r>
          </w:p>
        </w:tc>
        <w:tc>
          <w:tcPr>
            <w:tcW w:w="1810" w:type="dxa"/>
          </w:tcPr>
          <w:p w:rsidR="009E48B0" w:rsidRDefault="009E48B0"/>
        </w:tc>
        <w:tc>
          <w:tcPr>
            <w:tcW w:w="2192" w:type="dxa"/>
            <w:vMerge/>
          </w:tcPr>
          <w:p w:rsidR="009E48B0" w:rsidRDefault="009E48B0"/>
        </w:tc>
        <w:tc>
          <w:tcPr>
            <w:tcW w:w="1812" w:type="dxa"/>
            <w:vMerge/>
          </w:tcPr>
          <w:p w:rsidR="009E48B0" w:rsidRDefault="009E48B0"/>
        </w:tc>
        <w:tc>
          <w:tcPr>
            <w:tcW w:w="1558" w:type="dxa"/>
            <w:vMerge/>
          </w:tcPr>
          <w:p w:rsidR="009E48B0" w:rsidRDefault="009E48B0"/>
        </w:tc>
      </w:tr>
      <w:tr w:rsidR="009E48B0">
        <w:trPr>
          <w:trHeight w:hRule="exact" w:val="1736"/>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11"/>
              <w:ind w:left="0"/>
              <w:rPr>
                <w:b/>
                <w:sz w:val="18"/>
              </w:rPr>
            </w:pPr>
          </w:p>
          <w:p w:rsidR="009E48B0" w:rsidRDefault="00702314">
            <w:pPr>
              <w:pStyle w:val="TableParagraph"/>
              <w:ind w:right="-11"/>
            </w:pPr>
            <w:r>
              <w:t>125</w:t>
            </w:r>
          </w:p>
        </w:tc>
        <w:tc>
          <w:tcPr>
            <w:tcW w:w="850" w:type="dxa"/>
          </w:tcPr>
          <w:p w:rsidR="009E48B0" w:rsidRDefault="009E48B0"/>
        </w:tc>
        <w:tc>
          <w:tcPr>
            <w:tcW w:w="2129" w:type="dxa"/>
          </w:tcPr>
          <w:p w:rsidR="009E48B0" w:rsidRDefault="00702314">
            <w:pPr>
              <w:pStyle w:val="TableParagraph"/>
              <w:tabs>
                <w:tab w:val="left" w:pos="974"/>
              </w:tabs>
              <w:spacing w:line="242" w:lineRule="auto"/>
              <w:ind w:right="101"/>
            </w:pPr>
            <w:r>
              <w:t>Счет</w:t>
            </w:r>
            <w:r>
              <w:tab/>
              <w:t>предметов. Сравнение чисел</w:t>
            </w:r>
          </w:p>
        </w:tc>
        <w:tc>
          <w:tcPr>
            <w:tcW w:w="1273" w:type="dxa"/>
          </w:tcPr>
          <w:p w:rsidR="009E48B0" w:rsidRPr="00702314" w:rsidRDefault="00702314">
            <w:pPr>
              <w:pStyle w:val="TableParagraph"/>
              <w:ind w:right="176"/>
              <w:rPr>
                <w:lang w:val="ru-RU"/>
              </w:rPr>
            </w:pPr>
            <w:r w:rsidRPr="00702314">
              <w:rPr>
                <w:lang w:val="ru-RU"/>
              </w:rPr>
              <w:t>урок - закреплен ие изученног о материала</w:t>
            </w:r>
          </w:p>
        </w:tc>
        <w:tc>
          <w:tcPr>
            <w:tcW w:w="3687" w:type="dxa"/>
          </w:tcPr>
          <w:p w:rsidR="009E48B0" w:rsidRPr="00702314" w:rsidRDefault="00702314">
            <w:pPr>
              <w:pStyle w:val="TableParagraph"/>
              <w:ind w:right="229"/>
              <w:rPr>
                <w:lang w:val="ru-RU"/>
              </w:rPr>
            </w:pPr>
            <w:r w:rsidRPr="00702314">
              <w:rPr>
                <w:lang w:val="ru-RU"/>
              </w:rPr>
              <w:t>Работа с информацией, представленной в разном виде: рисунки, фотографии. Составление узоров. Наблюдение, анализ и установление правила чередования формы, размера, цвета.</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1529"/>
        </w:trPr>
        <w:tc>
          <w:tcPr>
            <w:tcW w:w="526" w:type="dxa"/>
          </w:tcPr>
          <w:p w:rsidR="009E48B0" w:rsidRDefault="009E48B0">
            <w:pPr>
              <w:pStyle w:val="TableParagraph"/>
              <w:ind w:left="0"/>
              <w:rPr>
                <w:b/>
              </w:rPr>
            </w:pPr>
          </w:p>
          <w:p w:rsidR="009E48B0" w:rsidRDefault="009E48B0">
            <w:pPr>
              <w:pStyle w:val="TableParagraph"/>
              <w:ind w:left="0"/>
              <w:rPr>
                <w:b/>
                <w:sz w:val="32"/>
              </w:rPr>
            </w:pPr>
          </w:p>
          <w:p w:rsidR="009E48B0" w:rsidRDefault="00702314">
            <w:pPr>
              <w:pStyle w:val="TableParagraph"/>
              <w:ind w:right="-11"/>
            </w:pPr>
            <w:r>
              <w:t>126</w:t>
            </w:r>
          </w:p>
        </w:tc>
        <w:tc>
          <w:tcPr>
            <w:tcW w:w="850" w:type="dxa"/>
          </w:tcPr>
          <w:p w:rsidR="009E48B0" w:rsidRDefault="009E48B0"/>
        </w:tc>
        <w:tc>
          <w:tcPr>
            <w:tcW w:w="2129" w:type="dxa"/>
          </w:tcPr>
          <w:p w:rsidR="009E48B0" w:rsidRDefault="00702314">
            <w:pPr>
              <w:pStyle w:val="TableParagraph"/>
              <w:tabs>
                <w:tab w:val="left" w:pos="1478"/>
              </w:tabs>
              <w:spacing w:line="242" w:lineRule="auto"/>
              <w:ind w:right="104"/>
            </w:pPr>
            <w:r>
              <w:t>Нумерация</w:t>
            </w:r>
            <w:r>
              <w:tab/>
              <w:t>чисел второго десятка.</w:t>
            </w:r>
          </w:p>
        </w:tc>
        <w:tc>
          <w:tcPr>
            <w:tcW w:w="1273" w:type="dxa"/>
          </w:tcPr>
          <w:p w:rsidR="009E48B0" w:rsidRPr="00702314" w:rsidRDefault="00702314">
            <w:pPr>
              <w:pStyle w:val="TableParagraph"/>
              <w:ind w:right="176"/>
              <w:rPr>
                <w:lang w:val="ru-RU"/>
              </w:rPr>
            </w:pPr>
            <w:r w:rsidRPr="00702314">
              <w:rPr>
                <w:lang w:val="ru-RU"/>
              </w:rPr>
              <w:t>урок - закреплен ие изученног о материала</w:t>
            </w:r>
          </w:p>
        </w:tc>
        <w:tc>
          <w:tcPr>
            <w:tcW w:w="3687" w:type="dxa"/>
          </w:tcPr>
          <w:p w:rsidR="009E48B0" w:rsidRPr="00702314" w:rsidRDefault="00702314">
            <w:pPr>
              <w:pStyle w:val="TableParagraph"/>
              <w:ind w:right="100"/>
              <w:jc w:val="both"/>
              <w:rPr>
                <w:lang w:val="ru-RU"/>
              </w:rPr>
            </w:pPr>
            <w:r w:rsidRPr="00702314">
              <w:rPr>
                <w:lang w:val="ru-RU"/>
              </w:rPr>
              <w:t>Таблица сложения однозначных чисел. Разряды двузначных чисел. Прием вычитания числа по частям</w:t>
            </w:r>
          </w:p>
        </w:tc>
        <w:tc>
          <w:tcPr>
            <w:tcW w:w="1810" w:type="dxa"/>
          </w:tcPr>
          <w:p w:rsidR="009E48B0" w:rsidRPr="00702314" w:rsidRDefault="009E48B0">
            <w:pPr>
              <w:rPr>
                <w:lang w:val="ru-RU"/>
              </w:rPr>
            </w:pPr>
          </w:p>
        </w:tc>
        <w:tc>
          <w:tcPr>
            <w:tcW w:w="2192" w:type="dxa"/>
            <w:vMerge w:val="restart"/>
          </w:tcPr>
          <w:p w:rsidR="009E48B0" w:rsidRPr="00702314" w:rsidRDefault="00702314">
            <w:pPr>
              <w:pStyle w:val="TableParagraph"/>
              <w:ind w:right="159"/>
              <w:rPr>
                <w:lang w:val="ru-RU"/>
              </w:rPr>
            </w:pPr>
            <w:r w:rsidRPr="00702314">
              <w:rPr>
                <w:lang w:val="ru-RU"/>
              </w:rPr>
              <w:t>Представление о названии и последовательности чисел от 0 до 20; названии и обозначении действий сложения и вычитания;</w:t>
            </w:r>
          </w:p>
          <w:p w:rsidR="009E48B0" w:rsidRPr="00702314" w:rsidRDefault="00702314">
            <w:pPr>
              <w:pStyle w:val="TableParagraph"/>
              <w:spacing w:before="1"/>
              <w:ind w:right="390"/>
              <w:rPr>
                <w:lang w:val="ru-RU"/>
              </w:rPr>
            </w:pPr>
            <w:r w:rsidRPr="00702314">
              <w:rPr>
                <w:lang w:val="ru-RU"/>
              </w:rPr>
              <w:t>сложение чисел в пределах 10 и соответствующие</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1275"/>
        </w:trPr>
        <w:tc>
          <w:tcPr>
            <w:tcW w:w="526" w:type="dxa"/>
          </w:tcPr>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ind w:right="-11"/>
            </w:pPr>
            <w:r>
              <w:t>127</w:t>
            </w:r>
          </w:p>
        </w:tc>
        <w:tc>
          <w:tcPr>
            <w:tcW w:w="850" w:type="dxa"/>
          </w:tcPr>
          <w:p w:rsidR="009E48B0" w:rsidRDefault="009E48B0"/>
        </w:tc>
        <w:tc>
          <w:tcPr>
            <w:tcW w:w="2129" w:type="dxa"/>
          </w:tcPr>
          <w:p w:rsidR="009E48B0" w:rsidRPr="00702314" w:rsidRDefault="00702314">
            <w:pPr>
              <w:pStyle w:val="TableParagraph"/>
              <w:tabs>
                <w:tab w:val="left" w:pos="1917"/>
              </w:tabs>
              <w:spacing w:line="242" w:lineRule="auto"/>
              <w:ind w:right="100"/>
              <w:rPr>
                <w:lang w:val="ru-RU"/>
              </w:rPr>
            </w:pPr>
            <w:r w:rsidRPr="00702314">
              <w:rPr>
                <w:lang w:val="ru-RU"/>
              </w:rPr>
              <w:t>Приѐмы сложения и вычитания</w:t>
            </w:r>
            <w:r w:rsidRPr="00702314">
              <w:rPr>
                <w:lang w:val="ru-RU"/>
              </w:rPr>
              <w:tab/>
              <w:t>с</w:t>
            </w:r>
          </w:p>
          <w:p w:rsidR="009E48B0" w:rsidRPr="00702314" w:rsidRDefault="00702314">
            <w:pPr>
              <w:pStyle w:val="TableParagraph"/>
              <w:tabs>
                <w:tab w:val="left" w:pos="1511"/>
              </w:tabs>
              <w:spacing w:line="252" w:lineRule="exact"/>
              <w:ind w:right="100"/>
              <w:rPr>
                <w:lang w:val="ru-RU"/>
              </w:rPr>
            </w:pPr>
            <w:r w:rsidRPr="00702314">
              <w:rPr>
                <w:lang w:val="ru-RU"/>
              </w:rPr>
              <w:t>переходом</w:t>
            </w:r>
            <w:r w:rsidRPr="00702314">
              <w:rPr>
                <w:lang w:val="ru-RU"/>
              </w:rPr>
              <w:tab/>
              <w:t>через десяток</w:t>
            </w:r>
          </w:p>
        </w:tc>
        <w:tc>
          <w:tcPr>
            <w:tcW w:w="1273" w:type="dxa"/>
          </w:tcPr>
          <w:p w:rsidR="009E48B0" w:rsidRDefault="00702314">
            <w:pPr>
              <w:pStyle w:val="TableParagraph"/>
              <w:ind w:right="159"/>
            </w:pPr>
            <w:r>
              <w:t>урок повторени я</w:t>
            </w:r>
          </w:p>
        </w:tc>
        <w:tc>
          <w:tcPr>
            <w:tcW w:w="3687" w:type="dxa"/>
          </w:tcPr>
          <w:p w:rsidR="009E48B0" w:rsidRPr="00702314" w:rsidRDefault="00702314">
            <w:pPr>
              <w:pStyle w:val="TableParagraph"/>
              <w:ind w:right="100"/>
              <w:jc w:val="both"/>
              <w:rPr>
                <w:lang w:val="ru-RU"/>
              </w:rPr>
            </w:pPr>
            <w:r w:rsidRPr="00702314">
              <w:rPr>
                <w:lang w:val="ru-RU"/>
              </w:rPr>
              <w:t>Таблица сложения однозначных чисел. Разряды двузначных чисел. Прием сложения и вычитания числа по частям</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bl>
    <w:p w:rsidR="009E48B0" w:rsidRDefault="009E48B0">
      <w:pPr>
        <w:spacing w:line="240" w:lineRule="exact"/>
        <w:sectPr w:rsidR="009E48B0">
          <w:pgSz w:w="16840" w:h="11910" w:orient="landscape"/>
          <w:pgMar w:top="720" w:right="400" w:bottom="280" w:left="36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850"/>
        <w:gridCol w:w="2129"/>
        <w:gridCol w:w="1273"/>
        <w:gridCol w:w="3687"/>
        <w:gridCol w:w="1810"/>
        <w:gridCol w:w="2192"/>
        <w:gridCol w:w="1812"/>
        <w:gridCol w:w="1558"/>
      </w:tblGrid>
      <w:tr w:rsidR="009E48B0">
        <w:trPr>
          <w:trHeight w:hRule="exact" w:val="1781"/>
        </w:trPr>
        <w:tc>
          <w:tcPr>
            <w:tcW w:w="526" w:type="dxa"/>
          </w:tcPr>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10"/>
              <w:ind w:left="0"/>
              <w:rPr>
                <w:b/>
                <w:sz w:val="20"/>
              </w:rPr>
            </w:pPr>
          </w:p>
          <w:p w:rsidR="009E48B0" w:rsidRDefault="00702314">
            <w:pPr>
              <w:pStyle w:val="TableParagraph"/>
              <w:ind w:right="-11"/>
            </w:pPr>
            <w:r>
              <w:t>128</w:t>
            </w:r>
          </w:p>
        </w:tc>
        <w:tc>
          <w:tcPr>
            <w:tcW w:w="850" w:type="dxa"/>
          </w:tcPr>
          <w:p w:rsidR="009E48B0" w:rsidRDefault="009E48B0"/>
        </w:tc>
        <w:tc>
          <w:tcPr>
            <w:tcW w:w="2129" w:type="dxa"/>
          </w:tcPr>
          <w:p w:rsidR="009E48B0" w:rsidRPr="00702314" w:rsidRDefault="00702314">
            <w:pPr>
              <w:pStyle w:val="TableParagraph"/>
              <w:ind w:right="177"/>
              <w:rPr>
                <w:lang w:val="ru-RU"/>
              </w:rPr>
            </w:pPr>
            <w:r w:rsidRPr="00702314">
              <w:rPr>
                <w:lang w:val="ru-RU"/>
              </w:rPr>
              <w:t>Задачи на нахождение суммы и разности, увеличение и уменьшение числа на несколько единиц</w:t>
            </w:r>
          </w:p>
        </w:tc>
        <w:tc>
          <w:tcPr>
            <w:tcW w:w="1273" w:type="dxa"/>
          </w:tcPr>
          <w:p w:rsidR="009E48B0" w:rsidRDefault="00702314">
            <w:pPr>
              <w:pStyle w:val="TableParagraph"/>
              <w:ind w:right="159"/>
            </w:pPr>
            <w:r>
              <w:t>урок повторени я</w:t>
            </w:r>
          </w:p>
        </w:tc>
        <w:tc>
          <w:tcPr>
            <w:tcW w:w="3687" w:type="dxa"/>
          </w:tcPr>
          <w:p w:rsidR="009E48B0" w:rsidRPr="00702314" w:rsidRDefault="00702314">
            <w:pPr>
              <w:pStyle w:val="TableParagraph"/>
              <w:tabs>
                <w:tab w:val="left" w:pos="1513"/>
                <w:tab w:val="left" w:pos="3068"/>
              </w:tabs>
              <w:spacing w:line="242" w:lineRule="auto"/>
              <w:ind w:right="99"/>
              <w:rPr>
                <w:lang w:val="ru-RU"/>
              </w:rPr>
            </w:pPr>
            <w:r w:rsidRPr="00702314">
              <w:rPr>
                <w:lang w:val="ru-RU"/>
              </w:rPr>
              <w:t>Решение</w:t>
            </w:r>
            <w:r w:rsidRPr="00702314">
              <w:rPr>
                <w:lang w:val="ru-RU"/>
              </w:rPr>
              <w:tab/>
              <w:t>текстовых</w:t>
            </w:r>
            <w:r w:rsidRPr="00702314">
              <w:rPr>
                <w:lang w:val="ru-RU"/>
              </w:rPr>
              <w:tab/>
              <w:t>задач арифметическимспособом</w:t>
            </w:r>
          </w:p>
        </w:tc>
        <w:tc>
          <w:tcPr>
            <w:tcW w:w="1810" w:type="dxa"/>
          </w:tcPr>
          <w:p w:rsidR="009E48B0" w:rsidRPr="00702314" w:rsidRDefault="009E48B0">
            <w:pPr>
              <w:rPr>
                <w:lang w:val="ru-RU"/>
              </w:rPr>
            </w:pPr>
          </w:p>
        </w:tc>
        <w:tc>
          <w:tcPr>
            <w:tcW w:w="2192" w:type="dxa"/>
          </w:tcPr>
          <w:p w:rsidR="009E48B0" w:rsidRDefault="00702314">
            <w:pPr>
              <w:pStyle w:val="TableParagraph"/>
              <w:spacing w:line="240" w:lineRule="exact"/>
              <w:ind w:right="117"/>
            </w:pPr>
            <w:r>
              <w:t>случаи вычитания.</w:t>
            </w:r>
          </w:p>
        </w:tc>
        <w:tc>
          <w:tcPr>
            <w:tcW w:w="1812" w:type="dxa"/>
            <w:vMerge w:val="restart"/>
          </w:tcPr>
          <w:p w:rsidR="009E48B0" w:rsidRPr="00702314" w:rsidRDefault="00702314">
            <w:pPr>
              <w:pStyle w:val="TableParagraph"/>
              <w:ind w:right="113"/>
              <w:rPr>
                <w:lang w:val="ru-RU"/>
              </w:rPr>
            </w:pPr>
            <w:r w:rsidRPr="00702314">
              <w:rPr>
                <w:lang w:val="ru-RU"/>
              </w:rPr>
              <w:t>знаково- символические средства представления информации для создания моделей изучаемых объектов и процессов, схем решения</w:t>
            </w:r>
          </w:p>
          <w:p w:rsidR="009E48B0" w:rsidRPr="00702314" w:rsidRDefault="00702314">
            <w:pPr>
              <w:pStyle w:val="TableParagraph"/>
              <w:spacing w:before="2"/>
              <w:ind w:right="168"/>
              <w:rPr>
                <w:lang w:val="ru-RU"/>
              </w:rPr>
            </w:pPr>
            <w:r w:rsidRPr="00702314">
              <w:rPr>
                <w:lang w:val="ru-RU"/>
              </w:rPr>
              <w:t>учебно- познавательных и практических задач.</w:t>
            </w:r>
          </w:p>
          <w:p w:rsidR="009E48B0" w:rsidRPr="00702314" w:rsidRDefault="00702314">
            <w:pPr>
              <w:pStyle w:val="TableParagraph"/>
              <w:ind w:right="116"/>
              <w:rPr>
                <w:lang w:val="ru-RU"/>
              </w:rPr>
            </w:pPr>
            <w:r w:rsidRPr="00702314">
              <w:rPr>
                <w:lang w:val="ru-RU"/>
              </w:rPr>
              <w:t>Использование речевых средств и средств информационны х и коммуникацион ных технологий для решения коммуникативн ых и познавательных задач.</w:t>
            </w:r>
          </w:p>
        </w:tc>
        <w:tc>
          <w:tcPr>
            <w:tcW w:w="1558" w:type="dxa"/>
          </w:tcPr>
          <w:p w:rsidR="009E48B0" w:rsidRDefault="00702314">
            <w:pPr>
              <w:pStyle w:val="TableParagraph"/>
              <w:spacing w:line="240" w:lineRule="exact"/>
              <w:ind w:left="100" w:right="158"/>
            </w:pPr>
            <w:r>
              <w:t>Текущий</w:t>
            </w:r>
          </w:p>
        </w:tc>
      </w:tr>
      <w:tr w:rsidR="009E48B0">
        <w:trPr>
          <w:trHeight w:hRule="exact" w:val="1023"/>
        </w:trPr>
        <w:tc>
          <w:tcPr>
            <w:tcW w:w="526" w:type="dxa"/>
          </w:tcPr>
          <w:p w:rsidR="009E48B0" w:rsidRDefault="009E48B0">
            <w:pPr>
              <w:pStyle w:val="TableParagraph"/>
              <w:spacing w:before="10"/>
              <w:ind w:left="0"/>
              <w:rPr>
                <w:b/>
                <w:sz w:val="31"/>
              </w:rPr>
            </w:pPr>
          </w:p>
          <w:p w:rsidR="009E48B0" w:rsidRDefault="00702314">
            <w:pPr>
              <w:pStyle w:val="TableParagraph"/>
              <w:ind w:right="-11"/>
            </w:pPr>
            <w:r>
              <w:t>129</w:t>
            </w:r>
          </w:p>
        </w:tc>
        <w:tc>
          <w:tcPr>
            <w:tcW w:w="850" w:type="dxa"/>
          </w:tcPr>
          <w:p w:rsidR="009E48B0" w:rsidRDefault="009E48B0"/>
        </w:tc>
        <w:tc>
          <w:tcPr>
            <w:tcW w:w="2129" w:type="dxa"/>
          </w:tcPr>
          <w:p w:rsidR="009E48B0" w:rsidRPr="00702314" w:rsidRDefault="00702314">
            <w:pPr>
              <w:pStyle w:val="TableParagraph"/>
              <w:tabs>
                <w:tab w:val="left" w:pos="1151"/>
              </w:tabs>
              <w:ind w:right="101"/>
              <w:rPr>
                <w:lang w:val="ru-RU"/>
              </w:rPr>
            </w:pPr>
            <w:r w:rsidRPr="00702314">
              <w:rPr>
                <w:lang w:val="ru-RU"/>
              </w:rPr>
              <w:t>Геометрические фигуры.</w:t>
            </w:r>
            <w:r w:rsidRPr="00702314">
              <w:rPr>
                <w:lang w:val="ru-RU"/>
              </w:rPr>
              <w:tab/>
            </w:r>
            <w:r w:rsidRPr="00702314">
              <w:rPr>
                <w:spacing w:val="-1"/>
                <w:lang w:val="ru-RU"/>
              </w:rPr>
              <w:t xml:space="preserve">Единицы </w:t>
            </w:r>
            <w:r w:rsidRPr="00702314">
              <w:rPr>
                <w:lang w:val="ru-RU"/>
              </w:rPr>
              <w:t>измерениядлины.</w:t>
            </w:r>
          </w:p>
        </w:tc>
        <w:tc>
          <w:tcPr>
            <w:tcW w:w="1273" w:type="dxa"/>
          </w:tcPr>
          <w:p w:rsidR="009E48B0" w:rsidRDefault="00702314">
            <w:pPr>
              <w:pStyle w:val="TableParagraph"/>
              <w:ind w:right="159"/>
            </w:pPr>
            <w:r>
              <w:t>урок повторени я</w:t>
            </w:r>
          </w:p>
        </w:tc>
        <w:tc>
          <w:tcPr>
            <w:tcW w:w="3687" w:type="dxa"/>
          </w:tcPr>
          <w:p w:rsidR="009E48B0" w:rsidRPr="00702314" w:rsidRDefault="00702314">
            <w:pPr>
              <w:pStyle w:val="TableParagraph"/>
              <w:ind w:right="639"/>
              <w:rPr>
                <w:lang w:val="ru-RU"/>
              </w:rPr>
            </w:pPr>
            <w:r w:rsidRPr="00702314">
              <w:rPr>
                <w:lang w:val="ru-RU"/>
              </w:rPr>
              <w:t>Повторение названий геометрических фигур, единиц измерения длины</w:t>
            </w:r>
          </w:p>
        </w:tc>
        <w:tc>
          <w:tcPr>
            <w:tcW w:w="1810" w:type="dxa"/>
          </w:tcPr>
          <w:p w:rsidR="009E48B0" w:rsidRPr="00702314" w:rsidRDefault="009E48B0">
            <w:pPr>
              <w:rPr>
                <w:lang w:val="ru-RU"/>
              </w:rPr>
            </w:pPr>
          </w:p>
        </w:tc>
        <w:tc>
          <w:tcPr>
            <w:tcW w:w="2192" w:type="dxa"/>
            <w:vMerge w:val="restart"/>
          </w:tcPr>
          <w:p w:rsidR="009E48B0" w:rsidRPr="00702314" w:rsidRDefault="00702314">
            <w:pPr>
              <w:pStyle w:val="TableParagraph"/>
              <w:ind w:right="149"/>
              <w:rPr>
                <w:lang w:val="ru-RU"/>
              </w:rPr>
            </w:pPr>
            <w:r w:rsidRPr="00702314">
              <w:rPr>
                <w:b/>
                <w:lang w:val="ru-RU"/>
              </w:rPr>
              <w:t>Умение</w:t>
            </w:r>
            <w:r w:rsidRPr="00702314">
              <w:rPr>
                <w:lang w:val="ru-RU"/>
              </w:rPr>
              <w:t>читать, записывать и сравнивать числа в пределах 20; находить значение числового выражения в 1–2 действия в пределах 10 (без скобок); решать задачи в одно действие, раскрывающие конкретный смысл действий сложения. и вычитания, а также задачи на нахождение числа, которое на несколько единиц больше (или меньше) данного.</w:t>
            </w:r>
          </w:p>
          <w:p w:rsidR="009E48B0" w:rsidRPr="00702314" w:rsidRDefault="00702314">
            <w:pPr>
              <w:pStyle w:val="TableParagraph"/>
              <w:spacing w:before="1"/>
              <w:ind w:right="173"/>
              <w:rPr>
                <w:lang w:val="ru-RU"/>
              </w:rPr>
            </w:pPr>
            <w:r w:rsidRPr="00702314">
              <w:rPr>
                <w:lang w:val="ru-RU"/>
              </w:rPr>
              <w:t>Умение самостоятельно выполнять задания, применять на практике полученные знания.</w:t>
            </w: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r w:rsidR="009E48B0">
        <w:trPr>
          <w:trHeight w:hRule="exact" w:val="1526"/>
        </w:trPr>
        <w:tc>
          <w:tcPr>
            <w:tcW w:w="526" w:type="dxa"/>
          </w:tcPr>
          <w:p w:rsidR="009E48B0" w:rsidRDefault="009E48B0">
            <w:pPr>
              <w:pStyle w:val="TableParagraph"/>
              <w:ind w:left="0"/>
              <w:rPr>
                <w:b/>
              </w:rPr>
            </w:pPr>
          </w:p>
          <w:p w:rsidR="009E48B0" w:rsidRDefault="009E48B0">
            <w:pPr>
              <w:pStyle w:val="TableParagraph"/>
              <w:ind w:left="0"/>
              <w:rPr>
                <w:b/>
                <w:sz w:val="32"/>
              </w:rPr>
            </w:pPr>
          </w:p>
          <w:p w:rsidR="009E48B0" w:rsidRDefault="00702314">
            <w:pPr>
              <w:pStyle w:val="TableParagraph"/>
              <w:ind w:right="-11"/>
            </w:pPr>
            <w:r>
              <w:t>130</w:t>
            </w:r>
          </w:p>
        </w:tc>
        <w:tc>
          <w:tcPr>
            <w:tcW w:w="850" w:type="dxa"/>
          </w:tcPr>
          <w:p w:rsidR="009E48B0" w:rsidRDefault="009E48B0"/>
        </w:tc>
        <w:tc>
          <w:tcPr>
            <w:tcW w:w="2129" w:type="dxa"/>
          </w:tcPr>
          <w:p w:rsidR="009E48B0" w:rsidRDefault="00702314">
            <w:pPr>
              <w:pStyle w:val="TableParagraph"/>
              <w:spacing w:line="240" w:lineRule="exact"/>
              <w:ind w:right="19"/>
            </w:pPr>
            <w:r>
              <w:t>Контрольная работа</w:t>
            </w:r>
          </w:p>
        </w:tc>
        <w:tc>
          <w:tcPr>
            <w:tcW w:w="1273" w:type="dxa"/>
          </w:tcPr>
          <w:p w:rsidR="009E48B0" w:rsidRDefault="00702314">
            <w:pPr>
              <w:pStyle w:val="TableParagraph"/>
              <w:ind w:right="121"/>
            </w:pPr>
            <w:r>
              <w:t>Контрольн ая работа</w:t>
            </w:r>
          </w:p>
        </w:tc>
        <w:tc>
          <w:tcPr>
            <w:tcW w:w="3687" w:type="dxa"/>
          </w:tcPr>
          <w:p w:rsidR="009E48B0" w:rsidRDefault="00702314">
            <w:pPr>
              <w:pStyle w:val="TableParagraph"/>
              <w:ind w:right="99"/>
              <w:jc w:val="both"/>
            </w:pPr>
            <w:r w:rsidRPr="00702314">
              <w:rPr>
                <w:lang w:val="ru-RU"/>
              </w:rPr>
              <w:t xml:space="preserve">Таблица сложения однозначных чисел и соответствующие случаи вычитания. </w:t>
            </w:r>
            <w:r>
              <w:t>Установка зависимости между величинами. Решение текстовых задач арифметическим способом</w:t>
            </w:r>
          </w:p>
        </w:tc>
        <w:tc>
          <w:tcPr>
            <w:tcW w:w="1810" w:type="dxa"/>
          </w:tcPr>
          <w:p w:rsidR="009E48B0" w:rsidRDefault="009E48B0"/>
        </w:tc>
        <w:tc>
          <w:tcPr>
            <w:tcW w:w="2192" w:type="dxa"/>
            <w:vMerge/>
          </w:tcPr>
          <w:p w:rsidR="009E48B0" w:rsidRDefault="009E48B0"/>
        </w:tc>
        <w:tc>
          <w:tcPr>
            <w:tcW w:w="1812" w:type="dxa"/>
            <w:vMerge/>
          </w:tcPr>
          <w:p w:rsidR="009E48B0" w:rsidRDefault="009E48B0"/>
        </w:tc>
        <w:tc>
          <w:tcPr>
            <w:tcW w:w="1558" w:type="dxa"/>
          </w:tcPr>
          <w:p w:rsidR="009E48B0" w:rsidRDefault="00702314">
            <w:pPr>
              <w:pStyle w:val="TableParagraph"/>
              <w:ind w:left="100" w:right="210"/>
            </w:pPr>
            <w:r>
              <w:t>Контрольная работа</w:t>
            </w:r>
          </w:p>
        </w:tc>
      </w:tr>
      <w:tr w:rsidR="009E48B0" w:rsidRPr="005B53F2">
        <w:trPr>
          <w:trHeight w:hRule="exact" w:val="1529"/>
        </w:trPr>
        <w:tc>
          <w:tcPr>
            <w:tcW w:w="526" w:type="dxa"/>
          </w:tcPr>
          <w:p w:rsidR="009E48B0" w:rsidRDefault="009E48B0">
            <w:pPr>
              <w:pStyle w:val="TableParagraph"/>
              <w:ind w:left="0"/>
              <w:rPr>
                <w:b/>
              </w:rPr>
            </w:pPr>
          </w:p>
          <w:p w:rsidR="009E48B0" w:rsidRDefault="009E48B0">
            <w:pPr>
              <w:pStyle w:val="TableParagraph"/>
              <w:ind w:left="0"/>
              <w:rPr>
                <w:b/>
                <w:sz w:val="32"/>
              </w:rPr>
            </w:pPr>
          </w:p>
          <w:p w:rsidR="009E48B0" w:rsidRDefault="00702314">
            <w:pPr>
              <w:pStyle w:val="TableParagraph"/>
              <w:ind w:right="-11"/>
            </w:pPr>
            <w:r>
              <w:t>131</w:t>
            </w:r>
          </w:p>
        </w:tc>
        <w:tc>
          <w:tcPr>
            <w:tcW w:w="850" w:type="dxa"/>
          </w:tcPr>
          <w:p w:rsidR="009E48B0" w:rsidRDefault="009E48B0"/>
        </w:tc>
        <w:tc>
          <w:tcPr>
            <w:tcW w:w="2129" w:type="dxa"/>
          </w:tcPr>
          <w:p w:rsidR="009E48B0" w:rsidRDefault="00702314">
            <w:pPr>
              <w:pStyle w:val="TableParagraph"/>
              <w:tabs>
                <w:tab w:val="left" w:pos="1689"/>
              </w:tabs>
              <w:ind w:right="101"/>
            </w:pPr>
            <w:r>
              <w:t>Работа</w:t>
            </w:r>
            <w:r>
              <w:tab/>
            </w:r>
            <w:r>
              <w:rPr>
                <w:spacing w:val="-1"/>
              </w:rPr>
              <w:t xml:space="preserve">над </w:t>
            </w:r>
            <w:r>
              <w:t>ошибками</w:t>
            </w:r>
          </w:p>
        </w:tc>
        <w:tc>
          <w:tcPr>
            <w:tcW w:w="1273" w:type="dxa"/>
          </w:tcPr>
          <w:p w:rsidR="009E48B0" w:rsidRDefault="00702314">
            <w:pPr>
              <w:pStyle w:val="TableParagraph"/>
              <w:ind w:right="159"/>
            </w:pPr>
            <w:r>
              <w:t>урок повторени я</w:t>
            </w:r>
          </w:p>
        </w:tc>
        <w:tc>
          <w:tcPr>
            <w:tcW w:w="3687" w:type="dxa"/>
          </w:tcPr>
          <w:p w:rsidR="009E48B0" w:rsidRDefault="00702314">
            <w:pPr>
              <w:pStyle w:val="TableParagraph"/>
              <w:ind w:right="99"/>
              <w:jc w:val="both"/>
            </w:pPr>
            <w:r w:rsidRPr="00702314">
              <w:rPr>
                <w:lang w:val="ru-RU"/>
              </w:rPr>
              <w:t xml:space="preserve">Таблица сложения однозначных чисел и соответствующие случаи вычитания. </w:t>
            </w:r>
            <w:r>
              <w:t>Установка зависимости между величинами. Решение текстовых задач арифметическим способом</w:t>
            </w:r>
          </w:p>
        </w:tc>
        <w:tc>
          <w:tcPr>
            <w:tcW w:w="1810" w:type="dxa"/>
          </w:tcPr>
          <w:p w:rsidR="009E48B0" w:rsidRDefault="009E48B0"/>
        </w:tc>
        <w:tc>
          <w:tcPr>
            <w:tcW w:w="2192" w:type="dxa"/>
            <w:vMerge/>
          </w:tcPr>
          <w:p w:rsidR="009E48B0" w:rsidRDefault="009E48B0"/>
        </w:tc>
        <w:tc>
          <w:tcPr>
            <w:tcW w:w="1812" w:type="dxa"/>
            <w:vMerge/>
          </w:tcPr>
          <w:p w:rsidR="009E48B0" w:rsidRDefault="009E48B0"/>
        </w:tc>
        <w:tc>
          <w:tcPr>
            <w:tcW w:w="1558" w:type="dxa"/>
          </w:tcPr>
          <w:p w:rsidR="009E48B0" w:rsidRPr="00702314" w:rsidRDefault="00702314">
            <w:pPr>
              <w:pStyle w:val="TableParagraph"/>
              <w:ind w:left="100" w:right="178"/>
              <w:rPr>
                <w:lang w:val="ru-RU"/>
              </w:rPr>
            </w:pPr>
            <w:r w:rsidRPr="00702314">
              <w:rPr>
                <w:lang w:val="ru-RU"/>
              </w:rPr>
              <w:t>Самопроверк а, фронтальная и групповая работа.</w:t>
            </w:r>
          </w:p>
        </w:tc>
      </w:tr>
      <w:tr w:rsidR="009E48B0">
        <w:trPr>
          <w:trHeight w:hRule="exact" w:val="2763"/>
        </w:trPr>
        <w:tc>
          <w:tcPr>
            <w:tcW w:w="526" w:type="dxa"/>
          </w:tcPr>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9E48B0">
            <w:pPr>
              <w:pStyle w:val="TableParagraph"/>
              <w:spacing w:before="7"/>
              <w:ind w:left="0"/>
              <w:rPr>
                <w:b/>
                <w:sz w:val="19"/>
                <w:lang w:val="ru-RU"/>
              </w:rPr>
            </w:pPr>
          </w:p>
          <w:p w:rsidR="009E48B0" w:rsidRDefault="00702314">
            <w:pPr>
              <w:pStyle w:val="TableParagraph"/>
              <w:ind w:right="-11"/>
            </w:pPr>
            <w:r>
              <w:t>132</w:t>
            </w:r>
          </w:p>
        </w:tc>
        <w:tc>
          <w:tcPr>
            <w:tcW w:w="850" w:type="dxa"/>
          </w:tcPr>
          <w:p w:rsidR="009E48B0" w:rsidRDefault="009E48B0"/>
        </w:tc>
        <w:tc>
          <w:tcPr>
            <w:tcW w:w="2129" w:type="dxa"/>
          </w:tcPr>
          <w:p w:rsidR="009E48B0" w:rsidRPr="00702314" w:rsidRDefault="00702314">
            <w:pPr>
              <w:pStyle w:val="TableParagraph"/>
              <w:tabs>
                <w:tab w:val="left" w:pos="1917"/>
              </w:tabs>
              <w:spacing w:line="242" w:lineRule="auto"/>
              <w:ind w:right="100"/>
              <w:rPr>
                <w:lang w:val="ru-RU"/>
              </w:rPr>
            </w:pPr>
            <w:r w:rsidRPr="00702314">
              <w:rPr>
                <w:lang w:val="ru-RU"/>
              </w:rPr>
              <w:t>Приѐмы сложения и вычитания</w:t>
            </w:r>
            <w:r w:rsidRPr="00702314">
              <w:rPr>
                <w:lang w:val="ru-RU"/>
              </w:rPr>
              <w:tab/>
              <w:t>с</w:t>
            </w:r>
          </w:p>
          <w:p w:rsidR="009E48B0" w:rsidRPr="00702314" w:rsidRDefault="00702314">
            <w:pPr>
              <w:pStyle w:val="TableParagraph"/>
              <w:tabs>
                <w:tab w:val="left" w:pos="1511"/>
              </w:tabs>
              <w:spacing w:line="252" w:lineRule="exact"/>
              <w:ind w:right="100"/>
              <w:rPr>
                <w:lang w:val="ru-RU"/>
              </w:rPr>
            </w:pPr>
            <w:r w:rsidRPr="00702314">
              <w:rPr>
                <w:lang w:val="ru-RU"/>
              </w:rPr>
              <w:t>переходом</w:t>
            </w:r>
            <w:r w:rsidRPr="00702314">
              <w:rPr>
                <w:lang w:val="ru-RU"/>
              </w:rPr>
              <w:tab/>
              <w:t>через десяток</w:t>
            </w:r>
          </w:p>
        </w:tc>
        <w:tc>
          <w:tcPr>
            <w:tcW w:w="1273" w:type="dxa"/>
          </w:tcPr>
          <w:p w:rsidR="009E48B0" w:rsidRDefault="00702314">
            <w:pPr>
              <w:pStyle w:val="TableParagraph"/>
              <w:ind w:right="159"/>
            </w:pPr>
            <w:r>
              <w:t>урок повторени я</w:t>
            </w:r>
          </w:p>
        </w:tc>
        <w:tc>
          <w:tcPr>
            <w:tcW w:w="3687" w:type="dxa"/>
          </w:tcPr>
          <w:p w:rsidR="009E48B0" w:rsidRPr="00702314" w:rsidRDefault="00702314">
            <w:pPr>
              <w:pStyle w:val="TableParagraph"/>
              <w:ind w:right="100"/>
              <w:jc w:val="both"/>
              <w:rPr>
                <w:lang w:val="ru-RU"/>
              </w:rPr>
            </w:pPr>
            <w:r w:rsidRPr="00702314">
              <w:rPr>
                <w:lang w:val="ru-RU"/>
              </w:rPr>
              <w:t>Таблица сложения однозначных чисел. Разряды двузначных чисел. Прием вычитания числа по частям</w:t>
            </w:r>
          </w:p>
        </w:tc>
        <w:tc>
          <w:tcPr>
            <w:tcW w:w="1810" w:type="dxa"/>
          </w:tcPr>
          <w:p w:rsidR="009E48B0" w:rsidRPr="00702314" w:rsidRDefault="009E48B0">
            <w:pPr>
              <w:rPr>
                <w:lang w:val="ru-RU"/>
              </w:rPr>
            </w:pPr>
          </w:p>
        </w:tc>
        <w:tc>
          <w:tcPr>
            <w:tcW w:w="2192" w:type="dxa"/>
            <w:vMerge/>
          </w:tcPr>
          <w:p w:rsidR="009E48B0" w:rsidRPr="00702314" w:rsidRDefault="009E48B0">
            <w:pPr>
              <w:rPr>
                <w:lang w:val="ru-RU"/>
              </w:rPr>
            </w:pPr>
          </w:p>
        </w:tc>
        <w:tc>
          <w:tcPr>
            <w:tcW w:w="1812" w:type="dxa"/>
            <w:vMerge/>
          </w:tcPr>
          <w:p w:rsidR="009E48B0" w:rsidRPr="00702314" w:rsidRDefault="009E48B0">
            <w:pPr>
              <w:rPr>
                <w:lang w:val="ru-RU"/>
              </w:rPr>
            </w:pPr>
          </w:p>
        </w:tc>
        <w:tc>
          <w:tcPr>
            <w:tcW w:w="1558" w:type="dxa"/>
          </w:tcPr>
          <w:p w:rsidR="009E48B0" w:rsidRDefault="00702314">
            <w:pPr>
              <w:pStyle w:val="TableParagraph"/>
              <w:spacing w:line="240" w:lineRule="exact"/>
              <w:ind w:left="100" w:right="158"/>
            </w:pPr>
            <w:r>
              <w:t>Текущий</w:t>
            </w:r>
          </w:p>
        </w:tc>
      </w:tr>
    </w:tbl>
    <w:p w:rsidR="009E48B0" w:rsidRDefault="009E48B0">
      <w:pPr>
        <w:spacing w:line="240" w:lineRule="exact"/>
        <w:sectPr w:rsidR="009E48B0">
          <w:pgSz w:w="16840" w:h="11910" w:orient="landscape"/>
          <w:pgMar w:top="720" w:right="400" w:bottom="280" w:left="360" w:header="720" w:footer="720" w:gutter="0"/>
          <w:cols w:space="720"/>
        </w:sectPr>
      </w:pPr>
    </w:p>
    <w:p w:rsidR="009E48B0" w:rsidRDefault="00702314">
      <w:pPr>
        <w:spacing w:before="51"/>
        <w:ind w:left="6099" w:right="6478"/>
        <w:jc w:val="center"/>
        <w:rPr>
          <w:b/>
          <w:sz w:val="28"/>
        </w:rPr>
      </w:pPr>
      <w:r>
        <w:rPr>
          <w:b/>
          <w:sz w:val="28"/>
        </w:rPr>
        <w:lastRenderedPageBreak/>
        <w:t>Список литературы:</w:t>
      </w:r>
    </w:p>
    <w:p w:rsidR="009E48B0" w:rsidRDefault="00702314">
      <w:pPr>
        <w:pStyle w:val="a4"/>
        <w:numPr>
          <w:ilvl w:val="0"/>
          <w:numId w:val="46"/>
        </w:numPr>
        <w:tabs>
          <w:tab w:val="left" w:pos="551"/>
          <w:tab w:val="left" w:pos="552"/>
        </w:tabs>
        <w:spacing w:before="156" w:line="360" w:lineRule="auto"/>
        <w:ind w:right="113" w:hanging="451"/>
        <w:rPr>
          <w:sz w:val="28"/>
        </w:rPr>
      </w:pPr>
      <w:r w:rsidRPr="00702314">
        <w:rPr>
          <w:sz w:val="28"/>
          <w:lang w:val="ru-RU"/>
        </w:rPr>
        <w:t xml:space="preserve">М.И. Моро «Математика. 1 класс. Учебник для общеобразовательных организаций с приложением на электронном носителе в 2 частях». </w:t>
      </w:r>
      <w:r>
        <w:rPr>
          <w:sz w:val="28"/>
        </w:rPr>
        <w:t>М., «Просвещение», 2014год</w:t>
      </w:r>
    </w:p>
    <w:p w:rsidR="009E48B0" w:rsidRDefault="00702314">
      <w:pPr>
        <w:pStyle w:val="a4"/>
        <w:numPr>
          <w:ilvl w:val="0"/>
          <w:numId w:val="46"/>
        </w:numPr>
        <w:tabs>
          <w:tab w:val="left" w:pos="551"/>
          <w:tab w:val="left" w:pos="552"/>
        </w:tabs>
        <w:spacing w:before="7"/>
        <w:ind w:hanging="451"/>
        <w:rPr>
          <w:sz w:val="28"/>
        </w:rPr>
      </w:pPr>
      <w:r w:rsidRPr="00702314">
        <w:rPr>
          <w:sz w:val="28"/>
          <w:lang w:val="ru-RU"/>
        </w:rPr>
        <w:t xml:space="preserve">М.И. Моро «Рабочая тетрадь по математике 1 класс». </w:t>
      </w:r>
      <w:r>
        <w:rPr>
          <w:sz w:val="28"/>
        </w:rPr>
        <w:t>М., «</w:t>
      </w:r>
      <w:r w:rsidR="007A47DC">
        <w:rPr>
          <w:sz w:val="28"/>
        </w:rPr>
        <w:t>Просвещение» 201</w:t>
      </w:r>
      <w:r w:rsidR="007A47DC">
        <w:rPr>
          <w:sz w:val="28"/>
          <w:lang w:val="ru-RU"/>
        </w:rPr>
        <w:t>7</w:t>
      </w:r>
      <w:r>
        <w:rPr>
          <w:sz w:val="28"/>
        </w:rPr>
        <w:t>год</w:t>
      </w:r>
    </w:p>
    <w:p w:rsidR="009E48B0" w:rsidRDefault="00702314">
      <w:pPr>
        <w:pStyle w:val="a4"/>
        <w:numPr>
          <w:ilvl w:val="0"/>
          <w:numId w:val="46"/>
        </w:numPr>
        <w:tabs>
          <w:tab w:val="left" w:pos="551"/>
          <w:tab w:val="left" w:pos="552"/>
        </w:tabs>
        <w:spacing w:before="160"/>
        <w:ind w:hanging="451"/>
        <w:rPr>
          <w:sz w:val="28"/>
        </w:rPr>
      </w:pPr>
      <w:r w:rsidRPr="00702314">
        <w:rPr>
          <w:sz w:val="28"/>
          <w:lang w:val="ru-RU"/>
        </w:rPr>
        <w:t xml:space="preserve">Л.Ю. Самсонова «Самостоятельные работы по математике: 1 класс к учебнику М. Моро». </w:t>
      </w:r>
      <w:r>
        <w:rPr>
          <w:sz w:val="28"/>
        </w:rPr>
        <w:t>М., «Экзамен», 2012год</w:t>
      </w:r>
    </w:p>
    <w:p w:rsidR="009E48B0" w:rsidRPr="00702314" w:rsidRDefault="00702314">
      <w:pPr>
        <w:pStyle w:val="a4"/>
        <w:numPr>
          <w:ilvl w:val="0"/>
          <w:numId w:val="46"/>
        </w:numPr>
        <w:tabs>
          <w:tab w:val="left" w:pos="551"/>
          <w:tab w:val="left" w:pos="552"/>
        </w:tabs>
        <w:spacing w:before="160"/>
        <w:ind w:hanging="451"/>
        <w:rPr>
          <w:sz w:val="28"/>
          <w:lang w:val="ru-RU"/>
        </w:rPr>
      </w:pPr>
      <w:r w:rsidRPr="00702314">
        <w:rPr>
          <w:sz w:val="28"/>
          <w:lang w:val="ru-RU"/>
        </w:rPr>
        <w:t>Т.Н. Ситникова «Поурочные разработки по математике: 1 класс» М., «ВАКО», 2012год</w:t>
      </w:r>
    </w:p>
    <w:p w:rsidR="009E48B0" w:rsidRDefault="00702314">
      <w:pPr>
        <w:pStyle w:val="a4"/>
        <w:numPr>
          <w:ilvl w:val="0"/>
          <w:numId w:val="46"/>
        </w:numPr>
        <w:tabs>
          <w:tab w:val="left" w:pos="551"/>
          <w:tab w:val="left" w:pos="552"/>
        </w:tabs>
        <w:spacing w:before="161"/>
        <w:ind w:hanging="451"/>
        <w:rPr>
          <w:sz w:val="28"/>
        </w:rPr>
      </w:pPr>
      <w:r w:rsidRPr="00702314">
        <w:rPr>
          <w:sz w:val="28"/>
          <w:lang w:val="ru-RU"/>
        </w:rPr>
        <w:t xml:space="preserve">Т.Н. Ситникова «Контрольно-измерительные материалы. </w:t>
      </w:r>
      <w:r>
        <w:rPr>
          <w:sz w:val="28"/>
        </w:rPr>
        <w:t>Математика: 1 класс». М., «ВАКО»,2012.</w:t>
      </w:r>
    </w:p>
    <w:p w:rsidR="009E48B0" w:rsidRDefault="009E48B0">
      <w:pPr>
        <w:rPr>
          <w:sz w:val="28"/>
        </w:rPr>
        <w:sectPr w:rsidR="009E48B0">
          <w:pgSz w:w="16840" w:h="11910" w:orient="landscape"/>
          <w:pgMar w:top="660" w:right="600" w:bottom="280" w:left="980" w:header="720" w:footer="720" w:gutter="0"/>
          <w:cols w:space="720"/>
        </w:sectPr>
      </w:pPr>
    </w:p>
    <w:p w:rsidR="00AE230E" w:rsidRDefault="00AE230E" w:rsidP="008C5C86">
      <w:pPr>
        <w:jc w:val="center"/>
        <w:rPr>
          <w:sz w:val="28"/>
          <w:szCs w:val="28"/>
          <w:lang w:val="ru-RU"/>
        </w:rPr>
      </w:pPr>
      <w:r>
        <w:rPr>
          <w:noProof/>
          <w:sz w:val="28"/>
          <w:szCs w:val="28"/>
          <w:lang w:val="ru-RU" w:eastAsia="ru-RU"/>
        </w:rPr>
        <w:lastRenderedPageBreak/>
        <w:drawing>
          <wp:inline distT="0" distB="0" distL="0" distR="0">
            <wp:extent cx="9207500" cy="6519545"/>
            <wp:effectExtent l="19050" t="0" r="0" b="0"/>
            <wp:docPr id="20" name="Рисунок 19" descr="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м.jpg"/>
                    <pic:cNvPicPr/>
                  </pic:nvPicPr>
                  <pic:blipFill>
                    <a:blip r:embed="rId11"/>
                    <a:stretch>
                      <a:fillRect/>
                    </a:stretch>
                  </pic:blipFill>
                  <pic:spPr>
                    <a:xfrm>
                      <a:off x="0" y="0"/>
                      <a:ext cx="9207500" cy="6519545"/>
                    </a:xfrm>
                    <a:prstGeom prst="rect">
                      <a:avLst/>
                    </a:prstGeom>
                  </pic:spPr>
                </pic:pic>
              </a:graphicData>
            </a:graphic>
          </wp:inline>
        </w:drawing>
      </w:r>
    </w:p>
    <w:p w:rsidR="009E48B0" w:rsidRPr="00702314" w:rsidRDefault="009E48B0">
      <w:pPr>
        <w:jc w:val="center"/>
        <w:rPr>
          <w:lang w:val="ru-RU"/>
        </w:rPr>
        <w:sectPr w:rsidR="009E48B0" w:rsidRPr="00702314" w:rsidSect="001E79D5">
          <w:pgSz w:w="16840" w:h="11910" w:orient="landscape"/>
          <w:pgMar w:top="1100" w:right="680" w:bottom="280" w:left="1660" w:header="720" w:footer="720" w:gutter="0"/>
          <w:cols w:space="720"/>
        </w:sectPr>
      </w:pPr>
    </w:p>
    <w:p w:rsidR="009E48B0" w:rsidRPr="00702314" w:rsidRDefault="00702314">
      <w:pPr>
        <w:pStyle w:val="1"/>
        <w:spacing w:before="44"/>
        <w:ind w:left="5163" w:right="5168"/>
        <w:jc w:val="center"/>
        <w:rPr>
          <w:lang w:val="ru-RU"/>
        </w:rPr>
      </w:pPr>
      <w:r w:rsidRPr="00702314">
        <w:rPr>
          <w:lang w:val="ru-RU"/>
        </w:rPr>
        <w:lastRenderedPageBreak/>
        <w:t>ПОЯСНИТЕЛЬНАЯ ЗАПИСКА</w:t>
      </w:r>
    </w:p>
    <w:p w:rsidR="009E48B0" w:rsidRPr="00702314" w:rsidRDefault="00702314">
      <w:pPr>
        <w:pStyle w:val="a3"/>
        <w:spacing w:before="158"/>
        <w:ind w:right="112" w:firstLine="707"/>
        <w:jc w:val="both"/>
        <w:rPr>
          <w:lang w:val="ru-RU"/>
        </w:rPr>
      </w:pPr>
      <w:r w:rsidRPr="00702314">
        <w:rPr>
          <w:lang w:val="ru-RU"/>
        </w:rPr>
        <w:t>Данная рабочая программа составлена для 1 класса общеобразовательной школы. 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примерной программы начального общего образования, примерной основной образовательной программы ОУ, авторской программыА.А. Плешакова.</w:t>
      </w:r>
    </w:p>
    <w:p w:rsidR="009E48B0" w:rsidRPr="00702314" w:rsidRDefault="00702314">
      <w:pPr>
        <w:pStyle w:val="a3"/>
        <w:ind w:right="101" w:firstLine="707"/>
        <w:jc w:val="both"/>
        <w:rPr>
          <w:lang w:val="ru-RU"/>
        </w:rPr>
      </w:pPr>
      <w:r w:rsidRPr="00702314">
        <w:rPr>
          <w:lang w:val="ru-RU"/>
        </w:rPr>
        <w:t>Специфика курса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даѐт обучающемуся материал, необходимый для целостного и системного видения мира в его важнейших взаимосвязях. Предмет «Окружающий мир» содержит материал из таких отраслей, как обществознание и естествознание.</w:t>
      </w:r>
    </w:p>
    <w:p w:rsidR="009E48B0" w:rsidRPr="00702314" w:rsidRDefault="00702314">
      <w:pPr>
        <w:pStyle w:val="1"/>
        <w:spacing w:before="4" w:line="319" w:lineRule="exact"/>
        <w:rPr>
          <w:lang w:val="ru-RU"/>
        </w:rPr>
      </w:pPr>
      <w:r w:rsidRPr="00702314">
        <w:rPr>
          <w:lang w:val="ru-RU"/>
        </w:rPr>
        <w:t>Цели изучения предмета «Окружающий мир» в начальной школе:</w:t>
      </w:r>
    </w:p>
    <w:p w:rsidR="009E48B0" w:rsidRPr="00702314" w:rsidRDefault="00702314">
      <w:pPr>
        <w:pStyle w:val="a4"/>
        <w:numPr>
          <w:ilvl w:val="0"/>
          <w:numId w:val="45"/>
        </w:numPr>
        <w:tabs>
          <w:tab w:val="left" w:pos="1180"/>
        </w:tabs>
        <w:spacing w:before="1" w:line="322" w:lineRule="exact"/>
        <w:ind w:right="102" w:firstLine="708"/>
        <w:jc w:val="both"/>
        <w:rPr>
          <w:sz w:val="28"/>
          <w:lang w:val="ru-RU"/>
        </w:rPr>
      </w:pPr>
      <w:r w:rsidRPr="00702314">
        <w:rPr>
          <w:sz w:val="28"/>
          <w:lang w:val="ru-RU"/>
        </w:rPr>
        <w:t>формирование целостной картины мира и осознание места в нѐм человека на основе единства рационально- научного познания и эмоционально-ценностного осмысления ребѐнком личного опыта общения с людьми иприродой;</w:t>
      </w:r>
    </w:p>
    <w:p w:rsidR="009E48B0" w:rsidRPr="00702314" w:rsidRDefault="00702314">
      <w:pPr>
        <w:pStyle w:val="a4"/>
        <w:numPr>
          <w:ilvl w:val="0"/>
          <w:numId w:val="45"/>
        </w:numPr>
        <w:tabs>
          <w:tab w:val="left" w:pos="1254"/>
        </w:tabs>
        <w:spacing w:before="0" w:line="242" w:lineRule="auto"/>
        <w:ind w:right="112" w:firstLine="708"/>
        <w:jc w:val="both"/>
        <w:rPr>
          <w:sz w:val="28"/>
          <w:lang w:val="ru-RU"/>
        </w:rPr>
      </w:pPr>
      <w:r w:rsidRPr="00702314">
        <w:rPr>
          <w:sz w:val="28"/>
          <w:lang w:val="ru-RU"/>
        </w:rPr>
        <w:t>духовно-нравственное развитие и воспитание личности гражданина России в условиях культурного и конфессионального многообразия российскогообщества.</w:t>
      </w:r>
    </w:p>
    <w:p w:rsidR="009E48B0" w:rsidRPr="00702314" w:rsidRDefault="00702314">
      <w:pPr>
        <w:pStyle w:val="a3"/>
        <w:spacing w:line="319" w:lineRule="exact"/>
        <w:ind w:left="810"/>
        <w:rPr>
          <w:lang w:val="ru-RU"/>
        </w:rPr>
      </w:pPr>
      <w:r w:rsidRPr="00702314">
        <w:rPr>
          <w:lang w:val="ru-RU"/>
        </w:rPr>
        <w:t>Основными задачами реализации содержания курса являются:</w:t>
      </w:r>
    </w:p>
    <w:p w:rsidR="009E48B0" w:rsidRPr="00702314" w:rsidRDefault="00702314">
      <w:pPr>
        <w:pStyle w:val="a4"/>
        <w:numPr>
          <w:ilvl w:val="1"/>
          <w:numId w:val="46"/>
        </w:numPr>
        <w:tabs>
          <w:tab w:val="left" w:pos="1129"/>
        </w:tabs>
        <w:spacing w:before="0"/>
        <w:ind w:right="105" w:firstLine="708"/>
        <w:jc w:val="both"/>
        <w:rPr>
          <w:sz w:val="28"/>
          <w:lang w:val="ru-RU"/>
        </w:rPr>
      </w:pPr>
      <w:r w:rsidRPr="00702314">
        <w:rPr>
          <w:sz w:val="28"/>
          <w:lang w:val="ru-RU"/>
        </w:rPr>
        <w:t>формирование уважительного отношения к семье, населѐнному пункту, региону, в котором проживают дети, к России, еѐ природе и культуре, истории и современнойжизни;</w:t>
      </w:r>
    </w:p>
    <w:p w:rsidR="009E48B0" w:rsidRPr="00702314" w:rsidRDefault="00702314">
      <w:pPr>
        <w:pStyle w:val="a4"/>
        <w:numPr>
          <w:ilvl w:val="1"/>
          <w:numId w:val="46"/>
        </w:numPr>
        <w:tabs>
          <w:tab w:val="left" w:pos="1115"/>
        </w:tabs>
        <w:spacing w:before="0" w:line="321" w:lineRule="exact"/>
        <w:ind w:left="1114" w:hanging="304"/>
        <w:rPr>
          <w:sz w:val="28"/>
          <w:lang w:val="ru-RU"/>
        </w:rPr>
      </w:pPr>
      <w:r w:rsidRPr="00702314">
        <w:rPr>
          <w:sz w:val="28"/>
          <w:lang w:val="ru-RU"/>
        </w:rPr>
        <w:t>осознание ребѐнком ценности, целостности и многообразия окружающего мира, своего места внѐм;</w:t>
      </w:r>
    </w:p>
    <w:p w:rsidR="009E48B0" w:rsidRPr="00702314" w:rsidRDefault="00702314">
      <w:pPr>
        <w:pStyle w:val="a4"/>
        <w:numPr>
          <w:ilvl w:val="1"/>
          <w:numId w:val="46"/>
        </w:numPr>
        <w:tabs>
          <w:tab w:val="left" w:pos="1172"/>
        </w:tabs>
        <w:spacing w:before="0" w:line="242" w:lineRule="auto"/>
        <w:ind w:right="105" w:firstLine="708"/>
        <w:jc w:val="both"/>
        <w:rPr>
          <w:sz w:val="28"/>
          <w:lang w:val="ru-RU"/>
        </w:rPr>
      </w:pPr>
      <w:r w:rsidRPr="00702314">
        <w:rPr>
          <w:sz w:val="28"/>
          <w:lang w:val="ru-RU"/>
        </w:rPr>
        <w:t>формирование модели безопасного поведения в условиях повседневной жизни и в различных опасных и чрезвычайныхситуациях;</w:t>
      </w:r>
    </w:p>
    <w:p w:rsidR="009E48B0" w:rsidRPr="00702314" w:rsidRDefault="00702314">
      <w:pPr>
        <w:pStyle w:val="a4"/>
        <w:numPr>
          <w:ilvl w:val="1"/>
          <w:numId w:val="46"/>
        </w:numPr>
        <w:tabs>
          <w:tab w:val="left" w:pos="1192"/>
        </w:tabs>
        <w:spacing w:before="0"/>
        <w:ind w:right="119" w:firstLine="708"/>
        <w:jc w:val="both"/>
        <w:rPr>
          <w:sz w:val="28"/>
          <w:lang w:val="ru-RU"/>
        </w:rPr>
      </w:pPr>
      <w:r w:rsidRPr="00702314">
        <w:rPr>
          <w:sz w:val="28"/>
          <w:lang w:val="ru-RU"/>
        </w:rPr>
        <w:t>формирование психологической культуры и компетенции для обеспечения эффективного и безопасного взаимодействия всоциуме.</w:t>
      </w:r>
    </w:p>
    <w:p w:rsidR="009E48B0" w:rsidRPr="00702314" w:rsidRDefault="009E48B0">
      <w:pPr>
        <w:pStyle w:val="a3"/>
        <w:spacing w:before="4"/>
        <w:ind w:left="0"/>
        <w:rPr>
          <w:lang w:val="ru-RU"/>
        </w:rPr>
      </w:pPr>
    </w:p>
    <w:p w:rsidR="009E48B0" w:rsidRPr="00702314" w:rsidRDefault="00702314">
      <w:pPr>
        <w:pStyle w:val="1"/>
        <w:spacing w:before="0" w:line="319" w:lineRule="exact"/>
        <w:rPr>
          <w:lang w:val="ru-RU"/>
        </w:rPr>
      </w:pPr>
      <w:r w:rsidRPr="00702314">
        <w:rPr>
          <w:lang w:val="ru-RU"/>
        </w:rPr>
        <w:t>Сроки реализации программы:</w:t>
      </w:r>
    </w:p>
    <w:p w:rsidR="009E48B0" w:rsidRPr="00702314" w:rsidRDefault="00702314">
      <w:pPr>
        <w:pStyle w:val="a3"/>
        <w:spacing w:line="319" w:lineRule="exact"/>
        <w:ind w:left="810"/>
        <w:rPr>
          <w:lang w:val="ru-RU"/>
        </w:rPr>
      </w:pPr>
      <w:r w:rsidRPr="00702314">
        <w:rPr>
          <w:lang w:val="ru-RU"/>
        </w:rPr>
        <w:t>Согласно  базисному (образовательному)  плану образовательных  учреждений РФ,  всего  на изучение предмета</w:t>
      </w:r>
    </w:p>
    <w:p w:rsidR="009E48B0" w:rsidRPr="00702314" w:rsidRDefault="00702314">
      <w:pPr>
        <w:pStyle w:val="a3"/>
        <w:rPr>
          <w:lang w:val="ru-RU"/>
        </w:rPr>
      </w:pPr>
      <w:r w:rsidRPr="00702314">
        <w:rPr>
          <w:lang w:val="ru-RU"/>
        </w:rPr>
        <w:t xml:space="preserve">«Окружающий мир» в начальной школе выделяется в </w:t>
      </w:r>
      <w:r w:rsidRPr="00702314">
        <w:rPr>
          <w:b/>
          <w:lang w:val="ru-RU"/>
        </w:rPr>
        <w:t xml:space="preserve">1 классе 66ч </w:t>
      </w:r>
      <w:r w:rsidRPr="00702314">
        <w:rPr>
          <w:lang w:val="ru-RU"/>
        </w:rPr>
        <w:t>(2ч в неделю, 33 учебные недели).</w:t>
      </w:r>
    </w:p>
    <w:p w:rsidR="009E48B0" w:rsidRPr="00702314" w:rsidRDefault="00702314">
      <w:pPr>
        <w:pStyle w:val="1"/>
        <w:spacing w:before="6" w:line="319" w:lineRule="exact"/>
        <w:rPr>
          <w:lang w:val="ru-RU"/>
        </w:rPr>
      </w:pPr>
      <w:r w:rsidRPr="00702314">
        <w:rPr>
          <w:lang w:val="ru-RU"/>
        </w:rPr>
        <w:t>Характеристика курса:</w:t>
      </w:r>
    </w:p>
    <w:p w:rsidR="009E48B0" w:rsidRPr="00702314" w:rsidRDefault="00702314">
      <w:pPr>
        <w:pStyle w:val="a3"/>
        <w:spacing w:before="1" w:line="322" w:lineRule="exact"/>
        <w:ind w:right="110" w:firstLine="707"/>
        <w:jc w:val="both"/>
        <w:rPr>
          <w:lang w:val="ru-RU"/>
        </w:rPr>
      </w:pPr>
      <w:r w:rsidRPr="00702314">
        <w:rPr>
          <w:lang w:val="ru-RU"/>
        </w:rPr>
        <w:t>Знакомство с основами естественных и социально-гуманитарных наук в их взаимосвязи даѐт ученику ключ (метод)  к  осмыслению  личного  опыта,  позволяя  сделать  явления  окружающего  мира  понятными,  знакомыми   и</w:t>
      </w:r>
    </w:p>
    <w:p w:rsidR="009E48B0" w:rsidRPr="00702314" w:rsidRDefault="009E48B0">
      <w:pPr>
        <w:spacing w:line="322" w:lineRule="exact"/>
        <w:jc w:val="both"/>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3"/>
        <w:spacing w:before="39"/>
        <w:ind w:right="103"/>
        <w:jc w:val="both"/>
        <w:rPr>
          <w:lang w:val="ru-RU"/>
        </w:rPr>
      </w:pPr>
      <w:r w:rsidRPr="00702314">
        <w:rPr>
          <w:lang w:val="ru-RU"/>
        </w:rPr>
        <w:lastRenderedPageBreak/>
        <w:t>предсказуемыми, найти своѐ место в ближайшем окружении, тем самым обеспечивая в дальнейшем как своѐ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рамках данного предмета благодаря интеграции таких отраслей как естествознание и обществознание могут быть успешно решены задачи экологического образования и воспитания, формирования системы позитивных национальных ценностей. Курс создаѐт прочный фундамент для изучения значительной части предметов основной школы и для дальнейшего развития личности.</w:t>
      </w:r>
    </w:p>
    <w:p w:rsidR="009E48B0" w:rsidRPr="00702314" w:rsidRDefault="00702314">
      <w:pPr>
        <w:pStyle w:val="a3"/>
        <w:ind w:right="103" w:firstLine="707"/>
        <w:jc w:val="both"/>
        <w:rPr>
          <w:lang w:val="ru-RU"/>
        </w:rPr>
      </w:pPr>
      <w:r w:rsidRPr="00702314">
        <w:rPr>
          <w:lang w:val="ru-RU"/>
        </w:rPr>
        <w:t>Значение курса состоит также в том, что в ходе его изучения школьники овладевают основами практико- 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Существенная особенность курса состоит в том, что в нѐм заложена содержательная основа для широкой реализации межпредметных связей всех дисциплин начальной школы. Предмет «Окружающий мир» использует и тем самым подкрепляет умения, полученные на уроках чтения, русского языка и математики, музыки и изобразительного искусства, технологии и физической культуры, совместно с ними приучая детей к рационально-научному и эмоционально-ценностному постижению окружающегомира.</w:t>
      </w:r>
    </w:p>
    <w:p w:rsidR="009E48B0" w:rsidRPr="00702314" w:rsidRDefault="009E48B0">
      <w:pPr>
        <w:pStyle w:val="a3"/>
        <w:spacing w:before="4"/>
        <w:ind w:left="0"/>
        <w:rPr>
          <w:lang w:val="ru-RU"/>
        </w:rPr>
      </w:pPr>
    </w:p>
    <w:p w:rsidR="009E48B0" w:rsidRPr="00702314" w:rsidRDefault="00702314">
      <w:pPr>
        <w:pStyle w:val="1"/>
        <w:spacing w:before="0" w:line="242" w:lineRule="auto"/>
        <w:ind w:right="6389"/>
        <w:rPr>
          <w:lang w:val="ru-RU"/>
        </w:rPr>
      </w:pPr>
      <w:r w:rsidRPr="00702314">
        <w:rPr>
          <w:lang w:val="ru-RU"/>
        </w:rPr>
        <w:t>Результаты изучения учебного предмета «Русский язык» Личностные:</w:t>
      </w:r>
    </w:p>
    <w:p w:rsidR="009E48B0" w:rsidRPr="00702314" w:rsidRDefault="00702314">
      <w:pPr>
        <w:pStyle w:val="a4"/>
        <w:numPr>
          <w:ilvl w:val="2"/>
          <w:numId w:val="46"/>
        </w:numPr>
        <w:tabs>
          <w:tab w:val="left" w:pos="1331"/>
        </w:tabs>
        <w:spacing w:before="0"/>
        <w:ind w:right="108" w:firstLine="852"/>
        <w:rPr>
          <w:sz w:val="28"/>
          <w:lang w:val="ru-RU"/>
        </w:rPr>
      </w:pPr>
      <w:r w:rsidRPr="00702314">
        <w:rPr>
          <w:sz w:val="28"/>
          <w:lang w:val="ru-RU"/>
        </w:rPr>
        <w:t>первичное представление о гражданской идентичности в форме осознания «Я» как юного гражданина России, одновременно осознающего свою принадлежность к определѐнномуэтносу;</w:t>
      </w:r>
    </w:p>
    <w:p w:rsidR="009E48B0" w:rsidRPr="00702314" w:rsidRDefault="00702314">
      <w:pPr>
        <w:pStyle w:val="a4"/>
        <w:numPr>
          <w:ilvl w:val="2"/>
          <w:numId w:val="46"/>
        </w:numPr>
        <w:tabs>
          <w:tab w:val="left" w:pos="1364"/>
        </w:tabs>
        <w:spacing w:before="0"/>
        <w:ind w:right="114" w:firstLine="852"/>
        <w:rPr>
          <w:sz w:val="28"/>
          <w:lang w:val="ru-RU"/>
        </w:rPr>
      </w:pPr>
      <w:r w:rsidRPr="00702314">
        <w:rPr>
          <w:sz w:val="28"/>
          <w:lang w:val="ru-RU"/>
        </w:rPr>
        <w:t>умение использовать позитивную лексику, передающую положительные чувства в отношении своей Родины;</w:t>
      </w:r>
    </w:p>
    <w:p w:rsidR="009E48B0" w:rsidRPr="00702314" w:rsidRDefault="00702314">
      <w:pPr>
        <w:pStyle w:val="a4"/>
        <w:numPr>
          <w:ilvl w:val="2"/>
          <w:numId w:val="46"/>
        </w:numPr>
        <w:tabs>
          <w:tab w:val="left" w:pos="1273"/>
        </w:tabs>
        <w:spacing w:before="0" w:line="242" w:lineRule="auto"/>
        <w:ind w:right="114" w:firstLine="852"/>
        <w:rPr>
          <w:sz w:val="28"/>
          <w:lang w:val="ru-RU"/>
        </w:rPr>
      </w:pPr>
      <w:r w:rsidRPr="00702314">
        <w:rPr>
          <w:sz w:val="28"/>
          <w:lang w:val="ru-RU"/>
        </w:rPr>
        <w:t>первичное представление о ценностях многонационального российского общества (образ Родины как семьи разных народов, образ Москвы как духовной ценности, важной для разныхнародов);</w:t>
      </w:r>
    </w:p>
    <w:p w:rsidR="009E48B0" w:rsidRPr="00702314" w:rsidRDefault="00702314">
      <w:pPr>
        <w:pStyle w:val="a4"/>
        <w:numPr>
          <w:ilvl w:val="2"/>
          <w:numId w:val="46"/>
        </w:numPr>
        <w:tabs>
          <w:tab w:val="left" w:pos="1259"/>
        </w:tabs>
        <w:spacing w:before="0" w:line="318" w:lineRule="exact"/>
        <w:ind w:left="1258" w:hanging="304"/>
        <w:rPr>
          <w:sz w:val="28"/>
          <w:lang w:val="ru-RU"/>
        </w:rPr>
      </w:pPr>
      <w:r w:rsidRPr="00702314">
        <w:rPr>
          <w:sz w:val="28"/>
          <w:lang w:val="ru-RU"/>
        </w:rPr>
        <w:t>ценностные представления о своей семье и своей малойродине;</w:t>
      </w:r>
    </w:p>
    <w:p w:rsidR="009E48B0" w:rsidRPr="00702314" w:rsidRDefault="009E48B0">
      <w:pPr>
        <w:spacing w:line="318" w:lineRule="exact"/>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4"/>
        <w:numPr>
          <w:ilvl w:val="2"/>
          <w:numId w:val="46"/>
        </w:numPr>
        <w:tabs>
          <w:tab w:val="left" w:pos="1319"/>
        </w:tabs>
        <w:spacing w:before="39"/>
        <w:ind w:right="114" w:firstLine="852"/>
        <w:jc w:val="both"/>
        <w:rPr>
          <w:sz w:val="28"/>
          <w:lang w:val="ru-RU"/>
        </w:rPr>
      </w:pPr>
      <w:r w:rsidRPr="00702314">
        <w:rPr>
          <w:sz w:val="28"/>
          <w:lang w:val="ru-RU"/>
        </w:rPr>
        <w:lastRenderedPageBreak/>
        <w:t>первичные представления об изменении человека и окружающего мира с течением времени, овладение первоначальными навыками адаптации в изменяющемся мире на основе представлений о развитии техники, в том числеэлектронной;</w:t>
      </w:r>
    </w:p>
    <w:p w:rsidR="009E48B0" w:rsidRPr="00702314" w:rsidRDefault="00702314">
      <w:pPr>
        <w:pStyle w:val="a4"/>
        <w:numPr>
          <w:ilvl w:val="2"/>
          <w:numId w:val="46"/>
        </w:numPr>
        <w:tabs>
          <w:tab w:val="left" w:pos="1338"/>
        </w:tabs>
        <w:spacing w:before="0"/>
        <w:ind w:right="113" w:firstLine="852"/>
        <w:jc w:val="both"/>
        <w:rPr>
          <w:sz w:val="28"/>
          <w:lang w:val="ru-RU"/>
        </w:rPr>
      </w:pPr>
      <w:r w:rsidRPr="00702314">
        <w:rPr>
          <w:sz w:val="28"/>
          <w:lang w:val="ru-RU"/>
        </w:rPr>
        <w:t>представление о новой социальной роли ученика, правилах школьной жизни (быть готовым к уроку, бережно относиться к школьным принадлежностям — учебнику, рабочей тетради идр.);</w:t>
      </w:r>
    </w:p>
    <w:p w:rsidR="009E48B0" w:rsidRPr="00702314" w:rsidRDefault="00702314">
      <w:pPr>
        <w:pStyle w:val="a4"/>
        <w:numPr>
          <w:ilvl w:val="2"/>
          <w:numId w:val="46"/>
        </w:numPr>
        <w:tabs>
          <w:tab w:val="left" w:pos="1259"/>
        </w:tabs>
        <w:spacing w:before="0" w:line="321" w:lineRule="exact"/>
        <w:ind w:left="1258" w:hanging="304"/>
        <w:rPr>
          <w:sz w:val="28"/>
          <w:lang w:val="ru-RU"/>
        </w:rPr>
      </w:pPr>
      <w:r w:rsidRPr="00702314">
        <w:rPr>
          <w:sz w:val="28"/>
          <w:lang w:val="ru-RU"/>
        </w:rPr>
        <w:t>положительное отношение к школе и учебнойдеятельности;</w:t>
      </w:r>
    </w:p>
    <w:p w:rsidR="009E48B0" w:rsidRPr="00702314" w:rsidRDefault="00702314">
      <w:pPr>
        <w:pStyle w:val="a4"/>
        <w:numPr>
          <w:ilvl w:val="2"/>
          <w:numId w:val="46"/>
        </w:numPr>
        <w:tabs>
          <w:tab w:val="left" w:pos="1273"/>
        </w:tabs>
        <w:spacing w:before="0" w:line="242" w:lineRule="auto"/>
        <w:ind w:right="103" w:firstLine="852"/>
        <w:jc w:val="both"/>
        <w:rPr>
          <w:sz w:val="28"/>
          <w:lang w:val="ru-RU"/>
        </w:rPr>
      </w:pPr>
      <w:r w:rsidRPr="00702314">
        <w:rPr>
          <w:sz w:val="28"/>
          <w:lang w:val="ru-RU"/>
        </w:rPr>
        <w:t>первичное представление о личной ответственности за свои поступки через бережное отношение к природе  и окружающему миру вцелом;</w:t>
      </w:r>
    </w:p>
    <w:p w:rsidR="009E48B0" w:rsidRPr="00702314" w:rsidRDefault="00702314">
      <w:pPr>
        <w:pStyle w:val="a4"/>
        <w:numPr>
          <w:ilvl w:val="2"/>
          <w:numId w:val="46"/>
        </w:numPr>
        <w:tabs>
          <w:tab w:val="left" w:pos="1259"/>
        </w:tabs>
        <w:spacing w:before="0" w:line="318" w:lineRule="exact"/>
        <w:ind w:left="1258" w:hanging="304"/>
        <w:rPr>
          <w:sz w:val="28"/>
          <w:lang w:val="ru-RU"/>
        </w:rPr>
      </w:pPr>
      <w:r w:rsidRPr="00702314">
        <w:rPr>
          <w:sz w:val="28"/>
          <w:lang w:val="ru-RU"/>
        </w:rPr>
        <w:t>эстетические чувства, впечатления от восприятия предметов и явлений окружающегомира;</w:t>
      </w:r>
    </w:p>
    <w:p w:rsidR="009E48B0" w:rsidRPr="00702314" w:rsidRDefault="00702314">
      <w:pPr>
        <w:pStyle w:val="a4"/>
        <w:numPr>
          <w:ilvl w:val="2"/>
          <w:numId w:val="46"/>
        </w:numPr>
        <w:tabs>
          <w:tab w:val="left" w:pos="1407"/>
        </w:tabs>
        <w:spacing w:before="0"/>
        <w:ind w:right="106" w:firstLine="852"/>
        <w:jc w:val="both"/>
        <w:rPr>
          <w:sz w:val="28"/>
          <w:lang w:val="ru-RU"/>
        </w:rPr>
      </w:pPr>
      <w:r w:rsidRPr="00702314">
        <w:rPr>
          <w:sz w:val="28"/>
          <w:lang w:val="ru-RU"/>
        </w:rPr>
        <w:t>этические чувства, эмоционально-нравственная отзывчивость на основе взаимодействия с другими людьми и с природой, доброжелательное отношение к сверстникам, стремление прислушиваться к мнениюодноклассников;</w:t>
      </w:r>
    </w:p>
    <w:p w:rsidR="009E48B0" w:rsidRPr="00702314" w:rsidRDefault="00702314">
      <w:pPr>
        <w:pStyle w:val="a4"/>
        <w:numPr>
          <w:ilvl w:val="2"/>
          <w:numId w:val="46"/>
        </w:numPr>
        <w:tabs>
          <w:tab w:val="left" w:pos="1457"/>
        </w:tabs>
        <w:spacing w:before="0"/>
        <w:ind w:right="117" w:firstLine="852"/>
        <w:jc w:val="both"/>
        <w:rPr>
          <w:sz w:val="28"/>
          <w:lang w:val="ru-RU"/>
        </w:rPr>
      </w:pPr>
      <w:r w:rsidRPr="00702314">
        <w:rPr>
          <w:sz w:val="28"/>
          <w:lang w:val="ru-RU"/>
        </w:rPr>
        <w:t>потребность сотрудничества со взрослыми и сверстниками на основе взаимодействия при выполнении совместныхзаданий;</w:t>
      </w:r>
    </w:p>
    <w:p w:rsidR="009E48B0" w:rsidRPr="00702314" w:rsidRDefault="00702314">
      <w:pPr>
        <w:pStyle w:val="a4"/>
        <w:numPr>
          <w:ilvl w:val="2"/>
          <w:numId w:val="46"/>
        </w:numPr>
        <w:tabs>
          <w:tab w:val="left" w:pos="1522"/>
        </w:tabs>
        <w:spacing w:before="2"/>
        <w:ind w:right="114" w:firstLine="852"/>
        <w:jc w:val="both"/>
        <w:rPr>
          <w:sz w:val="28"/>
          <w:lang w:val="ru-RU"/>
        </w:rPr>
      </w:pPr>
      <w:r w:rsidRPr="00702314">
        <w:rPr>
          <w:sz w:val="28"/>
          <w:lang w:val="ru-RU"/>
        </w:rPr>
        <w:t>первоначальная установка на безопасный, здоровый образ жизни через выявление потенциальной опасности окружающих предметов, знакомство с правилами безопасности в быту, при переходе улицы, в транспорте, осознание важности правильной подготовки ко сну, правильного питания, выполнения гигиеническихпроцедур;</w:t>
      </w:r>
    </w:p>
    <w:p w:rsidR="009E48B0" w:rsidRPr="00702314" w:rsidRDefault="00702314">
      <w:pPr>
        <w:pStyle w:val="a4"/>
        <w:numPr>
          <w:ilvl w:val="2"/>
          <w:numId w:val="46"/>
        </w:numPr>
        <w:tabs>
          <w:tab w:val="left" w:pos="1443"/>
        </w:tabs>
        <w:spacing w:before="0"/>
        <w:ind w:right="118" w:firstLine="852"/>
        <w:jc w:val="both"/>
        <w:rPr>
          <w:sz w:val="28"/>
          <w:lang w:val="ru-RU"/>
        </w:rPr>
      </w:pPr>
      <w:r w:rsidRPr="00702314">
        <w:rPr>
          <w:sz w:val="28"/>
          <w:lang w:val="ru-RU"/>
        </w:rPr>
        <w:t>бережное отношение к материальным и духовным ценностям через знакомство с трудом людей разных профессий.</w:t>
      </w:r>
    </w:p>
    <w:p w:rsidR="009E48B0" w:rsidRDefault="00702314">
      <w:pPr>
        <w:pStyle w:val="1"/>
        <w:spacing w:before="4" w:line="319" w:lineRule="exact"/>
      </w:pPr>
      <w:r>
        <w:t>Метапредметные</w:t>
      </w:r>
    </w:p>
    <w:p w:rsidR="009E48B0" w:rsidRDefault="00702314">
      <w:pPr>
        <w:pStyle w:val="a3"/>
        <w:spacing w:line="319" w:lineRule="exact"/>
        <w:ind w:left="810"/>
      </w:pPr>
      <w:r>
        <w:t>Регулятивные:</w:t>
      </w:r>
    </w:p>
    <w:p w:rsidR="009E48B0" w:rsidRPr="00702314" w:rsidRDefault="00702314">
      <w:pPr>
        <w:pStyle w:val="a4"/>
        <w:numPr>
          <w:ilvl w:val="0"/>
          <w:numId w:val="44"/>
        </w:numPr>
        <w:tabs>
          <w:tab w:val="left" w:pos="1115"/>
        </w:tabs>
        <w:spacing w:before="2" w:line="322" w:lineRule="exact"/>
        <w:ind w:firstLine="708"/>
        <w:rPr>
          <w:sz w:val="28"/>
          <w:lang w:val="ru-RU"/>
        </w:rPr>
      </w:pPr>
      <w:r w:rsidRPr="00702314">
        <w:rPr>
          <w:sz w:val="28"/>
          <w:lang w:val="ru-RU"/>
        </w:rPr>
        <w:t>Умение понимать и принимать учебную задачу, сформулированнуюучителем;</w:t>
      </w:r>
    </w:p>
    <w:p w:rsidR="009E48B0" w:rsidRPr="00702314" w:rsidRDefault="00702314">
      <w:pPr>
        <w:pStyle w:val="a4"/>
        <w:numPr>
          <w:ilvl w:val="0"/>
          <w:numId w:val="44"/>
        </w:numPr>
        <w:tabs>
          <w:tab w:val="left" w:pos="1115"/>
        </w:tabs>
        <w:spacing w:before="0"/>
        <w:ind w:left="1114" w:hanging="304"/>
        <w:rPr>
          <w:sz w:val="28"/>
          <w:lang w:val="ru-RU"/>
        </w:rPr>
      </w:pPr>
      <w:r w:rsidRPr="00702314">
        <w:rPr>
          <w:sz w:val="28"/>
          <w:lang w:val="ru-RU"/>
        </w:rPr>
        <w:t>Умение сохранять учебную задачу урока (воспроизводить еѐ в ходе урока по просьбеучителя);</w:t>
      </w:r>
    </w:p>
    <w:p w:rsidR="009E48B0" w:rsidRPr="00702314" w:rsidRDefault="00702314">
      <w:pPr>
        <w:pStyle w:val="a4"/>
        <w:numPr>
          <w:ilvl w:val="0"/>
          <w:numId w:val="44"/>
        </w:numPr>
        <w:tabs>
          <w:tab w:val="left" w:pos="1115"/>
        </w:tabs>
        <w:spacing w:before="0" w:line="322" w:lineRule="exact"/>
        <w:ind w:left="1114" w:hanging="304"/>
        <w:rPr>
          <w:sz w:val="28"/>
          <w:lang w:val="ru-RU"/>
        </w:rPr>
      </w:pPr>
      <w:r w:rsidRPr="00702314">
        <w:rPr>
          <w:sz w:val="28"/>
          <w:lang w:val="ru-RU"/>
        </w:rPr>
        <w:t>Умение выделять из темы урока известные знания иумения;</w:t>
      </w:r>
    </w:p>
    <w:p w:rsidR="009E48B0" w:rsidRPr="00702314" w:rsidRDefault="00702314">
      <w:pPr>
        <w:pStyle w:val="a4"/>
        <w:numPr>
          <w:ilvl w:val="0"/>
          <w:numId w:val="44"/>
        </w:numPr>
        <w:tabs>
          <w:tab w:val="left" w:pos="1115"/>
        </w:tabs>
        <w:spacing w:before="0" w:line="322" w:lineRule="exact"/>
        <w:ind w:left="1114" w:hanging="304"/>
        <w:rPr>
          <w:sz w:val="28"/>
          <w:lang w:val="ru-RU"/>
        </w:rPr>
      </w:pPr>
      <w:r w:rsidRPr="00702314">
        <w:rPr>
          <w:sz w:val="28"/>
          <w:lang w:val="ru-RU"/>
        </w:rPr>
        <w:t>Умение планировать своѐ высказывание (продумывать, что сказать вначале, а что —потом);</w:t>
      </w:r>
    </w:p>
    <w:p w:rsidR="009E48B0" w:rsidRPr="00702314" w:rsidRDefault="00702314">
      <w:pPr>
        <w:pStyle w:val="a4"/>
        <w:numPr>
          <w:ilvl w:val="0"/>
          <w:numId w:val="44"/>
        </w:numPr>
        <w:tabs>
          <w:tab w:val="left" w:pos="1130"/>
        </w:tabs>
        <w:spacing w:before="0"/>
        <w:ind w:right="115" w:firstLine="708"/>
        <w:rPr>
          <w:sz w:val="28"/>
          <w:lang w:val="ru-RU"/>
        </w:rPr>
      </w:pPr>
      <w:r w:rsidRPr="00702314">
        <w:rPr>
          <w:sz w:val="28"/>
          <w:lang w:val="ru-RU"/>
        </w:rPr>
        <w:t>Умение планировать свои действия на отдельных этапах урока (целеполагание, проблемная ситуация, работа с информацией и пр. по усмотрениюучителя);</w:t>
      </w:r>
    </w:p>
    <w:p w:rsidR="009E48B0" w:rsidRPr="00702314" w:rsidRDefault="00702314">
      <w:pPr>
        <w:pStyle w:val="a4"/>
        <w:numPr>
          <w:ilvl w:val="0"/>
          <w:numId w:val="44"/>
        </w:numPr>
        <w:tabs>
          <w:tab w:val="left" w:pos="1115"/>
        </w:tabs>
        <w:spacing w:before="2" w:line="322" w:lineRule="exact"/>
        <w:ind w:left="1114" w:hanging="304"/>
        <w:rPr>
          <w:sz w:val="28"/>
          <w:lang w:val="ru-RU"/>
        </w:rPr>
      </w:pPr>
      <w:r w:rsidRPr="00702314">
        <w:rPr>
          <w:sz w:val="28"/>
          <w:lang w:val="ru-RU"/>
        </w:rPr>
        <w:t>Умение сверять выполнение работы по алгоритму, данному в учебнике или рабочейтетради;</w:t>
      </w:r>
    </w:p>
    <w:p w:rsidR="009E48B0" w:rsidRPr="00702314" w:rsidRDefault="00702314">
      <w:pPr>
        <w:pStyle w:val="a4"/>
        <w:numPr>
          <w:ilvl w:val="0"/>
          <w:numId w:val="44"/>
        </w:numPr>
        <w:tabs>
          <w:tab w:val="left" w:pos="1124"/>
        </w:tabs>
        <w:spacing w:before="0"/>
        <w:ind w:right="112" w:firstLine="708"/>
        <w:rPr>
          <w:sz w:val="28"/>
          <w:lang w:val="ru-RU"/>
        </w:rPr>
      </w:pPr>
      <w:r w:rsidRPr="00702314">
        <w:rPr>
          <w:sz w:val="28"/>
          <w:lang w:val="ru-RU"/>
        </w:rPr>
        <w:t>Умение осуществлять контроль, коррекцию и оценку результатов своей деятельности, используя «Странички длясамопроверки»;</w:t>
      </w:r>
    </w:p>
    <w:p w:rsidR="009E48B0" w:rsidRPr="00702314" w:rsidRDefault="009E48B0">
      <w:pPr>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4"/>
        <w:numPr>
          <w:ilvl w:val="0"/>
          <w:numId w:val="44"/>
        </w:numPr>
        <w:tabs>
          <w:tab w:val="left" w:pos="1194"/>
        </w:tabs>
        <w:spacing w:before="39" w:line="242" w:lineRule="auto"/>
        <w:ind w:right="117" w:firstLine="708"/>
        <w:rPr>
          <w:sz w:val="28"/>
          <w:lang w:val="ru-RU"/>
        </w:rPr>
      </w:pPr>
      <w:r w:rsidRPr="00702314">
        <w:rPr>
          <w:sz w:val="28"/>
          <w:lang w:val="ru-RU"/>
        </w:rPr>
        <w:lastRenderedPageBreak/>
        <w:t>Умение фиксировать в конце урока удовлетворѐнность/неудовлетворѐнность своей работой на уроке (с помощью средств, предложенных учителем), позитивно относиться к своимуспехам/неуспехам.</w:t>
      </w:r>
    </w:p>
    <w:p w:rsidR="009E48B0" w:rsidRDefault="00702314">
      <w:pPr>
        <w:pStyle w:val="a3"/>
        <w:spacing w:line="318" w:lineRule="exact"/>
        <w:ind w:left="810"/>
      </w:pPr>
      <w:r>
        <w:t>Познавательные:</w:t>
      </w:r>
    </w:p>
    <w:p w:rsidR="009E48B0" w:rsidRPr="00702314" w:rsidRDefault="00702314">
      <w:pPr>
        <w:pStyle w:val="a4"/>
        <w:numPr>
          <w:ilvl w:val="0"/>
          <w:numId w:val="43"/>
        </w:numPr>
        <w:tabs>
          <w:tab w:val="left" w:pos="1230"/>
        </w:tabs>
        <w:spacing w:before="0"/>
        <w:ind w:right="115" w:firstLine="708"/>
        <w:rPr>
          <w:sz w:val="28"/>
          <w:lang w:val="ru-RU"/>
        </w:rPr>
      </w:pPr>
      <w:r w:rsidRPr="00702314">
        <w:rPr>
          <w:sz w:val="28"/>
          <w:lang w:val="ru-RU"/>
        </w:rPr>
        <w:t>Умение 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ипр.);</w:t>
      </w:r>
    </w:p>
    <w:p w:rsidR="009E48B0" w:rsidRPr="00702314" w:rsidRDefault="00702314">
      <w:pPr>
        <w:pStyle w:val="a4"/>
        <w:numPr>
          <w:ilvl w:val="0"/>
          <w:numId w:val="43"/>
        </w:numPr>
        <w:tabs>
          <w:tab w:val="left" w:pos="1120"/>
        </w:tabs>
        <w:spacing w:before="0"/>
        <w:ind w:right="116" w:firstLine="708"/>
        <w:rPr>
          <w:sz w:val="28"/>
          <w:lang w:val="ru-RU"/>
        </w:rPr>
      </w:pPr>
      <w:r w:rsidRPr="00702314">
        <w:rPr>
          <w:sz w:val="28"/>
          <w:lang w:val="ru-RU"/>
        </w:rPr>
        <w:t>Умение находить и выделять под руководством учителя необходимую информацию из текстов, иллюстраций, в учебных пособиях ипр.;</w:t>
      </w:r>
    </w:p>
    <w:p w:rsidR="009E48B0" w:rsidRPr="00702314" w:rsidRDefault="00702314">
      <w:pPr>
        <w:pStyle w:val="a4"/>
        <w:numPr>
          <w:ilvl w:val="0"/>
          <w:numId w:val="43"/>
        </w:numPr>
        <w:tabs>
          <w:tab w:val="left" w:pos="1115"/>
        </w:tabs>
        <w:spacing w:before="2" w:line="322" w:lineRule="exact"/>
        <w:ind w:left="1114" w:hanging="304"/>
        <w:rPr>
          <w:sz w:val="28"/>
          <w:lang w:val="ru-RU"/>
        </w:rPr>
      </w:pPr>
      <w:r w:rsidRPr="00702314">
        <w:rPr>
          <w:sz w:val="28"/>
          <w:lang w:val="ru-RU"/>
        </w:rPr>
        <w:t>Умение понимать схемы учебника, передавая содержание схемы в словеснойформе;</w:t>
      </w:r>
    </w:p>
    <w:p w:rsidR="009E48B0" w:rsidRPr="00702314" w:rsidRDefault="00702314">
      <w:pPr>
        <w:pStyle w:val="a4"/>
        <w:numPr>
          <w:ilvl w:val="0"/>
          <w:numId w:val="43"/>
        </w:numPr>
        <w:tabs>
          <w:tab w:val="left" w:pos="1175"/>
        </w:tabs>
        <w:spacing w:before="0"/>
        <w:ind w:right="110" w:firstLine="708"/>
        <w:rPr>
          <w:sz w:val="28"/>
          <w:lang w:val="ru-RU"/>
        </w:rPr>
      </w:pPr>
      <w:r w:rsidRPr="00702314">
        <w:rPr>
          <w:sz w:val="28"/>
          <w:lang w:val="ru-RU"/>
        </w:rPr>
        <w:t>Умение понимать содержание текста, интерпретировать смысл, применять полученную информацию при выполнении заданий учебника, рабочей тетради или предложенныхучителем;</w:t>
      </w:r>
    </w:p>
    <w:p w:rsidR="009E48B0" w:rsidRPr="00702314" w:rsidRDefault="00702314">
      <w:pPr>
        <w:pStyle w:val="a4"/>
        <w:numPr>
          <w:ilvl w:val="0"/>
          <w:numId w:val="43"/>
        </w:numPr>
        <w:tabs>
          <w:tab w:val="left" w:pos="1115"/>
        </w:tabs>
        <w:spacing w:before="0" w:line="321" w:lineRule="exact"/>
        <w:ind w:left="1114" w:hanging="304"/>
        <w:rPr>
          <w:sz w:val="28"/>
          <w:lang w:val="ru-RU"/>
        </w:rPr>
      </w:pPr>
      <w:r w:rsidRPr="00702314">
        <w:rPr>
          <w:sz w:val="28"/>
          <w:lang w:val="ru-RU"/>
        </w:rPr>
        <w:t>Умение анализировать объекты окружающего мира с выделением отличительныхпризнаков;</w:t>
      </w:r>
    </w:p>
    <w:p w:rsidR="009E48B0" w:rsidRPr="00702314" w:rsidRDefault="00702314">
      <w:pPr>
        <w:pStyle w:val="a4"/>
        <w:numPr>
          <w:ilvl w:val="0"/>
          <w:numId w:val="43"/>
        </w:numPr>
        <w:tabs>
          <w:tab w:val="left" w:pos="1115"/>
        </w:tabs>
        <w:spacing w:before="0" w:line="322" w:lineRule="exact"/>
        <w:ind w:left="1114" w:hanging="304"/>
        <w:rPr>
          <w:sz w:val="28"/>
          <w:lang w:val="ru-RU"/>
        </w:rPr>
      </w:pPr>
      <w:r w:rsidRPr="00702314">
        <w:rPr>
          <w:sz w:val="28"/>
          <w:lang w:val="ru-RU"/>
        </w:rPr>
        <w:t>Умение проводить сравнение и классификацию объектов по заданнымкритериям;</w:t>
      </w:r>
    </w:p>
    <w:p w:rsidR="009E48B0" w:rsidRPr="00702314" w:rsidRDefault="00702314">
      <w:pPr>
        <w:pStyle w:val="a4"/>
        <w:numPr>
          <w:ilvl w:val="0"/>
          <w:numId w:val="43"/>
        </w:numPr>
        <w:tabs>
          <w:tab w:val="left" w:pos="1115"/>
        </w:tabs>
        <w:spacing w:before="0"/>
        <w:ind w:left="1114" w:hanging="304"/>
        <w:rPr>
          <w:sz w:val="28"/>
          <w:lang w:val="ru-RU"/>
        </w:rPr>
      </w:pPr>
      <w:r w:rsidRPr="00702314">
        <w:rPr>
          <w:sz w:val="28"/>
          <w:lang w:val="ru-RU"/>
        </w:rPr>
        <w:t>Умение устанавливать элементарные причинно-следственныесвязи;</w:t>
      </w:r>
    </w:p>
    <w:p w:rsidR="009E48B0" w:rsidRPr="00702314" w:rsidRDefault="00702314">
      <w:pPr>
        <w:pStyle w:val="a4"/>
        <w:numPr>
          <w:ilvl w:val="0"/>
          <w:numId w:val="43"/>
        </w:numPr>
        <w:tabs>
          <w:tab w:val="left" w:pos="1187"/>
        </w:tabs>
        <w:spacing w:before="2"/>
        <w:ind w:right="115" w:firstLine="708"/>
        <w:rPr>
          <w:sz w:val="28"/>
          <w:lang w:val="ru-RU"/>
        </w:rPr>
      </w:pPr>
      <w:r w:rsidRPr="00702314">
        <w:rPr>
          <w:sz w:val="28"/>
          <w:lang w:val="ru-RU"/>
        </w:rPr>
        <w:t>Умение строить рассуждение (или доказательство своей точки зрения) по теме урока в соответствии с возрастныминормами;</w:t>
      </w:r>
    </w:p>
    <w:p w:rsidR="009E48B0" w:rsidRPr="00702314" w:rsidRDefault="00702314">
      <w:pPr>
        <w:pStyle w:val="a4"/>
        <w:numPr>
          <w:ilvl w:val="0"/>
          <w:numId w:val="43"/>
        </w:numPr>
        <w:tabs>
          <w:tab w:val="left" w:pos="1173"/>
        </w:tabs>
        <w:spacing w:before="0"/>
        <w:ind w:right="117" w:firstLine="708"/>
        <w:rPr>
          <w:sz w:val="28"/>
          <w:lang w:val="ru-RU"/>
        </w:rPr>
      </w:pPr>
      <w:r w:rsidRPr="00702314">
        <w:rPr>
          <w:sz w:val="28"/>
          <w:lang w:val="ru-RU"/>
        </w:rPr>
        <w:t>Умение проявлять индивидуальные творческие способности при выполнении рисунков, схем, подготовке сообщений ипр.;</w:t>
      </w:r>
    </w:p>
    <w:p w:rsidR="009E48B0" w:rsidRPr="00702314" w:rsidRDefault="00702314">
      <w:pPr>
        <w:pStyle w:val="a4"/>
        <w:numPr>
          <w:ilvl w:val="0"/>
          <w:numId w:val="43"/>
        </w:numPr>
        <w:tabs>
          <w:tab w:val="left" w:pos="1338"/>
        </w:tabs>
        <w:spacing w:before="0" w:line="321" w:lineRule="exact"/>
        <w:ind w:left="1338" w:hanging="528"/>
        <w:rPr>
          <w:sz w:val="28"/>
          <w:lang w:val="ru-RU"/>
        </w:rPr>
      </w:pPr>
      <w:r w:rsidRPr="00702314">
        <w:rPr>
          <w:sz w:val="28"/>
          <w:lang w:val="ru-RU"/>
        </w:rPr>
        <w:t>Умение  располагать  рассматриваемые  объекты,  события  и  явления  на  шкале  относительного  времени</w:t>
      </w:r>
    </w:p>
    <w:p w:rsidR="009E48B0" w:rsidRDefault="00702314">
      <w:pPr>
        <w:pStyle w:val="a3"/>
        <w:spacing w:line="322" w:lineRule="exact"/>
      </w:pPr>
      <w:r>
        <w:t>«раньше — теперь».</w:t>
      </w:r>
    </w:p>
    <w:p w:rsidR="009E48B0" w:rsidRDefault="00702314">
      <w:pPr>
        <w:pStyle w:val="a3"/>
        <w:ind w:left="810"/>
      </w:pPr>
      <w:r>
        <w:t>Коммуникативные:</w:t>
      </w:r>
    </w:p>
    <w:p w:rsidR="009E48B0" w:rsidRPr="00702314" w:rsidRDefault="00702314">
      <w:pPr>
        <w:pStyle w:val="a4"/>
        <w:numPr>
          <w:ilvl w:val="0"/>
          <w:numId w:val="42"/>
        </w:numPr>
        <w:tabs>
          <w:tab w:val="left" w:pos="1115"/>
        </w:tabs>
        <w:spacing w:before="2" w:line="322" w:lineRule="exact"/>
        <w:ind w:firstLine="708"/>
        <w:rPr>
          <w:sz w:val="28"/>
          <w:lang w:val="ru-RU"/>
        </w:rPr>
      </w:pPr>
      <w:r w:rsidRPr="00702314">
        <w:rPr>
          <w:sz w:val="28"/>
          <w:lang w:val="ru-RU"/>
        </w:rPr>
        <w:t>Умение включаться в диалог с учителем исверстниками;</w:t>
      </w:r>
    </w:p>
    <w:p w:rsidR="009E48B0" w:rsidRPr="00702314" w:rsidRDefault="00702314">
      <w:pPr>
        <w:pStyle w:val="a4"/>
        <w:numPr>
          <w:ilvl w:val="0"/>
          <w:numId w:val="42"/>
        </w:numPr>
        <w:tabs>
          <w:tab w:val="left" w:pos="1115"/>
        </w:tabs>
        <w:spacing w:before="0"/>
        <w:ind w:left="1114" w:hanging="304"/>
        <w:rPr>
          <w:sz w:val="28"/>
          <w:lang w:val="ru-RU"/>
        </w:rPr>
      </w:pPr>
      <w:r w:rsidRPr="00702314">
        <w:rPr>
          <w:sz w:val="28"/>
          <w:lang w:val="ru-RU"/>
        </w:rPr>
        <w:t>Умение формулировать ответы навопросы;</w:t>
      </w:r>
    </w:p>
    <w:p w:rsidR="009E48B0" w:rsidRPr="00702314" w:rsidRDefault="00702314">
      <w:pPr>
        <w:pStyle w:val="a4"/>
        <w:numPr>
          <w:ilvl w:val="0"/>
          <w:numId w:val="42"/>
        </w:numPr>
        <w:tabs>
          <w:tab w:val="left" w:pos="1142"/>
        </w:tabs>
        <w:spacing w:before="0"/>
        <w:ind w:right="120" w:firstLine="708"/>
        <w:rPr>
          <w:sz w:val="28"/>
          <w:lang w:val="ru-RU"/>
        </w:rPr>
      </w:pPr>
      <w:r w:rsidRPr="00702314">
        <w:rPr>
          <w:sz w:val="28"/>
          <w:lang w:val="ru-RU"/>
        </w:rPr>
        <w:t>Умение слушать партнѐра по общению (деятельности), не перебивать, не обрывать на полуслове, вникать в смысл того, о чѐм говоритсобеседник;</w:t>
      </w:r>
    </w:p>
    <w:p w:rsidR="009E48B0" w:rsidRPr="00702314" w:rsidRDefault="00702314">
      <w:pPr>
        <w:pStyle w:val="a4"/>
        <w:numPr>
          <w:ilvl w:val="0"/>
          <w:numId w:val="42"/>
        </w:numPr>
        <w:tabs>
          <w:tab w:val="left" w:pos="1115"/>
        </w:tabs>
        <w:spacing w:before="0" w:line="321" w:lineRule="exact"/>
        <w:ind w:left="1114" w:hanging="304"/>
        <w:rPr>
          <w:sz w:val="28"/>
          <w:lang w:val="ru-RU"/>
        </w:rPr>
      </w:pPr>
      <w:r w:rsidRPr="00702314">
        <w:rPr>
          <w:sz w:val="28"/>
          <w:lang w:val="ru-RU"/>
        </w:rPr>
        <w:t>Умение договариваться и приходить к общемурешению;</w:t>
      </w:r>
    </w:p>
    <w:p w:rsidR="009E48B0" w:rsidRPr="00702314" w:rsidRDefault="00702314">
      <w:pPr>
        <w:pStyle w:val="a4"/>
        <w:numPr>
          <w:ilvl w:val="0"/>
          <w:numId w:val="42"/>
        </w:numPr>
        <w:tabs>
          <w:tab w:val="left" w:pos="1115"/>
        </w:tabs>
        <w:spacing w:before="0"/>
        <w:ind w:left="1114" w:hanging="304"/>
        <w:rPr>
          <w:sz w:val="28"/>
          <w:lang w:val="ru-RU"/>
        </w:rPr>
      </w:pPr>
      <w:r w:rsidRPr="00702314">
        <w:rPr>
          <w:sz w:val="28"/>
          <w:lang w:val="ru-RU"/>
        </w:rPr>
        <w:t>Умение излагать своѐ мнение и аргументировать свою точкузрения;</w:t>
      </w:r>
    </w:p>
    <w:p w:rsidR="009E48B0" w:rsidRPr="00702314" w:rsidRDefault="00702314">
      <w:pPr>
        <w:pStyle w:val="a4"/>
        <w:numPr>
          <w:ilvl w:val="0"/>
          <w:numId w:val="42"/>
        </w:numPr>
        <w:tabs>
          <w:tab w:val="left" w:pos="1249"/>
          <w:tab w:val="left" w:pos="1250"/>
          <w:tab w:val="left" w:pos="2376"/>
          <w:tab w:val="left" w:pos="4570"/>
          <w:tab w:val="left" w:pos="4906"/>
          <w:tab w:val="left" w:pos="5942"/>
          <w:tab w:val="left" w:pos="7692"/>
          <w:tab w:val="left" w:pos="9105"/>
          <w:tab w:val="left" w:pos="10684"/>
          <w:tab w:val="left" w:pos="11696"/>
          <w:tab w:val="left" w:pos="12024"/>
          <w:tab w:val="left" w:pos="14106"/>
        </w:tabs>
        <w:spacing w:before="2"/>
        <w:ind w:right="114" w:firstLine="708"/>
        <w:rPr>
          <w:sz w:val="28"/>
          <w:lang w:val="ru-RU"/>
        </w:rPr>
      </w:pPr>
      <w:r w:rsidRPr="00702314">
        <w:rPr>
          <w:sz w:val="28"/>
          <w:lang w:val="ru-RU"/>
        </w:rPr>
        <w:t>Умение</w:t>
      </w:r>
      <w:r w:rsidRPr="00702314">
        <w:rPr>
          <w:sz w:val="28"/>
          <w:lang w:val="ru-RU"/>
        </w:rPr>
        <w:tab/>
        <w:t>интегрироваться</w:t>
      </w:r>
      <w:r w:rsidRPr="00702314">
        <w:rPr>
          <w:sz w:val="28"/>
          <w:lang w:val="ru-RU"/>
        </w:rPr>
        <w:tab/>
        <w:t>в</w:t>
      </w:r>
      <w:r w:rsidRPr="00702314">
        <w:rPr>
          <w:sz w:val="28"/>
          <w:lang w:val="ru-RU"/>
        </w:rPr>
        <w:tab/>
        <w:t>группу</w:t>
      </w:r>
      <w:r w:rsidRPr="00702314">
        <w:rPr>
          <w:sz w:val="28"/>
          <w:lang w:val="ru-RU"/>
        </w:rPr>
        <w:tab/>
        <w:t>сверстников,</w:t>
      </w:r>
      <w:r w:rsidRPr="00702314">
        <w:rPr>
          <w:sz w:val="28"/>
          <w:lang w:val="ru-RU"/>
        </w:rPr>
        <w:tab/>
        <w:t>проявлять</w:t>
      </w:r>
      <w:r w:rsidRPr="00702314">
        <w:rPr>
          <w:sz w:val="28"/>
          <w:lang w:val="ru-RU"/>
        </w:rPr>
        <w:tab/>
        <w:t>стремление</w:t>
      </w:r>
      <w:r w:rsidRPr="00702314">
        <w:rPr>
          <w:sz w:val="28"/>
          <w:lang w:val="ru-RU"/>
        </w:rPr>
        <w:tab/>
        <w:t>ладить</w:t>
      </w:r>
      <w:r w:rsidRPr="00702314">
        <w:rPr>
          <w:sz w:val="28"/>
          <w:lang w:val="ru-RU"/>
        </w:rPr>
        <w:tab/>
        <w:t>с</w:t>
      </w:r>
      <w:r w:rsidRPr="00702314">
        <w:rPr>
          <w:sz w:val="28"/>
          <w:lang w:val="ru-RU"/>
        </w:rPr>
        <w:tab/>
        <w:t>собеседниками,</w:t>
      </w:r>
      <w:r w:rsidRPr="00702314">
        <w:rPr>
          <w:sz w:val="28"/>
          <w:lang w:val="ru-RU"/>
        </w:rPr>
        <w:tab/>
        <w:t>не демонстрировать превосходство над другими, вежливообщаться;</w:t>
      </w:r>
    </w:p>
    <w:p w:rsidR="009E48B0" w:rsidRPr="00702314" w:rsidRDefault="00702314">
      <w:pPr>
        <w:pStyle w:val="a4"/>
        <w:numPr>
          <w:ilvl w:val="0"/>
          <w:numId w:val="42"/>
        </w:numPr>
        <w:tabs>
          <w:tab w:val="left" w:pos="1115"/>
        </w:tabs>
        <w:spacing w:before="0" w:line="322" w:lineRule="exact"/>
        <w:ind w:left="1114" w:hanging="304"/>
        <w:rPr>
          <w:sz w:val="28"/>
          <w:lang w:val="ru-RU"/>
        </w:rPr>
      </w:pPr>
      <w:r w:rsidRPr="00702314">
        <w:rPr>
          <w:sz w:val="28"/>
          <w:lang w:val="ru-RU"/>
        </w:rPr>
        <w:t>Умение признавать свои ошибки, озвучивать их, соглашаться, если на ошибки указываютдругие;</w:t>
      </w:r>
    </w:p>
    <w:p w:rsidR="009E48B0" w:rsidRPr="00702314" w:rsidRDefault="009E48B0">
      <w:pPr>
        <w:spacing w:line="322" w:lineRule="exact"/>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4"/>
        <w:numPr>
          <w:ilvl w:val="0"/>
          <w:numId w:val="42"/>
        </w:numPr>
        <w:tabs>
          <w:tab w:val="left" w:pos="1161"/>
        </w:tabs>
        <w:spacing w:before="39" w:line="242" w:lineRule="auto"/>
        <w:ind w:right="108" w:firstLine="708"/>
        <w:rPr>
          <w:sz w:val="28"/>
          <w:lang w:val="ru-RU"/>
        </w:rPr>
      </w:pPr>
      <w:r w:rsidRPr="00702314">
        <w:rPr>
          <w:sz w:val="28"/>
          <w:lang w:val="ru-RU"/>
        </w:rPr>
        <w:lastRenderedPageBreak/>
        <w:t>Умение употреблять вежливые слова в случае неправоты «извини, пожалуйста», «прости, я не хотел тебя обидеть», «спасибо за замечание, я его обязательно учту» идр.;</w:t>
      </w:r>
    </w:p>
    <w:p w:rsidR="009E48B0" w:rsidRPr="00702314" w:rsidRDefault="00702314">
      <w:pPr>
        <w:pStyle w:val="a4"/>
        <w:numPr>
          <w:ilvl w:val="0"/>
          <w:numId w:val="42"/>
        </w:numPr>
        <w:tabs>
          <w:tab w:val="left" w:pos="1199"/>
        </w:tabs>
        <w:spacing w:before="0" w:line="322" w:lineRule="exact"/>
        <w:ind w:right="116" w:firstLine="708"/>
        <w:rPr>
          <w:sz w:val="28"/>
          <w:lang w:val="ru-RU"/>
        </w:rPr>
      </w:pPr>
      <w:r w:rsidRPr="00702314">
        <w:rPr>
          <w:sz w:val="28"/>
          <w:lang w:val="ru-RU"/>
        </w:rPr>
        <w:t>Умение понимать и принимать совместно со сверстниками задачу групповой работы (работы в паре), распределять функции в группе (паре) при выполнениизаданий;</w:t>
      </w:r>
    </w:p>
    <w:p w:rsidR="009E48B0" w:rsidRPr="00702314" w:rsidRDefault="00702314">
      <w:pPr>
        <w:pStyle w:val="a4"/>
        <w:numPr>
          <w:ilvl w:val="0"/>
          <w:numId w:val="42"/>
        </w:numPr>
        <w:tabs>
          <w:tab w:val="left" w:pos="1281"/>
        </w:tabs>
        <w:spacing w:before="0" w:line="322" w:lineRule="exact"/>
        <w:ind w:right="109" w:firstLine="708"/>
        <w:rPr>
          <w:sz w:val="28"/>
          <w:lang w:val="ru-RU"/>
        </w:rPr>
      </w:pPr>
      <w:r w:rsidRPr="00702314">
        <w:rPr>
          <w:sz w:val="28"/>
          <w:lang w:val="ru-RU"/>
        </w:rPr>
        <w:t>Умение строить монологическое высказывание, владеть диалогической формой речи (с учѐтом возрастных особенностей,норм);</w:t>
      </w:r>
    </w:p>
    <w:p w:rsidR="009E48B0" w:rsidRPr="00702314" w:rsidRDefault="00702314">
      <w:pPr>
        <w:pStyle w:val="a4"/>
        <w:numPr>
          <w:ilvl w:val="0"/>
          <w:numId w:val="42"/>
        </w:numPr>
        <w:tabs>
          <w:tab w:val="left" w:pos="1254"/>
        </w:tabs>
        <w:spacing w:before="0" w:line="318" w:lineRule="exact"/>
        <w:ind w:left="1254" w:hanging="444"/>
        <w:rPr>
          <w:sz w:val="28"/>
          <w:lang w:val="ru-RU"/>
        </w:rPr>
      </w:pPr>
      <w:r w:rsidRPr="00702314">
        <w:rPr>
          <w:sz w:val="28"/>
          <w:lang w:val="ru-RU"/>
        </w:rPr>
        <w:t>Умение готовить небольшие сообщения с помощью взрослых по темепроекта.</w:t>
      </w:r>
    </w:p>
    <w:p w:rsidR="009E48B0" w:rsidRDefault="00702314">
      <w:pPr>
        <w:pStyle w:val="1"/>
        <w:spacing w:before="7" w:line="319" w:lineRule="exact"/>
      </w:pPr>
      <w:r>
        <w:t>Предметные:</w:t>
      </w:r>
    </w:p>
    <w:p w:rsidR="009E48B0" w:rsidRPr="00702314" w:rsidRDefault="00702314">
      <w:pPr>
        <w:pStyle w:val="a4"/>
        <w:numPr>
          <w:ilvl w:val="0"/>
          <w:numId w:val="41"/>
        </w:numPr>
        <w:tabs>
          <w:tab w:val="left" w:pos="1115"/>
        </w:tabs>
        <w:spacing w:before="0" w:line="319" w:lineRule="exact"/>
        <w:ind w:hanging="304"/>
        <w:rPr>
          <w:sz w:val="28"/>
          <w:lang w:val="ru-RU"/>
        </w:rPr>
      </w:pPr>
      <w:r w:rsidRPr="00702314">
        <w:rPr>
          <w:sz w:val="28"/>
          <w:lang w:val="ru-RU"/>
        </w:rPr>
        <w:t>Умение правильно называть родную страну, родной город, село (малуюродину);</w:t>
      </w:r>
    </w:p>
    <w:p w:rsidR="009E48B0" w:rsidRPr="00702314" w:rsidRDefault="00702314">
      <w:pPr>
        <w:pStyle w:val="a4"/>
        <w:numPr>
          <w:ilvl w:val="0"/>
          <w:numId w:val="41"/>
        </w:numPr>
        <w:tabs>
          <w:tab w:val="left" w:pos="1115"/>
        </w:tabs>
        <w:spacing w:before="0" w:line="322" w:lineRule="exact"/>
        <w:ind w:hanging="304"/>
        <w:rPr>
          <w:sz w:val="28"/>
          <w:lang w:val="ru-RU"/>
        </w:rPr>
      </w:pPr>
      <w:r w:rsidRPr="00702314">
        <w:rPr>
          <w:sz w:val="28"/>
          <w:lang w:val="ru-RU"/>
        </w:rPr>
        <w:t>Умение различать флаг и гербРоссии;</w:t>
      </w:r>
    </w:p>
    <w:p w:rsidR="009E48B0" w:rsidRPr="00702314" w:rsidRDefault="00702314">
      <w:pPr>
        <w:pStyle w:val="a4"/>
        <w:numPr>
          <w:ilvl w:val="0"/>
          <w:numId w:val="41"/>
        </w:numPr>
        <w:tabs>
          <w:tab w:val="left" w:pos="1115"/>
        </w:tabs>
        <w:spacing w:before="0" w:line="322" w:lineRule="exact"/>
        <w:ind w:hanging="304"/>
        <w:rPr>
          <w:sz w:val="28"/>
          <w:lang w:val="ru-RU"/>
        </w:rPr>
      </w:pPr>
      <w:r w:rsidRPr="00702314">
        <w:rPr>
          <w:sz w:val="28"/>
          <w:lang w:val="ru-RU"/>
        </w:rPr>
        <w:t>Умение узнавать некоторые достопримечательностистолицы;</w:t>
      </w:r>
    </w:p>
    <w:p w:rsidR="009E48B0" w:rsidRPr="00702314" w:rsidRDefault="00702314">
      <w:pPr>
        <w:pStyle w:val="a4"/>
        <w:numPr>
          <w:ilvl w:val="0"/>
          <w:numId w:val="41"/>
        </w:numPr>
        <w:tabs>
          <w:tab w:val="left" w:pos="1115"/>
        </w:tabs>
        <w:spacing w:before="0" w:line="322" w:lineRule="exact"/>
        <w:ind w:hanging="304"/>
        <w:rPr>
          <w:sz w:val="28"/>
          <w:lang w:val="ru-RU"/>
        </w:rPr>
      </w:pPr>
      <w:r w:rsidRPr="00702314">
        <w:rPr>
          <w:sz w:val="28"/>
          <w:lang w:val="ru-RU"/>
        </w:rPr>
        <w:t>Умение называть по именам, отчествам и фамилиям членов своейсемьи;</w:t>
      </w:r>
    </w:p>
    <w:p w:rsidR="009E48B0" w:rsidRPr="00702314" w:rsidRDefault="00702314">
      <w:pPr>
        <w:pStyle w:val="a4"/>
        <w:numPr>
          <w:ilvl w:val="0"/>
          <w:numId w:val="41"/>
        </w:numPr>
        <w:tabs>
          <w:tab w:val="left" w:pos="1115"/>
        </w:tabs>
        <w:spacing w:before="0"/>
        <w:ind w:hanging="304"/>
        <w:rPr>
          <w:sz w:val="28"/>
          <w:lang w:val="ru-RU"/>
        </w:rPr>
      </w:pPr>
      <w:r w:rsidRPr="00702314">
        <w:rPr>
          <w:sz w:val="28"/>
          <w:lang w:val="ru-RU"/>
        </w:rPr>
        <w:t>Умение проводить наблюдения в окружающем мире с помощьювзрослого;</w:t>
      </w:r>
    </w:p>
    <w:p w:rsidR="009E48B0" w:rsidRPr="00702314" w:rsidRDefault="00702314">
      <w:pPr>
        <w:pStyle w:val="a4"/>
        <w:numPr>
          <w:ilvl w:val="0"/>
          <w:numId w:val="41"/>
        </w:numPr>
        <w:tabs>
          <w:tab w:val="left" w:pos="1115"/>
        </w:tabs>
        <w:spacing w:before="2"/>
        <w:ind w:hanging="304"/>
        <w:rPr>
          <w:sz w:val="28"/>
          <w:lang w:val="ru-RU"/>
        </w:rPr>
      </w:pPr>
      <w:r w:rsidRPr="00702314">
        <w:rPr>
          <w:sz w:val="28"/>
          <w:lang w:val="ru-RU"/>
        </w:rPr>
        <w:t>Умение проводить опыты с водой, снегом ильдом;</w:t>
      </w:r>
    </w:p>
    <w:p w:rsidR="009E48B0" w:rsidRPr="00702314" w:rsidRDefault="00702314">
      <w:pPr>
        <w:pStyle w:val="a4"/>
        <w:numPr>
          <w:ilvl w:val="0"/>
          <w:numId w:val="41"/>
        </w:numPr>
        <w:tabs>
          <w:tab w:val="left" w:pos="1115"/>
        </w:tabs>
        <w:spacing w:before="0" w:line="322" w:lineRule="exact"/>
        <w:ind w:hanging="304"/>
        <w:rPr>
          <w:sz w:val="28"/>
          <w:lang w:val="ru-RU"/>
        </w:rPr>
      </w:pPr>
      <w:r w:rsidRPr="00702314">
        <w:rPr>
          <w:sz w:val="28"/>
          <w:lang w:val="ru-RU"/>
        </w:rPr>
        <w:t>Умение различать изученные объекты природы (камни, растения, животных,созвездия);</w:t>
      </w:r>
    </w:p>
    <w:p w:rsidR="009E48B0" w:rsidRPr="00702314" w:rsidRDefault="00702314">
      <w:pPr>
        <w:pStyle w:val="a4"/>
        <w:numPr>
          <w:ilvl w:val="0"/>
          <w:numId w:val="41"/>
        </w:numPr>
        <w:tabs>
          <w:tab w:val="left" w:pos="1115"/>
        </w:tabs>
        <w:spacing w:before="0" w:line="322" w:lineRule="exact"/>
        <w:ind w:hanging="304"/>
        <w:rPr>
          <w:sz w:val="28"/>
          <w:lang w:val="ru-RU"/>
        </w:rPr>
      </w:pPr>
      <w:r w:rsidRPr="00702314">
        <w:rPr>
          <w:sz w:val="28"/>
          <w:lang w:val="ru-RU"/>
        </w:rPr>
        <w:t>Умение различать овощи ифрукты;</w:t>
      </w:r>
    </w:p>
    <w:p w:rsidR="009E48B0" w:rsidRPr="00702314" w:rsidRDefault="00702314">
      <w:pPr>
        <w:pStyle w:val="a4"/>
        <w:numPr>
          <w:ilvl w:val="0"/>
          <w:numId w:val="41"/>
        </w:numPr>
        <w:tabs>
          <w:tab w:val="left" w:pos="1115"/>
        </w:tabs>
        <w:spacing w:before="0" w:line="322" w:lineRule="exact"/>
        <w:ind w:hanging="304"/>
        <w:rPr>
          <w:sz w:val="28"/>
          <w:lang w:val="ru-RU"/>
        </w:rPr>
      </w:pPr>
      <w:r w:rsidRPr="00702314">
        <w:rPr>
          <w:sz w:val="28"/>
          <w:lang w:val="ru-RU"/>
        </w:rPr>
        <w:t>Умение определять с помощью атласа-определителя растения иживотных;</w:t>
      </w:r>
    </w:p>
    <w:p w:rsidR="009E48B0" w:rsidRPr="00702314" w:rsidRDefault="00702314">
      <w:pPr>
        <w:pStyle w:val="a4"/>
        <w:numPr>
          <w:ilvl w:val="0"/>
          <w:numId w:val="41"/>
        </w:numPr>
        <w:tabs>
          <w:tab w:val="left" w:pos="1254"/>
        </w:tabs>
        <w:spacing w:before="0" w:line="322" w:lineRule="exact"/>
        <w:ind w:left="1253" w:hanging="443"/>
        <w:rPr>
          <w:sz w:val="28"/>
          <w:lang w:val="ru-RU"/>
        </w:rPr>
      </w:pPr>
      <w:r w:rsidRPr="00702314">
        <w:rPr>
          <w:sz w:val="28"/>
          <w:lang w:val="ru-RU"/>
        </w:rPr>
        <w:t>Умение описывать по плану дерево, рыбу, птицу, своего домашнего питомца (кошку,собаку);</w:t>
      </w:r>
    </w:p>
    <w:p w:rsidR="009E48B0" w:rsidRPr="00702314" w:rsidRDefault="00702314">
      <w:pPr>
        <w:pStyle w:val="a4"/>
        <w:numPr>
          <w:ilvl w:val="0"/>
          <w:numId w:val="41"/>
        </w:numPr>
        <w:tabs>
          <w:tab w:val="left" w:pos="1254"/>
        </w:tabs>
        <w:spacing w:before="0" w:line="322" w:lineRule="exact"/>
        <w:ind w:left="1253" w:hanging="443"/>
        <w:rPr>
          <w:sz w:val="28"/>
          <w:lang w:val="ru-RU"/>
        </w:rPr>
      </w:pPr>
      <w:r w:rsidRPr="00702314">
        <w:rPr>
          <w:sz w:val="28"/>
          <w:lang w:val="ru-RU"/>
        </w:rPr>
        <w:t>Умение сравнивать растения, животных, относить их к определѐннымгруппам;</w:t>
      </w:r>
    </w:p>
    <w:p w:rsidR="009E48B0" w:rsidRPr="00702314" w:rsidRDefault="00702314">
      <w:pPr>
        <w:pStyle w:val="a4"/>
        <w:numPr>
          <w:ilvl w:val="0"/>
          <w:numId w:val="41"/>
        </w:numPr>
        <w:tabs>
          <w:tab w:val="left" w:pos="1254"/>
        </w:tabs>
        <w:spacing w:before="0"/>
        <w:ind w:left="1253" w:hanging="443"/>
        <w:rPr>
          <w:sz w:val="28"/>
          <w:lang w:val="ru-RU"/>
        </w:rPr>
      </w:pPr>
      <w:r w:rsidRPr="00702314">
        <w:rPr>
          <w:sz w:val="28"/>
          <w:lang w:val="ru-RU"/>
        </w:rPr>
        <w:t>Умение сравнивать реку иморе;</w:t>
      </w:r>
    </w:p>
    <w:p w:rsidR="009E48B0" w:rsidRPr="00702314" w:rsidRDefault="00702314">
      <w:pPr>
        <w:pStyle w:val="a4"/>
        <w:numPr>
          <w:ilvl w:val="0"/>
          <w:numId w:val="41"/>
        </w:numPr>
        <w:tabs>
          <w:tab w:val="left" w:pos="1254"/>
        </w:tabs>
        <w:spacing w:before="2" w:line="322" w:lineRule="exact"/>
        <w:ind w:left="1253" w:hanging="443"/>
        <w:rPr>
          <w:sz w:val="28"/>
          <w:lang w:val="ru-RU"/>
        </w:rPr>
      </w:pPr>
      <w:r w:rsidRPr="00702314">
        <w:rPr>
          <w:sz w:val="28"/>
          <w:lang w:val="ru-RU"/>
        </w:rPr>
        <w:t>Умение использовать глобус для знакомства с формой нашейпланеты;</w:t>
      </w:r>
    </w:p>
    <w:p w:rsidR="009E48B0" w:rsidRPr="00702314" w:rsidRDefault="00702314">
      <w:pPr>
        <w:pStyle w:val="a4"/>
        <w:numPr>
          <w:ilvl w:val="0"/>
          <w:numId w:val="41"/>
        </w:numPr>
        <w:tabs>
          <w:tab w:val="left" w:pos="1254"/>
        </w:tabs>
        <w:spacing w:before="0"/>
        <w:ind w:left="1253" w:hanging="443"/>
        <w:rPr>
          <w:sz w:val="28"/>
          <w:lang w:val="ru-RU"/>
        </w:rPr>
      </w:pPr>
      <w:r w:rsidRPr="00702314">
        <w:rPr>
          <w:sz w:val="28"/>
          <w:lang w:val="ru-RU"/>
        </w:rPr>
        <w:t>Умение находить на глобусе холодные и жаркиерайоны;</w:t>
      </w:r>
    </w:p>
    <w:p w:rsidR="009E48B0" w:rsidRPr="00702314" w:rsidRDefault="00702314">
      <w:pPr>
        <w:pStyle w:val="a4"/>
        <w:numPr>
          <w:ilvl w:val="0"/>
          <w:numId w:val="41"/>
        </w:numPr>
        <w:tabs>
          <w:tab w:val="left" w:pos="1254"/>
        </w:tabs>
        <w:spacing w:before="0" w:line="322" w:lineRule="exact"/>
        <w:ind w:left="1253" w:hanging="443"/>
        <w:rPr>
          <w:sz w:val="28"/>
          <w:lang w:val="ru-RU"/>
        </w:rPr>
      </w:pPr>
      <w:r w:rsidRPr="00702314">
        <w:rPr>
          <w:sz w:val="28"/>
          <w:lang w:val="ru-RU"/>
        </w:rPr>
        <w:t>Умение различать животных холодных и жаркихрайонов;</w:t>
      </w:r>
    </w:p>
    <w:p w:rsidR="009E48B0" w:rsidRPr="00702314" w:rsidRDefault="00702314">
      <w:pPr>
        <w:pStyle w:val="a4"/>
        <w:numPr>
          <w:ilvl w:val="0"/>
          <w:numId w:val="41"/>
        </w:numPr>
        <w:tabs>
          <w:tab w:val="left" w:pos="1254"/>
        </w:tabs>
        <w:spacing w:before="0" w:line="322" w:lineRule="exact"/>
        <w:ind w:left="1253" w:hanging="443"/>
        <w:rPr>
          <w:sz w:val="28"/>
          <w:lang w:val="ru-RU"/>
        </w:rPr>
      </w:pPr>
      <w:r w:rsidRPr="00702314">
        <w:rPr>
          <w:sz w:val="28"/>
          <w:lang w:val="ru-RU"/>
        </w:rPr>
        <w:t>Умение различать прошлое, настоящее ибудущее;</w:t>
      </w:r>
    </w:p>
    <w:p w:rsidR="009E48B0" w:rsidRPr="00702314" w:rsidRDefault="00702314">
      <w:pPr>
        <w:pStyle w:val="a4"/>
        <w:numPr>
          <w:ilvl w:val="0"/>
          <w:numId w:val="41"/>
        </w:numPr>
        <w:tabs>
          <w:tab w:val="left" w:pos="1254"/>
        </w:tabs>
        <w:spacing w:before="0" w:line="322" w:lineRule="exact"/>
        <w:ind w:left="1253" w:hanging="443"/>
        <w:rPr>
          <w:sz w:val="28"/>
          <w:lang w:val="ru-RU"/>
        </w:rPr>
      </w:pPr>
      <w:r w:rsidRPr="00702314">
        <w:rPr>
          <w:sz w:val="28"/>
          <w:lang w:val="ru-RU"/>
        </w:rPr>
        <w:t>Умение называть дни недели и времена года в правильнойпоследовательности;</w:t>
      </w:r>
    </w:p>
    <w:p w:rsidR="009E48B0" w:rsidRPr="00702314" w:rsidRDefault="00702314">
      <w:pPr>
        <w:pStyle w:val="a4"/>
        <w:numPr>
          <w:ilvl w:val="0"/>
          <w:numId w:val="41"/>
        </w:numPr>
        <w:tabs>
          <w:tab w:val="left" w:pos="1254"/>
        </w:tabs>
        <w:spacing w:before="0"/>
        <w:ind w:left="1253" w:hanging="443"/>
        <w:rPr>
          <w:sz w:val="28"/>
          <w:lang w:val="ru-RU"/>
        </w:rPr>
      </w:pPr>
      <w:r w:rsidRPr="00702314">
        <w:rPr>
          <w:sz w:val="28"/>
          <w:lang w:val="ru-RU"/>
        </w:rPr>
        <w:t>Умение соотносить времена года имесяцы;</w:t>
      </w:r>
    </w:p>
    <w:p w:rsidR="009E48B0" w:rsidRPr="00702314" w:rsidRDefault="00702314">
      <w:pPr>
        <w:pStyle w:val="a4"/>
        <w:numPr>
          <w:ilvl w:val="0"/>
          <w:numId w:val="41"/>
        </w:numPr>
        <w:tabs>
          <w:tab w:val="left" w:pos="1254"/>
        </w:tabs>
        <w:spacing w:before="2" w:line="322" w:lineRule="exact"/>
        <w:ind w:left="1253" w:hanging="443"/>
        <w:rPr>
          <w:sz w:val="28"/>
          <w:lang w:val="ru-RU"/>
        </w:rPr>
      </w:pPr>
      <w:r w:rsidRPr="00702314">
        <w:rPr>
          <w:sz w:val="28"/>
          <w:lang w:val="ru-RU"/>
        </w:rPr>
        <w:t>Умение находить некоторые взаимосвязи в окружающеммире;</w:t>
      </w:r>
    </w:p>
    <w:p w:rsidR="009E48B0" w:rsidRPr="00702314" w:rsidRDefault="00702314">
      <w:pPr>
        <w:pStyle w:val="a4"/>
        <w:numPr>
          <w:ilvl w:val="0"/>
          <w:numId w:val="41"/>
        </w:numPr>
        <w:tabs>
          <w:tab w:val="left" w:pos="1254"/>
        </w:tabs>
        <w:spacing w:before="0" w:line="322" w:lineRule="exact"/>
        <w:ind w:left="1253" w:hanging="443"/>
        <w:rPr>
          <w:sz w:val="28"/>
          <w:lang w:val="ru-RU"/>
        </w:rPr>
      </w:pPr>
      <w:r w:rsidRPr="00702314">
        <w:rPr>
          <w:sz w:val="28"/>
          <w:lang w:val="ru-RU"/>
        </w:rPr>
        <w:t>Умение объяснять причины возникновения дождя иветра;</w:t>
      </w:r>
    </w:p>
    <w:p w:rsidR="009E48B0" w:rsidRPr="00702314" w:rsidRDefault="00702314">
      <w:pPr>
        <w:pStyle w:val="a4"/>
        <w:numPr>
          <w:ilvl w:val="0"/>
          <w:numId w:val="41"/>
        </w:numPr>
        <w:tabs>
          <w:tab w:val="left" w:pos="1254"/>
        </w:tabs>
        <w:spacing w:before="0"/>
        <w:ind w:left="1253" w:hanging="443"/>
        <w:rPr>
          <w:sz w:val="28"/>
          <w:lang w:val="ru-RU"/>
        </w:rPr>
      </w:pPr>
      <w:r w:rsidRPr="00702314">
        <w:rPr>
          <w:sz w:val="28"/>
          <w:lang w:val="ru-RU"/>
        </w:rPr>
        <w:t>Умение перечислять цвета радуги в правильнойпоследовательности;</w:t>
      </w:r>
    </w:p>
    <w:p w:rsidR="009E48B0" w:rsidRPr="00702314" w:rsidRDefault="009E48B0">
      <w:pPr>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4"/>
        <w:numPr>
          <w:ilvl w:val="0"/>
          <w:numId w:val="41"/>
        </w:numPr>
        <w:tabs>
          <w:tab w:val="left" w:pos="1254"/>
        </w:tabs>
        <w:spacing w:before="39"/>
        <w:ind w:left="1254" w:hanging="444"/>
        <w:rPr>
          <w:sz w:val="28"/>
          <w:lang w:val="ru-RU"/>
        </w:rPr>
      </w:pPr>
      <w:r w:rsidRPr="00702314">
        <w:rPr>
          <w:sz w:val="28"/>
          <w:lang w:val="ru-RU"/>
        </w:rPr>
        <w:lastRenderedPageBreak/>
        <w:t>Умение ухаживать за комнатнымирастениями;</w:t>
      </w:r>
    </w:p>
    <w:p w:rsidR="009E48B0" w:rsidRPr="00702314" w:rsidRDefault="00702314">
      <w:pPr>
        <w:pStyle w:val="a4"/>
        <w:numPr>
          <w:ilvl w:val="0"/>
          <w:numId w:val="41"/>
        </w:numPr>
        <w:tabs>
          <w:tab w:val="left" w:pos="1254"/>
        </w:tabs>
        <w:spacing w:before="2" w:line="322" w:lineRule="exact"/>
        <w:ind w:left="1253" w:hanging="443"/>
        <w:rPr>
          <w:sz w:val="28"/>
          <w:lang w:val="ru-RU"/>
        </w:rPr>
      </w:pPr>
      <w:r w:rsidRPr="00702314">
        <w:rPr>
          <w:sz w:val="28"/>
          <w:lang w:val="ru-RU"/>
        </w:rPr>
        <w:t>Умение мастерить простейшие кормушки и подкармливатьптиц;</w:t>
      </w:r>
    </w:p>
    <w:p w:rsidR="009E48B0" w:rsidRPr="00702314" w:rsidRDefault="00702314">
      <w:pPr>
        <w:pStyle w:val="a4"/>
        <w:numPr>
          <w:ilvl w:val="0"/>
          <w:numId w:val="41"/>
        </w:numPr>
        <w:tabs>
          <w:tab w:val="left" w:pos="1254"/>
        </w:tabs>
        <w:spacing w:before="0" w:line="322" w:lineRule="exact"/>
        <w:ind w:left="1253" w:hanging="443"/>
        <w:rPr>
          <w:sz w:val="28"/>
          <w:lang w:val="ru-RU"/>
        </w:rPr>
      </w:pPr>
      <w:r w:rsidRPr="00702314">
        <w:rPr>
          <w:sz w:val="28"/>
          <w:lang w:val="ru-RU"/>
        </w:rPr>
        <w:t>Умение раздельно собирать мусор вбыту;</w:t>
      </w:r>
    </w:p>
    <w:p w:rsidR="009E48B0" w:rsidRPr="00702314" w:rsidRDefault="00702314">
      <w:pPr>
        <w:pStyle w:val="a4"/>
        <w:numPr>
          <w:ilvl w:val="0"/>
          <w:numId w:val="41"/>
        </w:numPr>
        <w:tabs>
          <w:tab w:val="left" w:pos="1254"/>
        </w:tabs>
        <w:spacing w:before="0" w:line="322" w:lineRule="exact"/>
        <w:ind w:left="1253" w:hanging="443"/>
        <w:rPr>
          <w:sz w:val="28"/>
          <w:lang w:val="ru-RU"/>
        </w:rPr>
      </w:pPr>
      <w:r w:rsidRPr="00702314">
        <w:rPr>
          <w:sz w:val="28"/>
          <w:lang w:val="ru-RU"/>
        </w:rPr>
        <w:t>Умение соблюдать правила поведения вприроде;</w:t>
      </w:r>
    </w:p>
    <w:p w:rsidR="009E48B0" w:rsidRPr="00702314" w:rsidRDefault="00702314">
      <w:pPr>
        <w:pStyle w:val="a4"/>
        <w:numPr>
          <w:ilvl w:val="0"/>
          <w:numId w:val="41"/>
        </w:numPr>
        <w:tabs>
          <w:tab w:val="left" w:pos="1254"/>
        </w:tabs>
        <w:spacing w:before="0" w:line="322" w:lineRule="exact"/>
        <w:ind w:left="1253" w:hanging="443"/>
        <w:rPr>
          <w:sz w:val="28"/>
          <w:lang w:val="ru-RU"/>
        </w:rPr>
      </w:pPr>
      <w:r w:rsidRPr="00702314">
        <w:rPr>
          <w:sz w:val="28"/>
          <w:lang w:val="ru-RU"/>
        </w:rPr>
        <w:t>Умение правильно готовиться ко сну, чистить зубы и мытьруки;</w:t>
      </w:r>
    </w:p>
    <w:p w:rsidR="009E48B0" w:rsidRPr="00702314" w:rsidRDefault="00702314">
      <w:pPr>
        <w:pStyle w:val="a4"/>
        <w:numPr>
          <w:ilvl w:val="0"/>
          <w:numId w:val="41"/>
        </w:numPr>
        <w:tabs>
          <w:tab w:val="left" w:pos="1254"/>
        </w:tabs>
        <w:spacing w:before="0" w:line="322" w:lineRule="exact"/>
        <w:ind w:left="1253" w:hanging="443"/>
        <w:rPr>
          <w:sz w:val="28"/>
          <w:lang w:val="ru-RU"/>
        </w:rPr>
      </w:pPr>
      <w:r w:rsidRPr="00702314">
        <w:rPr>
          <w:sz w:val="28"/>
          <w:lang w:val="ru-RU"/>
        </w:rPr>
        <w:t>Умение подбирать одежду для разныхслучаев;</w:t>
      </w:r>
    </w:p>
    <w:p w:rsidR="009E48B0" w:rsidRPr="00702314" w:rsidRDefault="00702314">
      <w:pPr>
        <w:pStyle w:val="a4"/>
        <w:numPr>
          <w:ilvl w:val="0"/>
          <w:numId w:val="41"/>
        </w:numPr>
        <w:tabs>
          <w:tab w:val="left" w:pos="1254"/>
        </w:tabs>
        <w:spacing w:before="0"/>
        <w:ind w:left="1253" w:hanging="443"/>
        <w:rPr>
          <w:sz w:val="28"/>
          <w:lang w:val="ru-RU"/>
        </w:rPr>
      </w:pPr>
      <w:r w:rsidRPr="00702314">
        <w:rPr>
          <w:sz w:val="28"/>
          <w:lang w:val="ru-RU"/>
        </w:rPr>
        <w:t>Умение правильно обращаться с электричеством иэлектроприборами;</w:t>
      </w:r>
    </w:p>
    <w:p w:rsidR="009E48B0" w:rsidRDefault="00702314">
      <w:pPr>
        <w:pStyle w:val="a4"/>
        <w:numPr>
          <w:ilvl w:val="0"/>
          <w:numId w:val="41"/>
        </w:numPr>
        <w:tabs>
          <w:tab w:val="left" w:pos="1254"/>
        </w:tabs>
        <w:spacing w:before="2" w:line="322" w:lineRule="exact"/>
        <w:ind w:left="1253" w:hanging="443"/>
        <w:rPr>
          <w:sz w:val="28"/>
        </w:rPr>
      </w:pPr>
      <w:r>
        <w:rPr>
          <w:sz w:val="28"/>
        </w:rPr>
        <w:t>Умение правильно переходитьулицу;</w:t>
      </w:r>
    </w:p>
    <w:p w:rsidR="009E48B0" w:rsidRPr="00702314" w:rsidRDefault="00702314">
      <w:pPr>
        <w:pStyle w:val="a4"/>
        <w:numPr>
          <w:ilvl w:val="0"/>
          <w:numId w:val="41"/>
        </w:numPr>
        <w:tabs>
          <w:tab w:val="left" w:pos="1254"/>
        </w:tabs>
        <w:spacing w:before="0" w:line="322" w:lineRule="exact"/>
        <w:ind w:left="1253" w:hanging="443"/>
        <w:rPr>
          <w:sz w:val="28"/>
          <w:lang w:val="ru-RU"/>
        </w:rPr>
      </w:pPr>
      <w:r w:rsidRPr="00702314">
        <w:rPr>
          <w:sz w:val="28"/>
          <w:lang w:val="ru-RU"/>
        </w:rPr>
        <w:t>Умение соблюдать правила безопасной езды навелосипеде;</w:t>
      </w:r>
    </w:p>
    <w:p w:rsidR="009E48B0" w:rsidRDefault="00702314">
      <w:pPr>
        <w:pStyle w:val="a4"/>
        <w:numPr>
          <w:ilvl w:val="0"/>
          <w:numId w:val="41"/>
        </w:numPr>
        <w:tabs>
          <w:tab w:val="left" w:pos="1255"/>
        </w:tabs>
        <w:spacing w:before="0" w:line="322" w:lineRule="exact"/>
        <w:ind w:left="1254" w:hanging="444"/>
        <w:rPr>
          <w:sz w:val="28"/>
        </w:rPr>
      </w:pPr>
      <w:r>
        <w:rPr>
          <w:sz w:val="28"/>
        </w:rPr>
        <w:t>Умение различать видытранспорта;</w:t>
      </w:r>
    </w:p>
    <w:p w:rsidR="009E48B0" w:rsidRPr="00702314" w:rsidRDefault="00702314">
      <w:pPr>
        <w:pStyle w:val="a4"/>
        <w:numPr>
          <w:ilvl w:val="0"/>
          <w:numId w:val="41"/>
        </w:numPr>
        <w:tabs>
          <w:tab w:val="left" w:pos="1255"/>
        </w:tabs>
        <w:spacing w:before="0"/>
        <w:ind w:left="1254" w:hanging="444"/>
        <w:rPr>
          <w:sz w:val="28"/>
          <w:lang w:val="ru-RU"/>
        </w:rPr>
      </w:pPr>
      <w:r w:rsidRPr="00702314">
        <w:rPr>
          <w:sz w:val="28"/>
          <w:lang w:val="ru-RU"/>
        </w:rPr>
        <w:t>Умение соблюдать правила безопасности втранспорте.</w:t>
      </w:r>
    </w:p>
    <w:p w:rsidR="009E48B0" w:rsidRPr="00702314" w:rsidRDefault="009E48B0">
      <w:pPr>
        <w:pStyle w:val="a3"/>
        <w:spacing w:before="4"/>
        <w:ind w:left="0"/>
        <w:rPr>
          <w:lang w:val="ru-RU"/>
        </w:rPr>
      </w:pPr>
    </w:p>
    <w:p w:rsidR="009E48B0" w:rsidRPr="00702314" w:rsidRDefault="00702314">
      <w:pPr>
        <w:pStyle w:val="1"/>
        <w:spacing w:before="0" w:line="321" w:lineRule="exact"/>
        <w:rPr>
          <w:lang w:val="ru-RU"/>
        </w:rPr>
      </w:pPr>
      <w:r w:rsidRPr="00702314">
        <w:rPr>
          <w:lang w:val="ru-RU"/>
        </w:rPr>
        <w:t>Содержание начального общего образования по учебному предмету «Окружающий мир»</w:t>
      </w:r>
    </w:p>
    <w:p w:rsidR="009E48B0" w:rsidRPr="00702314" w:rsidRDefault="00702314">
      <w:pPr>
        <w:pStyle w:val="a3"/>
        <w:spacing w:line="321" w:lineRule="exact"/>
        <w:ind w:left="810"/>
        <w:rPr>
          <w:lang w:val="ru-RU"/>
        </w:rPr>
      </w:pPr>
      <w:r w:rsidRPr="00702314">
        <w:rPr>
          <w:lang w:val="ru-RU"/>
        </w:rPr>
        <w:t>Отбор содержания курса «Окружающий мир» осуществлѐн на основе следующих ведущих идей:</w:t>
      </w:r>
    </w:p>
    <w:p w:rsidR="009E48B0" w:rsidRDefault="00702314">
      <w:pPr>
        <w:pStyle w:val="a4"/>
        <w:numPr>
          <w:ilvl w:val="0"/>
          <w:numId w:val="40"/>
        </w:numPr>
        <w:tabs>
          <w:tab w:val="left" w:pos="1115"/>
        </w:tabs>
        <w:spacing w:before="0" w:line="322" w:lineRule="exact"/>
        <w:ind w:hanging="304"/>
        <w:rPr>
          <w:sz w:val="28"/>
        </w:rPr>
      </w:pPr>
      <w:r>
        <w:rPr>
          <w:sz w:val="28"/>
        </w:rPr>
        <w:t>идея многообразиямира;</w:t>
      </w:r>
    </w:p>
    <w:p w:rsidR="009E48B0" w:rsidRDefault="00702314">
      <w:pPr>
        <w:pStyle w:val="a4"/>
        <w:numPr>
          <w:ilvl w:val="0"/>
          <w:numId w:val="40"/>
        </w:numPr>
        <w:tabs>
          <w:tab w:val="left" w:pos="1115"/>
        </w:tabs>
        <w:spacing w:before="0" w:line="322" w:lineRule="exact"/>
        <w:ind w:hanging="304"/>
        <w:rPr>
          <w:sz w:val="28"/>
        </w:rPr>
      </w:pPr>
      <w:r>
        <w:rPr>
          <w:sz w:val="28"/>
        </w:rPr>
        <w:t>идея целостностимира;</w:t>
      </w:r>
    </w:p>
    <w:p w:rsidR="009E48B0" w:rsidRDefault="00702314">
      <w:pPr>
        <w:pStyle w:val="a4"/>
        <w:numPr>
          <w:ilvl w:val="0"/>
          <w:numId w:val="40"/>
        </w:numPr>
        <w:tabs>
          <w:tab w:val="left" w:pos="1115"/>
        </w:tabs>
        <w:spacing w:before="0" w:line="322" w:lineRule="exact"/>
        <w:ind w:hanging="304"/>
        <w:rPr>
          <w:sz w:val="28"/>
        </w:rPr>
      </w:pPr>
      <w:r>
        <w:rPr>
          <w:sz w:val="28"/>
        </w:rPr>
        <w:t>идея уважения кмиру.</w:t>
      </w:r>
    </w:p>
    <w:p w:rsidR="009E48B0" w:rsidRPr="00702314" w:rsidRDefault="00702314">
      <w:pPr>
        <w:pStyle w:val="a3"/>
        <w:ind w:right="107" w:firstLine="707"/>
        <w:jc w:val="both"/>
        <w:rPr>
          <w:lang w:val="ru-RU"/>
        </w:rPr>
      </w:pPr>
      <w:r w:rsidRPr="00702314">
        <w:rPr>
          <w:lang w:val="ru-RU"/>
        </w:rPr>
        <w:t>Многообразие как форма существования мира ярко проявляет себя и в природной, и в социальной сфере. На основе интеграции естественно-научных, географических, исторических сведений в курсе выстраивается яркая картина действительности, отражающая многообразие природы и культуры, видов человеческой деятельности, стран  и народов. Особое внимание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существование человека, удовлетворение его материальных и духовныхпотребностей.</w:t>
      </w:r>
    </w:p>
    <w:p w:rsidR="009E48B0" w:rsidRPr="00702314" w:rsidRDefault="00702314">
      <w:pPr>
        <w:pStyle w:val="a3"/>
        <w:ind w:right="112" w:firstLine="707"/>
        <w:jc w:val="both"/>
        <w:rPr>
          <w:lang w:val="ru-RU"/>
        </w:rPr>
      </w:pPr>
      <w:r w:rsidRPr="00702314">
        <w:rPr>
          <w:lang w:val="ru-RU"/>
        </w:rPr>
        <w:t>Фундаментальная идея целостности мира также последовательно реализуется в курсе; еѐ реализация осуществляется через раскрытие разнообразных связей: между неживой природой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общества, теснейшей взаимозависимости</w:t>
      </w:r>
    </w:p>
    <w:p w:rsidR="009E48B0" w:rsidRPr="00702314" w:rsidRDefault="009E48B0">
      <w:pPr>
        <w:jc w:val="both"/>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3"/>
        <w:spacing w:before="39" w:line="242" w:lineRule="auto"/>
        <w:rPr>
          <w:lang w:val="ru-RU"/>
        </w:rPr>
      </w:pPr>
      <w:r w:rsidRPr="00702314">
        <w:rPr>
          <w:lang w:val="ru-RU"/>
        </w:rPr>
        <w:lastRenderedPageBreak/>
        <w:t>людей имеет включение в программу сведений из области экономики, истории, современной социальной жизни, которые присутствуют в программе каждого класса.</w:t>
      </w:r>
    </w:p>
    <w:p w:rsidR="009E48B0" w:rsidRPr="00702314" w:rsidRDefault="00702314">
      <w:pPr>
        <w:pStyle w:val="a3"/>
        <w:spacing w:line="322" w:lineRule="exact"/>
        <w:ind w:right="106" w:firstLine="707"/>
        <w:jc w:val="both"/>
        <w:rPr>
          <w:lang w:val="ru-RU"/>
        </w:rPr>
      </w:pPr>
      <w:r w:rsidRPr="00702314">
        <w:rPr>
          <w:lang w:val="ru-RU"/>
        </w:rPr>
        <w:t>Уважение к миру — это своего рода формула нового отношения к окружающему, основанного на признании самоценности сущего, на включении в нравственную сферу отношения не только к другим людям, но и к природе, к рукотворному миру, к культурному достоянию народов России и всего человечества.</w:t>
      </w:r>
    </w:p>
    <w:p w:rsidR="009E48B0" w:rsidRPr="00702314" w:rsidRDefault="00702314">
      <w:pPr>
        <w:pStyle w:val="a3"/>
        <w:spacing w:line="322" w:lineRule="exact"/>
        <w:ind w:right="117" w:firstLine="707"/>
        <w:jc w:val="both"/>
        <w:rPr>
          <w:lang w:val="ru-RU"/>
        </w:rPr>
      </w:pPr>
      <w:r w:rsidRPr="00702314">
        <w:rPr>
          <w:lang w:val="ru-RU"/>
        </w:rPr>
        <w:t>Содержание курса раскрывается в двух направлениях: человек и природа, человек и общество, которые включают в себя правила безопасной жизни.</w:t>
      </w:r>
    </w:p>
    <w:p w:rsidR="009E48B0" w:rsidRPr="00702314" w:rsidRDefault="00702314">
      <w:pPr>
        <w:spacing w:line="321" w:lineRule="exact"/>
        <w:ind w:left="810"/>
        <w:rPr>
          <w:i/>
          <w:sz w:val="28"/>
          <w:lang w:val="ru-RU"/>
        </w:rPr>
      </w:pPr>
      <w:r w:rsidRPr="00702314">
        <w:rPr>
          <w:i/>
          <w:sz w:val="28"/>
          <w:lang w:val="ru-RU"/>
        </w:rPr>
        <w:t>Человек и природа</w:t>
      </w:r>
    </w:p>
    <w:p w:rsidR="009E48B0" w:rsidRPr="00702314" w:rsidRDefault="00702314">
      <w:pPr>
        <w:pStyle w:val="a3"/>
        <w:ind w:right="110" w:firstLine="707"/>
        <w:jc w:val="both"/>
        <w:rPr>
          <w:lang w:val="ru-RU"/>
        </w:rPr>
      </w:pPr>
      <w:r w:rsidRPr="00702314">
        <w:rPr>
          <w:lang w:val="ru-RU"/>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времѐн года, снегопад и листопад, перелѐты птиц, смена времени суток, рассвет и закат,  ветер и дождь,гроза.</w:t>
      </w:r>
    </w:p>
    <w:p w:rsidR="009E48B0" w:rsidRPr="005B53F2" w:rsidRDefault="00702314">
      <w:pPr>
        <w:pStyle w:val="a3"/>
        <w:spacing w:line="322" w:lineRule="exact"/>
        <w:ind w:left="810"/>
        <w:rPr>
          <w:lang w:val="ru-RU"/>
        </w:rPr>
      </w:pPr>
      <w:r w:rsidRPr="00702314">
        <w:rPr>
          <w:lang w:val="ru-RU"/>
        </w:rPr>
        <w:t>Звѐзды и планеты. Солнце — ближайшая к нам звезда, источник света и тепла для всего живого на Земле.</w:t>
      </w:r>
      <w:r w:rsidRPr="005B53F2">
        <w:rPr>
          <w:lang w:val="ru-RU"/>
        </w:rPr>
        <w:t>Земля</w:t>
      </w:r>
    </w:p>
    <w:p w:rsidR="009E48B0" w:rsidRDefault="00702314">
      <w:pPr>
        <w:pStyle w:val="a4"/>
        <w:numPr>
          <w:ilvl w:val="0"/>
          <w:numId w:val="39"/>
        </w:numPr>
        <w:tabs>
          <w:tab w:val="left" w:pos="453"/>
        </w:tabs>
        <w:spacing w:before="2"/>
        <w:ind w:hanging="350"/>
        <w:rPr>
          <w:sz w:val="28"/>
        </w:rPr>
      </w:pPr>
      <w:r w:rsidRPr="00702314">
        <w:rPr>
          <w:sz w:val="28"/>
          <w:lang w:val="ru-RU"/>
        </w:rPr>
        <w:t xml:space="preserve">планета, общее представление о форме и размерах Земли. </w:t>
      </w:r>
      <w:r>
        <w:rPr>
          <w:sz w:val="28"/>
        </w:rPr>
        <w:t>Глобус как модельЗемли.</w:t>
      </w:r>
    </w:p>
    <w:p w:rsidR="009E48B0" w:rsidRPr="00702314" w:rsidRDefault="00702314">
      <w:pPr>
        <w:pStyle w:val="a3"/>
        <w:ind w:right="117" w:firstLine="707"/>
        <w:jc w:val="both"/>
        <w:rPr>
          <w:lang w:val="ru-RU"/>
        </w:rPr>
      </w:pPr>
      <w:r w:rsidRPr="00702314">
        <w:rPr>
          <w:lang w:val="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времѐн года. Смена времѐн года в родном крае на основе наблюдений.</w:t>
      </w:r>
    </w:p>
    <w:p w:rsidR="009E48B0" w:rsidRPr="00702314" w:rsidRDefault="00702314">
      <w:pPr>
        <w:pStyle w:val="a3"/>
        <w:spacing w:line="321" w:lineRule="exact"/>
        <w:ind w:left="810"/>
        <w:rPr>
          <w:lang w:val="ru-RU"/>
        </w:rPr>
      </w:pPr>
      <w:r w:rsidRPr="00702314">
        <w:rPr>
          <w:lang w:val="ru-RU"/>
        </w:rPr>
        <w:t>Погода, еѐ составляющие (температура воздуха, облачность, осадки, ветер). Наблюдение за погодой своего края.</w:t>
      </w:r>
    </w:p>
    <w:p w:rsidR="009E48B0" w:rsidRPr="00702314" w:rsidRDefault="00702314">
      <w:pPr>
        <w:pStyle w:val="a3"/>
        <w:spacing w:line="322" w:lineRule="exact"/>
        <w:rPr>
          <w:lang w:val="ru-RU"/>
        </w:rPr>
      </w:pPr>
      <w:r w:rsidRPr="00702314">
        <w:rPr>
          <w:lang w:val="ru-RU"/>
        </w:rPr>
        <w:t>Предсказание погоды и его значение в жизни людей.</w:t>
      </w:r>
    </w:p>
    <w:p w:rsidR="009E48B0" w:rsidRPr="00702314" w:rsidRDefault="00702314">
      <w:pPr>
        <w:pStyle w:val="a3"/>
        <w:spacing w:line="242" w:lineRule="auto"/>
        <w:ind w:left="810" w:right="2262"/>
        <w:rPr>
          <w:lang w:val="ru-RU"/>
        </w:rPr>
      </w:pPr>
      <w:r w:rsidRPr="00702314">
        <w:rPr>
          <w:lang w:val="ru-RU"/>
        </w:rPr>
        <w:t>Водные богатства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w:t>
      </w:r>
    </w:p>
    <w:p w:rsidR="009E48B0" w:rsidRPr="00702314" w:rsidRDefault="00702314">
      <w:pPr>
        <w:pStyle w:val="a3"/>
        <w:ind w:right="121" w:firstLine="707"/>
        <w:jc w:val="both"/>
        <w:rPr>
          <w:lang w:val="ru-RU"/>
        </w:rPr>
      </w:pPr>
      <w:r w:rsidRPr="00702314">
        <w:rPr>
          <w:lang w:val="ru-RU"/>
        </w:rPr>
        <w:t>Вода. Свойства воды. Состояния воды, еѐ распространение в природе, значение для живых организмов и хозяйственной жизни человека. Круговорот воды в природе.</w:t>
      </w:r>
    </w:p>
    <w:p w:rsidR="009E48B0" w:rsidRPr="00702314" w:rsidRDefault="00702314">
      <w:pPr>
        <w:pStyle w:val="a3"/>
        <w:ind w:right="109" w:firstLine="707"/>
        <w:jc w:val="both"/>
        <w:rPr>
          <w:lang w:val="ru-RU"/>
        </w:rPr>
      </w:pPr>
      <w:r w:rsidRPr="00702314">
        <w:rPr>
          <w:lang w:val="ru-RU"/>
        </w:rPr>
        <w:t>Растения, их разнообразие. Части растения (корень, стебель, лист, цветок, плод, семя). Условия, необходимые для жизни растения (свет, тепло, воздух, вода).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E48B0" w:rsidRPr="00702314" w:rsidRDefault="00702314">
      <w:pPr>
        <w:pStyle w:val="a3"/>
        <w:ind w:right="117" w:firstLine="707"/>
        <w:jc w:val="both"/>
        <w:rPr>
          <w:lang w:val="ru-RU"/>
        </w:rPr>
      </w:pPr>
      <w:r w:rsidRPr="00702314">
        <w:rPr>
          <w:lang w:val="ru-RU"/>
        </w:rPr>
        <w:t>Грибы, их разнообразие, значение в природе и жизни людей; съедобные и ядовитые грибы. Правила сбора грибов.</w:t>
      </w:r>
    </w:p>
    <w:p w:rsidR="009E48B0" w:rsidRPr="00702314" w:rsidRDefault="009E48B0">
      <w:pPr>
        <w:jc w:val="both"/>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3"/>
        <w:spacing w:before="39"/>
        <w:ind w:right="105" w:firstLine="707"/>
        <w:jc w:val="both"/>
        <w:rPr>
          <w:lang w:val="ru-RU"/>
        </w:rPr>
      </w:pPr>
      <w:r w:rsidRPr="00702314">
        <w:rPr>
          <w:lang w:val="ru-RU"/>
        </w:rPr>
        <w:lastRenderedPageBreak/>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9E48B0" w:rsidRPr="00702314" w:rsidRDefault="00702314">
      <w:pPr>
        <w:spacing w:line="321" w:lineRule="exact"/>
        <w:ind w:left="810"/>
        <w:rPr>
          <w:i/>
          <w:sz w:val="28"/>
          <w:lang w:val="ru-RU"/>
        </w:rPr>
      </w:pPr>
      <w:r w:rsidRPr="00702314">
        <w:rPr>
          <w:i/>
          <w:sz w:val="28"/>
          <w:lang w:val="ru-RU"/>
        </w:rPr>
        <w:t>Человек и общество</w:t>
      </w:r>
    </w:p>
    <w:p w:rsidR="009E48B0" w:rsidRPr="00702314" w:rsidRDefault="00702314">
      <w:pPr>
        <w:pStyle w:val="a3"/>
        <w:ind w:right="106" w:firstLine="707"/>
        <w:jc w:val="both"/>
        <w:rPr>
          <w:lang w:val="ru-RU"/>
        </w:rPr>
      </w:pPr>
      <w:r w:rsidRPr="00702314">
        <w:rPr>
          <w:lang w:val="ru-RU"/>
        </w:rPr>
        <w:t>Семья — самое близкое окружение человека.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Имена и фамилии членов семьи.</w:t>
      </w:r>
    </w:p>
    <w:p w:rsidR="009E48B0" w:rsidRPr="00702314" w:rsidRDefault="00702314">
      <w:pPr>
        <w:pStyle w:val="a3"/>
        <w:ind w:right="114" w:firstLine="707"/>
        <w:jc w:val="both"/>
        <w:rPr>
          <w:lang w:val="ru-RU"/>
        </w:rPr>
      </w:pPr>
      <w:r w:rsidRPr="00702314">
        <w:rPr>
          <w:lang w:val="ru-RU"/>
        </w:rPr>
        <w:t>Младший школьник. Правила поведения в школе, на уроке. Обращение к учителю. Классный, школьный коллектив, совместная учѐба, игры, отдых. Составление режима дня школьника.</w:t>
      </w:r>
    </w:p>
    <w:p w:rsidR="009E48B0" w:rsidRPr="00702314" w:rsidRDefault="00702314">
      <w:pPr>
        <w:pStyle w:val="a3"/>
        <w:ind w:right="107" w:firstLine="707"/>
        <w:jc w:val="both"/>
        <w:rPr>
          <w:lang w:val="ru-RU"/>
        </w:rPr>
      </w:pPr>
      <w:r w:rsidRPr="00702314">
        <w:rPr>
          <w:lang w:val="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9E48B0" w:rsidRPr="00702314" w:rsidRDefault="00702314">
      <w:pPr>
        <w:pStyle w:val="a3"/>
        <w:spacing w:line="322" w:lineRule="exact"/>
        <w:ind w:left="810"/>
        <w:rPr>
          <w:lang w:val="ru-RU"/>
        </w:rPr>
      </w:pPr>
      <w:r w:rsidRPr="00702314">
        <w:rPr>
          <w:lang w:val="ru-RU"/>
        </w:rPr>
        <w:t>Профессии людей.</w:t>
      </w:r>
    </w:p>
    <w:p w:rsidR="009E48B0" w:rsidRPr="00702314" w:rsidRDefault="00702314">
      <w:pPr>
        <w:pStyle w:val="a3"/>
        <w:ind w:right="118" w:firstLine="707"/>
        <w:jc w:val="both"/>
        <w:rPr>
          <w:lang w:val="ru-RU"/>
        </w:rPr>
      </w:pPr>
      <w:r w:rsidRPr="00702314">
        <w:rPr>
          <w:lang w:val="ru-RU"/>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w:t>
      </w:r>
    </w:p>
    <w:p w:rsidR="009E48B0" w:rsidRPr="00702314" w:rsidRDefault="00702314">
      <w:pPr>
        <w:pStyle w:val="a3"/>
        <w:spacing w:line="321" w:lineRule="exact"/>
        <w:ind w:left="810"/>
        <w:rPr>
          <w:lang w:val="ru-RU"/>
        </w:rPr>
      </w:pPr>
      <w:r w:rsidRPr="00702314">
        <w:rPr>
          <w:lang w:val="ru-RU"/>
        </w:rPr>
        <w:t>Средства массовой информации: радио, телевидение.</w:t>
      </w:r>
    </w:p>
    <w:p w:rsidR="009E48B0" w:rsidRPr="00702314" w:rsidRDefault="00702314">
      <w:pPr>
        <w:pStyle w:val="a3"/>
        <w:ind w:right="102" w:firstLine="707"/>
        <w:jc w:val="both"/>
        <w:rPr>
          <w:lang w:val="ru-RU"/>
        </w:rPr>
      </w:pPr>
      <w:r w:rsidRPr="00702314">
        <w:rPr>
          <w:lang w:val="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w:t>
      </w:r>
    </w:p>
    <w:p w:rsidR="009E48B0" w:rsidRPr="00702314" w:rsidRDefault="00702314">
      <w:pPr>
        <w:pStyle w:val="a3"/>
        <w:ind w:right="109" w:firstLine="707"/>
        <w:jc w:val="both"/>
        <w:rPr>
          <w:lang w:val="ru-RU"/>
        </w:rPr>
      </w:pPr>
      <w:r w:rsidRPr="00702314">
        <w:rPr>
          <w:lang w:val="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9E48B0" w:rsidRPr="00702314" w:rsidRDefault="00702314">
      <w:pPr>
        <w:pStyle w:val="a3"/>
        <w:ind w:right="100" w:firstLine="707"/>
        <w:jc w:val="both"/>
        <w:rPr>
          <w:lang w:val="ru-RU"/>
        </w:rPr>
      </w:pPr>
      <w:r w:rsidRPr="00702314">
        <w:rPr>
          <w:lang w:val="ru-RU"/>
        </w:rPr>
        <w:t>Праздник в жизни общества как средство укрепления общественной солидарности и упрочения духовно- 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9E48B0" w:rsidRPr="00702314" w:rsidRDefault="00702314">
      <w:pPr>
        <w:pStyle w:val="a3"/>
        <w:ind w:right="109" w:firstLine="707"/>
        <w:jc w:val="both"/>
        <w:rPr>
          <w:lang w:val="ru-RU"/>
        </w:rPr>
      </w:pPr>
      <w:r w:rsidRPr="00702314">
        <w:rPr>
          <w:lang w:val="ru-RU"/>
        </w:rPr>
        <w:t>Москва — столица России. Святыни Москвы — святыни России. Достопримечательности Москвы: Кремль, Красная площадь  и др.</w:t>
      </w:r>
    </w:p>
    <w:p w:rsidR="009E48B0" w:rsidRPr="00702314" w:rsidRDefault="009E48B0">
      <w:pPr>
        <w:jc w:val="both"/>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3"/>
        <w:spacing w:before="39"/>
        <w:ind w:right="109" w:firstLine="707"/>
        <w:jc w:val="both"/>
        <w:rPr>
          <w:lang w:val="ru-RU"/>
        </w:rPr>
      </w:pPr>
      <w:r w:rsidRPr="00702314">
        <w:rPr>
          <w:lang w:val="ru-RU"/>
        </w:rPr>
        <w:lastRenderedPageBreak/>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9E48B0" w:rsidRPr="00702314" w:rsidRDefault="00702314">
      <w:pPr>
        <w:pStyle w:val="a3"/>
        <w:ind w:right="109" w:firstLine="707"/>
        <w:jc w:val="both"/>
        <w:rPr>
          <w:lang w:val="ru-RU"/>
        </w:rPr>
      </w:pPr>
      <w:r w:rsidRPr="00702314">
        <w:rPr>
          <w:lang w:val="ru-RU"/>
        </w:rPr>
        <w:t>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E48B0" w:rsidRPr="00702314" w:rsidRDefault="00702314">
      <w:pPr>
        <w:spacing w:before="2" w:line="322" w:lineRule="exact"/>
        <w:ind w:left="810"/>
        <w:rPr>
          <w:i/>
          <w:sz w:val="28"/>
          <w:lang w:val="ru-RU"/>
        </w:rPr>
      </w:pPr>
      <w:r w:rsidRPr="00702314">
        <w:rPr>
          <w:i/>
          <w:sz w:val="28"/>
          <w:lang w:val="ru-RU"/>
        </w:rPr>
        <w:t>Правила безопасной жизни</w:t>
      </w:r>
    </w:p>
    <w:p w:rsidR="009E48B0" w:rsidRPr="00702314" w:rsidRDefault="00702314">
      <w:pPr>
        <w:pStyle w:val="a3"/>
        <w:spacing w:line="322" w:lineRule="exact"/>
        <w:ind w:left="810"/>
        <w:rPr>
          <w:lang w:val="ru-RU"/>
        </w:rPr>
      </w:pPr>
      <w:r w:rsidRPr="00702314">
        <w:rPr>
          <w:lang w:val="ru-RU"/>
        </w:rPr>
        <w:t>Ценность здоровья и здорового образа жизни.</w:t>
      </w:r>
    </w:p>
    <w:p w:rsidR="009E48B0" w:rsidRPr="00702314" w:rsidRDefault="00702314">
      <w:pPr>
        <w:pStyle w:val="a3"/>
        <w:ind w:right="116" w:firstLine="707"/>
        <w:jc w:val="both"/>
        <w:rPr>
          <w:lang w:val="ru-RU"/>
        </w:rPr>
      </w:pPr>
      <w:r w:rsidRPr="00702314">
        <w:rPr>
          <w:lang w:val="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9E48B0" w:rsidRPr="00702314" w:rsidRDefault="00702314">
      <w:pPr>
        <w:pStyle w:val="a3"/>
        <w:ind w:right="113" w:firstLine="707"/>
        <w:jc w:val="both"/>
        <w:rPr>
          <w:lang w:val="ru-RU"/>
        </w:rPr>
      </w:pPr>
      <w:r w:rsidRPr="00702314">
        <w:rPr>
          <w:lang w:val="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лѐгких травмах (ушиб, порез, ожог), обмораживании, перегреве.</w:t>
      </w:r>
    </w:p>
    <w:p w:rsidR="009E48B0" w:rsidRPr="00702314" w:rsidRDefault="00702314">
      <w:pPr>
        <w:pStyle w:val="a3"/>
        <w:ind w:right="110" w:firstLine="707"/>
        <w:jc w:val="both"/>
        <w:rPr>
          <w:lang w:val="ru-RU"/>
        </w:rPr>
      </w:pPr>
      <w:r w:rsidRPr="00702314">
        <w:rPr>
          <w:lang w:val="ru-RU"/>
        </w:rPr>
        <w:t>Дорога от дома до школы, правила безопасного поведения на дорогах, в лесу, на водоѐме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w:t>
      </w:r>
    </w:p>
    <w:p w:rsidR="009E48B0" w:rsidRPr="00702314" w:rsidRDefault="00702314">
      <w:pPr>
        <w:pStyle w:val="a3"/>
        <w:ind w:left="810" w:right="1317"/>
        <w:rPr>
          <w:lang w:val="ru-RU"/>
        </w:rPr>
      </w:pPr>
      <w:r w:rsidRPr="00702314">
        <w:rPr>
          <w:lang w:val="ru-RU"/>
        </w:rPr>
        <w:t>Правила безопасного поведения в природе. Правила безопасности при обращении с кошкой и собакой. Забота о здоровье и безопасности окружающих людей — нравственный долг каждого человека.</w:t>
      </w:r>
    </w:p>
    <w:p w:rsidR="009E48B0" w:rsidRPr="00702314" w:rsidRDefault="009E48B0">
      <w:pPr>
        <w:pStyle w:val="a3"/>
        <w:spacing w:before="6"/>
        <w:ind w:left="0"/>
        <w:rPr>
          <w:lang w:val="ru-RU"/>
        </w:rPr>
      </w:pPr>
    </w:p>
    <w:p w:rsidR="009E48B0" w:rsidRPr="00702314" w:rsidRDefault="00702314">
      <w:pPr>
        <w:pStyle w:val="1"/>
        <w:spacing w:before="0" w:line="320" w:lineRule="exact"/>
        <w:rPr>
          <w:lang w:val="ru-RU"/>
        </w:rPr>
      </w:pPr>
      <w:r w:rsidRPr="00702314">
        <w:rPr>
          <w:lang w:val="ru-RU"/>
        </w:rPr>
        <w:t>Система оценки достижений обучающихся</w:t>
      </w:r>
    </w:p>
    <w:p w:rsidR="009E48B0" w:rsidRPr="00702314" w:rsidRDefault="00702314">
      <w:pPr>
        <w:pStyle w:val="a3"/>
        <w:spacing w:before="1" w:line="322" w:lineRule="exact"/>
        <w:ind w:right="105" w:firstLine="707"/>
        <w:jc w:val="both"/>
        <w:rPr>
          <w:lang w:val="ru-RU"/>
        </w:rPr>
      </w:pPr>
      <w:r w:rsidRPr="00702314">
        <w:rPr>
          <w:lang w:val="ru-RU"/>
        </w:rPr>
        <w:t>Контроль уровня достижений обучающихся 1 класса при изучении учебного предмета «Окружающий мир» проводится в форме письменных работ, диктантов, контрольных списываний.</w:t>
      </w:r>
    </w:p>
    <w:p w:rsidR="009E48B0" w:rsidRPr="00702314" w:rsidRDefault="00702314">
      <w:pPr>
        <w:pStyle w:val="a3"/>
        <w:ind w:right="102" w:firstLine="707"/>
        <w:jc w:val="both"/>
        <w:rPr>
          <w:lang w:val="ru-RU"/>
        </w:rPr>
      </w:pPr>
      <w:r w:rsidRPr="00702314">
        <w:rPr>
          <w:lang w:val="ru-RU"/>
        </w:rPr>
        <w:t>Диктанты и контрольные списывания являются средствами проверки орфографических и пунктуационных умений и навыков обучающихся. В качестве диктанта предлагаются связные тексты – авторские или составленные учителем – которые включают определенное количество изученных орфограмм (около 60% от общего количества слов). Слова, правила правописания которых еще не изучались или находятся на стадии изучения, не могут быть включены в текст. Тематика текста должна быть близкой детям, предложения должны быть простыми по структуре,</w:t>
      </w:r>
    </w:p>
    <w:p w:rsidR="009E48B0" w:rsidRPr="00702314" w:rsidRDefault="009E48B0">
      <w:pPr>
        <w:jc w:val="both"/>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3"/>
        <w:tabs>
          <w:tab w:val="left" w:pos="1778"/>
          <w:tab w:val="left" w:pos="2273"/>
          <w:tab w:val="left" w:pos="3043"/>
          <w:tab w:val="left" w:pos="5007"/>
          <w:tab w:val="left" w:pos="5674"/>
          <w:tab w:val="left" w:pos="7451"/>
          <w:tab w:val="left" w:pos="9101"/>
          <w:tab w:val="left" w:pos="10950"/>
          <w:tab w:val="left" w:pos="11975"/>
          <w:tab w:val="left" w:pos="12303"/>
          <w:tab w:val="left" w:pos="13940"/>
        </w:tabs>
        <w:spacing w:before="39" w:line="242" w:lineRule="auto"/>
        <w:ind w:right="117"/>
        <w:rPr>
          <w:lang w:val="ru-RU"/>
        </w:rPr>
      </w:pPr>
      <w:r w:rsidRPr="00702314">
        <w:rPr>
          <w:lang w:val="ru-RU"/>
        </w:rPr>
        <w:lastRenderedPageBreak/>
        <w:t>различными</w:t>
      </w:r>
      <w:r w:rsidRPr="00702314">
        <w:rPr>
          <w:lang w:val="ru-RU"/>
        </w:rPr>
        <w:tab/>
        <w:t>по</w:t>
      </w:r>
      <w:r w:rsidRPr="00702314">
        <w:rPr>
          <w:lang w:val="ru-RU"/>
        </w:rPr>
        <w:tab/>
        <w:t>цели</w:t>
      </w:r>
      <w:r w:rsidRPr="00702314">
        <w:rPr>
          <w:lang w:val="ru-RU"/>
        </w:rPr>
        <w:tab/>
        <w:t>высказывания.</w:t>
      </w:r>
      <w:r w:rsidRPr="00702314">
        <w:rPr>
          <w:lang w:val="ru-RU"/>
        </w:rPr>
        <w:tab/>
        <w:t>Для</w:t>
      </w:r>
      <w:r w:rsidRPr="00702314">
        <w:rPr>
          <w:lang w:val="ru-RU"/>
        </w:rPr>
        <w:tab/>
        <w:t>контрольных</w:t>
      </w:r>
      <w:r w:rsidRPr="00702314">
        <w:rPr>
          <w:lang w:val="ru-RU"/>
        </w:rPr>
        <w:tab/>
        <w:t>списываний</w:t>
      </w:r>
      <w:r w:rsidRPr="00702314">
        <w:rPr>
          <w:lang w:val="ru-RU"/>
        </w:rPr>
        <w:tab/>
        <w:t>предлагаются</w:t>
      </w:r>
      <w:r w:rsidRPr="00702314">
        <w:rPr>
          <w:lang w:val="ru-RU"/>
        </w:rPr>
        <w:tab/>
        <w:t>тексты</w:t>
      </w:r>
      <w:r w:rsidRPr="00702314">
        <w:rPr>
          <w:lang w:val="ru-RU"/>
        </w:rPr>
        <w:tab/>
        <w:t>с</w:t>
      </w:r>
      <w:r w:rsidRPr="00702314">
        <w:rPr>
          <w:lang w:val="ru-RU"/>
        </w:rPr>
        <w:tab/>
        <w:t>пропусками</w:t>
      </w:r>
      <w:r w:rsidRPr="00702314">
        <w:rPr>
          <w:lang w:val="ru-RU"/>
        </w:rPr>
        <w:tab/>
        <w:t>или деформированные тексты, учитывающие вышеизложенныетребования.</w:t>
      </w:r>
    </w:p>
    <w:p w:rsidR="009E48B0" w:rsidRPr="00702314" w:rsidRDefault="00702314">
      <w:pPr>
        <w:pStyle w:val="a3"/>
        <w:tabs>
          <w:tab w:val="left" w:pos="2322"/>
          <w:tab w:val="left" w:pos="3622"/>
          <w:tab w:val="left" w:pos="5033"/>
          <w:tab w:val="left" w:pos="6783"/>
          <w:tab w:val="left" w:pos="8870"/>
          <w:tab w:val="left" w:pos="9405"/>
          <w:tab w:val="left" w:pos="10717"/>
          <w:tab w:val="left" w:pos="12058"/>
          <w:tab w:val="left" w:pos="12725"/>
        </w:tabs>
        <w:spacing w:line="318" w:lineRule="exact"/>
        <w:ind w:left="810"/>
        <w:rPr>
          <w:lang w:val="ru-RU"/>
        </w:rPr>
      </w:pPr>
      <w:r w:rsidRPr="00702314">
        <w:rPr>
          <w:lang w:val="ru-RU"/>
        </w:rPr>
        <w:t>Согласно</w:t>
      </w:r>
      <w:r w:rsidRPr="00702314">
        <w:rPr>
          <w:lang w:val="ru-RU"/>
        </w:rPr>
        <w:tab/>
        <w:t>нормам</w:t>
      </w:r>
      <w:r w:rsidRPr="00702314">
        <w:rPr>
          <w:lang w:val="ru-RU"/>
        </w:rPr>
        <w:tab/>
        <w:t>СанПиН</w:t>
      </w:r>
      <w:r w:rsidRPr="00702314">
        <w:rPr>
          <w:lang w:val="ru-RU"/>
        </w:rPr>
        <w:tab/>
        <w:t>2.4.1178-02</w:t>
      </w:r>
      <w:r w:rsidRPr="00702314">
        <w:rPr>
          <w:lang w:val="ru-RU"/>
        </w:rPr>
        <w:tab/>
        <w:t>обучающимся</w:t>
      </w:r>
      <w:r w:rsidRPr="00702314">
        <w:rPr>
          <w:lang w:val="ru-RU"/>
        </w:rPr>
        <w:tab/>
        <w:t>1</w:t>
      </w:r>
      <w:r w:rsidRPr="00702314">
        <w:rPr>
          <w:lang w:val="ru-RU"/>
        </w:rPr>
        <w:tab/>
        <w:t>классов</w:t>
      </w:r>
      <w:r w:rsidRPr="00702314">
        <w:rPr>
          <w:lang w:val="ru-RU"/>
        </w:rPr>
        <w:tab/>
        <w:t>отметка</w:t>
      </w:r>
      <w:r w:rsidRPr="00702314">
        <w:rPr>
          <w:lang w:val="ru-RU"/>
        </w:rPr>
        <w:tab/>
        <w:t>не</w:t>
      </w:r>
      <w:r w:rsidRPr="00702314">
        <w:rPr>
          <w:lang w:val="ru-RU"/>
        </w:rPr>
        <w:tab/>
        <w:t>выставляется.</w:t>
      </w:r>
    </w:p>
    <w:p w:rsidR="009E48B0" w:rsidRPr="00702314" w:rsidRDefault="009E48B0">
      <w:pPr>
        <w:spacing w:line="318" w:lineRule="exact"/>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1"/>
        <w:spacing w:before="51"/>
        <w:ind w:left="4158"/>
        <w:rPr>
          <w:lang w:val="ru-RU"/>
        </w:rPr>
      </w:pPr>
      <w:r w:rsidRPr="00702314">
        <w:rPr>
          <w:lang w:val="ru-RU"/>
        </w:rPr>
        <w:lastRenderedPageBreak/>
        <w:t>Календарно-тематическое планирование по окружающему миру</w:t>
      </w: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1754"/>
        <w:gridCol w:w="3382"/>
        <w:gridCol w:w="3812"/>
        <w:gridCol w:w="1842"/>
      </w:tblGrid>
      <w:tr w:rsidR="009E48B0">
        <w:trPr>
          <w:trHeight w:hRule="exact" w:val="521"/>
        </w:trPr>
        <w:tc>
          <w:tcPr>
            <w:tcW w:w="535" w:type="dxa"/>
            <w:vMerge w:val="restart"/>
          </w:tcPr>
          <w:p w:rsidR="009E48B0" w:rsidRDefault="00702314">
            <w:pPr>
              <w:pStyle w:val="TableParagraph"/>
              <w:spacing w:before="1"/>
              <w:ind w:left="160"/>
              <w:rPr>
                <w:b/>
                <w:sz w:val="20"/>
              </w:rPr>
            </w:pPr>
            <w:r>
              <w:rPr>
                <w:b/>
                <w:w w:val="99"/>
                <w:sz w:val="20"/>
              </w:rPr>
              <w:t>№</w:t>
            </w:r>
          </w:p>
        </w:tc>
        <w:tc>
          <w:tcPr>
            <w:tcW w:w="708" w:type="dxa"/>
            <w:vMerge w:val="restart"/>
          </w:tcPr>
          <w:p w:rsidR="009E48B0" w:rsidRDefault="00702314">
            <w:pPr>
              <w:pStyle w:val="TableParagraph"/>
              <w:spacing w:before="1"/>
              <w:ind w:left="127"/>
              <w:rPr>
                <w:b/>
                <w:sz w:val="20"/>
              </w:rPr>
            </w:pPr>
            <w:r>
              <w:rPr>
                <w:b/>
                <w:sz w:val="20"/>
              </w:rPr>
              <w:t>Дата</w:t>
            </w:r>
          </w:p>
        </w:tc>
        <w:tc>
          <w:tcPr>
            <w:tcW w:w="2023" w:type="dxa"/>
            <w:vMerge w:val="restart"/>
          </w:tcPr>
          <w:p w:rsidR="009E48B0" w:rsidRPr="00702314" w:rsidRDefault="00702314">
            <w:pPr>
              <w:pStyle w:val="TableParagraph"/>
              <w:spacing w:before="1" w:line="276" w:lineRule="auto"/>
              <w:ind w:left="199" w:right="203" w:firstLine="1"/>
              <w:jc w:val="center"/>
              <w:rPr>
                <w:b/>
                <w:i/>
                <w:sz w:val="20"/>
                <w:lang w:val="ru-RU"/>
              </w:rPr>
            </w:pPr>
            <w:r w:rsidRPr="00702314">
              <w:rPr>
                <w:b/>
                <w:sz w:val="20"/>
                <w:lang w:val="ru-RU"/>
              </w:rPr>
              <w:t xml:space="preserve">Тема урока </w:t>
            </w:r>
            <w:r w:rsidRPr="00702314">
              <w:rPr>
                <w:b/>
                <w:i/>
                <w:sz w:val="20"/>
                <w:lang w:val="ru-RU"/>
              </w:rPr>
              <w:t>(Страницы учебника, рабочей тетради)</w:t>
            </w:r>
          </w:p>
        </w:tc>
        <w:tc>
          <w:tcPr>
            <w:tcW w:w="1498" w:type="dxa"/>
            <w:vMerge w:val="restart"/>
          </w:tcPr>
          <w:p w:rsidR="009E48B0" w:rsidRDefault="00702314">
            <w:pPr>
              <w:pStyle w:val="TableParagraph"/>
              <w:spacing w:before="1" w:line="278" w:lineRule="auto"/>
              <w:ind w:left="206" w:right="87" w:firstLine="69"/>
              <w:rPr>
                <w:b/>
                <w:sz w:val="20"/>
              </w:rPr>
            </w:pPr>
            <w:r>
              <w:rPr>
                <w:b/>
                <w:sz w:val="20"/>
              </w:rPr>
              <w:t xml:space="preserve">Элементы </w:t>
            </w:r>
            <w:r>
              <w:rPr>
                <w:b/>
                <w:w w:val="95"/>
                <w:sz w:val="20"/>
              </w:rPr>
              <w:t>содержания</w:t>
            </w:r>
          </w:p>
        </w:tc>
        <w:tc>
          <w:tcPr>
            <w:tcW w:w="10789" w:type="dxa"/>
            <w:gridSpan w:val="4"/>
          </w:tcPr>
          <w:p w:rsidR="009E48B0" w:rsidRDefault="00702314">
            <w:pPr>
              <w:pStyle w:val="TableParagraph"/>
              <w:spacing w:before="1"/>
              <w:ind w:left="4180" w:right="4179"/>
              <w:jc w:val="center"/>
              <w:rPr>
                <w:b/>
                <w:sz w:val="20"/>
              </w:rPr>
            </w:pPr>
            <w:r>
              <w:rPr>
                <w:b/>
                <w:sz w:val="20"/>
              </w:rPr>
              <w:t>Планируемые результаты</w:t>
            </w:r>
          </w:p>
        </w:tc>
      </w:tr>
      <w:tr w:rsidR="009E48B0">
        <w:trPr>
          <w:trHeight w:hRule="exact" w:val="602"/>
        </w:trPr>
        <w:tc>
          <w:tcPr>
            <w:tcW w:w="535" w:type="dxa"/>
            <w:vMerge/>
          </w:tcPr>
          <w:p w:rsidR="009E48B0" w:rsidRDefault="009E48B0"/>
        </w:tc>
        <w:tc>
          <w:tcPr>
            <w:tcW w:w="708" w:type="dxa"/>
            <w:vMerge/>
          </w:tcPr>
          <w:p w:rsidR="009E48B0" w:rsidRDefault="009E48B0"/>
        </w:tc>
        <w:tc>
          <w:tcPr>
            <w:tcW w:w="2023" w:type="dxa"/>
            <w:vMerge/>
          </w:tcPr>
          <w:p w:rsidR="009E48B0" w:rsidRDefault="009E48B0"/>
        </w:tc>
        <w:tc>
          <w:tcPr>
            <w:tcW w:w="1498" w:type="dxa"/>
            <w:vMerge/>
          </w:tcPr>
          <w:p w:rsidR="009E48B0" w:rsidRDefault="009E48B0"/>
        </w:tc>
        <w:tc>
          <w:tcPr>
            <w:tcW w:w="1754" w:type="dxa"/>
          </w:tcPr>
          <w:p w:rsidR="009E48B0" w:rsidRDefault="00702314">
            <w:pPr>
              <w:pStyle w:val="TableParagraph"/>
              <w:ind w:left="472" w:right="93"/>
              <w:rPr>
                <w:b/>
                <w:sz w:val="20"/>
              </w:rPr>
            </w:pPr>
            <w:r>
              <w:rPr>
                <w:b/>
                <w:sz w:val="20"/>
              </w:rPr>
              <w:t>Понятия</w:t>
            </w:r>
          </w:p>
        </w:tc>
        <w:tc>
          <w:tcPr>
            <w:tcW w:w="3382" w:type="dxa"/>
          </w:tcPr>
          <w:p w:rsidR="009E48B0" w:rsidRDefault="00702314">
            <w:pPr>
              <w:pStyle w:val="TableParagraph"/>
              <w:ind w:left="563" w:right="331"/>
              <w:rPr>
                <w:b/>
                <w:sz w:val="20"/>
              </w:rPr>
            </w:pPr>
            <w:r>
              <w:rPr>
                <w:b/>
                <w:sz w:val="20"/>
              </w:rPr>
              <w:t>Предметные результаты</w:t>
            </w:r>
          </w:p>
        </w:tc>
        <w:tc>
          <w:tcPr>
            <w:tcW w:w="3812" w:type="dxa"/>
          </w:tcPr>
          <w:p w:rsidR="009E48B0" w:rsidRDefault="00702314">
            <w:pPr>
              <w:pStyle w:val="TableParagraph"/>
              <w:ind w:left="1111" w:right="94"/>
              <w:rPr>
                <w:b/>
                <w:sz w:val="20"/>
              </w:rPr>
            </w:pPr>
            <w:r>
              <w:rPr>
                <w:b/>
                <w:sz w:val="20"/>
              </w:rPr>
              <w:t>Метапредметные</w:t>
            </w:r>
          </w:p>
        </w:tc>
        <w:tc>
          <w:tcPr>
            <w:tcW w:w="1841" w:type="dxa"/>
          </w:tcPr>
          <w:p w:rsidR="009E48B0" w:rsidRDefault="00702314">
            <w:pPr>
              <w:pStyle w:val="TableParagraph"/>
              <w:ind w:left="345" w:right="192"/>
              <w:rPr>
                <w:b/>
                <w:sz w:val="20"/>
              </w:rPr>
            </w:pPr>
            <w:r>
              <w:rPr>
                <w:b/>
                <w:sz w:val="20"/>
              </w:rPr>
              <w:t>Личностные</w:t>
            </w:r>
          </w:p>
        </w:tc>
      </w:tr>
      <w:tr w:rsidR="009E48B0">
        <w:trPr>
          <w:trHeight w:hRule="exact" w:val="379"/>
        </w:trPr>
        <w:tc>
          <w:tcPr>
            <w:tcW w:w="15554" w:type="dxa"/>
            <w:gridSpan w:val="8"/>
          </w:tcPr>
          <w:p w:rsidR="009E48B0" w:rsidRDefault="00702314">
            <w:pPr>
              <w:pStyle w:val="TableParagraph"/>
              <w:spacing w:line="320" w:lineRule="exact"/>
              <w:ind w:left="0"/>
              <w:jc w:val="center"/>
              <w:rPr>
                <w:b/>
                <w:sz w:val="28"/>
              </w:rPr>
            </w:pPr>
            <w:r>
              <w:rPr>
                <w:b/>
                <w:sz w:val="28"/>
                <w:u w:val="thick"/>
              </w:rPr>
              <w:t>1 четверть (16 часов)</w:t>
            </w:r>
          </w:p>
        </w:tc>
      </w:tr>
      <w:tr w:rsidR="009E48B0">
        <w:trPr>
          <w:trHeight w:hRule="exact" w:val="3714"/>
        </w:trPr>
        <w:tc>
          <w:tcPr>
            <w:tcW w:w="535" w:type="dxa"/>
          </w:tcPr>
          <w:p w:rsidR="009E48B0" w:rsidRDefault="00702314">
            <w:pPr>
              <w:pStyle w:val="TableParagraph"/>
              <w:ind w:left="0" w:right="1"/>
              <w:jc w:val="center"/>
              <w:rPr>
                <w:b/>
                <w:sz w:val="20"/>
              </w:rPr>
            </w:pPr>
            <w:r>
              <w:rPr>
                <w:b/>
                <w:w w:val="99"/>
                <w:sz w:val="20"/>
              </w:rPr>
              <w:t>1</w:t>
            </w:r>
          </w:p>
        </w:tc>
        <w:tc>
          <w:tcPr>
            <w:tcW w:w="708" w:type="dxa"/>
          </w:tcPr>
          <w:p w:rsidR="009E48B0" w:rsidRDefault="00702314">
            <w:pPr>
              <w:pStyle w:val="TableParagraph"/>
              <w:ind w:left="85" w:right="93"/>
              <w:jc w:val="center"/>
              <w:rPr>
                <w:b/>
                <w:sz w:val="20"/>
              </w:rPr>
            </w:pPr>
            <w:r>
              <w:rPr>
                <w:b/>
                <w:sz w:val="20"/>
              </w:rPr>
              <w:t>Сент</w:t>
            </w:r>
          </w:p>
          <w:p w:rsidR="009E48B0" w:rsidRDefault="00702314">
            <w:pPr>
              <w:pStyle w:val="TableParagraph"/>
              <w:spacing w:before="34"/>
              <w:ind w:left="0" w:right="3"/>
              <w:jc w:val="center"/>
              <w:rPr>
                <w:b/>
                <w:sz w:val="20"/>
              </w:rPr>
            </w:pPr>
            <w:r>
              <w:rPr>
                <w:b/>
                <w:w w:val="99"/>
                <w:sz w:val="20"/>
              </w:rPr>
              <w:t>.</w:t>
            </w:r>
          </w:p>
        </w:tc>
        <w:tc>
          <w:tcPr>
            <w:tcW w:w="2023" w:type="dxa"/>
          </w:tcPr>
          <w:p w:rsidR="009E48B0" w:rsidRPr="00702314" w:rsidRDefault="00702314">
            <w:pPr>
              <w:pStyle w:val="TableParagraph"/>
              <w:spacing w:line="276" w:lineRule="auto"/>
              <w:ind w:left="100" w:right="80"/>
              <w:rPr>
                <w:b/>
                <w:sz w:val="20"/>
                <w:lang w:val="ru-RU"/>
              </w:rPr>
            </w:pPr>
            <w:r w:rsidRPr="00702314">
              <w:rPr>
                <w:b/>
                <w:sz w:val="20"/>
                <w:lang w:val="ru-RU"/>
              </w:rPr>
              <w:t>Вводный урок. Задавайте вопросы!</w:t>
            </w:r>
          </w:p>
          <w:p w:rsidR="009E48B0" w:rsidRPr="00702314" w:rsidRDefault="009E48B0">
            <w:pPr>
              <w:pStyle w:val="TableParagraph"/>
              <w:spacing w:before="10"/>
              <w:ind w:left="0"/>
              <w:rPr>
                <w:b/>
                <w:lang w:val="ru-RU"/>
              </w:rPr>
            </w:pPr>
          </w:p>
          <w:p w:rsidR="009E48B0" w:rsidRPr="00702314" w:rsidRDefault="00702314">
            <w:pPr>
              <w:pStyle w:val="TableParagraph"/>
              <w:spacing w:line="276" w:lineRule="auto"/>
              <w:ind w:left="100" w:right="168"/>
              <w:rPr>
                <w:sz w:val="20"/>
                <w:lang w:val="ru-RU"/>
              </w:rPr>
            </w:pPr>
            <w:r w:rsidRPr="00702314">
              <w:rPr>
                <w:sz w:val="20"/>
                <w:lang w:val="ru-RU"/>
              </w:rPr>
              <w:t>Уч. стр. 3-8 (1часть) Р. т. стр. 3 (1часть)</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Что мы хотим узнать об окружающем мире?</w:t>
            </w:r>
          </w:p>
          <w:p w:rsidR="009E48B0" w:rsidRPr="00702314" w:rsidRDefault="00702314">
            <w:pPr>
              <w:pStyle w:val="TableParagraph"/>
              <w:spacing w:line="276" w:lineRule="auto"/>
              <w:ind w:right="87"/>
              <w:rPr>
                <w:sz w:val="20"/>
                <w:lang w:val="ru-RU"/>
              </w:rPr>
            </w:pPr>
            <w:r w:rsidRPr="00702314">
              <w:rPr>
                <w:sz w:val="20"/>
                <w:lang w:val="ru-RU"/>
              </w:rPr>
              <w:t>Как задавать вопросы?</w:t>
            </w:r>
          </w:p>
          <w:p w:rsidR="009E48B0" w:rsidRPr="00702314" w:rsidRDefault="00702314">
            <w:pPr>
              <w:pStyle w:val="TableParagraph"/>
              <w:spacing w:line="276" w:lineRule="auto"/>
              <w:ind w:right="87"/>
              <w:rPr>
                <w:sz w:val="20"/>
                <w:lang w:val="ru-RU"/>
              </w:rPr>
            </w:pPr>
            <w:r w:rsidRPr="00702314">
              <w:rPr>
                <w:sz w:val="20"/>
                <w:lang w:val="ru-RU"/>
              </w:rPr>
              <w:t>Как мы будем находить ответы на свои вопросы?</w:t>
            </w:r>
          </w:p>
        </w:tc>
        <w:tc>
          <w:tcPr>
            <w:tcW w:w="1754" w:type="dxa"/>
          </w:tcPr>
          <w:p w:rsidR="009E48B0" w:rsidRPr="00702314" w:rsidRDefault="00702314">
            <w:pPr>
              <w:pStyle w:val="TableParagraph"/>
              <w:spacing w:line="276" w:lineRule="auto"/>
              <w:ind w:right="93"/>
              <w:rPr>
                <w:sz w:val="20"/>
                <w:lang w:val="ru-RU"/>
              </w:rPr>
            </w:pPr>
            <w:r w:rsidRPr="00702314">
              <w:rPr>
                <w:sz w:val="20"/>
                <w:lang w:val="ru-RU"/>
              </w:rPr>
              <w:t>Окружающий мир, учебник, рабочая тетрадь, атлас- определитель</w:t>
            </w:r>
          </w:p>
          <w:p w:rsidR="009E48B0" w:rsidRPr="00702314" w:rsidRDefault="00702314">
            <w:pPr>
              <w:pStyle w:val="TableParagraph"/>
              <w:spacing w:line="276" w:lineRule="auto"/>
              <w:ind w:right="93"/>
              <w:rPr>
                <w:sz w:val="20"/>
                <w:lang w:val="ru-RU"/>
              </w:rPr>
            </w:pPr>
            <w:r w:rsidRPr="00702314">
              <w:rPr>
                <w:sz w:val="20"/>
                <w:lang w:val="ru-RU"/>
              </w:rPr>
              <w:t>«От земли до неба».</w:t>
            </w:r>
          </w:p>
          <w:p w:rsidR="009E48B0" w:rsidRPr="00702314" w:rsidRDefault="00702314">
            <w:pPr>
              <w:pStyle w:val="TableParagraph"/>
              <w:spacing w:before="3" w:line="276" w:lineRule="auto"/>
              <w:ind w:right="580"/>
              <w:rPr>
                <w:sz w:val="20"/>
                <w:lang w:val="ru-RU"/>
              </w:rPr>
            </w:pPr>
            <w:r w:rsidRPr="00702314">
              <w:rPr>
                <w:w w:val="95"/>
                <w:sz w:val="20"/>
                <w:lang w:val="ru-RU"/>
              </w:rPr>
              <w:t xml:space="preserve">Постоянные </w:t>
            </w:r>
            <w:r w:rsidRPr="00702314">
              <w:rPr>
                <w:sz w:val="20"/>
                <w:lang w:val="ru-RU"/>
              </w:rPr>
              <w:t>персонажи учебника — Муравей Вопросик и Мудрая Черепаха.</w:t>
            </w:r>
          </w:p>
        </w:tc>
        <w:tc>
          <w:tcPr>
            <w:tcW w:w="3382" w:type="dxa"/>
          </w:tcPr>
          <w:p w:rsidR="009E48B0" w:rsidRPr="00702314" w:rsidRDefault="00702314">
            <w:pPr>
              <w:pStyle w:val="TableParagraph"/>
              <w:spacing w:line="276" w:lineRule="auto"/>
              <w:ind w:right="649"/>
              <w:jc w:val="both"/>
              <w:rPr>
                <w:sz w:val="20"/>
                <w:lang w:val="ru-RU"/>
              </w:rPr>
            </w:pPr>
            <w:r w:rsidRPr="00702314">
              <w:rPr>
                <w:sz w:val="20"/>
                <w:lang w:val="ru-RU"/>
              </w:rPr>
              <w:t>Обучающиеся познакомятся с новым предметом, учебником, тетрадью;</w:t>
            </w:r>
          </w:p>
          <w:p w:rsidR="009E48B0" w:rsidRPr="00702314" w:rsidRDefault="00702314">
            <w:pPr>
              <w:pStyle w:val="TableParagraph"/>
              <w:spacing w:before="1" w:line="276" w:lineRule="auto"/>
              <w:ind w:right="331"/>
              <w:rPr>
                <w:sz w:val="20"/>
                <w:lang w:val="ru-RU"/>
              </w:rPr>
            </w:pPr>
            <w:r w:rsidRPr="00702314">
              <w:rPr>
                <w:sz w:val="20"/>
                <w:lang w:val="ru-RU"/>
              </w:rPr>
              <w:t>научатся пользоваться условными обозначениями учебника; задавать вопросы обокружающем мире.</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Организовывать своѐ рабочее место под руководством учителя.</w:t>
            </w:r>
          </w:p>
          <w:p w:rsidR="009E48B0" w:rsidRPr="00702314" w:rsidRDefault="00702314">
            <w:pPr>
              <w:pStyle w:val="TableParagraph"/>
              <w:spacing w:before="3" w:line="276" w:lineRule="auto"/>
              <w:ind w:right="94"/>
              <w:rPr>
                <w:sz w:val="20"/>
                <w:lang w:val="ru-RU"/>
              </w:rPr>
            </w:pPr>
            <w:r w:rsidRPr="00702314">
              <w:rPr>
                <w:sz w:val="20"/>
                <w:lang w:val="ru-RU"/>
              </w:rPr>
              <w:t>Ориентироваться в учебнике, находить в нѐм нужную информацию.</w:t>
            </w:r>
          </w:p>
          <w:p w:rsidR="009E48B0" w:rsidRDefault="00702314">
            <w:pPr>
              <w:pStyle w:val="TableParagraph"/>
              <w:spacing w:line="276" w:lineRule="auto"/>
              <w:ind w:right="259"/>
              <w:rPr>
                <w:sz w:val="20"/>
              </w:rPr>
            </w:pPr>
            <w:r w:rsidRPr="00702314">
              <w:rPr>
                <w:sz w:val="20"/>
                <w:lang w:val="ru-RU"/>
              </w:rPr>
              <w:t xml:space="preserve">Ставить вопросы, используя слова- помощники: </w:t>
            </w:r>
            <w:r w:rsidRPr="00702314">
              <w:rPr>
                <w:i/>
                <w:sz w:val="20"/>
                <w:lang w:val="ru-RU"/>
              </w:rPr>
              <w:t xml:space="preserve">Что? Кто? Как? Откуда? Куда? Где? </w:t>
            </w:r>
            <w:r>
              <w:rPr>
                <w:i/>
                <w:sz w:val="20"/>
              </w:rPr>
              <w:t xml:space="preserve">Когда? Почему? Зачем?; </w:t>
            </w:r>
            <w:r>
              <w:rPr>
                <w:sz w:val="20"/>
              </w:rPr>
              <w:t>обращаться за помощью к учителю.</w:t>
            </w:r>
          </w:p>
        </w:tc>
        <w:tc>
          <w:tcPr>
            <w:tcW w:w="1841" w:type="dxa"/>
          </w:tcPr>
          <w:p w:rsidR="009E48B0" w:rsidRDefault="00702314">
            <w:pPr>
              <w:pStyle w:val="TableParagraph"/>
              <w:spacing w:line="276" w:lineRule="auto"/>
              <w:ind w:right="192"/>
              <w:rPr>
                <w:sz w:val="20"/>
              </w:rPr>
            </w:pPr>
            <w:r>
              <w:rPr>
                <w:sz w:val="20"/>
              </w:rPr>
              <w:t xml:space="preserve">Мотивация учебной </w:t>
            </w:r>
            <w:r>
              <w:rPr>
                <w:w w:val="95"/>
                <w:sz w:val="20"/>
              </w:rPr>
              <w:t>деятельности.</w:t>
            </w:r>
          </w:p>
        </w:tc>
      </w:tr>
      <w:tr w:rsidR="009E48B0">
        <w:trPr>
          <w:trHeight w:hRule="exact" w:val="2655"/>
        </w:trPr>
        <w:tc>
          <w:tcPr>
            <w:tcW w:w="535" w:type="dxa"/>
          </w:tcPr>
          <w:p w:rsidR="009E48B0" w:rsidRDefault="00702314">
            <w:pPr>
              <w:pStyle w:val="TableParagraph"/>
              <w:ind w:left="0" w:right="1"/>
              <w:jc w:val="center"/>
              <w:rPr>
                <w:b/>
                <w:sz w:val="20"/>
              </w:rPr>
            </w:pPr>
            <w:r>
              <w:rPr>
                <w:b/>
                <w:w w:val="99"/>
                <w:sz w:val="20"/>
              </w:rPr>
              <w:t>2</w:t>
            </w:r>
          </w:p>
        </w:tc>
        <w:tc>
          <w:tcPr>
            <w:tcW w:w="708" w:type="dxa"/>
          </w:tcPr>
          <w:p w:rsidR="009E48B0" w:rsidRDefault="009E48B0"/>
        </w:tc>
        <w:tc>
          <w:tcPr>
            <w:tcW w:w="2023" w:type="dxa"/>
          </w:tcPr>
          <w:p w:rsidR="009E48B0" w:rsidRPr="00702314" w:rsidRDefault="00702314">
            <w:pPr>
              <w:pStyle w:val="TableParagraph"/>
              <w:ind w:left="100" w:right="80"/>
              <w:rPr>
                <w:b/>
                <w:sz w:val="20"/>
                <w:lang w:val="ru-RU"/>
              </w:rPr>
            </w:pPr>
            <w:r w:rsidRPr="00702314">
              <w:rPr>
                <w:b/>
                <w:sz w:val="20"/>
                <w:lang w:val="ru-RU"/>
              </w:rPr>
              <w:t>Что такое Родина?</w:t>
            </w:r>
          </w:p>
          <w:p w:rsidR="009E48B0" w:rsidRPr="00702314" w:rsidRDefault="009E48B0">
            <w:pPr>
              <w:pStyle w:val="TableParagraph"/>
              <w:spacing w:before="8"/>
              <w:ind w:left="0"/>
              <w:rPr>
                <w:b/>
                <w:sz w:val="25"/>
                <w:lang w:val="ru-RU"/>
              </w:rPr>
            </w:pPr>
          </w:p>
          <w:p w:rsidR="009E48B0" w:rsidRPr="00702314" w:rsidRDefault="00702314">
            <w:pPr>
              <w:pStyle w:val="TableParagraph"/>
              <w:spacing w:line="276" w:lineRule="auto"/>
              <w:ind w:left="100" w:right="975"/>
              <w:rPr>
                <w:sz w:val="20"/>
                <w:lang w:val="ru-RU"/>
              </w:rPr>
            </w:pPr>
            <w:r w:rsidRPr="00702314">
              <w:rPr>
                <w:sz w:val="20"/>
                <w:lang w:val="ru-RU"/>
              </w:rPr>
              <w:t>Уч. стр. 10 Р. т. стр. 4</w:t>
            </w:r>
          </w:p>
        </w:tc>
        <w:tc>
          <w:tcPr>
            <w:tcW w:w="1498" w:type="dxa"/>
          </w:tcPr>
          <w:p w:rsidR="009E48B0" w:rsidRPr="00702314" w:rsidRDefault="00702314">
            <w:pPr>
              <w:pStyle w:val="TableParagraph"/>
              <w:spacing w:line="276" w:lineRule="auto"/>
              <w:ind w:right="190"/>
              <w:rPr>
                <w:sz w:val="20"/>
                <w:lang w:val="ru-RU"/>
              </w:rPr>
            </w:pPr>
            <w:r w:rsidRPr="00702314">
              <w:rPr>
                <w:sz w:val="20"/>
                <w:lang w:val="ru-RU"/>
              </w:rPr>
              <w:t>Что узнаем и чему мы научимся, изучая раздел</w:t>
            </w:r>
          </w:p>
          <w:p w:rsidR="009E48B0" w:rsidRPr="00702314" w:rsidRDefault="00702314">
            <w:pPr>
              <w:pStyle w:val="TableParagraph"/>
              <w:spacing w:line="276" w:lineRule="auto"/>
              <w:ind w:right="267"/>
              <w:rPr>
                <w:sz w:val="20"/>
                <w:lang w:val="ru-RU"/>
              </w:rPr>
            </w:pPr>
            <w:r w:rsidRPr="00702314">
              <w:rPr>
                <w:sz w:val="20"/>
                <w:lang w:val="ru-RU"/>
              </w:rPr>
              <w:t>«Что и кто?» С чего начинается Родина?</w:t>
            </w:r>
          </w:p>
        </w:tc>
        <w:tc>
          <w:tcPr>
            <w:tcW w:w="1754" w:type="dxa"/>
          </w:tcPr>
          <w:p w:rsidR="009E48B0" w:rsidRPr="00702314" w:rsidRDefault="00702314">
            <w:pPr>
              <w:pStyle w:val="TableParagraph"/>
              <w:spacing w:line="226" w:lineRule="exact"/>
              <w:ind w:right="93"/>
              <w:rPr>
                <w:sz w:val="20"/>
                <w:lang w:val="ru-RU"/>
              </w:rPr>
            </w:pPr>
            <w:r w:rsidRPr="00702314">
              <w:rPr>
                <w:sz w:val="20"/>
                <w:lang w:val="ru-RU"/>
              </w:rPr>
              <w:t>Россия,</w:t>
            </w:r>
          </w:p>
          <w:p w:rsidR="009E48B0" w:rsidRPr="00702314" w:rsidRDefault="00702314">
            <w:pPr>
              <w:pStyle w:val="TableParagraph"/>
              <w:spacing w:before="34" w:line="276" w:lineRule="auto"/>
              <w:ind w:right="93"/>
              <w:rPr>
                <w:sz w:val="20"/>
                <w:lang w:val="ru-RU"/>
              </w:rPr>
            </w:pPr>
            <w:r w:rsidRPr="00702314">
              <w:rPr>
                <w:sz w:val="20"/>
                <w:lang w:val="ru-RU"/>
              </w:rPr>
              <w:t xml:space="preserve">Родина, столица, Москва, Кремль. </w:t>
            </w:r>
            <w:r w:rsidRPr="00702314">
              <w:rPr>
                <w:w w:val="95"/>
                <w:sz w:val="20"/>
                <w:lang w:val="ru-RU"/>
              </w:rPr>
              <w:t xml:space="preserve">Государственные </w:t>
            </w:r>
            <w:r w:rsidRPr="00702314">
              <w:rPr>
                <w:sz w:val="20"/>
                <w:lang w:val="ru-RU"/>
              </w:rPr>
              <w:t>символы: флаг, герб, гимн.</w:t>
            </w:r>
          </w:p>
          <w:p w:rsidR="009E48B0" w:rsidRPr="00702314" w:rsidRDefault="00702314">
            <w:pPr>
              <w:pStyle w:val="TableParagraph"/>
              <w:spacing w:line="276" w:lineRule="auto"/>
              <w:ind w:right="93"/>
              <w:rPr>
                <w:sz w:val="20"/>
                <w:lang w:val="ru-RU"/>
              </w:rPr>
            </w:pPr>
            <w:r w:rsidRPr="00702314">
              <w:rPr>
                <w:sz w:val="20"/>
                <w:lang w:val="ru-RU"/>
              </w:rPr>
              <w:t>Президент. Значение Родины для человека.</w:t>
            </w:r>
          </w:p>
        </w:tc>
        <w:tc>
          <w:tcPr>
            <w:tcW w:w="3382" w:type="dxa"/>
          </w:tcPr>
          <w:p w:rsidR="009E48B0" w:rsidRPr="00702314" w:rsidRDefault="00702314">
            <w:pPr>
              <w:pStyle w:val="TableParagraph"/>
              <w:spacing w:line="276" w:lineRule="auto"/>
              <w:ind w:right="231"/>
              <w:rPr>
                <w:sz w:val="20"/>
                <w:lang w:val="ru-RU"/>
              </w:rPr>
            </w:pPr>
            <w:r w:rsidRPr="00702314">
              <w:rPr>
                <w:sz w:val="20"/>
                <w:lang w:val="ru-RU"/>
              </w:rPr>
              <w:t>Обучающиеся научатся работатьс картинной картой России; расширят представления о родной стране и своѐм городе;</w:t>
            </w:r>
          </w:p>
          <w:p w:rsidR="009E48B0" w:rsidRPr="00702314" w:rsidRDefault="00702314">
            <w:pPr>
              <w:pStyle w:val="TableParagraph"/>
              <w:spacing w:line="276" w:lineRule="auto"/>
              <w:ind w:right="165"/>
              <w:rPr>
                <w:sz w:val="20"/>
                <w:lang w:val="ru-RU"/>
              </w:rPr>
            </w:pPr>
            <w:r w:rsidRPr="00702314">
              <w:rPr>
                <w:sz w:val="20"/>
                <w:lang w:val="ru-RU"/>
              </w:rPr>
              <w:t>научатся различать государственную символику РФ; сравнивать и описывать герб и флаг России.</w:t>
            </w:r>
          </w:p>
        </w:tc>
        <w:tc>
          <w:tcPr>
            <w:tcW w:w="3812" w:type="dxa"/>
          </w:tcPr>
          <w:p w:rsidR="009E48B0" w:rsidRPr="00702314" w:rsidRDefault="00702314">
            <w:pPr>
              <w:pStyle w:val="TableParagraph"/>
              <w:spacing w:line="276" w:lineRule="auto"/>
              <w:ind w:right="727"/>
              <w:rPr>
                <w:sz w:val="20"/>
                <w:lang w:val="ru-RU"/>
              </w:rPr>
            </w:pPr>
            <w:r w:rsidRPr="00702314">
              <w:rPr>
                <w:sz w:val="20"/>
                <w:lang w:val="ru-RU"/>
              </w:rPr>
              <w:t>Понимать учебную задачу урока и стремиться еѐ выполнить.</w:t>
            </w:r>
          </w:p>
          <w:p w:rsidR="009E48B0" w:rsidRPr="00702314" w:rsidRDefault="00702314">
            <w:pPr>
              <w:pStyle w:val="TableParagraph"/>
              <w:spacing w:before="3" w:line="276" w:lineRule="auto"/>
              <w:ind w:right="94"/>
              <w:rPr>
                <w:sz w:val="20"/>
                <w:lang w:val="ru-RU"/>
              </w:rPr>
            </w:pPr>
            <w:r w:rsidRPr="00702314">
              <w:rPr>
                <w:sz w:val="20"/>
                <w:lang w:val="ru-RU"/>
              </w:rPr>
              <w:t>Ориентироваться в своей системе знаний: отличать новое от уже известного с помощью учителя.</w:t>
            </w:r>
          </w:p>
          <w:p w:rsidR="009E48B0" w:rsidRPr="00702314" w:rsidRDefault="00702314">
            <w:pPr>
              <w:pStyle w:val="TableParagraph"/>
              <w:spacing w:line="276" w:lineRule="auto"/>
              <w:ind w:right="94"/>
              <w:rPr>
                <w:sz w:val="20"/>
                <w:lang w:val="ru-RU"/>
              </w:rPr>
            </w:pPr>
            <w:r w:rsidRPr="00702314">
              <w:rPr>
                <w:sz w:val="20"/>
                <w:lang w:val="ru-RU"/>
              </w:rPr>
              <w:t>Участвовать в диалоге, формулировать собственное мнение.</w:t>
            </w:r>
          </w:p>
        </w:tc>
        <w:tc>
          <w:tcPr>
            <w:tcW w:w="1841" w:type="dxa"/>
          </w:tcPr>
          <w:p w:rsidR="009E48B0" w:rsidRPr="00702314" w:rsidRDefault="00702314">
            <w:pPr>
              <w:pStyle w:val="TableParagraph"/>
              <w:spacing w:line="276" w:lineRule="auto"/>
              <w:ind w:right="192"/>
              <w:rPr>
                <w:sz w:val="20"/>
                <w:lang w:val="ru-RU"/>
              </w:rPr>
            </w:pPr>
            <w:r w:rsidRPr="00702314">
              <w:rPr>
                <w:sz w:val="20"/>
                <w:lang w:val="ru-RU"/>
              </w:rPr>
              <w:t>Гражданская идентичность в форме осознания</w:t>
            </w:r>
          </w:p>
          <w:p w:rsidR="009E48B0" w:rsidRDefault="00702314">
            <w:pPr>
              <w:pStyle w:val="TableParagraph"/>
              <w:spacing w:line="276" w:lineRule="auto"/>
              <w:ind w:right="192"/>
              <w:rPr>
                <w:sz w:val="20"/>
              </w:rPr>
            </w:pPr>
            <w:r w:rsidRPr="00702314">
              <w:rPr>
                <w:sz w:val="20"/>
                <w:lang w:val="ru-RU"/>
              </w:rPr>
              <w:t xml:space="preserve">«Я» как гражданина России, чувства сопричастности и гордости за свою </w:t>
            </w:r>
            <w:r>
              <w:rPr>
                <w:sz w:val="20"/>
              </w:rPr>
              <w:t>Родину, народ и историю.</w:t>
            </w:r>
          </w:p>
        </w:tc>
      </w:tr>
      <w:tr w:rsidR="009E48B0" w:rsidRPr="009F0A17">
        <w:trPr>
          <w:trHeight w:hRule="exact" w:val="2127"/>
        </w:trPr>
        <w:tc>
          <w:tcPr>
            <w:tcW w:w="535" w:type="dxa"/>
          </w:tcPr>
          <w:p w:rsidR="009E48B0" w:rsidRDefault="00702314">
            <w:pPr>
              <w:pStyle w:val="TableParagraph"/>
              <w:ind w:left="0" w:right="1"/>
              <w:jc w:val="center"/>
              <w:rPr>
                <w:b/>
                <w:sz w:val="20"/>
              </w:rPr>
            </w:pPr>
            <w:r>
              <w:rPr>
                <w:b/>
                <w:w w:val="99"/>
                <w:sz w:val="20"/>
              </w:rPr>
              <w:t>3</w:t>
            </w:r>
          </w:p>
        </w:tc>
        <w:tc>
          <w:tcPr>
            <w:tcW w:w="708" w:type="dxa"/>
          </w:tcPr>
          <w:p w:rsidR="009E48B0" w:rsidRDefault="009E48B0"/>
        </w:tc>
        <w:tc>
          <w:tcPr>
            <w:tcW w:w="2023" w:type="dxa"/>
          </w:tcPr>
          <w:p w:rsidR="009E48B0" w:rsidRPr="00702314" w:rsidRDefault="00702314">
            <w:pPr>
              <w:pStyle w:val="TableParagraph"/>
              <w:spacing w:line="278" w:lineRule="auto"/>
              <w:ind w:left="100" w:right="385"/>
              <w:rPr>
                <w:b/>
                <w:sz w:val="20"/>
                <w:lang w:val="ru-RU"/>
              </w:rPr>
            </w:pPr>
            <w:r w:rsidRPr="00702314">
              <w:rPr>
                <w:b/>
                <w:sz w:val="20"/>
                <w:lang w:val="ru-RU"/>
              </w:rPr>
              <w:t>Что мы знаем о народах России?</w:t>
            </w:r>
          </w:p>
          <w:p w:rsidR="009E48B0" w:rsidRPr="00702314" w:rsidRDefault="009E48B0">
            <w:pPr>
              <w:pStyle w:val="TableParagraph"/>
              <w:spacing w:before="4"/>
              <w:ind w:left="0"/>
              <w:rPr>
                <w:b/>
                <w:lang w:val="ru-RU"/>
              </w:rPr>
            </w:pPr>
          </w:p>
          <w:p w:rsidR="009E48B0" w:rsidRPr="00702314" w:rsidRDefault="00702314">
            <w:pPr>
              <w:pStyle w:val="TableParagraph"/>
              <w:spacing w:before="1" w:line="276" w:lineRule="auto"/>
              <w:ind w:left="100" w:right="708"/>
              <w:rPr>
                <w:sz w:val="20"/>
                <w:lang w:val="ru-RU"/>
              </w:rPr>
            </w:pPr>
            <w:r w:rsidRPr="00702314">
              <w:rPr>
                <w:sz w:val="20"/>
                <w:lang w:val="ru-RU"/>
              </w:rPr>
              <w:t>Уч. стр. 12-13 Р. т. стр. 5-6</w:t>
            </w:r>
          </w:p>
        </w:tc>
        <w:tc>
          <w:tcPr>
            <w:tcW w:w="1498" w:type="dxa"/>
          </w:tcPr>
          <w:p w:rsidR="009E48B0" w:rsidRPr="00702314" w:rsidRDefault="00702314">
            <w:pPr>
              <w:pStyle w:val="TableParagraph"/>
              <w:spacing w:line="276" w:lineRule="auto"/>
              <w:ind w:right="168"/>
              <w:rPr>
                <w:sz w:val="20"/>
                <w:lang w:val="ru-RU"/>
              </w:rPr>
            </w:pPr>
            <w:r w:rsidRPr="00702314">
              <w:rPr>
                <w:sz w:val="20"/>
                <w:lang w:val="ru-RU"/>
              </w:rPr>
              <w:t>Какие народы живут в России?</w:t>
            </w:r>
          </w:p>
        </w:tc>
        <w:tc>
          <w:tcPr>
            <w:tcW w:w="1754" w:type="dxa"/>
          </w:tcPr>
          <w:p w:rsidR="009E48B0" w:rsidRPr="00702314" w:rsidRDefault="00702314">
            <w:pPr>
              <w:pStyle w:val="TableParagraph"/>
              <w:spacing w:line="276" w:lineRule="auto"/>
              <w:ind w:right="93"/>
              <w:rPr>
                <w:sz w:val="20"/>
                <w:lang w:val="ru-RU"/>
              </w:rPr>
            </w:pPr>
            <w:r w:rsidRPr="00702314">
              <w:rPr>
                <w:sz w:val="20"/>
                <w:lang w:val="ru-RU"/>
              </w:rPr>
              <w:t>Народ, национальность Различия представителей разных народов. Связь народов России в единую семью.</w:t>
            </w:r>
          </w:p>
        </w:tc>
        <w:tc>
          <w:tcPr>
            <w:tcW w:w="3382" w:type="dxa"/>
          </w:tcPr>
          <w:p w:rsidR="009E48B0" w:rsidRPr="00702314" w:rsidRDefault="00702314">
            <w:pPr>
              <w:pStyle w:val="TableParagraph"/>
              <w:spacing w:line="276" w:lineRule="auto"/>
              <w:ind w:right="231"/>
              <w:rPr>
                <w:sz w:val="20"/>
                <w:lang w:val="ru-RU"/>
              </w:rPr>
            </w:pPr>
            <w:r w:rsidRPr="00702314">
              <w:rPr>
                <w:sz w:val="20"/>
                <w:lang w:val="ru-RU"/>
              </w:rPr>
              <w:t>Обучающиеся научатся различать некоторые народы России по национальным костюмам; Сравнивать лица представителей разных национальностей;</w:t>
            </w:r>
          </w:p>
          <w:p w:rsidR="009E48B0" w:rsidRPr="00702314" w:rsidRDefault="00702314">
            <w:pPr>
              <w:pStyle w:val="TableParagraph"/>
              <w:spacing w:line="278" w:lineRule="auto"/>
              <w:ind w:right="86"/>
              <w:rPr>
                <w:sz w:val="20"/>
                <w:lang w:val="ru-RU"/>
              </w:rPr>
            </w:pPr>
            <w:r w:rsidRPr="00702314">
              <w:rPr>
                <w:sz w:val="20"/>
                <w:lang w:val="ru-RU"/>
              </w:rPr>
              <w:t>Называть основные религии народов России.</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Высказывать своѐ предположение (версию) на основе работы с иллюстрацией учебника.</w:t>
            </w:r>
          </w:p>
          <w:p w:rsidR="009E48B0" w:rsidRPr="00702314" w:rsidRDefault="00702314">
            <w:pPr>
              <w:pStyle w:val="TableParagraph"/>
              <w:spacing w:line="276" w:lineRule="auto"/>
              <w:ind w:right="94"/>
              <w:rPr>
                <w:sz w:val="20"/>
                <w:lang w:val="ru-RU"/>
              </w:rPr>
            </w:pPr>
            <w:r w:rsidRPr="00702314">
              <w:rPr>
                <w:sz w:val="20"/>
                <w:lang w:val="ru-RU"/>
              </w:rPr>
              <w:t>Подводить под понятие на основе распознавания объектов, выделения существенных признаков (национальный костюм: цвет, орнамент и т.д.).</w:t>
            </w:r>
          </w:p>
          <w:p w:rsidR="009E48B0" w:rsidRPr="00702314" w:rsidRDefault="00702314">
            <w:pPr>
              <w:pStyle w:val="TableParagraph"/>
              <w:ind w:right="94"/>
              <w:rPr>
                <w:sz w:val="20"/>
                <w:lang w:val="ru-RU"/>
              </w:rPr>
            </w:pPr>
            <w:r w:rsidRPr="00702314">
              <w:rPr>
                <w:sz w:val="20"/>
                <w:lang w:val="ru-RU"/>
              </w:rPr>
              <w:t>Оформлять свою мысль в устной речи.</w:t>
            </w:r>
          </w:p>
        </w:tc>
        <w:tc>
          <w:tcPr>
            <w:tcW w:w="1841" w:type="dxa"/>
          </w:tcPr>
          <w:p w:rsidR="009E48B0" w:rsidRPr="00702314" w:rsidRDefault="00702314">
            <w:pPr>
              <w:pStyle w:val="TableParagraph"/>
              <w:spacing w:line="276" w:lineRule="auto"/>
              <w:ind w:right="210"/>
              <w:rPr>
                <w:sz w:val="20"/>
                <w:lang w:val="ru-RU"/>
              </w:rPr>
            </w:pPr>
            <w:r w:rsidRPr="00702314">
              <w:rPr>
                <w:sz w:val="20"/>
                <w:lang w:val="ru-RU"/>
              </w:rPr>
              <w:t xml:space="preserve">Ценностное отношение к Родине; осознание своей этнической </w:t>
            </w:r>
            <w:r w:rsidRPr="00702314">
              <w:rPr>
                <w:w w:val="95"/>
                <w:sz w:val="20"/>
                <w:lang w:val="ru-RU"/>
              </w:rPr>
              <w:t>принадлежности.</w:t>
            </w:r>
          </w:p>
        </w:tc>
      </w:tr>
    </w:tbl>
    <w:p w:rsidR="009E48B0" w:rsidRPr="00702314" w:rsidRDefault="009E48B0">
      <w:pPr>
        <w:spacing w:line="276" w:lineRule="auto"/>
        <w:rPr>
          <w:sz w:val="20"/>
          <w:lang w:val="ru-RU"/>
        </w:rPr>
        <w:sectPr w:rsidR="009E48B0" w:rsidRPr="00702314">
          <w:pgSz w:w="16840" w:h="11910" w:orient="landscape"/>
          <w:pgMar w:top="66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1754"/>
        <w:gridCol w:w="3382"/>
        <w:gridCol w:w="3812"/>
        <w:gridCol w:w="1841"/>
      </w:tblGrid>
      <w:tr w:rsidR="009E48B0" w:rsidRPr="009F0A17">
        <w:trPr>
          <w:trHeight w:hRule="exact" w:val="1596"/>
        </w:trPr>
        <w:tc>
          <w:tcPr>
            <w:tcW w:w="535" w:type="dxa"/>
          </w:tcPr>
          <w:p w:rsidR="009E48B0" w:rsidRPr="00702314" w:rsidRDefault="009E48B0">
            <w:pPr>
              <w:rPr>
                <w:lang w:val="ru-RU"/>
              </w:rPr>
            </w:pPr>
          </w:p>
        </w:tc>
        <w:tc>
          <w:tcPr>
            <w:tcW w:w="708" w:type="dxa"/>
          </w:tcPr>
          <w:p w:rsidR="009E48B0" w:rsidRPr="00702314" w:rsidRDefault="009E48B0">
            <w:pPr>
              <w:rPr>
                <w:lang w:val="ru-RU"/>
              </w:rPr>
            </w:pPr>
          </w:p>
        </w:tc>
        <w:tc>
          <w:tcPr>
            <w:tcW w:w="2023" w:type="dxa"/>
          </w:tcPr>
          <w:p w:rsidR="009E48B0" w:rsidRPr="00702314" w:rsidRDefault="009E48B0">
            <w:pPr>
              <w:rPr>
                <w:lang w:val="ru-RU"/>
              </w:rPr>
            </w:pPr>
          </w:p>
        </w:tc>
        <w:tc>
          <w:tcPr>
            <w:tcW w:w="1498" w:type="dxa"/>
          </w:tcPr>
          <w:p w:rsidR="009E48B0" w:rsidRPr="00702314" w:rsidRDefault="009E48B0">
            <w:pPr>
              <w:rPr>
                <w:lang w:val="ru-RU"/>
              </w:rPr>
            </w:pPr>
          </w:p>
        </w:tc>
        <w:tc>
          <w:tcPr>
            <w:tcW w:w="1754" w:type="dxa"/>
          </w:tcPr>
          <w:p w:rsidR="009E48B0" w:rsidRPr="00702314" w:rsidRDefault="00702314">
            <w:pPr>
              <w:pStyle w:val="TableParagraph"/>
              <w:spacing w:line="276" w:lineRule="auto"/>
              <w:ind w:right="360"/>
              <w:jc w:val="both"/>
              <w:rPr>
                <w:sz w:val="20"/>
                <w:lang w:val="ru-RU"/>
              </w:rPr>
            </w:pPr>
            <w:r w:rsidRPr="00702314">
              <w:rPr>
                <w:w w:val="95"/>
                <w:sz w:val="20"/>
                <w:lang w:val="ru-RU"/>
              </w:rPr>
              <w:t xml:space="preserve">Национальный </w:t>
            </w:r>
            <w:r w:rsidRPr="00702314">
              <w:rPr>
                <w:sz w:val="20"/>
                <w:lang w:val="ru-RU"/>
              </w:rPr>
              <w:t>костюм.</w:t>
            </w:r>
          </w:p>
          <w:p w:rsidR="009E48B0" w:rsidRPr="00702314" w:rsidRDefault="00702314">
            <w:pPr>
              <w:pStyle w:val="TableParagraph"/>
              <w:spacing w:before="3"/>
              <w:jc w:val="both"/>
              <w:rPr>
                <w:sz w:val="20"/>
                <w:lang w:val="ru-RU"/>
              </w:rPr>
            </w:pPr>
            <w:r w:rsidRPr="00702314">
              <w:rPr>
                <w:sz w:val="20"/>
                <w:lang w:val="ru-RU"/>
              </w:rPr>
              <w:t>Религии.</w:t>
            </w:r>
          </w:p>
          <w:p w:rsidR="009E48B0" w:rsidRPr="00702314" w:rsidRDefault="00702314">
            <w:pPr>
              <w:pStyle w:val="TableParagraph"/>
              <w:spacing w:before="34" w:line="276" w:lineRule="auto"/>
              <w:ind w:right="353"/>
              <w:jc w:val="both"/>
              <w:rPr>
                <w:sz w:val="20"/>
                <w:lang w:val="ru-RU"/>
              </w:rPr>
            </w:pPr>
            <w:r w:rsidRPr="00702314">
              <w:rPr>
                <w:sz w:val="20"/>
                <w:lang w:val="ru-RU"/>
              </w:rPr>
              <w:t>Роль религии в жизни народов России.</w:t>
            </w:r>
          </w:p>
        </w:tc>
        <w:tc>
          <w:tcPr>
            <w:tcW w:w="3382" w:type="dxa"/>
          </w:tcPr>
          <w:p w:rsidR="009E48B0" w:rsidRPr="00702314" w:rsidRDefault="009E48B0">
            <w:pPr>
              <w:rPr>
                <w:lang w:val="ru-RU"/>
              </w:rPr>
            </w:pPr>
          </w:p>
        </w:tc>
        <w:tc>
          <w:tcPr>
            <w:tcW w:w="3812" w:type="dxa"/>
          </w:tcPr>
          <w:p w:rsidR="009E48B0" w:rsidRPr="00702314" w:rsidRDefault="009E48B0">
            <w:pPr>
              <w:rPr>
                <w:lang w:val="ru-RU"/>
              </w:rPr>
            </w:pPr>
          </w:p>
        </w:tc>
        <w:tc>
          <w:tcPr>
            <w:tcW w:w="1841" w:type="dxa"/>
          </w:tcPr>
          <w:p w:rsidR="009E48B0" w:rsidRPr="00702314" w:rsidRDefault="009E48B0">
            <w:pPr>
              <w:rPr>
                <w:lang w:val="ru-RU"/>
              </w:rPr>
            </w:pPr>
          </w:p>
        </w:tc>
      </w:tr>
      <w:tr w:rsidR="009E48B0" w:rsidRPr="009F0A17">
        <w:trPr>
          <w:trHeight w:hRule="exact" w:val="3449"/>
        </w:trPr>
        <w:tc>
          <w:tcPr>
            <w:tcW w:w="535" w:type="dxa"/>
          </w:tcPr>
          <w:p w:rsidR="009E48B0" w:rsidRDefault="00702314">
            <w:pPr>
              <w:pStyle w:val="TableParagraph"/>
              <w:spacing w:line="226" w:lineRule="exact"/>
              <w:ind w:left="0" w:right="1"/>
              <w:jc w:val="center"/>
              <w:rPr>
                <w:b/>
                <w:sz w:val="20"/>
              </w:rPr>
            </w:pPr>
            <w:r>
              <w:rPr>
                <w:b/>
                <w:w w:val="99"/>
                <w:sz w:val="20"/>
              </w:rPr>
              <w:t>4</w:t>
            </w:r>
          </w:p>
        </w:tc>
        <w:tc>
          <w:tcPr>
            <w:tcW w:w="708" w:type="dxa"/>
          </w:tcPr>
          <w:p w:rsidR="009E48B0" w:rsidRDefault="009E48B0"/>
        </w:tc>
        <w:tc>
          <w:tcPr>
            <w:tcW w:w="2023" w:type="dxa"/>
          </w:tcPr>
          <w:p w:rsidR="009E48B0" w:rsidRPr="00702314" w:rsidRDefault="00702314">
            <w:pPr>
              <w:pStyle w:val="TableParagraph"/>
              <w:spacing w:line="276" w:lineRule="auto"/>
              <w:ind w:left="100" w:right="485"/>
              <w:rPr>
                <w:b/>
                <w:sz w:val="20"/>
                <w:lang w:val="ru-RU"/>
              </w:rPr>
            </w:pPr>
            <w:r w:rsidRPr="00702314">
              <w:rPr>
                <w:b/>
                <w:sz w:val="20"/>
                <w:lang w:val="ru-RU"/>
              </w:rPr>
              <w:t>Что мы знаем о Москве?</w:t>
            </w:r>
          </w:p>
          <w:p w:rsidR="009E48B0" w:rsidRPr="00702314" w:rsidRDefault="009E48B0">
            <w:pPr>
              <w:pStyle w:val="TableParagraph"/>
              <w:spacing w:before="7"/>
              <w:ind w:left="0"/>
              <w:rPr>
                <w:b/>
                <w:lang w:val="ru-RU"/>
              </w:rPr>
            </w:pPr>
          </w:p>
          <w:p w:rsidR="009E48B0" w:rsidRPr="00702314" w:rsidRDefault="00702314">
            <w:pPr>
              <w:pStyle w:val="TableParagraph"/>
              <w:spacing w:line="276" w:lineRule="auto"/>
              <w:ind w:left="100" w:right="708"/>
              <w:rPr>
                <w:sz w:val="20"/>
                <w:lang w:val="ru-RU"/>
              </w:rPr>
            </w:pPr>
            <w:r w:rsidRPr="00702314">
              <w:rPr>
                <w:sz w:val="20"/>
                <w:lang w:val="ru-RU"/>
              </w:rPr>
              <w:t>Уч. стр. 14-15 Р. т. стр. 7</w:t>
            </w:r>
          </w:p>
        </w:tc>
        <w:tc>
          <w:tcPr>
            <w:tcW w:w="1498" w:type="dxa"/>
          </w:tcPr>
          <w:p w:rsidR="009E48B0" w:rsidRPr="00702314" w:rsidRDefault="00702314">
            <w:pPr>
              <w:pStyle w:val="TableParagraph"/>
              <w:spacing w:line="276" w:lineRule="auto"/>
              <w:ind w:right="536"/>
              <w:rPr>
                <w:sz w:val="20"/>
                <w:lang w:val="ru-RU"/>
              </w:rPr>
            </w:pPr>
            <w:r w:rsidRPr="00702314">
              <w:rPr>
                <w:sz w:val="20"/>
                <w:lang w:val="ru-RU"/>
              </w:rPr>
              <w:t>Что такое столица?</w:t>
            </w:r>
          </w:p>
          <w:p w:rsidR="009E48B0" w:rsidRPr="00702314" w:rsidRDefault="00702314">
            <w:pPr>
              <w:pStyle w:val="TableParagraph"/>
              <w:spacing w:line="276" w:lineRule="auto"/>
              <w:ind w:right="197"/>
              <w:rPr>
                <w:sz w:val="20"/>
                <w:lang w:val="ru-RU"/>
              </w:rPr>
            </w:pPr>
            <w:r w:rsidRPr="00702314">
              <w:rPr>
                <w:sz w:val="20"/>
                <w:lang w:val="ru-RU"/>
              </w:rPr>
              <w:t>Что мы знаем о Москве?</w:t>
            </w:r>
          </w:p>
        </w:tc>
        <w:tc>
          <w:tcPr>
            <w:tcW w:w="1754" w:type="dxa"/>
          </w:tcPr>
          <w:p w:rsidR="009E48B0" w:rsidRPr="00702314" w:rsidRDefault="00702314">
            <w:pPr>
              <w:pStyle w:val="TableParagraph"/>
              <w:spacing w:line="276" w:lineRule="auto"/>
              <w:ind w:right="93"/>
              <w:rPr>
                <w:sz w:val="20"/>
                <w:lang w:val="ru-RU"/>
              </w:rPr>
            </w:pPr>
            <w:r w:rsidRPr="00702314">
              <w:rPr>
                <w:sz w:val="20"/>
                <w:lang w:val="ru-RU"/>
              </w:rPr>
              <w:t xml:space="preserve">Москва — столица России. </w:t>
            </w:r>
            <w:r w:rsidRPr="00702314">
              <w:rPr>
                <w:w w:val="95"/>
                <w:sz w:val="20"/>
                <w:lang w:val="ru-RU"/>
              </w:rPr>
              <w:t xml:space="preserve">Достопримечател </w:t>
            </w:r>
            <w:r w:rsidRPr="00702314">
              <w:rPr>
                <w:sz w:val="20"/>
                <w:lang w:val="ru-RU"/>
              </w:rPr>
              <w:t>ьности Москвы: Кремль, Красная площадь, собор Василия Блаженного, метро, зоопарк и т. д.</w:t>
            </w:r>
          </w:p>
          <w:p w:rsidR="009E48B0" w:rsidRDefault="00702314">
            <w:pPr>
              <w:pStyle w:val="TableParagraph"/>
              <w:spacing w:before="3"/>
              <w:rPr>
                <w:sz w:val="20"/>
              </w:rPr>
            </w:pPr>
            <w:r>
              <w:rPr>
                <w:sz w:val="20"/>
              </w:rPr>
              <w:t>Жизнь москвичей</w:t>
            </w:r>
          </w:p>
          <w:p w:rsidR="009E48B0" w:rsidRDefault="00702314">
            <w:pPr>
              <w:pStyle w:val="TableParagraph"/>
              <w:spacing w:before="34" w:line="276" w:lineRule="auto"/>
              <w:ind w:right="93"/>
              <w:rPr>
                <w:sz w:val="20"/>
              </w:rPr>
            </w:pPr>
            <w:r>
              <w:rPr>
                <w:sz w:val="20"/>
              </w:rPr>
              <w:t xml:space="preserve">— наших </w:t>
            </w:r>
            <w:r>
              <w:rPr>
                <w:w w:val="95"/>
                <w:sz w:val="20"/>
              </w:rPr>
              <w:t>сверстников</w:t>
            </w:r>
          </w:p>
        </w:tc>
        <w:tc>
          <w:tcPr>
            <w:tcW w:w="3382" w:type="dxa"/>
          </w:tcPr>
          <w:p w:rsidR="009E48B0" w:rsidRPr="00702314" w:rsidRDefault="00702314">
            <w:pPr>
              <w:pStyle w:val="TableParagraph"/>
              <w:spacing w:line="276" w:lineRule="auto"/>
              <w:ind w:right="331"/>
              <w:rPr>
                <w:sz w:val="20"/>
                <w:lang w:val="ru-RU"/>
              </w:rPr>
            </w:pPr>
            <w:r w:rsidRPr="00702314">
              <w:rPr>
                <w:sz w:val="20"/>
                <w:lang w:val="ru-RU"/>
              </w:rPr>
              <w:t>Обучающиеся научатся узнавать достопримечательности столицы; рассказывать по иллюстрациям в учебнике о жизни москвичей – своих сверстников.</w:t>
            </w:r>
          </w:p>
        </w:tc>
        <w:tc>
          <w:tcPr>
            <w:tcW w:w="3812" w:type="dxa"/>
          </w:tcPr>
          <w:p w:rsidR="009E48B0" w:rsidRPr="00702314" w:rsidRDefault="00702314">
            <w:pPr>
              <w:pStyle w:val="TableParagraph"/>
              <w:spacing w:line="276" w:lineRule="auto"/>
              <w:ind w:right="503"/>
              <w:rPr>
                <w:sz w:val="20"/>
                <w:lang w:val="ru-RU"/>
              </w:rPr>
            </w:pPr>
            <w:r w:rsidRPr="00702314">
              <w:rPr>
                <w:sz w:val="20"/>
                <w:lang w:val="ru-RU"/>
              </w:rPr>
              <w:t>Учиться работать по предложенному плану учителя.</w:t>
            </w:r>
          </w:p>
          <w:p w:rsidR="009E48B0" w:rsidRPr="00702314" w:rsidRDefault="00702314">
            <w:pPr>
              <w:pStyle w:val="TableParagraph"/>
              <w:spacing w:line="276" w:lineRule="auto"/>
              <w:ind w:right="94"/>
              <w:rPr>
                <w:sz w:val="20"/>
                <w:lang w:val="ru-RU"/>
              </w:rPr>
            </w:pPr>
            <w:r w:rsidRPr="00702314">
              <w:rPr>
                <w:sz w:val="20"/>
                <w:lang w:val="ru-RU"/>
              </w:rPr>
              <w:t>Рассматривать иллюстрации учебника, извлекать из них нужную информацию о Москве.</w:t>
            </w:r>
          </w:p>
          <w:p w:rsidR="009E48B0" w:rsidRPr="00702314" w:rsidRDefault="00702314">
            <w:pPr>
              <w:pStyle w:val="TableParagraph"/>
              <w:spacing w:before="3" w:line="276" w:lineRule="auto"/>
              <w:ind w:right="94"/>
              <w:rPr>
                <w:sz w:val="20"/>
                <w:lang w:val="ru-RU"/>
              </w:rPr>
            </w:pPr>
            <w:r w:rsidRPr="00702314">
              <w:rPr>
                <w:sz w:val="20"/>
                <w:lang w:val="ru-RU"/>
              </w:rPr>
              <w:t>Отвечать на итоговые вопросы и оценивать свои достижения на уроке.</w:t>
            </w:r>
          </w:p>
        </w:tc>
        <w:tc>
          <w:tcPr>
            <w:tcW w:w="1841" w:type="dxa"/>
          </w:tcPr>
          <w:p w:rsidR="009E48B0" w:rsidRPr="00702314" w:rsidRDefault="00702314">
            <w:pPr>
              <w:pStyle w:val="TableParagraph"/>
              <w:spacing w:line="276" w:lineRule="auto"/>
              <w:ind w:right="192"/>
              <w:rPr>
                <w:sz w:val="20"/>
                <w:lang w:val="ru-RU"/>
              </w:rPr>
            </w:pPr>
            <w:r w:rsidRPr="00702314">
              <w:rPr>
                <w:sz w:val="20"/>
                <w:lang w:val="ru-RU"/>
              </w:rPr>
              <w:t>Внутренняя позиция ученика на основе положительного отношения к школе.</w:t>
            </w:r>
          </w:p>
        </w:tc>
      </w:tr>
      <w:tr w:rsidR="009E48B0" w:rsidRPr="009F0A17">
        <w:trPr>
          <w:trHeight w:hRule="exact" w:val="3186"/>
        </w:trPr>
        <w:tc>
          <w:tcPr>
            <w:tcW w:w="535" w:type="dxa"/>
          </w:tcPr>
          <w:p w:rsidR="009E48B0" w:rsidRDefault="00702314">
            <w:pPr>
              <w:pStyle w:val="TableParagraph"/>
              <w:spacing w:line="224" w:lineRule="exact"/>
              <w:ind w:left="0" w:right="1"/>
              <w:jc w:val="center"/>
              <w:rPr>
                <w:b/>
                <w:sz w:val="20"/>
              </w:rPr>
            </w:pPr>
            <w:r>
              <w:rPr>
                <w:b/>
                <w:w w:val="99"/>
                <w:sz w:val="20"/>
              </w:rPr>
              <w:t>5</w:t>
            </w:r>
          </w:p>
        </w:tc>
        <w:tc>
          <w:tcPr>
            <w:tcW w:w="708" w:type="dxa"/>
          </w:tcPr>
          <w:p w:rsidR="009E48B0" w:rsidRDefault="009E48B0"/>
        </w:tc>
        <w:tc>
          <w:tcPr>
            <w:tcW w:w="2023" w:type="dxa"/>
          </w:tcPr>
          <w:p w:rsidR="009E48B0" w:rsidRPr="00702314" w:rsidRDefault="00702314">
            <w:pPr>
              <w:pStyle w:val="TableParagraph"/>
              <w:spacing w:line="224" w:lineRule="exact"/>
              <w:ind w:left="100" w:right="80"/>
              <w:rPr>
                <w:b/>
                <w:sz w:val="20"/>
                <w:lang w:val="ru-RU"/>
              </w:rPr>
            </w:pPr>
            <w:r w:rsidRPr="00702314">
              <w:rPr>
                <w:b/>
                <w:sz w:val="20"/>
                <w:lang w:val="ru-RU"/>
              </w:rPr>
              <w:t>Проект:</w:t>
            </w:r>
          </w:p>
          <w:p w:rsidR="009E48B0" w:rsidRPr="00702314" w:rsidRDefault="00702314">
            <w:pPr>
              <w:pStyle w:val="TableParagraph"/>
              <w:spacing w:before="34" w:line="278" w:lineRule="auto"/>
              <w:ind w:left="100" w:right="789"/>
              <w:rPr>
                <w:b/>
                <w:sz w:val="20"/>
                <w:lang w:val="ru-RU"/>
              </w:rPr>
            </w:pPr>
            <w:r w:rsidRPr="00702314">
              <w:rPr>
                <w:b/>
                <w:sz w:val="20"/>
                <w:lang w:val="ru-RU"/>
              </w:rPr>
              <w:t>«Моя малая Родина»</w:t>
            </w:r>
          </w:p>
          <w:p w:rsidR="009E48B0" w:rsidRPr="00702314" w:rsidRDefault="009E48B0">
            <w:pPr>
              <w:pStyle w:val="TableParagraph"/>
              <w:spacing w:before="4"/>
              <w:ind w:left="0"/>
              <w:rPr>
                <w:b/>
                <w:lang w:val="ru-RU"/>
              </w:rPr>
            </w:pPr>
          </w:p>
          <w:p w:rsidR="009E48B0" w:rsidRPr="00702314" w:rsidRDefault="00702314">
            <w:pPr>
              <w:pStyle w:val="TableParagraph"/>
              <w:spacing w:before="1" w:line="276" w:lineRule="auto"/>
              <w:ind w:left="100" w:right="708"/>
              <w:rPr>
                <w:sz w:val="20"/>
                <w:lang w:val="ru-RU"/>
              </w:rPr>
            </w:pPr>
            <w:r w:rsidRPr="00702314">
              <w:rPr>
                <w:sz w:val="20"/>
                <w:lang w:val="ru-RU"/>
              </w:rPr>
              <w:t>Уч. стр. 16-17 Р. т. стр. 8-9</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Что такое малая Родина? Как работать над проектом?</w:t>
            </w:r>
          </w:p>
        </w:tc>
        <w:tc>
          <w:tcPr>
            <w:tcW w:w="1754" w:type="dxa"/>
          </w:tcPr>
          <w:p w:rsidR="009E48B0" w:rsidRPr="00702314" w:rsidRDefault="00702314">
            <w:pPr>
              <w:pStyle w:val="TableParagraph"/>
              <w:spacing w:line="276" w:lineRule="auto"/>
              <w:ind w:right="93"/>
              <w:rPr>
                <w:sz w:val="20"/>
                <w:lang w:val="ru-RU"/>
              </w:rPr>
            </w:pPr>
            <w:r w:rsidRPr="00702314">
              <w:rPr>
                <w:sz w:val="20"/>
                <w:lang w:val="ru-RU"/>
              </w:rPr>
              <w:t>Малая Родина. Московская область.</w:t>
            </w:r>
          </w:p>
          <w:p w:rsidR="009E48B0" w:rsidRPr="00702314" w:rsidRDefault="00702314">
            <w:pPr>
              <w:pStyle w:val="TableParagraph"/>
              <w:spacing w:line="276" w:lineRule="auto"/>
              <w:ind w:right="93"/>
              <w:rPr>
                <w:sz w:val="20"/>
                <w:lang w:val="ru-RU"/>
              </w:rPr>
            </w:pPr>
            <w:r w:rsidRPr="00702314">
              <w:rPr>
                <w:sz w:val="20"/>
                <w:lang w:val="ru-RU"/>
              </w:rPr>
              <w:t xml:space="preserve">Город </w:t>
            </w:r>
            <w:r w:rsidRPr="00702314">
              <w:rPr>
                <w:w w:val="95"/>
                <w:sz w:val="20"/>
                <w:lang w:val="ru-RU"/>
              </w:rPr>
              <w:t xml:space="preserve">Долгопрудный </w:t>
            </w:r>
            <w:r w:rsidRPr="00702314">
              <w:rPr>
                <w:sz w:val="20"/>
                <w:lang w:val="ru-RU"/>
              </w:rPr>
              <w:t>Проектная деятельность.</w:t>
            </w:r>
          </w:p>
        </w:tc>
        <w:tc>
          <w:tcPr>
            <w:tcW w:w="3382" w:type="dxa"/>
          </w:tcPr>
          <w:p w:rsidR="009E48B0" w:rsidRPr="00702314" w:rsidRDefault="00702314">
            <w:pPr>
              <w:pStyle w:val="TableParagraph"/>
              <w:spacing w:line="276" w:lineRule="auto"/>
              <w:ind w:right="231"/>
              <w:rPr>
                <w:sz w:val="20"/>
                <w:lang w:val="ru-RU"/>
              </w:rPr>
            </w:pPr>
            <w:r w:rsidRPr="00702314">
              <w:rPr>
                <w:sz w:val="20"/>
                <w:lang w:val="ru-RU"/>
              </w:rPr>
              <w:t>Обучающиеся узнают о проектной деятельности;</w:t>
            </w:r>
          </w:p>
          <w:p w:rsidR="009E48B0" w:rsidRPr="00702314" w:rsidRDefault="00702314">
            <w:pPr>
              <w:pStyle w:val="TableParagraph"/>
              <w:spacing w:before="3" w:line="276" w:lineRule="auto"/>
              <w:rPr>
                <w:sz w:val="20"/>
                <w:lang w:val="ru-RU"/>
              </w:rPr>
            </w:pPr>
            <w:r w:rsidRPr="00702314">
              <w:rPr>
                <w:sz w:val="20"/>
                <w:lang w:val="ru-RU"/>
              </w:rPr>
              <w:t>подготовятся к выполнению проекта (познакомятся с материалами учебника, распределят задания, обсудят способы и сроки работы).</w:t>
            </w:r>
          </w:p>
        </w:tc>
        <w:tc>
          <w:tcPr>
            <w:tcW w:w="3812" w:type="dxa"/>
          </w:tcPr>
          <w:p w:rsidR="009E48B0" w:rsidRPr="00702314" w:rsidRDefault="00702314">
            <w:pPr>
              <w:pStyle w:val="TableParagraph"/>
              <w:spacing w:line="276" w:lineRule="auto"/>
              <w:ind w:right="727"/>
              <w:rPr>
                <w:sz w:val="20"/>
                <w:lang w:val="ru-RU"/>
              </w:rPr>
            </w:pPr>
            <w:r w:rsidRPr="00702314">
              <w:rPr>
                <w:sz w:val="20"/>
                <w:lang w:val="ru-RU"/>
              </w:rPr>
              <w:t>Понимать учебную задачу урока и стремиться еѐ выполнить.</w:t>
            </w:r>
          </w:p>
          <w:p w:rsidR="009E48B0" w:rsidRPr="00702314" w:rsidRDefault="00702314">
            <w:pPr>
              <w:pStyle w:val="TableParagraph"/>
              <w:spacing w:before="3" w:line="276" w:lineRule="auto"/>
              <w:ind w:right="375"/>
              <w:rPr>
                <w:sz w:val="20"/>
                <w:lang w:val="ru-RU"/>
              </w:rPr>
            </w:pPr>
            <w:r w:rsidRPr="00702314">
              <w:rPr>
                <w:sz w:val="20"/>
                <w:lang w:val="ru-RU"/>
              </w:rPr>
              <w:t>С помощью взрослых фотографировать наиболее значимые достопримечательности своей малой родины;</w:t>
            </w:r>
          </w:p>
          <w:p w:rsidR="009E48B0" w:rsidRPr="00702314" w:rsidRDefault="00702314">
            <w:pPr>
              <w:pStyle w:val="TableParagraph"/>
              <w:spacing w:line="278" w:lineRule="auto"/>
              <w:ind w:right="94"/>
              <w:rPr>
                <w:sz w:val="20"/>
                <w:lang w:val="ru-RU"/>
              </w:rPr>
            </w:pPr>
            <w:r w:rsidRPr="00702314">
              <w:rPr>
                <w:sz w:val="20"/>
                <w:lang w:val="ru-RU"/>
              </w:rPr>
              <w:t>находить в семейном фотоархиве соответствующий материал.</w:t>
            </w:r>
          </w:p>
          <w:p w:rsidR="009E48B0" w:rsidRPr="00702314" w:rsidRDefault="00702314">
            <w:pPr>
              <w:pStyle w:val="TableParagraph"/>
              <w:spacing w:line="276" w:lineRule="auto"/>
              <w:rPr>
                <w:sz w:val="20"/>
                <w:lang w:val="ru-RU"/>
              </w:rPr>
            </w:pPr>
            <w:r w:rsidRPr="00702314">
              <w:rPr>
                <w:sz w:val="20"/>
                <w:lang w:val="ru-RU"/>
              </w:rPr>
              <w:t>Интервьюировать членов своей семьи об истории и достопримечательностях своей малой родины;</w:t>
            </w:r>
          </w:p>
          <w:p w:rsidR="009E48B0" w:rsidRDefault="00702314">
            <w:pPr>
              <w:pStyle w:val="TableParagraph"/>
              <w:ind w:right="94"/>
              <w:rPr>
                <w:sz w:val="20"/>
              </w:rPr>
            </w:pPr>
            <w:r>
              <w:rPr>
                <w:sz w:val="20"/>
              </w:rPr>
              <w:t>составлять устный рассказ.</w:t>
            </w:r>
          </w:p>
        </w:tc>
        <w:tc>
          <w:tcPr>
            <w:tcW w:w="1841" w:type="dxa"/>
          </w:tcPr>
          <w:p w:rsidR="009E48B0" w:rsidRPr="00702314" w:rsidRDefault="00702314">
            <w:pPr>
              <w:pStyle w:val="TableParagraph"/>
              <w:spacing w:line="276" w:lineRule="auto"/>
              <w:ind w:right="88"/>
              <w:rPr>
                <w:sz w:val="20"/>
                <w:lang w:val="ru-RU"/>
              </w:rPr>
            </w:pPr>
            <w:r w:rsidRPr="00702314">
              <w:rPr>
                <w:sz w:val="20"/>
                <w:lang w:val="ru-RU"/>
              </w:rPr>
              <w:t>Формирование уважительного отношения к своей Родине.</w:t>
            </w:r>
          </w:p>
        </w:tc>
      </w:tr>
      <w:tr w:rsidR="009E48B0" w:rsidRPr="009F0A17">
        <w:trPr>
          <w:trHeight w:hRule="exact" w:val="2127"/>
        </w:trPr>
        <w:tc>
          <w:tcPr>
            <w:tcW w:w="535" w:type="dxa"/>
          </w:tcPr>
          <w:p w:rsidR="009E48B0" w:rsidRDefault="00702314">
            <w:pPr>
              <w:pStyle w:val="TableParagraph"/>
              <w:spacing w:line="224" w:lineRule="exact"/>
              <w:ind w:left="0" w:right="1"/>
              <w:jc w:val="center"/>
              <w:rPr>
                <w:b/>
                <w:sz w:val="20"/>
              </w:rPr>
            </w:pPr>
            <w:r>
              <w:rPr>
                <w:b/>
                <w:w w:val="99"/>
                <w:sz w:val="20"/>
              </w:rPr>
              <w:t>6</w:t>
            </w:r>
          </w:p>
        </w:tc>
        <w:tc>
          <w:tcPr>
            <w:tcW w:w="708" w:type="dxa"/>
          </w:tcPr>
          <w:p w:rsidR="009E48B0" w:rsidRDefault="009E48B0"/>
        </w:tc>
        <w:tc>
          <w:tcPr>
            <w:tcW w:w="2023" w:type="dxa"/>
          </w:tcPr>
          <w:p w:rsidR="009E48B0" w:rsidRPr="00702314" w:rsidRDefault="00702314">
            <w:pPr>
              <w:pStyle w:val="TableParagraph"/>
              <w:spacing w:line="276" w:lineRule="auto"/>
              <w:ind w:left="100" w:right="678"/>
              <w:rPr>
                <w:b/>
                <w:sz w:val="20"/>
                <w:lang w:val="ru-RU"/>
              </w:rPr>
            </w:pPr>
            <w:r w:rsidRPr="00702314">
              <w:rPr>
                <w:b/>
                <w:sz w:val="20"/>
                <w:lang w:val="ru-RU"/>
              </w:rPr>
              <w:t>Что у нас над головой?</w:t>
            </w:r>
          </w:p>
          <w:p w:rsidR="009E48B0" w:rsidRPr="00702314" w:rsidRDefault="009E48B0">
            <w:pPr>
              <w:pStyle w:val="TableParagraph"/>
              <w:spacing w:before="6"/>
              <w:ind w:left="0"/>
              <w:rPr>
                <w:b/>
                <w:lang w:val="ru-RU"/>
              </w:rPr>
            </w:pPr>
          </w:p>
          <w:p w:rsidR="009E48B0" w:rsidRPr="00702314" w:rsidRDefault="00702314">
            <w:pPr>
              <w:pStyle w:val="TableParagraph"/>
              <w:spacing w:before="1" w:line="278" w:lineRule="auto"/>
              <w:ind w:left="100" w:right="708"/>
              <w:rPr>
                <w:sz w:val="20"/>
                <w:lang w:val="ru-RU"/>
              </w:rPr>
            </w:pPr>
            <w:r w:rsidRPr="00702314">
              <w:rPr>
                <w:sz w:val="20"/>
                <w:lang w:val="ru-RU"/>
              </w:rPr>
              <w:t>Уч. стр. 18-19 Р. т. стр. 10</w:t>
            </w:r>
          </w:p>
          <w:p w:rsidR="009E48B0" w:rsidRPr="00702314" w:rsidRDefault="009E48B0">
            <w:pPr>
              <w:pStyle w:val="TableParagraph"/>
              <w:ind w:left="0"/>
              <w:rPr>
                <w:b/>
                <w:sz w:val="20"/>
                <w:lang w:val="ru-RU"/>
              </w:rPr>
            </w:pPr>
          </w:p>
          <w:p w:rsidR="009E48B0" w:rsidRPr="00702314" w:rsidRDefault="009E48B0">
            <w:pPr>
              <w:pStyle w:val="TableParagraph"/>
              <w:spacing w:before="2"/>
              <w:ind w:left="0"/>
              <w:rPr>
                <w:b/>
                <w:sz w:val="26"/>
                <w:lang w:val="ru-RU"/>
              </w:rPr>
            </w:pPr>
          </w:p>
          <w:p w:rsidR="009E48B0" w:rsidRDefault="00702314">
            <w:pPr>
              <w:pStyle w:val="TableParagraph"/>
              <w:spacing w:before="1"/>
              <w:ind w:left="100" w:right="80"/>
              <w:rPr>
                <w:b/>
                <w:sz w:val="20"/>
              </w:rPr>
            </w:pPr>
            <w:r>
              <w:rPr>
                <w:b/>
                <w:sz w:val="20"/>
              </w:rPr>
              <w:t>Экскурсия:</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Что у нас над головой?</w:t>
            </w:r>
          </w:p>
          <w:p w:rsidR="009E48B0" w:rsidRDefault="00702314">
            <w:pPr>
              <w:pStyle w:val="TableParagraph"/>
              <w:spacing w:line="276" w:lineRule="auto"/>
              <w:ind w:right="316"/>
              <w:rPr>
                <w:sz w:val="20"/>
              </w:rPr>
            </w:pPr>
            <w:r w:rsidRPr="00702314">
              <w:rPr>
                <w:sz w:val="20"/>
                <w:lang w:val="ru-RU"/>
              </w:rPr>
              <w:t xml:space="preserve">Что можно увидеть на небе днѐм, а что ночью? </w:t>
            </w:r>
            <w:r>
              <w:rPr>
                <w:sz w:val="20"/>
              </w:rPr>
              <w:t>Что такое Солнце?</w:t>
            </w:r>
          </w:p>
        </w:tc>
        <w:tc>
          <w:tcPr>
            <w:tcW w:w="1754" w:type="dxa"/>
          </w:tcPr>
          <w:p w:rsidR="009E48B0" w:rsidRPr="00702314" w:rsidRDefault="00702314">
            <w:pPr>
              <w:pStyle w:val="TableParagraph"/>
              <w:spacing w:line="276" w:lineRule="auto"/>
              <w:rPr>
                <w:sz w:val="20"/>
                <w:lang w:val="ru-RU"/>
              </w:rPr>
            </w:pPr>
            <w:r w:rsidRPr="00702314">
              <w:rPr>
                <w:sz w:val="20"/>
                <w:lang w:val="ru-RU"/>
              </w:rPr>
              <w:t>Небо и облака. Дневное и ночное небо.</w:t>
            </w:r>
          </w:p>
          <w:p w:rsidR="009E48B0" w:rsidRPr="00702314" w:rsidRDefault="00702314">
            <w:pPr>
              <w:pStyle w:val="TableParagraph"/>
              <w:spacing w:line="278" w:lineRule="auto"/>
              <w:ind w:right="93"/>
              <w:rPr>
                <w:sz w:val="20"/>
                <w:lang w:val="ru-RU"/>
              </w:rPr>
            </w:pPr>
            <w:r w:rsidRPr="00702314">
              <w:rPr>
                <w:sz w:val="20"/>
                <w:lang w:val="ru-RU"/>
              </w:rPr>
              <w:t>Солнце и его форма.</w:t>
            </w:r>
          </w:p>
          <w:p w:rsidR="009E48B0" w:rsidRPr="00702314" w:rsidRDefault="00702314">
            <w:pPr>
              <w:pStyle w:val="TableParagraph"/>
              <w:spacing w:line="229" w:lineRule="exact"/>
              <w:ind w:right="93"/>
              <w:rPr>
                <w:sz w:val="20"/>
                <w:lang w:val="ru-RU"/>
              </w:rPr>
            </w:pPr>
            <w:r w:rsidRPr="00702314">
              <w:rPr>
                <w:sz w:val="20"/>
                <w:lang w:val="ru-RU"/>
              </w:rPr>
              <w:t>Луна.</w:t>
            </w:r>
          </w:p>
          <w:p w:rsidR="009E48B0" w:rsidRDefault="00702314">
            <w:pPr>
              <w:pStyle w:val="TableParagraph"/>
              <w:spacing w:before="34"/>
              <w:ind w:right="93"/>
              <w:rPr>
                <w:sz w:val="20"/>
              </w:rPr>
            </w:pPr>
            <w:r>
              <w:rPr>
                <w:sz w:val="20"/>
              </w:rPr>
              <w:t>Звѐзды и</w:t>
            </w:r>
          </w:p>
          <w:p w:rsidR="009E48B0" w:rsidRDefault="00702314">
            <w:pPr>
              <w:pStyle w:val="TableParagraph"/>
              <w:spacing w:before="34"/>
              <w:ind w:right="93"/>
              <w:rPr>
                <w:sz w:val="20"/>
              </w:rPr>
            </w:pPr>
            <w:r>
              <w:rPr>
                <w:sz w:val="20"/>
              </w:rPr>
              <w:t>созвездия.</w:t>
            </w:r>
          </w:p>
        </w:tc>
        <w:tc>
          <w:tcPr>
            <w:tcW w:w="3382" w:type="dxa"/>
          </w:tcPr>
          <w:p w:rsidR="009E48B0" w:rsidRPr="00702314" w:rsidRDefault="00702314">
            <w:pPr>
              <w:pStyle w:val="TableParagraph"/>
              <w:spacing w:line="276" w:lineRule="auto"/>
              <w:ind w:right="107"/>
              <w:rPr>
                <w:sz w:val="20"/>
                <w:lang w:val="ru-RU"/>
              </w:rPr>
            </w:pPr>
            <w:r w:rsidRPr="00702314">
              <w:rPr>
                <w:sz w:val="20"/>
                <w:lang w:val="ru-RU"/>
              </w:rPr>
              <w:t>Обучающиеся научатся наблюдать и сравнивать дневное и ночное небо; наблюдать за созвездиями, Луной, погодой;</w:t>
            </w:r>
          </w:p>
          <w:p w:rsidR="009E48B0" w:rsidRPr="00702314" w:rsidRDefault="00702314">
            <w:pPr>
              <w:pStyle w:val="TableParagraph"/>
              <w:spacing w:before="3" w:line="276" w:lineRule="auto"/>
              <w:ind w:right="331"/>
              <w:rPr>
                <w:sz w:val="20"/>
                <w:lang w:val="ru-RU"/>
              </w:rPr>
            </w:pPr>
            <w:r w:rsidRPr="00702314">
              <w:rPr>
                <w:sz w:val="20"/>
                <w:lang w:val="ru-RU"/>
              </w:rPr>
              <w:t>находить на карте неба Большую Медведицу;</w:t>
            </w:r>
          </w:p>
          <w:p w:rsidR="009E48B0" w:rsidRDefault="00702314">
            <w:pPr>
              <w:pStyle w:val="TableParagraph"/>
              <w:spacing w:before="1"/>
              <w:ind w:right="331"/>
              <w:rPr>
                <w:sz w:val="20"/>
              </w:rPr>
            </w:pPr>
            <w:r>
              <w:rPr>
                <w:sz w:val="20"/>
              </w:rPr>
              <w:t>моделировать форму Солнца.</w:t>
            </w:r>
          </w:p>
        </w:tc>
        <w:tc>
          <w:tcPr>
            <w:tcW w:w="3812" w:type="dxa"/>
          </w:tcPr>
          <w:p w:rsidR="009E48B0" w:rsidRPr="00702314" w:rsidRDefault="00702314">
            <w:pPr>
              <w:pStyle w:val="TableParagraph"/>
              <w:spacing w:line="276" w:lineRule="auto"/>
              <w:ind w:right="170"/>
              <w:rPr>
                <w:sz w:val="20"/>
                <w:lang w:val="ru-RU"/>
              </w:rPr>
            </w:pPr>
            <w:r w:rsidRPr="00702314">
              <w:rPr>
                <w:sz w:val="20"/>
                <w:lang w:val="ru-RU"/>
              </w:rPr>
              <w:t>Преобразовывать практическую задачу в познавательную.</w:t>
            </w:r>
          </w:p>
          <w:p w:rsidR="009E48B0" w:rsidRPr="00702314" w:rsidRDefault="00702314">
            <w:pPr>
              <w:pStyle w:val="TableParagraph"/>
              <w:spacing w:line="276" w:lineRule="auto"/>
              <w:ind w:right="94"/>
              <w:rPr>
                <w:sz w:val="20"/>
                <w:lang w:val="ru-RU"/>
              </w:rPr>
            </w:pPr>
            <w:r w:rsidRPr="00702314">
              <w:rPr>
                <w:sz w:val="20"/>
                <w:lang w:val="ru-RU"/>
              </w:rPr>
              <w:t>Ставить и формулировать проблемы при помощи учителя (побуждающий и подводящий диалоги).</w:t>
            </w:r>
          </w:p>
          <w:p w:rsidR="009E48B0" w:rsidRPr="00702314" w:rsidRDefault="00702314">
            <w:pPr>
              <w:pStyle w:val="TableParagraph"/>
              <w:spacing w:line="276" w:lineRule="auto"/>
              <w:rPr>
                <w:sz w:val="20"/>
                <w:lang w:val="ru-RU"/>
              </w:rPr>
            </w:pPr>
            <w:r w:rsidRPr="00702314">
              <w:rPr>
                <w:sz w:val="20"/>
                <w:lang w:val="ru-RU"/>
              </w:rPr>
              <w:t>Проявлять активность во взаимодействии для решения коммуникативных и познавательных задач: освоение</w:t>
            </w:r>
          </w:p>
        </w:tc>
        <w:tc>
          <w:tcPr>
            <w:tcW w:w="1841" w:type="dxa"/>
          </w:tcPr>
          <w:p w:rsidR="009E48B0" w:rsidRPr="00702314" w:rsidRDefault="00702314">
            <w:pPr>
              <w:pStyle w:val="TableParagraph"/>
              <w:spacing w:line="276" w:lineRule="auto"/>
              <w:ind w:right="125"/>
              <w:rPr>
                <w:sz w:val="20"/>
                <w:lang w:val="ru-RU"/>
              </w:rPr>
            </w:pPr>
            <w:r w:rsidRPr="00702314">
              <w:rPr>
                <w:sz w:val="20"/>
                <w:lang w:val="ru-RU"/>
              </w:rPr>
              <w:t>Ценностное отношение к природному миру, мотивация учебной деятельности.</w:t>
            </w:r>
          </w:p>
        </w:tc>
      </w:tr>
    </w:tbl>
    <w:p w:rsidR="009E48B0" w:rsidRPr="00702314" w:rsidRDefault="009E48B0">
      <w:pPr>
        <w:spacing w:line="276" w:lineRule="auto"/>
        <w:rPr>
          <w:sz w:val="20"/>
          <w:lang w:val="ru-RU"/>
        </w:rPr>
        <w:sectPr w:rsidR="009E48B0" w:rsidRPr="00702314">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1754"/>
        <w:gridCol w:w="3382"/>
        <w:gridCol w:w="3812"/>
        <w:gridCol w:w="1841"/>
      </w:tblGrid>
      <w:tr w:rsidR="009E48B0">
        <w:trPr>
          <w:trHeight w:hRule="exact" w:val="1068"/>
        </w:trPr>
        <w:tc>
          <w:tcPr>
            <w:tcW w:w="535" w:type="dxa"/>
          </w:tcPr>
          <w:p w:rsidR="009E48B0" w:rsidRPr="00702314" w:rsidRDefault="009E48B0">
            <w:pPr>
              <w:rPr>
                <w:lang w:val="ru-RU"/>
              </w:rPr>
            </w:pPr>
          </w:p>
        </w:tc>
        <w:tc>
          <w:tcPr>
            <w:tcW w:w="708" w:type="dxa"/>
          </w:tcPr>
          <w:p w:rsidR="009E48B0" w:rsidRPr="00702314" w:rsidRDefault="009E48B0">
            <w:pPr>
              <w:rPr>
                <w:lang w:val="ru-RU"/>
              </w:rPr>
            </w:pPr>
          </w:p>
        </w:tc>
        <w:tc>
          <w:tcPr>
            <w:tcW w:w="2023" w:type="dxa"/>
          </w:tcPr>
          <w:p w:rsidR="009E48B0" w:rsidRDefault="00702314">
            <w:pPr>
              <w:pStyle w:val="TableParagraph"/>
              <w:spacing w:line="276" w:lineRule="auto"/>
              <w:ind w:left="100" w:right="80"/>
              <w:rPr>
                <w:sz w:val="20"/>
              </w:rPr>
            </w:pPr>
            <w:r>
              <w:rPr>
                <w:sz w:val="20"/>
              </w:rPr>
              <w:t>«Наблюдаем за небом»</w:t>
            </w:r>
          </w:p>
        </w:tc>
        <w:tc>
          <w:tcPr>
            <w:tcW w:w="1498" w:type="dxa"/>
          </w:tcPr>
          <w:p w:rsidR="009E48B0" w:rsidRPr="00702314" w:rsidRDefault="00702314">
            <w:pPr>
              <w:pStyle w:val="TableParagraph"/>
              <w:spacing w:line="276" w:lineRule="auto"/>
              <w:rPr>
                <w:sz w:val="20"/>
                <w:lang w:val="ru-RU"/>
              </w:rPr>
            </w:pPr>
            <w:r w:rsidRPr="00702314">
              <w:rPr>
                <w:sz w:val="20"/>
                <w:lang w:val="ru-RU"/>
              </w:rPr>
              <w:t>Как найти на небе созвездие Большая Медведица?</w:t>
            </w:r>
          </w:p>
        </w:tc>
        <w:tc>
          <w:tcPr>
            <w:tcW w:w="1754" w:type="dxa"/>
          </w:tcPr>
          <w:p w:rsidR="009E48B0" w:rsidRDefault="00702314">
            <w:pPr>
              <w:pStyle w:val="TableParagraph"/>
              <w:spacing w:line="276" w:lineRule="auto"/>
              <w:ind w:right="186"/>
              <w:rPr>
                <w:sz w:val="20"/>
              </w:rPr>
            </w:pPr>
            <w:r>
              <w:rPr>
                <w:sz w:val="20"/>
              </w:rPr>
              <w:t>Созвездие Большой Медве- дицы.</w:t>
            </w:r>
          </w:p>
        </w:tc>
        <w:tc>
          <w:tcPr>
            <w:tcW w:w="3382" w:type="dxa"/>
          </w:tcPr>
          <w:p w:rsidR="009E48B0" w:rsidRDefault="009E48B0"/>
        </w:tc>
        <w:tc>
          <w:tcPr>
            <w:tcW w:w="3812" w:type="dxa"/>
          </w:tcPr>
          <w:p w:rsidR="009E48B0" w:rsidRDefault="00702314">
            <w:pPr>
              <w:pStyle w:val="TableParagraph"/>
              <w:spacing w:line="219" w:lineRule="exact"/>
              <w:ind w:right="94"/>
              <w:rPr>
                <w:sz w:val="20"/>
              </w:rPr>
            </w:pPr>
            <w:r>
              <w:rPr>
                <w:sz w:val="20"/>
              </w:rPr>
              <w:t>деятельности моделирования.</w:t>
            </w:r>
          </w:p>
        </w:tc>
        <w:tc>
          <w:tcPr>
            <w:tcW w:w="1841" w:type="dxa"/>
          </w:tcPr>
          <w:p w:rsidR="009E48B0" w:rsidRDefault="009E48B0"/>
        </w:tc>
      </w:tr>
      <w:tr w:rsidR="009E48B0" w:rsidRPr="009F0A17">
        <w:trPr>
          <w:trHeight w:hRule="exact" w:val="3977"/>
        </w:trPr>
        <w:tc>
          <w:tcPr>
            <w:tcW w:w="535" w:type="dxa"/>
          </w:tcPr>
          <w:p w:rsidR="009E48B0" w:rsidRDefault="00702314">
            <w:pPr>
              <w:pStyle w:val="TableParagraph"/>
              <w:spacing w:line="224" w:lineRule="exact"/>
              <w:ind w:left="0" w:right="1"/>
              <w:jc w:val="center"/>
              <w:rPr>
                <w:b/>
                <w:sz w:val="20"/>
              </w:rPr>
            </w:pPr>
            <w:r>
              <w:rPr>
                <w:b/>
                <w:w w:val="99"/>
                <w:sz w:val="20"/>
              </w:rPr>
              <w:t>7</w:t>
            </w:r>
          </w:p>
        </w:tc>
        <w:tc>
          <w:tcPr>
            <w:tcW w:w="708" w:type="dxa"/>
          </w:tcPr>
          <w:p w:rsidR="009E48B0" w:rsidRDefault="009E48B0"/>
        </w:tc>
        <w:tc>
          <w:tcPr>
            <w:tcW w:w="2023" w:type="dxa"/>
          </w:tcPr>
          <w:p w:rsidR="009E48B0" w:rsidRPr="00702314" w:rsidRDefault="00702314">
            <w:pPr>
              <w:pStyle w:val="TableParagraph"/>
              <w:spacing w:line="276" w:lineRule="auto"/>
              <w:ind w:left="100" w:right="678"/>
              <w:rPr>
                <w:b/>
                <w:sz w:val="20"/>
                <w:lang w:val="ru-RU"/>
              </w:rPr>
            </w:pPr>
            <w:r w:rsidRPr="00702314">
              <w:rPr>
                <w:b/>
                <w:sz w:val="20"/>
                <w:lang w:val="ru-RU"/>
              </w:rPr>
              <w:t>Что у нас под ногами?</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612"/>
              <w:rPr>
                <w:sz w:val="20"/>
                <w:lang w:val="ru-RU"/>
              </w:rPr>
            </w:pPr>
            <w:r w:rsidRPr="00702314">
              <w:rPr>
                <w:sz w:val="20"/>
                <w:lang w:val="ru-RU"/>
              </w:rPr>
              <w:t>Уч. стр. 20-21 Р. т. стр. 10-11</w:t>
            </w:r>
          </w:p>
          <w:p w:rsidR="009E48B0" w:rsidRPr="00702314" w:rsidRDefault="009E48B0">
            <w:pPr>
              <w:pStyle w:val="TableParagraph"/>
              <w:ind w:left="0"/>
              <w:rPr>
                <w:b/>
                <w:sz w:val="20"/>
                <w:lang w:val="ru-RU"/>
              </w:rPr>
            </w:pPr>
          </w:p>
          <w:p w:rsidR="009E48B0" w:rsidRPr="00702314" w:rsidRDefault="009E48B0">
            <w:pPr>
              <w:pStyle w:val="TableParagraph"/>
              <w:spacing w:before="7"/>
              <w:ind w:left="0"/>
              <w:rPr>
                <w:b/>
                <w:sz w:val="26"/>
                <w:lang w:val="ru-RU"/>
              </w:rPr>
            </w:pPr>
          </w:p>
          <w:p w:rsidR="009E48B0" w:rsidRDefault="00702314">
            <w:pPr>
              <w:pStyle w:val="TableParagraph"/>
              <w:spacing w:line="276" w:lineRule="auto"/>
              <w:ind w:left="100" w:right="584"/>
              <w:rPr>
                <w:b/>
                <w:sz w:val="20"/>
              </w:rPr>
            </w:pPr>
            <w:r>
              <w:rPr>
                <w:b/>
                <w:sz w:val="20"/>
              </w:rPr>
              <w:t>Практическая работа:</w:t>
            </w:r>
          </w:p>
          <w:p w:rsidR="009E48B0" w:rsidRDefault="00702314">
            <w:pPr>
              <w:pStyle w:val="TableParagraph"/>
              <w:spacing w:line="276" w:lineRule="auto"/>
              <w:ind w:left="100" w:right="385"/>
              <w:rPr>
                <w:sz w:val="20"/>
              </w:rPr>
            </w:pPr>
            <w:r>
              <w:rPr>
                <w:w w:val="95"/>
                <w:sz w:val="20"/>
              </w:rPr>
              <w:t xml:space="preserve">«Определяем </w:t>
            </w:r>
            <w:r>
              <w:rPr>
                <w:sz w:val="20"/>
              </w:rPr>
              <w:t>камни»</w:t>
            </w:r>
          </w:p>
        </w:tc>
        <w:tc>
          <w:tcPr>
            <w:tcW w:w="1498" w:type="dxa"/>
          </w:tcPr>
          <w:p w:rsidR="009E48B0" w:rsidRDefault="00702314">
            <w:pPr>
              <w:pStyle w:val="TableParagraph"/>
              <w:spacing w:line="276" w:lineRule="auto"/>
              <w:ind w:right="125"/>
              <w:rPr>
                <w:sz w:val="20"/>
              </w:rPr>
            </w:pPr>
            <w:r w:rsidRPr="00702314">
              <w:rPr>
                <w:sz w:val="20"/>
                <w:lang w:val="ru-RU"/>
              </w:rPr>
              <w:t xml:space="preserve">Что можно найти под ногами во время прогулки? Чем отличаются друг от друга разныекамни? </w:t>
            </w:r>
            <w:r>
              <w:rPr>
                <w:sz w:val="20"/>
              </w:rPr>
              <w:t>Как распознавать природные объекты?</w:t>
            </w:r>
          </w:p>
        </w:tc>
        <w:tc>
          <w:tcPr>
            <w:tcW w:w="1754" w:type="dxa"/>
          </w:tcPr>
          <w:p w:rsidR="009E48B0" w:rsidRPr="00702314" w:rsidRDefault="00702314">
            <w:pPr>
              <w:pStyle w:val="TableParagraph"/>
              <w:spacing w:line="276" w:lineRule="auto"/>
              <w:ind w:right="213"/>
              <w:rPr>
                <w:sz w:val="20"/>
                <w:lang w:val="ru-RU"/>
              </w:rPr>
            </w:pPr>
            <w:r w:rsidRPr="00702314">
              <w:rPr>
                <w:sz w:val="20"/>
                <w:lang w:val="ru-RU"/>
              </w:rPr>
              <w:t>Камни как природные объекты. Разнообразие их признаков (форма, цвет, сравнительные размеры).</w:t>
            </w:r>
          </w:p>
          <w:p w:rsidR="009E48B0" w:rsidRPr="00702314" w:rsidRDefault="00702314">
            <w:pPr>
              <w:pStyle w:val="TableParagraph"/>
              <w:spacing w:line="276" w:lineRule="auto"/>
              <w:ind w:right="93"/>
              <w:rPr>
                <w:sz w:val="20"/>
                <w:lang w:val="ru-RU"/>
              </w:rPr>
            </w:pPr>
            <w:r w:rsidRPr="00702314">
              <w:rPr>
                <w:sz w:val="20"/>
                <w:lang w:val="ru-RU"/>
              </w:rPr>
              <w:t>Гранит, кремень, известняк.</w:t>
            </w:r>
          </w:p>
          <w:p w:rsidR="009E48B0" w:rsidRPr="00702314" w:rsidRDefault="00702314">
            <w:pPr>
              <w:pStyle w:val="TableParagraph"/>
              <w:spacing w:line="276" w:lineRule="auto"/>
              <w:ind w:right="1046"/>
              <w:rPr>
                <w:sz w:val="20"/>
                <w:lang w:val="ru-RU"/>
              </w:rPr>
            </w:pPr>
            <w:r w:rsidRPr="00702314">
              <w:rPr>
                <w:sz w:val="20"/>
                <w:lang w:val="ru-RU"/>
              </w:rPr>
              <w:t>Лупа. Атлас-</w:t>
            </w:r>
          </w:p>
          <w:p w:rsidR="009E48B0" w:rsidRPr="00702314" w:rsidRDefault="00702314">
            <w:pPr>
              <w:pStyle w:val="TableParagraph"/>
              <w:spacing w:before="3" w:line="276" w:lineRule="auto"/>
              <w:ind w:right="168"/>
              <w:rPr>
                <w:sz w:val="20"/>
                <w:lang w:val="ru-RU"/>
              </w:rPr>
            </w:pPr>
            <w:r w:rsidRPr="00702314">
              <w:rPr>
                <w:sz w:val="20"/>
                <w:lang w:val="ru-RU"/>
              </w:rPr>
              <w:t>определитель. Значение камней в жизни людей.</w:t>
            </w:r>
          </w:p>
        </w:tc>
        <w:tc>
          <w:tcPr>
            <w:tcW w:w="3382" w:type="dxa"/>
          </w:tcPr>
          <w:p w:rsidR="009E48B0" w:rsidRPr="00702314" w:rsidRDefault="00702314">
            <w:pPr>
              <w:pStyle w:val="TableParagraph"/>
              <w:spacing w:line="276" w:lineRule="auto"/>
              <w:ind w:right="341"/>
              <w:rPr>
                <w:sz w:val="20"/>
                <w:lang w:val="ru-RU"/>
              </w:rPr>
            </w:pPr>
            <w:r w:rsidRPr="00702314">
              <w:rPr>
                <w:sz w:val="20"/>
                <w:lang w:val="ru-RU"/>
              </w:rPr>
              <w:t>Обучающиеся научатся группировать объекты неживой природы по разным признакам; определять образцы камней по фотографиям и рисункам атласа – определителя;</w:t>
            </w:r>
          </w:p>
          <w:p w:rsidR="009E48B0" w:rsidRPr="00702314" w:rsidRDefault="00702314">
            <w:pPr>
              <w:pStyle w:val="TableParagraph"/>
              <w:spacing w:before="1" w:line="278" w:lineRule="auto"/>
              <w:ind w:right="331"/>
              <w:rPr>
                <w:sz w:val="20"/>
                <w:lang w:val="ru-RU"/>
              </w:rPr>
            </w:pPr>
            <w:r w:rsidRPr="00702314">
              <w:rPr>
                <w:sz w:val="20"/>
                <w:lang w:val="ru-RU"/>
              </w:rPr>
              <w:t>различать кремень, гранит, известняк;</w:t>
            </w:r>
          </w:p>
          <w:p w:rsidR="009E48B0" w:rsidRPr="00702314" w:rsidRDefault="00702314">
            <w:pPr>
              <w:pStyle w:val="TableParagraph"/>
              <w:spacing w:line="229" w:lineRule="exact"/>
              <w:ind w:right="331"/>
              <w:rPr>
                <w:sz w:val="20"/>
                <w:lang w:val="ru-RU"/>
              </w:rPr>
            </w:pPr>
            <w:r w:rsidRPr="00702314">
              <w:rPr>
                <w:sz w:val="20"/>
                <w:lang w:val="ru-RU"/>
              </w:rPr>
              <w:t>работать с лупой.</w:t>
            </w:r>
          </w:p>
        </w:tc>
        <w:tc>
          <w:tcPr>
            <w:tcW w:w="3812" w:type="dxa"/>
          </w:tcPr>
          <w:p w:rsidR="009E48B0" w:rsidRPr="00702314" w:rsidRDefault="00702314">
            <w:pPr>
              <w:pStyle w:val="TableParagraph"/>
              <w:spacing w:line="276" w:lineRule="auto"/>
              <w:ind w:right="118"/>
              <w:rPr>
                <w:sz w:val="20"/>
                <w:lang w:val="ru-RU"/>
              </w:rPr>
            </w:pPr>
            <w:r w:rsidRPr="00702314">
              <w:rPr>
                <w:sz w:val="20"/>
                <w:lang w:val="ru-RU"/>
              </w:rPr>
              <w:t>Сличать способ действия и его результат с заданным эталоном: алгоритм определения вида камня.</w:t>
            </w:r>
          </w:p>
          <w:p w:rsidR="009E48B0" w:rsidRPr="00702314" w:rsidRDefault="00702314">
            <w:pPr>
              <w:pStyle w:val="TableParagraph"/>
              <w:spacing w:line="276" w:lineRule="auto"/>
              <w:ind w:right="94"/>
              <w:rPr>
                <w:sz w:val="20"/>
                <w:lang w:val="ru-RU"/>
              </w:rPr>
            </w:pPr>
            <w:r w:rsidRPr="00702314">
              <w:rPr>
                <w:sz w:val="20"/>
                <w:lang w:val="ru-RU"/>
              </w:rPr>
              <w:t>Использовать представленную информацию для получения новых знаний, осуществлять самопроверку. Работать в паре:</w:t>
            </w:r>
          </w:p>
          <w:p w:rsidR="009E48B0" w:rsidRPr="00702314" w:rsidRDefault="00702314">
            <w:pPr>
              <w:pStyle w:val="TableParagraph"/>
              <w:spacing w:before="3" w:line="276" w:lineRule="auto"/>
              <w:ind w:right="94"/>
              <w:rPr>
                <w:sz w:val="20"/>
                <w:lang w:val="ru-RU"/>
              </w:rPr>
            </w:pPr>
            <w:r w:rsidRPr="00702314">
              <w:rPr>
                <w:sz w:val="20"/>
                <w:lang w:val="ru-RU"/>
              </w:rPr>
              <w:t>отвечать на итоговые вопросы и оценивать свои достижения на уроке.</w:t>
            </w:r>
          </w:p>
        </w:tc>
        <w:tc>
          <w:tcPr>
            <w:tcW w:w="1841" w:type="dxa"/>
          </w:tcPr>
          <w:p w:rsidR="009E48B0" w:rsidRPr="00702314" w:rsidRDefault="00702314">
            <w:pPr>
              <w:pStyle w:val="TableParagraph"/>
              <w:spacing w:line="276" w:lineRule="auto"/>
              <w:ind w:right="88"/>
              <w:rPr>
                <w:sz w:val="20"/>
                <w:lang w:val="ru-RU"/>
              </w:rPr>
            </w:pPr>
            <w:r w:rsidRPr="00702314">
              <w:rPr>
                <w:sz w:val="20"/>
                <w:lang w:val="ru-RU"/>
              </w:rPr>
              <w:t>Экологическая культура: ценностное отношение к природному миру.</w:t>
            </w:r>
          </w:p>
        </w:tc>
      </w:tr>
      <w:tr w:rsidR="009E48B0" w:rsidRPr="009F0A17">
        <w:trPr>
          <w:trHeight w:hRule="exact" w:val="2919"/>
        </w:trPr>
        <w:tc>
          <w:tcPr>
            <w:tcW w:w="535" w:type="dxa"/>
          </w:tcPr>
          <w:p w:rsidR="009E48B0" w:rsidRDefault="00702314">
            <w:pPr>
              <w:pStyle w:val="TableParagraph"/>
              <w:spacing w:line="224" w:lineRule="exact"/>
              <w:ind w:left="0" w:right="1"/>
              <w:jc w:val="center"/>
              <w:rPr>
                <w:b/>
                <w:sz w:val="20"/>
              </w:rPr>
            </w:pPr>
            <w:r>
              <w:rPr>
                <w:b/>
                <w:w w:val="99"/>
                <w:sz w:val="20"/>
              </w:rPr>
              <w:t>8</w:t>
            </w:r>
          </w:p>
        </w:tc>
        <w:tc>
          <w:tcPr>
            <w:tcW w:w="708" w:type="dxa"/>
          </w:tcPr>
          <w:p w:rsidR="009E48B0" w:rsidRDefault="009E48B0"/>
        </w:tc>
        <w:tc>
          <w:tcPr>
            <w:tcW w:w="2023" w:type="dxa"/>
          </w:tcPr>
          <w:p w:rsidR="009E48B0" w:rsidRPr="00702314" w:rsidRDefault="00702314">
            <w:pPr>
              <w:pStyle w:val="TableParagraph"/>
              <w:spacing w:line="276" w:lineRule="auto"/>
              <w:ind w:left="100" w:right="247"/>
              <w:rPr>
                <w:b/>
                <w:sz w:val="20"/>
                <w:lang w:val="ru-RU"/>
              </w:rPr>
            </w:pPr>
            <w:r w:rsidRPr="00702314">
              <w:rPr>
                <w:b/>
                <w:sz w:val="20"/>
                <w:lang w:val="ru-RU"/>
              </w:rPr>
              <w:t>Что общего у разных растений?</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612"/>
              <w:rPr>
                <w:sz w:val="20"/>
                <w:lang w:val="ru-RU"/>
              </w:rPr>
            </w:pPr>
            <w:r w:rsidRPr="00702314">
              <w:rPr>
                <w:sz w:val="20"/>
                <w:lang w:val="ru-RU"/>
              </w:rPr>
              <w:t>Уч. стр. 22-23 Р. т. стр. 12-13</w:t>
            </w:r>
          </w:p>
          <w:p w:rsidR="009E48B0" w:rsidRPr="00702314" w:rsidRDefault="009E48B0">
            <w:pPr>
              <w:pStyle w:val="TableParagraph"/>
              <w:spacing w:before="5"/>
              <w:ind w:left="0"/>
              <w:rPr>
                <w:b/>
                <w:sz w:val="23"/>
                <w:lang w:val="ru-RU"/>
              </w:rPr>
            </w:pPr>
          </w:p>
          <w:p w:rsidR="009E48B0" w:rsidRPr="00702314" w:rsidRDefault="00702314">
            <w:pPr>
              <w:pStyle w:val="TableParagraph"/>
              <w:spacing w:line="278" w:lineRule="auto"/>
              <w:ind w:left="100" w:right="584"/>
              <w:rPr>
                <w:b/>
                <w:sz w:val="20"/>
                <w:lang w:val="ru-RU"/>
              </w:rPr>
            </w:pPr>
            <w:r w:rsidRPr="00702314">
              <w:rPr>
                <w:b/>
                <w:sz w:val="20"/>
                <w:lang w:val="ru-RU"/>
              </w:rPr>
              <w:t>Практическая работа:</w:t>
            </w:r>
          </w:p>
          <w:p w:rsidR="009E48B0" w:rsidRPr="00702314" w:rsidRDefault="00702314">
            <w:pPr>
              <w:pStyle w:val="TableParagraph"/>
              <w:spacing w:line="276" w:lineRule="auto"/>
              <w:ind w:left="100" w:right="542"/>
              <w:rPr>
                <w:sz w:val="20"/>
                <w:lang w:val="ru-RU"/>
              </w:rPr>
            </w:pPr>
            <w:r w:rsidRPr="00702314">
              <w:rPr>
                <w:sz w:val="20"/>
                <w:lang w:val="ru-RU"/>
              </w:rPr>
              <w:t>«Изучаем части растений»</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Из каких частей состоят растения?</w:t>
            </w:r>
          </w:p>
        </w:tc>
        <w:tc>
          <w:tcPr>
            <w:tcW w:w="1754" w:type="dxa"/>
          </w:tcPr>
          <w:p w:rsidR="009E48B0" w:rsidRPr="00702314" w:rsidRDefault="00702314">
            <w:pPr>
              <w:pStyle w:val="TableParagraph"/>
              <w:spacing w:line="276" w:lineRule="auto"/>
              <w:ind w:right="93"/>
              <w:rPr>
                <w:sz w:val="20"/>
                <w:lang w:val="ru-RU"/>
              </w:rPr>
            </w:pPr>
            <w:r w:rsidRPr="00702314">
              <w:rPr>
                <w:sz w:val="20"/>
                <w:lang w:val="ru-RU"/>
              </w:rPr>
              <w:t>Части растения (корень, стебель, листья, цветок, плод, семя).</w:t>
            </w:r>
          </w:p>
          <w:p w:rsidR="009E48B0" w:rsidRPr="00702314" w:rsidRDefault="00702314">
            <w:pPr>
              <w:pStyle w:val="TableParagraph"/>
              <w:spacing w:line="276" w:lineRule="auto"/>
              <w:ind w:right="93"/>
              <w:rPr>
                <w:sz w:val="20"/>
                <w:lang w:val="ru-RU"/>
              </w:rPr>
            </w:pPr>
            <w:r w:rsidRPr="00702314">
              <w:rPr>
                <w:sz w:val="20"/>
                <w:lang w:val="ru-RU"/>
              </w:rPr>
              <w:t>Соцветия разных растений.</w:t>
            </w:r>
          </w:p>
          <w:p w:rsidR="009E48B0" w:rsidRPr="00702314" w:rsidRDefault="00702314">
            <w:pPr>
              <w:pStyle w:val="TableParagraph"/>
              <w:spacing w:line="276" w:lineRule="auto"/>
              <w:ind w:right="93"/>
              <w:rPr>
                <w:sz w:val="20"/>
                <w:lang w:val="ru-RU"/>
              </w:rPr>
            </w:pPr>
            <w:r w:rsidRPr="00702314">
              <w:rPr>
                <w:sz w:val="20"/>
                <w:lang w:val="ru-RU"/>
              </w:rPr>
              <w:t>Роль растений в природе и жизни людей.</w:t>
            </w:r>
          </w:p>
        </w:tc>
        <w:tc>
          <w:tcPr>
            <w:tcW w:w="3382" w:type="dxa"/>
          </w:tcPr>
          <w:p w:rsidR="009E48B0" w:rsidRPr="00702314" w:rsidRDefault="00702314">
            <w:pPr>
              <w:pStyle w:val="TableParagraph"/>
              <w:spacing w:line="276" w:lineRule="auto"/>
              <w:ind w:right="231"/>
              <w:rPr>
                <w:sz w:val="20"/>
                <w:lang w:val="ru-RU"/>
              </w:rPr>
            </w:pPr>
            <w:r w:rsidRPr="00702314">
              <w:rPr>
                <w:sz w:val="20"/>
                <w:lang w:val="ru-RU"/>
              </w:rPr>
              <w:t>Обучающиеся научатся различать части растений;</w:t>
            </w:r>
          </w:p>
          <w:p w:rsidR="009E48B0" w:rsidRPr="00702314" w:rsidRDefault="00702314">
            <w:pPr>
              <w:pStyle w:val="TableParagraph"/>
              <w:spacing w:before="3" w:line="276" w:lineRule="auto"/>
              <w:ind w:right="385"/>
              <w:rPr>
                <w:sz w:val="20"/>
                <w:lang w:val="ru-RU"/>
              </w:rPr>
            </w:pPr>
            <w:r w:rsidRPr="00702314">
              <w:rPr>
                <w:sz w:val="20"/>
                <w:lang w:val="ru-RU"/>
              </w:rPr>
              <w:t>познакомятся с ролью растений в природе и жизни людей;</w:t>
            </w:r>
          </w:p>
          <w:p w:rsidR="009E48B0" w:rsidRPr="00702314" w:rsidRDefault="00702314">
            <w:pPr>
              <w:pStyle w:val="TableParagraph"/>
              <w:spacing w:line="276" w:lineRule="auto"/>
              <w:ind w:right="231"/>
              <w:rPr>
                <w:sz w:val="20"/>
                <w:lang w:val="ru-RU"/>
              </w:rPr>
            </w:pPr>
            <w:r w:rsidRPr="00702314">
              <w:rPr>
                <w:sz w:val="20"/>
                <w:lang w:val="ru-RU"/>
              </w:rPr>
              <w:t>поймут, почему нужно бережное отношение человека к растениям; усвоят, что у разных растений есть общие части.</w:t>
            </w:r>
          </w:p>
        </w:tc>
        <w:tc>
          <w:tcPr>
            <w:tcW w:w="3812" w:type="dxa"/>
          </w:tcPr>
          <w:p w:rsidR="009E48B0" w:rsidRPr="00702314" w:rsidRDefault="00702314">
            <w:pPr>
              <w:pStyle w:val="TableParagraph"/>
              <w:spacing w:line="276" w:lineRule="auto"/>
              <w:ind w:right="118"/>
              <w:rPr>
                <w:sz w:val="20"/>
                <w:lang w:val="ru-RU"/>
              </w:rPr>
            </w:pPr>
            <w:r w:rsidRPr="00702314">
              <w:rPr>
                <w:sz w:val="20"/>
                <w:lang w:val="ru-RU"/>
              </w:rPr>
              <w:t>Сличать способ действия и его результат с заданным эталоном с целью обнаружения отклонения от него: описание растения.</w:t>
            </w:r>
          </w:p>
          <w:p w:rsidR="009E48B0" w:rsidRPr="00702314" w:rsidRDefault="00702314">
            <w:pPr>
              <w:pStyle w:val="TableParagraph"/>
              <w:spacing w:line="276" w:lineRule="auto"/>
              <w:ind w:right="99"/>
              <w:rPr>
                <w:sz w:val="20"/>
                <w:lang w:val="ru-RU"/>
              </w:rPr>
            </w:pPr>
            <w:r w:rsidRPr="00702314">
              <w:rPr>
                <w:sz w:val="20"/>
                <w:lang w:val="ru-RU"/>
              </w:rPr>
              <w:t>Развивать первоначальные умения практического исследования природных объектов: описание растения по готовому плану.</w:t>
            </w:r>
          </w:p>
          <w:p w:rsidR="009E48B0" w:rsidRPr="00702314" w:rsidRDefault="00702314">
            <w:pPr>
              <w:pStyle w:val="TableParagraph"/>
              <w:spacing w:line="276" w:lineRule="auto"/>
              <w:ind w:right="819"/>
              <w:rPr>
                <w:sz w:val="20"/>
                <w:lang w:val="ru-RU"/>
              </w:rPr>
            </w:pPr>
            <w:r w:rsidRPr="00702314">
              <w:rPr>
                <w:sz w:val="20"/>
                <w:lang w:val="ru-RU"/>
              </w:rPr>
              <w:t>Ставить вопросы, обращаться за помощью, аргументировать свою позицию.</w:t>
            </w:r>
          </w:p>
        </w:tc>
        <w:tc>
          <w:tcPr>
            <w:tcW w:w="1841" w:type="dxa"/>
          </w:tcPr>
          <w:p w:rsidR="009E48B0" w:rsidRPr="00702314" w:rsidRDefault="00702314">
            <w:pPr>
              <w:pStyle w:val="TableParagraph"/>
              <w:spacing w:line="276" w:lineRule="auto"/>
              <w:ind w:right="105"/>
              <w:rPr>
                <w:sz w:val="20"/>
                <w:lang w:val="ru-RU"/>
              </w:rPr>
            </w:pPr>
            <w:r w:rsidRPr="00702314">
              <w:rPr>
                <w:sz w:val="20"/>
                <w:lang w:val="ru-RU"/>
              </w:rPr>
              <w:t>Мотивация учебной деятельности, этические чувства, доброжелательнос ть и эмоционально- нравственная отзывчивость.</w:t>
            </w:r>
          </w:p>
        </w:tc>
      </w:tr>
      <w:tr w:rsidR="009E48B0">
        <w:trPr>
          <w:trHeight w:hRule="exact" w:val="2393"/>
        </w:trPr>
        <w:tc>
          <w:tcPr>
            <w:tcW w:w="535" w:type="dxa"/>
          </w:tcPr>
          <w:p w:rsidR="009E48B0" w:rsidRDefault="00702314">
            <w:pPr>
              <w:pStyle w:val="TableParagraph"/>
              <w:spacing w:line="226" w:lineRule="exact"/>
              <w:ind w:left="0" w:right="1"/>
              <w:jc w:val="center"/>
              <w:rPr>
                <w:b/>
                <w:sz w:val="20"/>
              </w:rPr>
            </w:pPr>
            <w:r>
              <w:rPr>
                <w:b/>
                <w:w w:val="99"/>
                <w:sz w:val="20"/>
              </w:rPr>
              <w:t>9</w:t>
            </w:r>
          </w:p>
        </w:tc>
        <w:tc>
          <w:tcPr>
            <w:tcW w:w="708" w:type="dxa"/>
          </w:tcPr>
          <w:p w:rsidR="009E48B0" w:rsidRDefault="00702314">
            <w:pPr>
              <w:pStyle w:val="TableParagraph"/>
              <w:spacing w:line="226" w:lineRule="exact"/>
              <w:ind w:left="136"/>
              <w:rPr>
                <w:b/>
                <w:sz w:val="20"/>
              </w:rPr>
            </w:pPr>
            <w:r>
              <w:rPr>
                <w:b/>
                <w:sz w:val="20"/>
              </w:rPr>
              <w:t>Окт.</w:t>
            </w:r>
          </w:p>
        </w:tc>
        <w:tc>
          <w:tcPr>
            <w:tcW w:w="2023" w:type="dxa"/>
          </w:tcPr>
          <w:p w:rsidR="009E48B0" w:rsidRPr="00702314" w:rsidRDefault="00702314">
            <w:pPr>
              <w:pStyle w:val="TableParagraph"/>
              <w:spacing w:line="276" w:lineRule="auto"/>
              <w:ind w:left="100" w:right="612"/>
              <w:rPr>
                <w:b/>
                <w:sz w:val="20"/>
                <w:lang w:val="ru-RU"/>
              </w:rPr>
            </w:pPr>
            <w:r w:rsidRPr="00702314">
              <w:rPr>
                <w:b/>
                <w:sz w:val="20"/>
                <w:lang w:val="ru-RU"/>
              </w:rPr>
              <w:t>Что растѐт на подоконнике?</w:t>
            </w:r>
          </w:p>
          <w:p w:rsidR="009E48B0" w:rsidRPr="00702314" w:rsidRDefault="009E48B0">
            <w:pPr>
              <w:pStyle w:val="TableParagraph"/>
              <w:spacing w:before="7"/>
              <w:ind w:left="0"/>
              <w:rPr>
                <w:b/>
                <w:lang w:val="ru-RU"/>
              </w:rPr>
            </w:pPr>
          </w:p>
          <w:p w:rsidR="009E48B0" w:rsidRPr="00702314" w:rsidRDefault="00702314">
            <w:pPr>
              <w:pStyle w:val="TableParagraph"/>
              <w:spacing w:line="276" w:lineRule="auto"/>
              <w:ind w:left="100" w:right="612"/>
              <w:rPr>
                <w:sz w:val="20"/>
                <w:lang w:val="ru-RU"/>
              </w:rPr>
            </w:pPr>
            <w:r w:rsidRPr="00702314">
              <w:rPr>
                <w:sz w:val="20"/>
                <w:lang w:val="ru-RU"/>
              </w:rPr>
              <w:t>Уч. стр. 24-25 Р. т. стр. 13-14</w:t>
            </w:r>
          </w:p>
          <w:p w:rsidR="009E48B0" w:rsidRPr="00702314" w:rsidRDefault="009E48B0">
            <w:pPr>
              <w:pStyle w:val="TableParagraph"/>
              <w:spacing w:before="7"/>
              <w:ind w:left="0"/>
              <w:rPr>
                <w:b/>
                <w:sz w:val="23"/>
                <w:lang w:val="ru-RU"/>
              </w:rPr>
            </w:pPr>
          </w:p>
          <w:p w:rsidR="009E48B0" w:rsidRDefault="00702314">
            <w:pPr>
              <w:pStyle w:val="TableParagraph"/>
              <w:spacing w:line="276" w:lineRule="auto"/>
              <w:ind w:left="100" w:right="584"/>
              <w:rPr>
                <w:b/>
                <w:sz w:val="20"/>
              </w:rPr>
            </w:pPr>
            <w:r>
              <w:rPr>
                <w:b/>
                <w:sz w:val="20"/>
              </w:rPr>
              <w:t>Практическая работа:</w:t>
            </w:r>
          </w:p>
          <w:p w:rsidR="009E48B0" w:rsidRDefault="00702314">
            <w:pPr>
              <w:pStyle w:val="TableParagraph"/>
              <w:spacing w:line="226" w:lineRule="exact"/>
              <w:ind w:left="100" w:right="80"/>
              <w:rPr>
                <w:sz w:val="20"/>
              </w:rPr>
            </w:pPr>
            <w:r>
              <w:rPr>
                <w:sz w:val="20"/>
              </w:rPr>
              <w:t>«Определяем</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Что растѐт на подоконнике в нашем классе?</w:t>
            </w:r>
          </w:p>
        </w:tc>
        <w:tc>
          <w:tcPr>
            <w:tcW w:w="1754" w:type="dxa"/>
          </w:tcPr>
          <w:p w:rsidR="009E48B0" w:rsidRPr="00702314" w:rsidRDefault="00702314">
            <w:pPr>
              <w:pStyle w:val="TableParagraph"/>
              <w:spacing w:line="276" w:lineRule="auto"/>
              <w:ind w:right="357"/>
              <w:rPr>
                <w:sz w:val="20"/>
                <w:lang w:val="ru-RU"/>
              </w:rPr>
            </w:pPr>
            <w:r w:rsidRPr="00702314">
              <w:rPr>
                <w:sz w:val="20"/>
                <w:lang w:val="ru-RU"/>
              </w:rPr>
              <w:t>Комнатные растения. Зависимость внешнего вида растений от природных условий их родины.</w:t>
            </w:r>
          </w:p>
          <w:p w:rsidR="009E48B0" w:rsidRDefault="00702314">
            <w:pPr>
              <w:pStyle w:val="TableParagraph"/>
              <w:ind w:right="93"/>
              <w:rPr>
                <w:sz w:val="20"/>
              </w:rPr>
            </w:pPr>
            <w:r>
              <w:rPr>
                <w:sz w:val="20"/>
              </w:rPr>
              <w:t>Почва, горшок,</w:t>
            </w:r>
          </w:p>
        </w:tc>
        <w:tc>
          <w:tcPr>
            <w:tcW w:w="3382" w:type="dxa"/>
          </w:tcPr>
          <w:p w:rsidR="009E48B0" w:rsidRPr="00702314" w:rsidRDefault="00702314">
            <w:pPr>
              <w:pStyle w:val="TableParagraph"/>
              <w:spacing w:line="276" w:lineRule="auto"/>
              <w:ind w:right="165"/>
              <w:rPr>
                <w:sz w:val="20"/>
                <w:lang w:val="ru-RU"/>
              </w:rPr>
            </w:pPr>
            <w:r w:rsidRPr="00702314">
              <w:rPr>
                <w:sz w:val="20"/>
                <w:lang w:val="ru-RU"/>
              </w:rPr>
              <w:t>Обучающиеся научатся узнавать комнатные растения по рисункам с помощью атласа-определителя; наблюдать за комнатными растениями.</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Формулировать и удерживать учебную задачу.</w:t>
            </w:r>
          </w:p>
          <w:p w:rsidR="009E48B0" w:rsidRPr="00702314" w:rsidRDefault="00702314">
            <w:pPr>
              <w:pStyle w:val="TableParagraph"/>
              <w:spacing w:line="276" w:lineRule="auto"/>
              <w:ind w:right="259"/>
              <w:rPr>
                <w:sz w:val="20"/>
                <w:lang w:val="ru-RU"/>
              </w:rPr>
            </w:pPr>
            <w:r w:rsidRPr="00702314">
              <w:rPr>
                <w:sz w:val="20"/>
                <w:lang w:val="ru-RU"/>
              </w:rPr>
              <w:t>Использовать представленную информацию для получения новых знаний о родине комнатных растений, осуществлять самопроверку.</w:t>
            </w:r>
          </w:p>
          <w:p w:rsidR="009E48B0" w:rsidRPr="00702314" w:rsidRDefault="00702314">
            <w:pPr>
              <w:pStyle w:val="TableParagraph"/>
              <w:ind w:right="94"/>
              <w:rPr>
                <w:sz w:val="20"/>
                <w:lang w:val="ru-RU"/>
              </w:rPr>
            </w:pPr>
            <w:r w:rsidRPr="00702314">
              <w:rPr>
                <w:sz w:val="20"/>
                <w:lang w:val="ru-RU"/>
              </w:rPr>
              <w:t>Работать в группе,</w:t>
            </w:r>
          </w:p>
          <w:p w:rsidR="009E48B0" w:rsidRPr="00702314" w:rsidRDefault="00702314">
            <w:pPr>
              <w:pStyle w:val="TableParagraph"/>
              <w:spacing w:before="34" w:line="276" w:lineRule="auto"/>
              <w:ind w:right="94"/>
              <w:rPr>
                <w:sz w:val="20"/>
                <w:lang w:val="ru-RU"/>
              </w:rPr>
            </w:pPr>
            <w:r w:rsidRPr="00702314">
              <w:rPr>
                <w:sz w:val="20"/>
                <w:lang w:val="ru-RU"/>
              </w:rPr>
              <w:t>отвечать на итоговые вопросы и оценивать свои достижения на уроке.</w:t>
            </w:r>
          </w:p>
        </w:tc>
        <w:tc>
          <w:tcPr>
            <w:tcW w:w="1841" w:type="dxa"/>
          </w:tcPr>
          <w:p w:rsidR="009E48B0" w:rsidRDefault="00702314">
            <w:pPr>
              <w:pStyle w:val="TableParagraph"/>
              <w:spacing w:line="276" w:lineRule="auto"/>
              <w:ind w:right="192"/>
              <w:rPr>
                <w:sz w:val="20"/>
              </w:rPr>
            </w:pPr>
            <w:r>
              <w:rPr>
                <w:w w:val="95"/>
                <w:sz w:val="20"/>
              </w:rPr>
              <w:t xml:space="preserve">Формирование </w:t>
            </w:r>
            <w:r>
              <w:rPr>
                <w:sz w:val="20"/>
              </w:rPr>
              <w:t>интереса к учению.</w:t>
            </w:r>
          </w:p>
        </w:tc>
      </w:tr>
    </w:tbl>
    <w:p w:rsidR="009E48B0" w:rsidRDefault="009E48B0">
      <w:pPr>
        <w:spacing w:line="276" w:lineRule="auto"/>
        <w:rPr>
          <w:sz w:val="20"/>
        </w:rPr>
        <w:sectPr w:rsidR="009E48B0">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1754"/>
        <w:gridCol w:w="3382"/>
        <w:gridCol w:w="3812"/>
        <w:gridCol w:w="1841"/>
      </w:tblGrid>
      <w:tr w:rsidR="009E48B0" w:rsidRPr="009F0A17">
        <w:trPr>
          <w:trHeight w:hRule="exact" w:val="1068"/>
        </w:trPr>
        <w:tc>
          <w:tcPr>
            <w:tcW w:w="535" w:type="dxa"/>
          </w:tcPr>
          <w:p w:rsidR="009E48B0" w:rsidRDefault="009E48B0"/>
        </w:tc>
        <w:tc>
          <w:tcPr>
            <w:tcW w:w="708" w:type="dxa"/>
          </w:tcPr>
          <w:p w:rsidR="009E48B0" w:rsidRDefault="009E48B0"/>
        </w:tc>
        <w:tc>
          <w:tcPr>
            <w:tcW w:w="2023" w:type="dxa"/>
          </w:tcPr>
          <w:p w:rsidR="009E48B0" w:rsidRDefault="00702314">
            <w:pPr>
              <w:pStyle w:val="TableParagraph"/>
              <w:spacing w:line="276" w:lineRule="auto"/>
              <w:ind w:left="100" w:right="975"/>
              <w:rPr>
                <w:sz w:val="20"/>
              </w:rPr>
            </w:pPr>
            <w:r>
              <w:rPr>
                <w:w w:val="95"/>
                <w:sz w:val="20"/>
              </w:rPr>
              <w:t xml:space="preserve">комнатные </w:t>
            </w:r>
            <w:r>
              <w:rPr>
                <w:sz w:val="20"/>
              </w:rPr>
              <w:t>растения»</w:t>
            </w:r>
          </w:p>
        </w:tc>
        <w:tc>
          <w:tcPr>
            <w:tcW w:w="1498" w:type="dxa"/>
          </w:tcPr>
          <w:p w:rsidR="009E48B0" w:rsidRDefault="009E48B0"/>
        </w:tc>
        <w:tc>
          <w:tcPr>
            <w:tcW w:w="1754" w:type="dxa"/>
          </w:tcPr>
          <w:p w:rsidR="009E48B0" w:rsidRPr="00702314" w:rsidRDefault="00702314">
            <w:pPr>
              <w:pStyle w:val="TableParagraph"/>
              <w:spacing w:line="219" w:lineRule="exact"/>
              <w:ind w:right="93"/>
              <w:rPr>
                <w:sz w:val="20"/>
                <w:lang w:val="ru-RU"/>
              </w:rPr>
            </w:pPr>
            <w:r w:rsidRPr="00702314">
              <w:rPr>
                <w:sz w:val="20"/>
                <w:lang w:val="ru-RU"/>
              </w:rPr>
              <w:t>поддон.</w:t>
            </w:r>
          </w:p>
          <w:p w:rsidR="009E48B0" w:rsidRPr="00702314" w:rsidRDefault="00702314">
            <w:pPr>
              <w:pStyle w:val="TableParagraph"/>
              <w:spacing w:before="34" w:line="276" w:lineRule="auto"/>
              <w:ind w:right="114"/>
              <w:rPr>
                <w:sz w:val="20"/>
                <w:lang w:val="ru-RU"/>
              </w:rPr>
            </w:pPr>
            <w:r w:rsidRPr="00702314">
              <w:rPr>
                <w:sz w:val="20"/>
                <w:lang w:val="ru-RU"/>
              </w:rPr>
              <w:t>Роль комнатных растений в жизни людей.</w:t>
            </w:r>
          </w:p>
        </w:tc>
        <w:tc>
          <w:tcPr>
            <w:tcW w:w="3382" w:type="dxa"/>
          </w:tcPr>
          <w:p w:rsidR="009E48B0" w:rsidRPr="00702314" w:rsidRDefault="009E48B0">
            <w:pPr>
              <w:rPr>
                <w:lang w:val="ru-RU"/>
              </w:rPr>
            </w:pPr>
          </w:p>
        </w:tc>
        <w:tc>
          <w:tcPr>
            <w:tcW w:w="3812" w:type="dxa"/>
          </w:tcPr>
          <w:p w:rsidR="009E48B0" w:rsidRPr="00702314" w:rsidRDefault="009E48B0">
            <w:pPr>
              <w:rPr>
                <w:lang w:val="ru-RU"/>
              </w:rPr>
            </w:pPr>
          </w:p>
        </w:tc>
        <w:tc>
          <w:tcPr>
            <w:tcW w:w="1841" w:type="dxa"/>
          </w:tcPr>
          <w:p w:rsidR="009E48B0" w:rsidRPr="00702314" w:rsidRDefault="009E48B0">
            <w:pPr>
              <w:rPr>
                <w:lang w:val="ru-RU"/>
              </w:rPr>
            </w:pPr>
          </w:p>
        </w:tc>
      </w:tr>
      <w:tr w:rsidR="009E48B0" w:rsidRPr="009F0A17">
        <w:trPr>
          <w:trHeight w:hRule="exact" w:val="3713"/>
        </w:trPr>
        <w:tc>
          <w:tcPr>
            <w:tcW w:w="535" w:type="dxa"/>
          </w:tcPr>
          <w:p w:rsidR="009E48B0" w:rsidRDefault="00702314">
            <w:pPr>
              <w:pStyle w:val="TableParagraph"/>
              <w:spacing w:line="224" w:lineRule="exact"/>
              <w:ind w:left="141" w:right="141"/>
              <w:jc w:val="center"/>
              <w:rPr>
                <w:b/>
                <w:sz w:val="20"/>
              </w:rPr>
            </w:pPr>
            <w:r>
              <w:rPr>
                <w:b/>
                <w:sz w:val="20"/>
              </w:rPr>
              <w:t>10</w:t>
            </w:r>
          </w:p>
        </w:tc>
        <w:tc>
          <w:tcPr>
            <w:tcW w:w="708" w:type="dxa"/>
          </w:tcPr>
          <w:p w:rsidR="009E48B0" w:rsidRDefault="009E48B0"/>
        </w:tc>
        <w:tc>
          <w:tcPr>
            <w:tcW w:w="2023" w:type="dxa"/>
          </w:tcPr>
          <w:p w:rsidR="009E48B0" w:rsidRPr="00702314" w:rsidRDefault="00702314">
            <w:pPr>
              <w:pStyle w:val="TableParagraph"/>
              <w:spacing w:line="276" w:lineRule="auto"/>
              <w:ind w:left="100" w:right="648"/>
              <w:rPr>
                <w:b/>
                <w:sz w:val="20"/>
                <w:lang w:val="ru-RU"/>
              </w:rPr>
            </w:pPr>
            <w:r w:rsidRPr="00702314">
              <w:rPr>
                <w:b/>
                <w:sz w:val="20"/>
                <w:lang w:val="ru-RU"/>
              </w:rPr>
              <w:t>Что растѐт на клумбе?</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612"/>
              <w:rPr>
                <w:sz w:val="20"/>
                <w:lang w:val="ru-RU"/>
              </w:rPr>
            </w:pPr>
            <w:r w:rsidRPr="00702314">
              <w:rPr>
                <w:sz w:val="20"/>
                <w:lang w:val="ru-RU"/>
              </w:rPr>
              <w:t>Уч. стр. 26-27 Р. т. стр. 15-16</w:t>
            </w:r>
          </w:p>
          <w:p w:rsidR="009E48B0" w:rsidRPr="00702314" w:rsidRDefault="009E48B0">
            <w:pPr>
              <w:pStyle w:val="TableParagraph"/>
              <w:spacing w:before="5"/>
              <w:ind w:left="0"/>
              <w:rPr>
                <w:b/>
                <w:sz w:val="23"/>
                <w:lang w:val="ru-RU"/>
              </w:rPr>
            </w:pPr>
          </w:p>
          <w:p w:rsidR="009E48B0" w:rsidRPr="00702314" w:rsidRDefault="00702314">
            <w:pPr>
              <w:pStyle w:val="TableParagraph"/>
              <w:spacing w:line="278" w:lineRule="auto"/>
              <w:ind w:left="100" w:right="584"/>
              <w:rPr>
                <w:b/>
                <w:sz w:val="20"/>
                <w:lang w:val="ru-RU"/>
              </w:rPr>
            </w:pPr>
            <w:r w:rsidRPr="00702314">
              <w:rPr>
                <w:b/>
                <w:sz w:val="20"/>
                <w:lang w:val="ru-RU"/>
              </w:rPr>
              <w:t>Практическая работа:</w:t>
            </w:r>
          </w:p>
          <w:p w:rsidR="009E48B0" w:rsidRPr="00702314" w:rsidRDefault="00702314">
            <w:pPr>
              <w:pStyle w:val="TableParagraph"/>
              <w:spacing w:line="276" w:lineRule="auto"/>
              <w:ind w:left="100" w:right="324"/>
              <w:rPr>
                <w:sz w:val="20"/>
                <w:lang w:val="ru-RU"/>
              </w:rPr>
            </w:pPr>
            <w:r w:rsidRPr="00702314">
              <w:rPr>
                <w:sz w:val="20"/>
                <w:lang w:val="ru-RU"/>
              </w:rPr>
              <w:t>«Определяем растения клумбы»</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Что растѐт на клумбе в парке?</w:t>
            </w:r>
          </w:p>
        </w:tc>
        <w:tc>
          <w:tcPr>
            <w:tcW w:w="1754" w:type="dxa"/>
          </w:tcPr>
          <w:p w:rsidR="009E48B0" w:rsidRPr="00702314" w:rsidRDefault="00702314">
            <w:pPr>
              <w:pStyle w:val="TableParagraph"/>
              <w:spacing w:line="276" w:lineRule="auto"/>
              <w:ind w:right="105"/>
              <w:rPr>
                <w:sz w:val="20"/>
                <w:lang w:val="ru-RU"/>
              </w:rPr>
            </w:pPr>
            <w:r w:rsidRPr="00702314">
              <w:rPr>
                <w:sz w:val="20"/>
                <w:lang w:val="ru-RU"/>
              </w:rPr>
              <w:t>Клумба, цветник. Декоративные растения цветника(космея, гладиолус, бархатцы, астра, петуния, ка- лендула), цветущие осенью.</w:t>
            </w:r>
          </w:p>
          <w:p w:rsidR="009E48B0" w:rsidRPr="00702314" w:rsidRDefault="00702314">
            <w:pPr>
              <w:pStyle w:val="TableParagraph"/>
              <w:spacing w:line="276" w:lineRule="auto"/>
              <w:ind w:right="114"/>
              <w:rPr>
                <w:sz w:val="20"/>
                <w:lang w:val="ru-RU"/>
              </w:rPr>
            </w:pPr>
            <w:r w:rsidRPr="00702314">
              <w:rPr>
                <w:sz w:val="20"/>
                <w:lang w:val="ru-RU"/>
              </w:rPr>
              <w:t>Роль декоративных растений в жизни людей.</w:t>
            </w:r>
          </w:p>
        </w:tc>
        <w:tc>
          <w:tcPr>
            <w:tcW w:w="3382" w:type="dxa"/>
          </w:tcPr>
          <w:p w:rsidR="009E48B0" w:rsidRPr="00702314" w:rsidRDefault="00702314">
            <w:pPr>
              <w:pStyle w:val="TableParagraph"/>
              <w:spacing w:line="276" w:lineRule="auto"/>
              <w:ind w:right="331"/>
              <w:rPr>
                <w:sz w:val="20"/>
                <w:lang w:val="ru-RU"/>
              </w:rPr>
            </w:pPr>
            <w:r w:rsidRPr="00702314">
              <w:rPr>
                <w:sz w:val="20"/>
                <w:lang w:val="ru-RU"/>
              </w:rPr>
              <w:t>Обучающиеся узнают, какие растения называются декоративными.</w:t>
            </w:r>
          </w:p>
          <w:p w:rsidR="009E48B0" w:rsidRPr="00702314" w:rsidRDefault="00702314">
            <w:pPr>
              <w:pStyle w:val="TableParagraph"/>
              <w:spacing w:line="276" w:lineRule="auto"/>
              <w:ind w:right="287"/>
              <w:rPr>
                <w:sz w:val="20"/>
                <w:lang w:val="ru-RU"/>
              </w:rPr>
            </w:pPr>
            <w:r w:rsidRPr="00702314">
              <w:rPr>
                <w:sz w:val="20"/>
                <w:lang w:val="ru-RU"/>
              </w:rPr>
              <w:t>В ходе практической работы с атласом-определителем обучающиеся научатся определять растения цветника.</w:t>
            </w:r>
          </w:p>
        </w:tc>
        <w:tc>
          <w:tcPr>
            <w:tcW w:w="3812" w:type="dxa"/>
          </w:tcPr>
          <w:p w:rsidR="009E48B0" w:rsidRPr="00702314" w:rsidRDefault="00702314">
            <w:pPr>
              <w:pStyle w:val="TableParagraph"/>
              <w:spacing w:line="276" w:lineRule="auto"/>
              <w:ind w:right="727"/>
              <w:rPr>
                <w:sz w:val="20"/>
                <w:lang w:val="ru-RU"/>
              </w:rPr>
            </w:pPr>
            <w:r w:rsidRPr="00702314">
              <w:rPr>
                <w:sz w:val="20"/>
                <w:lang w:val="ru-RU"/>
              </w:rPr>
              <w:t>Понимать учебную задачу урока и стараться еѐ выполнить.</w:t>
            </w:r>
          </w:p>
          <w:p w:rsidR="009E48B0" w:rsidRPr="00702314" w:rsidRDefault="00702314">
            <w:pPr>
              <w:pStyle w:val="TableParagraph"/>
              <w:spacing w:before="3" w:line="276" w:lineRule="auto"/>
              <w:ind w:right="94"/>
              <w:rPr>
                <w:sz w:val="20"/>
                <w:lang w:val="ru-RU"/>
              </w:rPr>
            </w:pPr>
            <w:r w:rsidRPr="00702314">
              <w:rPr>
                <w:sz w:val="20"/>
                <w:lang w:val="ru-RU"/>
              </w:rPr>
              <w:t>Подводить под понятие на основе распознавания объектов, выделять существенные признаки: краткое описание декоративного растения. Проявлять активность во взаимодействии для решения коммуникативных и познавательных задач.</w:t>
            </w:r>
          </w:p>
        </w:tc>
        <w:tc>
          <w:tcPr>
            <w:tcW w:w="1841" w:type="dxa"/>
          </w:tcPr>
          <w:p w:rsidR="009E48B0" w:rsidRPr="00702314" w:rsidRDefault="00702314">
            <w:pPr>
              <w:pStyle w:val="TableParagraph"/>
              <w:spacing w:line="276" w:lineRule="auto"/>
              <w:ind w:right="88"/>
              <w:rPr>
                <w:sz w:val="20"/>
                <w:lang w:val="ru-RU"/>
              </w:rPr>
            </w:pPr>
            <w:r w:rsidRPr="00702314">
              <w:rPr>
                <w:sz w:val="20"/>
                <w:lang w:val="ru-RU"/>
              </w:rPr>
              <w:t>Ценностное отношение к природному миру.</w:t>
            </w:r>
          </w:p>
        </w:tc>
      </w:tr>
      <w:tr w:rsidR="009E48B0">
        <w:trPr>
          <w:trHeight w:hRule="exact" w:val="3714"/>
        </w:trPr>
        <w:tc>
          <w:tcPr>
            <w:tcW w:w="535" w:type="dxa"/>
          </w:tcPr>
          <w:p w:rsidR="009E48B0" w:rsidRDefault="00702314">
            <w:pPr>
              <w:pStyle w:val="TableParagraph"/>
              <w:spacing w:line="224" w:lineRule="exact"/>
              <w:ind w:left="141" w:right="141"/>
              <w:jc w:val="center"/>
              <w:rPr>
                <w:b/>
                <w:sz w:val="20"/>
              </w:rPr>
            </w:pPr>
            <w:r>
              <w:rPr>
                <w:b/>
                <w:sz w:val="20"/>
              </w:rPr>
              <w:t>11</w:t>
            </w:r>
          </w:p>
        </w:tc>
        <w:tc>
          <w:tcPr>
            <w:tcW w:w="708" w:type="dxa"/>
          </w:tcPr>
          <w:p w:rsidR="009E48B0" w:rsidRDefault="009E48B0"/>
        </w:tc>
        <w:tc>
          <w:tcPr>
            <w:tcW w:w="2023" w:type="dxa"/>
          </w:tcPr>
          <w:p w:rsidR="009E48B0" w:rsidRPr="00702314" w:rsidRDefault="00702314">
            <w:pPr>
              <w:pStyle w:val="TableParagraph"/>
              <w:spacing w:line="224" w:lineRule="exact"/>
              <w:ind w:left="100" w:right="80"/>
              <w:rPr>
                <w:b/>
                <w:sz w:val="20"/>
                <w:lang w:val="ru-RU"/>
              </w:rPr>
            </w:pPr>
            <w:r w:rsidRPr="00702314">
              <w:rPr>
                <w:b/>
                <w:sz w:val="20"/>
                <w:lang w:val="ru-RU"/>
              </w:rPr>
              <w:t>Что это за листья?</w:t>
            </w:r>
          </w:p>
          <w:p w:rsidR="009E48B0" w:rsidRPr="00702314" w:rsidRDefault="009E48B0">
            <w:pPr>
              <w:pStyle w:val="TableParagraph"/>
              <w:spacing w:before="6"/>
              <w:ind w:left="0"/>
              <w:rPr>
                <w:b/>
                <w:sz w:val="25"/>
                <w:lang w:val="ru-RU"/>
              </w:rPr>
            </w:pPr>
          </w:p>
          <w:p w:rsidR="009E48B0" w:rsidRPr="00702314" w:rsidRDefault="00702314">
            <w:pPr>
              <w:pStyle w:val="TableParagraph"/>
              <w:spacing w:line="278" w:lineRule="auto"/>
              <w:ind w:left="100" w:right="652"/>
              <w:rPr>
                <w:sz w:val="20"/>
                <w:lang w:val="ru-RU"/>
              </w:rPr>
            </w:pPr>
            <w:r w:rsidRPr="00702314">
              <w:rPr>
                <w:sz w:val="20"/>
                <w:lang w:val="ru-RU"/>
              </w:rPr>
              <w:t>Уч. стр. 28-29 Р. т. стр. 16-18</w:t>
            </w:r>
          </w:p>
          <w:p w:rsidR="009E48B0" w:rsidRPr="00702314" w:rsidRDefault="009E48B0">
            <w:pPr>
              <w:pStyle w:val="TableParagraph"/>
              <w:spacing w:before="2"/>
              <w:ind w:left="0"/>
              <w:rPr>
                <w:b/>
                <w:sz w:val="23"/>
                <w:lang w:val="ru-RU"/>
              </w:rPr>
            </w:pPr>
          </w:p>
          <w:p w:rsidR="009E48B0" w:rsidRPr="00702314" w:rsidRDefault="00702314">
            <w:pPr>
              <w:pStyle w:val="TableParagraph"/>
              <w:spacing w:before="1"/>
              <w:ind w:left="100" w:right="80"/>
              <w:rPr>
                <w:b/>
                <w:sz w:val="20"/>
                <w:lang w:val="ru-RU"/>
              </w:rPr>
            </w:pPr>
            <w:r w:rsidRPr="00702314">
              <w:rPr>
                <w:b/>
                <w:sz w:val="20"/>
                <w:lang w:val="ru-RU"/>
              </w:rPr>
              <w:t>Экскурсия:</w:t>
            </w:r>
          </w:p>
          <w:p w:rsidR="009E48B0" w:rsidRPr="00702314" w:rsidRDefault="00702314">
            <w:pPr>
              <w:pStyle w:val="TableParagraph"/>
              <w:tabs>
                <w:tab w:val="left" w:pos="1444"/>
              </w:tabs>
              <w:spacing w:before="29" w:line="276" w:lineRule="auto"/>
              <w:ind w:left="100" w:right="106"/>
              <w:rPr>
                <w:sz w:val="20"/>
                <w:lang w:val="ru-RU"/>
              </w:rPr>
            </w:pPr>
            <w:r w:rsidRPr="00702314">
              <w:rPr>
                <w:sz w:val="20"/>
                <w:lang w:val="ru-RU"/>
              </w:rPr>
              <w:t>«Деревья</w:t>
            </w:r>
            <w:r w:rsidRPr="00702314">
              <w:rPr>
                <w:sz w:val="20"/>
                <w:lang w:val="ru-RU"/>
              </w:rPr>
              <w:tab/>
              <w:t>возлешколы»</w:t>
            </w:r>
          </w:p>
          <w:p w:rsidR="009E48B0" w:rsidRPr="00702314" w:rsidRDefault="009E48B0">
            <w:pPr>
              <w:pStyle w:val="TableParagraph"/>
              <w:ind w:left="0"/>
              <w:rPr>
                <w:b/>
                <w:sz w:val="20"/>
                <w:lang w:val="ru-RU"/>
              </w:rPr>
            </w:pPr>
          </w:p>
          <w:p w:rsidR="009E48B0" w:rsidRPr="00702314" w:rsidRDefault="009E48B0">
            <w:pPr>
              <w:pStyle w:val="TableParagraph"/>
              <w:spacing w:before="7"/>
              <w:ind w:left="0"/>
              <w:rPr>
                <w:b/>
                <w:sz w:val="26"/>
                <w:lang w:val="ru-RU"/>
              </w:rPr>
            </w:pPr>
          </w:p>
          <w:p w:rsidR="009E48B0" w:rsidRPr="00702314" w:rsidRDefault="00702314">
            <w:pPr>
              <w:pStyle w:val="TableParagraph"/>
              <w:spacing w:line="276" w:lineRule="auto"/>
              <w:ind w:left="100" w:right="584"/>
              <w:rPr>
                <w:b/>
                <w:sz w:val="20"/>
                <w:lang w:val="ru-RU"/>
              </w:rPr>
            </w:pPr>
            <w:r w:rsidRPr="00702314">
              <w:rPr>
                <w:b/>
                <w:sz w:val="20"/>
                <w:lang w:val="ru-RU"/>
              </w:rPr>
              <w:t>Практическая работа:</w:t>
            </w:r>
          </w:p>
          <w:p w:rsidR="009E48B0" w:rsidRDefault="00702314">
            <w:pPr>
              <w:pStyle w:val="TableParagraph"/>
              <w:spacing w:line="278" w:lineRule="auto"/>
              <w:ind w:left="100" w:right="136"/>
              <w:rPr>
                <w:sz w:val="20"/>
              </w:rPr>
            </w:pPr>
            <w:r>
              <w:rPr>
                <w:sz w:val="20"/>
              </w:rPr>
              <w:t>«Определяем деревья по листьям»</w:t>
            </w:r>
          </w:p>
        </w:tc>
        <w:tc>
          <w:tcPr>
            <w:tcW w:w="1498" w:type="dxa"/>
          </w:tcPr>
          <w:p w:rsidR="009E48B0" w:rsidRPr="00702314" w:rsidRDefault="00702314">
            <w:pPr>
              <w:pStyle w:val="TableParagraph"/>
              <w:spacing w:line="276" w:lineRule="auto"/>
              <w:ind w:right="140"/>
              <w:rPr>
                <w:sz w:val="20"/>
                <w:lang w:val="ru-RU"/>
              </w:rPr>
            </w:pPr>
            <w:r w:rsidRPr="00702314">
              <w:rPr>
                <w:sz w:val="20"/>
                <w:lang w:val="ru-RU"/>
              </w:rPr>
              <w:t>Чем различаются листья разных пород деревьев?</w:t>
            </w:r>
          </w:p>
        </w:tc>
        <w:tc>
          <w:tcPr>
            <w:tcW w:w="1754" w:type="dxa"/>
          </w:tcPr>
          <w:p w:rsidR="009E48B0" w:rsidRPr="00702314" w:rsidRDefault="00702314">
            <w:pPr>
              <w:pStyle w:val="TableParagraph"/>
              <w:spacing w:line="276" w:lineRule="auto"/>
              <w:ind w:right="418"/>
              <w:rPr>
                <w:sz w:val="20"/>
                <w:lang w:val="ru-RU"/>
              </w:rPr>
            </w:pPr>
            <w:r w:rsidRPr="00702314">
              <w:rPr>
                <w:sz w:val="20"/>
                <w:lang w:val="ru-RU"/>
              </w:rPr>
              <w:t>Деревья возле школы.</w:t>
            </w:r>
          </w:p>
          <w:p w:rsidR="009E48B0" w:rsidRPr="00702314" w:rsidRDefault="00702314">
            <w:pPr>
              <w:pStyle w:val="TableParagraph"/>
              <w:spacing w:line="276" w:lineRule="auto"/>
              <w:ind w:right="156"/>
              <w:jc w:val="both"/>
              <w:rPr>
                <w:sz w:val="20"/>
                <w:lang w:val="ru-RU"/>
              </w:rPr>
            </w:pPr>
            <w:r w:rsidRPr="00702314">
              <w:rPr>
                <w:sz w:val="20"/>
                <w:lang w:val="ru-RU"/>
              </w:rPr>
              <w:t>Листья деревьев, разнообразие их формы и осенней окраски.</w:t>
            </w:r>
          </w:p>
          <w:p w:rsidR="009E48B0" w:rsidRDefault="00702314">
            <w:pPr>
              <w:pStyle w:val="TableParagraph"/>
              <w:spacing w:line="276" w:lineRule="auto"/>
              <w:ind w:right="180"/>
              <w:rPr>
                <w:sz w:val="20"/>
              </w:rPr>
            </w:pPr>
            <w:r>
              <w:rPr>
                <w:sz w:val="20"/>
              </w:rPr>
              <w:t>Осеннее явление природы - листопад.</w:t>
            </w:r>
          </w:p>
        </w:tc>
        <w:tc>
          <w:tcPr>
            <w:tcW w:w="3382" w:type="dxa"/>
          </w:tcPr>
          <w:p w:rsidR="009E48B0" w:rsidRPr="00702314" w:rsidRDefault="00702314">
            <w:pPr>
              <w:pStyle w:val="TableParagraph"/>
              <w:spacing w:line="276" w:lineRule="auto"/>
              <w:ind w:right="141"/>
              <w:rPr>
                <w:sz w:val="20"/>
                <w:lang w:val="ru-RU"/>
              </w:rPr>
            </w:pPr>
            <w:r w:rsidRPr="00702314">
              <w:rPr>
                <w:sz w:val="20"/>
                <w:lang w:val="ru-RU"/>
              </w:rPr>
              <w:t>Обучающиеся научатся определять наиболее распространѐнные породы деревьев по листьям;</w:t>
            </w:r>
          </w:p>
          <w:p w:rsidR="009E48B0" w:rsidRPr="00702314" w:rsidRDefault="00702314">
            <w:pPr>
              <w:pStyle w:val="TableParagraph"/>
              <w:spacing w:before="3" w:line="276" w:lineRule="auto"/>
              <w:ind w:right="231"/>
              <w:rPr>
                <w:sz w:val="20"/>
                <w:lang w:val="ru-RU"/>
              </w:rPr>
            </w:pPr>
            <w:r w:rsidRPr="00702314">
              <w:rPr>
                <w:sz w:val="20"/>
                <w:lang w:val="ru-RU"/>
              </w:rPr>
              <w:t>сравнивать и группировать листья по различным признакам.</w:t>
            </w:r>
          </w:p>
          <w:p w:rsidR="009E48B0" w:rsidRPr="00702314" w:rsidRDefault="00702314">
            <w:pPr>
              <w:pStyle w:val="TableParagraph"/>
              <w:spacing w:line="276" w:lineRule="auto"/>
              <w:ind w:right="305"/>
              <w:rPr>
                <w:sz w:val="20"/>
                <w:lang w:val="ru-RU"/>
              </w:rPr>
            </w:pPr>
            <w:r w:rsidRPr="00702314">
              <w:rPr>
                <w:sz w:val="20"/>
                <w:lang w:val="ru-RU"/>
              </w:rPr>
              <w:t>В ходе практической работы с атласом-определителем обучающиеся научатся описывать внешний вид листьев какого-либо дерева.</w:t>
            </w:r>
          </w:p>
          <w:p w:rsidR="009E48B0" w:rsidRPr="00702314" w:rsidRDefault="00702314">
            <w:pPr>
              <w:pStyle w:val="TableParagraph"/>
              <w:spacing w:before="1" w:line="276" w:lineRule="auto"/>
              <w:ind w:right="172"/>
              <w:rPr>
                <w:sz w:val="20"/>
                <w:lang w:val="ru-RU"/>
              </w:rPr>
            </w:pPr>
            <w:r w:rsidRPr="00702314">
              <w:rPr>
                <w:sz w:val="20"/>
                <w:lang w:val="ru-RU"/>
              </w:rPr>
              <w:t>В ходе наблюдений в природе обучающиеся смогут сделать вывод об осенних изменениях окраски листьев на деревьях.</w:t>
            </w:r>
          </w:p>
        </w:tc>
        <w:tc>
          <w:tcPr>
            <w:tcW w:w="3812" w:type="dxa"/>
          </w:tcPr>
          <w:p w:rsidR="009E48B0" w:rsidRPr="00702314" w:rsidRDefault="00702314">
            <w:pPr>
              <w:pStyle w:val="TableParagraph"/>
              <w:spacing w:line="276" w:lineRule="auto"/>
              <w:ind w:right="165"/>
              <w:rPr>
                <w:sz w:val="20"/>
                <w:lang w:val="ru-RU"/>
              </w:rPr>
            </w:pPr>
            <w:r w:rsidRPr="00702314">
              <w:rPr>
                <w:sz w:val="20"/>
                <w:lang w:val="ru-RU"/>
              </w:rPr>
              <w:t>Сличать способ действия и его результат с заданным эталоном с целью обнаружения отклонения от него: распознавания породы дерева по листьям.</w:t>
            </w:r>
          </w:p>
          <w:p w:rsidR="009E48B0" w:rsidRPr="00702314" w:rsidRDefault="00702314">
            <w:pPr>
              <w:pStyle w:val="TableParagraph"/>
              <w:spacing w:line="276" w:lineRule="auto"/>
              <w:ind w:right="94"/>
              <w:rPr>
                <w:sz w:val="20"/>
                <w:lang w:val="ru-RU"/>
              </w:rPr>
            </w:pPr>
            <w:r w:rsidRPr="00702314">
              <w:rPr>
                <w:sz w:val="20"/>
                <w:lang w:val="ru-RU"/>
              </w:rPr>
              <w:t>Выделение и формулирование познавательной цели.</w:t>
            </w:r>
          </w:p>
          <w:p w:rsidR="009E48B0" w:rsidRPr="00702314" w:rsidRDefault="00702314">
            <w:pPr>
              <w:pStyle w:val="TableParagraph"/>
              <w:spacing w:line="278" w:lineRule="auto"/>
              <w:ind w:right="94"/>
              <w:rPr>
                <w:sz w:val="20"/>
                <w:lang w:val="ru-RU"/>
              </w:rPr>
            </w:pPr>
            <w:r w:rsidRPr="00702314">
              <w:rPr>
                <w:sz w:val="20"/>
                <w:lang w:val="ru-RU"/>
              </w:rPr>
              <w:t>Задавать вопросы, просить о помощи, формулировать свои затруднения.</w:t>
            </w:r>
          </w:p>
        </w:tc>
        <w:tc>
          <w:tcPr>
            <w:tcW w:w="1841" w:type="dxa"/>
          </w:tcPr>
          <w:p w:rsidR="009E48B0" w:rsidRDefault="00702314">
            <w:pPr>
              <w:pStyle w:val="TableParagraph"/>
              <w:spacing w:line="276" w:lineRule="auto"/>
              <w:ind w:right="192"/>
              <w:rPr>
                <w:sz w:val="20"/>
              </w:rPr>
            </w:pPr>
            <w:r>
              <w:rPr>
                <w:sz w:val="20"/>
              </w:rPr>
              <w:t xml:space="preserve">Мотивация учебной </w:t>
            </w:r>
            <w:r>
              <w:rPr>
                <w:w w:val="95"/>
                <w:sz w:val="20"/>
              </w:rPr>
              <w:t>деятельности.</w:t>
            </w:r>
          </w:p>
        </w:tc>
      </w:tr>
      <w:tr w:rsidR="009E48B0" w:rsidRPr="009F0A17">
        <w:trPr>
          <w:trHeight w:hRule="exact" w:val="1863"/>
        </w:trPr>
        <w:tc>
          <w:tcPr>
            <w:tcW w:w="535" w:type="dxa"/>
          </w:tcPr>
          <w:p w:rsidR="009E48B0" w:rsidRDefault="00702314">
            <w:pPr>
              <w:pStyle w:val="TableParagraph"/>
              <w:spacing w:line="224" w:lineRule="exact"/>
              <w:ind w:left="141" w:right="141"/>
              <w:jc w:val="center"/>
              <w:rPr>
                <w:b/>
                <w:sz w:val="20"/>
              </w:rPr>
            </w:pPr>
            <w:r>
              <w:rPr>
                <w:b/>
                <w:sz w:val="20"/>
              </w:rPr>
              <w:t>12</w:t>
            </w:r>
          </w:p>
        </w:tc>
        <w:tc>
          <w:tcPr>
            <w:tcW w:w="708" w:type="dxa"/>
          </w:tcPr>
          <w:p w:rsidR="009E48B0" w:rsidRDefault="009E48B0"/>
        </w:tc>
        <w:tc>
          <w:tcPr>
            <w:tcW w:w="2023" w:type="dxa"/>
          </w:tcPr>
          <w:p w:rsidR="009E48B0" w:rsidRPr="00702314" w:rsidRDefault="00702314">
            <w:pPr>
              <w:pStyle w:val="TableParagraph"/>
              <w:spacing w:line="276" w:lineRule="auto"/>
              <w:ind w:left="100" w:right="168"/>
              <w:rPr>
                <w:b/>
                <w:sz w:val="20"/>
                <w:lang w:val="ru-RU"/>
              </w:rPr>
            </w:pPr>
            <w:r w:rsidRPr="00702314">
              <w:rPr>
                <w:b/>
                <w:sz w:val="20"/>
                <w:lang w:val="ru-RU"/>
              </w:rPr>
              <w:t>Что такое хвоинки?</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612"/>
              <w:rPr>
                <w:sz w:val="20"/>
                <w:lang w:val="ru-RU"/>
              </w:rPr>
            </w:pPr>
            <w:r w:rsidRPr="00702314">
              <w:rPr>
                <w:sz w:val="20"/>
                <w:lang w:val="ru-RU"/>
              </w:rPr>
              <w:t>Уч. стр. 30-31 Р. т. стр. 19-21</w:t>
            </w:r>
          </w:p>
          <w:p w:rsidR="009E48B0" w:rsidRPr="00702314" w:rsidRDefault="009E48B0">
            <w:pPr>
              <w:pStyle w:val="TableParagraph"/>
              <w:spacing w:before="5"/>
              <w:ind w:left="0"/>
              <w:rPr>
                <w:b/>
                <w:sz w:val="23"/>
                <w:lang w:val="ru-RU"/>
              </w:rPr>
            </w:pPr>
          </w:p>
          <w:p w:rsidR="009E48B0" w:rsidRDefault="00702314">
            <w:pPr>
              <w:pStyle w:val="TableParagraph"/>
              <w:ind w:left="100" w:right="80"/>
              <w:rPr>
                <w:b/>
                <w:sz w:val="20"/>
              </w:rPr>
            </w:pPr>
            <w:r>
              <w:rPr>
                <w:b/>
                <w:sz w:val="20"/>
              </w:rPr>
              <w:t>Практическая</w:t>
            </w:r>
          </w:p>
        </w:tc>
        <w:tc>
          <w:tcPr>
            <w:tcW w:w="1498" w:type="dxa"/>
          </w:tcPr>
          <w:p w:rsidR="009E48B0" w:rsidRPr="00702314" w:rsidRDefault="00702314">
            <w:pPr>
              <w:pStyle w:val="TableParagraph"/>
              <w:spacing w:line="276" w:lineRule="auto"/>
              <w:ind w:right="148"/>
              <w:rPr>
                <w:sz w:val="20"/>
                <w:lang w:val="ru-RU"/>
              </w:rPr>
            </w:pPr>
            <w:r w:rsidRPr="00702314">
              <w:rPr>
                <w:sz w:val="20"/>
                <w:lang w:val="ru-RU"/>
              </w:rPr>
              <w:t>Какие деревья называются лиственными а какие – хвойными?</w:t>
            </w:r>
          </w:p>
        </w:tc>
        <w:tc>
          <w:tcPr>
            <w:tcW w:w="1754" w:type="dxa"/>
          </w:tcPr>
          <w:p w:rsidR="009E48B0" w:rsidRDefault="00702314">
            <w:pPr>
              <w:pStyle w:val="TableParagraph"/>
              <w:spacing w:line="276" w:lineRule="auto"/>
              <w:ind w:right="93"/>
              <w:rPr>
                <w:sz w:val="20"/>
              </w:rPr>
            </w:pPr>
            <w:r w:rsidRPr="00702314">
              <w:rPr>
                <w:sz w:val="20"/>
                <w:lang w:val="ru-RU"/>
              </w:rPr>
              <w:t xml:space="preserve">Лиственные и хвойные деревья. Ель и сосна — хвойные деревья. </w:t>
            </w:r>
            <w:r>
              <w:rPr>
                <w:sz w:val="20"/>
              </w:rPr>
              <w:t>Лист, черешок, листовая пластинка.</w:t>
            </w:r>
          </w:p>
        </w:tc>
        <w:tc>
          <w:tcPr>
            <w:tcW w:w="3382" w:type="dxa"/>
          </w:tcPr>
          <w:p w:rsidR="009E48B0" w:rsidRPr="00702314" w:rsidRDefault="00702314">
            <w:pPr>
              <w:pStyle w:val="TableParagraph"/>
              <w:spacing w:line="276" w:lineRule="auto"/>
              <w:ind w:right="414"/>
              <w:rPr>
                <w:sz w:val="20"/>
                <w:lang w:val="ru-RU"/>
              </w:rPr>
            </w:pPr>
            <w:r w:rsidRPr="00702314">
              <w:rPr>
                <w:sz w:val="20"/>
                <w:lang w:val="ru-RU"/>
              </w:rPr>
              <w:t>Обучающиеся научатся различать лиственные и хвойные деревья;</w:t>
            </w:r>
          </w:p>
          <w:p w:rsidR="009E48B0" w:rsidRPr="00702314" w:rsidRDefault="00702314">
            <w:pPr>
              <w:pStyle w:val="TableParagraph"/>
              <w:spacing w:before="3" w:line="276" w:lineRule="auto"/>
              <w:ind w:right="231"/>
              <w:rPr>
                <w:sz w:val="20"/>
                <w:lang w:val="ru-RU"/>
              </w:rPr>
            </w:pPr>
            <w:r w:rsidRPr="00702314">
              <w:rPr>
                <w:sz w:val="20"/>
                <w:lang w:val="ru-RU"/>
              </w:rPr>
              <w:t>распознавать и сравнивать сосну и ель по общему виду, веточкам, хвоинкам, шишкам;</w:t>
            </w:r>
          </w:p>
          <w:p w:rsidR="009E48B0" w:rsidRDefault="00702314">
            <w:pPr>
              <w:pStyle w:val="TableParagraph"/>
              <w:ind w:right="331"/>
              <w:rPr>
                <w:sz w:val="20"/>
              </w:rPr>
            </w:pPr>
            <w:r>
              <w:rPr>
                <w:sz w:val="20"/>
              </w:rPr>
              <w:t>описывать дерево по плану.</w:t>
            </w:r>
          </w:p>
        </w:tc>
        <w:tc>
          <w:tcPr>
            <w:tcW w:w="3812" w:type="dxa"/>
          </w:tcPr>
          <w:p w:rsidR="009E48B0" w:rsidRPr="00702314" w:rsidRDefault="00702314">
            <w:pPr>
              <w:pStyle w:val="TableParagraph"/>
              <w:spacing w:line="276" w:lineRule="auto"/>
              <w:ind w:right="259"/>
              <w:rPr>
                <w:sz w:val="20"/>
                <w:lang w:val="ru-RU"/>
              </w:rPr>
            </w:pPr>
            <w:r w:rsidRPr="00702314">
              <w:rPr>
                <w:sz w:val="20"/>
                <w:lang w:val="ru-RU"/>
              </w:rPr>
              <w:t>Применять установленные правила в планировании способа решения: алгоритм описания дерева с целью определения его породы.</w:t>
            </w:r>
          </w:p>
          <w:p w:rsidR="009E48B0" w:rsidRPr="00702314" w:rsidRDefault="00702314">
            <w:pPr>
              <w:pStyle w:val="TableParagraph"/>
              <w:spacing w:line="276" w:lineRule="auto"/>
              <w:ind w:right="103"/>
              <w:rPr>
                <w:sz w:val="20"/>
                <w:lang w:val="ru-RU"/>
              </w:rPr>
            </w:pPr>
            <w:r w:rsidRPr="00702314">
              <w:rPr>
                <w:sz w:val="20"/>
                <w:lang w:val="ru-RU"/>
              </w:rPr>
              <w:t>Узнавать, называть и определять объекты и явления окружающей действительности: распознавание сосны</w:t>
            </w:r>
          </w:p>
        </w:tc>
        <w:tc>
          <w:tcPr>
            <w:tcW w:w="1841" w:type="dxa"/>
          </w:tcPr>
          <w:p w:rsidR="009E48B0" w:rsidRPr="00702314" w:rsidRDefault="00702314">
            <w:pPr>
              <w:pStyle w:val="TableParagraph"/>
              <w:spacing w:line="276" w:lineRule="auto"/>
              <w:ind w:right="88"/>
              <w:rPr>
                <w:sz w:val="20"/>
                <w:lang w:val="ru-RU"/>
              </w:rPr>
            </w:pPr>
            <w:r w:rsidRPr="00702314">
              <w:rPr>
                <w:sz w:val="20"/>
                <w:lang w:val="ru-RU"/>
              </w:rPr>
              <w:t>Ценностное отношение к природному миру.</w:t>
            </w:r>
          </w:p>
        </w:tc>
      </w:tr>
    </w:tbl>
    <w:p w:rsidR="009E48B0" w:rsidRPr="00702314" w:rsidRDefault="009E48B0">
      <w:pPr>
        <w:spacing w:line="276" w:lineRule="auto"/>
        <w:rPr>
          <w:sz w:val="20"/>
          <w:lang w:val="ru-RU"/>
        </w:rPr>
        <w:sectPr w:rsidR="009E48B0" w:rsidRPr="00702314">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1754"/>
        <w:gridCol w:w="3382"/>
        <w:gridCol w:w="3812"/>
        <w:gridCol w:w="1841"/>
      </w:tblGrid>
      <w:tr w:rsidR="009E48B0">
        <w:trPr>
          <w:trHeight w:hRule="exact" w:val="1863"/>
        </w:trPr>
        <w:tc>
          <w:tcPr>
            <w:tcW w:w="535" w:type="dxa"/>
          </w:tcPr>
          <w:p w:rsidR="009E48B0" w:rsidRPr="00702314" w:rsidRDefault="009E48B0">
            <w:pPr>
              <w:rPr>
                <w:lang w:val="ru-RU"/>
              </w:rPr>
            </w:pPr>
          </w:p>
        </w:tc>
        <w:tc>
          <w:tcPr>
            <w:tcW w:w="708" w:type="dxa"/>
          </w:tcPr>
          <w:p w:rsidR="009E48B0" w:rsidRPr="00702314" w:rsidRDefault="009E48B0">
            <w:pPr>
              <w:rPr>
                <w:lang w:val="ru-RU"/>
              </w:rPr>
            </w:pPr>
          </w:p>
        </w:tc>
        <w:tc>
          <w:tcPr>
            <w:tcW w:w="2023" w:type="dxa"/>
          </w:tcPr>
          <w:p w:rsidR="009E48B0" w:rsidRDefault="00702314">
            <w:pPr>
              <w:pStyle w:val="TableParagraph"/>
              <w:spacing w:line="224" w:lineRule="exact"/>
              <w:ind w:left="100" w:right="80"/>
              <w:rPr>
                <w:b/>
                <w:sz w:val="20"/>
              </w:rPr>
            </w:pPr>
            <w:r>
              <w:rPr>
                <w:b/>
                <w:sz w:val="20"/>
              </w:rPr>
              <w:t>работа:</w:t>
            </w:r>
          </w:p>
          <w:p w:rsidR="009E48B0" w:rsidRDefault="00702314">
            <w:pPr>
              <w:pStyle w:val="TableParagraph"/>
              <w:spacing w:before="29" w:line="278" w:lineRule="auto"/>
              <w:ind w:left="100" w:right="252"/>
              <w:rPr>
                <w:sz w:val="20"/>
              </w:rPr>
            </w:pPr>
            <w:r>
              <w:rPr>
                <w:sz w:val="20"/>
              </w:rPr>
              <w:t>«Определяем хвойные растения»</w:t>
            </w:r>
          </w:p>
        </w:tc>
        <w:tc>
          <w:tcPr>
            <w:tcW w:w="1498" w:type="dxa"/>
          </w:tcPr>
          <w:p w:rsidR="009E48B0" w:rsidRDefault="009E48B0"/>
        </w:tc>
        <w:tc>
          <w:tcPr>
            <w:tcW w:w="1754" w:type="dxa"/>
          </w:tcPr>
          <w:p w:rsidR="009E48B0" w:rsidRPr="00702314" w:rsidRDefault="00702314">
            <w:pPr>
              <w:pStyle w:val="TableParagraph"/>
              <w:spacing w:line="276" w:lineRule="auto"/>
              <w:ind w:right="93"/>
              <w:rPr>
                <w:sz w:val="20"/>
                <w:lang w:val="ru-RU"/>
              </w:rPr>
            </w:pPr>
            <w:r w:rsidRPr="00702314">
              <w:rPr>
                <w:sz w:val="20"/>
                <w:lang w:val="ru-RU"/>
              </w:rPr>
              <w:t xml:space="preserve">Хвоинки — </w:t>
            </w:r>
            <w:r w:rsidRPr="00702314">
              <w:rPr>
                <w:w w:val="95"/>
                <w:sz w:val="20"/>
                <w:lang w:val="ru-RU"/>
              </w:rPr>
              <w:t xml:space="preserve">видоизменѐнные </w:t>
            </w:r>
            <w:r w:rsidRPr="00702314">
              <w:rPr>
                <w:sz w:val="20"/>
                <w:lang w:val="ru-RU"/>
              </w:rPr>
              <w:t>листья.</w:t>
            </w:r>
          </w:p>
          <w:p w:rsidR="009E48B0" w:rsidRPr="00702314" w:rsidRDefault="00702314">
            <w:pPr>
              <w:pStyle w:val="TableParagraph"/>
              <w:ind w:right="93"/>
              <w:rPr>
                <w:sz w:val="20"/>
                <w:lang w:val="ru-RU"/>
              </w:rPr>
            </w:pPr>
            <w:r w:rsidRPr="00702314">
              <w:rPr>
                <w:sz w:val="20"/>
                <w:lang w:val="ru-RU"/>
              </w:rPr>
              <w:t>Шишки.</w:t>
            </w:r>
          </w:p>
          <w:p w:rsidR="009E48B0" w:rsidRPr="00702314" w:rsidRDefault="00702314">
            <w:pPr>
              <w:pStyle w:val="TableParagraph"/>
              <w:spacing w:before="34" w:line="276" w:lineRule="auto"/>
              <w:ind w:right="93"/>
              <w:rPr>
                <w:sz w:val="20"/>
                <w:lang w:val="ru-RU"/>
              </w:rPr>
            </w:pPr>
            <w:r w:rsidRPr="00702314">
              <w:rPr>
                <w:sz w:val="20"/>
                <w:lang w:val="ru-RU"/>
              </w:rPr>
              <w:t>Роль деревьев в природе и жизни человека.</w:t>
            </w:r>
          </w:p>
        </w:tc>
        <w:tc>
          <w:tcPr>
            <w:tcW w:w="3382" w:type="dxa"/>
          </w:tcPr>
          <w:p w:rsidR="009E48B0" w:rsidRPr="00702314" w:rsidRDefault="009E48B0">
            <w:pPr>
              <w:rPr>
                <w:lang w:val="ru-RU"/>
              </w:rPr>
            </w:pPr>
          </w:p>
        </w:tc>
        <w:tc>
          <w:tcPr>
            <w:tcW w:w="3812" w:type="dxa"/>
          </w:tcPr>
          <w:p w:rsidR="009E48B0" w:rsidRPr="00702314" w:rsidRDefault="00702314">
            <w:pPr>
              <w:pStyle w:val="TableParagraph"/>
              <w:spacing w:line="219" w:lineRule="exact"/>
              <w:ind w:right="94"/>
              <w:rPr>
                <w:sz w:val="20"/>
                <w:lang w:val="ru-RU"/>
              </w:rPr>
            </w:pPr>
            <w:r w:rsidRPr="00702314">
              <w:rPr>
                <w:sz w:val="20"/>
                <w:lang w:val="ru-RU"/>
              </w:rPr>
              <w:t>и ели.</w:t>
            </w:r>
          </w:p>
          <w:p w:rsidR="009E48B0" w:rsidRPr="00702314" w:rsidRDefault="00702314">
            <w:pPr>
              <w:pStyle w:val="TableParagraph"/>
              <w:spacing w:before="34" w:line="276" w:lineRule="auto"/>
              <w:ind w:right="94"/>
              <w:rPr>
                <w:sz w:val="20"/>
                <w:lang w:val="ru-RU"/>
              </w:rPr>
            </w:pPr>
            <w:r w:rsidRPr="00702314">
              <w:rPr>
                <w:sz w:val="20"/>
                <w:lang w:val="ru-RU"/>
              </w:rPr>
              <w:t>Использовать речь для регуляции своего действия, ставить вопросы собеседнику с целью более прочного усвоения</w:t>
            </w:r>
          </w:p>
          <w:p w:rsidR="009E48B0" w:rsidRDefault="00702314">
            <w:pPr>
              <w:pStyle w:val="TableParagraph"/>
              <w:ind w:right="94"/>
              <w:rPr>
                <w:sz w:val="20"/>
              </w:rPr>
            </w:pPr>
            <w:r>
              <w:rPr>
                <w:sz w:val="20"/>
              </w:rPr>
              <w:t>материала.</w:t>
            </w:r>
          </w:p>
        </w:tc>
        <w:tc>
          <w:tcPr>
            <w:tcW w:w="1841" w:type="dxa"/>
          </w:tcPr>
          <w:p w:rsidR="009E48B0" w:rsidRDefault="009E48B0"/>
        </w:tc>
      </w:tr>
      <w:tr w:rsidR="009E48B0" w:rsidRPr="009F0A17">
        <w:trPr>
          <w:trHeight w:hRule="exact" w:val="3714"/>
        </w:trPr>
        <w:tc>
          <w:tcPr>
            <w:tcW w:w="535" w:type="dxa"/>
          </w:tcPr>
          <w:p w:rsidR="009E48B0" w:rsidRDefault="00702314">
            <w:pPr>
              <w:pStyle w:val="TableParagraph"/>
              <w:spacing w:line="224" w:lineRule="exact"/>
              <w:ind w:left="141" w:right="141"/>
              <w:jc w:val="center"/>
              <w:rPr>
                <w:b/>
                <w:sz w:val="20"/>
              </w:rPr>
            </w:pPr>
            <w:r>
              <w:rPr>
                <w:b/>
                <w:sz w:val="20"/>
              </w:rPr>
              <w:t>13</w:t>
            </w:r>
          </w:p>
        </w:tc>
        <w:tc>
          <w:tcPr>
            <w:tcW w:w="708" w:type="dxa"/>
          </w:tcPr>
          <w:p w:rsidR="009E48B0" w:rsidRDefault="009E48B0"/>
        </w:tc>
        <w:tc>
          <w:tcPr>
            <w:tcW w:w="2023" w:type="dxa"/>
          </w:tcPr>
          <w:p w:rsidR="009E48B0" w:rsidRPr="00702314" w:rsidRDefault="00702314">
            <w:pPr>
              <w:pStyle w:val="TableParagraph"/>
              <w:spacing w:line="276" w:lineRule="auto"/>
              <w:ind w:left="100" w:right="80"/>
              <w:rPr>
                <w:b/>
                <w:sz w:val="20"/>
                <w:lang w:val="ru-RU"/>
              </w:rPr>
            </w:pPr>
            <w:r w:rsidRPr="00702314">
              <w:rPr>
                <w:b/>
                <w:sz w:val="20"/>
                <w:lang w:val="ru-RU"/>
              </w:rPr>
              <w:t>Кто такие насекомые?</w:t>
            </w:r>
          </w:p>
          <w:p w:rsidR="009E48B0" w:rsidRPr="00702314" w:rsidRDefault="009E48B0">
            <w:pPr>
              <w:pStyle w:val="TableParagraph"/>
              <w:spacing w:before="7"/>
              <w:ind w:left="0"/>
              <w:rPr>
                <w:b/>
                <w:lang w:val="ru-RU"/>
              </w:rPr>
            </w:pPr>
          </w:p>
          <w:p w:rsidR="009E48B0" w:rsidRPr="00702314" w:rsidRDefault="00702314">
            <w:pPr>
              <w:pStyle w:val="TableParagraph"/>
              <w:spacing w:line="278" w:lineRule="auto"/>
              <w:ind w:left="100" w:right="652"/>
              <w:rPr>
                <w:sz w:val="20"/>
                <w:lang w:val="ru-RU"/>
              </w:rPr>
            </w:pPr>
            <w:r w:rsidRPr="00702314">
              <w:rPr>
                <w:sz w:val="20"/>
                <w:lang w:val="ru-RU"/>
              </w:rPr>
              <w:t>Уч. стр. 32-33 Р. т. стр. 22-23</w:t>
            </w:r>
          </w:p>
        </w:tc>
        <w:tc>
          <w:tcPr>
            <w:tcW w:w="1498" w:type="dxa"/>
          </w:tcPr>
          <w:p w:rsidR="009E48B0" w:rsidRDefault="00702314">
            <w:pPr>
              <w:pStyle w:val="TableParagraph"/>
              <w:spacing w:line="276" w:lineRule="auto"/>
              <w:ind w:right="87"/>
              <w:rPr>
                <w:sz w:val="20"/>
              </w:rPr>
            </w:pPr>
            <w:r>
              <w:rPr>
                <w:sz w:val="20"/>
              </w:rPr>
              <w:t xml:space="preserve">Каких животных называют </w:t>
            </w:r>
            <w:r>
              <w:rPr>
                <w:w w:val="95"/>
                <w:sz w:val="20"/>
              </w:rPr>
              <w:t>насекомыми?</w:t>
            </w:r>
          </w:p>
        </w:tc>
        <w:tc>
          <w:tcPr>
            <w:tcW w:w="1754" w:type="dxa"/>
          </w:tcPr>
          <w:p w:rsidR="009E48B0" w:rsidRPr="00702314" w:rsidRDefault="00702314">
            <w:pPr>
              <w:pStyle w:val="TableParagraph"/>
              <w:spacing w:line="276" w:lineRule="auto"/>
              <w:ind w:right="331"/>
              <w:rPr>
                <w:sz w:val="20"/>
                <w:lang w:val="ru-RU"/>
              </w:rPr>
            </w:pPr>
            <w:r w:rsidRPr="00702314">
              <w:rPr>
                <w:sz w:val="20"/>
                <w:lang w:val="ru-RU"/>
              </w:rPr>
              <w:t>Насекомые как группа животных.</w:t>
            </w:r>
          </w:p>
          <w:p w:rsidR="009E48B0" w:rsidRPr="00702314" w:rsidRDefault="00702314">
            <w:pPr>
              <w:pStyle w:val="TableParagraph"/>
              <w:spacing w:before="1" w:line="278" w:lineRule="auto"/>
              <w:ind w:right="93"/>
              <w:rPr>
                <w:sz w:val="20"/>
                <w:lang w:val="ru-RU"/>
              </w:rPr>
            </w:pPr>
            <w:r w:rsidRPr="00702314">
              <w:rPr>
                <w:sz w:val="20"/>
                <w:lang w:val="ru-RU"/>
              </w:rPr>
              <w:t>Строение тела бабочки.</w:t>
            </w:r>
          </w:p>
          <w:p w:rsidR="009E48B0" w:rsidRPr="00702314" w:rsidRDefault="00702314">
            <w:pPr>
              <w:pStyle w:val="TableParagraph"/>
              <w:spacing w:line="276" w:lineRule="auto"/>
              <w:ind w:right="138"/>
              <w:rPr>
                <w:sz w:val="20"/>
                <w:lang w:val="ru-RU"/>
              </w:rPr>
            </w:pPr>
            <w:r w:rsidRPr="00702314">
              <w:rPr>
                <w:sz w:val="20"/>
                <w:lang w:val="ru-RU"/>
              </w:rPr>
              <w:t>Главный признак насекомых — шесть ног.</w:t>
            </w:r>
          </w:p>
          <w:p w:rsidR="009E48B0" w:rsidRPr="00702314" w:rsidRDefault="00702314">
            <w:pPr>
              <w:pStyle w:val="TableParagraph"/>
              <w:spacing w:line="276" w:lineRule="auto"/>
              <w:ind w:right="313"/>
              <w:rPr>
                <w:sz w:val="20"/>
                <w:lang w:val="ru-RU"/>
              </w:rPr>
            </w:pPr>
            <w:r w:rsidRPr="00702314">
              <w:rPr>
                <w:sz w:val="20"/>
                <w:lang w:val="ru-RU"/>
              </w:rPr>
              <w:t>Разнообразие и красота на- секомых.</w:t>
            </w:r>
          </w:p>
          <w:p w:rsidR="009E48B0" w:rsidRDefault="00702314">
            <w:pPr>
              <w:pStyle w:val="TableParagraph"/>
              <w:spacing w:line="276" w:lineRule="auto"/>
              <w:ind w:right="93"/>
              <w:rPr>
                <w:sz w:val="20"/>
              </w:rPr>
            </w:pPr>
            <w:r>
              <w:rPr>
                <w:sz w:val="20"/>
              </w:rPr>
              <w:t>Роль насекомых в природе.</w:t>
            </w:r>
          </w:p>
        </w:tc>
        <w:tc>
          <w:tcPr>
            <w:tcW w:w="3382" w:type="dxa"/>
          </w:tcPr>
          <w:p w:rsidR="009E48B0" w:rsidRPr="00702314" w:rsidRDefault="00702314">
            <w:pPr>
              <w:pStyle w:val="TableParagraph"/>
              <w:spacing w:line="219" w:lineRule="exact"/>
              <w:ind w:right="331"/>
              <w:rPr>
                <w:sz w:val="20"/>
                <w:lang w:val="ru-RU"/>
              </w:rPr>
            </w:pPr>
            <w:r w:rsidRPr="00702314">
              <w:rPr>
                <w:sz w:val="20"/>
                <w:lang w:val="ru-RU"/>
              </w:rPr>
              <w:t>Обучающиеся научатся</w:t>
            </w:r>
          </w:p>
          <w:p w:rsidR="009E48B0" w:rsidRPr="00702314" w:rsidRDefault="00702314">
            <w:pPr>
              <w:pStyle w:val="TableParagraph"/>
              <w:spacing w:before="34" w:line="276" w:lineRule="auto"/>
              <w:ind w:right="354"/>
              <w:rPr>
                <w:sz w:val="20"/>
                <w:lang w:val="ru-RU"/>
              </w:rPr>
            </w:pPr>
            <w:r w:rsidRPr="00702314">
              <w:rPr>
                <w:sz w:val="20"/>
                <w:lang w:val="ru-RU"/>
              </w:rPr>
              <w:t>узнавать насекомых среди других животных;</w:t>
            </w:r>
          </w:p>
          <w:p w:rsidR="009E48B0" w:rsidRPr="00702314" w:rsidRDefault="00702314">
            <w:pPr>
              <w:pStyle w:val="TableParagraph"/>
              <w:spacing w:before="1" w:line="278" w:lineRule="auto"/>
              <w:ind w:right="331"/>
              <w:rPr>
                <w:sz w:val="20"/>
                <w:lang w:val="ru-RU"/>
              </w:rPr>
            </w:pPr>
            <w:r w:rsidRPr="00702314">
              <w:rPr>
                <w:sz w:val="20"/>
                <w:lang w:val="ru-RU"/>
              </w:rPr>
              <w:t>называть основной признак насекомых;</w:t>
            </w:r>
          </w:p>
          <w:p w:rsidR="009E48B0" w:rsidRPr="00702314" w:rsidRDefault="00702314">
            <w:pPr>
              <w:pStyle w:val="TableParagraph"/>
              <w:spacing w:line="276" w:lineRule="auto"/>
              <w:ind w:right="331"/>
              <w:rPr>
                <w:sz w:val="20"/>
                <w:lang w:val="ru-RU"/>
              </w:rPr>
            </w:pPr>
            <w:r w:rsidRPr="00702314">
              <w:rPr>
                <w:sz w:val="20"/>
                <w:lang w:val="ru-RU"/>
              </w:rPr>
              <w:t>сравнивать части тела различных насекомых.</w:t>
            </w:r>
          </w:p>
          <w:p w:rsidR="009E48B0" w:rsidRPr="00702314" w:rsidRDefault="00702314">
            <w:pPr>
              <w:pStyle w:val="TableParagraph"/>
              <w:spacing w:line="276" w:lineRule="auto"/>
              <w:ind w:right="309"/>
              <w:rPr>
                <w:sz w:val="20"/>
                <w:lang w:val="ru-RU"/>
              </w:rPr>
            </w:pPr>
            <w:r w:rsidRPr="00702314">
              <w:rPr>
                <w:sz w:val="20"/>
                <w:lang w:val="ru-RU"/>
              </w:rPr>
              <w:t>В ходе практической работы с атласом-определителем обучающиеся научатся приводить примеры насекомых.</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Преобразовывать практическую задачу в познавательную: изучение видов насекомых.</w:t>
            </w:r>
          </w:p>
          <w:p w:rsidR="009E48B0" w:rsidRPr="00702314" w:rsidRDefault="00702314">
            <w:pPr>
              <w:pStyle w:val="TableParagraph"/>
              <w:spacing w:before="1" w:line="276" w:lineRule="auto"/>
              <w:ind w:right="105"/>
              <w:rPr>
                <w:sz w:val="20"/>
                <w:lang w:val="ru-RU"/>
              </w:rPr>
            </w:pPr>
            <w:r w:rsidRPr="00702314">
              <w:rPr>
                <w:sz w:val="20"/>
                <w:lang w:val="ru-RU"/>
              </w:rPr>
              <w:t>Узнавать, называть и определять объекты и явления окружающей действительности, выделять и обобщѐнно фиксировать группы существенных признаков объектов с целью решения конкретных задач: описание насекомого. Аргументировать свою позицию и координировать еѐ с позициями партнѐров в сотрудничестве при выработке общего решения в совместной деятельности.</w:t>
            </w:r>
          </w:p>
        </w:tc>
        <w:tc>
          <w:tcPr>
            <w:tcW w:w="1841" w:type="dxa"/>
          </w:tcPr>
          <w:p w:rsidR="009E48B0" w:rsidRPr="00702314" w:rsidRDefault="00702314">
            <w:pPr>
              <w:pStyle w:val="TableParagraph"/>
              <w:spacing w:line="276" w:lineRule="auto"/>
              <w:ind w:right="125"/>
              <w:rPr>
                <w:sz w:val="20"/>
                <w:lang w:val="ru-RU"/>
              </w:rPr>
            </w:pPr>
            <w:r w:rsidRPr="00702314">
              <w:rPr>
                <w:sz w:val="20"/>
                <w:lang w:val="ru-RU"/>
              </w:rPr>
              <w:t xml:space="preserve">Экологическая культура: ценностное отношение к природному миру, готовность следовать нормам </w:t>
            </w:r>
            <w:r w:rsidRPr="00702314">
              <w:rPr>
                <w:w w:val="95"/>
                <w:sz w:val="20"/>
                <w:lang w:val="ru-RU"/>
              </w:rPr>
              <w:t xml:space="preserve">природоохранного </w:t>
            </w:r>
            <w:r w:rsidRPr="00702314">
              <w:rPr>
                <w:sz w:val="20"/>
                <w:lang w:val="ru-RU"/>
              </w:rPr>
              <w:t>поведения.</w:t>
            </w:r>
          </w:p>
        </w:tc>
      </w:tr>
      <w:tr w:rsidR="009E48B0" w:rsidRPr="009F0A17">
        <w:trPr>
          <w:trHeight w:hRule="exact" w:val="4506"/>
        </w:trPr>
        <w:tc>
          <w:tcPr>
            <w:tcW w:w="535" w:type="dxa"/>
          </w:tcPr>
          <w:p w:rsidR="009E48B0" w:rsidRDefault="00702314">
            <w:pPr>
              <w:pStyle w:val="TableParagraph"/>
              <w:spacing w:line="224" w:lineRule="exact"/>
              <w:ind w:left="141" w:right="141"/>
              <w:jc w:val="center"/>
              <w:rPr>
                <w:b/>
                <w:sz w:val="20"/>
              </w:rPr>
            </w:pPr>
            <w:r>
              <w:rPr>
                <w:b/>
                <w:sz w:val="20"/>
              </w:rPr>
              <w:t>14</w:t>
            </w:r>
          </w:p>
        </w:tc>
        <w:tc>
          <w:tcPr>
            <w:tcW w:w="708" w:type="dxa"/>
          </w:tcPr>
          <w:p w:rsidR="009E48B0" w:rsidRDefault="009E48B0"/>
        </w:tc>
        <w:tc>
          <w:tcPr>
            <w:tcW w:w="2023" w:type="dxa"/>
          </w:tcPr>
          <w:p w:rsidR="009E48B0" w:rsidRPr="00702314" w:rsidRDefault="00702314">
            <w:pPr>
              <w:pStyle w:val="TableParagraph"/>
              <w:spacing w:line="224" w:lineRule="exact"/>
              <w:ind w:left="100" w:right="80"/>
              <w:rPr>
                <w:b/>
                <w:sz w:val="20"/>
                <w:lang w:val="ru-RU"/>
              </w:rPr>
            </w:pPr>
            <w:r w:rsidRPr="00702314">
              <w:rPr>
                <w:b/>
                <w:sz w:val="20"/>
                <w:lang w:val="ru-RU"/>
              </w:rPr>
              <w:t>Кто такие рыбы?</w:t>
            </w:r>
          </w:p>
          <w:p w:rsidR="009E48B0" w:rsidRPr="00702314" w:rsidRDefault="009E48B0">
            <w:pPr>
              <w:pStyle w:val="TableParagraph"/>
              <w:spacing w:before="5"/>
              <w:ind w:left="0"/>
              <w:rPr>
                <w:b/>
                <w:sz w:val="25"/>
                <w:lang w:val="ru-RU"/>
              </w:rPr>
            </w:pPr>
          </w:p>
          <w:p w:rsidR="009E48B0" w:rsidRPr="00702314" w:rsidRDefault="00702314">
            <w:pPr>
              <w:pStyle w:val="TableParagraph"/>
              <w:spacing w:line="276" w:lineRule="auto"/>
              <w:ind w:left="100" w:right="708"/>
              <w:rPr>
                <w:sz w:val="20"/>
                <w:lang w:val="ru-RU"/>
              </w:rPr>
            </w:pPr>
            <w:r w:rsidRPr="00702314">
              <w:rPr>
                <w:sz w:val="20"/>
                <w:lang w:val="ru-RU"/>
              </w:rPr>
              <w:t>Уч. стр. 34-35 Р. т. стр. 24</w:t>
            </w:r>
          </w:p>
        </w:tc>
        <w:tc>
          <w:tcPr>
            <w:tcW w:w="1498" w:type="dxa"/>
          </w:tcPr>
          <w:p w:rsidR="009E48B0" w:rsidRDefault="00702314">
            <w:pPr>
              <w:pStyle w:val="TableParagraph"/>
              <w:spacing w:line="276" w:lineRule="auto"/>
              <w:ind w:right="87"/>
              <w:rPr>
                <w:sz w:val="20"/>
              </w:rPr>
            </w:pPr>
            <w:r>
              <w:rPr>
                <w:sz w:val="20"/>
              </w:rPr>
              <w:t xml:space="preserve">Каких </w:t>
            </w:r>
            <w:r>
              <w:rPr>
                <w:w w:val="95"/>
                <w:sz w:val="20"/>
              </w:rPr>
              <w:t xml:space="preserve">животных </w:t>
            </w:r>
            <w:r>
              <w:rPr>
                <w:sz w:val="20"/>
              </w:rPr>
              <w:t>называют рыбами?</w:t>
            </w:r>
          </w:p>
        </w:tc>
        <w:tc>
          <w:tcPr>
            <w:tcW w:w="1754" w:type="dxa"/>
          </w:tcPr>
          <w:p w:rsidR="009E48B0" w:rsidRPr="00702314" w:rsidRDefault="00702314">
            <w:pPr>
              <w:pStyle w:val="TableParagraph"/>
              <w:spacing w:line="276" w:lineRule="auto"/>
              <w:ind w:right="93"/>
              <w:rPr>
                <w:sz w:val="20"/>
                <w:lang w:val="ru-RU"/>
              </w:rPr>
            </w:pPr>
            <w:r w:rsidRPr="00702314">
              <w:rPr>
                <w:sz w:val="20"/>
                <w:lang w:val="ru-RU"/>
              </w:rPr>
              <w:t>Рыбы — водные животные, тело которых</w:t>
            </w:r>
          </w:p>
          <w:p w:rsidR="009E48B0" w:rsidRPr="00702314" w:rsidRDefault="00702314">
            <w:pPr>
              <w:pStyle w:val="TableParagraph"/>
              <w:spacing w:line="276" w:lineRule="auto"/>
              <w:ind w:right="93"/>
              <w:rPr>
                <w:sz w:val="20"/>
                <w:lang w:val="ru-RU"/>
              </w:rPr>
            </w:pPr>
            <w:r w:rsidRPr="00702314">
              <w:rPr>
                <w:sz w:val="20"/>
                <w:lang w:val="ru-RU"/>
              </w:rPr>
              <w:t>(у большинства) покрыто чешуѐй. Строение тела рыбы.</w:t>
            </w:r>
          </w:p>
          <w:p w:rsidR="009E48B0" w:rsidRPr="00702314" w:rsidRDefault="00702314">
            <w:pPr>
              <w:pStyle w:val="TableParagraph"/>
              <w:spacing w:before="1" w:line="276" w:lineRule="auto"/>
              <w:ind w:right="313"/>
              <w:rPr>
                <w:sz w:val="20"/>
                <w:lang w:val="ru-RU"/>
              </w:rPr>
            </w:pPr>
            <w:r w:rsidRPr="00702314">
              <w:rPr>
                <w:sz w:val="20"/>
                <w:lang w:val="ru-RU"/>
              </w:rPr>
              <w:t>Разнообразие и красота рыб.</w:t>
            </w:r>
          </w:p>
          <w:p w:rsidR="009E48B0" w:rsidRDefault="00702314">
            <w:pPr>
              <w:pStyle w:val="TableParagraph"/>
              <w:spacing w:line="276" w:lineRule="auto"/>
              <w:ind w:right="186"/>
              <w:rPr>
                <w:sz w:val="20"/>
              </w:rPr>
            </w:pPr>
            <w:r w:rsidRPr="00702314">
              <w:rPr>
                <w:sz w:val="20"/>
                <w:lang w:val="ru-RU"/>
              </w:rPr>
              <w:t xml:space="preserve">Среда обитания. </w:t>
            </w:r>
            <w:r>
              <w:rPr>
                <w:sz w:val="20"/>
              </w:rPr>
              <w:t>Морские и речные рыбы.</w:t>
            </w:r>
          </w:p>
        </w:tc>
        <w:tc>
          <w:tcPr>
            <w:tcW w:w="3382" w:type="dxa"/>
          </w:tcPr>
          <w:p w:rsidR="009E48B0" w:rsidRPr="00702314" w:rsidRDefault="00702314">
            <w:pPr>
              <w:pStyle w:val="TableParagraph"/>
              <w:spacing w:line="276" w:lineRule="auto"/>
              <w:ind w:right="757"/>
              <w:rPr>
                <w:sz w:val="20"/>
                <w:lang w:val="ru-RU"/>
              </w:rPr>
            </w:pPr>
            <w:r w:rsidRPr="00702314">
              <w:rPr>
                <w:sz w:val="20"/>
                <w:lang w:val="ru-RU"/>
              </w:rPr>
              <w:t>Обучающиеся научатся узнавать рыб среди других животных;</w:t>
            </w:r>
          </w:p>
          <w:p w:rsidR="009E48B0" w:rsidRPr="00702314" w:rsidRDefault="00702314">
            <w:pPr>
              <w:pStyle w:val="TableParagraph"/>
              <w:spacing w:line="276" w:lineRule="auto"/>
              <w:ind w:right="331"/>
              <w:rPr>
                <w:sz w:val="20"/>
                <w:lang w:val="ru-RU"/>
              </w:rPr>
            </w:pPr>
            <w:r w:rsidRPr="00702314">
              <w:rPr>
                <w:sz w:val="20"/>
                <w:lang w:val="ru-RU"/>
              </w:rPr>
              <w:t>называть части тела и основной признак рыб;</w:t>
            </w:r>
          </w:p>
          <w:p w:rsidR="009E48B0" w:rsidRPr="00702314" w:rsidRDefault="00702314">
            <w:pPr>
              <w:pStyle w:val="TableParagraph"/>
              <w:spacing w:before="3" w:line="276" w:lineRule="auto"/>
              <w:ind w:right="147"/>
              <w:jc w:val="both"/>
              <w:rPr>
                <w:sz w:val="20"/>
                <w:lang w:val="ru-RU"/>
              </w:rPr>
            </w:pPr>
            <w:r w:rsidRPr="00702314">
              <w:rPr>
                <w:sz w:val="20"/>
                <w:lang w:val="ru-RU"/>
              </w:rPr>
              <w:t>моделировать строение чешуирыбы с помощью монет или кружочков из фольги.</w:t>
            </w:r>
          </w:p>
          <w:p w:rsidR="009E48B0" w:rsidRPr="00702314" w:rsidRDefault="00702314">
            <w:pPr>
              <w:pStyle w:val="TableParagraph"/>
              <w:spacing w:line="276" w:lineRule="auto"/>
              <w:ind w:right="309"/>
              <w:rPr>
                <w:sz w:val="20"/>
                <w:lang w:val="ru-RU"/>
              </w:rPr>
            </w:pPr>
            <w:r w:rsidRPr="00702314">
              <w:rPr>
                <w:sz w:val="20"/>
                <w:lang w:val="ru-RU"/>
              </w:rPr>
              <w:t>В ходе практической работы с атласом-определителем обучающиеся научатся приводить примеры речных и морских рыб; описывать рыбу по плану..</w:t>
            </w:r>
          </w:p>
        </w:tc>
        <w:tc>
          <w:tcPr>
            <w:tcW w:w="3812" w:type="dxa"/>
          </w:tcPr>
          <w:p w:rsidR="009E48B0" w:rsidRPr="00702314" w:rsidRDefault="00702314">
            <w:pPr>
              <w:pStyle w:val="TableParagraph"/>
              <w:spacing w:line="276" w:lineRule="auto"/>
              <w:rPr>
                <w:sz w:val="20"/>
                <w:lang w:val="ru-RU"/>
              </w:rPr>
            </w:pPr>
            <w:r w:rsidRPr="00702314">
              <w:rPr>
                <w:sz w:val="20"/>
                <w:lang w:val="ru-RU"/>
              </w:rPr>
              <w:t>Применять установленные правила в планировании способа решения, сличать способ действия и его результат с заданным эталоном с целью обнаружения отклонений и отличий от эталона, устанавливать соответствие полученного результата поставленной цели: отличие рыб от других видов животных.</w:t>
            </w:r>
          </w:p>
          <w:p w:rsidR="009E48B0" w:rsidRPr="00702314" w:rsidRDefault="00702314">
            <w:pPr>
              <w:pStyle w:val="TableParagraph"/>
              <w:spacing w:line="276" w:lineRule="auto"/>
              <w:ind w:right="105"/>
              <w:rPr>
                <w:sz w:val="20"/>
                <w:lang w:val="ru-RU"/>
              </w:rPr>
            </w:pPr>
            <w:r w:rsidRPr="00702314">
              <w:rPr>
                <w:sz w:val="20"/>
                <w:lang w:val="ru-RU"/>
              </w:rPr>
              <w:t>Узнавать, называть и определять объекты и явления окружающей действительности, выделять и обобщѐнно фиксировать группы существенных признаков объектов с целью решения конкретных задач: описание рыбы по готовому плану.</w:t>
            </w:r>
          </w:p>
          <w:p w:rsidR="009E48B0" w:rsidRPr="00702314" w:rsidRDefault="00702314">
            <w:pPr>
              <w:pStyle w:val="TableParagraph"/>
              <w:spacing w:before="3" w:line="276" w:lineRule="auto"/>
              <w:ind w:right="94"/>
              <w:rPr>
                <w:sz w:val="20"/>
                <w:lang w:val="ru-RU"/>
              </w:rPr>
            </w:pPr>
            <w:r w:rsidRPr="00702314">
              <w:rPr>
                <w:sz w:val="20"/>
                <w:lang w:val="ru-RU"/>
              </w:rPr>
              <w:t>Адекватно оценивать собственное поведение и поведение окружающих.</w:t>
            </w:r>
          </w:p>
        </w:tc>
        <w:tc>
          <w:tcPr>
            <w:tcW w:w="1841" w:type="dxa"/>
          </w:tcPr>
          <w:p w:rsidR="009E48B0" w:rsidRPr="00702314" w:rsidRDefault="00702314">
            <w:pPr>
              <w:pStyle w:val="TableParagraph"/>
              <w:spacing w:line="276" w:lineRule="auto"/>
              <w:ind w:right="125"/>
              <w:rPr>
                <w:sz w:val="20"/>
                <w:lang w:val="ru-RU"/>
              </w:rPr>
            </w:pPr>
            <w:r w:rsidRPr="00702314">
              <w:rPr>
                <w:sz w:val="20"/>
                <w:lang w:val="ru-RU"/>
              </w:rPr>
              <w:t xml:space="preserve">Экологическая культура: ценностное отношение к природному миру, готовность следовать нормам </w:t>
            </w:r>
            <w:r w:rsidRPr="00702314">
              <w:rPr>
                <w:w w:val="95"/>
                <w:sz w:val="20"/>
                <w:lang w:val="ru-RU"/>
              </w:rPr>
              <w:t xml:space="preserve">природоохранного </w:t>
            </w:r>
            <w:r w:rsidRPr="00702314">
              <w:rPr>
                <w:sz w:val="20"/>
                <w:lang w:val="ru-RU"/>
              </w:rPr>
              <w:t>поведения.</w:t>
            </w:r>
          </w:p>
        </w:tc>
      </w:tr>
      <w:tr w:rsidR="009E48B0">
        <w:trPr>
          <w:trHeight w:hRule="exact" w:val="283"/>
        </w:trPr>
        <w:tc>
          <w:tcPr>
            <w:tcW w:w="535" w:type="dxa"/>
          </w:tcPr>
          <w:p w:rsidR="009E48B0" w:rsidRDefault="00702314">
            <w:pPr>
              <w:pStyle w:val="TableParagraph"/>
              <w:spacing w:line="224" w:lineRule="exact"/>
              <w:ind w:left="141" w:right="141"/>
              <w:jc w:val="center"/>
              <w:rPr>
                <w:b/>
                <w:sz w:val="20"/>
              </w:rPr>
            </w:pPr>
            <w:r>
              <w:rPr>
                <w:b/>
                <w:sz w:val="20"/>
              </w:rPr>
              <w:t>15</w:t>
            </w:r>
          </w:p>
        </w:tc>
        <w:tc>
          <w:tcPr>
            <w:tcW w:w="708" w:type="dxa"/>
          </w:tcPr>
          <w:p w:rsidR="009E48B0" w:rsidRDefault="009E48B0"/>
        </w:tc>
        <w:tc>
          <w:tcPr>
            <w:tcW w:w="2023" w:type="dxa"/>
          </w:tcPr>
          <w:p w:rsidR="009E48B0" w:rsidRDefault="00702314">
            <w:pPr>
              <w:pStyle w:val="TableParagraph"/>
              <w:spacing w:line="224" w:lineRule="exact"/>
              <w:ind w:left="100" w:right="80"/>
              <w:rPr>
                <w:b/>
                <w:sz w:val="20"/>
              </w:rPr>
            </w:pPr>
            <w:r>
              <w:rPr>
                <w:b/>
                <w:sz w:val="20"/>
              </w:rPr>
              <w:t>Кто такие птицы?</w:t>
            </w:r>
          </w:p>
        </w:tc>
        <w:tc>
          <w:tcPr>
            <w:tcW w:w="1498" w:type="dxa"/>
          </w:tcPr>
          <w:p w:rsidR="009E48B0" w:rsidRDefault="00702314">
            <w:pPr>
              <w:pStyle w:val="TableParagraph"/>
              <w:spacing w:line="219" w:lineRule="exact"/>
              <w:ind w:right="87"/>
              <w:rPr>
                <w:sz w:val="20"/>
              </w:rPr>
            </w:pPr>
            <w:r>
              <w:rPr>
                <w:sz w:val="20"/>
              </w:rPr>
              <w:t>Каких</w:t>
            </w:r>
          </w:p>
        </w:tc>
        <w:tc>
          <w:tcPr>
            <w:tcW w:w="1754" w:type="dxa"/>
          </w:tcPr>
          <w:p w:rsidR="009E48B0" w:rsidRDefault="00702314">
            <w:pPr>
              <w:pStyle w:val="TableParagraph"/>
              <w:spacing w:line="219" w:lineRule="exact"/>
              <w:ind w:right="93"/>
              <w:rPr>
                <w:sz w:val="20"/>
              </w:rPr>
            </w:pPr>
            <w:r>
              <w:rPr>
                <w:sz w:val="20"/>
              </w:rPr>
              <w:t>Птицы как одна</w:t>
            </w:r>
          </w:p>
        </w:tc>
        <w:tc>
          <w:tcPr>
            <w:tcW w:w="3382" w:type="dxa"/>
          </w:tcPr>
          <w:p w:rsidR="009E48B0" w:rsidRDefault="00702314">
            <w:pPr>
              <w:pStyle w:val="TableParagraph"/>
              <w:spacing w:line="219" w:lineRule="exact"/>
              <w:ind w:right="331"/>
              <w:rPr>
                <w:sz w:val="20"/>
              </w:rPr>
            </w:pPr>
            <w:r>
              <w:rPr>
                <w:sz w:val="20"/>
              </w:rPr>
              <w:t>Обучающиеся научатся называть</w:t>
            </w:r>
          </w:p>
        </w:tc>
        <w:tc>
          <w:tcPr>
            <w:tcW w:w="3812" w:type="dxa"/>
          </w:tcPr>
          <w:p w:rsidR="009E48B0" w:rsidRDefault="00702314">
            <w:pPr>
              <w:pStyle w:val="TableParagraph"/>
              <w:spacing w:line="219" w:lineRule="exact"/>
              <w:ind w:right="94"/>
              <w:rPr>
                <w:sz w:val="20"/>
              </w:rPr>
            </w:pPr>
            <w:r>
              <w:rPr>
                <w:sz w:val="20"/>
              </w:rPr>
              <w:t>Прогнозировать результат, выбирать</w:t>
            </w:r>
          </w:p>
        </w:tc>
        <w:tc>
          <w:tcPr>
            <w:tcW w:w="1841" w:type="dxa"/>
          </w:tcPr>
          <w:p w:rsidR="009E48B0" w:rsidRDefault="00702314">
            <w:pPr>
              <w:pStyle w:val="TableParagraph"/>
              <w:spacing w:line="219" w:lineRule="exact"/>
              <w:ind w:right="192"/>
              <w:rPr>
                <w:sz w:val="20"/>
              </w:rPr>
            </w:pPr>
            <w:r>
              <w:rPr>
                <w:sz w:val="20"/>
              </w:rPr>
              <w:t>Экологическая</w:t>
            </w:r>
          </w:p>
        </w:tc>
      </w:tr>
    </w:tbl>
    <w:p w:rsidR="009E48B0" w:rsidRDefault="009E48B0">
      <w:pPr>
        <w:spacing w:line="219" w:lineRule="exact"/>
        <w:rPr>
          <w:sz w:val="20"/>
        </w:rPr>
        <w:sectPr w:rsidR="009E48B0">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1754"/>
        <w:gridCol w:w="252"/>
        <w:gridCol w:w="3130"/>
        <w:gridCol w:w="3675"/>
        <w:gridCol w:w="137"/>
        <w:gridCol w:w="1842"/>
      </w:tblGrid>
      <w:tr w:rsidR="009E48B0" w:rsidRPr="009F0A17">
        <w:trPr>
          <w:trHeight w:hRule="exact" w:val="3714"/>
        </w:trPr>
        <w:tc>
          <w:tcPr>
            <w:tcW w:w="535" w:type="dxa"/>
          </w:tcPr>
          <w:p w:rsidR="009E48B0" w:rsidRDefault="009E48B0"/>
        </w:tc>
        <w:tc>
          <w:tcPr>
            <w:tcW w:w="708" w:type="dxa"/>
          </w:tcPr>
          <w:p w:rsidR="009E48B0" w:rsidRDefault="009E48B0"/>
        </w:tc>
        <w:tc>
          <w:tcPr>
            <w:tcW w:w="2023" w:type="dxa"/>
          </w:tcPr>
          <w:p w:rsidR="009E48B0" w:rsidRPr="00702314" w:rsidRDefault="009E48B0">
            <w:pPr>
              <w:pStyle w:val="TableParagraph"/>
              <w:ind w:left="0"/>
              <w:rPr>
                <w:b/>
                <w:lang w:val="ru-RU"/>
              </w:rPr>
            </w:pPr>
          </w:p>
          <w:p w:rsidR="009E48B0" w:rsidRPr="00702314" w:rsidRDefault="00702314">
            <w:pPr>
              <w:pStyle w:val="TableParagraph"/>
              <w:spacing w:line="278" w:lineRule="auto"/>
              <w:ind w:left="100" w:right="612"/>
              <w:rPr>
                <w:sz w:val="20"/>
                <w:lang w:val="ru-RU"/>
              </w:rPr>
            </w:pPr>
            <w:r w:rsidRPr="00702314">
              <w:rPr>
                <w:sz w:val="20"/>
                <w:lang w:val="ru-RU"/>
              </w:rPr>
              <w:t>Уч. стр. 36-37 Р. т. стр. 25-26</w:t>
            </w:r>
          </w:p>
          <w:p w:rsidR="009E48B0" w:rsidRPr="00702314" w:rsidRDefault="009E48B0">
            <w:pPr>
              <w:pStyle w:val="TableParagraph"/>
              <w:spacing w:before="2"/>
              <w:ind w:left="0"/>
              <w:rPr>
                <w:b/>
                <w:sz w:val="23"/>
                <w:lang w:val="ru-RU"/>
              </w:rPr>
            </w:pPr>
          </w:p>
          <w:p w:rsidR="009E48B0" w:rsidRPr="00702314" w:rsidRDefault="00702314">
            <w:pPr>
              <w:pStyle w:val="TableParagraph"/>
              <w:spacing w:before="1" w:line="276" w:lineRule="auto"/>
              <w:ind w:left="100" w:right="584"/>
              <w:rPr>
                <w:b/>
                <w:sz w:val="20"/>
                <w:lang w:val="ru-RU"/>
              </w:rPr>
            </w:pPr>
            <w:r w:rsidRPr="00702314">
              <w:rPr>
                <w:b/>
                <w:sz w:val="20"/>
                <w:lang w:val="ru-RU"/>
              </w:rPr>
              <w:t>Практическая работа:</w:t>
            </w:r>
          </w:p>
          <w:p w:rsidR="009E48B0" w:rsidRPr="00702314" w:rsidRDefault="00702314">
            <w:pPr>
              <w:pStyle w:val="TableParagraph"/>
              <w:spacing w:line="278" w:lineRule="auto"/>
              <w:ind w:left="100" w:right="336"/>
              <w:rPr>
                <w:sz w:val="20"/>
                <w:lang w:val="ru-RU"/>
              </w:rPr>
            </w:pPr>
            <w:r w:rsidRPr="00702314">
              <w:rPr>
                <w:sz w:val="20"/>
                <w:lang w:val="ru-RU"/>
              </w:rPr>
              <w:t>«Исследуем перья птиц»</w:t>
            </w:r>
          </w:p>
        </w:tc>
        <w:tc>
          <w:tcPr>
            <w:tcW w:w="1498" w:type="dxa"/>
          </w:tcPr>
          <w:p w:rsidR="009E48B0" w:rsidRDefault="00702314">
            <w:pPr>
              <w:pStyle w:val="TableParagraph"/>
              <w:spacing w:line="276" w:lineRule="auto"/>
              <w:ind w:right="516"/>
              <w:jc w:val="both"/>
              <w:rPr>
                <w:sz w:val="20"/>
              </w:rPr>
            </w:pPr>
            <w:r>
              <w:rPr>
                <w:w w:val="95"/>
                <w:sz w:val="20"/>
              </w:rPr>
              <w:t xml:space="preserve">животных </w:t>
            </w:r>
            <w:r>
              <w:rPr>
                <w:sz w:val="20"/>
              </w:rPr>
              <w:t>называют птицами?</w:t>
            </w:r>
          </w:p>
        </w:tc>
        <w:tc>
          <w:tcPr>
            <w:tcW w:w="1754" w:type="dxa"/>
          </w:tcPr>
          <w:p w:rsidR="009E48B0" w:rsidRPr="00702314" w:rsidRDefault="00702314">
            <w:pPr>
              <w:pStyle w:val="TableParagraph"/>
              <w:spacing w:line="276" w:lineRule="auto"/>
              <w:ind w:right="527"/>
              <w:rPr>
                <w:sz w:val="20"/>
                <w:lang w:val="ru-RU"/>
              </w:rPr>
            </w:pPr>
            <w:r w:rsidRPr="00702314">
              <w:rPr>
                <w:sz w:val="20"/>
                <w:lang w:val="ru-RU"/>
              </w:rPr>
              <w:t>из групп жи- вотных.</w:t>
            </w:r>
          </w:p>
          <w:p w:rsidR="009E48B0" w:rsidRPr="00702314" w:rsidRDefault="00702314">
            <w:pPr>
              <w:pStyle w:val="TableParagraph"/>
              <w:spacing w:before="3" w:line="276" w:lineRule="auto"/>
              <w:ind w:right="91"/>
              <w:rPr>
                <w:sz w:val="20"/>
                <w:lang w:val="ru-RU"/>
              </w:rPr>
            </w:pPr>
            <w:r w:rsidRPr="00702314">
              <w:rPr>
                <w:sz w:val="20"/>
                <w:lang w:val="ru-RU"/>
              </w:rPr>
              <w:t>Перья — главный признак птиц.</w:t>
            </w:r>
          </w:p>
          <w:p w:rsidR="009E48B0" w:rsidRPr="00702314" w:rsidRDefault="00702314">
            <w:pPr>
              <w:pStyle w:val="TableParagraph"/>
              <w:spacing w:line="276" w:lineRule="auto"/>
              <w:ind w:right="93"/>
              <w:rPr>
                <w:sz w:val="20"/>
                <w:lang w:val="ru-RU"/>
              </w:rPr>
            </w:pPr>
            <w:r w:rsidRPr="00702314">
              <w:rPr>
                <w:sz w:val="20"/>
                <w:lang w:val="ru-RU"/>
              </w:rPr>
              <w:t>Строение тела птицы.</w:t>
            </w:r>
          </w:p>
          <w:p w:rsidR="009E48B0" w:rsidRPr="00702314" w:rsidRDefault="00702314">
            <w:pPr>
              <w:pStyle w:val="TableParagraph"/>
              <w:spacing w:line="278" w:lineRule="auto"/>
              <w:ind w:right="93"/>
              <w:rPr>
                <w:sz w:val="20"/>
                <w:lang w:val="ru-RU"/>
              </w:rPr>
            </w:pPr>
            <w:r w:rsidRPr="00702314">
              <w:rPr>
                <w:sz w:val="20"/>
                <w:lang w:val="ru-RU"/>
              </w:rPr>
              <w:t>Строение пера птицы.</w:t>
            </w:r>
          </w:p>
          <w:p w:rsidR="009E48B0" w:rsidRDefault="00702314">
            <w:pPr>
              <w:pStyle w:val="TableParagraph"/>
              <w:spacing w:line="276" w:lineRule="auto"/>
              <w:ind w:right="93"/>
              <w:rPr>
                <w:sz w:val="20"/>
              </w:rPr>
            </w:pPr>
            <w:r>
              <w:rPr>
                <w:sz w:val="20"/>
              </w:rPr>
              <w:t xml:space="preserve">Перелѐтные птицы, </w:t>
            </w:r>
            <w:r>
              <w:rPr>
                <w:w w:val="95"/>
                <w:sz w:val="20"/>
              </w:rPr>
              <w:t xml:space="preserve">нелетающие </w:t>
            </w:r>
            <w:r>
              <w:rPr>
                <w:sz w:val="20"/>
              </w:rPr>
              <w:t>птицы.</w:t>
            </w:r>
          </w:p>
        </w:tc>
        <w:tc>
          <w:tcPr>
            <w:tcW w:w="3382" w:type="dxa"/>
            <w:gridSpan w:val="2"/>
          </w:tcPr>
          <w:p w:rsidR="009E48B0" w:rsidRPr="00702314" w:rsidRDefault="00702314">
            <w:pPr>
              <w:pStyle w:val="TableParagraph"/>
              <w:spacing w:line="276" w:lineRule="auto"/>
              <w:ind w:right="757"/>
              <w:rPr>
                <w:sz w:val="20"/>
                <w:lang w:val="ru-RU"/>
              </w:rPr>
            </w:pPr>
            <w:r w:rsidRPr="00702314">
              <w:rPr>
                <w:sz w:val="20"/>
                <w:lang w:val="ru-RU"/>
              </w:rPr>
              <w:t>части тела птицы и основной признак птиц;</w:t>
            </w:r>
          </w:p>
          <w:p w:rsidR="009E48B0" w:rsidRPr="00702314" w:rsidRDefault="00702314">
            <w:pPr>
              <w:pStyle w:val="TableParagraph"/>
              <w:spacing w:before="3" w:line="276" w:lineRule="auto"/>
              <w:ind w:right="877"/>
              <w:rPr>
                <w:sz w:val="20"/>
                <w:lang w:val="ru-RU"/>
              </w:rPr>
            </w:pPr>
            <w:r w:rsidRPr="00702314">
              <w:rPr>
                <w:sz w:val="20"/>
                <w:lang w:val="ru-RU"/>
              </w:rPr>
              <w:t>узнавать птиц среди других животных;</w:t>
            </w:r>
          </w:p>
          <w:p w:rsidR="009E48B0" w:rsidRPr="00702314" w:rsidRDefault="00702314">
            <w:pPr>
              <w:pStyle w:val="TableParagraph"/>
              <w:ind w:right="331"/>
              <w:rPr>
                <w:sz w:val="20"/>
                <w:lang w:val="ru-RU"/>
              </w:rPr>
            </w:pPr>
            <w:r w:rsidRPr="00702314">
              <w:rPr>
                <w:sz w:val="20"/>
                <w:lang w:val="ru-RU"/>
              </w:rPr>
              <w:t>приводить примеры птиц.</w:t>
            </w:r>
          </w:p>
          <w:p w:rsidR="009E48B0" w:rsidRPr="00702314" w:rsidRDefault="00702314">
            <w:pPr>
              <w:pStyle w:val="TableParagraph"/>
              <w:spacing w:before="34" w:line="276" w:lineRule="auto"/>
              <w:ind w:right="508"/>
              <w:rPr>
                <w:sz w:val="20"/>
                <w:lang w:val="ru-RU"/>
              </w:rPr>
            </w:pPr>
            <w:r w:rsidRPr="00702314">
              <w:rPr>
                <w:sz w:val="20"/>
                <w:lang w:val="ru-RU"/>
              </w:rPr>
              <w:t>В ходе практической работы с атласом-определителем обучающиеся научатся узнавать птиц по рисунку;</w:t>
            </w:r>
          </w:p>
          <w:p w:rsidR="009E48B0" w:rsidRPr="00702314" w:rsidRDefault="00702314">
            <w:pPr>
              <w:pStyle w:val="TableParagraph"/>
              <w:spacing w:line="276" w:lineRule="auto"/>
              <w:ind w:right="86"/>
              <w:rPr>
                <w:sz w:val="20"/>
                <w:lang w:val="ru-RU"/>
              </w:rPr>
            </w:pPr>
            <w:r w:rsidRPr="00702314">
              <w:rPr>
                <w:sz w:val="20"/>
                <w:lang w:val="ru-RU"/>
              </w:rPr>
              <w:t>описывать птицу по плану. Обучающиеся получат возможность исследовать строение пера птицы.</w:t>
            </w:r>
          </w:p>
        </w:tc>
        <w:tc>
          <w:tcPr>
            <w:tcW w:w="3812" w:type="dxa"/>
            <w:gridSpan w:val="2"/>
          </w:tcPr>
          <w:p w:rsidR="009E48B0" w:rsidRPr="00702314" w:rsidRDefault="00702314">
            <w:pPr>
              <w:pStyle w:val="TableParagraph"/>
              <w:spacing w:line="276" w:lineRule="auto"/>
              <w:ind w:right="94"/>
              <w:rPr>
                <w:sz w:val="20"/>
                <w:lang w:val="ru-RU"/>
              </w:rPr>
            </w:pPr>
            <w:r w:rsidRPr="00702314">
              <w:rPr>
                <w:sz w:val="20"/>
                <w:lang w:val="ru-RU"/>
              </w:rPr>
              <w:t>действия в соответствии с поставленной задачей и условиями еѐ реализации: самостоятельное составление плана описания птицы.</w:t>
            </w:r>
          </w:p>
          <w:p w:rsidR="009E48B0" w:rsidRPr="00702314" w:rsidRDefault="00702314">
            <w:pPr>
              <w:pStyle w:val="TableParagraph"/>
              <w:spacing w:line="276" w:lineRule="auto"/>
              <w:ind w:right="105"/>
              <w:rPr>
                <w:sz w:val="20"/>
                <w:lang w:val="ru-RU"/>
              </w:rPr>
            </w:pPr>
            <w:r w:rsidRPr="00702314">
              <w:rPr>
                <w:sz w:val="20"/>
                <w:lang w:val="ru-RU"/>
              </w:rPr>
              <w:t>Узнавать, называть и определять объекты и явления окружающей действительности, выделять и обобщѐнно фиксировать группы существенных признаков объектов с целью решения конкретных задач: описание птицы по готовому плану.</w:t>
            </w:r>
          </w:p>
          <w:p w:rsidR="009E48B0" w:rsidRPr="00702314" w:rsidRDefault="00702314">
            <w:pPr>
              <w:pStyle w:val="TableParagraph"/>
              <w:spacing w:line="276" w:lineRule="auto"/>
              <w:ind w:right="94"/>
              <w:rPr>
                <w:sz w:val="20"/>
                <w:lang w:val="ru-RU"/>
              </w:rPr>
            </w:pPr>
            <w:r w:rsidRPr="00702314">
              <w:rPr>
                <w:sz w:val="20"/>
                <w:lang w:val="ru-RU"/>
              </w:rPr>
              <w:t>Ставить и задавать вопросы, строить понятные для партнѐра высказывания, осуществлять взаимный контроль.</w:t>
            </w:r>
          </w:p>
        </w:tc>
        <w:tc>
          <w:tcPr>
            <w:tcW w:w="1841" w:type="dxa"/>
          </w:tcPr>
          <w:p w:rsidR="009E48B0" w:rsidRPr="00702314" w:rsidRDefault="00702314">
            <w:pPr>
              <w:pStyle w:val="TableParagraph"/>
              <w:spacing w:line="276" w:lineRule="auto"/>
              <w:ind w:right="125"/>
              <w:rPr>
                <w:sz w:val="20"/>
                <w:lang w:val="ru-RU"/>
              </w:rPr>
            </w:pPr>
            <w:r w:rsidRPr="00702314">
              <w:rPr>
                <w:sz w:val="20"/>
                <w:lang w:val="ru-RU"/>
              </w:rPr>
              <w:t xml:space="preserve">культура: ценностное отношение к природному миру, готовность следовать нормам </w:t>
            </w:r>
            <w:r w:rsidRPr="00702314">
              <w:rPr>
                <w:w w:val="95"/>
                <w:sz w:val="20"/>
                <w:lang w:val="ru-RU"/>
              </w:rPr>
              <w:t xml:space="preserve">природоохранного </w:t>
            </w:r>
            <w:r w:rsidRPr="00702314">
              <w:rPr>
                <w:sz w:val="20"/>
                <w:lang w:val="ru-RU"/>
              </w:rPr>
              <w:t>поведения.</w:t>
            </w:r>
          </w:p>
        </w:tc>
      </w:tr>
      <w:tr w:rsidR="009E48B0" w:rsidRPr="009F0A17">
        <w:trPr>
          <w:trHeight w:hRule="exact" w:val="3978"/>
        </w:trPr>
        <w:tc>
          <w:tcPr>
            <w:tcW w:w="535" w:type="dxa"/>
          </w:tcPr>
          <w:p w:rsidR="009E48B0" w:rsidRDefault="00702314">
            <w:pPr>
              <w:pStyle w:val="TableParagraph"/>
              <w:spacing w:line="224" w:lineRule="exact"/>
              <w:ind w:left="141" w:right="141"/>
              <w:jc w:val="center"/>
              <w:rPr>
                <w:b/>
                <w:sz w:val="20"/>
              </w:rPr>
            </w:pPr>
            <w:r>
              <w:rPr>
                <w:b/>
                <w:sz w:val="20"/>
              </w:rPr>
              <w:t>16</w:t>
            </w:r>
          </w:p>
        </w:tc>
        <w:tc>
          <w:tcPr>
            <w:tcW w:w="708" w:type="dxa"/>
          </w:tcPr>
          <w:p w:rsidR="009E48B0" w:rsidRDefault="009E48B0"/>
        </w:tc>
        <w:tc>
          <w:tcPr>
            <w:tcW w:w="2023" w:type="dxa"/>
          </w:tcPr>
          <w:p w:rsidR="009E48B0" w:rsidRPr="00702314" w:rsidRDefault="00702314">
            <w:pPr>
              <w:pStyle w:val="TableParagraph"/>
              <w:spacing w:line="224" w:lineRule="exact"/>
              <w:ind w:left="100" w:right="80"/>
              <w:rPr>
                <w:b/>
                <w:sz w:val="20"/>
                <w:lang w:val="ru-RU"/>
              </w:rPr>
            </w:pPr>
            <w:r w:rsidRPr="00702314">
              <w:rPr>
                <w:b/>
                <w:sz w:val="20"/>
                <w:lang w:val="ru-RU"/>
              </w:rPr>
              <w:t>Кто такие звери?</w:t>
            </w:r>
          </w:p>
          <w:p w:rsidR="009E48B0" w:rsidRPr="00702314" w:rsidRDefault="00702314">
            <w:pPr>
              <w:pStyle w:val="TableParagraph"/>
              <w:spacing w:before="34" w:line="276" w:lineRule="auto"/>
              <w:ind w:left="100" w:right="168"/>
              <w:rPr>
                <w:b/>
                <w:i/>
                <w:sz w:val="20"/>
                <w:lang w:val="ru-RU"/>
              </w:rPr>
            </w:pPr>
            <w:r w:rsidRPr="00702314">
              <w:rPr>
                <w:b/>
                <w:i/>
                <w:sz w:val="20"/>
                <w:lang w:val="ru-RU"/>
              </w:rPr>
              <w:t xml:space="preserve">«Странички для </w:t>
            </w:r>
            <w:r w:rsidRPr="00702314">
              <w:rPr>
                <w:b/>
                <w:i/>
                <w:w w:val="95"/>
                <w:sz w:val="20"/>
                <w:lang w:val="ru-RU"/>
              </w:rPr>
              <w:t xml:space="preserve">любознательных» </w:t>
            </w:r>
            <w:r w:rsidRPr="00702314">
              <w:rPr>
                <w:b/>
                <w:i/>
                <w:sz w:val="20"/>
                <w:lang w:val="ru-RU"/>
              </w:rPr>
              <w:t>Что такое зоопарк?</w:t>
            </w:r>
          </w:p>
          <w:p w:rsidR="009E48B0" w:rsidRPr="00702314" w:rsidRDefault="009E48B0">
            <w:pPr>
              <w:pStyle w:val="TableParagraph"/>
              <w:spacing w:before="7"/>
              <w:ind w:left="0"/>
              <w:rPr>
                <w:b/>
                <w:lang w:val="ru-RU"/>
              </w:rPr>
            </w:pPr>
          </w:p>
          <w:p w:rsidR="009E48B0" w:rsidRPr="00702314" w:rsidRDefault="00702314">
            <w:pPr>
              <w:pStyle w:val="TableParagraph"/>
              <w:spacing w:line="278" w:lineRule="auto"/>
              <w:ind w:left="100" w:right="612"/>
              <w:rPr>
                <w:sz w:val="20"/>
                <w:lang w:val="ru-RU"/>
              </w:rPr>
            </w:pPr>
            <w:r w:rsidRPr="00702314">
              <w:rPr>
                <w:sz w:val="20"/>
                <w:lang w:val="ru-RU"/>
              </w:rPr>
              <w:t>Уч. стр. 38-41 Р. т. стр. 27-28</w:t>
            </w:r>
          </w:p>
          <w:p w:rsidR="009E48B0" w:rsidRPr="00702314" w:rsidRDefault="009E48B0">
            <w:pPr>
              <w:pStyle w:val="TableParagraph"/>
              <w:spacing w:before="2"/>
              <w:ind w:left="0"/>
              <w:rPr>
                <w:b/>
                <w:sz w:val="23"/>
                <w:lang w:val="ru-RU"/>
              </w:rPr>
            </w:pPr>
          </w:p>
          <w:p w:rsidR="009E48B0" w:rsidRPr="00702314" w:rsidRDefault="00702314">
            <w:pPr>
              <w:pStyle w:val="TableParagraph"/>
              <w:spacing w:before="1" w:line="276" w:lineRule="auto"/>
              <w:ind w:left="100" w:right="584"/>
              <w:rPr>
                <w:b/>
                <w:sz w:val="20"/>
                <w:lang w:val="ru-RU"/>
              </w:rPr>
            </w:pPr>
            <w:r w:rsidRPr="00702314">
              <w:rPr>
                <w:b/>
                <w:sz w:val="20"/>
                <w:lang w:val="ru-RU"/>
              </w:rPr>
              <w:t>Практическая работа:</w:t>
            </w:r>
          </w:p>
          <w:p w:rsidR="009E48B0" w:rsidRPr="00702314" w:rsidRDefault="00702314">
            <w:pPr>
              <w:pStyle w:val="TableParagraph"/>
              <w:spacing w:line="278" w:lineRule="auto"/>
              <w:ind w:left="100" w:right="80"/>
              <w:rPr>
                <w:sz w:val="20"/>
                <w:lang w:val="ru-RU"/>
              </w:rPr>
            </w:pPr>
            <w:r w:rsidRPr="00702314">
              <w:rPr>
                <w:sz w:val="20"/>
                <w:lang w:val="ru-RU"/>
              </w:rPr>
              <w:t>«Исследуем шерсть зверей»</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 xml:space="preserve">Каково </w:t>
            </w:r>
            <w:r w:rsidRPr="00702314">
              <w:rPr>
                <w:w w:val="95"/>
                <w:sz w:val="20"/>
                <w:lang w:val="ru-RU"/>
              </w:rPr>
              <w:t xml:space="preserve">многообразие </w:t>
            </w:r>
            <w:r w:rsidRPr="00702314">
              <w:rPr>
                <w:sz w:val="20"/>
                <w:lang w:val="ru-RU"/>
              </w:rPr>
              <w:t>зверей?</w:t>
            </w:r>
          </w:p>
          <w:p w:rsidR="009E48B0" w:rsidRDefault="00702314">
            <w:pPr>
              <w:pStyle w:val="TableParagraph"/>
              <w:spacing w:line="276" w:lineRule="auto"/>
              <w:rPr>
                <w:sz w:val="20"/>
              </w:rPr>
            </w:pPr>
            <w:r w:rsidRPr="00702314">
              <w:rPr>
                <w:sz w:val="20"/>
                <w:lang w:val="ru-RU"/>
              </w:rPr>
              <w:t xml:space="preserve">Каковы их важнейшие признаки? </w:t>
            </w:r>
            <w:r>
              <w:rPr>
                <w:sz w:val="20"/>
              </w:rPr>
              <w:t>Для чего нужен зоопарк?</w:t>
            </w:r>
          </w:p>
        </w:tc>
        <w:tc>
          <w:tcPr>
            <w:tcW w:w="1754" w:type="dxa"/>
          </w:tcPr>
          <w:p w:rsidR="009E48B0" w:rsidRPr="00702314" w:rsidRDefault="00702314">
            <w:pPr>
              <w:pStyle w:val="TableParagraph"/>
              <w:spacing w:line="276" w:lineRule="auto"/>
              <w:ind w:right="186"/>
              <w:rPr>
                <w:sz w:val="20"/>
                <w:lang w:val="ru-RU"/>
              </w:rPr>
            </w:pPr>
            <w:r w:rsidRPr="00702314">
              <w:rPr>
                <w:sz w:val="20"/>
                <w:lang w:val="ru-RU"/>
              </w:rPr>
              <w:t xml:space="preserve">Внешнее строение и </w:t>
            </w:r>
            <w:r w:rsidRPr="00702314">
              <w:rPr>
                <w:w w:val="95"/>
                <w:sz w:val="20"/>
                <w:lang w:val="ru-RU"/>
              </w:rPr>
              <w:t xml:space="preserve">разнообразие </w:t>
            </w:r>
            <w:r w:rsidRPr="00702314">
              <w:rPr>
                <w:sz w:val="20"/>
                <w:lang w:val="ru-RU"/>
              </w:rPr>
              <w:t>зверей.</w:t>
            </w:r>
          </w:p>
          <w:p w:rsidR="009E48B0" w:rsidRPr="00702314" w:rsidRDefault="00702314">
            <w:pPr>
              <w:pStyle w:val="TableParagraph"/>
              <w:spacing w:line="276" w:lineRule="auto"/>
              <w:ind w:right="165"/>
              <w:rPr>
                <w:sz w:val="20"/>
                <w:lang w:val="ru-RU"/>
              </w:rPr>
            </w:pPr>
            <w:r w:rsidRPr="00702314">
              <w:rPr>
                <w:sz w:val="20"/>
                <w:lang w:val="ru-RU"/>
              </w:rPr>
              <w:t>Основные признаки зверей: шерсть, выкармливание детѐнышей молоком.</w:t>
            </w:r>
          </w:p>
          <w:p w:rsidR="009E48B0" w:rsidRPr="00702314" w:rsidRDefault="00702314">
            <w:pPr>
              <w:pStyle w:val="TableParagraph"/>
              <w:spacing w:line="276" w:lineRule="auto"/>
              <w:ind w:right="314"/>
              <w:jc w:val="both"/>
              <w:rPr>
                <w:sz w:val="20"/>
                <w:lang w:val="ru-RU"/>
              </w:rPr>
            </w:pPr>
            <w:r w:rsidRPr="00702314">
              <w:rPr>
                <w:sz w:val="20"/>
                <w:lang w:val="ru-RU"/>
              </w:rPr>
              <w:t>Связь строения тела зверя сего образомжизни</w:t>
            </w:r>
          </w:p>
        </w:tc>
        <w:tc>
          <w:tcPr>
            <w:tcW w:w="3382" w:type="dxa"/>
            <w:gridSpan w:val="2"/>
          </w:tcPr>
          <w:p w:rsidR="009E48B0" w:rsidRPr="00702314" w:rsidRDefault="00702314">
            <w:pPr>
              <w:pStyle w:val="TableParagraph"/>
              <w:spacing w:line="276" w:lineRule="auto"/>
              <w:ind w:right="228"/>
              <w:rPr>
                <w:sz w:val="20"/>
                <w:lang w:val="ru-RU"/>
              </w:rPr>
            </w:pPr>
            <w:r w:rsidRPr="00702314">
              <w:rPr>
                <w:sz w:val="20"/>
                <w:lang w:val="ru-RU"/>
              </w:rPr>
              <w:t>Обучающиеся научатся называть основные признаки зверей, приводить признаки зверей, узнавать зверей с помощью атласа- определителя.</w:t>
            </w:r>
          </w:p>
          <w:p w:rsidR="009E48B0" w:rsidRPr="00702314" w:rsidRDefault="00702314">
            <w:pPr>
              <w:pStyle w:val="TableParagraph"/>
              <w:spacing w:before="1" w:line="276" w:lineRule="auto"/>
              <w:ind w:right="544"/>
              <w:rPr>
                <w:sz w:val="20"/>
                <w:lang w:val="ru-RU"/>
              </w:rPr>
            </w:pPr>
            <w:r w:rsidRPr="00702314">
              <w:rPr>
                <w:sz w:val="20"/>
                <w:lang w:val="ru-RU"/>
              </w:rPr>
              <w:t>Усвоят, что зоопарк - это музей живой природы.</w:t>
            </w:r>
          </w:p>
        </w:tc>
        <w:tc>
          <w:tcPr>
            <w:tcW w:w="3812" w:type="dxa"/>
            <w:gridSpan w:val="2"/>
          </w:tcPr>
          <w:p w:rsidR="009E48B0" w:rsidRPr="00702314" w:rsidRDefault="00702314">
            <w:pPr>
              <w:pStyle w:val="TableParagraph"/>
              <w:spacing w:line="276" w:lineRule="auto"/>
              <w:ind w:right="94"/>
              <w:rPr>
                <w:sz w:val="20"/>
                <w:lang w:val="ru-RU"/>
              </w:rPr>
            </w:pPr>
            <w:r w:rsidRPr="00702314">
              <w:rPr>
                <w:sz w:val="20"/>
                <w:lang w:val="ru-RU"/>
              </w:rPr>
              <w:t>Прогнозировать результат, выбирать действия в соответствии с поставленной задачей и условиями еѐ реализации: самостоятельное составление плана описания животного.</w:t>
            </w:r>
          </w:p>
          <w:p w:rsidR="009E48B0" w:rsidRPr="00702314" w:rsidRDefault="00702314">
            <w:pPr>
              <w:pStyle w:val="TableParagraph"/>
              <w:spacing w:before="1" w:line="276" w:lineRule="auto"/>
              <w:ind w:right="105"/>
              <w:rPr>
                <w:sz w:val="20"/>
                <w:lang w:val="ru-RU"/>
              </w:rPr>
            </w:pPr>
            <w:r w:rsidRPr="00702314">
              <w:rPr>
                <w:sz w:val="20"/>
                <w:lang w:val="ru-RU"/>
              </w:rPr>
              <w:t>Узнавать, называть и определять объекты и явления окружающей действительности, выделять и обобщѐнно фиксировать группы существенных признаков объектов с целью решения конкретных задач: описание животного по готовому плану.</w:t>
            </w:r>
          </w:p>
          <w:p w:rsidR="009E48B0" w:rsidRPr="00702314" w:rsidRDefault="00702314">
            <w:pPr>
              <w:pStyle w:val="TableParagraph"/>
              <w:spacing w:before="3" w:line="276" w:lineRule="auto"/>
              <w:ind w:right="94"/>
              <w:rPr>
                <w:sz w:val="20"/>
                <w:lang w:val="ru-RU"/>
              </w:rPr>
            </w:pPr>
            <w:r w:rsidRPr="00702314">
              <w:rPr>
                <w:sz w:val="20"/>
                <w:lang w:val="ru-RU"/>
              </w:rPr>
              <w:t>Ставить и задавать вопросы, обращаться за помощью, предлагать помощь и сотрудничество.</w:t>
            </w:r>
          </w:p>
        </w:tc>
        <w:tc>
          <w:tcPr>
            <w:tcW w:w="1841" w:type="dxa"/>
          </w:tcPr>
          <w:p w:rsidR="009E48B0" w:rsidRPr="00702314" w:rsidRDefault="00702314">
            <w:pPr>
              <w:pStyle w:val="TableParagraph"/>
              <w:spacing w:line="276" w:lineRule="auto"/>
              <w:ind w:right="125"/>
              <w:rPr>
                <w:sz w:val="20"/>
                <w:lang w:val="ru-RU"/>
              </w:rPr>
            </w:pPr>
            <w:r w:rsidRPr="00702314">
              <w:rPr>
                <w:sz w:val="20"/>
                <w:lang w:val="ru-RU"/>
              </w:rPr>
              <w:t xml:space="preserve">Экологическая культура: ценностное отношение к природному миру, готовность следовать нормам </w:t>
            </w:r>
            <w:r w:rsidRPr="00702314">
              <w:rPr>
                <w:w w:val="95"/>
                <w:sz w:val="20"/>
                <w:lang w:val="ru-RU"/>
              </w:rPr>
              <w:t xml:space="preserve">природоохранного </w:t>
            </w:r>
            <w:r w:rsidRPr="00702314">
              <w:rPr>
                <w:sz w:val="20"/>
                <w:lang w:val="ru-RU"/>
              </w:rPr>
              <w:t>поведения.</w:t>
            </w:r>
          </w:p>
        </w:tc>
      </w:tr>
      <w:tr w:rsidR="009E48B0">
        <w:trPr>
          <w:trHeight w:hRule="exact" w:val="283"/>
        </w:trPr>
        <w:tc>
          <w:tcPr>
            <w:tcW w:w="15554" w:type="dxa"/>
            <w:gridSpan w:val="10"/>
          </w:tcPr>
          <w:p w:rsidR="009E48B0" w:rsidRDefault="00702314">
            <w:pPr>
              <w:pStyle w:val="TableParagraph"/>
              <w:spacing w:line="224" w:lineRule="exact"/>
              <w:ind w:left="0"/>
              <w:jc w:val="center"/>
              <w:rPr>
                <w:b/>
                <w:sz w:val="20"/>
              </w:rPr>
            </w:pPr>
            <w:r>
              <w:rPr>
                <w:b/>
                <w:sz w:val="20"/>
                <w:u w:val="single"/>
              </w:rPr>
              <w:t>2 четверть (16 часов)</w:t>
            </w:r>
          </w:p>
        </w:tc>
      </w:tr>
      <w:tr w:rsidR="009E48B0">
        <w:trPr>
          <w:trHeight w:hRule="exact" w:val="2391"/>
        </w:trPr>
        <w:tc>
          <w:tcPr>
            <w:tcW w:w="535" w:type="dxa"/>
          </w:tcPr>
          <w:p w:rsidR="009E48B0" w:rsidRDefault="00702314">
            <w:pPr>
              <w:pStyle w:val="TableParagraph"/>
              <w:spacing w:line="224" w:lineRule="exact"/>
              <w:ind w:left="141" w:right="141"/>
              <w:jc w:val="center"/>
              <w:rPr>
                <w:b/>
                <w:sz w:val="20"/>
              </w:rPr>
            </w:pPr>
            <w:r>
              <w:rPr>
                <w:b/>
                <w:sz w:val="20"/>
              </w:rPr>
              <w:t>17</w:t>
            </w:r>
          </w:p>
        </w:tc>
        <w:tc>
          <w:tcPr>
            <w:tcW w:w="708" w:type="dxa"/>
          </w:tcPr>
          <w:p w:rsidR="009E48B0" w:rsidRDefault="00702314">
            <w:pPr>
              <w:pStyle w:val="TableParagraph"/>
              <w:spacing w:line="224" w:lineRule="exact"/>
              <w:ind w:left="85" w:right="87"/>
              <w:jc w:val="center"/>
              <w:rPr>
                <w:b/>
                <w:sz w:val="20"/>
              </w:rPr>
            </w:pPr>
            <w:r>
              <w:rPr>
                <w:b/>
                <w:sz w:val="20"/>
              </w:rPr>
              <w:t>Нояб</w:t>
            </w:r>
          </w:p>
          <w:p w:rsidR="009E48B0" w:rsidRDefault="00702314">
            <w:pPr>
              <w:pStyle w:val="TableParagraph"/>
              <w:spacing w:before="34"/>
              <w:ind w:left="0" w:right="3"/>
              <w:jc w:val="center"/>
              <w:rPr>
                <w:b/>
                <w:sz w:val="20"/>
              </w:rPr>
            </w:pPr>
            <w:r>
              <w:rPr>
                <w:b/>
                <w:w w:val="99"/>
                <w:sz w:val="20"/>
              </w:rPr>
              <w:t>.</w:t>
            </w:r>
          </w:p>
        </w:tc>
        <w:tc>
          <w:tcPr>
            <w:tcW w:w="2023" w:type="dxa"/>
          </w:tcPr>
          <w:p w:rsidR="009E48B0" w:rsidRPr="00702314" w:rsidRDefault="00702314">
            <w:pPr>
              <w:pStyle w:val="TableParagraph"/>
              <w:spacing w:line="276" w:lineRule="auto"/>
              <w:ind w:left="100" w:right="286"/>
              <w:rPr>
                <w:b/>
                <w:sz w:val="20"/>
                <w:lang w:val="ru-RU"/>
              </w:rPr>
            </w:pPr>
            <w:r w:rsidRPr="00702314">
              <w:rPr>
                <w:b/>
                <w:sz w:val="20"/>
                <w:lang w:val="ru-RU"/>
              </w:rPr>
              <w:t>Что окружает нас дома?</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652"/>
              <w:rPr>
                <w:sz w:val="20"/>
                <w:lang w:val="ru-RU"/>
              </w:rPr>
            </w:pPr>
            <w:r w:rsidRPr="00702314">
              <w:rPr>
                <w:sz w:val="20"/>
                <w:lang w:val="ru-RU"/>
              </w:rPr>
              <w:t>Уч. стр. 42-43 Р. т. стр. 29-30</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 xml:space="preserve">Каковы правила </w:t>
            </w:r>
            <w:r w:rsidRPr="00702314">
              <w:rPr>
                <w:w w:val="95"/>
                <w:sz w:val="20"/>
                <w:lang w:val="ru-RU"/>
              </w:rPr>
              <w:t xml:space="preserve">безопасного </w:t>
            </w:r>
            <w:r w:rsidRPr="00702314">
              <w:rPr>
                <w:sz w:val="20"/>
                <w:lang w:val="ru-RU"/>
              </w:rPr>
              <w:t>пребывания дома?</w:t>
            </w:r>
          </w:p>
        </w:tc>
        <w:tc>
          <w:tcPr>
            <w:tcW w:w="2006" w:type="dxa"/>
            <w:gridSpan w:val="2"/>
          </w:tcPr>
          <w:p w:rsidR="009E48B0" w:rsidRDefault="00702314">
            <w:pPr>
              <w:pStyle w:val="TableParagraph"/>
              <w:spacing w:line="276" w:lineRule="auto"/>
              <w:ind w:right="83"/>
              <w:rPr>
                <w:sz w:val="20"/>
              </w:rPr>
            </w:pPr>
            <w:r w:rsidRPr="00702314">
              <w:rPr>
                <w:sz w:val="20"/>
                <w:lang w:val="ru-RU"/>
              </w:rPr>
              <w:t xml:space="preserve">Систематизация представлений детей о предметах домашнего обихода. </w:t>
            </w:r>
            <w:r>
              <w:rPr>
                <w:sz w:val="20"/>
              </w:rPr>
              <w:t>Группировка предметов по их назначению</w:t>
            </w:r>
          </w:p>
        </w:tc>
        <w:tc>
          <w:tcPr>
            <w:tcW w:w="3130" w:type="dxa"/>
          </w:tcPr>
          <w:p w:rsidR="009E48B0" w:rsidRPr="00702314" w:rsidRDefault="00702314">
            <w:pPr>
              <w:pStyle w:val="TableParagraph"/>
              <w:spacing w:line="276" w:lineRule="auto"/>
              <w:ind w:right="160"/>
              <w:rPr>
                <w:sz w:val="20"/>
                <w:lang w:val="ru-RU"/>
              </w:rPr>
            </w:pPr>
            <w:r w:rsidRPr="00702314">
              <w:rPr>
                <w:sz w:val="20"/>
                <w:lang w:val="ru-RU"/>
              </w:rPr>
              <w:t>Обучающиеся научатся группировать предметы обихода по их назначению;</w:t>
            </w:r>
          </w:p>
          <w:p w:rsidR="009E48B0" w:rsidRPr="00702314" w:rsidRDefault="00702314">
            <w:pPr>
              <w:pStyle w:val="TableParagraph"/>
              <w:spacing w:line="276" w:lineRule="auto"/>
              <w:ind w:right="696"/>
              <w:rPr>
                <w:sz w:val="20"/>
                <w:lang w:val="ru-RU"/>
              </w:rPr>
            </w:pPr>
            <w:r w:rsidRPr="00702314">
              <w:rPr>
                <w:sz w:val="20"/>
                <w:lang w:val="ru-RU"/>
              </w:rPr>
              <w:t>осознают необходимость соблюдения элементарных правил безопасности.</w:t>
            </w:r>
          </w:p>
        </w:tc>
        <w:tc>
          <w:tcPr>
            <w:tcW w:w="3675" w:type="dxa"/>
          </w:tcPr>
          <w:p w:rsidR="009E48B0" w:rsidRPr="00702314" w:rsidRDefault="00702314">
            <w:pPr>
              <w:pStyle w:val="TableParagraph"/>
              <w:spacing w:line="276" w:lineRule="auto"/>
              <w:ind w:right="178"/>
              <w:rPr>
                <w:sz w:val="20"/>
                <w:lang w:val="ru-RU"/>
              </w:rPr>
            </w:pPr>
            <w:r w:rsidRPr="00702314">
              <w:rPr>
                <w:sz w:val="20"/>
                <w:lang w:val="ru-RU"/>
              </w:rPr>
              <w:t>Преобразовывать практическую задачу в познавательную: составлять план и последовательность действий при возникновении опасной ситуации.</w:t>
            </w:r>
          </w:p>
          <w:p w:rsidR="009E48B0" w:rsidRPr="00702314" w:rsidRDefault="00702314">
            <w:pPr>
              <w:pStyle w:val="TableParagraph"/>
              <w:spacing w:line="276" w:lineRule="auto"/>
              <w:ind w:right="559"/>
              <w:rPr>
                <w:sz w:val="20"/>
                <w:lang w:val="ru-RU"/>
              </w:rPr>
            </w:pPr>
            <w:r w:rsidRPr="00702314">
              <w:rPr>
                <w:sz w:val="20"/>
                <w:lang w:val="ru-RU"/>
              </w:rPr>
              <w:t>Уметь работать в парах. Составлять небольшой рассказ на заданную тему.</w:t>
            </w:r>
          </w:p>
        </w:tc>
        <w:tc>
          <w:tcPr>
            <w:tcW w:w="1978" w:type="dxa"/>
            <w:gridSpan w:val="2"/>
          </w:tcPr>
          <w:p w:rsidR="009E48B0" w:rsidRPr="00702314" w:rsidRDefault="00702314">
            <w:pPr>
              <w:pStyle w:val="TableParagraph"/>
              <w:spacing w:line="276" w:lineRule="auto"/>
              <w:ind w:right="216"/>
              <w:rPr>
                <w:sz w:val="20"/>
                <w:lang w:val="ru-RU"/>
              </w:rPr>
            </w:pPr>
            <w:r w:rsidRPr="00702314">
              <w:rPr>
                <w:sz w:val="20"/>
                <w:lang w:val="ru-RU"/>
              </w:rPr>
              <w:t>Самостоятельная и личная ответственность за свои поступки; установка на здоровый образ жизни;</w:t>
            </w:r>
          </w:p>
          <w:p w:rsidR="009E48B0" w:rsidRDefault="00702314">
            <w:pPr>
              <w:pStyle w:val="TableParagraph"/>
              <w:spacing w:before="3" w:line="276" w:lineRule="auto"/>
              <w:ind w:right="259"/>
              <w:rPr>
                <w:sz w:val="20"/>
              </w:rPr>
            </w:pPr>
            <w:r>
              <w:rPr>
                <w:sz w:val="20"/>
              </w:rPr>
              <w:t>начальные навыки адаптации в</w:t>
            </w:r>
          </w:p>
        </w:tc>
      </w:tr>
    </w:tbl>
    <w:p w:rsidR="009E48B0" w:rsidRDefault="009E48B0">
      <w:pPr>
        <w:spacing w:line="276" w:lineRule="auto"/>
        <w:rPr>
          <w:sz w:val="20"/>
        </w:rPr>
        <w:sectPr w:rsidR="009E48B0">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2006"/>
        <w:gridCol w:w="3130"/>
        <w:gridCol w:w="3675"/>
        <w:gridCol w:w="1978"/>
      </w:tblGrid>
      <w:tr w:rsidR="009E48B0">
        <w:trPr>
          <w:trHeight w:hRule="exact" w:val="804"/>
        </w:trPr>
        <w:tc>
          <w:tcPr>
            <w:tcW w:w="535" w:type="dxa"/>
          </w:tcPr>
          <w:p w:rsidR="009E48B0" w:rsidRDefault="009E48B0"/>
        </w:tc>
        <w:tc>
          <w:tcPr>
            <w:tcW w:w="708" w:type="dxa"/>
          </w:tcPr>
          <w:p w:rsidR="009E48B0" w:rsidRDefault="009E48B0"/>
        </w:tc>
        <w:tc>
          <w:tcPr>
            <w:tcW w:w="2023" w:type="dxa"/>
          </w:tcPr>
          <w:p w:rsidR="009E48B0" w:rsidRDefault="009E48B0"/>
        </w:tc>
        <w:tc>
          <w:tcPr>
            <w:tcW w:w="1498" w:type="dxa"/>
          </w:tcPr>
          <w:p w:rsidR="009E48B0" w:rsidRDefault="009E48B0"/>
        </w:tc>
        <w:tc>
          <w:tcPr>
            <w:tcW w:w="2006" w:type="dxa"/>
          </w:tcPr>
          <w:p w:rsidR="009E48B0" w:rsidRDefault="009E48B0"/>
        </w:tc>
        <w:tc>
          <w:tcPr>
            <w:tcW w:w="3130" w:type="dxa"/>
          </w:tcPr>
          <w:p w:rsidR="009E48B0" w:rsidRDefault="009E48B0"/>
        </w:tc>
        <w:tc>
          <w:tcPr>
            <w:tcW w:w="3675" w:type="dxa"/>
          </w:tcPr>
          <w:p w:rsidR="009E48B0" w:rsidRDefault="009E48B0"/>
        </w:tc>
        <w:tc>
          <w:tcPr>
            <w:tcW w:w="1978" w:type="dxa"/>
          </w:tcPr>
          <w:p w:rsidR="009E48B0" w:rsidRDefault="00702314">
            <w:pPr>
              <w:pStyle w:val="TableParagraph"/>
              <w:spacing w:line="276" w:lineRule="auto"/>
              <w:ind w:right="216"/>
              <w:rPr>
                <w:sz w:val="20"/>
              </w:rPr>
            </w:pPr>
            <w:r>
              <w:rPr>
                <w:sz w:val="20"/>
              </w:rPr>
              <w:t xml:space="preserve">динамично </w:t>
            </w:r>
            <w:r>
              <w:rPr>
                <w:w w:val="95"/>
                <w:sz w:val="20"/>
              </w:rPr>
              <w:t xml:space="preserve">изменяющемся </w:t>
            </w:r>
            <w:r>
              <w:rPr>
                <w:sz w:val="20"/>
              </w:rPr>
              <w:t>мире.</w:t>
            </w:r>
          </w:p>
        </w:tc>
      </w:tr>
      <w:tr w:rsidR="009E48B0" w:rsidRPr="009F0A17">
        <w:trPr>
          <w:trHeight w:hRule="exact" w:val="3449"/>
        </w:trPr>
        <w:tc>
          <w:tcPr>
            <w:tcW w:w="535" w:type="dxa"/>
          </w:tcPr>
          <w:p w:rsidR="009E48B0" w:rsidRDefault="00702314">
            <w:pPr>
              <w:pStyle w:val="TableParagraph"/>
              <w:spacing w:line="224" w:lineRule="exact"/>
              <w:ind w:left="141" w:right="141"/>
              <w:jc w:val="center"/>
              <w:rPr>
                <w:b/>
                <w:sz w:val="20"/>
              </w:rPr>
            </w:pPr>
            <w:r>
              <w:rPr>
                <w:b/>
                <w:sz w:val="20"/>
              </w:rPr>
              <w:t>18</w:t>
            </w:r>
          </w:p>
        </w:tc>
        <w:tc>
          <w:tcPr>
            <w:tcW w:w="708" w:type="dxa"/>
          </w:tcPr>
          <w:p w:rsidR="009E48B0" w:rsidRDefault="009E48B0"/>
        </w:tc>
        <w:tc>
          <w:tcPr>
            <w:tcW w:w="2023" w:type="dxa"/>
          </w:tcPr>
          <w:p w:rsidR="009E48B0" w:rsidRPr="00702314" w:rsidRDefault="00702314">
            <w:pPr>
              <w:pStyle w:val="TableParagraph"/>
              <w:spacing w:line="276" w:lineRule="auto"/>
              <w:ind w:left="100" w:right="80"/>
              <w:rPr>
                <w:b/>
                <w:sz w:val="20"/>
                <w:lang w:val="ru-RU"/>
              </w:rPr>
            </w:pPr>
            <w:r w:rsidRPr="00702314">
              <w:rPr>
                <w:b/>
                <w:sz w:val="20"/>
                <w:lang w:val="ru-RU"/>
              </w:rPr>
              <w:t>Что умеет компьютер?</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708"/>
              <w:rPr>
                <w:sz w:val="20"/>
                <w:lang w:val="ru-RU"/>
              </w:rPr>
            </w:pPr>
            <w:r w:rsidRPr="00702314">
              <w:rPr>
                <w:sz w:val="20"/>
                <w:lang w:val="ru-RU"/>
              </w:rPr>
              <w:t>Уч. стр. 44-45 Р. т. стр. 31</w:t>
            </w:r>
          </w:p>
          <w:p w:rsidR="009E48B0" w:rsidRPr="00702314" w:rsidRDefault="009E48B0">
            <w:pPr>
              <w:pStyle w:val="TableParagraph"/>
              <w:ind w:left="0"/>
              <w:rPr>
                <w:b/>
                <w:sz w:val="20"/>
                <w:lang w:val="ru-RU"/>
              </w:rPr>
            </w:pPr>
          </w:p>
          <w:p w:rsidR="009E48B0" w:rsidRPr="00702314" w:rsidRDefault="009E48B0">
            <w:pPr>
              <w:pStyle w:val="TableParagraph"/>
              <w:ind w:left="0"/>
              <w:rPr>
                <w:b/>
                <w:sz w:val="26"/>
                <w:lang w:val="ru-RU"/>
              </w:rPr>
            </w:pPr>
          </w:p>
          <w:p w:rsidR="009E48B0" w:rsidRDefault="00702314">
            <w:pPr>
              <w:pStyle w:val="TableParagraph"/>
              <w:spacing w:line="276" w:lineRule="auto"/>
              <w:ind w:left="100" w:right="168"/>
              <w:rPr>
                <w:sz w:val="20"/>
              </w:rPr>
            </w:pPr>
            <w:r>
              <w:rPr>
                <w:b/>
                <w:sz w:val="20"/>
              </w:rPr>
              <w:t xml:space="preserve">Экскурсия </w:t>
            </w:r>
            <w:r>
              <w:rPr>
                <w:sz w:val="20"/>
              </w:rPr>
              <w:t xml:space="preserve">в кабинет </w:t>
            </w:r>
            <w:r>
              <w:rPr>
                <w:w w:val="95"/>
                <w:sz w:val="20"/>
              </w:rPr>
              <w:t>информатики.</w:t>
            </w:r>
          </w:p>
        </w:tc>
        <w:tc>
          <w:tcPr>
            <w:tcW w:w="1498" w:type="dxa"/>
          </w:tcPr>
          <w:p w:rsidR="009E48B0" w:rsidRDefault="00702314">
            <w:pPr>
              <w:pStyle w:val="TableParagraph"/>
              <w:spacing w:line="276" w:lineRule="auto"/>
              <w:ind w:right="190"/>
              <w:rPr>
                <w:sz w:val="20"/>
              </w:rPr>
            </w:pPr>
            <w:r>
              <w:rPr>
                <w:sz w:val="20"/>
              </w:rPr>
              <w:t xml:space="preserve">Как </w:t>
            </w:r>
            <w:r>
              <w:rPr>
                <w:w w:val="95"/>
                <w:sz w:val="20"/>
              </w:rPr>
              <w:t xml:space="preserve">компьютер </w:t>
            </w:r>
            <w:r>
              <w:rPr>
                <w:sz w:val="20"/>
              </w:rPr>
              <w:t>помогает человеку?</w:t>
            </w:r>
          </w:p>
        </w:tc>
        <w:tc>
          <w:tcPr>
            <w:tcW w:w="2006" w:type="dxa"/>
          </w:tcPr>
          <w:p w:rsidR="009E48B0" w:rsidRPr="00702314" w:rsidRDefault="00702314">
            <w:pPr>
              <w:pStyle w:val="TableParagraph"/>
              <w:spacing w:line="276" w:lineRule="auto"/>
              <w:ind w:right="328"/>
              <w:rPr>
                <w:sz w:val="20"/>
                <w:lang w:val="ru-RU"/>
              </w:rPr>
            </w:pPr>
            <w:r w:rsidRPr="00702314">
              <w:rPr>
                <w:sz w:val="20"/>
                <w:lang w:val="ru-RU"/>
              </w:rPr>
              <w:t>Знакомство с компьютером, его назначением и составными частями.</w:t>
            </w:r>
          </w:p>
          <w:p w:rsidR="009E48B0" w:rsidRPr="00702314" w:rsidRDefault="00702314">
            <w:pPr>
              <w:pStyle w:val="TableParagraph"/>
              <w:spacing w:line="276" w:lineRule="auto"/>
              <w:ind w:right="127"/>
              <w:rPr>
                <w:sz w:val="20"/>
                <w:lang w:val="ru-RU"/>
              </w:rPr>
            </w:pPr>
            <w:r w:rsidRPr="00702314">
              <w:rPr>
                <w:sz w:val="20"/>
                <w:lang w:val="ru-RU"/>
              </w:rPr>
              <w:t>Роль компьютера в современной жизни. Правила безопасного обращения с ним</w:t>
            </w:r>
          </w:p>
        </w:tc>
        <w:tc>
          <w:tcPr>
            <w:tcW w:w="3130" w:type="dxa"/>
          </w:tcPr>
          <w:p w:rsidR="009E48B0" w:rsidRPr="00702314" w:rsidRDefault="00702314">
            <w:pPr>
              <w:pStyle w:val="TableParagraph"/>
              <w:spacing w:line="276" w:lineRule="auto"/>
              <w:ind w:right="160"/>
              <w:rPr>
                <w:sz w:val="20"/>
                <w:lang w:val="ru-RU"/>
              </w:rPr>
            </w:pPr>
            <w:r w:rsidRPr="00702314">
              <w:rPr>
                <w:sz w:val="20"/>
                <w:lang w:val="ru-RU"/>
              </w:rPr>
              <w:t>Обучающиеся научатся сравнивать стационарные компьютер и ноутбук; характеризовать назначение частей компьютера; моделировать устройство компьютера соблюдать правила безопасного обращения с компьютером.</w:t>
            </w:r>
          </w:p>
        </w:tc>
        <w:tc>
          <w:tcPr>
            <w:tcW w:w="3675" w:type="dxa"/>
          </w:tcPr>
          <w:p w:rsidR="009E48B0" w:rsidRPr="00702314" w:rsidRDefault="00702314">
            <w:pPr>
              <w:pStyle w:val="TableParagraph"/>
              <w:spacing w:line="276" w:lineRule="auto"/>
              <w:ind w:right="596"/>
              <w:jc w:val="both"/>
              <w:rPr>
                <w:sz w:val="20"/>
                <w:lang w:val="ru-RU"/>
              </w:rPr>
            </w:pPr>
            <w:r w:rsidRPr="00702314">
              <w:rPr>
                <w:sz w:val="20"/>
                <w:lang w:val="ru-RU"/>
              </w:rPr>
              <w:t>Определять и формулироватьцель деятельности на уроке с помощью учителя.</w:t>
            </w:r>
          </w:p>
          <w:p w:rsidR="009E48B0" w:rsidRPr="00702314" w:rsidRDefault="00702314">
            <w:pPr>
              <w:pStyle w:val="TableParagraph"/>
              <w:spacing w:before="3" w:line="276" w:lineRule="auto"/>
              <w:ind w:right="426"/>
              <w:rPr>
                <w:sz w:val="20"/>
                <w:lang w:val="ru-RU"/>
              </w:rPr>
            </w:pPr>
            <w:r w:rsidRPr="00702314">
              <w:rPr>
                <w:sz w:val="20"/>
                <w:lang w:val="ru-RU"/>
              </w:rPr>
              <w:t>Перерабатывать полученную информацию: делать выводы в результате совместной работы всего класса.</w:t>
            </w:r>
          </w:p>
          <w:p w:rsidR="009E48B0" w:rsidRPr="00702314" w:rsidRDefault="00702314">
            <w:pPr>
              <w:pStyle w:val="TableParagraph"/>
              <w:spacing w:before="1" w:line="276" w:lineRule="auto"/>
              <w:ind w:right="178"/>
              <w:rPr>
                <w:sz w:val="20"/>
                <w:lang w:val="ru-RU"/>
              </w:rPr>
            </w:pPr>
            <w:r w:rsidRPr="00702314">
              <w:rPr>
                <w:sz w:val="20"/>
                <w:lang w:val="ru-RU"/>
              </w:rPr>
              <w:t>Доносить свою позицию до других: оформлять свою мысль в устной речи (на уровне предложения или небольшого текста).</w:t>
            </w:r>
          </w:p>
        </w:tc>
        <w:tc>
          <w:tcPr>
            <w:tcW w:w="1978" w:type="dxa"/>
          </w:tcPr>
          <w:p w:rsidR="009E48B0" w:rsidRPr="00702314" w:rsidRDefault="00702314">
            <w:pPr>
              <w:pStyle w:val="TableParagraph"/>
              <w:spacing w:line="276" w:lineRule="auto"/>
              <w:ind w:right="131"/>
              <w:rPr>
                <w:sz w:val="20"/>
                <w:lang w:val="ru-RU"/>
              </w:rPr>
            </w:pPr>
            <w:r w:rsidRPr="00702314">
              <w:rPr>
                <w:sz w:val="20"/>
                <w:lang w:val="ru-RU"/>
              </w:rPr>
              <w:t>Внутренняя позиция ученика на основе положительного отношения кшколе; установка на здоровый образ жизни;</w:t>
            </w:r>
          </w:p>
          <w:p w:rsidR="009E48B0" w:rsidRPr="00702314" w:rsidRDefault="00702314">
            <w:pPr>
              <w:pStyle w:val="TableParagraph"/>
              <w:spacing w:before="3" w:line="276" w:lineRule="auto"/>
              <w:ind w:right="259"/>
              <w:rPr>
                <w:sz w:val="20"/>
                <w:lang w:val="ru-RU"/>
              </w:rPr>
            </w:pPr>
            <w:r w:rsidRPr="00702314">
              <w:rPr>
                <w:sz w:val="20"/>
                <w:lang w:val="ru-RU"/>
              </w:rPr>
              <w:t>начальные навыки адаптации в динамично изменяющемся мире.</w:t>
            </w:r>
          </w:p>
        </w:tc>
      </w:tr>
      <w:tr w:rsidR="009E48B0" w:rsidRPr="009F0A17">
        <w:trPr>
          <w:trHeight w:hRule="exact" w:val="2655"/>
        </w:trPr>
        <w:tc>
          <w:tcPr>
            <w:tcW w:w="535" w:type="dxa"/>
          </w:tcPr>
          <w:p w:rsidR="009E48B0" w:rsidRDefault="00702314">
            <w:pPr>
              <w:pStyle w:val="TableParagraph"/>
              <w:spacing w:line="224" w:lineRule="exact"/>
              <w:ind w:left="141" w:right="141"/>
              <w:jc w:val="center"/>
              <w:rPr>
                <w:b/>
                <w:sz w:val="20"/>
              </w:rPr>
            </w:pPr>
            <w:r>
              <w:rPr>
                <w:b/>
                <w:sz w:val="20"/>
              </w:rPr>
              <w:t>19</w:t>
            </w:r>
          </w:p>
        </w:tc>
        <w:tc>
          <w:tcPr>
            <w:tcW w:w="708" w:type="dxa"/>
          </w:tcPr>
          <w:p w:rsidR="009E48B0" w:rsidRDefault="009E48B0"/>
        </w:tc>
        <w:tc>
          <w:tcPr>
            <w:tcW w:w="2023" w:type="dxa"/>
          </w:tcPr>
          <w:p w:rsidR="009E48B0" w:rsidRPr="00702314" w:rsidRDefault="00702314">
            <w:pPr>
              <w:pStyle w:val="TableParagraph"/>
              <w:spacing w:line="276" w:lineRule="auto"/>
              <w:ind w:left="100" w:right="519"/>
              <w:rPr>
                <w:b/>
                <w:sz w:val="20"/>
                <w:lang w:val="ru-RU"/>
              </w:rPr>
            </w:pPr>
            <w:r w:rsidRPr="00702314">
              <w:rPr>
                <w:b/>
                <w:sz w:val="20"/>
                <w:lang w:val="ru-RU"/>
              </w:rPr>
              <w:t>Что вокруг нас может быть опасным?</w:t>
            </w:r>
          </w:p>
          <w:p w:rsidR="009E48B0" w:rsidRPr="00702314" w:rsidRDefault="009E48B0">
            <w:pPr>
              <w:pStyle w:val="TableParagraph"/>
              <w:spacing w:before="7"/>
              <w:ind w:left="0"/>
              <w:rPr>
                <w:b/>
                <w:lang w:val="ru-RU"/>
              </w:rPr>
            </w:pPr>
          </w:p>
          <w:p w:rsidR="009E48B0" w:rsidRPr="00702314" w:rsidRDefault="00702314">
            <w:pPr>
              <w:pStyle w:val="TableParagraph"/>
              <w:spacing w:line="278" w:lineRule="auto"/>
              <w:ind w:left="100" w:right="708"/>
              <w:rPr>
                <w:sz w:val="20"/>
                <w:lang w:val="ru-RU"/>
              </w:rPr>
            </w:pPr>
            <w:r w:rsidRPr="00702314">
              <w:rPr>
                <w:sz w:val="20"/>
                <w:lang w:val="ru-RU"/>
              </w:rPr>
              <w:t>Уч. стр. 46-47 Р. т. стр. 32</w:t>
            </w:r>
          </w:p>
        </w:tc>
        <w:tc>
          <w:tcPr>
            <w:tcW w:w="1498" w:type="dxa"/>
          </w:tcPr>
          <w:p w:rsidR="009E48B0" w:rsidRPr="00702314" w:rsidRDefault="00702314">
            <w:pPr>
              <w:pStyle w:val="TableParagraph"/>
              <w:spacing w:line="276" w:lineRule="auto"/>
              <w:ind w:right="100"/>
              <w:rPr>
                <w:sz w:val="20"/>
                <w:lang w:val="ru-RU"/>
              </w:rPr>
            </w:pPr>
            <w:r w:rsidRPr="00702314">
              <w:rPr>
                <w:sz w:val="20"/>
                <w:lang w:val="ru-RU"/>
              </w:rPr>
              <w:t>Как правильно вести себя дома и на улице, чтобы ты был в безопасности?</w:t>
            </w:r>
          </w:p>
        </w:tc>
        <w:tc>
          <w:tcPr>
            <w:tcW w:w="2006" w:type="dxa"/>
          </w:tcPr>
          <w:p w:rsidR="009E48B0" w:rsidRPr="00702314" w:rsidRDefault="00702314">
            <w:pPr>
              <w:pStyle w:val="TableParagraph"/>
              <w:spacing w:line="276" w:lineRule="auto"/>
              <w:ind w:right="105"/>
              <w:rPr>
                <w:sz w:val="20"/>
                <w:lang w:val="ru-RU"/>
              </w:rPr>
            </w:pPr>
            <w:r w:rsidRPr="00702314">
              <w:rPr>
                <w:sz w:val="20"/>
                <w:lang w:val="ru-RU"/>
              </w:rPr>
              <w:t>Первоначальное знакомство с потенциально опасными окружающими предметами и транс- портом.</w:t>
            </w:r>
          </w:p>
          <w:p w:rsidR="009E48B0" w:rsidRDefault="00702314">
            <w:pPr>
              <w:pStyle w:val="TableParagraph"/>
              <w:spacing w:line="276" w:lineRule="auto"/>
              <w:ind w:right="83"/>
              <w:rPr>
                <w:sz w:val="20"/>
              </w:rPr>
            </w:pPr>
            <w:r>
              <w:rPr>
                <w:sz w:val="20"/>
              </w:rPr>
              <w:t>Элементарные правила дорожного движения</w:t>
            </w:r>
          </w:p>
        </w:tc>
        <w:tc>
          <w:tcPr>
            <w:tcW w:w="3130" w:type="dxa"/>
          </w:tcPr>
          <w:p w:rsidR="009E48B0" w:rsidRPr="00702314" w:rsidRDefault="00702314">
            <w:pPr>
              <w:pStyle w:val="TableParagraph"/>
              <w:spacing w:line="276" w:lineRule="auto"/>
              <w:ind w:right="142"/>
              <w:rPr>
                <w:sz w:val="20"/>
                <w:lang w:val="ru-RU"/>
              </w:rPr>
            </w:pPr>
            <w:r w:rsidRPr="00702314">
              <w:rPr>
                <w:sz w:val="20"/>
                <w:lang w:val="ru-RU"/>
              </w:rPr>
              <w:t>Обучающиеся научатся выявлять потенциально опасные предметы домашнего обихода и соблюдать осторожность при обращении с ними;</w:t>
            </w:r>
          </w:p>
          <w:p w:rsidR="009E48B0" w:rsidRPr="00702314" w:rsidRDefault="00702314">
            <w:pPr>
              <w:pStyle w:val="TableParagraph"/>
              <w:spacing w:before="3" w:line="276" w:lineRule="auto"/>
              <w:ind w:right="160"/>
              <w:rPr>
                <w:sz w:val="20"/>
                <w:lang w:val="ru-RU"/>
              </w:rPr>
            </w:pPr>
            <w:r w:rsidRPr="00702314">
              <w:rPr>
                <w:sz w:val="20"/>
                <w:lang w:val="ru-RU"/>
              </w:rPr>
              <w:t>характеризовать опасность бытовых предметов; моделировать устройство светофора.</w:t>
            </w:r>
          </w:p>
        </w:tc>
        <w:tc>
          <w:tcPr>
            <w:tcW w:w="3675" w:type="dxa"/>
          </w:tcPr>
          <w:p w:rsidR="009E48B0" w:rsidRPr="00702314" w:rsidRDefault="00702314">
            <w:pPr>
              <w:pStyle w:val="TableParagraph"/>
              <w:spacing w:line="276" w:lineRule="auto"/>
              <w:ind w:right="178"/>
              <w:rPr>
                <w:sz w:val="20"/>
                <w:lang w:val="ru-RU"/>
              </w:rPr>
            </w:pPr>
            <w:r w:rsidRPr="00702314">
              <w:rPr>
                <w:sz w:val="20"/>
                <w:lang w:val="ru-RU"/>
              </w:rPr>
              <w:t>Проговаривать последовательность действий на уроке.</w:t>
            </w:r>
          </w:p>
          <w:p w:rsidR="009E48B0" w:rsidRPr="00702314" w:rsidRDefault="00702314">
            <w:pPr>
              <w:pStyle w:val="TableParagraph"/>
              <w:spacing w:line="276" w:lineRule="auto"/>
              <w:ind w:right="178"/>
              <w:rPr>
                <w:sz w:val="20"/>
                <w:lang w:val="ru-RU"/>
              </w:rPr>
            </w:pPr>
            <w:r w:rsidRPr="00702314">
              <w:rPr>
                <w:sz w:val="20"/>
                <w:lang w:val="ru-RU"/>
              </w:rPr>
              <w:t>Ориентироваться в своей системе знаний: отличать новое от уже известного с помощью учителя. Слушать и понимать речь других. Участвовать в диалоге на уроке и в жизненных ситуациях.</w:t>
            </w:r>
          </w:p>
        </w:tc>
        <w:tc>
          <w:tcPr>
            <w:tcW w:w="1978" w:type="dxa"/>
          </w:tcPr>
          <w:p w:rsidR="009E48B0" w:rsidRPr="00702314" w:rsidRDefault="00702314">
            <w:pPr>
              <w:pStyle w:val="TableParagraph"/>
              <w:spacing w:line="276" w:lineRule="auto"/>
              <w:ind w:right="222"/>
              <w:rPr>
                <w:sz w:val="20"/>
                <w:lang w:val="ru-RU"/>
              </w:rPr>
            </w:pPr>
            <w:r w:rsidRPr="00702314">
              <w:rPr>
                <w:sz w:val="20"/>
                <w:lang w:val="ru-RU"/>
              </w:rPr>
              <w:t>Начальные навыки адаптации в динамично изменяющемся мире.</w:t>
            </w:r>
          </w:p>
        </w:tc>
      </w:tr>
      <w:tr w:rsidR="009E48B0">
        <w:trPr>
          <w:trHeight w:hRule="exact" w:val="3183"/>
        </w:trPr>
        <w:tc>
          <w:tcPr>
            <w:tcW w:w="535" w:type="dxa"/>
          </w:tcPr>
          <w:p w:rsidR="009E48B0" w:rsidRDefault="00702314">
            <w:pPr>
              <w:pStyle w:val="TableParagraph"/>
              <w:spacing w:line="224" w:lineRule="exact"/>
              <w:ind w:left="141" w:right="141"/>
              <w:jc w:val="center"/>
              <w:rPr>
                <w:b/>
                <w:sz w:val="20"/>
              </w:rPr>
            </w:pPr>
            <w:r>
              <w:rPr>
                <w:b/>
                <w:sz w:val="20"/>
              </w:rPr>
              <w:t>20</w:t>
            </w:r>
          </w:p>
        </w:tc>
        <w:tc>
          <w:tcPr>
            <w:tcW w:w="708" w:type="dxa"/>
          </w:tcPr>
          <w:p w:rsidR="009E48B0" w:rsidRDefault="009E48B0"/>
        </w:tc>
        <w:tc>
          <w:tcPr>
            <w:tcW w:w="2023" w:type="dxa"/>
          </w:tcPr>
          <w:p w:rsidR="009E48B0" w:rsidRPr="00702314" w:rsidRDefault="00702314">
            <w:pPr>
              <w:pStyle w:val="TableParagraph"/>
              <w:spacing w:line="276" w:lineRule="auto"/>
              <w:ind w:left="100" w:right="529"/>
              <w:rPr>
                <w:b/>
                <w:sz w:val="20"/>
                <w:lang w:val="ru-RU"/>
              </w:rPr>
            </w:pPr>
            <w:r w:rsidRPr="00702314">
              <w:rPr>
                <w:b/>
                <w:sz w:val="20"/>
                <w:lang w:val="ru-RU"/>
              </w:rPr>
              <w:t>На что похожа наша планета?</w:t>
            </w:r>
          </w:p>
          <w:p w:rsidR="009E48B0" w:rsidRPr="00702314" w:rsidRDefault="009E48B0">
            <w:pPr>
              <w:pStyle w:val="TableParagraph"/>
              <w:spacing w:before="7"/>
              <w:ind w:left="0"/>
              <w:rPr>
                <w:b/>
                <w:lang w:val="ru-RU"/>
              </w:rPr>
            </w:pPr>
          </w:p>
          <w:p w:rsidR="009E48B0" w:rsidRPr="00702314" w:rsidRDefault="00702314">
            <w:pPr>
              <w:pStyle w:val="TableParagraph"/>
              <w:spacing w:line="278" w:lineRule="auto"/>
              <w:ind w:left="100" w:right="708"/>
              <w:rPr>
                <w:sz w:val="20"/>
                <w:lang w:val="ru-RU"/>
              </w:rPr>
            </w:pPr>
            <w:r w:rsidRPr="00702314">
              <w:rPr>
                <w:sz w:val="20"/>
                <w:lang w:val="ru-RU"/>
              </w:rPr>
              <w:t>Уч. стр. 48-49 Р. т. стр. 33</w:t>
            </w:r>
          </w:p>
        </w:tc>
        <w:tc>
          <w:tcPr>
            <w:tcW w:w="1498" w:type="dxa"/>
          </w:tcPr>
          <w:p w:rsidR="009E48B0" w:rsidRPr="00702314" w:rsidRDefault="00702314">
            <w:pPr>
              <w:pStyle w:val="TableParagraph"/>
              <w:spacing w:line="276" w:lineRule="auto"/>
              <w:ind w:right="125"/>
              <w:rPr>
                <w:sz w:val="20"/>
                <w:lang w:val="ru-RU"/>
              </w:rPr>
            </w:pPr>
            <w:r w:rsidRPr="00702314">
              <w:rPr>
                <w:sz w:val="20"/>
                <w:lang w:val="ru-RU"/>
              </w:rPr>
              <w:t>Что вы знаете о нашей планете?</w:t>
            </w:r>
          </w:p>
        </w:tc>
        <w:tc>
          <w:tcPr>
            <w:tcW w:w="2006" w:type="dxa"/>
          </w:tcPr>
          <w:p w:rsidR="009E48B0" w:rsidRDefault="00702314">
            <w:pPr>
              <w:pStyle w:val="TableParagraph"/>
              <w:spacing w:line="276" w:lineRule="auto"/>
              <w:ind w:right="155"/>
              <w:rPr>
                <w:sz w:val="20"/>
              </w:rPr>
            </w:pPr>
            <w:r w:rsidRPr="00702314">
              <w:rPr>
                <w:sz w:val="20"/>
                <w:lang w:val="ru-RU"/>
              </w:rPr>
              <w:t xml:space="preserve">Первоначальные сведения о форме Земли и еѐ движении вокруг Солнца и своей оси. </w:t>
            </w:r>
            <w:r>
              <w:rPr>
                <w:sz w:val="20"/>
              </w:rPr>
              <w:t>Глобус — модель Земли</w:t>
            </w:r>
          </w:p>
        </w:tc>
        <w:tc>
          <w:tcPr>
            <w:tcW w:w="3130" w:type="dxa"/>
          </w:tcPr>
          <w:p w:rsidR="009E48B0" w:rsidRPr="00702314" w:rsidRDefault="00702314">
            <w:pPr>
              <w:pStyle w:val="TableParagraph"/>
              <w:spacing w:line="276" w:lineRule="auto"/>
              <w:ind w:right="92"/>
              <w:rPr>
                <w:sz w:val="20"/>
                <w:lang w:val="ru-RU"/>
              </w:rPr>
            </w:pPr>
            <w:r w:rsidRPr="00702314">
              <w:rPr>
                <w:sz w:val="20"/>
                <w:lang w:val="ru-RU"/>
              </w:rPr>
              <w:t>Обучающиеся научатся использовать глобус для объяснения шарообразной формы Земли;</w:t>
            </w:r>
          </w:p>
          <w:p w:rsidR="009E48B0" w:rsidRDefault="00702314">
            <w:pPr>
              <w:pStyle w:val="TableParagraph"/>
              <w:spacing w:before="3" w:line="276" w:lineRule="auto"/>
              <w:ind w:right="92"/>
              <w:rPr>
                <w:sz w:val="20"/>
              </w:rPr>
            </w:pPr>
            <w:r>
              <w:rPr>
                <w:sz w:val="20"/>
              </w:rPr>
              <w:t>объяснять особенности движения Земли.</w:t>
            </w:r>
          </w:p>
        </w:tc>
        <w:tc>
          <w:tcPr>
            <w:tcW w:w="3675" w:type="dxa"/>
          </w:tcPr>
          <w:p w:rsidR="009E48B0" w:rsidRPr="00702314" w:rsidRDefault="00702314">
            <w:pPr>
              <w:pStyle w:val="TableParagraph"/>
              <w:spacing w:line="276" w:lineRule="auto"/>
              <w:ind w:right="178"/>
              <w:rPr>
                <w:sz w:val="20"/>
                <w:lang w:val="ru-RU"/>
              </w:rPr>
            </w:pPr>
            <w:r w:rsidRPr="00702314">
              <w:rPr>
                <w:sz w:val="20"/>
                <w:lang w:val="ru-RU"/>
              </w:rPr>
              <w:t>Высказывать свое предположение (версию) на основе работы с иллюстрацией учебника.</w:t>
            </w:r>
          </w:p>
          <w:p w:rsidR="009E48B0" w:rsidRPr="00702314" w:rsidRDefault="00702314">
            <w:pPr>
              <w:pStyle w:val="TableParagraph"/>
              <w:spacing w:line="276" w:lineRule="auto"/>
              <w:ind w:right="805"/>
              <w:rPr>
                <w:sz w:val="20"/>
                <w:lang w:val="ru-RU"/>
              </w:rPr>
            </w:pPr>
            <w:r w:rsidRPr="00702314">
              <w:rPr>
                <w:sz w:val="20"/>
                <w:lang w:val="ru-RU"/>
              </w:rPr>
              <w:t>Делать предварительный отбор источников информации: ориентироваться в учебнике (на развороте, в оглавлении).</w:t>
            </w:r>
          </w:p>
          <w:p w:rsidR="009E48B0" w:rsidRPr="00702314" w:rsidRDefault="00702314">
            <w:pPr>
              <w:pStyle w:val="TableParagraph"/>
              <w:spacing w:line="276" w:lineRule="auto"/>
              <w:ind w:right="178"/>
              <w:rPr>
                <w:sz w:val="20"/>
                <w:lang w:val="ru-RU"/>
              </w:rPr>
            </w:pPr>
            <w:r w:rsidRPr="00702314">
              <w:rPr>
                <w:sz w:val="20"/>
                <w:lang w:val="ru-RU"/>
              </w:rPr>
              <w:t>Совместно договариваться о правилах общения.</w:t>
            </w:r>
          </w:p>
          <w:p w:rsidR="009E48B0" w:rsidRPr="00702314" w:rsidRDefault="00702314">
            <w:pPr>
              <w:pStyle w:val="TableParagraph"/>
              <w:spacing w:before="3" w:line="276" w:lineRule="auto"/>
              <w:ind w:right="178"/>
              <w:rPr>
                <w:sz w:val="20"/>
                <w:lang w:val="ru-RU"/>
              </w:rPr>
            </w:pPr>
            <w:r w:rsidRPr="00702314">
              <w:rPr>
                <w:sz w:val="20"/>
                <w:lang w:val="ru-RU"/>
              </w:rPr>
              <w:t>Учиться выполнять различные роли в группе (лидера, исполнителя, критика; осваивать ролевые игры).</w:t>
            </w:r>
          </w:p>
        </w:tc>
        <w:tc>
          <w:tcPr>
            <w:tcW w:w="1978" w:type="dxa"/>
          </w:tcPr>
          <w:p w:rsidR="009E48B0" w:rsidRPr="00702314" w:rsidRDefault="00702314">
            <w:pPr>
              <w:pStyle w:val="TableParagraph"/>
              <w:spacing w:line="276" w:lineRule="auto"/>
              <w:rPr>
                <w:sz w:val="20"/>
                <w:lang w:val="ru-RU"/>
              </w:rPr>
            </w:pPr>
            <w:r w:rsidRPr="00702314">
              <w:rPr>
                <w:sz w:val="20"/>
                <w:lang w:val="ru-RU"/>
              </w:rPr>
              <w:t>Эстетические потребности, ценности и чувства; уважительное отношение к иному мнению;</w:t>
            </w:r>
          </w:p>
          <w:p w:rsidR="009E48B0" w:rsidRDefault="00702314">
            <w:pPr>
              <w:pStyle w:val="TableParagraph"/>
              <w:ind w:right="216"/>
              <w:rPr>
                <w:sz w:val="20"/>
              </w:rPr>
            </w:pPr>
            <w:r>
              <w:rPr>
                <w:sz w:val="20"/>
              </w:rPr>
              <w:t>принятие образа</w:t>
            </w:r>
          </w:p>
          <w:p w:rsidR="009E48B0" w:rsidRDefault="00702314">
            <w:pPr>
              <w:pStyle w:val="TableParagraph"/>
              <w:spacing w:before="34" w:line="276" w:lineRule="auto"/>
              <w:ind w:right="216"/>
              <w:rPr>
                <w:sz w:val="20"/>
              </w:rPr>
            </w:pPr>
            <w:r>
              <w:rPr>
                <w:w w:val="95"/>
                <w:sz w:val="20"/>
              </w:rPr>
              <w:t xml:space="preserve">«хорошего </w:t>
            </w:r>
            <w:r>
              <w:rPr>
                <w:sz w:val="20"/>
              </w:rPr>
              <w:t>ученика».</w:t>
            </w:r>
          </w:p>
        </w:tc>
      </w:tr>
      <w:tr w:rsidR="009E48B0">
        <w:trPr>
          <w:trHeight w:hRule="exact" w:val="283"/>
        </w:trPr>
        <w:tc>
          <w:tcPr>
            <w:tcW w:w="535" w:type="dxa"/>
          </w:tcPr>
          <w:p w:rsidR="009E48B0" w:rsidRDefault="00702314">
            <w:pPr>
              <w:pStyle w:val="TableParagraph"/>
              <w:spacing w:line="224" w:lineRule="exact"/>
              <w:ind w:left="141" w:right="141"/>
              <w:jc w:val="center"/>
              <w:rPr>
                <w:b/>
                <w:sz w:val="20"/>
              </w:rPr>
            </w:pPr>
            <w:r>
              <w:rPr>
                <w:b/>
                <w:sz w:val="20"/>
              </w:rPr>
              <w:t>21</w:t>
            </w:r>
          </w:p>
        </w:tc>
        <w:tc>
          <w:tcPr>
            <w:tcW w:w="708" w:type="dxa"/>
          </w:tcPr>
          <w:p w:rsidR="009E48B0" w:rsidRDefault="009E48B0"/>
        </w:tc>
        <w:tc>
          <w:tcPr>
            <w:tcW w:w="2023" w:type="dxa"/>
          </w:tcPr>
          <w:p w:rsidR="009E48B0" w:rsidRDefault="00702314">
            <w:pPr>
              <w:pStyle w:val="TableParagraph"/>
              <w:spacing w:line="224" w:lineRule="exact"/>
              <w:ind w:left="100" w:right="80"/>
              <w:rPr>
                <w:b/>
                <w:sz w:val="20"/>
              </w:rPr>
            </w:pPr>
            <w:r>
              <w:rPr>
                <w:b/>
                <w:sz w:val="20"/>
              </w:rPr>
              <w:t>Обобщение</w:t>
            </w:r>
          </w:p>
        </w:tc>
        <w:tc>
          <w:tcPr>
            <w:tcW w:w="1498" w:type="dxa"/>
          </w:tcPr>
          <w:p w:rsidR="009E48B0" w:rsidRDefault="00702314">
            <w:pPr>
              <w:pStyle w:val="TableParagraph"/>
              <w:spacing w:line="219" w:lineRule="exact"/>
              <w:ind w:right="87"/>
              <w:rPr>
                <w:sz w:val="20"/>
              </w:rPr>
            </w:pPr>
            <w:r>
              <w:rPr>
                <w:sz w:val="20"/>
              </w:rPr>
              <w:t>Что узнали,</w:t>
            </w:r>
          </w:p>
        </w:tc>
        <w:tc>
          <w:tcPr>
            <w:tcW w:w="2006" w:type="dxa"/>
          </w:tcPr>
          <w:p w:rsidR="009E48B0" w:rsidRDefault="00702314">
            <w:pPr>
              <w:pStyle w:val="TableParagraph"/>
              <w:spacing w:line="219" w:lineRule="exact"/>
              <w:ind w:right="83"/>
              <w:rPr>
                <w:sz w:val="20"/>
              </w:rPr>
            </w:pPr>
            <w:r>
              <w:rPr>
                <w:sz w:val="20"/>
              </w:rPr>
              <w:t>Проверка знаний и</w:t>
            </w:r>
          </w:p>
        </w:tc>
        <w:tc>
          <w:tcPr>
            <w:tcW w:w="3130" w:type="dxa"/>
          </w:tcPr>
          <w:p w:rsidR="009E48B0" w:rsidRDefault="00702314">
            <w:pPr>
              <w:pStyle w:val="TableParagraph"/>
              <w:spacing w:line="219" w:lineRule="exact"/>
              <w:ind w:right="160"/>
              <w:rPr>
                <w:sz w:val="20"/>
              </w:rPr>
            </w:pPr>
            <w:r>
              <w:rPr>
                <w:sz w:val="20"/>
              </w:rPr>
              <w:t>Обучающиеся научатся</w:t>
            </w:r>
          </w:p>
        </w:tc>
        <w:tc>
          <w:tcPr>
            <w:tcW w:w="3675" w:type="dxa"/>
          </w:tcPr>
          <w:p w:rsidR="009E48B0" w:rsidRDefault="00702314">
            <w:pPr>
              <w:pStyle w:val="TableParagraph"/>
              <w:spacing w:line="219" w:lineRule="exact"/>
              <w:ind w:right="178"/>
              <w:rPr>
                <w:sz w:val="20"/>
              </w:rPr>
            </w:pPr>
            <w:r>
              <w:rPr>
                <w:sz w:val="20"/>
              </w:rPr>
              <w:t>Работать по предложенному учителем</w:t>
            </w:r>
          </w:p>
        </w:tc>
        <w:tc>
          <w:tcPr>
            <w:tcW w:w="1978" w:type="dxa"/>
          </w:tcPr>
          <w:p w:rsidR="009E48B0" w:rsidRDefault="00702314">
            <w:pPr>
              <w:pStyle w:val="TableParagraph"/>
              <w:spacing w:line="219" w:lineRule="exact"/>
              <w:ind w:right="216"/>
              <w:rPr>
                <w:sz w:val="20"/>
              </w:rPr>
            </w:pPr>
            <w:r>
              <w:rPr>
                <w:sz w:val="20"/>
              </w:rPr>
              <w:t>Формирование</w:t>
            </w:r>
          </w:p>
        </w:tc>
      </w:tr>
    </w:tbl>
    <w:p w:rsidR="009E48B0" w:rsidRDefault="009E48B0">
      <w:pPr>
        <w:spacing w:line="219" w:lineRule="exact"/>
        <w:rPr>
          <w:sz w:val="20"/>
        </w:rPr>
        <w:sectPr w:rsidR="009E48B0">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2006"/>
        <w:gridCol w:w="3130"/>
        <w:gridCol w:w="3675"/>
        <w:gridCol w:w="1978"/>
      </w:tblGrid>
      <w:tr w:rsidR="009E48B0" w:rsidRPr="009F0A17">
        <w:trPr>
          <w:trHeight w:hRule="exact" w:val="2655"/>
        </w:trPr>
        <w:tc>
          <w:tcPr>
            <w:tcW w:w="535" w:type="dxa"/>
          </w:tcPr>
          <w:p w:rsidR="009E48B0" w:rsidRDefault="009E48B0"/>
        </w:tc>
        <w:tc>
          <w:tcPr>
            <w:tcW w:w="708" w:type="dxa"/>
          </w:tcPr>
          <w:p w:rsidR="009E48B0" w:rsidRDefault="009E48B0"/>
        </w:tc>
        <w:tc>
          <w:tcPr>
            <w:tcW w:w="2023" w:type="dxa"/>
          </w:tcPr>
          <w:p w:rsidR="009E48B0" w:rsidRPr="00702314" w:rsidRDefault="00702314">
            <w:pPr>
              <w:pStyle w:val="TableParagraph"/>
              <w:spacing w:line="276" w:lineRule="auto"/>
              <w:ind w:left="100" w:right="758"/>
              <w:jc w:val="both"/>
              <w:rPr>
                <w:b/>
                <w:sz w:val="20"/>
                <w:lang w:val="ru-RU"/>
              </w:rPr>
            </w:pPr>
            <w:r w:rsidRPr="00702314">
              <w:rPr>
                <w:b/>
                <w:sz w:val="20"/>
                <w:lang w:val="ru-RU"/>
              </w:rPr>
              <w:t>пройденного по разделу</w:t>
            </w:r>
          </w:p>
          <w:p w:rsidR="009E48B0" w:rsidRPr="00702314" w:rsidRDefault="00702314">
            <w:pPr>
              <w:pStyle w:val="TableParagraph"/>
              <w:spacing w:before="3" w:line="276" w:lineRule="auto"/>
              <w:ind w:left="100" w:right="707"/>
              <w:jc w:val="both"/>
              <w:rPr>
                <w:b/>
                <w:i/>
                <w:sz w:val="20"/>
                <w:lang w:val="ru-RU"/>
              </w:rPr>
            </w:pPr>
            <w:r w:rsidRPr="00702314">
              <w:rPr>
                <w:b/>
                <w:sz w:val="20"/>
                <w:lang w:val="ru-RU"/>
              </w:rPr>
              <w:t xml:space="preserve">«Что и кто?» </w:t>
            </w:r>
            <w:r w:rsidRPr="00702314">
              <w:rPr>
                <w:b/>
                <w:i/>
                <w:sz w:val="20"/>
                <w:lang w:val="ru-RU"/>
              </w:rPr>
              <w:t>Презентация проекта</w:t>
            </w:r>
          </w:p>
          <w:p w:rsidR="009E48B0" w:rsidRPr="00702314" w:rsidRDefault="00702314">
            <w:pPr>
              <w:pStyle w:val="TableParagraph"/>
              <w:spacing w:line="276" w:lineRule="auto"/>
              <w:ind w:left="100" w:right="820"/>
              <w:rPr>
                <w:b/>
                <w:i/>
                <w:sz w:val="20"/>
                <w:lang w:val="ru-RU"/>
              </w:rPr>
            </w:pPr>
            <w:r w:rsidRPr="00702314">
              <w:rPr>
                <w:b/>
                <w:i/>
                <w:sz w:val="20"/>
                <w:lang w:val="ru-RU"/>
              </w:rPr>
              <w:t>«Моя малая Родина»</w:t>
            </w:r>
          </w:p>
          <w:p w:rsidR="009E48B0" w:rsidRPr="00702314" w:rsidRDefault="00702314">
            <w:pPr>
              <w:pStyle w:val="TableParagraph"/>
              <w:spacing w:line="276" w:lineRule="auto"/>
              <w:ind w:left="100" w:right="722"/>
              <w:jc w:val="both"/>
              <w:rPr>
                <w:sz w:val="20"/>
                <w:lang w:val="ru-RU"/>
              </w:rPr>
            </w:pPr>
            <w:r w:rsidRPr="00702314">
              <w:rPr>
                <w:sz w:val="20"/>
                <w:lang w:val="ru-RU"/>
              </w:rPr>
              <w:t>Уч. стр. 50-54 Р. т. стр. 34</w:t>
            </w:r>
          </w:p>
        </w:tc>
        <w:tc>
          <w:tcPr>
            <w:tcW w:w="1498" w:type="dxa"/>
          </w:tcPr>
          <w:p w:rsidR="009E48B0" w:rsidRDefault="00702314">
            <w:pPr>
              <w:pStyle w:val="TableParagraph"/>
              <w:spacing w:line="276" w:lineRule="auto"/>
              <w:ind w:right="87"/>
              <w:rPr>
                <w:sz w:val="20"/>
              </w:rPr>
            </w:pPr>
            <w:r>
              <w:rPr>
                <w:sz w:val="20"/>
              </w:rPr>
              <w:t xml:space="preserve">чему </w:t>
            </w:r>
            <w:r>
              <w:rPr>
                <w:w w:val="95"/>
                <w:sz w:val="20"/>
              </w:rPr>
              <w:t>научились?</w:t>
            </w:r>
          </w:p>
        </w:tc>
        <w:tc>
          <w:tcPr>
            <w:tcW w:w="2006" w:type="dxa"/>
          </w:tcPr>
          <w:p w:rsidR="009E48B0" w:rsidRPr="00702314" w:rsidRDefault="00702314">
            <w:pPr>
              <w:pStyle w:val="TableParagraph"/>
              <w:spacing w:line="276" w:lineRule="auto"/>
              <w:ind w:right="83"/>
              <w:rPr>
                <w:sz w:val="20"/>
                <w:lang w:val="ru-RU"/>
              </w:rPr>
            </w:pPr>
            <w:r w:rsidRPr="00702314">
              <w:rPr>
                <w:sz w:val="20"/>
                <w:lang w:val="ru-RU"/>
              </w:rPr>
              <w:t xml:space="preserve">умений. </w:t>
            </w:r>
            <w:r w:rsidRPr="00702314">
              <w:rPr>
                <w:w w:val="95"/>
                <w:sz w:val="20"/>
                <w:lang w:val="ru-RU"/>
              </w:rPr>
              <w:t xml:space="preserve">Представление </w:t>
            </w:r>
            <w:r w:rsidRPr="00702314">
              <w:rPr>
                <w:sz w:val="20"/>
                <w:lang w:val="ru-RU"/>
              </w:rPr>
              <w:t>результатов проектной деятельности.</w:t>
            </w:r>
          </w:p>
        </w:tc>
        <w:tc>
          <w:tcPr>
            <w:tcW w:w="3130" w:type="dxa"/>
          </w:tcPr>
          <w:p w:rsidR="009E48B0" w:rsidRPr="00702314" w:rsidRDefault="00702314">
            <w:pPr>
              <w:pStyle w:val="TableParagraph"/>
              <w:spacing w:line="276" w:lineRule="auto"/>
              <w:ind w:right="142"/>
              <w:rPr>
                <w:sz w:val="20"/>
                <w:lang w:val="ru-RU"/>
              </w:rPr>
            </w:pPr>
            <w:r w:rsidRPr="00702314">
              <w:rPr>
                <w:sz w:val="20"/>
                <w:lang w:val="ru-RU"/>
              </w:rPr>
              <w:t>выступать с подготовленными сообщениями (презентация проектов «Моя малая Родина») и иллюстрировать их.</w:t>
            </w:r>
          </w:p>
        </w:tc>
        <w:tc>
          <w:tcPr>
            <w:tcW w:w="3675" w:type="dxa"/>
          </w:tcPr>
          <w:p w:rsidR="009E48B0" w:rsidRPr="00702314" w:rsidRDefault="00702314">
            <w:pPr>
              <w:pStyle w:val="TableParagraph"/>
              <w:spacing w:line="219" w:lineRule="exact"/>
              <w:ind w:right="178"/>
              <w:rPr>
                <w:sz w:val="20"/>
                <w:lang w:val="ru-RU"/>
              </w:rPr>
            </w:pPr>
            <w:r w:rsidRPr="00702314">
              <w:rPr>
                <w:sz w:val="20"/>
                <w:lang w:val="ru-RU"/>
              </w:rPr>
              <w:t>плану.</w:t>
            </w:r>
          </w:p>
          <w:p w:rsidR="009E48B0" w:rsidRPr="00702314" w:rsidRDefault="00702314">
            <w:pPr>
              <w:pStyle w:val="TableParagraph"/>
              <w:spacing w:before="34" w:line="276" w:lineRule="auto"/>
              <w:ind w:right="61"/>
              <w:rPr>
                <w:sz w:val="20"/>
                <w:lang w:val="ru-RU"/>
              </w:rPr>
            </w:pPr>
            <w:r w:rsidRPr="00702314">
              <w:rPr>
                <w:sz w:val="20"/>
                <w:lang w:val="ru-RU"/>
              </w:rPr>
              <w:t>Добывать новые знания: находить ответы на вопросы, используя учебник, свой жизненный опыт и информацию, полученную на уроке, выполнять индивидуальные задания;</w:t>
            </w:r>
          </w:p>
          <w:p w:rsidR="009E48B0" w:rsidRPr="00702314" w:rsidRDefault="00702314">
            <w:pPr>
              <w:pStyle w:val="TableParagraph"/>
              <w:spacing w:line="276" w:lineRule="auto"/>
              <w:ind w:right="559"/>
              <w:rPr>
                <w:sz w:val="20"/>
                <w:lang w:val="ru-RU"/>
              </w:rPr>
            </w:pPr>
            <w:r w:rsidRPr="00702314">
              <w:rPr>
                <w:sz w:val="20"/>
                <w:lang w:val="ru-RU"/>
              </w:rPr>
              <w:t>Уметь работать в парах. Составлять небольшой рассказ на заданную тему.</w:t>
            </w:r>
          </w:p>
        </w:tc>
        <w:tc>
          <w:tcPr>
            <w:tcW w:w="1978" w:type="dxa"/>
          </w:tcPr>
          <w:p w:rsidR="009E48B0" w:rsidRPr="00702314" w:rsidRDefault="00702314">
            <w:pPr>
              <w:pStyle w:val="TableParagraph"/>
              <w:spacing w:line="276" w:lineRule="auto"/>
              <w:ind w:right="225"/>
              <w:rPr>
                <w:sz w:val="20"/>
                <w:lang w:val="ru-RU"/>
              </w:rPr>
            </w:pPr>
            <w:r w:rsidRPr="00702314">
              <w:rPr>
                <w:sz w:val="20"/>
                <w:lang w:val="ru-RU"/>
              </w:rPr>
              <w:t>уважительного отношения к своей Родине.</w:t>
            </w:r>
          </w:p>
          <w:p w:rsidR="009E48B0" w:rsidRPr="00702314" w:rsidRDefault="00702314">
            <w:pPr>
              <w:pStyle w:val="TableParagraph"/>
              <w:spacing w:line="276" w:lineRule="auto"/>
              <w:ind w:right="131"/>
              <w:rPr>
                <w:sz w:val="20"/>
                <w:lang w:val="ru-RU"/>
              </w:rPr>
            </w:pPr>
            <w:r w:rsidRPr="00702314">
              <w:rPr>
                <w:sz w:val="20"/>
                <w:lang w:val="ru-RU"/>
              </w:rPr>
              <w:t>Формирование адекватной оценки своих достижений</w:t>
            </w:r>
          </w:p>
        </w:tc>
      </w:tr>
      <w:tr w:rsidR="009E48B0" w:rsidRPr="009F0A17">
        <w:trPr>
          <w:trHeight w:hRule="exact" w:val="3450"/>
        </w:trPr>
        <w:tc>
          <w:tcPr>
            <w:tcW w:w="535" w:type="dxa"/>
          </w:tcPr>
          <w:p w:rsidR="009E48B0" w:rsidRDefault="00702314">
            <w:pPr>
              <w:pStyle w:val="TableParagraph"/>
              <w:spacing w:line="225" w:lineRule="exact"/>
              <w:ind w:left="141" w:right="141"/>
              <w:jc w:val="center"/>
              <w:rPr>
                <w:b/>
                <w:sz w:val="20"/>
              </w:rPr>
            </w:pPr>
            <w:r>
              <w:rPr>
                <w:b/>
                <w:sz w:val="20"/>
              </w:rPr>
              <w:t>22</w:t>
            </w:r>
          </w:p>
        </w:tc>
        <w:tc>
          <w:tcPr>
            <w:tcW w:w="708" w:type="dxa"/>
          </w:tcPr>
          <w:p w:rsidR="009E48B0" w:rsidRDefault="009E48B0"/>
        </w:tc>
        <w:tc>
          <w:tcPr>
            <w:tcW w:w="2023" w:type="dxa"/>
          </w:tcPr>
          <w:p w:rsidR="009E48B0" w:rsidRPr="00702314" w:rsidRDefault="00702314">
            <w:pPr>
              <w:pStyle w:val="TableParagraph"/>
              <w:spacing w:line="278" w:lineRule="auto"/>
              <w:ind w:left="100" w:right="250"/>
              <w:rPr>
                <w:b/>
                <w:sz w:val="20"/>
                <w:lang w:val="ru-RU"/>
              </w:rPr>
            </w:pPr>
            <w:r w:rsidRPr="00702314">
              <w:rPr>
                <w:b/>
                <w:sz w:val="20"/>
                <w:lang w:val="ru-RU"/>
              </w:rPr>
              <w:t>Как живѐт семья? Проект:</w:t>
            </w:r>
          </w:p>
          <w:p w:rsidR="009E48B0" w:rsidRPr="00702314" w:rsidRDefault="00702314">
            <w:pPr>
              <w:pStyle w:val="TableParagraph"/>
              <w:spacing w:line="229" w:lineRule="exact"/>
              <w:ind w:left="100" w:right="80"/>
              <w:rPr>
                <w:b/>
                <w:sz w:val="20"/>
                <w:lang w:val="ru-RU"/>
              </w:rPr>
            </w:pPr>
            <w:r w:rsidRPr="00702314">
              <w:rPr>
                <w:b/>
                <w:sz w:val="20"/>
                <w:lang w:val="ru-RU"/>
              </w:rPr>
              <w:t>«Моя семья»</w:t>
            </w:r>
          </w:p>
          <w:p w:rsidR="009E48B0" w:rsidRPr="00702314" w:rsidRDefault="009E48B0">
            <w:pPr>
              <w:pStyle w:val="TableParagraph"/>
              <w:ind w:left="0"/>
              <w:rPr>
                <w:b/>
                <w:sz w:val="20"/>
                <w:lang w:val="ru-RU"/>
              </w:rPr>
            </w:pPr>
          </w:p>
          <w:p w:rsidR="009E48B0" w:rsidRPr="00702314" w:rsidRDefault="009E48B0">
            <w:pPr>
              <w:pStyle w:val="TableParagraph"/>
              <w:spacing w:before="5"/>
              <w:ind w:left="0"/>
              <w:rPr>
                <w:b/>
                <w:sz w:val="28"/>
                <w:lang w:val="ru-RU"/>
              </w:rPr>
            </w:pPr>
          </w:p>
          <w:p w:rsidR="009E48B0" w:rsidRPr="00702314" w:rsidRDefault="00702314">
            <w:pPr>
              <w:pStyle w:val="TableParagraph"/>
              <w:spacing w:line="278" w:lineRule="auto"/>
              <w:ind w:left="100" w:right="652"/>
              <w:rPr>
                <w:sz w:val="20"/>
                <w:lang w:val="ru-RU"/>
              </w:rPr>
            </w:pPr>
            <w:r w:rsidRPr="00702314">
              <w:rPr>
                <w:sz w:val="20"/>
                <w:lang w:val="ru-RU"/>
              </w:rPr>
              <w:t>Уч. стр. 56-59 Р. т. стр. 35-37</w:t>
            </w:r>
          </w:p>
        </w:tc>
        <w:tc>
          <w:tcPr>
            <w:tcW w:w="1498" w:type="dxa"/>
          </w:tcPr>
          <w:p w:rsidR="009E48B0" w:rsidRDefault="00702314">
            <w:pPr>
              <w:pStyle w:val="TableParagraph"/>
              <w:spacing w:line="278" w:lineRule="auto"/>
              <w:ind w:right="536"/>
              <w:rPr>
                <w:sz w:val="20"/>
              </w:rPr>
            </w:pPr>
            <w:r>
              <w:rPr>
                <w:sz w:val="20"/>
              </w:rPr>
              <w:t>Что такое семья?</w:t>
            </w:r>
          </w:p>
        </w:tc>
        <w:tc>
          <w:tcPr>
            <w:tcW w:w="2006" w:type="dxa"/>
          </w:tcPr>
          <w:p w:rsidR="009E48B0" w:rsidRPr="00702314" w:rsidRDefault="00702314">
            <w:pPr>
              <w:pStyle w:val="TableParagraph"/>
              <w:spacing w:line="276" w:lineRule="auto"/>
              <w:ind w:right="264"/>
              <w:rPr>
                <w:sz w:val="20"/>
                <w:lang w:val="ru-RU"/>
              </w:rPr>
            </w:pPr>
            <w:r w:rsidRPr="00702314">
              <w:rPr>
                <w:sz w:val="20"/>
                <w:lang w:val="ru-RU"/>
              </w:rPr>
              <w:t>Знакомство с целями и задачами раздела.</w:t>
            </w:r>
          </w:p>
          <w:p w:rsidR="009E48B0" w:rsidRPr="00702314" w:rsidRDefault="00702314">
            <w:pPr>
              <w:pStyle w:val="TableParagraph"/>
              <w:spacing w:line="276" w:lineRule="auto"/>
              <w:ind w:right="191"/>
              <w:rPr>
                <w:sz w:val="20"/>
                <w:lang w:val="ru-RU"/>
              </w:rPr>
            </w:pPr>
            <w:r w:rsidRPr="00702314">
              <w:rPr>
                <w:sz w:val="20"/>
                <w:lang w:val="ru-RU"/>
              </w:rPr>
              <w:t>Семья — это самые близкие люди.</w:t>
            </w:r>
          </w:p>
          <w:p w:rsidR="009E48B0" w:rsidRPr="00702314" w:rsidRDefault="00702314">
            <w:pPr>
              <w:pStyle w:val="TableParagraph"/>
              <w:spacing w:line="276" w:lineRule="auto"/>
              <w:ind w:right="325"/>
              <w:rPr>
                <w:sz w:val="20"/>
                <w:lang w:val="ru-RU"/>
              </w:rPr>
            </w:pPr>
            <w:r w:rsidRPr="00702314">
              <w:rPr>
                <w:sz w:val="20"/>
                <w:lang w:val="ru-RU"/>
              </w:rPr>
              <w:t>Что объединяет членов семьи. Имена, отчества и фамилии членов семьи.</w:t>
            </w:r>
          </w:p>
          <w:p w:rsidR="009E48B0" w:rsidRDefault="00702314">
            <w:pPr>
              <w:pStyle w:val="TableParagraph"/>
              <w:ind w:right="83"/>
              <w:rPr>
                <w:sz w:val="20"/>
              </w:rPr>
            </w:pPr>
            <w:r>
              <w:rPr>
                <w:sz w:val="20"/>
              </w:rPr>
              <w:t>Жизнь семьи.</w:t>
            </w:r>
          </w:p>
        </w:tc>
        <w:tc>
          <w:tcPr>
            <w:tcW w:w="3130" w:type="dxa"/>
          </w:tcPr>
          <w:p w:rsidR="009E48B0" w:rsidRPr="00702314" w:rsidRDefault="00702314">
            <w:pPr>
              <w:pStyle w:val="TableParagraph"/>
              <w:spacing w:line="276" w:lineRule="auto"/>
              <w:ind w:right="92"/>
              <w:rPr>
                <w:sz w:val="20"/>
                <w:lang w:val="ru-RU"/>
              </w:rPr>
            </w:pPr>
            <w:r w:rsidRPr="00702314">
              <w:rPr>
                <w:sz w:val="20"/>
                <w:lang w:val="ru-RU"/>
              </w:rPr>
              <w:t>Обучающиеся научатся называть имена, отчества, фамилии членов своей семьи, рассказывать об интересных событиях своей семьи; оценивать значение семьи для человека и общества.</w:t>
            </w:r>
          </w:p>
          <w:p w:rsidR="009E48B0" w:rsidRPr="00702314" w:rsidRDefault="00702314">
            <w:pPr>
              <w:pStyle w:val="TableParagraph"/>
              <w:spacing w:before="3" w:line="276" w:lineRule="auto"/>
              <w:ind w:right="160"/>
              <w:rPr>
                <w:sz w:val="20"/>
                <w:lang w:val="ru-RU"/>
              </w:rPr>
            </w:pPr>
            <w:r w:rsidRPr="00702314">
              <w:rPr>
                <w:sz w:val="20"/>
                <w:lang w:val="ru-RU"/>
              </w:rPr>
              <w:t>Подготовятся к выполнению проекта «Моя семья»: познакомятся с материалами учебника, распределят заданий, обсудят способы и сроки выполнения работы</w:t>
            </w:r>
          </w:p>
        </w:tc>
        <w:tc>
          <w:tcPr>
            <w:tcW w:w="3675" w:type="dxa"/>
          </w:tcPr>
          <w:p w:rsidR="009E48B0" w:rsidRPr="00702314" w:rsidRDefault="00702314">
            <w:pPr>
              <w:pStyle w:val="TableParagraph"/>
              <w:spacing w:line="276" w:lineRule="auto"/>
              <w:ind w:right="178"/>
              <w:rPr>
                <w:sz w:val="20"/>
                <w:lang w:val="ru-RU"/>
              </w:rPr>
            </w:pPr>
            <w:r w:rsidRPr="00702314">
              <w:rPr>
                <w:sz w:val="20"/>
                <w:lang w:val="ru-RU"/>
              </w:rPr>
              <w:t>Выстраивать проблемный диалог (ситуации), коллективное решение проблемных вопросов; Преобразовывать информацию из одной формы в другую: подробно пересказывать небольшие тексты, называть их тему.</w:t>
            </w:r>
          </w:p>
          <w:p w:rsidR="009E48B0" w:rsidRPr="00702314" w:rsidRDefault="00702314">
            <w:pPr>
              <w:pStyle w:val="TableParagraph"/>
              <w:spacing w:line="276" w:lineRule="auto"/>
              <w:ind w:right="178"/>
              <w:rPr>
                <w:sz w:val="20"/>
                <w:lang w:val="ru-RU"/>
              </w:rPr>
            </w:pPr>
            <w:r w:rsidRPr="00702314">
              <w:rPr>
                <w:sz w:val="20"/>
                <w:lang w:val="ru-RU"/>
              </w:rPr>
              <w:t>Доносить свою позицию до других: оформлять свою мысль в устной речи (на уровне предложения или небольшого текста).</w:t>
            </w:r>
          </w:p>
        </w:tc>
        <w:tc>
          <w:tcPr>
            <w:tcW w:w="1978" w:type="dxa"/>
          </w:tcPr>
          <w:p w:rsidR="009E48B0" w:rsidRPr="00702314" w:rsidRDefault="00702314">
            <w:pPr>
              <w:pStyle w:val="TableParagraph"/>
              <w:spacing w:line="276" w:lineRule="auto"/>
              <w:ind w:right="225"/>
              <w:rPr>
                <w:sz w:val="20"/>
                <w:lang w:val="ru-RU"/>
              </w:rPr>
            </w:pPr>
            <w:r w:rsidRPr="00702314">
              <w:rPr>
                <w:sz w:val="20"/>
                <w:lang w:val="ru-RU"/>
              </w:rPr>
              <w:t>Формирование уважительного отношения к своей семье;</w:t>
            </w:r>
          </w:p>
          <w:p w:rsidR="009E48B0" w:rsidRPr="00702314" w:rsidRDefault="00702314">
            <w:pPr>
              <w:pStyle w:val="TableParagraph"/>
              <w:spacing w:line="276" w:lineRule="auto"/>
              <w:ind w:right="131"/>
              <w:rPr>
                <w:sz w:val="20"/>
                <w:lang w:val="ru-RU"/>
              </w:rPr>
            </w:pPr>
            <w:r w:rsidRPr="00702314">
              <w:rPr>
                <w:sz w:val="20"/>
                <w:lang w:val="ru-RU"/>
              </w:rPr>
              <w:t xml:space="preserve">этические чувства, </w:t>
            </w:r>
            <w:r w:rsidRPr="00702314">
              <w:rPr>
                <w:w w:val="95"/>
                <w:sz w:val="20"/>
                <w:lang w:val="ru-RU"/>
              </w:rPr>
              <w:t xml:space="preserve">доброжелательность </w:t>
            </w:r>
            <w:r w:rsidRPr="00702314">
              <w:rPr>
                <w:sz w:val="20"/>
                <w:lang w:val="ru-RU"/>
              </w:rPr>
              <w:t>и эмоционально- нравственная отзывчивость.</w:t>
            </w:r>
          </w:p>
        </w:tc>
      </w:tr>
      <w:tr w:rsidR="009E48B0" w:rsidRPr="009F0A17">
        <w:trPr>
          <w:trHeight w:hRule="exact" w:val="4242"/>
        </w:trPr>
        <w:tc>
          <w:tcPr>
            <w:tcW w:w="535" w:type="dxa"/>
          </w:tcPr>
          <w:p w:rsidR="009E48B0" w:rsidRDefault="00702314">
            <w:pPr>
              <w:pStyle w:val="TableParagraph"/>
              <w:spacing w:line="224" w:lineRule="exact"/>
              <w:ind w:left="141" w:right="141"/>
              <w:jc w:val="center"/>
              <w:rPr>
                <w:b/>
                <w:sz w:val="20"/>
              </w:rPr>
            </w:pPr>
            <w:r>
              <w:rPr>
                <w:b/>
                <w:sz w:val="20"/>
              </w:rPr>
              <w:t>23</w:t>
            </w:r>
          </w:p>
        </w:tc>
        <w:tc>
          <w:tcPr>
            <w:tcW w:w="708" w:type="dxa"/>
          </w:tcPr>
          <w:p w:rsidR="009E48B0" w:rsidRDefault="009E48B0"/>
        </w:tc>
        <w:tc>
          <w:tcPr>
            <w:tcW w:w="2023" w:type="dxa"/>
          </w:tcPr>
          <w:p w:rsidR="009E48B0" w:rsidRPr="00702314" w:rsidRDefault="00702314">
            <w:pPr>
              <w:pStyle w:val="TableParagraph"/>
              <w:spacing w:line="276" w:lineRule="auto"/>
              <w:ind w:left="100" w:right="243"/>
              <w:rPr>
                <w:b/>
                <w:sz w:val="20"/>
                <w:lang w:val="ru-RU"/>
              </w:rPr>
            </w:pPr>
            <w:r w:rsidRPr="00702314">
              <w:rPr>
                <w:b/>
                <w:sz w:val="20"/>
                <w:lang w:val="ru-RU"/>
              </w:rPr>
              <w:t>Откуда в наш дом приходит вода и куда она уходит?</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612"/>
              <w:rPr>
                <w:sz w:val="20"/>
                <w:lang w:val="ru-RU"/>
              </w:rPr>
            </w:pPr>
            <w:r w:rsidRPr="00702314">
              <w:rPr>
                <w:sz w:val="20"/>
                <w:lang w:val="ru-RU"/>
              </w:rPr>
              <w:t>Уч. стр. 60-61 Р. т. стр. 38-40</w:t>
            </w:r>
          </w:p>
          <w:p w:rsidR="009E48B0" w:rsidRPr="00702314" w:rsidRDefault="009E48B0">
            <w:pPr>
              <w:pStyle w:val="TableParagraph"/>
              <w:spacing w:before="5"/>
              <w:ind w:left="0"/>
              <w:rPr>
                <w:b/>
                <w:sz w:val="23"/>
                <w:lang w:val="ru-RU"/>
              </w:rPr>
            </w:pPr>
          </w:p>
          <w:p w:rsidR="009E48B0" w:rsidRPr="00702314" w:rsidRDefault="00702314">
            <w:pPr>
              <w:pStyle w:val="TableParagraph"/>
              <w:spacing w:line="278" w:lineRule="auto"/>
              <w:ind w:left="100" w:right="584"/>
              <w:rPr>
                <w:b/>
                <w:sz w:val="20"/>
                <w:lang w:val="ru-RU"/>
              </w:rPr>
            </w:pPr>
            <w:r w:rsidRPr="00702314">
              <w:rPr>
                <w:b/>
                <w:sz w:val="20"/>
                <w:lang w:val="ru-RU"/>
              </w:rPr>
              <w:t>Практическая работа:</w:t>
            </w:r>
          </w:p>
          <w:p w:rsidR="009E48B0" w:rsidRPr="00702314" w:rsidRDefault="00702314">
            <w:pPr>
              <w:pStyle w:val="TableParagraph"/>
              <w:spacing w:line="276" w:lineRule="auto"/>
              <w:ind w:left="100" w:right="168"/>
              <w:rPr>
                <w:sz w:val="20"/>
                <w:lang w:val="ru-RU"/>
              </w:rPr>
            </w:pPr>
            <w:r w:rsidRPr="00702314">
              <w:rPr>
                <w:sz w:val="20"/>
                <w:lang w:val="ru-RU"/>
              </w:rPr>
              <w:t>«Выполняем опыты с водой»</w:t>
            </w:r>
          </w:p>
        </w:tc>
        <w:tc>
          <w:tcPr>
            <w:tcW w:w="1498" w:type="dxa"/>
          </w:tcPr>
          <w:p w:rsidR="009E48B0" w:rsidRPr="00702314" w:rsidRDefault="00702314">
            <w:pPr>
              <w:pStyle w:val="TableParagraph"/>
              <w:spacing w:line="276" w:lineRule="auto"/>
              <w:ind w:right="88"/>
              <w:rPr>
                <w:sz w:val="20"/>
                <w:lang w:val="ru-RU"/>
              </w:rPr>
            </w:pPr>
            <w:r w:rsidRPr="00702314">
              <w:rPr>
                <w:sz w:val="20"/>
                <w:lang w:val="ru-RU"/>
              </w:rPr>
              <w:t>Как сделать, чтобы Злючка- Грязючка не поселилась в реке и не попала в наш дом?</w:t>
            </w:r>
          </w:p>
          <w:p w:rsidR="009E48B0" w:rsidRDefault="00702314">
            <w:pPr>
              <w:pStyle w:val="TableParagraph"/>
              <w:rPr>
                <w:sz w:val="20"/>
              </w:rPr>
            </w:pPr>
            <w:r>
              <w:rPr>
                <w:w w:val="99"/>
                <w:sz w:val="20"/>
              </w:rPr>
              <w:t>.</w:t>
            </w:r>
          </w:p>
        </w:tc>
        <w:tc>
          <w:tcPr>
            <w:tcW w:w="2006" w:type="dxa"/>
          </w:tcPr>
          <w:p w:rsidR="009E48B0" w:rsidRPr="00702314" w:rsidRDefault="00702314">
            <w:pPr>
              <w:pStyle w:val="TableParagraph"/>
              <w:spacing w:line="276" w:lineRule="auto"/>
              <w:ind w:right="83"/>
              <w:rPr>
                <w:sz w:val="20"/>
                <w:lang w:val="ru-RU"/>
              </w:rPr>
            </w:pPr>
            <w:r w:rsidRPr="00702314">
              <w:rPr>
                <w:sz w:val="20"/>
                <w:lang w:val="ru-RU"/>
              </w:rPr>
              <w:t>Значение воды в доме.</w:t>
            </w:r>
          </w:p>
          <w:p w:rsidR="009E48B0" w:rsidRPr="00702314" w:rsidRDefault="00702314">
            <w:pPr>
              <w:pStyle w:val="TableParagraph"/>
              <w:spacing w:line="276" w:lineRule="auto"/>
              <w:ind w:right="210"/>
              <w:rPr>
                <w:sz w:val="20"/>
                <w:lang w:val="ru-RU"/>
              </w:rPr>
            </w:pPr>
            <w:r w:rsidRPr="00702314">
              <w:rPr>
                <w:sz w:val="20"/>
                <w:lang w:val="ru-RU"/>
              </w:rPr>
              <w:t>Путь воды от природных источников до жилища людей. Значение очистных сооружений для предотвращения загрязнения природных вод.</w:t>
            </w:r>
          </w:p>
          <w:p w:rsidR="009E48B0" w:rsidRPr="00702314" w:rsidRDefault="00702314">
            <w:pPr>
              <w:pStyle w:val="TableParagraph"/>
              <w:spacing w:line="276" w:lineRule="auto"/>
              <w:ind w:right="83"/>
              <w:rPr>
                <w:sz w:val="20"/>
                <w:lang w:val="ru-RU"/>
              </w:rPr>
            </w:pPr>
            <w:r w:rsidRPr="00702314">
              <w:rPr>
                <w:sz w:val="20"/>
                <w:lang w:val="ru-RU"/>
              </w:rPr>
              <w:t>Опасность использования загрязнѐнной воды. Очистка загрязнѐнной воды</w:t>
            </w:r>
          </w:p>
        </w:tc>
        <w:tc>
          <w:tcPr>
            <w:tcW w:w="3130" w:type="dxa"/>
          </w:tcPr>
          <w:p w:rsidR="009E48B0" w:rsidRPr="00702314" w:rsidRDefault="00702314">
            <w:pPr>
              <w:pStyle w:val="TableParagraph"/>
              <w:spacing w:line="276" w:lineRule="auto"/>
              <w:ind w:right="73"/>
              <w:rPr>
                <w:sz w:val="20"/>
                <w:lang w:val="ru-RU"/>
              </w:rPr>
            </w:pPr>
            <w:r w:rsidRPr="00702314">
              <w:rPr>
                <w:sz w:val="20"/>
                <w:lang w:val="ru-RU"/>
              </w:rPr>
              <w:t>Обучающиеся научатся прослеживать путь воды; осознают необходимость использования чистой воды, ее экономии, опасность употребления загрязненной воды.</w:t>
            </w:r>
          </w:p>
        </w:tc>
        <w:tc>
          <w:tcPr>
            <w:tcW w:w="3675" w:type="dxa"/>
          </w:tcPr>
          <w:p w:rsidR="009E48B0" w:rsidRPr="00702314" w:rsidRDefault="00702314">
            <w:pPr>
              <w:pStyle w:val="TableParagraph"/>
              <w:spacing w:line="276" w:lineRule="auto"/>
              <w:ind w:right="178"/>
              <w:rPr>
                <w:sz w:val="20"/>
                <w:lang w:val="ru-RU"/>
              </w:rPr>
            </w:pPr>
            <w:r w:rsidRPr="00702314">
              <w:rPr>
                <w:sz w:val="20"/>
                <w:lang w:val="ru-RU"/>
              </w:rPr>
              <w:t>Отличать верно выполненное задание от неверного.</w:t>
            </w:r>
          </w:p>
          <w:p w:rsidR="009E48B0" w:rsidRPr="00702314" w:rsidRDefault="00702314">
            <w:pPr>
              <w:pStyle w:val="TableParagraph"/>
              <w:spacing w:line="276" w:lineRule="auto"/>
              <w:ind w:right="178"/>
              <w:rPr>
                <w:sz w:val="20"/>
                <w:lang w:val="ru-RU"/>
              </w:rPr>
            </w:pPr>
            <w:r w:rsidRPr="00702314">
              <w:rPr>
                <w:sz w:val="20"/>
                <w:lang w:val="ru-RU"/>
              </w:rPr>
              <w:t>Перерабатывать полученную информацию: сравнивать и группировать предметы и их образы. Слушать и понимать речь других.</w:t>
            </w:r>
          </w:p>
          <w:p w:rsidR="009E48B0" w:rsidRPr="00702314" w:rsidRDefault="00702314">
            <w:pPr>
              <w:pStyle w:val="TableParagraph"/>
              <w:spacing w:line="276" w:lineRule="auto"/>
              <w:ind w:right="178"/>
              <w:rPr>
                <w:sz w:val="20"/>
                <w:lang w:val="ru-RU"/>
              </w:rPr>
            </w:pPr>
            <w:r w:rsidRPr="00702314">
              <w:rPr>
                <w:sz w:val="20"/>
                <w:lang w:val="ru-RU"/>
              </w:rPr>
              <w:t>Участвовать в диалоге на уроке и в жизненных ситуациях.</w:t>
            </w:r>
          </w:p>
        </w:tc>
        <w:tc>
          <w:tcPr>
            <w:tcW w:w="1978" w:type="dxa"/>
          </w:tcPr>
          <w:p w:rsidR="009E48B0" w:rsidRPr="00702314" w:rsidRDefault="00702314">
            <w:pPr>
              <w:pStyle w:val="TableParagraph"/>
              <w:spacing w:line="276" w:lineRule="auto"/>
              <w:ind w:right="259"/>
              <w:rPr>
                <w:sz w:val="20"/>
                <w:lang w:val="ru-RU"/>
              </w:rPr>
            </w:pPr>
            <w:r w:rsidRPr="00702314">
              <w:rPr>
                <w:sz w:val="20"/>
                <w:lang w:val="ru-RU"/>
              </w:rPr>
              <w:t>Осознание ответственности человека за общее благополучие; начальные навыки адаптации в динамично изменяющемся мире.</w:t>
            </w:r>
          </w:p>
        </w:tc>
      </w:tr>
    </w:tbl>
    <w:p w:rsidR="009E48B0" w:rsidRPr="00702314" w:rsidRDefault="009E48B0">
      <w:pPr>
        <w:spacing w:line="276" w:lineRule="auto"/>
        <w:rPr>
          <w:sz w:val="20"/>
          <w:lang w:val="ru-RU"/>
        </w:rPr>
        <w:sectPr w:rsidR="009E48B0" w:rsidRPr="00702314">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2006"/>
        <w:gridCol w:w="3130"/>
        <w:gridCol w:w="3675"/>
        <w:gridCol w:w="1978"/>
      </w:tblGrid>
      <w:tr w:rsidR="009E48B0" w:rsidRPr="009F0A17">
        <w:trPr>
          <w:trHeight w:hRule="exact" w:val="5036"/>
        </w:trPr>
        <w:tc>
          <w:tcPr>
            <w:tcW w:w="535" w:type="dxa"/>
          </w:tcPr>
          <w:p w:rsidR="009E48B0" w:rsidRDefault="00702314">
            <w:pPr>
              <w:pStyle w:val="TableParagraph"/>
              <w:spacing w:line="224" w:lineRule="exact"/>
              <w:ind w:left="141" w:right="141"/>
              <w:jc w:val="center"/>
              <w:rPr>
                <w:b/>
                <w:sz w:val="20"/>
              </w:rPr>
            </w:pPr>
            <w:r>
              <w:rPr>
                <w:b/>
                <w:sz w:val="20"/>
              </w:rPr>
              <w:lastRenderedPageBreak/>
              <w:t>24</w:t>
            </w:r>
          </w:p>
        </w:tc>
        <w:tc>
          <w:tcPr>
            <w:tcW w:w="708" w:type="dxa"/>
          </w:tcPr>
          <w:p w:rsidR="009E48B0" w:rsidRDefault="009E48B0"/>
        </w:tc>
        <w:tc>
          <w:tcPr>
            <w:tcW w:w="2023" w:type="dxa"/>
          </w:tcPr>
          <w:p w:rsidR="009E48B0" w:rsidRPr="00702314" w:rsidRDefault="00702314">
            <w:pPr>
              <w:pStyle w:val="TableParagraph"/>
              <w:spacing w:line="276" w:lineRule="auto"/>
              <w:ind w:left="100" w:right="243"/>
              <w:rPr>
                <w:b/>
                <w:sz w:val="20"/>
                <w:lang w:val="ru-RU"/>
              </w:rPr>
            </w:pPr>
            <w:r w:rsidRPr="00702314">
              <w:rPr>
                <w:b/>
                <w:sz w:val="20"/>
                <w:lang w:val="ru-RU"/>
              </w:rPr>
              <w:t>Откуда в наш дом приходит электричество?</w:t>
            </w:r>
          </w:p>
          <w:p w:rsidR="009E48B0" w:rsidRPr="00702314" w:rsidRDefault="009E48B0">
            <w:pPr>
              <w:pStyle w:val="TableParagraph"/>
              <w:spacing w:before="7"/>
              <w:ind w:left="0"/>
              <w:rPr>
                <w:b/>
                <w:lang w:val="ru-RU"/>
              </w:rPr>
            </w:pPr>
          </w:p>
          <w:p w:rsidR="009E48B0" w:rsidRPr="00702314" w:rsidRDefault="00702314">
            <w:pPr>
              <w:pStyle w:val="TableParagraph"/>
              <w:spacing w:line="276" w:lineRule="auto"/>
              <w:ind w:left="100" w:right="612"/>
              <w:rPr>
                <w:sz w:val="20"/>
                <w:lang w:val="ru-RU"/>
              </w:rPr>
            </w:pPr>
            <w:r w:rsidRPr="00702314">
              <w:rPr>
                <w:sz w:val="20"/>
                <w:lang w:val="ru-RU"/>
              </w:rPr>
              <w:t>Уч. стр. 62-63 Р. т. стр. 40-41</w:t>
            </w:r>
          </w:p>
          <w:p w:rsidR="009E48B0" w:rsidRPr="00702314" w:rsidRDefault="009E48B0">
            <w:pPr>
              <w:pStyle w:val="TableParagraph"/>
              <w:spacing w:before="7"/>
              <w:ind w:left="0"/>
              <w:rPr>
                <w:b/>
                <w:sz w:val="23"/>
                <w:lang w:val="ru-RU"/>
              </w:rPr>
            </w:pPr>
          </w:p>
          <w:p w:rsidR="009E48B0" w:rsidRPr="00702314" w:rsidRDefault="00702314">
            <w:pPr>
              <w:pStyle w:val="TableParagraph"/>
              <w:spacing w:line="276" w:lineRule="auto"/>
              <w:ind w:left="100" w:right="584"/>
              <w:rPr>
                <w:b/>
                <w:sz w:val="20"/>
                <w:lang w:val="ru-RU"/>
              </w:rPr>
            </w:pPr>
            <w:r w:rsidRPr="00702314">
              <w:rPr>
                <w:b/>
                <w:sz w:val="20"/>
                <w:lang w:val="ru-RU"/>
              </w:rPr>
              <w:t>Практическая работа:</w:t>
            </w:r>
          </w:p>
          <w:p w:rsidR="009E48B0" w:rsidRPr="00702314" w:rsidRDefault="00702314">
            <w:pPr>
              <w:pStyle w:val="TableParagraph"/>
              <w:spacing w:line="276" w:lineRule="auto"/>
              <w:ind w:left="100" w:right="385"/>
              <w:rPr>
                <w:sz w:val="20"/>
                <w:lang w:val="ru-RU"/>
              </w:rPr>
            </w:pPr>
            <w:r w:rsidRPr="00702314">
              <w:rPr>
                <w:sz w:val="20"/>
                <w:lang w:val="ru-RU"/>
              </w:rPr>
              <w:t xml:space="preserve">«Собираем </w:t>
            </w:r>
            <w:r w:rsidRPr="00702314">
              <w:rPr>
                <w:w w:val="95"/>
                <w:sz w:val="20"/>
                <w:lang w:val="ru-RU"/>
              </w:rPr>
              <w:t xml:space="preserve">электрическую </w:t>
            </w:r>
            <w:r w:rsidRPr="00702314">
              <w:rPr>
                <w:sz w:val="20"/>
                <w:lang w:val="ru-RU"/>
              </w:rPr>
              <w:t>цепь»</w:t>
            </w:r>
          </w:p>
        </w:tc>
        <w:tc>
          <w:tcPr>
            <w:tcW w:w="1498" w:type="dxa"/>
          </w:tcPr>
          <w:p w:rsidR="009E48B0" w:rsidRDefault="00702314">
            <w:pPr>
              <w:pStyle w:val="TableParagraph"/>
              <w:spacing w:line="276" w:lineRule="auto"/>
              <w:ind w:right="87"/>
              <w:rPr>
                <w:sz w:val="20"/>
              </w:rPr>
            </w:pPr>
            <w:r>
              <w:rPr>
                <w:sz w:val="20"/>
              </w:rPr>
              <w:t xml:space="preserve">Как нам помогает </w:t>
            </w:r>
            <w:r>
              <w:rPr>
                <w:w w:val="95"/>
                <w:sz w:val="20"/>
              </w:rPr>
              <w:t>электричество</w:t>
            </w:r>
          </w:p>
          <w:p w:rsidR="009E48B0" w:rsidRDefault="00702314">
            <w:pPr>
              <w:pStyle w:val="TableParagraph"/>
              <w:rPr>
                <w:sz w:val="20"/>
              </w:rPr>
            </w:pPr>
            <w:r>
              <w:rPr>
                <w:w w:val="99"/>
                <w:sz w:val="20"/>
              </w:rPr>
              <w:t>?</w:t>
            </w:r>
          </w:p>
        </w:tc>
        <w:tc>
          <w:tcPr>
            <w:tcW w:w="2006" w:type="dxa"/>
          </w:tcPr>
          <w:p w:rsidR="009E48B0" w:rsidRPr="00702314" w:rsidRDefault="00702314">
            <w:pPr>
              <w:pStyle w:val="TableParagraph"/>
              <w:spacing w:line="276" w:lineRule="auto"/>
              <w:ind w:right="102"/>
              <w:rPr>
                <w:sz w:val="20"/>
                <w:lang w:val="ru-RU"/>
              </w:rPr>
            </w:pPr>
            <w:r w:rsidRPr="00702314">
              <w:rPr>
                <w:sz w:val="20"/>
                <w:lang w:val="ru-RU"/>
              </w:rPr>
              <w:t>Значение электроприборов в жизни современного человека.</w:t>
            </w:r>
          </w:p>
          <w:p w:rsidR="009E48B0" w:rsidRPr="00702314" w:rsidRDefault="00702314">
            <w:pPr>
              <w:pStyle w:val="TableParagraph"/>
              <w:spacing w:line="276" w:lineRule="auto"/>
              <w:ind w:right="345"/>
              <w:rPr>
                <w:sz w:val="20"/>
                <w:lang w:val="ru-RU"/>
              </w:rPr>
            </w:pPr>
            <w:r w:rsidRPr="00702314">
              <w:rPr>
                <w:sz w:val="20"/>
                <w:lang w:val="ru-RU"/>
              </w:rPr>
              <w:t>Разнообразие бытовых электро- приборов.</w:t>
            </w:r>
          </w:p>
          <w:p w:rsidR="009E48B0" w:rsidRPr="00702314" w:rsidRDefault="00702314">
            <w:pPr>
              <w:pStyle w:val="TableParagraph"/>
              <w:spacing w:before="3" w:line="276" w:lineRule="auto"/>
              <w:ind w:right="83"/>
              <w:rPr>
                <w:sz w:val="20"/>
                <w:lang w:val="ru-RU"/>
              </w:rPr>
            </w:pPr>
            <w:r w:rsidRPr="00702314">
              <w:rPr>
                <w:sz w:val="20"/>
                <w:lang w:val="ru-RU"/>
              </w:rPr>
              <w:t>Способы выработки электричества и доставки его потребителям.</w:t>
            </w:r>
          </w:p>
          <w:p w:rsidR="009E48B0" w:rsidRDefault="00702314">
            <w:pPr>
              <w:pStyle w:val="TableParagraph"/>
              <w:spacing w:line="276" w:lineRule="auto"/>
              <w:ind w:right="192"/>
              <w:rPr>
                <w:sz w:val="20"/>
              </w:rPr>
            </w:pPr>
            <w:r w:rsidRPr="00702314">
              <w:rPr>
                <w:sz w:val="20"/>
                <w:lang w:val="ru-RU"/>
              </w:rPr>
              <w:t xml:space="preserve">Правила безопасности при использовании электричества и электро-приборов. </w:t>
            </w:r>
            <w:r>
              <w:rPr>
                <w:sz w:val="20"/>
              </w:rPr>
              <w:t xml:space="preserve">Современные </w:t>
            </w:r>
            <w:r>
              <w:rPr>
                <w:w w:val="95"/>
                <w:sz w:val="20"/>
              </w:rPr>
              <w:t xml:space="preserve">энергосберегающие </w:t>
            </w:r>
            <w:r>
              <w:rPr>
                <w:sz w:val="20"/>
              </w:rPr>
              <w:t>бытовые приборы</w:t>
            </w:r>
          </w:p>
        </w:tc>
        <w:tc>
          <w:tcPr>
            <w:tcW w:w="3130" w:type="dxa"/>
          </w:tcPr>
          <w:p w:rsidR="009E48B0" w:rsidRPr="00702314" w:rsidRDefault="00702314">
            <w:pPr>
              <w:pStyle w:val="TableParagraph"/>
              <w:spacing w:line="276" w:lineRule="auto"/>
              <w:ind w:right="137"/>
              <w:rPr>
                <w:sz w:val="20"/>
                <w:lang w:val="ru-RU"/>
              </w:rPr>
            </w:pPr>
            <w:r w:rsidRPr="00702314">
              <w:rPr>
                <w:sz w:val="20"/>
                <w:lang w:val="ru-RU"/>
              </w:rPr>
              <w:t>Обучающиеся научатся соблюдать правила безопасности при обращении с электричеством и электроприборами.</w:t>
            </w:r>
          </w:p>
        </w:tc>
        <w:tc>
          <w:tcPr>
            <w:tcW w:w="3675" w:type="dxa"/>
          </w:tcPr>
          <w:p w:rsidR="009E48B0" w:rsidRPr="00702314" w:rsidRDefault="00702314">
            <w:pPr>
              <w:pStyle w:val="TableParagraph"/>
              <w:spacing w:line="276" w:lineRule="auto"/>
              <w:ind w:right="178"/>
              <w:rPr>
                <w:sz w:val="20"/>
                <w:lang w:val="ru-RU"/>
              </w:rPr>
            </w:pPr>
            <w:r w:rsidRPr="00702314">
              <w:rPr>
                <w:sz w:val="20"/>
                <w:lang w:val="ru-RU"/>
              </w:rPr>
              <w:t>Совместно с учителем и другими учениками давать эмоциональную оценку деятельности класса на уроке. Уметь передать мысль образом, моделью, рисунком – схемой.</w:t>
            </w:r>
          </w:p>
          <w:p w:rsidR="009E48B0" w:rsidRPr="00702314" w:rsidRDefault="00702314">
            <w:pPr>
              <w:pStyle w:val="TableParagraph"/>
              <w:spacing w:line="276" w:lineRule="auto"/>
              <w:ind w:right="178"/>
              <w:rPr>
                <w:sz w:val="20"/>
                <w:lang w:val="ru-RU"/>
              </w:rPr>
            </w:pPr>
            <w:r w:rsidRPr="00702314">
              <w:rPr>
                <w:sz w:val="20"/>
                <w:lang w:val="ru-RU"/>
              </w:rPr>
              <w:t>Совместно договариваться о правилах общения.</w:t>
            </w:r>
          </w:p>
          <w:p w:rsidR="009E48B0" w:rsidRPr="00702314" w:rsidRDefault="00702314">
            <w:pPr>
              <w:pStyle w:val="TableParagraph"/>
              <w:spacing w:before="3" w:line="276" w:lineRule="auto"/>
              <w:ind w:right="178"/>
              <w:rPr>
                <w:sz w:val="20"/>
                <w:lang w:val="ru-RU"/>
              </w:rPr>
            </w:pPr>
            <w:r w:rsidRPr="00702314">
              <w:rPr>
                <w:sz w:val="20"/>
                <w:lang w:val="ru-RU"/>
              </w:rPr>
              <w:t>Учиться выполнять различные роли в группе (лидера, исполнителя, критика; осваивать ролевые игры).</w:t>
            </w:r>
          </w:p>
        </w:tc>
        <w:tc>
          <w:tcPr>
            <w:tcW w:w="1978" w:type="dxa"/>
          </w:tcPr>
          <w:p w:rsidR="009E48B0" w:rsidRPr="00702314" w:rsidRDefault="00702314">
            <w:pPr>
              <w:pStyle w:val="TableParagraph"/>
              <w:spacing w:line="276" w:lineRule="auto"/>
              <w:ind w:right="222"/>
              <w:rPr>
                <w:sz w:val="20"/>
                <w:lang w:val="ru-RU"/>
              </w:rPr>
            </w:pPr>
            <w:r w:rsidRPr="00702314">
              <w:rPr>
                <w:sz w:val="20"/>
                <w:lang w:val="ru-RU"/>
              </w:rPr>
              <w:t>Начальные навыки адаптации в динамично изменяющемся мире, навыки сотрудничества в разных ситуациях.</w:t>
            </w:r>
          </w:p>
        </w:tc>
      </w:tr>
      <w:tr w:rsidR="009E48B0" w:rsidRPr="009F0A17">
        <w:trPr>
          <w:trHeight w:hRule="exact" w:val="3186"/>
        </w:trPr>
        <w:tc>
          <w:tcPr>
            <w:tcW w:w="535" w:type="dxa"/>
          </w:tcPr>
          <w:p w:rsidR="009E48B0" w:rsidRDefault="00702314">
            <w:pPr>
              <w:pStyle w:val="TableParagraph"/>
              <w:spacing w:line="224" w:lineRule="exact"/>
              <w:ind w:left="141" w:right="141"/>
              <w:jc w:val="center"/>
              <w:rPr>
                <w:b/>
                <w:sz w:val="20"/>
              </w:rPr>
            </w:pPr>
            <w:r>
              <w:rPr>
                <w:b/>
                <w:sz w:val="20"/>
              </w:rPr>
              <w:t>25</w:t>
            </w:r>
          </w:p>
        </w:tc>
        <w:tc>
          <w:tcPr>
            <w:tcW w:w="708" w:type="dxa"/>
          </w:tcPr>
          <w:p w:rsidR="009E48B0" w:rsidRDefault="00702314">
            <w:pPr>
              <w:pStyle w:val="TableParagraph"/>
              <w:spacing w:line="224" w:lineRule="exact"/>
              <w:ind w:left="151"/>
              <w:rPr>
                <w:b/>
                <w:sz w:val="20"/>
              </w:rPr>
            </w:pPr>
            <w:r>
              <w:rPr>
                <w:b/>
                <w:sz w:val="20"/>
              </w:rPr>
              <w:t>Дек.</w:t>
            </w:r>
          </w:p>
        </w:tc>
        <w:tc>
          <w:tcPr>
            <w:tcW w:w="2023" w:type="dxa"/>
          </w:tcPr>
          <w:p w:rsidR="009E48B0" w:rsidRPr="00702314" w:rsidRDefault="00702314">
            <w:pPr>
              <w:pStyle w:val="TableParagraph"/>
              <w:spacing w:line="276" w:lineRule="auto"/>
              <w:ind w:left="100" w:right="241"/>
              <w:rPr>
                <w:b/>
                <w:sz w:val="20"/>
                <w:lang w:val="ru-RU"/>
              </w:rPr>
            </w:pPr>
            <w:r w:rsidRPr="00702314">
              <w:rPr>
                <w:b/>
                <w:sz w:val="20"/>
                <w:lang w:val="ru-RU"/>
              </w:rPr>
              <w:t>Как путешествует письмо?</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652"/>
              <w:rPr>
                <w:sz w:val="20"/>
                <w:lang w:val="ru-RU"/>
              </w:rPr>
            </w:pPr>
            <w:r w:rsidRPr="00702314">
              <w:rPr>
                <w:sz w:val="20"/>
                <w:lang w:val="ru-RU"/>
              </w:rPr>
              <w:t>Уч. стр. 64-65 Р. т. стр. 42-43</w:t>
            </w:r>
          </w:p>
          <w:p w:rsidR="009E48B0" w:rsidRPr="00702314" w:rsidRDefault="009E48B0">
            <w:pPr>
              <w:pStyle w:val="TableParagraph"/>
              <w:ind w:left="0"/>
              <w:rPr>
                <w:b/>
                <w:sz w:val="23"/>
                <w:lang w:val="ru-RU"/>
              </w:rPr>
            </w:pPr>
          </w:p>
          <w:p w:rsidR="009E48B0" w:rsidRDefault="00702314">
            <w:pPr>
              <w:pStyle w:val="TableParagraph"/>
              <w:spacing w:line="278" w:lineRule="auto"/>
              <w:ind w:left="100" w:right="669"/>
              <w:rPr>
                <w:sz w:val="20"/>
              </w:rPr>
            </w:pPr>
            <w:r>
              <w:rPr>
                <w:b/>
                <w:sz w:val="20"/>
              </w:rPr>
              <w:t xml:space="preserve">Экскурсия </w:t>
            </w:r>
            <w:r>
              <w:rPr>
                <w:sz w:val="20"/>
              </w:rPr>
              <w:t>на почту.</w:t>
            </w:r>
          </w:p>
        </w:tc>
        <w:tc>
          <w:tcPr>
            <w:tcW w:w="1498" w:type="dxa"/>
          </w:tcPr>
          <w:p w:rsidR="009E48B0" w:rsidRPr="00702314" w:rsidRDefault="00702314">
            <w:pPr>
              <w:pStyle w:val="TableParagraph"/>
              <w:spacing w:line="276" w:lineRule="auto"/>
              <w:ind w:right="123"/>
              <w:rPr>
                <w:sz w:val="20"/>
                <w:lang w:val="ru-RU"/>
              </w:rPr>
            </w:pPr>
            <w:r w:rsidRPr="00702314">
              <w:rPr>
                <w:sz w:val="20"/>
                <w:lang w:val="ru-RU"/>
              </w:rPr>
              <w:t>Как поделиться информацией с другом, живущим в другом городе,другой стране?</w:t>
            </w:r>
          </w:p>
        </w:tc>
        <w:tc>
          <w:tcPr>
            <w:tcW w:w="2006" w:type="dxa"/>
          </w:tcPr>
          <w:p w:rsidR="009E48B0" w:rsidRPr="00702314" w:rsidRDefault="00702314">
            <w:pPr>
              <w:pStyle w:val="TableParagraph"/>
              <w:spacing w:line="276" w:lineRule="auto"/>
              <w:ind w:right="127"/>
              <w:rPr>
                <w:sz w:val="20"/>
                <w:lang w:val="ru-RU"/>
              </w:rPr>
            </w:pPr>
            <w:r w:rsidRPr="00702314">
              <w:rPr>
                <w:sz w:val="20"/>
                <w:lang w:val="ru-RU"/>
              </w:rPr>
              <w:t>Разнообразие почтовых отправлений и средств доставки корреспонденции. Значение почтовой связи для общества. Знакомство с работой почты.</w:t>
            </w:r>
          </w:p>
          <w:p w:rsidR="009E48B0" w:rsidRPr="00702314" w:rsidRDefault="00702314">
            <w:pPr>
              <w:pStyle w:val="TableParagraph"/>
              <w:spacing w:before="1" w:line="276" w:lineRule="auto"/>
              <w:ind w:right="83"/>
              <w:rPr>
                <w:sz w:val="20"/>
                <w:lang w:val="ru-RU"/>
              </w:rPr>
            </w:pPr>
            <w:r w:rsidRPr="00702314">
              <w:rPr>
                <w:sz w:val="20"/>
                <w:lang w:val="ru-RU"/>
              </w:rPr>
              <w:t xml:space="preserve">Современные средства </w:t>
            </w:r>
            <w:r w:rsidRPr="00702314">
              <w:rPr>
                <w:w w:val="95"/>
                <w:sz w:val="20"/>
                <w:lang w:val="ru-RU"/>
              </w:rPr>
              <w:t>коммуникации</w:t>
            </w:r>
          </w:p>
        </w:tc>
        <w:tc>
          <w:tcPr>
            <w:tcW w:w="3130" w:type="dxa"/>
          </w:tcPr>
          <w:p w:rsidR="009E48B0" w:rsidRPr="00702314" w:rsidRDefault="00702314">
            <w:pPr>
              <w:pStyle w:val="TableParagraph"/>
              <w:spacing w:line="276" w:lineRule="auto"/>
              <w:rPr>
                <w:sz w:val="20"/>
                <w:lang w:val="ru-RU"/>
              </w:rPr>
            </w:pPr>
            <w:r w:rsidRPr="00702314">
              <w:rPr>
                <w:sz w:val="20"/>
                <w:lang w:val="ru-RU"/>
              </w:rPr>
              <w:t>Обучающиеся научатся различать почтовые отправления (письма, бандероли, посылки, открытки).</w:t>
            </w:r>
          </w:p>
        </w:tc>
        <w:tc>
          <w:tcPr>
            <w:tcW w:w="3675" w:type="dxa"/>
          </w:tcPr>
          <w:p w:rsidR="009E48B0" w:rsidRPr="00702314" w:rsidRDefault="00702314">
            <w:pPr>
              <w:pStyle w:val="TableParagraph"/>
              <w:spacing w:line="276" w:lineRule="auto"/>
              <w:ind w:right="61"/>
              <w:rPr>
                <w:sz w:val="20"/>
                <w:lang w:val="ru-RU"/>
              </w:rPr>
            </w:pPr>
            <w:r w:rsidRPr="00702314">
              <w:rPr>
                <w:sz w:val="20"/>
                <w:lang w:val="ru-RU"/>
              </w:rPr>
              <w:t>Учиться технологии оценивания образовательных достижений (учебных успехов).</w:t>
            </w:r>
          </w:p>
          <w:p w:rsidR="009E48B0" w:rsidRPr="00702314" w:rsidRDefault="00702314">
            <w:pPr>
              <w:pStyle w:val="TableParagraph"/>
              <w:spacing w:line="276" w:lineRule="auto"/>
              <w:ind w:right="178"/>
              <w:rPr>
                <w:sz w:val="20"/>
                <w:lang w:val="ru-RU"/>
              </w:rPr>
            </w:pPr>
            <w:r w:rsidRPr="00702314">
              <w:rPr>
                <w:sz w:val="20"/>
                <w:lang w:val="ru-RU"/>
              </w:rPr>
              <w:t>Ориентироваться в своей системе знаний: отличать новое от уже известного с помощью учителя. Слушать и понимать речь других. Участвовать в диалоге на уроке и в жизненных ситуациях.</w:t>
            </w:r>
          </w:p>
        </w:tc>
        <w:tc>
          <w:tcPr>
            <w:tcW w:w="1978" w:type="dxa"/>
          </w:tcPr>
          <w:p w:rsidR="009E48B0" w:rsidRPr="00702314" w:rsidRDefault="00702314">
            <w:pPr>
              <w:pStyle w:val="TableParagraph"/>
              <w:spacing w:line="276" w:lineRule="auto"/>
              <w:ind w:right="140"/>
              <w:rPr>
                <w:sz w:val="20"/>
                <w:lang w:val="ru-RU"/>
              </w:rPr>
            </w:pPr>
            <w:r w:rsidRPr="00702314">
              <w:rPr>
                <w:sz w:val="20"/>
                <w:lang w:val="ru-RU"/>
              </w:rPr>
              <w:t>Самооценка на основе критериев успешности учебной деятельности; эстетические потребности, ценности и чувства.</w:t>
            </w:r>
          </w:p>
        </w:tc>
      </w:tr>
      <w:tr w:rsidR="009E48B0" w:rsidRPr="009F0A17">
        <w:trPr>
          <w:trHeight w:hRule="exact" w:val="2124"/>
        </w:trPr>
        <w:tc>
          <w:tcPr>
            <w:tcW w:w="535" w:type="dxa"/>
          </w:tcPr>
          <w:p w:rsidR="009E48B0" w:rsidRDefault="00702314">
            <w:pPr>
              <w:pStyle w:val="TableParagraph"/>
              <w:spacing w:line="224" w:lineRule="exact"/>
              <w:ind w:left="141" w:right="141"/>
              <w:jc w:val="center"/>
              <w:rPr>
                <w:b/>
                <w:sz w:val="20"/>
              </w:rPr>
            </w:pPr>
            <w:r>
              <w:rPr>
                <w:b/>
                <w:sz w:val="20"/>
              </w:rPr>
              <w:t>26</w:t>
            </w:r>
          </w:p>
        </w:tc>
        <w:tc>
          <w:tcPr>
            <w:tcW w:w="708" w:type="dxa"/>
          </w:tcPr>
          <w:p w:rsidR="009E48B0" w:rsidRDefault="009E48B0"/>
        </w:tc>
        <w:tc>
          <w:tcPr>
            <w:tcW w:w="2023" w:type="dxa"/>
          </w:tcPr>
          <w:p w:rsidR="009E48B0" w:rsidRPr="00702314" w:rsidRDefault="00702314">
            <w:pPr>
              <w:pStyle w:val="TableParagraph"/>
              <w:spacing w:line="224" w:lineRule="exact"/>
              <w:ind w:left="100" w:right="80"/>
              <w:rPr>
                <w:b/>
                <w:sz w:val="20"/>
                <w:lang w:val="ru-RU"/>
              </w:rPr>
            </w:pPr>
            <w:r w:rsidRPr="00702314">
              <w:rPr>
                <w:b/>
                <w:sz w:val="20"/>
                <w:lang w:val="ru-RU"/>
              </w:rPr>
              <w:t>Куда текут реки?</w:t>
            </w:r>
          </w:p>
          <w:p w:rsidR="009E48B0" w:rsidRPr="00702314" w:rsidRDefault="009E48B0">
            <w:pPr>
              <w:pStyle w:val="TableParagraph"/>
              <w:spacing w:before="5"/>
              <w:ind w:left="0"/>
              <w:rPr>
                <w:b/>
                <w:sz w:val="25"/>
                <w:lang w:val="ru-RU"/>
              </w:rPr>
            </w:pPr>
          </w:p>
          <w:p w:rsidR="009E48B0" w:rsidRPr="00702314" w:rsidRDefault="00702314">
            <w:pPr>
              <w:pStyle w:val="TableParagraph"/>
              <w:spacing w:line="276" w:lineRule="auto"/>
              <w:ind w:left="100" w:right="612"/>
              <w:rPr>
                <w:sz w:val="20"/>
                <w:lang w:val="ru-RU"/>
              </w:rPr>
            </w:pPr>
            <w:r w:rsidRPr="00702314">
              <w:rPr>
                <w:sz w:val="20"/>
                <w:lang w:val="ru-RU"/>
              </w:rPr>
              <w:t>Уч. стр. 66-67 Р. т. стр. 43-45</w:t>
            </w:r>
          </w:p>
          <w:p w:rsidR="009E48B0" w:rsidRPr="00702314" w:rsidRDefault="009E48B0">
            <w:pPr>
              <w:pStyle w:val="TableParagraph"/>
              <w:spacing w:before="7"/>
              <w:ind w:left="0"/>
              <w:rPr>
                <w:b/>
                <w:sz w:val="23"/>
                <w:lang w:val="ru-RU"/>
              </w:rPr>
            </w:pPr>
          </w:p>
          <w:p w:rsidR="009E48B0" w:rsidRDefault="00702314">
            <w:pPr>
              <w:pStyle w:val="TableParagraph"/>
              <w:spacing w:line="276" w:lineRule="auto"/>
              <w:ind w:left="100" w:right="584"/>
              <w:rPr>
                <w:b/>
                <w:sz w:val="20"/>
              </w:rPr>
            </w:pPr>
            <w:r>
              <w:rPr>
                <w:b/>
                <w:sz w:val="20"/>
              </w:rPr>
              <w:t>Практическая работа:</w:t>
            </w:r>
          </w:p>
          <w:p w:rsidR="009E48B0" w:rsidRDefault="00702314">
            <w:pPr>
              <w:pStyle w:val="TableParagraph"/>
              <w:spacing w:line="226" w:lineRule="exact"/>
              <w:ind w:left="100" w:right="80"/>
              <w:rPr>
                <w:sz w:val="20"/>
              </w:rPr>
            </w:pPr>
            <w:r>
              <w:rPr>
                <w:sz w:val="20"/>
              </w:rPr>
              <w:t>«Готовим</w:t>
            </w:r>
          </w:p>
        </w:tc>
        <w:tc>
          <w:tcPr>
            <w:tcW w:w="1498" w:type="dxa"/>
          </w:tcPr>
          <w:p w:rsidR="009E48B0" w:rsidRPr="00702314" w:rsidRDefault="00702314">
            <w:pPr>
              <w:pStyle w:val="TableParagraph"/>
              <w:spacing w:line="276" w:lineRule="auto"/>
              <w:ind w:right="184"/>
              <w:rPr>
                <w:sz w:val="20"/>
                <w:lang w:val="ru-RU"/>
              </w:rPr>
            </w:pPr>
            <w:r w:rsidRPr="00702314">
              <w:rPr>
                <w:sz w:val="20"/>
                <w:lang w:val="ru-RU"/>
              </w:rPr>
              <w:t>Как отличить реку от моря?</w:t>
            </w:r>
          </w:p>
        </w:tc>
        <w:tc>
          <w:tcPr>
            <w:tcW w:w="2006" w:type="dxa"/>
          </w:tcPr>
          <w:p w:rsidR="009E48B0" w:rsidRPr="00702314" w:rsidRDefault="00702314">
            <w:pPr>
              <w:pStyle w:val="TableParagraph"/>
              <w:spacing w:line="276" w:lineRule="auto"/>
              <w:ind w:right="83"/>
              <w:rPr>
                <w:sz w:val="20"/>
                <w:lang w:val="ru-RU"/>
              </w:rPr>
            </w:pPr>
            <w:r w:rsidRPr="00702314">
              <w:rPr>
                <w:sz w:val="20"/>
                <w:lang w:val="ru-RU"/>
              </w:rPr>
              <w:t>Расширение и уточнение представлений детей о реках и морях, о движении воды от истока реки до моря, о пресной и морской воде</w:t>
            </w:r>
          </w:p>
        </w:tc>
        <w:tc>
          <w:tcPr>
            <w:tcW w:w="3130" w:type="dxa"/>
          </w:tcPr>
          <w:p w:rsidR="009E48B0" w:rsidRPr="00702314" w:rsidRDefault="00702314">
            <w:pPr>
              <w:pStyle w:val="TableParagraph"/>
              <w:spacing w:line="276" w:lineRule="auto"/>
              <w:ind w:right="210"/>
              <w:rPr>
                <w:sz w:val="20"/>
                <w:lang w:val="ru-RU"/>
              </w:rPr>
            </w:pPr>
            <w:r w:rsidRPr="00702314">
              <w:rPr>
                <w:sz w:val="20"/>
                <w:lang w:val="ru-RU"/>
              </w:rPr>
              <w:t>Обучающиеся научатся сравнивать реку и море; прослеживать путь воды из реки в море;</w:t>
            </w:r>
          </w:p>
          <w:p w:rsidR="009E48B0" w:rsidRPr="00702314" w:rsidRDefault="00702314">
            <w:pPr>
              <w:pStyle w:val="TableParagraph"/>
              <w:spacing w:line="278" w:lineRule="auto"/>
              <w:ind w:right="160"/>
              <w:rPr>
                <w:sz w:val="20"/>
                <w:lang w:val="ru-RU"/>
              </w:rPr>
            </w:pPr>
            <w:r w:rsidRPr="00702314">
              <w:rPr>
                <w:sz w:val="20"/>
                <w:lang w:val="ru-RU"/>
              </w:rPr>
              <w:t>различать пресную и морскую воду.</w:t>
            </w:r>
          </w:p>
        </w:tc>
        <w:tc>
          <w:tcPr>
            <w:tcW w:w="3675" w:type="dxa"/>
          </w:tcPr>
          <w:p w:rsidR="009E48B0" w:rsidRPr="00702314" w:rsidRDefault="00702314">
            <w:pPr>
              <w:pStyle w:val="TableParagraph"/>
              <w:spacing w:line="276" w:lineRule="auto"/>
              <w:ind w:right="596"/>
              <w:jc w:val="both"/>
              <w:rPr>
                <w:sz w:val="20"/>
                <w:lang w:val="ru-RU"/>
              </w:rPr>
            </w:pPr>
            <w:r w:rsidRPr="00702314">
              <w:rPr>
                <w:sz w:val="20"/>
                <w:lang w:val="ru-RU"/>
              </w:rPr>
              <w:t>Определять и формулироватьцель деятельности на уроке с помощью учителя.</w:t>
            </w:r>
          </w:p>
          <w:p w:rsidR="009E48B0" w:rsidRPr="00702314" w:rsidRDefault="00702314">
            <w:pPr>
              <w:pStyle w:val="TableParagraph"/>
              <w:spacing w:line="276" w:lineRule="auto"/>
              <w:ind w:right="178"/>
              <w:rPr>
                <w:sz w:val="20"/>
                <w:lang w:val="ru-RU"/>
              </w:rPr>
            </w:pPr>
            <w:r w:rsidRPr="00702314">
              <w:rPr>
                <w:sz w:val="20"/>
                <w:lang w:val="ru-RU"/>
              </w:rPr>
              <w:t>Перерабатывать полученную информацию: делать выводы в результате совместной работы всего класса.</w:t>
            </w:r>
          </w:p>
          <w:p w:rsidR="009E48B0" w:rsidRPr="00702314" w:rsidRDefault="00702314">
            <w:pPr>
              <w:pStyle w:val="TableParagraph"/>
              <w:ind w:right="178"/>
              <w:rPr>
                <w:sz w:val="20"/>
                <w:lang w:val="ru-RU"/>
              </w:rPr>
            </w:pPr>
            <w:r w:rsidRPr="00702314">
              <w:rPr>
                <w:sz w:val="20"/>
                <w:lang w:val="ru-RU"/>
              </w:rPr>
              <w:t>Доносить свою позицию до других:</w:t>
            </w:r>
          </w:p>
        </w:tc>
        <w:tc>
          <w:tcPr>
            <w:tcW w:w="1978" w:type="dxa"/>
          </w:tcPr>
          <w:p w:rsidR="009E48B0" w:rsidRPr="00702314" w:rsidRDefault="00702314">
            <w:pPr>
              <w:pStyle w:val="TableParagraph"/>
              <w:spacing w:line="276" w:lineRule="auto"/>
              <w:ind w:right="216"/>
              <w:rPr>
                <w:sz w:val="20"/>
                <w:lang w:val="ru-RU"/>
              </w:rPr>
            </w:pPr>
            <w:r w:rsidRPr="00702314">
              <w:rPr>
                <w:sz w:val="20"/>
                <w:lang w:val="ru-RU"/>
              </w:rPr>
              <w:t>Осознание ответственности человека за общее благополучие; экологическая культура: ценностное отношение к</w:t>
            </w:r>
          </w:p>
        </w:tc>
      </w:tr>
    </w:tbl>
    <w:p w:rsidR="009E48B0" w:rsidRPr="00702314" w:rsidRDefault="009E48B0">
      <w:pPr>
        <w:spacing w:line="276" w:lineRule="auto"/>
        <w:rPr>
          <w:sz w:val="20"/>
          <w:lang w:val="ru-RU"/>
        </w:rPr>
        <w:sectPr w:rsidR="009E48B0" w:rsidRPr="00702314">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2006"/>
        <w:gridCol w:w="3130"/>
        <w:gridCol w:w="3675"/>
        <w:gridCol w:w="1978"/>
      </w:tblGrid>
      <w:tr w:rsidR="009E48B0" w:rsidRPr="009F0A17">
        <w:trPr>
          <w:trHeight w:hRule="exact" w:val="2127"/>
        </w:trPr>
        <w:tc>
          <w:tcPr>
            <w:tcW w:w="535" w:type="dxa"/>
          </w:tcPr>
          <w:p w:rsidR="009E48B0" w:rsidRPr="00702314" w:rsidRDefault="009E48B0">
            <w:pPr>
              <w:rPr>
                <w:lang w:val="ru-RU"/>
              </w:rPr>
            </w:pPr>
          </w:p>
        </w:tc>
        <w:tc>
          <w:tcPr>
            <w:tcW w:w="708" w:type="dxa"/>
          </w:tcPr>
          <w:p w:rsidR="009E48B0" w:rsidRPr="00702314" w:rsidRDefault="009E48B0">
            <w:pPr>
              <w:rPr>
                <w:lang w:val="ru-RU"/>
              </w:rPr>
            </w:pPr>
          </w:p>
        </w:tc>
        <w:tc>
          <w:tcPr>
            <w:tcW w:w="2023" w:type="dxa"/>
          </w:tcPr>
          <w:p w:rsidR="009E48B0" w:rsidRDefault="00702314">
            <w:pPr>
              <w:pStyle w:val="TableParagraph"/>
              <w:spacing w:line="219" w:lineRule="exact"/>
              <w:ind w:left="100" w:right="80"/>
              <w:rPr>
                <w:sz w:val="20"/>
              </w:rPr>
            </w:pPr>
            <w:r>
              <w:rPr>
                <w:sz w:val="20"/>
              </w:rPr>
              <w:t>«морскую» воду»</w:t>
            </w:r>
          </w:p>
        </w:tc>
        <w:tc>
          <w:tcPr>
            <w:tcW w:w="1498" w:type="dxa"/>
          </w:tcPr>
          <w:p w:rsidR="009E48B0" w:rsidRDefault="009E48B0"/>
        </w:tc>
        <w:tc>
          <w:tcPr>
            <w:tcW w:w="2006" w:type="dxa"/>
          </w:tcPr>
          <w:p w:rsidR="009E48B0" w:rsidRDefault="009E48B0"/>
        </w:tc>
        <w:tc>
          <w:tcPr>
            <w:tcW w:w="3130" w:type="dxa"/>
          </w:tcPr>
          <w:p w:rsidR="009E48B0" w:rsidRDefault="009E48B0"/>
        </w:tc>
        <w:tc>
          <w:tcPr>
            <w:tcW w:w="3675" w:type="dxa"/>
          </w:tcPr>
          <w:p w:rsidR="009E48B0" w:rsidRPr="00702314" w:rsidRDefault="00702314">
            <w:pPr>
              <w:pStyle w:val="TableParagraph"/>
              <w:spacing w:line="276" w:lineRule="auto"/>
              <w:ind w:right="178"/>
              <w:rPr>
                <w:sz w:val="20"/>
                <w:lang w:val="ru-RU"/>
              </w:rPr>
            </w:pPr>
            <w:r w:rsidRPr="00702314">
              <w:rPr>
                <w:sz w:val="20"/>
                <w:lang w:val="ru-RU"/>
              </w:rPr>
              <w:t>оформлять свою мысль в устной речи (на уровне предложения или небольшого текста).</w:t>
            </w:r>
          </w:p>
        </w:tc>
        <w:tc>
          <w:tcPr>
            <w:tcW w:w="1978" w:type="dxa"/>
          </w:tcPr>
          <w:p w:rsidR="009E48B0" w:rsidRPr="00702314" w:rsidRDefault="00702314">
            <w:pPr>
              <w:pStyle w:val="TableParagraph"/>
              <w:spacing w:line="276" w:lineRule="auto"/>
              <w:ind w:right="131"/>
              <w:rPr>
                <w:sz w:val="20"/>
                <w:lang w:val="ru-RU"/>
              </w:rPr>
            </w:pPr>
            <w:r w:rsidRPr="00702314">
              <w:rPr>
                <w:sz w:val="20"/>
                <w:lang w:val="ru-RU"/>
              </w:rPr>
              <w:t xml:space="preserve">природному миру, готовность следовать нормам природоохранного, </w:t>
            </w:r>
            <w:r w:rsidRPr="00702314">
              <w:rPr>
                <w:w w:val="95"/>
                <w:sz w:val="20"/>
                <w:lang w:val="ru-RU"/>
              </w:rPr>
              <w:t xml:space="preserve">нерасточительного, </w:t>
            </w:r>
            <w:r w:rsidRPr="00702314">
              <w:rPr>
                <w:sz w:val="20"/>
                <w:lang w:val="ru-RU"/>
              </w:rPr>
              <w:t>здоровье- сберегающего поведения.</w:t>
            </w:r>
          </w:p>
        </w:tc>
      </w:tr>
      <w:tr w:rsidR="009E48B0" w:rsidRPr="009F0A17">
        <w:trPr>
          <w:trHeight w:hRule="exact" w:val="2655"/>
        </w:trPr>
        <w:tc>
          <w:tcPr>
            <w:tcW w:w="535" w:type="dxa"/>
          </w:tcPr>
          <w:p w:rsidR="009E48B0" w:rsidRDefault="00702314">
            <w:pPr>
              <w:pStyle w:val="TableParagraph"/>
              <w:spacing w:line="224" w:lineRule="exact"/>
              <w:ind w:left="141" w:right="141"/>
              <w:jc w:val="center"/>
              <w:rPr>
                <w:b/>
                <w:sz w:val="20"/>
              </w:rPr>
            </w:pPr>
            <w:r>
              <w:rPr>
                <w:b/>
                <w:sz w:val="20"/>
              </w:rPr>
              <w:t>27</w:t>
            </w:r>
          </w:p>
        </w:tc>
        <w:tc>
          <w:tcPr>
            <w:tcW w:w="708" w:type="dxa"/>
          </w:tcPr>
          <w:p w:rsidR="009E48B0" w:rsidRDefault="009E48B0"/>
        </w:tc>
        <w:tc>
          <w:tcPr>
            <w:tcW w:w="2023" w:type="dxa"/>
          </w:tcPr>
          <w:p w:rsidR="009E48B0" w:rsidRPr="00702314" w:rsidRDefault="00702314">
            <w:pPr>
              <w:pStyle w:val="TableParagraph"/>
              <w:spacing w:line="276" w:lineRule="auto"/>
              <w:ind w:left="100" w:right="478"/>
              <w:rPr>
                <w:b/>
                <w:sz w:val="20"/>
                <w:lang w:val="ru-RU"/>
              </w:rPr>
            </w:pPr>
            <w:r w:rsidRPr="00702314">
              <w:rPr>
                <w:b/>
                <w:sz w:val="20"/>
                <w:lang w:val="ru-RU"/>
              </w:rPr>
              <w:t>Откуда берутся снег и лѐд?</w:t>
            </w:r>
          </w:p>
          <w:p w:rsidR="009E48B0" w:rsidRPr="00702314" w:rsidRDefault="009E48B0">
            <w:pPr>
              <w:pStyle w:val="TableParagraph"/>
              <w:spacing w:before="10"/>
              <w:ind w:left="0"/>
              <w:rPr>
                <w:b/>
                <w:lang w:val="ru-RU"/>
              </w:rPr>
            </w:pPr>
          </w:p>
          <w:p w:rsidR="009E48B0" w:rsidRPr="00702314" w:rsidRDefault="00702314">
            <w:pPr>
              <w:pStyle w:val="TableParagraph"/>
              <w:spacing w:line="276" w:lineRule="auto"/>
              <w:ind w:left="100" w:right="612"/>
              <w:rPr>
                <w:sz w:val="20"/>
                <w:lang w:val="ru-RU"/>
              </w:rPr>
            </w:pPr>
            <w:r w:rsidRPr="00702314">
              <w:rPr>
                <w:sz w:val="20"/>
                <w:lang w:val="ru-RU"/>
              </w:rPr>
              <w:t>Уч. стр. 68-69 Р. т. стр. 45-47</w:t>
            </w:r>
          </w:p>
          <w:p w:rsidR="009E48B0" w:rsidRPr="00702314" w:rsidRDefault="009E48B0">
            <w:pPr>
              <w:pStyle w:val="TableParagraph"/>
              <w:spacing w:before="5"/>
              <w:ind w:left="0"/>
              <w:rPr>
                <w:b/>
                <w:sz w:val="23"/>
                <w:lang w:val="ru-RU"/>
              </w:rPr>
            </w:pPr>
          </w:p>
          <w:p w:rsidR="009E48B0" w:rsidRPr="00702314" w:rsidRDefault="00702314">
            <w:pPr>
              <w:pStyle w:val="TableParagraph"/>
              <w:spacing w:line="276" w:lineRule="auto"/>
              <w:ind w:left="100" w:right="584"/>
              <w:rPr>
                <w:b/>
                <w:sz w:val="20"/>
                <w:lang w:val="ru-RU"/>
              </w:rPr>
            </w:pPr>
            <w:r w:rsidRPr="00702314">
              <w:rPr>
                <w:b/>
                <w:sz w:val="20"/>
                <w:lang w:val="ru-RU"/>
              </w:rPr>
              <w:t>Практическая работа:</w:t>
            </w:r>
          </w:p>
          <w:p w:rsidR="009E48B0" w:rsidRPr="00702314" w:rsidRDefault="00702314">
            <w:pPr>
              <w:pStyle w:val="TableParagraph"/>
              <w:spacing w:line="276" w:lineRule="auto"/>
              <w:ind w:left="100" w:right="80"/>
              <w:rPr>
                <w:sz w:val="20"/>
                <w:lang w:val="ru-RU"/>
              </w:rPr>
            </w:pPr>
            <w:r w:rsidRPr="00702314">
              <w:rPr>
                <w:sz w:val="20"/>
                <w:lang w:val="ru-RU"/>
              </w:rPr>
              <w:t>«Выполняем опыты со снегом и льдом»</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Что такое снег и лѐд?</w:t>
            </w:r>
          </w:p>
        </w:tc>
        <w:tc>
          <w:tcPr>
            <w:tcW w:w="2006" w:type="dxa"/>
          </w:tcPr>
          <w:p w:rsidR="009E48B0" w:rsidRPr="00702314" w:rsidRDefault="00702314">
            <w:pPr>
              <w:pStyle w:val="TableParagraph"/>
              <w:spacing w:line="276" w:lineRule="auto"/>
              <w:ind w:right="83"/>
              <w:rPr>
                <w:sz w:val="20"/>
                <w:lang w:val="ru-RU"/>
              </w:rPr>
            </w:pPr>
            <w:r w:rsidRPr="00702314">
              <w:rPr>
                <w:sz w:val="20"/>
                <w:lang w:val="ru-RU"/>
              </w:rPr>
              <w:t>Снег и лѐд. Исследование свойств снега и льда</w:t>
            </w:r>
          </w:p>
        </w:tc>
        <w:tc>
          <w:tcPr>
            <w:tcW w:w="3130" w:type="dxa"/>
          </w:tcPr>
          <w:p w:rsidR="009E48B0" w:rsidRPr="00702314" w:rsidRDefault="00702314">
            <w:pPr>
              <w:pStyle w:val="TableParagraph"/>
              <w:spacing w:line="276" w:lineRule="auto"/>
              <w:ind w:right="160"/>
              <w:rPr>
                <w:sz w:val="20"/>
                <w:lang w:val="ru-RU"/>
              </w:rPr>
            </w:pPr>
            <w:r w:rsidRPr="00702314">
              <w:rPr>
                <w:sz w:val="20"/>
                <w:lang w:val="ru-RU"/>
              </w:rPr>
              <w:t>Обучающиеся научатся проводить опыты по исследованию снега и льда и формулировать выводы; наблюдать за формой снежинок.</w:t>
            </w:r>
          </w:p>
        </w:tc>
        <w:tc>
          <w:tcPr>
            <w:tcW w:w="3675" w:type="dxa"/>
          </w:tcPr>
          <w:p w:rsidR="009E48B0" w:rsidRPr="00702314" w:rsidRDefault="00702314">
            <w:pPr>
              <w:pStyle w:val="TableParagraph"/>
              <w:spacing w:line="276" w:lineRule="auto"/>
              <w:ind w:right="178"/>
              <w:rPr>
                <w:sz w:val="20"/>
                <w:lang w:val="ru-RU"/>
              </w:rPr>
            </w:pPr>
            <w:r w:rsidRPr="00702314">
              <w:rPr>
                <w:sz w:val="20"/>
                <w:lang w:val="ru-RU"/>
              </w:rPr>
              <w:t>Проговаривать последовательность действий на уроке.</w:t>
            </w:r>
          </w:p>
          <w:p w:rsidR="009E48B0" w:rsidRPr="00702314" w:rsidRDefault="00702314">
            <w:pPr>
              <w:pStyle w:val="TableParagraph"/>
              <w:spacing w:before="1" w:line="276" w:lineRule="auto"/>
              <w:ind w:right="178"/>
              <w:rPr>
                <w:sz w:val="20"/>
                <w:lang w:val="ru-RU"/>
              </w:rPr>
            </w:pPr>
            <w:r w:rsidRPr="00702314">
              <w:rPr>
                <w:sz w:val="20"/>
                <w:lang w:val="ru-RU"/>
              </w:rPr>
              <w:t>Ориентироваться в своей системе знаний: отличать новое от уже известного с помощью учителя. Слушать и понимать речь других. Участвовать в диалоге на уроке и в жизненных ситуациях.</w:t>
            </w:r>
          </w:p>
        </w:tc>
        <w:tc>
          <w:tcPr>
            <w:tcW w:w="1978" w:type="dxa"/>
          </w:tcPr>
          <w:p w:rsidR="009E48B0" w:rsidRPr="00702314" w:rsidRDefault="00702314">
            <w:pPr>
              <w:pStyle w:val="TableParagraph"/>
              <w:spacing w:line="276" w:lineRule="auto"/>
              <w:ind w:right="440"/>
              <w:rPr>
                <w:sz w:val="20"/>
                <w:lang w:val="ru-RU"/>
              </w:rPr>
            </w:pPr>
            <w:r w:rsidRPr="00702314">
              <w:rPr>
                <w:sz w:val="20"/>
                <w:lang w:val="ru-RU"/>
              </w:rPr>
              <w:t>Мотивация учебной деятельности; принятие образа</w:t>
            </w:r>
          </w:p>
          <w:p w:rsidR="009E48B0" w:rsidRPr="00702314" w:rsidRDefault="00702314">
            <w:pPr>
              <w:pStyle w:val="TableParagraph"/>
              <w:spacing w:line="276" w:lineRule="auto"/>
              <w:ind w:right="216"/>
              <w:rPr>
                <w:sz w:val="20"/>
                <w:lang w:val="ru-RU"/>
              </w:rPr>
            </w:pPr>
            <w:r w:rsidRPr="00702314">
              <w:rPr>
                <w:w w:val="95"/>
                <w:sz w:val="20"/>
                <w:lang w:val="ru-RU"/>
              </w:rPr>
              <w:t xml:space="preserve">«хорошего </w:t>
            </w:r>
            <w:r w:rsidRPr="00702314">
              <w:rPr>
                <w:sz w:val="20"/>
                <w:lang w:val="ru-RU"/>
              </w:rPr>
              <w:t>ученика».</w:t>
            </w:r>
          </w:p>
        </w:tc>
      </w:tr>
      <w:tr w:rsidR="009E48B0" w:rsidRPr="009F0A17">
        <w:trPr>
          <w:trHeight w:hRule="exact" w:val="3183"/>
        </w:trPr>
        <w:tc>
          <w:tcPr>
            <w:tcW w:w="535" w:type="dxa"/>
          </w:tcPr>
          <w:p w:rsidR="009E48B0" w:rsidRDefault="00702314">
            <w:pPr>
              <w:pStyle w:val="TableParagraph"/>
              <w:spacing w:line="224" w:lineRule="exact"/>
              <w:ind w:left="141" w:right="141"/>
              <w:jc w:val="center"/>
              <w:rPr>
                <w:b/>
                <w:sz w:val="20"/>
              </w:rPr>
            </w:pPr>
            <w:r>
              <w:rPr>
                <w:b/>
                <w:sz w:val="20"/>
              </w:rPr>
              <w:t>28</w:t>
            </w:r>
          </w:p>
        </w:tc>
        <w:tc>
          <w:tcPr>
            <w:tcW w:w="708" w:type="dxa"/>
          </w:tcPr>
          <w:p w:rsidR="009E48B0" w:rsidRDefault="009E48B0"/>
        </w:tc>
        <w:tc>
          <w:tcPr>
            <w:tcW w:w="2023" w:type="dxa"/>
          </w:tcPr>
          <w:p w:rsidR="009E48B0" w:rsidRPr="00702314" w:rsidRDefault="00702314">
            <w:pPr>
              <w:pStyle w:val="TableParagraph"/>
              <w:spacing w:line="276" w:lineRule="auto"/>
              <w:ind w:left="100" w:right="80"/>
              <w:rPr>
                <w:b/>
                <w:sz w:val="20"/>
                <w:lang w:val="ru-RU"/>
              </w:rPr>
            </w:pPr>
            <w:r w:rsidRPr="00702314">
              <w:rPr>
                <w:b/>
                <w:sz w:val="20"/>
                <w:lang w:val="ru-RU"/>
              </w:rPr>
              <w:t>Как живут растения?</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612"/>
              <w:rPr>
                <w:sz w:val="20"/>
                <w:lang w:val="ru-RU"/>
              </w:rPr>
            </w:pPr>
            <w:r w:rsidRPr="00702314">
              <w:rPr>
                <w:sz w:val="20"/>
                <w:lang w:val="ru-RU"/>
              </w:rPr>
              <w:t>Уч. стр. 70-71 Р. т. стр. 48-49</w:t>
            </w:r>
          </w:p>
          <w:p w:rsidR="009E48B0" w:rsidRPr="00702314" w:rsidRDefault="009E48B0">
            <w:pPr>
              <w:pStyle w:val="TableParagraph"/>
              <w:spacing w:before="5"/>
              <w:ind w:left="0"/>
              <w:rPr>
                <w:b/>
                <w:sz w:val="23"/>
                <w:lang w:val="ru-RU"/>
              </w:rPr>
            </w:pPr>
          </w:p>
          <w:p w:rsidR="009E48B0" w:rsidRPr="00702314" w:rsidRDefault="00702314">
            <w:pPr>
              <w:pStyle w:val="TableParagraph"/>
              <w:spacing w:line="276" w:lineRule="auto"/>
              <w:ind w:left="100" w:right="584"/>
              <w:rPr>
                <w:b/>
                <w:sz w:val="20"/>
                <w:lang w:val="ru-RU"/>
              </w:rPr>
            </w:pPr>
            <w:r w:rsidRPr="00702314">
              <w:rPr>
                <w:b/>
                <w:sz w:val="20"/>
                <w:lang w:val="ru-RU"/>
              </w:rPr>
              <w:t>Практическая работа:</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80"/>
              <w:rPr>
                <w:sz w:val="20"/>
                <w:lang w:val="ru-RU"/>
              </w:rPr>
            </w:pPr>
            <w:r w:rsidRPr="00702314">
              <w:rPr>
                <w:sz w:val="20"/>
                <w:lang w:val="ru-RU"/>
              </w:rPr>
              <w:t>«Учимся ухаживать за комнатными растениями»</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 xml:space="preserve">Каковы </w:t>
            </w:r>
            <w:r w:rsidRPr="00702314">
              <w:rPr>
                <w:w w:val="95"/>
                <w:sz w:val="20"/>
                <w:lang w:val="ru-RU"/>
              </w:rPr>
              <w:t xml:space="preserve">необходимые </w:t>
            </w:r>
            <w:r w:rsidRPr="00702314">
              <w:rPr>
                <w:sz w:val="20"/>
                <w:lang w:val="ru-RU"/>
              </w:rPr>
              <w:t>условия для жизни растений?</w:t>
            </w:r>
          </w:p>
        </w:tc>
        <w:tc>
          <w:tcPr>
            <w:tcW w:w="2006" w:type="dxa"/>
          </w:tcPr>
          <w:p w:rsidR="009E48B0" w:rsidRPr="00702314" w:rsidRDefault="00702314">
            <w:pPr>
              <w:pStyle w:val="TableParagraph"/>
              <w:spacing w:line="276" w:lineRule="auto"/>
              <w:ind w:right="83"/>
              <w:rPr>
                <w:sz w:val="20"/>
                <w:lang w:val="ru-RU"/>
              </w:rPr>
            </w:pPr>
            <w:r w:rsidRPr="00702314">
              <w:rPr>
                <w:sz w:val="20"/>
                <w:lang w:val="ru-RU"/>
              </w:rPr>
              <w:t>Растение как живой организм.</w:t>
            </w:r>
          </w:p>
          <w:p w:rsidR="009E48B0" w:rsidRPr="00702314" w:rsidRDefault="00702314">
            <w:pPr>
              <w:pStyle w:val="TableParagraph"/>
              <w:spacing w:line="276" w:lineRule="auto"/>
              <w:ind w:right="83"/>
              <w:rPr>
                <w:sz w:val="20"/>
                <w:lang w:val="ru-RU"/>
              </w:rPr>
            </w:pPr>
            <w:r w:rsidRPr="00702314">
              <w:rPr>
                <w:sz w:val="20"/>
                <w:lang w:val="ru-RU"/>
              </w:rPr>
              <w:t>Представление о жизненном цикле растения.</w:t>
            </w:r>
          </w:p>
          <w:p w:rsidR="009E48B0" w:rsidRPr="00702314" w:rsidRDefault="00702314">
            <w:pPr>
              <w:pStyle w:val="TableParagraph"/>
              <w:spacing w:line="276" w:lineRule="auto"/>
              <w:ind w:right="403"/>
              <w:jc w:val="both"/>
              <w:rPr>
                <w:sz w:val="20"/>
                <w:lang w:val="ru-RU"/>
              </w:rPr>
            </w:pPr>
            <w:r w:rsidRPr="00702314">
              <w:rPr>
                <w:sz w:val="20"/>
                <w:lang w:val="ru-RU"/>
              </w:rPr>
              <w:t>Условия, необхо- димые для жизни растений.</w:t>
            </w:r>
          </w:p>
          <w:p w:rsidR="009E48B0" w:rsidRDefault="00702314">
            <w:pPr>
              <w:pStyle w:val="TableParagraph"/>
              <w:spacing w:before="3" w:line="276" w:lineRule="auto"/>
              <w:ind w:right="328"/>
              <w:rPr>
                <w:sz w:val="20"/>
              </w:rPr>
            </w:pPr>
            <w:r>
              <w:rPr>
                <w:sz w:val="20"/>
              </w:rPr>
              <w:t xml:space="preserve">Уход за </w:t>
            </w:r>
            <w:r>
              <w:rPr>
                <w:w w:val="95"/>
                <w:sz w:val="20"/>
              </w:rPr>
              <w:t xml:space="preserve">комнатными </w:t>
            </w:r>
            <w:r>
              <w:rPr>
                <w:sz w:val="20"/>
              </w:rPr>
              <w:t>растениями</w:t>
            </w:r>
          </w:p>
        </w:tc>
        <w:tc>
          <w:tcPr>
            <w:tcW w:w="3130" w:type="dxa"/>
          </w:tcPr>
          <w:p w:rsidR="009E48B0" w:rsidRPr="00702314" w:rsidRDefault="00702314">
            <w:pPr>
              <w:pStyle w:val="TableParagraph"/>
              <w:spacing w:line="276" w:lineRule="auto"/>
              <w:ind w:right="183"/>
              <w:rPr>
                <w:sz w:val="20"/>
                <w:lang w:val="ru-RU"/>
              </w:rPr>
            </w:pPr>
            <w:r w:rsidRPr="00702314">
              <w:rPr>
                <w:sz w:val="20"/>
                <w:lang w:val="ru-RU"/>
              </w:rPr>
              <w:t>Обучающиеся научатся приемам ухода за комнатными растениями.</w:t>
            </w:r>
          </w:p>
        </w:tc>
        <w:tc>
          <w:tcPr>
            <w:tcW w:w="3675" w:type="dxa"/>
          </w:tcPr>
          <w:p w:rsidR="009E48B0" w:rsidRPr="00702314" w:rsidRDefault="00702314">
            <w:pPr>
              <w:pStyle w:val="TableParagraph"/>
              <w:spacing w:line="276" w:lineRule="auto"/>
              <w:ind w:right="178"/>
              <w:rPr>
                <w:sz w:val="20"/>
                <w:lang w:val="ru-RU"/>
              </w:rPr>
            </w:pPr>
            <w:r w:rsidRPr="00702314">
              <w:rPr>
                <w:sz w:val="20"/>
                <w:lang w:val="ru-RU"/>
              </w:rPr>
              <w:t>Высказывать свое предположение (версию) на основе работы с иллюстрацией учебника.</w:t>
            </w:r>
          </w:p>
          <w:p w:rsidR="009E48B0" w:rsidRPr="00702314" w:rsidRDefault="00702314">
            <w:pPr>
              <w:pStyle w:val="TableParagraph"/>
              <w:spacing w:before="3" w:line="276" w:lineRule="auto"/>
              <w:ind w:right="805"/>
              <w:rPr>
                <w:sz w:val="20"/>
                <w:lang w:val="ru-RU"/>
              </w:rPr>
            </w:pPr>
            <w:r w:rsidRPr="00702314">
              <w:rPr>
                <w:sz w:val="20"/>
                <w:lang w:val="ru-RU"/>
              </w:rPr>
              <w:t>Делать предварительный отбор источников информации: ориентироваться в учебнике (на развороте, в оглавлении).</w:t>
            </w:r>
          </w:p>
          <w:p w:rsidR="009E48B0" w:rsidRPr="00702314" w:rsidRDefault="00702314">
            <w:pPr>
              <w:pStyle w:val="TableParagraph"/>
              <w:spacing w:line="278" w:lineRule="auto"/>
              <w:ind w:right="264"/>
              <w:rPr>
                <w:sz w:val="20"/>
                <w:lang w:val="ru-RU"/>
              </w:rPr>
            </w:pPr>
            <w:r w:rsidRPr="00702314">
              <w:rPr>
                <w:sz w:val="20"/>
                <w:lang w:val="ru-RU"/>
              </w:rPr>
              <w:t>Совместно договариваться о правилах общения.</w:t>
            </w:r>
          </w:p>
          <w:p w:rsidR="009E48B0" w:rsidRPr="00702314" w:rsidRDefault="00702314">
            <w:pPr>
              <w:pStyle w:val="TableParagraph"/>
              <w:spacing w:line="276" w:lineRule="auto"/>
              <w:ind w:right="178"/>
              <w:rPr>
                <w:sz w:val="20"/>
                <w:lang w:val="ru-RU"/>
              </w:rPr>
            </w:pPr>
            <w:r w:rsidRPr="00702314">
              <w:rPr>
                <w:sz w:val="20"/>
                <w:lang w:val="ru-RU"/>
              </w:rPr>
              <w:t>Учиться выполнять различные роли в группе (лидера, исполнителя, критика; осваивать ролевые игры).</w:t>
            </w:r>
          </w:p>
        </w:tc>
        <w:tc>
          <w:tcPr>
            <w:tcW w:w="1978" w:type="dxa"/>
          </w:tcPr>
          <w:p w:rsidR="009E48B0" w:rsidRPr="00702314" w:rsidRDefault="00702314">
            <w:pPr>
              <w:pStyle w:val="TableParagraph"/>
              <w:spacing w:line="276" w:lineRule="auto"/>
              <w:ind w:right="131"/>
              <w:rPr>
                <w:sz w:val="20"/>
                <w:lang w:val="ru-RU"/>
              </w:rPr>
            </w:pPr>
            <w:r w:rsidRPr="00702314">
              <w:rPr>
                <w:sz w:val="20"/>
                <w:lang w:val="ru-RU"/>
              </w:rPr>
              <w:t>Внутренняя позиция ученика на основе положительного отношения кшколе; мотивация учебной деятельности.</w:t>
            </w:r>
          </w:p>
        </w:tc>
      </w:tr>
      <w:tr w:rsidR="009E48B0">
        <w:trPr>
          <w:trHeight w:hRule="exact" w:val="2393"/>
        </w:trPr>
        <w:tc>
          <w:tcPr>
            <w:tcW w:w="535" w:type="dxa"/>
          </w:tcPr>
          <w:p w:rsidR="009E48B0" w:rsidRDefault="00702314">
            <w:pPr>
              <w:pStyle w:val="TableParagraph"/>
              <w:spacing w:line="226" w:lineRule="exact"/>
              <w:ind w:left="141" w:right="141"/>
              <w:jc w:val="center"/>
              <w:rPr>
                <w:b/>
                <w:sz w:val="20"/>
              </w:rPr>
            </w:pPr>
            <w:r>
              <w:rPr>
                <w:b/>
                <w:sz w:val="20"/>
              </w:rPr>
              <w:t>29</w:t>
            </w:r>
          </w:p>
        </w:tc>
        <w:tc>
          <w:tcPr>
            <w:tcW w:w="708" w:type="dxa"/>
          </w:tcPr>
          <w:p w:rsidR="009E48B0" w:rsidRDefault="009E48B0"/>
        </w:tc>
        <w:tc>
          <w:tcPr>
            <w:tcW w:w="2023" w:type="dxa"/>
          </w:tcPr>
          <w:p w:rsidR="009E48B0" w:rsidRPr="00702314" w:rsidRDefault="00702314">
            <w:pPr>
              <w:pStyle w:val="TableParagraph"/>
              <w:spacing w:line="276" w:lineRule="auto"/>
              <w:ind w:left="100" w:right="80"/>
              <w:rPr>
                <w:b/>
                <w:sz w:val="20"/>
                <w:lang w:val="ru-RU"/>
              </w:rPr>
            </w:pPr>
            <w:r w:rsidRPr="00702314">
              <w:rPr>
                <w:b/>
                <w:sz w:val="20"/>
                <w:lang w:val="ru-RU"/>
              </w:rPr>
              <w:t>Как живут животные?</w:t>
            </w:r>
          </w:p>
          <w:p w:rsidR="009E48B0" w:rsidRPr="00702314" w:rsidRDefault="009E48B0">
            <w:pPr>
              <w:pStyle w:val="TableParagraph"/>
              <w:spacing w:before="7"/>
              <w:ind w:left="0"/>
              <w:rPr>
                <w:b/>
                <w:lang w:val="ru-RU"/>
              </w:rPr>
            </w:pPr>
          </w:p>
          <w:p w:rsidR="009E48B0" w:rsidRPr="00702314" w:rsidRDefault="00702314">
            <w:pPr>
              <w:pStyle w:val="TableParagraph"/>
              <w:ind w:left="100" w:right="80"/>
              <w:rPr>
                <w:sz w:val="20"/>
                <w:lang w:val="ru-RU"/>
              </w:rPr>
            </w:pPr>
            <w:r w:rsidRPr="00702314">
              <w:rPr>
                <w:sz w:val="20"/>
                <w:lang w:val="ru-RU"/>
              </w:rPr>
              <w:t>Уч. стр. 72-73</w:t>
            </w:r>
          </w:p>
          <w:p w:rsidR="009E48B0" w:rsidRPr="00702314" w:rsidRDefault="00702314">
            <w:pPr>
              <w:pStyle w:val="TableParagraph"/>
              <w:spacing w:before="34"/>
              <w:ind w:left="100" w:right="80"/>
              <w:rPr>
                <w:sz w:val="20"/>
                <w:lang w:val="ru-RU"/>
              </w:rPr>
            </w:pPr>
            <w:r w:rsidRPr="00702314">
              <w:rPr>
                <w:sz w:val="20"/>
                <w:lang w:val="ru-RU"/>
              </w:rPr>
              <w:t>Р. т. стр. 50-51</w:t>
            </w:r>
          </w:p>
          <w:p w:rsidR="009E48B0" w:rsidRPr="00702314" w:rsidRDefault="009E48B0">
            <w:pPr>
              <w:pStyle w:val="TableParagraph"/>
              <w:spacing w:before="6"/>
              <w:ind w:left="0"/>
              <w:rPr>
                <w:b/>
                <w:sz w:val="26"/>
                <w:lang w:val="ru-RU"/>
              </w:rPr>
            </w:pPr>
          </w:p>
          <w:p w:rsidR="009E48B0" w:rsidRPr="00702314" w:rsidRDefault="00702314">
            <w:pPr>
              <w:pStyle w:val="TableParagraph"/>
              <w:spacing w:line="276" w:lineRule="auto"/>
              <w:ind w:left="100" w:right="584"/>
              <w:rPr>
                <w:b/>
                <w:sz w:val="20"/>
                <w:lang w:val="ru-RU"/>
              </w:rPr>
            </w:pPr>
            <w:r w:rsidRPr="00702314">
              <w:rPr>
                <w:b/>
                <w:sz w:val="20"/>
                <w:lang w:val="ru-RU"/>
              </w:rPr>
              <w:t>Практическая работа:</w:t>
            </w:r>
          </w:p>
          <w:p w:rsidR="009E48B0" w:rsidRDefault="00702314">
            <w:pPr>
              <w:pStyle w:val="TableParagraph"/>
              <w:spacing w:line="226" w:lineRule="exact"/>
              <w:ind w:left="100" w:right="80"/>
              <w:rPr>
                <w:sz w:val="20"/>
              </w:rPr>
            </w:pPr>
            <w:r>
              <w:rPr>
                <w:sz w:val="20"/>
              </w:rPr>
              <w:t>«Учимся ухаживать</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 xml:space="preserve">Каковы </w:t>
            </w:r>
            <w:r w:rsidRPr="00702314">
              <w:rPr>
                <w:w w:val="95"/>
                <w:sz w:val="20"/>
                <w:lang w:val="ru-RU"/>
              </w:rPr>
              <w:t xml:space="preserve">необходимые </w:t>
            </w:r>
            <w:r w:rsidRPr="00702314">
              <w:rPr>
                <w:sz w:val="20"/>
                <w:lang w:val="ru-RU"/>
              </w:rPr>
              <w:t>условия для жизни животных?</w:t>
            </w:r>
          </w:p>
        </w:tc>
        <w:tc>
          <w:tcPr>
            <w:tcW w:w="2006" w:type="dxa"/>
          </w:tcPr>
          <w:p w:rsidR="009E48B0" w:rsidRPr="00702314" w:rsidRDefault="00702314">
            <w:pPr>
              <w:pStyle w:val="TableParagraph"/>
              <w:spacing w:line="276" w:lineRule="auto"/>
              <w:ind w:right="127"/>
              <w:rPr>
                <w:sz w:val="20"/>
                <w:lang w:val="ru-RU"/>
              </w:rPr>
            </w:pPr>
            <w:r w:rsidRPr="00702314">
              <w:rPr>
                <w:sz w:val="20"/>
                <w:lang w:val="ru-RU"/>
              </w:rPr>
              <w:t>Животные как живые организмы. Представление о жизненном цикле животных.</w:t>
            </w:r>
          </w:p>
          <w:p w:rsidR="009E48B0" w:rsidRPr="00702314" w:rsidRDefault="00702314">
            <w:pPr>
              <w:pStyle w:val="TableParagraph"/>
              <w:spacing w:before="3" w:line="276" w:lineRule="auto"/>
              <w:ind w:right="403"/>
              <w:jc w:val="both"/>
              <w:rPr>
                <w:sz w:val="20"/>
                <w:lang w:val="ru-RU"/>
              </w:rPr>
            </w:pPr>
            <w:r w:rsidRPr="00702314">
              <w:rPr>
                <w:sz w:val="20"/>
                <w:lang w:val="ru-RU"/>
              </w:rPr>
              <w:t>Условия, необхо- димые для жизни животных.</w:t>
            </w:r>
          </w:p>
          <w:p w:rsidR="009E48B0" w:rsidRDefault="00702314">
            <w:pPr>
              <w:pStyle w:val="TableParagraph"/>
              <w:ind w:right="83"/>
              <w:rPr>
                <w:sz w:val="20"/>
              </w:rPr>
            </w:pPr>
            <w:r>
              <w:rPr>
                <w:sz w:val="20"/>
              </w:rPr>
              <w:t>Уход за животными</w:t>
            </w:r>
          </w:p>
        </w:tc>
        <w:tc>
          <w:tcPr>
            <w:tcW w:w="3130" w:type="dxa"/>
          </w:tcPr>
          <w:p w:rsidR="009E48B0" w:rsidRPr="00702314" w:rsidRDefault="00702314">
            <w:pPr>
              <w:pStyle w:val="TableParagraph"/>
              <w:spacing w:line="276" w:lineRule="auto"/>
              <w:ind w:right="160"/>
              <w:rPr>
                <w:sz w:val="20"/>
                <w:lang w:val="ru-RU"/>
              </w:rPr>
            </w:pPr>
            <w:r w:rsidRPr="00702314">
              <w:rPr>
                <w:sz w:val="20"/>
                <w:lang w:val="ru-RU"/>
              </w:rPr>
              <w:t>Обучающиеся научатся наблюдать за жизнью животных и рассказывать о своих наблюдениях.</w:t>
            </w:r>
          </w:p>
        </w:tc>
        <w:tc>
          <w:tcPr>
            <w:tcW w:w="3675" w:type="dxa"/>
          </w:tcPr>
          <w:p w:rsidR="009E48B0" w:rsidRPr="00702314" w:rsidRDefault="00702314">
            <w:pPr>
              <w:pStyle w:val="TableParagraph"/>
              <w:spacing w:line="276" w:lineRule="auto"/>
              <w:ind w:right="178"/>
              <w:rPr>
                <w:sz w:val="20"/>
                <w:lang w:val="ru-RU"/>
              </w:rPr>
            </w:pPr>
            <w:r w:rsidRPr="00702314">
              <w:rPr>
                <w:sz w:val="20"/>
                <w:lang w:val="ru-RU"/>
              </w:rPr>
              <w:t>Работать по предложенному учителем плану.</w:t>
            </w:r>
          </w:p>
          <w:p w:rsidR="009E48B0" w:rsidRPr="00702314" w:rsidRDefault="00702314">
            <w:pPr>
              <w:pStyle w:val="TableParagraph"/>
              <w:spacing w:line="276" w:lineRule="auto"/>
              <w:ind w:right="61"/>
              <w:rPr>
                <w:sz w:val="20"/>
                <w:lang w:val="ru-RU"/>
              </w:rPr>
            </w:pPr>
            <w:r w:rsidRPr="00702314">
              <w:rPr>
                <w:sz w:val="20"/>
                <w:lang w:val="ru-RU"/>
              </w:rPr>
              <w:t>Добывать новые знания: находить ответы на вопросы, используя учебник, свой жизненный опыт и информацию, полученную на уроке, выполнять индивидуальные задания;</w:t>
            </w:r>
          </w:p>
          <w:p w:rsidR="009E48B0" w:rsidRPr="00702314" w:rsidRDefault="00702314">
            <w:pPr>
              <w:pStyle w:val="TableParagraph"/>
              <w:spacing w:before="1" w:line="276" w:lineRule="auto"/>
              <w:ind w:right="559"/>
              <w:rPr>
                <w:sz w:val="20"/>
                <w:lang w:val="ru-RU"/>
              </w:rPr>
            </w:pPr>
            <w:r w:rsidRPr="00702314">
              <w:rPr>
                <w:sz w:val="20"/>
                <w:lang w:val="ru-RU"/>
              </w:rPr>
              <w:t>Уметь работать в парах. Составлять небольшой рассказ на</w:t>
            </w:r>
          </w:p>
        </w:tc>
        <w:tc>
          <w:tcPr>
            <w:tcW w:w="1978" w:type="dxa"/>
          </w:tcPr>
          <w:p w:rsidR="009E48B0" w:rsidRPr="00702314" w:rsidRDefault="00702314">
            <w:pPr>
              <w:pStyle w:val="TableParagraph"/>
              <w:spacing w:line="276" w:lineRule="auto"/>
              <w:ind w:right="216"/>
              <w:rPr>
                <w:sz w:val="20"/>
                <w:lang w:val="ru-RU"/>
              </w:rPr>
            </w:pPr>
            <w:r w:rsidRPr="00702314">
              <w:rPr>
                <w:sz w:val="20"/>
                <w:lang w:val="ru-RU"/>
              </w:rPr>
              <w:t>Самостоятельная и личная ответственность за свои поступки; принятие образа</w:t>
            </w:r>
          </w:p>
          <w:p w:rsidR="009E48B0" w:rsidRDefault="00702314">
            <w:pPr>
              <w:pStyle w:val="TableParagraph"/>
              <w:spacing w:before="3" w:line="276" w:lineRule="auto"/>
              <w:ind w:right="216"/>
              <w:rPr>
                <w:sz w:val="20"/>
              </w:rPr>
            </w:pPr>
            <w:r>
              <w:rPr>
                <w:w w:val="95"/>
                <w:sz w:val="20"/>
              </w:rPr>
              <w:t xml:space="preserve">«хорошего </w:t>
            </w:r>
            <w:r>
              <w:rPr>
                <w:sz w:val="20"/>
              </w:rPr>
              <w:t>ученика».</w:t>
            </w:r>
          </w:p>
        </w:tc>
      </w:tr>
    </w:tbl>
    <w:p w:rsidR="009E48B0" w:rsidRDefault="009E48B0">
      <w:pPr>
        <w:spacing w:line="276" w:lineRule="auto"/>
        <w:rPr>
          <w:sz w:val="20"/>
        </w:rPr>
        <w:sectPr w:rsidR="009E48B0">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2006"/>
        <w:gridCol w:w="3130"/>
        <w:gridCol w:w="3675"/>
        <w:gridCol w:w="1978"/>
      </w:tblGrid>
      <w:tr w:rsidR="009E48B0">
        <w:trPr>
          <w:trHeight w:hRule="exact" w:val="540"/>
        </w:trPr>
        <w:tc>
          <w:tcPr>
            <w:tcW w:w="535" w:type="dxa"/>
          </w:tcPr>
          <w:p w:rsidR="009E48B0" w:rsidRDefault="009E48B0"/>
        </w:tc>
        <w:tc>
          <w:tcPr>
            <w:tcW w:w="708" w:type="dxa"/>
          </w:tcPr>
          <w:p w:rsidR="009E48B0" w:rsidRDefault="009E48B0"/>
        </w:tc>
        <w:tc>
          <w:tcPr>
            <w:tcW w:w="2023" w:type="dxa"/>
          </w:tcPr>
          <w:p w:rsidR="009E48B0" w:rsidRDefault="00702314">
            <w:pPr>
              <w:pStyle w:val="TableParagraph"/>
              <w:spacing w:line="276" w:lineRule="auto"/>
              <w:ind w:left="100" w:right="554"/>
              <w:rPr>
                <w:sz w:val="20"/>
              </w:rPr>
            </w:pPr>
            <w:r>
              <w:rPr>
                <w:sz w:val="20"/>
              </w:rPr>
              <w:t>за животными живого уголка»</w:t>
            </w:r>
          </w:p>
        </w:tc>
        <w:tc>
          <w:tcPr>
            <w:tcW w:w="1498" w:type="dxa"/>
          </w:tcPr>
          <w:p w:rsidR="009E48B0" w:rsidRDefault="009E48B0"/>
        </w:tc>
        <w:tc>
          <w:tcPr>
            <w:tcW w:w="2006" w:type="dxa"/>
          </w:tcPr>
          <w:p w:rsidR="009E48B0" w:rsidRDefault="00702314">
            <w:pPr>
              <w:pStyle w:val="TableParagraph"/>
              <w:spacing w:line="219" w:lineRule="exact"/>
              <w:ind w:right="83"/>
              <w:rPr>
                <w:sz w:val="20"/>
              </w:rPr>
            </w:pPr>
            <w:r>
              <w:rPr>
                <w:sz w:val="20"/>
              </w:rPr>
              <w:t>живого уголка</w:t>
            </w:r>
          </w:p>
        </w:tc>
        <w:tc>
          <w:tcPr>
            <w:tcW w:w="3130" w:type="dxa"/>
          </w:tcPr>
          <w:p w:rsidR="009E48B0" w:rsidRDefault="009E48B0"/>
        </w:tc>
        <w:tc>
          <w:tcPr>
            <w:tcW w:w="3675" w:type="dxa"/>
          </w:tcPr>
          <w:p w:rsidR="009E48B0" w:rsidRDefault="00702314">
            <w:pPr>
              <w:pStyle w:val="TableParagraph"/>
              <w:spacing w:line="219" w:lineRule="exact"/>
              <w:ind w:right="178"/>
              <w:rPr>
                <w:sz w:val="20"/>
              </w:rPr>
            </w:pPr>
            <w:r>
              <w:rPr>
                <w:sz w:val="20"/>
              </w:rPr>
              <w:t>заданную тему.</w:t>
            </w:r>
          </w:p>
        </w:tc>
        <w:tc>
          <w:tcPr>
            <w:tcW w:w="1978" w:type="dxa"/>
          </w:tcPr>
          <w:p w:rsidR="009E48B0" w:rsidRDefault="009E48B0"/>
        </w:tc>
      </w:tr>
      <w:tr w:rsidR="009E48B0">
        <w:trPr>
          <w:trHeight w:hRule="exact" w:val="3183"/>
        </w:trPr>
        <w:tc>
          <w:tcPr>
            <w:tcW w:w="535" w:type="dxa"/>
          </w:tcPr>
          <w:p w:rsidR="009E48B0" w:rsidRDefault="00702314">
            <w:pPr>
              <w:pStyle w:val="TableParagraph"/>
              <w:spacing w:line="224" w:lineRule="exact"/>
              <w:ind w:left="141" w:right="141"/>
              <w:jc w:val="center"/>
              <w:rPr>
                <w:b/>
                <w:sz w:val="20"/>
              </w:rPr>
            </w:pPr>
            <w:r>
              <w:rPr>
                <w:b/>
                <w:sz w:val="20"/>
              </w:rPr>
              <w:t>30</w:t>
            </w:r>
          </w:p>
        </w:tc>
        <w:tc>
          <w:tcPr>
            <w:tcW w:w="708" w:type="dxa"/>
          </w:tcPr>
          <w:p w:rsidR="009E48B0" w:rsidRDefault="009E48B0"/>
        </w:tc>
        <w:tc>
          <w:tcPr>
            <w:tcW w:w="2023" w:type="dxa"/>
          </w:tcPr>
          <w:p w:rsidR="009E48B0" w:rsidRPr="00702314" w:rsidRDefault="00702314">
            <w:pPr>
              <w:pStyle w:val="TableParagraph"/>
              <w:spacing w:line="276" w:lineRule="auto"/>
              <w:ind w:left="100" w:right="216"/>
              <w:rPr>
                <w:b/>
                <w:sz w:val="20"/>
                <w:lang w:val="ru-RU"/>
              </w:rPr>
            </w:pPr>
            <w:r w:rsidRPr="00702314">
              <w:rPr>
                <w:b/>
                <w:sz w:val="20"/>
                <w:lang w:val="ru-RU"/>
              </w:rPr>
              <w:t>Как зимой помочь птицам?</w:t>
            </w:r>
          </w:p>
          <w:p w:rsidR="009E48B0" w:rsidRPr="00702314" w:rsidRDefault="00702314">
            <w:pPr>
              <w:pStyle w:val="TableParagraph"/>
              <w:spacing w:line="226" w:lineRule="exact"/>
              <w:ind w:left="100" w:right="80"/>
              <w:rPr>
                <w:sz w:val="20"/>
                <w:lang w:val="ru-RU"/>
              </w:rPr>
            </w:pPr>
            <w:r w:rsidRPr="00702314">
              <w:rPr>
                <w:sz w:val="20"/>
                <w:lang w:val="ru-RU"/>
              </w:rPr>
              <w:t>Уч. стр. 74-75</w:t>
            </w:r>
          </w:p>
          <w:p w:rsidR="009E48B0" w:rsidRPr="00702314" w:rsidRDefault="00702314">
            <w:pPr>
              <w:pStyle w:val="TableParagraph"/>
              <w:spacing w:before="34"/>
              <w:ind w:left="100" w:right="80"/>
              <w:rPr>
                <w:sz w:val="20"/>
                <w:lang w:val="ru-RU"/>
              </w:rPr>
            </w:pPr>
            <w:r w:rsidRPr="00702314">
              <w:rPr>
                <w:sz w:val="20"/>
                <w:lang w:val="ru-RU"/>
              </w:rPr>
              <w:t>Р. т. стр. 52-54</w:t>
            </w:r>
          </w:p>
          <w:p w:rsidR="009E48B0" w:rsidRPr="00702314" w:rsidRDefault="009E48B0">
            <w:pPr>
              <w:pStyle w:val="TableParagraph"/>
              <w:spacing w:before="6"/>
              <w:ind w:left="0"/>
              <w:rPr>
                <w:b/>
                <w:sz w:val="26"/>
                <w:lang w:val="ru-RU"/>
              </w:rPr>
            </w:pPr>
          </w:p>
          <w:p w:rsidR="009E48B0" w:rsidRPr="00702314" w:rsidRDefault="00702314">
            <w:pPr>
              <w:pStyle w:val="TableParagraph"/>
              <w:spacing w:line="276" w:lineRule="auto"/>
              <w:ind w:left="100" w:right="584"/>
              <w:rPr>
                <w:b/>
                <w:sz w:val="20"/>
                <w:lang w:val="ru-RU"/>
              </w:rPr>
            </w:pPr>
            <w:r w:rsidRPr="00702314">
              <w:rPr>
                <w:b/>
                <w:sz w:val="20"/>
                <w:lang w:val="ru-RU"/>
              </w:rPr>
              <w:t>Практическая работа:</w:t>
            </w:r>
          </w:p>
          <w:p w:rsidR="009E48B0" w:rsidRPr="00702314" w:rsidRDefault="00702314">
            <w:pPr>
              <w:pStyle w:val="TableParagraph"/>
              <w:spacing w:line="276" w:lineRule="auto"/>
              <w:ind w:left="100" w:right="221"/>
              <w:rPr>
                <w:sz w:val="20"/>
                <w:lang w:val="ru-RU"/>
              </w:rPr>
            </w:pPr>
            <w:r w:rsidRPr="00702314">
              <w:rPr>
                <w:sz w:val="20"/>
                <w:lang w:val="ru-RU"/>
              </w:rPr>
              <w:t>«Учимся мастерить кормушки и подкармливать птиц»</w:t>
            </w:r>
          </w:p>
        </w:tc>
        <w:tc>
          <w:tcPr>
            <w:tcW w:w="1498" w:type="dxa"/>
          </w:tcPr>
          <w:p w:rsidR="009E48B0" w:rsidRDefault="00702314">
            <w:pPr>
              <w:pStyle w:val="TableParagraph"/>
              <w:spacing w:line="276" w:lineRule="auto"/>
              <w:ind w:right="87"/>
              <w:rPr>
                <w:sz w:val="20"/>
              </w:rPr>
            </w:pPr>
            <w:r>
              <w:rPr>
                <w:sz w:val="20"/>
              </w:rPr>
              <w:t>Как зимой помочь птицам?</w:t>
            </w:r>
          </w:p>
        </w:tc>
        <w:tc>
          <w:tcPr>
            <w:tcW w:w="2006" w:type="dxa"/>
          </w:tcPr>
          <w:p w:rsidR="009E48B0" w:rsidRPr="00702314" w:rsidRDefault="00702314">
            <w:pPr>
              <w:pStyle w:val="TableParagraph"/>
              <w:spacing w:line="276" w:lineRule="auto"/>
              <w:ind w:right="137"/>
              <w:rPr>
                <w:sz w:val="20"/>
                <w:lang w:val="ru-RU"/>
              </w:rPr>
            </w:pPr>
            <w:r w:rsidRPr="00702314">
              <w:rPr>
                <w:sz w:val="20"/>
                <w:lang w:val="ru-RU"/>
              </w:rPr>
              <w:t>Птицы, зимующие в наших краях, их питание зимой.</w:t>
            </w:r>
          </w:p>
          <w:p w:rsidR="009E48B0" w:rsidRPr="00702314" w:rsidRDefault="00702314">
            <w:pPr>
              <w:pStyle w:val="TableParagraph"/>
              <w:spacing w:line="276" w:lineRule="auto"/>
              <w:ind w:right="83"/>
              <w:rPr>
                <w:sz w:val="20"/>
                <w:lang w:val="ru-RU"/>
              </w:rPr>
            </w:pPr>
            <w:r w:rsidRPr="00702314">
              <w:rPr>
                <w:sz w:val="20"/>
                <w:lang w:val="ru-RU"/>
              </w:rPr>
              <w:t>Важность заботы о зимующих птицах. Устройство кормушек и виды корма.</w:t>
            </w:r>
          </w:p>
          <w:p w:rsidR="009E48B0" w:rsidRDefault="00702314">
            <w:pPr>
              <w:pStyle w:val="TableParagraph"/>
              <w:spacing w:before="1" w:line="278" w:lineRule="auto"/>
              <w:ind w:right="163"/>
              <w:rPr>
                <w:sz w:val="20"/>
              </w:rPr>
            </w:pPr>
            <w:r>
              <w:rPr>
                <w:sz w:val="20"/>
              </w:rPr>
              <w:t>Правила подкормки птиц</w:t>
            </w:r>
          </w:p>
        </w:tc>
        <w:tc>
          <w:tcPr>
            <w:tcW w:w="3130" w:type="dxa"/>
          </w:tcPr>
          <w:p w:rsidR="009E48B0" w:rsidRPr="00702314" w:rsidRDefault="00702314">
            <w:pPr>
              <w:pStyle w:val="TableParagraph"/>
              <w:spacing w:line="276" w:lineRule="auto"/>
              <w:ind w:right="160"/>
              <w:rPr>
                <w:sz w:val="20"/>
                <w:lang w:val="ru-RU"/>
              </w:rPr>
            </w:pPr>
            <w:r w:rsidRPr="00702314">
              <w:rPr>
                <w:sz w:val="20"/>
                <w:lang w:val="ru-RU"/>
              </w:rPr>
              <w:t>Обучающиеся научатся распознавать зимующих птиц на картинках и в природе; изготавливать кормушки и выбирать корм для птиц.</w:t>
            </w:r>
          </w:p>
        </w:tc>
        <w:tc>
          <w:tcPr>
            <w:tcW w:w="3675" w:type="dxa"/>
          </w:tcPr>
          <w:p w:rsidR="009E48B0" w:rsidRPr="00702314" w:rsidRDefault="00702314">
            <w:pPr>
              <w:pStyle w:val="TableParagraph"/>
              <w:spacing w:line="276" w:lineRule="auto"/>
              <w:ind w:right="178"/>
              <w:rPr>
                <w:sz w:val="20"/>
                <w:lang w:val="ru-RU"/>
              </w:rPr>
            </w:pPr>
            <w:r w:rsidRPr="00702314">
              <w:rPr>
                <w:sz w:val="20"/>
                <w:lang w:val="ru-RU"/>
              </w:rPr>
              <w:t>Выстраивать проблемный диалог (ситуации), коллективное решение проблемных вопросов; Преобразовывать информацию из одной формы в другую: подробно пересказывать небольшие тексты, называть их тему.</w:t>
            </w:r>
          </w:p>
          <w:p w:rsidR="009E48B0" w:rsidRPr="00702314" w:rsidRDefault="00702314">
            <w:pPr>
              <w:pStyle w:val="TableParagraph"/>
              <w:spacing w:line="276" w:lineRule="auto"/>
              <w:ind w:right="178"/>
              <w:rPr>
                <w:sz w:val="20"/>
                <w:lang w:val="ru-RU"/>
              </w:rPr>
            </w:pPr>
            <w:r w:rsidRPr="00702314">
              <w:rPr>
                <w:sz w:val="20"/>
                <w:lang w:val="ru-RU"/>
              </w:rPr>
              <w:t>Доносить свою позицию до других: оформлять свою мысль в устной речи (на уровне предложения или небольшого текста).</w:t>
            </w:r>
          </w:p>
        </w:tc>
        <w:tc>
          <w:tcPr>
            <w:tcW w:w="1978" w:type="dxa"/>
          </w:tcPr>
          <w:p w:rsidR="009E48B0" w:rsidRPr="00702314" w:rsidRDefault="00702314">
            <w:pPr>
              <w:pStyle w:val="TableParagraph"/>
              <w:spacing w:line="276" w:lineRule="auto"/>
              <w:ind w:right="216"/>
              <w:rPr>
                <w:sz w:val="20"/>
                <w:lang w:val="ru-RU"/>
              </w:rPr>
            </w:pPr>
            <w:r w:rsidRPr="00702314">
              <w:rPr>
                <w:sz w:val="20"/>
                <w:lang w:val="ru-RU"/>
              </w:rPr>
              <w:t>Осознание ответственности человека за общее благополучие; принятие образа</w:t>
            </w:r>
          </w:p>
          <w:p w:rsidR="009E48B0" w:rsidRDefault="00702314">
            <w:pPr>
              <w:pStyle w:val="TableParagraph"/>
              <w:spacing w:line="276" w:lineRule="auto"/>
              <w:ind w:right="216"/>
              <w:rPr>
                <w:sz w:val="20"/>
              </w:rPr>
            </w:pPr>
            <w:r>
              <w:rPr>
                <w:w w:val="95"/>
                <w:sz w:val="20"/>
              </w:rPr>
              <w:t xml:space="preserve">«хорошего </w:t>
            </w:r>
            <w:r>
              <w:rPr>
                <w:sz w:val="20"/>
              </w:rPr>
              <w:t>ученика».</w:t>
            </w:r>
          </w:p>
        </w:tc>
      </w:tr>
      <w:tr w:rsidR="009E48B0" w:rsidRPr="009F0A17">
        <w:trPr>
          <w:trHeight w:hRule="exact" w:val="5564"/>
        </w:trPr>
        <w:tc>
          <w:tcPr>
            <w:tcW w:w="535" w:type="dxa"/>
          </w:tcPr>
          <w:p w:rsidR="009E48B0" w:rsidRDefault="00702314">
            <w:pPr>
              <w:pStyle w:val="TableParagraph"/>
              <w:spacing w:line="224" w:lineRule="exact"/>
              <w:ind w:left="141" w:right="141"/>
              <w:jc w:val="center"/>
              <w:rPr>
                <w:b/>
                <w:sz w:val="20"/>
              </w:rPr>
            </w:pPr>
            <w:r>
              <w:rPr>
                <w:b/>
                <w:sz w:val="20"/>
              </w:rPr>
              <w:t>31</w:t>
            </w:r>
          </w:p>
        </w:tc>
        <w:tc>
          <w:tcPr>
            <w:tcW w:w="708" w:type="dxa"/>
          </w:tcPr>
          <w:p w:rsidR="009E48B0" w:rsidRDefault="009E48B0"/>
        </w:tc>
        <w:tc>
          <w:tcPr>
            <w:tcW w:w="2023" w:type="dxa"/>
          </w:tcPr>
          <w:p w:rsidR="009E48B0" w:rsidRPr="00702314" w:rsidRDefault="00702314">
            <w:pPr>
              <w:pStyle w:val="TableParagraph"/>
              <w:spacing w:line="276" w:lineRule="auto"/>
              <w:ind w:left="100" w:right="324"/>
              <w:rPr>
                <w:b/>
                <w:sz w:val="20"/>
                <w:lang w:val="ru-RU"/>
              </w:rPr>
            </w:pPr>
            <w:r w:rsidRPr="00702314">
              <w:rPr>
                <w:b/>
                <w:sz w:val="20"/>
                <w:lang w:val="ru-RU"/>
              </w:rPr>
              <w:t>Откуда берѐтся и куда девается мусор?</w:t>
            </w:r>
          </w:p>
          <w:p w:rsidR="009E48B0" w:rsidRPr="00702314" w:rsidRDefault="009E48B0">
            <w:pPr>
              <w:pStyle w:val="TableParagraph"/>
              <w:spacing w:before="7"/>
              <w:ind w:left="0"/>
              <w:rPr>
                <w:b/>
                <w:lang w:val="ru-RU"/>
              </w:rPr>
            </w:pPr>
          </w:p>
          <w:p w:rsidR="009E48B0" w:rsidRPr="00702314" w:rsidRDefault="00702314">
            <w:pPr>
              <w:pStyle w:val="TableParagraph"/>
              <w:spacing w:line="276" w:lineRule="auto"/>
              <w:ind w:left="100" w:right="612"/>
              <w:rPr>
                <w:sz w:val="20"/>
                <w:lang w:val="ru-RU"/>
              </w:rPr>
            </w:pPr>
            <w:r w:rsidRPr="00702314">
              <w:rPr>
                <w:sz w:val="20"/>
                <w:lang w:val="ru-RU"/>
              </w:rPr>
              <w:t>Уч. стр. 78-79 Р. т. стр. 54-55</w:t>
            </w:r>
          </w:p>
          <w:p w:rsidR="009E48B0" w:rsidRPr="00702314" w:rsidRDefault="009E48B0">
            <w:pPr>
              <w:pStyle w:val="TableParagraph"/>
              <w:spacing w:before="7"/>
              <w:ind w:left="0"/>
              <w:rPr>
                <w:b/>
                <w:sz w:val="23"/>
                <w:lang w:val="ru-RU"/>
              </w:rPr>
            </w:pPr>
          </w:p>
          <w:p w:rsidR="009E48B0" w:rsidRPr="00702314" w:rsidRDefault="00702314">
            <w:pPr>
              <w:pStyle w:val="TableParagraph"/>
              <w:spacing w:line="276" w:lineRule="auto"/>
              <w:ind w:left="100" w:right="584"/>
              <w:rPr>
                <w:b/>
                <w:sz w:val="20"/>
                <w:lang w:val="ru-RU"/>
              </w:rPr>
            </w:pPr>
            <w:r w:rsidRPr="00702314">
              <w:rPr>
                <w:b/>
                <w:sz w:val="20"/>
                <w:lang w:val="ru-RU"/>
              </w:rPr>
              <w:t>Практическая работа:</w:t>
            </w:r>
          </w:p>
          <w:p w:rsidR="009E48B0" w:rsidRPr="00702314" w:rsidRDefault="00702314">
            <w:pPr>
              <w:pStyle w:val="TableParagraph"/>
              <w:spacing w:line="278" w:lineRule="auto"/>
              <w:ind w:left="100" w:right="183"/>
              <w:rPr>
                <w:b/>
                <w:sz w:val="20"/>
                <w:lang w:val="ru-RU"/>
              </w:rPr>
            </w:pPr>
            <w:r w:rsidRPr="00702314">
              <w:rPr>
                <w:sz w:val="20"/>
                <w:lang w:val="ru-RU"/>
              </w:rPr>
              <w:t xml:space="preserve">«Учимся сортировать мусор» </w:t>
            </w:r>
            <w:r w:rsidRPr="00702314">
              <w:rPr>
                <w:b/>
                <w:sz w:val="20"/>
                <w:lang w:val="ru-RU"/>
              </w:rPr>
              <w:t>Откуда в снежках грязь?</w:t>
            </w:r>
          </w:p>
          <w:p w:rsidR="009E48B0" w:rsidRPr="00702314" w:rsidRDefault="009E48B0">
            <w:pPr>
              <w:pStyle w:val="TableParagraph"/>
              <w:spacing w:before="5"/>
              <w:ind w:left="0"/>
              <w:rPr>
                <w:b/>
                <w:lang w:val="ru-RU"/>
              </w:rPr>
            </w:pPr>
          </w:p>
          <w:p w:rsidR="009E48B0" w:rsidRPr="00702314" w:rsidRDefault="00702314">
            <w:pPr>
              <w:pStyle w:val="TableParagraph"/>
              <w:spacing w:line="276" w:lineRule="auto"/>
              <w:ind w:left="100" w:right="612"/>
              <w:rPr>
                <w:sz w:val="20"/>
                <w:lang w:val="ru-RU"/>
              </w:rPr>
            </w:pPr>
            <w:r w:rsidRPr="00702314">
              <w:rPr>
                <w:sz w:val="20"/>
                <w:lang w:val="ru-RU"/>
              </w:rPr>
              <w:t>Уч. стр. 80-81 Р. т. стр. 56-57</w:t>
            </w:r>
          </w:p>
          <w:p w:rsidR="009E48B0" w:rsidRPr="00702314" w:rsidRDefault="009E48B0">
            <w:pPr>
              <w:pStyle w:val="TableParagraph"/>
              <w:spacing w:before="7"/>
              <w:ind w:left="0"/>
              <w:rPr>
                <w:b/>
                <w:sz w:val="23"/>
                <w:lang w:val="ru-RU"/>
              </w:rPr>
            </w:pPr>
          </w:p>
          <w:p w:rsidR="009E48B0" w:rsidRPr="00702314" w:rsidRDefault="00702314">
            <w:pPr>
              <w:pStyle w:val="TableParagraph"/>
              <w:spacing w:line="276" w:lineRule="auto"/>
              <w:ind w:left="100" w:right="584"/>
              <w:rPr>
                <w:b/>
                <w:sz w:val="20"/>
                <w:lang w:val="ru-RU"/>
              </w:rPr>
            </w:pPr>
            <w:r w:rsidRPr="00702314">
              <w:rPr>
                <w:b/>
                <w:sz w:val="20"/>
                <w:lang w:val="ru-RU"/>
              </w:rPr>
              <w:t>Практическая работа:</w:t>
            </w:r>
          </w:p>
          <w:p w:rsidR="009E48B0" w:rsidRPr="00702314" w:rsidRDefault="00702314">
            <w:pPr>
              <w:pStyle w:val="TableParagraph"/>
              <w:spacing w:line="276" w:lineRule="auto"/>
              <w:ind w:left="100" w:right="168"/>
              <w:rPr>
                <w:sz w:val="20"/>
                <w:lang w:val="ru-RU"/>
              </w:rPr>
            </w:pPr>
            <w:r w:rsidRPr="00702314">
              <w:rPr>
                <w:sz w:val="20"/>
                <w:lang w:val="ru-RU"/>
              </w:rPr>
              <w:t>«Исследуем снежки и снеговую воду»</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Как сделать так, чтобы меньше было мусора?</w:t>
            </w:r>
          </w:p>
          <w:p w:rsidR="009E48B0" w:rsidRDefault="00702314">
            <w:pPr>
              <w:pStyle w:val="TableParagraph"/>
              <w:spacing w:line="276" w:lineRule="auto"/>
              <w:ind w:right="87"/>
              <w:rPr>
                <w:sz w:val="20"/>
              </w:rPr>
            </w:pPr>
            <w:r>
              <w:rPr>
                <w:sz w:val="20"/>
              </w:rPr>
              <w:t>Как сделать Землю чище?</w:t>
            </w:r>
          </w:p>
        </w:tc>
        <w:tc>
          <w:tcPr>
            <w:tcW w:w="2006" w:type="dxa"/>
          </w:tcPr>
          <w:p w:rsidR="009E48B0" w:rsidRPr="00702314" w:rsidRDefault="00702314">
            <w:pPr>
              <w:pStyle w:val="TableParagraph"/>
              <w:spacing w:line="276" w:lineRule="auto"/>
              <w:ind w:right="135"/>
              <w:rPr>
                <w:sz w:val="20"/>
                <w:lang w:val="ru-RU"/>
              </w:rPr>
            </w:pPr>
            <w:r w:rsidRPr="00702314">
              <w:rPr>
                <w:sz w:val="20"/>
                <w:lang w:val="ru-RU"/>
              </w:rPr>
              <w:t>Источники мусора в быту.</w:t>
            </w:r>
          </w:p>
          <w:p w:rsidR="009E48B0" w:rsidRPr="00702314" w:rsidRDefault="00702314">
            <w:pPr>
              <w:pStyle w:val="TableParagraph"/>
              <w:spacing w:before="3" w:line="276" w:lineRule="auto"/>
              <w:ind w:right="83"/>
              <w:rPr>
                <w:sz w:val="20"/>
                <w:lang w:val="ru-RU"/>
              </w:rPr>
            </w:pPr>
            <w:r w:rsidRPr="00702314">
              <w:rPr>
                <w:sz w:val="20"/>
                <w:lang w:val="ru-RU"/>
              </w:rPr>
              <w:t>Необходимость со- блюдения чистоты в доме, городе, природном окружении.</w:t>
            </w:r>
          </w:p>
          <w:p w:rsidR="009E48B0" w:rsidRPr="00702314" w:rsidRDefault="00702314">
            <w:pPr>
              <w:pStyle w:val="TableParagraph"/>
              <w:spacing w:before="3" w:line="276" w:lineRule="auto"/>
              <w:ind w:right="424"/>
              <w:rPr>
                <w:sz w:val="20"/>
                <w:lang w:val="ru-RU"/>
              </w:rPr>
            </w:pPr>
            <w:r w:rsidRPr="00702314">
              <w:rPr>
                <w:sz w:val="20"/>
                <w:lang w:val="ru-RU"/>
              </w:rPr>
              <w:t>Раздельный сбор мусора.</w:t>
            </w:r>
          </w:p>
          <w:p w:rsidR="009E48B0" w:rsidRPr="00702314" w:rsidRDefault="00702314">
            <w:pPr>
              <w:pStyle w:val="TableParagraph"/>
              <w:spacing w:line="276" w:lineRule="auto"/>
              <w:ind w:right="232"/>
              <w:rPr>
                <w:sz w:val="20"/>
                <w:lang w:val="ru-RU"/>
              </w:rPr>
            </w:pPr>
            <w:r w:rsidRPr="00702314">
              <w:rPr>
                <w:sz w:val="20"/>
                <w:lang w:val="ru-RU"/>
              </w:rPr>
              <w:t>Источники загрязнения нашей планеты и способы защиты еѐ от загрязнений.</w:t>
            </w:r>
          </w:p>
          <w:p w:rsidR="009E48B0" w:rsidRPr="00702314" w:rsidRDefault="00702314">
            <w:pPr>
              <w:pStyle w:val="TableParagraph"/>
              <w:spacing w:before="1" w:line="276" w:lineRule="auto"/>
              <w:ind w:right="83"/>
              <w:rPr>
                <w:sz w:val="20"/>
                <w:lang w:val="ru-RU"/>
              </w:rPr>
            </w:pPr>
            <w:r w:rsidRPr="00702314">
              <w:rPr>
                <w:sz w:val="20"/>
                <w:lang w:val="ru-RU"/>
              </w:rPr>
              <w:t>Распространение загрязнений в окружающей среде</w:t>
            </w:r>
          </w:p>
        </w:tc>
        <w:tc>
          <w:tcPr>
            <w:tcW w:w="3130" w:type="dxa"/>
          </w:tcPr>
          <w:p w:rsidR="009E48B0" w:rsidRPr="00702314" w:rsidRDefault="00702314">
            <w:pPr>
              <w:pStyle w:val="TableParagraph"/>
              <w:spacing w:line="276" w:lineRule="auto"/>
              <w:ind w:right="160"/>
              <w:rPr>
                <w:sz w:val="20"/>
                <w:lang w:val="ru-RU"/>
              </w:rPr>
            </w:pPr>
            <w:r w:rsidRPr="00702314">
              <w:rPr>
                <w:sz w:val="20"/>
                <w:lang w:val="ru-RU"/>
              </w:rPr>
              <w:t>Обучающиеся научатся сортировать мусор из разного материала;</w:t>
            </w:r>
          </w:p>
          <w:p w:rsidR="009E48B0" w:rsidRPr="00702314" w:rsidRDefault="00702314">
            <w:pPr>
              <w:pStyle w:val="TableParagraph"/>
              <w:spacing w:line="276" w:lineRule="auto"/>
              <w:ind w:right="160"/>
              <w:rPr>
                <w:sz w:val="20"/>
                <w:lang w:val="ru-RU"/>
              </w:rPr>
            </w:pPr>
            <w:r w:rsidRPr="00702314">
              <w:rPr>
                <w:sz w:val="20"/>
                <w:lang w:val="ru-RU"/>
              </w:rPr>
              <w:t>осознают необходимость соблюдения чистоты.</w:t>
            </w:r>
          </w:p>
          <w:p w:rsidR="009E48B0" w:rsidRPr="00702314" w:rsidRDefault="00702314">
            <w:pPr>
              <w:pStyle w:val="TableParagraph"/>
              <w:spacing w:before="1" w:line="276" w:lineRule="auto"/>
              <w:ind w:right="418"/>
              <w:rPr>
                <w:sz w:val="20"/>
                <w:lang w:val="ru-RU"/>
              </w:rPr>
            </w:pPr>
            <w:r w:rsidRPr="00702314">
              <w:rPr>
                <w:sz w:val="20"/>
                <w:lang w:val="ru-RU"/>
              </w:rPr>
              <w:t>Обучающиеся усвоят, что заводы, фабрики, автомобили загрязняют Землю, что людям необходимо защищать ее от загрязнений</w:t>
            </w:r>
          </w:p>
        </w:tc>
        <w:tc>
          <w:tcPr>
            <w:tcW w:w="3675" w:type="dxa"/>
          </w:tcPr>
          <w:p w:rsidR="009E48B0" w:rsidRPr="00702314" w:rsidRDefault="00702314">
            <w:pPr>
              <w:pStyle w:val="TableParagraph"/>
              <w:spacing w:line="276" w:lineRule="auto"/>
              <w:ind w:right="178"/>
              <w:rPr>
                <w:sz w:val="20"/>
                <w:lang w:val="ru-RU"/>
              </w:rPr>
            </w:pPr>
            <w:r w:rsidRPr="00702314">
              <w:rPr>
                <w:sz w:val="20"/>
                <w:lang w:val="ru-RU"/>
              </w:rPr>
              <w:t>Выстраивать проблемный диалог (ситуации), коллективное решение проблемных вопросов; Преобразовывать информацию из одной формы в другую: подробно пересказывать небольшие тексты, называть их тему.</w:t>
            </w:r>
          </w:p>
          <w:p w:rsidR="009E48B0" w:rsidRPr="00702314" w:rsidRDefault="00702314">
            <w:pPr>
              <w:pStyle w:val="TableParagraph"/>
              <w:spacing w:before="3" w:line="276" w:lineRule="auto"/>
              <w:ind w:right="178"/>
              <w:rPr>
                <w:sz w:val="20"/>
                <w:lang w:val="ru-RU"/>
              </w:rPr>
            </w:pPr>
            <w:r w:rsidRPr="00702314">
              <w:rPr>
                <w:sz w:val="20"/>
                <w:lang w:val="ru-RU"/>
              </w:rPr>
              <w:t>Доносить свою позицию до других: оформлять свою мысль в устной речи (на уровне предложения или небольшого текста).</w:t>
            </w:r>
          </w:p>
        </w:tc>
        <w:tc>
          <w:tcPr>
            <w:tcW w:w="1978" w:type="dxa"/>
          </w:tcPr>
          <w:p w:rsidR="009E48B0" w:rsidRPr="00702314" w:rsidRDefault="00702314">
            <w:pPr>
              <w:pStyle w:val="TableParagraph"/>
              <w:spacing w:line="276" w:lineRule="auto"/>
              <w:ind w:right="131"/>
              <w:rPr>
                <w:sz w:val="20"/>
                <w:lang w:val="ru-RU"/>
              </w:rPr>
            </w:pPr>
            <w:r w:rsidRPr="00702314">
              <w:rPr>
                <w:sz w:val="20"/>
                <w:lang w:val="ru-RU"/>
              </w:rPr>
              <w:t xml:space="preserve">Экологическая культура: ценностное отношение к природному миру, готовность следовать нормам природоохранного, </w:t>
            </w:r>
            <w:r w:rsidRPr="00702314">
              <w:rPr>
                <w:w w:val="95"/>
                <w:sz w:val="20"/>
                <w:lang w:val="ru-RU"/>
              </w:rPr>
              <w:t xml:space="preserve">нерасточительного, </w:t>
            </w:r>
            <w:r w:rsidRPr="00702314">
              <w:rPr>
                <w:sz w:val="20"/>
                <w:lang w:val="ru-RU"/>
              </w:rPr>
              <w:t>здоровье- сберегающего поведения; осознание ответственности человека за общее благополучие.</w:t>
            </w:r>
          </w:p>
        </w:tc>
      </w:tr>
      <w:tr w:rsidR="009E48B0" w:rsidRPr="009F0A17">
        <w:trPr>
          <w:trHeight w:hRule="exact" w:val="1071"/>
        </w:trPr>
        <w:tc>
          <w:tcPr>
            <w:tcW w:w="535" w:type="dxa"/>
          </w:tcPr>
          <w:p w:rsidR="009E48B0" w:rsidRDefault="00702314">
            <w:pPr>
              <w:pStyle w:val="TableParagraph"/>
              <w:spacing w:line="226" w:lineRule="exact"/>
              <w:ind w:left="141" w:right="141"/>
              <w:jc w:val="center"/>
              <w:rPr>
                <w:b/>
                <w:sz w:val="20"/>
              </w:rPr>
            </w:pPr>
            <w:r>
              <w:rPr>
                <w:b/>
                <w:sz w:val="20"/>
              </w:rPr>
              <w:t>32</w:t>
            </w:r>
          </w:p>
        </w:tc>
        <w:tc>
          <w:tcPr>
            <w:tcW w:w="708" w:type="dxa"/>
          </w:tcPr>
          <w:p w:rsidR="009E48B0" w:rsidRDefault="009E48B0"/>
        </w:tc>
        <w:tc>
          <w:tcPr>
            <w:tcW w:w="2023" w:type="dxa"/>
          </w:tcPr>
          <w:p w:rsidR="009E48B0" w:rsidRDefault="00702314">
            <w:pPr>
              <w:pStyle w:val="TableParagraph"/>
              <w:spacing w:line="276" w:lineRule="auto"/>
              <w:ind w:left="100" w:right="80"/>
              <w:rPr>
                <w:b/>
                <w:i/>
                <w:sz w:val="20"/>
              </w:rPr>
            </w:pPr>
            <w:r>
              <w:rPr>
                <w:b/>
                <w:i/>
                <w:sz w:val="20"/>
              </w:rPr>
              <w:t xml:space="preserve">«Странички для </w:t>
            </w:r>
            <w:r>
              <w:rPr>
                <w:b/>
                <w:i/>
                <w:w w:val="95"/>
                <w:sz w:val="20"/>
              </w:rPr>
              <w:t>любознательных»</w:t>
            </w:r>
          </w:p>
        </w:tc>
        <w:tc>
          <w:tcPr>
            <w:tcW w:w="1498" w:type="dxa"/>
          </w:tcPr>
          <w:p w:rsidR="009E48B0" w:rsidRPr="00702314" w:rsidRDefault="00702314">
            <w:pPr>
              <w:pStyle w:val="TableParagraph"/>
              <w:spacing w:line="276" w:lineRule="auto"/>
              <w:ind w:right="114"/>
              <w:rPr>
                <w:i/>
                <w:sz w:val="20"/>
                <w:lang w:val="ru-RU"/>
              </w:rPr>
            </w:pPr>
            <w:r w:rsidRPr="00702314">
              <w:rPr>
                <w:i/>
                <w:sz w:val="20"/>
                <w:lang w:val="ru-RU"/>
              </w:rPr>
              <w:t>Откуда берутся изюм, шоколад и мед?</w:t>
            </w:r>
          </w:p>
        </w:tc>
        <w:tc>
          <w:tcPr>
            <w:tcW w:w="2006" w:type="dxa"/>
          </w:tcPr>
          <w:p w:rsidR="009E48B0" w:rsidRPr="00702314" w:rsidRDefault="009E48B0">
            <w:pPr>
              <w:rPr>
                <w:lang w:val="ru-RU"/>
              </w:rPr>
            </w:pPr>
          </w:p>
        </w:tc>
        <w:tc>
          <w:tcPr>
            <w:tcW w:w="3130" w:type="dxa"/>
          </w:tcPr>
          <w:p w:rsidR="009E48B0" w:rsidRPr="00702314" w:rsidRDefault="00702314">
            <w:pPr>
              <w:pStyle w:val="TableParagraph"/>
              <w:spacing w:line="276" w:lineRule="auto"/>
              <w:ind w:right="160"/>
              <w:rPr>
                <w:sz w:val="20"/>
                <w:lang w:val="ru-RU"/>
              </w:rPr>
            </w:pPr>
            <w:r w:rsidRPr="00702314">
              <w:rPr>
                <w:sz w:val="20"/>
                <w:lang w:val="ru-RU"/>
              </w:rPr>
              <w:t>. Обучающиеся познакомятся с производством хорошо известных им сладостей, узнают их природное происхождение</w:t>
            </w:r>
          </w:p>
        </w:tc>
        <w:tc>
          <w:tcPr>
            <w:tcW w:w="3675" w:type="dxa"/>
          </w:tcPr>
          <w:p w:rsidR="009E48B0" w:rsidRPr="00702314" w:rsidRDefault="00702314">
            <w:pPr>
              <w:pStyle w:val="TableParagraph"/>
              <w:spacing w:line="276" w:lineRule="auto"/>
              <w:ind w:right="178"/>
              <w:rPr>
                <w:sz w:val="20"/>
                <w:lang w:val="ru-RU"/>
              </w:rPr>
            </w:pPr>
            <w:r w:rsidRPr="00702314">
              <w:rPr>
                <w:sz w:val="20"/>
                <w:lang w:val="ru-RU"/>
              </w:rPr>
              <w:t>Отличать верно выполненное задание от неверного.</w:t>
            </w:r>
          </w:p>
          <w:p w:rsidR="009E48B0" w:rsidRPr="00702314" w:rsidRDefault="00702314">
            <w:pPr>
              <w:pStyle w:val="TableParagraph"/>
              <w:spacing w:before="1" w:line="276" w:lineRule="auto"/>
              <w:ind w:right="1048"/>
              <w:rPr>
                <w:sz w:val="20"/>
                <w:lang w:val="ru-RU"/>
              </w:rPr>
            </w:pPr>
            <w:r w:rsidRPr="00702314">
              <w:rPr>
                <w:sz w:val="20"/>
                <w:lang w:val="ru-RU"/>
              </w:rPr>
              <w:t>Перерабатывать полученную информацию: сравнивать и</w:t>
            </w:r>
          </w:p>
        </w:tc>
        <w:tc>
          <w:tcPr>
            <w:tcW w:w="1978" w:type="dxa"/>
          </w:tcPr>
          <w:p w:rsidR="009E48B0" w:rsidRPr="00702314" w:rsidRDefault="00702314">
            <w:pPr>
              <w:pStyle w:val="TableParagraph"/>
              <w:spacing w:line="276" w:lineRule="auto"/>
              <w:ind w:right="216"/>
              <w:rPr>
                <w:sz w:val="20"/>
                <w:lang w:val="ru-RU"/>
              </w:rPr>
            </w:pPr>
            <w:r w:rsidRPr="00702314">
              <w:rPr>
                <w:w w:val="95"/>
                <w:sz w:val="20"/>
                <w:lang w:val="ru-RU"/>
              </w:rPr>
              <w:t xml:space="preserve">Экологическая </w:t>
            </w:r>
            <w:r w:rsidRPr="00702314">
              <w:rPr>
                <w:sz w:val="20"/>
                <w:lang w:val="ru-RU"/>
              </w:rPr>
              <w:t>культура: ценностное отношение к</w:t>
            </w:r>
          </w:p>
        </w:tc>
      </w:tr>
    </w:tbl>
    <w:p w:rsidR="009E48B0" w:rsidRPr="00702314" w:rsidRDefault="009E48B0">
      <w:pPr>
        <w:spacing w:line="276" w:lineRule="auto"/>
        <w:rPr>
          <w:sz w:val="20"/>
          <w:lang w:val="ru-RU"/>
        </w:rPr>
        <w:sectPr w:rsidR="009E48B0" w:rsidRPr="00702314">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1754"/>
        <w:gridCol w:w="252"/>
        <w:gridCol w:w="3130"/>
        <w:gridCol w:w="3675"/>
        <w:gridCol w:w="137"/>
        <w:gridCol w:w="1842"/>
      </w:tblGrid>
      <w:tr w:rsidR="009E48B0" w:rsidRPr="009F0A17">
        <w:trPr>
          <w:trHeight w:hRule="exact" w:val="3186"/>
        </w:trPr>
        <w:tc>
          <w:tcPr>
            <w:tcW w:w="535" w:type="dxa"/>
          </w:tcPr>
          <w:p w:rsidR="009E48B0" w:rsidRPr="00702314" w:rsidRDefault="009E48B0">
            <w:pPr>
              <w:rPr>
                <w:lang w:val="ru-RU"/>
              </w:rPr>
            </w:pPr>
          </w:p>
        </w:tc>
        <w:tc>
          <w:tcPr>
            <w:tcW w:w="708" w:type="dxa"/>
          </w:tcPr>
          <w:p w:rsidR="009E48B0" w:rsidRPr="00702314" w:rsidRDefault="009E48B0">
            <w:pPr>
              <w:rPr>
                <w:lang w:val="ru-RU"/>
              </w:rPr>
            </w:pPr>
          </w:p>
        </w:tc>
        <w:tc>
          <w:tcPr>
            <w:tcW w:w="2023" w:type="dxa"/>
          </w:tcPr>
          <w:p w:rsidR="009E48B0" w:rsidRPr="00702314" w:rsidRDefault="009E48B0">
            <w:pPr>
              <w:rPr>
                <w:lang w:val="ru-RU"/>
              </w:rPr>
            </w:pPr>
          </w:p>
        </w:tc>
        <w:tc>
          <w:tcPr>
            <w:tcW w:w="1498" w:type="dxa"/>
          </w:tcPr>
          <w:p w:rsidR="009E48B0" w:rsidRPr="00702314" w:rsidRDefault="009E48B0">
            <w:pPr>
              <w:rPr>
                <w:lang w:val="ru-RU"/>
              </w:rPr>
            </w:pPr>
          </w:p>
        </w:tc>
        <w:tc>
          <w:tcPr>
            <w:tcW w:w="2006" w:type="dxa"/>
            <w:gridSpan w:val="2"/>
          </w:tcPr>
          <w:p w:rsidR="009E48B0" w:rsidRPr="00702314" w:rsidRDefault="009E48B0">
            <w:pPr>
              <w:rPr>
                <w:lang w:val="ru-RU"/>
              </w:rPr>
            </w:pPr>
          </w:p>
        </w:tc>
        <w:tc>
          <w:tcPr>
            <w:tcW w:w="3130" w:type="dxa"/>
          </w:tcPr>
          <w:p w:rsidR="009E48B0" w:rsidRPr="00702314" w:rsidRDefault="009E48B0">
            <w:pPr>
              <w:rPr>
                <w:lang w:val="ru-RU"/>
              </w:rPr>
            </w:pPr>
          </w:p>
        </w:tc>
        <w:tc>
          <w:tcPr>
            <w:tcW w:w="3675" w:type="dxa"/>
          </w:tcPr>
          <w:p w:rsidR="009E48B0" w:rsidRPr="00702314" w:rsidRDefault="00702314">
            <w:pPr>
              <w:pStyle w:val="TableParagraph"/>
              <w:spacing w:line="276" w:lineRule="auto"/>
              <w:ind w:right="178"/>
              <w:rPr>
                <w:sz w:val="20"/>
                <w:lang w:val="ru-RU"/>
              </w:rPr>
            </w:pPr>
            <w:r w:rsidRPr="00702314">
              <w:rPr>
                <w:sz w:val="20"/>
                <w:lang w:val="ru-RU"/>
              </w:rPr>
              <w:t>группировать предметы и их образы. Слушать и понимать речь других.</w:t>
            </w:r>
          </w:p>
          <w:p w:rsidR="009E48B0" w:rsidRPr="00702314" w:rsidRDefault="00702314">
            <w:pPr>
              <w:pStyle w:val="TableParagraph"/>
              <w:spacing w:before="3" w:line="276" w:lineRule="auto"/>
              <w:ind w:right="178"/>
              <w:rPr>
                <w:sz w:val="20"/>
                <w:lang w:val="ru-RU"/>
              </w:rPr>
            </w:pPr>
            <w:r w:rsidRPr="00702314">
              <w:rPr>
                <w:sz w:val="20"/>
                <w:lang w:val="ru-RU"/>
              </w:rPr>
              <w:t>Участвовать в диалоге на уроке и в жизненных ситуациях.</w:t>
            </w:r>
          </w:p>
        </w:tc>
        <w:tc>
          <w:tcPr>
            <w:tcW w:w="1978" w:type="dxa"/>
            <w:gridSpan w:val="2"/>
          </w:tcPr>
          <w:p w:rsidR="009E48B0" w:rsidRPr="00702314" w:rsidRDefault="00702314">
            <w:pPr>
              <w:pStyle w:val="TableParagraph"/>
              <w:spacing w:line="276" w:lineRule="auto"/>
              <w:ind w:right="131"/>
              <w:rPr>
                <w:sz w:val="20"/>
                <w:lang w:val="ru-RU"/>
              </w:rPr>
            </w:pPr>
            <w:r w:rsidRPr="00702314">
              <w:rPr>
                <w:sz w:val="20"/>
                <w:lang w:val="ru-RU"/>
              </w:rPr>
              <w:t xml:space="preserve">природному миру, готовность следовать нормам природоохранного, </w:t>
            </w:r>
            <w:r w:rsidRPr="00702314">
              <w:rPr>
                <w:w w:val="95"/>
                <w:sz w:val="20"/>
                <w:lang w:val="ru-RU"/>
              </w:rPr>
              <w:t xml:space="preserve">нерасточительного, </w:t>
            </w:r>
            <w:r w:rsidRPr="00702314">
              <w:rPr>
                <w:sz w:val="20"/>
                <w:lang w:val="ru-RU"/>
              </w:rPr>
              <w:t>здоровье- сберегающего поведения; осознание ответственности человека за общее благополучие.</w:t>
            </w:r>
          </w:p>
        </w:tc>
      </w:tr>
      <w:tr w:rsidR="009E48B0">
        <w:trPr>
          <w:trHeight w:hRule="exact" w:val="281"/>
        </w:trPr>
        <w:tc>
          <w:tcPr>
            <w:tcW w:w="15554" w:type="dxa"/>
            <w:gridSpan w:val="10"/>
          </w:tcPr>
          <w:p w:rsidR="009E48B0" w:rsidRDefault="00702314">
            <w:pPr>
              <w:pStyle w:val="TableParagraph"/>
              <w:spacing w:line="224" w:lineRule="exact"/>
              <w:ind w:left="0"/>
              <w:jc w:val="center"/>
              <w:rPr>
                <w:b/>
                <w:sz w:val="20"/>
              </w:rPr>
            </w:pPr>
            <w:r>
              <w:rPr>
                <w:b/>
                <w:sz w:val="20"/>
                <w:u w:val="single"/>
              </w:rPr>
              <w:t>3 четверть (18 часов)</w:t>
            </w:r>
          </w:p>
        </w:tc>
      </w:tr>
      <w:tr w:rsidR="009E48B0" w:rsidRPr="009F0A17">
        <w:trPr>
          <w:trHeight w:hRule="exact" w:val="2657"/>
        </w:trPr>
        <w:tc>
          <w:tcPr>
            <w:tcW w:w="535" w:type="dxa"/>
          </w:tcPr>
          <w:p w:rsidR="009E48B0" w:rsidRDefault="00702314">
            <w:pPr>
              <w:pStyle w:val="TableParagraph"/>
              <w:spacing w:line="226" w:lineRule="exact"/>
              <w:ind w:left="141" w:right="141"/>
              <w:jc w:val="center"/>
              <w:rPr>
                <w:b/>
                <w:sz w:val="20"/>
              </w:rPr>
            </w:pPr>
            <w:r>
              <w:rPr>
                <w:b/>
                <w:sz w:val="20"/>
              </w:rPr>
              <w:t>33</w:t>
            </w:r>
          </w:p>
        </w:tc>
        <w:tc>
          <w:tcPr>
            <w:tcW w:w="708" w:type="dxa"/>
          </w:tcPr>
          <w:p w:rsidR="009E48B0" w:rsidRDefault="00702314">
            <w:pPr>
              <w:pStyle w:val="TableParagraph"/>
              <w:spacing w:line="226" w:lineRule="exact"/>
              <w:ind w:left="136"/>
              <w:rPr>
                <w:b/>
                <w:sz w:val="20"/>
              </w:rPr>
            </w:pPr>
            <w:r>
              <w:rPr>
                <w:b/>
                <w:sz w:val="20"/>
              </w:rPr>
              <w:t>Янв.</w:t>
            </w:r>
          </w:p>
        </w:tc>
        <w:tc>
          <w:tcPr>
            <w:tcW w:w="2023" w:type="dxa"/>
          </w:tcPr>
          <w:p w:rsidR="009E48B0" w:rsidRPr="00702314" w:rsidRDefault="00702314">
            <w:pPr>
              <w:pStyle w:val="TableParagraph"/>
              <w:spacing w:line="276" w:lineRule="auto"/>
              <w:ind w:left="100" w:right="740"/>
              <w:rPr>
                <w:b/>
                <w:sz w:val="20"/>
                <w:lang w:val="ru-RU"/>
              </w:rPr>
            </w:pPr>
            <w:r w:rsidRPr="00702314">
              <w:rPr>
                <w:b/>
                <w:sz w:val="20"/>
                <w:lang w:val="ru-RU"/>
              </w:rPr>
              <w:t>Обобщение пройденного по разделу</w:t>
            </w:r>
          </w:p>
          <w:p w:rsidR="009E48B0" w:rsidRPr="00702314" w:rsidRDefault="00702314">
            <w:pPr>
              <w:pStyle w:val="TableParagraph"/>
              <w:spacing w:line="276" w:lineRule="auto"/>
              <w:ind w:left="100" w:right="553"/>
              <w:rPr>
                <w:b/>
                <w:i/>
                <w:sz w:val="20"/>
                <w:lang w:val="ru-RU"/>
              </w:rPr>
            </w:pPr>
            <w:r w:rsidRPr="00702314">
              <w:rPr>
                <w:b/>
                <w:sz w:val="20"/>
                <w:lang w:val="ru-RU"/>
              </w:rPr>
              <w:t xml:space="preserve">«Как, откуда и куда?» </w:t>
            </w:r>
            <w:r w:rsidRPr="00702314">
              <w:rPr>
                <w:b/>
                <w:i/>
                <w:sz w:val="20"/>
                <w:lang w:val="ru-RU"/>
              </w:rPr>
              <w:t>Презентация проекта</w:t>
            </w:r>
          </w:p>
          <w:p w:rsidR="009E48B0" w:rsidRPr="00702314" w:rsidRDefault="00702314">
            <w:pPr>
              <w:pStyle w:val="TableParagraph"/>
              <w:spacing w:line="273" w:lineRule="auto"/>
              <w:ind w:left="100" w:right="722"/>
              <w:jc w:val="both"/>
              <w:rPr>
                <w:sz w:val="20"/>
                <w:lang w:val="ru-RU"/>
              </w:rPr>
            </w:pPr>
            <w:r w:rsidRPr="00702314">
              <w:rPr>
                <w:b/>
                <w:i/>
                <w:sz w:val="20"/>
                <w:lang w:val="ru-RU"/>
              </w:rPr>
              <w:t xml:space="preserve">«Моя семья» </w:t>
            </w:r>
            <w:r w:rsidRPr="00702314">
              <w:rPr>
                <w:sz w:val="20"/>
                <w:lang w:val="ru-RU"/>
              </w:rPr>
              <w:t>Уч. стр. 82-87 Р. т. стр. 58</w:t>
            </w:r>
          </w:p>
        </w:tc>
        <w:tc>
          <w:tcPr>
            <w:tcW w:w="1498" w:type="dxa"/>
          </w:tcPr>
          <w:p w:rsidR="009E48B0" w:rsidRDefault="00702314">
            <w:pPr>
              <w:pStyle w:val="TableParagraph"/>
              <w:spacing w:line="276" w:lineRule="auto"/>
              <w:ind w:right="87"/>
              <w:rPr>
                <w:sz w:val="20"/>
              </w:rPr>
            </w:pPr>
            <w:r>
              <w:rPr>
                <w:sz w:val="20"/>
              </w:rPr>
              <w:t>Что узнали, чему научились?</w:t>
            </w:r>
          </w:p>
        </w:tc>
        <w:tc>
          <w:tcPr>
            <w:tcW w:w="1754" w:type="dxa"/>
          </w:tcPr>
          <w:p w:rsidR="009E48B0" w:rsidRPr="00702314" w:rsidRDefault="00702314">
            <w:pPr>
              <w:pStyle w:val="TableParagraph"/>
              <w:spacing w:line="276" w:lineRule="auto"/>
              <w:ind w:right="162"/>
              <w:rPr>
                <w:sz w:val="20"/>
                <w:lang w:val="ru-RU"/>
              </w:rPr>
            </w:pPr>
            <w:r w:rsidRPr="00702314">
              <w:rPr>
                <w:sz w:val="20"/>
                <w:lang w:val="ru-RU"/>
              </w:rPr>
              <w:t>Проверка знаний и умений.</w:t>
            </w:r>
          </w:p>
          <w:p w:rsidR="009E48B0" w:rsidRPr="00702314" w:rsidRDefault="00702314">
            <w:pPr>
              <w:pStyle w:val="TableParagraph"/>
              <w:spacing w:line="276" w:lineRule="auto"/>
              <w:ind w:right="93"/>
              <w:rPr>
                <w:sz w:val="20"/>
                <w:lang w:val="ru-RU"/>
              </w:rPr>
            </w:pPr>
            <w:r w:rsidRPr="00702314">
              <w:rPr>
                <w:w w:val="95"/>
                <w:sz w:val="20"/>
                <w:lang w:val="ru-RU"/>
              </w:rPr>
              <w:t xml:space="preserve">Представление </w:t>
            </w:r>
            <w:r w:rsidRPr="00702314">
              <w:rPr>
                <w:sz w:val="20"/>
                <w:lang w:val="ru-RU"/>
              </w:rPr>
              <w:t>результатов проектной деятельности.</w:t>
            </w:r>
          </w:p>
        </w:tc>
        <w:tc>
          <w:tcPr>
            <w:tcW w:w="3382" w:type="dxa"/>
            <w:gridSpan w:val="2"/>
          </w:tcPr>
          <w:p w:rsidR="009E48B0" w:rsidRPr="00702314" w:rsidRDefault="00702314">
            <w:pPr>
              <w:pStyle w:val="TableParagraph"/>
              <w:spacing w:line="276" w:lineRule="auto"/>
              <w:ind w:right="162"/>
              <w:rPr>
                <w:sz w:val="20"/>
                <w:lang w:val="ru-RU"/>
              </w:rPr>
            </w:pPr>
            <w:r w:rsidRPr="00702314">
              <w:rPr>
                <w:sz w:val="20"/>
                <w:lang w:val="ru-RU"/>
              </w:rPr>
              <w:t>Обучающиеся научатся выступать с подготовленными сообщениями (презентация проектов «Моя семья») и иллюстрировать их.</w:t>
            </w:r>
          </w:p>
        </w:tc>
        <w:tc>
          <w:tcPr>
            <w:tcW w:w="3812" w:type="dxa"/>
            <w:gridSpan w:val="2"/>
          </w:tcPr>
          <w:p w:rsidR="009E48B0" w:rsidRPr="00702314" w:rsidRDefault="00702314">
            <w:pPr>
              <w:pStyle w:val="TableParagraph"/>
              <w:spacing w:line="276" w:lineRule="auto"/>
              <w:ind w:right="84"/>
              <w:rPr>
                <w:sz w:val="20"/>
                <w:lang w:val="ru-RU"/>
              </w:rPr>
            </w:pPr>
            <w:r w:rsidRPr="00702314">
              <w:rPr>
                <w:sz w:val="20"/>
                <w:lang w:val="ru-RU"/>
              </w:rPr>
              <w:t>Совместно с учителем и другими учениками давать эмоциональную оценку деятельности класса на уроке.</w:t>
            </w:r>
          </w:p>
          <w:p w:rsidR="009E48B0" w:rsidRPr="00702314" w:rsidRDefault="00702314">
            <w:pPr>
              <w:pStyle w:val="TableParagraph"/>
              <w:spacing w:line="276" w:lineRule="auto"/>
              <w:rPr>
                <w:sz w:val="20"/>
                <w:lang w:val="ru-RU"/>
              </w:rPr>
            </w:pPr>
            <w:r w:rsidRPr="00702314">
              <w:rPr>
                <w:sz w:val="20"/>
                <w:lang w:val="ru-RU"/>
              </w:rPr>
              <w:t>Уметь передать мысль образом, моделью, рисунком – схемой.</w:t>
            </w:r>
          </w:p>
          <w:p w:rsidR="009E48B0" w:rsidRPr="00702314" w:rsidRDefault="00702314">
            <w:pPr>
              <w:pStyle w:val="TableParagraph"/>
              <w:spacing w:before="3" w:line="276" w:lineRule="auto"/>
              <w:ind w:right="94"/>
              <w:rPr>
                <w:sz w:val="20"/>
                <w:lang w:val="ru-RU"/>
              </w:rPr>
            </w:pPr>
            <w:r w:rsidRPr="00702314">
              <w:rPr>
                <w:sz w:val="20"/>
                <w:lang w:val="ru-RU"/>
              </w:rPr>
              <w:t>Совместно договариваться о правилах общения.</w:t>
            </w:r>
          </w:p>
          <w:p w:rsidR="009E48B0" w:rsidRPr="00702314" w:rsidRDefault="00702314">
            <w:pPr>
              <w:pStyle w:val="TableParagraph"/>
              <w:spacing w:line="276" w:lineRule="auto"/>
              <w:ind w:right="94"/>
              <w:rPr>
                <w:sz w:val="20"/>
                <w:lang w:val="ru-RU"/>
              </w:rPr>
            </w:pPr>
            <w:r w:rsidRPr="00702314">
              <w:rPr>
                <w:sz w:val="20"/>
                <w:lang w:val="ru-RU"/>
              </w:rPr>
              <w:t>Учиться выполнять различные роли в группе (лидера, исполнителя, критика; осваивать ролевые игры).</w:t>
            </w:r>
          </w:p>
        </w:tc>
        <w:tc>
          <w:tcPr>
            <w:tcW w:w="1841" w:type="dxa"/>
          </w:tcPr>
          <w:p w:rsidR="009E48B0" w:rsidRPr="00702314" w:rsidRDefault="00702314">
            <w:pPr>
              <w:pStyle w:val="TableParagraph"/>
              <w:spacing w:line="276" w:lineRule="auto"/>
              <w:ind w:right="151"/>
              <w:rPr>
                <w:sz w:val="20"/>
                <w:lang w:val="ru-RU"/>
              </w:rPr>
            </w:pPr>
            <w:r w:rsidRPr="00702314">
              <w:rPr>
                <w:sz w:val="20"/>
                <w:lang w:val="ru-RU"/>
              </w:rPr>
              <w:t>Самооценка на основе критериев успешности учебной деятельности; мотивация учебной деятельности.</w:t>
            </w:r>
          </w:p>
        </w:tc>
      </w:tr>
      <w:tr w:rsidR="009E48B0" w:rsidRPr="009F0A17">
        <w:trPr>
          <w:trHeight w:hRule="exact" w:val="4242"/>
        </w:trPr>
        <w:tc>
          <w:tcPr>
            <w:tcW w:w="535" w:type="dxa"/>
          </w:tcPr>
          <w:p w:rsidR="009E48B0" w:rsidRDefault="00702314">
            <w:pPr>
              <w:pStyle w:val="TableParagraph"/>
              <w:spacing w:line="224" w:lineRule="exact"/>
              <w:ind w:left="141" w:right="141"/>
              <w:jc w:val="center"/>
              <w:rPr>
                <w:b/>
                <w:sz w:val="20"/>
              </w:rPr>
            </w:pPr>
            <w:r>
              <w:rPr>
                <w:b/>
                <w:sz w:val="20"/>
              </w:rPr>
              <w:t>34</w:t>
            </w:r>
          </w:p>
        </w:tc>
        <w:tc>
          <w:tcPr>
            <w:tcW w:w="708" w:type="dxa"/>
          </w:tcPr>
          <w:p w:rsidR="009E48B0" w:rsidRDefault="009E48B0"/>
        </w:tc>
        <w:tc>
          <w:tcPr>
            <w:tcW w:w="2023" w:type="dxa"/>
          </w:tcPr>
          <w:p w:rsidR="009E48B0" w:rsidRPr="00702314" w:rsidRDefault="00702314">
            <w:pPr>
              <w:pStyle w:val="TableParagraph"/>
              <w:spacing w:line="276" w:lineRule="auto"/>
              <w:ind w:left="100" w:right="577"/>
              <w:rPr>
                <w:b/>
                <w:sz w:val="20"/>
                <w:lang w:val="ru-RU"/>
              </w:rPr>
            </w:pPr>
            <w:r w:rsidRPr="00702314">
              <w:rPr>
                <w:b/>
                <w:sz w:val="20"/>
                <w:lang w:val="ru-RU"/>
              </w:rPr>
              <w:t>Когда учиться интересно?</w:t>
            </w:r>
          </w:p>
          <w:p w:rsidR="009E48B0" w:rsidRPr="00702314" w:rsidRDefault="009E48B0">
            <w:pPr>
              <w:pStyle w:val="TableParagraph"/>
              <w:spacing w:before="7"/>
              <w:ind w:left="0"/>
              <w:rPr>
                <w:b/>
                <w:lang w:val="ru-RU"/>
              </w:rPr>
            </w:pPr>
          </w:p>
          <w:p w:rsidR="009E48B0" w:rsidRPr="00702314" w:rsidRDefault="00702314">
            <w:pPr>
              <w:pStyle w:val="TableParagraph"/>
              <w:ind w:left="100" w:right="80"/>
              <w:rPr>
                <w:sz w:val="20"/>
                <w:lang w:val="ru-RU"/>
              </w:rPr>
            </w:pPr>
            <w:r w:rsidRPr="00702314">
              <w:rPr>
                <w:sz w:val="20"/>
                <w:lang w:val="ru-RU"/>
              </w:rPr>
              <w:t>Уч. стр. 4-5 (2 часть)</w:t>
            </w:r>
          </w:p>
          <w:p w:rsidR="009E48B0" w:rsidRDefault="00702314">
            <w:pPr>
              <w:pStyle w:val="TableParagraph"/>
              <w:spacing w:before="36"/>
              <w:ind w:left="100" w:right="80"/>
              <w:rPr>
                <w:sz w:val="20"/>
              </w:rPr>
            </w:pPr>
            <w:r>
              <w:rPr>
                <w:sz w:val="20"/>
              </w:rPr>
              <w:t>Р. т. стр. 3 (2 часть)</w:t>
            </w:r>
          </w:p>
        </w:tc>
        <w:tc>
          <w:tcPr>
            <w:tcW w:w="1498" w:type="dxa"/>
          </w:tcPr>
          <w:p w:rsidR="009E48B0" w:rsidRDefault="00702314">
            <w:pPr>
              <w:pStyle w:val="TableParagraph"/>
              <w:spacing w:line="276" w:lineRule="auto"/>
              <w:ind w:right="196"/>
              <w:rPr>
                <w:sz w:val="20"/>
              </w:rPr>
            </w:pPr>
            <w:r>
              <w:rPr>
                <w:sz w:val="20"/>
              </w:rPr>
              <w:t>Интересно ли вам учиться?</w:t>
            </w:r>
          </w:p>
        </w:tc>
        <w:tc>
          <w:tcPr>
            <w:tcW w:w="1754" w:type="dxa"/>
          </w:tcPr>
          <w:p w:rsidR="009E48B0" w:rsidRPr="00702314" w:rsidRDefault="00702314">
            <w:pPr>
              <w:pStyle w:val="TableParagraph"/>
              <w:tabs>
                <w:tab w:val="left" w:pos="1551"/>
              </w:tabs>
              <w:spacing w:line="219" w:lineRule="exact"/>
              <w:rPr>
                <w:sz w:val="20"/>
                <w:lang w:val="ru-RU"/>
              </w:rPr>
            </w:pPr>
            <w:r w:rsidRPr="00702314">
              <w:rPr>
                <w:sz w:val="20"/>
                <w:lang w:val="ru-RU"/>
              </w:rPr>
              <w:t>Знакомство</w:t>
            </w:r>
            <w:r w:rsidRPr="00702314">
              <w:rPr>
                <w:sz w:val="20"/>
                <w:lang w:val="ru-RU"/>
              </w:rPr>
              <w:tab/>
              <w:t>с</w:t>
            </w:r>
          </w:p>
          <w:p w:rsidR="009E48B0" w:rsidRPr="00702314" w:rsidRDefault="00702314">
            <w:pPr>
              <w:pStyle w:val="TableParagraph"/>
              <w:tabs>
                <w:tab w:val="left" w:pos="1535"/>
              </w:tabs>
              <w:spacing w:before="34"/>
              <w:rPr>
                <w:sz w:val="20"/>
                <w:lang w:val="ru-RU"/>
              </w:rPr>
            </w:pPr>
            <w:r w:rsidRPr="00702314">
              <w:rPr>
                <w:sz w:val="20"/>
                <w:lang w:val="ru-RU"/>
              </w:rPr>
              <w:t>целями</w:t>
            </w:r>
            <w:r w:rsidRPr="00702314">
              <w:rPr>
                <w:sz w:val="20"/>
                <w:lang w:val="ru-RU"/>
              </w:rPr>
              <w:tab/>
              <w:t>и</w:t>
            </w:r>
          </w:p>
          <w:p w:rsidR="009E48B0" w:rsidRPr="00702314" w:rsidRDefault="00702314">
            <w:pPr>
              <w:pStyle w:val="TableParagraph"/>
              <w:spacing w:before="34" w:line="276" w:lineRule="auto"/>
              <w:rPr>
                <w:sz w:val="20"/>
                <w:lang w:val="ru-RU"/>
              </w:rPr>
            </w:pPr>
            <w:r w:rsidRPr="00702314">
              <w:rPr>
                <w:sz w:val="20"/>
                <w:lang w:val="ru-RU"/>
              </w:rPr>
              <w:t>задачами раздела. Условия интересной и успешной учебы: хорошее оснащение классного помещения, дружный кол- лектив класса, взаимопомощь одноклассников, доверительные отношения с</w:t>
            </w:r>
          </w:p>
        </w:tc>
        <w:tc>
          <w:tcPr>
            <w:tcW w:w="3382" w:type="dxa"/>
            <w:gridSpan w:val="2"/>
          </w:tcPr>
          <w:p w:rsidR="009E48B0" w:rsidRPr="00702314" w:rsidRDefault="00702314">
            <w:pPr>
              <w:pStyle w:val="TableParagraph"/>
              <w:spacing w:line="276" w:lineRule="auto"/>
              <w:ind w:right="107"/>
              <w:rPr>
                <w:sz w:val="20"/>
                <w:lang w:val="ru-RU"/>
              </w:rPr>
            </w:pPr>
            <w:r w:rsidRPr="00702314">
              <w:rPr>
                <w:sz w:val="20"/>
                <w:lang w:val="ru-RU"/>
              </w:rPr>
              <w:t>Обучающиеся познакомятся с целями и задачами раздела; систематизируют и расширят представления об учебной работе, о жизни класса и школы;</w:t>
            </w:r>
          </w:p>
          <w:p w:rsidR="009E48B0" w:rsidRPr="00702314" w:rsidRDefault="00702314">
            <w:pPr>
              <w:pStyle w:val="TableParagraph"/>
              <w:spacing w:before="1" w:line="276" w:lineRule="auto"/>
              <w:ind w:right="443"/>
              <w:rPr>
                <w:sz w:val="20"/>
                <w:lang w:val="ru-RU"/>
              </w:rPr>
            </w:pPr>
            <w:r w:rsidRPr="00702314">
              <w:rPr>
                <w:sz w:val="20"/>
                <w:lang w:val="ru-RU"/>
              </w:rPr>
              <w:t>научатся осознавать себя частью коллектива.</w:t>
            </w:r>
          </w:p>
        </w:tc>
        <w:tc>
          <w:tcPr>
            <w:tcW w:w="3812" w:type="dxa"/>
            <w:gridSpan w:val="2"/>
          </w:tcPr>
          <w:p w:rsidR="009E48B0" w:rsidRPr="00702314" w:rsidRDefault="00702314">
            <w:pPr>
              <w:pStyle w:val="TableParagraph"/>
              <w:spacing w:line="276" w:lineRule="auto"/>
              <w:ind w:right="733"/>
              <w:jc w:val="both"/>
              <w:rPr>
                <w:sz w:val="20"/>
                <w:lang w:val="ru-RU"/>
              </w:rPr>
            </w:pPr>
            <w:r w:rsidRPr="00702314">
              <w:rPr>
                <w:sz w:val="20"/>
                <w:lang w:val="ru-RU"/>
              </w:rPr>
              <w:t>Определять и формулироватьцель деятельности на уроке с помощью учителя.</w:t>
            </w:r>
          </w:p>
          <w:p w:rsidR="009E48B0" w:rsidRPr="00702314" w:rsidRDefault="00702314">
            <w:pPr>
              <w:pStyle w:val="TableParagraph"/>
              <w:spacing w:line="276" w:lineRule="auto"/>
              <w:ind w:right="563"/>
              <w:rPr>
                <w:sz w:val="20"/>
                <w:lang w:val="ru-RU"/>
              </w:rPr>
            </w:pPr>
            <w:r w:rsidRPr="00702314">
              <w:rPr>
                <w:sz w:val="20"/>
                <w:lang w:val="ru-RU"/>
              </w:rPr>
              <w:t>Перерабатывать полученную информацию: делать выводы в результате совместной работы всего класса.</w:t>
            </w:r>
          </w:p>
          <w:p w:rsidR="009E48B0" w:rsidRPr="00702314" w:rsidRDefault="00702314">
            <w:pPr>
              <w:pStyle w:val="TableParagraph"/>
              <w:spacing w:line="276" w:lineRule="auto"/>
              <w:ind w:right="94"/>
              <w:rPr>
                <w:sz w:val="20"/>
                <w:lang w:val="ru-RU"/>
              </w:rPr>
            </w:pPr>
            <w:r w:rsidRPr="00702314">
              <w:rPr>
                <w:sz w:val="20"/>
                <w:lang w:val="ru-RU"/>
              </w:rPr>
              <w:t>Доносить свою позицию до других: оформлять свою мысль в устной речи (на уровне предложения или небольшого текста).</w:t>
            </w:r>
          </w:p>
        </w:tc>
        <w:tc>
          <w:tcPr>
            <w:tcW w:w="1841" w:type="dxa"/>
          </w:tcPr>
          <w:p w:rsidR="009E48B0" w:rsidRPr="00702314" w:rsidRDefault="00702314">
            <w:pPr>
              <w:pStyle w:val="TableParagraph"/>
              <w:spacing w:line="276" w:lineRule="auto"/>
              <w:ind w:right="151"/>
              <w:rPr>
                <w:sz w:val="20"/>
                <w:lang w:val="ru-RU"/>
              </w:rPr>
            </w:pPr>
            <w:r w:rsidRPr="00702314">
              <w:rPr>
                <w:sz w:val="20"/>
                <w:lang w:val="ru-RU"/>
              </w:rPr>
              <w:t>Самооценка на основе критериев успешности учебной деятельности; мотивация учебной деятельности.</w:t>
            </w:r>
          </w:p>
        </w:tc>
      </w:tr>
    </w:tbl>
    <w:p w:rsidR="009E48B0" w:rsidRPr="00702314" w:rsidRDefault="009E48B0">
      <w:pPr>
        <w:spacing w:line="276" w:lineRule="auto"/>
        <w:rPr>
          <w:sz w:val="20"/>
          <w:lang w:val="ru-RU"/>
        </w:rPr>
        <w:sectPr w:rsidR="009E48B0" w:rsidRPr="00702314">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1754"/>
        <w:gridCol w:w="3382"/>
        <w:gridCol w:w="3812"/>
        <w:gridCol w:w="1841"/>
      </w:tblGrid>
      <w:tr w:rsidR="009E48B0">
        <w:trPr>
          <w:trHeight w:hRule="exact" w:val="804"/>
        </w:trPr>
        <w:tc>
          <w:tcPr>
            <w:tcW w:w="535" w:type="dxa"/>
          </w:tcPr>
          <w:p w:rsidR="009E48B0" w:rsidRPr="00702314" w:rsidRDefault="009E48B0">
            <w:pPr>
              <w:rPr>
                <w:lang w:val="ru-RU"/>
              </w:rPr>
            </w:pPr>
          </w:p>
        </w:tc>
        <w:tc>
          <w:tcPr>
            <w:tcW w:w="708" w:type="dxa"/>
          </w:tcPr>
          <w:p w:rsidR="009E48B0" w:rsidRPr="00702314" w:rsidRDefault="009E48B0">
            <w:pPr>
              <w:rPr>
                <w:lang w:val="ru-RU"/>
              </w:rPr>
            </w:pPr>
          </w:p>
        </w:tc>
        <w:tc>
          <w:tcPr>
            <w:tcW w:w="2023" w:type="dxa"/>
          </w:tcPr>
          <w:p w:rsidR="009E48B0" w:rsidRPr="00702314" w:rsidRDefault="009E48B0">
            <w:pPr>
              <w:rPr>
                <w:lang w:val="ru-RU"/>
              </w:rPr>
            </w:pPr>
          </w:p>
        </w:tc>
        <w:tc>
          <w:tcPr>
            <w:tcW w:w="1498" w:type="dxa"/>
          </w:tcPr>
          <w:p w:rsidR="009E48B0" w:rsidRPr="00702314" w:rsidRDefault="009E48B0">
            <w:pPr>
              <w:rPr>
                <w:lang w:val="ru-RU"/>
              </w:rPr>
            </w:pPr>
          </w:p>
        </w:tc>
        <w:tc>
          <w:tcPr>
            <w:tcW w:w="1754" w:type="dxa"/>
          </w:tcPr>
          <w:p w:rsidR="009E48B0" w:rsidRDefault="00702314">
            <w:pPr>
              <w:pStyle w:val="TableParagraph"/>
              <w:spacing w:line="276" w:lineRule="auto"/>
              <w:ind w:right="494"/>
              <w:rPr>
                <w:sz w:val="20"/>
              </w:rPr>
            </w:pPr>
            <w:r>
              <w:rPr>
                <w:sz w:val="20"/>
              </w:rPr>
              <w:t>учителем. Обращение к учителю.</w:t>
            </w:r>
          </w:p>
        </w:tc>
        <w:tc>
          <w:tcPr>
            <w:tcW w:w="3382" w:type="dxa"/>
          </w:tcPr>
          <w:p w:rsidR="009E48B0" w:rsidRDefault="009E48B0"/>
        </w:tc>
        <w:tc>
          <w:tcPr>
            <w:tcW w:w="3812" w:type="dxa"/>
          </w:tcPr>
          <w:p w:rsidR="009E48B0" w:rsidRDefault="009E48B0"/>
        </w:tc>
        <w:tc>
          <w:tcPr>
            <w:tcW w:w="1841" w:type="dxa"/>
          </w:tcPr>
          <w:p w:rsidR="009E48B0" w:rsidRDefault="009E48B0"/>
        </w:tc>
      </w:tr>
      <w:tr w:rsidR="009E48B0" w:rsidRPr="009F0A17">
        <w:trPr>
          <w:trHeight w:hRule="exact" w:val="2919"/>
        </w:trPr>
        <w:tc>
          <w:tcPr>
            <w:tcW w:w="535" w:type="dxa"/>
          </w:tcPr>
          <w:p w:rsidR="009E48B0" w:rsidRDefault="00702314">
            <w:pPr>
              <w:pStyle w:val="TableParagraph"/>
              <w:spacing w:line="224" w:lineRule="exact"/>
              <w:ind w:left="141" w:right="141"/>
              <w:jc w:val="center"/>
              <w:rPr>
                <w:b/>
                <w:sz w:val="20"/>
              </w:rPr>
            </w:pPr>
            <w:r>
              <w:rPr>
                <w:b/>
                <w:sz w:val="20"/>
              </w:rPr>
              <w:t>35</w:t>
            </w:r>
          </w:p>
        </w:tc>
        <w:tc>
          <w:tcPr>
            <w:tcW w:w="708" w:type="dxa"/>
          </w:tcPr>
          <w:p w:rsidR="009E48B0" w:rsidRDefault="009E48B0"/>
        </w:tc>
        <w:tc>
          <w:tcPr>
            <w:tcW w:w="2023" w:type="dxa"/>
          </w:tcPr>
          <w:p w:rsidR="009E48B0" w:rsidRPr="00702314" w:rsidRDefault="00702314">
            <w:pPr>
              <w:pStyle w:val="TableParagraph"/>
              <w:tabs>
                <w:tab w:val="left" w:pos="1405"/>
              </w:tabs>
              <w:spacing w:line="224" w:lineRule="exact"/>
              <w:ind w:left="100"/>
              <w:rPr>
                <w:b/>
                <w:sz w:val="20"/>
                <w:lang w:val="ru-RU"/>
              </w:rPr>
            </w:pPr>
            <w:r w:rsidRPr="00702314">
              <w:rPr>
                <w:b/>
                <w:sz w:val="20"/>
                <w:lang w:val="ru-RU"/>
              </w:rPr>
              <w:t>Проект:</w:t>
            </w:r>
            <w:r w:rsidRPr="00702314">
              <w:rPr>
                <w:b/>
                <w:sz w:val="20"/>
                <w:lang w:val="ru-RU"/>
              </w:rPr>
              <w:tab/>
              <w:t>«Мой</w:t>
            </w:r>
          </w:p>
          <w:p w:rsidR="009E48B0" w:rsidRPr="00702314" w:rsidRDefault="00702314">
            <w:pPr>
              <w:pStyle w:val="TableParagraph"/>
              <w:tabs>
                <w:tab w:val="left" w:pos="1028"/>
                <w:tab w:val="left" w:pos="1566"/>
              </w:tabs>
              <w:spacing w:before="34" w:line="276" w:lineRule="auto"/>
              <w:ind w:left="100" w:right="102"/>
              <w:rPr>
                <w:b/>
                <w:sz w:val="20"/>
                <w:lang w:val="ru-RU"/>
              </w:rPr>
            </w:pPr>
            <w:r w:rsidRPr="00702314">
              <w:rPr>
                <w:b/>
                <w:sz w:val="20"/>
                <w:lang w:val="ru-RU"/>
              </w:rPr>
              <w:t>класс</w:t>
            </w:r>
            <w:r w:rsidRPr="00702314">
              <w:rPr>
                <w:b/>
                <w:sz w:val="20"/>
                <w:lang w:val="ru-RU"/>
              </w:rPr>
              <w:tab/>
              <w:t>и</w:t>
            </w:r>
            <w:r w:rsidRPr="00702314">
              <w:rPr>
                <w:b/>
                <w:sz w:val="20"/>
                <w:lang w:val="ru-RU"/>
              </w:rPr>
              <w:tab/>
            </w:r>
            <w:r w:rsidRPr="00702314">
              <w:rPr>
                <w:b/>
                <w:w w:val="95"/>
                <w:sz w:val="20"/>
                <w:lang w:val="ru-RU"/>
              </w:rPr>
              <w:t xml:space="preserve">моя </w:t>
            </w:r>
            <w:r w:rsidRPr="00702314">
              <w:rPr>
                <w:b/>
                <w:sz w:val="20"/>
                <w:lang w:val="ru-RU"/>
              </w:rPr>
              <w:t>школа»</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852"/>
              <w:rPr>
                <w:sz w:val="20"/>
                <w:lang w:val="ru-RU"/>
              </w:rPr>
            </w:pPr>
            <w:r w:rsidRPr="00702314">
              <w:rPr>
                <w:sz w:val="20"/>
                <w:lang w:val="ru-RU"/>
              </w:rPr>
              <w:t>Уч. стр. 6-7 Р. т. стр. 4-5</w:t>
            </w:r>
          </w:p>
        </w:tc>
        <w:tc>
          <w:tcPr>
            <w:tcW w:w="1498" w:type="dxa"/>
          </w:tcPr>
          <w:p w:rsidR="009E48B0" w:rsidRDefault="00702314">
            <w:pPr>
              <w:pStyle w:val="TableParagraph"/>
              <w:spacing w:line="276" w:lineRule="auto"/>
              <w:ind w:right="87"/>
              <w:rPr>
                <w:sz w:val="20"/>
              </w:rPr>
            </w:pPr>
            <w:r>
              <w:rPr>
                <w:sz w:val="20"/>
              </w:rPr>
              <w:t>Какой он, наш класс?</w:t>
            </w:r>
          </w:p>
        </w:tc>
        <w:tc>
          <w:tcPr>
            <w:tcW w:w="1754" w:type="dxa"/>
          </w:tcPr>
          <w:p w:rsidR="009E48B0" w:rsidRPr="00702314" w:rsidRDefault="00702314">
            <w:pPr>
              <w:pStyle w:val="TableParagraph"/>
              <w:tabs>
                <w:tab w:val="left" w:pos="1535"/>
              </w:tabs>
              <w:spacing w:line="276" w:lineRule="auto"/>
              <w:ind w:right="100"/>
              <w:rPr>
                <w:sz w:val="20"/>
                <w:lang w:val="ru-RU"/>
              </w:rPr>
            </w:pPr>
            <w:r w:rsidRPr="00702314">
              <w:rPr>
                <w:sz w:val="20"/>
                <w:lang w:val="ru-RU"/>
              </w:rPr>
              <w:t>Подготовка</w:t>
            </w:r>
            <w:r w:rsidRPr="00702314">
              <w:rPr>
                <w:sz w:val="20"/>
                <w:lang w:val="ru-RU"/>
              </w:rPr>
              <w:tab/>
              <w:t>к выполнению проекта: знакомство</w:t>
            </w:r>
            <w:r w:rsidRPr="00702314">
              <w:rPr>
                <w:sz w:val="20"/>
                <w:lang w:val="ru-RU"/>
              </w:rPr>
              <w:tab/>
              <w:t>с материалами учебника, распределение заданий, обсуждение способов</w:t>
            </w:r>
            <w:r w:rsidRPr="00702314">
              <w:rPr>
                <w:sz w:val="20"/>
                <w:lang w:val="ru-RU"/>
              </w:rPr>
              <w:tab/>
              <w:t>и сроковработы</w:t>
            </w:r>
          </w:p>
        </w:tc>
        <w:tc>
          <w:tcPr>
            <w:tcW w:w="3382" w:type="dxa"/>
          </w:tcPr>
          <w:p w:rsidR="009E48B0" w:rsidRPr="00702314" w:rsidRDefault="00702314">
            <w:pPr>
              <w:pStyle w:val="TableParagraph"/>
              <w:spacing w:line="276" w:lineRule="auto"/>
              <w:ind w:right="112"/>
              <w:rPr>
                <w:sz w:val="20"/>
                <w:lang w:val="ru-RU"/>
              </w:rPr>
            </w:pPr>
            <w:r w:rsidRPr="00702314">
              <w:rPr>
                <w:sz w:val="20"/>
                <w:lang w:val="ru-RU"/>
              </w:rPr>
              <w:t>Обучающиеся обсудят темупроекта, подготовятся к выполнению проекта.</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Проговаривать последовательность действий на уроке.</w:t>
            </w:r>
          </w:p>
          <w:p w:rsidR="009E48B0" w:rsidRPr="00702314" w:rsidRDefault="00702314">
            <w:pPr>
              <w:pStyle w:val="TableParagraph"/>
              <w:spacing w:line="276" w:lineRule="auto"/>
              <w:rPr>
                <w:sz w:val="20"/>
                <w:lang w:val="ru-RU"/>
              </w:rPr>
            </w:pPr>
            <w:r w:rsidRPr="00702314">
              <w:rPr>
                <w:sz w:val="20"/>
                <w:lang w:val="ru-RU"/>
              </w:rPr>
              <w:t>Ориентироваться в своей системе знаний: отличать новое от уже известного с помощью учителя.</w:t>
            </w:r>
          </w:p>
          <w:p w:rsidR="009E48B0" w:rsidRPr="00702314" w:rsidRDefault="00702314">
            <w:pPr>
              <w:pStyle w:val="TableParagraph"/>
              <w:spacing w:line="276" w:lineRule="auto"/>
              <w:ind w:right="94"/>
              <w:rPr>
                <w:sz w:val="20"/>
                <w:lang w:val="ru-RU"/>
              </w:rPr>
            </w:pPr>
            <w:r w:rsidRPr="00702314">
              <w:rPr>
                <w:sz w:val="20"/>
                <w:lang w:val="ru-RU"/>
              </w:rPr>
              <w:t>Слушать и понимать речь других. Участвовать в диалоге на уроке и в жизненных ситуациях.</w:t>
            </w:r>
          </w:p>
        </w:tc>
        <w:tc>
          <w:tcPr>
            <w:tcW w:w="1841" w:type="dxa"/>
          </w:tcPr>
          <w:p w:rsidR="009E48B0" w:rsidRPr="00702314" w:rsidRDefault="00702314">
            <w:pPr>
              <w:pStyle w:val="TableParagraph"/>
              <w:spacing w:line="276" w:lineRule="auto"/>
              <w:ind w:right="112"/>
              <w:rPr>
                <w:sz w:val="20"/>
                <w:lang w:val="ru-RU"/>
              </w:rPr>
            </w:pPr>
            <w:r w:rsidRPr="00702314">
              <w:rPr>
                <w:sz w:val="20"/>
                <w:lang w:val="ru-RU"/>
              </w:rPr>
              <w:t>Самостоятельная и личная ответственностьза свои поступки; устойчивое следование в поведении социальным нормам.</w:t>
            </w:r>
          </w:p>
        </w:tc>
      </w:tr>
      <w:tr w:rsidR="009E48B0" w:rsidRPr="009F0A17">
        <w:trPr>
          <w:trHeight w:hRule="exact" w:val="3185"/>
        </w:trPr>
        <w:tc>
          <w:tcPr>
            <w:tcW w:w="535" w:type="dxa"/>
          </w:tcPr>
          <w:p w:rsidR="009E48B0" w:rsidRDefault="00702314">
            <w:pPr>
              <w:pStyle w:val="TableParagraph"/>
              <w:spacing w:line="224" w:lineRule="exact"/>
              <w:ind w:left="141" w:right="141"/>
              <w:jc w:val="center"/>
              <w:rPr>
                <w:b/>
                <w:sz w:val="20"/>
              </w:rPr>
            </w:pPr>
            <w:r>
              <w:rPr>
                <w:b/>
                <w:sz w:val="20"/>
              </w:rPr>
              <w:t>36</w:t>
            </w:r>
          </w:p>
        </w:tc>
        <w:tc>
          <w:tcPr>
            <w:tcW w:w="708" w:type="dxa"/>
          </w:tcPr>
          <w:p w:rsidR="009E48B0" w:rsidRDefault="009E48B0"/>
        </w:tc>
        <w:tc>
          <w:tcPr>
            <w:tcW w:w="2023" w:type="dxa"/>
          </w:tcPr>
          <w:p w:rsidR="009E48B0" w:rsidRPr="00702314" w:rsidRDefault="00702314">
            <w:pPr>
              <w:pStyle w:val="TableParagraph"/>
              <w:spacing w:line="276" w:lineRule="auto"/>
              <w:ind w:left="100" w:right="80"/>
              <w:rPr>
                <w:b/>
                <w:sz w:val="20"/>
                <w:lang w:val="ru-RU"/>
              </w:rPr>
            </w:pPr>
            <w:r w:rsidRPr="00702314">
              <w:rPr>
                <w:b/>
                <w:sz w:val="20"/>
                <w:lang w:val="ru-RU"/>
              </w:rPr>
              <w:t>Когда придѐт суббота?</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852"/>
              <w:rPr>
                <w:sz w:val="20"/>
                <w:lang w:val="ru-RU"/>
              </w:rPr>
            </w:pPr>
            <w:r w:rsidRPr="00702314">
              <w:rPr>
                <w:sz w:val="20"/>
                <w:lang w:val="ru-RU"/>
              </w:rPr>
              <w:t>Уч. стр. 8-9 Р. т. стр. 6-7</w:t>
            </w:r>
          </w:p>
        </w:tc>
        <w:tc>
          <w:tcPr>
            <w:tcW w:w="1498" w:type="dxa"/>
          </w:tcPr>
          <w:p w:rsidR="009E48B0" w:rsidRPr="00702314" w:rsidRDefault="00702314">
            <w:pPr>
              <w:pStyle w:val="TableParagraph"/>
              <w:spacing w:line="276" w:lineRule="auto"/>
              <w:ind w:right="151"/>
              <w:rPr>
                <w:sz w:val="20"/>
                <w:lang w:val="ru-RU"/>
              </w:rPr>
            </w:pPr>
            <w:r w:rsidRPr="00702314">
              <w:rPr>
                <w:sz w:val="20"/>
                <w:lang w:val="ru-RU"/>
              </w:rPr>
              <w:t>Откуда и куда бежит время?</w:t>
            </w:r>
          </w:p>
        </w:tc>
        <w:tc>
          <w:tcPr>
            <w:tcW w:w="1754" w:type="dxa"/>
          </w:tcPr>
          <w:p w:rsidR="009E48B0" w:rsidRPr="00702314" w:rsidRDefault="00702314">
            <w:pPr>
              <w:pStyle w:val="TableParagraph"/>
              <w:tabs>
                <w:tab w:val="left" w:pos="954"/>
                <w:tab w:val="left" w:pos="1369"/>
              </w:tabs>
              <w:spacing w:line="276" w:lineRule="auto"/>
              <w:ind w:right="103"/>
              <w:rPr>
                <w:sz w:val="20"/>
                <w:lang w:val="ru-RU"/>
              </w:rPr>
            </w:pPr>
            <w:r w:rsidRPr="00702314">
              <w:rPr>
                <w:sz w:val="20"/>
                <w:lang w:val="ru-RU"/>
              </w:rPr>
              <w:t>Время</w:t>
            </w:r>
            <w:r w:rsidRPr="00702314">
              <w:rPr>
                <w:sz w:val="20"/>
                <w:lang w:val="ru-RU"/>
              </w:rPr>
              <w:tab/>
              <w:t>и</w:t>
            </w:r>
            <w:r w:rsidRPr="00702314">
              <w:rPr>
                <w:sz w:val="20"/>
                <w:lang w:val="ru-RU"/>
              </w:rPr>
              <w:tab/>
              <w:t>еготечение.</w:t>
            </w:r>
          </w:p>
          <w:p w:rsidR="009E48B0" w:rsidRPr="00702314" w:rsidRDefault="00702314">
            <w:pPr>
              <w:pStyle w:val="TableParagraph"/>
              <w:spacing w:before="3" w:line="276" w:lineRule="auto"/>
              <w:ind w:right="93"/>
              <w:rPr>
                <w:sz w:val="20"/>
                <w:lang w:val="ru-RU"/>
              </w:rPr>
            </w:pPr>
            <w:r w:rsidRPr="00702314">
              <w:rPr>
                <w:sz w:val="20"/>
                <w:lang w:val="ru-RU"/>
              </w:rPr>
              <w:t>Прошлое, настоящее и бу- дущее.</w:t>
            </w:r>
          </w:p>
          <w:p w:rsidR="009E48B0" w:rsidRDefault="00702314">
            <w:pPr>
              <w:pStyle w:val="TableParagraph"/>
              <w:spacing w:before="1" w:line="276" w:lineRule="auto"/>
              <w:ind w:right="93"/>
              <w:rPr>
                <w:sz w:val="20"/>
              </w:rPr>
            </w:pPr>
            <w:r>
              <w:rPr>
                <w:w w:val="95"/>
                <w:sz w:val="20"/>
              </w:rPr>
              <w:t xml:space="preserve">Последовательно </w:t>
            </w:r>
            <w:r>
              <w:rPr>
                <w:sz w:val="20"/>
              </w:rPr>
              <w:t>сть дней недели</w:t>
            </w:r>
          </w:p>
        </w:tc>
        <w:tc>
          <w:tcPr>
            <w:tcW w:w="3382" w:type="dxa"/>
          </w:tcPr>
          <w:p w:rsidR="009E48B0" w:rsidRPr="00702314" w:rsidRDefault="00702314">
            <w:pPr>
              <w:pStyle w:val="TableParagraph"/>
              <w:spacing w:line="276" w:lineRule="auto"/>
              <w:ind w:right="231"/>
              <w:rPr>
                <w:sz w:val="20"/>
                <w:lang w:val="ru-RU"/>
              </w:rPr>
            </w:pPr>
            <w:r w:rsidRPr="00702314">
              <w:rPr>
                <w:sz w:val="20"/>
                <w:lang w:val="ru-RU"/>
              </w:rPr>
              <w:t>Обучающиеся научатся различать прошлое, настоящее и будущее; называть дни недели в определенном порядке.</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Высказывать свое предположение (версию) на основе работы с иллюстрацией учебника.</w:t>
            </w:r>
          </w:p>
          <w:p w:rsidR="009E48B0" w:rsidRPr="00702314" w:rsidRDefault="00702314">
            <w:pPr>
              <w:pStyle w:val="TableParagraph"/>
              <w:spacing w:line="276" w:lineRule="auto"/>
              <w:ind w:right="941"/>
              <w:rPr>
                <w:sz w:val="20"/>
                <w:lang w:val="ru-RU"/>
              </w:rPr>
            </w:pPr>
            <w:r w:rsidRPr="00702314">
              <w:rPr>
                <w:sz w:val="20"/>
                <w:lang w:val="ru-RU"/>
              </w:rPr>
              <w:t>Делать предварительный отбор источников информации: ориентироваться в учебнике (на развороте, в оглавлении).</w:t>
            </w:r>
          </w:p>
          <w:p w:rsidR="009E48B0" w:rsidRPr="00702314" w:rsidRDefault="00702314">
            <w:pPr>
              <w:pStyle w:val="TableParagraph"/>
              <w:spacing w:before="3" w:line="276" w:lineRule="auto"/>
              <w:ind w:right="94"/>
              <w:rPr>
                <w:sz w:val="20"/>
                <w:lang w:val="ru-RU"/>
              </w:rPr>
            </w:pPr>
            <w:r w:rsidRPr="00702314">
              <w:rPr>
                <w:sz w:val="20"/>
                <w:lang w:val="ru-RU"/>
              </w:rPr>
              <w:t>Совместно договариваться о правилах общения.</w:t>
            </w:r>
          </w:p>
          <w:p w:rsidR="009E48B0" w:rsidRPr="00702314" w:rsidRDefault="00702314">
            <w:pPr>
              <w:pStyle w:val="TableParagraph"/>
              <w:spacing w:line="276" w:lineRule="auto"/>
              <w:ind w:right="94"/>
              <w:rPr>
                <w:sz w:val="20"/>
                <w:lang w:val="ru-RU"/>
              </w:rPr>
            </w:pPr>
            <w:r w:rsidRPr="00702314">
              <w:rPr>
                <w:sz w:val="20"/>
                <w:lang w:val="ru-RU"/>
              </w:rPr>
              <w:t>Учиться выполнять различные роли в группе (лидера, исполнителя, критика; осваивать ролевые игры).</w:t>
            </w:r>
          </w:p>
        </w:tc>
        <w:tc>
          <w:tcPr>
            <w:tcW w:w="1841" w:type="dxa"/>
          </w:tcPr>
          <w:p w:rsidR="009E48B0" w:rsidRPr="00702314" w:rsidRDefault="00702314">
            <w:pPr>
              <w:pStyle w:val="TableParagraph"/>
              <w:spacing w:line="276" w:lineRule="auto"/>
              <w:ind w:right="112"/>
              <w:rPr>
                <w:sz w:val="20"/>
                <w:lang w:val="ru-RU"/>
              </w:rPr>
            </w:pPr>
            <w:r w:rsidRPr="00702314">
              <w:rPr>
                <w:sz w:val="20"/>
                <w:lang w:val="ru-RU"/>
              </w:rPr>
              <w:t>Самостоятельная и личная ответственностьза свои поступки; установка на здоровый образ жизни.</w:t>
            </w:r>
          </w:p>
        </w:tc>
      </w:tr>
      <w:tr w:rsidR="009E48B0">
        <w:trPr>
          <w:trHeight w:hRule="exact" w:val="2919"/>
        </w:trPr>
        <w:tc>
          <w:tcPr>
            <w:tcW w:w="535" w:type="dxa"/>
          </w:tcPr>
          <w:p w:rsidR="009E48B0" w:rsidRDefault="00702314">
            <w:pPr>
              <w:pStyle w:val="TableParagraph"/>
              <w:spacing w:line="224" w:lineRule="exact"/>
              <w:ind w:left="141" w:right="141"/>
              <w:jc w:val="center"/>
              <w:rPr>
                <w:b/>
                <w:sz w:val="20"/>
              </w:rPr>
            </w:pPr>
            <w:r>
              <w:rPr>
                <w:b/>
                <w:sz w:val="20"/>
              </w:rPr>
              <w:t>37</w:t>
            </w:r>
          </w:p>
        </w:tc>
        <w:tc>
          <w:tcPr>
            <w:tcW w:w="708" w:type="dxa"/>
          </w:tcPr>
          <w:p w:rsidR="009E48B0" w:rsidRDefault="009E48B0"/>
        </w:tc>
        <w:tc>
          <w:tcPr>
            <w:tcW w:w="2023" w:type="dxa"/>
          </w:tcPr>
          <w:p w:rsidR="009E48B0" w:rsidRPr="00702314" w:rsidRDefault="00702314">
            <w:pPr>
              <w:pStyle w:val="TableParagraph"/>
              <w:spacing w:line="276" w:lineRule="auto"/>
              <w:ind w:left="100" w:right="475"/>
              <w:rPr>
                <w:b/>
                <w:sz w:val="20"/>
                <w:lang w:val="ru-RU"/>
              </w:rPr>
            </w:pPr>
            <w:r w:rsidRPr="00702314">
              <w:rPr>
                <w:b/>
                <w:sz w:val="20"/>
                <w:lang w:val="ru-RU"/>
              </w:rPr>
              <w:t>Когда наступит лето?</w:t>
            </w:r>
          </w:p>
          <w:p w:rsidR="009E48B0" w:rsidRPr="00702314" w:rsidRDefault="009E48B0">
            <w:pPr>
              <w:pStyle w:val="TableParagraph"/>
              <w:spacing w:before="7"/>
              <w:ind w:left="0"/>
              <w:rPr>
                <w:b/>
                <w:lang w:val="ru-RU"/>
              </w:rPr>
            </w:pPr>
          </w:p>
          <w:p w:rsidR="009E48B0" w:rsidRPr="00702314" w:rsidRDefault="00702314">
            <w:pPr>
              <w:pStyle w:val="TableParagraph"/>
              <w:spacing w:line="278" w:lineRule="auto"/>
              <w:ind w:left="100" w:right="708"/>
              <w:rPr>
                <w:sz w:val="20"/>
                <w:lang w:val="ru-RU"/>
              </w:rPr>
            </w:pPr>
            <w:r w:rsidRPr="00702314">
              <w:rPr>
                <w:sz w:val="20"/>
                <w:lang w:val="ru-RU"/>
              </w:rPr>
              <w:t>Уч. стр. 10-11 Р. т. стр. 9-10</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Как определить, какое сейчас время года?</w:t>
            </w:r>
          </w:p>
        </w:tc>
        <w:tc>
          <w:tcPr>
            <w:tcW w:w="1754" w:type="dxa"/>
          </w:tcPr>
          <w:p w:rsidR="009E48B0" w:rsidRPr="00702314" w:rsidRDefault="00702314">
            <w:pPr>
              <w:pStyle w:val="TableParagraph"/>
              <w:tabs>
                <w:tab w:val="left" w:pos="841"/>
              </w:tabs>
              <w:spacing w:line="276" w:lineRule="auto"/>
              <w:ind w:right="100"/>
              <w:rPr>
                <w:sz w:val="20"/>
                <w:lang w:val="ru-RU"/>
              </w:rPr>
            </w:pPr>
            <w:r w:rsidRPr="00702314">
              <w:rPr>
                <w:sz w:val="20"/>
                <w:lang w:val="ru-RU"/>
              </w:rPr>
              <w:t>Последовательно сть смены времѐн года и месяцев в нѐм.</w:t>
            </w:r>
            <w:r w:rsidRPr="00702314">
              <w:rPr>
                <w:sz w:val="20"/>
                <w:lang w:val="ru-RU"/>
              </w:rPr>
              <w:tab/>
              <w:t>Названия осенних, зимних, весенних</w:t>
            </w:r>
          </w:p>
          <w:p w:rsidR="009E48B0" w:rsidRPr="00702314" w:rsidRDefault="00702314">
            <w:pPr>
              <w:pStyle w:val="TableParagraph"/>
              <w:tabs>
                <w:tab w:val="left" w:pos="664"/>
                <w:tab w:val="left" w:pos="1093"/>
              </w:tabs>
              <w:spacing w:line="276" w:lineRule="auto"/>
              <w:ind w:right="99"/>
              <w:rPr>
                <w:sz w:val="20"/>
                <w:lang w:val="ru-RU"/>
              </w:rPr>
            </w:pPr>
            <w:r w:rsidRPr="00702314">
              <w:rPr>
                <w:sz w:val="20"/>
                <w:lang w:val="ru-RU"/>
              </w:rPr>
              <w:t>и летних месяцев. Зависимость природных явле- ний</w:t>
            </w:r>
            <w:r w:rsidRPr="00702314">
              <w:rPr>
                <w:sz w:val="20"/>
                <w:lang w:val="ru-RU"/>
              </w:rPr>
              <w:tab/>
              <w:t>от</w:t>
            </w:r>
            <w:r w:rsidRPr="00702314">
              <w:rPr>
                <w:sz w:val="20"/>
                <w:lang w:val="ru-RU"/>
              </w:rPr>
              <w:tab/>
              <w:t>смены времѐнгода</w:t>
            </w:r>
          </w:p>
        </w:tc>
        <w:tc>
          <w:tcPr>
            <w:tcW w:w="3382" w:type="dxa"/>
          </w:tcPr>
          <w:p w:rsidR="009E48B0" w:rsidRPr="00702314" w:rsidRDefault="00702314">
            <w:pPr>
              <w:pStyle w:val="TableParagraph"/>
              <w:spacing w:line="276" w:lineRule="auto"/>
              <w:ind w:right="175"/>
              <w:rPr>
                <w:sz w:val="20"/>
                <w:lang w:val="ru-RU"/>
              </w:rPr>
            </w:pPr>
            <w:r w:rsidRPr="00702314">
              <w:rPr>
                <w:sz w:val="20"/>
                <w:lang w:val="ru-RU"/>
              </w:rPr>
              <w:t>Обучающиеся научатся называть месяцы и времена года в определенной последовательности; характеризовать явления природы в разные времена года.</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Работать по предложенному учителем плану.</w:t>
            </w:r>
          </w:p>
          <w:p w:rsidR="009E48B0" w:rsidRPr="00702314" w:rsidRDefault="00702314">
            <w:pPr>
              <w:pStyle w:val="TableParagraph"/>
              <w:spacing w:before="1" w:line="276" w:lineRule="auto"/>
              <w:rPr>
                <w:sz w:val="20"/>
                <w:lang w:val="ru-RU"/>
              </w:rPr>
            </w:pPr>
            <w:r w:rsidRPr="00702314">
              <w:rPr>
                <w:sz w:val="20"/>
                <w:lang w:val="ru-RU"/>
              </w:rPr>
              <w:t>Добывать новые знания: находить ответы на вопросы, используя учебник, свой жизненный опыт и информацию, полученную на уроке, выполнять индивидуальные задания;</w:t>
            </w:r>
          </w:p>
          <w:p w:rsidR="009E48B0" w:rsidRPr="00702314" w:rsidRDefault="00702314">
            <w:pPr>
              <w:pStyle w:val="TableParagraph"/>
              <w:spacing w:line="276" w:lineRule="auto"/>
              <w:ind w:right="727"/>
              <w:rPr>
                <w:sz w:val="20"/>
                <w:lang w:val="ru-RU"/>
              </w:rPr>
            </w:pPr>
            <w:r w:rsidRPr="00702314">
              <w:rPr>
                <w:sz w:val="20"/>
                <w:lang w:val="ru-RU"/>
              </w:rPr>
              <w:t>Уметь работать в парах. Составлять небольшой рассказ на заданную тему.</w:t>
            </w:r>
          </w:p>
        </w:tc>
        <w:tc>
          <w:tcPr>
            <w:tcW w:w="1841" w:type="dxa"/>
          </w:tcPr>
          <w:p w:rsidR="009E48B0" w:rsidRPr="00702314" w:rsidRDefault="00702314">
            <w:pPr>
              <w:pStyle w:val="TableParagraph"/>
              <w:spacing w:line="276" w:lineRule="auto"/>
              <w:ind w:right="292"/>
              <w:rPr>
                <w:sz w:val="20"/>
                <w:lang w:val="ru-RU"/>
              </w:rPr>
            </w:pPr>
            <w:r w:rsidRPr="00702314">
              <w:rPr>
                <w:sz w:val="20"/>
                <w:lang w:val="ru-RU"/>
              </w:rPr>
              <w:t>Внутренняя позицияученика на основе положительного отношения к школе; принятиеобраза</w:t>
            </w:r>
          </w:p>
          <w:p w:rsidR="009E48B0" w:rsidRDefault="00702314">
            <w:pPr>
              <w:pStyle w:val="TableParagraph"/>
              <w:spacing w:line="276" w:lineRule="auto"/>
              <w:ind w:right="192"/>
              <w:rPr>
                <w:sz w:val="20"/>
              </w:rPr>
            </w:pPr>
            <w:r>
              <w:rPr>
                <w:w w:val="95"/>
                <w:sz w:val="20"/>
              </w:rPr>
              <w:t xml:space="preserve">«хорошего </w:t>
            </w:r>
            <w:r>
              <w:rPr>
                <w:sz w:val="20"/>
              </w:rPr>
              <w:t>ученика».</w:t>
            </w:r>
          </w:p>
        </w:tc>
      </w:tr>
      <w:tr w:rsidR="009E48B0">
        <w:trPr>
          <w:trHeight w:hRule="exact" w:val="540"/>
        </w:trPr>
        <w:tc>
          <w:tcPr>
            <w:tcW w:w="535" w:type="dxa"/>
          </w:tcPr>
          <w:p w:rsidR="009E48B0" w:rsidRDefault="00702314">
            <w:pPr>
              <w:pStyle w:val="TableParagraph"/>
              <w:spacing w:line="225" w:lineRule="exact"/>
              <w:ind w:left="141" w:right="141"/>
              <w:jc w:val="center"/>
              <w:rPr>
                <w:b/>
                <w:sz w:val="20"/>
              </w:rPr>
            </w:pPr>
            <w:r>
              <w:rPr>
                <w:b/>
                <w:sz w:val="20"/>
              </w:rPr>
              <w:t>38</w:t>
            </w:r>
          </w:p>
        </w:tc>
        <w:tc>
          <w:tcPr>
            <w:tcW w:w="708" w:type="dxa"/>
          </w:tcPr>
          <w:p w:rsidR="009E48B0" w:rsidRDefault="009E48B0"/>
        </w:tc>
        <w:tc>
          <w:tcPr>
            <w:tcW w:w="2023" w:type="dxa"/>
          </w:tcPr>
          <w:p w:rsidR="009E48B0" w:rsidRDefault="00702314">
            <w:pPr>
              <w:pStyle w:val="TableParagraph"/>
              <w:spacing w:line="276" w:lineRule="auto"/>
              <w:ind w:left="100" w:right="80"/>
              <w:rPr>
                <w:b/>
                <w:sz w:val="20"/>
              </w:rPr>
            </w:pPr>
            <w:r>
              <w:rPr>
                <w:b/>
                <w:sz w:val="20"/>
              </w:rPr>
              <w:t>Где живут белые медведи?</w:t>
            </w:r>
          </w:p>
        </w:tc>
        <w:tc>
          <w:tcPr>
            <w:tcW w:w="1498" w:type="dxa"/>
          </w:tcPr>
          <w:p w:rsidR="009E48B0" w:rsidRDefault="00702314">
            <w:pPr>
              <w:pStyle w:val="TableParagraph"/>
              <w:spacing w:line="276" w:lineRule="auto"/>
              <w:ind w:right="93"/>
              <w:rPr>
                <w:sz w:val="20"/>
              </w:rPr>
            </w:pPr>
            <w:r>
              <w:rPr>
                <w:sz w:val="20"/>
              </w:rPr>
              <w:t>Могут ли белые медведи</w:t>
            </w:r>
          </w:p>
        </w:tc>
        <w:tc>
          <w:tcPr>
            <w:tcW w:w="1754" w:type="dxa"/>
          </w:tcPr>
          <w:p w:rsidR="009E48B0" w:rsidRDefault="00702314">
            <w:pPr>
              <w:pStyle w:val="TableParagraph"/>
              <w:tabs>
                <w:tab w:val="left" w:pos="1062"/>
              </w:tabs>
              <w:spacing w:line="276" w:lineRule="auto"/>
              <w:ind w:right="102"/>
              <w:rPr>
                <w:sz w:val="20"/>
              </w:rPr>
            </w:pPr>
            <w:r>
              <w:rPr>
                <w:sz w:val="20"/>
              </w:rPr>
              <w:t>Холодные районы</w:t>
            </w:r>
            <w:r>
              <w:rPr>
                <w:sz w:val="20"/>
              </w:rPr>
              <w:tab/>
              <w:t>Земли:</w:t>
            </w:r>
          </w:p>
        </w:tc>
        <w:tc>
          <w:tcPr>
            <w:tcW w:w="3382" w:type="dxa"/>
          </w:tcPr>
          <w:p w:rsidR="009E48B0" w:rsidRPr="00702314" w:rsidRDefault="00702314">
            <w:pPr>
              <w:pStyle w:val="TableParagraph"/>
              <w:spacing w:line="276" w:lineRule="auto"/>
              <w:ind w:right="212"/>
              <w:rPr>
                <w:sz w:val="20"/>
                <w:lang w:val="ru-RU"/>
              </w:rPr>
            </w:pPr>
            <w:r w:rsidRPr="00702314">
              <w:rPr>
                <w:sz w:val="20"/>
                <w:lang w:val="ru-RU"/>
              </w:rPr>
              <w:t>Обучающиеся научатся показывать на глобусе и называть холодные</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Выстраивать проблемный диалог (ситуации), коллективное решение</w:t>
            </w:r>
          </w:p>
        </w:tc>
        <w:tc>
          <w:tcPr>
            <w:tcW w:w="1841" w:type="dxa"/>
          </w:tcPr>
          <w:p w:rsidR="009E48B0" w:rsidRDefault="00702314">
            <w:pPr>
              <w:pStyle w:val="TableParagraph"/>
              <w:spacing w:line="276" w:lineRule="auto"/>
              <w:ind w:right="192"/>
              <w:rPr>
                <w:sz w:val="20"/>
              </w:rPr>
            </w:pPr>
            <w:r>
              <w:rPr>
                <w:w w:val="95"/>
                <w:sz w:val="20"/>
              </w:rPr>
              <w:t xml:space="preserve">Экологическая </w:t>
            </w:r>
            <w:r>
              <w:rPr>
                <w:sz w:val="20"/>
              </w:rPr>
              <w:t>культура:</w:t>
            </w:r>
          </w:p>
        </w:tc>
      </w:tr>
    </w:tbl>
    <w:p w:rsidR="009E48B0" w:rsidRDefault="009E48B0">
      <w:pPr>
        <w:spacing w:line="276" w:lineRule="auto"/>
        <w:rPr>
          <w:sz w:val="20"/>
        </w:rPr>
        <w:sectPr w:rsidR="009E48B0">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1754"/>
        <w:gridCol w:w="3382"/>
        <w:gridCol w:w="3812"/>
        <w:gridCol w:w="1841"/>
      </w:tblGrid>
      <w:tr w:rsidR="009E48B0">
        <w:trPr>
          <w:trHeight w:hRule="exact" w:val="2919"/>
        </w:trPr>
        <w:tc>
          <w:tcPr>
            <w:tcW w:w="535" w:type="dxa"/>
          </w:tcPr>
          <w:p w:rsidR="009E48B0" w:rsidRDefault="009E48B0"/>
        </w:tc>
        <w:tc>
          <w:tcPr>
            <w:tcW w:w="708" w:type="dxa"/>
          </w:tcPr>
          <w:p w:rsidR="009E48B0" w:rsidRDefault="009E48B0"/>
        </w:tc>
        <w:tc>
          <w:tcPr>
            <w:tcW w:w="2023" w:type="dxa"/>
          </w:tcPr>
          <w:p w:rsidR="009E48B0" w:rsidRPr="00702314" w:rsidRDefault="009E48B0">
            <w:pPr>
              <w:pStyle w:val="TableParagraph"/>
              <w:ind w:left="0"/>
              <w:rPr>
                <w:b/>
                <w:lang w:val="ru-RU"/>
              </w:rPr>
            </w:pPr>
          </w:p>
          <w:p w:rsidR="009E48B0" w:rsidRPr="00702314" w:rsidRDefault="00702314">
            <w:pPr>
              <w:pStyle w:val="TableParagraph"/>
              <w:spacing w:line="278" w:lineRule="auto"/>
              <w:ind w:left="100" w:right="652"/>
              <w:rPr>
                <w:sz w:val="20"/>
                <w:lang w:val="ru-RU"/>
              </w:rPr>
            </w:pPr>
            <w:r w:rsidRPr="00702314">
              <w:rPr>
                <w:sz w:val="20"/>
                <w:lang w:val="ru-RU"/>
              </w:rPr>
              <w:t>Уч. стр. 12-13 Р. т. стр. 11-12</w:t>
            </w:r>
          </w:p>
        </w:tc>
        <w:tc>
          <w:tcPr>
            <w:tcW w:w="1498" w:type="dxa"/>
          </w:tcPr>
          <w:p w:rsidR="009E48B0" w:rsidRDefault="00702314">
            <w:pPr>
              <w:pStyle w:val="TableParagraph"/>
              <w:spacing w:line="276" w:lineRule="auto"/>
              <w:ind w:right="87"/>
              <w:rPr>
                <w:sz w:val="20"/>
              </w:rPr>
            </w:pPr>
            <w:r>
              <w:rPr>
                <w:sz w:val="20"/>
              </w:rPr>
              <w:t>охотиться на пингвинов?</w:t>
            </w:r>
          </w:p>
        </w:tc>
        <w:tc>
          <w:tcPr>
            <w:tcW w:w="1754" w:type="dxa"/>
          </w:tcPr>
          <w:p w:rsidR="009E48B0" w:rsidRPr="00702314" w:rsidRDefault="00702314">
            <w:pPr>
              <w:pStyle w:val="TableParagraph"/>
              <w:spacing w:line="276" w:lineRule="auto"/>
              <w:ind w:right="93"/>
              <w:rPr>
                <w:sz w:val="20"/>
                <w:lang w:val="ru-RU"/>
              </w:rPr>
            </w:pPr>
            <w:r w:rsidRPr="00702314">
              <w:rPr>
                <w:sz w:val="20"/>
                <w:lang w:val="ru-RU"/>
              </w:rPr>
              <w:t>Северный Ледовитый океан и Антарктида.</w:t>
            </w:r>
          </w:p>
          <w:p w:rsidR="009E48B0" w:rsidRDefault="00702314">
            <w:pPr>
              <w:pStyle w:val="TableParagraph"/>
              <w:tabs>
                <w:tab w:val="left" w:pos="1307"/>
              </w:tabs>
              <w:spacing w:line="276" w:lineRule="auto"/>
              <w:ind w:right="103"/>
              <w:rPr>
                <w:sz w:val="20"/>
              </w:rPr>
            </w:pPr>
            <w:r>
              <w:rPr>
                <w:sz w:val="20"/>
              </w:rPr>
              <w:t>Животный</w:t>
            </w:r>
            <w:r>
              <w:rPr>
                <w:sz w:val="20"/>
              </w:rPr>
              <w:tab/>
              <w:t>мирхолодных районов</w:t>
            </w:r>
          </w:p>
        </w:tc>
        <w:tc>
          <w:tcPr>
            <w:tcW w:w="3382" w:type="dxa"/>
          </w:tcPr>
          <w:p w:rsidR="009E48B0" w:rsidRPr="00702314" w:rsidRDefault="00702314">
            <w:pPr>
              <w:pStyle w:val="TableParagraph"/>
              <w:spacing w:line="276" w:lineRule="auto"/>
              <w:ind w:right="924"/>
              <w:rPr>
                <w:sz w:val="20"/>
                <w:lang w:val="ru-RU"/>
              </w:rPr>
            </w:pPr>
            <w:r w:rsidRPr="00702314">
              <w:rPr>
                <w:sz w:val="20"/>
                <w:lang w:val="ru-RU"/>
              </w:rPr>
              <w:t>районы Земли; устанавливать связь между строением, образом жизни животных и природными условиями.</w:t>
            </w:r>
          </w:p>
        </w:tc>
        <w:tc>
          <w:tcPr>
            <w:tcW w:w="3812" w:type="dxa"/>
          </w:tcPr>
          <w:p w:rsidR="009E48B0" w:rsidRPr="00702314" w:rsidRDefault="00702314">
            <w:pPr>
              <w:pStyle w:val="TableParagraph"/>
              <w:spacing w:line="276" w:lineRule="auto"/>
              <w:ind w:right="211"/>
              <w:rPr>
                <w:sz w:val="20"/>
                <w:lang w:val="ru-RU"/>
              </w:rPr>
            </w:pPr>
            <w:r w:rsidRPr="00702314">
              <w:rPr>
                <w:sz w:val="20"/>
                <w:lang w:val="ru-RU"/>
              </w:rPr>
              <w:t>проблемных  вопросов; Преобразовывать информацию из одной формы в другую: подробно пересказывать небольшие тексты, называть их тему.</w:t>
            </w:r>
          </w:p>
          <w:p w:rsidR="009E48B0" w:rsidRPr="00702314" w:rsidRDefault="00702314">
            <w:pPr>
              <w:pStyle w:val="TableParagraph"/>
              <w:spacing w:line="276" w:lineRule="auto"/>
              <w:ind w:right="94"/>
              <w:rPr>
                <w:sz w:val="20"/>
                <w:lang w:val="ru-RU"/>
              </w:rPr>
            </w:pPr>
            <w:r w:rsidRPr="00702314">
              <w:rPr>
                <w:sz w:val="20"/>
                <w:lang w:val="ru-RU"/>
              </w:rPr>
              <w:t>Доносить свою позицию до других: оформлять свою мысль в устной речи (на уровне предложения или небольшого текста).</w:t>
            </w:r>
          </w:p>
        </w:tc>
        <w:tc>
          <w:tcPr>
            <w:tcW w:w="1841" w:type="dxa"/>
          </w:tcPr>
          <w:p w:rsidR="009E48B0" w:rsidRPr="00702314" w:rsidRDefault="00702314">
            <w:pPr>
              <w:pStyle w:val="TableParagraph"/>
              <w:spacing w:line="276" w:lineRule="auto"/>
              <w:ind w:right="125"/>
              <w:rPr>
                <w:sz w:val="20"/>
                <w:lang w:val="ru-RU"/>
              </w:rPr>
            </w:pPr>
            <w:r w:rsidRPr="00702314">
              <w:rPr>
                <w:sz w:val="20"/>
                <w:lang w:val="ru-RU"/>
              </w:rPr>
              <w:t xml:space="preserve">ценностное отношение к природному миру, готовность следовать нормам </w:t>
            </w:r>
            <w:r w:rsidRPr="00702314">
              <w:rPr>
                <w:w w:val="95"/>
                <w:sz w:val="20"/>
                <w:lang w:val="ru-RU"/>
              </w:rPr>
              <w:t>природоохранного</w:t>
            </w:r>
          </w:p>
          <w:p w:rsidR="009E48B0" w:rsidRDefault="00702314">
            <w:pPr>
              <w:pStyle w:val="TableParagraph"/>
              <w:rPr>
                <w:sz w:val="20"/>
              </w:rPr>
            </w:pPr>
            <w:r>
              <w:rPr>
                <w:w w:val="99"/>
                <w:sz w:val="20"/>
              </w:rPr>
              <w:t>,</w:t>
            </w:r>
          </w:p>
          <w:p w:rsidR="009E48B0" w:rsidRDefault="00702314">
            <w:pPr>
              <w:pStyle w:val="TableParagraph"/>
              <w:spacing w:before="36"/>
              <w:rPr>
                <w:sz w:val="20"/>
              </w:rPr>
            </w:pPr>
            <w:r>
              <w:rPr>
                <w:sz w:val="20"/>
              </w:rPr>
              <w:t>нерасточительного</w:t>
            </w:r>
          </w:p>
          <w:p w:rsidR="009E48B0" w:rsidRDefault="00702314">
            <w:pPr>
              <w:pStyle w:val="TableParagraph"/>
              <w:spacing w:before="34" w:line="276" w:lineRule="auto"/>
              <w:ind w:right="192"/>
              <w:rPr>
                <w:sz w:val="20"/>
              </w:rPr>
            </w:pPr>
            <w:r>
              <w:rPr>
                <w:sz w:val="20"/>
              </w:rPr>
              <w:t xml:space="preserve">, здоровье- </w:t>
            </w:r>
            <w:r>
              <w:rPr>
                <w:w w:val="95"/>
                <w:sz w:val="20"/>
              </w:rPr>
              <w:t xml:space="preserve">сберегающего </w:t>
            </w:r>
            <w:r>
              <w:rPr>
                <w:sz w:val="20"/>
              </w:rPr>
              <w:t>поведения.</w:t>
            </w:r>
          </w:p>
        </w:tc>
      </w:tr>
      <w:tr w:rsidR="009E48B0">
        <w:trPr>
          <w:trHeight w:hRule="exact" w:val="3449"/>
        </w:trPr>
        <w:tc>
          <w:tcPr>
            <w:tcW w:w="535" w:type="dxa"/>
          </w:tcPr>
          <w:p w:rsidR="009E48B0" w:rsidRDefault="00702314">
            <w:pPr>
              <w:pStyle w:val="TableParagraph"/>
              <w:spacing w:line="226" w:lineRule="exact"/>
              <w:ind w:left="141" w:right="141"/>
              <w:jc w:val="center"/>
              <w:rPr>
                <w:b/>
                <w:sz w:val="20"/>
              </w:rPr>
            </w:pPr>
            <w:r>
              <w:rPr>
                <w:b/>
                <w:sz w:val="20"/>
              </w:rPr>
              <w:t>39</w:t>
            </w:r>
          </w:p>
        </w:tc>
        <w:tc>
          <w:tcPr>
            <w:tcW w:w="708" w:type="dxa"/>
          </w:tcPr>
          <w:p w:rsidR="009E48B0" w:rsidRDefault="009E48B0"/>
        </w:tc>
        <w:tc>
          <w:tcPr>
            <w:tcW w:w="2023" w:type="dxa"/>
          </w:tcPr>
          <w:p w:rsidR="009E48B0" w:rsidRPr="00702314" w:rsidRDefault="00702314">
            <w:pPr>
              <w:pStyle w:val="TableParagraph"/>
              <w:spacing w:line="226" w:lineRule="exact"/>
              <w:ind w:left="100" w:right="80"/>
              <w:rPr>
                <w:b/>
                <w:sz w:val="20"/>
                <w:lang w:val="ru-RU"/>
              </w:rPr>
            </w:pPr>
            <w:r w:rsidRPr="00702314">
              <w:rPr>
                <w:b/>
                <w:sz w:val="20"/>
                <w:lang w:val="ru-RU"/>
              </w:rPr>
              <w:t>Где живут слоны?</w:t>
            </w:r>
          </w:p>
          <w:p w:rsidR="009E48B0" w:rsidRPr="00702314" w:rsidRDefault="009E48B0">
            <w:pPr>
              <w:pStyle w:val="TableParagraph"/>
              <w:spacing w:before="5"/>
              <w:ind w:left="0"/>
              <w:rPr>
                <w:b/>
                <w:sz w:val="25"/>
                <w:lang w:val="ru-RU"/>
              </w:rPr>
            </w:pPr>
          </w:p>
          <w:p w:rsidR="009E48B0" w:rsidRPr="00702314" w:rsidRDefault="00702314">
            <w:pPr>
              <w:pStyle w:val="TableParagraph"/>
              <w:spacing w:line="276" w:lineRule="auto"/>
              <w:ind w:left="100" w:right="612"/>
              <w:rPr>
                <w:sz w:val="20"/>
                <w:lang w:val="ru-RU"/>
              </w:rPr>
            </w:pPr>
            <w:r w:rsidRPr="00702314">
              <w:rPr>
                <w:sz w:val="20"/>
                <w:lang w:val="ru-RU"/>
              </w:rPr>
              <w:t>Уч. стр. 14-15 Р. т. стр. 12-13</w:t>
            </w:r>
          </w:p>
          <w:p w:rsidR="009E48B0" w:rsidRPr="00702314" w:rsidRDefault="009E48B0">
            <w:pPr>
              <w:pStyle w:val="TableParagraph"/>
              <w:spacing w:before="7"/>
              <w:ind w:left="0"/>
              <w:rPr>
                <w:b/>
                <w:sz w:val="23"/>
                <w:lang w:val="ru-RU"/>
              </w:rPr>
            </w:pPr>
          </w:p>
          <w:p w:rsidR="009E48B0" w:rsidRPr="00702314" w:rsidRDefault="00702314">
            <w:pPr>
              <w:pStyle w:val="TableParagraph"/>
              <w:spacing w:line="276" w:lineRule="auto"/>
              <w:ind w:left="100" w:right="584"/>
              <w:rPr>
                <w:b/>
                <w:sz w:val="20"/>
                <w:lang w:val="ru-RU"/>
              </w:rPr>
            </w:pPr>
            <w:r w:rsidRPr="00702314">
              <w:rPr>
                <w:b/>
                <w:sz w:val="20"/>
                <w:lang w:val="ru-RU"/>
              </w:rPr>
              <w:t>Практическая работа:</w:t>
            </w:r>
          </w:p>
          <w:p w:rsidR="009E48B0" w:rsidRPr="00702314" w:rsidRDefault="00702314">
            <w:pPr>
              <w:pStyle w:val="TableParagraph"/>
              <w:spacing w:line="276" w:lineRule="auto"/>
              <w:ind w:left="100" w:right="202"/>
              <w:rPr>
                <w:sz w:val="20"/>
                <w:lang w:val="ru-RU"/>
              </w:rPr>
            </w:pPr>
            <w:r w:rsidRPr="00702314">
              <w:rPr>
                <w:sz w:val="20"/>
                <w:lang w:val="ru-RU"/>
              </w:rPr>
              <w:t>«Учимся работать с глобусом»</w:t>
            </w:r>
          </w:p>
        </w:tc>
        <w:tc>
          <w:tcPr>
            <w:tcW w:w="1498" w:type="dxa"/>
          </w:tcPr>
          <w:p w:rsidR="009E48B0" w:rsidRPr="00702314" w:rsidRDefault="00702314">
            <w:pPr>
              <w:pStyle w:val="TableParagraph"/>
              <w:spacing w:line="276" w:lineRule="auto"/>
              <w:ind w:right="190"/>
              <w:rPr>
                <w:sz w:val="20"/>
                <w:lang w:val="ru-RU"/>
              </w:rPr>
            </w:pPr>
            <w:r w:rsidRPr="00702314">
              <w:rPr>
                <w:sz w:val="20"/>
                <w:lang w:val="ru-RU"/>
              </w:rPr>
              <w:t>Как отличить саванну и тропический лес от холодных районов Земли?</w:t>
            </w:r>
          </w:p>
        </w:tc>
        <w:tc>
          <w:tcPr>
            <w:tcW w:w="1754" w:type="dxa"/>
          </w:tcPr>
          <w:p w:rsidR="009E48B0" w:rsidRDefault="00702314">
            <w:pPr>
              <w:pStyle w:val="TableParagraph"/>
              <w:tabs>
                <w:tab w:val="left" w:pos="1002"/>
                <w:tab w:val="left" w:pos="1307"/>
              </w:tabs>
              <w:spacing w:line="276" w:lineRule="auto"/>
              <w:ind w:right="101"/>
              <w:rPr>
                <w:sz w:val="20"/>
              </w:rPr>
            </w:pPr>
            <w:r w:rsidRPr="00702314">
              <w:rPr>
                <w:sz w:val="20"/>
                <w:lang w:val="ru-RU"/>
              </w:rPr>
              <w:t>Жаркие</w:t>
            </w:r>
            <w:r w:rsidRPr="00702314">
              <w:rPr>
                <w:sz w:val="20"/>
                <w:lang w:val="ru-RU"/>
              </w:rPr>
              <w:tab/>
              <w:t xml:space="preserve">районы Земли: саванна и тропический лес. </w:t>
            </w:r>
            <w:r>
              <w:rPr>
                <w:sz w:val="20"/>
              </w:rPr>
              <w:t>Животный</w:t>
            </w:r>
            <w:r>
              <w:rPr>
                <w:sz w:val="20"/>
              </w:rPr>
              <w:tab/>
              <w:t>мир жаркихрайонов</w:t>
            </w:r>
          </w:p>
        </w:tc>
        <w:tc>
          <w:tcPr>
            <w:tcW w:w="3382" w:type="dxa"/>
          </w:tcPr>
          <w:p w:rsidR="009E48B0" w:rsidRPr="00702314" w:rsidRDefault="00702314">
            <w:pPr>
              <w:pStyle w:val="TableParagraph"/>
              <w:spacing w:line="276" w:lineRule="auto"/>
              <w:ind w:right="212"/>
              <w:rPr>
                <w:sz w:val="20"/>
                <w:lang w:val="ru-RU"/>
              </w:rPr>
            </w:pPr>
            <w:r w:rsidRPr="00702314">
              <w:rPr>
                <w:sz w:val="20"/>
                <w:lang w:val="ru-RU"/>
              </w:rPr>
              <w:t>Обучающиеся научатся показывать на глобусе и называть экватор и жаркие районы Земли; устанавливать связь между строением, образом жизни животных и природными условиями.</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Проговаривать последовательность действий на уроке.</w:t>
            </w:r>
          </w:p>
          <w:p w:rsidR="009E48B0" w:rsidRPr="00702314" w:rsidRDefault="00702314">
            <w:pPr>
              <w:pStyle w:val="TableParagraph"/>
              <w:spacing w:line="276" w:lineRule="auto"/>
              <w:rPr>
                <w:sz w:val="20"/>
                <w:lang w:val="ru-RU"/>
              </w:rPr>
            </w:pPr>
            <w:r w:rsidRPr="00702314">
              <w:rPr>
                <w:sz w:val="20"/>
                <w:lang w:val="ru-RU"/>
              </w:rPr>
              <w:t>Ориентироваться в своей системе знаний: отличать новое от уже известного с помощью учителя.</w:t>
            </w:r>
          </w:p>
          <w:p w:rsidR="009E48B0" w:rsidRPr="00702314" w:rsidRDefault="00702314">
            <w:pPr>
              <w:pStyle w:val="TableParagraph"/>
              <w:spacing w:before="3" w:line="276" w:lineRule="auto"/>
              <w:ind w:right="94"/>
              <w:rPr>
                <w:sz w:val="20"/>
                <w:lang w:val="ru-RU"/>
              </w:rPr>
            </w:pPr>
            <w:r w:rsidRPr="00702314">
              <w:rPr>
                <w:sz w:val="20"/>
                <w:lang w:val="ru-RU"/>
              </w:rPr>
              <w:t>Слушать и понимать речь других. Участвовать в диалоге на уроке и в жизненных ситуациях.</w:t>
            </w:r>
          </w:p>
        </w:tc>
        <w:tc>
          <w:tcPr>
            <w:tcW w:w="1841" w:type="dxa"/>
          </w:tcPr>
          <w:p w:rsidR="009E48B0" w:rsidRPr="00702314" w:rsidRDefault="00702314">
            <w:pPr>
              <w:pStyle w:val="TableParagraph"/>
              <w:spacing w:line="276" w:lineRule="auto"/>
              <w:ind w:right="125"/>
              <w:rPr>
                <w:sz w:val="20"/>
                <w:lang w:val="ru-RU"/>
              </w:rPr>
            </w:pPr>
            <w:r w:rsidRPr="00702314">
              <w:rPr>
                <w:sz w:val="20"/>
                <w:lang w:val="ru-RU"/>
              </w:rPr>
              <w:t xml:space="preserve">Экологическая культура: ценностное отношение к природному миру, готовность следовать нормам </w:t>
            </w:r>
            <w:r w:rsidRPr="00702314">
              <w:rPr>
                <w:w w:val="95"/>
                <w:sz w:val="20"/>
                <w:lang w:val="ru-RU"/>
              </w:rPr>
              <w:t>природоохранного</w:t>
            </w:r>
          </w:p>
          <w:p w:rsidR="009E48B0" w:rsidRDefault="00702314">
            <w:pPr>
              <w:pStyle w:val="TableParagraph"/>
              <w:spacing w:before="1"/>
              <w:rPr>
                <w:sz w:val="20"/>
              </w:rPr>
            </w:pPr>
            <w:r>
              <w:rPr>
                <w:w w:val="99"/>
                <w:sz w:val="20"/>
              </w:rPr>
              <w:t>,</w:t>
            </w:r>
          </w:p>
          <w:p w:rsidR="009E48B0" w:rsidRDefault="00702314">
            <w:pPr>
              <w:pStyle w:val="TableParagraph"/>
              <w:spacing w:before="34"/>
              <w:rPr>
                <w:sz w:val="20"/>
              </w:rPr>
            </w:pPr>
            <w:r>
              <w:rPr>
                <w:sz w:val="20"/>
              </w:rPr>
              <w:t>нерасточительного</w:t>
            </w:r>
          </w:p>
          <w:p w:rsidR="009E48B0" w:rsidRDefault="00702314">
            <w:pPr>
              <w:pStyle w:val="TableParagraph"/>
              <w:spacing w:before="36" w:line="276" w:lineRule="auto"/>
              <w:ind w:right="192"/>
              <w:rPr>
                <w:sz w:val="20"/>
              </w:rPr>
            </w:pPr>
            <w:r>
              <w:rPr>
                <w:sz w:val="20"/>
              </w:rPr>
              <w:t xml:space="preserve">, здоровье- </w:t>
            </w:r>
            <w:r>
              <w:rPr>
                <w:w w:val="95"/>
                <w:sz w:val="20"/>
              </w:rPr>
              <w:t xml:space="preserve">сберегающего </w:t>
            </w:r>
            <w:r>
              <w:rPr>
                <w:sz w:val="20"/>
              </w:rPr>
              <w:t>поведения.</w:t>
            </w:r>
          </w:p>
        </w:tc>
      </w:tr>
      <w:tr w:rsidR="009E48B0" w:rsidRPr="009F0A17">
        <w:trPr>
          <w:trHeight w:hRule="exact" w:val="3449"/>
        </w:trPr>
        <w:tc>
          <w:tcPr>
            <w:tcW w:w="535" w:type="dxa"/>
          </w:tcPr>
          <w:p w:rsidR="009E48B0" w:rsidRDefault="00702314">
            <w:pPr>
              <w:pStyle w:val="TableParagraph"/>
              <w:spacing w:line="224" w:lineRule="exact"/>
              <w:ind w:left="141" w:right="141"/>
              <w:jc w:val="center"/>
              <w:rPr>
                <w:b/>
                <w:sz w:val="20"/>
              </w:rPr>
            </w:pPr>
            <w:r>
              <w:rPr>
                <w:b/>
                <w:sz w:val="20"/>
              </w:rPr>
              <w:t>40</w:t>
            </w:r>
          </w:p>
        </w:tc>
        <w:tc>
          <w:tcPr>
            <w:tcW w:w="708" w:type="dxa"/>
          </w:tcPr>
          <w:p w:rsidR="009E48B0" w:rsidRDefault="009E48B0"/>
        </w:tc>
        <w:tc>
          <w:tcPr>
            <w:tcW w:w="2023" w:type="dxa"/>
          </w:tcPr>
          <w:p w:rsidR="009E48B0" w:rsidRPr="00702314" w:rsidRDefault="00702314">
            <w:pPr>
              <w:pStyle w:val="TableParagraph"/>
              <w:spacing w:line="224" w:lineRule="exact"/>
              <w:ind w:left="100"/>
              <w:rPr>
                <w:b/>
                <w:sz w:val="20"/>
                <w:lang w:val="ru-RU"/>
              </w:rPr>
            </w:pPr>
            <w:r w:rsidRPr="00702314">
              <w:rPr>
                <w:b/>
                <w:sz w:val="20"/>
                <w:lang w:val="ru-RU"/>
              </w:rPr>
              <w:t>Где зимуют птицы?</w:t>
            </w:r>
          </w:p>
          <w:p w:rsidR="009E48B0" w:rsidRPr="00702314" w:rsidRDefault="00702314">
            <w:pPr>
              <w:pStyle w:val="TableParagraph"/>
              <w:spacing w:before="34" w:line="276" w:lineRule="auto"/>
              <w:ind w:left="100" w:right="80"/>
              <w:rPr>
                <w:b/>
                <w:i/>
                <w:sz w:val="20"/>
                <w:lang w:val="ru-RU"/>
              </w:rPr>
            </w:pPr>
            <w:r w:rsidRPr="00702314">
              <w:rPr>
                <w:b/>
                <w:i/>
                <w:sz w:val="20"/>
                <w:lang w:val="ru-RU"/>
              </w:rPr>
              <w:t xml:space="preserve">«Странички для </w:t>
            </w:r>
            <w:r w:rsidRPr="00702314">
              <w:rPr>
                <w:b/>
                <w:i/>
                <w:w w:val="95"/>
                <w:sz w:val="20"/>
                <w:lang w:val="ru-RU"/>
              </w:rPr>
              <w:t xml:space="preserve">любознательных» </w:t>
            </w:r>
            <w:r w:rsidRPr="00702314">
              <w:rPr>
                <w:b/>
                <w:i/>
                <w:sz w:val="20"/>
                <w:lang w:val="ru-RU"/>
              </w:rPr>
              <w:t>Когда жили динозавры?</w:t>
            </w:r>
          </w:p>
          <w:p w:rsidR="009E48B0" w:rsidRPr="00702314" w:rsidRDefault="00702314">
            <w:pPr>
              <w:pStyle w:val="TableParagraph"/>
              <w:spacing w:line="276" w:lineRule="auto"/>
              <w:ind w:left="100" w:right="652"/>
              <w:rPr>
                <w:sz w:val="20"/>
                <w:lang w:val="ru-RU"/>
              </w:rPr>
            </w:pPr>
            <w:r w:rsidRPr="00702314">
              <w:rPr>
                <w:sz w:val="20"/>
                <w:lang w:val="ru-RU"/>
              </w:rPr>
              <w:t>Уч. стр. 16-19 Р. т. стр. 14-15</w:t>
            </w:r>
          </w:p>
        </w:tc>
        <w:tc>
          <w:tcPr>
            <w:tcW w:w="1498" w:type="dxa"/>
          </w:tcPr>
          <w:p w:rsidR="009E48B0" w:rsidRPr="00702314" w:rsidRDefault="00702314">
            <w:pPr>
              <w:pStyle w:val="TableParagraph"/>
              <w:spacing w:line="276" w:lineRule="auto"/>
              <w:ind w:right="201"/>
              <w:rPr>
                <w:sz w:val="20"/>
                <w:lang w:val="ru-RU"/>
              </w:rPr>
            </w:pPr>
            <w:r w:rsidRPr="00702314">
              <w:rPr>
                <w:sz w:val="20"/>
                <w:lang w:val="ru-RU"/>
              </w:rPr>
              <w:t>Куда птицы исчезают зимой? Когда жили динозавры?</w:t>
            </w:r>
          </w:p>
        </w:tc>
        <w:tc>
          <w:tcPr>
            <w:tcW w:w="1754" w:type="dxa"/>
          </w:tcPr>
          <w:p w:rsidR="009E48B0" w:rsidRPr="00702314" w:rsidRDefault="00702314">
            <w:pPr>
              <w:pStyle w:val="TableParagraph"/>
              <w:tabs>
                <w:tab w:val="left" w:pos="892"/>
                <w:tab w:val="left" w:pos="1105"/>
                <w:tab w:val="left" w:pos="1535"/>
              </w:tabs>
              <w:spacing w:line="276" w:lineRule="auto"/>
              <w:ind w:right="99"/>
              <w:rPr>
                <w:sz w:val="20"/>
                <w:lang w:val="ru-RU"/>
              </w:rPr>
            </w:pPr>
            <w:r w:rsidRPr="00702314">
              <w:rPr>
                <w:sz w:val="20"/>
                <w:lang w:val="ru-RU"/>
              </w:rPr>
              <w:t>Зимующие</w:t>
            </w:r>
            <w:r w:rsidRPr="00702314">
              <w:rPr>
                <w:sz w:val="20"/>
                <w:lang w:val="ru-RU"/>
              </w:rPr>
              <w:tab/>
            </w:r>
            <w:r w:rsidRPr="00702314">
              <w:rPr>
                <w:sz w:val="20"/>
                <w:lang w:val="ru-RU"/>
              </w:rPr>
              <w:tab/>
              <w:t>и перелѐтные птицы.</w:t>
            </w:r>
            <w:r w:rsidRPr="00702314">
              <w:rPr>
                <w:sz w:val="20"/>
                <w:lang w:val="ru-RU"/>
              </w:rPr>
              <w:tab/>
            </w:r>
            <w:r w:rsidRPr="00702314">
              <w:rPr>
                <w:sz w:val="20"/>
                <w:lang w:val="ru-RU"/>
              </w:rPr>
              <w:tab/>
              <w:t>Места зимовок перелѐтных птиц. Исследование учѐными</w:t>
            </w:r>
            <w:r w:rsidRPr="00702314">
              <w:rPr>
                <w:sz w:val="20"/>
                <w:lang w:val="ru-RU"/>
              </w:rPr>
              <w:tab/>
            </w:r>
            <w:r w:rsidRPr="00702314">
              <w:rPr>
                <w:sz w:val="20"/>
                <w:lang w:val="ru-RU"/>
              </w:rPr>
              <w:tab/>
              <w:t>марш- рутов</w:t>
            </w:r>
            <w:r w:rsidRPr="00702314">
              <w:rPr>
                <w:sz w:val="20"/>
                <w:lang w:val="ru-RU"/>
              </w:rPr>
              <w:tab/>
              <w:t>перелѐта птиц.</w:t>
            </w:r>
          </w:p>
          <w:p w:rsidR="009E48B0" w:rsidRPr="00702314" w:rsidRDefault="00702314">
            <w:pPr>
              <w:pStyle w:val="TableParagraph"/>
              <w:spacing w:line="276" w:lineRule="auto"/>
              <w:ind w:right="93"/>
              <w:rPr>
                <w:sz w:val="20"/>
                <w:lang w:val="ru-RU"/>
              </w:rPr>
            </w:pPr>
            <w:r w:rsidRPr="00702314">
              <w:rPr>
                <w:sz w:val="20"/>
                <w:lang w:val="ru-RU"/>
              </w:rPr>
              <w:t>Причины, заставляющие птиц улетать на зиму</w:t>
            </w:r>
          </w:p>
        </w:tc>
        <w:tc>
          <w:tcPr>
            <w:tcW w:w="3382" w:type="dxa"/>
          </w:tcPr>
          <w:p w:rsidR="009E48B0" w:rsidRPr="00702314" w:rsidRDefault="00702314">
            <w:pPr>
              <w:pStyle w:val="TableParagraph"/>
              <w:spacing w:line="276" w:lineRule="auto"/>
              <w:ind w:right="231"/>
              <w:rPr>
                <w:sz w:val="20"/>
                <w:lang w:val="ru-RU"/>
              </w:rPr>
            </w:pPr>
            <w:r w:rsidRPr="00702314">
              <w:rPr>
                <w:sz w:val="20"/>
                <w:lang w:val="ru-RU"/>
              </w:rPr>
              <w:t>Обучающиеся научатся приводить примеры перелетных и оседлых птиц;</w:t>
            </w:r>
          </w:p>
          <w:p w:rsidR="009E48B0" w:rsidRPr="00702314" w:rsidRDefault="00702314">
            <w:pPr>
              <w:pStyle w:val="TableParagraph"/>
              <w:spacing w:line="276" w:lineRule="auto"/>
              <w:ind w:right="617"/>
              <w:rPr>
                <w:sz w:val="20"/>
                <w:lang w:val="ru-RU"/>
              </w:rPr>
            </w:pPr>
            <w:r w:rsidRPr="00702314">
              <w:rPr>
                <w:sz w:val="20"/>
                <w:lang w:val="ru-RU"/>
              </w:rPr>
              <w:t>поймут, что птицы зимуют по- разному.</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Работать по предложенному учителем плану.</w:t>
            </w:r>
          </w:p>
          <w:p w:rsidR="009E48B0" w:rsidRPr="00702314" w:rsidRDefault="00702314">
            <w:pPr>
              <w:pStyle w:val="TableParagraph"/>
              <w:spacing w:before="3" w:line="276" w:lineRule="auto"/>
              <w:rPr>
                <w:sz w:val="20"/>
                <w:lang w:val="ru-RU"/>
              </w:rPr>
            </w:pPr>
            <w:r w:rsidRPr="00702314">
              <w:rPr>
                <w:sz w:val="20"/>
                <w:lang w:val="ru-RU"/>
              </w:rPr>
              <w:t>Добывать новые знания: находить ответы на вопросы, используя учебник, свой жизненный опыт и информацию, полученную на уроке, выполнять индивидуальные задания;</w:t>
            </w:r>
          </w:p>
          <w:p w:rsidR="009E48B0" w:rsidRPr="00702314" w:rsidRDefault="00702314">
            <w:pPr>
              <w:pStyle w:val="TableParagraph"/>
              <w:spacing w:before="3" w:line="276" w:lineRule="auto"/>
              <w:ind w:right="727"/>
              <w:rPr>
                <w:sz w:val="20"/>
                <w:lang w:val="ru-RU"/>
              </w:rPr>
            </w:pPr>
            <w:r w:rsidRPr="00702314">
              <w:rPr>
                <w:sz w:val="20"/>
                <w:lang w:val="ru-RU"/>
              </w:rPr>
              <w:t>Уметь работать в парах. Составлять небольшой рассказ на заданную тему.</w:t>
            </w:r>
          </w:p>
        </w:tc>
        <w:tc>
          <w:tcPr>
            <w:tcW w:w="1841" w:type="dxa"/>
          </w:tcPr>
          <w:p w:rsidR="009E48B0" w:rsidRPr="00702314" w:rsidRDefault="00702314">
            <w:pPr>
              <w:pStyle w:val="TableParagraph"/>
              <w:spacing w:line="276" w:lineRule="auto"/>
              <w:ind w:right="91"/>
              <w:rPr>
                <w:sz w:val="20"/>
                <w:lang w:val="ru-RU"/>
              </w:rPr>
            </w:pPr>
            <w:r w:rsidRPr="00702314">
              <w:rPr>
                <w:sz w:val="20"/>
                <w:lang w:val="ru-RU"/>
              </w:rPr>
              <w:t xml:space="preserve">Экологическая культура: ценностное отношение к природному миру; </w:t>
            </w:r>
            <w:r w:rsidRPr="00702314">
              <w:rPr>
                <w:w w:val="95"/>
                <w:sz w:val="20"/>
                <w:lang w:val="ru-RU"/>
              </w:rPr>
              <w:t xml:space="preserve">самостоятельность </w:t>
            </w:r>
            <w:r w:rsidRPr="00702314">
              <w:rPr>
                <w:sz w:val="20"/>
                <w:lang w:val="ru-RU"/>
              </w:rPr>
              <w:t>и личная ответственность за свои поступки.</w:t>
            </w:r>
          </w:p>
        </w:tc>
      </w:tr>
      <w:tr w:rsidR="009E48B0">
        <w:trPr>
          <w:trHeight w:hRule="exact" w:val="540"/>
        </w:trPr>
        <w:tc>
          <w:tcPr>
            <w:tcW w:w="535" w:type="dxa"/>
          </w:tcPr>
          <w:p w:rsidR="009E48B0" w:rsidRDefault="00702314">
            <w:pPr>
              <w:pStyle w:val="TableParagraph"/>
              <w:spacing w:line="225" w:lineRule="exact"/>
              <w:ind w:left="141" w:right="141"/>
              <w:jc w:val="center"/>
              <w:rPr>
                <w:b/>
                <w:sz w:val="20"/>
              </w:rPr>
            </w:pPr>
            <w:r>
              <w:rPr>
                <w:b/>
                <w:sz w:val="20"/>
              </w:rPr>
              <w:t>41</w:t>
            </w:r>
          </w:p>
        </w:tc>
        <w:tc>
          <w:tcPr>
            <w:tcW w:w="708" w:type="dxa"/>
          </w:tcPr>
          <w:p w:rsidR="009E48B0" w:rsidRDefault="00702314">
            <w:pPr>
              <w:pStyle w:val="TableParagraph"/>
              <w:spacing w:line="225" w:lineRule="exact"/>
              <w:ind w:left="85" w:right="94"/>
              <w:jc w:val="center"/>
              <w:rPr>
                <w:b/>
                <w:sz w:val="20"/>
              </w:rPr>
            </w:pPr>
            <w:r>
              <w:rPr>
                <w:b/>
                <w:sz w:val="20"/>
              </w:rPr>
              <w:t>Февр</w:t>
            </w:r>
          </w:p>
          <w:p w:rsidR="009E48B0" w:rsidRDefault="00702314">
            <w:pPr>
              <w:pStyle w:val="TableParagraph"/>
              <w:spacing w:before="34"/>
              <w:ind w:left="0" w:right="3"/>
              <w:jc w:val="center"/>
              <w:rPr>
                <w:b/>
                <w:sz w:val="20"/>
              </w:rPr>
            </w:pPr>
            <w:r>
              <w:rPr>
                <w:b/>
                <w:w w:val="99"/>
                <w:sz w:val="20"/>
              </w:rPr>
              <w:t>.</w:t>
            </w:r>
          </w:p>
        </w:tc>
        <w:tc>
          <w:tcPr>
            <w:tcW w:w="2023" w:type="dxa"/>
          </w:tcPr>
          <w:p w:rsidR="009E48B0" w:rsidRDefault="00702314">
            <w:pPr>
              <w:pStyle w:val="TableParagraph"/>
              <w:tabs>
                <w:tab w:val="left" w:pos="954"/>
              </w:tabs>
              <w:spacing w:line="276" w:lineRule="auto"/>
              <w:ind w:left="100" w:right="103"/>
              <w:rPr>
                <w:b/>
                <w:sz w:val="20"/>
              </w:rPr>
            </w:pPr>
            <w:r>
              <w:rPr>
                <w:b/>
                <w:sz w:val="20"/>
              </w:rPr>
              <w:t>Когда</w:t>
            </w:r>
            <w:r>
              <w:rPr>
                <w:b/>
                <w:sz w:val="20"/>
              </w:rPr>
              <w:tab/>
              <w:t>появилась одежда?</w:t>
            </w:r>
          </w:p>
        </w:tc>
        <w:tc>
          <w:tcPr>
            <w:tcW w:w="1498" w:type="dxa"/>
          </w:tcPr>
          <w:p w:rsidR="009E48B0" w:rsidRDefault="00702314">
            <w:pPr>
              <w:pStyle w:val="TableParagraph"/>
              <w:spacing w:line="276" w:lineRule="auto"/>
              <w:ind w:right="87"/>
              <w:rPr>
                <w:sz w:val="20"/>
              </w:rPr>
            </w:pPr>
            <w:r>
              <w:rPr>
                <w:sz w:val="20"/>
              </w:rPr>
              <w:t>Для чего люди придумали</w:t>
            </w:r>
          </w:p>
        </w:tc>
        <w:tc>
          <w:tcPr>
            <w:tcW w:w="1754" w:type="dxa"/>
          </w:tcPr>
          <w:p w:rsidR="009E48B0" w:rsidRDefault="00702314">
            <w:pPr>
              <w:pStyle w:val="TableParagraph"/>
              <w:spacing w:line="276" w:lineRule="auto"/>
              <w:ind w:right="580"/>
              <w:rPr>
                <w:sz w:val="20"/>
              </w:rPr>
            </w:pPr>
            <w:r>
              <w:rPr>
                <w:sz w:val="20"/>
              </w:rPr>
              <w:t xml:space="preserve">История </w:t>
            </w:r>
            <w:r>
              <w:rPr>
                <w:w w:val="95"/>
                <w:sz w:val="20"/>
              </w:rPr>
              <w:t>появления</w:t>
            </w:r>
          </w:p>
        </w:tc>
        <w:tc>
          <w:tcPr>
            <w:tcW w:w="3382" w:type="dxa"/>
          </w:tcPr>
          <w:p w:rsidR="009E48B0" w:rsidRPr="00702314" w:rsidRDefault="00702314">
            <w:pPr>
              <w:pStyle w:val="TableParagraph"/>
              <w:spacing w:line="276" w:lineRule="auto"/>
              <w:ind w:right="231"/>
              <w:rPr>
                <w:sz w:val="20"/>
                <w:lang w:val="ru-RU"/>
              </w:rPr>
            </w:pPr>
            <w:r w:rsidRPr="00702314">
              <w:rPr>
                <w:sz w:val="20"/>
                <w:lang w:val="ru-RU"/>
              </w:rPr>
              <w:t>Обучающиеся научатся прослеживать историю появления</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Проговаривать последовательность действий на уроке.</w:t>
            </w:r>
          </w:p>
        </w:tc>
        <w:tc>
          <w:tcPr>
            <w:tcW w:w="1841" w:type="dxa"/>
          </w:tcPr>
          <w:p w:rsidR="009E48B0" w:rsidRDefault="00702314">
            <w:pPr>
              <w:pStyle w:val="TableParagraph"/>
              <w:spacing w:line="276" w:lineRule="auto"/>
              <w:ind w:right="85"/>
              <w:rPr>
                <w:sz w:val="20"/>
              </w:rPr>
            </w:pPr>
            <w:r>
              <w:rPr>
                <w:sz w:val="20"/>
              </w:rPr>
              <w:t>Начальные навыки адаптации в</w:t>
            </w:r>
          </w:p>
        </w:tc>
      </w:tr>
    </w:tbl>
    <w:p w:rsidR="009E48B0" w:rsidRDefault="009E48B0">
      <w:pPr>
        <w:spacing w:line="276" w:lineRule="auto"/>
        <w:rPr>
          <w:sz w:val="20"/>
        </w:rPr>
        <w:sectPr w:rsidR="009E48B0">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1754"/>
        <w:gridCol w:w="3382"/>
        <w:gridCol w:w="3812"/>
        <w:gridCol w:w="1841"/>
      </w:tblGrid>
      <w:tr w:rsidR="009E48B0">
        <w:trPr>
          <w:trHeight w:hRule="exact" w:val="3714"/>
        </w:trPr>
        <w:tc>
          <w:tcPr>
            <w:tcW w:w="535" w:type="dxa"/>
          </w:tcPr>
          <w:p w:rsidR="009E48B0" w:rsidRDefault="009E48B0"/>
        </w:tc>
        <w:tc>
          <w:tcPr>
            <w:tcW w:w="708" w:type="dxa"/>
          </w:tcPr>
          <w:p w:rsidR="009E48B0" w:rsidRDefault="009E48B0"/>
        </w:tc>
        <w:tc>
          <w:tcPr>
            <w:tcW w:w="2023" w:type="dxa"/>
          </w:tcPr>
          <w:p w:rsidR="009E48B0" w:rsidRPr="00702314" w:rsidRDefault="009E48B0">
            <w:pPr>
              <w:pStyle w:val="TableParagraph"/>
              <w:ind w:left="0"/>
              <w:rPr>
                <w:b/>
                <w:lang w:val="ru-RU"/>
              </w:rPr>
            </w:pPr>
          </w:p>
          <w:p w:rsidR="009E48B0" w:rsidRPr="00702314" w:rsidRDefault="00702314">
            <w:pPr>
              <w:pStyle w:val="TableParagraph"/>
              <w:spacing w:line="278" w:lineRule="auto"/>
              <w:ind w:left="100" w:right="652"/>
              <w:rPr>
                <w:sz w:val="20"/>
                <w:lang w:val="ru-RU"/>
              </w:rPr>
            </w:pPr>
            <w:r w:rsidRPr="00702314">
              <w:rPr>
                <w:sz w:val="20"/>
                <w:lang w:val="ru-RU"/>
              </w:rPr>
              <w:t>Уч. стр. 20-21 Р. т. стр. 15-16</w:t>
            </w:r>
          </w:p>
        </w:tc>
        <w:tc>
          <w:tcPr>
            <w:tcW w:w="1498" w:type="dxa"/>
          </w:tcPr>
          <w:p w:rsidR="009E48B0" w:rsidRDefault="00702314">
            <w:pPr>
              <w:pStyle w:val="TableParagraph"/>
              <w:spacing w:line="219" w:lineRule="exact"/>
              <w:ind w:right="87"/>
              <w:rPr>
                <w:sz w:val="20"/>
              </w:rPr>
            </w:pPr>
            <w:r>
              <w:rPr>
                <w:sz w:val="20"/>
              </w:rPr>
              <w:t>одежду?</w:t>
            </w:r>
          </w:p>
        </w:tc>
        <w:tc>
          <w:tcPr>
            <w:tcW w:w="1754" w:type="dxa"/>
          </w:tcPr>
          <w:p w:rsidR="009E48B0" w:rsidRPr="00702314" w:rsidRDefault="00702314">
            <w:pPr>
              <w:pStyle w:val="TableParagraph"/>
              <w:tabs>
                <w:tab w:val="left" w:pos="1535"/>
              </w:tabs>
              <w:spacing w:line="219" w:lineRule="exact"/>
              <w:rPr>
                <w:sz w:val="20"/>
                <w:lang w:val="ru-RU"/>
              </w:rPr>
            </w:pPr>
            <w:r w:rsidRPr="00702314">
              <w:rPr>
                <w:sz w:val="20"/>
                <w:lang w:val="ru-RU"/>
              </w:rPr>
              <w:t>одежды</w:t>
            </w:r>
            <w:r w:rsidRPr="00702314">
              <w:rPr>
                <w:sz w:val="20"/>
                <w:lang w:val="ru-RU"/>
              </w:rPr>
              <w:tab/>
              <w:t>и</w:t>
            </w:r>
          </w:p>
          <w:p w:rsidR="009E48B0" w:rsidRPr="00702314" w:rsidRDefault="00702314">
            <w:pPr>
              <w:pStyle w:val="TableParagraph"/>
              <w:spacing w:before="34"/>
              <w:ind w:right="93"/>
              <w:rPr>
                <w:sz w:val="20"/>
                <w:lang w:val="ru-RU"/>
              </w:rPr>
            </w:pPr>
            <w:r w:rsidRPr="00702314">
              <w:rPr>
                <w:sz w:val="20"/>
                <w:lang w:val="ru-RU"/>
              </w:rPr>
              <w:t>развития моды.</w:t>
            </w:r>
          </w:p>
          <w:p w:rsidR="009E48B0" w:rsidRPr="00702314" w:rsidRDefault="00702314">
            <w:pPr>
              <w:pStyle w:val="TableParagraph"/>
              <w:tabs>
                <w:tab w:val="left" w:pos="1131"/>
                <w:tab w:val="left" w:pos="1454"/>
              </w:tabs>
              <w:spacing w:before="36" w:line="276" w:lineRule="auto"/>
              <w:ind w:right="99"/>
              <w:rPr>
                <w:sz w:val="20"/>
                <w:lang w:val="ru-RU"/>
              </w:rPr>
            </w:pPr>
            <w:r w:rsidRPr="00702314">
              <w:rPr>
                <w:sz w:val="20"/>
                <w:lang w:val="ru-RU"/>
              </w:rPr>
              <w:t>Зависимость типа одежды</w:t>
            </w:r>
            <w:r w:rsidRPr="00702314">
              <w:rPr>
                <w:sz w:val="20"/>
                <w:lang w:val="ru-RU"/>
              </w:rPr>
              <w:tab/>
            </w:r>
            <w:r w:rsidRPr="00702314">
              <w:rPr>
                <w:sz w:val="20"/>
                <w:lang w:val="ru-RU"/>
              </w:rPr>
              <w:tab/>
              <w:t>от погодных условий, национальных традиций</w:t>
            </w:r>
            <w:r w:rsidRPr="00702314">
              <w:rPr>
                <w:sz w:val="20"/>
                <w:lang w:val="ru-RU"/>
              </w:rPr>
              <w:tab/>
              <w:t>и</w:t>
            </w:r>
            <w:r w:rsidRPr="00702314">
              <w:rPr>
                <w:sz w:val="20"/>
                <w:lang w:val="ru-RU"/>
              </w:rPr>
              <w:tab/>
              <w:t>еѐ назначения (дело- вая, спортивная, рабочая, домашняя, праздничная, военная)</w:t>
            </w:r>
          </w:p>
        </w:tc>
        <w:tc>
          <w:tcPr>
            <w:tcW w:w="3382" w:type="dxa"/>
          </w:tcPr>
          <w:p w:rsidR="009E48B0" w:rsidRPr="00702314" w:rsidRDefault="00702314">
            <w:pPr>
              <w:pStyle w:val="TableParagraph"/>
              <w:spacing w:line="276" w:lineRule="auto"/>
              <w:ind w:right="503"/>
              <w:rPr>
                <w:sz w:val="20"/>
                <w:lang w:val="ru-RU"/>
              </w:rPr>
            </w:pPr>
            <w:r w:rsidRPr="00702314">
              <w:rPr>
                <w:sz w:val="20"/>
                <w:lang w:val="ru-RU"/>
              </w:rPr>
              <w:t>одежды и развития моды; отличать национальную одежду своего народа;</w:t>
            </w:r>
          </w:p>
          <w:p w:rsidR="009E48B0" w:rsidRPr="00702314" w:rsidRDefault="00702314">
            <w:pPr>
              <w:pStyle w:val="TableParagraph"/>
              <w:spacing w:line="276" w:lineRule="auto"/>
              <w:ind w:right="86"/>
              <w:rPr>
                <w:sz w:val="20"/>
                <w:lang w:val="ru-RU"/>
              </w:rPr>
            </w:pPr>
            <w:r w:rsidRPr="00702314">
              <w:rPr>
                <w:sz w:val="20"/>
                <w:lang w:val="ru-RU"/>
              </w:rPr>
              <w:t>подбирать подходящую одежду для конкретного случая.</w:t>
            </w:r>
          </w:p>
        </w:tc>
        <w:tc>
          <w:tcPr>
            <w:tcW w:w="3812" w:type="dxa"/>
          </w:tcPr>
          <w:p w:rsidR="009E48B0" w:rsidRPr="00702314" w:rsidRDefault="00702314">
            <w:pPr>
              <w:pStyle w:val="TableParagraph"/>
              <w:spacing w:line="276" w:lineRule="auto"/>
              <w:rPr>
                <w:sz w:val="20"/>
                <w:lang w:val="ru-RU"/>
              </w:rPr>
            </w:pPr>
            <w:r w:rsidRPr="00702314">
              <w:rPr>
                <w:sz w:val="20"/>
                <w:lang w:val="ru-RU"/>
              </w:rPr>
              <w:t>Ориентироваться в своей системе знаний: отличать новое от уже известного с помощью учителя.</w:t>
            </w:r>
          </w:p>
          <w:p w:rsidR="009E48B0" w:rsidRPr="00702314" w:rsidRDefault="00702314">
            <w:pPr>
              <w:pStyle w:val="TableParagraph"/>
              <w:spacing w:line="276" w:lineRule="auto"/>
              <w:ind w:right="94"/>
              <w:rPr>
                <w:sz w:val="20"/>
                <w:lang w:val="ru-RU"/>
              </w:rPr>
            </w:pPr>
            <w:r w:rsidRPr="00702314">
              <w:rPr>
                <w:sz w:val="20"/>
                <w:lang w:val="ru-RU"/>
              </w:rPr>
              <w:t>Слушать и понимать речь других. Участвовать в диалоге на уроке и в жизненных ситуациях.</w:t>
            </w:r>
          </w:p>
        </w:tc>
        <w:tc>
          <w:tcPr>
            <w:tcW w:w="1841" w:type="dxa"/>
          </w:tcPr>
          <w:p w:rsidR="009E48B0" w:rsidRDefault="00702314">
            <w:pPr>
              <w:pStyle w:val="TableParagraph"/>
              <w:spacing w:line="276" w:lineRule="auto"/>
              <w:ind w:right="192"/>
              <w:rPr>
                <w:sz w:val="20"/>
              </w:rPr>
            </w:pPr>
            <w:r>
              <w:rPr>
                <w:sz w:val="20"/>
              </w:rPr>
              <w:t xml:space="preserve">динамично </w:t>
            </w:r>
            <w:r>
              <w:rPr>
                <w:w w:val="95"/>
                <w:sz w:val="20"/>
              </w:rPr>
              <w:t xml:space="preserve">изменяющемся </w:t>
            </w:r>
            <w:r>
              <w:rPr>
                <w:sz w:val="20"/>
              </w:rPr>
              <w:t>мире.</w:t>
            </w:r>
          </w:p>
        </w:tc>
      </w:tr>
      <w:tr w:rsidR="009E48B0" w:rsidRPr="005B53F2">
        <w:trPr>
          <w:trHeight w:hRule="exact" w:val="4772"/>
        </w:trPr>
        <w:tc>
          <w:tcPr>
            <w:tcW w:w="535" w:type="dxa"/>
          </w:tcPr>
          <w:p w:rsidR="009E48B0" w:rsidRDefault="00702314">
            <w:pPr>
              <w:pStyle w:val="TableParagraph"/>
              <w:spacing w:line="224" w:lineRule="exact"/>
              <w:ind w:left="141" w:right="141"/>
              <w:jc w:val="center"/>
              <w:rPr>
                <w:b/>
                <w:sz w:val="20"/>
              </w:rPr>
            </w:pPr>
            <w:r>
              <w:rPr>
                <w:b/>
                <w:sz w:val="20"/>
              </w:rPr>
              <w:t>42</w:t>
            </w:r>
          </w:p>
        </w:tc>
        <w:tc>
          <w:tcPr>
            <w:tcW w:w="708" w:type="dxa"/>
          </w:tcPr>
          <w:p w:rsidR="009E48B0" w:rsidRDefault="009E48B0"/>
        </w:tc>
        <w:tc>
          <w:tcPr>
            <w:tcW w:w="2023" w:type="dxa"/>
          </w:tcPr>
          <w:p w:rsidR="009E48B0" w:rsidRPr="00702314" w:rsidRDefault="00702314">
            <w:pPr>
              <w:pStyle w:val="TableParagraph"/>
              <w:tabs>
                <w:tab w:val="left" w:pos="1086"/>
              </w:tabs>
              <w:spacing w:line="276" w:lineRule="auto"/>
              <w:ind w:left="100" w:right="102"/>
              <w:rPr>
                <w:b/>
                <w:sz w:val="20"/>
                <w:lang w:val="ru-RU"/>
              </w:rPr>
            </w:pPr>
            <w:r w:rsidRPr="00702314">
              <w:rPr>
                <w:b/>
                <w:sz w:val="20"/>
                <w:lang w:val="ru-RU"/>
              </w:rPr>
              <w:t>Когда</w:t>
            </w:r>
            <w:r w:rsidRPr="00702314">
              <w:rPr>
                <w:b/>
                <w:sz w:val="20"/>
                <w:lang w:val="ru-RU"/>
              </w:rPr>
              <w:tab/>
              <w:t>изобрели велосипед?</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652"/>
              <w:rPr>
                <w:sz w:val="20"/>
                <w:lang w:val="ru-RU"/>
              </w:rPr>
            </w:pPr>
            <w:r w:rsidRPr="00702314">
              <w:rPr>
                <w:sz w:val="20"/>
                <w:lang w:val="ru-RU"/>
              </w:rPr>
              <w:t>Уч. стр. 22-23 Р. т. стр. 17-18</w:t>
            </w:r>
          </w:p>
        </w:tc>
        <w:tc>
          <w:tcPr>
            <w:tcW w:w="1498" w:type="dxa"/>
          </w:tcPr>
          <w:p w:rsidR="009E48B0" w:rsidRDefault="00702314">
            <w:pPr>
              <w:pStyle w:val="TableParagraph"/>
              <w:spacing w:line="276" w:lineRule="auto"/>
              <w:ind w:right="324"/>
              <w:rPr>
                <w:sz w:val="20"/>
              </w:rPr>
            </w:pPr>
            <w:r>
              <w:rPr>
                <w:sz w:val="20"/>
              </w:rPr>
              <w:t>Как устроен велосипед?</w:t>
            </w:r>
          </w:p>
        </w:tc>
        <w:tc>
          <w:tcPr>
            <w:tcW w:w="1754" w:type="dxa"/>
          </w:tcPr>
          <w:p w:rsidR="009E48B0" w:rsidRPr="00702314" w:rsidRDefault="00702314">
            <w:pPr>
              <w:pStyle w:val="TableParagraph"/>
              <w:tabs>
                <w:tab w:val="left" w:pos="964"/>
                <w:tab w:val="left" w:pos="1535"/>
              </w:tabs>
              <w:spacing w:line="276" w:lineRule="auto"/>
              <w:ind w:right="99"/>
              <w:rPr>
                <w:sz w:val="20"/>
                <w:lang w:val="ru-RU"/>
              </w:rPr>
            </w:pPr>
            <w:r w:rsidRPr="00702314">
              <w:rPr>
                <w:sz w:val="20"/>
                <w:lang w:val="ru-RU"/>
              </w:rPr>
              <w:t>История появления</w:t>
            </w:r>
            <w:r w:rsidRPr="00702314">
              <w:rPr>
                <w:sz w:val="20"/>
                <w:lang w:val="ru-RU"/>
              </w:rPr>
              <w:tab/>
              <w:t>и усовершенствова ния велосипеда. Устройство велосипеда, разнообразие со- временных моделей (прогулочный, гоночный, тандем,</w:t>
            </w:r>
            <w:r w:rsidRPr="00702314">
              <w:rPr>
                <w:sz w:val="20"/>
                <w:lang w:val="ru-RU"/>
              </w:rPr>
              <w:tab/>
              <w:t>детский трѐхколѐсный).</w:t>
            </w:r>
          </w:p>
          <w:p w:rsidR="009E48B0" w:rsidRPr="00702314" w:rsidRDefault="00702314">
            <w:pPr>
              <w:pStyle w:val="TableParagraph"/>
              <w:spacing w:line="276" w:lineRule="auto"/>
              <w:ind w:right="99"/>
              <w:jc w:val="both"/>
              <w:rPr>
                <w:sz w:val="20"/>
                <w:lang w:val="ru-RU"/>
              </w:rPr>
            </w:pPr>
            <w:r w:rsidRPr="00702314">
              <w:rPr>
                <w:sz w:val="20"/>
                <w:lang w:val="ru-RU"/>
              </w:rPr>
              <w:t>Правила дорож- ного движения и безопасности при езде на вело- сипеде</w:t>
            </w:r>
          </w:p>
        </w:tc>
        <w:tc>
          <w:tcPr>
            <w:tcW w:w="3382" w:type="dxa"/>
          </w:tcPr>
          <w:p w:rsidR="009E48B0" w:rsidRPr="00702314" w:rsidRDefault="00702314">
            <w:pPr>
              <w:pStyle w:val="TableParagraph"/>
              <w:spacing w:line="276" w:lineRule="auto"/>
              <w:ind w:right="165"/>
              <w:rPr>
                <w:sz w:val="20"/>
                <w:lang w:val="ru-RU"/>
              </w:rPr>
            </w:pPr>
            <w:r w:rsidRPr="00702314">
              <w:rPr>
                <w:sz w:val="20"/>
                <w:lang w:val="ru-RU"/>
              </w:rPr>
              <w:t>Обучающиеся научатся сравнивать старинные и современные велосипеды;</w:t>
            </w:r>
          </w:p>
          <w:p w:rsidR="009E48B0" w:rsidRPr="00702314" w:rsidRDefault="00702314">
            <w:pPr>
              <w:pStyle w:val="TableParagraph"/>
              <w:spacing w:line="276" w:lineRule="auto"/>
              <w:ind w:right="165"/>
              <w:rPr>
                <w:sz w:val="20"/>
                <w:lang w:val="ru-RU"/>
              </w:rPr>
            </w:pPr>
            <w:r w:rsidRPr="00702314">
              <w:rPr>
                <w:sz w:val="20"/>
                <w:lang w:val="ru-RU"/>
              </w:rPr>
              <w:t>поймут роль велосипеда в нашей жизни, необходимость соблюдения правил безопасной езды на велосипеде.</w:t>
            </w:r>
          </w:p>
        </w:tc>
        <w:tc>
          <w:tcPr>
            <w:tcW w:w="3812" w:type="dxa"/>
          </w:tcPr>
          <w:p w:rsidR="009E48B0" w:rsidRPr="00702314" w:rsidRDefault="00702314">
            <w:pPr>
              <w:pStyle w:val="TableParagraph"/>
              <w:spacing w:line="276" w:lineRule="auto"/>
              <w:ind w:right="233"/>
              <w:rPr>
                <w:sz w:val="20"/>
                <w:lang w:val="ru-RU"/>
              </w:rPr>
            </w:pPr>
            <w:r w:rsidRPr="00702314">
              <w:rPr>
                <w:sz w:val="20"/>
                <w:lang w:val="ru-RU"/>
              </w:rPr>
              <w:t>Выстраивать проблемный диалог (ситуации), коллективное решение проблемных вопросов; Преобразовывать информацию изодной формы в другую: подробно пересказывать небольшие тексты, называть ихтему.</w:t>
            </w:r>
          </w:p>
          <w:p w:rsidR="009E48B0" w:rsidRPr="00702314" w:rsidRDefault="00702314">
            <w:pPr>
              <w:pStyle w:val="TableParagraph"/>
              <w:spacing w:before="3" w:line="276" w:lineRule="auto"/>
              <w:ind w:right="94"/>
              <w:rPr>
                <w:sz w:val="20"/>
                <w:lang w:val="ru-RU"/>
              </w:rPr>
            </w:pPr>
            <w:r w:rsidRPr="00702314">
              <w:rPr>
                <w:sz w:val="20"/>
                <w:lang w:val="ru-RU"/>
              </w:rPr>
              <w:t>Доносить свою позицию до других: оформлять свою мысль в устной речи (на уровне предложения или небольшого текста).</w:t>
            </w:r>
          </w:p>
        </w:tc>
        <w:tc>
          <w:tcPr>
            <w:tcW w:w="1841" w:type="dxa"/>
          </w:tcPr>
          <w:p w:rsidR="009E48B0" w:rsidRPr="00702314" w:rsidRDefault="00702314">
            <w:pPr>
              <w:pStyle w:val="TableParagraph"/>
              <w:spacing w:line="276" w:lineRule="auto"/>
              <w:ind w:right="100"/>
              <w:rPr>
                <w:sz w:val="20"/>
                <w:lang w:val="ru-RU"/>
              </w:rPr>
            </w:pPr>
            <w:r w:rsidRPr="00702314">
              <w:rPr>
                <w:sz w:val="20"/>
                <w:lang w:val="ru-RU"/>
              </w:rPr>
              <w:t>Начальные навыки адаптации в динамично изменяющемся мире, уважительное отношение к иному мнению.</w:t>
            </w:r>
          </w:p>
        </w:tc>
      </w:tr>
      <w:tr w:rsidR="009E48B0" w:rsidRPr="005B53F2">
        <w:trPr>
          <w:trHeight w:hRule="exact" w:val="1860"/>
        </w:trPr>
        <w:tc>
          <w:tcPr>
            <w:tcW w:w="535" w:type="dxa"/>
          </w:tcPr>
          <w:p w:rsidR="009E48B0" w:rsidRDefault="00702314">
            <w:pPr>
              <w:pStyle w:val="TableParagraph"/>
              <w:spacing w:line="224" w:lineRule="exact"/>
              <w:ind w:left="141" w:right="141"/>
              <w:jc w:val="center"/>
              <w:rPr>
                <w:b/>
                <w:sz w:val="20"/>
              </w:rPr>
            </w:pPr>
            <w:r>
              <w:rPr>
                <w:b/>
                <w:sz w:val="20"/>
              </w:rPr>
              <w:t>43</w:t>
            </w:r>
          </w:p>
        </w:tc>
        <w:tc>
          <w:tcPr>
            <w:tcW w:w="708" w:type="dxa"/>
          </w:tcPr>
          <w:p w:rsidR="009E48B0" w:rsidRDefault="009E48B0"/>
        </w:tc>
        <w:tc>
          <w:tcPr>
            <w:tcW w:w="2023" w:type="dxa"/>
          </w:tcPr>
          <w:p w:rsidR="009E48B0" w:rsidRPr="00702314" w:rsidRDefault="00702314">
            <w:pPr>
              <w:pStyle w:val="TableParagraph"/>
              <w:spacing w:line="276" w:lineRule="auto"/>
              <w:ind w:left="100" w:right="336"/>
              <w:rPr>
                <w:b/>
                <w:sz w:val="20"/>
                <w:lang w:val="ru-RU"/>
              </w:rPr>
            </w:pPr>
            <w:r w:rsidRPr="00702314">
              <w:rPr>
                <w:b/>
                <w:sz w:val="20"/>
                <w:lang w:val="ru-RU"/>
              </w:rPr>
              <w:t>Когда мы станем взрослыми?</w:t>
            </w:r>
          </w:p>
          <w:p w:rsidR="009E48B0" w:rsidRPr="00702314" w:rsidRDefault="009E48B0">
            <w:pPr>
              <w:pStyle w:val="TableParagraph"/>
              <w:spacing w:before="6"/>
              <w:ind w:left="0"/>
              <w:rPr>
                <w:b/>
                <w:lang w:val="ru-RU"/>
              </w:rPr>
            </w:pPr>
          </w:p>
          <w:p w:rsidR="009E48B0" w:rsidRPr="00702314" w:rsidRDefault="00702314">
            <w:pPr>
              <w:pStyle w:val="TableParagraph"/>
              <w:spacing w:before="1" w:line="278" w:lineRule="auto"/>
              <w:ind w:left="100" w:right="652"/>
              <w:rPr>
                <w:sz w:val="20"/>
                <w:lang w:val="ru-RU"/>
              </w:rPr>
            </w:pPr>
            <w:r w:rsidRPr="00702314">
              <w:rPr>
                <w:sz w:val="20"/>
                <w:lang w:val="ru-RU"/>
              </w:rPr>
              <w:t>Уч. стр. 24-25 Р. т. стр. 18-19</w:t>
            </w:r>
          </w:p>
        </w:tc>
        <w:tc>
          <w:tcPr>
            <w:tcW w:w="1498" w:type="dxa"/>
          </w:tcPr>
          <w:p w:rsidR="009E48B0" w:rsidRPr="00702314" w:rsidRDefault="00702314">
            <w:pPr>
              <w:pStyle w:val="TableParagraph"/>
              <w:spacing w:line="276" w:lineRule="auto"/>
              <w:ind w:right="114"/>
              <w:rPr>
                <w:sz w:val="20"/>
                <w:lang w:val="ru-RU"/>
              </w:rPr>
            </w:pPr>
            <w:r w:rsidRPr="00702314">
              <w:rPr>
                <w:sz w:val="20"/>
                <w:lang w:val="ru-RU"/>
              </w:rPr>
              <w:t>Каким бы вы хотели видеть окружающий мир в будущем? Как нам нужно себя вести,</w:t>
            </w:r>
          </w:p>
        </w:tc>
        <w:tc>
          <w:tcPr>
            <w:tcW w:w="1754" w:type="dxa"/>
          </w:tcPr>
          <w:p w:rsidR="009E48B0" w:rsidRDefault="00702314">
            <w:pPr>
              <w:pStyle w:val="TableParagraph"/>
              <w:tabs>
                <w:tab w:val="left" w:pos="918"/>
                <w:tab w:val="left" w:pos="1103"/>
                <w:tab w:val="left" w:pos="1453"/>
              </w:tabs>
              <w:spacing w:line="276" w:lineRule="auto"/>
              <w:ind w:right="99"/>
              <w:rPr>
                <w:sz w:val="20"/>
              </w:rPr>
            </w:pPr>
            <w:r w:rsidRPr="00702314">
              <w:rPr>
                <w:sz w:val="20"/>
                <w:lang w:val="ru-RU"/>
              </w:rPr>
              <w:t>Отличие</w:t>
            </w:r>
            <w:r w:rsidRPr="00702314">
              <w:rPr>
                <w:sz w:val="20"/>
                <w:lang w:val="ru-RU"/>
              </w:rPr>
              <w:tab/>
            </w:r>
            <w:r w:rsidRPr="00702314">
              <w:rPr>
                <w:sz w:val="20"/>
                <w:lang w:val="ru-RU"/>
              </w:rPr>
              <w:tab/>
              <w:t>жизни взрослого человека</w:t>
            </w:r>
            <w:r w:rsidRPr="00702314">
              <w:rPr>
                <w:sz w:val="20"/>
                <w:lang w:val="ru-RU"/>
              </w:rPr>
              <w:tab/>
            </w:r>
            <w:r w:rsidRPr="00702314">
              <w:rPr>
                <w:sz w:val="20"/>
                <w:lang w:val="ru-RU"/>
              </w:rPr>
              <w:tab/>
            </w:r>
            <w:r w:rsidRPr="00702314">
              <w:rPr>
                <w:sz w:val="20"/>
                <w:lang w:val="ru-RU"/>
              </w:rPr>
              <w:tab/>
              <w:t>от жизни</w:t>
            </w:r>
            <w:r w:rsidRPr="00702314">
              <w:rPr>
                <w:sz w:val="20"/>
                <w:lang w:val="ru-RU"/>
              </w:rPr>
              <w:tab/>
              <w:t xml:space="preserve">ребѐнка. </w:t>
            </w:r>
            <w:r>
              <w:rPr>
                <w:sz w:val="20"/>
              </w:rPr>
              <w:t>Необходимость выбора профессии, целе-</w:t>
            </w:r>
          </w:p>
        </w:tc>
        <w:tc>
          <w:tcPr>
            <w:tcW w:w="3382" w:type="dxa"/>
          </w:tcPr>
          <w:p w:rsidR="009E48B0" w:rsidRPr="00702314" w:rsidRDefault="00702314">
            <w:pPr>
              <w:pStyle w:val="TableParagraph"/>
              <w:spacing w:line="276" w:lineRule="auto"/>
              <w:ind w:right="86"/>
              <w:rPr>
                <w:sz w:val="20"/>
                <w:lang w:val="ru-RU"/>
              </w:rPr>
            </w:pPr>
            <w:r w:rsidRPr="00702314">
              <w:rPr>
                <w:sz w:val="20"/>
                <w:lang w:val="ru-RU"/>
              </w:rPr>
              <w:t>Обучающиеся научатся по фотографиям в учебнике определять профессии людей;</w:t>
            </w:r>
          </w:p>
          <w:p w:rsidR="009E48B0" w:rsidRPr="00702314" w:rsidRDefault="00702314">
            <w:pPr>
              <w:pStyle w:val="TableParagraph"/>
              <w:spacing w:line="278" w:lineRule="auto"/>
              <w:ind w:right="331"/>
              <w:rPr>
                <w:sz w:val="20"/>
                <w:lang w:val="ru-RU"/>
              </w:rPr>
            </w:pPr>
            <w:r w:rsidRPr="00702314">
              <w:rPr>
                <w:sz w:val="20"/>
                <w:lang w:val="ru-RU"/>
              </w:rPr>
              <w:t>рассказывать о различных профессиях;</w:t>
            </w:r>
          </w:p>
          <w:p w:rsidR="009E48B0" w:rsidRPr="00702314" w:rsidRDefault="00702314">
            <w:pPr>
              <w:pStyle w:val="TableParagraph"/>
              <w:spacing w:line="276" w:lineRule="auto"/>
              <w:ind w:right="231"/>
              <w:rPr>
                <w:sz w:val="20"/>
                <w:lang w:val="ru-RU"/>
              </w:rPr>
            </w:pPr>
            <w:r w:rsidRPr="00702314">
              <w:rPr>
                <w:sz w:val="20"/>
                <w:lang w:val="ru-RU"/>
              </w:rPr>
              <w:t>обсуждать, какие профессии будут востребованы в будущем;</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Работать по предложенному учителем плану.</w:t>
            </w:r>
          </w:p>
          <w:p w:rsidR="009E48B0" w:rsidRPr="00702314" w:rsidRDefault="00702314">
            <w:pPr>
              <w:pStyle w:val="TableParagraph"/>
              <w:spacing w:line="276" w:lineRule="auto"/>
              <w:rPr>
                <w:sz w:val="20"/>
                <w:lang w:val="ru-RU"/>
              </w:rPr>
            </w:pPr>
            <w:r w:rsidRPr="00702314">
              <w:rPr>
                <w:sz w:val="20"/>
                <w:lang w:val="ru-RU"/>
              </w:rPr>
              <w:t>Добывать новые знания: находить ответы на вопросы, используя учебник, свой жизненный опыт и информацию, полученную на уроке, выполнять индивидуальные задания;</w:t>
            </w:r>
          </w:p>
        </w:tc>
        <w:tc>
          <w:tcPr>
            <w:tcW w:w="1841" w:type="dxa"/>
          </w:tcPr>
          <w:p w:rsidR="009E48B0" w:rsidRPr="00702314" w:rsidRDefault="00702314">
            <w:pPr>
              <w:pStyle w:val="TableParagraph"/>
              <w:spacing w:line="276" w:lineRule="auto"/>
              <w:ind w:right="85"/>
              <w:rPr>
                <w:sz w:val="20"/>
                <w:lang w:val="ru-RU"/>
              </w:rPr>
            </w:pPr>
            <w:r w:rsidRPr="00702314">
              <w:rPr>
                <w:sz w:val="20"/>
                <w:lang w:val="ru-RU"/>
              </w:rPr>
              <w:t>Начальные навыки адаптации в динамично изменяющемся мире, осознание ответственности человека за общее</w:t>
            </w:r>
          </w:p>
        </w:tc>
      </w:tr>
    </w:tbl>
    <w:p w:rsidR="009E48B0" w:rsidRPr="00702314" w:rsidRDefault="009E48B0">
      <w:pPr>
        <w:spacing w:line="276" w:lineRule="auto"/>
        <w:rPr>
          <w:sz w:val="20"/>
          <w:lang w:val="ru-RU"/>
        </w:rPr>
        <w:sectPr w:rsidR="009E48B0" w:rsidRPr="00702314">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1754"/>
        <w:gridCol w:w="3382"/>
        <w:gridCol w:w="3812"/>
        <w:gridCol w:w="1841"/>
      </w:tblGrid>
      <w:tr w:rsidR="009E48B0">
        <w:trPr>
          <w:trHeight w:hRule="exact" w:val="1863"/>
        </w:trPr>
        <w:tc>
          <w:tcPr>
            <w:tcW w:w="535" w:type="dxa"/>
          </w:tcPr>
          <w:p w:rsidR="009E48B0" w:rsidRPr="00702314" w:rsidRDefault="009E48B0">
            <w:pPr>
              <w:rPr>
                <w:lang w:val="ru-RU"/>
              </w:rPr>
            </w:pPr>
          </w:p>
        </w:tc>
        <w:tc>
          <w:tcPr>
            <w:tcW w:w="708" w:type="dxa"/>
          </w:tcPr>
          <w:p w:rsidR="009E48B0" w:rsidRPr="00702314" w:rsidRDefault="009E48B0">
            <w:pPr>
              <w:rPr>
                <w:lang w:val="ru-RU"/>
              </w:rPr>
            </w:pPr>
          </w:p>
        </w:tc>
        <w:tc>
          <w:tcPr>
            <w:tcW w:w="2023" w:type="dxa"/>
          </w:tcPr>
          <w:p w:rsidR="009E48B0" w:rsidRPr="00702314" w:rsidRDefault="009E48B0">
            <w:pPr>
              <w:rPr>
                <w:lang w:val="ru-RU"/>
              </w:rPr>
            </w:pPr>
          </w:p>
        </w:tc>
        <w:tc>
          <w:tcPr>
            <w:tcW w:w="1498" w:type="dxa"/>
          </w:tcPr>
          <w:p w:rsidR="009E48B0" w:rsidRDefault="00702314">
            <w:pPr>
              <w:pStyle w:val="TableParagraph"/>
              <w:spacing w:line="276" w:lineRule="auto"/>
              <w:ind w:right="190"/>
              <w:rPr>
                <w:sz w:val="20"/>
              </w:rPr>
            </w:pPr>
            <w:r>
              <w:rPr>
                <w:sz w:val="20"/>
              </w:rPr>
              <w:t>чтобы он таким стал?</w:t>
            </w:r>
          </w:p>
        </w:tc>
        <w:tc>
          <w:tcPr>
            <w:tcW w:w="1754" w:type="dxa"/>
          </w:tcPr>
          <w:p w:rsidR="009E48B0" w:rsidRPr="00702314" w:rsidRDefault="00702314">
            <w:pPr>
              <w:pStyle w:val="TableParagraph"/>
              <w:spacing w:line="276" w:lineRule="auto"/>
              <w:ind w:right="93"/>
              <w:rPr>
                <w:sz w:val="20"/>
                <w:lang w:val="ru-RU"/>
              </w:rPr>
            </w:pPr>
            <w:r w:rsidRPr="00702314">
              <w:rPr>
                <w:sz w:val="20"/>
                <w:lang w:val="ru-RU"/>
              </w:rPr>
              <w:t>вых установок на будущее.</w:t>
            </w:r>
          </w:p>
          <w:p w:rsidR="009E48B0" w:rsidRPr="00702314" w:rsidRDefault="00702314">
            <w:pPr>
              <w:pStyle w:val="TableParagraph"/>
              <w:spacing w:before="3"/>
              <w:ind w:right="93"/>
              <w:rPr>
                <w:sz w:val="20"/>
                <w:lang w:val="ru-RU"/>
              </w:rPr>
            </w:pPr>
            <w:r w:rsidRPr="00702314">
              <w:rPr>
                <w:sz w:val="20"/>
                <w:lang w:val="ru-RU"/>
              </w:rPr>
              <w:t>Ответственность</w:t>
            </w:r>
          </w:p>
          <w:p w:rsidR="009E48B0" w:rsidRPr="00702314" w:rsidRDefault="00702314">
            <w:pPr>
              <w:pStyle w:val="TableParagraph"/>
              <w:tabs>
                <w:tab w:val="left" w:pos="1473"/>
              </w:tabs>
              <w:spacing w:before="34" w:line="276" w:lineRule="auto"/>
              <w:ind w:right="102"/>
              <w:rPr>
                <w:sz w:val="20"/>
                <w:lang w:val="ru-RU"/>
              </w:rPr>
            </w:pPr>
            <w:r w:rsidRPr="00702314">
              <w:rPr>
                <w:sz w:val="20"/>
                <w:lang w:val="ru-RU"/>
              </w:rPr>
              <w:t>человека</w:t>
            </w:r>
            <w:r w:rsidRPr="00702314">
              <w:rPr>
                <w:sz w:val="20"/>
                <w:lang w:val="ru-RU"/>
              </w:rPr>
              <w:tab/>
              <w:t>за состояние окружающего мира</w:t>
            </w:r>
          </w:p>
        </w:tc>
        <w:tc>
          <w:tcPr>
            <w:tcW w:w="3382" w:type="dxa"/>
          </w:tcPr>
          <w:p w:rsidR="009E48B0" w:rsidRPr="00702314" w:rsidRDefault="00702314">
            <w:pPr>
              <w:pStyle w:val="TableParagraph"/>
              <w:spacing w:line="276" w:lineRule="auto"/>
              <w:ind w:right="331"/>
              <w:rPr>
                <w:sz w:val="20"/>
                <w:lang w:val="ru-RU"/>
              </w:rPr>
            </w:pPr>
            <w:r w:rsidRPr="00702314">
              <w:rPr>
                <w:sz w:val="20"/>
                <w:lang w:val="ru-RU"/>
              </w:rPr>
              <w:t>осознают зависимость развитие окружающего мира от поступков людей.</w:t>
            </w:r>
          </w:p>
        </w:tc>
        <w:tc>
          <w:tcPr>
            <w:tcW w:w="3812" w:type="dxa"/>
          </w:tcPr>
          <w:p w:rsidR="009E48B0" w:rsidRPr="00702314" w:rsidRDefault="00702314">
            <w:pPr>
              <w:pStyle w:val="TableParagraph"/>
              <w:spacing w:line="276" w:lineRule="auto"/>
              <w:ind w:right="727"/>
              <w:rPr>
                <w:sz w:val="20"/>
                <w:lang w:val="ru-RU"/>
              </w:rPr>
            </w:pPr>
            <w:r w:rsidRPr="00702314">
              <w:rPr>
                <w:sz w:val="20"/>
                <w:lang w:val="ru-RU"/>
              </w:rPr>
              <w:t>Уметь работать в парах. Составлять небольшой рассказ на заданную тему.</w:t>
            </w:r>
          </w:p>
        </w:tc>
        <w:tc>
          <w:tcPr>
            <w:tcW w:w="1841" w:type="dxa"/>
          </w:tcPr>
          <w:p w:rsidR="009E48B0" w:rsidRDefault="00702314">
            <w:pPr>
              <w:pStyle w:val="TableParagraph"/>
              <w:spacing w:line="219" w:lineRule="exact"/>
              <w:ind w:right="192"/>
              <w:rPr>
                <w:sz w:val="20"/>
              </w:rPr>
            </w:pPr>
            <w:r>
              <w:rPr>
                <w:sz w:val="20"/>
              </w:rPr>
              <w:t>благополучие.</w:t>
            </w:r>
          </w:p>
        </w:tc>
      </w:tr>
      <w:tr w:rsidR="009E48B0" w:rsidRPr="005B53F2">
        <w:trPr>
          <w:trHeight w:hRule="exact" w:val="3183"/>
        </w:trPr>
        <w:tc>
          <w:tcPr>
            <w:tcW w:w="535" w:type="dxa"/>
          </w:tcPr>
          <w:p w:rsidR="009E48B0" w:rsidRDefault="00702314">
            <w:pPr>
              <w:pStyle w:val="TableParagraph"/>
              <w:spacing w:line="224" w:lineRule="exact"/>
              <w:ind w:left="141" w:right="141"/>
              <w:jc w:val="center"/>
              <w:rPr>
                <w:b/>
                <w:sz w:val="20"/>
              </w:rPr>
            </w:pPr>
            <w:r>
              <w:rPr>
                <w:b/>
                <w:sz w:val="20"/>
              </w:rPr>
              <w:t>44</w:t>
            </w:r>
          </w:p>
        </w:tc>
        <w:tc>
          <w:tcPr>
            <w:tcW w:w="708" w:type="dxa"/>
          </w:tcPr>
          <w:p w:rsidR="009E48B0" w:rsidRDefault="009E48B0"/>
        </w:tc>
        <w:tc>
          <w:tcPr>
            <w:tcW w:w="2023" w:type="dxa"/>
          </w:tcPr>
          <w:p w:rsidR="009E48B0" w:rsidRPr="00702314" w:rsidRDefault="00702314">
            <w:pPr>
              <w:pStyle w:val="TableParagraph"/>
              <w:spacing w:line="276" w:lineRule="auto"/>
              <w:ind w:left="100" w:right="740"/>
              <w:rPr>
                <w:b/>
                <w:sz w:val="20"/>
                <w:lang w:val="ru-RU"/>
              </w:rPr>
            </w:pPr>
            <w:r w:rsidRPr="00702314">
              <w:rPr>
                <w:b/>
                <w:sz w:val="20"/>
                <w:lang w:val="ru-RU"/>
              </w:rPr>
              <w:t>Обобщение пройденного по разделу</w:t>
            </w:r>
          </w:p>
          <w:p w:rsidR="009E48B0" w:rsidRPr="00702314" w:rsidRDefault="00702314">
            <w:pPr>
              <w:pStyle w:val="TableParagraph"/>
              <w:spacing w:before="1" w:line="276" w:lineRule="auto"/>
              <w:ind w:left="100" w:right="553"/>
              <w:rPr>
                <w:b/>
                <w:i/>
                <w:sz w:val="20"/>
                <w:lang w:val="ru-RU"/>
              </w:rPr>
            </w:pPr>
            <w:r w:rsidRPr="00702314">
              <w:rPr>
                <w:b/>
                <w:sz w:val="20"/>
                <w:lang w:val="ru-RU"/>
              </w:rPr>
              <w:t xml:space="preserve">«Где и когда?» </w:t>
            </w:r>
            <w:r w:rsidRPr="00702314">
              <w:rPr>
                <w:b/>
                <w:i/>
                <w:sz w:val="20"/>
                <w:lang w:val="ru-RU"/>
              </w:rPr>
              <w:t>Презентация проекта</w:t>
            </w:r>
          </w:p>
          <w:p w:rsidR="009E48B0" w:rsidRPr="00702314" w:rsidRDefault="00702314">
            <w:pPr>
              <w:pStyle w:val="TableParagraph"/>
              <w:spacing w:line="276" w:lineRule="auto"/>
              <w:ind w:left="100" w:right="321"/>
              <w:rPr>
                <w:b/>
                <w:i/>
                <w:sz w:val="20"/>
                <w:lang w:val="ru-RU"/>
              </w:rPr>
            </w:pPr>
            <w:r w:rsidRPr="00702314">
              <w:rPr>
                <w:b/>
                <w:i/>
                <w:sz w:val="20"/>
                <w:lang w:val="ru-RU"/>
              </w:rPr>
              <w:t>«Мой класс и моя школа»</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708"/>
              <w:rPr>
                <w:sz w:val="20"/>
                <w:lang w:val="ru-RU"/>
              </w:rPr>
            </w:pPr>
            <w:r w:rsidRPr="00702314">
              <w:rPr>
                <w:sz w:val="20"/>
                <w:lang w:val="ru-RU"/>
              </w:rPr>
              <w:t>Уч. стр. 26-30 Р. т. стр. 20</w:t>
            </w:r>
          </w:p>
        </w:tc>
        <w:tc>
          <w:tcPr>
            <w:tcW w:w="1498" w:type="dxa"/>
          </w:tcPr>
          <w:p w:rsidR="009E48B0" w:rsidRDefault="00702314">
            <w:pPr>
              <w:pStyle w:val="TableParagraph"/>
              <w:spacing w:line="276" w:lineRule="auto"/>
              <w:ind w:right="87"/>
              <w:rPr>
                <w:sz w:val="20"/>
              </w:rPr>
            </w:pPr>
            <w:r>
              <w:rPr>
                <w:sz w:val="20"/>
              </w:rPr>
              <w:t>Что узнали, чему научились?</w:t>
            </w:r>
          </w:p>
        </w:tc>
        <w:tc>
          <w:tcPr>
            <w:tcW w:w="1754" w:type="dxa"/>
          </w:tcPr>
          <w:p w:rsidR="009E48B0" w:rsidRPr="00702314" w:rsidRDefault="00702314">
            <w:pPr>
              <w:pStyle w:val="TableParagraph"/>
              <w:tabs>
                <w:tab w:val="left" w:pos="957"/>
              </w:tabs>
              <w:spacing w:line="276" w:lineRule="auto"/>
              <w:ind w:right="101"/>
              <w:rPr>
                <w:sz w:val="20"/>
                <w:lang w:val="ru-RU"/>
              </w:rPr>
            </w:pPr>
            <w:r w:rsidRPr="00702314">
              <w:rPr>
                <w:sz w:val="20"/>
                <w:lang w:val="ru-RU"/>
              </w:rPr>
              <w:t>Проверка знаний и</w:t>
            </w:r>
            <w:r w:rsidRPr="00702314">
              <w:rPr>
                <w:sz w:val="20"/>
                <w:lang w:val="ru-RU"/>
              </w:rPr>
              <w:tab/>
            </w:r>
            <w:r w:rsidRPr="00702314">
              <w:rPr>
                <w:w w:val="95"/>
                <w:sz w:val="20"/>
                <w:lang w:val="ru-RU"/>
              </w:rPr>
              <w:t>умений.</w:t>
            </w:r>
          </w:p>
          <w:p w:rsidR="009E48B0" w:rsidRPr="00702314" w:rsidRDefault="00702314">
            <w:pPr>
              <w:pStyle w:val="TableParagraph"/>
              <w:spacing w:line="276" w:lineRule="auto"/>
              <w:ind w:right="344"/>
              <w:rPr>
                <w:sz w:val="20"/>
                <w:lang w:val="ru-RU"/>
              </w:rPr>
            </w:pPr>
            <w:r w:rsidRPr="00702314">
              <w:rPr>
                <w:w w:val="95"/>
                <w:sz w:val="20"/>
                <w:lang w:val="ru-RU"/>
              </w:rPr>
              <w:t xml:space="preserve">Представление </w:t>
            </w:r>
            <w:r w:rsidRPr="00702314">
              <w:rPr>
                <w:sz w:val="20"/>
                <w:lang w:val="ru-RU"/>
              </w:rPr>
              <w:t>результатов проектной деятельности. Формирование адекватной</w:t>
            </w:r>
          </w:p>
          <w:p w:rsidR="009E48B0" w:rsidRPr="00702314" w:rsidRDefault="00702314">
            <w:pPr>
              <w:pStyle w:val="TableParagraph"/>
              <w:tabs>
                <w:tab w:val="left" w:pos="1148"/>
              </w:tabs>
              <w:spacing w:line="278" w:lineRule="auto"/>
              <w:ind w:right="101"/>
              <w:rPr>
                <w:sz w:val="20"/>
                <w:lang w:val="ru-RU"/>
              </w:rPr>
            </w:pPr>
            <w:r w:rsidRPr="00702314">
              <w:rPr>
                <w:sz w:val="20"/>
                <w:lang w:val="ru-RU"/>
              </w:rPr>
              <w:t>оценки</w:t>
            </w:r>
            <w:r w:rsidRPr="00702314">
              <w:rPr>
                <w:sz w:val="20"/>
                <w:lang w:val="ru-RU"/>
              </w:rPr>
              <w:tab/>
              <w:t>своих достижений</w:t>
            </w:r>
          </w:p>
        </w:tc>
        <w:tc>
          <w:tcPr>
            <w:tcW w:w="3382" w:type="dxa"/>
          </w:tcPr>
          <w:p w:rsidR="009E48B0" w:rsidRPr="00702314" w:rsidRDefault="00702314">
            <w:pPr>
              <w:pStyle w:val="TableParagraph"/>
              <w:spacing w:line="276" w:lineRule="auto"/>
              <w:rPr>
                <w:sz w:val="20"/>
                <w:lang w:val="ru-RU"/>
              </w:rPr>
            </w:pPr>
            <w:r w:rsidRPr="00702314">
              <w:rPr>
                <w:sz w:val="20"/>
                <w:lang w:val="ru-RU"/>
              </w:rPr>
              <w:t>Обучающиеся научатся выступать с подготовленными сообщениями (презентация проектов «Мой класс и моя школа») и иллюстрировать их.</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Высказывать свое предположение (версию) на основе работы с иллюстрацией учебника.</w:t>
            </w:r>
          </w:p>
          <w:p w:rsidR="009E48B0" w:rsidRPr="00702314" w:rsidRDefault="00702314">
            <w:pPr>
              <w:pStyle w:val="TableParagraph"/>
              <w:spacing w:before="1" w:line="276" w:lineRule="auto"/>
              <w:ind w:right="259"/>
              <w:rPr>
                <w:sz w:val="20"/>
                <w:lang w:val="ru-RU"/>
              </w:rPr>
            </w:pPr>
            <w:r w:rsidRPr="00702314">
              <w:rPr>
                <w:sz w:val="20"/>
                <w:lang w:val="ru-RU"/>
              </w:rPr>
              <w:t>Делать предварительный отбор источников информации: ориентироваться в учебнике (на развороте, в оглавлении).</w:t>
            </w:r>
          </w:p>
          <w:p w:rsidR="009E48B0" w:rsidRPr="00702314" w:rsidRDefault="00702314">
            <w:pPr>
              <w:pStyle w:val="TableParagraph"/>
              <w:spacing w:line="276" w:lineRule="auto"/>
              <w:ind w:right="94"/>
              <w:rPr>
                <w:sz w:val="20"/>
                <w:lang w:val="ru-RU"/>
              </w:rPr>
            </w:pPr>
            <w:r w:rsidRPr="00702314">
              <w:rPr>
                <w:sz w:val="20"/>
                <w:lang w:val="ru-RU"/>
              </w:rPr>
              <w:t>Совместно договариваться о правилах общения.</w:t>
            </w:r>
          </w:p>
          <w:p w:rsidR="009E48B0" w:rsidRPr="00702314" w:rsidRDefault="00702314">
            <w:pPr>
              <w:pStyle w:val="TableParagraph"/>
              <w:spacing w:before="3" w:line="276" w:lineRule="auto"/>
              <w:ind w:right="94"/>
              <w:rPr>
                <w:sz w:val="20"/>
                <w:lang w:val="ru-RU"/>
              </w:rPr>
            </w:pPr>
            <w:r w:rsidRPr="00702314">
              <w:rPr>
                <w:sz w:val="20"/>
                <w:lang w:val="ru-RU"/>
              </w:rPr>
              <w:t>Учиться выполнять различные роли в группе (лидера, исполнителя, критика; осваивать ролевые игры).</w:t>
            </w:r>
          </w:p>
        </w:tc>
        <w:tc>
          <w:tcPr>
            <w:tcW w:w="1841" w:type="dxa"/>
          </w:tcPr>
          <w:p w:rsidR="009E48B0" w:rsidRPr="00702314" w:rsidRDefault="00702314">
            <w:pPr>
              <w:pStyle w:val="TableParagraph"/>
              <w:spacing w:line="276" w:lineRule="auto"/>
              <w:ind w:right="112"/>
              <w:rPr>
                <w:sz w:val="20"/>
                <w:lang w:val="ru-RU"/>
              </w:rPr>
            </w:pPr>
            <w:r w:rsidRPr="00702314">
              <w:rPr>
                <w:sz w:val="20"/>
                <w:lang w:val="ru-RU"/>
              </w:rPr>
              <w:t>Самостоятельная и личная ответственностьза свои поступки; устойчивое следование в поведении социальным нормам.</w:t>
            </w:r>
          </w:p>
        </w:tc>
      </w:tr>
      <w:tr w:rsidR="009E48B0" w:rsidRPr="005B53F2">
        <w:trPr>
          <w:trHeight w:hRule="exact" w:val="2919"/>
        </w:trPr>
        <w:tc>
          <w:tcPr>
            <w:tcW w:w="535" w:type="dxa"/>
          </w:tcPr>
          <w:p w:rsidR="009E48B0" w:rsidRDefault="00702314">
            <w:pPr>
              <w:pStyle w:val="TableParagraph"/>
              <w:spacing w:line="224" w:lineRule="exact"/>
              <w:ind w:left="141" w:right="141"/>
              <w:jc w:val="center"/>
              <w:rPr>
                <w:b/>
                <w:sz w:val="20"/>
              </w:rPr>
            </w:pPr>
            <w:r>
              <w:rPr>
                <w:b/>
                <w:sz w:val="20"/>
              </w:rPr>
              <w:t>45</w:t>
            </w:r>
          </w:p>
        </w:tc>
        <w:tc>
          <w:tcPr>
            <w:tcW w:w="708" w:type="dxa"/>
          </w:tcPr>
          <w:p w:rsidR="009E48B0" w:rsidRDefault="00702314">
            <w:pPr>
              <w:pStyle w:val="TableParagraph"/>
              <w:spacing w:line="276" w:lineRule="auto"/>
              <w:ind w:left="297" w:right="133" w:hanging="152"/>
              <w:rPr>
                <w:b/>
                <w:sz w:val="20"/>
              </w:rPr>
            </w:pPr>
            <w:r>
              <w:rPr>
                <w:b/>
                <w:sz w:val="20"/>
              </w:rPr>
              <w:t>Мар т</w:t>
            </w:r>
          </w:p>
        </w:tc>
        <w:tc>
          <w:tcPr>
            <w:tcW w:w="2023" w:type="dxa"/>
          </w:tcPr>
          <w:p w:rsidR="009E48B0" w:rsidRPr="00702314" w:rsidRDefault="00702314">
            <w:pPr>
              <w:pStyle w:val="TableParagraph"/>
              <w:spacing w:line="276" w:lineRule="auto"/>
              <w:ind w:left="100" w:right="474"/>
              <w:rPr>
                <w:b/>
                <w:sz w:val="20"/>
                <w:lang w:val="ru-RU"/>
              </w:rPr>
            </w:pPr>
            <w:r w:rsidRPr="00702314">
              <w:rPr>
                <w:b/>
                <w:sz w:val="20"/>
                <w:lang w:val="ru-RU"/>
              </w:rPr>
              <w:t>Почему Солнце светит днѐм,</w:t>
            </w:r>
          </w:p>
          <w:p w:rsidR="009E48B0" w:rsidRPr="00702314" w:rsidRDefault="00702314">
            <w:pPr>
              <w:pStyle w:val="TableParagraph"/>
              <w:spacing w:before="3"/>
              <w:ind w:left="100" w:right="80"/>
              <w:rPr>
                <w:b/>
                <w:sz w:val="20"/>
                <w:lang w:val="ru-RU"/>
              </w:rPr>
            </w:pPr>
            <w:r w:rsidRPr="00702314">
              <w:rPr>
                <w:b/>
                <w:sz w:val="20"/>
                <w:lang w:val="ru-RU"/>
              </w:rPr>
              <w:t>а звѐзды ночью?</w:t>
            </w:r>
          </w:p>
          <w:p w:rsidR="009E48B0" w:rsidRPr="00702314" w:rsidRDefault="009E48B0">
            <w:pPr>
              <w:pStyle w:val="TableParagraph"/>
              <w:spacing w:before="5"/>
              <w:ind w:left="0"/>
              <w:rPr>
                <w:b/>
                <w:sz w:val="25"/>
                <w:lang w:val="ru-RU"/>
              </w:rPr>
            </w:pPr>
          </w:p>
          <w:p w:rsidR="009E48B0" w:rsidRPr="00702314" w:rsidRDefault="00702314">
            <w:pPr>
              <w:pStyle w:val="TableParagraph"/>
              <w:spacing w:line="276" w:lineRule="auto"/>
              <w:ind w:left="100" w:right="652"/>
              <w:rPr>
                <w:sz w:val="20"/>
                <w:lang w:val="ru-RU"/>
              </w:rPr>
            </w:pPr>
            <w:r w:rsidRPr="00702314">
              <w:rPr>
                <w:sz w:val="20"/>
                <w:lang w:val="ru-RU"/>
              </w:rPr>
              <w:t>Уч. стр. 32-33 Р. т. стр. 21-22</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Почему днѐм на небе не видно звѐзд? Почему они становятся видны ночью?</w:t>
            </w:r>
          </w:p>
        </w:tc>
        <w:tc>
          <w:tcPr>
            <w:tcW w:w="1754" w:type="dxa"/>
          </w:tcPr>
          <w:p w:rsidR="009E48B0" w:rsidRPr="00702314" w:rsidRDefault="00702314">
            <w:pPr>
              <w:pStyle w:val="TableParagraph"/>
              <w:spacing w:line="276" w:lineRule="auto"/>
              <w:ind w:right="93"/>
              <w:rPr>
                <w:sz w:val="20"/>
                <w:lang w:val="ru-RU"/>
              </w:rPr>
            </w:pPr>
            <w:r w:rsidRPr="00702314">
              <w:rPr>
                <w:sz w:val="20"/>
                <w:lang w:val="ru-RU"/>
              </w:rPr>
              <w:t>Знакомство с целями и задачами раздела. Солнце — ближайшая к Земле звезда.</w:t>
            </w:r>
          </w:p>
          <w:p w:rsidR="009E48B0" w:rsidRDefault="00702314">
            <w:pPr>
              <w:pStyle w:val="TableParagraph"/>
              <w:spacing w:line="276" w:lineRule="auto"/>
              <w:ind w:right="93"/>
              <w:rPr>
                <w:sz w:val="20"/>
              </w:rPr>
            </w:pPr>
            <w:r w:rsidRPr="00702314">
              <w:rPr>
                <w:sz w:val="20"/>
                <w:lang w:val="ru-RU"/>
              </w:rPr>
              <w:t xml:space="preserve">Форма, цвет, сравнительные размеры звѐзд. </w:t>
            </w:r>
            <w:r>
              <w:rPr>
                <w:sz w:val="20"/>
              </w:rPr>
              <w:t>Созвездие Льва</w:t>
            </w:r>
          </w:p>
        </w:tc>
        <w:tc>
          <w:tcPr>
            <w:tcW w:w="3382" w:type="dxa"/>
          </w:tcPr>
          <w:p w:rsidR="009E48B0" w:rsidRPr="00702314" w:rsidRDefault="00702314">
            <w:pPr>
              <w:pStyle w:val="TableParagraph"/>
              <w:spacing w:line="276" w:lineRule="auto"/>
              <w:ind w:right="86"/>
              <w:rPr>
                <w:sz w:val="20"/>
                <w:lang w:val="ru-RU"/>
              </w:rPr>
            </w:pPr>
            <w:r w:rsidRPr="00702314">
              <w:rPr>
                <w:sz w:val="20"/>
                <w:lang w:val="ru-RU"/>
              </w:rPr>
              <w:t>Обучающиеся научатся находить на небе (карте неба) созвездие Льва.</w:t>
            </w:r>
          </w:p>
        </w:tc>
        <w:tc>
          <w:tcPr>
            <w:tcW w:w="3812" w:type="dxa"/>
          </w:tcPr>
          <w:p w:rsidR="009E48B0" w:rsidRPr="00702314" w:rsidRDefault="00702314">
            <w:pPr>
              <w:pStyle w:val="TableParagraph"/>
              <w:spacing w:line="276" w:lineRule="auto"/>
              <w:ind w:right="733"/>
              <w:jc w:val="both"/>
              <w:rPr>
                <w:sz w:val="20"/>
                <w:lang w:val="ru-RU"/>
              </w:rPr>
            </w:pPr>
            <w:r w:rsidRPr="00702314">
              <w:rPr>
                <w:sz w:val="20"/>
                <w:lang w:val="ru-RU"/>
              </w:rPr>
              <w:t>Определять и формулироватьцель деятельности на уроке с помощью учителя.</w:t>
            </w:r>
          </w:p>
          <w:p w:rsidR="009E48B0" w:rsidRPr="00702314" w:rsidRDefault="00702314">
            <w:pPr>
              <w:pStyle w:val="TableParagraph"/>
              <w:spacing w:line="276" w:lineRule="auto"/>
              <w:ind w:right="259"/>
              <w:rPr>
                <w:sz w:val="20"/>
                <w:lang w:val="ru-RU"/>
              </w:rPr>
            </w:pPr>
            <w:r w:rsidRPr="00702314">
              <w:rPr>
                <w:sz w:val="20"/>
                <w:lang w:val="ru-RU"/>
              </w:rPr>
              <w:t>Перерабатывать полученную информацию: делать выводы в результате совместной работы всего класса.</w:t>
            </w:r>
          </w:p>
          <w:p w:rsidR="009E48B0" w:rsidRPr="00702314" w:rsidRDefault="00702314">
            <w:pPr>
              <w:pStyle w:val="TableParagraph"/>
              <w:spacing w:before="3" w:line="276" w:lineRule="auto"/>
              <w:ind w:right="94"/>
              <w:rPr>
                <w:sz w:val="20"/>
                <w:lang w:val="ru-RU"/>
              </w:rPr>
            </w:pPr>
            <w:r w:rsidRPr="00702314">
              <w:rPr>
                <w:sz w:val="20"/>
                <w:lang w:val="ru-RU"/>
              </w:rPr>
              <w:t>Доносить свою позицию до других: оформлять свою мысль в устной речи (на уровне предложения или небольшого текста).</w:t>
            </w:r>
          </w:p>
        </w:tc>
        <w:tc>
          <w:tcPr>
            <w:tcW w:w="1841" w:type="dxa"/>
          </w:tcPr>
          <w:p w:rsidR="009E48B0" w:rsidRPr="00702314" w:rsidRDefault="00702314">
            <w:pPr>
              <w:pStyle w:val="TableParagraph"/>
              <w:spacing w:line="276" w:lineRule="auto"/>
              <w:ind w:right="208"/>
              <w:rPr>
                <w:sz w:val="20"/>
                <w:lang w:val="ru-RU"/>
              </w:rPr>
            </w:pPr>
            <w:r w:rsidRPr="00702314">
              <w:rPr>
                <w:sz w:val="20"/>
                <w:lang w:val="ru-RU"/>
              </w:rPr>
              <w:t>Самооценка на основе критериев успешности учебной деятельности; мотивация учебной деятельности.</w:t>
            </w:r>
          </w:p>
        </w:tc>
      </w:tr>
      <w:tr w:rsidR="009E48B0" w:rsidRPr="005B53F2">
        <w:trPr>
          <w:trHeight w:hRule="exact" w:val="2393"/>
        </w:trPr>
        <w:tc>
          <w:tcPr>
            <w:tcW w:w="535" w:type="dxa"/>
          </w:tcPr>
          <w:p w:rsidR="009E48B0" w:rsidRDefault="00702314">
            <w:pPr>
              <w:pStyle w:val="TableParagraph"/>
              <w:spacing w:line="226" w:lineRule="exact"/>
              <w:ind w:left="141" w:right="141"/>
              <w:jc w:val="center"/>
              <w:rPr>
                <w:b/>
                <w:sz w:val="20"/>
              </w:rPr>
            </w:pPr>
            <w:r>
              <w:rPr>
                <w:b/>
                <w:sz w:val="20"/>
              </w:rPr>
              <w:t>46</w:t>
            </w:r>
          </w:p>
        </w:tc>
        <w:tc>
          <w:tcPr>
            <w:tcW w:w="708" w:type="dxa"/>
          </w:tcPr>
          <w:p w:rsidR="009E48B0" w:rsidRDefault="009E48B0"/>
        </w:tc>
        <w:tc>
          <w:tcPr>
            <w:tcW w:w="2023" w:type="dxa"/>
          </w:tcPr>
          <w:p w:rsidR="009E48B0" w:rsidRPr="00702314" w:rsidRDefault="00702314">
            <w:pPr>
              <w:pStyle w:val="TableParagraph"/>
              <w:spacing w:line="276" w:lineRule="auto"/>
              <w:ind w:left="100" w:right="470"/>
              <w:rPr>
                <w:b/>
                <w:sz w:val="20"/>
                <w:lang w:val="ru-RU"/>
              </w:rPr>
            </w:pPr>
            <w:r w:rsidRPr="00702314">
              <w:rPr>
                <w:b/>
                <w:sz w:val="20"/>
                <w:lang w:val="ru-RU"/>
              </w:rPr>
              <w:t>Почему Луна бывает разной?</w:t>
            </w:r>
          </w:p>
          <w:p w:rsidR="009E48B0" w:rsidRPr="00702314" w:rsidRDefault="009E48B0">
            <w:pPr>
              <w:pStyle w:val="TableParagraph"/>
              <w:spacing w:before="7"/>
              <w:ind w:left="0"/>
              <w:rPr>
                <w:b/>
                <w:lang w:val="ru-RU"/>
              </w:rPr>
            </w:pPr>
          </w:p>
          <w:p w:rsidR="009E48B0" w:rsidRPr="00702314" w:rsidRDefault="00702314">
            <w:pPr>
              <w:pStyle w:val="TableParagraph"/>
              <w:spacing w:line="276" w:lineRule="auto"/>
              <w:ind w:left="100" w:right="652"/>
              <w:rPr>
                <w:sz w:val="20"/>
                <w:lang w:val="ru-RU"/>
              </w:rPr>
            </w:pPr>
            <w:r w:rsidRPr="00702314">
              <w:rPr>
                <w:sz w:val="20"/>
                <w:lang w:val="ru-RU"/>
              </w:rPr>
              <w:t>Уч. стр. 34-35 Р. т. стр. 22-23</w:t>
            </w:r>
          </w:p>
        </w:tc>
        <w:tc>
          <w:tcPr>
            <w:tcW w:w="1498" w:type="dxa"/>
          </w:tcPr>
          <w:p w:rsidR="009E48B0" w:rsidRDefault="00702314">
            <w:pPr>
              <w:pStyle w:val="TableParagraph"/>
              <w:spacing w:line="276" w:lineRule="auto"/>
              <w:ind w:right="87"/>
              <w:rPr>
                <w:sz w:val="20"/>
              </w:rPr>
            </w:pPr>
            <w:r>
              <w:rPr>
                <w:sz w:val="20"/>
              </w:rPr>
              <w:t>Как люди изучают луну?</w:t>
            </w:r>
          </w:p>
        </w:tc>
        <w:tc>
          <w:tcPr>
            <w:tcW w:w="1754" w:type="dxa"/>
          </w:tcPr>
          <w:p w:rsidR="009E48B0" w:rsidRPr="00702314" w:rsidRDefault="00702314">
            <w:pPr>
              <w:pStyle w:val="TableParagraph"/>
              <w:spacing w:line="276" w:lineRule="auto"/>
              <w:ind w:right="93"/>
              <w:rPr>
                <w:sz w:val="20"/>
                <w:lang w:val="ru-RU"/>
              </w:rPr>
            </w:pPr>
            <w:r w:rsidRPr="00702314">
              <w:rPr>
                <w:sz w:val="20"/>
                <w:lang w:val="ru-RU"/>
              </w:rPr>
              <w:t>Луна — спутник Земли, еѐ особенности.</w:t>
            </w:r>
          </w:p>
          <w:p w:rsidR="009E48B0" w:rsidRPr="00702314" w:rsidRDefault="00702314">
            <w:pPr>
              <w:pStyle w:val="TableParagraph"/>
              <w:spacing w:line="276" w:lineRule="auto"/>
              <w:ind w:right="357"/>
              <w:rPr>
                <w:sz w:val="20"/>
                <w:lang w:val="ru-RU"/>
              </w:rPr>
            </w:pPr>
            <w:r w:rsidRPr="00702314">
              <w:rPr>
                <w:sz w:val="20"/>
                <w:lang w:val="ru-RU"/>
              </w:rPr>
              <w:t>Изменение внешнего вида Луны и его причины.</w:t>
            </w:r>
          </w:p>
          <w:p w:rsidR="009E48B0" w:rsidRDefault="00702314">
            <w:pPr>
              <w:pStyle w:val="TableParagraph"/>
              <w:spacing w:before="1" w:line="276" w:lineRule="auto"/>
              <w:ind w:right="186"/>
              <w:rPr>
                <w:sz w:val="20"/>
              </w:rPr>
            </w:pPr>
            <w:r>
              <w:rPr>
                <w:sz w:val="20"/>
              </w:rPr>
              <w:t>Способы изучения Луны</w:t>
            </w:r>
          </w:p>
        </w:tc>
        <w:tc>
          <w:tcPr>
            <w:tcW w:w="3382" w:type="dxa"/>
          </w:tcPr>
          <w:p w:rsidR="009E48B0" w:rsidRPr="00702314" w:rsidRDefault="00702314">
            <w:pPr>
              <w:pStyle w:val="TableParagraph"/>
              <w:spacing w:line="276" w:lineRule="auto"/>
              <w:ind w:right="98"/>
              <w:rPr>
                <w:sz w:val="20"/>
                <w:lang w:val="ru-RU"/>
              </w:rPr>
            </w:pPr>
            <w:r w:rsidRPr="00702314">
              <w:rPr>
                <w:sz w:val="20"/>
                <w:lang w:val="ru-RU"/>
              </w:rPr>
              <w:t>Обучающиеся научатся анализировать схемы движения Луны вокруг Земли и освещения ее поверхности Солнцем; сформулировать выводы о причинах изменения внешнего вида Луны.</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Проговаривать последовательность действий на уроке.</w:t>
            </w:r>
          </w:p>
          <w:p w:rsidR="009E48B0" w:rsidRPr="00702314" w:rsidRDefault="00702314">
            <w:pPr>
              <w:pStyle w:val="TableParagraph"/>
              <w:spacing w:line="276" w:lineRule="auto"/>
              <w:ind w:right="94"/>
              <w:rPr>
                <w:sz w:val="20"/>
                <w:lang w:val="ru-RU"/>
              </w:rPr>
            </w:pPr>
            <w:r w:rsidRPr="00702314">
              <w:rPr>
                <w:sz w:val="20"/>
                <w:lang w:val="ru-RU"/>
              </w:rPr>
              <w:t>Ориентироваться в своей системе знаний: отличать новое от уже известного с помощью учителя.</w:t>
            </w:r>
          </w:p>
          <w:p w:rsidR="009E48B0" w:rsidRPr="00702314" w:rsidRDefault="00702314">
            <w:pPr>
              <w:pStyle w:val="TableParagraph"/>
              <w:spacing w:before="3" w:line="276" w:lineRule="auto"/>
              <w:ind w:right="94"/>
              <w:rPr>
                <w:sz w:val="20"/>
                <w:lang w:val="ru-RU"/>
              </w:rPr>
            </w:pPr>
            <w:r w:rsidRPr="00702314">
              <w:rPr>
                <w:sz w:val="20"/>
                <w:lang w:val="ru-RU"/>
              </w:rPr>
              <w:t>Слушать и понимать речь других. Участвовать в диалоге на уроке и в жизненных ситуациях.</w:t>
            </w:r>
          </w:p>
        </w:tc>
        <w:tc>
          <w:tcPr>
            <w:tcW w:w="1841" w:type="dxa"/>
          </w:tcPr>
          <w:p w:rsidR="009E48B0" w:rsidRPr="00702314" w:rsidRDefault="00702314">
            <w:pPr>
              <w:pStyle w:val="TableParagraph"/>
              <w:spacing w:line="276" w:lineRule="auto"/>
              <w:ind w:right="85"/>
              <w:rPr>
                <w:sz w:val="20"/>
                <w:lang w:val="ru-RU"/>
              </w:rPr>
            </w:pPr>
            <w:r w:rsidRPr="00702314">
              <w:rPr>
                <w:sz w:val="20"/>
                <w:lang w:val="ru-RU"/>
              </w:rPr>
              <w:t>Начальные навыки адаптации в динамично изменяющемся мире;</w:t>
            </w:r>
          </w:p>
          <w:p w:rsidR="009E48B0" w:rsidRPr="00702314" w:rsidRDefault="00702314">
            <w:pPr>
              <w:pStyle w:val="TableParagraph"/>
              <w:spacing w:before="3" w:line="276" w:lineRule="auto"/>
              <w:ind w:right="124"/>
              <w:rPr>
                <w:sz w:val="20"/>
                <w:lang w:val="ru-RU"/>
              </w:rPr>
            </w:pPr>
            <w:r w:rsidRPr="00702314">
              <w:rPr>
                <w:sz w:val="20"/>
                <w:lang w:val="ru-RU"/>
              </w:rPr>
              <w:t xml:space="preserve">целостный, социально- </w:t>
            </w:r>
            <w:r w:rsidRPr="00702314">
              <w:rPr>
                <w:w w:val="95"/>
                <w:sz w:val="20"/>
                <w:lang w:val="ru-RU"/>
              </w:rPr>
              <w:t xml:space="preserve">ориентирован-ный </w:t>
            </w:r>
            <w:r w:rsidRPr="00702314">
              <w:rPr>
                <w:sz w:val="20"/>
                <w:lang w:val="ru-RU"/>
              </w:rPr>
              <w:t>взгляд на мир.</w:t>
            </w:r>
          </w:p>
        </w:tc>
      </w:tr>
    </w:tbl>
    <w:p w:rsidR="009E48B0" w:rsidRPr="00702314" w:rsidRDefault="009E48B0">
      <w:pPr>
        <w:spacing w:line="276" w:lineRule="auto"/>
        <w:rPr>
          <w:sz w:val="20"/>
          <w:lang w:val="ru-RU"/>
        </w:rPr>
        <w:sectPr w:rsidR="009E48B0" w:rsidRPr="00702314">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1754"/>
        <w:gridCol w:w="3382"/>
        <w:gridCol w:w="3812"/>
        <w:gridCol w:w="1841"/>
      </w:tblGrid>
      <w:tr w:rsidR="009E48B0" w:rsidRPr="005B53F2">
        <w:trPr>
          <w:trHeight w:hRule="exact" w:val="3186"/>
        </w:trPr>
        <w:tc>
          <w:tcPr>
            <w:tcW w:w="535" w:type="dxa"/>
          </w:tcPr>
          <w:p w:rsidR="009E48B0" w:rsidRDefault="00702314">
            <w:pPr>
              <w:pStyle w:val="TableParagraph"/>
              <w:spacing w:line="224" w:lineRule="exact"/>
              <w:ind w:left="141" w:right="141"/>
              <w:jc w:val="center"/>
              <w:rPr>
                <w:b/>
                <w:sz w:val="20"/>
              </w:rPr>
            </w:pPr>
            <w:r>
              <w:rPr>
                <w:b/>
                <w:sz w:val="20"/>
              </w:rPr>
              <w:lastRenderedPageBreak/>
              <w:t>47</w:t>
            </w:r>
          </w:p>
        </w:tc>
        <w:tc>
          <w:tcPr>
            <w:tcW w:w="708" w:type="dxa"/>
          </w:tcPr>
          <w:p w:rsidR="009E48B0" w:rsidRDefault="009E48B0"/>
        </w:tc>
        <w:tc>
          <w:tcPr>
            <w:tcW w:w="2023" w:type="dxa"/>
          </w:tcPr>
          <w:p w:rsidR="009E48B0" w:rsidRPr="00702314" w:rsidRDefault="00702314">
            <w:pPr>
              <w:pStyle w:val="TableParagraph"/>
              <w:spacing w:line="276" w:lineRule="auto"/>
              <w:ind w:left="100" w:right="143"/>
              <w:rPr>
                <w:b/>
                <w:sz w:val="20"/>
                <w:lang w:val="ru-RU"/>
              </w:rPr>
            </w:pPr>
            <w:r w:rsidRPr="00702314">
              <w:rPr>
                <w:b/>
                <w:sz w:val="20"/>
                <w:lang w:val="ru-RU"/>
              </w:rPr>
              <w:t>Почему идѐт дождь и дует ветер?</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652"/>
              <w:rPr>
                <w:sz w:val="20"/>
                <w:lang w:val="ru-RU"/>
              </w:rPr>
            </w:pPr>
            <w:r w:rsidRPr="00702314">
              <w:rPr>
                <w:sz w:val="20"/>
                <w:lang w:val="ru-RU"/>
              </w:rPr>
              <w:t>Уч. стр. 36-37 Р. т. стр. 23-24</w:t>
            </w:r>
          </w:p>
        </w:tc>
        <w:tc>
          <w:tcPr>
            <w:tcW w:w="1498" w:type="dxa"/>
          </w:tcPr>
          <w:p w:rsidR="009E48B0" w:rsidRPr="00702314" w:rsidRDefault="00702314">
            <w:pPr>
              <w:pStyle w:val="TableParagraph"/>
              <w:spacing w:line="276" w:lineRule="auto"/>
              <w:ind w:right="267"/>
              <w:jc w:val="both"/>
              <w:rPr>
                <w:sz w:val="20"/>
                <w:lang w:val="ru-RU"/>
              </w:rPr>
            </w:pPr>
            <w:r w:rsidRPr="00702314">
              <w:rPr>
                <w:sz w:val="20"/>
                <w:lang w:val="ru-RU"/>
              </w:rPr>
              <w:t>Почему идѐт дождь и дует ветер?</w:t>
            </w:r>
          </w:p>
        </w:tc>
        <w:tc>
          <w:tcPr>
            <w:tcW w:w="1754" w:type="dxa"/>
          </w:tcPr>
          <w:p w:rsidR="009E48B0" w:rsidRPr="00702314" w:rsidRDefault="00702314">
            <w:pPr>
              <w:pStyle w:val="TableParagraph"/>
              <w:spacing w:line="276" w:lineRule="auto"/>
              <w:ind w:right="186"/>
              <w:rPr>
                <w:sz w:val="20"/>
                <w:lang w:val="ru-RU"/>
              </w:rPr>
            </w:pPr>
            <w:r w:rsidRPr="00702314">
              <w:rPr>
                <w:sz w:val="20"/>
                <w:lang w:val="ru-RU"/>
              </w:rPr>
              <w:t>Причины возникновения дождя и ветра. Их значение для человека, растений и животных</w:t>
            </w:r>
          </w:p>
        </w:tc>
        <w:tc>
          <w:tcPr>
            <w:tcW w:w="3382" w:type="dxa"/>
          </w:tcPr>
          <w:p w:rsidR="009E48B0" w:rsidRPr="00702314" w:rsidRDefault="00702314">
            <w:pPr>
              <w:pStyle w:val="TableParagraph"/>
              <w:spacing w:line="276" w:lineRule="auto"/>
              <w:ind w:right="231"/>
              <w:rPr>
                <w:sz w:val="20"/>
                <w:lang w:val="ru-RU"/>
              </w:rPr>
            </w:pPr>
            <w:r w:rsidRPr="00702314">
              <w:rPr>
                <w:sz w:val="20"/>
                <w:lang w:val="ru-RU"/>
              </w:rPr>
              <w:t>Обучающиеся научатся объяснять причины возникновения дождя и ветра;</w:t>
            </w:r>
          </w:p>
          <w:p w:rsidR="009E48B0" w:rsidRDefault="00702314">
            <w:pPr>
              <w:pStyle w:val="TableParagraph"/>
              <w:ind w:right="331"/>
              <w:rPr>
                <w:sz w:val="20"/>
              </w:rPr>
            </w:pPr>
            <w:r>
              <w:rPr>
                <w:sz w:val="20"/>
              </w:rPr>
              <w:t>различать виды дождя.</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Высказывать свое предположение (версию) на основе работы с иллюстрацией учебника.</w:t>
            </w:r>
          </w:p>
          <w:p w:rsidR="009E48B0" w:rsidRPr="00702314" w:rsidRDefault="00702314">
            <w:pPr>
              <w:pStyle w:val="TableParagraph"/>
              <w:spacing w:line="276" w:lineRule="auto"/>
              <w:ind w:right="259"/>
              <w:rPr>
                <w:sz w:val="20"/>
                <w:lang w:val="ru-RU"/>
              </w:rPr>
            </w:pPr>
            <w:r w:rsidRPr="00702314">
              <w:rPr>
                <w:sz w:val="20"/>
                <w:lang w:val="ru-RU"/>
              </w:rPr>
              <w:t>Делать предварительный отбор источников информации: ориентироваться в учебнике (на развороте, в оглавлении).</w:t>
            </w:r>
          </w:p>
          <w:p w:rsidR="009E48B0" w:rsidRPr="00702314" w:rsidRDefault="00702314">
            <w:pPr>
              <w:pStyle w:val="TableParagraph"/>
              <w:spacing w:before="3" w:line="276" w:lineRule="auto"/>
              <w:ind w:right="94"/>
              <w:rPr>
                <w:sz w:val="20"/>
                <w:lang w:val="ru-RU"/>
              </w:rPr>
            </w:pPr>
            <w:r w:rsidRPr="00702314">
              <w:rPr>
                <w:sz w:val="20"/>
                <w:lang w:val="ru-RU"/>
              </w:rPr>
              <w:t>Совместно договариваться о правилах общения.</w:t>
            </w:r>
          </w:p>
          <w:p w:rsidR="009E48B0" w:rsidRPr="00702314" w:rsidRDefault="00702314">
            <w:pPr>
              <w:pStyle w:val="TableParagraph"/>
              <w:spacing w:line="276" w:lineRule="auto"/>
              <w:ind w:right="94"/>
              <w:rPr>
                <w:sz w:val="20"/>
                <w:lang w:val="ru-RU"/>
              </w:rPr>
            </w:pPr>
            <w:r w:rsidRPr="00702314">
              <w:rPr>
                <w:sz w:val="20"/>
                <w:lang w:val="ru-RU"/>
              </w:rPr>
              <w:t>Учиться выполнять различные роли в группе (лидера, исполнителя, критика; осваивать ролевые игры).</w:t>
            </w:r>
          </w:p>
        </w:tc>
        <w:tc>
          <w:tcPr>
            <w:tcW w:w="1841" w:type="dxa"/>
          </w:tcPr>
          <w:p w:rsidR="009E48B0" w:rsidRPr="00702314" w:rsidRDefault="00702314">
            <w:pPr>
              <w:pStyle w:val="TableParagraph"/>
              <w:spacing w:line="276" w:lineRule="auto"/>
              <w:ind w:right="123"/>
              <w:rPr>
                <w:sz w:val="20"/>
                <w:lang w:val="ru-RU"/>
              </w:rPr>
            </w:pPr>
            <w:r w:rsidRPr="00702314">
              <w:rPr>
                <w:sz w:val="20"/>
                <w:lang w:val="ru-RU"/>
              </w:rPr>
              <w:t>Уважительное отношение к иному мнению; начальные навыки адаптации в динамично изменяющемся мире;</w:t>
            </w:r>
          </w:p>
        </w:tc>
      </w:tr>
      <w:tr w:rsidR="009E48B0" w:rsidRPr="005B53F2">
        <w:trPr>
          <w:trHeight w:hRule="exact" w:val="2919"/>
        </w:trPr>
        <w:tc>
          <w:tcPr>
            <w:tcW w:w="535" w:type="dxa"/>
          </w:tcPr>
          <w:p w:rsidR="009E48B0" w:rsidRDefault="00702314">
            <w:pPr>
              <w:pStyle w:val="TableParagraph"/>
              <w:spacing w:line="224" w:lineRule="exact"/>
              <w:ind w:left="141" w:right="141"/>
              <w:jc w:val="center"/>
              <w:rPr>
                <w:b/>
                <w:sz w:val="20"/>
              </w:rPr>
            </w:pPr>
            <w:r>
              <w:rPr>
                <w:b/>
                <w:sz w:val="20"/>
              </w:rPr>
              <w:t>48</w:t>
            </w:r>
          </w:p>
        </w:tc>
        <w:tc>
          <w:tcPr>
            <w:tcW w:w="708" w:type="dxa"/>
          </w:tcPr>
          <w:p w:rsidR="009E48B0" w:rsidRDefault="009E48B0"/>
        </w:tc>
        <w:tc>
          <w:tcPr>
            <w:tcW w:w="2023" w:type="dxa"/>
          </w:tcPr>
          <w:p w:rsidR="009E48B0" w:rsidRPr="00702314" w:rsidRDefault="00702314">
            <w:pPr>
              <w:pStyle w:val="TableParagraph"/>
              <w:spacing w:line="276" w:lineRule="auto"/>
              <w:ind w:left="100" w:right="544"/>
              <w:rPr>
                <w:b/>
                <w:sz w:val="20"/>
                <w:lang w:val="ru-RU"/>
              </w:rPr>
            </w:pPr>
            <w:r w:rsidRPr="00702314">
              <w:rPr>
                <w:b/>
                <w:sz w:val="20"/>
                <w:lang w:val="ru-RU"/>
              </w:rPr>
              <w:t>Почему звенит звонок?</w:t>
            </w:r>
          </w:p>
          <w:p w:rsidR="009E48B0" w:rsidRPr="00702314" w:rsidRDefault="009E48B0">
            <w:pPr>
              <w:pStyle w:val="TableParagraph"/>
              <w:spacing w:before="7"/>
              <w:ind w:left="0"/>
              <w:rPr>
                <w:b/>
                <w:lang w:val="ru-RU"/>
              </w:rPr>
            </w:pPr>
          </w:p>
          <w:p w:rsidR="009E48B0" w:rsidRPr="00702314" w:rsidRDefault="00702314">
            <w:pPr>
              <w:pStyle w:val="TableParagraph"/>
              <w:spacing w:line="278" w:lineRule="auto"/>
              <w:ind w:left="100" w:right="612"/>
              <w:rPr>
                <w:sz w:val="20"/>
                <w:lang w:val="ru-RU"/>
              </w:rPr>
            </w:pPr>
            <w:r w:rsidRPr="00702314">
              <w:rPr>
                <w:sz w:val="20"/>
                <w:lang w:val="ru-RU"/>
              </w:rPr>
              <w:t>Уч. стр. 38-39 Р. т. стр. 25-26</w:t>
            </w:r>
          </w:p>
          <w:p w:rsidR="009E48B0" w:rsidRPr="00702314" w:rsidRDefault="009E48B0">
            <w:pPr>
              <w:pStyle w:val="TableParagraph"/>
              <w:spacing w:before="2"/>
              <w:ind w:left="0"/>
              <w:rPr>
                <w:b/>
                <w:sz w:val="23"/>
                <w:lang w:val="ru-RU"/>
              </w:rPr>
            </w:pPr>
          </w:p>
          <w:p w:rsidR="009E48B0" w:rsidRPr="00702314" w:rsidRDefault="00702314">
            <w:pPr>
              <w:pStyle w:val="TableParagraph"/>
              <w:spacing w:before="1" w:line="276" w:lineRule="auto"/>
              <w:ind w:left="100" w:right="584"/>
              <w:rPr>
                <w:b/>
                <w:sz w:val="20"/>
                <w:lang w:val="ru-RU"/>
              </w:rPr>
            </w:pPr>
            <w:r w:rsidRPr="00702314">
              <w:rPr>
                <w:b/>
                <w:sz w:val="20"/>
                <w:lang w:val="ru-RU"/>
              </w:rPr>
              <w:t>Практическая работа:</w:t>
            </w:r>
          </w:p>
          <w:p w:rsidR="009E48B0" w:rsidRPr="00702314" w:rsidRDefault="00702314">
            <w:pPr>
              <w:pStyle w:val="TableParagraph"/>
              <w:spacing w:line="276" w:lineRule="auto"/>
              <w:ind w:left="100" w:right="80"/>
              <w:rPr>
                <w:sz w:val="20"/>
                <w:lang w:val="ru-RU"/>
              </w:rPr>
            </w:pPr>
            <w:r w:rsidRPr="00702314">
              <w:rPr>
                <w:sz w:val="20"/>
                <w:lang w:val="ru-RU"/>
              </w:rPr>
              <w:t xml:space="preserve">«Изучаем </w:t>
            </w:r>
            <w:r w:rsidRPr="00702314">
              <w:rPr>
                <w:w w:val="95"/>
                <w:sz w:val="20"/>
                <w:lang w:val="ru-RU"/>
              </w:rPr>
              <w:t xml:space="preserve">возникновение </w:t>
            </w:r>
            <w:r w:rsidRPr="00702314">
              <w:rPr>
                <w:sz w:val="20"/>
                <w:lang w:val="ru-RU"/>
              </w:rPr>
              <w:t>звуков»</w:t>
            </w:r>
          </w:p>
        </w:tc>
        <w:tc>
          <w:tcPr>
            <w:tcW w:w="1498" w:type="dxa"/>
          </w:tcPr>
          <w:p w:rsidR="009E48B0" w:rsidRDefault="00702314">
            <w:pPr>
              <w:pStyle w:val="TableParagraph"/>
              <w:spacing w:line="276" w:lineRule="auto"/>
              <w:ind w:right="168"/>
              <w:rPr>
                <w:sz w:val="20"/>
              </w:rPr>
            </w:pPr>
            <w:r>
              <w:rPr>
                <w:sz w:val="20"/>
              </w:rPr>
              <w:t>Откуда берѐтся звук?</w:t>
            </w:r>
          </w:p>
        </w:tc>
        <w:tc>
          <w:tcPr>
            <w:tcW w:w="1754" w:type="dxa"/>
          </w:tcPr>
          <w:p w:rsidR="009E48B0" w:rsidRPr="00702314" w:rsidRDefault="00702314">
            <w:pPr>
              <w:pStyle w:val="TableParagraph"/>
              <w:spacing w:line="276" w:lineRule="auto"/>
              <w:ind w:right="478"/>
              <w:rPr>
                <w:sz w:val="20"/>
                <w:lang w:val="ru-RU"/>
              </w:rPr>
            </w:pPr>
            <w:r w:rsidRPr="00702314">
              <w:rPr>
                <w:w w:val="95"/>
                <w:sz w:val="20"/>
                <w:lang w:val="ru-RU"/>
              </w:rPr>
              <w:t xml:space="preserve">Разнообразие </w:t>
            </w:r>
            <w:r w:rsidRPr="00702314">
              <w:rPr>
                <w:sz w:val="20"/>
                <w:lang w:val="ru-RU"/>
              </w:rPr>
              <w:t>звуков в окружающем мире.</w:t>
            </w:r>
          </w:p>
          <w:p w:rsidR="009E48B0" w:rsidRPr="00702314" w:rsidRDefault="00702314">
            <w:pPr>
              <w:pStyle w:val="TableParagraph"/>
              <w:spacing w:before="3" w:line="276" w:lineRule="auto"/>
              <w:ind w:right="183"/>
              <w:rPr>
                <w:sz w:val="20"/>
                <w:lang w:val="ru-RU"/>
              </w:rPr>
            </w:pPr>
            <w:r w:rsidRPr="00702314">
              <w:rPr>
                <w:sz w:val="20"/>
                <w:lang w:val="ru-RU"/>
              </w:rPr>
              <w:t xml:space="preserve">Причина возникновения и способ </w:t>
            </w:r>
            <w:r w:rsidRPr="00702314">
              <w:rPr>
                <w:w w:val="95"/>
                <w:sz w:val="20"/>
                <w:lang w:val="ru-RU"/>
              </w:rPr>
              <w:t xml:space="preserve">распространения </w:t>
            </w:r>
            <w:r w:rsidRPr="00702314">
              <w:rPr>
                <w:sz w:val="20"/>
                <w:lang w:val="ru-RU"/>
              </w:rPr>
              <w:t>звуков.</w:t>
            </w:r>
          </w:p>
          <w:p w:rsidR="009E48B0" w:rsidRDefault="00702314">
            <w:pPr>
              <w:pStyle w:val="TableParagraph"/>
              <w:spacing w:before="3" w:line="276" w:lineRule="auto"/>
              <w:ind w:right="93"/>
              <w:rPr>
                <w:sz w:val="20"/>
              </w:rPr>
            </w:pPr>
            <w:r>
              <w:rPr>
                <w:w w:val="95"/>
                <w:sz w:val="20"/>
              </w:rPr>
              <w:t xml:space="preserve">Необходимость </w:t>
            </w:r>
            <w:r>
              <w:rPr>
                <w:sz w:val="20"/>
              </w:rPr>
              <w:t>беречь уши</w:t>
            </w:r>
          </w:p>
        </w:tc>
        <w:tc>
          <w:tcPr>
            <w:tcW w:w="3382" w:type="dxa"/>
          </w:tcPr>
          <w:p w:rsidR="009E48B0" w:rsidRPr="00702314" w:rsidRDefault="00702314">
            <w:pPr>
              <w:pStyle w:val="TableParagraph"/>
              <w:spacing w:line="276" w:lineRule="auto"/>
              <w:ind w:right="331"/>
              <w:rPr>
                <w:sz w:val="20"/>
                <w:lang w:val="ru-RU"/>
              </w:rPr>
            </w:pPr>
            <w:r w:rsidRPr="00702314">
              <w:rPr>
                <w:sz w:val="20"/>
                <w:lang w:val="ru-RU"/>
              </w:rPr>
              <w:t>Обучающиеся осознают необходимость бережного отношения к органу слуха.</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Работать по предложенному учителем плану.</w:t>
            </w:r>
          </w:p>
          <w:p w:rsidR="009E48B0" w:rsidRPr="00702314" w:rsidRDefault="00702314">
            <w:pPr>
              <w:pStyle w:val="TableParagraph"/>
              <w:spacing w:line="276" w:lineRule="auto"/>
              <w:rPr>
                <w:sz w:val="20"/>
                <w:lang w:val="ru-RU"/>
              </w:rPr>
            </w:pPr>
            <w:r w:rsidRPr="00702314">
              <w:rPr>
                <w:sz w:val="20"/>
                <w:lang w:val="ru-RU"/>
              </w:rPr>
              <w:t>Добывать новые знания: находить ответы на вопросы, используя учебник, свой жизненный опыт и информацию, полученную на уроке, выполнять индивидуальные задания;</w:t>
            </w:r>
          </w:p>
          <w:p w:rsidR="009E48B0" w:rsidRPr="00702314" w:rsidRDefault="00702314">
            <w:pPr>
              <w:pStyle w:val="TableParagraph"/>
              <w:spacing w:before="1" w:line="276" w:lineRule="auto"/>
              <w:ind w:right="727"/>
              <w:rPr>
                <w:sz w:val="20"/>
                <w:lang w:val="ru-RU"/>
              </w:rPr>
            </w:pPr>
            <w:r w:rsidRPr="00702314">
              <w:rPr>
                <w:sz w:val="20"/>
                <w:lang w:val="ru-RU"/>
              </w:rPr>
              <w:t>Уметь работать в парах. Составлять небольшой рассказ на заданную тему.</w:t>
            </w:r>
          </w:p>
        </w:tc>
        <w:tc>
          <w:tcPr>
            <w:tcW w:w="1841" w:type="dxa"/>
          </w:tcPr>
          <w:p w:rsidR="009E48B0" w:rsidRPr="00702314" w:rsidRDefault="00702314">
            <w:pPr>
              <w:pStyle w:val="TableParagraph"/>
              <w:spacing w:line="276" w:lineRule="auto"/>
              <w:ind w:right="151"/>
              <w:rPr>
                <w:sz w:val="20"/>
                <w:lang w:val="ru-RU"/>
              </w:rPr>
            </w:pPr>
            <w:r w:rsidRPr="00702314">
              <w:rPr>
                <w:sz w:val="20"/>
                <w:lang w:val="ru-RU"/>
              </w:rPr>
              <w:t>Эстетические потребности, ценности и чувства; осознание ответственности человека за общее благополучие.</w:t>
            </w:r>
          </w:p>
        </w:tc>
      </w:tr>
      <w:tr w:rsidR="009E48B0" w:rsidRPr="005B53F2">
        <w:trPr>
          <w:trHeight w:hRule="exact" w:val="3449"/>
        </w:trPr>
        <w:tc>
          <w:tcPr>
            <w:tcW w:w="535" w:type="dxa"/>
          </w:tcPr>
          <w:p w:rsidR="009E48B0" w:rsidRDefault="00702314">
            <w:pPr>
              <w:pStyle w:val="TableParagraph"/>
              <w:spacing w:line="224" w:lineRule="exact"/>
              <w:ind w:left="141" w:right="141"/>
              <w:jc w:val="center"/>
              <w:rPr>
                <w:b/>
                <w:sz w:val="20"/>
              </w:rPr>
            </w:pPr>
            <w:r>
              <w:rPr>
                <w:b/>
                <w:sz w:val="20"/>
              </w:rPr>
              <w:t>49</w:t>
            </w:r>
          </w:p>
        </w:tc>
        <w:tc>
          <w:tcPr>
            <w:tcW w:w="708" w:type="dxa"/>
          </w:tcPr>
          <w:p w:rsidR="009E48B0" w:rsidRDefault="009E48B0"/>
        </w:tc>
        <w:tc>
          <w:tcPr>
            <w:tcW w:w="2023" w:type="dxa"/>
          </w:tcPr>
          <w:p w:rsidR="009E48B0" w:rsidRPr="00702314" w:rsidRDefault="00702314">
            <w:pPr>
              <w:pStyle w:val="TableParagraph"/>
              <w:spacing w:line="276" w:lineRule="auto"/>
              <w:ind w:left="100" w:right="546"/>
              <w:rPr>
                <w:b/>
                <w:sz w:val="20"/>
                <w:lang w:val="ru-RU"/>
              </w:rPr>
            </w:pPr>
            <w:r w:rsidRPr="00702314">
              <w:rPr>
                <w:b/>
                <w:sz w:val="20"/>
                <w:lang w:val="ru-RU"/>
              </w:rPr>
              <w:t>Почему радуга разноцветная?</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652"/>
              <w:rPr>
                <w:sz w:val="20"/>
                <w:lang w:val="ru-RU"/>
              </w:rPr>
            </w:pPr>
            <w:r w:rsidRPr="00702314">
              <w:rPr>
                <w:sz w:val="20"/>
                <w:lang w:val="ru-RU"/>
              </w:rPr>
              <w:t>Уч. стр. 40-41 Р. т. стр. 26-27</w:t>
            </w:r>
          </w:p>
        </w:tc>
        <w:tc>
          <w:tcPr>
            <w:tcW w:w="1498" w:type="dxa"/>
          </w:tcPr>
          <w:p w:rsidR="009E48B0" w:rsidRDefault="00702314">
            <w:pPr>
              <w:pStyle w:val="TableParagraph"/>
              <w:spacing w:line="276" w:lineRule="auto"/>
              <w:ind w:right="146"/>
              <w:rPr>
                <w:sz w:val="20"/>
              </w:rPr>
            </w:pPr>
            <w:r>
              <w:rPr>
                <w:sz w:val="20"/>
              </w:rPr>
              <w:t>Как возникает радуга?</w:t>
            </w:r>
          </w:p>
        </w:tc>
        <w:tc>
          <w:tcPr>
            <w:tcW w:w="1754" w:type="dxa"/>
          </w:tcPr>
          <w:p w:rsidR="009E48B0" w:rsidRPr="00702314" w:rsidRDefault="00702314">
            <w:pPr>
              <w:pStyle w:val="TableParagraph"/>
              <w:spacing w:line="276" w:lineRule="auto"/>
              <w:ind w:right="93"/>
              <w:rPr>
                <w:sz w:val="20"/>
                <w:lang w:val="ru-RU"/>
              </w:rPr>
            </w:pPr>
            <w:r w:rsidRPr="00702314">
              <w:rPr>
                <w:sz w:val="20"/>
                <w:lang w:val="ru-RU"/>
              </w:rPr>
              <w:t xml:space="preserve">Радуга — украшение </w:t>
            </w:r>
            <w:r w:rsidRPr="00702314">
              <w:rPr>
                <w:w w:val="95"/>
                <w:sz w:val="20"/>
                <w:lang w:val="ru-RU"/>
              </w:rPr>
              <w:t xml:space="preserve">окружающего </w:t>
            </w:r>
            <w:r w:rsidRPr="00702314">
              <w:rPr>
                <w:sz w:val="20"/>
                <w:lang w:val="ru-RU"/>
              </w:rPr>
              <w:t>мира.</w:t>
            </w:r>
          </w:p>
          <w:p w:rsidR="009E48B0" w:rsidRDefault="00702314">
            <w:pPr>
              <w:pStyle w:val="TableParagraph"/>
              <w:spacing w:line="276" w:lineRule="auto"/>
              <w:ind w:right="93"/>
              <w:rPr>
                <w:sz w:val="20"/>
              </w:rPr>
            </w:pPr>
            <w:r w:rsidRPr="00702314">
              <w:rPr>
                <w:sz w:val="20"/>
                <w:lang w:val="ru-RU"/>
              </w:rPr>
              <w:t xml:space="preserve">Цвета радуги. </w:t>
            </w:r>
            <w:r>
              <w:rPr>
                <w:sz w:val="20"/>
              </w:rPr>
              <w:t xml:space="preserve">Причины </w:t>
            </w:r>
            <w:r>
              <w:rPr>
                <w:w w:val="95"/>
                <w:sz w:val="20"/>
              </w:rPr>
              <w:t xml:space="preserve">возникновения </w:t>
            </w:r>
            <w:r>
              <w:rPr>
                <w:sz w:val="20"/>
              </w:rPr>
              <w:t>радуги</w:t>
            </w:r>
          </w:p>
        </w:tc>
        <w:tc>
          <w:tcPr>
            <w:tcW w:w="3382" w:type="dxa"/>
          </w:tcPr>
          <w:p w:rsidR="009E48B0" w:rsidRPr="00702314" w:rsidRDefault="00702314">
            <w:pPr>
              <w:pStyle w:val="TableParagraph"/>
              <w:spacing w:line="276" w:lineRule="auto"/>
              <w:ind w:right="86"/>
              <w:rPr>
                <w:sz w:val="20"/>
                <w:lang w:val="ru-RU"/>
              </w:rPr>
            </w:pPr>
            <w:r w:rsidRPr="00702314">
              <w:rPr>
                <w:sz w:val="20"/>
                <w:lang w:val="ru-RU"/>
              </w:rPr>
              <w:t>Обучающиеся научатся перечислять цвета радуги в правильной последовательности с помощью мнемонического приема.</w:t>
            </w:r>
          </w:p>
        </w:tc>
        <w:tc>
          <w:tcPr>
            <w:tcW w:w="3812" w:type="dxa"/>
          </w:tcPr>
          <w:p w:rsidR="009E48B0" w:rsidRPr="00702314" w:rsidRDefault="00702314">
            <w:pPr>
              <w:pStyle w:val="TableParagraph"/>
              <w:spacing w:line="276" w:lineRule="auto"/>
              <w:ind w:right="233"/>
              <w:rPr>
                <w:sz w:val="20"/>
                <w:lang w:val="ru-RU"/>
              </w:rPr>
            </w:pPr>
            <w:r w:rsidRPr="00702314">
              <w:rPr>
                <w:sz w:val="20"/>
                <w:lang w:val="ru-RU"/>
              </w:rPr>
              <w:t>Выстраивать проблемный диалог (ситуации), коллективное решение проблемных вопросов; Преобразовывать информацию изодной формы в другую: подробно пересказывать небольшие тексты, называть ихтему.</w:t>
            </w:r>
          </w:p>
          <w:p w:rsidR="009E48B0" w:rsidRPr="00702314" w:rsidRDefault="00702314">
            <w:pPr>
              <w:pStyle w:val="TableParagraph"/>
              <w:spacing w:line="276" w:lineRule="auto"/>
              <w:ind w:right="94"/>
              <w:rPr>
                <w:sz w:val="20"/>
                <w:lang w:val="ru-RU"/>
              </w:rPr>
            </w:pPr>
            <w:r w:rsidRPr="00702314">
              <w:rPr>
                <w:sz w:val="20"/>
                <w:lang w:val="ru-RU"/>
              </w:rPr>
              <w:t>Доносить свою позицию до других: оформлять свою мысль в устной речи (на уровне предложения или небольшого текста).</w:t>
            </w:r>
          </w:p>
        </w:tc>
        <w:tc>
          <w:tcPr>
            <w:tcW w:w="1841" w:type="dxa"/>
          </w:tcPr>
          <w:p w:rsidR="009E48B0" w:rsidRPr="00702314" w:rsidRDefault="00702314">
            <w:pPr>
              <w:pStyle w:val="TableParagraph"/>
              <w:spacing w:line="276" w:lineRule="auto"/>
              <w:ind w:right="88"/>
              <w:rPr>
                <w:sz w:val="20"/>
                <w:lang w:val="ru-RU"/>
              </w:rPr>
            </w:pPr>
            <w:r w:rsidRPr="00702314">
              <w:rPr>
                <w:sz w:val="20"/>
                <w:lang w:val="ru-RU"/>
              </w:rPr>
              <w:t>Экологическая культура: ценностное отношение к природному миру, готовность следовать нормам природоохран- ного, нерасточитель- ного, здоровье- сберегающего поведения.</w:t>
            </w:r>
          </w:p>
        </w:tc>
      </w:tr>
      <w:tr w:rsidR="009E48B0" w:rsidRPr="005B53F2">
        <w:trPr>
          <w:trHeight w:hRule="exact" w:val="804"/>
        </w:trPr>
        <w:tc>
          <w:tcPr>
            <w:tcW w:w="535" w:type="dxa"/>
          </w:tcPr>
          <w:p w:rsidR="009E48B0" w:rsidRDefault="00702314">
            <w:pPr>
              <w:pStyle w:val="TableParagraph"/>
              <w:spacing w:line="224" w:lineRule="exact"/>
              <w:ind w:left="141" w:right="141"/>
              <w:jc w:val="center"/>
              <w:rPr>
                <w:b/>
                <w:sz w:val="20"/>
              </w:rPr>
            </w:pPr>
            <w:r>
              <w:rPr>
                <w:b/>
                <w:sz w:val="20"/>
              </w:rPr>
              <w:t>50</w:t>
            </w:r>
          </w:p>
        </w:tc>
        <w:tc>
          <w:tcPr>
            <w:tcW w:w="708" w:type="dxa"/>
          </w:tcPr>
          <w:p w:rsidR="009E48B0" w:rsidRDefault="009E48B0"/>
        </w:tc>
        <w:tc>
          <w:tcPr>
            <w:tcW w:w="2023" w:type="dxa"/>
          </w:tcPr>
          <w:p w:rsidR="009E48B0" w:rsidRPr="00702314" w:rsidRDefault="00702314">
            <w:pPr>
              <w:pStyle w:val="TableParagraph"/>
              <w:spacing w:line="276" w:lineRule="auto"/>
              <w:ind w:left="100" w:right="191"/>
              <w:rPr>
                <w:b/>
                <w:sz w:val="20"/>
                <w:lang w:val="ru-RU"/>
              </w:rPr>
            </w:pPr>
            <w:r w:rsidRPr="00702314">
              <w:rPr>
                <w:b/>
                <w:sz w:val="20"/>
                <w:lang w:val="ru-RU"/>
              </w:rPr>
              <w:t>Почему мы любим кошек и собак?</w:t>
            </w:r>
          </w:p>
        </w:tc>
        <w:tc>
          <w:tcPr>
            <w:tcW w:w="1498" w:type="dxa"/>
          </w:tcPr>
          <w:p w:rsidR="009E48B0" w:rsidRPr="00702314" w:rsidRDefault="00702314">
            <w:pPr>
              <w:pStyle w:val="TableParagraph"/>
              <w:spacing w:line="276" w:lineRule="auto"/>
              <w:ind w:right="240"/>
              <w:rPr>
                <w:sz w:val="20"/>
                <w:lang w:val="ru-RU"/>
              </w:rPr>
            </w:pPr>
            <w:r w:rsidRPr="00702314">
              <w:rPr>
                <w:sz w:val="20"/>
                <w:lang w:val="ru-RU"/>
              </w:rPr>
              <w:t>Почему мы любим своих домашних</w:t>
            </w:r>
          </w:p>
        </w:tc>
        <w:tc>
          <w:tcPr>
            <w:tcW w:w="1754" w:type="dxa"/>
          </w:tcPr>
          <w:p w:rsidR="009E48B0" w:rsidRPr="00702314" w:rsidRDefault="00702314">
            <w:pPr>
              <w:pStyle w:val="TableParagraph"/>
              <w:spacing w:line="276" w:lineRule="auto"/>
              <w:ind w:right="186"/>
              <w:rPr>
                <w:sz w:val="20"/>
                <w:lang w:val="ru-RU"/>
              </w:rPr>
            </w:pPr>
            <w:r w:rsidRPr="00702314">
              <w:rPr>
                <w:w w:val="95"/>
                <w:sz w:val="20"/>
                <w:lang w:val="ru-RU"/>
              </w:rPr>
              <w:t xml:space="preserve">Взаимоотношени </w:t>
            </w:r>
            <w:r w:rsidRPr="00702314">
              <w:rPr>
                <w:sz w:val="20"/>
                <w:lang w:val="ru-RU"/>
              </w:rPr>
              <w:t>я человека и его домашних пи-</w:t>
            </w:r>
          </w:p>
        </w:tc>
        <w:tc>
          <w:tcPr>
            <w:tcW w:w="3382" w:type="dxa"/>
          </w:tcPr>
          <w:p w:rsidR="009E48B0" w:rsidRPr="00702314" w:rsidRDefault="00702314">
            <w:pPr>
              <w:pStyle w:val="TableParagraph"/>
              <w:spacing w:line="276" w:lineRule="auto"/>
              <w:ind w:right="231"/>
              <w:rPr>
                <w:sz w:val="20"/>
                <w:lang w:val="ru-RU"/>
              </w:rPr>
            </w:pPr>
            <w:r w:rsidRPr="00702314">
              <w:rPr>
                <w:sz w:val="20"/>
                <w:lang w:val="ru-RU"/>
              </w:rPr>
              <w:t>Обучающиеся научатся описывать своего домашнего питомца по плану;</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Отличать верно выполненное задание от неверного.</w:t>
            </w:r>
          </w:p>
          <w:p w:rsidR="009E48B0" w:rsidRDefault="00702314">
            <w:pPr>
              <w:pStyle w:val="TableParagraph"/>
              <w:ind w:right="94"/>
              <w:rPr>
                <w:sz w:val="20"/>
              </w:rPr>
            </w:pPr>
            <w:r>
              <w:rPr>
                <w:sz w:val="20"/>
              </w:rPr>
              <w:t>Перерабатывать полученную</w:t>
            </w:r>
          </w:p>
        </w:tc>
        <w:tc>
          <w:tcPr>
            <w:tcW w:w="1841" w:type="dxa"/>
          </w:tcPr>
          <w:p w:rsidR="009E48B0" w:rsidRPr="00702314" w:rsidRDefault="00702314">
            <w:pPr>
              <w:pStyle w:val="TableParagraph"/>
              <w:spacing w:line="276" w:lineRule="auto"/>
              <w:ind w:right="88"/>
              <w:rPr>
                <w:sz w:val="20"/>
                <w:lang w:val="ru-RU"/>
              </w:rPr>
            </w:pPr>
            <w:r w:rsidRPr="00702314">
              <w:rPr>
                <w:sz w:val="20"/>
                <w:lang w:val="ru-RU"/>
              </w:rPr>
              <w:t>Осознание ответственности человека за общее</w:t>
            </w:r>
          </w:p>
        </w:tc>
      </w:tr>
    </w:tbl>
    <w:p w:rsidR="009E48B0" w:rsidRPr="00702314" w:rsidRDefault="009E48B0">
      <w:pPr>
        <w:spacing w:line="276" w:lineRule="auto"/>
        <w:rPr>
          <w:sz w:val="20"/>
          <w:lang w:val="ru-RU"/>
        </w:rPr>
        <w:sectPr w:rsidR="009E48B0" w:rsidRPr="00702314">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1754"/>
        <w:gridCol w:w="536"/>
        <w:gridCol w:w="2693"/>
        <w:gridCol w:w="153"/>
        <w:gridCol w:w="3813"/>
        <w:gridCol w:w="1841"/>
      </w:tblGrid>
      <w:tr w:rsidR="009E48B0" w:rsidRPr="005B53F2">
        <w:trPr>
          <w:trHeight w:hRule="exact" w:val="2127"/>
        </w:trPr>
        <w:tc>
          <w:tcPr>
            <w:tcW w:w="535" w:type="dxa"/>
          </w:tcPr>
          <w:p w:rsidR="009E48B0" w:rsidRPr="00702314" w:rsidRDefault="009E48B0">
            <w:pPr>
              <w:rPr>
                <w:lang w:val="ru-RU"/>
              </w:rPr>
            </w:pPr>
          </w:p>
        </w:tc>
        <w:tc>
          <w:tcPr>
            <w:tcW w:w="708" w:type="dxa"/>
          </w:tcPr>
          <w:p w:rsidR="009E48B0" w:rsidRPr="00702314" w:rsidRDefault="009E48B0">
            <w:pPr>
              <w:rPr>
                <w:lang w:val="ru-RU"/>
              </w:rPr>
            </w:pPr>
          </w:p>
        </w:tc>
        <w:tc>
          <w:tcPr>
            <w:tcW w:w="2023" w:type="dxa"/>
          </w:tcPr>
          <w:p w:rsidR="009E48B0" w:rsidRPr="00702314" w:rsidRDefault="00702314">
            <w:pPr>
              <w:pStyle w:val="TableParagraph"/>
              <w:spacing w:line="276" w:lineRule="auto"/>
              <w:ind w:left="100" w:right="678"/>
              <w:rPr>
                <w:sz w:val="20"/>
                <w:lang w:val="ru-RU"/>
              </w:rPr>
            </w:pPr>
            <w:r w:rsidRPr="00702314">
              <w:rPr>
                <w:sz w:val="20"/>
                <w:lang w:val="ru-RU"/>
              </w:rPr>
              <w:t>Уч. стр. 42-43 Р. т. стр. 27</w:t>
            </w:r>
          </w:p>
          <w:p w:rsidR="009E48B0" w:rsidRPr="00702314" w:rsidRDefault="009E48B0">
            <w:pPr>
              <w:pStyle w:val="TableParagraph"/>
              <w:spacing w:before="7"/>
              <w:ind w:left="0"/>
              <w:rPr>
                <w:b/>
                <w:sz w:val="23"/>
                <w:lang w:val="ru-RU"/>
              </w:rPr>
            </w:pPr>
          </w:p>
          <w:p w:rsidR="009E48B0" w:rsidRPr="00702314" w:rsidRDefault="00702314">
            <w:pPr>
              <w:pStyle w:val="TableParagraph"/>
              <w:spacing w:line="276" w:lineRule="auto"/>
              <w:ind w:left="100" w:right="584"/>
              <w:rPr>
                <w:b/>
                <w:sz w:val="20"/>
                <w:lang w:val="ru-RU"/>
              </w:rPr>
            </w:pPr>
            <w:r w:rsidRPr="00702314">
              <w:rPr>
                <w:b/>
                <w:sz w:val="20"/>
                <w:lang w:val="ru-RU"/>
              </w:rPr>
              <w:t>Практическая работа:</w:t>
            </w:r>
          </w:p>
          <w:p w:rsidR="009E48B0" w:rsidRPr="00702314" w:rsidRDefault="00702314">
            <w:pPr>
              <w:pStyle w:val="TableParagraph"/>
              <w:spacing w:line="276" w:lineRule="auto"/>
              <w:ind w:left="100" w:right="168"/>
              <w:rPr>
                <w:sz w:val="20"/>
                <w:lang w:val="ru-RU"/>
              </w:rPr>
            </w:pPr>
            <w:r w:rsidRPr="00702314">
              <w:rPr>
                <w:sz w:val="20"/>
                <w:lang w:val="ru-RU"/>
              </w:rPr>
              <w:t>«Учимся ухаживать за кошкой и собакой»</w:t>
            </w:r>
          </w:p>
        </w:tc>
        <w:tc>
          <w:tcPr>
            <w:tcW w:w="1498" w:type="dxa"/>
          </w:tcPr>
          <w:p w:rsidR="009E48B0" w:rsidRDefault="00702314">
            <w:pPr>
              <w:pStyle w:val="TableParagraph"/>
              <w:spacing w:line="219" w:lineRule="exact"/>
              <w:ind w:right="87"/>
              <w:rPr>
                <w:sz w:val="20"/>
              </w:rPr>
            </w:pPr>
            <w:r>
              <w:rPr>
                <w:sz w:val="20"/>
              </w:rPr>
              <w:t>питомцев?</w:t>
            </w:r>
          </w:p>
        </w:tc>
        <w:tc>
          <w:tcPr>
            <w:tcW w:w="1754" w:type="dxa"/>
          </w:tcPr>
          <w:p w:rsidR="009E48B0" w:rsidRPr="00702314" w:rsidRDefault="00702314">
            <w:pPr>
              <w:pStyle w:val="TableParagraph"/>
              <w:spacing w:line="276" w:lineRule="auto"/>
              <w:ind w:right="206"/>
              <w:rPr>
                <w:sz w:val="20"/>
                <w:lang w:val="ru-RU"/>
              </w:rPr>
            </w:pPr>
            <w:r w:rsidRPr="00702314">
              <w:rPr>
                <w:sz w:val="20"/>
                <w:lang w:val="ru-RU"/>
              </w:rPr>
              <w:t>томцев (кошек и собак).</w:t>
            </w:r>
          </w:p>
          <w:p w:rsidR="009E48B0" w:rsidRPr="00702314" w:rsidRDefault="00702314">
            <w:pPr>
              <w:pStyle w:val="TableParagraph"/>
              <w:spacing w:before="3" w:line="276" w:lineRule="auto"/>
              <w:ind w:right="209"/>
              <w:rPr>
                <w:sz w:val="20"/>
                <w:lang w:val="ru-RU"/>
              </w:rPr>
            </w:pPr>
            <w:r w:rsidRPr="00702314">
              <w:rPr>
                <w:sz w:val="20"/>
                <w:lang w:val="ru-RU"/>
              </w:rPr>
              <w:t>Предметы ухода за домашними животными.</w:t>
            </w:r>
          </w:p>
          <w:p w:rsidR="009E48B0" w:rsidRPr="00702314" w:rsidRDefault="00702314">
            <w:pPr>
              <w:pStyle w:val="TableParagraph"/>
              <w:spacing w:line="276" w:lineRule="auto"/>
              <w:ind w:right="208"/>
              <w:rPr>
                <w:sz w:val="20"/>
                <w:lang w:val="ru-RU"/>
              </w:rPr>
            </w:pPr>
            <w:r w:rsidRPr="00702314">
              <w:rPr>
                <w:sz w:val="20"/>
                <w:lang w:val="ru-RU"/>
              </w:rPr>
              <w:t>Особенности ухода за кошкой и собакой</w:t>
            </w:r>
          </w:p>
        </w:tc>
        <w:tc>
          <w:tcPr>
            <w:tcW w:w="3382" w:type="dxa"/>
            <w:gridSpan w:val="3"/>
          </w:tcPr>
          <w:p w:rsidR="009E48B0" w:rsidRPr="00702314" w:rsidRDefault="00702314">
            <w:pPr>
              <w:pStyle w:val="TableParagraph"/>
              <w:spacing w:line="276" w:lineRule="auto"/>
              <w:ind w:right="165"/>
              <w:rPr>
                <w:sz w:val="20"/>
                <w:lang w:val="ru-RU"/>
              </w:rPr>
            </w:pPr>
            <w:r w:rsidRPr="00702314">
              <w:rPr>
                <w:sz w:val="20"/>
                <w:lang w:val="ru-RU"/>
              </w:rPr>
              <w:t>рассказывать об уходе за кошкой и собакой.</w:t>
            </w:r>
          </w:p>
        </w:tc>
        <w:tc>
          <w:tcPr>
            <w:tcW w:w="3812" w:type="dxa"/>
          </w:tcPr>
          <w:p w:rsidR="009E48B0" w:rsidRPr="00702314" w:rsidRDefault="00702314">
            <w:pPr>
              <w:pStyle w:val="TableParagraph"/>
              <w:spacing w:line="276" w:lineRule="auto"/>
              <w:ind w:right="94"/>
              <w:rPr>
                <w:sz w:val="20"/>
                <w:lang w:val="ru-RU"/>
              </w:rPr>
            </w:pPr>
            <w:r w:rsidRPr="00702314">
              <w:rPr>
                <w:sz w:val="20"/>
                <w:lang w:val="ru-RU"/>
              </w:rPr>
              <w:t>информацию: сравнивать и группировать предметы и их образы.</w:t>
            </w:r>
          </w:p>
          <w:p w:rsidR="009E48B0" w:rsidRPr="00702314" w:rsidRDefault="00702314">
            <w:pPr>
              <w:pStyle w:val="TableParagraph"/>
              <w:spacing w:before="3" w:line="276" w:lineRule="auto"/>
              <w:ind w:right="94"/>
              <w:rPr>
                <w:sz w:val="20"/>
                <w:lang w:val="ru-RU"/>
              </w:rPr>
            </w:pPr>
            <w:r w:rsidRPr="00702314">
              <w:rPr>
                <w:sz w:val="20"/>
                <w:lang w:val="ru-RU"/>
              </w:rPr>
              <w:t>Слушать и понимать речь других. Участвовать в диалоге на уроке и в жизненных ситуациях.</w:t>
            </w:r>
          </w:p>
        </w:tc>
        <w:tc>
          <w:tcPr>
            <w:tcW w:w="1841" w:type="dxa"/>
          </w:tcPr>
          <w:p w:rsidR="009E48B0" w:rsidRPr="00702314" w:rsidRDefault="00702314">
            <w:pPr>
              <w:pStyle w:val="TableParagraph"/>
              <w:spacing w:line="276" w:lineRule="auto"/>
              <w:ind w:right="192"/>
              <w:rPr>
                <w:sz w:val="20"/>
                <w:lang w:val="ru-RU"/>
              </w:rPr>
            </w:pPr>
            <w:r w:rsidRPr="00702314">
              <w:rPr>
                <w:w w:val="95"/>
                <w:sz w:val="20"/>
                <w:lang w:val="ru-RU"/>
              </w:rPr>
              <w:t xml:space="preserve">благополучие; </w:t>
            </w:r>
            <w:r w:rsidRPr="00702314">
              <w:rPr>
                <w:sz w:val="20"/>
                <w:lang w:val="ru-RU"/>
              </w:rPr>
              <w:t>устойчивое следование в поведении социальным нормам.</w:t>
            </w:r>
          </w:p>
        </w:tc>
      </w:tr>
      <w:tr w:rsidR="009E48B0">
        <w:trPr>
          <w:trHeight w:hRule="exact" w:val="283"/>
        </w:trPr>
        <w:tc>
          <w:tcPr>
            <w:tcW w:w="15554" w:type="dxa"/>
            <w:gridSpan w:val="10"/>
          </w:tcPr>
          <w:p w:rsidR="009E48B0" w:rsidRDefault="00702314">
            <w:pPr>
              <w:pStyle w:val="TableParagraph"/>
              <w:spacing w:line="224" w:lineRule="exact"/>
              <w:ind w:left="0"/>
              <w:jc w:val="center"/>
              <w:rPr>
                <w:b/>
                <w:sz w:val="20"/>
              </w:rPr>
            </w:pPr>
            <w:r>
              <w:rPr>
                <w:b/>
                <w:sz w:val="20"/>
                <w:u w:val="single"/>
              </w:rPr>
              <w:t>4 четверть (16 часов)</w:t>
            </w:r>
          </w:p>
        </w:tc>
      </w:tr>
      <w:tr w:rsidR="009E48B0" w:rsidRPr="005B53F2">
        <w:trPr>
          <w:trHeight w:hRule="exact" w:val="2919"/>
        </w:trPr>
        <w:tc>
          <w:tcPr>
            <w:tcW w:w="535" w:type="dxa"/>
          </w:tcPr>
          <w:p w:rsidR="009E48B0" w:rsidRDefault="00702314">
            <w:pPr>
              <w:pStyle w:val="TableParagraph"/>
              <w:spacing w:line="224" w:lineRule="exact"/>
              <w:ind w:left="141" w:right="141"/>
              <w:jc w:val="center"/>
              <w:rPr>
                <w:b/>
                <w:sz w:val="20"/>
              </w:rPr>
            </w:pPr>
            <w:r>
              <w:rPr>
                <w:b/>
                <w:sz w:val="20"/>
              </w:rPr>
              <w:t>51</w:t>
            </w:r>
          </w:p>
        </w:tc>
        <w:tc>
          <w:tcPr>
            <w:tcW w:w="708" w:type="dxa"/>
          </w:tcPr>
          <w:p w:rsidR="009E48B0" w:rsidRDefault="00702314">
            <w:pPr>
              <w:pStyle w:val="TableParagraph"/>
              <w:spacing w:line="276" w:lineRule="auto"/>
              <w:ind w:left="237" w:right="105" w:hanging="123"/>
              <w:rPr>
                <w:b/>
                <w:sz w:val="20"/>
              </w:rPr>
            </w:pPr>
            <w:r>
              <w:rPr>
                <w:b/>
                <w:sz w:val="20"/>
              </w:rPr>
              <w:t>Апре ль</w:t>
            </w:r>
          </w:p>
        </w:tc>
        <w:tc>
          <w:tcPr>
            <w:tcW w:w="2023" w:type="dxa"/>
          </w:tcPr>
          <w:p w:rsidR="009E48B0" w:rsidRPr="00702314" w:rsidRDefault="00702314">
            <w:pPr>
              <w:pStyle w:val="TableParagraph"/>
              <w:spacing w:line="224" w:lineRule="exact"/>
              <w:ind w:left="100" w:right="80"/>
              <w:rPr>
                <w:b/>
                <w:sz w:val="20"/>
                <w:lang w:val="ru-RU"/>
              </w:rPr>
            </w:pPr>
            <w:r w:rsidRPr="00702314">
              <w:rPr>
                <w:b/>
                <w:sz w:val="20"/>
                <w:lang w:val="ru-RU"/>
              </w:rPr>
              <w:t>Проект:</w:t>
            </w:r>
          </w:p>
          <w:p w:rsidR="009E48B0" w:rsidRPr="00702314" w:rsidRDefault="00702314">
            <w:pPr>
              <w:pStyle w:val="TableParagraph"/>
              <w:spacing w:before="34" w:line="276" w:lineRule="auto"/>
              <w:ind w:left="100" w:right="414"/>
              <w:rPr>
                <w:b/>
                <w:sz w:val="20"/>
                <w:lang w:val="ru-RU"/>
              </w:rPr>
            </w:pPr>
            <w:r w:rsidRPr="00702314">
              <w:rPr>
                <w:b/>
                <w:sz w:val="20"/>
                <w:lang w:val="ru-RU"/>
              </w:rPr>
              <w:t>«Мои домашние питомцы»</w:t>
            </w:r>
          </w:p>
          <w:p w:rsidR="009E48B0" w:rsidRPr="00702314" w:rsidRDefault="009E48B0">
            <w:pPr>
              <w:pStyle w:val="TableParagraph"/>
              <w:spacing w:before="9"/>
              <w:ind w:left="0"/>
              <w:rPr>
                <w:b/>
                <w:lang w:val="ru-RU"/>
              </w:rPr>
            </w:pPr>
          </w:p>
          <w:p w:rsidR="009E48B0" w:rsidRPr="00702314" w:rsidRDefault="00702314">
            <w:pPr>
              <w:pStyle w:val="TableParagraph"/>
              <w:ind w:left="100" w:right="80"/>
              <w:rPr>
                <w:sz w:val="20"/>
                <w:lang w:val="ru-RU"/>
              </w:rPr>
            </w:pPr>
            <w:r w:rsidRPr="00702314">
              <w:rPr>
                <w:sz w:val="20"/>
                <w:lang w:val="ru-RU"/>
              </w:rPr>
              <w:t>Уч. стр. 44-45</w:t>
            </w:r>
          </w:p>
          <w:p w:rsidR="009E48B0" w:rsidRDefault="00702314">
            <w:pPr>
              <w:pStyle w:val="TableParagraph"/>
              <w:spacing w:before="34"/>
              <w:ind w:left="100" w:right="80"/>
              <w:rPr>
                <w:sz w:val="20"/>
              </w:rPr>
            </w:pPr>
            <w:r>
              <w:rPr>
                <w:sz w:val="20"/>
              </w:rPr>
              <w:t>Р. т. стр. 28-29</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Какие животные живут у нас дома?</w:t>
            </w:r>
          </w:p>
        </w:tc>
        <w:tc>
          <w:tcPr>
            <w:tcW w:w="2290" w:type="dxa"/>
            <w:gridSpan w:val="2"/>
          </w:tcPr>
          <w:p w:rsidR="009E48B0" w:rsidRPr="00702314" w:rsidRDefault="00702314">
            <w:pPr>
              <w:pStyle w:val="TableParagraph"/>
              <w:spacing w:line="276" w:lineRule="auto"/>
              <w:ind w:right="72"/>
              <w:rPr>
                <w:sz w:val="20"/>
                <w:lang w:val="ru-RU"/>
              </w:rPr>
            </w:pPr>
            <w:r w:rsidRPr="00702314">
              <w:rPr>
                <w:sz w:val="20"/>
                <w:lang w:val="ru-RU"/>
              </w:rPr>
              <w:t>Подготовка к выполнению проекта: знакомство с материалами учебника, распределение заданий, обсуждение способов и сроков работы</w:t>
            </w:r>
          </w:p>
        </w:tc>
        <w:tc>
          <w:tcPr>
            <w:tcW w:w="2693" w:type="dxa"/>
          </w:tcPr>
          <w:p w:rsidR="009E48B0" w:rsidRPr="00702314" w:rsidRDefault="00702314">
            <w:pPr>
              <w:pStyle w:val="TableParagraph"/>
              <w:spacing w:line="276" w:lineRule="auto"/>
              <w:ind w:right="262"/>
              <w:rPr>
                <w:sz w:val="20"/>
                <w:lang w:val="ru-RU"/>
              </w:rPr>
            </w:pPr>
            <w:r w:rsidRPr="00702314">
              <w:rPr>
                <w:sz w:val="20"/>
                <w:lang w:val="ru-RU"/>
              </w:rPr>
              <w:t>Обучающиеся научатся составлять рассказ о своем питомце;</w:t>
            </w:r>
          </w:p>
          <w:p w:rsidR="009E48B0" w:rsidRPr="00702314" w:rsidRDefault="00702314">
            <w:pPr>
              <w:pStyle w:val="TableParagraph"/>
              <w:spacing w:line="276" w:lineRule="auto"/>
              <w:ind w:right="97"/>
              <w:rPr>
                <w:sz w:val="20"/>
                <w:lang w:val="ru-RU"/>
              </w:rPr>
            </w:pPr>
            <w:r w:rsidRPr="00702314">
              <w:rPr>
                <w:sz w:val="20"/>
                <w:lang w:val="ru-RU"/>
              </w:rPr>
              <w:t>обсудят тему проекта, подготовятся к выполнению проекта.</w:t>
            </w:r>
          </w:p>
        </w:tc>
        <w:tc>
          <w:tcPr>
            <w:tcW w:w="3966" w:type="dxa"/>
            <w:gridSpan w:val="2"/>
          </w:tcPr>
          <w:p w:rsidR="009E48B0" w:rsidRPr="00702314" w:rsidRDefault="00702314">
            <w:pPr>
              <w:pStyle w:val="TableParagraph"/>
              <w:spacing w:line="276" w:lineRule="auto"/>
              <w:ind w:right="105"/>
              <w:rPr>
                <w:sz w:val="20"/>
                <w:lang w:val="ru-RU"/>
              </w:rPr>
            </w:pPr>
            <w:r w:rsidRPr="00702314">
              <w:rPr>
                <w:sz w:val="20"/>
                <w:lang w:val="ru-RU"/>
              </w:rPr>
              <w:t>Совместно с учителем и другими учениками давать эмоциональную оценку деятельности класса на уроке.</w:t>
            </w:r>
          </w:p>
          <w:p w:rsidR="009E48B0" w:rsidRPr="00702314" w:rsidRDefault="00702314">
            <w:pPr>
              <w:pStyle w:val="TableParagraph"/>
              <w:spacing w:line="278" w:lineRule="auto"/>
              <w:ind w:right="105"/>
              <w:rPr>
                <w:sz w:val="20"/>
                <w:lang w:val="ru-RU"/>
              </w:rPr>
            </w:pPr>
            <w:r w:rsidRPr="00702314">
              <w:rPr>
                <w:sz w:val="20"/>
                <w:lang w:val="ru-RU"/>
              </w:rPr>
              <w:t>Уметь передать мысль образом, моделью, рисунком – схемой.</w:t>
            </w:r>
          </w:p>
          <w:p w:rsidR="009E48B0" w:rsidRPr="00702314" w:rsidRDefault="00702314">
            <w:pPr>
              <w:pStyle w:val="TableParagraph"/>
              <w:spacing w:line="276" w:lineRule="auto"/>
              <w:ind w:right="105"/>
              <w:rPr>
                <w:sz w:val="20"/>
                <w:lang w:val="ru-RU"/>
              </w:rPr>
            </w:pPr>
            <w:r w:rsidRPr="00702314">
              <w:rPr>
                <w:sz w:val="20"/>
                <w:lang w:val="ru-RU"/>
              </w:rPr>
              <w:t>Совместно договариваться о правилах общения.</w:t>
            </w:r>
          </w:p>
          <w:p w:rsidR="009E48B0" w:rsidRPr="00702314" w:rsidRDefault="00702314">
            <w:pPr>
              <w:pStyle w:val="TableParagraph"/>
              <w:spacing w:line="276" w:lineRule="auto"/>
              <w:ind w:right="105"/>
              <w:rPr>
                <w:sz w:val="20"/>
                <w:lang w:val="ru-RU"/>
              </w:rPr>
            </w:pPr>
            <w:r w:rsidRPr="00702314">
              <w:rPr>
                <w:sz w:val="20"/>
                <w:lang w:val="ru-RU"/>
              </w:rPr>
              <w:t>Учиться выполнять различные роли в группе (лидера, исполнителя, критика; осваивать ролевые игры).</w:t>
            </w:r>
          </w:p>
        </w:tc>
        <w:tc>
          <w:tcPr>
            <w:tcW w:w="1841" w:type="dxa"/>
          </w:tcPr>
          <w:p w:rsidR="009E48B0" w:rsidRPr="00702314" w:rsidRDefault="00702314">
            <w:pPr>
              <w:pStyle w:val="TableParagraph"/>
              <w:spacing w:line="276" w:lineRule="auto"/>
              <w:ind w:right="112"/>
              <w:rPr>
                <w:sz w:val="20"/>
                <w:lang w:val="ru-RU"/>
              </w:rPr>
            </w:pPr>
            <w:r w:rsidRPr="00702314">
              <w:rPr>
                <w:sz w:val="20"/>
                <w:lang w:val="ru-RU"/>
              </w:rPr>
              <w:t>Самостоятельная и личная ответственностьза свои поступки; устойчивое следование в поведении социальным нормам.</w:t>
            </w:r>
          </w:p>
        </w:tc>
      </w:tr>
      <w:tr w:rsidR="009E48B0" w:rsidRPr="005B53F2">
        <w:trPr>
          <w:trHeight w:hRule="exact" w:val="4508"/>
        </w:trPr>
        <w:tc>
          <w:tcPr>
            <w:tcW w:w="535" w:type="dxa"/>
          </w:tcPr>
          <w:p w:rsidR="009E48B0" w:rsidRDefault="00702314">
            <w:pPr>
              <w:pStyle w:val="TableParagraph"/>
              <w:spacing w:line="224" w:lineRule="exact"/>
              <w:ind w:left="141" w:right="141"/>
              <w:jc w:val="center"/>
              <w:rPr>
                <w:b/>
                <w:sz w:val="20"/>
              </w:rPr>
            </w:pPr>
            <w:r>
              <w:rPr>
                <w:b/>
                <w:sz w:val="20"/>
              </w:rPr>
              <w:t>52</w:t>
            </w:r>
          </w:p>
        </w:tc>
        <w:tc>
          <w:tcPr>
            <w:tcW w:w="708" w:type="dxa"/>
          </w:tcPr>
          <w:p w:rsidR="009E48B0" w:rsidRDefault="009E48B0"/>
        </w:tc>
        <w:tc>
          <w:tcPr>
            <w:tcW w:w="2023" w:type="dxa"/>
          </w:tcPr>
          <w:p w:rsidR="009E48B0" w:rsidRPr="00702314" w:rsidRDefault="00702314">
            <w:pPr>
              <w:pStyle w:val="TableParagraph"/>
              <w:spacing w:line="276" w:lineRule="auto"/>
              <w:ind w:left="100" w:right="177"/>
              <w:rPr>
                <w:b/>
                <w:sz w:val="20"/>
                <w:lang w:val="ru-RU"/>
              </w:rPr>
            </w:pPr>
            <w:r w:rsidRPr="00702314">
              <w:rPr>
                <w:b/>
                <w:sz w:val="20"/>
                <w:lang w:val="ru-RU"/>
              </w:rPr>
              <w:t>Почему мы не будем рвать цветы и ловить бабочек?</w:t>
            </w:r>
          </w:p>
          <w:p w:rsidR="009E48B0" w:rsidRPr="00702314" w:rsidRDefault="009E48B0">
            <w:pPr>
              <w:pStyle w:val="TableParagraph"/>
              <w:spacing w:before="7"/>
              <w:ind w:left="0"/>
              <w:rPr>
                <w:b/>
                <w:lang w:val="ru-RU"/>
              </w:rPr>
            </w:pPr>
          </w:p>
          <w:p w:rsidR="009E48B0" w:rsidRPr="00702314" w:rsidRDefault="00702314">
            <w:pPr>
              <w:pStyle w:val="TableParagraph"/>
              <w:spacing w:line="276" w:lineRule="auto"/>
              <w:ind w:left="100" w:right="652"/>
              <w:rPr>
                <w:sz w:val="20"/>
                <w:lang w:val="ru-RU"/>
              </w:rPr>
            </w:pPr>
            <w:r w:rsidRPr="00702314">
              <w:rPr>
                <w:sz w:val="20"/>
                <w:lang w:val="ru-RU"/>
              </w:rPr>
              <w:t>Уч. стр. 46-47 Р. т. стр. 30-33</w:t>
            </w:r>
          </w:p>
        </w:tc>
        <w:tc>
          <w:tcPr>
            <w:tcW w:w="1498" w:type="dxa"/>
          </w:tcPr>
          <w:p w:rsidR="009E48B0" w:rsidRPr="00702314" w:rsidRDefault="00702314">
            <w:pPr>
              <w:pStyle w:val="TableParagraph"/>
              <w:spacing w:line="276" w:lineRule="auto"/>
              <w:ind w:right="126"/>
              <w:rPr>
                <w:sz w:val="20"/>
                <w:lang w:val="ru-RU"/>
              </w:rPr>
            </w:pPr>
            <w:r w:rsidRPr="00702314">
              <w:rPr>
                <w:sz w:val="20"/>
                <w:lang w:val="ru-RU"/>
              </w:rPr>
              <w:t>Как сохранить приятные воспоминания о прогулке по цветущему лугу?</w:t>
            </w:r>
          </w:p>
        </w:tc>
        <w:tc>
          <w:tcPr>
            <w:tcW w:w="2290" w:type="dxa"/>
            <w:gridSpan w:val="2"/>
          </w:tcPr>
          <w:p w:rsidR="009E48B0" w:rsidRPr="00702314" w:rsidRDefault="00702314">
            <w:pPr>
              <w:pStyle w:val="TableParagraph"/>
              <w:spacing w:line="276" w:lineRule="auto"/>
              <w:ind w:right="72"/>
              <w:rPr>
                <w:sz w:val="20"/>
                <w:lang w:val="ru-RU"/>
              </w:rPr>
            </w:pPr>
            <w:r w:rsidRPr="00702314">
              <w:rPr>
                <w:sz w:val="20"/>
                <w:lang w:val="ru-RU"/>
              </w:rPr>
              <w:t>Разнообразие цветов и бабочек. Взаимосвязь цветов и бабочек.</w:t>
            </w:r>
          </w:p>
          <w:p w:rsidR="009E48B0" w:rsidRPr="00702314" w:rsidRDefault="00702314">
            <w:pPr>
              <w:pStyle w:val="TableParagraph"/>
              <w:spacing w:line="276" w:lineRule="auto"/>
              <w:ind w:right="72"/>
              <w:rPr>
                <w:sz w:val="20"/>
                <w:lang w:val="ru-RU"/>
              </w:rPr>
            </w:pPr>
            <w:r w:rsidRPr="00702314">
              <w:rPr>
                <w:sz w:val="20"/>
                <w:lang w:val="ru-RU"/>
              </w:rPr>
              <w:t>Необходимость сохранения природного окружения человека.</w:t>
            </w:r>
          </w:p>
          <w:p w:rsidR="009E48B0" w:rsidRDefault="00702314">
            <w:pPr>
              <w:pStyle w:val="TableParagraph"/>
              <w:spacing w:line="278" w:lineRule="auto"/>
              <w:ind w:right="72"/>
              <w:rPr>
                <w:sz w:val="20"/>
              </w:rPr>
            </w:pPr>
            <w:r>
              <w:rPr>
                <w:sz w:val="20"/>
              </w:rPr>
              <w:t>Правила поведения на лугу</w:t>
            </w:r>
          </w:p>
        </w:tc>
        <w:tc>
          <w:tcPr>
            <w:tcW w:w="2693" w:type="dxa"/>
          </w:tcPr>
          <w:p w:rsidR="009E48B0" w:rsidRPr="00702314" w:rsidRDefault="00702314">
            <w:pPr>
              <w:pStyle w:val="TableParagraph"/>
              <w:spacing w:line="276" w:lineRule="auto"/>
              <w:ind w:right="97"/>
              <w:rPr>
                <w:sz w:val="20"/>
                <w:lang w:val="ru-RU"/>
              </w:rPr>
            </w:pPr>
            <w:r w:rsidRPr="00702314">
              <w:rPr>
                <w:sz w:val="20"/>
                <w:lang w:val="ru-RU"/>
              </w:rPr>
              <w:t>Обучающиеся научатся узнавать цветы и бабочек с помощью атласа- определителя; формулировать правила поведения в природе и соблюдать их.</w:t>
            </w:r>
          </w:p>
        </w:tc>
        <w:tc>
          <w:tcPr>
            <w:tcW w:w="3966" w:type="dxa"/>
            <w:gridSpan w:val="2"/>
          </w:tcPr>
          <w:p w:rsidR="009E48B0" w:rsidRPr="00702314" w:rsidRDefault="00702314">
            <w:pPr>
              <w:pStyle w:val="TableParagraph"/>
              <w:spacing w:line="276" w:lineRule="auto"/>
              <w:ind w:right="105"/>
              <w:rPr>
                <w:sz w:val="20"/>
                <w:lang w:val="ru-RU"/>
              </w:rPr>
            </w:pPr>
            <w:r w:rsidRPr="00702314">
              <w:rPr>
                <w:sz w:val="20"/>
                <w:lang w:val="ru-RU"/>
              </w:rPr>
              <w:t>Учиться технологии оценивания образовательных достижений (учебных успехов).</w:t>
            </w:r>
          </w:p>
          <w:p w:rsidR="009E48B0" w:rsidRPr="00702314" w:rsidRDefault="00702314">
            <w:pPr>
              <w:pStyle w:val="TableParagraph"/>
              <w:spacing w:line="276" w:lineRule="auto"/>
              <w:ind w:right="105"/>
              <w:rPr>
                <w:sz w:val="20"/>
                <w:lang w:val="ru-RU"/>
              </w:rPr>
            </w:pPr>
            <w:r w:rsidRPr="00702314">
              <w:rPr>
                <w:sz w:val="20"/>
                <w:lang w:val="ru-RU"/>
              </w:rPr>
              <w:t>Ориентироваться в своей системе знаний: отличать новое от уже известного с помощью учителя.</w:t>
            </w:r>
          </w:p>
          <w:p w:rsidR="009E48B0" w:rsidRPr="00702314" w:rsidRDefault="00702314">
            <w:pPr>
              <w:pStyle w:val="TableParagraph"/>
              <w:spacing w:line="276" w:lineRule="auto"/>
              <w:ind w:right="105"/>
              <w:rPr>
                <w:sz w:val="20"/>
                <w:lang w:val="ru-RU"/>
              </w:rPr>
            </w:pPr>
            <w:r w:rsidRPr="00702314">
              <w:rPr>
                <w:sz w:val="20"/>
                <w:lang w:val="ru-RU"/>
              </w:rPr>
              <w:t>Слушать и понимать речь других. Участвовать в диалоге на уроке и в жизненных ситуациях.</w:t>
            </w:r>
          </w:p>
        </w:tc>
        <w:tc>
          <w:tcPr>
            <w:tcW w:w="1841" w:type="dxa"/>
          </w:tcPr>
          <w:p w:rsidR="009E48B0" w:rsidRPr="00702314" w:rsidRDefault="00702314">
            <w:pPr>
              <w:pStyle w:val="TableParagraph"/>
              <w:spacing w:line="276" w:lineRule="auto"/>
              <w:ind w:right="125"/>
              <w:rPr>
                <w:sz w:val="20"/>
                <w:lang w:val="ru-RU"/>
              </w:rPr>
            </w:pPr>
            <w:r w:rsidRPr="00702314">
              <w:rPr>
                <w:sz w:val="20"/>
                <w:lang w:val="ru-RU"/>
              </w:rPr>
              <w:t xml:space="preserve">Экологическая культура: ценностное отношение к природному миру, готовность следовать нормам </w:t>
            </w:r>
            <w:r w:rsidRPr="00702314">
              <w:rPr>
                <w:w w:val="95"/>
                <w:sz w:val="20"/>
                <w:lang w:val="ru-RU"/>
              </w:rPr>
              <w:t>природоохранного</w:t>
            </w:r>
          </w:p>
          <w:p w:rsidR="009E48B0" w:rsidRPr="00702314" w:rsidRDefault="00702314">
            <w:pPr>
              <w:pStyle w:val="TableParagraph"/>
              <w:spacing w:before="1"/>
              <w:rPr>
                <w:sz w:val="20"/>
                <w:lang w:val="ru-RU"/>
              </w:rPr>
            </w:pPr>
            <w:r w:rsidRPr="00702314">
              <w:rPr>
                <w:w w:val="99"/>
                <w:sz w:val="20"/>
                <w:lang w:val="ru-RU"/>
              </w:rPr>
              <w:t>,</w:t>
            </w:r>
          </w:p>
          <w:p w:rsidR="009E48B0" w:rsidRPr="00702314" w:rsidRDefault="00702314">
            <w:pPr>
              <w:pStyle w:val="TableParagraph"/>
              <w:spacing w:before="34"/>
              <w:rPr>
                <w:sz w:val="20"/>
                <w:lang w:val="ru-RU"/>
              </w:rPr>
            </w:pPr>
            <w:r w:rsidRPr="00702314">
              <w:rPr>
                <w:sz w:val="20"/>
                <w:lang w:val="ru-RU"/>
              </w:rPr>
              <w:t>нерасточительного</w:t>
            </w:r>
          </w:p>
          <w:p w:rsidR="009E48B0" w:rsidRPr="00702314" w:rsidRDefault="00702314">
            <w:pPr>
              <w:pStyle w:val="TableParagraph"/>
              <w:spacing w:before="34"/>
              <w:rPr>
                <w:sz w:val="20"/>
                <w:lang w:val="ru-RU"/>
              </w:rPr>
            </w:pPr>
            <w:r w:rsidRPr="00702314">
              <w:rPr>
                <w:w w:val="99"/>
                <w:sz w:val="20"/>
                <w:lang w:val="ru-RU"/>
              </w:rPr>
              <w:t>,</w:t>
            </w:r>
          </w:p>
          <w:p w:rsidR="009E48B0" w:rsidRPr="00702314" w:rsidRDefault="00702314">
            <w:pPr>
              <w:pStyle w:val="TableParagraph"/>
              <w:spacing w:before="34" w:line="276" w:lineRule="auto"/>
              <w:ind w:right="88"/>
              <w:rPr>
                <w:sz w:val="20"/>
                <w:lang w:val="ru-RU"/>
              </w:rPr>
            </w:pPr>
            <w:r w:rsidRPr="00702314">
              <w:rPr>
                <w:sz w:val="20"/>
                <w:lang w:val="ru-RU"/>
              </w:rPr>
              <w:t>здоровьесберегаю щего поведения; осознание ответственности человека за общее благополучие.</w:t>
            </w:r>
          </w:p>
        </w:tc>
      </w:tr>
      <w:tr w:rsidR="009E48B0">
        <w:trPr>
          <w:trHeight w:hRule="exact" w:val="538"/>
        </w:trPr>
        <w:tc>
          <w:tcPr>
            <w:tcW w:w="535" w:type="dxa"/>
          </w:tcPr>
          <w:p w:rsidR="009E48B0" w:rsidRDefault="00702314">
            <w:pPr>
              <w:pStyle w:val="TableParagraph"/>
              <w:spacing w:line="225" w:lineRule="exact"/>
              <w:ind w:left="141" w:right="141"/>
              <w:jc w:val="center"/>
              <w:rPr>
                <w:b/>
                <w:sz w:val="20"/>
              </w:rPr>
            </w:pPr>
            <w:r>
              <w:rPr>
                <w:b/>
                <w:sz w:val="20"/>
              </w:rPr>
              <w:t>53</w:t>
            </w:r>
          </w:p>
        </w:tc>
        <w:tc>
          <w:tcPr>
            <w:tcW w:w="708" w:type="dxa"/>
          </w:tcPr>
          <w:p w:rsidR="009E48B0" w:rsidRDefault="009E48B0"/>
        </w:tc>
        <w:tc>
          <w:tcPr>
            <w:tcW w:w="2023" w:type="dxa"/>
          </w:tcPr>
          <w:p w:rsidR="009E48B0" w:rsidRPr="00702314" w:rsidRDefault="00702314">
            <w:pPr>
              <w:pStyle w:val="TableParagraph"/>
              <w:spacing w:line="276" w:lineRule="auto"/>
              <w:ind w:left="100" w:right="260"/>
              <w:rPr>
                <w:b/>
                <w:sz w:val="20"/>
                <w:lang w:val="ru-RU"/>
              </w:rPr>
            </w:pPr>
            <w:r w:rsidRPr="00702314">
              <w:rPr>
                <w:b/>
                <w:sz w:val="20"/>
                <w:lang w:val="ru-RU"/>
              </w:rPr>
              <w:t>Почему в лесу мы будем соблюдать</w:t>
            </w:r>
          </w:p>
        </w:tc>
        <w:tc>
          <w:tcPr>
            <w:tcW w:w="1498" w:type="dxa"/>
          </w:tcPr>
          <w:p w:rsidR="009E48B0" w:rsidRDefault="00702314">
            <w:pPr>
              <w:pStyle w:val="TableParagraph"/>
              <w:spacing w:line="276" w:lineRule="auto"/>
              <w:ind w:right="87"/>
              <w:rPr>
                <w:sz w:val="20"/>
              </w:rPr>
            </w:pPr>
            <w:r>
              <w:rPr>
                <w:sz w:val="20"/>
              </w:rPr>
              <w:t>Как услышать лесные</w:t>
            </w:r>
          </w:p>
        </w:tc>
        <w:tc>
          <w:tcPr>
            <w:tcW w:w="2290" w:type="dxa"/>
            <w:gridSpan w:val="2"/>
          </w:tcPr>
          <w:p w:rsidR="009E48B0" w:rsidRPr="00702314" w:rsidRDefault="00702314">
            <w:pPr>
              <w:pStyle w:val="TableParagraph"/>
              <w:spacing w:line="276" w:lineRule="auto"/>
              <w:ind w:right="72"/>
              <w:rPr>
                <w:sz w:val="20"/>
                <w:lang w:val="ru-RU"/>
              </w:rPr>
            </w:pPr>
            <w:r w:rsidRPr="00702314">
              <w:rPr>
                <w:sz w:val="20"/>
                <w:lang w:val="ru-RU"/>
              </w:rPr>
              <w:t>Звуки леса, их разнообразие и красота.</w:t>
            </w:r>
          </w:p>
        </w:tc>
        <w:tc>
          <w:tcPr>
            <w:tcW w:w="2693" w:type="dxa"/>
          </w:tcPr>
          <w:p w:rsidR="009E48B0" w:rsidRPr="00702314" w:rsidRDefault="00702314">
            <w:pPr>
              <w:pStyle w:val="TableParagraph"/>
              <w:spacing w:line="276" w:lineRule="auto"/>
              <w:ind w:right="262"/>
              <w:rPr>
                <w:sz w:val="20"/>
                <w:lang w:val="ru-RU"/>
              </w:rPr>
            </w:pPr>
            <w:r w:rsidRPr="00702314">
              <w:rPr>
                <w:sz w:val="20"/>
                <w:lang w:val="ru-RU"/>
              </w:rPr>
              <w:t>Обучающиеся научатся узнавать голоса лесных</w:t>
            </w:r>
          </w:p>
        </w:tc>
        <w:tc>
          <w:tcPr>
            <w:tcW w:w="3966" w:type="dxa"/>
            <w:gridSpan w:val="2"/>
          </w:tcPr>
          <w:p w:rsidR="009E48B0" w:rsidRPr="00702314" w:rsidRDefault="00702314">
            <w:pPr>
              <w:pStyle w:val="TableParagraph"/>
              <w:spacing w:line="276" w:lineRule="auto"/>
              <w:rPr>
                <w:sz w:val="20"/>
                <w:lang w:val="ru-RU"/>
              </w:rPr>
            </w:pPr>
            <w:r w:rsidRPr="00702314">
              <w:rPr>
                <w:sz w:val="20"/>
                <w:lang w:val="ru-RU"/>
              </w:rPr>
              <w:t>Определять и формулировать цель деятельности на уроке с помощью учителя.</w:t>
            </w:r>
          </w:p>
        </w:tc>
        <w:tc>
          <w:tcPr>
            <w:tcW w:w="1841" w:type="dxa"/>
          </w:tcPr>
          <w:p w:rsidR="009E48B0" w:rsidRDefault="00702314">
            <w:pPr>
              <w:pStyle w:val="TableParagraph"/>
              <w:spacing w:line="276" w:lineRule="auto"/>
              <w:ind w:right="192"/>
              <w:rPr>
                <w:sz w:val="20"/>
              </w:rPr>
            </w:pPr>
            <w:r>
              <w:rPr>
                <w:w w:val="95"/>
                <w:sz w:val="20"/>
              </w:rPr>
              <w:t xml:space="preserve">Экологическая </w:t>
            </w:r>
            <w:r>
              <w:rPr>
                <w:sz w:val="20"/>
              </w:rPr>
              <w:t>культура:</w:t>
            </w:r>
          </w:p>
        </w:tc>
      </w:tr>
    </w:tbl>
    <w:p w:rsidR="009E48B0" w:rsidRDefault="009E48B0">
      <w:pPr>
        <w:spacing w:line="276" w:lineRule="auto"/>
        <w:rPr>
          <w:sz w:val="20"/>
        </w:rPr>
        <w:sectPr w:rsidR="009E48B0">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2290"/>
        <w:gridCol w:w="2693"/>
        <w:gridCol w:w="3966"/>
        <w:gridCol w:w="1841"/>
      </w:tblGrid>
      <w:tr w:rsidR="009E48B0" w:rsidRPr="005B53F2">
        <w:trPr>
          <w:trHeight w:hRule="exact" w:val="3978"/>
        </w:trPr>
        <w:tc>
          <w:tcPr>
            <w:tcW w:w="535" w:type="dxa"/>
          </w:tcPr>
          <w:p w:rsidR="009E48B0" w:rsidRDefault="009E48B0"/>
        </w:tc>
        <w:tc>
          <w:tcPr>
            <w:tcW w:w="708" w:type="dxa"/>
          </w:tcPr>
          <w:p w:rsidR="009E48B0" w:rsidRDefault="009E48B0"/>
        </w:tc>
        <w:tc>
          <w:tcPr>
            <w:tcW w:w="2023" w:type="dxa"/>
          </w:tcPr>
          <w:p w:rsidR="009E48B0" w:rsidRPr="00702314" w:rsidRDefault="00702314">
            <w:pPr>
              <w:pStyle w:val="TableParagraph"/>
              <w:spacing w:line="224" w:lineRule="exact"/>
              <w:ind w:left="100" w:right="80"/>
              <w:rPr>
                <w:b/>
                <w:sz w:val="20"/>
                <w:lang w:val="ru-RU"/>
              </w:rPr>
            </w:pPr>
            <w:r w:rsidRPr="00702314">
              <w:rPr>
                <w:b/>
                <w:sz w:val="20"/>
                <w:lang w:val="ru-RU"/>
              </w:rPr>
              <w:t>тишину?</w:t>
            </w:r>
          </w:p>
          <w:p w:rsidR="009E48B0" w:rsidRPr="00702314" w:rsidRDefault="00702314">
            <w:pPr>
              <w:pStyle w:val="TableParagraph"/>
              <w:spacing w:before="34" w:line="276" w:lineRule="auto"/>
              <w:ind w:left="100" w:right="80"/>
              <w:rPr>
                <w:b/>
                <w:i/>
                <w:sz w:val="20"/>
                <w:lang w:val="ru-RU"/>
              </w:rPr>
            </w:pPr>
            <w:r w:rsidRPr="00702314">
              <w:rPr>
                <w:b/>
                <w:i/>
                <w:sz w:val="20"/>
                <w:lang w:val="ru-RU"/>
              </w:rPr>
              <w:t xml:space="preserve">«Странички для </w:t>
            </w:r>
            <w:r w:rsidRPr="00702314">
              <w:rPr>
                <w:b/>
                <w:i/>
                <w:w w:val="95"/>
                <w:sz w:val="20"/>
                <w:lang w:val="ru-RU"/>
              </w:rPr>
              <w:t xml:space="preserve">любознательных» </w:t>
            </w:r>
            <w:r w:rsidRPr="00702314">
              <w:rPr>
                <w:b/>
                <w:i/>
                <w:sz w:val="20"/>
                <w:lang w:val="ru-RU"/>
              </w:rPr>
              <w:t>Почему их так назвали?</w:t>
            </w:r>
          </w:p>
          <w:p w:rsidR="009E48B0" w:rsidRPr="00702314" w:rsidRDefault="00702314">
            <w:pPr>
              <w:pStyle w:val="TableParagraph"/>
              <w:spacing w:line="276" w:lineRule="auto"/>
              <w:ind w:left="100" w:right="708"/>
              <w:rPr>
                <w:sz w:val="20"/>
                <w:lang w:val="ru-RU"/>
              </w:rPr>
            </w:pPr>
            <w:r w:rsidRPr="00702314">
              <w:rPr>
                <w:sz w:val="20"/>
                <w:lang w:val="ru-RU"/>
              </w:rPr>
              <w:t>Уч. стр. 48-51 Р. т. стр. 34</w:t>
            </w:r>
          </w:p>
        </w:tc>
        <w:tc>
          <w:tcPr>
            <w:tcW w:w="1498" w:type="dxa"/>
          </w:tcPr>
          <w:p w:rsidR="009E48B0" w:rsidRDefault="00702314">
            <w:pPr>
              <w:pStyle w:val="TableParagraph"/>
              <w:spacing w:line="219" w:lineRule="exact"/>
              <w:ind w:right="87"/>
              <w:rPr>
                <w:sz w:val="20"/>
              </w:rPr>
            </w:pPr>
            <w:r>
              <w:rPr>
                <w:sz w:val="20"/>
              </w:rPr>
              <w:t>голоса?</w:t>
            </w:r>
          </w:p>
        </w:tc>
        <w:tc>
          <w:tcPr>
            <w:tcW w:w="2290" w:type="dxa"/>
          </w:tcPr>
          <w:p w:rsidR="009E48B0" w:rsidRPr="00702314" w:rsidRDefault="00702314">
            <w:pPr>
              <w:pStyle w:val="TableParagraph"/>
              <w:spacing w:line="276" w:lineRule="auto"/>
              <w:ind w:right="72"/>
              <w:rPr>
                <w:sz w:val="20"/>
                <w:lang w:val="ru-RU"/>
              </w:rPr>
            </w:pPr>
            <w:r w:rsidRPr="00702314">
              <w:rPr>
                <w:sz w:val="20"/>
                <w:lang w:val="ru-RU"/>
              </w:rPr>
              <w:t>Необходимость соблюдения тишины в лесу</w:t>
            </w:r>
          </w:p>
        </w:tc>
        <w:tc>
          <w:tcPr>
            <w:tcW w:w="2693" w:type="dxa"/>
          </w:tcPr>
          <w:p w:rsidR="009E48B0" w:rsidRPr="00702314" w:rsidRDefault="00702314">
            <w:pPr>
              <w:pStyle w:val="TableParagraph"/>
              <w:spacing w:line="276" w:lineRule="auto"/>
              <w:ind w:right="499"/>
              <w:rPr>
                <w:sz w:val="20"/>
                <w:lang w:val="ru-RU"/>
              </w:rPr>
            </w:pPr>
            <w:r w:rsidRPr="00702314">
              <w:rPr>
                <w:sz w:val="20"/>
                <w:lang w:val="ru-RU"/>
              </w:rPr>
              <w:t>жителей; формулировать правила поведения в природе и соблюдать их.</w:t>
            </w:r>
          </w:p>
        </w:tc>
        <w:tc>
          <w:tcPr>
            <w:tcW w:w="3966" w:type="dxa"/>
          </w:tcPr>
          <w:p w:rsidR="009E48B0" w:rsidRPr="00702314" w:rsidRDefault="00702314">
            <w:pPr>
              <w:pStyle w:val="TableParagraph"/>
              <w:spacing w:line="276" w:lineRule="auto"/>
              <w:rPr>
                <w:sz w:val="20"/>
                <w:lang w:val="ru-RU"/>
              </w:rPr>
            </w:pPr>
            <w:r w:rsidRPr="00702314">
              <w:rPr>
                <w:sz w:val="20"/>
                <w:lang w:val="ru-RU"/>
              </w:rPr>
              <w:t>Перерабатывать полученную информацию: делать выводы в результате совместной работы всего класса.</w:t>
            </w:r>
          </w:p>
          <w:p w:rsidR="009E48B0" w:rsidRPr="00702314" w:rsidRDefault="00702314">
            <w:pPr>
              <w:pStyle w:val="TableParagraph"/>
              <w:spacing w:line="276" w:lineRule="auto"/>
              <w:ind w:right="105"/>
              <w:rPr>
                <w:sz w:val="20"/>
                <w:lang w:val="ru-RU"/>
              </w:rPr>
            </w:pPr>
            <w:r w:rsidRPr="00702314">
              <w:rPr>
                <w:sz w:val="20"/>
                <w:lang w:val="ru-RU"/>
              </w:rPr>
              <w:t>Доносить свою позицию до других: оформлять свою мысль в устной речи (на уровне предложения или небольшого текста).</w:t>
            </w:r>
          </w:p>
        </w:tc>
        <w:tc>
          <w:tcPr>
            <w:tcW w:w="1841" w:type="dxa"/>
          </w:tcPr>
          <w:p w:rsidR="009E48B0" w:rsidRPr="00702314" w:rsidRDefault="00702314">
            <w:pPr>
              <w:pStyle w:val="TableParagraph"/>
              <w:spacing w:line="276" w:lineRule="auto"/>
              <w:ind w:right="125"/>
              <w:rPr>
                <w:sz w:val="20"/>
                <w:lang w:val="ru-RU"/>
              </w:rPr>
            </w:pPr>
            <w:r w:rsidRPr="00702314">
              <w:rPr>
                <w:sz w:val="20"/>
                <w:lang w:val="ru-RU"/>
              </w:rPr>
              <w:t xml:space="preserve">ценностное отношение к природному миру, готовность следовать нормам </w:t>
            </w:r>
            <w:r w:rsidRPr="00702314">
              <w:rPr>
                <w:w w:val="95"/>
                <w:sz w:val="20"/>
                <w:lang w:val="ru-RU"/>
              </w:rPr>
              <w:t>природоохранного</w:t>
            </w:r>
          </w:p>
          <w:p w:rsidR="009E48B0" w:rsidRPr="00702314" w:rsidRDefault="00702314">
            <w:pPr>
              <w:pStyle w:val="TableParagraph"/>
              <w:rPr>
                <w:sz w:val="20"/>
                <w:lang w:val="ru-RU"/>
              </w:rPr>
            </w:pPr>
            <w:r w:rsidRPr="00702314">
              <w:rPr>
                <w:w w:val="99"/>
                <w:sz w:val="20"/>
                <w:lang w:val="ru-RU"/>
              </w:rPr>
              <w:t>,</w:t>
            </w:r>
          </w:p>
          <w:p w:rsidR="009E48B0" w:rsidRPr="00702314" w:rsidRDefault="00702314">
            <w:pPr>
              <w:pStyle w:val="TableParagraph"/>
              <w:spacing w:before="36"/>
              <w:rPr>
                <w:sz w:val="20"/>
                <w:lang w:val="ru-RU"/>
              </w:rPr>
            </w:pPr>
            <w:r w:rsidRPr="00702314">
              <w:rPr>
                <w:sz w:val="20"/>
                <w:lang w:val="ru-RU"/>
              </w:rPr>
              <w:t>нерасточительного</w:t>
            </w:r>
          </w:p>
          <w:p w:rsidR="009E48B0" w:rsidRPr="00702314" w:rsidRDefault="00702314">
            <w:pPr>
              <w:pStyle w:val="TableParagraph"/>
              <w:spacing w:before="34"/>
              <w:rPr>
                <w:sz w:val="20"/>
                <w:lang w:val="ru-RU"/>
              </w:rPr>
            </w:pPr>
            <w:r w:rsidRPr="00702314">
              <w:rPr>
                <w:w w:val="99"/>
                <w:sz w:val="20"/>
                <w:lang w:val="ru-RU"/>
              </w:rPr>
              <w:t>,</w:t>
            </w:r>
          </w:p>
          <w:p w:rsidR="009E48B0" w:rsidRPr="00702314" w:rsidRDefault="00702314">
            <w:pPr>
              <w:pStyle w:val="TableParagraph"/>
              <w:spacing w:before="34" w:line="276" w:lineRule="auto"/>
              <w:ind w:right="88"/>
              <w:rPr>
                <w:sz w:val="20"/>
                <w:lang w:val="ru-RU"/>
              </w:rPr>
            </w:pPr>
            <w:r w:rsidRPr="00702314">
              <w:rPr>
                <w:sz w:val="20"/>
                <w:lang w:val="ru-RU"/>
              </w:rPr>
              <w:t>здоровьесберегаю щего поведения; осознание ответственности человека за общее благополучие.</w:t>
            </w:r>
          </w:p>
        </w:tc>
      </w:tr>
      <w:tr w:rsidR="009E48B0" w:rsidRPr="005B53F2">
        <w:trPr>
          <w:trHeight w:hRule="exact" w:val="2127"/>
        </w:trPr>
        <w:tc>
          <w:tcPr>
            <w:tcW w:w="535" w:type="dxa"/>
          </w:tcPr>
          <w:p w:rsidR="009E48B0" w:rsidRDefault="00702314">
            <w:pPr>
              <w:pStyle w:val="TableParagraph"/>
              <w:spacing w:line="224" w:lineRule="exact"/>
              <w:ind w:left="141" w:right="141"/>
              <w:jc w:val="center"/>
              <w:rPr>
                <w:b/>
                <w:sz w:val="20"/>
              </w:rPr>
            </w:pPr>
            <w:r>
              <w:rPr>
                <w:b/>
                <w:sz w:val="20"/>
              </w:rPr>
              <w:t>54</w:t>
            </w:r>
          </w:p>
        </w:tc>
        <w:tc>
          <w:tcPr>
            <w:tcW w:w="708" w:type="dxa"/>
          </w:tcPr>
          <w:p w:rsidR="009E48B0" w:rsidRDefault="009E48B0"/>
        </w:tc>
        <w:tc>
          <w:tcPr>
            <w:tcW w:w="2023" w:type="dxa"/>
          </w:tcPr>
          <w:p w:rsidR="009E48B0" w:rsidRPr="00702314" w:rsidRDefault="00702314">
            <w:pPr>
              <w:pStyle w:val="TableParagraph"/>
              <w:spacing w:line="278" w:lineRule="auto"/>
              <w:ind w:left="100" w:right="502"/>
              <w:rPr>
                <w:b/>
                <w:sz w:val="20"/>
                <w:lang w:val="ru-RU"/>
              </w:rPr>
            </w:pPr>
            <w:r w:rsidRPr="00702314">
              <w:rPr>
                <w:b/>
                <w:sz w:val="20"/>
                <w:lang w:val="ru-RU"/>
              </w:rPr>
              <w:t>Зачем мы спим ночью?</w:t>
            </w:r>
          </w:p>
          <w:p w:rsidR="009E48B0" w:rsidRPr="00702314" w:rsidRDefault="009E48B0">
            <w:pPr>
              <w:pStyle w:val="TableParagraph"/>
              <w:spacing w:before="4"/>
              <w:ind w:left="0"/>
              <w:rPr>
                <w:b/>
                <w:lang w:val="ru-RU"/>
              </w:rPr>
            </w:pPr>
          </w:p>
          <w:p w:rsidR="009E48B0" w:rsidRPr="00702314" w:rsidRDefault="00702314">
            <w:pPr>
              <w:pStyle w:val="TableParagraph"/>
              <w:spacing w:before="1" w:line="276" w:lineRule="auto"/>
              <w:ind w:left="100" w:right="708"/>
              <w:rPr>
                <w:sz w:val="20"/>
                <w:lang w:val="ru-RU"/>
              </w:rPr>
            </w:pPr>
            <w:r w:rsidRPr="00702314">
              <w:rPr>
                <w:sz w:val="20"/>
                <w:lang w:val="ru-RU"/>
              </w:rPr>
              <w:t>Уч. стр. 52-53 Р. т. стр. 35</w:t>
            </w:r>
          </w:p>
        </w:tc>
        <w:tc>
          <w:tcPr>
            <w:tcW w:w="1498" w:type="dxa"/>
          </w:tcPr>
          <w:p w:rsidR="009E48B0" w:rsidRPr="00702314" w:rsidRDefault="00702314">
            <w:pPr>
              <w:pStyle w:val="TableParagraph"/>
              <w:spacing w:line="276" w:lineRule="auto"/>
              <w:rPr>
                <w:sz w:val="20"/>
                <w:lang w:val="ru-RU"/>
              </w:rPr>
            </w:pPr>
            <w:r w:rsidRPr="00702314">
              <w:rPr>
                <w:sz w:val="20"/>
                <w:lang w:val="ru-RU"/>
              </w:rPr>
              <w:t>Как правильно готовиться ко сну? Все ли люди спят ночью?</w:t>
            </w:r>
          </w:p>
        </w:tc>
        <w:tc>
          <w:tcPr>
            <w:tcW w:w="2290" w:type="dxa"/>
          </w:tcPr>
          <w:p w:rsidR="009E48B0" w:rsidRPr="00702314" w:rsidRDefault="00702314">
            <w:pPr>
              <w:pStyle w:val="TableParagraph"/>
              <w:spacing w:line="276" w:lineRule="auto"/>
              <w:ind w:right="72"/>
              <w:rPr>
                <w:sz w:val="20"/>
                <w:lang w:val="ru-RU"/>
              </w:rPr>
            </w:pPr>
            <w:r w:rsidRPr="00702314">
              <w:rPr>
                <w:sz w:val="20"/>
                <w:lang w:val="ru-RU"/>
              </w:rPr>
              <w:t>Значение сна в жизни человека. Правила подготовки ко сну.</w:t>
            </w:r>
          </w:p>
          <w:p w:rsidR="009E48B0" w:rsidRPr="00702314" w:rsidRDefault="00702314">
            <w:pPr>
              <w:pStyle w:val="TableParagraph"/>
              <w:spacing w:line="276" w:lineRule="auto"/>
              <w:ind w:right="72"/>
              <w:rPr>
                <w:sz w:val="20"/>
                <w:lang w:val="ru-RU"/>
              </w:rPr>
            </w:pPr>
            <w:r w:rsidRPr="00702314">
              <w:rPr>
                <w:sz w:val="20"/>
                <w:lang w:val="ru-RU"/>
              </w:rPr>
              <w:t>Как спят животные. Работа человека в ночную смену</w:t>
            </w:r>
          </w:p>
        </w:tc>
        <w:tc>
          <w:tcPr>
            <w:tcW w:w="2693" w:type="dxa"/>
          </w:tcPr>
          <w:p w:rsidR="009E48B0" w:rsidRPr="00702314" w:rsidRDefault="00702314">
            <w:pPr>
              <w:pStyle w:val="TableParagraph"/>
              <w:spacing w:line="276" w:lineRule="auto"/>
              <w:ind w:right="97"/>
              <w:rPr>
                <w:sz w:val="20"/>
                <w:lang w:val="ru-RU"/>
              </w:rPr>
            </w:pPr>
            <w:r w:rsidRPr="00702314">
              <w:rPr>
                <w:sz w:val="20"/>
                <w:lang w:val="ru-RU"/>
              </w:rPr>
              <w:t>Обучающиеся осознают необходимость соблюдения определенных правил подготовки ко сну.</w:t>
            </w:r>
          </w:p>
        </w:tc>
        <w:tc>
          <w:tcPr>
            <w:tcW w:w="3966" w:type="dxa"/>
          </w:tcPr>
          <w:p w:rsidR="009E48B0" w:rsidRPr="00702314" w:rsidRDefault="00702314">
            <w:pPr>
              <w:pStyle w:val="TableParagraph"/>
              <w:spacing w:line="278" w:lineRule="auto"/>
              <w:ind w:right="105"/>
              <w:rPr>
                <w:sz w:val="20"/>
                <w:lang w:val="ru-RU"/>
              </w:rPr>
            </w:pPr>
            <w:r w:rsidRPr="00702314">
              <w:rPr>
                <w:sz w:val="20"/>
                <w:lang w:val="ru-RU"/>
              </w:rPr>
              <w:t>Проговаривать последовательность действий на уроке.</w:t>
            </w:r>
          </w:p>
          <w:p w:rsidR="009E48B0" w:rsidRPr="00702314" w:rsidRDefault="00702314">
            <w:pPr>
              <w:pStyle w:val="TableParagraph"/>
              <w:spacing w:line="276" w:lineRule="auto"/>
              <w:ind w:right="105"/>
              <w:rPr>
                <w:sz w:val="20"/>
                <w:lang w:val="ru-RU"/>
              </w:rPr>
            </w:pPr>
            <w:r w:rsidRPr="00702314">
              <w:rPr>
                <w:sz w:val="20"/>
                <w:lang w:val="ru-RU"/>
              </w:rPr>
              <w:t>Ориентироваться в своей системе знаний: отличать новое от уже известного с помощью учителя.</w:t>
            </w:r>
          </w:p>
          <w:p w:rsidR="009E48B0" w:rsidRPr="00702314" w:rsidRDefault="00702314">
            <w:pPr>
              <w:pStyle w:val="TableParagraph"/>
              <w:spacing w:line="276" w:lineRule="auto"/>
              <w:ind w:right="105"/>
              <w:rPr>
                <w:sz w:val="20"/>
                <w:lang w:val="ru-RU"/>
              </w:rPr>
            </w:pPr>
            <w:r w:rsidRPr="00702314">
              <w:rPr>
                <w:sz w:val="20"/>
                <w:lang w:val="ru-RU"/>
              </w:rPr>
              <w:t>Слушать и понимать речь других. Участвовать в диалоге на уроке и в жизненных ситуациях.</w:t>
            </w:r>
          </w:p>
        </w:tc>
        <w:tc>
          <w:tcPr>
            <w:tcW w:w="1841" w:type="dxa"/>
          </w:tcPr>
          <w:p w:rsidR="009E48B0" w:rsidRPr="00702314" w:rsidRDefault="00702314">
            <w:pPr>
              <w:pStyle w:val="TableParagraph"/>
              <w:spacing w:line="276" w:lineRule="auto"/>
              <w:ind w:right="143"/>
              <w:rPr>
                <w:sz w:val="20"/>
                <w:lang w:val="ru-RU"/>
              </w:rPr>
            </w:pPr>
            <w:r w:rsidRPr="00702314">
              <w:rPr>
                <w:sz w:val="20"/>
                <w:lang w:val="ru-RU"/>
              </w:rPr>
              <w:t>Здоровьесберегаю щее поведение, установка на здоровый образ жизни.</w:t>
            </w:r>
          </w:p>
        </w:tc>
      </w:tr>
      <w:tr w:rsidR="009E48B0" w:rsidRPr="005B53F2">
        <w:trPr>
          <w:trHeight w:hRule="exact" w:val="4242"/>
        </w:trPr>
        <w:tc>
          <w:tcPr>
            <w:tcW w:w="535" w:type="dxa"/>
          </w:tcPr>
          <w:p w:rsidR="009E48B0" w:rsidRDefault="00702314">
            <w:pPr>
              <w:pStyle w:val="TableParagraph"/>
              <w:spacing w:line="224" w:lineRule="exact"/>
              <w:ind w:left="141" w:right="141"/>
              <w:jc w:val="center"/>
              <w:rPr>
                <w:b/>
                <w:sz w:val="20"/>
              </w:rPr>
            </w:pPr>
            <w:r>
              <w:rPr>
                <w:b/>
                <w:sz w:val="20"/>
              </w:rPr>
              <w:t>55</w:t>
            </w:r>
          </w:p>
        </w:tc>
        <w:tc>
          <w:tcPr>
            <w:tcW w:w="708" w:type="dxa"/>
          </w:tcPr>
          <w:p w:rsidR="009E48B0" w:rsidRDefault="009E48B0"/>
        </w:tc>
        <w:tc>
          <w:tcPr>
            <w:tcW w:w="2023" w:type="dxa"/>
          </w:tcPr>
          <w:p w:rsidR="009E48B0" w:rsidRPr="00702314" w:rsidRDefault="00702314">
            <w:pPr>
              <w:pStyle w:val="TableParagraph"/>
              <w:spacing w:line="276" w:lineRule="auto"/>
              <w:ind w:left="100" w:right="143"/>
              <w:rPr>
                <w:b/>
                <w:sz w:val="20"/>
                <w:lang w:val="ru-RU"/>
              </w:rPr>
            </w:pPr>
            <w:r w:rsidRPr="00702314">
              <w:rPr>
                <w:b/>
                <w:sz w:val="20"/>
                <w:lang w:val="ru-RU"/>
              </w:rPr>
              <w:t>Почему нужно есть много овощей и фруктов?</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652"/>
              <w:rPr>
                <w:sz w:val="20"/>
                <w:lang w:val="ru-RU"/>
              </w:rPr>
            </w:pPr>
            <w:r w:rsidRPr="00702314">
              <w:rPr>
                <w:sz w:val="20"/>
                <w:lang w:val="ru-RU"/>
              </w:rPr>
              <w:t>Уч. стр. 54-55 Р. т. стр. 36-38</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Чем полезны овощи и фрукты?</w:t>
            </w:r>
          </w:p>
        </w:tc>
        <w:tc>
          <w:tcPr>
            <w:tcW w:w="2290" w:type="dxa"/>
          </w:tcPr>
          <w:p w:rsidR="009E48B0" w:rsidRPr="00702314" w:rsidRDefault="00702314">
            <w:pPr>
              <w:pStyle w:val="TableParagraph"/>
              <w:spacing w:line="276" w:lineRule="auto"/>
              <w:ind w:right="305"/>
              <w:rPr>
                <w:sz w:val="20"/>
                <w:lang w:val="ru-RU"/>
              </w:rPr>
            </w:pPr>
            <w:r w:rsidRPr="00702314">
              <w:rPr>
                <w:sz w:val="20"/>
                <w:lang w:val="ru-RU"/>
              </w:rPr>
              <w:t>Овощи и фрукты, их разнообразие и значение в питании человека.</w:t>
            </w:r>
          </w:p>
          <w:p w:rsidR="009E48B0" w:rsidRPr="00702314" w:rsidRDefault="00702314">
            <w:pPr>
              <w:pStyle w:val="TableParagraph"/>
              <w:ind w:right="72"/>
              <w:rPr>
                <w:sz w:val="20"/>
                <w:lang w:val="ru-RU"/>
              </w:rPr>
            </w:pPr>
            <w:r w:rsidRPr="00702314">
              <w:rPr>
                <w:sz w:val="20"/>
                <w:lang w:val="ru-RU"/>
              </w:rPr>
              <w:t>Витамины.</w:t>
            </w:r>
          </w:p>
          <w:p w:rsidR="009E48B0" w:rsidRPr="00702314" w:rsidRDefault="00702314">
            <w:pPr>
              <w:pStyle w:val="TableParagraph"/>
              <w:spacing w:before="34" w:line="276" w:lineRule="auto"/>
              <w:ind w:right="111"/>
              <w:rPr>
                <w:sz w:val="20"/>
                <w:lang w:val="ru-RU"/>
              </w:rPr>
            </w:pPr>
            <w:r w:rsidRPr="00702314">
              <w:rPr>
                <w:sz w:val="20"/>
                <w:lang w:val="ru-RU"/>
              </w:rPr>
              <w:t>Правила гигиены при употреблении овощей и фруктов</w:t>
            </w:r>
          </w:p>
        </w:tc>
        <w:tc>
          <w:tcPr>
            <w:tcW w:w="2693" w:type="dxa"/>
          </w:tcPr>
          <w:p w:rsidR="009E48B0" w:rsidRPr="00702314" w:rsidRDefault="00702314">
            <w:pPr>
              <w:pStyle w:val="TableParagraph"/>
              <w:spacing w:line="276" w:lineRule="auto"/>
              <w:ind w:right="97"/>
              <w:rPr>
                <w:sz w:val="20"/>
                <w:lang w:val="ru-RU"/>
              </w:rPr>
            </w:pPr>
            <w:r w:rsidRPr="00702314">
              <w:rPr>
                <w:sz w:val="20"/>
                <w:lang w:val="ru-RU"/>
              </w:rPr>
              <w:t>Обучающиеся научатся различать овощи и фрукты; сравнивать роль витаминов А, В и С в жизнедеятельности организма;</w:t>
            </w:r>
          </w:p>
          <w:p w:rsidR="009E48B0" w:rsidRPr="00702314" w:rsidRDefault="00702314">
            <w:pPr>
              <w:pStyle w:val="TableParagraph"/>
              <w:spacing w:line="276" w:lineRule="auto"/>
              <w:ind w:right="97"/>
              <w:rPr>
                <w:sz w:val="20"/>
                <w:lang w:val="ru-RU"/>
              </w:rPr>
            </w:pPr>
            <w:r w:rsidRPr="00702314">
              <w:rPr>
                <w:sz w:val="20"/>
                <w:lang w:val="ru-RU"/>
              </w:rPr>
              <w:t>мыть овощи и фрукты перед едой.</w:t>
            </w:r>
          </w:p>
        </w:tc>
        <w:tc>
          <w:tcPr>
            <w:tcW w:w="3966" w:type="dxa"/>
          </w:tcPr>
          <w:p w:rsidR="009E48B0" w:rsidRPr="00702314" w:rsidRDefault="00702314">
            <w:pPr>
              <w:pStyle w:val="TableParagraph"/>
              <w:spacing w:line="276" w:lineRule="auto"/>
              <w:ind w:right="105"/>
              <w:rPr>
                <w:sz w:val="20"/>
                <w:lang w:val="ru-RU"/>
              </w:rPr>
            </w:pPr>
            <w:r w:rsidRPr="00702314">
              <w:rPr>
                <w:sz w:val="20"/>
                <w:lang w:val="ru-RU"/>
              </w:rPr>
              <w:t>Высказывать свое предположение (версию) на основе работы с иллюстрацией учебника.</w:t>
            </w:r>
          </w:p>
          <w:p w:rsidR="009E48B0" w:rsidRPr="00702314" w:rsidRDefault="00702314">
            <w:pPr>
              <w:pStyle w:val="TableParagraph"/>
              <w:spacing w:before="3" w:line="276" w:lineRule="auto"/>
              <w:rPr>
                <w:sz w:val="20"/>
                <w:lang w:val="ru-RU"/>
              </w:rPr>
            </w:pPr>
            <w:r w:rsidRPr="00702314">
              <w:rPr>
                <w:sz w:val="20"/>
                <w:lang w:val="ru-RU"/>
              </w:rPr>
              <w:t>Делать предварительный отбор источников информации: ориентироваться в учебнике (на развороте, в оглавлении).</w:t>
            </w:r>
          </w:p>
          <w:p w:rsidR="009E48B0" w:rsidRPr="00702314" w:rsidRDefault="00702314">
            <w:pPr>
              <w:pStyle w:val="TableParagraph"/>
              <w:spacing w:line="276" w:lineRule="auto"/>
              <w:ind w:right="105"/>
              <w:rPr>
                <w:sz w:val="20"/>
                <w:lang w:val="ru-RU"/>
              </w:rPr>
            </w:pPr>
            <w:r w:rsidRPr="00702314">
              <w:rPr>
                <w:sz w:val="20"/>
                <w:lang w:val="ru-RU"/>
              </w:rPr>
              <w:t>Совместно договариваться о правилах общения.</w:t>
            </w:r>
          </w:p>
          <w:p w:rsidR="009E48B0" w:rsidRPr="00702314" w:rsidRDefault="00702314">
            <w:pPr>
              <w:pStyle w:val="TableParagraph"/>
              <w:spacing w:before="3" w:line="276" w:lineRule="auto"/>
              <w:ind w:right="105"/>
              <w:rPr>
                <w:sz w:val="20"/>
                <w:lang w:val="ru-RU"/>
              </w:rPr>
            </w:pPr>
            <w:r w:rsidRPr="00702314">
              <w:rPr>
                <w:sz w:val="20"/>
                <w:lang w:val="ru-RU"/>
              </w:rPr>
              <w:t>Учиться выполнять различные роли в группе (лидера, исполнителя, критика; осваивать ролевые игры).</w:t>
            </w:r>
          </w:p>
        </w:tc>
        <w:tc>
          <w:tcPr>
            <w:tcW w:w="1841" w:type="dxa"/>
          </w:tcPr>
          <w:p w:rsidR="009E48B0" w:rsidRPr="00702314" w:rsidRDefault="00702314">
            <w:pPr>
              <w:pStyle w:val="TableParagraph"/>
              <w:spacing w:line="276" w:lineRule="auto"/>
              <w:ind w:right="112"/>
              <w:rPr>
                <w:sz w:val="20"/>
                <w:lang w:val="ru-RU"/>
              </w:rPr>
            </w:pPr>
            <w:r w:rsidRPr="00702314">
              <w:rPr>
                <w:sz w:val="20"/>
                <w:lang w:val="ru-RU"/>
              </w:rPr>
              <w:t>Самостоятельная и личная ответственностьза свои поступки; установка на здоровый образ жизни;</w:t>
            </w:r>
          </w:p>
          <w:p w:rsidR="009E48B0" w:rsidRPr="00702314" w:rsidRDefault="00702314">
            <w:pPr>
              <w:pStyle w:val="TableParagraph"/>
              <w:spacing w:line="276" w:lineRule="auto"/>
              <w:ind w:right="121"/>
              <w:rPr>
                <w:sz w:val="20"/>
                <w:lang w:val="ru-RU"/>
              </w:rPr>
            </w:pPr>
            <w:r w:rsidRPr="00702314">
              <w:rPr>
                <w:sz w:val="20"/>
                <w:lang w:val="ru-RU"/>
              </w:rPr>
              <w:t>навыки сотрудничества в разных ситуациях, умение не создавать конфликтов и находить выходы из спорных ситуаций.</w:t>
            </w:r>
          </w:p>
        </w:tc>
      </w:tr>
    </w:tbl>
    <w:p w:rsidR="009E48B0" w:rsidRPr="00702314" w:rsidRDefault="009E48B0">
      <w:pPr>
        <w:spacing w:line="276" w:lineRule="auto"/>
        <w:rPr>
          <w:sz w:val="20"/>
          <w:lang w:val="ru-RU"/>
        </w:rPr>
        <w:sectPr w:rsidR="009E48B0" w:rsidRPr="00702314">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2290"/>
        <w:gridCol w:w="2693"/>
        <w:gridCol w:w="3966"/>
        <w:gridCol w:w="1841"/>
      </w:tblGrid>
      <w:tr w:rsidR="009E48B0" w:rsidRPr="005B53F2">
        <w:trPr>
          <w:trHeight w:hRule="exact" w:val="3186"/>
        </w:trPr>
        <w:tc>
          <w:tcPr>
            <w:tcW w:w="535" w:type="dxa"/>
          </w:tcPr>
          <w:p w:rsidR="009E48B0" w:rsidRDefault="00702314">
            <w:pPr>
              <w:pStyle w:val="TableParagraph"/>
              <w:spacing w:line="224" w:lineRule="exact"/>
              <w:ind w:left="141" w:right="141"/>
              <w:jc w:val="center"/>
              <w:rPr>
                <w:b/>
                <w:sz w:val="20"/>
              </w:rPr>
            </w:pPr>
            <w:r>
              <w:rPr>
                <w:b/>
                <w:sz w:val="20"/>
              </w:rPr>
              <w:lastRenderedPageBreak/>
              <w:t>56</w:t>
            </w:r>
          </w:p>
        </w:tc>
        <w:tc>
          <w:tcPr>
            <w:tcW w:w="708" w:type="dxa"/>
          </w:tcPr>
          <w:p w:rsidR="009E48B0" w:rsidRDefault="009E48B0"/>
        </w:tc>
        <w:tc>
          <w:tcPr>
            <w:tcW w:w="2023" w:type="dxa"/>
          </w:tcPr>
          <w:p w:rsidR="009E48B0" w:rsidRPr="00702314" w:rsidRDefault="00702314">
            <w:pPr>
              <w:pStyle w:val="TableParagraph"/>
              <w:spacing w:line="276" w:lineRule="auto"/>
              <w:ind w:left="100" w:right="507"/>
              <w:rPr>
                <w:b/>
                <w:sz w:val="20"/>
                <w:lang w:val="ru-RU"/>
              </w:rPr>
            </w:pPr>
            <w:r w:rsidRPr="00702314">
              <w:rPr>
                <w:b/>
                <w:sz w:val="20"/>
                <w:lang w:val="ru-RU"/>
              </w:rPr>
              <w:t>Почему нужно чистить зубы и мыть руки?</w:t>
            </w:r>
          </w:p>
          <w:p w:rsidR="009E48B0" w:rsidRPr="00702314" w:rsidRDefault="009E48B0">
            <w:pPr>
              <w:pStyle w:val="TableParagraph"/>
              <w:spacing w:before="7"/>
              <w:ind w:left="0"/>
              <w:rPr>
                <w:b/>
                <w:lang w:val="ru-RU"/>
              </w:rPr>
            </w:pPr>
          </w:p>
          <w:p w:rsidR="009E48B0" w:rsidRPr="00702314" w:rsidRDefault="00702314">
            <w:pPr>
              <w:pStyle w:val="TableParagraph"/>
              <w:spacing w:line="276" w:lineRule="auto"/>
              <w:ind w:left="100" w:right="612"/>
              <w:rPr>
                <w:sz w:val="20"/>
                <w:lang w:val="ru-RU"/>
              </w:rPr>
            </w:pPr>
            <w:r w:rsidRPr="00702314">
              <w:rPr>
                <w:sz w:val="20"/>
                <w:lang w:val="ru-RU"/>
              </w:rPr>
              <w:t>Уч. стр. 56-57 Р. т. стр. 38-39</w:t>
            </w:r>
          </w:p>
          <w:p w:rsidR="009E48B0" w:rsidRPr="00702314" w:rsidRDefault="009E48B0">
            <w:pPr>
              <w:pStyle w:val="TableParagraph"/>
              <w:spacing w:before="7"/>
              <w:ind w:left="0"/>
              <w:rPr>
                <w:b/>
                <w:sz w:val="23"/>
                <w:lang w:val="ru-RU"/>
              </w:rPr>
            </w:pPr>
          </w:p>
          <w:p w:rsidR="009E48B0" w:rsidRPr="00702314" w:rsidRDefault="00702314">
            <w:pPr>
              <w:pStyle w:val="TableParagraph"/>
              <w:spacing w:line="276" w:lineRule="auto"/>
              <w:ind w:left="100" w:right="584"/>
              <w:rPr>
                <w:b/>
                <w:sz w:val="20"/>
                <w:lang w:val="ru-RU"/>
              </w:rPr>
            </w:pPr>
            <w:r w:rsidRPr="00702314">
              <w:rPr>
                <w:b/>
                <w:sz w:val="20"/>
                <w:lang w:val="ru-RU"/>
              </w:rPr>
              <w:t>Практическая работа:</w:t>
            </w:r>
          </w:p>
          <w:p w:rsidR="009E48B0" w:rsidRPr="00702314" w:rsidRDefault="00702314">
            <w:pPr>
              <w:pStyle w:val="TableParagraph"/>
              <w:spacing w:line="276" w:lineRule="auto"/>
              <w:ind w:left="100" w:right="123"/>
              <w:rPr>
                <w:sz w:val="20"/>
                <w:lang w:val="ru-RU"/>
              </w:rPr>
            </w:pPr>
            <w:r w:rsidRPr="00702314">
              <w:rPr>
                <w:sz w:val="20"/>
                <w:lang w:val="ru-RU"/>
              </w:rPr>
              <w:t>«Учимся правильно мыть руки и чистить зубы»</w:t>
            </w:r>
          </w:p>
        </w:tc>
        <w:tc>
          <w:tcPr>
            <w:tcW w:w="1498" w:type="dxa"/>
          </w:tcPr>
          <w:p w:rsidR="009E48B0" w:rsidRDefault="00702314">
            <w:pPr>
              <w:pStyle w:val="TableParagraph"/>
              <w:spacing w:line="276" w:lineRule="auto"/>
              <w:ind w:right="88"/>
              <w:rPr>
                <w:sz w:val="20"/>
              </w:rPr>
            </w:pPr>
            <w:r>
              <w:rPr>
                <w:sz w:val="20"/>
              </w:rPr>
              <w:t>Как оставаться здоровым?</w:t>
            </w:r>
          </w:p>
        </w:tc>
        <w:tc>
          <w:tcPr>
            <w:tcW w:w="2290" w:type="dxa"/>
          </w:tcPr>
          <w:p w:rsidR="009E48B0" w:rsidRPr="00702314" w:rsidRDefault="00702314">
            <w:pPr>
              <w:pStyle w:val="TableParagraph"/>
              <w:spacing w:line="276" w:lineRule="auto"/>
              <w:ind w:right="408"/>
              <w:rPr>
                <w:sz w:val="20"/>
                <w:lang w:val="ru-RU"/>
              </w:rPr>
            </w:pPr>
            <w:r w:rsidRPr="00702314">
              <w:rPr>
                <w:sz w:val="20"/>
                <w:lang w:val="ru-RU"/>
              </w:rPr>
              <w:t>Важнейшие правила гигиены, необходимость их соблюдения.</w:t>
            </w:r>
          </w:p>
          <w:p w:rsidR="009E48B0" w:rsidRPr="00702314" w:rsidRDefault="00702314">
            <w:pPr>
              <w:pStyle w:val="TableParagraph"/>
              <w:spacing w:line="276" w:lineRule="auto"/>
              <w:ind w:right="305"/>
              <w:rPr>
                <w:sz w:val="20"/>
                <w:lang w:val="ru-RU"/>
              </w:rPr>
            </w:pPr>
            <w:r w:rsidRPr="00702314">
              <w:rPr>
                <w:sz w:val="20"/>
                <w:lang w:val="ru-RU"/>
              </w:rPr>
              <w:t>Освоение приѐмов чистки зубов и мытья рук</w:t>
            </w:r>
          </w:p>
        </w:tc>
        <w:tc>
          <w:tcPr>
            <w:tcW w:w="2693" w:type="dxa"/>
          </w:tcPr>
          <w:p w:rsidR="009E48B0" w:rsidRPr="00702314" w:rsidRDefault="00702314">
            <w:pPr>
              <w:pStyle w:val="TableParagraph"/>
              <w:spacing w:line="276" w:lineRule="auto"/>
              <w:ind w:right="97"/>
              <w:rPr>
                <w:sz w:val="20"/>
                <w:lang w:val="ru-RU"/>
              </w:rPr>
            </w:pPr>
            <w:r w:rsidRPr="00702314">
              <w:rPr>
                <w:sz w:val="20"/>
                <w:lang w:val="ru-RU"/>
              </w:rPr>
              <w:t>Обучающиеся осознают необходимость чистки зубов и мытья рук;</w:t>
            </w:r>
          </w:p>
          <w:p w:rsidR="009E48B0" w:rsidRPr="00702314" w:rsidRDefault="00702314">
            <w:pPr>
              <w:pStyle w:val="TableParagraph"/>
              <w:spacing w:line="276" w:lineRule="auto"/>
              <w:ind w:right="262"/>
              <w:rPr>
                <w:sz w:val="20"/>
                <w:lang w:val="ru-RU"/>
              </w:rPr>
            </w:pPr>
            <w:r w:rsidRPr="00702314">
              <w:rPr>
                <w:sz w:val="20"/>
                <w:lang w:val="ru-RU"/>
              </w:rPr>
              <w:t>Научатся отбирать из предложенных нужные предметы гигиены и объяснять их назначение.</w:t>
            </w:r>
          </w:p>
        </w:tc>
        <w:tc>
          <w:tcPr>
            <w:tcW w:w="3966" w:type="dxa"/>
          </w:tcPr>
          <w:p w:rsidR="009E48B0" w:rsidRPr="00702314" w:rsidRDefault="00702314">
            <w:pPr>
              <w:pStyle w:val="TableParagraph"/>
              <w:spacing w:line="276" w:lineRule="auto"/>
              <w:ind w:right="105"/>
              <w:rPr>
                <w:sz w:val="20"/>
                <w:lang w:val="ru-RU"/>
              </w:rPr>
            </w:pPr>
            <w:r w:rsidRPr="00702314">
              <w:rPr>
                <w:sz w:val="20"/>
                <w:lang w:val="ru-RU"/>
              </w:rPr>
              <w:t>Работать по предложенному учителем плану.</w:t>
            </w:r>
          </w:p>
          <w:p w:rsidR="009E48B0" w:rsidRPr="00702314" w:rsidRDefault="00702314">
            <w:pPr>
              <w:pStyle w:val="TableParagraph"/>
              <w:spacing w:before="3" w:line="276" w:lineRule="auto"/>
              <w:ind w:right="110"/>
              <w:rPr>
                <w:sz w:val="20"/>
                <w:lang w:val="ru-RU"/>
              </w:rPr>
            </w:pPr>
            <w:r w:rsidRPr="00702314">
              <w:rPr>
                <w:sz w:val="20"/>
                <w:lang w:val="ru-RU"/>
              </w:rPr>
              <w:t>Добывать новые знания: находить ответы на вопросы, используя учебник, свой жизненный опыт и информацию, полученную на уроке, выполнять индивидуальные задания;</w:t>
            </w:r>
          </w:p>
          <w:p w:rsidR="009E48B0" w:rsidRPr="00702314" w:rsidRDefault="00702314">
            <w:pPr>
              <w:pStyle w:val="TableParagraph"/>
              <w:spacing w:before="3" w:line="276" w:lineRule="auto"/>
              <w:ind w:right="850"/>
              <w:rPr>
                <w:sz w:val="20"/>
                <w:lang w:val="ru-RU"/>
              </w:rPr>
            </w:pPr>
            <w:r w:rsidRPr="00702314">
              <w:rPr>
                <w:sz w:val="20"/>
                <w:lang w:val="ru-RU"/>
              </w:rPr>
              <w:t>Уметь работать в парах. Составлять небольшой рассказ на заданную тему.</w:t>
            </w:r>
          </w:p>
        </w:tc>
        <w:tc>
          <w:tcPr>
            <w:tcW w:w="1841" w:type="dxa"/>
          </w:tcPr>
          <w:p w:rsidR="009E48B0" w:rsidRPr="00702314" w:rsidRDefault="00702314">
            <w:pPr>
              <w:pStyle w:val="TableParagraph"/>
              <w:spacing w:line="276" w:lineRule="auto"/>
              <w:ind w:right="143"/>
              <w:rPr>
                <w:sz w:val="20"/>
                <w:lang w:val="ru-RU"/>
              </w:rPr>
            </w:pPr>
            <w:r w:rsidRPr="00702314">
              <w:rPr>
                <w:sz w:val="20"/>
                <w:lang w:val="ru-RU"/>
              </w:rPr>
              <w:t>Здоровьесберегаю щее поведение, установка на здоровый образ жизни.</w:t>
            </w:r>
          </w:p>
        </w:tc>
      </w:tr>
      <w:tr w:rsidR="009E48B0" w:rsidRPr="005B53F2">
        <w:trPr>
          <w:trHeight w:hRule="exact" w:val="2919"/>
        </w:trPr>
        <w:tc>
          <w:tcPr>
            <w:tcW w:w="535" w:type="dxa"/>
          </w:tcPr>
          <w:p w:rsidR="009E48B0" w:rsidRDefault="00702314">
            <w:pPr>
              <w:pStyle w:val="TableParagraph"/>
              <w:spacing w:line="224" w:lineRule="exact"/>
              <w:ind w:left="141" w:right="141"/>
              <w:jc w:val="center"/>
              <w:rPr>
                <w:b/>
                <w:sz w:val="20"/>
              </w:rPr>
            </w:pPr>
            <w:r>
              <w:rPr>
                <w:b/>
                <w:sz w:val="20"/>
              </w:rPr>
              <w:t>57</w:t>
            </w:r>
          </w:p>
        </w:tc>
        <w:tc>
          <w:tcPr>
            <w:tcW w:w="708" w:type="dxa"/>
          </w:tcPr>
          <w:p w:rsidR="009E48B0" w:rsidRDefault="009E48B0"/>
        </w:tc>
        <w:tc>
          <w:tcPr>
            <w:tcW w:w="2023" w:type="dxa"/>
          </w:tcPr>
          <w:p w:rsidR="009E48B0" w:rsidRPr="00702314" w:rsidRDefault="00702314">
            <w:pPr>
              <w:pStyle w:val="TableParagraph"/>
              <w:spacing w:line="276" w:lineRule="auto"/>
              <w:ind w:left="100" w:right="157"/>
              <w:rPr>
                <w:b/>
                <w:sz w:val="20"/>
                <w:lang w:val="ru-RU"/>
              </w:rPr>
            </w:pPr>
            <w:r w:rsidRPr="00702314">
              <w:rPr>
                <w:b/>
                <w:sz w:val="20"/>
                <w:lang w:val="ru-RU"/>
              </w:rPr>
              <w:t>Зачем нам телефон и телевизор?</w:t>
            </w:r>
          </w:p>
          <w:p w:rsidR="009E48B0" w:rsidRPr="00702314" w:rsidRDefault="009E48B0">
            <w:pPr>
              <w:pStyle w:val="TableParagraph"/>
              <w:spacing w:before="7"/>
              <w:ind w:left="0"/>
              <w:rPr>
                <w:b/>
                <w:lang w:val="ru-RU"/>
              </w:rPr>
            </w:pPr>
          </w:p>
          <w:p w:rsidR="009E48B0" w:rsidRPr="00702314" w:rsidRDefault="00702314">
            <w:pPr>
              <w:pStyle w:val="TableParagraph"/>
              <w:spacing w:line="278" w:lineRule="auto"/>
              <w:ind w:left="100" w:right="652"/>
              <w:rPr>
                <w:sz w:val="20"/>
                <w:lang w:val="ru-RU"/>
              </w:rPr>
            </w:pPr>
            <w:r w:rsidRPr="00702314">
              <w:rPr>
                <w:sz w:val="20"/>
                <w:lang w:val="ru-RU"/>
              </w:rPr>
              <w:t>Уч. стр. 58-59 Р. т. стр. 39-40</w:t>
            </w:r>
          </w:p>
        </w:tc>
        <w:tc>
          <w:tcPr>
            <w:tcW w:w="1498" w:type="dxa"/>
          </w:tcPr>
          <w:p w:rsidR="009E48B0" w:rsidRPr="00702314" w:rsidRDefault="00702314">
            <w:pPr>
              <w:pStyle w:val="TableParagraph"/>
              <w:spacing w:line="276" w:lineRule="auto"/>
              <w:ind w:right="115"/>
              <w:rPr>
                <w:sz w:val="20"/>
                <w:lang w:val="ru-RU"/>
              </w:rPr>
            </w:pPr>
            <w:r w:rsidRPr="00702314">
              <w:rPr>
                <w:sz w:val="20"/>
                <w:lang w:val="ru-RU"/>
              </w:rPr>
              <w:t>Что такое средства связи и массовой информации?</w:t>
            </w:r>
          </w:p>
        </w:tc>
        <w:tc>
          <w:tcPr>
            <w:tcW w:w="2290" w:type="dxa"/>
          </w:tcPr>
          <w:p w:rsidR="009E48B0" w:rsidRPr="00702314" w:rsidRDefault="00702314">
            <w:pPr>
              <w:pStyle w:val="TableParagraph"/>
              <w:spacing w:line="276" w:lineRule="auto"/>
              <w:ind w:right="72"/>
              <w:rPr>
                <w:sz w:val="20"/>
                <w:lang w:val="ru-RU"/>
              </w:rPr>
            </w:pPr>
            <w:r w:rsidRPr="00702314">
              <w:rPr>
                <w:sz w:val="20"/>
                <w:lang w:val="ru-RU"/>
              </w:rPr>
              <w:t>Почта, телеграф, телефон — средства связи.</w:t>
            </w:r>
          </w:p>
          <w:p w:rsidR="009E48B0" w:rsidRDefault="00702314">
            <w:pPr>
              <w:pStyle w:val="TableParagraph"/>
              <w:spacing w:line="276" w:lineRule="auto"/>
              <w:ind w:right="110"/>
              <w:rPr>
                <w:sz w:val="20"/>
              </w:rPr>
            </w:pPr>
            <w:r w:rsidRPr="00702314">
              <w:rPr>
                <w:sz w:val="20"/>
                <w:lang w:val="ru-RU"/>
              </w:rPr>
              <w:t xml:space="preserve">Радио, телевидение, пресса (газеты и журна- лы) — средства массовой информации. </w:t>
            </w:r>
            <w:r>
              <w:rPr>
                <w:sz w:val="20"/>
              </w:rPr>
              <w:t>Интернет</w:t>
            </w:r>
          </w:p>
        </w:tc>
        <w:tc>
          <w:tcPr>
            <w:tcW w:w="2693" w:type="dxa"/>
          </w:tcPr>
          <w:p w:rsidR="009E48B0" w:rsidRPr="00702314" w:rsidRDefault="00702314">
            <w:pPr>
              <w:pStyle w:val="TableParagraph"/>
              <w:spacing w:line="276" w:lineRule="auto"/>
              <w:ind w:right="97"/>
              <w:rPr>
                <w:sz w:val="20"/>
                <w:lang w:val="ru-RU"/>
              </w:rPr>
            </w:pPr>
            <w:r w:rsidRPr="00702314">
              <w:rPr>
                <w:sz w:val="20"/>
                <w:lang w:val="ru-RU"/>
              </w:rPr>
              <w:t>Обучающиеся научатся различать средства связи и средства массовой информации;</w:t>
            </w:r>
          </w:p>
          <w:p w:rsidR="009E48B0" w:rsidRPr="00702314" w:rsidRDefault="00702314">
            <w:pPr>
              <w:pStyle w:val="TableParagraph"/>
              <w:spacing w:before="3" w:line="276" w:lineRule="auto"/>
              <w:ind w:right="105"/>
              <w:rPr>
                <w:sz w:val="20"/>
                <w:lang w:val="ru-RU"/>
              </w:rPr>
            </w:pPr>
            <w:r w:rsidRPr="00702314">
              <w:rPr>
                <w:sz w:val="20"/>
                <w:lang w:val="ru-RU"/>
              </w:rPr>
              <w:t>объяснять назначение радиоприемника, телефона, телевизора, газет и журналов.</w:t>
            </w:r>
          </w:p>
        </w:tc>
        <w:tc>
          <w:tcPr>
            <w:tcW w:w="3966" w:type="dxa"/>
          </w:tcPr>
          <w:p w:rsidR="009E48B0" w:rsidRPr="00702314" w:rsidRDefault="00702314">
            <w:pPr>
              <w:pStyle w:val="TableParagraph"/>
              <w:spacing w:line="276" w:lineRule="auto"/>
              <w:ind w:right="105"/>
              <w:rPr>
                <w:sz w:val="20"/>
                <w:lang w:val="ru-RU"/>
              </w:rPr>
            </w:pPr>
            <w:r w:rsidRPr="00702314">
              <w:rPr>
                <w:sz w:val="20"/>
                <w:lang w:val="ru-RU"/>
              </w:rPr>
              <w:t>Выстраивать проблемный диалог (ситуации), коллективное решение проблемных вопросов;</w:t>
            </w:r>
          </w:p>
          <w:p w:rsidR="009E48B0" w:rsidRPr="00702314" w:rsidRDefault="00702314">
            <w:pPr>
              <w:pStyle w:val="TableParagraph"/>
              <w:spacing w:line="276" w:lineRule="auto"/>
              <w:ind w:right="105"/>
              <w:rPr>
                <w:sz w:val="20"/>
                <w:lang w:val="ru-RU"/>
              </w:rPr>
            </w:pPr>
            <w:r w:rsidRPr="00702314">
              <w:rPr>
                <w:sz w:val="20"/>
                <w:lang w:val="ru-RU"/>
              </w:rPr>
              <w:t>Преобразовывать информацию из одной формы в другую: подробно пересказывать небольшие тексты, называть их тему.</w:t>
            </w:r>
          </w:p>
          <w:p w:rsidR="009E48B0" w:rsidRPr="00702314" w:rsidRDefault="00702314">
            <w:pPr>
              <w:pStyle w:val="TableParagraph"/>
              <w:spacing w:line="276" w:lineRule="auto"/>
              <w:ind w:right="105"/>
              <w:rPr>
                <w:sz w:val="20"/>
                <w:lang w:val="ru-RU"/>
              </w:rPr>
            </w:pPr>
            <w:r w:rsidRPr="00702314">
              <w:rPr>
                <w:sz w:val="20"/>
                <w:lang w:val="ru-RU"/>
              </w:rPr>
              <w:t>Доносить свою позицию до других: оформлять свою мысль в устной речи (на уровне предложения или небольшого текста).</w:t>
            </w:r>
          </w:p>
        </w:tc>
        <w:tc>
          <w:tcPr>
            <w:tcW w:w="1841" w:type="dxa"/>
          </w:tcPr>
          <w:p w:rsidR="009E48B0" w:rsidRPr="00702314" w:rsidRDefault="00702314">
            <w:pPr>
              <w:pStyle w:val="TableParagraph"/>
              <w:spacing w:line="276" w:lineRule="auto"/>
              <w:ind w:right="123"/>
              <w:rPr>
                <w:sz w:val="20"/>
                <w:lang w:val="ru-RU"/>
              </w:rPr>
            </w:pPr>
            <w:r w:rsidRPr="00702314">
              <w:rPr>
                <w:sz w:val="20"/>
                <w:lang w:val="ru-RU"/>
              </w:rPr>
              <w:t>Целостный, социально- ориентированный взгляд на мир; начальные навыки адаптации в динамично изменяющемся мире.</w:t>
            </w:r>
          </w:p>
        </w:tc>
      </w:tr>
      <w:tr w:rsidR="009E48B0">
        <w:trPr>
          <w:trHeight w:hRule="exact" w:val="2655"/>
        </w:trPr>
        <w:tc>
          <w:tcPr>
            <w:tcW w:w="535" w:type="dxa"/>
          </w:tcPr>
          <w:p w:rsidR="009E48B0" w:rsidRDefault="00702314">
            <w:pPr>
              <w:pStyle w:val="TableParagraph"/>
              <w:spacing w:line="224" w:lineRule="exact"/>
              <w:ind w:left="141" w:right="141"/>
              <w:jc w:val="center"/>
              <w:rPr>
                <w:b/>
                <w:sz w:val="20"/>
              </w:rPr>
            </w:pPr>
            <w:r>
              <w:rPr>
                <w:b/>
                <w:sz w:val="20"/>
              </w:rPr>
              <w:t>58</w:t>
            </w:r>
          </w:p>
        </w:tc>
        <w:tc>
          <w:tcPr>
            <w:tcW w:w="708" w:type="dxa"/>
          </w:tcPr>
          <w:p w:rsidR="009E48B0" w:rsidRDefault="009E48B0"/>
        </w:tc>
        <w:tc>
          <w:tcPr>
            <w:tcW w:w="2023" w:type="dxa"/>
          </w:tcPr>
          <w:p w:rsidR="009E48B0" w:rsidRPr="00702314" w:rsidRDefault="00702314">
            <w:pPr>
              <w:pStyle w:val="TableParagraph"/>
              <w:spacing w:line="276" w:lineRule="auto"/>
              <w:ind w:left="100" w:right="668"/>
              <w:rPr>
                <w:b/>
                <w:sz w:val="20"/>
                <w:lang w:val="ru-RU"/>
              </w:rPr>
            </w:pPr>
            <w:r w:rsidRPr="00702314">
              <w:rPr>
                <w:b/>
                <w:sz w:val="20"/>
                <w:lang w:val="ru-RU"/>
              </w:rPr>
              <w:t>Зачем нужны автомобили?</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708"/>
              <w:rPr>
                <w:sz w:val="20"/>
                <w:lang w:val="ru-RU"/>
              </w:rPr>
            </w:pPr>
            <w:r w:rsidRPr="00702314">
              <w:rPr>
                <w:sz w:val="20"/>
                <w:lang w:val="ru-RU"/>
              </w:rPr>
              <w:t>Уч. стр. 60-61 Р. т. стр. 41</w:t>
            </w:r>
          </w:p>
        </w:tc>
        <w:tc>
          <w:tcPr>
            <w:tcW w:w="1498" w:type="dxa"/>
          </w:tcPr>
          <w:p w:rsidR="009E48B0" w:rsidRDefault="00702314">
            <w:pPr>
              <w:pStyle w:val="TableParagraph"/>
              <w:spacing w:line="276" w:lineRule="auto"/>
              <w:ind w:right="190"/>
              <w:rPr>
                <w:sz w:val="20"/>
              </w:rPr>
            </w:pPr>
            <w:r>
              <w:rPr>
                <w:sz w:val="20"/>
              </w:rPr>
              <w:t xml:space="preserve">Как </w:t>
            </w:r>
            <w:r>
              <w:rPr>
                <w:w w:val="95"/>
                <w:sz w:val="20"/>
              </w:rPr>
              <w:t xml:space="preserve">автомобиль </w:t>
            </w:r>
            <w:r>
              <w:rPr>
                <w:sz w:val="20"/>
              </w:rPr>
              <w:t>помогает людям?</w:t>
            </w:r>
          </w:p>
        </w:tc>
        <w:tc>
          <w:tcPr>
            <w:tcW w:w="2290" w:type="dxa"/>
          </w:tcPr>
          <w:p w:rsidR="009E48B0" w:rsidRPr="00702314" w:rsidRDefault="00702314">
            <w:pPr>
              <w:pStyle w:val="TableParagraph"/>
              <w:spacing w:line="276" w:lineRule="auto"/>
              <w:ind w:right="72"/>
              <w:rPr>
                <w:sz w:val="20"/>
                <w:lang w:val="ru-RU"/>
              </w:rPr>
            </w:pPr>
            <w:r w:rsidRPr="00702314">
              <w:rPr>
                <w:sz w:val="20"/>
                <w:lang w:val="ru-RU"/>
              </w:rPr>
              <w:t>Автомобили — наземный транспорт, их разнообразие и назначение.</w:t>
            </w:r>
          </w:p>
          <w:p w:rsidR="009E48B0" w:rsidRPr="00702314" w:rsidRDefault="00702314">
            <w:pPr>
              <w:pStyle w:val="TableParagraph"/>
              <w:spacing w:line="276" w:lineRule="auto"/>
              <w:ind w:right="72"/>
              <w:rPr>
                <w:sz w:val="20"/>
                <w:lang w:val="ru-RU"/>
              </w:rPr>
            </w:pPr>
            <w:r w:rsidRPr="00702314">
              <w:rPr>
                <w:sz w:val="20"/>
                <w:lang w:val="ru-RU"/>
              </w:rPr>
              <w:t>Знакомство с устройством автомобиля. Электромобиль — автомобиль будущего</w:t>
            </w:r>
          </w:p>
        </w:tc>
        <w:tc>
          <w:tcPr>
            <w:tcW w:w="2693" w:type="dxa"/>
          </w:tcPr>
          <w:p w:rsidR="009E48B0" w:rsidRPr="00702314" w:rsidRDefault="00702314">
            <w:pPr>
              <w:pStyle w:val="TableParagraph"/>
              <w:spacing w:line="276" w:lineRule="auto"/>
              <w:ind w:right="262"/>
              <w:rPr>
                <w:sz w:val="20"/>
                <w:lang w:val="ru-RU"/>
              </w:rPr>
            </w:pPr>
            <w:r w:rsidRPr="00702314">
              <w:rPr>
                <w:sz w:val="20"/>
                <w:lang w:val="ru-RU"/>
              </w:rPr>
              <w:t>Обучающиеся научатся объяснять назначение автомобилей.</w:t>
            </w:r>
          </w:p>
        </w:tc>
        <w:tc>
          <w:tcPr>
            <w:tcW w:w="3966" w:type="dxa"/>
          </w:tcPr>
          <w:p w:rsidR="009E48B0" w:rsidRPr="00702314" w:rsidRDefault="00702314">
            <w:pPr>
              <w:pStyle w:val="TableParagraph"/>
              <w:spacing w:line="276" w:lineRule="auto"/>
              <w:ind w:right="105"/>
              <w:rPr>
                <w:sz w:val="20"/>
                <w:lang w:val="ru-RU"/>
              </w:rPr>
            </w:pPr>
            <w:r w:rsidRPr="00702314">
              <w:rPr>
                <w:sz w:val="20"/>
                <w:lang w:val="ru-RU"/>
              </w:rPr>
              <w:t>Отличать верно выполненное задание от неверного.</w:t>
            </w:r>
          </w:p>
          <w:p w:rsidR="009E48B0" w:rsidRPr="00702314" w:rsidRDefault="00702314">
            <w:pPr>
              <w:pStyle w:val="TableParagraph"/>
              <w:spacing w:line="276" w:lineRule="auto"/>
              <w:rPr>
                <w:sz w:val="20"/>
                <w:lang w:val="ru-RU"/>
              </w:rPr>
            </w:pPr>
            <w:r w:rsidRPr="00702314">
              <w:rPr>
                <w:sz w:val="20"/>
                <w:lang w:val="ru-RU"/>
              </w:rPr>
              <w:t>Перерабатывать полученную информацию: сравнивать и группировать предметы и их образы.</w:t>
            </w:r>
          </w:p>
          <w:p w:rsidR="009E48B0" w:rsidRPr="00702314" w:rsidRDefault="00702314">
            <w:pPr>
              <w:pStyle w:val="TableParagraph"/>
              <w:spacing w:before="1" w:line="276" w:lineRule="auto"/>
              <w:ind w:right="105"/>
              <w:rPr>
                <w:sz w:val="20"/>
                <w:lang w:val="ru-RU"/>
              </w:rPr>
            </w:pPr>
            <w:r w:rsidRPr="00702314">
              <w:rPr>
                <w:sz w:val="20"/>
                <w:lang w:val="ru-RU"/>
              </w:rPr>
              <w:t>Слушать и понимать речь других. Участвовать в диалоге на уроке и в жизненных ситуациях.</w:t>
            </w:r>
          </w:p>
        </w:tc>
        <w:tc>
          <w:tcPr>
            <w:tcW w:w="1841" w:type="dxa"/>
          </w:tcPr>
          <w:p w:rsidR="009E48B0" w:rsidRPr="00702314" w:rsidRDefault="00702314">
            <w:pPr>
              <w:pStyle w:val="TableParagraph"/>
              <w:spacing w:line="276" w:lineRule="auto"/>
              <w:ind w:right="112"/>
              <w:rPr>
                <w:sz w:val="20"/>
                <w:lang w:val="ru-RU"/>
              </w:rPr>
            </w:pPr>
            <w:r w:rsidRPr="00702314">
              <w:rPr>
                <w:sz w:val="20"/>
                <w:lang w:val="ru-RU"/>
              </w:rPr>
              <w:t>Самостоятельная и личная ответственностьза свои поступки; установка на здоровый образ жизни;</w:t>
            </w:r>
          </w:p>
          <w:p w:rsidR="009E48B0" w:rsidRDefault="00702314">
            <w:pPr>
              <w:pStyle w:val="TableParagraph"/>
              <w:spacing w:line="276" w:lineRule="auto"/>
              <w:ind w:right="192"/>
              <w:rPr>
                <w:sz w:val="20"/>
              </w:rPr>
            </w:pPr>
            <w:r>
              <w:rPr>
                <w:sz w:val="20"/>
              </w:rPr>
              <w:t xml:space="preserve">мотивация учебной </w:t>
            </w:r>
            <w:r>
              <w:rPr>
                <w:w w:val="95"/>
                <w:sz w:val="20"/>
              </w:rPr>
              <w:t>деятельности.</w:t>
            </w:r>
          </w:p>
        </w:tc>
      </w:tr>
      <w:tr w:rsidR="009E48B0" w:rsidRPr="005B53F2">
        <w:trPr>
          <w:trHeight w:hRule="exact" w:val="1599"/>
        </w:trPr>
        <w:tc>
          <w:tcPr>
            <w:tcW w:w="535" w:type="dxa"/>
          </w:tcPr>
          <w:p w:rsidR="009E48B0" w:rsidRDefault="00702314">
            <w:pPr>
              <w:pStyle w:val="TableParagraph"/>
              <w:spacing w:line="224" w:lineRule="exact"/>
              <w:ind w:left="141" w:right="141"/>
              <w:jc w:val="center"/>
              <w:rPr>
                <w:b/>
                <w:sz w:val="20"/>
              </w:rPr>
            </w:pPr>
            <w:r>
              <w:rPr>
                <w:b/>
                <w:sz w:val="20"/>
              </w:rPr>
              <w:t>59</w:t>
            </w:r>
          </w:p>
        </w:tc>
        <w:tc>
          <w:tcPr>
            <w:tcW w:w="708" w:type="dxa"/>
          </w:tcPr>
          <w:p w:rsidR="009E48B0" w:rsidRDefault="00702314">
            <w:pPr>
              <w:pStyle w:val="TableParagraph"/>
              <w:spacing w:line="224" w:lineRule="exact"/>
              <w:ind w:left="144"/>
              <w:rPr>
                <w:b/>
                <w:sz w:val="20"/>
              </w:rPr>
            </w:pPr>
            <w:r>
              <w:rPr>
                <w:b/>
                <w:sz w:val="20"/>
              </w:rPr>
              <w:t>Май</w:t>
            </w:r>
          </w:p>
        </w:tc>
        <w:tc>
          <w:tcPr>
            <w:tcW w:w="2023" w:type="dxa"/>
          </w:tcPr>
          <w:p w:rsidR="009E48B0" w:rsidRPr="00702314" w:rsidRDefault="00702314">
            <w:pPr>
              <w:pStyle w:val="TableParagraph"/>
              <w:spacing w:line="276" w:lineRule="auto"/>
              <w:ind w:left="100" w:right="668"/>
              <w:rPr>
                <w:b/>
                <w:sz w:val="20"/>
                <w:lang w:val="ru-RU"/>
              </w:rPr>
            </w:pPr>
            <w:r w:rsidRPr="00702314">
              <w:rPr>
                <w:b/>
                <w:sz w:val="20"/>
                <w:lang w:val="ru-RU"/>
              </w:rPr>
              <w:t>Зачем нужны поезда?</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652"/>
              <w:rPr>
                <w:sz w:val="20"/>
                <w:lang w:val="ru-RU"/>
              </w:rPr>
            </w:pPr>
            <w:r w:rsidRPr="00702314">
              <w:rPr>
                <w:sz w:val="20"/>
                <w:lang w:val="ru-RU"/>
              </w:rPr>
              <w:t>Уч. стр. 62-63 Р. т. стр. 42-43</w:t>
            </w:r>
          </w:p>
        </w:tc>
        <w:tc>
          <w:tcPr>
            <w:tcW w:w="1498" w:type="dxa"/>
          </w:tcPr>
          <w:p w:rsidR="009E48B0" w:rsidRDefault="00702314">
            <w:pPr>
              <w:pStyle w:val="TableParagraph"/>
              <w:spacing w:line="276" w:lineRule="auto"/>
              <w:ind w:right="616"/>
              <w:rPr>
                <w:sz w:val="20"/>
              </w:rPr>
            </w:pPr>
            <w:r>
              <w:rPr>
                <w:sz w:val="20"/>
              </w:rPr>
              <w:t>Для чего нужны поезда?</w:t>
            </w:r>
          </w:p>
        </w:tc>
        <w:tc>
          <w:tcPr>
            <w:tcW w:w="2290" w:type="dxa"/>
          </w:tcPr>
          <w:p w:rsidR="009E48B0" w:rsidRPr="00702314" w:rsidRDefault="00702314">
            <w:pPr>
              <w:pStyle w:val="TableParagraph"/>
              <w:spacing w:line="276" w:lineRule="auto"/>
              <w:ind w:right="239"/>
              <w:rPr>
                <w:sz w:val="20"/>
                <w:lang w:val="ru-RU"/>
              </w:rPr>
            </w:pPr>
            <w:r w:rsidRPr="00702314">
              <w:rPr>
                <w:sz w:val="20"/>
                <w:lang w:val="ru-RU"/>
              </w:rPr>
              <w:t>Поезда — наземный и подземный транспорт. Виды поездов в зависимости от назначения.</w:t>
            </w:r>
          </w:p>
          <w:p w:rsidR="009E48B0" w:rsidRDefault="00702314">
            <w:pPr>
              <w:pStyle w:val="TableParagraph"/>
              <w:ind w:right="72"/>
              <w:rPr>
                <w:sz w:val="20"/>
              </w:rPr>
            </w:pPr>
            <w:r>
              <w:rPr>
                <w:sz w:val="20"/>
              </w:rPr>
              <w:t>Устройство железной</w:t>
            </w:r>
          </w:p>
        </w:tc>
        <w:tc>
          <w:tcPr>
            <w:tcW w:w="2693" w:type="dxa"/>
          </w:tcPr>
          <w:p w:rsidR="009E48B0" w:rsidRPr="00702314" w:rsidRDefault="00702314">
            <w:pPr>
              <w:pStyle w:val="TableParagraph"/>
              <w:spacing w:line="276" w:lineRule="auto"/>
              <w:ind w:right="262"/>
              <w:rPr>
                <w:sz w:val="20"/>
                <w:lang w:val="ru-RU"/>
              </w:rPr>
            </w:pPr>
            <w:r w:rsidRPr="00702314">
              <w:rPr>
                <w:sz w:val="20"/>
                <w:lang w:val="ru-RU"/>
              </w:rPr>
              <w:t>Обучающиеся научатся объяснять назначение поездов;</w:t>
            </w:r>
          </w:p>
          <w:p w:rsidR="009E48B0" w:rsidRPr="00702314" w:rsidRDefault="00702314">
            <w:pPr>
              <w:pStyle w:val="TableParagraph"/>
              <w:spacing w:line="276" w:lineRule="auto"/>
              <w:ind w:right="97"/>
              <w:rPr>
                <w:sz w:val="20"/>
                <w:lang w:val="ru-RU"/>
              </w:rPr>
            </w:pPr>
            <w:r w:rsidRPr="00702314">
              <w:rPr>
                <w:sz w:val="20"/>
                <w:lang w:val="ru-RU"/>
              </w:rPr>
              <w:t>рассказывать об устройстве железной дороги.</w:t>
            </w:r>
          </w:p>
        </w:tc>
        <w:tc>
          <w:tcPr>
            <w:tcW w:w="3966" w:type="dxa"/>
          </w:tcPr>
          <w:p w:rsidR="009E48B0" w:rsidRPr="00702314" w:rsidRDefault="00702314">
            <w:pPr>
              <w:pStyle w:val="TableParagraph"/>
              <w:spacing w:line="276" w:lineRule="auto"/>
              <w:ind w:right="105"/>
              <w:rPr>
                <w:sz w:val="20"/>
                <w:lang w:val="ru-RU"/>
              </w:rPr>
            </w:pPr>
            <w:r w:rsidRPr="00702314">
              <w:rPr>
                <w:sz w:val="20"/>
                <w:lang w:val="ru-RU"/>
              </w:rPr>
              <w:t>Совместно с учителем и другими учениками давать эмоциональную оценку деятельности класса на уроке.</w:t>
            </w:r>
          </w:p>
          <w:p w:rsidR="009E48B0" w:rsidRPr="00702314" w:rsidRDefault="00702314">
            <w:pPr>
              <w:pStyle w:val="TableParagraph"/>
              <w:spacing w:line="276" w:lineRule="auto"/>
              <w:ind w:right="105"/>
              <w:rPr>
                <w:sz w:val="20"/>
                <w:lang w:val="ru-RU"/>
              </w:rPr>
            </w:pPr>
            <w:r w:rsidRPr="00702314">
              <w:rPr>
                <w:sz w:val="20"/>
                <w:lang w:val="ru-RU"/>
              </w:rPr>
              <w:t>Уметь передать мысль образом, моделью, рисунком – схемой.</w:t>
            </w:r>
          </w:p>
          <w:p w:rsidR="009E48B0" w:rsidRDefault="00702314">
            <w:pPr>
              <w:pStyle w:val="TableParagraph"/>
              <w:ind w:right="105"/>
              <w:rPr>
                <w:sz w:val="20"/>
              </w:rPr>
            </w:pPr>
            <w:r>
              <w:rPr>
                <w:sz w:val="20"/>
              </w:rPr>
              <w:t>Совместно договариваться о правилах</w:t>
            </w:r>
          </w:p>
        </w:tc>
        <w:tc>
          <w:tcPr>
            <w:tcW w:w="1841" w:type="dxa"/>
          </w:tcPr>
          <w:p w:rsidR="009E48B0" w:rsidRPr="00702314" w:rsidRDefault="00702314">
            <w:pPr>
              <w:pStyle w:val="TableParagraph"/>
              <w:spacing w:line="276" w:lineRule="auto"/>
              <w:ind w:right="123"/>
              <w:rPr>
                <w:sz w:val="20"/>
                <w:lang w:val="ru-RU"/>
              </w:rPr>
            </w:pPr>
            <w:r w:rsidRPr="00702314">
              <w:rPr>
                <w:sz w:val="20"/>
                <w:lang w:val="ru-RU"/>
              </w:rPr>
              <w:t>Целостный, социально- ориентированный взгляд на мир; начальные навыки адаптации в</w:t>
            </w:r>
          </w:p>
        </w:tc>
      </w:tr>
    </w:tbl>
    <w:p w:rsidR="009E48B0" w:rsidRPr="00702314" w:rsidRDefault="009E48B0">
      <w:pPr>
        <w:spacing w:line="276" w:lineRule="auto"/>
        <w:rPr>
          <w:sz w:val="20"/>
          <w:lang w:val="ru-RU"/>
        </w:rPr>
        <w:sectPr w:rsidR="009E48B0" w:rsidRPr="00702314">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2290"/>
        <w:gridCol w:w="2693"/>
        <w:gridCol w:w="3966"/>
        <w:gridCol w:w="1841"/>
      </w:tblGrid>
      <w:tr w:rsidR="009E48B0">
        <w:trPr>
          <w:trHeight w:hRule="exact" w:val="1332"/>
        </w:trPr>
        <w:tc>
          <w:tcPr>
            <w:tcW w:w="535" w:type="dxa"/>
          </w:tcPr>
          <w:p w:rsidR="009E48B0" w:rsidRPr="00702314" w:rsidRDefault="009E48B0">
            <w:pPr>
              <w:rPr>
                <w:lang w:val="ru-RU"/>
              </w:rPr>
            </w:pPr>
          </w:p>
        </w:tc>
        <w:tc>
          <w:tcPr>
            <w:tcW w:w="708" w:type="dxa"/>
          </w:tcPr>
          <w:p w:rsidR="009E48B0" w:rsidRPr="00702314" w:rsidRDefault="009E48B0">
            <w:pPr>
              <w:rPr>
                <w:lang w:val="ru-RU"/>
              </w:rPr>
            </w:pPr>
          </w:p>
        </w:tc>
        <w:tc>
          <w:tcPr>
            <w:tcW w:w="2023" w:type="dxa"/>
          </w:tcPr>
          <w:p w:rsidR="009E48B0" w:rsidRPr="00702314" w:rsidRDefault="009E48B0">
            <w:pPr>
              <w:rPr>
                <w:lang w:val="ru-RU"/>
              </w:rPr>
            </w:pPr>
          </w:p>
        </w:tc>
        <w:tc>
          <w:tcPr>
            <w:tcW w:w="1498" w:type="dxa"/>
          </w:tcPr>
          <w:p w:rsidR="009E48B0" w:rsidRPr="00702314" w:rsidRDefault="009E48B0">
            <w:pPr>
              <w:rPr>
                <w:lang w:val="ru-RU"/>
              </w:rPr>
            </w:pPr>
          </w:p>
        </w:tc>
        <w:tc>
          <w:tcPr>
            <w:tcW w:w="2290" w:type="dxa"/>
          </w:tcPr>
          <w:p w:rsidR="009E48B0" w:rsidRPr="00702314" w:rsidRDefault="00702314">
            <w:pPr>
              <w:pStyle w:val="TableParagraph"/>
              <w:spacing w:line="276" w:lineRule="auto"/>
              <w:ind w:right="180"/>
              <w:rPr>
                <w:sz w:val="20"/>
                <w:lang w:val="ru-RU"/>
              </w:rPr>
            </w:pPr>
            <w:r w:rsidRPr="00702314">
              <w:rPr>
                <w:sz w:val="20"/>
                <w:lang w:val="ru-RU"/>
              </w:rPr>
              <w:t>дороги. Представление о развитии железнодорожного транспорта</w:t>
            </w:r>
          </w:p>
        </w:tc>
        <w:tc>
          <w:tcPr>
            <w:tcW w:w="2693" w:type="dxa"/>
          </w:tcPr>
          <w:p w:rsidR="009E48B0" w:rsidRPr="00702314" w:rsidRDefault="009E48B0">
            <w:pPr>
              <w:rPr>
                <w:lang w:val="ru-RU"/>
              </w:rPr>
            </w:pPr>
          </w:p>
        </w:tc>
        <w:tc>
          <w:tcPr>
            <w:tcW w:w="3966" w:type="dxa"/>
          </w:tcPr>
          <w:p w:rsidR="009E48B0" w:rsidRPr="00702314" w:rsidRDefault="00702314">
            <w:pPr>
              <w:pStyle w:val="TableParagraph"/>
              <w:spacing w:line="219" w:lineRule="exact"/>
              <w:ind w:right="105"/>
              <w:rPr>
                <w:sz w:val="20"/>
                <w:lang w:val="ru-RU"/>
              </w:rPr>
            </w:pPr>
            <w:r w:rsidRPr="00702314">
              <w:rPr>
                <w:sz w:val="20"/>
                <w:lang w:val="ru-RU"/>
              </w:rPr>
              <w:t>общения.</w:t>
            </w:r>
          </w:p>
          <w:p w:rsidR="009E48B0" w:rsidRPr="00702314" w:rsidRDefault="00702314">
            <w:pPr>
              <w:pStyle w:val="TableParagraph"/>
              <w:spacing w:before="34" w:line="276" w:lineRule="auto"/>
              <w:ind w:right="105"/>
              <w:rPr>
                <w:sz w:val="20"/>
                <w:lang w:val="ru-RU"/>
              </w:rPr>
            </w:pPr>
            <w:r w:rsidRPr="00702314">
              <w:rPr>
                <w:sz w:val="20"/>
                <w:lang w:val="ru-RU"/>
              </w:rPr>
              <w:t>Учиться выполнять различные роли в группе (лидера, исполнителя, критика; осваивать ролевые игры).</w:t>
            </w:r>
          </w:p>
        </w:tc>
        <w:tc>
          <w:tcPr>
            <w:tcW w:w="1841" w:type="dxa"/>
          </w:tcPr>
          <w:p w:rsidR="009E48B0" w:rsidRDefault="00702314">
            <w:pPr>
              <w:pStyle w:val="TableParagraph"/>
              <w:spacing w:line="276" w:lineRule="auto"/>
              <w:ind w:right="192"/>
              <w:rPr>
                <w:sz w:val="20"/>
              </w:rPr>
            </w:pPr>
            <w:r>
              <w:rPr>
                <w:sz w:val="20"/>
              </w:rPr>
              <w:t xml:space="preserve">динамично </w:t>
            </w:r>
            <w:r>
              <w:rPr>
                <w:w w:val="95"/>
                <w:sz w:val="20"/>
              </w:rPr>
              <w:t xml:space="preserve">изменяющемся </w:t>
            </w:r>
            <w:r>
              <w:rPr>
                <w:sz w:val="20"/>
              </w:rPr>
              <w:t>мире.</w:t>
            </w:r>
          </w:p>
        </w:tc>
      </w:tr>
      <w:tr w:rsidR="009E48B0" w:rsidRPr="005B53F2">
        <w:trPr>
          <w:trHeight w:hRule="exact" w:val="2655"/>
        </w:trPr>
        <w:tc>
          <w:tcPr>
            <w:tcW w:w="535" w:type="dxa"/>
          </w:tcPr>
          <w:p w:rsidR="009E48B0" w:rsidRDefault="00702314">
            <w:pPr>
              <w:pStyle w:val="TableParagraph"/>
              <w:spacing w:line="224" w:lineRule="exact"/>
              <w:ind w:left="141" w:right="141"/>
              <w:jc w:val="center"/>
              <w:rPr>
                <w:b/>
                <w:sz w:val="20"/>
              </w:rPr>
            </w:pPr>
            <w:r>
              <w:rPr>
                <w:b/>
                <w:sz w:val="20"/>
              </w:rPr>
              <w:t>60</w:t>
            </w:r>
          </w:p>
        </w:tc>
        <w:tc>
          <w:tcPr>
            <w:tcW w:w="708" w:type="dxa"/>
          </w:tcPr>
          <w:p w:rsidR="009E48B0" w:rsidRDefault="009E48B0"/>
        </w:tc>
        <w:tc>
          <w:tcPr>
            <w:tcW w:w="2023" w:type="dxa"/>
          </w:tcPr>
          <w:p w:rsidR="009E48B0" w:rsidRPr="00702314" w:rsidRDefault="00702314">
            <w:pPr>
              <w:pStyle w:val="TableParagraph"/>
              <w:spacing w:line="278" w:lineRule="auto"/>
              <w:ind w:left="100" w:right="695"/>
              <w:rPr>
                <w:b/>
                <w:sz w:val="20"/>
                <w:lang w:val="ru-RU"/>
              </w:rPr>
            </w:pPr>
            <w:r w:rsidRPr="00702314">
              <w:rPr>
                <w:b/>
                <w:sz w:val="20"/>
                <w:lang w:val="ru-RU"/>
              </w:rPr>
              <w:t>Зачем строят корабли?</w:t>
            </w:r>
          </w:p>
          <w:p w:rsidR="009E48B0" w:rsidRPr="00702314" w:rsidRDefault="009E48B0">
            <w:pPr>
              <w:pStyle w:val="TableParagraph"/>
              <w:ind w:left="0"/>
              <w:rPr>
                <w:b/>
                <w:sz w:val="20"/>
                <w:lang w:val="ru-RU"/>
              </w:rPr>
            </w:pPr>
          </w:p>
          <w:p w:rsidR="009E48B0" w:rsidRPr="00702314" w:rsidRDefault="009E48B0">
            <w:pPr>
              <w:pStyle w:val="TableParagraph"/>
              <w:spacing w:before="4"/>
              <w:ind w:left="0"/>
              <w:rPr>
                <w:b/>
                <w:sz w:val="25"/>
                <w:lang w:val="ru-RU"/>
              </w:rPr>
            </w:pPr>
          </w:p>
          <w:p w:rsidR="009E48B0" w:rsidRPr="00702314" w:rsidRDefault="00702314">
            <w:pPr>
              <w:pStyle w:val="TableParagraph"/>
              <w:spacing w:line="276" w:lineRule="auto"/>
              <w:ind w:left="100" w:right="652"/>
              <w:rPr>
                <w:sz w:val="20"/>
                <w:lang w:val="ru-RU"/>
              </w:rPr>
            </w:pPr>
            <w:r w:rsidRPr="00702314">
              <w:rPr>
                <w:b/>
                <w:sz w:val="20"/>
                <w:lang w:val="ru-RU"/>
              </w:rPr>
              <w:t>Уч</w:t>
            </w:r>
            <w:r w:rsidRPr="00702314">
              <w:rPr>
                <w:sz w:val="20"/>
                <w:lang w:val="ru-RU"/>
              </w:rPr>
              <w:t>. стр. 64-65 Р. т. стр. 44-45</w:t>
            </w:r>
          </w:p>
        </w:tc>
        <w:tc>
          <w:tcPr>
            <w:tcW w:w="1498" w:type="dxa"/>
          </w:tcPr>
          <w:p w:rsidR="009E48B0" w:rsidRDefault="00702314">
            <w:pPr>
              <w:pStyle w:val="TableParagraph"/>
              <w:spacing w:line="276" w:lineRule="auto"/>
              <w:ind w:right="87"/>
              <w:rPr>
                <w:sz w:val="20"/>
              </w:rPr>
            </w:pPr>
            <w:r>
              <w:rPr>
                <w:sz w:val="20"/>
              </w:rPr>
              <w:t>Почему корабль не тонет?</w:t>
            </w:r>
          </w:p>
        </w:tc>
        <w:tc>
          <w:tcPr>
            <w:tcW w:w="2290" w:type="dxa"/>
          </w:tcPr>
          <w:p w:rsidR="009E48B0" w:rsidRDefault="00702314">
            <w:pPr>
              <w:pStyle w:val="TableParagraph"/>
              <w:spacing w:line="276" w:lineRule="auto"/>
              <w:ind w:right="118"/>
              <w:rPr>
                <w:sz w:val="20"/>
              </w:rPr>
            </w:pPr>
            <w:r w:rsidRPr="00702314">
              <w:rPr>
                <w:sz w:val="20"/>
                <w:lang w:val="ru-RU"/>
              </w:rPr>
              <w:t xml:space="preserve">Корабли (суда) — водный транспорт. Виды кораблей в зависимости от назначения (пассажир- ские, грузовые, рыболовные, исследовательские суда, военныекорабли). </w:t>
            </w:r>
            <w:r>
              <w:rPr>
                <w:sz w:val="20"/>
              </w:rPr>
              <w:t>Устройствокорабля</w:t>
            </w:r>
          </w:p>
        </w:tc>
        <w:tc>
          <w:tcPr>
            <w:tcW w:w="2693" w:type="dxa"/>
          </w:tcPr>
          <w:p w:rsidR="009E48B0" w:rsidRPr="00702314" w:rsidRDefault="00702314">
            <w:pPr>
              <w:pStyle w:val="TableParagraph"/>
              <w:spacing w:line="278" w:lineRule="auto"/>
              <w:ind w:right="99"/>
              <w:rPr>
                <w:sz w:val="20"/>
                <w:lang w:val="ru-RU"/>
              </w:rPr>
            </w:pPr>
            <w:r w:rsidRPr="00702314">
              <w:rPr>
                <w:sz w:val="20"/>
                <w:lang w:val="ru-RU"/>
              </w:rPr>
              <w:t>Обучающиеся научатся объяснять назначение судов.</w:t>
            </w:r>
          </w:p>
        </w:tc>
        <w:tc>
          <w:tcPr>
            <w:tcW w:w="3966" w:type="dxa"/>
          </w:tcPr>
          <w:p w:rsidR="009E48B0" w:rsidRPr="00702314" w:rsidRDefault="00702314">
            <w:pPr>
              <w:pStyle w:val="TableParagraph"/>
              <w:spacing w:line="276" w:lineRule="auto"/>
              <w:ind w:right="105"/>
              <w:rPr>
                <w:sz w:val="20"/>
                <w:lang w:val="ru-RU"/>
              </w:rPr>
            </w:pPr>
            <w:r w:rsidRPr="00702314">
              <w:rPr>
                <w:sz w:val="20"/>
                <w:lang w:val="ru-RU"/>
              </w:rPr>
              <w:t>Учиться технологии оценивания образовательных достижений (учебных успехов).</w:t>
            </w:r>
          </w:p>
          <w:p w:rsidR="009E48B0" w:rsidRPr="00702314" w:rsidRDefault="00702314">
            <w:pPr>
              <w:pStyle w:val="TableParagraph"/>
              <w:spacing w:line="276" w:lineRule="auto"/>
              <w:ind w:right="105"/>
              <w:rPr>
                <w:sz w:val="20"/>
                <w:lang w:val="ru-RU"/>
              </w:rPr>
            </w:pPr>
            <w:r w:rsidRPr="00702314">
              <w:rPr>
                <w:sz w:val="20"/>
                <w:lang w:val="ru-RU"/>
              </w:rPr>
              <w:t>Ориентироваться в своей системе знаний: отличать новое от уже известного с помощью учителя.</w:t>
            </w:r>
          </w:p>
          <w:p w:rsidR="009E48B0" w:rsidRPr="00702314" w:rsidRDefault="00702314">
            <w:pPr>
              <w:pStyle w:val="TableParagraph"/>
              <w:spacing w:before="3" w:line="276" w:lineRule="auto"/>
              <w:ind w:right="105"/>
              <w:rPr>
                <w:sz w:val="20"/>
                <w:lang w:val="ru-RU"/>
              </w:rPr>
            </w:pPr>
            <w:r w:rsidRPr="00702314">
              <w:rPr>
                <w:sz w:val="20"/>
                <w:lang w:val="ru-RU"/>
              </w:rPr>
              <w:t>Слушать и понимать речь других. Участвовать в диалоге на уроке и в жизненных ситуациях.</w:t>
            </w:r>
          </w:p>
        </w:tc>
        <w:tc>
          <w:tcPr>
            <w:tcW w:w="1841" w:type="dxa"/>
          </w:tcPr>
          <w:p w:rsidR="009E48B0" w:rsidRPr="00702314" w:rsidRDefault="00702314">
            <w:pPr>
              <w:pStyle w:val="TableParagraph"/>
              <w:spacing w:line="276" w:lineRule="auto"/>
              <w:ind w:right="123"/>
              <w:rPr>
                <w:sz w:val="20"/>
                <w:lang w:val="ru-RU"/>
              </w:rPr>
            </w:pPr>
            <w:r w:rsidRPr="00702314">
              <w:rPr>
                <w:sz w:val="20"/>
                <w:lang w:val="ru-RU"/>
              </w:rPr>
              <w:t>Целостный, социально- ориентированный взгляд на мир; начальные навыки адаптации в динамично изменяющемся мире.</w:t>
            </w:r>
          </w:p>
        </w:tc>
      </w:tr>
      <w:tr w:rsidR="009E48B0" w:rsidRPr="005B53F2">
        <w:trPr>
          <w:trHeight w:hRule="exact" w:val="2655"/>
        </w:trPr>
        <w:tc>
          <w:tcPr>
            <w:tcW w:w="535" w:type="dxa"/>
          </w:tcPr>
          <w:p w:rsidR="009E48B0" w:rsidRDefault="00702314">
            <w:pPr>
              <w:pStyle w:val="TableParagraph"/>
              <w:spacing w:line="224" w:lineRule="exact"/>
              <w:ind w:left="141" w:right="141"/>
              <w:jc w:val="center"/>
              <w:rPr>
                <w:b/>
                <w:sz w:val="20"/>
              </w:rPr>
            </w:pPr>
            <w:r>
              <w:rPr>
                <w:b/>
                <w:sz w:val="20"/>
              </w:rPr>
              <w:t>61</w:t>
            </w:r>
          </w:p>
        </w:tc>
        <w:tc>
          <w:tcPr>
            <w:tcW w:w="708" w:type="dxa"/>
          </w:tcPr>
          <w:p w:rsidR="009E48B0" w:rsidRDefault="009E48B0"/>
        </w:tc>
        <w:tc>
          <w:tcPr>
            <w:tcW w:w="2023" w:type="dxa"/>
          </w:tcPr>
          <w:p w:rsidR="009E48B0" w:rsidRPr="00702314" w:rsidRDefault="00702314">
            <w:pPr>
              <w:pStyle w:val="TableParagraph"/>
              <w:spacing w:line="278" w:lineRule="auto"/>
              <w:ind w:left="100" w:right="695"/>
              <w:rPr>
                <w:b/>
                <w:sz w:val="20"/>
                <w:lang w:val="ru-RU"/>
              </w:rPr>
            </w:pPr>
            <w:r w:rsidRPr="00702314">
              <w:rPr>
                <w:b/>
                <w:sz w:val="20"/>
                <w:lang w:val="ru-RU"/>
              </w:rPr>
              <w:t>Зачем строят самолѐты?</w:t>
            </w:r>
          </w:p>
          <w:p w:rsidR="009E48B0" w:rsidRPr="00702314" w:rsidRDefault="009E48B0">
            <w:pPr>
              <w:pStyle w:val="TableParagraph"/>
              <w:spacing w:before="4"/>
              <w:ind w:left="0"/>
              <w:rPr>
                <w:b/>
                <w:lang w:val="ru-RU"/>
              </w:rPr>
            </w:pPr>
          </w:p>
          <w:p w:rsidR="009E48B0" w:rsidRPr="00702314" w:rsidRDefault="00702314">
            <w:pPr>
              <w:pStyle w:val="TableParagraph"/>
              <w:spacing w:before="1" w:line="276" w:lineRule="auto"/>
              <w:ind w:left="100" w:right="708"/>
              <w:rPr>
                <w:sz w:val="20"/>
                <w:lang w:val="ru-RU"/>
              </w:rPr>
            </w:pPr>
            <w:r w:rsidRPr="00702314">
              <w:rPr>
                <w:sz w:val="20"/>
                <w:lang w:val="ru-RU"/>
              </w:rPr>
              <w:t>Уч. стр. 66-67 Р. т. стр. 46</w:t>
            </w:r>
          </w:p>
        </w:tc>
        <w:tc>
          <w:tcPr>
            <w:tcW w:w="1498" w:type="dxa"/>
          </w:tcPr>
          <w:p w:rsidR="009E48B0" w:rsidRDefault="00702314">
            <w:pPr>
              <w:pStyle w:val="TableParagraph"/>
              <w:spacing w:line="278" w:lineRule="auto"/>
              <w:ind w:right="224"/>
              <w:rPr>
                <w:sz w:val="20"/>
              </w:rPr>
            </w:pPr>
            <w:r>
              <w:rPr>
                <w:sz w:val="20"/>
              </w:rPr>
              <w:t>Зачем нужны самолѐты?</w:t>
            </w:r>
          </w:p>
        </w:tc>
        <w:tc>
          <w:tcPr>
            <w:tcW w:w="2290" w:type="dxa"/>
          </w:tcPr>
          <w:p w:rsidR="009E48B0" w:rsidRPr="00702314" w:rsidRDefault="00702314">
            <w:pPr>
              <w:pStyle w:val="TableParagraph"/>
              <w:spacing w:line="276" w:lineRule="auto"/>
              <w:ind w:right="111"/>
              <w:rPr>
                <w:sz w:val="20"/>
                <w:lang w:val="ru-RU"/>
              </w:rPr>
            </w:pPr>
            <w:r w:rsidRPr="00702314">
              <w:rPr>
                <w:sz w:val="20"/>
                <w:lang w:val="ru-RU"/>
              </w:rPr>
              <w:t>Самолѐты — воздушный транспорт. Виды самолѐтов в зависимости от их назначения (пассажирские, грузовые, военные, спортивные).</w:t>
            </w:r>
          </w:p>
          <w:p w:rsidR="009E48B0" w:rsidRDefault="00702314">
            <w:pPr>
              <w:pStyle w:val="TableParagraph"/>
              <w:ind w:right="72"/>
              <w:rPr>
                <w:sz w:val="20"/>
              </w:rPr>
            </w:pPr>
            <w:r>
              <w:rPr>
                <w:sz w:val="20"/>
              </w:rPr>
              <w:t>Устройство самолѐта</w:t>
            </w:r>
          </w:p>
        </w:tc>
        <w:tc>
          <w:tcPr>
            <w:tcW w:w="2693" w:type="dxa"/>
          </w:tcPr>
          <w:p w:rsidR="009E48B0" w:rsidRPr="00702314" w:rsidRDefault="00702314">
            <w:pPr>
              <w:pStyle w:val="TableParagraph"/>
              <w:spacing w:line="276" w:lineRule="auto"/>
              <w:ind w:right="262"/>
              <w:rPr>
                <w:sz w:val="20"/>
                <w:lang w:val="ru-RU"/>
              </w:rPr>
            </w:pPr>
            <w:r w:rsidRPr="00702314">
              <w:rPr>
                <w:sz w:val="20"/>
                <w:lang w:val="ru-RU"/>
              </w:rPr>
              <w:t>Обучающиеся научатся объяснять назначение самолетов.</w:t>
            </w:r>
          </w:p>
        </w:tc>
        <w:tc>
          <w:tcPr>
            <w:tcW w:w="3966" w:type="dxa"/>
          </w:tcPr>
          <w:p w:rsidR="009E48B0" w:rsidRPr="00702314" w:rsidRDefault="00702314">
            <w:pPr>
              <w:pStyle w:val="TableParagraph"/>
              <w:spacing w:line="276" w:lineRule="auto"/>
              <w:ind w:right="110"/>
              <w:rPr>
                <w:sz w:val="20"/>
                <w:lang w:val="ru-RU"/>
              </w:rPr>
            </w:pPr>
            <w:r w:rsidRPr="00702314">
              <w:rPr>
                <w:sz w:val="20"/>
                <w:lang w:val="ru-RU"/>
              </w:rPr>
              <w:t>Определять и формулировать цель деятельности на уроке с помощью учителя. Перерабатывать полученную информацию: делать выводы в результате совместной работы всего класса.</w:t>
            </w:r>
          </w:p>
          <w:p w:rsidR="009E48B0" w:rsidRPr="00702314" w:rsidRDefault="00702314">
            <w:pPr>
              <w:pStyle w:val="TableParagraph"/>
              <w:spacing w:line="276" w:lineRule="auto"/>
              <w:ind w:right="105"/>
              <w:rPr>
                <w:sz w:val="20"/>
                <w:lang w:val="ru-RU"/>
              </w:rPr>
            </w:pPr>
            <w:r w:rsidRPr="00702314">
              <w:rPr>
                <w:sz w:val="20"/>
                <w:lang w:val="ru-RU"/>
              </w:rPr>
              <w:t>Доносить свою позицию до других: оформлять свою мысль в устной речи (на уровне предложения или небольшого текста).</w:t>
            </w:r>
          </w:p>
        </w:tc>
        <w:tc>
          <w:tcPr>
            <w:tcW w:w="1841" w:type="dxa"/>
          </w:tcPr>
          <w:p w:rsidR="009E48B0" w:rsidRPr="00702314" w:rsidRDefault="00702314">
            <w:pPr>
              <w:pStyle w:val="TableParagraph"/>
              <w:spacing w:line="276" w:lineRule="auto"/>
              <w:ind w:right="123"/>
              <w:rPr>
                <w:sz w:val="20"/>
                <w:lang w:val="ru-RU"/>
              </w:rPr>
            </w:pPr>
            <w:r w:rsidRPr="00702314">
              <w:rPr>
                <w:sz w:val="20"/>
                <w:lang w:val="ru-RU"/>
              </w:rPr>
              <w:t>Целостный, социально- ориентированный взгляд на мир; начальные навыки адаптации в динамично изменяющемся мире.</w:t>
            </w:r>
          </w:p>
        </w:tc>
      </w:tr>
      <w:tr w:rsidR="009E48B0" w:rsidRPr="005B53F2">
        <w:trPr>
          <w:trHeight w:hRule="exact" w:val="2657"/>
        </w:trPr>
        <w:tc>
          <w:tcPr>
            <w:tcW w:w="535" w:type="dxa"/>
          </w:tcPr>
          <w:p w:rsidR="009E48B0" w:rsidRDefault="00702314">
            <w:pPr>
              <w:pStyle w:val="TableParagraph"/>
              <w:spacing w:line="226" w:lineRule="exact"/>
              <w:ind w:left="141" w:right="141"/>
              <w:jc w:val="center"/>
              <w:rPr>
                <w:b/>
                <w:sz w:val="20"/>
              </w:rPr>
            </w:pPr>
            <w:r>
              <w:rPr>
                <w:b/>
                <w:sz w:val="20"/>
              </w:rPr>
              <w:t>62</w:t>
            </w:r>
          </w:p>
        </w:tc>
        <w:tc>
          <w:tcPr>
            <w:tcW w:w="708" w:type="dxa"/>
          </w:tcPr>
          <w:p w:rsidR="009E48B0" w:rsidRDefault="009E48B0"/>
        </w:tc>
        <w:tc>
          <w:tcPr>
            <w:tcW w:w="2023" w:type="dxa"/>
          </w:tcPr>
          <w:p w:rsidR="009E48B0" w:rsidRPr="00702314" w:rsidRDefault="00702314">
            <w:pPr>
              <w:pStyle w:val="TableParagraph"/>
              <w:spacing w:line="276" w:lineRule="auto"/>
              <w:ind w:left="100" w:right="122"/>
              <w:rPr>
                <w:b/>
                <w:sz w:val="20"/>
                <w:lang w:val="ru-RU"/>
              </w:rPr>
            </w:pPr>
            <w:r w:rsidRPr="00702314">
              <w:rPr>
                <w:b/>
                <w:sz w:val="20"/>
                <w:lang w:val="ru-RU"/>
              </w:rPr>
              <w:t>Почему в автомобиле и поезде нужно соблюдать правила безопасности?</w:t>
            </w:r>
          </w:p>
          <w:p w:rsidR="009E48B0" w:rsidRPr="00702314" w:rsidRDefault="009E48B0">
            <w:pPr>
              <w:pStyle w:val="TableParagraph"/>
              <w:spacing w:before="9"/>
              <w:ind w:left="0"/>
              <w:rPr>
                <w:b/>
                <w:lang w:val="ru-RU"/>
              </w:rPr>
            </w:pPr>
          </w:p>
          <w:p w:rsidR="009E48B0" w:rsidRPr="00702314" w:rsidRDefault="00702314">
            <w:pPr>
              <w:pStyle w:val="TableParagraph"/>
              <w:spacing w:line="276" w:lineRule="auto"/>
              <w:ind w:left="100" w:right="708"/>
              <w:rPr>
                <w:sz w:val="20"/>
                <w:lang w:val="ru-RU"/>
              </w:rPr>
            </w:pPr>
            <w:r w:rsidRPr="00702314">
              <w:rPr>
                <w:sz w:val="20"/>
                <w:lang w:val="ru-RU"/>
              </w:rPr>
              <w:t>Уч. стр. 68-69 Р. т. стр. 47</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Какие правила безопасности нужно соблюдать в транспорте?</w:t>
            </w:r>
          </w:p>
        </w:tc>
        <w:tc>
          <w:tcPr>
            <w:tcW w:w="2290" w:type="dxa"/>
          </w:tcPr>
          <w:p w:rsidR="009E48B0" w:rsidRPr="00702314" w:rsidRDefault="00702314">
            <w:pPr>
              <w:pStyle w:val="TableParagraph"/>
              <w:spacing w:line="276" w:lineRule="auto"/>
              <w:ind w:right="72"/>
              <w:rPr>
                <w:sz w:val="20"/>
                <w:lang w:val="ru-RU"/>
              </w:rPr>
            </w:pPr>
            <w:r w:rsidRPr="00702314">
              <w:rPr>
                <w:sz w:val="20"/>
                <w:lang w:val="ru-RU"/>
              </w:rPr>
              <w:t>Правила безопасности в автомобиле, в поезде и на железной дороге, а также в других средствах транспорта (автобусе, троллейбусе, трамвае)</w:t>
            </w:r>
          </w:p>
        </w:tc>
        <w:tc>
          <w:tcPr>
            <w:tcW w:w="2693" w:type="dxa"/>
          </w:tcPr>
          <w:p w:rsidR="009E48B0" w:rsidRPr="00702314" w:rsidRDefault="00702314">
            <w:pPr>
              <w:pStyle w:val="TableParagraph"/>
              <w:spacing w:line="276" w:lineRule="auto"/>
              <w:ind w:right="262"/>
              <w:rPr>
                <w:sz w:val="20"/>
                <w:lang w:val="ru-RU"/>
              </w:rPr>
            </w:pPr>
            <w:r w:rsidRPr="00702314">
              <w:rPr>
                <w:sz w:val="20"/>
                <w:lang w:val="ru-RU"/>
              </w:rPr>
              <w:t>Обучающиеся научатся соблюдать правила безопасного поведения в автомобиле, в поезде и на железной дороге.</w:t>
            </w:r>
          </w:p>
        </w:tc>
        <w:tc>
          <w:tcPr>
            <w:tcW w:w="3966" w:type="dxa"/>
          </w:tcPr>
          <w:p w:rsidR="009E48B0" w:rsidRPr="00702314" w:rsidRDefault="00702314">
            <w:pPr>
              <w:pStyle w:val="TableParagraph"/>
              <w:spacing w:line="276" w:lineRule="auto"/>
              <w:ind w:right="105"/>
              <w:rPr>
                <w:sz w:val="20"/>
                <w:lang w:val="ru-RU"/>
              </w:rPr>
            </w:pPr>
            <w:r w:rsidRPr="00702314">
              <w:rPr>
                <w:sz w:val="20"/>
                <w:lang w:val="ru-RU"/>
              </w:rPr>
              <w:t>Проговаривать последовательность действий на уроке.</w:t>
            </w:r>
          </w:p>
          <w:p w:rsidR="009E48B0" w:rsidRPr="00702314" w:rsidRDefault="00702314">
            <w:pPr>
              <w:pStyle w:val="TableParagraph"/>
              <w:spacing w:line="276" w:lineRule="auto"/>
              <w:ind w:right="105"/>
              <w:rPr>
                <w:sz w:val="20"/>
                <w:lang w:val="ru-RU"/>
              </w:rPr>
            </w:pPr>
            <w:r w:rsidRPr="00702314">
              <w:rPr>
                <w:sz w:val="20"/>
                <w:lang w:val="ru-RU"/>
              </w:rPr>
              <w:t>Ориентироваться в своей системе знаний: отличать новое от уже известного с помощью учителя.</w:t>
            </w:r>
          </w:p>
          <w:p w:rsidR="009E48B0" w:rsidRPr="00702314" w:rsidRDefault="00702314">
            <w:pPr>
              <w:pStyle w:val="TableParagraph"/>
              <w:spacing w:before="3" w:line="276" w:lineRule="auto"/>
              <w:ind w:right="105"/>
              <w:rPr>
                <w:sz w:val="20"/>
                <w:lang w:val="ru-RU"/>
              </w:rPr>
            </w:pPr>
            <w:r w:rsidRPr="00702314">
              <w:rPr>
                <w:sz w:val="20"/>
                <w:lang w:val="ru-RU"/>
              </w:rPr>
              <w:t>Слушать и понимать речь других. Участвовать в диалоге на уроке и в жизненных ситуациях.</w:t>
            </w:r>
          </w:p>
        </w:tc>
        <w:tc>
          <w:tcPr>
            <w:tcW w:w="1841" w:type="dxa"/>
          </w:tcPr>
          <w:p w:rsidR="009E48B0" w:rsidRPr="00702314" w:rsidRDefault="00702314">
            <w:pPr>
              <w:pStyle w:val="TableParagraph"/>
              <w:spacing w:line="276" w:lineRule="auto"/>
              <w:ind w:right="197"/>
              <w:rPr>
                <w:sz w:val="20"/>
                <w:lang w:val="ru-RU"/>
              </w:rPr>
            </w:pPr>
            <w:r w:rsidRPr="00702314">
              <w:rPr>
                <w:sz w:val="20"/>
                <w:lang w:val="ru-RU"/>
              </w:rPr>
              <w:t>Устойчивое следование в поведении социальным нормам, самооценка на уровне критериев успешности учебной деятельности.</w:t>
            </w:r>
          </w:p>
        </w:tc>
      </w:tr>
      <w:tr w:rsidR="009E48B0" w:rsidRPr="005B53F2">
        <w:trPr>
          <w:trHeight w:hRule="exact" w:val="1068"/>
        </w:trPr>
        <w:tc>
          <w:tcPr>
            <w:tcW w:w="535" w:type="dxa"/>
          </w:tcPr>
          <w:p w:rsidR="009E48B0" w:rsidRDefault="00702314">
            <w:pPr>
              <w:pStyle w:val="TableParagraph"/>
              <w:spacing w:line="224" w:lineRule="exact"/>
              <w:ind w:left="141" w:right="141"/>
              <w:jc w:val="center"/>
              <w:rPr>
                <w:b/>
                <w:sz w:val="20"/>
              </w:rPr>
            </w:pPr>
            <w:r>
              <w:rPr>
                <w:b/>
                <w:sz w:val="20"/>
              </w:rPr>
              <w:t>63</w:t>
            </w:r>
          </w:p>
        </w:tc>
        <w:tc>
          <w:tcPr>
            <w:tcW w:w="708" w:type="dxa"/>
          </w:tcPr>
          <w:p w:rsidR="009E48B0" w:rsidRDefault="009E48B0"/>
        </w:tc>
        <w:tc>
          <w:tcPr>
            <w:tcW w:w="2023" w:type="dxa"/>
          </w:tcPr>
          <w:p w:rsidR="009E48B0" w:rsidRPr="00702314" w:rsidRDefault="00702314">
            <w:pPr>
              <w:pStyle w:val="TableParagraph"/>
              <w:spacing w:line="276" w:lineRule="auto"/>
              <w:ind w:left="100" w:right="139"/>
              <w:jc w:val="both"/>
              <w:rPr>
                <w:b/>
                <w:sz w:val="20"/>
                <w:lang w:val="ru-RU"/>
              </w:rPr>
            </w:pPr>
            <w:r w:rsidRPr="00702314">
              <w:rPr>
                <w:b/>
                <w:sz w:val="20"/>
                <w:lang w:val="ru-RU"/>
              </w:rPr>
              <w:t>Почему на корабле и в самолѐте нужно соблюдать правила безопасности?</w:t>
            </w:r>
          </w:p>
        </w:tc>
        <w:tc>
          <w:tcPr>
            <w:tcW w:w="1498" w:type="dxa"/>
          </w:tcPr>
          <w:p w:rsidR="009E48B0" w:rsidRPr="00702314" w:rsidRDefault="00702314">
            <w:pPr>
              <w:pStyle w:val="TableParagraph"/>
              <w:spacing w:line="276" w:lineRule="auto"/>
              <w:ind w:right="87"/>
              <w:rPr>
                <w:sz w:val="20"/>
                <w:lang w:val="ru-RU"/>
              </w:rPr>
            </w:pPr>
            <w:r w:rsidRPr="00702314">
              <w:rPr>
                <w:sz w:val="20"/>
                <w:lang w:val="ru-RU"/>
              </w:rPr>
              <w:t>Какие правила безопасности нужно соблюдать в</w:t>
            </w:r>
          </w:p>
        </w:tc>
        <w:tc>
          <w:tcPr>
            <w:tcW w:w="2290" w:type="dxa"/>
          </w:tcPr>
          <w:p w:rsidR="009E48B0" w:rsidRPr="00702314" w:rsidRDefault="00702314">
            <w:pPr>
              <w:pStyle w:val="TableParagraph"/>
              <w:spacing w:line="276" w:lineRule="auto"/>
              <w:ind w:right="86"/>
              <w:rPr>
                <w:sz w:val="20"/>
                <w:lang w:val="ru-RU"/>
              </w:rPr>
            </w:pPr>
            <w:r w:rsidRPr="00702314">
              <w:rPr>
                <w:sz w:val="20"/>
                <w:lang w:val="ru-RU"/>
              </w:rPr>
              <w:t>Правила безопасности на водном и воздушном транспорте.</w:t>
            </w:r>
          </w:p>
          <w:p w:rsidR="009E48B0" w:rsidRDefault="00702314">
            <w:pPr>
              <w:pStyle w:val="TableParagraph"/>
              <w:ind w:right="72"/>
              <w:rPr>
                <w:sz w:val="20"/>
              </w:rPr>
            </w:pPr>
            <w:r>
              <w:rPr>
                <w:sz w:val="20"/>
              </w:rPr>
              <w:t>Спасательные средства</w:t>
            </w:r>
          </w:p>
        </w:tc>
        <w:tc>
          <w:tcPr>
            <w:tcW w:w="2693" w:type="dxa"/>
          </w:tcPr>
          <w:p w:rsidR="009E48B0" w:rsidRPr="00702314" w:rsidRDefault="00702314">
            <w:pPr>
              <w:pStyle w:val="TableParagraph"/>
              <w:spacing w:line="276" w:lineRule="auto"/>
              <w:ind w:right="262"/>
              <w:rPr>
                <w:sz w:val="20"/>
                <w:lang w:val="ru-RU"/>
              </w:rPr>
            </w:pPr>
            <w:r w:rsidRPr="00702314">
              <w:rPr>
                <w:sz w:val="20"/>
                <w:lang w:val="ru-RU"/>
              </w:rPr>
              <w:t>Обучающиеся научатся соблюдать правила безопасного поведения на водном и воздушном</w:t>
            </w:r>
          </w:p>
        </w:tc>
        <w:tc>
          <w:tcPr>
            <w:tcW w:w="3966" w:type="dxa"/>
          </w:tcPr>
          <w:p w:rsidR="009E48B0" w:rsidRPr="00702314" w:rsidRDefault="00702314">
            <w:pPr>
              <w:pStyle w:val="TableParagraph"/>
              <w:spacing w:line="276" w:lineRule="auto"/>
              <w:ind w:right="105"/>
              <w:rPr>
                <w:sz w:val="20"/>
                <w:lang w:val="ru-RU"/>
              </w:rPr>
            </w:pPr>
            <w:r w:rsidRPr="00702314">
              <w:rPr>
                <w:sz w:val="20"/>
                <w:lang w:val="ru-RU"/>
              </w:rPr>
              <w:t>Высказывать свое предположение (версию) на основе работы с иллюстрацией учебника.</w:t>
            </w:r>
          </w:p>
          <w:p w:rsidR="009E48B0" w:rsidRDefault="00702314">
            <w:pPr>
              <w:pStyle w:val="TableParagraph"/>
              <w:rPr>
                <w:sz w:val="20"/>
              </w:rPr>
            </w:pPr>
            <w:r>
              <w:rPr>
                <w:sz w:val="20"/>
              </w:rPr>
              <w:t>Делать предварительный отбор источников</w:t>
            </w:r>
          </w:p>
        </w:tc>
        <w:tc>
          <w:tcPr>
            <w:tcW w:w="1841" w:type="dxa"/>
          </w:tcPr>
          <w:p w:rsidR="009E48B0" w:rsidRPr="00702314" w:rsidRDefault="00702314">
            <w:pPr>
              <w:pStyle w:val="TableParagraph"/>
              <w:spacing w:line="276" w:lineRule="auto"/>
              <w:ind w:right="192"/>
              <w:rPr>
                <w:sz w:val="20"/>
                <w:lang w:val="ru-RU"/>
              </w:rPr>
            </w:pPr>
            <w:r w:rsidRPr="00702314">
              <w:rPr>
                <w:sz w:val="20"/>
                <w:lang w:val="ru-RU"/>
              </w:rPr>
              <w:t>Устойчивое следование в поведении</w:t>
            </w:r>
          </w:p>
          <w:p w:rsidR="009E48B0" w:rsidRPr="00702314" w:rsidRDefault="00702314">
            <w:pPr>
              <w:pStyle w:val="TableParagraph"/>
              <w:ind w:right="192"/>
              <w:rPr>
                <w:sz w:val="20"/>
                <w:lang w:val="ru-RU"/>
              </w:rPr>
            </w:pPr>
            <w:r w:rsidRPr="00702314">
              <w:rPr>
                <w:sz w:val="20"/>
                <w:lang w:val="ru-RU"/>
              </w:rPr>
              <w:t>социальным</w:t>
            </w:r>
          </w:p>
        </w:tc>
      </w:tr>
    </w:tbl>
    <w:p w:rsidR="009E48B0" w:rsidRPr="00702314" w:rsidRDefault="009E48B0">
      <w:pPr>
        <w:rPr>
          <w:sz w:val="20"/>
          <w:lang w:val="ru-RU"/>
        </w:rPr>
        <w:sectPr w:rsidR="009E48B0" w:rsidRPr="00702314">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2290"/>
        <w:gridCol w:w="2693"/>
        <w:gridCol w:w="3966"/>
        <w:gridCol w:w="1841"/>
      </w:tblGrid>
      <w:tr w:rsidR="009E48B0" w:rsidRPr="005B53F2">
        <w:trPr>
          <w:trHeight w:hRule="exact" w:val="1863"/>
        </w:trPr>
        <w:tc>
          <w:tcPr>
            <w:tcW w:w="535" w:type="dxa"/>
          </w:tcPr>
          <w:p w:rsidR="009E48B0" w:rsidRPr="00702314" w:rsidRDefault="009E48B0">
            <w:pPr>
              <w:rPr>
                <w:lang w:val="ru-RU"/>
              </w:rPr>
            </w:pPr>
          </w:p>
        </w:tc>
        <w:tc>
          <w:tcPr>
            <w:tcW w:w="708" w:type="dxa"/>
          </w:tcPr>
          <w:p w:rsidR="009E48B0" w:rsidRPr="00702314" w:rsidRDefault="009E48B0">
            <w:pPr>
              <w:rPr>
                <w:lang w:val="ru-RU"/>
              </w:rPr>
            </w:pPr>
          </w:p>
        </w:tc>
        <w:tc>
          <w:tcPr>
            <w:tcW w:w="2023" w:type="dxa"/>
          </w:tcPr>
          <w:p w:rsidR="009E48B0" w:rsidRPr="00702314" w:rsidRDefault="009E48B0">
            <w:pPr>
              <w:pStyle w:val="TableParagraph"/>
              <w:ind w:left="0"/>
              <w:rPr>
                <w:b/>
                <w:lang w:val="ru-RU"/>
              </w:rPr>
            </w:pPr>
          </w:p>
          <w:p w:rsidR="009E48B0" w:rsidRPr="00702314" w:rsidRDefault="00702314">
            <w:pPr>
              <w:pStyle w:val="TableParagraph"/>
              <w:spacing w:line="278" w:lineRule="auto"/>
              <w:ind w:left="100" w:right="652"/>
              <w:rPr>
                <w:sz w:val="20"/>
                <w:lang w:val="ru-RU"/>
              </w:rPr>
            </w:pPr>
            <w:r w:rsidRPr="00702314">
              <w:rPr>
                <w:sz w:val="20"/>
                <w:lang w:val="ru-RU"/>
              </w:rPr>
              <w:t>Уч. стр. 70-71 Р. т. стр. 48-49</w:t>
            </w:r>
          </w:p>
        </w:tc>
        <w:tc>
          <w:tcPr>
            <w:tcW w:w="1498" w:type="dxa"/>
          </w:tcPr>
          <w:p w:rsidR="009E48B0" w:rsidRDefault="00702314">
            <w:pPr>
              <w:pStyle w:val="TableParagraph"/>
              <w:spacing w:line="219" w:lineRule="exact"/>
              <w:ind w:right="87"/>
              <w:rPr>
                <w:sz w:val="20"/>
              </w:rPr>
            </w:pPr>
            <w:r>
              <w:rPr>
                <w:sz w:val="20"/>
              </w:rPr>
              <w:t>транспорте?</w:t>
            </w:r>
          </w:p>
        </w:tc>
        <w:tc>
          <w:tcPr>
            <w:tcW w:w="2290" w:type="dxa"/>
          </w:tcPr>
          <w:p w:rsidR="009E48B0" w:rsidRPr="00702314" w:rsidRDefault="00702314">
            <w:pPr>
              <w:pStyle w:val="TableParagraph"/>
              <w:spacing w:line="219" w:lineRule="exact"/>
              <w:ind w:right="72"/>
              <w:rPr>
                <w:sz w:val="20"/>
                <w:lang w:val="ru-RU"/>
              </w:rPr>
            </w:pPr>
            <w:r w:rsidRPr="00702314">
              <w:rPr>
                <w:sz w:val="20"/>
                <w:lang w:val="ru-RU"/>
              </w:rPr>
              <w:t>на корабле и в самолѐте</w:t>
            </w:r>
          </w:p>
        </w:tc>
        <w:tc>
          <w:tcPr>
            <w:tcW w:w="2693" w:type="dxa"/>
          </w:tcPr>
          <w:p w:rsidR="009E48B0" w:rsidRDefault="00702314">
            <w:pPr>
              <w:pStyle w:val="TableParagraph"/>
              <w:spacing w:line="219" w:lineRule="exact"/>
              <w:ind w:right="262"/>
              <w:rPr>
                <w:sz w:val="20"/>
              </w:rPr>
            </w:pPr>
            <w:r>
              <w:rPr>
                <w:sz w:val="20"/>
              </w:rPr>
              <w:t>транспорте.</w:t>
            </w:r>
          </w:p>
        </w:tc>
        <w:tc>
          <w:tcPr>
            <w:tcW w:w="3966" w:type="dxa"/>
          </w:tcPr>
          <w:p w:rsidR="009E48B0" w:rsidRPr="00702314" w:rsidRDefault="00702314">
            <w:pPr>
              <w:pStyle w:val="TableParagraph"/>
              <w:spacing w:line="276" w:lineRule="auto"/>
              <w:ind w:right="105"/>
              <w:rPr>
                <w:sz w:val="20"/>
                <w:lang w:val="ru-RU"/>
              </w:rPr>
            </w:pPr>
            <w:r w:rsidRPr="00702314">
              <w:rPr>
                <w:sz w:val="20"/>
                <w:lang w:val="ru-RU"/>
              </w:rPr>
              <w:t>информации: ориентироваться в учебнике (на развороте, в оглавлении).</w:t>
            </w:r>
          </w:p>
          <w:p w:rsidR="009E48B0" w:rsidRPr="00702314" w:rsidRDefault="00702314">
            <w:pPr>
              <w:pStyle w:val="TableParagraph"/>
              <w:spacing w:before="3" w:line="276" w:lineRule="auto"/>
              <w:ind w:right="105"/>
              <w:rPr>
                <w:sz w:val="20"/>
                <w:lang w:val="ru-RU"/>
              </w:rPr>
            </w:pPr>
            <w:r w:rsidRPr="00702314">
              <w:rPr>
                <w:sz w:val="20"/>
                <w:lang w:val="ru-RU"/>
              </w:rPr>
              <w:t>Совместно договариваться о правилах общения.</w:t>
            </w:r>
          </w:p>
          <w:p w:rsidR="009E48B0" w:rsidRPr="00702314" w:rsidRDefault="00702314">
            <w:pPr>
              <w:pStyle w:val="TableParagraph"/>
              <w:spacing w:line="276" w:lineRule="auto"/>
              <w:ind w:right="105"/>
              <w:rPr>
                <w:sz w:val="20"/>
                <w:lang w:val="ru-RU"/>
              </w:rPr>
            </w:pPr>
            <w:r w:rsidRPr="00702314">
              <w:rPr>
                <w:sz w:val="20"/>
                <w:lang w:val="ru-RU"/>
              </w:rPr>
              <w:t>Учиться выполнять различные роли в группе (лидера, исполнителя, критика; осваивать ролевые игры).</w:t>
            </w:r>
          </w:p>
        </w:tc>
        <w:tc>
          <w:tcPr>
            <w:tcW w:w="1841" w:type="dxa"/>
          </w:tcPr>
          <w:p w:rsidR="009E48B0" w:rsidRPr="00702314" w:rsidRDefault="00702314">
            <w:pPr>
              <w:pStyle w:val="TableParagraph"/>
              <w:spacing w:line="276" w:lineRule="auto"/>
              <w:ind w:right="197"/>
              <w:rPr>
                <w:sz w:val="20"/>
                <w:lang w:val="ru-RU"/>
              </w:rPr>
            </w:pPr>
            <w:r w:rsidRPr="00702314">
              <w:rPr>
                <w:sz w:val="20"/>
                <w:lang w:val="ru-RU"/>
              </w:rPr>
              <w:t>нормам, самооценка на уровне критериев успешности учебной деятельности.</w:t>
            </w:r>
          </w:p>
        </w:tc>
      </w:tr>
      <w:tr w:rsidR="009E48B0" w:rsidRPr="005B53F2">
        <w:trPr>
          <w:trHeight w:hRule="exact" w:val="3183"/>
        </w:trPr>
        <w:tc>
          <w:tcPr>
            <w:tcW w:w="535" w:type="dxa"/>
          </w:tcPr>
          <w:p w:rsidR="009E48B0" w:rsidRDefault="00702314">
            <w:pPr>
              <w:pStyle w:val="TableParagraph"/>
              <w:spacing w:line="224" w:lineRule="exact"/>
              <w:ind w:left="141" w:right="141"/>
              <w:jc w:val="center"/>
              <w:rPr>
                <w:b/>
                <w:sz w:val="20"/>
              </w:rPr>
            </w:pPr>
            <w:r>
              <w:rPr>
                <w:b/>
                <w:sz w:val="20"/>
              </w:rPr>
              <w:t>64</w:t>
            </w:r>
          </w:p>
        </w:tc>
        <w:tc>
          <w:tcPr>
            <w:tcW w:w="708" w:type="dxa"/>
          </w:tcPr>
          <w:p w:rsidR="009E48B0" w:rsidRDefault="009E48B0"/>
        </w:tc>
        <w:tc>
          <w:tcPr>
            <w:tcW w:w="2023" w:type="dxa"/>
          </w:tcPr>
          <w:p w:rsidR="009E48B0" w:rsidRPr="00702314" w:rsidRDefault="00702314">
            <w:pPr>
              <w:pStyle w:val="TableParagraph"/>
              <w:spacing w:line="276" w:lineRule="auto"/>
              <w:ind w:left="100" w:right="80"/>
              <w:rPr>
                <w:b/>
                <w:sz w:val="20"/>
                <w:lang w:val="ru-RU"/>
              </w:rPr>
            </w:pPr>
            <w:r w:rsidRPr="00702314">
              <w:rPr>
                <w:b/>
                <w:sz w:val="20"/>
                <w:lang w:val="ru-RU"/>
              </w:rPr>
              <w:t>Зачем люди осваивают космос?</w:t>
            </w:r>
          </w:p>
          <w:p w:rsidR="009E48B0" w:rsidRPr="00702314" w:rsidRDefault="009E48B0">
            <w:pPr>
              <w:pStyle w:val="TableParagraph"/>
              <w:spacing w:before="7"/>
              <w:ind w:left="0"/>
              <w:rPr>
                <w:b/>
                <w:lang w:val="ru-RU"/>
              </w:rPr>
            </w:pPr>
          </w:p>
          <w:p w:rsidR="009E48B0" w:rsidRPr="00702314" w:rsidRDefault="00702314">
            <w:pPr>
              <w:pStyle w:val="TableParagraph"/>
              <w:spacing w:line="278" w:lineRule="auto"/>
              <w:ind w:left="100" w:right="652"/>
              <w:rPr>
                <w:sz w:val="20"/>
                <w:lang w:val="ru-RU"/>
              </w:rPr>
            </w:pPr>
            <w:r w:rsidRPr="00702314">
              <w:rPr>
                <w:sz w:val="20"/>
                <w:lang w:val="ru-RU"/>
              </w:rPr>
              <w:t>Уч. стр. 72-73 Р. т. стр. 50-51</w:t>
            </w:r>
          </w:p>
        </w:tc>
        <w:tc>
          <w:tcPr>
            <w:tcW w:w="1498" w:type="dxa"/>
          </w:tcPr>
          <w:p w:rsidR="009E48B0" w:rsidRPr="00702314" w:rsidRDefault="00702314">
            <w:pPr>
              <w:pStyle w:val="TableParagraph"/>
              <w:spacing w:line="276" w:lineRule="auto"/>
              <w:ind w:right="120"/>
              <w:rPr>
                <w:sz w:val="20"/>
                <w:lang w:val="ru-RU"/>
              </w:rPr>
            </w:pPr>
            <w:r w:rsidRPr="00702314">
              <w:rPr>
                <w:sz w:val="20"/>
                <w:lang w:val="ru-RU"/>
              </w:rPr>
              <w:t>Зачем космонавты летают в космос? Зачем в космос запускают спутники?</w:t>
            </w:r>
          </w:p>
        </w:tc>
        <w:tc>
          <w:tcPr>
            <w:tcW w:w="2290" w:type="dxa"/>
          </w:tcPr>
          <w:p w:rsidR="009E48B0" w:rsidRPr="00702314" w:rsidRDefault="00702314">
            <w:pPr>
              <w:pStyle w:val="TableParagraph"/>
              <w:spacing w:line="276" w:lineRule="auto"/>
              <w:ind w:right="72"/>
              <w:rPr>
                <w:sz w:val="20"/>
                <w:lang w:val="ru-RU"/>
              </w:rPr>
            </w:pPr>
            <w:r w:rsidRPr="00702314">
              <w:rPr>
                <w:sz w:val="20"/>
                <w:lang w:val="ru-RU"/>
              </w:rPr>
              <w:t>Систематизация сведений о космосе, полученных в течение года.</w:t>
            </w:r>
          </w:p>
          <w:p w:rsidR="009E48B0" w:rsidRPr="00702314" w:rsidRDefault="00702314">
            <w:pPr>
              <w:pStyle w:val="TableParagraph"/>
              <w:spacing w:before="3" w:line="276" w:lineRule="auto"/>
              <w:ind w:right="86"/>
              <w:rPr>
                <w:sz w:val="20"/>
                <w:lang w:val="ru-RU"/>
              </w:rPr>
            </w:pPr>
            <w:r w:rsidRPr="00702314">
              <w:rPr>
                <w:sz w:val="20"/>
                <w:lang w:val="ru-RU"/>
              </w:rPr>
              <w:t>Освоение человеком космоса: цели полѐтов в космос, Ю.А. Гагарин</w:t>
            </w:r>
          </w:p>
          <w:p w:rsidR="009E48B0" w:rsidRPr="00702314" w:rsidRDefault="00702314">
            <w:pPr>
              <w:pStyle w:val="TableParagraph"/>
              <w:spacing w:line="276" w:lineRule="auto"/>
              <w:ind w:right="72"/>
              <w:rPr>
                <w:sz w:val="20"/>
                <w:lang w:val="ru-RU"/>
              </w:rPr>
            </w:pPr>
            <w:r w:rsidRPr="00702314">
              <w:rPr>
                <w:sz w:val="20"/>
                <w:lang w:val="ru-RU"/>
              </w:rPr>
              <w:t>— первый космонавт Земли, искусственные спутники Земли, космические научные станции</w:t>
            </w:r>
          </w:p>
        </w:tc>
        <w:tc>
          <w:tcPr>
            <w:tcW w:w="2693" w:type="dxa"/>
          </w:tcPr>
          <w:p w:rsidR="009E48B0" w:rsidRPr="00702314" w:rsidRDefault="00702314">
            <w:pPr>
              <w:pStyle w:val="TableParagraph"/>
              <w:spacing w:line="276" w:lineRule="auto"/>
              <w:ind w:right="329"/>
              <w:rPr>
                <w:sz w:val="20"/>
                <w:lang w:val="ru-RU"/>
              </w:rPr>
            </w:pPr>
            <w:r w:rsidRPr="00702314">
              <w:rPr>
                <w:sz w:val="20"/>
                <w:lang w:val="ru-RU"/>
              </w:rPr>
              <w:t>Обучающиеся научатся рассказывать об освоении человеком космического пространства; моделировать экипировку космонавта.</w:t>
            </w:r>
          </w:p>
        </w:tc>
        <w:tc>
          <w:tcPr>
            <w:tcW w:w="3966" w:type="dxa"/>
          </w:tcPr>
          <w:p w:rsidR="009E48B0" w:rsidRPr="00702314" w:rsidRDefault="00702314">
            <w:pPr>
              <w:pStyle w:val="TableParagraph"/>
              <w:spacing w:line="276" w:lineRule="auto"/>
              <w:ind w:right="105"/>
              <w:rPr>
                <w:sz w:val="20"/>
                <w:lang w:val="ru-RU"/>
              </w:rPr>
            </w:pPr>
            <w:r w:rsidRPr="00702314">
              <w:rPr>
                <w:sz w:val="20"/>
                <w:lang w:val="ru-RU"/>
              </w:rPr>
              <w:t>Работать по предложенному учителем плану.</w:t>
            </w:r>
          </w:p>
          <w:p w:rsidR="009E48B0" w:rsidRPr="00702314" w:rsidRDefault="00702314">
            <w:pPr>
              <w:pStyle w:val="TableParagraph"/>
              <w:spacing w:line="276" w:lineRule="auto"/>
              <w:ind w:right="110"/>
              <w:rPr>
                <w:sz w:val="20"/>
                <w:lang w:val="ru-RU"/>
              </w:rPr>
            </w:pPr>
            <w:r w:rsidRPr="00702314">
              <w:rPr>
                <w:sz w:val="20"/>
                <w:lang w:val="ru-RU"/>
              </w:rPr>
              <w:t>Добывать новые знания: находить ответы на вопросы, используя учебник, свой жизненный опыт и информацию, полученную на уроке, выполнять индивидуальные задания;</w:t>
            </w:r>
          </w:p>
          <w:p w:rsidR="009E48B0" w:rsidRPr="00702314" w:rsidRDefault="00702314">
            <w:pPr>
              <w:pStyle w:val="TableParagraph"/>
              <w:spacing w:line="276" w:lineRule="auto"/>
              <w:ind w:right="850"/>
              <w:rPr>
                <w:sz w:val="20"/>
                <w:lang w:val="ru-RU"/>
              </w:rPr>
            </w:pPr>
            <w:r w:rsidRPr="00702314">
              <w:rPr>
                <w:sz w:val="20"/>
                <w:lang w:val="ru-RU"/>
              </w:rPr>
              <w:t>Уметь работать в парах. Составлять небольшой рассказ на заданную тему.</w:t>
            </w:r>
          </w:p>
        </w:tc>
        <w:tc>
          <w:tcPr>
            <w:tcW w:w="1841" w:type="dxa"/>
          </w:tcPr>
          <w:p w:rsidR="009E48B0" w:rsidRPr="00702314" w:rsidRDefault="00702314">
            <w:pPr>
              <w:pStyle w:val="TableParagraph"/>
              <w:spacing w:line="276" w:lineRule="auto"/>
              <w:ind w:right="85"/>
              <w:rPr>
                <w:sz w:val="20"/>
                <w:lang w:val="ru-RU"/>
              </w:rPr>
            </w:pPr>
            <w:r w:rsidRPr="00702314">
              <w:rPr>
                <w:sz w:val="20"/>
                <w:lang w:val="ru-RU"/>
              </w:rPr>
              <w:t>Начальные навыки адаптации в динамично изменяющемся мире.</w:t>
            </w:r>
          </w:p>
        </w:tc>
      </w:tr>
      <w:tr w:rsidR="009E48B0" w:rsidRPr="005B53F2">
        <w:trPr>
          <w:trHeight w:hRule="exact" w:val="4508"/>
        </w:trPr>
        <w:tc>
          <w:tcPr>
            <w:tcW w:w="535" w:type="dxa"/>
          </w:tcPr>
          <w:p w:rsidR="009E48B0" w:rsidRDefault="00702314">
            <w:pPr>
              <w:pStyle w:val="TableParagraph"/>
              <w:spacing w:line="224" w:lineRule="exact"/>
              <w:ind w:left="141" w:right="141"/>
              <w:jc w:val="center"/>
              <w:rPr>
                <w:b/>
                <w:sz w:val="20"/>
              </w:rPr>
            </w:pPr>
            <w:r>
              <w:rPr>
                <w:b/>
                <w:sz w:val="20"/>
              </w:rPr>
              <w:t>65</w:t>
            </w:r>
          </w:p>
        </w:tc>
        <w:tc>
          <w:tcPr>
            <w:tcW w:w="708" w:type="dxa"/>
          </w:tcPr>
          <w:p w:rsidR="009E48B0" w:rsidRDefault="009E48B0"/>
        </w:tc>
        <w:tc>
          <w:tcPr>
            <w:tcW w:w="2023" w:type="dxa"/>
          </w:tcPr>
          <w:p w:rsidR="009E48B0" w:rsidRPr="00702314" w:rsidRDefault="00702314">
            <w:pPr>
              <w:pStyle w:val="TableParagraph"/>
              <w:spacing w:line="276" w:lineRule="auto"/>
              <w:ind w:left="100" w:right="307"/>
              <w:rPr>
                <w:b/>
                <w:sz w:val="20"/>
                <w:lang w:val="ru-RU"/>
              </w:rPr>
            </w:pPr>
            <w:r w:rsidRPr="00702314">
              <w:rPr>
                <w:b/>
                <w:sz w:val="20"/>
                <w:lang w:val="ru-RU"/>
              </w:rPr>
              <w:t>Почему мы часто слышим слово</w:t>
            </w:r>
          </w:p>
          <w:p w:rsidR="009E48B0" w:rsidRPr="00702314" w:rsidRDefault="00702314">
            <w:pPr>
              <w:pStyle w:val="TableParagraph"/>
              <w:spacing w:before="3"/>
              <w:ind w:left="100" w:right="80"/>
              <w:rPr>
                <w:b/>
                <w:sz w:val="20"/>
                <w:lang w:val="ru-RU"/>
              </w:rPr>
            </w:pPr>
            <w:r w:rsidRPr="00702314">
              <w:rPr>
                <w:b/>
                <w:sz w:val="20"/>
                <w:lang w:val="ru-RU"/>
              </w:rPr>
              <w:t>«экология»?</w:t>
            </w:r>
          </w:p>
          <w:p w:rsidR="009E48B0" w:rsidRPr="00702314" w:rsidRDefault="009E48B0">
            <w:pPr>
              <w:pStyle w:val="TableParagraph"/>
              <w:spacing w:before="5"/>
              <w:ind w:left="0"/>
              <w:rPr>
                <w:b/>
                <w:sz w:val="25"/>
                <w:lang w:val="ru-RU"/>
              </w:rPr>
            </w:pPr>
          </w:p>
          <w:p w:rsidR="009E48B0" w:rsidRPr="00702314" w:rsidRDefault="00702314">
            <w:pPr>
              <w:pStyle w:val="TableParagraph"/>
              <w:spacing w:line="276" w:lineRule="auto"/>
              <w:ind w:left="100" w:right="652"/>
              <w:rPr>
                <w:sz w:val="20"/>
                <w:lang w:val="ru-RU"/>
              </w:rPr>
            </w:pPr>
            <w:r w:rsidRPr="00702314">
              <w:rPr>
                <w:sz w:val="20"/>
                <w:lang w:val="ru-RU"/>
              </w:rPr>
              <w:t>Уч. стр. 74-75 Р. т. стр. 52-53</w:t>
            </w:r>
          </w:p>
        </w:tc>
        <w:tc>
          <w:tcPr>
            <w:tcW w:w="1498" w:type="dxa"/>
          </w:tcPr>
          <w:p w:rsidR="009E48B0" w:rsidRPr="00702314" w:rsidRDefault="00702314">
            <w:pPr>
              <w:pStyle w:val="TableParagraph"/>
              <w:spacing w:line="276" w:lineRule="auto"/>
              <w:rPr>
                <w:sz w:val="20"/>
                <w:lang w:val="ru-RU"/>
              </w:rPr>
            </w:pPr>
            <w:r w:rsidRPr="00702314">
              <w:rPr>
                <w:sz w:val="20"/>
                <w:lang w:val="ru-RU"/>
              </w:rPr>
              <w:t>Почему нужно бережно относиться к окружающему миру, к Земле?</w:t>
            </w:r>
          </w:p>
        </w:tc>
        <w:tc>
          <w:tcPr>
            <w:tcW w:w="2290" w:type="dxa"/>
          </w:tcPr>
          <w:p w:rsidR="009E48B0" w:rsidRPr="00702314" w:rsidRDefault="00702314">
            <w:pPr>
              <w:pStyle w:val="TableParagraph"/>
              <w:spacing w:line="276" w:lineRule="auto"/>
              <w:ind w:right="72"/>
              <w:rPr>
                <w:sz w:val="20"/>
                <w:lang w:val="ru-RU"/>
              </w:rPr>
            </w:pPr>
            <w:r w:rsidRPr="00702314">
              <w:rPr>
                <w:sz w:val="20"/>
                <w:lang w:val="ru-RU"/>
              </w:rPr>
              <w:t>Первоначальное представление об экологии.</w:t>
            </w:r>
          </w:p>
          <w:p w:rsidR="009E48B0" w:rsidRDefault="00702314">
            <w:pPr>
              <w:pStyle w:val="TableParagraph"/>
              <w:spacing w:line="276" w:lineRule="auto"/>
              <w:ind w:right="72"/>
              <w:rPr>
                <w:sz w:val="20"/>
              </w:rPr>
            </w:pPr>
            <w:r w:rsidRPr="00702314">
              <w:rPr>
                <w:sz w:val="20"/>
                <w:lang w:val="ru-RU"/>
              </w:rPr>
              <w:t xml:space="preserve">Взаимосвязи между человеком и природой. </w:t>
            </w:r>
            <w:r>
              <w:rPr>
                <w:sz w:val="20"/>
              </w:rPr>
              <w:t>День Земли</w:t>
            </w:r>
          </w:p>
        </w:tc>
        <w:tc>
          <w:tcPr>
            <w:tcW w:w="2693" w:type="dxa"/>
          </w:tcPr>
          <w:p w:rsidR="009E48B0" w:rsidRPr="00702314" w:rsidRDefault="00702314">
            <w:pPr>
              <w:pStyle w:val="TableParagraph"/>
              <w:spacing w:line="276" w:lineRule="auto"/>
              <w:ind w:right="262"/>
              <w:rPr>
                <w:sz w:val="20"/>
                <w:lang w:val="ru-RU"/>
              </w:rPr>
            </w:pPr>
            <w:r w:rsidRPr="00702314">
              <w:rPr>
                <w:sz w:val="20"/>
                <w:lang w:val="ru-RU"/>
              </w:rPr>
              <w:t>Обучающиеся осознают ценность природы, ее взаимосвязь с человеком; научатся оценивать свои поступки по отношению к природе.</w:t>
            </w:r>
          </w:p>
        </w:tc>
        <w:tc>
          <w:tcPr>
            <w:tcW w:w="3966" w:type="dxa"/>
          </w:tcPr>
          <w:p w:rsidR="009E48B0" w:rsidRPr="00702314" w:rsidRDefault="00702314">
            <w:pPr>
              <w:pStyle w:val="TableParagraph"/>
              <w:spacing w:line="276" w:lineRule="auto"/>
              <w:ind w:right="105"/>
              <w:rPr>
                <w:sz w:val="20"/>
                <w:lang w:val="ru-RU"/>
              </w:rPr>
            </w:pPr>
            <w:r w:rsidRPr="00702314">
              <w:rPr>
                <w:sz w:val="20"/>
                <w:lang w:val="ru-RU"/>
              </w:rPr>
              <w:t>Учиться технологии оценивания образовательных достижений (учебных успехов).</w:t>
            </w:r>
          </w:p>
          <w:p w:rsidR="009E48B0" w:rsidRPr="00702314" w:rsidRDefault="00702314">
            <w:pPr>
              <w:pStyle w:val="TableParagraph"/>
              <w:spacing w:line="276" w:lineRule="auto"/>
              <w:ind w:right="105"/>
              <w:rPr>
                <w:sz w:val="20"/>
                <w:lang w:val="ru-RU"/>
              </w:rPr>
            </w:pPr>
            <w:r w:rsidRPr="00702314">
              <w:rPr>
                <w:sz w:val="20"/>
                <w:lang w:val="ru-RU"/>
              </w:rPr>
              <w:t>Ориентироваться в своей системе знаний: отличать новое от уже известного с помощью учителя.</w:t>
            </w:r>
          </w:p>
          <w:p w:rsidR="009E48B0" w:rsidRPr="00702314" w:rsidRDefault="00702314">
            <w:pPr>
              <w:pStyle w:val="TableParagraph"/>
              <w:spacing w:line="276" w:lineRule="auto"/>
              <w:ind w:right="105"/>
              <w:rPr>
                <w:sz w:val="20"/>
                <w:lang w:val="ru-RU"/>
              </w:rPr>
            </w:pPr>
            <w:r w:rsidRPr="00702314">
              <w:rPr>
                <w:sz w:val="20"/>
                <w:lang w:val="ru-RU"/>
              </w:rPr>
              <w:t>Слушать и понимать речь других. Участвовать в диалоге на уроке и в жизненных ситуациях.</w:t>
            </w:r>
          </w:p>
        </w:tc>
        <w:tc>
          <w:tcPr>
            <w:tcW w:w="1841" w:type="dxa"/>
          </w:tcPr>
          <w:p w:rsidR="009E48B0" w:rsidRPr="00702314" w:rsidRDefault="00702314">
            <w:pPr>
              <w:pStyle w:val="TableParagraph"/>
              <w:spacing w:line="276" w:lineRule="auto"/>
              <w:ind w:right="125"/>
              <w:rPr>
                <w:sz w:val="20"/>
                <w:lang w:val="ru-RU"/>
              </w:rPr>
            </w:pPr>
            <w:r w:rsidRPr="00702314">
              <w:rPr>
                <w:sz w:val="20"/>
                <w:lang w:val="ru-RU"/>
              </w:rPr>
              <w:t xml:space="preserve">Экологическая культура: ценностное отношение к природному миру, готовность следовать нормам </w:t>
            </w:r>
            <w:r w:rsidRPr="00702314">
              <w:rPr>
                <w:w w:val="95"/>
                <w:sz w:val="20"/>
                <w:lang w:val="ru-RU"/>
              </w:rPr>
              <w:t>природоохранного</w:t>
            </w:r>
          </w:p>
          <w:p w:rsidR="009E48B0" w:rsidRPr="00702314" w:rsidRDefault="00702314">
            <w:pPr>
              <w:pStyle w:val="TableParagraph"/>
              <w:rPr>
                <w:sz w:val="20"/>
                <w:lang w:val="ru-RU"/>
              </w:rPr>
            </w:pPr>
            <w:r w:rsidRPr="00702314">
              <w:rPr>
                <w:w w:val="99"/>
                <w:sz w:val="20"/>
                <w:lang w:val="ru-RU"/>
              </w:rPr>
              <w:t>,</w:t>
            </w:r>
          </w:p>
          <w:p w:rsidR="009E48B0" w:rsidRPr="00702314" w:rsidRDefault="00702314">
            <w:pPr>
              <w:pStyle w:val="TableParagraph"/>
              <w:spacing w:before="34"/>
              <w:rPr>
                <w:sz w:val="20"/>
                <w:lang w:val="ru-RU"/>
              </w:rPr>
            </w:pPr>
            <w:r w:rsidRPr="00702314">
              <w:rPr>
                <w:sz w:val="20"/>
                <w:lang w:val="ru-RU"/>
              </w:rPr>
              <w:t>нерасточительного</w:t>
            </w:r>
          </w:p>
          <w:p w:rsidR="009E48B0" w:rsidRPr="00702314" w:rsidRDefault="00702314">
            <w:pPr>
              <w:pStyle w:val="TableParagraph"/>
              <w:spacing w:before="34" w:line="276" w:lineRule="auto"/>
              <w:ind w:right="88"/>
              <w:rPr>
                <w:sz w:val="20"/>
                <w:lang w:val="ru-RU"/>
              </w:rPr>
            </w:pPr>
            <w:r w:rsidRPr="00702314">
              <w:rPr>
                <w:sz w:val="20"/>
                <w:lang w:val="ru-RU"/>
              </w:rPr>
              <w:t>, здоровье- сберегающего поведения; осознание ответственности человека за общее благополучие.</w:t>
            </w:r>
          </w:p>
        </w:tc>
      </w:tr>
      <w:tr w:rsidR="009E48B0" w:rsidRPr="005B53F2">
        <w:trPr>
          <w:trHeight w:hRule="exact" w:val="804"/>
        </w:trPr>
        <w:tc>
          <w:tcPr>
            <w:tcW w:w="535" w:type="dxa"/>
          </w:tcPr>
          <w:p w:rsidR="009E48B0" w:rsidRDefault="00702314">
            <w:pPr>
              <w:pStyle w:val="TableParagraph"/>
              <w:spacing w:line="224" w:lineRule="exact"/>
              <w:ind w:left="141" w:right="141"/>
              <w:jc w:val="center"/>
              <w:rPr>
                <w:b/>
                <w:sz w:val="20"/>
              </w:rPr>
            </w:pPr>
            <w:r>
              <w:rPr>
                <w:b/>
                <w:sz w:val="20"/>
              </w:rPr>
              <w:t>66</w:t>
            </w:r>
          </w:p>
        </w:tc>
        <w:tc>
          <w:tcPr>
            <w:tcW w:w="708" w:type="dxa"/>
          </w:tcPr>
          <w:p w:rsidR="009E48B0" w:rsidRDefault="009E48B0"/>
        </w:tc>
        <w:tc>
          <w:tcPr>
            <w:tcW w:w="2023" w:type="dxa"/>
          </w:tcPr>
          <w:p w:rsidR="009E48B0" w:rsidRDefault="00702314">
            <w:pPr>
              <w:pStyle w:val="TableParagraph"/>
              <w:spacing w:line="276" w:lineRule="auto"/>
              <w:ind w:left="100" w:right="740"/>
              <w:rPr>
                <w:b/>
                <w:sz w:val="20"/>
              </w:rPr>
            </w:pPr>
            <w:r>
              <w:rPr>
                <w:b/>
                <w:sz w:val="20"/>
              </w:rPr>
              <w:t>Обобщение пройденного по разделу</w:t>
            </w:r>
          </w:p>
        </w:tc>
        <w:tc>
          <w:tcPr>
            <w:tcW w:w="1498" w:type="dxa"/>
          </w:tcPr>
          <w:p w:rsidR="009E48B0" w:rsidRDefault="00702314">
            <w:pPr>
              <w:pStyle w:val="TableParagraph"/>
              <w:spacing w:line="276" w:lineRule="auto"/>
              <w:ind w:right="87"/>
              <w:rPr>
                <w:sz w:val="20"/>
              </w:rPr>
            </w:pPr>
            <w:r>
              <w:rPr>
                <w:sz w:val="20"/>
              </w:rPr>
              <w:t>Что узнали, чему научились?</w:t>
            </w:r>
          </w:p>
        </w:tc>
        <w:tc>
          <w:tcPr>
            <w:tcW w:w="2290" w:type="dxa"/>
          </w:tcPr>
          <w:p w:rsidR="009E48B0" w:rsidRPr="00702314" w:rsidRDefault="00702314">
            <w:pPr>
              <w:pStyle w:val="TableParagraph"/>
              <w:spacing w:line="276" w:lineRule="auto"/>
              <w:ind w:right="72"/>
              <w:rPr>
                <w:sz w:val="20"/>
                <w:lang w:val="ru-RU"/>
              </w:rPr>
            </w:pPr>
            <w:r w:rsidRPr="00702314">
              <w:rPr>
                <w:sz w:val="20"/>
                <w:lang w:val="ru-RU"/>
              </w:rPr>
              <w:t>Проверка знаний и умений. Представление результатов проектной</w:t>
            </w:r>
          </w:p>
        </w:tc>
        <w:tc>
          <w:tcPr>
            <w:tcW w:w="2693" w:type="dxa"/>
          </w:tcPr>
          <w:p w:rsidR="009E48B0" w:rsidRPr="00702314" w:rsidRDefault="00702314">
            <w:pPr>
              <w:pStyle w:val="TableParagraph"/>
              <w:spacing w:line="276" w:lineRule="auto"/>
              <w:ind w:right="262"/>
              <w:rPr>
                <w:sz w:val="20"/>
                <w:lang w:val="ru-RU"/>
              </w:rPr>
            </w:pPr>
            <w:r w:rsidRPr="00702314">
              <w:rPr>
                <w:sz w:val="20"/>
                <w:lang w:val="ru-RU"/>
              </w:rPr>
              <w:t>Обучающиеся научатся выступать с подготовленными</w:t>
            </w:r>
          </w:p>
        </w:tc>
        <w:tc>
          <w:tcPr>
            <w:tcW w:w="3966" w:type="dxa"/>
          </w:tcPr>
          <w:p w:rsidR="009E48B0" w:rsidRDefault="00702314">
            <w:pPr>
              <w:pStyle w:val="TableParagraph"/>
              <w:spacing w:line="276" w:lineRule="auto"/>
              <w:rPr>
                <w:sz w:val="20"/>
              </w:rPr>
            </w:pPr>
            <w:r w:rsidRPr="00702314">
              <w:rPr>
                <w:sz w:val="20"/>
                <w:lang w:val="ru-RU"/>
              </w:rPr>
              <w:t xml:space="preserve">Определять и формулировать цель деятельности на уроке с помощью учителя. </w:t>
            </w:r>
            <w:r>
              <w:rPr>
                <w:sz w:val="20"/>
              </w:rPr>
              <w:t>Перерабатывать полученную информацию:</w:t>
            </w:r>
          </w:p>
        </w:tc>
        <w:tc>
          <w:tcPr>
            <w:tcW w:w="1841" w:type="dxa"/>
          </w:tcPr>
          <w:p w:rsidR="009E48B0" w:rsidRPr="00702314" w:rsidRDefault="00702314">
            <w:pPr>
              <w:pStyle w:val="TableParagraph"/>
              <w:spacing w:line="276" w:lineRule="auto"/>
              <w:ind w:right="192"/>
              <w:rPr>
                <w:sz w:val="20"/>
                <w:lang w:val="ru-RU"/>
              </w:rPr>
            </w:pPr>
            <w:r w:rsidRPr="00702314">
              <w:rPr>
                <w:sz w:val="20"/>
                <w:lang w:val="ru-RU"/>
              </w:rPr>
              <w:t>Внутренняя позиция ученика на основе</w:t>
            </w:r>
          </w:p>
        </w:tc>
      </w:tr>
    </w:tbl>
    <w:p w:rsidR="009E48B0" w:rsidRPr="00702314" w:rsidRDefault="009E48B0">
      <w:pPr>
        <w:spacing w:line="276" w:lineRule="auto"/>
        <w:rPr>
          <w:sz w:val="20"/>
          <w:lang w:val="ru-RU"/>
        </w:rPr>
        <w:sectPr w:rsidR="009E48B0" w:rsidRPr="00702314">
          <w:pgSz w:w="16840" w:h="11910" w:orient="landscape"/>
          <w:pgMar w:top="720" w:right="560" w:bottom="280" w:left="500" w:header="720" w:footer="720" w:gutter="0"/>
          <w:cols w:space="720"/>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08"/>
        <w:gridCol w:w="2023"/>
        <w:gridCol w:w="1498"/>
        <w:gridCol w:w="2290"/>
        <w:gridCol w:w="2693"/>
        <w:gridCol w:w="3966"/>
        <w:gridCol w:w="1841"/>
      </w:tblGrid>
      <w:tr w:rsidR="009E48B0">
        <w:trPr>
          <w:trHeight w:hRule="exact" w:val="261"/>
        </w:trPr>
        <w:tc>
          <w:tcPr>
            <w:tcW w:w="535" w:type="dxa"/>
            <w:vMerge w:val="restart"/>
          </w:tcPr>
          <w:p w:rsidR="009E48B0" w:rsidRPr="00702314" w:rsidRDefault="009E48B0">
            <w:pPr>
              <w:rPr>
                <w:lang w:val="ru-RU"/>
              </w:rPr>
            </w:pPr>
          </w:p>
        </w:tc>
        <w:tc>
          <w:tcPr>
            <w:tcW w:w="708" w:type="dxa"/>
            <w:vMerge w:val="restart"/>
          </w:tcPr>
          <w:p w:rsidR="009E48B0" w:rsidRPr="00702314" w:rsidRDefault="009E48B0">
            <w:pPr>
              <w:rPr>
                <w:lang w:val="ru-RU"/>
              </w:rPr>
            </w:pPr>
          </w:p>
        </w:tc>
        <w:tc>
          <w:tcPr>
            <w:tcW w:w="2023" w:type="dxa"/>
            <w:tcBorders>
              <w:bottom w:val="nil"/>
            </w:tcBorders>
          </w:tcPr>
          <w:p w:rsidR="009E48B0" w:rsidRDefault="00702314">
            <w:pPr>
              <w:pStyle w:val="TableParagraph"/>
              <w:spacing w:line="224" w:lineRule="exact"/>
              <w:ind w:left="100" w:right="80"/>
              <w:rPr>
                <w:b/>
                <w:sz w:val="20"/>
              </w:rPr>
            </w:pPr>
            <w:r>
              <w:rPr>
                <w:b/>
                <w:sz w:val="20"/>
              </w:rPr>
              <w:t>«Почему и зачем?»</w:t>
            </w:r>
          </w:p>
        </w:tc>
        <w:tc>
          <w:tcPr>
            <w:tcW w:w="1498" w:type="dxa"/>
            <w:tcBorders>
              <w:bottom w:val="nil"/>
            </w:tcBorders>
          </w:tcPr>
          <w:p w:rsidR="009E48B0" w:rsidRDefault="00702314">
            <w:pPr>
              <w:pStyle w:val="TableParagraph"/>
              <w:spacing w:line="219" w:lineRule="exact"/>
              <w:ind w:right="87"/>
              <w:rPr>
                <w:sz w:val="20"/>
              </w:rPr>
            </w:pPr>
            <w:r>
              <w:rPr>
                <w:sz w:val="20"/>
              </w:rPr>
              <w:t>Как мы</w:t>
            </w:r>
          </w:p>
        </w:tc>
        <w:tc>
          <w:tcPr>
            <w:tcW w:w="2290" w:type="dxa"/>
            <w:tcBorders>
              <w:bottom w:val="nil"/>
            </w:tcBorders>
          </w:tcPr>
          <w:p w:rsidR="009E48B0" w:rsidRDefault="00702314">
            <w:pPr>
              <w:pStyle w:val="TableParagraph"/>
              <w:spacing w:line="219" w:lineRule="exact"/>
              <w:ind w:right="72"/>
              <w:rPr>
                <w:sz w:val="20"/>
              </w:rPr>
            </w:pPr>
            <w:r>
              <w:rPr>
                <w:sz w:val="20"/>
              </w:rPr>
              <w:t>деятельности.</w:t>
            </w:r>
          </w:p>
        </w:tc>
        <w:tc>
          <w:tcPr>
            <w:tcW w:w="2693" w:type="dxa"/>
            <w:tcBorders>
              <w:bottom w:val="nil"/>
            </w:tcBorders>
          </w:tcPr>
          <w:p w:rsidR="009E48B0" w:rsidRDefault="00702314">
            <w:pPr>
              <w:pStyle w:val="TableParagraph"/>
              <w:spacing w:line="219" w:lineRule="exact"/>
              <w:ind w:right="97"/>
              <w:rPr>
                <w:sz w:val="20"/>
              </w:rPr>
            </w:pPr>
            <w:r>
              <w:rPr>
                <w:sz w:val="20"/>
              </w:rPr>
              <w:t>сообщениями (презентация</w:t>
            </w:r>
          </w:p>
        </w:tc>
        <w:tc>
          <w:tcPr>
            <w:tcW w:w="3966" w:type="dxa"/>
            <w:tcBorders>
              <w:bottom w:val="nil"/>
            </w:tcBorders>
          </w:tcPr>
          <w:p w:rsidR="009E48B0" w:rsidRPr="00702314" w:rsidRDefault="00702314">
            <w:pPr>
              <w:pStyle w:val="TableParagraph"/>
              <w:spacing w:line="219" w:lineRule="exact"/>
              <w:ind w:right="105"/>
              <w:rPr>
                <w:sz w:val="20"/>
                <w:lang w:val="ru-RU"/>
              </w:rPr>
            </w:pPr>
            <w:r w:rsidRPr="00702314">
              <w:rPr>
                <w:sz w:val="20"/>
                <w:lang w:val="ru-RU"/>
              </w:rPr>
              <w:t>делать выводы в результате совместной</w:t>
            </w:r>
          </w:p>
        </w:tc>
        <w:tc>
          <w:tcPr>
            <w:tcW w:w="1841" w:type="dxa"/>
            <w:tcBorders>
              <w:bottom w:val="nil"/>
            </w:tcBorders>
          </w:tcPr>
          <w:p w:rsidR="009E48B0" w:rsidRDefault="00702314">
            <w:pPr>
              <w:pStyle w:val="TableParagraph"/>
              <w:spacing w:line="219" w:lineRule="exact"/>
              <w:ind w:right="192"/>
              <w:rPr>
                <w:sz w:val="20"/>
              </w:rPr>
            </w:pPr>
            <w:r>
              <w:rPr>
                <w:sz w:val="20"/>
              </w:rPr>
              <w:t>положительного</w:t>
            </w:r>
          </w:p>
        </w:tc>
      </w:tr>
      <w:tr w:rsidR="009E48B0">
        <w:trPr>
          <w:trHeight w:hRule="exact" w:val="265"/>
        </w:trPr>
        <w:tc>
          <w:tcPr>
            <w:tcW w:w="535" w:type="dxa"/>
            <w:vMerge/>
          </w:tcPr>
          <w:p w:rsidR="009E48B0" w:rsidRDefault="009E48B0"/>
        </w:tc>
        <w:tc>
          <w:tcPr>
            <w:tcW w:w="708" w:type="dxa"/>
            <w:vMerge/>
          </w:tcPr>
          <w:p w:rsidR="009E48B0" w:rsidRDefault="009E48B0"/>
        </w:tc>
        <w:tc>
          <w:tcPr>
            <w:tcW w:w="2023" w:type="dxa"/>
            <w:tcBorders>
              <w:top w:val="nil"/>
              <w:bottom w:val="nil"/>
            </w:tcBorders>
          </w:tcPr>
          <w:p w:rsidR="009E48B0" w:rsidRDefault="00702314">
            <w:pPr>
              <w:pStyle w:val="TableParagraph"/>
              <w:spacing w:before="2"/>
              <w:ind w:left="100" w:right="80"/>
              <w:rPr>
                <w:b/>
                <w:i/>
                <w:sz w:val="20"/>
              </w:rPr>
            </w:pPr>
            <w:r>
              <w:rPr>
                <w:b/>
                <w:i/>
                <w:sz w:val="20"/>
              </w:rPr>
              <w:t>Презентация</w:t>
            </w:r>
          </w:p>
        </w:tc>
        <w:tc>
          <w:tcPr>
            <w:tcW w:w="1498" w:type="dxa"/>
            <w:tcBorders>
              <w:top w:val="nil"/>
              <w:bottom w:val="nil"/>
            </w:tcBorders>
          </w:tcPr>
          <w:p w:rsidR="009E48B0" w:rsidRDefault="00702314">
            <w:pPr>
              <w:pStyle w:val="TableParagraph"/>
              <w:spacing w:line="227" w:lineRule="exact"/>
              <w:ind w:right="87"/>
              <w:rPr>
                <w:sz w:val="20"/>
              </w:rPr>
            </w:pPr>
            <w:r>
              <w:rPr>
                <w:sz w:val="20"/>
              </w:rPr>
              <w:t>находили</w:t>
            </w:r>
          </w:p>
        </w:tc>
        <w:tc>
          <w:tcPr>
            <w:tcW w:w="2290" w:type="dxa"/>
            <w:tcBorders>
              <w:top w:val="nil"/>
              <w:bottom w:val="nil"/>
            </w:tcBorders>
          </w:tcPr>
          <w:p w:rsidR="009E48B0" w:rsidRDefault="00702314">
            <w:pPr>
              <w:pStyle w:val="TableParagraph"/>
              <w:spacing w:line="227" w:lineRule="exact"/>
              <w:ind w:right="72"/>
              <w:rPr>
                <w:sz w:val="20"/>
              </w:rPr>
            </w:pPr>
            <w:r>
              <w:rPr>
                <w:sz w:val="20"/>
              </w:rPr>
              <w:t>Формирование</w:t>
            </w:r>
          </w:p>
        </w:tc>
        <w:tc>
          <w:tcPr>
            <w:tcW w:w="2693" w:type="dxa"/>
            <w:tcBorders>
              <w:top w:val="nil"/>
              <w:bottom w:val="nil"/>
            </w:tcBorders>
          </w:tcPr>
          <w:p w:rsidR="009E48B0" w:rsidRDefault="00702314">
            <w:pPr>
              <w:pStyle w:val="TableParagraph"/>
              <w:spacing w:line="227" w:lineRule="exact"/>
              <w:ind w:right="262"/>
              <w:rPr>
                <w:sz w:val="20"/>
              </w:rPr>
            </w:pPr>
            <w:r>
              <w:rPr>
                <w:sz w:val="20"/>
              </w:rPr>
              <w:t>проектов «Мои домашние</w:t>
            </w:r>
          </w:p>
        </w:tc>
        <w:tc>
          <w:tcPr>
            <w:tcW w:w="3966" w:type="dxa"/>
            <w:tcBorders>
              <w:top w:val="nil"/>
              <w:bottom w:val="nil"/>
            </w:tcBorders>
          </w:tcPr>
          <w:p w:rsidR="009E48B0" w:rsidRDefault="00702314">
            <w:pPr>
              <w:pStyle w:val="TableParagraph"/>
              <w:spacing w:line="227" w:lineRule="exact"/>
              <w:ind w:right="105"/>
              <w:rPr>
                <w:sz w:val="20"/>
              </w:rPr>
            </w:pPr>
            <w:r>
              <w:rPr>
                <w:sz w:val="20"/>
              </w:rPr>
              <w:t>работы всего класса.</w:t>
            </w:r>
          </w:p>
        </w:tc>
        <w:tc>
          <w:tcPr>
            <w:tcW w:w="1841" w:type="dxa"/>
            <w:tcBorders>
              <w:top w:val="nil"/>
              <w:bottom w:val="nil"/>
            </w:tcBorders>
          </w:tcPr>
          <w:p w:rsidR="009E48B0" w:rsidRDefault="00702314">
            <w:pPr>
              <w:pStyle w:val="TableParagraph"/>
              <w:spacing w:line="227" w:lineRule="exact"/>
              <w:ind w:right="192"/>
              <w:rPr>
                <w:sz w:val="20"/>
              </w:rPr>
            </w:pPr>
            <w:r>
              <w:rPr>
                <w:sz w:val="20"/>
              </w:rPr>
              <w:t>отношения к</w:t>
            </w:r>
          </w:p>
        </w:tc>
      </w:tr>
      <w:tr w:rsidR="009E48B0">
        <w:trPr>
          <w:trHeight w:hRule="exact" w:val="265"/>
        </w:trPr>
        <w:tc>
          <w:tcPr>
            <w:tcW w:w="535" w:type="dxa"/>
            <w:vMerge/>
          </w:tcPr>
          <w:p w:rsidR="009E48B0" w:rsidRDefault="009E48B0"/>
        </w:tc>
        <w:tc>
          <w:tcPr>
            <w:tcW w:w="708" w:type="dxa"/>
            <w:vMerge/>
          </w:tcPr>
          <w:p w:rsidR="009E48B0" w:rsidRDefault="009E48B0"/>
        </w:tc>
        <w:tc>
          <w:tcPr>
            <w:tcW w:w="2023" w:type="dxa"/>
            <w:tcBorders>
              <w:top w:val="nil"/>
              <w:bottom w:val="nil"/>
            </w:tcBorders>
          </w:tcPr>
          <w:p w:rsidR="009E48B0" w:rsidRDefault="00702314">
            <w:pPr>
              <w:pStyle w:val="TableParagraph"/>
              <w:spacing w:before="3"/>
              <w:ind w:left="100" w:right="80"/>
              <w:rPr>
                <w:b/>
                <w:i/>
                <w:sz w:val="20"/>
              </w:rPr>
            </w:pPr>
            <w:r>
              <w:rPr>
                <w:b/>
                <w:i/>
                <w:sz w:val="20"/>
              </w:rPr>
              <w:t>проекта</w:t>
            </w:r>
          </w:p>
        </w:tc>
        <w:tc>
          <w:tcPr>
            <w:tcW w:w="1498" w:type="dxa"/>
            <w:tcBorders>
              <w:top w:val="nil"/>
              <w:bottom w:val="nil"/>
            </w:tcBorders>
          </w:tcPr>
          <w:p w:rsidR="009E48B0" w:rsidRDefault="00702314">
            <w:pPr>
              <w:pStyle w:val="TableParagraph"/>
              <w:spacing w:line="228" w:lineRule="exact"/>
              <w:rPr>
                <w:sz w:val="20"/>
              </w:rPr>
            </w:pPr>
            <w:r>
              <w:rPr>
                <w:sz w:val="20"/>
              </w:rPr>
              <w:t>ответы на свои</w:t>
            </w:r>
          </w:p>
        </w:tc>
        <w:tc>
          <w:tcPr>
            <w:tcW w:w="2290" w:type="dxa"/>
            <w:tcBorders>
              <w:top w:val="nil"/>
              <w:bottom w:val="nil"/>
            </w:tcBorders>
          </w:tcPr>
          <w:p w:rsidR="009E48B0" w:rsidRDefault="00702314">
            <w:pPr>
              <w:pStyle w:val="TableParagraph"/>
              <w:spacing w:line="228" w:lineRule="exact"/>
              <w:ind w:right="72"/>
              <w:rPr>
                <w:sz w:val="20"/>
              </w:rPr>
            </w:pPr>
            <w:r>
              <w:rPr>
                <w:sz w:val="20"/>
              </w:rPr>
              <w:t>адекватной оценки</w:t>
            </w:r>
          </w:p>
        </w:tc>
        <w:tc>
          <w:tcPr>
            <w:tcW w:w="2693" w:type="dxa"/>
            <w:tcBorders>
              <w:top w:val="nil"/>
              <w:bottom w:val="nil"/>
            </w:tcBorders>
          </w:tcPr>
          <w:p w:rsidR="009E48B0" w:rsidRDefault="00702314">
            <w:pPr>
              <w:pStyle w:val="TableParagraph"/>
              <w:spacing w:line="228" w:lineRule="exact"/>
              <w:ind w:right="262"/>
              <w:rPr>
                <w:sz w:val="20"/>
              </w:rPr>
            </w:pPr>
            <w:r>
              <w:rPr>
                <w:sz w:val="20"/>
              </w:rPr>
              <w:t>питомцы») и</w:t>
            </w:r>
          </w:p>
        </w:tc>
        <w:tc>
          <w:tcPr>
            <w:tcW w:w="3966" w:type="dxa"/>
            <w:tcBorders>
              <w:top w:val="nil"/>
              <w:bottom w:val="nil"/>
            </w:tcBorders>
          </w:tcPr>
          <w:p w:rsidR="009E48B0" w:rsidRPr="00702314" w:rsidRDefault="00702314">
            <w:pPr>
              <w:pStyle w:val="TableParagraph"/>
              <w:spacing w:line="228" w:lineRule="exact"/>
              <w:ind w:right="105"/>
              <w:rPr>
                <w:sz w:val="20"/>
                <w:lang w:val="ru-RU"/>
              </w:rPr>
            </w:pPr>
            <w:r w:rsidRPr="00702314">
              <w:rPr>
                <w:sz w:val="20"/>
                <w:lang w:val="ru-RU"/>
              </w:rPr>
              <w:t>Доносить свою позицию до других:</w:t>
            </w:r>
          </w:p>
        </w:tc>
        <w:tc>
          <w:tcPr>
            <w:tcW w:w="1841" w:type="dxa"/>
            <w:tcBorders>
              <w:top w:val="nil"/>
              <w:bottom w:val="nil"/>
            </w:tcBorders>
          </w:tcPr>
          <w:p w:rsidR="009E48B0" w:rsidRDefault="00702314">
            <w:pPr>
              <w:pStyle w:val="TableParagraph"/>
              <w:spacing w:line="228" w:lineRule="exact"/>
              <w:ind w:right="192"/>
              <w:rPr>
                <w:sz w:val="20"/>
              </w:rPr>
            </w:pPr>
            <w:r>
              <w:rPr>
                <w:sz w:val="20"/>
              </w:rPr>
              <w:t>школе;</w:t>
            </w:r>
          </w:p>
        </w:tc>
      </w:tr>
      <w:tr w:rsidR="009E48B0">
        <w:trPr>
          <w:trHeight w:hRule="exact" w:val="264"/>
        </w:trPr>
        <w:tc>
          <w:tcPr>
            <w:tcW w:w="535" w:type="dxa"/>
            <w:vMerge/>
          </w:tcPr>
          <w:p w:rsidR="009E48B0" w:rsidRDefault="009E48B0"/>
        </w:tc>
        <w:tc>
          <w:tcPr>
            <w:tcW w:w="708" w:type="dxa"/>
            <w:vMerge/>
          </w:tcPr>
          <w:p w:rsidR="009E48B0" w:rsidRDefault="009E48B0"/>
        </w:tc>
        <w:tc>
          <w:tcPr>
            <w:tcW w:w="2023" w:type="dxa"/>
            <w:tcBorders>
              <w:top w:val="nil"/>
              <w:bottom w:val="nil"/>
            </w:tcBorders>
          </w:tcPr>
          <w:p w:rsidR="009E48B0" w:rsidRDefault="00702314">
            <w:pPr>
              <w:pStyle w:val="TableParagraph"/>
              <w:spacing w:before="2"/>
              <w:ind w:left="100" w:right="80"/>
              <w:rPr>
                <w:b/>
                <w:i/>
                <w:sz w:val="20"/>
              </w:rPr>
            </w:pPr>
            <w:r>
              <w:rPr>
                <w:b/>
                <w:i/>
                <w:sz w:val="20"/>
              </w:rPr>
              <w:t>«Мои домашние</w:t>
            </w:r>
          </w:p>
        </w:tc>
        <w:tc>
          <w:tcPr>
            <w:tcW w:w="1498" w:type="dxa"/>
            <w:tcBorders>
              <w:top w:val="nil"/>
              <w:bottom w:val="nil"/>
            </w:tcBorders>
          </w:tcPr>
          <w:p w:rsidR="009E48B0" w:rsidRDefault="00702314">
            <w:pPr>
              <w:pStyle w:val="TableParagraph"/>
              <w:spacing w:line="227" w:lineRule="exact"/>
              <w:ind w:right="87"/>
              <w:rPr>
                <w:sz w:val="20"/>
              </w:rPr>
            </w:pPr>
            <w:r>
              <w:rPr>
                <w:sz w:val="20"/>
              </w:rPr>
              <w:t>вопросы?</w:t>
            </w:r>
          </w:p>
        </w:tc>
        <w:tc>
          <w:tcPr>
            <w:tcW w:w="2290" w:type="dxa"/>
            <w:tcBorders>
              <w:top w:val="nil"/>
              <w:bottom w:val="nil"/>
            </w:tcBorders>
          </w:tcPr>
          <w:p w:rsidR="009E48B0" w:rsidRDefault="00702314">
            <w:pPr>
              <w:pStyle w:val="TableParagraph"/>
              <w:spacing w:line="227" w:lineRule="exact"/>
              <w:ind w:right="72"/>
              <w:rPr>
                <w:sz w:val="20"/>
              </w:rPr>
            </w:pPr>
            <w:r>
              <w:rPr>
                <w:sz w:val="20"/>
              </w:rPr>
              <w:t>своих достижений</w:t>
            </w:r>
          </w:p>
        </w:tc>
        <w:tc>
          <w:tcPr>
            <w:tcW w:w="2693" w:type="dxa"/>
            <w:tcBorders>
              <w:top w:val="nil"/>
              <w:bottom w:val="nil"/>
            </w:tcBorders>
          </w:tcPr>
          <w:p w:rsidR="009E48B0" w:rsidRDefault="00702314">
            <w:pPr>
              <w:pStyle w:val="TableParagraph"/>
              <w:spacing w:line="227" w:lineRule="exact"/>
              <w:ind w:right="262"/>
              <w:rPr>
                <w:sz w:val="20"/>
              </w:rPr>
            </w:pPr>
            <w:r>
              <w:rPr>
                <w:sz w:val="20"/>
              </w:rPr>
              <w:t>иллюстрировать их.</w:t>
            </w:r>
          </w:p>
        </w:tc>
        <w:tc>
          <w:tcPr>
            <w:tcW w:w="3966" w:type="dxa"/>
            <w:tcBorders>
              <w:top w:val="nil"/>
              <w:bottom w:val="nil"/>
            </w:tcBorders>
          </w:tcPr>
          <w:p w:rsidR="009E48B0" w:rsidRPr="00702314" w:rsidRDefault="00702314">
            <w:pPr>
              <w:pStyle w:val="TableParagraph"/>
              <w:spacing w:line="227" w:lineRule="exact"/>
              <w:ind w:right="105"/>
              <w:rPr>
                <w:sz w:val="20"/>
                <w:lang w:val="ru-RU"/>
              </w:rPr>
            </w:pPr>
            <w:r w:rsidRPr="00702314">
              <w:rPr>
                <w:sz w:val="20"/>
                <w:lang w:val="ru-RU"/>
              </w:rPr>
              <w:t>оформлять свою мысль в устной речи (на</w:t>
            </w:r>
          </w:p>
        </w:tc>
        <w:tc>
          <w:tcPr>
            <w:tcW w:w="1841" w:type="dxa"/>
            <w:tcBorders>
              <w:top w:val="nil"/>
              <w:bottom w:val="nil"/>
            </w:tcBorders>
          </w:tcPr>
          <w:p w:rsidR="009E48B0" w:rsidRDefault="00702314">
            <w:pPr>
              <w:pStyle w:val="TableParagraph"/>
              <w:spacing w:line="227" w:lineRule="exact"/>
              <w:ind w:right="192"/>
              <w:rPr>
                <w:sz w:val="20"/>
              </w:rPr>
            </w:pPr>
            <w:r>
              <w:rPr>
                <w:sz w:val="20"/>
              </w:rPr>
              <w:t>принятие образа</w:t>
            </w:r>
          </w:p>
        </w:tc>
      </w:tr>
      <w:tr w:rsidR="009E48B0">
        <w:trPr>
          <w:trHeight w:hRule="exact" w:val="264"/>
        </w:trPr>
        <w:tc>
          <w:tcPr>
            <w:tcW w:w="535" w:type="dxa"/>
            <w:vMerge/>
          </w:tcPr>
          <w:p w:rsidR="009E48B0" w:rsidRDefault="009E48B0"/>
        </w:tc>
        <w:tc>
          <w:tcPr>
            <w:tcW w:w="708" w:type="dxa"/>
            <w:vMerge/>
          </w:tcPr>
          <w:p w:rsidR="009E48B0" w:rsidRDefault="009E48B0"/>
        </w:tc>
        <w:tc>
          <w:tcPr>
            <w:tcW w:w="2023" w:type="dxa"/>
            <w:tcBorders>
              <w:top w:val="nil"/>
              <w:bottom w:val="nil"/>
            </w:tcBorders>
          </w:tcPr>
          <w:p w:rsidR="009E48B0" w:rsidRDefault="00702314">
            <w:pPr>
              <w:pStyle w:val="TableParagraph"/>
              <w:spacing w:before="2"/>
              <w:ind w:left="100" w:right="80"/>
              <w:rPr>
                <w:b/>
                <w:i/>
                <w:sz w:val="20"/>
              </w:rPr>
            </w:pPr>
            <w:r>
              <w:rPr>
                <w:b/>
                <w:i/>
                <w:sz w:val="20"/>
              </w:rPr>
              <w:t>питомцы»</w:t>
            </w:r>
          </w:p>
        </w:tc>
        <w:tc>
          <w:tcPr>
            <w:tcW w:w="1498" w:type="dxa"/>
            <w:tcBorders>
              <w:top w:val="nil"/>
              <w:bottom w:val="nil"/>
            </w:tcBorders>
          </w:tcPr>
          <w:p w:rsidR="009E48B0" w:rsidRDefault="009E48B0"/>
        </w:tc>
        <w:tc>
          <w:tcPr>
            <w:tcW w:w="2290" w:type="dxa"/>
            <w:tcBorders>
              <w:top w:val="nil"/>
              <w:bottom w:val="nil"/>
            </w:tcBorders>
          </w:tcPr>
          <w:p w:rsidR="009E48B0" w:rsidRDefault="009E48B0"/>
        </w:tc>
        <w:tc>
          <w:tcPr>
            <w:tcW w:w="2693" w:type="dxa"/>
            <w:tcBorders>
              <w:top w:val="nil"/>
              <w:bottom w:val="nil"/>
            </w:tcBorders>
          </w:tcPr>
          <w:p w:rsidR="009E48B0" w:rsidRDefault="009E48B0"/>
        </w:tc>
        <w:tc>
          <w:tcPr>
            <w:tcW w:w="3966" w:type="dxa"/>
            <w:tcBorders>
              <w:top w:val="nil"/>
              <w:bottom w:val="nil"/>
            </w:tcBorders>
          </w:tcPr>
          <w:p w:rsidR="009E48B0" w:rsidRDefault="00702314">
            <w:pPr>
              <w:pStyle w:val="TableParagraph"/>
              <w:spacing w:line="227" w:lineRule="exact"/>
              <w:ind w:right="105"/>
              <w:rPr>
                <w:sz w:val="20"/>
              </w:rPr>
            </w:pPr>
            <w:r>
              <w:rPr>
                <w:sz w:val="20"/>
              </w:rPr>
              <w:t>уровне предложения или небольшого</w:t>
            </w:r>
          </w:p>
        </w:tc>
        <w:tc>
          <w:tcPr>
            <w:tcW w:w="1841" w:type="dxa"/>
            <w:tcBorders>
              <w:top w:val="nil"/>
              <w:bottom w:val="nil"/>
            </w:tcBorders>
          </w:tcPr>
          <w:p w:rsidR="009E48B0" w:rsidRDefault="00702314">
            <w:pPr>
              <w:pStyle w:val="TableParagraph"/>
              <w:spacing w:line="227" w:lineRule="exact"/>
              <w:ind w:right="192"/>
              <w:rPr>
                <w:sz w:val="20"/>
              </w:rPr>
            </w:pPr>
            <w:r>
              <w:rPr>
                <w:sz w:val="20"/>
              </w:rPr>
              <w:t>«хорошего</w:t>
            </w:r>
          </w:p>
        </w:tc>
      </w:tr>
      <w:tr w:rsidR="009E48B0">
        <w:trPr>
          <w:trHeight w:hRule="exact" w:val="262"/>
        </w:trPr>
        <w:tc>
          <w:tcPr>
            <w:tcW w:w="535" w:type="dxa"/>
            <w:vMerge/>
          </w:tcPr>
          <w:p w:rsidR="009E48B0" w:rsidRDefault="009E48B0"/>
        </w:tc>
        <w:tc>
          <w:tcPr>
            <w:tcW w:w="708" w:type="dxa"/>
            <w:vMerge/>
          </w:tcPr>
          <w:p w:rsidR="009E48B0" w:rsidRDefault="009E48B0"/>
        </w:tc>
        <w:tc>
          <w:tcPr>
            <w:tcW w:w="2023" w:type="dxa"/>
            <w:tcBorders>
              <w:top w:val="nil"/>
              <w:bottom w:val="nil"/>
            </w:tcBorders>
          </w:tcPr>
          <w:p w:rsidR="009E48B0" w:rsidRDefault="00702314">
            <w:pPr>
              <w:pStyle w:val="TableParagraph"/>
              <w:spacing w:line="227" w:lineRule="exact"/>
              <w:ind w:left="100" w:right="80"/>
              <w:rPr>
                <w:sz w:val="20"/>
              </w:rPr>
            </w:pPr>
            <w:r>
              <w:rPr>
                <w:sz w:val="20"/>
              </w:rPr>
              <w:t>Уч. стр. 76-83</w:t>
            </w:r>
          </w:p>
        </w:tc>
        <w:tc>
          <w:tcPr>
            <w:tcW w:w="1498" w:type="dxa"/>
            <w:tcBorders>
              <w:top w:val="nil"/>
              <w:bottom w:val="nil"/>
            </w:tcBorders>
          </w:tcPr>
          <w:p w:rsidR="009E48B0" w:rsidRDefault="009E48B0"/>
        </w:tc>
        <w:tc>
          <w:tcPr>
            <w:tcW w:w="2290" w:type="dxa"/>
            <w:tcBorders>
              <w:top w:val="nil"/>
              <w:bottom w:val="nil"/>
            </w:tcBorders>
          </w:tcPr>
          <w:p w:rsidR="009E48B0" w:rsidRDefault="009E48B0"/>
        </w:tc>
        <w:tc>
          <w:tcPr>
            <w:tcW w:w="2693" w:type="dxa"/>
            <w:tcBorders>
              <w:top w:val="nil"/>
              <w:bottom w:val="nil"/>
            </w:tcBorders>
          </w:tcPr>
          <w:p w:rsidR="009E48B0" w:rsidRDefault="009E48B0"/>
        </w:tc>
        <w:tc>
          <w:tcPr>
            <w:tcW w:w="3966" w:type="dxa"/>
            <w:tcBorders>
              <w:top w:val="nil"/>
              <w:bottom w:val="nil"/>
            </w:tcBorders>
          </w:tcPr>
          <w:p w:rsidR="009E48B0" w:rsidRDefault="00702314">
            <w:pPr>
              <w:pStyle w:val="TableParagraph"/>
              <w:spacing w:line="227" w:lineRule="exact"/>
              <w:ind w:right="105"/>
              <w:rPr>
                <w:sz w:val="20"/>
              </w:rPr>
            </w:pPr>
            <w:r>
              <w:rPr>
                <w:sz w:val="20"/>
              </w:rPr>
              <w:t>текста).</w:t>
            </w:r>
          </w:p>
        </w:tc>
        <w:tc>
          <w:tcPr>
            <w:tcW w:w="1841" w:type="dxa"/>
            <w:tcBorders>
              <w:top w:val="nil"/>
              <w:bottom w:val="nil"/>
            </w:tcBorders>
          </w:tcPr>
          <w:p w:rsidR="009E48B0" w:rsidRDefault="00702314">
            <w:pPr>
              <w:pStyle w:val="TableParagraph"/>
              <w:spacing w:line="227" w:lineRule="exact"/>
              <w:ind w:right="192"/>
              <w:rPr>
                <w:sz w:val="20"/>
              </w:rPr>
            </w:pPr>
            <w:r>
              <w:rPr>
                <w:sz w:val="20"/>
              </w:rPr>
              <w:t>ученика»;</w:t>
            </w:r>
          </w:p>
        </w:tc>
      </w:tr>
      <w:tr w:rsidR="009E48B0">
        <w:trPr>
          <w:trHeight w:hRule="exact" w:val="265"/>
        </w:trPr>
        <w:tc>
          <w:tcPr>
            <w:tcW w:w="535" w:type="dxa"/>
            <w:vMerge/>
          </w:tcPr>
          <w:p w:rsidR="009E48B0" w:rsidRDefault="009E48B0"/>
        </w:tc>
        <w:tc>
          <w:tcPr>
            <w:tcW w:w="708" w:type="dxa"/>
            <w:vMerge/>
          </w:tcPr>
          <w:p w:rsidR="009E48B0" w:rsidRDefault="009E48B0"/>
        </w:tc>
        <w:tc>
          <w:tcPr>
            <w:tcW w:w="2023" w:type="dxa"/>
            <w:tcBorders>
              <w:top w:val="nil"/>
              <w:bottom w:val="nil"/>
            </w:tcBorders>
          </w:tcPr>
          <w:p w:rsidR="009E48B0" w:rsidRDefault="00702314">
            <w:pPr>
              <w:pStyle w:val="TableParagraph"/>
              <w:spacing w:line="230" w:lineRule="exact"/>
              <w:ind w:left="100" w:right="80"/>
              <w:rPr>
                <w:sz w:val="20"/>
              </w:rPr>
            </w:pPr>
            <w:r>
              <w:rPr>
                <w:sz w:val="20"/>
              </w:rPr>
              <w:t>Р. т. стр. 54</w:t>
            </w:r>
          </w:p>
        </w:tc>
        <w:tc>
          <w:tcPr>
            <w:tcW w:w="1498" w:type="dxa"/>
            <w:tcBorders>
              <w:top w:val="nil"/>
              <w:bottom w:val="nil"/>
            </w:tcBorders>
          </w:tcPr>
          <w:p w:rsidR="009E48B0" w:rsidRDefault="009E48B0"/>
        </w:tc>
        <w:tc>
          <w:tcPr>
            <w:tcW w:w="2290" w:type="dxa"/>
            <w:tcBorders>
              <w:top w:val="nil"/>
              <w:bottom w:val="nil"/>
            </w:tcBorders>
          </w:tcPr>
          <w:p w:rsidR="009E48B0" w:rsidRDefault="009E48B0"/>
        </w:tc>
        <w:tc>
          <w:tcPr>
            <w:tcW w:w="2693" w:type="dxa"/>
            <w:tcBorders>
              <w:top w:val="nil"/>
              <w:bottom w:val="nil"/>
            </w:tcBorders>
          </w:tcPr>
          <w:p w:rsidR="009E48B0" w:rsidRDefault="009E48B0"/>
        </w:tc>
        <w:tc>
          <w:tcPr>
            <w:tcW w:w="3966" w:type="dxa"/>
            <w:tcBorders>
              <w:top w:val="nil"/>
              <w:bottom w:val="nil"/>
            </w:tcBorders>
          </w:tcPr>
          <w:p w:rsidR="009E48B0" w:rsidRDefault="009E48B0"/>
        </w:tc>
        <w:tc>
          <w:tcPr>
            <w:tcW w:w="1841" w:type="dxa"/>
            <w:tcBorders>
              <w:top w:val="nil"/>
              <w:bottom w:val="nil"/>
            </w:tcBorders>
          </w:tcPr>
          <w:p w:rsidR="009E48B0" w:rsidRDefault="00702314">
            <w:pPr>
              <w:pStyle w:val="TableParagraph"/>
              <w:spacing w:line="230" w:lineRule="exact"/>
              <w:ind w:right="88"/>
              <w:rPr>
                <w:sz w:val="20"/>
              </w:rPr>
            </w:pPr>
            <w:r>
              <w:rPr>
                <w:sz w:val="20"/>
              </w:rPr>
              <w:t>начальные навыки</w:t>
            </w:r>
          </w:p>
        </w:tc>
      </w:tr>
      <w:tr w:rsidR="009E48B0">
        <w:trPr>
          <w:trHeight w:hRule="exact" w:val="265"/>
        </w:trPr>
        <w:tc>
          <w:tcPr>
            <w:tcW w:w="535" w:type="dxa"/>
            <w:vMerge/>
          </w:tcPr>
          <w:p w:rsidR="009E48B0" w:rsidRDefault="009E48B0"/>
        </w:tc>
        <w:tc>
          <w:tcPr>
            <w:tcW w:w="708" w:type="dxa"/>
            <w:vMerge/>
          </w:tcPr>
          <w:p w:rsidR="009E48B0" w:rsidRDefault="009E48B0"/>
        </w:tc>
        <w:tc>
          <w:tcPr>
            <w:tcW w:w="2023" w:type="dxa"/>
            <w:tcBorders>
              <w:top w:val="nil"/>
              <w:bottom w:val="nil"/>
            </w:tcBorders>
          </w:tcPr>
          <w:p w:rsidR="009E48B0" w:rsidRDefault="009E48B0"/>
        </w:tc>
        <w:tc>
          <w:tcPr>
            <w:tcW w:w="1498" w:type="dxa"/>
            <w:tcBorders>
              <w:top w:val="nil"/>
              <w:bottom w:val="nil"/>
            </w:tcBorders>
          </w:tcPr>
          <w:p w:rsidR="009E48B0" w:rsidRDefault="009E48B0"/>
        </w:tc>
        <w:tc>
          <w:tcPr>
            <w:tcW w:w="2290" w:type="dxa"/>
            <w:tcBorders>
              <w:top w:val="nil"/>
              <w:bottom w:val="nil"/>
            </w:tcBorders>
          </w:tcPr>
          <w:p w:rsidR="009E48B0" w:rsidRDefault="009E48B0"/>
        </w:tc>
        <w:tc>
          <w:tcPr>
            <w:tcW w:w="2693" w:type="dxa"/>
            <w:tcBorders>
              <w:top w:val="nil"/>
              <w:bottom w:val="nil"/>
            </w:tcBorders>
          </w:tcPr>
          <w:p w:rsidR="009E48B0" w:rsidRDefault="009E48B0"/>
        </w:tc>
        <w:tc>
          <w:tcPr>
            <w:tcW w:w="3966" w:type="dxa"/>
            <w:tcBorders>
              <w:top w:val="nil"/>
              <w:bottom w:val="nil"/>
            </w:tcBorders>
          </w:tcPr>
          <w:p w:rsidR="009E48B0" w:rsidRDefault="009E48B0"/>
        </w:tc>
        <w:tc>
          <w:tcPr>
            <w:tcW w:w="1841" w:type="dxa"/>
            <w:tcBorders>
              <w:top w:val="nil"/>
              <w:bottom w:val="nil"/>
            </w:tcBorders>
          </w:tcPr>
          <w:p w:rsidR="009E48B0" w:rsidRDefault="00702314">
            <w:pPr>
              <w:pStyle w:val="TableParagraph"/>
              <w:ind w:right="192"/>
              <w:rPr>
                <w:sz w:val="20"/>
              </w:rPr>
            </w:pPr>
            <w:r>
              <w:rPr>
                <w:sz w:val="20"/>
              </w:rPr>
              <w:t>адаптации в</w:t>
            </w:r>
          </w:p>
        </w:tc>
      </w:tr>
      <w:tr w:rsidR="009E48B0">
        <w:trPr>
          <w:trHeight w:hRule="exact" w:val="264"/>
        </w:trPr>
        <w:tc>
          <w:tcPr>
            <w:tcW w:w="535" w:type="dxa"/>
            <w:vMerge/>
          </w:tcPr>
          <w:p w:rsidR="009E48B0" w:rsidRDefault="009E48B0"/>
        </w:tc>
        <w:tc>
          <w:tcPr>
            <w:tcW w:w="708" w:type="dxa"/>
            <w:vMerge/>
          </w:tcPr>
          <w:p w:rsidR="009E48B0" w:rsidRDefault="009E48B0"/>
        </w:tc>
        <w:tc>
          <w:tcPr>
            <w:tcW w:w="2023" w:type="dxa"/>
            <w:tcBorders>
              <w:top w:val="nil"/>
              <w:bottom w:val="nil"/>
            </w:tcBorders>
          </w:tcPr>
          <w:p w:rsidR="009E48B0" w:rsidRDefault="009E48B0"/>
        </w:tc>
        <w:tc>
          <w:tcPr>
            <w:tcW w:w="1498" w:type="dxa"/>
            <w:tcBorders>
              <w:top w:val="nil"/>
              <w:bottom w:val="nil"/>
            </w:tcBorders>
          </w:tcPr>
          <w:p w:rsidR="009E48B0" w:rsidRDefault="009E48B0"/>
        </w:tc>
        <w:tc>
          <w:tcPr>
            <w:tcW w:w="2290" w:type="dxa"/>
            <w:tcBorders>
              <w:top w:val="nil"/>
              <w:bottom w:val="nil"/>
            </w:tcBorders>
          </w:tcPr>
          <w:p w:rsidR="009E48B0" w:rsidRDefault="009E48B0"/>
        </w:tc>
        <w:tc>
          <w:tcPr>
            <w:tcW w:w="2693" w:type="dxa"/>
            <w:tcBorders>
              <w:top w:val="nil"/>
              <w:bottom w:val="nil"/>
            </w:tcBorders>
          </w:tcPr>
          <w:p w:rsidR="009E48B0" w:rsidRDefault="009E48B0"/>
        </w:tc>
        <w:tc>
          <w:tcPr>
            <w:tcW w:w="3966" w:type="dxa"/>
            <w:tcBorders>
              <w:top w:val="nil"/>
              <w:bottom w:val="nil"/>
            </w:tcBorders>
          </w:tcPr>
          <w:p w:rsidR="009E48B0" w:rsidRDefault="009E48B0"/>
        </w:tc>
        <w:tc>
          <w:tcPr>
            <w:tcW w:w="1841" w:type="dxa"/>
            <w:tcBorders>
              <w:top w:val="nil"/>
              <w:bottom w:val="nil"/>
            </w:tcBorders>
          </w:tcPr>
          <w:p w:rsidR="009E48B0" w:rsidRDefault="00702314">
            <w:pPr>
              <w:pStyle w:val="TableParagraph"/>
              <w:spacing w:line="230" w:lineRule="exact"/>
              <w:ind w:right="192"/>
              <w:rPr>
                <w:sz w:val="20"/>
              </w:rPr>
            </w:pPr>
            <w:r>
              <w:rPr>
                <w:sz w:val="20"/>
              </w:rPr>
              <w:t>динамично</w:t>
            </w:r>
          </w:p>
        </w:tc>
      </w:tr>
      <w:tr w:rsidR="009E48B0">
        <w:trPr>
          <w:trHeight w:hRule="exact" w:val="264"/>
        </w:trPr>
        <w:tc>
          <w:tcPr>
            <w:tcW w:w="535" w:type="dxa"/>
            <w:vMerge/>
          </w:tcPr>
          <w:p w:rsidR="009E48B0" w:rsidRDefault="009E48B0"/>
        </w:tc>
        <w:tc>
          <w:tcPr>
            <w:tcW w:w="708" w:type="dxa"/>
            <w:vMerge/>
          </w:tcPr>
          <w:p w:rsidR="009E48B0" w:rsidRDefault="009E48B0"/>
        </w:tc>
        <w:tc>
          <w:tcPr>
            <w:tcW w:w="2023" w:type="dxa"/>
            <w:tcBorders>
              <w:top w:val="nil"/>
              <w:bottom w:val="nil"/>
            </w:tcBorders>
          </w:tcPr>
          <w:p w:rsidR="009E48B0" w:rsidRDefault="009E48B0"/>
        </w:tc>
        <w:tc>
          <w:tcPr>
            <w:tcW w:w="1498" w:type="dxa"/>
            <w:tcBorders>
              <w:top w:val="nil"/>
              <w:bottom w:val="nil"/>
            </w:tcBorders>
          </w:tcPr>
          <w:p w:rsidR="009E48B0" w:rsidRDefault="009E48B0"/>
        </w:tc>
        <w:tc>
          <w:tcPr>
            <w:tcW w:w="2290" w:type="dxa"/>
            <w:tcBorders>
              <w:top w:val="nil"/>
              <w:bottom w:val="nil"/>
            </w:tcBorders>
          </w:tcPr>
          <w:p w:rsidR="009E48B0" w:rsidRDefault="009E48B0"/>
        </w:tc>
        <w:tc>
          <w:tcPr>
            <w:tcW w:w="2693" w:type="dxa"/>
            <w:tcBorders>
              <w:top w:val="nil"/>
              <w:bottom w:val="nil"/>
            </w:tcBorders>
          </w:tcPr>
          <w:p w:rsidR="009E48B0" w:rsidRDefault="009E48B0"/>
        </w:tc>
        <w:tc>
          <w:tcPr>
            <w:tcW w:w="3966" w:type="dxa"/>
            <w:tcBorders>
              <w:top w:val="nil"/>
              <w:bottom w:val="nil"/>
            </w:tcBorders>
          </w:tcPr>
          <w:p w:rsidR="009E48B0" w:rsidRDefault="009E48B0"/>
        </w:tc>
        <w:tc>
          <w:tcPr>
            <w:tcW w:w="1841" w:type="dxa"/>
            <w:tcBorders>
              <w:top w:val="nil"/>
              <w:bottom w:val="nil"/>
            </w:tcBorders>
          </w:tcPr>
          <w:p w:rsidR="009E48B0" w:rsidRDefault="00702314">
            <w:pPr>
              <w:pStyle w:val="TableParagraph"/>
              <w:spacing w:line="230" w:lineRule="exact"/>
              <w:ind w:right="192"/>
              <w:rPr>
                <w:sz w:val="20"/>
              </w:rPr>
            </w:pPr>
            <w:r>
              <w:rPr>
                <w:sz w:val="20"/>
              </w:rPr>
              <w:t>изменяющемся</w:t>
            </w:r>
          </w:p>
        </w:tc>
      </w:tr>
      <w:tr w:rsidR="009E48B0">
        <w:trPr>
          <w:trHeight w:hRule="exact" w:val="282"/>
        </w:trPr>
        <w:tc>
          <w:tcPr>
            <w:tcW w:w="535" w:type="dxa"/>
            <w:vMerge/>
          </w:tcPr>
          <w:p w:rsidR="009E48B0" w:rsidRDefault="009E48B0"/>
        </w:tc>
        <w:tc>
          <w:tcPr>
            <w:tcW w:w="708" w:type="dxa"/>
            <w:vMerge/>
          </w:tcPr>
          <w:p w:rsidR="009E48B0" w:rsidRDefault="009E48B0"/>
        </w:tc>
        <w:tc>
          <w:tcPr>
            <w:tcW w:w="2023" w:type="dxa"/>
            <w:tcBorders>
              <w:top w:val="nil"/>
            </w:tcBorders>
          </w:tcPr>
          <w:p w:rsidR="009E48B0" w:rsidRDefault="009E48B0"/>
        </w:tc>
        <w:tc>
          <w:tcPr>
            <w:tcW w:w="1498" w:type="dxa"/>
            <w:tcBorders>
              <w:top w:val="nil"/>
            </w:tcBorders>
          </w:tcPr>
          <w:p w:rsidR="009E48B0" w:rsidRDefault="009E48B0"/>
        </w:tc>
        <w:tc>
          <w:tcPr>
            <w:tcW w:w="2290" w:type="dxa"/>
            <w:tcBorders>
              <w:top w:val="nil"/>
            </w:tcBorders>
          </w:tcPr>
          <w:p w:rsidR="009E48B0" w:rsidRDefault="009E48B0"/>
        </w:tc>
        <w:tc>
          <w:tcPr>
            <w:tcW w:w="2693" w:type="dxa"/>
            <w:tcBorders>
              <w:top w:val="nil"/>
            </w:tcBorders>
          </w:tcPr>
          <w:p w:rsidR="009E48B0" w:rsidRDefault="009E48B0"/>
        </w:tc>
        <w:tc>
          <w:tcPr>
            <w:tcW w:w="3966" w:type="dxa"/>
            <w:tcBorders>
              <w:top w:val="nil"/>
            </w:tcBorders>
          </w:tcPr>
          <w:p w:rsidR="009E48B0" w:rsidRDefault="009E48B0"/>
        </w:tc>
        <w:tc>
          <w:tcPr>
            <w:tcW w:w="1841" w:type="dxa"/>
            <w:tcBorders>
              <w:top w:val="nil"/>
            </w:tcBorders>
          </w:tcPr>
          <w:p w:rsidR="009E48B0" w:rsidRDefault="00702314">
            <w:pPr>
              <w:pStyle w:val="TableParagraph"/>
              <w:ind w:right="192"/>
              <w:rPr>
                <w:sz w:val="20"/>
              </w:rPr>
            </w:pPr>
            <w:r>
              <w:rPr>
                <w:sz w:val="20"/>
              </w:rPr>
              <w:t>мире.</w:t>
            </w:r>
          </w:p>
        </w:tc>
      </w:tr>
    </w:tbl>
    <w:p w:rsidR="009E48B0" w:rsidRDefault="009E48B0">
      <w:pPr>
        <w:pStyle w:val="a3"/>
        <w:spacing w:before="6"/>
        <w:ind w:left="0"/>
        <w:rPr>
          <w:b/>
          <w:sz w:val="21"/>
        </w:rPr>
      </w:pPr>
    </w:p>
    <w:p w:rsidR="009E48B0" w:rsidRDefault="00702314">
      <w:pPr>
        <w:spacing w:before="65" w:line="319" w:lineRule="exact"/>
        <w:ind w:left="6933" w:right="6164"/>
        <w:jc w:val="center"/>
        <w:rPr>
          <w:b/>
          <w:sz w:val="28"/>
        </w:rPr>
      </w:pPr>
      <w:r>
        <w:rPr>
          <w:b/>
          <w:sz w:val="28"/>
        </w:rPr>
        <w:t>Список литературы:</w:t>
      </w:r>
    </w:p>
    <w:p w:rsidR="009E48B0" w:rsidRPr="00702314" w:rsidRDefault="00702314">
      <w:pPr>
        <w:pStyle w:val="a4"/>
        <w:numPr>
          <w:ilvl w:val="1"/>
          <w:numId w:val="40"/>
        </w:numPr>
        <w:tabs>
          <w:tab w:val="left" w:pos="1289"/>
        </w:tabs>
        <w:spacing w:before="0" w:line="319" w:lineRule="exact"/>
        <w:ind w:hanging="360"/>
        <w:rPr>
          <w:sz w:val="28"/>
          <w:lang w:val="ru-RU"/>
        </w:rPr>
      </w:pPr>
      <w:r w:rsidRPr="00702314">
        <w:rPr>
          <w:sz w:val="28"/>
          <w:lang w:val="ru-RU"/>
        </w:rPr>
        <w:t>Плешаков А.А. Окружающий мир. Рабочие программы . 1-4 классы. М: Просвещение,</w:t>
      </w:r>
      <w:r w:rsidR="007A47DC">
        <w:rPr>
          <w:sz w:val="28"/>
          <w:lang w:val="ru-RU"/>
        </w:rPr>
        <w:t>2012</w:t>
      </w:r>
      <w:r w:rsidRPr="00702314">
        <w:rPr>
          <w:sz w:val="28"/>
          <w:lang w:val="ru-RU"/>
        </w:rPr>
        <w:t>.</w:t>
      </w:r>
    </w:p>
    <w:p w:rsidR="009E48B0" w:rsidRPr="00702314" w:rsidRDefault="00702314">
      <w:pPr>
        <w:pStyle w:val="a4"/>
        <w:numPr>
          <w:ilvl w:val="1"/>
          <w:numId w:val="40"/>
        </w:numPr>
        <w:tabs>
          <w:tab w:val="left" w:pos="1289"/>
        </w:tabs>
        <w:spacing w:before="0" w:line="322" w:lineRule="exact"/>
        <w:ind w:hanging="360"/>
        <w:rPr>
          <w:sz w:val="28"/>
          <w:lang w:val="ru-RU"/>
        </w:rPr>
      </w:pPr>
      <w:r w:rsidRPr="00702314">
        <w:rPr>
          <w:sz w:val="28"/>
          <w:lang w:val="ru-RU"/>
        </w:rPr>
        <w:t>Плешаков А. А. Окружающий мир. Учебник . 1 класс. В 2ч. М: Просвещение,</w:t>
      </w:r>
      <w:r w:rsidR="007A47DC">
        <w:rPr>
          <w:sz w:val="28"/>
          <w:lang w:val="ru-RU"/>
        </w:rPr>
        <w:t>2015</w:t>
      </w:r>
      <w:r w:rsidRPr="00702314">
        <w:rPr>
          <w:sz w:val="28"/>
          <w:lang w:val="ru-RU"/>
        </w:rPr>
        <w:t>.</w:t>
      </w:r>
    </w:p>
    <w:p w:rsidR="009E48B0" w:rsidRDefault="00702314">
      <w:pPr>
        <w:pStyle w:val="a4"/>
        <w:numPr>
          <w:ilvl w:val="1"/>
          <w:numId w:val="40"/>
        </w:numPr>
        <w:tabs>
          <w:tab w:val="left" w:pos="1289"/>
        </w:tabs>
        <w:spacing w:before="0" w:line="322" w:lineRule="exact"/>
        <w:ind w:hanging="360"/>
        <w:rPr>
          <w:sz w:val="28"/>
        </w:rPr>
      </w:pPr>
      <w:r>
        <w:rPr>
          <w:sz w:val="28"/>
        </w:rPr>
        <w:t>ФГОСНОО</w:t>
      </w:r>
    </w:p>
    <w:p w:rsidR="009E48B0" w:rsidRPr="00702314" w:rsidRDefault="00702314">
      <w:pPr>
        <w:pStyle w:val="a4"/>
        <w:numPr>
          <w:ilvl w:val="1"/>
          <w:numId w:val="40"/>
        </w:numPr>
        <w:tabs>
          <w:tab w:val="left" w:pos="1289"/>
        </w:tabs>
        <w:spacing w:before="0"/>
        <w:ind w:hanging="360"/>
        <w:rPr>
          <w:sz w:val="28"/>
          <w:lang w:val="ru-RU"/>
        </w:rPr>
      </w:pPr>
      <w:r w:rsidRPr="00702314">
        <w:rPr>
          <w:sz w:val="28"/>
          <w:lang w:val="ru-RU"/>
        </w:rPr>
        <w:t>Концепция духовно-нравственного развития и воспитания личности гражданинаРоссии</w:t>
      </w:r>
    </w:p>
    <w:p w:rsidR="009E48B0" w:rsidRPr="00702314" w:rsidRDefault="009E48B0">
      <w:pPr>
        <w:rPr>
          <w:sz w:val="28"/>
          <w:lang w:val="ru-RU"/>
        </w:rPr>
        <w:sectPr w:rsidR="009E48B0" w:rsidRPr="00702314">
          <w:pgSz w:w="16840" w:h="11910" w:orient="landscape"/>
          <w:pgMar w:top="720" w:right="560" w:bottom="280" w:left="500" w:header="720" w:footer="720" w:gutter="0"/>
          <w:cols w:space="720"/>
        </w:sectPr>
      </w:pPr>
    </w:p>
    <w:p w:rsidR="007A005A" w:rsidRDefault="007A005A" w:rsidP="00430CBD">
      <w:pPr>
        <w:jc w:val="center"/>
        <w:rPr>
          <w:sz w:val="28"/>
          <w:szCs w:val="28"/>
          <w:lang w:val="ru-RU"/>
        </w:rPr>
      </w:pPr>
      <w:r>
        <w:rPr>
          <w:noProof/>
          <w:sz w:val="28"/>
          <w:szCs w:val="28"/>
          <w:lang w:val="ru-RU" w:eastAsia="ru-RU"/>
        </w:rPr>
        <w:lastRenderedPageBreak/>
        <w:drawing>
          <wp:inline distT="0" distB="0" distL="0" distR="0">
            <wp:extent cx="8937625" cy="6329045"/>
            <wp:effectExtent l="19050" t="0" r="0" b="0"/>
            <wp:docPr id="21" name="Рисунок 20" descr="м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jpg"/>
                    <pic:cNvPicPr/>
                  </pic:nvPicPr>
                  <pic:blipFill>
                    <a:blip r:embed="rId12"/>
                    <a:stretch>
                      <a:fillRect/>
                    </a:stretch>
                  </pic:blipFill>
                  <pic:spPr>
                    <a:xfrm>
                      <a:off x="0" y="0"/>
                      <a:ext cx="8937625" cy="6329045"/>
                    </a:xfrm>
                    <a:prstGeom prst="rect">
                      <a:avLst/>
                    </a:prstGeom>
                  </pic:spPr>
                </pic:pic>
              </a:graphicData>
            </a:graphic>
          </wp:inline>
        </w:drawing>
      </w:r>
    </w:p>
    <w:p w:rsidR="007A005A" w:rsidRDefault="007A005A" w:rsidP="00430CBD">
      <w:pPr>
        <w:jc w:val="center"/>
        <w:rPr>
          <w:sz w:val="28"/>
          <w:szCs w:val="28"/>
          <w:lang w:val="ru-RU"/>
        </w:rPr>
      </w:pPr>
    </w:p>
    <w:p w:rsidR="009E48B0" w:rsidRPr="00702314" w:rsidRDefault="009E48B0">
      <w:pPr>
        <w:jc w:val="center"/>
        <w:rPr>
          <w:lang w:val="ru-RU"/>
        </w:rPr>
        <w:sectPr w:rsidR="009E48B0" w:rsidRPr="00702314" w:rsidSect="001E79D5">
          <w:pgSz w:w="16840" w:h="11910" w:orient="landscape"/>
          <w:pgMar w:top="1100" w:right="1105" w:bottom="280" w:left="1660" w:header="720" w:footer="720" w:gutter="0"/>
          <w:cols w:space="720"/>
        </w:sectPr>
      </w:pPr>
    </w:p>
    <w:p w:rsidR="009E48B0" w:rsidRPr="00702314" w:rsidRDefault="00702314">
      <w:pPr>
        <w:pStyle w:val="1"/>
        <w:spacing w:before="44"/>
        <w:ind w:left="5161" w:right="4929"/>
        <w:jc w:val="center"/>
        <w:rPr>
          <w:lang w:val="ru-RU"/>
        </w:rPr>
      </w:pPr>
      <w:r w:rsidRPr="00702314">
        <w:rPr>
          <w:lang w:val="ru-RU"/>
        </w:rPr>
        <w:lastRenderedPageBreak/>
        <w:t>ПОЯСНИТЕЛЬНАЯ ЗАПИСКА</w:t>
      </w:r>
    </w:p>
    <w:p w:rsidR="009E48B0" w:rsidRPr="00702314" w:rsidRDefault="009E48B0">
      <w:pPr>
        <w:pStyle w:val="a3"/>
        <w:spacing w:before="2"/>
        <w:ind w:left="0"/>
        <w:rPr>
          <w:b/>
          <w:sz w:val="24"/>
          <w:lang w:val="ru-RU"/>
        </w:rPr>
      </w:pPr>
    </w:p>
    <w:p w:rsidR="009E48B0" w:rsidRPr="00702314" w:rsidRDefault="00702314">
      <w:pPr>
        <w:pStyle w:val="a3"/>
        <w:ind w:right="377" w:firstLine="707"/>
        <w:rPr>
          <w:sz w:val="24"/>
          <w:lang w:val="ru-RU"/>
        </w:rPr>
      </w:pPr>
      <w:r w:rsidRPr="00702314">
        <w:rPr>
          <w:lang w:val="ru-RU"/>
        </w:rPr>
        <w:t>Данная рабочая программа составлена для 1 класса общеобразовательной школы. 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примерной программы начального общего образования, примерной основной образовательной программы ОУ, авторской программы</w:t>
      </w:r>
      <w:r w:rsidRPr="00702314">
        <w:rPr>
          <w:sz w:val="24"/>
          <w:lang w:val="ru-RU"/>
        </w:rPr>
        <w:t>Е.Д. Критской</w:t>
      </w:r>
    </w:p>
    <w:p w:rsidR="009E48B0" w:rsidRPr="00702314" w:rsidRDefault="00702314">
      <w:pPr>
        <w:spacing w:line="275" w:lineRule="exact"/>
        <w:ind w:left="102" w:right="377"/>
        <w:rPr>
          <w:sz w:val="24"/>
          <w:lang w:val="ru-RU"/>
        </w:rPr>
      </w:pPr>
      <w:r w:rsidRPr="00702314">
        <w:rPr>
          <w:sz w:val="24"/>
          <w:lang w:val="ru-RU"/>
        </w:rPr>
        <w:t>«Музыка. Начальная школа».</w:t>
      </w:r>
    </w:p>
    <w:p w:rsidR="009E48B0" w:rsidRPr="00702314" w:rsidRDefault="00702314">
      <w:pPr>
        <w:pStyle w:val="a3"/>
        <w:spacing w:before="121"/>
        <w:ind w:right="263" w:firstLine="707"/>
        <w:rPr>
          <w:lang w:val="ru-RU"/>
        </w:rPr>
      </w:pPr>
      <w:r w:rsidRPr="00702314">
        <w:rPr>
          <w:lang w:val="ru-RU"/>
        </w:rPr>
        <w:t>Художественно-эстетическое развитие обучающихся рассматривается, как важное условие социализации личности, как способ его вхождения в мир человеческой культуры и в то же время как способ самопознания и самоидентификации. Эстетическое развитие осуществляется в практической, деятельностной форме в процессе художественного творчества каждого ребѐнка. Цели музыкального образования состоят в развитии эмоционально- нравственного потенциала ребѐнка, его души средствами приобщения к музыкальной культуре как форме духовно- нравственного поиска человечества.</w:t>
      </w:r>
    </w:p>
    <w:p w:rsidR="009E48B0" w:rsidRPr="00702314" w:rsidRDefault="00702314">
      <w:pPr>
        <w:pStyle w:val="1"/>
        <w:ind w:right="377"/>
        <w:rPr>
          <w:lang w:val="ru-RU"/>
        </w:rPr>
      </w:pPr>
      <w:r w:rsidRPr="00702314">
        <w:rPr>
          <w:lang w:val="ru-RU"/>
        </w:rPr>
        <w:t>Цели изучения предмета «Музыка» в начальной школе:</w:t>
      </w:r>
    </w:p>
    <w:p w:rsidR="009E48B0" w:rsidRPr="00702314" w:rsidRDefault="00702314">
      <w:pPr>
        <w:pStyle w:val="a4"/>
        <w:numPr>
          <w:ilvl w:val="0"/>
          <w:numId w:val="38"/>
        </w:numPr>
        <w:tabs>
          <w:tab w:val="left" w:pos="1161"/>
        </w:tabs>
        <w:spacing w:before="115"/>
        <w:ind w:firstLine="0"/>
        <w:rPr>
          <w:sz w:val="28"/>
          <w:lang w:val="ru-RU"/>
        </w:rPr>
      </w:pPr>
      <w:r w:rsidRPr="00702314">
        <w:rPr>
          <w:sz w:val="28"/>
          <w:lang w:val="ru-RU"/>
        </w:rPr>
        <w:t>формирование музыкальной культуры как неотъемлемой части духовной культурыобучающихся;</w:t>
      </w:r>
    </w:p>
    <w:p w:rsidR="009E48B0" w:rsidRPr="00702314" w:rsidRDefault="00702314">
      <w:pPr>
        <w:pStyle w:val="a4"/>
        <w:numPr>
          <w:ilvl w:val="0"/>
          <w:numId w:val="38"/>
        </w:numPr>
        <w:tabs>
          <w:tab w:val="left" w:pos="1161"/>
        </w:tabs>
        <w:spacing w:before="2"/>
        <w:ind w:right="279" w:firstLine="0"/>
        <w:rPr>
          <w:sz w:val="28"/>
          <w:lang w:val="ru-RU"/>
        </w:rPr>
      </w:pPr>
      <w:r w:rsidRPr="00702314">
        <w:rPr>
          <w:sz w:val="28"/>
          <w:lang w:val="ru-RU"/>
        </w:rPr>
        <w:t>развитие интереса к музыке и музыкальной деятельности, образного и ассоциативного мышления и воображения, музыкальной памяти и слуха, певческого голоса, учебно-творческих способностей в различных видах музыкальнойдеятельности;</w:t>
      </w:r>
    </w:p>
    <w:p w:rsidR="009E48B0" w:rsidRPr="00702314" w:rsidRDefault="00702314">
      <w:pPr>
        <w:pStyle w:val="a4"/>
        <w:numPr>
          <w:ilvl w:val="0"/>
          <w:numId w:val="38"/>
        </w:numPr>
        <w:tabs>
          <w:tab w:val="left" w:pos="1161"/>
        </w:tabs>
        <w:spacing w:before="0"/>
        <w:ind w:right="101" w:firstLine="0"/>
        <w:rPr>
          <w:sz w:val="28"/>
          <w:lang w:val="ru-RU"/>
        </w:rPr>
      </w:pPr>
      <w:r w:rsidRPr="00702314">
        <w:rPr>
          <w:sz w:val="28"/>
          <w:lang w:val="ru-RU"/>
        </w:rPr>
        <w:t>создание условий для овладения обучающимися практическими умениями и навыками в учебно-творческой деятельности: пении, слушании музыки, игре на элементарных музыкальных инструментах, музыкально- пластическом движении иимпровизации</w:t>
      </w:r>
    </w:p>
    <w:p w:rsidR="009E48B0" w:rsidRPr="00702314" w:rsidRDefault="009E48B0">
      <w:pPr>
        <w:pStyle w:val="a3"/>
        <w:ind w:left="0"/>
        <w:rPr>
          <w:sz w:val="39"/>
          <w:lang w:val="ru-RU"/>
        </w:rPr>
      </w:pPr>
    </w:p>
    <w:p w:rsidR="009E48B0" w:rsidRPr="00702314" w:rsidRDefault="00702314">
      <w:pPr>
        <w:pStyle w:val="1"/>
        <w:spacing w:before="0"/>
        <w:ind w:right="377"/>
        <w:rPr>
          <w:lang w:val="ru-RU"/>
        </w:rPr>
      </w:pPr>
      <w:r w:rsidRPr="00702314">
        <w:rPr>
          <w:lang w:val="ru-RU"/>
        </w:rPr>
        <w:t>Сроки реализации программы:</w:t>
      </w:r>
    </w:p>
    <w:p w:rsidR="009E48B0" w:rsidRPr="00702314" w:rsidRDefault="00702314">
      <w:pPr>
        <w:pStyle w:val="a3"/>
        <w:spacing w:before="115"/>
        <w:ind w:right="236" w:firstLine="707"/>
        <w:rPr>
          <w:lang w:val="ru-RU"/>
        </w:rPr>
      </w:pPr>
      <w:r w:rsidRPr="00702314">
        <w:rPr>
          <w:lang w:val="ru-RU"/>
        </w:rPr>
        <w:t xml:space="preserve">Согласно базисному (образовательному) плану образовательных учреждений РФ, всего на изучение музыки в начальной школе выделяется в </w:t>
      </w:r>
      <w:r w:rsidRPr="00702314">
        <w:rPr>
          <w:b/>
          <w:lang w:val="ru-RU"/>
        </w:rPr>
        <w:t xml:space="preserve">1 классе 33ч </w:t>
      </w:r>
      <w:r w:rsidRPr="00702314">
        <w:rPr>
          <w:lang w:val="ru-RU"/>
        </w:rPr>
        <w:t>(1ч в неделю, 33 учебные недели).</w:t>
      </w:r>
    </w:p>
    <w:p w:rsidR="009E48B0" w:rsidRPr="00702314" w:rsidRDefault="009E48B0">
      <w:pPr>
        <w:rPr>
          <w:lang w:val="ru-RU"/>
        </w:rPr>
        <w:sectPr w:rsidR="009E48B0" w:rsidRPr="00702314">
          <w:pgSz w:w="16840" w:h="11910" w:orient="landscape"/>
          <w:pgMar w:top="1080" w:right="980" w:bottom="280" w:left="1600" w:header="720" w:footer="720" w:gutter="0"/>
          <w:cols w:space="720"/>
        </w:sectPr>
      </w:pPr>
    </w:p>
    <w:p w:rsidR="009E48B0" w:rsidRPr="00702314" w:rsidRDefault="00702314">
      <w:pPr>
        <w:pStyle w:val="1"/>
        <w:spacing w:before="44"/>
        <w:rPr>
          <w:lang w:val="ru-RU"/>
        </w:rPr>
      </w:pPr>
      <w:r w:rsidRPr="00702314">
        <w:rPr>
          <w:lang w:val="ru-RU"/>
        </w:rPr>
        <w:lastRenderedPageBreak/>
        <w:t>Характеристика курса:</w:t>
      </w:r>
    </w:p>
    <w:p w:rsidR="009E48B0" w:rsidRPr="00702314" w:rsidRDefault="00702314">
      <w:pPr>
        <w:pStyle w:val="a3"/>
        <w:spacing w:before="117"/>
        <w:ind w:right="925" w:firstLine="707"/>
        <w:rPr>
          <w:lang w:val="ru-RU"/>
        </w:rPr>
      </w:pPr>
      <w:r w:rsidRPr="00702314">
        <w:rPr>
          <w:lang w:val="ru-RU"/>
        </w:rPr>
        <w:t>Содержание обучения ориентировано на стратегию целенаправленной организации музыкальной учебной деятельности, способствующей личностному, коммуникативному, познавательному и социальному развитию школьника. Предмет «Музыка», как и другие предметы начальной школы, развивая умение учиться, призван формировать у ребенка современную картину мира.</w:t>
      </w:r>
    </w:p>
    <w:p w:rsidR="009E48B0" w:rsidRPr="00702314" w:rsidRDefault="00702314">
      <w:pPr>
        <w:pStyle w:val="a3"/>
        <w:spacing w:before="119"/>
        <w:ind w:right="97" w:firstLine="707"/>
        <w:rPr>
          <w:lang w:val="ru-RU"/>
        </w:rPr>
      </w:pPr>
      <w:r w:rsidRPr="00702314">
        <w:rPr>
          <w:lang w:val="ru-RU"/>
        </w:rPr>
        <w:t>Критерии отбора музыкального материала в данную программу заимствованы из концепции Д.Б. Кабалевского – это художественная ценность музыкальных произведений, их воспитательная значимость и педагогическая целесообразность.В данной программе нашли отражение изменившиеся социокультурные условия деятельности современных образовательных учреждений, потребности педагогов-музыкантов в обновлении содержания и новые технологии общего музыкального образования.</w:t>
      </w:r>
    </w:p>
    <w:p w:rsidR="009E48B0" w:rsidRPr="00702314" w:rsidRDefault="00702314">
      <w:pPr>
        <w:pStyle w:val="a3"/>
        <w:spacing w:before="119"/>
        <w:ind w:right="128" w:firstLine="707"/>
        <w:rPr>
          <w:lang w:val="ru-RU"/>
        </w:rPr>
      </w:pPr>
      <w:r w:rsidRPr="00702314">
        <w:rPr>
          <w:lang w:val="ru-RU"/>
        </w:rPr>
        <w:t>Содержание программы 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духовной музыки, произведений композиторов-классиков (золотой фонд), сочинений современных композиторов.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 Неменского. Это будет оказывать позитивное влияние на формирование семейных ценностей, составляющих духовное и нравственное богатство культуры и искусства народа. Произведения отечественного музыкального искусства рассматриваются в рамках мировой художественной культуры. Освоение образцов музыкального фольклора как синкретичного искусства разных народов мира, в котором находят отражения факты истории, отношения человека к родному краю, егоприроде и труду людей, предполагает изучение основных жанров фольклорных сочинений, народных обрядов, обычаев и традиций, из устных и письменных форм бытования музыки как истоков творчествакомпозиторов-классиков.</w:t>
      </w:r>
    </w:p>
    <w:p w:rsidR="009E48B0" w:rsidRPr="00702314" w:rsidRDefault="00702314">
      <w:pPr>
        <w:pStyle w:val="a3"/>
        <w:ind w:right="494"/>
        <w:jc w:val="both"/>
        <w:rPr>
          <w:lang w:val="ru-RU"/>
        </w:rPr>
      </w:pPr>
      <w:r w:rsidRPr="00702314">
        <w:rPr>
          <w:lang w:val="ru-RU"/>
        </w:rPr>
        <w:t>Включение в программу произведений духовной музыки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9E48B0" w:rsidRPr="00702314" w:rsidRDefault="00702314">
      <w:pPr>
        <w:pStyle w:val="a3"/>
        <w:spacing w:before="119"/>
        <w:ind w:right="179" w:firstLine="707"/>
        <w:rPr>
          <w:lang w:val="ru-RU"/>
        </w:rPr>
      </w:pPr>
      <w:r w:rsidRPr="00702314">
        <w:rPr>
          <w:lang w:val="ru-RU"/>
        </w:rPr>
        <w:t>Программа направлена на постижение закономерностей возникновения и развития музыкального искусства в его связи с жизнью, разнообразия форм его проявления и бытования в окружающем мире. Специфика воздействия на духовный мир человека на основе проникновения в интонационно-временную природу музыки, ее жанрово- стилистические особенности.</w:t>
      </w:r>
    </w:p>
    <w:p w:rsidR="009E48B0" w:rsidRPr="00702314" w:rsidRDefault="009E48B0">
      <w:pPr>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1"/>
        <w:spacing w:before="44" w:line="331" w:lineRule="auto"/>
        <w:ind w:right="4600"/>
        <w:rPr>
          <w:lang w:val="ru-RU"/>
        </w:rPr>
      </w:pPr>
      <w:r w:rsidRPr="00702314">
        <w:rPr>
          <w:lang w:val="ru-RU"/>
        </w:rPr>
        <w:lastRenderedPageBreak/>
        <w:t>Результаты изучения учебного предмета «Изобразительное искусство» Личностные:</w:t>
      </w:r>
    </w:p>
    <w:p w:rsidR="009E48B0" w:rsidRPr="00702314" w:rsidRDefault="00702314">
      <w:pPr>
        <w:pStyle w:val="a4"/>
        <w:numPr>
          <w:ilvl w:val="0"/>
          <w:numId w:val="37"/>
        </w:numPr>
        <w:tabs>
          <w:tab w:val="left" w:pos="1115"/>
        </w:tabs>
        <w:spacing w:before="1" w:line="322" w:lineRule="exact"/>
        <w:ind w:right="895" w:firstLine="0"/>
        <w:jc w:val="both"/>
        <w:rPr>
          <w:sz w:val="28"/>
          <w:lang w:val="ru-RU"/>
        </w:rPr>
      </w:pPr>
      <w:r w:rsidRPr="00702314">
        <w:rPr>
          <w:sz w:val="28"/>
          <w:lang w:val="ru-RU"/>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9E48B0" w:rsidRPr="00702314" w:rsidRDefault="00702314">
      <w:pPr>
        <w:pStyle w:val="a4"/>
        <w:numPr>
          <w:ilvl w:val="0"/>
          <w:numId w:val="37"/>
        </w:numPr>
        <w:tabs>
          <w:tab w:val="left" w:pos="1115"/>
        </w:tabs>
        <w:spacing w:before="115"/>
        <w:ind w:left="102" w:right="1172" w:firstLine="708"/>
        <w:rPr>
          <w:sz w:val="28"/>
          <w:lang w:val="ru-RU"/>
        </w:rPr>
      </w:pPr>
      <w:r w:rsidRPr="00702314">
        <w:rPr>
          <w:sz w:val="28"/>
          <w:lang w:val="ru-RU"/>
        </w:rPr>
        <w:t>формирование целостного, социально ориентированного взгляда на мир в его органичном единствеи разнообразии природы, народов, культур ирелигий;</w:t>
      </w:r>
    </w:p>
    <w:p w:rsidR="009E48B0" w:rsidRPr="00702314" w:rsidRDefault="00702314">
      <w:pPr>
        <w:pStyle w:val="a4"/>
        <w:numPr>
          <w:ilvl w:val="0"/>
          <w:numId w:val="37"/>
        </w:numPr>
        <w:tabs>
          <w:tab w:val="left" w:pos="1115"/>
        </w:tabs>
        <w:spacing w:before="122"/>
        <w:ind w:left="1114" w:hanging="304"/>
        <w:rPr>
          <w:sz w:val="28"/>
          <w:lang w:val="ru-RU"/>
        </w:rPr>
      </w:pPr>
      <w:r w:rsidRPr="00702314">
        <w:rPr>
          <w:sz w:val="28"/>
          <w:lang w:val="ru-RU"/>
        </w:rPr>
        <w:t>формирование уважительного отношения к иному мнению, истории и культуре другихнародов;</w:t>
      </w:r>
    </w:p>
    <w:p w:rsidR="009E48B0" w:rsidRPr="00702314" w:rsidRDefault="00702314">
      <w:pPr>
        <w:pStyle w:val="a4"/>
        <w:numPr>
          <w:ilvl w:val="0"/>
          <w:numId w:val="37"/>
        </w:numPr>
        <w:tabs>
          <w:tab w:val="left" w:pos="1115"/>
        </w:tabs>
        <w:ind w:left="1114" w:hanging="304"/>
        <w:rPr>
          <w:sz w:val="28"/>
          <w:lang w:val="ru-RU"/>
        </w:rPr>
      </w:pPr>
      <w:r w:rsidRPr="00702314">
        <w:rPr>
          <w:sz w:val="28"/>
          <w:lang w:val="ru-RU"/>
        </w:rPr>
        <w:t>овладение начальными навыками адаптации в динамично изменяющемся и развивающемсямире;</w:t>
      </w:r>
    </w:p>
    <w:p w:rsidR="009E48B0" w:rsidRPr="00702314" w:rsidRDefault="00702314">
      <w:pPr>
        <w:pStyle w:val="a4"/>
        <w:numPr>
          <w:ilvl w:val="0"/>
          <w:numId w:val="37"/>
        </w:numPr>
        <w:tabs>
          <w:tab w:val="left" w:pos="1115"/>
        </w:tabs>
        <w:ind w:left="102" w:right="1742" w:firstLine="708"/>
        <w:rPr>
          <w:sz w:val="28"/>
          <w:lang w:val="ru-RU"/>
        </w:rPr>
      </w:pPr>
      <w:r w:rsidRPr="00702314">
        <w:rPr>
          <w:sz w:val="28"/>
          <w:lang w:val="ru-RU"/>
        </w:rPr>
        <w:t>принятие и освоение социальной роли обучающегося, развитие мотивов учебной деятельностии формирование личностного смыслаучения;</w:t>
      </w:r>
    </w:p>
    <w:p w:rsidR="009E48B0" w:rsidRPr="00702314" w:rsidRDefault="00702314">
      <w:pPr>
        <w:pStyle w:val="a4"/>
        <w:numPr>
          <w:ilvl w:val="0"/>
          <w:numId w:val="37"/>
        </w:numPr>
        <w:tabs>
          <w:tab w:val="left" w:pos="1115"/>
        </w:tabs>
        <w:ind w:left="102" w:right="733" w:firstLine="708"/>
        <w:rPr>
          <w:sz w:val="28"/>
          <w:lang w:val="ru-RU"/>
        </w:rPr>
      </w:pPr>
      <w:r w:rsidRPr="00702314">
        <w:rPr>
          <w:sz w:val="28"/>
          <w:lang w:val="ru-RU"/>
        </w:rPr>
        <w:t>развитие самостоятельности и личной ответственности за свои поступки, в том числе винформационной деятельности;</w:t>
      </w:r>
    </w:p>
    <w:p w:rsidR="009E48B0" w:rsidRPr="00702314" w:rsidRDefault="00702314">
      <w:pPr>
        <w:pStyle w:val="a4"/>
        <w:numPr>
          <w:ilvl w:val="0"/>
          <w:numId w:val="37"/>
        </w:numPr>
        <w:tabs>
          <w:tab w:val="left" w:pos="1115"/>
        </w:tabs>
        <w:spacing w:before="122"/>
        <w:ind w:left="102" w:right="111" w:firstLine="708"/>
        <w:rPr>
          <w:sz w:val="28"/>
          <w:lang w:val="ru-RU"/>
        </w:rPr>
      </w:pPr>
      <w:r w:rsidRPr="00702314">
        <w:rPr>
          <w:sz w:val="28"/>
          <w:lang w:val="ru-RU"/>
        </w:rPr>
        <w:t>формирование эстетических ценностей и чувств, художественно-творческого мышления, наблюдательности и фантазии;</w:t>
      </w:r>
    </w:p>
    <w:p w:rsidR="009E48B0" w:rsidRPr="00702314" w:rsidRDefault="00702314">
      <w:pPr>
        <w:pStyle w:val="a4"/>
        <w:numPr>
          <w:ilvl w:val="0"/>
          <w:numId w:val="37"/>
        </w:numPr>
        <w:tabs>
          <w:tab w:val="left" w:pos="1115"/>
        </w:tabs>
        <w:ind w:left="102" w:right="388" w:firstLine="708"/>
        <w:rPr>
          <w:sz w:val="28"/>
          <w:lang w:val="ru-RU"/>
        </w:rPr>
      </w:pPr>
      <w:r w:rsidRPr="00702314">
        <w:rPr>
          <w:sz w:val="28"/>
          <w:lang w:val="ru-RU"/>
        </w:rPr>
        <w:t>развитие этических чувств, доброжелательности и эмоционально-нравственной отзывчивости, понимания и сопереживания чувствам другихлюдей;</w:t>
      </w:r>
    </w:p>
    <w:p w:rsidR="009E48B0" w:rsidRPr="00702314" w:rsidRDefault="00702314">
      <w:pPr>
        <w:pStyle w:val="a4"/>
        <w:numPr>
          <w:ilvl w:val="0"/>
          <w:numId w:val="37"/>
        </w:numPr>
        <w:tabs>
          <w:tab w:val="left" w:pos="1115"/>
        </w:tabs>
        <w:ind w:left="102" w:right="187" w:firstLine="708"/>
        <w:rPr>
          <w:sz w:val="28"/>
          <w:lang w:val="ru-RU"/>
        </w:rPr>
      </w:pPr>
      <w:r w:rsidRPr="00702314">
        <w:rPr>
          <w:sz w:val="28"/>
          <w:lang w:val="ru-RU"/>
        </w:rPr>
        <w:t>формирование первоначальных представлений о единстве и многообразии культурного пространстваРоссии, о языке как основе национальногосамосознания;</w:t>
      </w:r>
    </w:p>
    <w:p w:rsidR="009E48B0" w:rsidRPr="00702314" w:rsidRDefault="00702314">
      <w:pPr>
        <w:pStyle w:val="a4"/>
        <w:numPr>
          <w:ilvl w:val="0"/>
          <w:numId w:val="37"/>
        </w:numPr>
        <w:tabs>
          <w:tab w:val="left" w:pos="1254"/>
        </w:tabs>
        <w:ind w:left="102" w:right="1192" w:firstLine="708"/>
        <w:jc w:val="both"/>
        <w:rPr>
          <w:sz w:val="28"/>
          <w:lang w:val="ru-RU"/>
        </w:rPr>
      </w:pPr>
      <w:r w:rsidRPr="00702314">
        <w:rPr>
          <w:sz w:val="28"/>
          <w:lang w:val="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самостоятельнойпрактической творческойдеятельности.</w:t>
      </w:r>
    </w:p>
    <w:p w:rsidR="009E48B0" w:rsidRPr="00702314" w:rsidRDefault="009E48B0">
      <w:pPr>
        <w:jc w:val="both"/>
        <w:rPr>
          <w:sz w:val="28"/>
          <w:lang w:val="ru-RU"/>
        </w:rPr>
        <w:sectPr w:rsidR="009E48B0" w:rsidRPr="00702314">
          <w:pgSz w:w="16840" w:h="11910" w:orient="landscape"/>
          <w:pgMar w:top="1080" w:right="780" w:bottom="280" w:left="1600" w:header="720" w:footer="720" w:gutter="0"/>
          <w:cols w:space="720"/>
        </w:sectPr>
      </w:pPr>
    </w:p>
    <w:p w:rsidR="009E48B0" w:rsidRDefault="00702314">
      <w:pPr>
        <w:pStyle w:val="1"/>
        <w:spacing w:before="44"/>
        <w:ind w:right="353"/>
      </w:pPr>
      <w:r>
        <w:lastRenderedPageBreak/>
        <w:t>Метапредметные:</w:t>
      </w:r>
    </w:p>
    <w:p w:rsidR="009E48B0" w:rsidRDefault="00702314">
      <w:pPr>
        <w:pStyle w:val="a3"/>
        <w:spacing w:before="117"/>
        <w:ind w:left="810" w:right="353"/>
      </w:pPr>
      <w:r>
        <w:t>Регулятивные:</w:t>
      </w:r>
    </w:p>
    <w:p w:rsidR="009E48B0" w:rsidRPr="00702314" w:rsidRDefault="00702314">
      <w:pPr>
        <w:pStyle w:val="a4"/>
        <w:numPr>
          <w:ilvl w:val="0"/>
          <w:numId w:val="36"/>
        </w:numPr>
        <w:tabs>
          <w:tab w:val="left" w:pos="1115"/>
        </w:tabs>
        <w:ind w:firstLine="708"/>
        <w:rPr>
          <w:sz w:val="28"/>
          <w:lang w:val="ru-RU"/>
        </w:rPr>
      </w:pPr>
      <w:r w:rsidRPr="00702314">
        <w:rPr>
          <w:sz w:val="28"/>
          <w:lang w:val="ru-RU"/>
        </w:rPr>
        <w:t>Умение понимать и принимать учебную задачу, сформулированнуюучителем;</w:t>
      </w:r>
    </w:p>
    <w:p w:rsidR="009E48B0" w:rsidRPr="00702314" w:rsidRDefault="00702314">
      <w:pPr>
        <w:pStyle w:val="a4"/>
        <w:numPr>
          <w:ilvl w:val="0"/>
          <w:numId w:val="36"/>
        </w:numPr>
        <w:tabs>
          <w:tab w:val="left" w:pos="1115"/>
        </w:tabs>
        <w:ind w:left="1114" w:hanging="304"/>
        <w:rPr>
          <w:sz w:val="28"/>
          <w:lang w:val="ru-RU"/>
        </w:rPr>
      </w:pPr>
      <w:r w:rsidRPr="00702314">
        <w:rPr>
          <w:sz w:val="28"/>
          <w:lang w:val="ru-RU"/>
        </w:rPr>
        <w:t>Умение сохранять учебную задачу урока (воспроизводить еѐ в ходе урока по просьбеучителя);</w:t>
      </w:r>
    </w:p>
    <w:p w:rsidR="009E48B0" w:rsidRPr="00702314" w:rsidRDefault="00702314">
      <w:pPr>
        <w:pStyle w:val="a4"/>
        <w:numPr>
          <w:ilvl w:val="0"/>
          <w:numId w:val="36"/>
        </w:numPr>
        <w:tabs>
          <w:tab w:val="left" w:pos="1115"/>
        </w:tabs>
        <w:ind w:left="1114" w:hanging="304"/>
        <w:rPr>
          <w:sz w:val="28"/>
          <w:lang w:val="ru-RU"/>
        </w:rPr>
      </w:pPr>
      <w:r w:rsidRPr="00702314">
        <w:rPr>
          <w:sz w:val="28"/>
          <w:lang w:val="ru-RU"/>
        </w:rPr>
        <w:t>Умение выделять из темы урока известные знания иумения;</w:t>
      </w:r>
    </w:p>
    <w:p w:rsidR="009E48B0" w:rsidRPr="00702314" w:rsidRDefault="00702314">
      <w:pPr>
        <w:pStyle w:val="a4"/>
        <w:numPr>
          <w:ilvl w:val="0"/>
          <w:numId w:val="36"/>
        </w:numPr>
        <w:tabs>
          <w:tab w:val="left" w:pos="1115"/>
        </w:tabs>
        <w:spacing w:before="120"/>
        <w:ind w:left="1114" w:hanging="304"/>
        <w:rPr>
          <w:sz w:val="28"/>
          <w:lang w:val="ru-RU"/>
        </w:rPr>
      </w:pPr>
      <w:r w:rsidRPr="00702314">
        <w:rPr>
          <w:sz w:val="28"/>
          <w:lang w:val="ru-RU"/>
        </w:rPr>
        <w:t>Умение планировать своѐ высказывание (продумывать, что сказать вначале, а что —потом);</w:t>
      </w:r>
    </w:p>
    <w:p w:rsidR="009E48B0" w:rsidRPr="00702314" w:rsidRDefault="00702314">
      <w:pPr>
        <w:pStyle w:val="a4"/>
        <w:numPr>
          <w:ilvl w:val="0"/>
          <w:numId w:val="36"/>
        </w:numPr>
        <w:tabs>
          <w:tab w:val="left" w:pos="1115"/>
        </w:tabs>
        <w:ind w:left="1114" w:hanging="304"/>
        <w:rPr>
          <w:sz w:val="28"/>
          <w:lang w:val="ru-RU"/>
        </w:rPr>
      </w:pPr>
      <w:r w:rsidRPr="00702314">
        <w:rPr>
          <w:sz w:val="28"/>
          <w:lang w:val="ru-RU"/>
        </w:rPr>
        <w:t>Умение планировать свои действия на отдельных этапахурока;</w:t>
      </w:r>
    </w:p>
    <w:p w:rsidR="009E48B0" w:rsidRPr="00702314" w:rsidRDefault="00702314">
      <w:pPr>
        <w:pStyle w:val="a4"/>
        <w:numPr>
          <w:ilvl w:val="0"/>
          <w:numId w:val="36"/>
        </w:numPr>
        <w:tabs>
          <w:tab w:val="left" w:pos="1115"/>
        </w:tabs>
        <w:spacing w:before="122"/>
        <w:ind w:left="1114" w:hanging="304"/>
        <w:rPr>
          <w:sz w:val="28"/>
          <w:lang w:val="ru-RU"/>
        </w:rPr>
      </w:pPr>
      <w:r w:rsidRPr="00702314">
        <w:rPr>
          <w:sz w:val="28"/>
          <w:lang w:val="ru-RU"/>
        </w:rPr>
        <w:t>Умение сверять выполнение работы по алгоритму, данному в учебнике или рабочейтетради;</w:t>
      </w:r>
    </w:p>
    <w:p w:rsidR="009E48B0" w:rsidRPr="00702314" w:rsidRDefault="00702314">
      <w:pPr>
        <w:pStyle w:val="a4"/>
        <w:numPr>
          <w:ilvl w:val="0"/>
          <w:numId w:val="36"/>
        </w:numPr>
        <w:tabs>
          <w:tab w:val="left" w:pos="1115"/>
        </w:tabs>
        <w:ind w:left="1114" w:hanging="304"/>
        <w:rPr>
          <w:sz w:val="28"/>
          <w:lang w:val="ru-RU"/>
        </w:rPr>
      </w:pPr>
      <w:r w:rsidRPr="00702314">
        <w:rPr>
          <w:sz w:val="28"/>
          <w:lang w:val="ru-RU"/>
        </w:rPr>
        <w:t>Умение осуществлять контроль, коррекцию и оценку результатов своейдеятельности;</w:t>
      </w:r>
    </w:p>
    <w:p w:rsidR="009E48B0" w:rsidRPr="00702314" w:rsidRDefault="00702314">
      <w:pPr>
        <w:pStyle w:val="a4"/>
        <w:numPr>
          <w:ilvl w:val="0"/>
          <w:numId w:val="36"/>
        </w:numPr>
        <w:tabs>
          <w:tab w:val="left" w:pos="1115"/>
        </w:tabs>
        <w:ind w:right="926" w:firstLine="708"/>
        <w:rPr>
          <w:sz w:val="28"/>
          <w:lang w:val="ru-RU"/>
        </w:rPr>
      </w:pPr>
      <w:r w:rsidRPr="00702314">
        <w:rPr>
          <w:sz w:val="28"/>
          <w:lang w:val="ru-RU"/>
        </w:rPr>
        <w:t>Умение фиксировать в конце урока удовлетворѐнность/неудовлетворѐнность своей работой на уроке(с помощью средств, предложенных учителем), позитивно относиться к своимуспехам/неуспехам.</w:t>
      </w:r>
    </w:p>
    <w:p w:rsidR="009E48B0" w:rsidRDefault="00702314">
      <w:pPr>
        <w:pStyle w:val="a3"/>
        <w:spacing w:before="120"/>
        <w:ind w:left="810" w:right="353"/>
      </w:pPr>
      <w:r>
        <w:t>Познавательные:</w:t>
      </w:r>
    </w:p>
    <w:p w:rsidR="009E48B0" w:rsidRPr="00702314" w:rsidRDefault="00702314">
      <w:pPr>
        <w:pStyle w:val="a4"/>
        <w:numPr>
          <w:ilvl w:val="0"/>
          <w:numId w:val="35"/>
        </w:numPr>
        <w:tabs>
          <w:tab w:val="left" w:pos="1115"/>
        </w:tabs>
        <w:spacing w:line="242" w:lineRule="auto"/>
        <w:ind w:right="1566" w:firstLine="708"/>
        <w:rPr>
          <w:sz w:val="28"/>
          <w:lang w:val="ru-RU"/>
        </w:rPr>
      </w:pPr>
      <w:r w:rsidRPr="00702314">
        <w:rPr>
          <w:sz w:val="28"/>
          <w:lang w:val="ru-RU"/>
        </w:rPr>
        <w:t>Умение понимать и толковать условные знаки и символы, используемые в учебнике дляпередачи информации (условные обозначения, выделения цветом, оформление в рамки ипр.);</w:t>
      </w:r>
    </w:p>
    <w:p w:rsidR="009E48B0" w:rsidRPr="00702314" w:rsidRDefault="00702314">
      <w:pPr>
        <w:pStyle w:val="a4"/>
        <w:numPr>
          <w:ilvl w:val="0"/>
          <w:numId w:val="35"/>
        </w:numPr>
        <w:tabs>
          <w:tab w:val="left" w:pos="1115"/>
        </w:tabs>
        <w:spacing w:before="116"/>
        <w:ind w:right="107" w:firstLine="708"/>
        <w:rPr>
          <w:sz w:val="28"/>
          <w:lang w:val="ru-RU"/>
        </w:rPr>
      </w:pPr>
      <w:r w:rsidRPr="00702314">
        <w:rPr>
          <w:sz w:val="28"/>
          <w:lang w:val="ru-RU"/>
        </w:rPr>
        <w:t>Умение находить и выделять под руководством учителя необходимую информацию из текстов,иллюстраций, в учебных пособиях ипр.;</w:t>
      </w:r>
    </w:p>
    <w:p w:rsidR="009E48B0" w:rsidRPr="00702314" w:rsidRDefault="00702314">
      <w:pPr>
        <w:pStyle w:val="a4"/>
        <w:numPr>
          <w:ilvl w:val="0"/>
          <w:numId w:val="35"/>
        </w:numPr>
        <w:tabs>
          <w:tab w:val="left" w:pos="1115"/>
        </w:tabs>
        <w:ind w:left="1114" w:hanging="304"/>
        <w:rPr>
          <w:sz w:val="28"/>
          <w:lang w:val="ru-RU"/>
        </w:rPr>
      </w:pPr>
      <w:r w:rsidRPr="00702314">
        <w:rPr>
          <w:sz w:val="28"/>
          <w:lang w:val="ru-RU"/>
        </w:rPr>
        <w:t>Умение понимать схемы учебника, передавая содержание схемы в словеснойформе;</w:t>
      </w:r>
    </w:p>
    <w:p w:rsidR="009E48B0" w:rsidRPr="00702314" w:rsidRDefault="00702314">
      <w:pPr>
        <w:pStyle w:val="a4"/>
        <w:numPr>
          <w:ilvl w:val="0"/>
          <w:numId w:val="35"/>
        </w:numPr>
        <w:tabs>
          <w:tab w:val="left" w:pos="1115"/>
        </w:tabs>
        <w:spacing w:before="120"/>
        <w:ind w:right="650" w:firstLine="708"/>
        <w:rPr>
          <w:sz w:val="28"/>
          <w:lang w:val="ru-RU"/>
        </w:rPr>
      </w:pPr>
      <w:r w:rsidRPr="00702314">
        <w:rPr>
          <w:sz w:val="28"/>
          <w:lang w:val="ru-RU"/>
        </w:rPr>
        <w:t>Умение понимать содержание текста, интерпретировать смысл, применять полученную информациюпри выполнении заданий учебника, рабочей тетради или предложенныхучителем;</w:t>
      </w:r>
    </w:p>
    <w:p w:rsidR="009E48B0" w:rsidRPr="00702314" w:rsidRDefault="00702314">
      <w:pPr>
        <w:pStyle w:val="a4"/>
        <w:numPr>
          <w:ilvl w:val="0"/>
          <w:numId w:val="35"/>
        </w:numPr>
        <w:tabs>
          <w:tab w:val="left" w:pos="1115"/>
        </w:tabs>
        <w:ind w:left="1114" w:hanging="304"/>
        <w:rPr>
          <w:sz w:val="28"/>
          <w:lang w:val="ru-RU"/>
        </w:rPr>
      </w:pPr>
      <w:r w:rsidRPr="00702314">
        <w:rPr>
          <w:sz w:val="28"/>
          <w:lang w:val="ru-RU"/>
        </w:rPr>
        <w:t>Умение анализировать объекты с выделением отличительныхпризнаков;</w:t>
      </w:r>
    </w:p>
    <w:p w:rsidR="009E48B0" w:rsidRPr="00702314" w:rsidRDefault="00702314">
      <w:pPr>
        <w:pStyle w:val="a4"/>
        <w:numPr>
          <w:ilvl w:val="0"/>
          <w:numId w:val="35"/>
        </w:numPr>
        <w:tabs>
          <w:tab w:val="left" w:pos="1115"/>
        </w:tabs>
        <w:spacing w:before="122"/>
        <w:ind w:left="1114" w:hanging="304"/>
        <w:rPr>
          <w:sz w:val="28"/>
          <w:lang w:val="ru-RU"/>
        </w:rPr>
      </w:pPr>
      <w:r w:rsidRPr="00702314">
        <w:rPr>
          <w:sz w:val="28"/>
          <w:lang w:val="ru-RU"/>
        </w:rPr>
        <w:t>Умение проводить сравнение и классификацию объектов по заданнымкритериям;</w:t>
      </w:r>
    </w:p>
    <w:p w:rsidR="009E48B0" w:rsidRPr="00702314" w:rsidRDefault="00702314">
      <w:pPr>
        <w:pStyle w:val="a4"/>
        <w:numPr>
          <w:ilvl w:val="0"/>
          <w:numId w:val="35"/>
        </w:numPr>
        <w:tabs>
          <w:tab w:val="left" w:pos="1115"/>
        </w:tabs>
        <w:ind w:left="1114" w:hanging="304"/>
        <w:rPr>
          <w:sz w:val="28"/>
          <w:lang w:val="ru-RU"/>
        </w:rPr>
      </w:pPr>
      <w:r w:rsidRPr="00702314">
        <w:rPr>
          <w:sz w:val="28"/>
          <w:lang w:val="ru-RU"/>
        </w:rPr>
        <w:t>Умение устанавливать элементарные причинно-следственныесвязи;</w:t>
      </w:r>
    </w:p>
    <w:p w:rsidR="009E48B0" w:rsidRPr="00702314" w:rsidRDefault="009E48B0">
      <w:pPr>
        <w:rPr>
          <w:sz w:val="28"/>
          <w:lang w:val="ru-RU"/>
        </w:rPr>
        <w:sectPr w:rsidR="009E48B0" w:rsidRPr="00702314">
          <w:pgSz w:w="16840" w:h="11910" w:orient="landscape"/>
          <w:pgMar w:top="1080" w:right="800" w:bottom="280" w:left="1600" w:header="720" w:footer="720" w:gutter="0"/>
          <w:cols w:space="720"/>
        </w:sectPr>
      </w:pPr>
    </w:p>
    <w:p w:rsidR="009E48B0" w:rsidRPr="00702314" w:rsidRDefault="00702314">
      <w:pPr>
        <w:pStyle w:val="a4"/>
        <w:numPr>
          <w:ilvl w:val="0"/>
          <w:numId w:val="35"/>
        </w:numPr>
        <w:tabs>
          <w:tab w:val="left" w:pos="1115"/>
        </w:tabs>
        <w:spacing w:before="39" w:line="242" w:lineRule="auto"/>
        <w:ind w:right="848" w:firstLine="708"/>
        <w:rPr>
          <w:sz w:val="28"/>
          <w:lang w:val="ru-RU"/>
        </w:rPr>
      </w:pPr>
      <w:r w:rsidRPr="00702314">
        <w:rPr>
          <w:sz w:val="28"/>
          <w:lang w:val="ru-RU"/>
        </w:rPr>
        <w:lastRenderedPageBreak/>
        <w:t>Умение строить рассуждение (или доказательство своей точки зрения) по теме урока в соответствии с возрастныминормами;</w:t>
      </w:r>
    </w:p>
    <w:p w:rsidR="009E48B0" w:rsidRPr="00702314" w:rsidRDefault="00702314">
      <w:pPr>
        <w:pStyle w:val="a4"/>
        <w:numPr>
          <w:ilvl w:val="0"/>
          <w:numId w:val="35"/>
        </w:numPr>
        <w:tabs>
          <w:tab w:val="left" w:pos="1115"/>
        </w:tabs>
        <w:spacing w:before="116" w:line="328" w:lineRule="auto"/>
        <w:ind w:left="810" w:right="5762" w:firstLine="0"/>
        <w:rPr>
          <w:sz w:val="28"/>
          <w:lang w:val="ru-RU"/>
        </w:rPr>
      </w:pPr>
      <w:r w:rsidRPr="00702314">
        <w:rPr>
          <w:sz w:val="28"/>
          <w:lang w:val="ru-RU"/>
        </w:rPr>
        <w:t>Умение проявлять индивидуальные творческиеспособности; Коммуникативные:</w:t>
      </w:r>
    </w:p>
    <w:p w:rsidR="009E48B0" w:rsidRPr="00702314" w:rsidRDefault="00702314">
      <w:pPr>
        <w:pStyle w:val="a4"/>
        <w:numPr>
          <w:ilvl w:val="0"/>
          <w:numId w:val="34"/>
        </w:numPr>
        <w:tabs>
          <w:tab w:val="left" w:pos="1115"/>
        </w:tabs>
        <w:spacing w:before="5"/>
        <w:ind w:firstLine="708"/>
        <w:rPr>
          <w:sz w:val="28"/>
          <w:lang w:val="ru-RU"/>
        </w:rPr>
      </w:pPr>
      <w:r w:rsidRPr="00702314">
        <w:rPr>
          <w:sz w:val="28"/>
          <w:lang w:val="ru-RU"/>
        </w:rPr>
        <w:t>Умение включаться в диалог с учителем исверстниками;</w:t>
      </w:r>
    </w:p>
    <w:p w:rsidR="009E48B0" w:rsidRPr="00702314" w:rsidRDefault="00702314">
      <w:pPr>
        <w:pStyle w:val="a4"/>
        <w:numPr>
          <w:ilvl w:val="0"/>
          <w:numId w:val="34"/>
        </w:numPr>
        <w:tabs>
          <w:tab w:val="left" w:pos="1115"/>
        </w:tabs>
        <w:ind w:left="1114" w:hanging="304"/>
        <w:rPr>
          <w:sz w:val="28"/>
          <w:lang w:val="ru-RU"/>
        </w:rPr>
      </w:pPr>
      <w:r w:rsidRPr="00702314">
        <w:rPr>
          <w:sz w:val="28"/>
          <w:lang w:val="ru-RU"/>
        </w:rPr>
        <w:t>Умение формулировать ответы навопросы;</w:t>
      </w:r>
    </w:p>
    <w:p w:rsidR="009E48B0" w:rsidRPr="00702314" w:rsidRDefault="00702314">
      <w:pPr>
        <w:pStyle w:val="a4"/>
        <w:numPr>
          <w:ilvl w:val="0"/>
          <w:numId w:val="34"/>
        </w:numPr>
        <w:tabs>
          <w:tab w:val="left" w:pos="1115"/>
        </w:tabs>
        <w:spacing w:before="120" w:line="242" w:lineRule="auto"/>
        <w:ind w:right="207" w:firstLine="708"/>
        <w:rPr>
          <w:sz w:val="28"/>
          <w:lang w:val="ru-RU"/>
        </w:rPr>
      </w:pPr>
      <w:r w:rsidRPr="00702314">
        <w:rPr>
          <w:sz w:val="28"/>
          <w:lang w:val="ru-RU"/>
        </w:rPr>
        <w:t>Умение слушать партнѐра по общению (деятельности), не перебивать, не обрывать на полуслове, вникатьв смысл того, о чѐм говоритсобеседник;</w:t>
      </w:r>
    </w:p>
    <w:p w:rsidR="009E48B0" w:rsidRPr="00702314" w:rsidRDefault="00702314">
      <w:pPr>
        <w:pStyle w:val="a4"/>
        <w:numPr>
          <w:ilvl w:val="0"/>
          <w:numId w:val="34"/>
        </w:numPr>
        <w:tabs>
          <w:tab w:val="left" w:pos="1115"/>
        </w:tabs>
        <w:spacing w:before="116"/>
        <w:ind w:left="1114" w:hanging="304"/>
        <w:rPr>
          <w:sz w:val="28"/>
          <w:lang w:val="ru-RU"/>
        </w:rPr>
      </w:pPr>
      <w:r w:rsidRPr="00702314">
        <w:rPr>
          <w:sz w:val="28"/>
          <w:lang w:val="ru-RU"/>
        </w:rPr>
        <w:t>Умение договариваться и приходить к общемурешению;</w:t>
      </w:r>
    </w:p>
    <w:p w:rsidR="009E48B0" w:rsidRPr="00702314" w:rsidRDefault="00702314">
      <w:pPr>
        <w:pStyle w:val="a4"/>
        <w:numPr>
          <w:ilvl w:val="0"/>
          <w:numId w:val="34"/>
        </w:numPr>
        <w:tabs>
          <w:tab w:val="left" w:pos="1115"/>
        </w:tabs>
        <w:ind w:left="1114" w:hanging="304"/>
        <w:rPr>
          <w:sz w:val="28"/>
          <w:lang w:val="ru-RU"/>
        </w:rPr>
      </w:pPr>
      <w:r w:rsidRPr="00702314">
        <w:rPr>
          <w:sz w:val="28"/>
          <w:lang w:val="ru-RU"/>
        </w:rPr>
        <w:t>Умение излагать своѐ мнение и аргументировать свою точкузрения;</w:t>
      </w:r>
    </w:p>
    <w:p w:rsidR="009E48B0" w:rsidRPr="00702314" w:rsidRDefault="00702314">
      <w:pPr>
        <w:pStyle w:val="a4"/>
        <w:numPr>
          <w:ilvl w:val="0"/>
          <w:numId w:val="34"/>
        </w:numPr>
        <w:tabs>
          <w:tab w:val="left" w:pos="1115"/>
        </w:tabs>
        <w:ind w:right="1311" w:firstLine="708"/>
        <w:rPr>
          <w:sz w:val="28"/>
          <w:lang w:val="ru-RU"/>
        </w:rPr>
      </w:pPr>
      <w:r w:rsidRPr="00702314">
        <w:rPr>
          <w:sz w:val="28"/>
          <w:lang w:val="ru-RU"/>
        </w:rPr>
        <w:t>Умение интегрироваться в группу сверстников, проявлять стремление ладить с собеседниками,не демонстрировать превосходство над другими, вежливообщаться;</w:t>
      </w:r>
    </w:p>
    <w:p w:rsidR="009E48B0" w:rsidRPr="00702314" w:rsidRDefault="00702314">
      <w:pPr>
        <w:pStyle w:val="a4"/>
        <w:numPr>
          <w:ilvl w:val="0"/>
          <w:numId w:val="34"/>
        </w:numPr>
        <w:tabs>
          <w:tab w:val="left" w:pos="1115"/>
        </w:tabs>
        <w:ind w:left="1114" w:hanging="304"/>
        <w:rPr>
          <w:sz w:val="28"/>
          <w:lang w:val="ru-RU"/>
        </w:rPr>
      </w:pPr>
      <w:r w:rsidRPr="00702314">
        <w:rPr>
          <w:sz w:val="28"/>
          <w:lang w:val="ru-RU"/>
        </w:rPr>
        <w:t>Умение признавать свои ошибки, озвучивать их, соглашаться, если на ошибки указываютдругие;</w:t>
      </w:r>
    </w:p>
    <w:p w:rsidR="009E48B0" w:rsidRPr="00702314" w:rsidRDefault="00702314">
      <w:pPr>
        <w:pStyle w:val="a4"/>
        <w:numPr>
          <w:ilvl w:val="0"/>
          <w:numId w:val="34"/>
        </w:numPr>
        <w:tabs>
          <w:tab w:val="left" w:pos="1115"/>
        </w:tabs>
        <w:spacing w:before="122"/>
        <w:ind w:right="357" w:firstLine="708"/>
        <w:rPr>
          <w:sz w:val="28"/>
          <w:lang w:val="ru-RU"/>
        </w:rPr>
      </w:pPr>
      <w:r w:rsidRPr="00702314">
        <w:rPr>
          <w:sz w:val="28"/>
          <w:lang w:val="ru-RU"/>
        </w:rPr>
        <w:t>Умение употреблять вежливые слова в случае неправоты «Извини, пожалуйста», «Прости, я не хотелтебя обидеть», «Спасибо за замечание, я его обязательно учту» идр.;</w:t>
      </w:r>
    </w:p>
    <w:p w:rsidR="009E48B0" w:rsidRPr="00702314" w:rsidRDefault="00702314">
      <w:pPr>
        <w:pStyle w:val="a4"/>
        <w:numPr>
          <w:ilvl w:val="0"/>
          <w:numId w:val="34"/>
        </w:numPr>
        <w:tabs>
          <w:tab w:val="left" w:pos="1115"/>
        </w:tabs>
        <w:ind w:right="921" w:firstLine="708"/>
        <w:rPr>
          <w:sz w:val="28"/>
          <w:lang w:val="ru-RU"/>
        </w:rPr>
      </w:pPr>
      <w:r w:rsidRPr="00702314">
        <w:rPr>
          <w:sz w:val="28"/>
          <w:lang w:val="ru-RU"/>
        </w:rPr>
        <w:t>Умение понимать и принимать совместно со сверстниками задачу групповой работы (работы в паре), распределять функции в группе (паре) при выполнениизаданий;</w:t>
      </w:r>
    </w:p>
    <w:p w:rsidR="009E48B0" w:rsidRPr="00702314" w:rsidRDefault="00702314">
      <w:pPr>
        <w:pStyle w:val="a4"/>
        <w:numPr>
          <w:ilvl w:val="0"/>
          <w:numId w:val="34"/>
        </w:numPr>
        <w:tabs>
          <w:tab w:val="left" w:pos="1254"/>
        </w:tabs>
        <w:spacing w:before="120"/>
        <w:ind w:right="107" w:firstLine="708"/>
        <w:rPr>
          <w:sz w:val="28"/>
          <w:lang w:val="ru-RU"/>
        </w:rPr>
      </w:pPr>
      <w:r w:rsidRPr="00702314">
        <w:rPr>
          <w:sz w:val="28"/>
          <w:lang w:val="ru-RU"/>
        </w:rPr>
        <w:t>Умение строить монологическое высказывание, владеть диалогической формой речи (с учѐтом возрастных особенностей,норм).</w:t>
      </w:r>
    </w:p>
    <w:p w:rsidR="009E48B0" w:rsidRDefault="00702314">
      <w:pPr>
        <w:pStyle w:val="1"/>
      </w:pPr>
      <w:r>
        <w:t>Предметные:</w:t>
      </w:r>
    </w:p>
    <w:p w:rsidR="009E48B0" w:rsidRPr="00702314" w:rsidRDefault="00702314">
      <w:pPr>
        <w:pStyle w:val="a4"/>
        <w:numPr>
          <w:ilvl w:val="1"/>
          <w:numId w:val="39"/>
        </w:numPr>
        <w:tabs>
          <w:tab w:val="left" w:pos="974"/>
        </w:tabs>
        <w:spacing w:before="117"/>
        <w:ind w:right="1374" w:firstLine="708"/>
        <w:rPr>
          <w:sz w:val="28"/>
          <w:lang w:val="ru-RU"/>
        </w:rPr>
      </w:pPr>
      <w:r w:rsidRPr="00702314">
        <w:rPr>
          <w:sz w:val="28"/>
          <w:lang w:val="ru-RU"/>
        </w:rPr>
        <w:t>устойчивый интерес к музыке и различным видам (или какому-либо виду) музыкально-творческой деятельности;</w:t>
      </w:r>
    </w:p>
    <w:p w:rsidR="009E48B0" w:rsidRPr="00702314" w:rsidRDefault="00702314">
      <w:pPr>
        <w:pStyle w:val="a4"/>
        <w:numPr>
          <w:ilvl w:val="1"/>
          <w:numId w:val="39"/>
        </w:numPr>
        <w:tabs>
          <w:tab w:val="left" w:pos="974"/>
        </w:tabs>
        <w:ind w:left="973" w:hanging="163"/>
        <w:rPr>
          <w:sz w:val="28"/>
          <w:lang w:val="ru-RU"/>
        </w:rPr>
      </w:pPr>
      <w:r w:rsidRPr="00702314">
        <w:rPr>
          <w:sz w:val="28"/>
          <w:lang w:val="ru-RU"/>
        </w:rPr>
        <w:t>умение выражать свое отношение кмузыке;</w:t>
      </w:r>
    </w:p>
    <w:p w:rsidR="009E48B0" w:rsidRPr="00702314" w:rsidRDefault="009E48B0">
      <w:pPr>
        <w:rPr>
          <w:sz w:val="28"/>
          <w:lang w:val="ru-RU"/>
        </w:rPr>
        <w:sectPr w:rsidR="009E48B0" w:rsidRPr="00702314">
          <w:pgSz w:w="16840" w:h="11910" w:orient="landscape"/>
          <w:pgMar w:top="1080" w:right="1020" w:bottom="280" w:left="1600" w:header="720" w:footer="720" w:gutter="0"/>
          <w:cols w:space="720"/>
        </w:sectPr>
      </w:pPr>
    </w:p>
    <w:p w:rsidR="009E48B0" w:rsidRPr="00702314" w:rsidRDefault="00702314">
      <w:pPr>
        <w:pStyle w:val="a4"/>
        <w:numPr>
          <w:ilvl w:val="1"/>
          <w:numId w:val="39"/>
        </w:numPr>
        <w:tabs>
          <w:tab w:val="left" w:pos="974"/>
        </w:tabs>
        <w:spacing w:before="39"/>
        <w:ind w:left="973" w:hanging="163"/>
        <w:rPr>
          <w:sz w:val="28"/>
          <w:lang w:val="ru-RU"/>
        </w:rPr>
      </w:pPr>
      <w:r w:rsidRPr="00702314">
        <w:rPr>
          <w:sz w:val="28"/>
          <w:lang w:val="ru-RU"/>
        </w:rPr>
        <w:lastRenderedPageBreak/>
        <w:t>общее понятие о значении музыки в жизничеловека;</w:t>
      </w:r>
    </w:p>
    <w:p w:rsidR="009E48B0" w:rsidRPr="00702314" w:rsidRDefault="00702314">
      <w:pPr>
        <w:pStyle w:val="a4"/>
        <w:numPr>
          <w:ilvl w:val="1"/>
          <w:numId w:val="39"/>
        </w:numPr>
        <w:tabs>
          <w:tab w:val="left" w:pos="974"/>
        </w:tabs>
        <w:spacing w:before="122"/>
        <w:ind w:right="1634" w:firstLine="708"/>
        <w:rPr>
          <w:sz w:val="28"/>
          <w:lang w:val="ru-RU"/>
        </w:rPr>
      </w:pPr>
      <w:r w:rsidRPr="00702314">
        <w:rPr>
          <w:sz w:val="28"/>
          <w:lang w:val="ru-RU"/>
        </w:rPr>
        <w:t>знание основных закономерностей музыкального искусства на примере пройденных музыкальных произведений,</w:t>
      </w:r>
    </w:p>
    <w:p w:rsidR="009E48B0" w:rsidRPr="00702314" w:rsidRDefault="00702314">
      <w:pPr>
        <w:pStyle w:val="a4"/>
        <w:numPr>
          <w:ilvl w:val="1"/>
          <w:numId w:val="39"/>
        </w:numPr>
        <w:tabs>
          <w:tab w:val="left" w:pos="974"/>
        </w:tabs>
        <w:ind w:left="973" w:hanging="163"/>
        <w:rPr>
          <w:sz w:val="28"/>
          <w:lang w:val="ru-RU"/>
        </w:rPr>
      </w:pPr>
      <w:r w:rsidRPr="00702314">
        <w:rPr>
          <w:sz w:val="28"/>
          <w:lang w:val="ru-RU"/>
        </w:rPr>
        <w:t>общее представление о музыкальной картинемира;</w:t>
      </w:r>
    </w:p>
    <w:p w:rsidR="009E48B0" w:rsidRPr="00702314" w:rsidRDefault="00702314">
      <w:pPr>
        <w:pStyle w:val="a4"/>
        <w:numPr>
          <w:ilvl w:val="1"/>
          <w:numId w:val="39"/>
        </w:numPr>
        <w:tabs>
          <w:tab w:val="left" w:pos="974"/>
        </w:tabs>
        <w:ind w:right="188" w:firstLine="708"/>
        <w:rPr>
          <w:sz w:val="28"/>
          <w:lang w:val="ru-RU"/>
        </w:rPr>
      </w:pPr>
      <w:r w:rsidRPr="00702314">
        <w:rPr>
          <w:sz w:val="28"/>
          <w:lang w:val="ru-RU"/>
        </w:rPr>
        <w:t>основы умениявыразительно исполнять песни, владея певческими умениями и навыкам (координация слуха и голоса, выработка унисона, кантилены, спокойного дыхания, дикции,артикуляции);</w:t>
      </w:r>
    </w:p>
    <w:p w:rsidR="009E48B0" w:rsidRDefault="00702314">
      <w:pPr>
        <w:pStyle w:val="a4"/>
        <w:numPr>
          <w:ilvl w:val="1"/>
          <w:numId w:val="39"/>
        </w:numPr>
        <w:tabs>
          <w:tab w:val="left" w:pos="974"/>
        </w:tabs>
        <w:spacing w:before="120"/>
        <w:ind w:left="973" w:hanging="163"/>
        <w:rPr>
          <w:sz w:val="28"/>
        </w:rPr>
      </w:pPr>
      <w:r>
        <w:rPr>
          <w:sz w:val="28"/>
        </w:rPr>
        <w:t>владениеосновамиэлементарногомузицирования на детскихинструментах;</w:t>
      </w:r>
    </w:p>
    <w:p w:rsidR="009E48B0" w:rsidRPr="00702314" w:rsidRDefault="00702314">
      <w:pPr>
        <w:pStyle w:val="a4"/>
        <w:numPr>
          <w:ilvl w:val="1"/>
          <w:numId w:val="39"/>
        </w:numPr>
        <w:tabs>
          <w:tab w:val="left" w:pos="974"/>
        </w:tabs>
        <w:spacing w:before="122"/>
        <w:ind w:left="973" w:hanging="163"/>
        <w:rPr>
          <w:sz w:val="28"/>
          <w:lang w:val="ru-RU"/>
        </w:rPr>
      </w:pPr>
      <w:r w:rsidRPr="00702314">
        <w:rPr>
          <w:sz w:val="28"/>
          <w:lang w:val="ru-RU"/>
        </w:rPr>
        <w:t>понимание элементов музыкальной грамоты как средства осознания музыкальнойречи;</w:t>
      </w:r>
    </w:p>
    <w:p w:rsidR="009E48B0" w:rsidRPr="00702314" w:rsidRDefault="00702314">
      <w:pPr>
        <w:pStyle w:val="a4"/>
        <w:numPr>
          <w:ilvl w:val="1"/>
          <w:numId w:val="39"/>
        </w:numPr>
        <w:tabs>
          <w:tab w:val="left" w:pos="974"/>
        </w:tabs>
        <w:ind w:left="973" w:hanging="163"/>
        <w:rPr>
          <w:sz w:val="28"/>
          <w:lang w:val="ru-RU"/>
        </w:rPr>
      </w:pPr>
      <w:r w:rsidRPr="00702314">
        <w:rPr>
          <w:sz w:val="28"/>
          <w:lang w:val="ru-RU"/>
        </w:rPr>
        <w:t>понимание значения триединства музыкальной деятельности композитора, исполнителя,слушателя;</w:t>
      </w:r>
    </w:p>
    <w:p w:rsidR="009E48B0" w:rsidRPr="00702314" w:rsidRDefault="00702314">
      <w:pPr>
        <w:pStyle w:val="a4"/>
        <w:numPr>
          <w:ilvl w:val="1"/>
          <w:numId w:val="39"/>
        </w:numPr>
        <w:tabs>
          <w:tab w:val="left" w:pos="974"/>
        </w:tabs>
        <w:ind w:right="398" w:firstLine="708"/>
        <w:rPr>
          <w:sz w:val="28"/>
          <w:lang w:val="ru-RU"/>
        </w:rPr>
      </w:pPr>
      <w:r w:rsidRPr="00702314">
        <w:rPr>
          <w:sz w:val="28"/>
          <w:lang w:val="ru-RU"/>
        </w:rPr>
        <w:t>понимание особенностей взаимодействия музыки с другими видами искусства (литература, изобразительное искусство, кино,театр);</w:t>
      </w:r>
    </w:p>
    <w:p w:rsidR="009E48B0" w:rsidRPr="00702314" w:rsidRDefault="009E48B0">
      <w:pPr>
        <w:pStyle w:val="a3"/>
        <w:ind w:left="0"/>
        <w:rPr>
          <w:lang w:val="ru-RU"/>
        </w:rPr>
      </w:pPr>
    </w:p>
    <w:p w:rsidR="009E48B0" w:rsidRPr="00702314" w:rsidRDefault="00702314">
      <w:pPr>
        <w:pStyle w:val="1"/>
        <w:spacing w:before="244"/>
        <w:ind w:right="353"/>
        <w:rPr>
          <w:lang w:val="ru-RU"/>
        </w:rPr>
      </w:pPr>
      <w:r w:rsidRPr="00702314">
        <w:rPr>
          <w:lang w:val="ru-RU"/>
        </w:rPr>
        <w:t>Содержание начального общего образования по учебному предмету «Изобразительное искусство»</w:t>
      </w:r>
    </w:p>
    <w:p w:rsidR="009E48B0" w:rsidRPr="00702314" w:rsidRDefault="00702314">
      <w:pPr>
        <w:pStyle w:val="a3"/>
        <w:spacing w:before="117"/>
        <w:ind w:left="810" w:right="353"/>
        <w:rPr>
          <w:lang w:val="ru-RU"/>
        </w:rPr>
      </w:pPr>
      <w:r w:rsidRPr="00702314">
        <w:rPr>
          <w:lang w:val="ru-RU"/>
        </w:rPr>
        <w:t>В первом классе материал разделен на две части.</w:t>
      </w:r>
    </w:p>
    <w:p w:rsidR="009E48B0" w:rsidRPr="00702314" w:rsidRDefault="00702314">
      <w:pPr>
        <w:pStyle w:val="a3"/>
        <w:spacing w:before="119"/>
        <w:ind w:right="353" w:firstLine="707"/>
        <w:rPr>
          <w:lang w:val="ru-RU"/>
        </w:rPr>
      </w:pPr>
      <w:r w:rsidRPr="00702314">
        <w:rPr>
          <w:i/>
          <w:lang w:val="ru-RU"/>
        </w:rPr>
        <w:t>Музыка вокруг нас</w:t>
      </w:r>
      <w:r w:rsidRPr="00702314">
        <w:rPr>
          <w:lang w:val="ru-RU"/>
        </w:rPr>
        <w:t xml:space="preserve">. Музыка и ее роль в повседневной жизни человека. Понятие о звуке, о музыке как виде искусства. Мелодия - главная мысль музыкального произведения. Мелодия, аккомпанемент, ритм. Понятия </w:t>
      </w:r>
      <w:r w:rsidRPr="00702314">
        <w:rPr>
          <w:i/>
          <w:lang w:val="ru-RU"/>
        </w:rPr>
        <w:t>звук, нота, мелодия, ритм</w:t>
      </w:r>
      <w:r w:rsidRPr="00702314">
        <w:rPr>
          <w:lang w:val="ru-RU"/>
        </w:rPr>
        <w:t xml:space="preserve">; элементы нотного письма.Песни, танцы и марши — основа многообразных жизненно- музыкальных впечатлений детей. Понятия </w:t>
      </w:r>
      <w:r w:rsidRPr="00702314">
        <w:rPr>
          <w:i/>
          <w:lang w:val="ru-RU"/>
        </w:rPr>
        <w:t>опера, балет</w:t>
      </w:r>
      <w:r w:rsidRPr="00702314">
        <w:rPr>
          <w:lang w:val="ru-RU"/>
        </w:rPr>
        <w:t>.Музыкальные инструменты.Виды инструментов; тембры русских народных инструментов.Сопоставление звучание народных инструментов со звучанием профессиональных инструментов.</w:t>
      </w:r>
    </w:p>
    <w:p w:rsidR="009E48B0" w:rsidRPr="00702314" w:rsidRDefault="00702314">
      <w:pPr>
        <w:pStyle w:val="a3"/>
        <w:spacing w:before="122"/>
        <w:ind w:right="99" w:firstLine="707"/>
        <w:rPr>
          <w:lang w:val="ru-RU"/>
        </w:rPr>
      </w:pPr>
      <w:r w:rsidRPr="00702314">
        <w:rPr>
          <w:i/>
          <w:lang w:val="ru-RU"/>
        </w:rPr>
        <w:t>Музыка и ты</w:t>
      </w:r>
      <w:r w:rsidRPr="00702314">
        <w:rPr>
          <w:lang w:val="ru-RU"/>
        </w:rPr>
        <w:t>. Музыка в жизни ребенка. Своеобразие музыкального произведения в выражении чувств человека и окружающего его мира. Различение в музыке песенности, танцевальности, маршевости.Интонационно-осмысленное воспроизведение различных музыкальных образов. Проведение интонационно-образного анализа музыкальных произведений, исполнение песни по ролям, сопровождая пение игрой на импровизированных музыкальных инструментах</w:t>
      </w:r>
    </w:p>
    <w:p w:rsidR="009E48B0" w:rsidRPr="00702314" w:rsidRDefault="009E48B0">
      <w:pPr>
        <w:rPr>
          <w:lang w:val="ru-RU"/>
        </w:rPr>
        <w:sectPr w:rsidR="009E48B0" w:rsidRPr="00702314">
          <w:pgSz w:w="16840" w:h="11910" w:orient="landscape"/>
          <w:pgMar w:top="1080" w:right="800" w:bottom="280" w:left="1600" w:header="720" w:footer="720" w:gutter="0"/>
          <w:cols w:space="720"/>
        </w:sectPr>
      </w:pPr>
    </w:p>
    <w:p w:rsidR="009E48B0" w:rsidRPr="00702314" w:rsidRDefault="00702314">
      <w:pPr>
        <w:pStyle w:val="1"/>
        <w:spacing w:before="44"/>
        <w:ind w:right="97"/>
        <w:rPr>
          <w:lang w:val="ru-RU"/>
        </w:rPr>
      </w:pPr>
      <w:r w:rsidRPr="00702314">
        <w:rPr>
          <w:lang w:val="ru-RU"/>
        </w:rPr>
        <w:lastRenderedPageBreak/>
        <w:t>Система оценки достижений обучающихся</w:t>
      </w:r>
    </w:p>
    <w:p w:rsidR="009E48B0" w:rsidRPr="00702314" w:rsidRDefault="00702314">
      <w:pPr>
        <w:pStyle w:val="a3"/>
        <w:spacing w:before="117"/>
        <w:ind w:right="97" w:firstLine="707"/>
        <w:rPr>
          <w:lang w:val="ru-RU"/>
        </w:rPr>
      </w:pPr>
      <w:r w:rsidRPr="00702314">
        <w:rPr>
          <w:lang w:val="ru-RU"/>
        </w:rPr>
        <w:t>Контроль уровня достижений обучающихся 1 класса при изучении учебного предмета «Музыка» проводится в форме фронтальной беседы, практических работ в группах и парах.Согласно нормам СанПиН 2.4.1178-02 обучающимся 1 классов отметка не выставляется.</w:t>
      </w:r>
    </w:p>
    <w:p w:rsidR="009E48B0" w:rsidRPr="00702314" w:rsidRDefault="009E48B0">
      <w:pPr>
        <w:rPr>
          <w:lang w:val="ru-RU"/>
        </w:rPr>
        <w:sectPr w:rsidR="009E48B0" w:rsidRPr="00702314">
          <w:pgSz w:w="16840" w:h="11910" w:orient="landscape"/>
          <w:pgMar w:top="1080" w:right="1000" w:bottom="280" w:left="1600" w:header="720" w:footer="720" w:gutter="0"/>
          <w:cols w:space="720"/>
        </w:sectPr>
      </w:pPr>
    </w:p>
    <w:p w:rsidR="009E48B0" w:rsidRDefault="00702314">
      <w:pPr>
        <w:pStyle w:val="1"/>
        <w:spacing w:before="51"/>
        <w:ind w:left="4133"/>
      </w:pPr>
      <w:r>
        <w:lastRenderedPageBreak/>
        <w:t>Календарно-тематическое планирование по музыке</w:t>
      </w:r>
    </w:p>
    <w:p w:rsidR="009E48B0" w:rsidRDefault="009E48B0">
      <w:pPr>
        <w:pStyle w:val="a3"/>
        <w:spacing w:before="10"/>
        <w:ind w:left="0"/>
        <w:rPr>
          <w:b/>
          <w:sz w:val="21"/>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558"/>
        <w:gridCol w:w="2552"/>
        <w:gridCol w:w="1418"/>
        <w:gridCol w:w="3687"/>
        <w:gridCol w:w="2835"/>
        <w:gridCol w:w="1980"/>
      </w:tblGrid>
      <w:tr w:rsidR="009E48B0">
        <w:trPr>
          <w:trHeight w:hRule="exact" w:val="653"/>
        </w:trPr>
        <w:tc>
          <w:tcPr>
            <w:tcW w:w="617" w:type="dxa"/>
          </w:tcPr>
          <w:p w:rsidR="009E48B0" w:rsidRDefault="00702314">
            <w:pPr>
              <w:pStyle w:val="TableParagraph"/>
              <w:spacing w:line="320" w:lineRule="exact"/>
              <w:ind w:left="192"/>
              <w:rPr>
                <w:b/>
                <w:sz w:val="28"/>
              </w:rPr>
            </w:pPr>
            <w:r>
              <w:rPr>
                <w:b/>
                <w:sz w:val="28"/>
              </w:rPr>
              <w:t>№</w:t>
            </w:r>
          </w:p>
        </w:tc>
        <w:tc>
          <w:tcPr>
            <w:tcW w:w="1558" w:type="dxa"/>
          </w:tcPr>
          <w:p w:rsidR="009E48B0" w:rsidRDefault="00702314">
            <w:pPr>
              <w:pStyle w:val="TableParagraph"/>
              <w:spacing w:before="1" w:line="322" w:lineRule="exact"/>
              <w:ind w:left="405" w:right="385" w:firstLine="48"/>
              <w:rPr>
                <w:b/>
                <w:sz w:val="28"/>
              </w:rPr>
            </w:pPr>
            <w:r>
              <w:rPr>
                <w:b/>
                <w:sz w:val="28"/>
              </w:rPr>
              <w:t>Тема урока</w:t>
            </w:r>
          </w:p>
        </w:tc>
        <w:tc>
          <w:tcPr>
            <w:tcW w:w="2552" w:type="dxa"/>
          </w:tcPr>
          <w:p w:rsidR="009E48B0" w:rsidRDefault="00702314">
            <w:pPr>
              <w:pStyle w:val="TableParagraph"/>
              <w:spacing w:line="320" w:lineRule="exact"/>
              <w:ind w:left="927" w:right="928"/>
              <w:jc w:val="center"/>
              <w:rPr>
                <w:b/>
                <w:sz w:val="28"/>
              </w:rPr>
            </w:pPr>
            <w:r>
              <w:rPr>
                <w:b/>
                <w:sz w:val="28"/>
              </w:rPr>
              <w:t>Цель</w:t>
            </w:r>
          </w:p>
        </w:tc>
        <w:tc>
          <w:tcPr>
            <w:tcW w:w="1418" w:type="dxa"/>
          </w:tcPr>
          <w:p w:rsidR="009E48B0" w:rsidRDefault="00702314">
            <w:pPr>
              <w:pStyle w:val="TableParagraph"/>
              <w:spacing w:line="320" w:lineRule="exact"/>
              <w:ind w:left="144"/>
              <w:rPr>
                <w:b/>
                <w:sz w:val="28"/>
              </w:rPr>
            </w:pPr>
            <w:r>
              <w:rPr>
                <w:b/>
                <w:sz w:val="28"/>
              </w:rPr>
              <w:t>Понятия</w:t>
            </w:r>
          </w:p>
        </w:tc>
        <w:tc>
          <w:tcPr>
            <w:tcW w:w="8502" w:type="dxa"/>
            <w:gridSpan w:val="3"/>
          </w:tcPr>
          <w:p w:rsidR="009E48B0" w:rsidRDefault="00702314">
            <w:pPr>
              <w:pStyle w:val="TableParagraph"/>
              <w:spacing w:line="320" w:lineRule="exact"/>
              <w:ind w:left="2580"/>
              <w:rPr>
                <w:b/>
                <w:sz w:val="28"/>
              </w:rPr>
            </w:pPr>
            <w:r>
              <w:rPr>
                <w:b/>
                <w:sz w:val="28"/>
              </w:rPr>
              <w:t>Планируемые результаты</w:t>
            </w:r>
          </w:p>
        </w:tc>
      </w:tr>
      <w:tr w:rsidR="009E48B0">
        <w:trPr>
          <w:trHeight w:hRule="exact" w:val="331"/>
        </w:trPr>
        <w:tc>
          <w:tcPr>
            <w:tcW w:w="617" w:type="dxa"/>
          </w:tcPr>
          <w:p w:rsidR="009E48B0" w:rsidRDefault="009E48B0"/>
        </w:tc>
        <w:tc>
          <w:tcPr>
            <w:tcW w:w="1558" w:type="dxa"/>
          </w:tcPr>
          <w:p w:rsidR="009E48B0" w:rsidRDefault="009E48B0"/>
        </w:tc>
        <w:tc>
          <w:tcPr>
            <w:tcW w:w="2552" w:type="dxa"/>
          </w:tcPr>
          <w:p w:rsidR="009E48B0" w:rsidRDefault="009E48B0"/>
        </w:tc>
        <w:tc>
          <w:tcPr>
            <w:tcW w:w="1418" w:type="dxa"/>
          </w:tcPr>
          <w:p w:rsidR="009E48B0" w:rsidRDefault="009E48B0"/>
        </w:tc>
        <w:tc>
          <w:tcPr>
            <w:tcW w:w="3687" w:type="dxa"/>
          </w:tcPr>
          <w:p w:rsidR="009E48B0" w:rsidRDefault="00702314">
            <w:pPr>
              <w:pStyle w:val="TableParagraph"/>
              <w:spacing w:line="320" w:lineRule="exact"/>
              <w:ind w:left="1039" w:right="296"/>
              <w:rPr>
                <w:b/>
                <w:sz w:val="28"/>
              </w:rPr>
            </w:pPr>
            <w:r>
              <w:rPr>
                <w:b/>
                <w:sz w:val="28"/>
              </w:rPr>
              <w:t>Предметные</w:t>
            </w:r>
          </w:p>
        </w:tc>
        <w:tc>
          <w:tcPr>
            <w:tcW w:w="2835" w:type="dxa"/>
          </w:tcPr>
          <w:p w:rsidR="009E48B0" w:rsidRDefault="00702314">
            <w:pPr>
              <w:pStyle w:val="TableParagraph"/>
              <w:spacing w:line="320" w:lineRule="exact"/>
              <w:ind w:left="307" w:right="243"/>
              <w:rPr>
                <w:b/>
                <w:sz w:val="28"/>
              </w:rPr>
            </w:pPr>
            <w:r>
              <w:rPr>
                <w:b/>
                <w:sz w:val="28"/>
              </w:rPr>
              <w:t>Метапредметные</w:t>
            </w:r>
          </w:p>
        </w:tc>
        <w:tc>
          <w:tcPr>
            <w:tcW w:w="1980" w:type="dxa"/>
          </w:tcPr>
          <w:p w:rsidR="009E48B0" w:rsidRDefault="00702314">
            <w:pPr>
              <w:pStyle w:val="TableParagraph"/>
              <w:spacing w:line="320" w:lineRule="exact"/>
              <w:ind w:left="187" w:right="98"/>
              <w:rPr>
                <w:b/>
                <w:sz w:val="28"/>
              </w:rPr>
            </w:pPr>
            <w:r>
              <w:rPr>
                <w:b/>
                <w:sz w:val="28"/>
              </w:rPr>
              <w:t>Личностные</w:t>
            </w:r>
          </w:p>
        </w:tc>
      </w:tr>
      <w:tr w:rsidR="009E48B0">
        <w:trPr>
          <w:trHeight w:hRule="exact" w:val="334"/>
        </w:trPr>
        <w:tc>
          <w:tcPr>
            <w:tcW w:w="14647" w:type="dxa"/>
            <w:gridSpan w:val="7"/>
            <w:tcBorders>
              <w:bottom w:val="single" w:sz="11" w:space="0" w:color="000000"/>
            </w:tcBorders>
          </w:tcPr>
          <w:p w:rsidR="009E48B0" w:rsidRDefault="00702314">
            <w:pPr>
              <w:pStyle w:val="TableParagraph"/>
              <w:ind w:left="6036" w:right="5978"/>
              <w:jc w:val="center"/>
              <w:rPr>
                <w:b/>
                <w:sz w:val="28"/>
              </w:rPr>
            </w:pPr>
            <w:r>
              <w:rPr>
                <w:b/>
                <w:sz w:val="28"/>
              </w:rPr>
              <w:t>1 четверть (8 часов)</w:t>
            </w:r>
          </w:p>
        </w:tc>
      </w:tr>
      <w:tr w:rsidR="009E48B0">
        <w:trPr>
          <w:trHeight w:hRule="exact" w:val="5161"/>
        </w:trPr>
        <w:tc>
          <w:tcPr>
            <w:tcW w:w="617" w:type="dxa"/>
          </w:tcPr>
          <w:p w:rsidR="009E48B0" w:rsidRDefault="00702314">
            <w:pPr>
              <w:pStyle w:val="TableParagraph"/>
              <w:spacing w:line="315" w:lineRule="exact"/>
              <w:ind w:left="163"/>
              <w:rPr>
                <w:sz w:val="28"/>
              </w:rPr>
            </w:pPr>
            <w:r>
              <w:rPr>
                <w:sz w:val="28"/>
              </w:rPr>
              <w:t>1</w:t>
            </w:r>
          </w:p>
        </w:tc>
        <w:tc>
          <w:tcPr>
            <w:tcW w:w="1558" w:type="dxa"/>
          </w:tcPr>
          <w:p w:rsidR="009E48B0" w:rsidRPr="00702314" w:rsidRDefault="00702314">
            <w:pPr>
              <w:pStyle w:val="TableParagraph"/>
              <w:ind w:right="173"/>
              <w:rPr>
                <w:sz w:val="28"/>
                <w:lang w:val="ru-RU"/>
              </w:rPr>
            </w:pPr>
            <w:r w:rsidRPr="00702314">
              <w:rPr>
                <w:sz w:val="28"/>
                <w:lang w:val="ru-RU"/>
              </w:rPr>
              <w:t>«И Муза вечная со мной!» (изучение и первичное закреплен ие новых знаний; урок- экскурсия в парк)</w:t>
            </w:r>
          </w:p>
        </w:tc>
        <w:tc>
          <w:tcPr>
            <w:tcW w:w="2552" w:type="dxa"/>
          </w:tcPr>
          <w:p w:rsidR="009E48B0" w:rsidRPr="00702314" w:rsidRDefault="00702314">
            <w:pPr>
              <w:pStyle w:val="TableParagraph"/>
              <w:ind w:right="173"/>
              <w:rPr>
                <w:sz w:val="28"/>
                <w:lang w:val="ru-RU"/>
              </w:rPr>
            </w:pPr>
            <w:r w:rsidRPr="00702314">
              <w:rPr>
                <w:sz w:val="28"/>
                <w:lang w:val="ru-RU"/>
              </w:rPr>
              <w:t>Как воспринимать музыку? Что такое музыка? Цели: дать понятие о звуке, о музыке как виде искусства; развивать устойчивый интерес к музыкальным занятиям; пробуждать эмоциональный отклик на музыку разных жанров</w:t>
            </w:r>
          </w:p>
        </w:tc>
        <w:tc>
          <w:tcPr>
            <w:tcW w:w="1418" w:type="dxa"/>
            <w:tcBorders>
              <w:top w:val="single" w:sz="11" w:space="0" w:color="000000"/>
            </w:tcBorders>
          </w:tcPr>
          <w:p w:rsidR="009E48B0" w:rsidRPr="00702314" w:rsidRDefault="00702314">
            <w:pPr>
              <w:pStyle w:val="TableParagraph"/>
              <w:spacing w:line="306" w:lineRule="exact"/>
              <w:rPr>
                <w:sz w:val="28"/>
                <w:lang w:val="ru-RU"/>
              </w:rPr>
            </w:pPr>
            <w:r w:rsidRPr="00702314">
              <w:rPr>
                <w:sz w:val="28"/>
                <w:lang w:val="ru-RU"/>
              </w:rPr>
              <w:t>Композит</w:t>
            </w:r>
          </w:p>
          <w:p w:rsidR="009E48B0" w:rsidRPr="00702314" w:rsidRDefault="00702314">
            <w:pPr>
              <w:pStyle w:val="TableParagraph"/>
              <w:ind w:right="142"/>
              <w:rPr>
                <w:sz w:val="28"/>
                <w:lang w:val="ru-RU"/>
              </w:rPr>
            </w:pPr>
            <w:r w:rsidRPr="00702314">
              <w:rPr>
                <w:sz w:val="28"/>
                <w:lang w:val="ru-RU"/>
              </w:rPr>
              <w:t>ор, исполнит ель, слушател ь, звуки шумовые и музыкаль ные</w:t>
            </w:r>
          </w:p>
        </w:tc>
        <w:tc>
          <w:tcPr>
            <w:tcW w:w="3687" w:type="dxa"/>
            <w:tcBorders>
              <w:top w:val="thickThinMediumGap" w:sz="8" w:space="0" w:color="000000"/>
            </w:tcBorders>
          </w:tcPr>
          <w:p w:rsidR="009E48B0" w:rsidRPr="00702314" w:rsidRDefault="00702314">
            <w:pPr>
              <w:pStyle w:val="TableParagraph"/>
              <w:spacing w:line="299" w:lineRule="exact"/>
              <w:ind w:right="100"/>
              <w:rPr>
                <w:sz w:val="28"/>
                <w:lang w:val="ru-RU"/>
              </w:rPr>
            </w:pPr>
            <w:r w:rsidRPr="00702314">
              <w:rPr>
                <w:sz w:val="28"/>
                <w:lang w:val="ru-RU"/>
              </w:rPr>
              <w:t>Умение слушать музыку на</w:t>
            </w:r>
          </w:p>
          <w:p w:rsidR="009E48B0" w:rsidRPr="00702314" w:rsidRDefault="00702314">
            <w:pPr>
              <w:pStyle w:val="TableParagraph"/>
              <w:ind w:right="131"/>
              <w:rPr>
                <w:sz w:val="28"/>
                <w:lang w:val="ru-RU"/>
              </w:rPr>
            </w:pPr>
            <w:r w:rsidRPr="00702314">
              <w:rPr>
                <w:sz w:val="28"/>
                <w:lang w:val="ru-RU"/>
              </w:rPr>
              <w:t>примере произведения П. И. Чайковского «Щелкунчик» (фрагменты); размышлять об истоках возникновения музыкального искусства; правилам поведения ипения на уроке; наблюдать за музыкой в жизни человека и звучаниемприроды.</w:t>
            </w:r>
          </w:p>
          <w:p w:rsidR="009E48B0" w:rsidRPr="00702314" w:rsidRDefault="00702314">
            <w:pPr>
              <w:pStyle w:val="TableParagraph"/>
              <w:ind w:right="134"/>
              <w:rPr>
                <w:sz w:val="28"/>
                <w:lang w:val="ru-RU"/>
              </w:rPr>
            </w:pPr>
            <w:r w:rsidRPr="00702314">
              <w:rPr>
                <w:sz w:val="28"/>
                <w:lang w:val="ru-RU"/>
              </w:rPr>
              <w:t>Познакомятся  с назначением основных учебных принадлежностейи правилами их использования</w:t>
            </w:r>
          </w:p>
        </w:tc>
        <w:tc>
          <w:tcPr>
            <w:tcW w:w="2835" w:type="dxa"/>
            <w:vMerge w:val="restart"/>
          </w:tcPr>
          <w:p w:rsidR="009E48B0" w:rsidRDefault="00702314">
            <w:pPr>
              <w:pStyle w:val="TableParagraph"/>
              <w:spacing w:line="315" w:lineRule="exact"/>
              <w:ind w:left="101" w:right="243"/>
              <w:rPr>
                <w:sz w:val="28"/>
              </w:rPr>
            </w:pPr>
            <w:r>
              <w:rPr>
                <w:sz w:val="28"/>
              </w:rPr>
              <w:t>Регулятивные:</w:t>
            </w:r>
          </w:p>
          <w:p w:rsidR="009E48B0" w:rsidRPr="00702314" w:rsidRDefault="00702314">
            <w:pPr>
              <w:pStyle w:val="TableParagraph"/>
              <w:numPr>
                <w:ilvl w:val="0"/>
                <w:numId w:val="33"/>
              </w:numPr>
              <w:tabs>
                <w:tab w:val="left" w:pos="407"/>
              </w:tabs>
              <w:ind w:right="281" w:firstLine="0"/>
              <w:rPr>
                <w:sz w:val="28"/>
                <w:lang w:val="ru-RU"/>
              </w:rPr>
            </w:pPr>
            <w:r w:rsidRPr="00702314">
              <w:rPr>
                <w:sz w:val="28"/>
                <w:lang w:val="ru-RU"/>
              </w:rPr>
              <w:t>Умение понимать и принимать учебную задачу, сформулированную учителем;</w:t>
            </w:r>
          </w:p>
          <w:p w:rsidR="009E48B0" w:rsidRPr="00702314" w:rsidRDefault="00702314">
            <w:pPr>
              <w:pStyle w:val="TableParagraph"/>
              <w:numPr>
                <w:ilvl w:val="0"/>
                <w:numId w:val="33"/>
              </w:numPr>
              <w:tabs>
                <w:tab w:val="left" w:pos="407"/>
              </w:tabs>
              <w:ind w:right="206" w:firstLine="0"/>
              <w:rPr>
                <w:sz w:val="28"/>
                <w:lang w:val="ru-RU"/>
              </w:rPr>
            </w:pPr>
            <w:r w:rsidRPr="00702314">
              <w:rPr>
                <w:sz w:val="28"/>
                <w:lang w:val="ru-RU"/>
              </w:rPr>
              <w:t>Умение сохранять учебную задачу урока (воспроизводить еѐ в ходе урока по просьбеучителя);</w:t>
            </w:r>
          </w:p>
          <w:p w:rsidR="009E48B0" w:rsidRPr="00702314" w:rsidRDefault="00702314">
            <w:pPr>
              <w:pStyle w:val="TableParagraph"/>
              <w:numPr>
                <w:ilvl w:val="0"/>
                <w:numId w:val="33"/>
              </w:numPr>
              <w:tabs>
                <w:tab w:val="left" w:pos="407"/>
              </w:tabs>
              <w:ind w:right="316" w:firstLine="0"/>
              <w:rPr>
                <w:sz w:val="28"/>
                <w:lang w:val="ru-RU"/>
              </w:rPr>
            </w:pPr>
            <w:r w:rsidRPr="00702314">
              <w:rPr>
                <w:sz w:val="28"/>
                <w:lang w:val="ru-RU"/>
              </w:rPr>
              <w:t>Умение выделять из темы урока известные знания и умения;</w:t>
            </w:r>
          </w:p>
          <w:p w:rsidR="009E48B0" w:rsidRPr="00702314" w:rsidRDefault="00702314">
            <w:pPr>
              <w:pStyle w:val="TableParagraph"/>
              <w:numPr>
                <w:ilvl w:val="0"/>
                <w:numId w:val="33"/>
              </w:numPr>
              <w:tabs>
                <w:tab w:val="left" w:pos="407"/>
              </w:tabs>
              <w:ind w:right="109" w:firstLine="0"/>
              <w:rPr>
                <w:sz w:val="28"/>
                <w:lang w:val="ru-RU"/>
              </w:rPr>
            </w:pPr>
            <w:r w:rsidRPr="00702314">
              <w:rPr>
                <w:sz w:val="28"/>
                <w:lang w:val="ru-RU"/>
              </w:rPr>
              <w:t>Умение планировать своѐ высказывание (продумывать, что сказать вначале, ачто</w:t>
            </w:r>
          </w:p>
          <w:p w:rsidR="009E48B0" w:rsidRPr="00702314" w:rsidRDefault="00702314">
            <w:pPr>
              <w:pStyle w:val="TableParagraph"/>
              <w:spacing w:line="321" w:lineRule="exact"/>
              <w:ind w:left="101" w:right="243"/>
              <w:rPr>
                <w:sz w:val="28"/>
                <w:lang w:val="ru-RU"/>
              </w:rPr>
            </w:pPr>
            <w:r w:rsidRPr="00702314">
              <w:rPr>
                <w:sz w:val="28"/>
                <w:lang w:val="ru-RU"/>
              </w:rPr>
              <w:t>— потом);</w:t>
            </w:r>
          </w:p>
          <w:p w:rsidR="009E48B0" w:rsidRPr="00702314" w:rsidRDefault="00702314">
            <w:pPr>
              <w:pStyle w:val="TableParagraph"/>
              <w:ind w:left="101" w:right="578"/>
              <w:rPr>
                <w:sz w:val="28"/>
                <w:lang w:val="ru-RU"/>
              </w:rPr>
            </w:pPr>
            <w:r w:rsidRPr="00702314">
              <w:rPr>
                <w:sz w:val="28"/>
                <w:lang w:val="ru-RU"/>
              </w:rPr>
              <w:t>5) Умение планировать свои действия на отдельных этапах</w:t>
            </w:r>
          </w:p>
        </w:tc>
        <w:tc>
          <w:tcPr>
            <w:tcW w:w="1980" w:type="dxa"/>
            <w:vMerge w:val="restart"/>
          </w:tcPr>
          <w:p w:rsidR="009E48B0" w:rsidRPr="00702314" w:rsidRDefault="00702314">
            <w:pPr>
              <w:pStyle w:val="TableParagraph"/>
              <w:spacing w:line="315" w:lineRule="exact"/>
              <w:ind w:right="98"/>
              <w:rPr>
                <w:sz w:val="28"/>
                <w:lang w:val="ru-RU"/>
              </w:rPr>
            </w:pPr>
            <w:r w:rsidRPr="00702314">
              <w:rPr>
                <w:sz w:val="28"/>
                <w:lang w:val="ru-RU"/>
              </w:rPr>
              <w:t>1)</w:t>
            </w:r>
          </w:p>
          <w:p w:rsidR="009E48B0" w:rsidRPr="00702314" w:rsidRDefault="00702314">
            <w:pPr>
              <w:pStyle w:val="TableParagraph"/>
              <w:ind w:right="98"/>
              <w:rPr>
                <w:sz w:val="28"/>
                <w:lang w:val="ru-RU"/>
              </w:rPr>
            </w:pPr>
            <w:r w:rsidRPr="00702314">
              <w:rPr>
                <w:sz w:val="28"/>
                <w:lang w:val="ru-RU"/>
              </w:rPr>
              <w:t>формирование чувства гордости за свою Родину, российский народ и историю России; осознание своей этнической и национальной принадлежнос ти, формирование ценностей многонациона льного российского общества;</w:t>
            </w:r>
          </w:p>
          <w:p w:rsidR="009E48B0" w:rsidRDefault="00702314">
            <w:pPr>
              <w:pStyle w:val="TableParagraph"/>
              <w:spacing w:line="321" w:lineRule="exact"/>
              <w:ind w:right="98"/>
              <w:rPr>
                <w:sz w:val="28"/>
              </w:rPr>
            </w:pPr>
            <w:r>
              <w:rPr>
                <w:sz w:val="28"/>
              </w:rPr>
              <w:t>2)</w:t>
            </w:r>
          </w:p>
          <w:p w:rsidR="009E48B0" w:rsidRDefault="00702314">
            <w:pPr>
              <w:pStyle w:val="TableParagraph"/>
              <w:ind w:right="98"/>
              <w:rPr>
                <w:sz w:val="28"/>
              </w:rPr>
            </w:pPr>
            <w:r>
              <w:rPr>
                <w:sz w:val="28"/>
              </w:rPr>
              <w:t>формирование целостного, социально ориентирован</w:t>
            </w:r>
          </w:p>
        </w:tc>
      </w:tr>
      <w:tr w:rsidR="009E48B0" w:rsidRPr="009F0A17">
        <w:trPr>
          <w:trHeight w:hRule="exact" w:val="3231"/>
        </w:trPr>
        <w:tc>
          <w:tcPr>
            <w:tcW w:w="617" w:type="dxa"/>
          </w:tcPr>
          <w:p w:rsidR="009E48B0" w:rsidRDefault="00702314">
            <w:pPr>
              <w:pStyle w:val="TableParagraph"/>
              <w:spacing w:line="317" w:lineRule="exact"/>
              <w:ind w:left="163"/>
              <w:rPr>
                <w:sz w:val="28"/>
              </w:rPr>
            </w:pPr>
            <w:r>
              <w:rPr>
                <w:sz w:val="28"/>
              </w:rPr>
              <w:t>2</w:t>
            </w:r>
          </w:p>
        </w:tc>
        <w:tc>
          <w:tcPr>
            <w:tcW w:w="1558" w:type="dxa"/>
          </w:tcPr>
          <w:p w:rsidR="009E48B0" w:rsidRPr="00702314" w:rsidRDefault="00702314">
            <w:pPr>
              <w:pStyle w:val="TableParagraph"/>
              <w:ind w:right="173"/>
              <w:rPr>
                <w:sz w:val="28"/>
                <w:lang w:val="ru-RU"/>
              </w:rPr>
            </w:pPr>
            <w:r w:rsidRPr="00702314">
              <w:rPr>
                <w:sz w:val="28"/>
                <w:lang w:val="ru-RU"/>
              </w:rPr>
              <w:t>Хоровод муз</w:t>
            </w:r>
          </w:p>
          <w:p w:rsidR="009E48B0" w:rsidRPr="00702314" w:rsidRDefault="009E48B0">
            <w:pPr>
              <w:pStyle w:val="TableParagraph"/>
              <w:spacing w:before="10"/>
              <w:ind w:left="0"/>
              <w:rPr>
                <w:b/>
                <w:sz w:val="27"/>
                <w:lang w:val="ru-RU"/>
              </w:rPr>
            </w:pPr>
          </w:p>
          <w:p w:rsidR="009E48B0" w:rsidRPr="00702314" w:rsidRDefault="00702314">
            <w:pPr>
              <w:pStyle w:val="TableParagraph"/>
              <w:ind w:right="226"/>
              <w:rPr>
                <w:sz w:val="28"/>
                <w:lang w:val="ru-RU"/>
              </w:rPr>
            </w:pPr>
            <w:r w:rsidRPr="00702314">
              <w:rPr>
                <w:sz w:val="28"/>
                <w:lang w:val="ru-RU"/>
              </w:rPr>
              <w:t>(изучение и закреплен ие</w:t>
            </w:r>
          </w:p>
          <w:p w:rsidR="009E48B0" w:rsidRDefault="00702314">
            <w:pPr>
              <w:pStyle w:val="TableParagraph"/>
              <w:spacing w:before="2"/>
              <w:ind w:right="169"/>
              <w:rPr>
                <w:sz w:val="28"/>
              </w:rPr>
            </w:pPr>
            <w:r>
              <w:rPr>
                <w:sz w:val="28"/>
              </w:rPr>
              <w:t>новых знаний; урок-игра)</w:t>
            </w:r>
          </w:p>
        </w:tc>
        <w:tc>
          <w:tcPr>
            <w:tcW w:w="2552" w:type="dxa"/>
          </w:tcPr>
          <w:p w:rsidR="009E48B0" w:rsidRPr="00702314" w:rsidRDefault="00702314">
            <w:pPr>
              <w:pStyle w:val="TableParagraph"/>
              <w:ind w:right="169"/>
              <w:rPr>
                <w:sz w:val="28"/>
                <w:lang w:val="ru-RU"/>
              </w:rPr>
            </w:pPr>
            <w:r w:rsidRPr="00702314">
              <w:rPr>
                <w:sz w:val="28"/>
                <w:lang w:val="ru-RU"/>
              </w:rPr>
              <w:t>Что такое хоровод муз? Цель: раскрыть характерные особенности песен и танцев народов мира</w:t>
            </w:r>
          </w:p>
        </w:tc>
        <w:tc>
          <w:tcPr>
            <w:tcW w:w="1418" w:type="dxa"/>
          </w:tcPr>
          <w:p w:rsidR="009E48B0" w:rsidRDefault="00702314">
            <w:pPr>
              <w:pStyle w:val="TableParagraph"/>
              <w:ind w:right="233"/>
              <w:rPr>
                <w:sz w:val="28"/>
              </w:rPr>
            </w:pPr>
            <w:r>
              <w:rPr>
                <w:sz w:val="28"/>
              </w:rPr>
              <w:t>Хор, хоровод;</w:t>
            </w:r>
          </w:p>
          <w:p w:rsidR="009E48B0" w:rsidRDefault="00702314">
            <w:pPr>
              <w:pStyle w:val="TableParagraph"/>
              <w:spacing w:line="321" w:lineRule="exact"/>
              <w:rPr>
                <w:sz w:val="28"/>
              </w:rPr>
            </w:pPr>
            <w:r>
              <w:rPr>
                <w:sz w:val="28"/>
              </w:rPr>
              <w:t>«Хора»,</w:t>
            </w:r>
          </w:p>
          <w:p w:rsidR="009E48B0" w:rsidRDefault="00702314">
            <w:pPr>
              <w:pStyle w:val="TableParagraph"/>
              <w:spacing w:line="322" w:lineRule="exact"/>
              <w:rPr>
                <w:sz w:val="28"/>
              </w:rPr>
            </w:pPr>
            <w:r>
              <w:rPr>
                <w:sz w:val="28"/>
              </w:rPr>
              <w:t>«Сиртаки</w:t>
            </w:r>
          </w:p>
          <w:p w:rsidR="009E48B0" w:rsidRDefault="00702314">
            <w:pPr>
              <w:pStyle w:val="TableParagraph"/>
              <w:rPr>
                <w:sz w:val="28"/>
              </w:rPr>
            </w:pPr>
            <w:r>
              <w:rPr>
                <w:sz w:val="28"/>
              </w:rPr>
              <w:t>»</w:t>
            </w:r>
          </w:p>
        </w:tc>
        <w:tc>
          <w:tcPr>
            <w:tcW w:w="3687" w:type="dxa"/>
          </w:tcPr>
          <w:p w:rsidR="009E48B0" w:rsidRPr="00702314" w:rsidRDefault="00702314">
            <w:pPr>
              <w:pStyle w:val="TableParagraph"/>
              <w:ind w:right="208"/>
              <w:rPr>
                <w:sz w:val="28"/>
                <w:lang w:val="ru-RU"/>
              </w:rPr>
            </w:pPr>
            <w:r w:rsidRPr="00702314">
              <w:rPr>
                <w:sz w:val="28"/>
                <w:lang w:val="ru-RU"/>
              </w:rPr>
              <w:t>Умение водить хороводы и исполнять хороводные песни; использовать музыкальную речь как способ общения между людьми и передачи информации, выраженной в звуках; сравнивать танцы разных народов между собой</w:t>
            </w:r>
          </w:p>
        </w:tc>
        <w:tc>
          <w:tcPr>
            <w:tcW w:w="2835" w:type="dxa"/>
            <w:vMerge/>
          </w:tcPr>
          <w:p w:rsidR="009E48B0" w:rsidRPr="00702314" w:rsidRDefault="009E48B0">
            <w:pPr>
              <w:rPr>
                <w:lang w:val="ru-RU"/>
              </w:rPr>
            </w:pPr>
          </w:p>
        </w:tc>
        <w:tc>
          <w:tcPr>
            <w:tcW w:w="1980" w:type="dxa"/>
            <w:vMerge/>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660" w:right="980" w:bottom="280" w:left="98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558"/>
        <w:gridCol w:w="2552"/>
        <w:gridCol w:w="1418"/>
        <w:gridCol w:w="3687"/>
        <w:gridCol w:w="2835"/>
        <w:gridCol w:w="1980"/>
      </w:tblGrid>
      <w:tr w:rsidR="009E48B0" w:rsidRPr="009F0A17">
        <w:trPr>
          <w:trHeight w:hRule="exact" w:val="3553"/>
        </w:trPr>
        <w:tc>
          <w:tcPr>
            <w:tcW w:w="617" w:type="dxa"/>
          </w:tcPr>
          <w:p w:rsidR="009E48B0" w:rsidRDefault="00702314">
            <w:pPr>
              <w:pStyle w:val="TableParagraph"/>
              <w:spacing w:line="309" w:lineRule="exact"/>
              <w:ind w:left="163"/>
              <w:rPr>
                <w:sz w:val="28"/>
              </w:rPr>
            </w:pPr>
            <w:r>
              <w:rPr>
                <w:sz w:val="28"/>
              </w:rPr>
              <w:lastRenderedPageBreak/>
              <w:t>3</w:t>
            </w:r>
          </w:p>
        </w:tc>
        <w:tc>
          <w:tcPr>
            <w:tcW w:w="1558" w:type="dxa"/>
          </w:tcPr>
          <w:p w:rsidR="009E48B0" w:rsidRPr="00702314" w:rsidRDefault="00702314">
            <w:pPr>
              <w:pStyle w:val="TableParagraph"/>
              <w:ind w:right="173"/>
              <w:rPr>
                <w:sz w:val="28"/>
                <w:lang w:val="ru-RU"/>
              </w:rPr>
            </w:pPr>
            <w:r w:rsidRPr="00702314">
              <w:rPr>
                <w:sz w:val="28"/>
                <w:lang w:val="ru-RU"/>
              </w:rPr>
              <w:t>Повсюду музыка слышна</w:t>
            </w:r>
          </w:p>
          <w:p w:rsidR="009E48B0" w:rsidRPr="00702314" w:rsidRDefault="009E48B0">
            <w:pPr>
              <w:pStyle w:val="TableParagraph"/>
              <w:spacing w:before="1"/>
              <w:ind w:left="0"/>
              <w:rPr>
                <w:b/>
                <w:sz w:val="28"/>
                <w:lang w:val="ru-RU"/>
              </w:rPr>
            </w:pPr>
          </w:p>
          <w:p w:rsidR="009E48B0" w:rsidRPr="00702314" w:rsidRDefault="00702314">
            <w:pPr>
              <w:pStyle w:val="TableParagraph"/>
              <w:ind w:right="120"/>
              <w:rPr>
                <w:sz w:val="28"/>
                <w:lang w:val="ru-RU"/>
              </w:rPr>
            </w:pPr>
            <w:r w:rsidRPr="00702314">
              <w:rPr>
                <w:sz w:val="28"/>
                <w:lang w:val="ru-RU"/>
              </w:rPr>
              <w:t>(закреплен ие изученног о материала; урок- экскурсия)</w:t>
            </w:r>
          </w:p>
        </w:tc>
        <w:tc>
          <w:tcPr>
            <w:tcW w:w="2552" w:type="dxa"/>
          </w:tcPr>
          <w:p w:rsidR="009E48B0" w:rsidRPr="00702314" w:rsidRDefault="00702314">
            <w:pPr>
              <w:pStyle w:val="TableParagraph"/>
              <w:ind w:right="375"/>
              <w:rPr>
                <w:sz w:val="28"/>
                <w:lang w:val="ru-RU"/>
              </w:rPr>
            </w:pPr>
            <w:r w:rsidRPr="00702314">
              <w:rPr>
                <w:sz w:val="28"/>
                <w:lang w:val="ru-RU"/>
              </w:rPr>
              <w:t>Как различать многообразие детских песен- попевок? Цель: показать, что жизненные обстоятельства находят отклик в музыке</w:t>
            </w:r>
          </w:p>
        </w:tc>
        <w:tc>
          <w:tcPr>
            <w:tcW w:w="1418" w:type="dxa"/>
          </w:tcPr>
          <w:p w:rsidR="009E48B0" w:rsidRPr="00702314" w:rsidRDefault="00702314">
            <w:pPr>
              <w:pStyle w:val="TableParagraph"/>
              <w:ind w:right="155"/>
              <w:rPr>
                <w:sz w:val="28"/>
                <w:lang w:val="ru-RU"/>
              </w:rPr>
            </w:pPr>
            <w:r w:rsidRPr="00702314">
              <w:rPr>
                <w:sz w:val="28"/>
                <w:lang w:val="ru-RU"/>
              </w:rPr>
              <w:t>Песня- считалка, песня- марш, колыбель ная песня, песня- закличка</w:t>
            </w:r>
          </w:p>
        </w:tc>
        <w:tc>
          <w:tcPr>
            <w:tcW w:w="3687" w:type="dxa"/>
          </w:tcPr>
          <w:p w:rsidR="009E48B0" w:rsidRPr="00702314" w:rsidRDefault="00702314">
            <w:pPr>
              <w:pStyle w:val="TableParagraph"/>
              <w:ind w:right="147"/>
              <w:rPr>
                <w:sz w:val="28"/>
                <w:lang w:val="ru-RU"/>
              </w:rPr>
            </w:pPr>
            <w:r w:rsidRPr="00702314">
              <w:rPr>
                <w:sz w:val="28"/>
                <w:lang w:val="ru-RU"/>
              </w:rPr>
              <w:t>Умение сочинять песенки- попевки; определять характер, настроение, жанровую основу песен- попевок; принимать участие в элементарной импровизации и исполнительской деятельности</w:t>
            </w:r>
          </w:p>
        </w:tc>
        <w:tc>
          <w:tcPr>
            <w:tcW w:w="2835" w:type="dxa"/>
            <w:vMerge w:val="restart"/>
          </w:tcPr>
          <w:p w:rsidR="009E48B0" w:rsidRDefault="00702314">
            <w:pPr>
              <w:pStyle w:val="TableParagraph"/>
              <w:spacing w:line="309" w:lineRule="exact"/>
              <w:ind w:left="101" w:right="243"/>
              <w:rPr>
                <w:sz w:val="28"/>
              </w:rPr>
            </w:pPr>
            <w:r>
              <w:rPr>
                <w:sz w:val="28"/>
              </w:rPr>
              <w:t>урока;</w:t>
            </w:r>
          </w:p>
          <w:p w:rsidR="009E48B0" w:rsidRPr="00702314" w:rsidRDefault="00702314">
            <w:pPr>
              <w:pStyle w:val="TableParagraph"/>
              <w:numPr>
                <w:ilvl w:val="0"/>
                <w:numId w:val="32"/>
              </w:numPr>
              <w:tabs>
                <w:tab w:val="left" w:pos="407"/>
              </w:tabs>
              <w:ind w:right="178" w:firstLine="0"/>
              <w:rPr>
                <w:sz w:val="28"/>
                <w:lang w:val="ru-RU"/>
              </w:rPr>
            </w:pPr>
            <w:r w:rsidRPr="00702314">
              <w:rPr>
                <w:sz w:val="28"/>
                <w:lang w:val="ru-RU"/>
              </w:rPr>
              <w:t>Умение сверять выполнение работы по алгоритму, данному в учебнике или рабочейтетради;</w:t>
            </w:r>
          </w:p>
          <w:p w:rsidR="009E48B0" w:rsidRPr="00702314" w:rsidRDefault="00702314">
            <w:pPr>
              <w:pStyle w:val="TableParagraph"/>
              <w:numPr>
                <w:ilvl w:val="0"/>
                <w:numId w:val="32"/>
              </w:numPr>
              <w:tabs>
                <w:tab w:val="left" w:pos="407"/>
              </w:tabs>
              <w:ind w:right="160" w:firstLine="0"/>
              <w:rPr>
                <w:sz w:val="28"/>
                <w:lang w:val="ru-RU"/>
              </w:rPr>
            </w:pPr>
            <w:r w:rsidRPr="00702314">
              <w:rPr>
                <w:sz w:val="28"/>
                <w:lang w:val="ru-RU"/>
              </w:rPr>
              <w:t>Умение осуществлять контроль, коррекцию и оценку результатов своейдеятельности;</w:t>
            </w:r>
          </w:p>
          <w:p w:rsidR="009E48B0" w:rsidRDefault="00702314">
            <w:pPr>
              <w:pStyle w:val="TableParagraph"/>
              <w:numPr>
                <w:ilvl w:val="0"/>
                <w:numId w:val="32"/>
              </w:numPr>
              <w:tabs>
                <w:tab w:val="left" w:pos="407"/>
              </w:tabs>
              <w:ind w:right="125" w:firstLine="0"/>
              <w:rPr>
                <w:sz w:val="28"/>
              </w:rPr>
            </w:pPr>
            <w:r w:rsidRPr="00702314">
              <w:rPr>
                <w:sz w:val="28"/>
                <w:lang w:val="ru-RU"/>
              </w:rPr>
              <w:t xml:space="preserve">Умение фиксировать в конце урока удовлетворѐнность/н еудовлетворѐнность своей работой на уроке (с помощью средств, предложенных учителем), позитивно относиться к своим успехам /неуспехам. </w:t>
            </w:r>
            <w:r>
              <w:rPr>
                <w:sz w:val="28"/>
              </w:rPr>
              <w:t>Познавательные:</w:t>
            </w:r>
          </w:p>
          <w:p w:rsidR="009E48B0" w:rsidRPr="00702314" w:rsidRDefault="00702314">
            <w:pPr>
              <w:pStyle w:val="TableParagraph"/>
              <w:ind w:left="101" w:right="107"/>
              <w:rPr>
                <w:sz w:val="28"/>
                <w:lang w:val="ru-RU"/>
              </w:rPr>
            </w:pPr>
            <w:r w:rsidRPr="00702314">
              <w:rPr>
                <w:sz w:val="28"/>
                <w:lang w:val="ru-RU"/>
              </w:rPr>
              <w:t>1) Умение понимать и толковать условные знаки и символы, используемые в учебнике для передачи информации (условные</w:t>
            </w:r>
          </w:p>
        </w:tc>
        <w:tc>
          <w:tcPr>
            <w:tcW w:w="1980" w:type="dxa"/>
            <w:vMerge w:val="restart"/>
          </w:tcPr>
          <w:p w:rsidR="009E48B0" w:rsidRPr="00702314" w:rsidRDefault="00702314">
            <w:pPr>
              <w:pStyle w:val="TableParagraph"/>
              <w:ind w:right="340"/>
              <w:rPr>
                <w:sz w:val="28"/>
                <w:lang w:val="ru-RU"/>
              </w:rPr>
            </w:pPr>
            <w:r w:rsidRPr="00702314">
              <w:rPr>
                <w:sz w:val="28"/>
                <w:lang w:val="ru-RU"/>
              </w:rPr>
              <w:t>ного взгляда на мир в его органичном единстве и</w:t>
            </w:r>
          </w:p>
          <w:p w:rsidR="009E48B0" w:rsidRPr="00702314" w:rsidRDefault="00702314">
            <w:pPr>
              <w:pStyle w:val="TableParagraph"/>
              <w:ind w:right="226"/>
              <w:rPr>
                <w:sz w:val="28"/>
                <w:lang w:val="ru-RU"/>
              </w:rPr>
            </w:pPr>
            <w:r w:rsidRPr="00702314">
              <w:rPr>
                <w:sz w:val="28"/>
                <w:lang w:val="ru-RU"/>
              </w:rPr>
              <w:t>разнообразии природы, народов, культур и религий;</w:t>
            </w:r>
          </w:p>
          <w:p w:rsidR="009E48B0" w:rsidRPr="00702314" w:rsidRDefault="00702314">
            <w:pPr>
              <w:pStyle w:val="TableParagraph"/>
              <w:spacing w:before="2" w:line="322" w:lineRule="exact"/>
              <w:ind w:right="98"/>
              <w:rPr>
                <w:sz w:val="28"/>
                <w:lang w:val="ru-RU"/>
              </w:rPr>
            </w:pPr>
            <w:r w:rsidRPr="00702314">
              <w:rPr>
                <w:sz w:val="28"/>
                <w:lang w:val="ru-RU"/>
              </w:rPr>
              <w:t>3)</w:t>
            </w:r>
          </w:p>
          <w:p w:rsidR="009E48B0" w:rsidRPr="00702314" w:rsidRDefault="00702314">
            <w:pPr>
              <w:pStyle w:val="TableParagraph"/>
              <w:ind w:right="98"/>
              <w:rPr>
                <w:sz w:val="28"/>
                <w:lang w:val="ru-RU"/>
              </w:rPr>
            </w:pPr>
            <w:r w:rsidRPr="00702314">
              <w:rPr>
                <w:sz w:val="28"/>
                <w:lang w:val="ru-RU"/>
              </w:rPr>
              <w:t>формирование уважительног о отношения к иному мнению, истории и культуре других народов;</w:t>
            </w:r>
          </w:p>
          <w:p w:rsidR="009E48B0" w:rsidRPr="00702314" w:rsidRDefault="00702314">
            <w:pPr>
              <w:pStyle w:val="TableParagraph"/>
              <w:numPr>
                <w:ilvl w:val="0"/>
                <w:numId w:val="31"/>
              </w:numPr>
              <w:tabs>
                <w:tab w:val="left" w:pos="409"/>
              </w:tabs>
              <w:ind w:right="99" w:firstLine="0"/>
              <w:rPr>
                <w:sz w:val="28"/>
                <w:lang w:val="ru-RU"/>
              </w:rPr>
            </w:pPr>
            <w:r w:rsidRPr="00702314">
              <w:rPr>
                <w:sz w:val="28"/>
                <w:lang w:val="ru-RU"/>
              </w:rPr>
              <w:t xml:space="preserve">овладение начальными навыками адаптации в динамично изменяющемс я и </w:t>
            </w:r>
            <w:r w:rsidRPr="00702314">
              <w:rPr>
                <w:spacing w:val="-1"/>
                <w:sz w:val="28"/>
                <w:lang w:val="ru-RU"/>
              </w:rPr>
              <w:t xml:space="preserve">развивающемс </w:t>
            </w:r>
            <w:r w:rsidRPr="00702314">
              <w:rPr>
                <w:sz w:val="28"/>
                <w:lang w:val="ru-RU"/>
              </w:rPr>
              <w:t>я мире;</w:t>
            </w:r>
          </w:p>
          <w:p w:rsidR="009E48B0" w:rsidRPr="00702314" w:rsidRDefault="00702314">
            <w:pPr>
              <w:pStyle w:val="TableParagraph"/>
              <w:numPr>
                <w:ilvl w:val="0"/>
                <w:numId w:val="31"/>
              </w:numPr>
              <w:tabs>
                <w:tab w:val="left" w:pos="409"/>
              </w:tabs>
              <w:spacing w:before="2"/>
              <w:ind w:right="226" w:firstLine="0"/>
              <w:rPr>
                <w:sz w:val="28"/>
                <w:lang w:val="ru-RU"/>
              </w:rPr>
            </w:pPr>
            <w:r w:rsidRPr="00702314">
              <w:rPr>
                <w:sz w:val="28"/>
                <w:lang w:val="ru-RU"/>
              </w:rPr>
              <w:t>принятие и освоение социальной роли</w:t>
            </w:r>
          </w:p>
        </w:tc>
      </w:tr>
      <w:tr w:rsidR="009E48B0" w:rsidRPr="009F0A17">
        <w:trPr>
          <w:trHeight w:hRule="exact" w:val="3231"/>
        </w:trPr>
        <w:tc>
          <w:tcPr>
            <w:tcW w:w="617" w:type="dxa"/>
          </w:tcPr>
          <w:p w:rsidR="009E48B0" w:rsidRDefault="00702314">
            <w:pPr>
              <w:pStyle w:val="TableParagraph"/>
              <w:spacing w:line="309" w:lineRule="exact"/>
              <w:ind w:left="163"/>
              <w:rPr>
                <w:sz w:val="28"/>
              </w:rPr>
            </w:pPr>
            <w:r>
              <w:rPr>
                <w:sz w:val="28"/>
              </w:rPr>
              <w:t>4</w:t>
            </w:r>
          </w:p>
        </w:tc>
        <w:tc>
          <w:tcPr>
            <w:tcW w:w="1558" w:type="dxa"/>
          </w:tcPr>
          <w:p w:rsidR="009E48B0" w:rsidRPr="00702314" w:rsidRDefault="00702314">
            <w:pPr>
              <w:pStyle w:val="TableParagraph"/>
              <w:ind w:right="173"/>
              <w:rPr>
                <w:sz w:val="28"/>
                <w:lang w:val="ru-RU"/>
              </w:rPr>
            </w:pPr>
            <w:r w:rsidRPr="00702314">
              <w:rPr>
                <w:sz w:val="28"/>
                <w:lang w:val="ru-RU"/>
              </w:rPr>
              <w:t>Душа музыки - мелодия</w:t>
            </w:r>
          </w:p>
          <w:p w:rsidR="009E48B0" w:rsidRPr="00702314" w:rsidRDefault="009E48B0">
            <w:pPr>
              <w:pStyle w:val="TableParagraph"/>
              <w:spacing w:before="1"/>
              <w:ind w:left="0"/>
              <w:rPr>
                <w:b/>
                <w:sz w:val="28"/>
                <w:lang w:val="ru-RU"/>
              </w:rPr>
            </w:pPr>
          </w:p>
          <w:p w:rsidR="009E48B0" w:rsidRPr="00702314" w:rsidRDefault="00702314">
            <w:pPr>
              <w:pStyle w:val="TableParagraph"/>
              <w:ind w:right="111"/>
              <w:rPr>
                <w:sz w:val="28"/>
                <w:lang w:val="ru-RU"/>
              </w:rPr>
            </w:pPr>
            <w:r w:rsidRPr="00702314">
              <w:rPr>
                <w:sz w:val="28"/>
                <w:lang w:val="ru-RU"/>
              </w:rPr>
              <w:t>(обобщени е и систематиз ация знаний; урок-игра)</w:t>
            </w:r>
          </w:p>
        </w:tc>
        <w:tc>
          <w:tcPr>
            <w:tcW w:w="2552" w:type="dxa"/>
          </w:tcPr>
          <w:p w:rsidR="009E48B0" w:rsidRPr="00702314" w:rsidRDefault="00702314">
            <w:pPr>
              <w:pStyle w:val="TableParagraph"/>
              <w:ind w:right="111"/>
              <w:rPr>
                <w:sz w:val="28"/>
                <w:lang w:val="ru-RU"/>
              </w:rPr>
            </w:pPr>
            <w:r w:rsidRPr="00702314">
              <w:rPr>
                <w:sz w:val="28"/>
                <w:lang w:val="ru-RU"/>
              </w:rPr>
              <w:t>Как определить мелодию, опираясь на жанры (песня, танец, марш).</w:t>
            </w:r>
          </w:p>
          <w:p w:rsidR="009E48B0" w:rsidRPr="00702314" w:rsidRDefault="00702314">
            <w:pPr>
              <w:pStyle w:val="TableParagraph"/>
              <w:ind w:right="269"/>
              <w:rPr>
                <w:sz w:val="28"/>
                <w:lang w:val="ru-RU"/>
              </w:rPr>
            </w:pPr>
            <w:r w:rsidRPr="00702314">
              <w:rPr>
                <w:sz w:val="28"/>
                <w:lang w:val="ru-RU"/>
              </w:rPr>
              <w:t>Цель: дать понятие, что мелодия - главная мысль музыкального произведения</w:t>
            </w:r>
          </w:p>
        </w:tc>
        <w:tc>
          <w:tcPr>
            <w:tcW w:w="1418" w:type="dxa"/>
          </w:tcPr>
          <w:p w:rsidR="009E48B0" w:rsidRDefault="00702314">
            <w:pPr>
              <w:pStyle w:val="TableParagraph"/>
              <w:ind w:right="141"/>
              <w:rPr>
                <w:sz w:val="28"/>
              </w:rPr>
            </w:pPr>
            <w:r>
              <w:rPr>
                <w:sz w:val="28"/>
              </w:rPr>
              <w:t>Мелодия, песня, танец, марш</w:t>
            </w:r>
          </w:p>
        </w:tc>
        <w:tc>
          <w:tcPr>
            <w:tcW w:w="3687" w:type="dxa"/>
          </w:tcPr>
          <w:p w:rsidR="009E48B0" w:rsidRPr="00702314" w:rsidRDefault="00702314">
            <w:pPr>
              <w:pStyle w:val="TableParagraph"/>
              <w:ind w:right="221"/>
              <w:rPr>
                <w:sz w:val="28"/>
                <w:lang w:val="ru-RU"/>
              </w:rPr>
            </w:pPr>
            <w:r w:rsidRPr="00702314">
              <w:rPr>
                <w:sz w:val="28"/>
                <w:lang w:val="ru-RU"/>
              </w:rPr>
              <w:t>Умение определять характерные черты жанров музыки (на примере произведений «Сладкая греза», «Марш деревянных солдатиков», «Вальс» П. И. Чайковского); сравнивать музыкальные произведения различных жанров и стилей</w:t>
            </w:r>
          </w:p>
        </w:tc>
        <w:tc>
          <w:tcPr>
            <w:tcW w:w="2835" w:type="dxa"/>
            <w:vMerge/>
          </w:tcPr>
          <w:p w:rsidR="009E48B0" w:rsidRPr="00702314" w:rsidRDefault="009E48B0">
            <w:pPr>
              <w:rPr>
                <w:lang w:val="ru-RU"/>
              </w:rPr>
            </w:pPr>
          </w:p>
        </w:tc>
        <w:tc>
          <w:tcPr>
            <w:tcW w:w="1980" w:type="dxa"/>
            <w:vMerge/>
          </w:tcPr>
          <w:p w:rsidR="009E48B0" w:rsidRPr="00702314" w:rsidRDefault="009E48B0">
            <w:pPr>
              <w:rPr>
                <w:lang w:val="ru-RU"/>
              </w:rPr>
            </w:pPr>
          </w:p>
        </w:tc>
      </w:tr>
      <w:tr w:rsidR="009E48B0" w:rsidRPr="009F0A17">
        <w:trPr>
          <w:trHeight w:hRule="exact" w:val="3553"/>
        </w:trPr>
        <w:tc>
          <w:tcPr>
            <w:tcW w:w="617" w:type="dxa"/>
          </w:tcPr>
          <w:p w:rsidR="009E48B0" w:rsidRDefault="00702314">
            <w:pPr>
              <w:pStyle w:val="TableParagraph"/>
              <w:spacing w:line="309" w:lineRule="exact"/>
              <w:ind w:left="163"/>
              <w:rPr>
                <w:sz w:val="28"/>
              </w:rPr>
            </w:pPr>
            <w:r>
              <w:rPr>
                <w:sz w:val="28"/>
              </w:rPr>
              <w:t>5</w:t>
            </w:r>
          </w:p>
        </w:tc>
        <w:tc>
          <w:tcPr>
            <w:tcW w:w="1558" w:type="dxa"/>
          </w:tcPr>
          <w:p w:rsidR="009E48B0" w:rsidRPr="00702314" w:rsidRDefault="00702314">
            <w:pPr>
              <w:pStyle w:val="TableParagraph"/>
              <w:ind w:right="385"/>
              <w:rPr>
                <w:sz w:val="28"/>
                <w:lang w:val="ru-RU"/>
              </w:rPr>
            </w:pPr>
            <w:r w:rsidRPr="00702314">
              <w:rPr>
                <w:sz w:val="28"/>
                <w:lang w:val="ru-RU"/>
              </w:rPr>
              <w:t>Музыка осени</w:t>
            </w:r>
          </w:p>
          <w:p w:rsidR="009E48B0" w:rsidRPr="00702314" w:rsidRDefault="009E48B0">
            <w:pPr>
              <w:pStyle w:val="TableParagraph"/>
              <w:spacing w:before="11"/>
              <w:ind w:left="0"/>
              <w:rPr>
                <w:b/>
                <w:sz w:val="27"/>
                <w:lang w:val="ru-RU"/>
              </w:rPr>
            </w:pPr>
          </w:p>
          <w:p w:rsidR="009E48B0" w:rsidRPr="00702314" w:rsidRDefault="00702314">
            <w:pPr>
              <w:pStyle w:val="TableParagraph"/>
              <w:ind w:right="120"/>
              <w:rPr>
                <w:sz w:val="28"/>
                <w:lang w:val="ru-RU"/>
              </w:rPr>
            </w:pPr>
            <w:r w:rsidRPr="00702314">
              <w:rPr>
                <w:sz w:val="28"/>
                <w:lang w:val="ru-RU"/>
              </w:rPr>
              <w:t>(изучение нового материала; экскурсия в парк)</w:t>
            </w:r>
          </w:p>
        </w:tc>
        <w:tc>
          <w:tcPr>
            <w:tcW w:w="2552" w:type="dxa"/>
          </w:tcPr>
          <w:p w:rsidR="009E48B0" w:rsidRPr="00702314" w:rsidRDefault="00702314">
            <w:pPr>
              <w:pStyle w:val="TableParagraph"/>
              <w:ind w:right="199"/>
              <w:rPr>
                <w:sz w:val="28"/>
                <w:lang w:val="ru-RU"/>
              </w:rPr>
            </w:pPr>
            <w:r w:rsidRPr="00702314">
              <w:rPr>
                <w:sz w:val="28"/>
                <w:lang w:val="ru-RU"/>
              </w:rPr>
              <w:t>Как определить характер осенней музыки? Цели: помочь войти в мир красоты осенней музыки с чувством сопричастности к природе, связать жизненные впечатления детей</w:t>
            </w:r>
          </w:p>
        </w:tc>
        <w:tc>
          <w:tcPr>
            <w:tcW w:w="1418" w:type="dxa"/>
          </w:tcPr>
          <w:p w:rsidR="009E48B0" w:rsidRPr="00702314" w:rsidRDefault="00702314">
            <w:pPr>
              <w:pStyle w:val="TableParagraph"/>
              <w:ind w:right="118"/>
              <w:rPr>
                <w:sz w:val="28"/>
                <w:lang w:val="ru-RU"/>
              </w:rPr>
            </w:pPr>
            <w:r w:rsidRPr="00702314">
              <w:rPr>
                <w:sz w:val="28"/>
                <w:lang w:val="ru-RU"/>
              </w:rPr>
              <w:t>Музыка, живопись</w:t>
            </w:r>
          </w:p>
          <w:p w:rsidR="009E48B0" w:rsidRPr="00702314" w:rsidRDefault="00702314">
            <w:pPr>
              <w:pStyle w:val="TableParagraph"/>
              <w:spacing w:line="322" w:lineRule="exact"/>
              <w:rPr>
                <w:sz w:val="28"/>
                <w:lang w:val="ru-RU"/>
              </w:rPr>
            </w:pPr>
            <w:r w:rsidRPr="00702314">
              <w:rPr>
                <w:sz w:val="28"/>
                <w:lang w:val="ru-RU"/>
              </w:rPr>
              <w:t>,</w:t>
            </w:r>
          </w:p>
          <w:p w:rsidR="009E48B0" w:rsidRPr="00702314" w:rsidRDefault="00702314">
            <w:pPr>
              <w:pStyle w:val="TableParagraph"/>
              <w:ind w:right="132"/>
              <w:rPr>
                <w:sz w:val="28"/>
                <w:lang w:val="ru-RU"/>
              </w:rPr>
            </w:pPr>
            <w:r w:rsidRPr="00702314">
              <w:rPr>
                <w:sz w:val="28"/>
                <w:lang w:val="ru-RU"/>
              </w:rPr>
              <w:t>литерату ра, характер настроен ия, динамика</w:t>
            </w:r>
          </w:p>
          <w:p w:rsidR="009E48B0" w:rsidRDefault="00702314">
            <w:pPr>
              <w:pStyle w:val="TableParagraph"/>
              <w:spacing w:line="322" w:lineRule="exact"/>
              <w:rPr>
                <w:sz w:val="28"/>
              </w:rPr>
            </w:pPr>
            <w:r>
              <w:rPr>
                <w:sz w:val="28"/>
              </w:rPr>
              <w:t>,</w:t>
            </w:r>
          </w:p>
          <w:p w:rsidR="009E48B0" w:rsidRDefault="00702314">
            <w:pPr>
              <w:pStyle w:val="TableParagraph"/>
              <w:rPr>
                <w:sz w:val="28"/>
              </w:rPr>
            </w:pPr>
            <w:r>
              <w:rPr>
                <w:sz w:val="28"/>
              </w:rPr>
              <w:t>напевнос</w:t>
            </w:r>
          </w:p>
        </w:tc>
        <w:tc>
          <w:tcPr>
            <w:tcW w:w="3687" w:type="dxa"/>
          </w:tcPr>
          <w:p w:rsidR="009E48B0" w:rsidRPr="00702314" w:rsidRDefault="00702314">
            <w:pPr>
              <w:pStyle w:val="TableParagraph"/>
              <w:ind w:right="131"/>
              <w:rPr>
                <w:sz w:val="28"/>
                <w:lang w:val="ru-RU"/>
              </w:rPr>
            </w:pPr>
            <w:r w:rsidRPr="00702314">
              <w:rPr>
                <w:sz w:val="28"/>
                <w:lang w:val="ru-RU"/>
              </w:rPr>
              <w:t>Умение слушать мотивы осенних мелодий (на примере произведений П. И. Чайковского «Осенняя песнь», Г. Свиридова</w:t>
            </w:r>
          </w:p>
          <w:p w:rsidR="009E48B0" w:rsidRPr="00702314" w:rsidRDefault="00702314">
            <w:pPr>
              <w:pStyle w:val="TableParagraph"/>
              <w:spacing w:before="2"/>
              <w:ind w:right="153"/>
              <w:rPr>
                <w:sz w:val="28"/>
                <w:lang w:val="ru-RU"/>
              </w:rPr>
            </w:pPr>
            <w:r w:rsidRPr="00702314">
              <w:rPr>
                <w:sz w:val="28"/>
                <w:lang w:val="ru-RU"/>
              </w:rPr>
              <w:t>«Осень»); объяснять термины мелодия и аккомпанемент, мелодия — главная мысль музыкального произведения</w:t>
            </w:r>
          </w:p>
        </w:tc>
        <w:tc>
          <w:tcPr>
            <w:tcW w:w="2835" w:type="dxa"/>
            <w:vMerge/>
          </w:tcPr>
          <w:p w:rsidR="009E48B0" w:rsidRPr="00702314" w:rsidRDefault="009E48B0">
            <w:pPr>
              <w:rPr>
                <w:lang w:val="ru-RU"/>
              </w:rPr>
            </w:pPr>
          </w:p>
        </w:tc>
        <w:tc>
          <w:tcPr>
            <w:tcW w:w="1980" w:type="dxa"/>
            <w:vMerge/>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720" w:right="980" w:bottom="280" w:left="98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558"/>
        <w:gridCol w:w="2552"/>
        <w:gridCol w:w="1418"/>
        <w:gridCol w:w="3687"/>
        <w:gridCol w:w="2835"/>
        <w:gridCol w:w="1980"/>
      </w:tblGrid>
      <w:tr w:rsidR="009E48B0">
        <w:trPr>
          <w:trHeight w:hRule="exact" w:val="977"/>
        </w:trPr>
        <w:tc>
          <w:tcPr>
            <w:tcW w:w="617" w:type="dxa"/>
          </w:tcPr>
          <w:p w:rsidR="009E48B0" w:rsidRPr="00702314" w:rsidRDefault="009E48B0">
            <w:pPr>
              <w:rPr>
                <w:lang w:val="ru-RU"/>
              </w:rPr>
            </w:pPr>
          </w:p>
        </w:tc>
        <w:tc>
          <w:tcPr>
            <w:tcW w:w="1558" w:type="dxa"/>
          </w:tcPr>
          <w:p w:rsidR="009E48B0" w:rsidRPr="00702314" w:rsidRDefault="009E48B0">
            <w:pPr>
              <w:rPr>
                <w:lang w:val="ru-RU"/>
              </w:rPr>
            </w:pPr>
          </w:p>
        </w:tc>
        <w:tc>
          <w:tcPr>
            <w:tcW w:w="2552" w:type="dxa"/>
          </w:tcPr>
          <w:p w:rsidR="009E48B0" w:rsidRDefault="00702314">
            <w:pPr>
              <w:pStyle w:val="TableParagraph"/>
              <w:ind w:right="221"/>
              <w:rPr>
                <w:sz w:val="28"/>
              </w:rPr>
            </w:pPr>
            <w:r>
              <w:rPr>
                <w:sz w:val="28"/>
              </w:rPr>
              <w:t>с художественными образами</w:t>
            </w:r>
          </w:p>
        </w:tc>
        <w:tc>
          <w:tcPr>
            <w:tcW w:w="1418" w:type="dxa"/>
          </w:tcPr>
          <w:p w:rsidR="009E48B0" w:rsidRDefault="00702314">
            <w:pPr>
              <w:pStyle w:val="TableParagraph"/>
              <w:spacing w:line="309" w:lineRule="exact"/>
              <w:rPr>
                <w:sz w:val="28"/>
              </w:rPr>
            </w:pPr>
            <w:r>
              <w:rPr>
                <w:sz w:val="28"/>
              </w:rPr>
              <w:t>ть</w:t>
            </w:r>
          </w:p>
        </w:tc>
        <w:tc>
          <w:tcPr>
            <w:tcW w:w="3687" w:type="dxa"/>
          </w:tcPr>
          <w:p w:rsidR="009E48B0" w:rsidRDefault="009E48B0"/>
        </w:tc>
        <w:tc>
          <w:tcPr>
            <w:tcW w:w="2835" w:type="dxa"/>
            <w:vMerge w:val="restart"/>
          </w:tcPr>
          <w:p w:rsidR="009E48B0" w:rsidRPr="00702314" w:rsidRDefault="00702314">
            <w:pPr>
              <w:pStyle w:val="TableParagraph"/>
              <w:ind w:left="101" w:right="238"/>
              <w:rPr>
                <w:sz w:val="28"/>
                <w:lang w:val="ru-RU"/>
              </w:rPr>
            </w:pPr>
            <w:r w:rsidRPr="00702314">
              <w:rPr>
                <w:sz w:val="28"/>
                <w:lang w:val="ru-RU"/>
              </w:rPr>
              <w:t>обозначения, выделения цветом, оформление в рамки и пр.);</w:t>
            </w:r>
          </w:p>
          <w:p w:rsidR="009E48B0" w:rsidRPr="00702314" w:rsidRDefault="00702314">
            <w:pPr>
              <w:pStyle w:val="TableParagraph"/>
              <w:numPr>
                <w:ilvl w:val="0"/>
                <w:numId w:val="30"/>
              </w:numPr>
              <w:tabs>
                <w:tab w:val="left" w:pos="407"/>
              </w:tabs>
              <w:ind w:right="110" w:firstLine="0"/>
              <w:rPr>
                <w:sz w:val="28"/>
                <w:lang w:val="ru-RU"/>
              </w:rPr>
            </w:pPr>
            <w:r w:rsidRPr="00702314">
              <w:rPr>
                <w:sz w:val="28"/>
                <w:lang w:val="ru-RU"/>
              </w:rPr>
              <w:t>Умение находитьи выделять под руководством учителя необходимую информацию из текстов, иллюстраций, в учебных пособиях и пр.;</w:t>
            </w:r>
          </w:p>
          <w:p w:rsidR="009E48B0" w:rsidRPr="00702314" w:rsidRDefault="00702314">
            <w:pPr>
              <w:pStyle w:val="TableParagraph"/>
              <w:numPr>
                <w:ilvl w:val="0"/>
                <w:numId w:val="30"/>
              </w:numPr>
              <w:tabs>
                <w:tab w:val="left" w:pos="407"/>
              </w:tabs>
              <w:ind w:right="281" w:firstLine="0"/>
              <w:rPr>
                <w:sz w:val="28"/>
                <w:lang w:val="ru-RU"/>
              </w:rPr>
            </w:pPr>
            <w:r w:rsidRPr="00702314">
              <w:rPr>
                <w:sz w:val="28"/>
                <w:lang w:val="ru-RU"/>
              </w:rPr>
              <w:t>Умение понимать схемы учебника, передавая содержание схемы в словеснойформе;</w:t>
            </w:r>
          </w:p>
          <w:p w:rsidR="009E48B0" w:rsidRPr="00702314" w:rsidRDefault="00702314">
            <w:pPr>
              <w:pStyle w:val="TableParagraph"/>
              <w:numPr>
                <w:ilvl w:val="0"/>
                <w:numId w:val="29"/>
              </w:numPr>
              <w:tabs>
                <w:tab w:val="left" w:pos="407"/>
              </w:tabs>
              <w:ind w:right="252" w:firstLine="0"/>
              <w:rPr>
                <w:sz w:val="28"/>
                <w:lang w:val="ru-RU"/>
              </w:rPr>
            </w:pPr>
            <w:r w:rsidRPr="00702314">
              <w:rPr>
                <w:sz w:val="28"/>
                <w:lang w:val="ru-RU"/>
              </w:rPr>
              <w:t>Умение включаться в диалог с учителем и сверстниками;</w:t>
            </w:r>
          </w:p>
          <w:p w:rsidR="009E48B0" w:rsidRPr="00702314" w:rsidRDefault="00702314">
            <w:pPr>
              <w:pStyle w:val="TableParagraph"/>
              <w:numPr>
                <w:ilvl w:val="0"/>
                <w:numId w:val="29"/>
              </w:numPr>
              <w:tabs>
                <w:tab w:val="left" w:pos="407"/>
              </w:tabs>
              <w:ind w:right="386" w:firstLine="0"/>
              <w:rPr>
                <w:sz w:val="28"/>
                <w:lang w:val="ru-RU"/>
              </w:rPr>
            </w:pPr>
            <w:r w:rsidRPr="00702314">
              <w:rPr>
                <w:sz w:val="28"/>
                <w:lang w:val="ru-RU"/>
              </w:rPr>
              <w:t>Умение формулировать ответы навопросы;</w:t>
            </w:r>
          </w:p>
          <w:p w:rsidR="009E48B0" w:rsidRPr="00702314" w:rsidRDefault="00702314">
            <w:pPr>
              <w:pStyle w:val="TableParagraph"/>
              <w:numPr>
                <w:ilvl w:val="0"/>
                <w:numId w:val="29"/>
              </w:numPr>
              <w:tabs>
                <w:tab w:val="left" w:pos="407"/>
              </w:tabs>
              <w:ind w:right="432" w:firstLine="0"/>
              <w:rPr>
                <w:sz w:val="28"/>
                <w:lang w:val="ru-RU"/>
              </w:rPr>
            </w:pPr>
            <w:r w:rsidRPr="00702314">
              <w:rPr>
                <w:sz w:val="28"/>
                <w:lang w:val="ru-RU"/>
              </w:rPr>
              <w:t>Умениеслушать партнѐра по общению (деятельности), не перебивать, не обрыватьна</w:t>
            </w:r>
          </w:p>
        </w:tc>
        <w:tc>
          <w:tcPr>
            <w:tcW w:w="1980" w:type="dxa"/>
            <w:vMerge w:val="restart"/>
          </w:tcPr>
          <w:p w:rsidR="009E48B0" w:rsidRPr="00702314" w:rsidRDefault="00702314">
            <w:pPr>
              <w:pStyle w:val="TableParagraph"/>
              <w:spacing w:line="309" w:lineRule="exact"/>
              <w:rPr>
                <w:sz w:val="28"/>
                <w:lang w:val="ru-RU"/>
              </w:rPr>
            </w:pPr>
            <w:r w:rsidRPr="00702314">
              <w:rPr>
                <w:sz w:val="28"/>
                <w:lang w:val="ru-RU"/>
              </w:rPr>
              <w:t>обучающегося</w:t>
            </w:r>
          </w:p>
          <w:p w:rsidR="009E48B0" w:rsidRPr="00702314" w:rsidRDefault="00702314">
            <w:pPr>
              <w:pStyle w:val="TableParagraph"/>
              <w:ind w:right="114"/>
              <w:rPr>
                <w:sz w:val="28"/>
                <w:lang w:val="ru-RU"/>
              </w:rPr>
            </w:pPr>
            <w:r w:rsidRPr="00702314">
              <w:rPr>
                <w:sz w:val="28"/>
                <w:lang w:val="ru-RU"/>
              </w:rPr>
              <w:t xml:space="preserve">, развитие мотивов учебной деятельности и </w:t>
            </w:r>
            <w:r w:rsidRPr="00702314">
              <w:rPr>
                <w:spacing w:val="-1"/>
                <w:sz w:val="28"/>
                <w:lang w:val="ru-RU"/>
              </w:rPr>
              <w:t xml:space="preserve">формирование </w:t>
            </w:r>
            <w:r w:rsidRPr="00702314">
              <w:rPr>
                <w:sz w:val="28"/>
                <w:lang w:val="ru-RU"/>
              </w:rPr>
              <w:t>личностного смысла учения;</w:t>
            </w:r>
          </w:p>
          <w:p w:rsidR="009E48B0" w:rsidRPr="00702314" w:rsidRDefault="00702314">
            <w:pPr>
              <w:pStyle w:val="TableParagraph"/>
              <w:ind w:right="114"/>
              <w:rPr>
                <w:sz w:val="28"/>
                <w:lang w:val="ru-RU"/>
              </w:rPr>
            </w:pPr>
            <w:r w:rsidRPr="00702314">
              <w:rPr>
                <w:sz w:val="28"/>
                <w:lang w:val="ru-RU"/>
              </w:rPr>
              <w:t>6) развитие самостоятельн ости и личной ответственнос ти за свои поступки, в том числе в информацион ной деятельности; 7) формирование эстетических ценностей и чувств, художественн о-творческого мышления, наблюдательн ости и фантазии;</w:t>
            </w:r>
          </w:p>
          <w:p w:rsidR="009E48B0" w:rsidRDefault="00702314">
            <w:pPr>
              <w:pStyle w:val="TableParagraph"/>
              <w:spacing w:line="322" w:lineRule="exact"/>
              <w:ind w:right="98"/>
              <w:rPr>
                <w:sz w:val="28"/>
              </w:rPr>
            </w:pPr>
            <w:r>
              <w:rPr>
                <w:sz w:val="28"/>
              </w:rPr>
              <w:t>8) развитие</w:t>
            </w:r>
          </w:p>
        </w:tc>
      </w:tr>
      <w:tr w:rsidR="009E48B0" w:rsidRPr="009F0A17">
        <w:trPr>
          <w:trHeight w:hRule="exact" w:val="3553"/>
        </w:trPr>
        <w:tc>
          <w:tcPr>
            <w:tcW w:w="617" w:type="dxa"/>
          </w:tcPr>
          <w:p w:rsidR="009E48B0" w:rsidRDefault="00702314">
            <w:pPr>
              <w:pStyle w:val="TableParagraph"/>
              <w:spacing w:line="309" w:lineRule="exact"/>
              <w:ind w:left="163"/>
              <w:rPr>
                <w:sz w:val="28"/>
              </w:rPr>
            </w:pPr>
            <w:r>
              <w:rPr>
                <w:sz w:val="28"/>
              </w:rPr>
              <w:t>6</w:t>
            </w:r>
          </w:p>
        </w:tc>
        <w:tc>
          <w:tcPr>
            <w:tcW w:w="1558" w:type="dxa"/>
          </w:tcPr>
          <w:p w:rsidR="009E48B0" w:rsidRPr="00702314" w:rsidRDefault="00702314">
            <w:pPr>
              <w:pStyle w:val="TableParagraph"/>
              <w:ind w:right="173"/>
              <w:rPr>
                <w:sz w:val="28"/>
                <w:lang w:val="ru-RU"/>
              </w:rPr>
            </w:pPr>
            <w:r w:rsidRPr="00702314">
              <w:rPr>
                <w:sz w:val="28"/>
                <w:lang w:val="ru-RU"/>
              </w:rPr>
              <w:t>Сочини мелодию</w:t>
            </w:r>
          </w:p>
          <w:p w:rsidR="009E48B0" w:rsidRPr="00702314" w:rsidRDefault="009E48B0">
            <w:pPr>
              <w:pStyle w:val="TableParagraph"/>
              <w:spacing w:before="10"/>
              <w:ind w:left="0"/>
              <w:rPr>
                <w:b/>
                <w:sz w:val="27"/>
                <w:lang w:val="ru-RU"/>
              </w:rPr>
            </w:pPr>
          </w:p>
          <w:p w:rsidR="009E48B0" w:rsidRPr="00702314" w:rsidRDefault="00702314">
            <w:pPr>
              <w:pStyle w:val="TableParagraph"/>
              <w:ind w:right="138"/>
              <w:rPr>
                <w:sz w:val="28"/>
                <w:lang w:val="ru-RU"/>
              </w:rPr>
            </w:pPr>
            <w:r w:rsidRPr="00702314">
              <w:rPr>
                <w:sz w:val="28"/>
                <w:lang w:val="ru-RU"/>
              </w:rPr>
              <w:t>(закреплен ие нового материала; урок-игра)</w:t>
            </w:r>
          </w:p>
        </w:tc>
        <w:tc>
          <w:tcPr>
            <w:tcW w:w="2552" w:type="dxa"/>
          </w:tcPr>
          <w:p w:rsidR="009E48B0" w:rsidRPr="00702314" w:rsidRDefault="00702314">
            <w:pPr>
              <w:pStyle w:val="TableParagraph"/>
              <w:ind w:right="661"/>
              <w:rPr>
                <w:sz w:val="28"/>
                <w:lang w:val="ru-RU"/>
              </w:rPr>
            </w:pPr>
            <w:r w:rsidRPr="00702314">
              <w:rPr>
                <w:sz w:val="28"/>
                <w:lang w:val="ru-RU"/>
              </w:rPr>
              <w:t>Как сочинить музыку? Цель: познакомить с алгоритмом сочинения, мелодии</w:t>
            </w:r>
          </w:p>
        </w:tc>
        <w:tc>
          <w:tcPr>
            <w:tcW w:w="1418" w:type="dxa"/>
          </w:tcPr>
          <w:p w:rsidR="009E48B0" w:rsidRDefault="00702314">
            <w:pPr>
              <w:pStyle w:val="TableParagraph"/>
              <w:ind w:right="141"/>
              <w:rPr>
                <w:sz w:val="28"/>
              </w:rPr>
            </w:pPr>
            <w:r>
              <w:rPr>
                <w:sz w:val="28"/>
              </w:rPr>
              <w:t>Мелодия, аккомпан емент, ритм</w:t>
            </w:r>
          </w:p>
        </w:tc>
        <w:tc>
          <w:tcPr>
            <w:tcW w:w="3687" w:type="dxa"/>
          </w:tcPr>
          <w:p w:rsidR="009E48B0" w:rsidRPr="00702314" w:rsidRDefault="00702314">
            <w:pPr>
              <w:pStyle w:val="TableParagraph"/>
              <w:ind w:right="452"/>
              <w:rPr>
                <w:sz w:val="28"/>
                <w:lang w:val="ru-RU"/>
              </w:rPr>
            </w:pPr>
            <w:r w:rsidRPr="00702314">
              <w:rPr>
                <w:sz w:val="28"/>
                <w:lang w:val="ru-RU"/>
              </w:rPr>
              <w:t>Умение находить (выбирать) различные способы сочинения мелодии, использовать простейшие навыки импровизации в музыкальных играх; выделять отдельные признаки предмета и объединять их по общему признаку</w:t>
            </w:r>
          </w:p>
        </w:tc>
        <w:tc>
          <w:tcPr>
            <w:tcW w:w="2835" w:type="dxa"/>
            <w:vMerge/>
          </w:tcPr>
          <w:p w:rsidR="009E48B0" w:rsidRPr="00702314" w:rsidRDefault="009E48B0">
            <w:pPr>
              <w:rPr>
                <w:lang w:val="ru-RU"/>
              </w:rPr>
            </w:pPr>
          </w:p>
        </w:tc>
        <w:tc>
          <w:tcPr>
            <w:tcW w:w="1980" w:type="dxa"/>
            <w:vMerge/>
          </w:tcPr>
          <w:p w:rsidR="009E48B0" w:rsidRPr="00702314" w:rsidRDefault="009E48B0">
            <w:pPr>
              <w:rPr>
                <w:lang w:val="ru-RU"/>
              </w:rPr>
            </w:pPr>
          </w:p>
        </w:tc>
      </w:tr>
      <w:tr w:rsidR="009E48B0" w:rsidRPr="009F0A17">
        <w:trPr>
          <w:trHeight w:hRule="exact" w:val="4518"/>
        </w:trPr>
        <w:tc>
          <w:tcPr>
            <w:tcW w:w="617" w:type="dxa"/>
          </w:tcPr>
          <w:p w:rsidR="009E48B0" w:rsidRDefault="00702314">
            <w:pPr>
              <w:pStyle w:val="TableParagraph"/>
              <w:spacing w:line="309" w:lineRule="exact"/>
              <w:ind w:left="163"/>
              <w:rPr>
                <w:sz w:val="28"/>
              </w:rPr>
            </w:pPr>
            <w:r>
              <w:rPr>
                <w:sz w:val="28"/>
              </w:rPr>
              <w:t>7</w:t>
            </w:r>
          </w:p>
        </w:tc>
        <w:tc>
          <w:tcPr>
            <w:tcW w:w="1558" w:type="dxa"/>
          </w:tcPr>
          <w:p w:rsidR="009E48B0" w:rsidRPr="00702314" w:rsidRDefault="00702314">
            <w:pPr>
              <w:pStyle w:val="TableParagraph"/>
              <w:ind w:right="173"/>
              <w:rPr>
                <w:sz w:val="28"/>
                <w:lang w:val="ru-RU"/>
              </w:rPr>
            </w:pPr>
            <w:r w:rsidRPr="00702314">
              <w:rPr>
                <w:sz w:val="28"/>
                <w:lang w:val="ru-RU"/>
              </w:rPr>
              <w:t>«Азбука, азбука каждому нужна...»</w:t>
            </w:r>
          </w:p>
          <w:p w:rsidR="009E48B0" w:rsidRPr="00702314" w:rsidRDefault="009E48B0">
            <w:pPr>
              <w:pStyle w:val="TableParagraph"/>
              <w:spacing w:before="10"/>
              <w:ind w:left="0"/>
              <w:rPr>
                <w:b/>
                <w:sz w:val="27"/>
                <w:lang w:val="ru-RU"/>
              </w:rPr>
            </w:pPr>
          </w:p>
          <w:p w:rsidR="009E48B0" w:rsidRPr="00702314" w:rsidRDefault="00702314">
            <w:pPr>
              <w:pStyle w:val="TableParagraph"/>
              <w:ind w:right="95"/>
              <w:rPr>
                <w:sz w:val="28"/>
                <w:lang w:val="ru-RU"/>
              </w:rPr>
            </w:pPr>
            <w:r w:rsidRPr="00702314">
              <w:rPr>
                <w:sz w:val="28"/>
                <w:lang w:val="ru-RU"/>
              </w:rPr>
              <w:t>(обобщени е и систематиз ация знаний; урок- путешеств ие в мир песен)</w:t>
            </w:r>
          </w:p>
        </w:tc>
        <w:tc>
          <w:tcPr>
            <w:tcW w:w="2552" w:type="dxa"/>
          </w:tcPr>
          <w:p w:rsidR="009E48B0" w:rsidRPr="00702314" w:rsidRDefault="00702314">
            <w:pPr>
              <w:pStyle w:val="TableParagraph"/>
              <w:ind w:right="579"/>
              <w:rPr>
                <w:sz w:val="28"/>
                <w:lang w:val="ru-RU"/>
              </w:rPr>
            </w:pPr>
            <w:r w:rsidRPr="00702314">
              <w:rPr>
                <w:sz w:val="28"/>
                <w:lang w:val="ru-RU"/>
              </w:rPr>
              <w:t>Как песня помогает человеку? Цели: учить слушать песни; установить взаимосвязь</w:t>
            </w:r>
          </w:p>
          <w:p w:rsidR="009E48B0" w:rsidRPr="00702314" w:rsidRDefault="00702314">
            <w:pPr>
              <w:pStyle w:val="TableParagraph"/>
              <w:ind w:right="368"/>
              <w:rPr>
                <w:sz w:val="28"/>
                <w:lang w:val="ru-RU"/>
              </w:rPr>
            </w:pPr>
            <w:r w:rsidRPr="00702314">
              <w:rPr>
                <w:sz w:val="28"/>
                <w:lang w:val="ru-RU"/>
              </w:rPr>
              <w:t>уроков в школе с музыкой</w:t>
            </w:r>
          </w:p>
        </w:tc>
        <w:tc>
          <w:tcPr>
            <w:tcW w:w="1418" w:type="dxa"/>
          </w:tcPr>
          <w:p w:rsidR="009E48B0" w:rsidRDefault="00702314">
            <w:pPr>
              <w:pStyle w:val="TableParagraph"/>
              <w:ind w:right="486"/>
              <w:rPr>
                <w:sz w:val="28"/>
              </w:rPr>
            </w:pPr>
            <w:r>
              <w:rPr>
                <w:sz w:val="28"/>
              </w:rPr>
              <w:t>Песня, ноты</w:t>
            </w:r>
          </w:p>
        </w:tc>
        <w:tc>
          <w:tcPr>
            <w:tcW w:w="3687" w:type="dxa"/>
          </w:tcPr>
          <w:p w:rsidR="009E48B0" w:rsidRPr="00702314" w:rsidRDefault="00702314">
            <w:pPr>
              <w:pStyle w:val="TableParagraph"/>
              <w:ind w:right="225"/>
              <w:rPr>
                <w:sz w:val="28"/>
                <w:lang w:val="ru-RU"/>
              </w:rPr>
            </w:pPr>
            <w:r w:rsidRPr="00702314">
              <w:rPr>
                <w:sz w:val="28"/>
                <w:lang w:val="ru-RU"/>
              </w:rPr>
              <w:t>Научатся: слушать песни, различать части песен; понимать истоки музыки и отражение различных явлений жизни, в том числе и школьной; исполнять различные по характеру музыкальные произведения</w:t>
            </w:r>
          </w:p>
        </w:tc>
        <w:tc>
          <w:tcPr>
            <w:tcW w:w="2835" w:type="dxa"/>
            <w:vMerge/>
          </w:tcPr>
          <w:p w:rsidR="009E48B0" w:rsidRPr="00702314" w:rsidRDefault="009E48B0">
            <w:pPr>
              <w:rPr>
                <w:lang w:val="ru-RU"/>
              </w:rPr>
            </w:pPr>
          </w:p>
        </w:tc>
        <w:tc>
          <w:tcPr>
            <w:tcW w:w="1980" w:type="dxa"/>
            <w:vMerge/>
          </w:tcPr>
          <w:p w:rsidR="009E48B0" w:rsidRPr="00702314" w:rsidRDefault="009E48B0">
            <w:pPr>
              <w:rPr>
                <w:lang w:val="ru-RU"/>
              </w:rPr>
            </w:pPr>
          </w:p>
        </w:tc>
      </w:tr>
      <w:tr w:rsidR="009E48B0" w:rsidRPr="009F0A17">
        <w:trPr>
          <w:trHeight w:hRule="exact" w:val="1299"/>
        </w:trPr>
        <w:tc>
          <w:tcPr>
            <w:tcW w:w="617" w:type="dxa"/>
          </w:tcPr>
          <w:p w:rsidR="009E48B0" w:rsidRDefault="00702314">
            <w:pPr>
              <w:pStyle w:val="TableParagraph"/>
              <w:spacing w:line="308" w:lineRule="exact"/>
              <w:ind w:left="163"/>
              <w:rPr>
                <w:sz w:val="28"/>
              </w:rPr>
            </w:pPr>
            <w:r>
              <w:rPr>
                <w:sz w:val="28"/>
              </w:rPr>
              <w:t>8</w:t>
            </w:r>
          </w:p>
        </w:tc>
        <w:tc>
          <w:tcPr>
            <w:tcW w:w="1558" w:type="dxa"/>
          </w:tcPr>
          <w:p w:rsidR="009E48B0" w:rsidRDefault="00702314">
            <w:pPr>
              <w:pStyle w:val="TableParagraph"/>
              <w:ind w:right="120"/>
              <w:rPr>
                <w:sz w:val="28"/>
              </w:rPr>
            </w:pPr>
            <w:r>
              <w:rPr>
                <w:sz w:val="28"/>
              </w:rPr>
              <w:t>Музыкаль ная азбука</w:t>
            </w:r>
          </w:p>
          <w:p w:rsidR="009E48B0" w:rsidRDefault="009E48B0">
            <w:pPr>
              <w:pStyle w:val="TableParagraph"/>
              <w:spacing w:before="11"/>
              <w:ind w:left="0"/>
              <w:rPr>
                <w:b/>
                <w:sz w:val="27"/>
              </w:rPr>
            </w:pPr>
          </w:p>
          <w:p w:rsidR="009E48B0" w:rsidRDefault="00702314">
            <w:pPr>
              <w:pStyle w:val="TableParagraph"/>
              <w:rPr>
                <w:sz w:val="28"/>
              </w:rPr>
            </w:pPr>
            <w:r>
              <w:rPr>
                <w:sz w:val="28"/>
              </w:rPr>
              <w:t>(рефлексия</w:t>
            </w:r>
          </w:p>
        </w:tc>
        <w:tc>
          <w:tcPr>
            <w:tcW w:w="2552" w:type="dxa"/>
          </w:tcPr>
          <w:p w:rsidR="009E48B0" w:rsidRPr="00702314" w:rsidRDefault="00702314">
            <w:pPr>
              <w:pStyle w:val="TableParagraph"/>
              <w:ind w:right="163"/>
              <w:rPr>
                <w:sz w:val="28"/>
                <w:lang w:val="ru-RU"/>
              </w:rPr>
            </w:pPr>
            <w:r w:rsidRPr="00702314">
              <w:rPr>
                <w:sz w:val="28"/>
                <w:lang w:val="ru-RU"/>
              </w:rPr>
              <w:t>Как ты понимаешь словосочетание</w:t>
            </w:r>
          </w:p>
          <w:p w:rsidR="009E48B0" w:rsidRPr="00702314" w:rsidRDefault="00702314">
            <w:pPr>
              <w:pStyle w:val="TableParagraph"/>
              <w:ind w:right="732"/>
              <w:rPr>
                <w:sz w:val="28"/>
                <w:lang w:val="ru-RU"/>
              </w:rPr>
            </w:pPr>
            <w:r w:rsidRPr="00702314">
              <w:rPr>
                <w:sz w:val="28"/>
                <w:lang w:val="ru-RU"/>
              </w:rPr>
              <w:t>«музыкальная азбука»?</w:t>
            </w:r>
          </w:p>
        </w:tc>
        <w:tc>
          <w:tcPr>
            <w:tcW w:w="1418" w:type="dxa"/>
          </w:tcPr>
          <w:p w:rsidR="009E48B0" w:rsidRDefault="00702314">
            <w:pPr>
              <w:pStyle w:val="TableParagraph"/>
              <w:ind w:right="141"/>
              <w:rPr>
                <w:sz w:val="28"/>
              </w:rPr>
            </w:pPr>
            <w:r>
              <w:rPr>
                <w:sz w:val="28"/>
              </w:rPr>
              <w:t>Мелодия, аккомпан емент, ритм,</w:t>
            </w:r>
          </w:p>
        </w:tc>
        <w:tc>
          <w:tcPr>
            <w:tcW w:w="3687" w:type="dxa"/>
          </w:tcPr>
          <w:p w:rsidR="009E48B0" w:rsidRPr="00702314" w:rsidRDefault="00702314">
            <w:pPr>
              <w:pStyle w:val="TableParagraph"/>
              <w:ind w:right="107"/>
              <w:rPr>
                <w:sz w:val="28"/>
                <w:lang w:val="ru-RU"/>
              </w:rPr>
            </w:pPr>
            <w:r w:rsidRPr="00702314">
              <w:rPr>
                <w:sz w:val="28"/>
                <w:lang w:val="ru-RU"/>
              </w:rPr>
              <w:t>Научатся:  различать понятия звук, нота, мелодия, ритм;  исполнять простейшие ритмы (на</w:t>
            </w:r>
          </w:p>
        </w:tc>
        <w:tc>
          <w:tcPr>
            <w:tcW w:w="2835" w:type="dxa"/>
            <w:vMerge/>
          </w:tcPr>
          <w:p w:rsidR="009E48B0" w:rsidRPr="00702314" w:rsidRDefault="009E48B0">
            <w:pPr>
              <w:rPr>
                <w:lang w:val="ru-RU"/>
              </w:rPr>
            </w:pPr>
          </w:p>
        </w:tc>
        <w:tc>
          <w:tcPr>
            <w:tcW w:w="1980" w:type="dxa"/>
            <w:vMerge/>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720" w:right="980" w:bottom="280" w:left="98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558"/>
        <w:gridCol w:w="2552"/>
        <w:gridCol w:w="1418"/>
        <w:gridCol w:w="3687"/>
        <w:gridCol w:w="2835"/>
        <w:gridCol w:w="1980"/>
      </w:tblGrid>
      <w:tr w:rsidR="009E48B0">
        <w:trPr>
          <w:trHeight w:hRule="exact" w:val="2264"/>
        </w:trPr>
        <w:tc>
          <w:tcPr>
            <w:tcW w:w="617" w:type="dxa"/>
          </w:tcPr>
          <w:p w:rsidR="009E48B0" w:rsidRPr="00702314" w:rsidRDefault="009E48B0">
            <w:pPr>
              <w:rPr>
                <w:lang w:val="ru-RU"/>
              </w:rPr>
            </w:pPr>
          </w:p>
        </w:tc>
        <w:tc>
          <w:tcPr>
            <w:tcW w:w="1558" w:type="dxa"/>
          </w:tcPr>
          <w:p w:rsidR="009E48B0" w:rsidRPr="00702314" w:rsidRDefault="00702314">
            <w:pPr>
              <w:pStyle w:val="TableParagraph"/>
              <w:ind w:right="132"/>
              <w:rPr>
                <w:sz w:val="28"/>
                <w:lang w:val="ru-RU"/>
              </w:rPr>
            </w:pPr>
            <w:r w:rsidRPr="00702314">
              <w:rPr>
                <w:sz w:val="28"/>
                <w:lang w:val="ru-RU"/>
              </w:rPr>
              <w:t>и оценивани е способа действия; урок- экскурсия)</w:t>
            </w:r>
          </w:p>
        </w:tc>
        <w:tc>
          <w:tcPr>
            <w:tcW w:w="2552" w:type="dxa"/>
          </w:tcPr>
          <w:p w:rsidR="009E48B0" w:rsidRPr="00702314" w:rsidRDefault="00702314">
            <w:pPr>
              <w:pStyle w:val="TableParagraph"/>
              <w:ind w:right="200"/>
              <w:rPr>
                <w:sz w:val="28"/>
                <w:lang w:val="ru-RU"/>
              </w:rPr>
            </w:pPr>
            <w:r w:rsidRPr="00702314">
              <w:rPr>
                <w:sz w:val="28"/>
                <w:lang w:val="ru-RU"/>
              </w:rPr>
              <w:t>Цели: учить различать понятия звук, нота, мелодия, ритм; познакомить с элементами нотного письма</w:t>
            </w:r>
          </w:p>
        </w:tc>
        <w:tc>
          <w:tcPr>
            <w:tcW w:w="1418" w:type="dxa"/>
          </w:tcPr>
          <w:p w:rsidR="009E48B0" w:rsidRPr="00702314" w:rsidRDefault="00702314">
            <w:pPr>
              <w:pStyle w:val="TableParagraph"/>
              <w:ind w:right="90"/>
              <w:rPr>
                <w:sz w:val="28"/>
                <w:lang w:val="ru-RU"/>
              </w:rPr>
            </w:pPr>
            <w:r w:rsidRPr="00702314">
              <w:rPr>
                <w:sz w:val="28"/>
                <w:lang w:val="ru-RU"/>
              </w:rPr>
              <w:t>нотная запись, звук, нота (различие</w:t>
            </w:r>
          </w:p>
          <w:p w:rsidR="009E48B0" w:rsidRPr="00702314" w:rsidRDefault="00702314">
            <w:pPr>
              <w:pStyle w:val="TableParagraph"/>
              <w:spacing w:line="322" w:lineRule="exact"/>
              <w:rPr>
                <w:sz w:val="28"/>
                <w:lang w:val="ru-RU"/>
              </w:rPr>
            </w:pPr>
            <w:r w:rsidRPr="00702314">
              <w:rPr>
                <w:sz w:val="28"/>
                <w:lang w:val="ru-RU"/>
              </w:rPr>
              <w:t>)</w:t>
            </w:r>
          </w:p>
        </w:tc>
        <w:tc>
          <w:tcPr>
            <w:tcW w:w="3687" w:type="dxa"/>
          </w:tcPr>
          <w:p w:rsidR="009E48B0" w:rsidRPr="00702314" w:rsidRDefault="00702314">
            <w:pPr>
              <w:pStyle w:val="TableParagraph"/>
              <w:ind w:right="306"/>
              <w:rPr>
                <w:sz w:val="28"/>
                <w:lang w:val="ru-RU"/>
              </w:rPr>
            </w:pPr>
            <w:r w:rsidRPr="00702314">
              <w:rPr>
                <w:sz w:val="28"/>
                <w:lang w:val="ru-RU"/>
              </w:rPr>
              <w:t>примере «Песни о школе» Д. Кабалевского, Г. Струве</w:t>
            </w:r>
          </w:p>
          <w:p w:rsidR="009E48B0" w:rsidRPr="00702314" w:rsidRDefault="00702314">
            <w:pPr>
              <w:pStyle w:val="TableParagraph"/>
              <w:ind w:right="402"/>
              <w:rPr>
                <w:sz w:val="28"/>
                <w:lang w:val="ru-RU"/>
              </w:rPr>
            </w:pPr>
            <w:r w:rsidRPr="00702314">
              <w:rPr>
                <w:sz w:val="28"/>
                <w:lang w:val="ru-RU"/>
              </w:rPr>
              <w:t>«Нотный бал»); импровизировать в пении, игре, пластике</w:t>
            </w:r>
          </w:p>
        </w:tc>
        <w:tc>
          <w:tcPr>
            <w:tcW w:w="2835" w:type="dxa"/>
          </w:tcPr>
          <w:p w:rsidR="009E48B0" w:rsidRPr="00702314" w:rsidRDefault="00702314">
            <w:pPr>
              <w:pStyle w:val="TableParagraph"/>
              <w:ind w:left="101" w:right="189"/>
              <w:rPr>
                <w:sz w:val="28"/>
                <w:lang w:val="ru-RU"/>
              </w:rPr>
            </w:pPr>
            <w:r w:rsidRPr="00702314">
              <w:rPr>
                <w:sz w:val="28"/>
                <w:lang w:val="ru-RU"/>
              </w:rPr>
              <w:t>полуслове, вникать в смысл того, о чѐм говорит собеседник;</w:t>
            </w:r>
          </w:p>
        </w:tc>
        <w:tc>
          <w:tcPr>
            <w:tcW w:w="1980" w:type="dxa"/>
          </w:tcPr>
          <w:p w:rsidR="009E48B0" w:rsidRDefault="00702314">
            <w:pPr>
              <w:pStyle w:val="TableParagraph"/>
              <w:ind w:right="640"/>
              <w:rPr>
                <w:sz w:val="28"/>
              </w:rPr>
            </w:pPr>
            <w:r>
              <w:rPr>
                <w:sz w:val="28"/>
              </w:rPr>
              <w:t>этических чувств</w:t>
            </w:r>
          </w:p>
        </w:tc>
      </w:tr>
      <w:tr w:rsidR="009E48B0">
        <w:trPr>
          <w:trHeight w:hRule="exact" w:val="334"/>
        </w:trPr>
        <w:tc>
          <w:tcPr>
            <w:tcW w:w="14647" w:type="dxa"/>
            <w:gridSpan w:val="7"/>
            <w:tcBorders>
              <w:bottom w:val="single" w:sz="11" w:space="0" w:color="000000"/>
            </w:tcBorders>
          </w:tcPr>
          <w:p w:rsidR="009E48B0" w:rsidRDefault="00702314">
            <w:pPr>
              <w:pStyle w:val="TableParagraph"/>
              <w:spacing w:line="313" w:lineRule="exact"/>
              <w:ind w:left="6036" w:right="5978"/>
              <w:jc w:val="center"/>
              <w:rPr>
                <w:b/>
                <w:sz w:val="28"/>
              </w:rPr>
            </w:pPr>
            <w:r>
              <w:rPr>
                <w:b/>
                <w:sz w:val="28"/>
              </w:rPr>
              <w:t>2 четверть (8 часов)</w:t>
            </w:r>
          </w:p>
        </w:tc>
      </w:tr>
      <w:tr w:rsidR="009E48B0">
        <w:trPr>
          <w:trHeight w:hRule="exact" w:val="4196"/>
        </w:trPr>
        <w:tc>
          <w:tcPr>
            <w:tcW w:w="617" w:type="dxa"/>
          </w:tcPr>
          <w:p w:rsidR="009E48B0" w:rsidRDefault="00702314">
            <w:pPr>
              <w:pStyle w:val="TableParagraph"/>
              <w:spacing w:line="309" w:lineRule="exact"/>
              <w:ind w:left="163"/>
              <w:rPr>
                <w:sz w:val="28"/>
              </w:rPr>
            </w:pPr>
            <w:r>
              <w:rPr>
                <w:sz w:val="28"/>
              </w:rPr>
              <w:t>9</w:t>
            </w:r>
          </w:p>
        </w:tc>
        <w:tc>
          <w:tcPr>
            <w:tcW w:w="1558" w:type="dxa"/>
          </w:tcPr>
          <w:p w:rsidR="009E48B0" w:rsidRPr="00702314" w:rsidRDefault="00702314">
            <w:pPr>
              <w:pStyle w:val="TableParagraph"/>
              <w:ind w:right="147"/>
              <w:rPr>
                <w:sz w:val="28"/>
                <w:lang w:val="ru-RU"/>
              </w:rPr>
            </w:pPr>
            <w:r w:rsidRPr="00702314">
              <w:rPr>
                <w:sz w:val="28"/>
                <w:lang w:val="ru-RU"/>
              </w:rPr>
              <w:t>Музыкаль ные инструмен ты.</w:t>
            </w:r>
          </w:p>
          <w:p w:rsidR="009E48B0" w:rsidRPr="00702314" w:rsidRDefault="00702314">
            <w:pPr>
              <w:pStyle w:val="TableParagraph"/>
              <w:ind w:right="120"/>
              <w:rPr>
                <w:sz w:val="28"/>
                <w:lang w:val="ru-RU"/>
              </w:rPr>
            </w:pPr>
            <w:r w:rsidRPr="00702314">
              <w:rPr>
                <w:sz w:val="28"/>
                <w:lang w:val="ru-RU"/>
              </w:rPr>
              <w:t>Народные инструмен ты (изучение нового материала; урок- экскурсия)</w:t>
            </w:r>
          </w:p>
        </w:tc>
        <w:tc>
          <w:tcPr>
            <w:tcW w:w="2552" w:type="dxa"/>
          </w:tcPr>
          <w:p w:rsidR="009E48B0" w:rsidRPr="00702314" w:rsidRDefault="00702314">
            <w:pPr>
              <w:pStyle w:val="TableParagraph"/>
              <w:ind w:right="189"/>
              <w:rPr>
                <w:sz w:val="28"/>
                <w:lang w:val="ru-RU"/>
              </w:rPr>
            </w:pPr>
            <w:r w:rsidRPr="00702314">
              <w:rPr>
                <w:sz w:val="28"/>
                <w:lang w:val="ru-RU"/>
              </w:rPr>
              <w:t>Какие бывают музыкальные инструменты? Как звучат народные инструменты?</w:t>
            </w:r>
          </w:p>
          <w:p w:rsidR="009E48B0" w:rsidRPr="00702314" w:rsidRDefault="00702314">
            <w:pPr>
              <w:pStyle w:val="TableParagraph"/>
              <w:spacing w:before="2"/>
              <w:ind w:right="237"/>
              <w:rPr>
                <w:sz w:val="28"/>
                <w:lang w:val="ru-RU"/>
              </w:rPr>
            </w:pPr>
            <w:r w:rsidRPr="00702314">
              <w:rPr>
                <w:sz w:val="28"/>
                <w:lang w:val="ru-RU"/>
              </w:rPr>
              <w:t>Цели: учить различать разные виды инструментов; познакомить с тембрами русских народных инструментов</w:t>
            </w:r>
          </w:p>
        </w:tc>
        <w:tc>
          <w:tcPr>
            <w:tcW w:w="1418" w:type="dxa"/>
            <w:tcBorders>
              <w:top w:val="single" w:sz="11" w:space="0" w:color="000000"/>
            </w:tcBorders>
          </w:tcPr>
          <w:p w:rsidR="009E48B0" w:rsidRDefault="00702314">
            <w:pPr>
              <w:pStyle w:val="TableParagraph"/>
              <w:spacing w:line="301" w:lineRule="exact"/>
              <w:rPr>
                <w:sz w:val="28"/>
              </w:rPr>
            </w:pPr>
            <w:r>
              <w:rPr>
                <w:sz w:val="28"/>
              </w:rPr>
              <w:t>Свирель,</w:t>
            </w:r>
          </w:p>
          <w:p w:rsidR="009E48B0" w:rsidRDefault="00702314">
            <w:pPr>
              <w:pStyle w:val="TableParagraph"/>
              <w:ind w:right="249"/>
              <w:rPr>
                <w:sz w:val="28"/>
              </w:rPr>
            </w:pPr>
            <w:r>
              <w:rPr>
                <w:sz w:val="28"/>
              </w:rPr>
              <w:t>дудочка, рожок, гусли</w:t>
            </w:r>
          </w:p>
        </w:tc>
        <w:tc>
          <w:tcPr>
            <w:tcW w:w="3687" w:type="dxa"/>
            <w:tcBorders>
              <w:top w:val="thickThinMediumGap" w:sz="9" w:space="0" w:color="000000"/>
            </w:tcBorders>
          </w:tcPr>
          <w:p w:rsidR="009E48B0" w:rsidRPr="00702314" w:rsidRDefault="00702314">
            <w:pPr>
              <w:pStyle w:val="TableParagraph"/>
              <w:spacing w:line="292" w:lineRule="exact"/>
              <w:ind w:right="100"/>
              <w:rPr>
                <w:sz w:val="28"/>
                <w:lang w:val="ru-RU"/>
              </w:rPr>
            </w:pPr>
            <w:r w:rsidRPr="00702314">
              <w:rPr>
                <w:sz w:val="28"/>
                <w:lang w:val="ru-RU"/>
              </w:rPr>
              <w:t>Научатся: различать разные</w:t>
            </w:r>
          </w:p>
          <w:p w:rsidR="009E48B0" w:rsidRPr="00702314" w:rsidRDefault="00702314">
            <w:pPr>
              <w:pStyle w:val="TableParagraph"/>
              <w:ind w:right="145"/>
              <w:rPr>
                <w:sz w:val="28"/>
                <w:lang w:val="ru-RU"/>
              </w:rPr>
            </w:pPr>
            <w:r w:rsidRPr="00702314">
              <w:rPr>
                <w:sz w:val="28"/>
                <w:lang w:val="ru-RU"/>
              </w:rPr>
              <w:t>виды инструментов; ориентироваться в музыкально-поэтическом творчестве, в многообразии музыкального фольклора России; находить сходства и различия в инструментах разных народов</w:t>
            </w:r>
          </w:p>
        </w:tc>
        <w:tc>
          <w:tcPr>
            <w:tcW w:w="2835" w:type="dxa"/>
            <w:vMerge w:val="restart"/>
          </w:tcPr>
          <w:p w:rsidR="009E48B0" w:rsidRDefault="00702314">
            <w:pPr>
              <w:pStyle w:val="TableParagraph"/>
              <w:spacing w:line="309" w:lineRule="exact"/>
              <w:ind w:left="101" w:right="243"/>
              <w:rPr>
                <w:sz w:val="28"/>
              </w:rPr>
            </w:pPr>
            <w:r>
              <w:rPr>
                <w:sz w:val="28"/>
              </w:rPr>
              <w:t>Познавательные:</w:t>
            </w:r>
          </w:p>
          <w:p w:rsidR="009E48B0" w:rsidRPr="00702314" w:rsidRDefault="00702314">
            <w:pPr>
              <w:pStyle w:val="TableParagraph"/>
              <w:numPr>
                <w:ilvl w:val="0"/>
                <w:numId w:val="28"/>
              </w:numPr>
              <w:tabs>
                <w:tab w:val="left" w:pos="407"/>
              </w:tabs>
              <w:ind w:right="107" w:firstLine="0"/>
              <w:rPr>
                <w:sz w:val="28"/>
                <w:lang w:val="ru-RU"/>
              </w:rPr>
            </w:pPr>
            <w:r w:rsidRPr="00702314">
              <w:rPr>
                <w:sz w:val="28"/>
                <w:lang w:val="ru-RU"/>
              </w:rPr>
              <w:t>Умение 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ипр.);</w:t>
            </w:r>
          </w:p>
          <w:p w:rsidR="009E48B0" w:rsidRPr="00702314" w:rsidRDefault="00702314">
            <w:pPr>
              <w:pStyle w:val="TableParagraph"/>
              <w:numPr>
                <w:ilvl w:val="0"/>
                <w:numId w:val="28"/>
              </w:numPr>
              <w:tabs>
                <w:tab w:val="left" w:pos="407"/>
              </w:tabs>
              <w:ind w:right="110" w:firstLine="0"/>
              <w:rPr>
                <w:sz w:val="28"/>
                <w:lang w:val="ru-RU"/>
              </w:rPr>
            </w:pPr>
            <w:r w:rsidRPr="00702314">
              <w:rPr>
                <w:sz w:val="28"/>
                <w:lang w:val="ru-RU"/>
              </w:rPr>
              <w:t>Умение находитьи выделять под руководством учителя необходимую информацию из текстов, иллюстраций, в учебных пособиях и пр.;</w:t>
            </w:r>
          </w:p>
          <w:p w:rsidR="009E48B0" w:rsidRDefault="00702314">
            <w:pPr>
              <w:pStyle w:val="TableParagraph"/>
              <w:numPr>
                <w:ilvl w:val="0"/>
                <w:numId w:val="28"/>
              </w:numPr>
              <w:tabs>
                <w:tab w:val="left" w:pos="407"/>
              </w:tabs>
              <w:spacing w:line="322" w:lineRule="exact"/>
              <w:ind w:left="406"/>
              <w:rPr>
                <w:sz w:val="28"/>
              </w:rPr>
            </w:pPr>
            <w:r>
              <w:rPr>
                <w:sz w:val="28"/>
              </w:rPr>
              <w:t>Умениепонимать</w:t>
            </w:r>
          </w:p>
        </w:tc>
        <w:tc>
          <w:tcPr>
            <w:tcW w:w="1980" w:type="dxa"/>
            <w:vMerge w:val="restart"/>
          </w:tcPr>
          <w:p w:rsidR="009E48B0" w:rsidRDefault="00702314">
            <w:pPr>
              <w:pStyle w:val="TableParagraph"/>
              <w:spacing w:before="107" w:line="322" w:lineRule="exact"/>
              <w:ind w:left="136" w:right="98"/>
              <w:rPr>
                <w:sz w:val="28"/>
              </w:rPr>
            </w:pPr>
            <w:r>
              <w:rPr>
                <w:sz w:val="28"/>
              </w:rPr>
              <w:t>1)</w:t>
            </w:r>
          </w:p>
          <w:p w:rsidR="009E48B0" w:rsidRPr="00702314" w:rsidRDefault="00702314">
            <w:pPr>
              <w:pStyle w:val="TableParagraph"/>
              <w:ind w:left="136" w:right="86"/>
              <w:rPr>
                <w:sz w:val="28"/>
                <w:lang w:val="ru-RU"/>
              </w:rPr>
            </w:pPr>
            <w:r w:rsidRPr="00702314">
              <w:rPr>
                <w:sz w:val="28"/>
                <w:lang w:val="ru-RU"/>
              </w:rPr>
              <w:t>формировани е чувства гордости за свою Родину, российский народ и историю России; осознание своей этнической и национальной принадлежнос ти, формировани е ценностей многонациона льного российского общества;</w:t>
            </w:r>
          </w:p>
          <w:p w:rsidR="009E48B0" w:rsidRDefault="00702314">
            <w:pPr>
              <w:pStyle w:val="TableParagraph"/>
              <w:spacing w:before="120" w:line="322" w:lineRule="exact"/>
              <w:ind w:left="136" w:right="98"/>
              <w:rPr>
                <w:sz w:val="28"/>
              </w:rPr>
            </w:pPr>
            <w:r>
              <w:rPr>
                <w:sz w:val="28"/>
              </w:rPr>
              <w:t>2)</w:t>
            </w:r>
          </w:p>
          <w:p w:rsidR="009E48B0" w:rsidRDefault="00702314">
            <w:pPr>
              <w:pStyle w:val="TableParagraph"/>
              <w:ind w:left="136" w:right="98"/>
              <w:rPr>
                <w:sz w:val="28"/>
              </w:rPr>
            </w:pPr>
            <w:r>
              <w:rPr>
                <w:sz w:val="28"/>
              </w:rPr>
              <w:t>формировани</w:t>
            </w:r>
          </w:p>
        </w:tc>
      </w:tr>
      <w:tr w:rsidR="009E48B0">
        <w:trPr>
          <w:trHeight w:hRule="exact" w:val="3553"/>
        </w:trPr>
        <w:tc>
          <w:tcPr>
            <w:tcW w:w="617" w:type="dxa"/>
          </w:tcPr>
          <w:p w:rsidR="009E48B0" w:rsidRDefault="00702314">
            <w:pPr>
              <w:pStyle w:val="TableParagraph"/>
              <w:spacing w:line="309" w:lineRule="exact"/>
              <w:ind w:left="163"/>
              <w:rPr>
                <w:sz w:val="28"/>
              </w:rPr>
            </w:pPr>
            <w:r>
              <w:rPr>
                <w:sz w:val="28"/>
              </w:rPr>
              <w:t>10</w:t>
            </w:r>
          </w:p>
        </w:tc>
        <w:tc>
          <w:tcPr>
            <w:tcW w:w="1558" w:type="dxa"/>
          </w:tcPr>
          <w:p w:rsidR="009E48B0" w:rsidRPr="00702314" w:rsidRDefault="00702314">
            <w:pPr>
              <w:pStyle w:val="TableParagraph"/>
              <w:ind w:right="110"/>
              <w:rPr>
                <w:sz w:val="28"/>
                <w:lang w:val="ru-RU"/>
              </w:rPr>
            </w:pPr>
            <w:r w:rsidRPr="00702314">
              <w:rPr>
                <w:sz w:val="28"/>
                <w:lang w:val="ru-RU"/>
              </w:rPr>
              <w:t>«Садко». Из русского былинного сказа</w:t>
            </w:r>
          </w:p>
          <w:p w:rsidR="009E48B0" w:rsidRPr="00702314" w:rsidRDefault="009E48B0">
            <w:pPr>
              <w:pStyle w:val="TableParagraph"/>
              <w:spacing w:before="10"/>
              <w:ind w:left="0"/>
              <w:rPr>
                <w:b/>
                <w:sz w:val="27"/>
                <w:lang w:val="ru-RU"/>
              </w:rPr>
            </w:pPr>
          </w:p>
          <w:p w:rsidR="009E48B0" w:rsidRPr="00702314" w:rsidRDefault="00702314">
            <w:pPr>
              <w:pStyle w:val="TableParagraph"/>
              <w:ind w:right="120"/>
              <w:rPr>
                <w:sz w:val="28"/>
                <w:lang w:val="ru-RU"/>
              </w:rPr>
            </w:pPr>
            <w:r w:rsidRPr="00702314">
              <w:rPr>
                <w:sz w:val="28"/>
                <w:lang w:val="ru-RU"/>
              </w:rPr>
              <w:t>(изучение нового материала; урок- сказка)</w:t>
            </w:r>
          </w:p>
        </w:tc>
        <w:tc>
          <w:tcPr>
            <w:tcW w:w="2552" w:type="dxa"/>
          </w:tcPr>
          <w:p w:rsidR="009E48B0" w:rsidRPr="00702314" w:rsidRDefault="00702314">
            <w:pPr>
              <w:pStyle w:val="TableParagraph"/>
              <w:ind w:right="113"/>
              <w:rPr>
                <w:sz w:val="28"/>
                <w:lang w:val="ru-RU"/>
              </w:rPr>
            </w:pPr>
            <w:r w:rsidRPr="00702314">
              <w:rPr>
                <w:sz w:val="28"/>
                <w:lang w:val="ru-RU"/>
              </w:rPr>
              <w:t>Что такое опера? О чем поют гусли?</w:t>
            </w:r>
          </w:p>
          <w:p w:rsidR="009E48B0" w:rsidRPr="00702314" w:rsidRDefault="00702314">
            <w:pPr>
              <w:pStyle w:val="TableParagraph"/>
              <w:ind w:right="423"/>
              <w:rPr>
                <w:sz w:val="28"/>
                <w:lang w:val="ru-RU"/>
              </w:rPr>
            </w:pPr>
            <w:r w:rsidRPr="00702314">
              <w:rPr>
                <w:sz w:val="28"/>
                <w:lang w:val="ru-RU"/>
              </w:rPr>
              <w:t>Цели: учить определять звучание гуслей; познакомить с оперой-былиной</w:t>
            </w:r>
          </w:p>
          <w:p w:rsidR="009E48B0" w:rsidRDefault="00702314">
            <w:pPr>
              <w:pStyle w:val="TableParagraph"/>
              <w:spacing w:line="322" w:lineRule="exact"/>
              <w:ind w:right="267"/>
              <w:rPr>
                <w:sz w:val="28"/>
              </w:rPr>
            </w:pPr>
            <w:r>
              <w:rPr>
                <w:sz w:val="28"/>
              </w:rPr>
              <w:t>«Садко»</w:t>
            </w:r>
          </w:p>
        </w:tc>
        <w:tc>
          <w:tcPr>
            <w:tcW w:w="1418" w:type="dxa"/>
          </w:tcPr>
          <w:p w:rsidR="009E48B0" w:rsidRPr="00702314" w:rsidRDefault="00702314">
            <w:pPr>
              <w:pStyle w:val="TableParagraph"/>
              <w:ind w:right="147"/>
              <w:rPr>
                <w:sz w:val="28"/>
                <w:lang w:val="ru-RU"/>
              </w:rPr>
            </w:pPr>
            <w:r w:rsidRPr="00702314">
              <w:rPr>
                <w:sz w:val="28"/>
                <w:lang w:val="ru-RU"/>
              </w:rPr>
              <w:t>Гусли, опера, былина. Жанры музыки: песни- пляски, песни- колыбель ные</w:t>
            </w:r>
          </w:p>
        </w:tc>
        <w:tc>
          <w:tcPr>
            <w:tcW w:w="3687" w:type="dxa"/>
          </w:tcPr>
          <w:p w:rsidR="009E48B0" w:rsidRPr="00702314" w:rsidRDefault="00702314">
            <w:pPr>
              <w:pStyle w:val="TableParagraph"/>
              <w:ind w:right="615"/>
              <w:rPr>
                <w:sz w:val="28"/>
                <w:lang w:val="ru-RU"/>
              </w:rPr>
            </w:pPr>
            <w:r w:rsidRPr="00702314">
              <w:rPr>
                <w:sz w:val="28"/>
                <w:lang w:val="ru-RU"/>
              </w:rPr>
              <w:t>Научатся: определять на слух звучание гуслей, называть характерные особенности музыки (на примере оперы-былины</w:t>
            </w:r>
          </w:p>
          <w:p w:rsidR="009E48B0" w:rsidRDefault="00702314">
            <w:pPr>
              <w:pStyle w:val="TableParagraph"/>
              <w:spacing w:line="322" w:lineRule="exact"/>
              <w:ind w:right="296"/>
              <w:rPr>
                <w:sz w:val="28"/>
              </w:rPr>
            </w:pPr>
            <w:r>
              <w:rPr>
                <w:sz w:val="28"/>
              </w:rPr>
              <w:t>«Садко»)</w:t>
            </w:r>
          </w:p>
        </w:tc>
        <w:tc>
          <w:tcPr>
            <w:tcW w:w="2835" w:type="dxa"/>
            <w:vMerge/>
          </w:tcPr>
          <w:p w:rsidR="009E48B0" w:rsidRDefault="009E48B0"/>
        </w:tc>
        <w:tc>
          <w:tcPr>
            <w:tcW w:w="1980" w:type="dxa"/>
            <w:vMerge/>
          </w:tcPr>
          <w:p w:rsidR="009E48B0" w:rsidRDefault="009E48B0"/>
        </w:tc>
      </w:tr>
    </w:tbl>
    <w:p w:rsidR="009E48B0" w:rsidRDefault="009E48B0">
      <w:pPr>
        <w:sectPr w:rsidR="009E48B0">
          <w:pgSz w:w="16840" w:h="11910" w:orient="landscape"/>
          <w:pgMar w:top="720" w:right="980" w:bottom="280" w:left="98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558"/>
        <w:gridCol w:w="2552"/>
        <w:gridCol w:w="1418"/>
        <w:gridCol w:w="3687"/>
        <w:gridCol w:w="2835"/>
        <w:gridCol w:w="1980"/>
      </w:tblGrid>
      <w:tr w:rsidR="009E48B0" w:rsidRPr="009F0A17">
        <w:trPr>
          <w:trHeight w:hRule="exact" w:val="5164"/>
        </w:trPr>
        <w:tc>
          <w:tcPr>
            <w:tcW w:w="617" w:type="dxa"/>
          </w:tcPr>
          <w:p w:rsidR="009E48B0" w:rsidRDefault="00702314">
            <w:pPr>
              <w:pStyle w:val="TableParagraph"/>
              <w:spacing w:line="309" w:lineRule="exact"/>
              <w:ind w:left="144" w:right="143"/>
              <w:jc w:val="center"/>
              <w:rPr>
                <w:sz w:val="28"/>
              </w:rPr>
            </w:pPr>
            <w:r>
              <w:rPr>
                <w:sz w:val="28"/>
              </w:rPr>
              <w:lastRenderedPageBreak/>
              <w:t>11</w:t>
            </w:r>
          </w:p>
        </w:tc>
        <w:tc>
          <w:tcPr>
            <w:tcW w:w="1558" w:type="dxa"/>
          </w:tcPr>
          <w:p w:rsidR="009E48B0" w:rsidRPr="00702314" w:rsidRDefault="00702314">
            <w:pPr>
              <w:pStyle w:val="TableParagraph"/>
              <w:ind w:right="147"/>
              <w:rPr>
                <w:sz w:val="28"/>
                <w:lang w:val="ru-RU"/>
              </w:rPr>
            </w:pPr>
            <w:r w:rsidRPr="00702314">
              <w:rPr>
                <w:sz w:val="28"/>
                <w:lang w:val="ru-RU"/>
              </w:rPr>
              <w:t>Музыкаль ные инструмен ты</w:t>
            </w:r>
          </w:p>
          <w:p w:rsidR="009E48B0" w:rsidRPr="00702314" w:rsidRDefault="009E48B0">
            <w:pPr>
              <w:pStyle w:val="TableParagraph"/>
              <w:spacing w:before="10"/>
              <w:ind w:left="0"/>
              <w:rPr>
                <w:b/>
                <w:sz w:val="27"/>
                <w:lang w:val="ru-RU"/>
              </w:rPr>
            </w:pPr>
          </w:p>
          <w:p w:rsidR="009E48B0" w:rsidRPr="00702314" w:rsidRDefault="00702314">
            <w:pPr>
              <w:pStyle w:val="TableParagraph"/>
              <w:ind w:right="169"/>
              <w:rPr>
                <w:sz w:val="28"/>
                <w:lang w:val="ru-RU"/>
              </w:rPr>
            </w:pPr>
            <w:r w:rsidRPr="00702314">
              <w:rPr>
                <w:sz w:val="28"/>
                <w:lang w:val="ru-RU"/>
              </w:rPr>
              <w:t>(решение частных задач; урок-игра)</w:t>
            </w:r>
          </w:p>
        </w:tc>
        <w:tc>
          <w:tcPr>
            <w:tcW w:w="2552" w:type="dxa"/>
          </w:tcPr>
          <w:p w:rsidR="009E48B0" w:rsidRPr="00702314" w:rsidRDefault="00702314">
            <w:pPr>
              <w:pStyle w:val="TableParagraph"/>
              <w:ind w:right="104"/>
              <w:rPr>
                <w:sz w:val="28"/>
                <w:lang w:val="ru-RU"/>
              </w:rPr>
            </w:pPr>
            <w:r w:rsidRPr="00702314">
              <w:rPr>
                <w:sz w:val="28"/>
                <w:lang w:val="ru-RU"/>
              </w:rPr>
              <w:t>Какой инструмент изображает птичку? На каком инструменте играл гусляр Садко? Как звучит голос деревянного духового инструмента - флейты? Цель: сопоставить звучание народных инструментов со звучанием профессиональных инструментов</w:t>
            </w:r>
          </w:p>
        </w:tc>
        <w:tc>
          <w:tcPr>
            <w:tcW w:w="1418" w:type="dxa"/>
          </w:tcPr>
          <w:p w:rsidR="009E48B0" w:rsidRPr="00702314" w:rsidRDefault="00702314">
            <w:pPr>
              <w:pStyle w:val="TableParagraph"/>
              <w:ind w:right="137"/>
              <w:rPr>
                <w:sz w:val="28"/>
                <w:lang w:val="ru-RU"/>
              </w:rPr>
            </w:pPr>
            <w:r w:rsidRPr="00702314">
              <w:rPr>
                <w:sz w:val="28"/>
                <w:lang w:val="ru-RU"/>
              </w:rPr>
              <w:t>Свирель, гусли, рожок, арфа, флейта, фортепиа но, музыкант</w:t>
            </w:r>
          </w:p>
          <w:p w:rsidR="009E48B0" w:rsidRDefault="00702314">
            <w:pPr>
              <w:pStyle w:val="TableParagraph"/>
              <w:rPr>
                <w:sz w:val="28"/>
              </w:rPr>
            </w:pPr>
            <w:r>
              <w:rPr>
                <w:sz w:val="28"/>
              </w:rPr>
              <w:t>-</w:t>
            </w:r>
          </w:p>
          <w:p w:rsidR="009E48B0" w:rsidRDefault="00702314">
            <w:pPr>
              <w:pStyle w:val="TableParagraph"/>
              <w:spacing w:before="2"/>
              <w:ind w:right="160"/>
              <w:rPr>
                <w:sz w:val="28"/>
              </w:rPr>
            </w:pPr>
            <w:r>
              <w:rPr>
                <w:sz w:val="28"/>
              </w:rPr>
              <w:t>исполнит ель, оркестр</w:t>
            </w:r>
          </w:p>
        </w:tc>
        <w:tc>
          <w:tcPr>
            <w:tcW w:w="3687" w:type="dxa"/>
          </w:tcPr>
          <w:p w:rsidR="009E48B0" w:rsidRPr="00702314" w:rsidRDefault="00702314">
            <w:pPr>
              <w:pStyle w:val="TableParagraph"/>
              <w:ind w:right="190"/>
              <w:rPr>
                <w:sz w:val="28"/>
                <w:lang w:val="ru-RU"/>
              </w:rPr>
            </w:pPr>
            <w:r w:rsidRPr="00702314">
              <w:rPr>
                <w:sz w:val="28"/>
                <w:lang w:val="ru-RU"/>
              </w:rPr>
              <w:t>Научатся: определять выразительные и изобразительные возможности (тембр, голос) музыкальных инструментов (на примере русского народного наигрыша</w:t>
            </w:r>
          </w:p>
          <w:p w:rsidR="009E48B0" w:rsidRPr="00702314" w:rsidRDefault="00702314">
            <w:pPr>
              <w:pStyle w:val="TableParagraph"/>
              <w:ind w:right="647"/>
              <w:jc w:val="both"/>
              <w:rPr>
                <w:sz w:val="28"/>
                <w:lang w:val="ru-RU"/>
              </w:rPr>
            </w:pPr>
            <w:r w:rsidRPr="00702314">
              <w:rPr>
                <w:sz w:val="28"/>
                <w:lang w:val="ru-RU"/>
              </w:rPr>
              <w:t>«Полянка», «Былинного наигрыша» Д. Локшина, оркестровой сюиты № 2</w:t>
            </w:r>
          </w:p>
          <w:p w:rsidR="009E48B0" w:rsidRDefault="00702314">
            <w:pPr>
              <w:pStyle w:val="TableParagraph"/>
              <w:spacing w:line="322" w:lineRule="exact"/>
              <w:ind w:right="296"/>
              <w:rPr>
                <w:sz w:val="28"/>
              </w:rPr>
            </w:pPr>
            <w:r>
              <w:rPr>
                <w:sz w:val="28"/>
              </w:rPr>
              <w:t>«Шутка» И. С. Баха)</w:t>
            </w:r>
          </w:p>
        </w:tc>
        <w:tc>
          <w:tcPr>
            <w:tcW w:w="2835" w:type="dxa"/>
            <w:vMerge w:val="restart"/>
          </w:tcPr>
          <w:p w:rsidR="009E48B0" w:rsidRPr="00702314" w:rsidRDefault="00702314">
            <w:pPr>
              <w:pStyle w:val="TableParagraph"/>
              <w:ind w:left="101" w:right="265"/>
              <w:rPr>
                <w:sz w:val="28"/>
                <w:lang w:val="ru-RU"/>
              </w:rPr>
            </w:pPr>
            <w:r w:rsidRPr="00702314">
              <w:rPr>
                <w:sz w:val="28"/>
                <w:lang w:val="ru-RU"/>
              </w:rPr>
              <w:t>схемы учебника, передавая содержание схемы в словесной форме;</w:t>
            </w:r>
          </w:p>
          <w:p w:rsidR="009E48B0" w:rsidRPr="00702314" w:rsidRDefault="00702314">
            <w:pPr>
              <w:pStyle w:val="TableParagraph"/>
              <w:numPr>
                <w:ilvl w:val="0"/>
                <w:numId w:val="27"/>
              </w:numPr>
              <w:tabs>
                <w:tab w:val="left" w:pos="407"/>
              </w:tabs>
              <w:ind w:right="228" w:firstLine="0"/>
              <w:rPr>
                <w:sz w:val="28"/>
                <w:lang w:val="ru-RU"/>
              </w:rPr>
            </w:pPr>
            <w:r w:rsidRPr="00702314">
              <w:rPr>
                <w:sz w:val="28"/>
                <w:lang w:val="ru-RU"/>
              </w:rPr>
              <w:t>Умение понимать содержание текста, интерпретировать смысл, применять полученную информацию при выполнениизаданий учебника, рабочей тетради или предложенных учителем;</w:t>
            </w:r>
          </w:p>
          <w:p w:rsidR="009E48B0" w:rsidRPr="00702314" w:rsidRDefault="00702314">
            <w:pPr>
              <w:pStyle w:val="TableParagraph"/>
              <w:numPr>
                <w:ilvl w:val="0"/>
                <w:numId w:val="27"/>
              </w:numPr>
              <w:tabs>
                <w:tab w:val="left" w:pos="407"/>
              </w:tabs>
              <w:ind w:right="888" w:firstLine="0"/>
              <w:rPr>
                <w:sz w:val="28"/>
                <w:lang w:val="ru-RU"/>
              </w:rPr>
            </w:pPr>
            <w:r w:rsidRPr="00702314">
              <w:rPr>
                <w:sz w:val="28"/>
                <w:lang w:val="ru-RU"/>
              </w:rPr>
              <w:t xml:space="preserve">Умение анализировать объекты с выделением </w:t>
            </w:r>
            <w:r w:rsidRPr="00702314">
              <w:rPr>
                <w:spacing w:val="-1"/>
                <w:sz w:val="28"/>
                <w:lang w:val="ru-RU"/>
              </w:rPr>
              <w:t xml:space="preserve">отличительных </w:t>
            </w:r>
            <w:r w:rsidRPr="00702314">
              <w:rPr>
                <w:sz w:val="28"/>
                <w:lang w:val="ru-RU"/>
              </w:rPr>
              <w:t>признаков;</w:t>
            </w:r>
          </w:p>
          <w:p w:rsidR="009E48B0" w:rsidRPr="00702314" w:rsidRDefault="00702314">
            <w:pPr>
              <w:pStyle w:val="TableParagraph"/>
              <w:numPr>
                <w:ilvl w:val="0"/>
                <w:numId w:val="27"/>
              </w:numPr>
              <w:tabs>
                <w:tab w:val="left" w:pos="407"/>
              </w:tabs>
              <w:ind w:right="140" w:firstLine="0"/>
              <w:rPr>
                <w:sz w:val="28"/>
                <w:lang w:val="ru-RU"/>
              </w:rPr>
            </w:pPr>
            <w:r w:rsidRPr="00702314">
              <w:rPr>
                <w:sz w:val="28"/>
                <w:lang w:val="ru-RU"/>
              </w:rPr>
              <w:t>Умение проводить сравнение и классификацию объектов по заданнымкритериям;</w:t>
            </w:r>
          </w:p>
          <w:p w:rsidR="009E48B0" w:rsidRPr="00702314" w:rsidRDefault="00702314">
            <w:pPr>
              <w:pStyle w:val="TableParagraph"/>
              <w:numPr>
                <w:ilvl w:val="0"/>
                <w:numId w:val="27"/>
              </w:numPr>
              <w:tabs>
                <w:tab w:val="left" w:pos="407"/>
              </w:tabs>
              <w:ind w:right="281" w:firstLine="0"/>
              <w:rPr>
                <w:sz w:val="28"/>
                <w:lang w:val="ru-RU"/>
              </w:rPr>
            </w:pPr>
            <w:r w:rsidRPr="00702314">
              <w:rPr>
                <w:sz w:val="28"/>
                <w:lang w:val="ru-RU"/>
              </w:rPr>
              <w:t>Умение устанавливать элементарные причинно- следственныесвязи;</w:t>
            </w:r>
          </w:p>
          <w:p w:rsidR="009E48B0" w:rsidRDefault="00702314">
            <w:pPr>
              <w:pStyle w:val="TableParagraph"/>
              <w:numPr>
                <w:ilvl w:val="0"/>
                <w:numId w:val="27"/>
              </w:numPr>
              <w:tabs>
                <w:tab w:val="left" w:pos="407"/>
              </w:tabs>
              <w:spacing w:line="322" w:lineRule="exact"/>
              <w:ind w:left="406"/>
              <w:rPr>
                <w:sz w:val="28"/>
              </w:rPr>
            </w:pPr>
            <w:r>
              <w:rPr>
                <w:sz w:val="28"/>
              </w:rPr>
              <w:t>Умениестроить</w:t>
            </w:r>
          </w:p>
        </w:tc>
        <w:tc>
          <w:tcPr>
            <w:tcW w:w="1980" w:type="dxa"/>
            <w:vMerge w:val="restart"/>
          </w:tcPr>
          <w:p w:rsidR="009E48B0" w:rsidRPr="00702314" w:rsidRDefault="00702314">
            <w:pPr>
              <w:pStyle w:val="TableParagraph"/>
              <w:ind w:left="136" w:right="152"/>
              <w:rPr>
                <w:sz w:val="28"/>
                <w:lang w:val="ru-RU"/>
              </w:rPr>
            </w:pPr>
            <w:r w:rsidRPr="00702314">
              <w:rPr>
                <w:sz w:val="28"/>
                <w:lang w:val="ru-RU"/>
              </w:rPr>
              <w:t>е целостного, социально ориентирован ного взгляда на мир в его органичном единстве и разнообразии природы, народов, культур и религий;</w:t>
            </w:r>
          </w:p>
          <w:p w:rsidR="009E48B0" w:rsidRPr="00702314" w:rsidRDefault="00702314">
            <w:pPr>
              <w:pStyle w:val="TableParagraph"/>
              <w:spacing w:before="119" w:line="322" w:lineRule="exact"/>
              <w:ind w:left="136" w:right="98"/>
              <w:rPr>
                <w:sz w:val="28"/>
                <w:lang w:val="ru-RU"/>
              </w:rPr>
            </w:pPr>
            <w:r w:rsidRPr="00702314">
              <w:rPr>
                <w:sz w:val="28"/>
                <w:lang w:val="ru-RU"/>
              </w:rPr>
              <w:t>3)</w:t>
            </w:r>
          </w:p>
          <w:p w:rsidR="009E48B0" w:rsidRPr="00702314" w:rsidRDefault="00702314">
            <w:pPr>
              <w:pStyle w:val="TableParagraph"/>
              <w:ind w:left="136" w:right="168"/>
              <w:rPr>
                <w:sz w:val="28"/>
                <w:lang w:val="ru-RU"/>
              </w:rPr>
            </w:pPr>
            <w:r w:rsidRPr="00702314">
              <w:rPr>
                <w:sz w:val="28"/>
                <w:lang w:val="ru-RU"/>
              </w:rPr>
              <w:t>формировани е уважительног о отношения к иному мнению, истории и культуре других народов;</w:t>
            </w:r>
          </w:p>
          <w:p w:rsidR="009E48B0" w:rsidRPr="00702314" w:rsidRDefault="00702314">
            <w:pPr>
              <w:pStyle w:val="TableParagraph"/>
              <w:spacing w:before="120"/>
              <w:ind w:left="136" w:right="123"/>
              <w:rPr>
                <w:sz w:val="28"/>
                <w:lang w:val="ru-RU"/>
              </w:rPr>
            </w:pPr>
            <w:r w:rsidRPr="00702314">
              <w:rPr>
                <w:sz w:val="28"/>
                <w:lang w:val="ru-RU"/>
              </w:rPr>
              <w:t>4) овладение начальными навыками адаптации в динамично изменяющемс я и развивающем</w:t>
            </w:r>
          </w:p>
        </w:tc>
      </w:tr>
      <w:tr w:rsidR="009E48B0" w:rsidRPr="009F0A17">
        <w:trPr>
          <w:trHeight w:hRule="exact" w:val="5161"/>
        </w:trPr>
        <w:tc>
          <w:tcPr>
            <w:tcW w:w="617" w:type="dxa"/>
          </w:tcPr>
          <w:p w:rsidR="009E48B0" w:rsidRDefault="00702314">
            <w:pPr>
              <w:pStyle w:val="TableParagraph"/>
              <w:spacing w:line="309" w:lineRule="exact"/>
              <w:ind w:left="144" w:right="143"/>
              <w:jc w:val="center"/>
              <w:rPr>
                <w:sz w:val="28"/>
              </w:rPr>
            </w:pPr>
            <w:r>
              <w:rPr>
                <w:sz w:val="28"/>
              </w:rPr>
              <w:t>12</w:t>
            </w:r>
          </w:p>
        </w:tc>
        <w:tc>
          <w:tcPr>
            <w:tcW w:w="1558" w:type="dxa"/>
          </w:tcPr>
          <w:p w:rsidR="009E48B0" w:rsidRPr="00702314" w:rsidRDefault="00702314">
            <w:pPr>
              <w:pStyle w:val="TableParagraph"/>
              <w:ind w:right="257"/>
              <w:rPr>
                <w:sz w:val="28"/>
                <w:lang w:val="ru-RU"/>
              </w:rPr>
            </w:pPr>
            <w:r w:rsidRPr="00702314">
              <w:rPr>
                <w:sz w:val="28"/>
                <w:lang w:val="ru-RU"/>
              </w:rPr>
              <w:t>Звучащие картины</w:t>
            </w:r>
          </w:p>
          <w:p w:rsidR="009E48B0" w:rsidRPr="00702314" w:rsidRDefault="009E48B0">
            <w:pPr>
              <w:pStyle w:val="TableParagraph"/>
              <w:spacing w:before="10"/>
              <w:ind w:left="0"/>
              <w:rPr>
                <w:b/>
                <w:sz w:val="27"/>
                <w:lang w:val="ru-RU"/>
              </w:rPr>
            </w:pPr>
          </w:p>
          <w:p w:rsidR="009E48B0" w:rsidRPr="00702314" w:rsidRDefault="00702314">
            <w:pPr>
              <w:pStyle w:val="TableParagraph"/>
              <w:ind w:right="120"/>
              <w:rPr>
                <w:sz w:val="28"/>
                <w:lang w:val="ru-RU"/>
              </w:rPr>
            </w:pPr>
            <w:r w:rsidRPr="00702314">
              <w:rPr>
                <w:sz w:val="28"/>
                <w:lang w:val="ru-RU"/>
              </w:rPr>
              <w:t>(изучение нового материала; урок- экскурсия)</w:t>
            </w:r>
          </w:p>
        </w:tc>
        <w:tc>
          <w:tcPr>
            <w:tcW w:w="2552" w:type="dxa"/>
          </w:tcPr>
          <w:p w:rsidR="009E48B0" w:rsidRPr="00702314" w:rsidRDefault="00702314">
            <w:pPr>
              <w:pStyle w:val="TableParagraph"/>
              <w:ind w:right="148"/>
              <w:rPr>
                <w:sz w:val="28"/>
                <w:lang w:val="ru-RU"/>
              </w:rPr>
            </w:pPr>
            <w:r w:rsidRPr="00702314">
              <w:rPr>
                <w:sz w:val="28"/>
                <w:lang w:val="ru-RU"/>
              </w:rPr>
              <w:t xml:space="preserve">Можно ли услышать музыку в живописи? В каких картинах звучит народная музыка, а в каких - </w:t>
            </w:r>
            <w:r w:rsidRPr="00702314">
              <w:rPr>
                <w:spacing w:val="-1"/>
                <w:sz w:val="28"/>
                <w:lang w:val="ru-RU"/>
              </w:rPr>
              <w:t xml:space="preserve">профессиональная, </w:t>
            </w:r>
            <w:r w:rsidRPr="00702314">
              <w:rPr>
                <w:sz w:val="28"/>
                <w:lang w:val="ru-RU"/>
              </w:rPr>
              <w:t>сочиненная композиторами?</w:t>
            </w:r>
          </w:p>
          <w:p w:rsidR="009E48B0" w:rsidRPr="00702314" w:rsidRDefault="00702314">
            <w:pPr>
              <w:pStyle w:val="TableParagraph"/>
              <w:ind w:right="382"/>
              <w:rPr>
                <w:sz w:val="28"/>
                <w:lang w:val="ru-RU"/>
              </w:rPr>
            </w:pPr>
            <w:r w:rsidRPr="00702314">
              <w:rPr>
                <w:sz w:val="28"/>
                <w:lang w:val="ru-RU"/>
              </w:rPr>
              <w:t>Цели: расширять художественные впечатления, развивать ассоциативно- образное мышление</w:t>
            </w:r>
          </w:p>
        </w:tc>
        <w:tc>
          <w:tcPr>
            <w:tcW w:w="1418" w:type="dxa"/>
          </w:tcPr>
          <w:p w:rsidR="009E48B0" w:rsidRPr="00702314" w:rsidRDefault="00702314">
            <w:pPr>
              <w:pStyle w:val="TableParagraph"/>
              <w:ind w:right="373"/>
              <w:rPr>
                <w:sz w:val="28"/>
                <w:lang w:val="ru-RU"/>
              </w:rPr>
            </w:pPr>
            <w:r w:rsidRPr="00702314">
              <w:rPr>
                <w:sz w:val="28"/>
                <w:lang w:val="ru-RU"/>
              </w:rPr>
              <w:t>Песня, опера, пьеса, флейта, арфа</w:t>
            </w:r>
          </w:p>
        </w:tc>
        <w:tc>
          <w:tcPr>
            <w:tcW w:w="3687" w:type="dxa"/>
          </w:tcPr>
          <w:p w:rsidR="009E48B0" w:rsidRPr="00702314" w:rsidRDefault="00702314">
            <w:pPr>
              <w:pStyle w:val="TableParagraph"/>
              <w:ind w:right="119"/>
              <w:rPr>
                <w:sz w:val="28"/>
                <w:lang w:val="ru-RU"/>
              </w:rPr>
            </w:pPr>
            <w:r w:rsidRPr="00702314">
              <w:rPr>
                <w:sz w:val="28"/>
                <w:lang w:val="ru-RU"/>
              </w:rPr>
              <w:t>Научатся: выделять принадлежность музыки к народной или композиторской, сопоставлять и различать части: начало - кульминация</w:t>
            </w:r>
          </w:p>
          <w:p w:rsidR="009E48B0" w:rsidRPr="00702314" w:rsidRDefault="00702314">
            <w:pPr>
              <w:pStyle w:val="TableParagraph"/>
              <w:ind w:right="435"/>
              <w:rPr>
                <w:sz w:val="28"/>
                <w:lang w:val="ru-RU"/>
              </w:rPr>
            </w:pPr>
            <w:r w:rsidRPr="00702314">
              <w:rPr>
                <w:sz w:val="28"/>
                <w:lang w:val="ru-RU"/>
              </w:rPr>
              <w:t>- концовка; составлять графическое изображение мелодии</w:t>
            </w:r>
          </w:p>
        </w:tc>
        <w:tc>
          <w:tcPr>
            <w:tcW w:w="2835" w:type="dxa"/>
            <w:vMerge/>
          </w:tcPr>
          <w:p w:rsidR="009E48B0" w:rsidRPr="00702314" w:rsidRDefault="009E48B0">
            <w:pPr>
              <w:rPr>
                <w:lang w:val="ru-RU"/>
              </w:rPr>
            </w:pPr>
          </w:p>
        </w:tc>
        <w:tc>
          <w:tcPr>
            <w:tcW w:w="1980" w:type="dxa"/>
            <w:vMerge/>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720" w:right="980" w:bottom="280" w:left="98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558"/>
        <w:gridCol w:w="2552"/>
        <w:gridCol w:w="1418"/>
        <w:gridCol w:w="3687"/>
        <w:gridCol w:w="2835"/>
        <w:gridCol w:w="1980"/>
      </w:tblGrid>
      <w:tr w:rsidR="009E48B0">
        <w:trPr>
          <w:trHeight w:hRule="exact" w:val="4196"/>
        </w:trPr>
        <w:tc>
          <w:tcPr>
            <w:tcW w:w="617" w:type="dxa"/>
          </w:tcPr>
          <w:p w:rsidR="009E48B0" w:rsidRDefault="00702314">
            <w:pPr>
              <w:pStyle w:val="TableParagraph"/>
              <w:spacing w:line="309" w:lineRule="exact"/>
              <w:ind w:left="144" w:right="143"/>
              <w:jc w:val="center"/>
              <w:rPr>
                <w:sz w:val="28"/>
              </w:rPr>
            </w:pPr>
            <w:r>
              <w:rPr>
                <w:sz w:val="28"/>
              </w:rPr>
              <w:lastRenderedPageBreak/>
              <w:t>13</w:t>
            </w:r>
          </w:p>
        </w:tc>
        <w:tc>
          <w:tcPr>
            <w:tcW w:w="1558" w:type="dxa"/>
          </w:tcPr>
          <w:p w:rsidR="009E48B0" w:rsidRPr="00702314" w:rsidRDefault="00702314">
            <w:pPr>
              <w:pStyle w:val="TableParagraph"/>
              <w:ind w:right="173"/>
              <w:rPr>
                <w:sz w:val="28"/>
                <w:lang w:val="ru-RU"/>
              </w:rPr>
            </w:pPr>
            <w:r w:rsidRPr="00702314">
              <w:rPr>
                <w:sz w:val="28"/>
                <w:lang w:val="ru-RU"/>
              </w:rPr>
              <w:t>Разыграй песню</w:t>
            </w:r>
          </w:p>
          <w:p w:rsidR="009E48B0" w:rsidRPr="00702314" w:rsidRDefault="009E48B0">
            <w:pPr>
              <w:pStyle w:val="TableParagraph"/>
              <w:spacing w:before="1"/>
              <w:ind w:left="0"/>
              <w:rPr>
                <w:b/>
                <w:sz w:val="28"/>
                <w:lang w:val="ru-RU"/>
              </w:rPr>
            </w:pPr>
          </w:p>
          <w:p w:rsidR="009E48B0" w:rsidRPr="00702314" w:rsidRDefault="00702314">
            <w:pPr>
              <w:pStyle w:val="TableParagraph"/>
              <w:ind w:right="138"/>
              <w:rPr>
                <w:sz w:val="28"/>
                <w:lang w:val="ru-RU"/>
              </w:rPr>
            </w:pPr>
            <w:r w:rsidRPr="00702314">
              <w:rPr>
                <w:sz w:val="28"/>
                <w:lang w:val="ru-RU"/>
              </w:rPr>
              <w:t>(закреплен ие изученног о материала; урок-игра)</w:t>
            </w:r>
          </w:p>
        </w:tc>
        <w:tc>
          <w:tcPr>
            <w:tcW w:w="2552" w:type="dxa"/>
          </w:tcPr>
          <w:p w:rsidR="009E48B0" w:rsidRPr="00702314" w:rsidRDefault="00702314">
            <w:pPr>
              <w:pStyle w:val="TableParagraph"/>
              <w:ind w:right="242"/>
              <w:rPr>
                <w:sz w:val="28"/>
                <w:lang w:val="ru-RU"/>
              </w:rPr>
            </w:pPr>
            <w:r w:rsidRPr="00702314">
              <w:rPr>
                <w:sz w:val="28"/>
                <w:lang w:val="ru-RU"/>
              </w:rPr>
              <w:t>В каких фразах песни одинаковая мелодия? С каким настроением нужно петь каждую из этих мелодий?</w:t>
            </w:r>
          </w:p>
          <w:p w:rsidR="009E48B0" w:rsidRPr="00702314" w:rsidRDefault="00702314">
            <w:pPr>
              <w:pStyle w:val="TableParagraph"/>
              <w:ind w:right="127"/>
              <w:rPr>
                <w:sz w:val="28"/>
                <w:lang w:val="ru-RU"/>
              </w:rPr>
            </w:pPr>
            <w:r w:rsidRPr="00702314">
              <w:rPr>
                <w:sz w:val="28"/>
                <w:lang w:val="ru-RU"/>
              </w:rPr>
              <w:t>Цели: познакомить с приемами исполнительского развития в музыке; выявить этапы развития сюжета</w:t>
            </w:r>
          </w:p>
        </w:tc>
        <w:tc>
          <w:tcPr>
            <w:tcW w:w="1418" w:type="dxa"/>
          </w:tcPr>
          <w:p w:rsidR="009E48B0" w:rsidRDefault="00702314">
            <w:pPr>
              <w:pStyle w:val="TableParagraph"/>
              <w:ind w:right="299"/>
              <w:jc w:val="both"/>
              <w:rPr>
                <w:sz w:val="28"/>
              </w:rPr>
            </w:pPr>
            <w:r>
              <w:rPr>
                <w:sz w:val="28"/>
              </w:rPr>
              <w:t>Песня, куплет, мелодия</w:t>
            </w:r>
          </w:p>
        </w:tc>
        <w:tc>
          <w:tcPr>
            <w:tcW w:w="3687" w:type="dxa"/>
          </w:tcPr>
          <w:p w:rsidR="009E48B0" w:rsidRPr="00702314" w:rsidRDefault="00702314">
            <w:pPr>
              <w:pStyle w:val="TableParagraph"/>
              <w:ind w:right="103"/>
              <w:rPr>
                <w:sz w:val="28"/>
                <w:lang w:val="ru-RU"/>
              </w:rPr>
            </w:pPr>
            <w:r w:rsidRPr="00702314">
              <w:rPr>
                <w:sz w:val="28"/>
                <w:lang w:val="ru-RU"/>
              </w:rPr>
              <w:t>Научатся: выразительно исполнять  песню, составлять исполнительское развитие вокального сочинения исходя из сюжета стихотворного текста (на примере песни «Почему медведь зимой спит» Л. К. Книппер, А. Коваленковой)</w:t>
            </w:r>
          </w:p>
        </w:tc>
        <w:tc>
          <w:tcPr>
            <w:tcW w:w="2835" w:type="dxa"/>
            <w:vMerge w:val="restart"/>
          </w:tcPr>
          <w:p w:rsidR="009E48B0" w:rsidRPr="00702314" w:rsidRDefault="00702314">
            <w:pPr>
              <w:pStyle w:val="TableParagraph"/>
              <w:ind w:left="101" w:right="160"/>
              <w:rPr>
                <w:sz w:val="28"/>
                <w:lang w:val="ru-RU"/>
              </w:rPr>
            </w:pPr>
            <w:r w:rsidRPr="00702314">
              <w:rPr>
                <w:sz w:val="28"/>
                <w:lang w:val="ru-RU"/>
              </w:rPr>
              <w:t>рассуждение (или доказательство своей точки зрения) по теме урока в соответствии с возрастными нормами;</w:t>
            </w:r>
          </w:p>
          <w:p w:rsidR="009E48B0" w:rsidRPr="00702314" w:rsidRDefault="00702314">
            <w:pPr>
              <w:pStyle w:val="TableParagraph"/>
              <w:ind w:left="101" w:right="198"/>
              <w:rPr>
                <w:sz w:val="28"/>
                <w:lang w:val="ru-RU"/>
              </w:rPr>
            </w:pPr>
            <w:r w:rsidRPr="00702314">
              <w:rPr>
                <w:sz w:val="28"/>
                <w:lang w:val="ru-RU"/>
              </w:rPr>
              <w:t>9) Умение проявлять индивидуальные творческие способности; Коммуникативные:</w:t>
            </w:r>
          </w:p>
          <w:p w:rsidR="009E48B0" w:rsidRPr="00702314" w:rsidRDefault="00702314">
            <w:pPr>
              <w:pStyle w:val="TableParagraph"/>
              <w:numPr>
                <w:ilvl w:val="0"/>
                <w:numId w:val="26"/>
              </w:numPr>
              <w:tabs>
                <w:tab w:val="left" w:pos="407"/>
              </w:tabs>
              <w:ind w:right="252" w:firstLine="0"/>
              <w:rPr>
                <w:sz w:val="28"/>
                <w:lang w:val="ru-RU"/>
              </w:rPr>
            </w:pPr>
            <w:r w:rsidRPr="00702314">
              <w:rPr>
                <w:sz w:val="28"/>
                <w:lang w:val="ru-RU"/>
              </w:rPr>
              <w:t>Умение включаться в диалог с учителем и сверстниками;</w:t>
            </w:r>
          </w:p>
          <w:p w:rsidR="009E48B0" w:rsidRPr="00702314" w:rsidRDefault="00702314">
            <w:pPr>
              <w:pStyle w:val="TableParagraph"/>
              <w:numPr>
                <w:ilvl w:val="0"/>
                <w:numId w:val="26"/>
              </w:numPr>
              <w:tabs>
                <w:tab w:val="left" w:pos="407"/>
              </w:tabs>
              <w:spacing w:before="2"/>
              <w:ind w:right="386" w:firstLine="0"/>
              <w:rPr>
                <w:sz w:val="28"/>
                <w:lang w:val="ru-RU"/>
              </w:rPr>
            </w:pPr>
            <w:r w:rsidRPr="00702314">
              <w:rPr>
                <w:sz w:val="28"/>
                <w:lang w:val="ru-RU"/>
              </w:rPr>
              <w:t>Умение формулировать ответы навопросы;</w:t>
            </w:r>
          </w:p>
          <w:p w:rsidR="009E48B0" w:rsidRPr="00702314" w:rsidRDefault="00702314">
            <w:pPr>
              <w:pStyle w:val="TableParagraph"/>
              <w:numPr>
                <w:ilvl w:val="0"/>
                <w:numId w:val="26"/>
              </w:numPr>
              <w:tabs>
                <w:tab w:val="left" w:pos="407"/>
              </w:tabs>
              <w:ind w:right="206" w:firstLine="0"/>
              <w:rPr>
                <w:sz w:val="28"/>
                <w:lang w:val="ru-RU"/>
              </w:rPr>
            </w:pPr>
            <w:r w:rsidRPr="00702314">
              <w:rPr>
                <w:sz w:val="28"/>
                <w:lang w:val="ru-RU"/>
              </w:rPr>
              <w:t>Умение слушать партнѐра по общению (деятельности), не перебивать, не обрывать на полуслове, вникать в смысл того, о чѐм говоритсобеседник;</w:t>
            </w:r>
          </w:p>
          <w:p w:rsidR="009E48B0" w:rsidRPr="00702314" w:rsidRDefault="00702314">
            <w:pPr>
              <w:pStyle w:val="TableParagraph"/>
              <w:numPr>
                <w:ilvl w:val="0"/>
                <w:numId w:val="26"/>
              </w:numPr>
              <w:tabs>
                <w:tab w:val="left" w:pos="407"/>
              </w:tabs>
              <w:spacing w:before="2"/>
              <w:ind w:right="245" w:firstLine="0"/>
              <w:rPr>
                <w:sz w:val="28"/>
                <w:lang w:val="ru-RU"/>
              </w:rPr>
            </w:pPr>
            <w:r w:rsidRPr="00702314">
              <w:rPr>
                <w:sz w:val="28"/>
                <w:lang w:val="ru-RU"/>
              </w:rPr>
              <w:t>Умение договариваться и приходить кобщему решению;</w:t>
            </w:r>
          </w:p>
        </w:tc>
        <w:tc>
          <w:tcPr>
            <w:tcW w:w="1980" w:type="dxa"/>
            <w:vMerge w:val="restart"/>
          </w:tcPr>
          <w:p w:rsidR="009E48B0" w:rsidRDefault="00702314">
            <w:pPr>
              <w:pStyle w:val="TableParagraph"/>
              <w:spacing w:line="309" w:lineRule="exact"/>
              <w:ind w:left="136" w:right="98"/>
              <w:rPr>
                <w:sz w:val="28"/>
              </w:rPr>
            </w:pPr>
            <w:r>
              <w:rPr>
                <w:sz w:val="28"/>
              </w:rPr>
              <w:t>ся мире;</w:t>
            </w:r>
          </w:p>
          <w:p w:rsidR="009E48B0" w:rsidRPr="00702314" w:rsidRDefault="00702314">
            <w:pPr>
              <w:pStyle w:val="TableParagraph"/>
              <w:numPr>
                <w:ilvl w:val="0"/>
                <w:numId w:val="25"/>
              </w:numPr>
              <w:tabs>
                <w:tab w:val="left" w:pos="442"/>
              </w:tabs>
              <w:spacing w:before="120"/>
              <w:ind w:right="125" w:firstLine="0"/>
              <w:rPr>
                <w:sz w:val="28"/>
                <w:lang w:val="ru-RU"/>
              </w:rPr>
            </w:pPr>
            <w:r w:rsidRPr="00702314">
              <w:rPr>
                <w:sz w:val="28"/>
                <w:lang w:val="ru-RU"/>
              </w:rPr>
              <w:t>принятие и освоение социальной роли обучающегос я, развитие мотивов учебной деятельности и формировани е личностного смысла учения;</w:t>
            </w:r>
          </w:p>
          <w:p w:rsidR="009E48B0" w:rsidRPr="00702314" w:rsidRDefault="00702314">
            <w:pPr>
              <w:pStyle w:val="TableParagraph"/>
              <w:numPr>
                <w:ilvl w:val="0"/>
                <w:numId w:val="25"/>
              </w:numPr>
              <w:tabs>
                <w:tab w:val="left" w:pos="442"/>
              </w:tabs>
              <w:spacing w:before="120"/>
              <w:ind w:right="121" w:firstLine="0"/>
              <w:rPr>
                <w:sz w:val="28"/>
                <w:lang w:val="ru-RU"/>
              </w:rPr>
            </w:pPr>
            <w:r w:rsidRPr="00702314">
              <w:rPr>
                <w:sz w:val="28"/>
                <w:lang w:val="ru-RU"/>
              </w:rPr>
              <w:t xml:space="preserve">развитие самостоятель ности и личной </w:t>
            </w:r>
            <w:r w:rsidRPr="00702314">
              <w:rPr>
                <w:spacing w:val="-1"/>
                <w:sz w:val="28"/>
                <w:lang w:val="ru-RU"/>
              </w:rPr>
              <w:t xml:space="preserve">ответственнос </w:t>
            </w:r>
            <w:r w:rsidRPr="00702314">
              <w:rPr>
                <w:sz w:val="28"/>
                <w:lang w:val="ru-RU"/>
              </w:rPr>
              <w:t>ти за свои поступки, в том числе в информацион ной деятельности;</w:t>
            </w:r>
          </w:p>
          <w:p w:rsidR="009E48B0" w:rsidRDefault="00702314">
            <w:pPr>
              <w:pStyle w:val="TableParagraph"/>
              <w:spacing w:before="119" w:line="322" w:lineRule="exact"/>
              <w:ind w:left="136" w:right="98"/>
              <w:rPr>
                <w:sz w:val="28"/>
              </w:rPr>
            </w:pPr>
            <w:r>
              <w:rPr>
                <w:sz w:val="28"/>
              </w:rPr>
              <w:t>7)</w:t>
            </w:r>
          </w:p>
          <w:p w:rsidR="009E48B0" w:rsidRDefault="00702314">
            <w:pPr>
              <w:pStyle w:val="TableParagraph"/>
              <w:ind w:left="136" w:right="190"/>
              <w:rPr>
                <w:sz w:val="28"/>
              </w:rPr>
            </w:pPr>
            <w:r>
              <w:rPr>
                <w:sz w:val="28"/>
              </w:rPr>
              <w:t>формировани е эстетических</w:t>
            </w:r>
          </w:p>
        </w:tc>
      </w:tr>
      <w:tr w:rsidR="009E48B0" w:rsidRPr="009F0A17">
        <w:trPr>
          <w:trHeight w:hRule="exact" w:val="4520"/>
        </w:trPr>
        <w:tc>
          <w:tcPr>
            <w:tcW w:w="617" w:type="dxa"/>
          </w:tcPr>
          <w:p w:rsidR="009E48B0" w:rsidRDefault="00702314">
            <w:pPr>
              <w:pStyle w:val="TableParagraph"/>
              <w:spacing w:line="309" w:lineRule="exact"/>
              <w:ind w:left="144" w:right="143"/>
              <w:jc w:val="center"/>
              <w:rPr>
                <w:sz w:val="28"/>
              </w:rPr>
            </w:pPr>
            <w:r>
              <w:rPr>
                <w:sz w:val="28"/>
              </w:rPr>
              <w:t>14</w:t>
            </w:r>
          </w:p>
        </w:tc>
        <w:tc>
          <w:tcPr>
            <w:tcW w:w="1558" w:type="dxa"/>
          </w:tcPr>
          <w:p w:rsidR="009E48B0" w:rsidRPr="00702314" w:rsidRDefault="00702314">
            <w:pPr>
              <w:pStyle w:val="TableParagraph"/>
              <w:spacing w:line="242" w:lineRule="auto"/>
              <w:ind w:right="150"/>
              <w:rPr>
                <w:sz w:val="28"/>
                <w:lang w:val="ru-RU"/>
              </w:rPr>
            </w:pPr>
            <w:r w:rsidRPr="00702314">
              <w:rPr>
                <w:sz w:val="28"/>
                <w:lang w:val="ru-RU"/>
              </w:rPr>
              <w:t>Пришло Рождество</w:t>
            </w:r>
          </w:p>
          <w:p w:rsidR="009E48B0" w:rsidRPr="00702314" w:rsidRDefault="00702314">
            <w:pPr>
              <w:pStyle w:val="TableParagraph"/>
              <w:spacing w:line="318" w:lineRule="exact"/>
              <w:rPr>
                <w:sz w:val="28"/>
                <w:lang w:val="ru-RU"/>
              </w:rPr>
            </w:pPr>
            <w:r w:rsidRPr="00702314">
              <w:rPr>
                <w:sz w:val="28"/>
                <w:lang w:val="ru-RU"/>
              </w:rPr>
              <w:t>,</w:t>
            </w:r>
          </w:p>
          <w:p w:rsidR="009E48B0" w:rsidRPr="00702314" w:rsidRDefault="00702314">
            <w:pPr>
              <w:pStyle w:val="TableParagraph"/>
              <w:ind w:right="86"/>
              <w:rPr>
                <w:sz w:val="28"/>
                <w:lang w:val="ru-RU"/>
              </w:rPr>
            </w:pPr>
            <w:r w:rsidRPr="00702314">
              <w:rPr>
                <w:sz w:val="28"/>
                <w:lang w:val="ru-RU"/>
              </w:rPr>
              <w:t>начинается торжество</w:t>
            </w:r>
          </w:p>
          <w:p w:rsidR="009E48B0" w:rsidRPr="00702314" w:rsidRDefault="009E48B0">
            <w:pPr>
              <w:pStyle w:val="TableParagraph"/>
              <w:spacing w:before="10"/>
              <w:ind w:left="0"/>
              <w:rPr>
                <w:b/>
                <w:sz w:val="27"/>
                <w:lang w:val="ru-RU"/>
              </w:rPr>
            </w:pPr>
          </w:p>
          <w:p w:rsidR="009E48B0" w:rsidRPr="00702314" w:rsidRDefault="00702314">
            <w:pPr>
              <w:pStyle w:val="TableParagraph"/>
              <w:ind w:right="169"/>
              <w:rPr>
                <w:sz w:val="28"/>
                <w:lang w:val="ru-RU"/>
              </w:rPr>
            </w:pPr>
            <w:r w:rsidRPr="00702314">
              <w:rPr>
                <w:sz w:val="28"/>
                <w:lang w:val="ru-RU"/>
              </w:rPr>
              <w:t>(решение частных задач; урок- путешеств ие)</w:t>
            </w:r>
          </w:p>
        </w:tc>
        <w:tc>
          <w:tcPr>
            <w:tcW w:w="2552" w:type="dxa"/>
          </w:tcPr>
          <w:p w:rsidR="009E48B0" w:rsidRPr="00702314" w:rsidRDefault="00702314">
            <w:pPr>
              <w:pStyle w:val="TableParagraph"/>
              <w:ind w:right="140"/>
              <w:rPr>
                <w:sz w:val="28"/>
                <w:lang w:val="ru-RU"/>
              </w:rPr>
            </w:pPr>
            <w:r w:rsidRPr="00702314">
              <w:rPr>
                <w:sz w:val="28"/>
                <w:lang w:val="ru-RU"/>
              </w:rPr>
              <w:t>Что общего в рождественских песнях разных народов? Какие ты знаешь рождественские сказки, песни, стихи? Цель: познакомить с народными праздниками, рождественскими песнями, духовной жизнью людей</w:t>
            </w:r>
          </w:p>
        </w:tc>
        <w:tc>
          <w:tcPr>
            <w:tcW w:w="1418" w:type="dxa"/>
          </w:tcPr>
          <w:p w:rsidR="009E48B0" w:rsidRPr="00702314" w:rsidRDefault="00702314">
            <w:pPr>
              <w:pStyle w:val="TableParagraph"/>
              <w:ind w:right="166"/>
              <w:rPr>
                <w:sz w:val="28"/>
                <w:lang w:val="ru-RU"/>
              </w:rPr>
            </w:pPr>
            <w:r w:rsidRPr="00702314">
              <w:rPr>
                <w:sz w:val="28"/>
                <w:lang w:val="ru-RU"/>
              </w:rPr>
              <w:t>Народны е праздник и, рождеств енские песни</w:t>
            </w:r>
          </w:p>
        </w:tc>
        <w:tc>
          <w:tcPr>
            <w:tcW w:w="3687" w:type="dxa"/>
          </w:tcPr>
          <w:p w:rsidR="009E48B0" w:rsidRPr="00702314" w:rsidRDefault="00702314">
            <w:pPr>
              <w:pStyle w:val="TableParagraph"/>
              <w:ind w:right="324"/>
              <w:rPr>
                <w:sz w:val="28"/>
                <w:lang w:val="ru-RU"/>
              </w:rPr>
            </w:pPr>
            <w:r w:rsidRPr="00702314">
              <w:rPr>
                <w:sz w:val="28"/>
                <w:lang w:val="ru-RU"/>
              </w:rPr>
              <w:t>Научатся: выразительно исполнять рождественские песни; различать понятия народные праздники, рождественские песни (па.примере песен</w:t>
            </w:r>
          </w:p>
          <w:p w:rsidR="009E48B0" w:rsidRPr="00702314" w:rsidRDefault="00702314">
            <w:pPr>
              <w:pStyle w:val="TableParagraph"/>
              <w:spacing w:line="321" w:lineRule="exact"/>
              <w:ind w:right="296"/>
              <w:rPr>
                <w:sz w:val="28"/>
                <w:lang w:val="ru-RU"/>
              </w:rPr>
            </w:pPr>
            <w:r w:rsidRPr="00702314">
              <w:rPr>
                <w:sz w:val="28"/>
                <w:lang w:val="ru-RU"/>
              </w:rPr>
              <w:t>«Рождество Христово»,</w:t>
            </w:r>
          </w:p>
          <w:p w:rsidR="009E48B0" w:rsidRPr="00702314" w:rsidRDefault="00702314">
            <w:pPr>
              <w:pStyle w:val="TableParagraph"/>
              <w:ind w:right="832"/>
              <w:rPr>
                <w:sz w:val="28"/>
                <w:lang w:val="ru-RU"/>
              </w:rPr>
            </w:pPr>
            <w:r w:rsidRPr="00702314">
              <w:rPr>
                <w:sz w:val="28"/>
                <w:lang w:val="ru-RU"/>
              </w:rPr>
              <w:t>«Ночь тиха над Палестиной», «Зимняя сказка» С. Крылова)</w:t>
            </w:r>
          </w:p>
        </w:tc>
        <w:tc>
          <w:tcPr>
            <w:tcW w:w="2835" w:type="dxa"/>
            <w:vMerge/>
          </w:tcPr>
          <w:p w:rsidR="009E48B0" w:rsidRPr="00702314" w:rsidRDefault="009E48B0">
            <w:pPr>
              <w:rPr>
                <w:lang w:val="ru-RU"/>
              </w:rPr>
            </w:pPr>
          </w:p>
        </w:tc>
        <w:tc>
          <w:tcPr>
            <w:tcW w:w="1980" w:type="dxa"/>
            <w:vMerge/>
          </w:tcPr>
          <w:p w:rsidR="009E48B0" w:rsidRPr="00702314" w:rsidRDefault="009E48B0">
            <w:pPr>
              <w:rPr>
                <w:lang w:val="ru-RU"/>
              </w:rPr>
            </w:pPr>
          </w:p>
        </w:tc>
      </w:tr>
      <w:tr w:rsidR="009E48B0">
        <w:trPr>
          <w:trHeight w:hRule="exact" w:val="1620"/>
        </w:trPr>
        <w:tc>
          <w:tcPr>
            <w:tcW w:w="617" w:type="dxa"/>
          </w:tcPr>
          <w:p w:rsidR="009E48B0" w:rsidRDefault="00702314">
            <w:pPr>
              <w:pStyle w:val="TableParagraph"/>
              <w:spacing w:line="309" w:lineRule="exact"/>
              <w:ind w:left="144" w:right="143"/>
              <w:jc w:val="center"/>
              <w:rPr>
                <w:sz w:val="28"/>
              </w:rPr>
            </w:pPr>
            <w:r>
              <w:rPr>
                <w:sz w:val="28"/>
              </w:rPr>
              <w:t>15</w:t>
            </w:r>
          </w:p>
        </w:tc>
        <w:tc>
          <w:tcPr>
            <w:tcW w:w="1558" w:type="dxa"/>
          </w:tcPr>
          <w:p w:rsidR="009E48B0" w:rsidRDefault="00702314">
            <w:pPr>
              <w:pStyle w:val="TableParagraph"/>
              <w:ind w:right="385"/>
              <w:rPr>
                <w:sz w:val="28"/>
              </w:rPr>
            </w:pPr>
            <w:r>
              <w:rPr>
                <w:sz w:val="28"/>
              </w:rPr>
              <w:t>Родной обычай старины</w:t>
            </w:r>
          </w:p>
          <w:p w:rsidR="009E48B0" w:rsidRDefault="009E48B0">
            <w:pPr>
              <w:pStyle w:val="TableParagraph"/>
              <w:spacing w:before="11"/>
              <w:ind w:left="0"/>
              <w:rPr>
                <w:b/>
                <w:sz w:val="27"/>
              </w:rPr>
            </w:pPr>
          </w:p>
          <w:p w:rsidR="009E48B0" w:rsidRDefault="00702314">
            <w:pPr>
              <w:pStyle w:val="TableParagraph"/>
              <w:rPr>
                <w:sz w:val="28"/>
              </w:rPr>
            </w:pPr>
            <w:r>
              <w:rPr>
                <w:sz w:val="28"/>
              </w:rPr>
              <w:t>(повторени</w:t>
            </w:r>
          </w:p>
        </w:tc>
        <w:tc>
          <w:tcPr>
            <w:tcW w:w="2552" w:type="dxa"/>
          </w:tcPr>
          <w:p w:rsidR="009E48B0" w:rsidRPr="00702314" w:rsidRDefault="00702314">
            <w:pPr>
              <w:pStyle w:val="TableParagraph"/>
              <w:ind w:right="232"/>
              <w:rPr>
                <w:sz w:val="28"/>
                <w:lang w:val="ru-RU"/>
              </w:rPr>
            </w:pPr>
            <w:r w:rsidRPr="00702314">
              <w:rPr>
                <w:sz w:val="28"/>
                <w:lang w:val="ru-RU"/>
              </w:rPr>
              <w:t>Сочини музыкальные пожелания тем людям, к которым ты идешь в гости.</w:t>
            </w:r>
          </w:p>
        </w:tc>
        <w:tc>
          <w:tcPr>
            <w:tcW w:w="1418" w:type="dxa"/>
          </w:tcPr>
          <w:p w:rsidR="009E48B0" w:rsidRPr="00702314" w:rsidRDefault="00702314">
            <w:pPr>
              <w:pStyle w:val="TableParagraph"/>
              <w:ind w:right="130"/>
              <w:rPr>
                <w:sz w:val="28"/>
                <w:lang w:val="ru-RU"/>
              </w:rPr>
            </w:pPr>
            <w:r w:rsidRPr="00702314">
              <w:rPr>
                <w:sz w:val="28"/>
                <w:lang w:val="ru-RU"/>
              </w:rPr>
              <w:t>Праздник Рождеств а Христова</w:t>
            </w:r>
          </w:p>
          <w:p w:rsidR="009E48B0" w:rsidRPr="00702314" w:rsidRDefault="00702314">
            <w:pPr>
              <w:pStyle w:val="TableParagraph"/>
              <w:spacing w:line="322" w:lineRule="exact"/>
              <w:rPr>
                <w:sz w:val="28"/>
                <w:lang w:val="ru-RU"/>
              </w:rPr>
            </w:pPr>
            <w:r w:rsidRPr="00702314">
              <w:rPr>
                <w:sz w:val="28"/>
                <w:lang w:val="ru-RU"/>
              </w:rPr>
              <w:t>; колядки</w:t>
            </w:r>
          </w:p>
        </w:tc>
        <w:tc>
          <w:tcPr>
            <w:tcW w:w="3687" w:type="dxa"/>
          </w:tcPr>
          <w:p w:rsidR="009E48B0" w:rsidRPr="00702314" w:rsidRDefault="00702314">
            <w:pPr>
              <w:pStyle w:val="TableParagraph"/>
              <w:ind w:right="324"/>
              <w:rPr>
                <w:sz w:val="28"/>
                <w:lang w:val="ru-RU"/>
              </w:rPr>
            </w:pPr>
            <w:r w:rsidRPr="00702314">
              <w:rPr>
                <w:sz w:val="28"/>
                <w:lang w:val="ru-RU"/>
              </w:rPr>
              <w:t>Научатся: выразительно исполнять рождественские колядки.</w:t>
            </w:r>
          </w:p>
          <w:p w:rsidR="009E48B0" w:rsidRDefault="00702314">
            <w:pPr>
              <w:pStyle w:val="TableParagraph"/>
              <w:ind w:right="695"/>
              <w:rPr>
                <w:sz w:val="28"/>
              </w:rPr>
            </w:pPr>
            <w:r>
              <w:rPr>
                <w:sz w:val="28"/>
              </w:rPr>
              <w:t>Приобретут опыт музыкально-творческой</w:t>
            </w:r>
          </w:p>
        </w:tc>
        <w:tc>
          <w:tcPr>
            <w:tcW w:w="2835" w:type="dxa"/>
            <w:vMerge/>
          </w:tcPr>
          <w:p w:rsidR="009E48B0" w:rsidRDefault="009E48B0"/>
        </w:tc>
        <w:tc>
          <w:tcPr>
            <w:tcW w:w="1980" w:type="dxa"/>
            <w:vMerge/>
          </w:tcPr>
          <w:p w:rsidR="009E48B0" w:rsidRDefault="009E48B0"/>
        </w:tc>
      </w:tr>
    </w:tbl>
    <w:p w:rsidR="009E48B0" w:rsidRDefault="009E48B0">
      <w:pPr>
        <w:sectPr w:rsidR="009E48B0">
          <w:pgSz w:w="16840" w:h="11910" w:orient="landscape"/>
          <w:pgMar w:top="720" w:right="980" w:bottom="280" w:left="98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558"/>
        <w:gridCol w:w="2552"/>
        <w:gridCol w:w="1418"/>
        <w:gridCol w:w="3687"/>
        <w:gridCol w:w="2835"/>
        <w:gridCol w:w="1980"/>
      </w:tblGrid>
      <w:tr w:rsidR="009E48B0">
        <w:trPr>
          <w:trHeight w:hRule="exact" w:val="335"/>
        </w:trPr>
        <w:tc>
          <w:tcPr>
            <w:tcW w:w="617" w:type="dxa"/>
            <w:vMerge w:val="restart"/>
          </w:tcPr>
          <w:p w:rsidR="009E48B0" w:rsidRDefault="009E48B0"/>
        </w:tc>
        <w:tc>
          <w:tcPr>
            <w:tcW w:w="1558" w:type="dxa"/>
            <w:tcBorders>
              <w:bottom w:val="nil"/>
            </w:tcBorders>
          </w:tcPr>
          <w:p w:rsidR="009E48B0" w:rsidRDefault="00702314">
            <w:pPr>
              <w:pStyle w:val="TableParagraph"/>
              <w:spacing w:line="309" w:lineRule="exact"/>
              <w:ind w:right="385"/>
              <w:rPr>
                <w:sz w:val="28"/>
              </w:rPr>
            </w:pPr>
            <w:r>
              <w:rPr>
                <w:sz w:val="28"/>
              </w:rPr>
              <w:t>е и</w:t>
            </w:r>
          </w:p>
        </w:tc>
        <w:tc>
          <w:tcPr>
            <w:tcW w:w="2552" w:type="dxa"/>
            <w:tcBorders>
              <w:bottom w:val="nil"/>
            </w:tcBorders>
          </w:tcPr>
          <w:p w:rsidR="009E48B0" w:rsidRDefault="00702314">
            <w:pPr>
              <w:pStyle w:val="TableParagraph"/>
              <w:spacing w:line="309" w:lineRule="exact"/>
              <w:rPr>
                <w:sz w:val="28"/>
              </w:rPr>
            </w:pPr>
            <w:r>
              <w:rPr>
                <w:sz w:val="28"/>
              </w:rPr>
              <w:t>Цель: расширять и</w:t>
            </w:r>
          </w:p>
        </w:tc>
        <w:tc>
          <w:tcPr>
            <w:tcW w:w="1418" w:type="dxa"/>
            <w:vMerge w:val="restart"/>
          </w:tcPr>
          <w:p w:rsidR="009E48B0" w:rsidRDefault="009E48B0"/>
        </w:tc>
        <w:tc>
          <w:tcPr>
            <w:tcW w:w="3687" w:type="dxa"/>
            <w:tcBorders>
              <w:bottom w:val="nil"/>
            </w:tcBorders>
          </w:tcPr>
          <w:p w:rsidR="009E48B0" w:rsidRDefault="00702314">
            <w:pPr>
              <w:pStyle w:val="TableParagraph"/>
              <w:spacing w:line="309" w:lineRule="exact"/>
              <w:ind w:right="296"/>
              <w:rPr>
                <w:sz w:val="28"/>
              </w:rPr>
            </w:pPr>
            <w:r>
              <w:rPr>
                <w:sz w:val="28"/>
              </w:rPr>
              <w:t>деятельности через</w:t>
            </w:r>
          </w:p>
        </w:tc>
        <w:tc>
          <w:tcPr>
            <w:tcW w:w="2835" w:type="dxa"/>
            <w:tcBorders>
              <w:bottom w:val="nil"/>
            </w:tcBorders>
          </w:tcPr>
          <w:p w:rsidR="009E48B0" w:rsidRDefault="00702314">
            <w:pPr>
              <w:pStyle w:val="TableParagraph"/>
              <w:spacing w:line="309" w:lineRule="exact"/>
              <w:ind w:left="101" w:right="243"/>
              <w:rPr>
                <w:sz w:val="28"/>
              </w:rPr>
            </w:pPr>
            <w:r>
              <w:rPr>
                <w:sz w:val="28"/>
              </w:rPr>
              <w:t>5) Умение излагать</w:t>
            </w:r>
          </w:p>
        </w:tc>
        <w:tc>
          <w:tcPr>
            <w:tcW w:w="1980" w:type="dxa"/>
            <w:tcBorders>
              <w:bottom w:val="nil"/>
            </w:tcBorders>
          </w:tcPr>
          <w:p w:rsidR="009E48B0" w:rsidRDefault="00702314">
            <w:pPr>
              <w:pStyle w:val="TableParagraph"/>
              <w:spacing w:line="309" w:lineRule="exact"/>
              <w:ind w:left="136" w:right="98"/>
              <w:rPr>
                <w:sz w:val="28"/>
              </w:rPr>
            </w:pPr>
            <w:r>
              <w:rPr>
                <w:sz w:val="28"/>
              </w:rPr>
              <w:t>ценностей и</w:t>
            </w:r>
          </w:p>
        </w:tc>
      </w:tr>
      <w:tr w:rsidR="009E48B0">
        <w:trPr>
          <w:trHeight w:hRule="exact" w:val="322"/>
        </w:trPr>
        <w:tc>
          <w:tcPr>
            <w:tcW w:w="617" w:type="dxa"/>
            <w:vMerge/>
          </w:tcPr>
          <w:p w:rsidR="009E48B0" w:rsidRDefault="009E48B0"/>
        </w:tc>
        <w:tc>
          <w:tcPr>
            <w:tcW w:w="1558" w:type="dxa"/>
            <w:tcBorders>
              <w:top w:val="nil"/>
              <w:bottom w:val="nil"/>
            </w:tcBorders>
          </w:tcPr>
          <w:p w:rsidR="009E48B0" w:rsidRDefault="00702314">
            <w:pPr>
              <w:pStyle w:val="TableParagraph"/>
              <w:spacing w:line="301" w:lineRule="exact"/>
              <w:ind w:right="173"/>
              <w:rPr>
                <w:sz w:val="28"/>
              </w:rPr>
            </w:pPr>
            <w:r>
              <w:rPr>
                <w:sz w:val="28"/>
              </w:rPr>
              <w:t>закреплен</w:t>
            </w:r>
          </w:p>
        </w:tc>
        <w:tc>
          <w:tcPr>
            <w:tcW w:w="2552" w:type="dxa"/>
            <w:tcBorders>
              <w:top w:val="nil"/>
              <w:bottom w:val="nil"/>
            </w:tcBorders>
          </w:tcPr>
          <w:p w:rsidR="009E48B0" w:rsidRDefault="00702314">
            <w:pPr>
              <w:pStyle w:val="TableParagraph"/>
              <w:spacing w:line="301" w:lineRule="exact"/>
              <w:rPr>
                <w:sz w:val="28"/>
              </w:rPr>
            </w:pPr>
            <w:r>
              <w:rPr>
                <w:sz w:val="28"/>
              </w:rPr>
              <w:t>углублять знания о</w:t>
            </w:r>
          </w:p>
        </w:tc>
        <w:tc>
          <w:tcPr>
            <w:tcW w:w="1418" w:type="dxa"/>
            <w:vMerge/>
          </w:tcPr>
          <w:p w:rsidR="009E48B0" w:rsidRDefault="009E48B0"/>
        </w:tc>
        <w:tc>
          <w:tcPr>
            <w:tcW w:w="3687" w:type="dxa"/>
            <w:tcBorders>
              <w:top w:val="nil"/>
              <w:bottom w:val="nil"/>
            </w:tcBorders>
          </w:tcPr>
          <w:p w:rsidR="009E48B0" w:rsidRDefault="00702314">
            <w:pPr>
              <w:pStyle w:val="TableParagraph"/>
              <w:spacing w:line="301" w:lineRule="exact"/>
              <w:ind w:right="296"/>
              <w:rPr>
                <w:sz w:val="28"/>
              </w:rPr>
            </w:pPr>
            <w:r>
              <w:rPr>
                <w:sz w:val="28"/>
              </w:rPr>
              <w:t>сочинение, исполнение,</w:t>
            </w:r>
          </w:p>
        </w:tc>
        <w:tc>
          <w:tcPr>
            <w:tcW w:w="2835" w:type="dxa"/>
            <w:tcBorders>
              <w:top w:val="nil"/>
              <w:bottom w:val="nil"/>
            </w:tcBorders>
          </w:tcPr>
          <w:p w:rsidR="009E48B0" w:rsidRDefault="00702314">
            <w:pPr>
              <w:pStyle w:val="TableParagraph"/>
              <w:spacing w:line="301" w:lineRule="exact"/>
              <w:ind w:left="101" w:right="243"/>
              <w:rPr>
                <w:sz w:val="28"/>
              </w:rPr>
            </w:pPr>
            <w:r>
              <w:rPr>
                <w:sz w:val="28"/>
              </w:rPr>
              <w:t>своѐ мнение и</w:t>
            </w:r>
          </w:p>
        </w:tc>
        <w:tc>
          <w:tcPr>
            <w:tcW w:w="1980" w:type="dxa"/>
            <w:tcBorders>
              <w:top w:val="nil"/>
              <w:bottom w:val="nil"/>
            </w:tcBorders>
          </w:tcPr>
          <w:p w:rsidR="009E48B0" w:rsidRDefault="00702314">
            <w:pPr>
              <w:pStyle w:val="TableParagraph"/>
              <w:spacing w:line="301" w:lineRule="exact"/>
              <w:ind w:left="136" w:right="98"/>
              <w:rPr>
                <w:sz w:val="28"/>
              </w:rPr>
            </w:pPr>
            <w:r>
              <w:rPr>
                <w:sz w:val="28"/>
              </w:rPr>
              <w:t>чувств,</w:t>
            </w:r>
          </w:p>
        </w:tc>
      </w:tr>
      <w:tr w:rsidR="009E48B0">
        <w:trPr>
          <w:trHeight w:hRule="exact" w:val="323"/>
        </w:trPr>
        <w:tc>
          <w:tcPr>
            <w:tcW w:w="617" w:type="dxa"/>
            <w:vMerge/>
          </w:tcPr>
          <w:p w:rsidR="009E48B0" w:rsidRDefault="009E48B0"/>
        </w:tc>
        <w:tc>
          <w:tcPr>
            <w:tcW w:w="1558" w:type="dxa"/>
            <w:tcBorders>
              <w:top w:val="nil"/>
              <w:bottom w:val="nil"/>
            </w:tcBorders>
          </w:tcPr>
          <w:p w:rsidR="009E48B0" w:rsidRDefault="00702314">
            <w:pPr>
              <w:pStyle w:val="TableParagraph"/>
              <w:spacing w:line="301" w:lineRule="exact"/>
              <w:ind w:right="385"/>
              <w:rPr>
                <w:sz w:val="28"/>
              </w:rPr>
            </w:pPr>
            <w:r>
              <w:rPr>
                <w:sz w:val="28"/>
              </w:rPr>
              <w:t>ие</w:t>
            </w:r>
          </w:p>
        </w:tc>
        <w:tc>
          <w:tcPr>
            <w:tcW w:w="2552" w:type="dxa"/>
            <w:tcBorders>
              <w:top w:val="nil"/>
              <w:bottom w:val="nil"/>
            </w:tcBorders>
          </w:tcPr>
          <w:p w:rsidR="009E48B0" w:rsidRDefault="00702314">
            <w:pPr>
              <w:pStyle w:val="TableParagraph"/>
              <w:spacing w:line="301" w:lineRule="exact"/>
              <w:ind w:right="267"/>
              <w:rPr>
                <w:sz w:val="28"/>
              </w:rPr>
            </w:pPr>
            <w:r>
              <w:rPr>
                <w:sz w:val="28"/>
              </w:rPr>
              <w:t>культуре и</w:t>
            </w:r>
          </w:p>
        </w:tc>
        <w:tc>
          <w:tcPr>
            <w:tcW w:w="1418" w:type="dxa"/>
            <w:vMerge/>
          </w:tcPr>
          <w:p w:rsidR="009E48B0" w:rsidRDefault="009E48B0"/>
        </w:tc>
        <w:tc>
          <w:tcPr>
            <w:tcW w:w="3687" w:type="dxa"/>
            <w:tcBorders>
              <w:top w:val="nil"/>
              <w:bottom w:val="nil"/>
            </w:tcBorders>
          </w:tcPr>
          <w:p w:rsidR="009E48B0" w:rsidRDefault="00702314">
            <w:pPr>
              <w:pStyle w:val="TableParagraph"/>
              <w:spacing w:line="301" w:lineRule="exact"/>
              <w:ind w:right="296"/>
              <w:rPr>
                <w:sz w:val="28"/>
              </w:rPr>
            </w:pPr>
            <w:r>
              <w:rPr>
                <w:sz w:val="28"/>
              </w:rPr>
              <w:t>слушание</w:t>
            </w:r>
          </w:p>
        </w:tc>
        <w:tc>
          <w:tcPr>
            <w:tcW w:w="2835" w:type="dxa"/>
            <w:tcBorders>
              <w:top w:val="nil"/>
              <w:bottom w:val="nil"/>
            </w:tcBorders>
          </w:tcPr>
          <w:p w:rsidR="009E48B0" w:rsidRDefault="00702314">
            <w:pPr>
              <w:pStyle w:val="TableParagraph"/>
              <w:spacing w:line="301" w:lineRule="exact"/>
              <w:ind w:left="101" w:right="243"/>
              <w:rPr>
                <w:sz w:val="28"/>
              </w:rPr>
            </w:pPr>
            <w:r>
              <w:rPr>
                <w:sz w:val="28"/>
              </w:rPr>
              <w:t>аргументировать</w:t>
            </w:r>
          </w:p>
        </w:tc>
        <w:tc>
          <w:tcPr>
            <w:tcW w:w="1980" w:type="dxa"/>
            <w:tcBorders>
              <w:top w:val="nil"/>
              <w:bottom w:val="nil"/>
            </w:tcBorders>
          </w:tcPr>
          <w:p w:rsidR="009E48B0" w:rsidRDefault="00702314">
            <w:pPr>
              <w:pStyle w:val="TableParagraph"/>
              <w:spacing w:line="301" w:lineRule="exact"/>
              <w:ind w:left="136" w:right="98"/>
              <w:rPr>
                <w:sz w:val="28"/>
              </w:rPr>
            </w:pPr>
            <w:r>
              <w:rPr>
                <w:sz w:val="28"/>
              </w:rPr>
              <w:t>художественн</w:t>
            </w:r>
          </w:p>
        </w:tc>
      </w:tr>
      <w:tr w:rsidR="009E48B0">
        <w:trPr>
          <w:trHeight w:hRule="exact" w:val="323"/>
        </w:trPr>
        <w:tc>
          <w:tcPr>
            <w:tcW w:w="617" w:type="dxa"/>
            <w:vMerge/>
          </w:tcPr>
          <w:p w:rsidR="009E48B0" w:rsidRDefault="009E48B0"/>
        </w:tc>
        <w:tc>
          <w:tcPr>
            <w:tcW w:w="1558" w:type="dxa"/>
            <w:tcBorders>
              <w:top w:val="nil"/>
              <w:bottom w:val="nil"/>
            </w:tcBorders>
          </w:tcPr>
          <w:p w:rsidR="009E48B0" w:rsidRDefault="00702314">
            <w:pPr>
              <w:pStyle w:val="TableParagraph"/>
              <w:spacing w:line="302" w:lineRule="exact"/>
              <w:ind w:right="173"/>
              <w:rPr>
                <w:sz w:val="28"/>
              </w:rPr>
            </w:pPr>
            <w:r>
              <w:rPr>
                <w:sz w:val="28"/>
              </w:rPr>
              <w:t>изученног</w:t>
            </w:r>
          </w:p>
        </w:tc>
        <w:tc>
          <w:tcPr>
            <w:tcW w:w="2552" w:type="dxa"/>
            <w:tcBorders>
              <w:top w:val="nil"/>
              <w:bottom w:val="nil"/>
            </w:tcBorders>
          </w:tcPr>
          <w:p w:rsidR="009E48B0" w:rsidRDefault="00702314">
            <w:pPr>
              <w:pStyle w:val="TableParagraph"/>
              <w:spacing w:line="302" w:lineRule="exact"/>
              <w:ind w:right="267"/>
              <w:rPr>
                <w:sz w:val="28"/>
              </w:rPr>
            </w:pPr>
            <w:r>
              <w:rPr>
                <w:sz w:val="28"/>
              </w:rPr>
              <w:t>обычаях народа</w:t>
            </w:r>
          </w:p>
        </w:tc>
        <w:tc>
          <w:tcPr>
            <w:tcW w:w="1418" w:type="dxa"/>
            <w:vMerge/>
          </w:tcPr>
          <w:p w:rsidR="009E48B0" w:rsidRDefault="009E48B0"/>
        </w:tc>
        <w:tc>
          <w:tcPr>
            <w:tcW w:w="3687"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302" w:lineRule="exact"/>
              <w:ind w:left="101" w:right="243"/>
              <w:rPr>
                <w:sz w:val="28"/>
              </w:rPr>
            </w:pPr>
            <w:r>
              <w:rPr>
                <w:sz w:val="28"/>
              </w:rPr>
              <w:t>свою точку зрения;</w:t>
            </w:r>
          </w:p>
        </w:tc>
        <w:tc>
          <w:tcPr>
            <w:tcW w:w="1980" w:type="dxa"/>
            <w:tcBorders>
              <w:top w:val="nil"/>
              <w:bottom w:val="nil"/>
            </w:tcBorders>
          </w:tcPr>
          <w:p w:rsidR="009E48B0" w:rsidRDefault="00702314">
            <w:pPr>
              <w:pStyle w:val="TableParagraph"/>
              <w:spacing w:line="302" w:lineRule="exact"/>
              <w:ind w:left="136" w:right="98"/>
              <w:rPr>
                <w:sz w:val="28"/>
              </w:rPr>
            </w:pPr>
            <w:r>
              <w:rPr>
                <w:sz w:val="28"/>
              </w:rPr>
              <w:t>о-творческого</w:t>
            </w:r>
          </w:p>
        </w:tc>
      </w:tr>
      <w:tr w:rsidR="009E48B0">
        <w:trPr>
          <w:trHeight w:hRule="exact" w:val="322"/>
        </w:trPr>
        <w:tc>
          <w:tcPr>
            <w:tcW w:w="617" w:type="dxa"/>
            <w:vMerge/>
          </w:tcPr>
          <w:p w:rsidR="009E48B0" w:rsidRDefault="009E48B0"/>
        </w:tc>
        <w:tc>
          <w:tcPr>
            <w:tcW w:w="1558" w:type="dxa"/>
            <w:tcBorders>
              <w:top w:val="nil"/>
              <w:bottom w:val="nil"/>
            </w:tcBorders>
          </w:tcPr>
          <w:p w:rsidR="009E48B0" w:rsidRDefault="00702314">
            <w:pPr>
              <w:pStyle w:val="TableParagraph"/>
              <w:spacing w:line="301" w:lineRule="exact"/>
              <w:ind w:right="385"/>
              <w:rPr>
                <w:sz w:val="28"/>
              </w:rPr>
            </w:pPr>
            <w:r>
              <w:rPr>
                <w:sz w:val="28"/>
              </w:rPr>
              <w:t>о;</w:t>
            </w:r>
          </w:p>
        </w:tc>
        <w:tc>
          <w:tcPr>
            <w:tcW w:w="2552" w:type="dxa"/>
            <w:tcBorders>
              <w:top w:val="nil"/>
              <w:bottom w:val="nil"/>
            </w:tcBorders>
          </w:tcPr>
          <w:p w:rsidR="009E48B0" w:rsidRDefault="00702314">
            <w:pPr>
              <w:pStyle w:val="TableParagraph"/>
              <w:spacing w:line="301" w:lineRule="exact"/>
              <w:ind w:right="267"/>
              <w:rPr>
                <w:sz w:val="28"/>
              </w:rPr>
            </w:pPr>
            <w:r>
              <w:rPr>
                <w:sz w:val="28"/>
              </w:rPr>
              <w:t>через лучшие</w:t>
            </w:r>
          </w:p>
        </w:tc>
        <w:tc>
          <w:tcPr>
            <w:tcW w:w="1418" w:type="dxa"/>
            <w:vMerge/>
          </w:tcPr>
          <w:p w:rsidR="009E48B0" w:rsidRDefault="009E48B0"/>
        </w:tc>
        <w:tc>
          <w:tcPr>
            <w:tcW w:w="3687"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6) Умение</w:t>
            </w:r>
          </w:p>
        </w:tc>
        <w:tc>
          <w:tcPr>
            <w:tcW w:w="1980" w:type="dxa"/>
            <w:tcBorders>
              <w:top w:val="nil"/>
              <w:bottom w:val="nil"/>
            </w:tcBorders>
          </w:tcPr>
          <w:p w:rsidR="009E48B0" w:rsidRDefault="00702314">
            <w:pPr>
              <w:pStyle w:val="TableParagraph"/>
              <w:spacing w:line="301" w:lineRule="exact"/>
              <w:ind w:left="136" w:right="98"/>
              <w:rPr>
                <w:sz w:val="28"/>
              </w:rPr>
            </w:pPr>
            <w:r>
              <w:rPr>
                <w:sz w:val="28"/>
              </w:rPr>
              <w:t>мышления,</w:t>
            </w:r>
          </w:p>
        </w:tc>
      </w:tr>
      <w:tr w:rsidR="009E48B0">
        <w:trPr>
          <w:trHeight w:hRule="exact" w:val="322"/>
        </w:trPr>
        <w:tc>
          <w:tcPr>
            <w:tcW w:w="617" w:type="dxa"/>
            <w:vMerge/>
          </w:tcPr>
          <w:p w:rsidR="009E48B0" w:rsidRDefault="009E48B0"/>
        </w:tc>
        <w:tc>
          <w:tcPr>
            <w:tcW w:w="1558" w:type="dxa"/>
            <w:tcBorders>
              <w:top w:val="nil"/>
              <w:bottom w:val="nil"/>
            </w:tcBorders>
          </w:tcPr>
          <w:p w:rsidR="009E48B0" w:rsidRDefault="00702314">
            <w:pPr>
              <w:pStyle w:val="TableParagraph"/>
              <w:spacing w:line="301" w:lineRule="exact"/>
              <w:ind w:right="120"/>
              <w:rPr>
                <w:sz w:val="28"/>
              </w:rPr>
            </w:pPr>
            <w:r>
              <w:rPr>
                <w:sz w:val="28"/>
              </w:rPr>
              <w:t>урок-игра)</w:t>
            </w:r>
          </w:p>
        </w:tc>
        <w:tc>
          <w:tcPr>
            <w:tcW w:w="2552" w:type="dxa"/>
            <w:tcBorders>
              <w:top w:val="nil"/>
              <w:bottom w:val="nil"/>
            </w:tcBorders>
          </w:tcPr>
          <w:p w:rsidR="009E48B0" w:rsidRDefault="00702314">
            <w:pPr>
              <w:pStyle w:val="TableParagraph"/>
              <w:spacing w:line="301" w:lineRule="exact"/>
              <w:ind w:right="267"/>
              <w:rPr>
                <w:sz w:val="28"/>
              </w:rPr>
            </w:pPr>
            <w:r>
              <w:rPr>
                <w:sz w:val="28"/>
              </w:rPr>
              <w:t>образцы</w:t>
            </w:r>
          </w:p>
        </w:tc>
        <w:tc>
          <w:tcPr>
            <w:tcW w:w="1418" w:type="dxa"/>
            <w:vMerge/>
          </w:tcPr>
          <w:p w:rsidR="009E48B0" w:rsidRDefault="009E48B0"/>
        </w:tc>
        <w:tc>
          <w:tcPr>
            <w:tcW w:w="3687"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интегрироваться в</w:t>
            </w:r>
          </w:p>
        </w:tc>
        <w:tc>
          <w:tcPr>
            <w:tcW w:w="1980" w:type="dxa"/>
            <w:tcBorders>
              <w:top w:val="nil"/>
              <w:bottom w:val="nil"/>
            </w:tcBorders>
          </w:tcPr>
          <w:p w:rsidR="009E48B0" w:rsidRDefault="00702314">
            <w:pPr>
              <w:pStyle w:val="TableParagraph"/>
              <w:spacing w:line="301" w:lineRule="exact"/>
              <w:ind w:left="136"/>
              <w:rPr>
                <w:sz w:val="28"/>
              </w:rPr>
            </w:pPr>
            <w:r>
              <w:rPr>
                <w:sz w:val="28"/>
              </w:rPr>
              <w:t>наблюдательн</w:t>
            </w:r>
          </w:p>
        </w:tc>
      </w:tr>
      <w:tr w:rsidR="009E48B0">
        <w:trPr>
          <w:trHeight w:hRule="exact" w:val="322"/>
        </w:trPr>
        <w:tc>
          <w:tcPr>
            <w:tcW w:w="617" w:type="dxa"/>
            <w:vMerge/>
          </w:tcPr>
          <w:p w:rsidR="009E48B0" w:rsidRDefault="009E48B0"/>
        </w:tc>
        <w:tc>
          <w:tcPr>
            <w:tcW w:w="1558" w:type="dxa"/>
            <w:tcBorders>
              <w:top w:val="nil"/>
              <w:bottom w:val="nil"/>
            </w:tcBorders>
          </w:tcPr>
          <w:p w:rsidR="009E48B0" w:rsidRDefault="009E48B0"/>
        </w:tc>
        <w:tc>
          <w:tcPr>
            <w:tcW w:w="2552" w:type="dxa"/>
            <w:tcBorders>
              <w:top w:val="nil"/>
              <w:bottom w:val="nil"/>
            </w:tcBorders>
          </w:tcPr>
          <w:p w:rsidR="009E48B0" w:rsidRDefault="00702314">
            <w:pPr>
              <w:pStyle w:val="TableParagraph"/>
              <w:spacing w:line="301" w:lineRule="exact"/>
              <w:ind w:right="267"/>
              <w:rPr>
                <w:sz w:val="28"/>
              </w:rPr>
            </w:pPr>
            <w:r>
              <w:rPr>
                <w:sz w:val="28"/>
              </w:rPr>
              <w:t>музыкального</w:t>
            </w:r>
          </w:p>
        </w:tc>
        <w:tc>
          <w:tcPr>
            <w:tcW w:w="1418" w:type="dxa"/>
            <w:vMerge/>
          </w:tcPr>
          <w:p w:rsidR="009E48B0" w:rsidRDefault="009E48B0"/>
        </w:tc>
        <w:tc>
          <w:tcPr>
            <w:tcW w:w="3687"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301" w:lineRule="exact"/>
              <w:ind w:left="101" w:right="108"/>
              <w:rPr>
                <w:sz w:val="28"/>
              </w:rPr>
            </w:pPr>
            <w:r>
              <w:rPr>
                <w:sz w:val="28"/>
              </w:rPr>
              <w:t>группу сверстников,</w:t>
            </w:r>
          </w:p>
        </w:tc>
        <w:tc>
          <w:tcPr>
            <w:tcW w:w="1980" w:type="dxa"/>
            <w:tcBorders>
              <w:top w:val="nil"/>
              <w:bottom w:val="nil"/>
            </w:tcBorders>
          </w:tcPr>
          <w:p w:rsidR="009E48B0" w:rsidRDefault="00702314">
            <w:pPr>
              <w:pStyle w:val="TableParagraph"/>
              <w:spacing w:line="301" w:lineRule="exact"/>
              <w:ind w:left="136" w:right="98"/>
              <w:rPr>
                <w:sz w:val="28"/>
              </w:rPr>
            </w:pPr>
            <w:r>
              <w:rPr>
                <w:sz w:val="28"/>
              </w:rPr>
              <w:t>ости и</w:t>
            </w:r>
          </w:p>
        </w:tc>
      </w:tr>
      <w:tr w:rsidR="009E48B0">
        <w:trPr>
          <w:trHeight w:hRule="exact" w:val="322"/>
        </w:trPr>
        <w:tc>
          <w:tcPr>
            <w:tcW w:w="617" w:type="dxa"/>
            <w:vMerge/>
          </w:tcPr>
          <w:p w:rsidR="009E48B0" w:rsidRDefault="009E48B0"/>
        </w:tc>
        <w:tc>
          <w:tcPr>
            <w:tcW w:w="1558" w:type="dxa"/>
            <w:tcBorders>
              <w:top w:val="nil"/>
              <w:bottom w:val="nil"/>
            </w:tcBorders>
          </w:tcPr>
          <w:p w:rsidR="009E48B0" w:rsidRDefault="009E48B0"/>
        </w:tc>
        <w:tc>
          <w:tcPr>
            <w:tcW w:w="2552" w:type="dxa"/>
            <w:tcBorders>
              <w:top w:val="nil"/>
              <w:bottom w:val="nil"/>
            </w:tcBorders>
          </w:tcPr>
          <w:p w:rsidR="009E48B0" w:rsidRDefault="00702314">
            <w:pPr>
              <w:pStyle w:val="TableParagraph"/>
              <w:spacing w:line="301" w:lineRule="exact"/>
              <w:ind w:right="267"/>
              <w:rPr>
                <w:sz w:val="28"/>
              </w:rPr>
            </w:pPr>
            <w:r>
              <w:rPr>
                <w:sz w:val="28"/>
              </w:rPr>
              <w:t>фольклора и</w:t>
            </w:r>
          </w:p>
        </w:tc>
        <w:tc>
          <w:tcPr>
            <w:tcW w:w="1418" w:type="dxa"/>
            <w:vMerge/>
          </w:tcPr>
          <w:p w:rsidR="009E48B0" w:rsidRDefault="009E48B0"/>
        </w:tc>
        <w:tc>
          <w:tcPr>
            <w:tcW w:w="3687" w:type="dxa"/>
            <w:tcBorders>
              <w:top w:val="nil"/>
              <w:bottom w:val="nil"/>
            </w:tcBorders>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проявлять</w:t>
            </w:r>
          </w:p>
        </w:tc>
        <w:tc>
          <w:tcPr>
            <w:tcW w:w="1980" w:type="dxa"/>
            <w:tcBorders>
              <w:top w:val="nil"/>
              <w:bottom w:val="nil"/>
            </w:tcBorders>
          </w:tcPr>
          <w:p w:rsidR="009E48B0" w:rsidRDefault="00702314">
            <w:pPr>
              <w:pStyle w:val="TableParagraph"/>
              <w:spacing w:line="301" w:lineRule="exact"/>
              <w:ind w:left="136" w:right="98"/>
              <w:rPr>
                <w:sz w:val="28"/>
              </w:rPr>
            </w:pPr>
            <w:r>
              <w:rPr>
                <w:sz w:val="28"/>
              </w:rPr>
              <w:t>фантазии;</w:t>
            </w:r>
          </w:p>
        </w:tc>
      </w:tr>
      <w:tr w:rsidR="009E48B0" w:rsidRPr="009F0A17">
        <w:trPr>
          <w:trHeight w:hRule="exact" w:val="643"/>
        </w:trPr>
        <w:tc>
          <w:tcPr>
            <w:tcW w:w="617" w:type="dxa"/>
            <w:vMerge/>
          </w:tcPr>
          <w:p w:rsidR="009E48B0" w:rsidRDefault="009E48B0"/>
        </w:tc>
        <w:tc>
          <w:tcPr>
            <w:tcW w:w="1558" w:type="dxa"/>
            <w:tcBorders>
              <w:top w:val="nil"/>
            </w:tcBorders>
          </w:tcPr>
          <w:p w:rsidR="009E48B0" w:rsidRDefault="009E48B0"/>
        </w:tc>
        <w:tc>
          <w:tcPr>
            <w:tcW w:w="2552" w:type="dxa"/>
            <w:tcBorders>
              <w:top w:val="nil"/>
            </w:tcBorders>
          </w:tcPr>
          <w:p w:rsidR="009E48B0" w:rsidRDefault="00702314">
            <w:pPr>
              <w:pStyle w:val="TableParagraph"/>
              <w:spacing w:line="301" w:lineRule="exact"/>
              <w:ind w:right="267"/>
              <w:rPr>
                <w:sz w:val="28"/>
              </w:rPr>
            </w:pPr>
            <w:r>
              <w:rPr>
                <w:sz w:val="28"/>
              </w:rPr>
              <w:t>композиторского</w:t>
            </w:r>
          </w:p>
          <w:p w:rsidR="009E48B0" w:rsidRDefault="00702314">
            <w:pPr>
              <w:pStyle w:val="TableParagraph"/>
              <w:spacing w:before="2"/>
              <w:ind w:right="267"/>
              <w:rPr>
                <w:sz w:val="28"/>
              </w:rPr>
            </w:pPr>
            <w:r>
              <w:rPr>
                <w:sz w:val="28"/>
              </w:rPr>
              <w:t>творчества</w:t>
            </w:r>
          </w:p>
        </w:tc>
        <w:tc>
          <w:tcPr>
            <w:tcW w:w="1418" w:type="dxa"/>
            <w:vMerge/>
          </w:tcPr>
          <w:p w:rsidR="009E48B0" w:rsidRDefault="009E48B0"/>
        </w:tc>
        <w:tc>
          <w:tcPr>
            <w:tcW w:w="3687" w:type="dxa"/>
            <w:tcBorders>
              <w:top w:val="nil"/>
            </w:tcBorders>
          </w:tcPr>
          <w:p w:rsidR="009E48B0" w:rsidRDefault="009E48B0"/>
        </w:tc>
        <w:tc>
          <w:tcPr>
            <w:tcW w:w="2835" w:type="dxa"/>
            <w:vMerge w:val="restart"/>
            <w:tcBorders>
              <w:top w:val="nil"/>
            </w:tcBorders>
          </w:tcPr>
          <w:p w:rsidR="009E48B0" w:rsidRPr="00702314" w:rsidRDefault="00702314">
            <w:pPr>
              <w:pStyle w:val="TableParagraph"/>
              <w:spacing w:line="301" w:lineRule="exact"/>
              <w:ind w:left="101" w:right="108"/>
              <w:rPr>
                <w:sz w:val="28"/>
                <w:lang w:val="ru-RU"/>
              </w:rPr>
            </w:pPr>
            <w:r w:rsidRPr="00702314">
              <w:rPr>
                <w:sz w:val="28"/>
                <w:lang w:val="ru-RU"/>
              </w:rPr>
              <w:t>стремление ладить с</w:t>
            </w:r>
          </w:p>
          <w:p w:rsidR="009E48B0" w:rsidRPr="00702314" w:rsidRDefault="00702314">
            <w:pPr>
              <w:pStyle w:val="TableParagraph"/>
              <w:spacing w:before="2"/>
              <w:ind w:left="101" w:right="465"/>
              <w:rPr>
                <w:sz w:val="28"/>
                <w:lang w:val="ru-RU"/>
              </w:rPr>
            </w:pPr>
            <w:r w:rsidRPr="00702314">
              <w:rPr>
                <w:sz w:val="28"/>
                <w:lang w:val="ru-RU"/>
              </w:rPr>
              <w:t>собеседниками, не демонстрировать превосходство над другими, вежливо общаться;</w:t>
            </w:r>
          </w:p>
          <w:p w:rsidR="009E48B0" w:rsidRPr="00702314" w:rsidRDefault="00702314">
            <w:pPr>
              <w:pStyle w:val="TableParagraph"/>
              <w:numPr>
                <w:ilvl w:val="0"/>
                <w:numId w:val="24"/>
              </w:numPr>
              <w:tabs>
                <w:tab w:val="left" w:pos="407"/>
              </w:tabs>
              <w:ind w:right="126" w:firstLine="0"/>
              <w:rPr>
                <w:sz w:val="28"/>
                <w:lang w:val="ru-RU"/>
              </w:rPr>
            </w:pPr>
            <w:r w:rsidRPr="00702314">
              <w:rPr>
                <w:sz w:val="28"/>
                <w:lang w:val="ru-RU"/>
              </w:rPr>
              <w:t>Умение признавать свои ошибки, озвучивать их, соглашаться, если на ошибки указываютдругие;</w:t>
            </w:r>
          </w:p>
          <w:p w:rsidR="009E48B0" w:rsidRDefault="00702314">
            <w:pPr>
              <w:pStyle w:val="TableParagraph"/>
              <w:numPr>
                <w:ilvl w:val="0"/>
                <w:numId w:val="24"/>
              </w:numPr>
              <w:tabs>
                <w:tab w:val="left" w:pos="407"/>
              </w:tabs>
              <w:ind w:right="1244" w:firstLine="0"/>
              <w:rPr>
                <w:sz w:val="28"/>
              </w:rPr>
            </w:pPr>
            <w:r>
              <w:rPr>
                <w:sz w:val="28"/>
              </w:rPr>
              <w:t xml:space="preserve">Умение </w:t>
            </w:r>
            <w:r>
              <w:rPr>
                <w:spacing w:val="-1"/>
                <w:sz w:val="28"/>
              </w:rPr>
              <w:t>употреблять</w:t>
            </w:r>
          </w:p>
        </w:tc>
        <w:tc>
          <w:tcPr>
            <w:tcW w:w="1980" w:type="dxa"/>
            <w:vMerge w:val="restart"/>
            <w:tcBorders>
              <w:top w:val="nil"/>
            </w:tcBorders>
          </w:tcPr>
          <w:p w:rsidR="009E48B0" w:rsidRPr="00702314" w:rsidRDefault="00702314">
            <w:pPr>
              <w:pStyle w:val="TableParagraph"/>
              <w:spacing w:before="99"/>
              <w:ind w:left="136" w:right="106"/>
              <w:rPr>
                <w:sz w:val="28"/>
                <w:lang w:val="ru-RU"/>
              </w:rPr>
            </w:pPr>
            <w:r w:rsidRPr="00702314">
              <w:rPr>
                <w:sz w:val="28"/>
                <w:lang w:val="ru-RU"/>
              </w:rPr>
              <w:t>8) развитие этических чувств, доброжелател ьности и эмоционально</w:t>
            </w:r>
          </w:p>
          <w:p w:rsidR="009E48B0" w:rsidRPr="00702314" w:rsidRDefault="00702314">
            <w:pPr>
              <w:pStyle w:val="TableParagraph"/>
              <w:spacing w:line="322" w:lineRule="exact"/>
              <w:ind w:left="136"/>
              <w:rPr>
                <w:sz w:val="28"/>
                <w:lang w:val="ru-RU"/>
              </w:rPr>
            </w:pPr>
            <w:r w:rsidRPr="00702314">
              <w:rPr>
                <w:sz w:val="28"/>
                <w:lang w:val="ru-RU"/>
              </w:rPr>
              <w:t>-</w:t>
            </w:r>
          </w:p>
          <w:p w:rsidR="009E48B0" w:rsidRPr="00702314" w:rsidRDefault="00702314">
            <w:pPr>
              <w:pStyle w:val="TableParagraph"/>
              <w:ind w:left="136" w:right="92"/>
              <w:rPr>
                <w:sz w:val="28"/>
                <w:lang w:val="ru-RU"/>
              </w:rPr>
            </w:pPr>
            <w:r w:rsidRPr="00702314">
              <w:rPr>
                <w:sz w:val="28"/>
                <w:lang w:val="ru-RU"/>
              </w:rPr>
              <w:t>нравственной отзывчивости, понимания и сопереживани я чувствам других</w:t>
            </w:r>
          </w:p>
        </w:tc>
      </w:tr>
      <w:tr w:rsidR="009E48B0" w:rsidRPr="009F0A17">
        <w:trPr>
          <w:trHeight w:hRule="exact" w:val="3866"/>
        </w:trPr>
        <w:tc>
          <w:tcPr>
            <w:tcW w:w="617" w:type="dxa"/>
            <w:vMerge w:val="restart"/>
          </w:tcPr>
          <w:p w:rsidR="009E48B0" w:rsidRDefault="00702314">
            <w:pPr>
              <w:pStyle w:val="TableParagraph"/>
              <w:spacing w:line="309" w:lineRule="exact"/>
              <w:ind w:left="163"/>
              <w:rPr>
                <w:sz w:val="28"/>
              </w:rPr>
            </w:pPr>
            <w:r>
              <w:rPr>
                <w:sz w:val="28"/>
              </w:rPr>
              <w:t>16</w:t>
            </w:r>
          </w:p>
        </w:tc>
        <w:tc>
          <w:tcPr>
            <w:tcW w:w="1558" w:type="dxa"/>
            <w:vMerge w:val="restart"/>
          </w:tcPr>
          <w:p w:rsidR="009E48B0" w:rsidRPr="00702314" w:rsidRDefault="00702314">
            <w:pPr>
              <w:pStyle w:val="TableParagraph"/>
              <w:ind w:right="173"/>
              <w:rPr>
                <w:sz w:val="28"/>
                <w:lang w:val="ru-RU"/>
              </w:rPr>
            </w:pPr>
            <w:r w:rsidRPr="00702314">
              <w:rPr>
                <w:sz w:val="28"/>
                <w:lang w:val="ru-RU"/>
              </w:rPr>
              <w:t>Добрый праздник среди зимы</w:t>
            </w:r>
          </w:p>
          <w:p w:rsidR="009E48B0" w:rsidRPr="00702314" w:rsidRDefault="009E48B0">
            <w:pPr>
              <w:pStyle w:val="TableParagraph"/>
              <w:spacing w:before="1"/>
              <w:ind w:left="0"/>
              <w:rPr>
                <w:b/>
                <w:sz w:val="28"/>
                <w:lang w:val="ru-RU"/>
              </w:rPr>
            </w:pPr>
          </w:p>
          <w:p w:rsidR="009E48B0" w:rsidRPr="00702314" w:rsidRDefault="00702314">
            <w:pPr>
              <w:pStyle w:val="TableParagraph"/>
              <w:ind w:right="95"/>
              <w:rPr>
                <w:sz w:val="28"/>
                <w:lang w:val="ru-RU"/>
              </w:rPr>
            </w:pPr>
            <w:r w:rsidRPr="00702314">
              <w:rPr>
                <w:sz w:val="28"/>
                <w:lang w:val="ru-RU"/>
              </w:rPr>
              <w:t>(обобщени е и систематиз ация знаний; урок- путешеств ие в мир музыкальн ого театра)</w:t>
            </w:r>
          </w:p>
        </w:tc>
        <w:tc>
          <w:tcPr>
            <w:tcW w:w="2552" w:type="dxa"/>
            <w:vMerge w:val="restart"/>
          </w:tcPr>
          <w:p w:rsidR="009E48B0" w:rsidRPr="00702314" w:rsidRDefault="00702314">
            <w:pPr>
              <w:pStyle w:val="TableParagraph"/>
              <w:ind w:right="107"/>
              <w:rPr>
                <w:sz w:val="28"/>
                <w:lang w:val="ru-RU"/>
              </w:rPr>
            </w:pPr>
            <w:r w:rsidRPr="00702314">
              <w:rPr>
                <w:sz w:val="28"/>
                <w:lang w:val="ru-RU"/>
              </w:rPr>
              <w:t>Какому из фрагментов созвучны слова свет, радость, добро, любовь? На каких инструментах можно сыграть сопровождение к маршу у новогодней елки? Цели: выявить степень понимания роли музыки в жизни человека; познакомить с балетом</w:t>
            </w:r>
          </w:p>
          <w:p w:rsidR="009E48B0" w:rsidRDefault="00702314">
            <w:pPr>
              <w:pStyle w:val="TableParagraph"/>
              <w:spacing w:before="2"/>
              <w:ind w:right="397"/>
              <w:rPr>
                <w:sz w:val="28"/>
              </w:rPr>
            </w:pPr>
            <w:r>
              <w:rPr>
                <w:sz w:val="28"/>
              </w:rPr>
              <w:t>«Щелкунчик» П. И. Чайковского</w:t>
            </w:r>
          </w:p>
        </w:tc>
        <w:tc>
          <w:tcPr>
            <w:tcW w:w="1418" w:type="dxa"/>
            <w:vMerge w:val="restart"/>
          </w:tcPr>
          <w:p w:rsidR="009E48B0" w:rsidRPr="00702314" w:rsidRDefault="00702314">
            <w:pPr>
              <w:pStyle w:val="TableParagraph"/>
              <w:ind w:right="460"/>
              <w:rPr>
                <w:sz w:val="28"/>
                <w:lang w:val="ru-RU"/>
              </w:rPr>
            </w:pPr>
            <w:r w:rsidRPr="00702314">
              <w:rPr>
                <w:sz w:val="28"/>
                <w:lang w:val="ru-RU"/>
              </w:rPr>
              <w:t>Балет- сказка, марш, вальс,</w:t>
            </w:r>
          </w:p>
          <w:p w:rsidR="009E48B0" w:rsidRPr="00702314" w:rsidRDefault="00702314">
            <w:pPr>
              <w:pStyle w:val="TableParagraph"/>
              <w:spacing w:before="2"/>
              <w:ind w:right="366"/>
              <w:rPr>
                <w:sz w:val="28"/>
                <w:lang w:val="ru-RU"/>
              </w:rPr>
            </w:pPr>
            <w:r w:rsidRPr="00702314">
              <w:rPr>
                <w:sz w:val="28"/>
                <w:lang w:val="ru-RU"/>
              </w:rPr>
              <w:t>«Па-де- де»</w:t>
            </w:r>
          </w:p>
        </w:tc>
        <w:tc>
          <w:tcPr>
            <w:tcW w:w="3687" w:type="dxa"/>
            <w:vMerge w:val="restart"/>
          </w:tcPr>
          <w:p w:rsidR="009E48B0" w:rsidRPr="00702314" w:rsidRDefault="00702314">
            <w:pPr>
              <w:pStyle w:val="TableParagraph"/>
              <w:ind w:right="329"/>
              <w:rPr>
                <w:sz w:val="28"/>
                <w:lang w:val="ru-RU"/>
              </w:rPr>
            </w:pPr>
            <w:r w:rsidRPr="00702314">
              <w:rPr>
                <w:sz w:val="28"/>
                <w:lang w:val="ru-RU"/>
              </w:rPr>
              <w:t>Научатся: определять настроение, характер музыки, придумывать ритмическое сопровождение, дирижировать (на примере</w:t>
            </w:r>
          </w:p>
          <w:p w:rsidR="009E48B0" w:rsidRPr="00702314" w:rsidRDefault="00702314">
            <w:pPr>
              <w:pStyle w:val="TableParagraph"/>
              <w:ind w:right="174"/>
              <w:rPr>
                <w:sz w:val="28"/>
                <w:lang w:val="ru-RU"/>
              </w:rPr>
            </w:pPr>
            <w:r w:rsidRPr="00702314">
              <w:rPr>
                <w:sz w:val="28"/>
                <w:lang w:val="ru-RU"/>
              </w:rPr>
              <w:t>«Марша», «Вальса снежных хлопьев», «Па-де-де» из балета «Щелкунчик» П. И. Чайковского)</w:t>
            </w:r>
          </w:p>
        </w:tc>
        <w:tc>
          <w:tcPr>
            <w:tcW w:w="2835" w:type="dxa"/>
            <w:vMerge/>
            <w:tcBorders>
              <w:bottom w:val="nil"/>
            </w:tcBorders>
          </w:tcPr>
          <w:p w:rsidR="009E48B0" w:rsidRPr="00702314" w:rsidRDefault="009E48B0">
            <w:pPr>
              <w:rPr>
                <w:lang w:val="ru-RU"/>
              </w:rPr>
            </w:pPr>
          </w:p>
        </w:tc>
        <w:tc>
          <w:tcPr>
            <w:tcW w:w="1980" w:type="dxa"/>
            <w:vMerge/>
            <w:tcBorders>
              <w:bottom w:val="nil"/>
            </w:tcBorders>
          </w:tcPr>
          <w:p w:rsidR="009E48B0" w:rsidRPr="00702314" w:rsidRDefault="009E48B0">
            <w:pPr>
              <w:rPr>
                <w:lang w:val="ru-RU"/>
              </w:rPr>
            </w:pPr>
          </w:p>
        </w:tc>
      </w:tr>
      <w:tr w:rsidR="009E48B0">
        <w:trPr>
          <w:trHeight w:hRule="exact" w:val="323"/>
        </w:trPr>
        <w:tc>
          <w:tcPr>
            <w:tcW w:w="617" w:type="dxa"/>
            <w:vMerge/>
          </w:tcPr>
          <w:p w:rsidR="009E48B0" w:rsidRPr="00702314" w:rsidRDefault="009E48B0">
            <w:pPr>
              <w:rPr>
                <w:lang w:val="ru-RU"/>
              </w:rPr>
            </w:pPr>
          </w:p>
        </w:tc>
        <w:tc>
          <w:tcPr>
            <w:tcW w:w="1558"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418" w:type="dxa"/>
            <w:vMerge/>
          </w:tcPr>
          <w:p w:rsidR="009E48B0" w:rsidRPr="00702314" w:rsidRDefault="009E48B0">
            <w:pPr>
              <w:rPr>
                <w:lang w:val="ru-RU"/>
              </w:rPr>
            </w:pPr>
          </w:p>
        </w:tc>
        <w:tc>
          <w:tcPr>
            <w:tcW w:w="3687" w:type="dxa"/>
            <w:vMerge/>
          </w:tcPr>
          <w:p w:rsidR="009E48B0" w:rsidRPr="00702314" w:rsidRDefault="009E48B0">
            <w:pPr>
              <w:rPr>
                <w:lang w:val="ru-RU"/>
              </w:rPr>
            </w:pPr>
          </w:p>
        </w:tc>
        <w:tc>
          <w:tcPr>
            <w:tcW w:w="2835" w:type="dxa"/>
            <w:tcBorders>
              <w:top w:val="nil"/>
              <w:bottom w:val="nil"/>
            </w:tcBorders>
          </w:tcPr>
          <w:p w:rsidR="009E48B0" w:rsidRDefault="00702314">
            <w:pPr>
              <w:pStyle w:val="TableParagraph"/>
              <w:spacing w:line="302" w:lineRule="exact"/>
              <w:ind w:left="101" w:right="243"/>
              <w:rPr>
                <w:sz w:val="28"/>
              </w:rPr>
            </w:pPr>
            <w:r>
              <w:rPr>
                <w:sz w:val="28"/>
              </w:rPr>
              <w:t>вежливые слова в</w:t>
            </w:r>
          </w:p>
        </w:tc>
        <w:tc>
          <w:tcPr>
            <w:tcW w:w="1980" w:type="dxa"/>
            <w:tcBorders>
              <w:top w:val="nil"/>
              <w:bottom w:val="nil"/>
            </w:tcBorders>
          </w:tcPr>
          <w:p w:rsidR="009E48B0" w:rsidRDefault="009E48B0"/>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случае неправоты</w:t>
            </w:r>
          </w:p>
        </w:tc>
        <w:tc>
          <w:tcPr>
            <w:tcW w:w="1980" w:type="dxa"/>
            <w:tcBorders>
              <w:top w:val="nil"/>
              <w:bottom w:val="nil"/>
            </w:tcBorders>
          </w:tcPr>
          <w:p w:rsidR="009E48B0" w:rsidRDefault="009E48B0"/>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«Извини,</w:t>
            </w:r>
          </w:p>
        </w:tc>
        <w:tc>
          <w:tcPr>
            <w:tcW w:w="1980" w:type="dxa"/>
            <w:tcBorders>
              <w:top w:val="nil"/>
              <w:bottom w:val="nil"/>
            </w:tcBorders>
          </w:tcPr>
          <w:p w:rsidR="009E48B0" w:rsidRDefault="009E48B0"/>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пожалуйста»,</w:t>
            </w:r>
          </w:p>
        </w:tc>
        <w:tc>
          <w:tcPr>
            <w:tcW w:w="1980" w:type="dxa"/>
            <w:tcBorders>
              <w:top w:val="nil"/>
              <w:bottom w:val="nil"/>
            </w:tcBorders>
          </w:tcPr>
          <w:p w:rsidR="009E48B0" w:rsidRDefault="009E48B0"/>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«Прости, я не хотел</w:t>
            </w:r>
          </w:p>
        </w:tc>
        <w:tc>
          <w:tcPr>
            <w:tcW w:w="1980" w:type="dxa"/>
            <w:tcBorders>
              <w:top w:val="nil"/>
              <w:bottom w:val="nil"/>
            </w:tcBorders>
          </w:tcPr>
          <w:p w:rsidR="009E48B0" w:rsidRDefault="009E48B0"/>
        </w:tc>
      </w:tr>
      <w:tr w:rsidR="009E48B0">
        <w:trPr>
          <w:trHeight w:hRule="exact" w:val="323"/>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тебя обидеть»,</w:t>
            </w:r>
          </w:p>
        </w:tc>
        <w:tc>
          <w:tcPr>
            <w:tcW w:w="1980" w:type="dxa"/>
            <w:tcBorders>
              <w:top w:val="nil"/>
              <w:bottom w:val="nil"/>
            </w:tcBorders>
          </w:tcPr>
          <w:p w:rsidR="009E48B0" w:rsidRDefault="009E48B0"/>
        </w:tc>
      </w:tr>
      <w:tr w:rsidR="009E48B0">
        <w:trPr>
          <w:trHeight w:hRule="exact" w:val="323"/>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2" w:lineRule="exact"/>
              <w:ind w:left="101" w:right="243"/>
              <w:rPr>
                <w:sz w:val="28"/>
              </w:rPr>
            </w:pPr>
            <w:r>
              <w:rPr>
                <w:sz w:val="28"/>
              </w:rPr>
              <w:t>«Спасибо за</w:t>
            </w:r>
          </w:p>
        </w:tc>
        <w:tc>
          <w:tcPr>
            <w:tcW w:w="1980" w:type="dxa"/>
            <w:tcBorders>
              <w:top w:val="nil"/>
              <w:bottom w:val="nil"/>
            </w:tcBorders>
          </w:tcPr>
          <w:p w:rsidR="009E48B0" w:rsidRDefault="009E48B0"/>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замечание, я его</w:t>
            </w:r>
          </w:p>
        </w:tc>
        <w:tc>
          <w:tcPr>
            <w:tcW w:w="1980" w:type="dxa"/>
            <w:tcBorders>
              <w:top w:val="nil"/>
              <w:bottom w:val="nil"/>
            </w:tcBorders>
          </w:tcPr>
          <w:p w:rsidR="009E48B0" w:rsidRDefault="009E48B0"/>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обязательно учту» и</w:t>
            </w:r>
          </w:p>
        </w:tc>
        <w:tc>
          <w:tcPr>
            <w:tcW w:w="1980" w:type="dxa"/>
            <w:tcBorders>
              <w:top w:val="nil"/>
              <w:bottom w:val="nil"/>
            </w:tcBorders>
          </w:tcPr>
          <w:p w:rsidR="009E48B0" w:rsidRDefault="009E48B0"/>
        </w:tc>
      </w:tr>
      <w:tr w:rsidR="009E48B0">
        <w:trPr>
          <w:trHeight w:hRule="exact" w:val="318"/>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tcBorders>
          </w:tcPr>
          <w:p w:rsidR="009E48B0" w:rsidRDefault="00702314">
            <w:pPr>
              <w:pStyle w:val="TableParagraph"/>
              <w:spacing w:line="301" w:lineRule="exact"/>
              <w:ind w:left="101" w:right="243"/>
              <w:rPr>
                <w:sz w:val="28"/>
              </w:rPr>
            </w:pPr>
            <w:r>
              <w:rPr>
                <w:sz w:val="28"/>
              </w:rPr>
              <w:t>др.;</w:t>
            </w:r>
          </w:p>
        </w:tc>
        <w:tc>
          <w:tcPr>
            <w:tcW w:w="1980" w:type="dxa"/>
            <w:tcBorders>
              <w:top w:val="nil"/>
            </w:tcBorders>
          </w:tcPr>
          <w:p w:rsidR="009E48B0" w:rsidRDefault="009E48B0"/>
        </w:tc>
      </w:tr>
    </w:tbl>
    <w:p w:rsidR="009E48B0" w:rsidRDefault="009E48B0">
      <w:pPr>
        <w:sectPr w:rsidR="009E48B0">
          <w:pgSz w:w="16840" w:h="11910" w:orient="landscape"/>
          <w:pgMar w:top="720" w:right="980" w:bottom="280" w:left="98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558"/>
        <w:gridCol w:w="2552"/>
        <w:gridCol w:w="1418"/>
        <w:gridCol w:w="3687"/>
        <w:gridCol w:w="2835"/>
        <w:gridCol w:w="1980"/>
      </w:tblGrid>
      <w:tr w:rsidR="009E48B0">
        <w:trPr>
          <w:trHeight w:hRule="exact" w:val="331"/>
        </w:trPr>
        <w:tc>
          <w:tcPr>
            <w:tcW w:w="14647" w:type="dxa"/>
            <w:gridSpan w:val="7"/>
            <w:tcBorders>
              <w:bottom w:val="single" w:sz="11" w:space="0" w:color="000000"/>
            </w:tcBorders>
          </w:tcPr>
          <w:p w:rsidR="009E48B0" w:rsidRDefault="00702314">
            <w:pPr>
              <w:pStyle w:val="TableParagraph"/>
              <w:spacing w:line="313" w:lineRule="exact"/>
              <w:ind w:left="6036" w:right="5978"/>
              <w:jc w:val="center"/>
              <w:rPr>
                <w:b/>
                <w:sz w:val="28"/>
              </w:rPr>
            </w:pPr>
            <w:r>
              <w:rPr>
                <w:b/>
                <w:sz w:val="28"/>
              </w:rPr>
              <w:lastRenderedPageBreak/>
              <w:t>3 четверть (9 часов)</w:t>
            </w:r>
          </w:p>
        </w:tc>
      </w:tr>
      <w:tr w:rsidR="009E48B0" w:rsidRPr="009F0A17">
        <w:trPr>
          <w:trHeight w:hRule="exact" w:val="4842"/>
        </w:trPr>
        <w:tc>
          <w:tcPr>
            <w:tcW w:w="617" w:type="dxa"/>
          </w:tcPr>
          <w:p w:rsidR="009E48B0" w:rsidRDefault="00702314">
            <w:pPr>
              <w:pStyle w:val="TableParagraph"/>
              <w:spacing w:line="309" w:lineRule="exact"/>
              <w:ind w:left="144" w:right="143"/>
              <w:jc w:val="center"/>
              <w:rPr>
                <w:sz w:val="28"/>
              </w:rPr>
            </w:pPr>
            <w:r>
              <w:rPr>
                <w:sz w:val="28"/>
              </w:rPr>
              <w:t>17</w:t>
            </w:r>
          </w:p>
        </w:tc>
        <w:tc>
          <w:tcPr>
            <w:tcW w:w="1558" w:type="dxa"/>
          </w:tcPr>
          <w:p w:rsidR="009E48B0" w:rsidRPr="00702314" w:rsidRDefault="00702314">
            <w:pPr>
              <w:pStyle w:val="TableParagraph"/>
              <w:ind w:right="117"/>
              <w:rPr>
                <w:sz w:val="28"/>
                <w:lang w:val="ru-RU"/>
              </w:rPr>
            </w:pPr>
            <w:r w:rsidRPr="00702314">
              <w:rPr>
                <w:sz w:val="28"/>
                <w:lang w:val="ru-RU"/>
              </w:rPr>
              <w:t>Край, в котором тыживешь</w:t>
            </w:r>
          </w:p>
          <w:p w:rsidR="009E48B0" w:rsidRPr="00702314" w:rsidRDefault="009E48B0">
            <w:pPr>
              <w:pStyle w:val="TableParagraph"/>
              <w:spacing w:before="10"/>
              <w:ind w:left="0"/>
              <w:rPr>
                <w:b/>
                <w:sz w:val="27"/>
                <w:lang w:val="ru-RU"/>
              </w:rPr>
            </w:pPr>
          </w:p>
          <w:p w:rsidR="009E48B0" w:rsidRPr="00702314" w:rsidRDefault="00702314">
            <w:pPr>
              <w:pStyle w:val="TableParagraph"/>
              <w:ind w:right="138"/>
              <w:rPr>
                <w:sz w:val="28"/>
                <w:lang w:val="ru-RU"/>
              </w:rPr>
            </w:pPr>
            <w:r w:rsidRPr="00702314">
              <w:rPr>
                <w:sz w:val="28"/>
                <w:lang w:val="ru-RU"/>
              </w:rPr>
              <w:t>(изучение нового материала; урок-игра)</w:t>
            </w:r>
          </w:p>
        </w:tc>
        <w:tc>
          <w:tcPr>
            <w:tcW w:w="2552" w:type="dxa"/>
          </w:tcPr>
          <w:p w:rsidR="009E48B0" w:rsidRPr="00702314" w:rsidRDefault="00702314">
            <w:pPr>
              <w:pStyle w:val="TableParagraph"/>
              <w:ind w:right="134"/>
              <w:rPr>
                <w:sz w:val="28"/>
                <w:lang w:val="ru-RU"/>
              </w:rPr>
            </w:pPr>
            <w:r w:rsidRPr="00702314">
              <w:rPr>
                <w:sz w:val="28"/>
                <w:lang w:val="ru-RU"/>
              </w:rPr>
              <w:t>С каким настроением нужно исполнять песни о родном крае? Какие чувства возникают у тебя, когда ты поешь обОтчизне? Цели: познакомить с песней, выявить этапы развития сюжета; показать красоту родной земли в музыке, поэзии,живописи</w:t>
            </w:r>
          </w:p>
        </w:tc>
        <w:tc>
          <w:tcPr>
            <w:tcW w:w="1418" w:type="dxa"/>
            <w:tcBorders>
              <w:top w:val="single" w:sz="11" w:space="0" w:color="000000"/>
            </w:tcBorders>
          </w:tcPr>
          <w:p w:rsidR="009E48B0" w:rsidRPr="00702314" w:rsidRDefault="00702314">
            <w:pPr>
              <w:pStyle w:val="TableParagraph"/>
              <w:spacing w:line="301" w:lineRule="exact"/>
              <w:rPr>
                <w:sz w:val="28"/>
                <w:lang w:val="ru-RU"/>
              </w:rPr>
            </w:pPr>
            <w:r w:rsidRPr="00702314">
              <w:rPr>
                <w:sz w:val="28"/>
                <w:lang w:val="ru-RU"/>
              </w:rPr>
              <w:t>Двухчаст</w:t>
            </w:r>
          </w:p>
          <w:p w:rsidR="009E48B0" w:rsidRPr="00702314" w:rsidRDefault="00702314">
            <w:pPr>
              <w:pStyle w:val="TableParagraph"/>
              <w:spacing w:before="2"/>
              <w:ind w:right="123"/>
              <w:rPr>
                <w:sz w:val="28"/>
                <w:lang w:val="ru-RU"/>
              </w:rPr>
            </w:pPr>
            <w:r w:rsidRPr="00702314">
              <w:rPr>
                <w:sz w:val="28"/>
                <w:lang w:val="ru-RU"/>
              </w:rPr>
              <w:t>ная форма, мажорны й лад, мажор, повторяю щиеся интонаци и</w:t>
            </w:r>
          </w:p>
        </w:tc>
        <w:tc>
          <w:tcPr>
            <w:tcW w:w="3687" w:type="dxa"/>
            <w:tcBorders>
              <w:top w:val="thickThinMediumGap" w:sz="8" w:space="0" w:color="000000"/>
            </w:tcBorders>
          </w:tcPr>
          <w:p w:rsidR="009E48B0" w:rsidRPr="00702314" w:rsidRDefault="00702314">
            <w:pPr>
              <w:pStyle w:val="TableParagraph"/>
              <w:spacing w:line="293" w:lineRule="exact"/>
              <w:ind w:right="296"/>
              <w:rPr>
                <w:sz w:val="28"/>
                <w:lang w:val="ru-RU"/>
              </w:rPr>
            </w:pPr>
            <w:r w:rsidRPr="00702314">
              <w:rPr>
                <w:sz w:val="28"/>
                <w:lang w:val="ru-RU"/>
              </w:rPr>
              <w:t>Научатся: различать</w:t>
            </w:r>
          </w:p>
          <w:p w:rsidR="009E48B0" w:rsidRPr="00702314" w:rsidRDefault="00702314">
            <w:pPr>
              <w:pStyle w:val="TableParagraph"/>
              <w:spacing w:before="2"/>
              <w:ind w:right="305"/>
              <w:rPr>
                <w:sz w:val="28"/>
                <w:lang w:val="ru-RU"/>
              </w:rPr>
            </w:pPr>
            <w:r w:rsidRPr="00702314">
              <w:rPr>
                <w:sz w:val="28"/>
                <w:lang w:val="ru-RU"/>
              </w:rPr>
              <w:t>понятия родина, малая родина; исполнять песню с нужным настроением, высказываться о характере музыки, определять, какие чувства возникают, когда поешь об Отчизне</w:t>
            </w:r>
          </w:p>
        </w:tc>
        <w:tc>
          <w:tcPr>
            <w:tcW w:w="2835" w:type="dxa"/>
            <w:vMerge w:val="restart"/>
          </w:tcPr>
          <w:p w:rsidR="009E48B0" w:rsidRPr="00702314" w:rsidRDefault="00702314">
            <w:pPr>
              <w:pStyle w:val="TableParagraph"/>
              <w:ind w:left="101" w:right="186"/>
              <w:rPr>
                <w:sz w:val="28"/>
                <w:lang w:val="ru-RU"/>
              </w:rPr>
            </w:pPr>
            <w:r w:rsidRPr="00702314">
              <w:rPr>
                <w:sz w:val="28"/>
                <w:lang w:val="ru-RU"/>
              </w:rPr>
              <w:t>) Умение 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9E48B0" w:rsidRPr="00702314" w:rsidRDefault="00702314">
            <w:pPr>
              <w:pStyle w:val="TableParagraph"/>
              <w:numPr>
                <w:ilvl w:val="0"/>
                <w:numId w:val="23"/>
              </w:numPr>
              <w:tabs>
                <w:tab w:val="left" w:pos="407"/>
              </w:tabs>
              <w:ind w:right="110" w:firstLine="0"/>
              <w:rPr>
                <w:sz w:val="28"/>
                <w:lang w:val="ru-RU"/>
              </w:rPr>
            </w:pPr>
            <w:r w:rsidRPr="00702314">
              <w:rPr>
                <w:sz w:val="28"/>
                <w:lang w:val="ru-RU"/>
              </w:rPr>
              <w:t>Умение находитьи выделять под руководством учителя необходимую информацию из текстов, иллюстраций, в учебных пособиях и пр.;</w:t>
            </w:r>
          </w:p>
          <w:p w:rsidR="009E48B0" w:rsidRPr="00702314" w:rsidRDefault="00702314">
            <w:pPr>
              <w:pStyle w:val="TableParagraph"/>
              <w:numPr>
                <w:ilvl w:val="0"/>
                <w:numId w:val="23"/>
              </w:numPr>
              <w:tabs>
                <w:tab w:val="left" w:pos="407"/>
              </w:tabs>
              <w:ind w:right="281" w:firstLine="0"/>
              <w:rPr>
                <w:sz w:val="28"/>
                <w:lang w:val="ru-RU"/>
              </w:rPr>
            </w:pPr>
            <w:r w:rsidRPr="00702314">
              <w:rPr>
                <w:sz w:val="28"/>
                <w:lang w:val="ru-RU"/>
              </w:rPr>
              <w:t>Умение понимать схемы учебника, передавая содержание схемы в словеснойформе;</w:t>
            </w:r>
          </w:p>
          <w:p w:rsidR="009E48B0" w:rsidRPr="00702314" w:rsidRDefault="00702314">
            <w:pPr>
              <w:pStyle w:val="TableParagraph"/>
              <w:numPr>
                <w:ilvl w:val="0"/>
                <w:numId w:val="23"/>
              </w:numPr>
              <w:tabs>
                <w:tab w:val="left" w:pos="407"/>
              </w:tabs>
              <w:ind w:right="281" w:firstLine="0"/>
              <w:rPr>
                <w:sz w:val="28"/>
                <w:lang w:val="ru-RU"/>
              </w:rPr>
            </w:pPr>
            <w:r w:rsidRPr="00702314">
              <w:rPr>
                <w:sz w:val="28"/>
                <w:lang w:val="ru-RU"/>
              </w:rPr>
              <w:t>Умение понимать содержание текста, интерпретировать смысл,применять</w:t>
            </w:r>
          </w:p>
        </w:tc>
        <w:tc>
          <w:tcPr>
            <w:tcW w:w="1980" w:type="dxa"/>
            <w:vMerge w:val="restart"/>
          </w:tcPr>
          <w:p w:rsidR="009E48B0" w:rsidRPr="00702314" w:rsidRDefault="00702314">
            <w:pPr>
              <w:pStyle w:val="TableParagraph"/>
              <w:spacing w:before="107"/>
              <w:ind w:left="136" w:right="98"/>
              <w:rPr>
                <w:sz w:val="28"/>
                <w:lang w:val="ru-RU"/>
              </w:rPr>
            </w:pPr>
            <w:r w:rsidRPr="00702314">
              <w:rPr>
                <w:sz w:val="28"/>
                <w:lang w:val="ru-RU"/>
              </w:rPr>
              <w:t>1)</w:t>
            </w:r>
          </w:p>
          <w:p w:rsidR="009E48B0" w:rsidRPr="00702314" w:rsidRDefault="00702314">
            <w:pPr>
              <w:pStyle w:val="TableParagraph"/>
              <w:spacing w:before="2"/>
              <w:ind w:left="136" w:right="86"/>
              <w:rPr>
                <w:sz w:val="28"/>
                <w:lang w:val="ru-RU"/>
              </w:rPr>
            </w:pPr>
            <w:r w:rsidRPr="00702314">
              <w:rPr>
                <w:sz w:val="28"/>
                <w:lang w:val="ru-RU"/>
              </w:rPr>
              <w:t>формировани е чувства гордости за свою Родину, российский народ и историю России; осознание своей этнической и национальной принадлежнос ти, формировани е ценностей многонациона льного российского общества;</w:t>
            </w:r>
          </w:p>
          <w:p w:rsidR="009E48B0" w:rsidRPr="00702314" w:rsidRDefault="00702314">
            <w:pPr>
              <w:pStyle w:val="TableParagraph"/>
              <w:spacing w:before="120" w:line="322" w:lineRule="exact"/>
              <w:ind w:left="136" w:right="98"/>
              <w:rPr>
                <w:sz w:val="28"/>
                <w:lang w:val="ru-RU"/>
              </w:rPr>
            </w:pPr>
            <w:r w:rsidRPr="00702314">
              <w:rPr>
                <w:sz w:val="28"/>
                <w:lang w:val="ru-RU"/>
              </w:rPr>
              <w:t>2)</w:t>
            </w:r>
          </w:p>
          <w:p w:rsidR="009E48B0" w:rsidRPr="00702314" w:rsidRDefault="00702314">
            <w:pPr>
              <w:pStyle w:val="TableParagraph"/>
              <w:ind w:left="136" w:right="152"/>
              <w:rPr>
                <w:sz w:val="28"/>
                <w:lang w:val="ru-RU"/>
              </w:rPr>
            </w:pPr>
            <w:r w:rsidRPr="00702314">
              <w:rPr>
                <w:sz w:val="28"/>
                <w:lang w:val="ru-RU"/>
              </w:rPr>
              <w:t>формировани е целостного, социально ориентирован ного взгляда на мир в его органичном единстве и</w:t>
            </w:r>
          </w:p>
        </w:tc>
      </w:tr>
      <w:tr w:rsidR="009E48B0" w:rsidRPr="009F0A17">
        <w:trPr>
          <w:trHeight w:hRule="exact" w:val="5163"/>
        </w:trPr>
        <w:tc>
          <w:tcPr>
            <w:tcW w:w="617" w:type="dxa"/>
          </w:tcPr>
          <w:p w:rsidR="009E48B0" w:rsidRDefault="00702314">
            <w:pPr>
              <w:pStyle w:val="TableParagraph"/>
              <w:spacing w:line="309" w:lineRule="exact"/>
              <w:ind w:left="144" w:right="143"/>
              <w:jc w:val="center"/>
              <w:rPr>
                <w:sz w:val="28"/>
              </w:rPr>
            </w:pPr>
            <w:r>
              <w:rPr>
                <w:sz w:val="28"/>
              </w:rPr>
              <w:t>18</w:t>
            </w:r>
          </w:p>
        </w:tc>
        <w:tc>
          <w:tcPr>
            <w:tcW w:w="1558" w:type="dxa"/>
          </w:tcPr>
          <w:p w:rsidR="009E48B0" w:rsidRPr="00702314" w:rsidRDefault="00702314">
            <w:pPr>
              <w:pStyle w:val="TableParagraph"/>
              <w:ind w:right="120"/>
              <w:rPr>
                <w:sz w:val="28"/>
                <w:lang w:val="ru-RU"/>
              </w:rPr>
            </w:pPr>
            <w:r w:rsidRPr="00702314">
              <w:rPr>
                <w:sz w:val="28"/>
                <w:lang w:val="ru-RU"/>
              </w:rPr>
              <w:t>Поэт, художник, композито р</w:t>
            </w:r>
          </w:p>
          <w:p w:rsidR="009E48B0" w:rsidRPr="00702314" w:rsidRDefault="009E48B0">
            <w:pPr>
              <w:pStyle w:val="TableParagraph"/>
              <w:spacing w:before="1"/>
              <w:ind w:left="0"/>
              <w:rPr>
                <w:b/>
                <w:sz w:val="28"/>
                <w:lang w:val="ru-RU"/>
              </w:rPr>
            </w:pPr>
          </w:p>
          <w:p w:rsidR="009E48B0" w:rsidRPr="00702314" w:rsidRDefault="00702314">
            <w:pPr>
              <w:pStyle w:val="TableParagraph"/>
              <w:ind w:right="95"/>
              <w:rPr>
                <w:sz w:val="28"/>
                <w:lang w:val="ru-RU"/>
              </w:rPr>
            </w:pPr>
            <w:r w:rsidRPr="00702314">
              <w:rPr>
                <w:sz w:val="28"/>
                <w:lang w:val="ru-RU"/>
              </w:rPr>
              <w:t>(обобщени е и систематиз ация знаний; урок- экскурсия)</w:t>
            </w:r>
          </w:p>
        </w:tc>
        <w:tc>
          <w:tcPr>
            <w:tcW w:w="2552" w:type="dxa"/>
          </w:tcPr>
          <w:p w:rsidR="009E48B0" w:rsidRPr="00702314" w:rsidRDefault="00702314">
            <w:pPr>
              <w:pStyle w:val="TableParagraph"/>
              <w:ind w:right="145"/>
              <w:rPr>
                <w:sz w:val="28"/>
                <w:lang w:val="ru-RU"/>
              </w:rPr>
            </w:pPr>
            <w:r w:rsidRPr="00702314">
              <w:rPr>
                <w:sz w:val="28"/>
                <w:lang w:val="ru-RU"/>
              </w:rPr>
              <w:t>Какое время суток изобразил художник на своей картине? Какие краски он использовал для этого? Какое настроение передал поэт словами? Какое из произведений искусства -картина или стихотворение</w:t>
            </w:r>
          </w:p>
          <w:p w:rsidR="009E48B0" w:rsidRPr="00702314" w:rsidRDefault="00702314">
            <w:pPr>
              <w:pStyle w:val="TableParagraph"/>
              <w:ind w:right="527"/>
              <w:rPr>
                <w:sz w:val="28"/>
                <w:lang w:val="ru-RU"/>
              </w:rPr>
            </w:pPr>
            <w:r w:rsidRPr="00702314">
              <w:rPr>
                <w:sz w:val="28"/>
                <w:lang w:val="ru-RU"/>
              </w:rPr>
              <w:t>- созвучны этой музыке? Цель: закрепить и</w:t>
            </w:r>
          </w:p>
        </w:tc>
        <w:tc>
          <w:tcPr>
            <w:tcW w:w="1418" w:type="dxa"/>
          </w:tcPr>
          <w:p w:rsidR="009E48B0" w:rsidRPr="00702314" w:rsidRDefault="00702314">
            <w:pPr>
              <w:pStyle w:val="TableParagraph"/>
              <w:spacing w:line="308" w:lineRule="exact"/>
              <w:rPr>
                <w:sz w:val="28"/>
                <w:lang w:val="ru-RU"/>
              </w:rPr>
            </w:pPr>
            <w:r w:rsidRPr="00702314">
              <w:rPr>
                <w:sz w:val="28"/>
                <w:lang w:val="ru-RU"/>
              </w:rPr>
              <w:t>Картина -</w:t>
            </w:r>
          </w:p>
          <w:p w:rsidR="009E48B0" w:rsidRPr="00702314" w:rsidRDefault="00702314">
            <w:pPr>
              <w:pStyle w:val="TableParagraph"/>
              <w:spacing w:line="322" w:lineRule="exact"/>
              <w:rPr>
                <w:sz w:val="28"/>
                <w:lang w:val="ru-RU"/>
              </w:rPr>
            </w:pPr>
            <w:r w:rsidRPr="00702314">
              <w:rPr>
                <w:sz w:val="28"/>
                <w:lang w:val="ru-RU"/>
              </w:rPr>
              <w:t>художник</w:t>
            </w:r>
          </w:p>
          <w:p w:rsidR="009E48B0" w:rsidRPr="00702314" w:rsidRDefault="00702314">
            <w:pPr>
              <w:pStyle w:val="TableParagraph"/>
              <w:ind w:right="159"/>
              <w:rPr>
                <w:sz w:val="28"/>
                <w:lang w:val="ru-RU"/>
              </w:rPr>
            </w:pPr>
            <w:r w:rsidRPr="00702314">
              <w:rPr>
                <w:sz w:val="28"/>
                <w:lang w:val="ru-RU"/>
              </w:rPr>
              <w:t>, стихи - поэт, музыка - композит ор</w:t>
            </w:r>
          </w:p>
        </w:tc>
        <w:tc>
          <w:tcPr>
            <w:tcW w:w="3687" w:type="dxa"/>
          </w:tcPr>
          <w:p w:rsidR="009E48B0" w:rsidRPr="00702314" w:rsidRDefault="00702314">
            <w:pPr>
              <w:pStyle w:val="TableParagraph"/>
              <w:ind w:right="184"/>
              <w:rPr>
                <w:sz w:val="28"/>
                <w:lang w:val="ru-RU"/>
              </w:rPr>
            </w:pPr>
            <w:r w:rsidRPr="00702314">
              <w:rPr>
                <w:sz w:val="28"/>
                <w:lang w:val="ru-RU"/>
              </w:rPr>
              <w:t>Научатся: находить общее в стихотворном, художественном и музыкальном пейзаже; понимать, что виды искусства имеют</w:t>
            </w:r>
          </w:p>
          <w:p w:rsidR="009E48B0" w:rsidRPr="00702314" w:rsidRDefault="00702314">
            <w:pPr>
              <w:pStyle w:val="TableParagraph"/>
              <w:ind w:right="296"/>
              <w:rPr>
                <w:sz w:val="28"/>
                <w:lang w:val="ru-RU"/>
              </w:rPr>
            </w:pPr>
            <w:r w:rsidRPr="00702314">
              <w:rPr>
                <w:sz w:val="28"/>
                <w:lang w:val="ru-RU"/>
              </w:rPr>
              <w:t>собственные средства выразительности (на примере «Пастораль» А. Шнитке, «Пастораль» Г. Свиридова, «Песенка о солнышке, радуге и радости» И. Кадомцева)</w:t>
            </w:r>
          </w:p>
        </w:tc>
        <w:tc>
          <w:tcPr>
            <w:tcW w:w="2835" w:type="dxa"/>
            <w:vMerge/>
          </w:tcPr>
          <w:p w:rsidR="009E48B0" w:rsidRPr="00702314" w:rsidRDefault="009E48B0">
            <w:pPr>
              <w:rPr>
                <w:lang w:val="ru-RU"/>
              </w:rPr>
            </w:pPr>
          </w:p>
        </w:tc>
        <w:tc>
          <w:tcPr>
            <w:tcW w:w="1980" w:type="dxa"/>
            <w:vMerge/>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720" w:right="980" w:bottom="280" w:left="98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558"/>
        <w:gridCol w:w="2552"/>
        <w:gridCol w:w="1418"/>
        <w:gridCol w:w="3687"/>
        <w:gridCol w:w="2835"/>
        <w:gridCol w:w="1980"/>
      </w:tblGrid>
      <w:tr w:rsidR="009E48B0">
        <w:trPr>
          <w:trHeight w:hRule="exact" w:val="335"/>
        </w:trPr>
        <w:tc>
          <w:tcPr>
            <w:tcW w:w="617" w:type="dxa"/>
            <w:vMerge w:val="restart"/>
          </w:tcPr>
          <w:p w:rsidR="009E48B0" w:rsidRPr="00702314" w:rsidRDefault="009E48B0">
            <w:pPr>
              <w:rPr>
                <w:lang w:val="ru-RU"/>
              </w:rPr>
            </w:pPr>
          </w:p>
        </w:tc>
        <w:tc>
          <w:tcPr>
            <w:tcW w:w="1558" w:type="dxa"/>
            <w:vMerge w:val="restart"/>
          </w:tcPr>
          <w:p w:rsidR="009E48B0" w:rsidRPr="00702314" w:rsidRDefault="009E48B0">
            <w:pPr>
              <w:rPr>
                <w:lang w:val="ru-RU"/>
              </w:rPr>
            </w:pPr>
          </w:p>
        </w:tc>
        <w:tc>
          <w:tcPr>
            <w:tcW w:w="2552" w:type="dxa"/>
            <w:tcBorders>
              <w:bottom w:val="nil"/>
            </w:tcBorders>
          </w:tcPr>
          <w:p w:rsidR="009E48B0" w:rsidRDefault="00702314">
            <w:pPr>
              <w:pStyle w:val="TableParagraph"/>
              <w:spacing w:line="309" w:lineRule="exact"/>
              <w:ind w:right="267"/>
              <w:rPr>
                <w:sz w:val="28"/>
              </w:rPr>
            </w:pPr>
            <w:r>
              <w:rPr>
                <w:sz w:val="28"/>
              </w:rPr>
              <w:t>обобщить знания</w:t>
            </w:r>
          </w:p>
        </w:tc>
        <w:tc>
          <w:tcPr>
            <w:tcW w:w="1418" w:type="dxa"/>
            <w:vMerge w:val="restart"/>
          </w:tcPr>
          <w:p w:rsidR="009E48B0" w:rsidRDefault="009E48B0"/>
        </w:tc>
        <w:tc>
          <w:tcPr>
            <w:tcW w:w="3687" w:type="dxa"/>
            <w:vMerge w:val="restart"/>
          </w:tcPr>
          <w:p w:rsidR="009E48B0" w:rsidRDefault="009E48B0"/>
        </w:tc>
        <w:tc>
          <w:tcPr>
            <w:tcW w:w="2835" w:type="dxa"/>
            <w:tcBorders>
              <w:bottom w:val="nil"/>
            </w:tcBorders>
          </w:tcPr>
          <w:p w:rsidR="009E48B0" w:rsidRDefault="00702314">
            <w:pPr>
              <w:pStyle w:val="TableParagraph"/>
              <w:spacing w:line="309" w:lineRule="exact"/>
              <w:ind w:left="101" w:right="243"/>
              <w:rPr>
                <w:sz w:val="28"/>
              </w:rPr>
            </w:pPr>
            <w:r>
              <w:rPr>
                <w:sz w:val="28"/>
              </w:rPr>
              <w:t>полученную</w:t>
            </w:r>
          </w:p>
        </w:tc>
        <w:tc>
          <w:tcPr>
            <w:tcW w:w="1980" w:type="dxa"/>
            <w:tcBorders>
              <w:bottom w:val="nil"/>
            </w:tcBorders>
          </w:tcPr>
          <w:p w:rsidR="009E48B0" w:rsidRDefault="00702314">
            <w:pPr>
              <w:pStyle w:val="TableParagraph"/>
              <w:spacing w:line="309" w:lineRule="exact"/>
              <w:ind w:left="136" w:right="98"/>
              <w:rPr>
                <w:sz w:val="28"/>
              </w:rPr>
            </w:pPr>
            <w:r>
              <w:rPr>
                <w:sz w:val="28"/>
              </w:rPr>
              <w:t>разнообразии</w:t>
            </w:r>
          </w:p>
        </w:tc>
      </w:tr>
      <w:tr w:rsidR="009E48B0">
        <w:trPr>
          <w:trHeight w:hRule="exact" w:val="319"/>
        </w:trPr>
        <w:tc>
          <w:tcPr>
            <w:tcW w:w="617" w:type="dxa"/>
            <w:vMerge/>
          </w:tcPr>
          <w:p w:rsidR="009E48B0" w:rsidRDefault="009E48B0"/>
        </w:tc>
        <w:tc>
          <w:tcPr>
            <w:tcW w:w="1558" w:type="dxa"/>
            <w:vMerge/>
          </w:tcPr>
          <w:p w:rsidR="009E48B0" w:rsidRDefault="009E48B0"/>
        </w:tc>
        <w:tc>
          <w:tcPr>
            <w:tcW w:w="2552" w:type="dxa"/>
            <w:tcBorders>
              <w:top w:val="nil"/>
            </w:tcBorders>
          </w:tcPr>
          <w:p w:rsidR="009E48B0" w:rsidRDefault="00702314">
            <w:pPr>
              <w:pStyle w:val="TableParagraph"/>
              <w:spacing w:line="301" w:lineRule="exact"/>
              <w:ind w:right="267"/>
              <w:rPr>
                <w:sz w:val="28"/>
              </w:rPr>
            </w:pPr>
            <w:r>
              <w:rPr>
                <w:sz w:val="28"/>
              </w:rPr>
              <w:t>по теме</w:t>
            </w:r>
          </w:p>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информацию при</w:t>
            </w:r>
          </w:p>
        </w:tc>
        <w:tc>
          <w:tcPr>
            <w:tcW w:w="1980" w:type="dxa"/>
            <w:tcBorders>
              <w:top w:val="nil"/>
              <w:bottom w:val="nil"/>
            </w:tcBorders>
          </w:tcPr>
          <w:p w:rsidR="009E48B0" w:rsidRDefault="00702314">
            <w:pPr>
              <w:pStyle w:val="TableParagraph"/>
              <w:spacing w:line="301" w:lineRule="exact"/>
              <w:ind w:left="136" w:right="98"/>
              <w:rPr>
                <w:sz w:val="28"/>
              </w:rPr>
            </w:pPr>
            <w:r>
              <w:rPr>
                <w:sz w:val="28"/>
              </w:rPr>
              <w:t>природы,</w:t>
            </w:r>
          </w:p>
        </w:tc>
      </w:tr>
      <w:tr w:rsidR="009E48B0">
        <w:trPr>
          <w:trHeight w:hRule="exact" w:val="326"/>
        </w:trPr>
        <w:tc>
          <w:tcPr>
            <w:tcW w:w="617" w:type="dxa"/>
            <w:vMerge w:val="restart"/>
          </w:tcPr>
          <w:p w:rsidR="009E48B0" w:rsidRDefault="00702314">
            <w:pPr>
              <w:pStyle w:val="TableParagraph"/>
              <w:spacing w:line="311" w:lineRule="exact"/>
              <w:ind w:left="163"/>
              <w:rPr>
                <w:sz w:val="28"/>
              </w:rPr>
            </w:pPr>
            <w:r>
              <w:rPr>
                <w:sz w:val="28"/>
              </w:rPr>
              <w:t>19</w:t>
            </w:r>
          </w:p>
        </w:tc>
        <w:tc>
          <w:tcPr>
            <w:tcW w:w="1558" w:type="dxa"/>
            <w:vMerge w:val="restart"/>
          </w:tcPr>
          <w:p w:rsidR="009E48B0" w:rsidRPr="00702314" w:rsidRDefault="00702314">
            <w:pPr>
              <w:pStyle w:val="TableParagraph"/>
              <w:ind w:right="385"/>
              <w:rPr>
                <w:sz w:val="28"/>
                <w:lang w:val="ru-RU"/>
              </w:rPr>
            </w:pPr>
            <w:r w:rsidRPr="00702314">
              <w:rPr>
                <w:sz w:val="28"/>
                <w:lang w:val="ru-RU"/>
              </w:rPr>
              <w:t>Музыка утра</w:t>
            </w:r>
          </w:p>
          <w:p w:rsidR="009E48B0" w:rsidRPr="00702314" w:rsidRDefault="009E48B0">
            <w:pPr>
              <w:pStyle w:val="TableParagraph"/>
              <w:spacing w:before="10"/>
              <w:ind w:left="0"/>
              <w:rPr>
                <w:b/>
                <w:sz w:val="27"/>
                <w:lang w:val="ru-RU"/>
              </w:rPr>
            </w:pPr>
          </w:p>
          <w:p w:rsidR="009E48B0" w:rsidRPr="00702314" w:rsidRDefault="00702314">
            <w:pPr>
              <w:pStyle w:val="TableParagraph"/>
              <w:ind w:right="138"/>
              <w:rPr>
                <w:sz w:val="28"/>
                <w:lang w:val="ru-RU"/>
              </w:rPr>
            </w:pPr>
            <w:r w:rsidRPr="00702314">
              <w:rPr>
                <w:sz w:val="28"/>
                <w:lang w:val="ru-RU"/>
              </w:rPr>
              <w:t>(изучение нового материала; урок-игра)</w:t>
            </w:r>
          </w:p>
        </w:tc>
        <w:tc>
          <w:tcPr>
            <w:tcW w:w="2552" w:type="dxa"/>
            <w:vMerge w:val="restart"/>
          </w:tcPr>
          <w:p w:rsidR="009E48B0" w:rsidRPr="00702314" w:rsidRDefault="00702314">
            <w:pPr>
              <w:pStyle w:val="TableParagraph"/>
              <w:ind w:right="219"/>
              <w:rPr>
                <w:sz w:val="28"/>
                <w:lang w:val="ru-RU"/>
              </w:rPr>
            </w:pPr>
            <w:r w:rsidRPr="00702314">
              <w:rPr>
                <w:sz w:val="28"/>
                <w:lang w:val="ru-RU"/>
              </w:rPr>
              <w:t>Как музыка расскажет нам о жизни природы, какие чувства передает музыка в пьесах?</w:t>
            </w:r>
          </w:p>
          <w:p w:rsidR="009E48B0" w:rsidRPr="00702314" w:rsidRDefault="00702314">
            <w:pPr>
              <w:pStyle w:val="TableParagraph"/>
              <w:spacing w:before="2"/>
              <w:ind w:right="193"/>
              <w:rPr>
                <w:sz w:val="28"/>
                <w:lang w:val="ru-RU"/>
              </w:rPr>
            </w:pPr>
            <w:r w:rsidRPr="00702314">
              <w:rPr>
                <w:sz w:val="28"/>
                <w:lang w:val="ru-RU"/>
              </w:rPr>
              <w:t>Цели: выявить особенности характера, настроения в каждой из предложенных пьес; дать понятие термина контраст</w:t>
            </w:r>
          </w:p>
        </w:tc>
        <w:tc>
          <w:tcPr>
            <w:tcW w:w="1418" w:type="dxa"/>
            <w:vMerge w:val="restart"/>
          </w:tcPr>
          <w:p w:rsidR="009E48B0" w:rsidRPr="00702314" w:rsidRDefault="00702314">
            <w:pPr>
              <w:pStyle w:val="TableParagraph"/>
              <w:ind w:right="96"/>
              <w:rPr>
                <w:sz w:val="28"/>
                <w:lang w:val="ru-RU"/>
              </w:rPr>
            </w:pPr>
            <w:r w:rsidRPr="00702314">
              <w:rPr>
                <w:sz w:val="28"/>
                <w:lang w:val="ru-RU"/>
              </w:rPr>
              <w:t>Картина утра, музыкаль ные краски, настроен ие в музыке и живописи</w:t>
            </w:r>
          </w:p>
          <w:p w:rsidR="009E48B0" w:rsidRDefault="00702314">
            <w:pPr>
              <w:pStyle w:val="TableParagraph"/>
              <w:spacing w:line="321" w:lineRule="exact"/>
              <w:rPr>
                <w:sz w:val="28"/>
              </w:rPr>
            </w:pPr>
            <w:r>
              <w:rPr>
                <w:sz w:val="28"/>
              </w:rPr>
              <w:t>,</w:t>
            </w:r>
          </w:p>
          <w:p w:rsidR="009E48B0" w:rsidRDefault="00702314">
            <w:pPr>
              <w:pStyle w:val="TableParagraph"/>
              <w:ind w:right="149"/>
              <w:rPr>
                <w:sz w:val="28"/>
              </w:rPr>
            </w:pPr>
            <w:r>
              <w:rPr>
                <w:sz w:val="28"/>
              </w:rPr>
              <w:t>интонаци я</w:t>
            </w:r>
          </w:p>
        </w:tc>
        <w:tc>
          <w:tcPr>
            <w:tcW w:w="3687" w:type="dxa"/>
            <w:vMerge w:val="restart"/>
          </w:tcPr>
          <w:p w:rsidR="009E48B0" w:rsidRPr="00702314" w:rsidRDefault="00702314">
            <w:pPr>
              <w:pStyle w:val="TableParagraph"/>
              <w:ind w:right="223"/>
              <w:rPr>
                <w:sz w:val="28"/>
                <w:lang w:val="ru-RU"/>
              </w:rPr>
            </w:pPr>
            <w:r w:rsidRPr="00702314">
              <w:rPr>
                <w:sz w:val="28"/>
                <w:lang w:val="ru-RU"/>
              </w:rPr>
              <w:t>Научатся: проводить интонационно-образный анализ инструментального произведения - чувства, характер, настроение (на примере музыки П. И. Чайковского «Утренняя молитва», Э. Грига «Утро», Д. Б. Кабалевского «Доброе утро»)</w:t>
            </w:r>
          </w:p>
        </w:tc>
        <w:tc>
          <w:tcPr>
            <w:tcW w:w="2835" w:type="dxa"/>
            <w:tcBorders>
              <w:top w:val="nil"/>
              <w:bottom w:val="nil"/>
            </w:tcBorders>
          </w:tcPr>
          <w:p w:rsidR="009E48B0" w:rsidRDefault="00702314">
            <w:pPr>
              <w:pStyle w:val="TableParagraph"/>
              <w:spacing w:line="304" w:lineRule="exact"/>
              <w:ind w:left="101" w:right="108"/>
              <w:rPr>
                <w:sz w:val="28"/>
              </w:rPr>
            </w:pPr>
            <w:r>
              <w:rPr>
                <w:sz w:val="28"/>
              </w:rPr>
              <w:t>выполнении заданий</w:t>
            </w:r>
          </w:p>
        </w:tc>
        <w:tc>
          <w:tcPr>
            <w:tcW w:w="1980" w:type="dxa"/>
            <w:tcBorders>
              <w:top w:val="nil"/>
              <w:bottom w:val="nil"/>
            </w:tcBorders>
          </w:tcPr>
          <w:p w:rsidR="009E48B0" w:rsidRDefault="00702314">
            <w:pPr>
              <w:pStyle w:val="TableParagraph"/>
              <w:spacing w:line="304" w:lineRule="exact"/>
              <w:ind w:left="136" w:right="98"/>
              <w:rPr>
                <w:sz w:val="28"/>
              </w:rPr>
            </w:pPr>
            <w:r>
              <w:rPr>
                <w:sz w:val="28"/>
              </w:rPr>
              <w:t>народов,</w:t>
            </w:r>
          </w:p>
        </w:tc>
      </w:tr>
      <w:tr w:rsidR="009E48B0">
        <w:trPr>
          <w:trHeight w:hRule="exact" w:val="323"/>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2" w:lineRule="exact"/>
              <w:ind w:left="101" w:right="243"/>
              <w:rPr>
                <w:sz w:val="28"/>
              </w:rPr>
            </w:pPr>
            <w:r>
              <w:rPr>
                <w:sz w:val="28"/>
              </w:rPr>
              <w:t>учебника, рабочей</w:t>
            </w:r>
          </w:p>
        </w:tc>
        <w:tc>
          <w:tcPr>
            <w:tcW w:w="1980" w:type="dxa"/>
            <w:tcBorders>
              <w:top w:val="nil"/>
              <w:bottom w:val="nil"/>
            </w:tcBorders>
          </w:tcPr>
          <w:p w:rsidR="009E48B0" w:rsidRDefault="00702314">
            <w:pPr>
              <w:pStyle w:val="TableParagraph"/>
              <w:spacing w:line="302" w:lineRule="exact"/>
              <w:ind w:left="136" w:right="98"/>
              <w:rPr>
                <w:sz w:val="28"/>
              </w:rPr>
            </w:pPr>
            <w:r>
              <w:rPr>
                <w:sz w:val="28"/>
              </w:rPr>
              <w:t>культур и</w:t>
            </w:r>
          </w:p>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тетради или</w:t>
            </w:r>
          </w:p>
        </w:tc>
        <w:tc>
          <w:tcPr>
            <w:tcW w:w="1980" w:type="dxa"/>
            <w:tcBorders>
              <w:top w:val="nil"/>
              <w:bottom w:val="nil"/>
            </w:tcBorders>
          </w:tcPr>
          <w:p w:rsidR="009E48B0" w:rsidRDefault="00702314">
            <w:pPr>
              <w:pStyle w:val="TableParagraph"/>
              <w:spacing w:line="301" w:lineRule="exact"/>
              <w:ind w:left="136" w:right="98"/>
              <w:rPr>
                <w:sz w:val="28"/>
              </w:rPr>
            </w:pPr>
            <w:r>
              <w:rPr>
                <w:sz w:val="28"/>
              </w:rPr>
              <w:t>религий;</w:t>
            </w:r>
          </w:p>
        </w:tc>
      </w:tr>
      <w:tr w:rsidR="009E48B0" w:rsidRPr="009F0A17">
        <w:trPr>
          <w:trHeight w:hRule="exact" w:val="3550"/>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vMerge w:val="restart"/>
            <w:tcBorders>
              <w:top w:val="nil"/>
            </w:tcBorders>
          </w:tcPr>
          <w:p w:rsidR="009E48B0" w:rsidRDefault="00702314">
            <w:pPr>
              <w:pStyle w:val="TableParagraph"/>
              <w:spacing w:line="300" w:lineRule="exact"/>
              <w:ind w:left="101" w:right="243"/>
              <w:rPr>
                <w:sz w:val="28"/>
              </w:rPr>
            </w:pPr>
            <w:r>
              <w:rPr>
                <w:sz w:val="28"/>
              </w:rPr>
              <w:t>предложенных</w:t>
            </w:r>
          </w:p>
          <w:p w:rsidR="009E48B0" w:rsidRDefault="00702314">
            <w:pPr>
              <w:pStyle w:val="TableParagraph"/>
              <w:spacing w:line="322" w:lineRule="exact"/>
              <w:ind w:left="101" w:right="243"/>
              <w:rPr>
                <w:sz w:val="28"/>
              </w:rPr>
            </w:pPr>
            <w:r>
              <w:rPr>
                <w:sz w:val="28"/>
              </w:rPr>
              <w:t>учителем;</w:t>
            </w:r>
          </w:p>
          <w:p w:rsidR="009E48B0" w:rsidRPr="00702314" w:rsidRDefault="00702314">
            <w:pPr>
              <w:pStyle w:val="TableParagraph"/>
              <w:numPr>
                <w:ilvl w:val="0"/>
                <w:numId w:val="22"/>
              </w:numPr>
              <w:tabs>
                <w:tab w:val="left" w:pos="407"/>
              </w:tabs>
              <w:ind w:right="888" w:firstLine="0"/>
              <w:rPr>
                <w:sz w:val="28"/>
                <w:lang w:val="ru-RU"/>
              </w:rPr>
            </w:pPr>
            <w:r w:rsidRPr="00702314">
              <w:rPr>
                <w:sz w:val="28"/>
                <w:lang w:val="ru-RU"/>
              </w:rPr>
              <w:t xml:space="preserve">Умение анализировать объекты с выделением </w:t>
            </w:r>
            <w:r w:rsidRPr="00702314">
              <w:rPr>
                <w:spacing w:val="-1"/>
                <w:sz w:val="28"/>
                <w:lang w:val="ru-RU"/>
              </w:rPr>
              <w:t xml:space="preserve">отличительных </w:t>
            </w:r>
            <w:r w:rsidRPr="00702314">
              <w:rPr>
                <w:sz w:val="28"/>
                <w:lang w:val="ru-RU"/>
              </w:rPr>
              <w:t>признаков;</w:t>
            </w:r>
          </w:p>
          <w:p w:rsidR="009E48B0" w:rsidRPr="00702314" w:rsidRDefault="00702314">
            <w:pPr>
              <w:pStyle w:val="TableParagraph"/>
              <w:numPr>
                <w:ilvl w:val="0"/>
                <w:numId w:val="22"/>
              </w:numPr>
              <w:tabs>
                <w:tab w:val="left" w:pos="407"/>
              </w:tabs>
              <w:ind w:right="140" w:firstLine="0"/>
              <w:rPr>
                <w:sz w:val="28"/>
                <w:lang w:val="ru-RU"/>
              </w:rPr>
            </w:pPr>
            <w:r w:rsidRPr="00702314">
              <w:rPr>
                <w:sz w:val="28"/>
                <w:lang w:val="ru-RU"/>
              </w:rPr>
              <w:t>Умение проводить сравнение и классификацию объектов по заданнымкритериям;</w:t>
            </w:r>
          </w:p>
          <w:p w:rsidR="009E48B0" w:rsidRPr="00702314" w:rsidRDefault="00702314">
            <w:pPr>
              <w:pStyle w:val="TableParagraph"/>
              <w:numPr>
                <w:ilvl w:val="0"/>
                <w:numId w:val="22"/>
              </w:numPr>
              <w:tabs>
                <w:tab w:val="left" w:pos="407"/>
              </w:tabs>
              <w:ind w:right="281" w:firstLine="0"/>
              <w:rPr>
                <w:sz w:val="28"/>
                <w:lang w:val="ru-RU"/>
              </w:rPr>
            </w:pPr>
            <w:r w:rsidRPr="00702314">
              <w:rPr>
                <w:sz w:val="28"/>
                <w:lang w:val="ru-RU"/>
              </w:rPr>
              <w:t>Умение устанавливать элементарные причинно- следственныесвязи;</w:t>
            </w:r>
          </w:p>
          <w:p w:rsidR="009E48B0" w:rsidRPr="00702314" w:rsidRDefault="00702314">
            <w:pPr>
              <w:pStyle w:val="TableParagraph"/>
              <w:numPr>
                <w:ilvl w:val="0"/>
                <w:numId w:val="22"/>
              </w:numPr>
              <w:tabs>
                <w:tab w:val="left" w:pos="407"/>
              </w:tabs>
              <w:ind w:right="170" w:firstLine="0"/>
              <w:rPr>
                <w:sz w:val="28"/>
                <w:lang w:val="ru-RU"/>
              </w:rPr>
            </w:pPr>
            <w:r w:rsidRPr="00702314">
              <w:rPr>
                <w:sz w:val="28"/>
                <w:lang w:val="ru-RU"/>
              </w:rPr>
              <w:t>Умение строить рассуждение (или доказательствосвоей</w:t>
            </w:r>
          </w:p>
        </w:tc>
        <w:tc>
          <w:tcPr>
            <w:tcW w:w="1980" w:type="dxa"/>
            <w:vMerge w:val="restart"/>
            <w:tcBorders>
              <w:top w:val="nil"/>
            </w:tcBorders>
          </w:tcPr>
          <w:p w:rsidR="009E48B0" w:rsidRPr="00702314" w:rsidRDefault="00702314">
            <w:pPr>
              <w:pStyle w:val="TableParagraph"/>
              <w:spacing w:before="98" w:line="322" w:lineRule="exact"/>
              <w:ind w:left="136" w:right="98"/>
              <w:rPr>
                <w:sz w:val="28"/>
                <w:lang w:val="ru-RU"/>
              </w:rPr>
            </w:pPr>
            <w:r w:rsidRPr="00702314">
              <w:rPr>
                <w:sz w:val="28"/>
                <w:lang w:val="ru-RU"/>
              </w:rPr>
              <w:t>3)</w:t>
            </w:r>
          </w:p>
          <w:p w:rsidR="009E48B0" w:rsidRPr="00702314" w:rsidRDefault="00702314">
            <w:pPr>
              <w:pStyle w:val="TableParagraph"/>
              <w:ind w:left="136" w:right="168"/>
              <w:rPr>
                <w:sz w:val="28"/>
                <w:lang w:val="ru-RU"/>
              </w:rPr>
            </w:pPr>
            <w:r w:rsidRPr="00702314">
              <w:rPr>
                <w:sz w:val="28"/>
                <w:lang w:val="ru-RU"/>
              </w:rPr>
              <w:t>формировани е уважительног о отношения к иному мнению, истории и культуре других народов;</w:t>
            </w:r>
          </w:p>
          <w:p w:rsidR="009E48B0" w:rsidRPr="00702314" w:rsidRDefault="00702314">
            <w:pPr>
              <w:pStyle w:val="TableParagraph"/>
              <w:spacing w:before="122"/>
              <w:ind w:left="136" w:right="123"/>
              <w:rPr>
                <w:sz w:val="28"/>
                <w:lang w:val="ru-RU"/>
              </w:rPr>
            </w:pPr>
            <w:r w:rsidRPr="00702314">
              <w:rPr>
                <w:sz w:val="28"/>
                <w:lang w:val="ru-RU"/>
              </w:rPr>
              <w:t>4) овладение начальными навыками адаптации в динамично изменяющемс я и развивающем ся мире;</w:t>
            </w:r>
          </w:p>
        </w:tc>
      </w:tr>
      <w:tr w:rsidR="009E48B0" w:rsidRPr="009F0A17">
        <w:trPr>
          <w:trHeight w:hRule="exact" w:val="3213"/>
        </w:trPr>
        <w:tc>
          <w:tcPr>
            <w:tcW w:w="617" w:type="dxa"/>
            <w:vMerge w:val="restart"/>
          </w:tcPr>
          <w:p w:rsidR="009E48B0" w:rsidRDefault="00702314">
            <w:pPr>
              <w:pStyle w:val="TableParagraph"/>
              <w:spacing w:line="309" w:lineRule="exact"/>
              <w:ind w:left="163"/>
              <w:rPr>
                <w:sz w:val="28"/>
              </w:rPr>
            </w:pPr>
            <w:r>
              <w:rPr>
                <w:sz w:val="28"/>
              </w:rPr>
              <w:t>20</w:t>
            </w:r>
          </w:p>
        </w:tc>
        <w:tc>
          <w:tcPr>
            <w:tcW w:w="1558" w:type="dxa"/>
            <w:vMerge w:val="restart"/>
          </w:tcPr>
          <w:p w:rsidR="009E48B0" w:rsidRPr="00702314" w:rsidRDefault="00702314">
            <w:pPr>
              <w:pStyle w:val="TableParagraph"/>
              <w:ind w:right="385"/>
              <w:rPr>
                <w:sz w:val="28"/>
                <w:lang w:val="ru-RU"/>
              </w:rPr>
            </w:pPr>
            <w:r w:rsidRPr="00702314">
              <w:rPr>
                <w:sz w:val="28"/>
                <w:lang w:val="ru-RU"/>
              </w:rPr>
              <w:t>Музыка вечера</w:t>
            </w:r>
          </w:p>
          <w:p w:rsidR="009E48B0" w:rsidRPr="00702314" w:rsidRDefault="009E48B0">
            <w:pPr>
              <w:pStyle w:val="TableParagraph"/>
              <w:spacing w:before="10"/>
              <w:ind w:left="0"/>
              <w:rPr>
                <w:b/>
                <w:sz w:val="27"/>
                <w:lang w:val="ru-RU"/>
              </w:rPr>
            </w:pPr>
          </w:p>
          <w:p w:rsidR="009E48B0" w:rsidRPr="00702314" w:rsidRDefault="00702314">
            <w:pPr>
              <w:pStyle w:val="TableParagraph"/>
              <w:ind w:right="120"/>
              <w:rPr>
                <w:sz w:val="28"/>
                <w:lang w:val="ru-RU"/>
              </w:rPr>
            </w:pPr>
            <w:r w:rsidRPr="00702314">
              <w:rPr>
                <w:sz w:val="28"/>
                <w:lang w:val="ru-RU"/>
              </w:rPr>
              <w:t>(закреплен ие изученног о материала; урок- концерт)</w:t>
            </w:r>
          </w:p>
        </w:tc>
        <w:tc>
          <w:tcPr>
            <w:tcW w:w="2552" w:type="dxa"/>
            <w:vMerge w:val="restart"/>
          </w:tcPr>
          <w:p w:rsidR="009E48B0" w:rsidRPr="00702314" w:rsidRDefault="00702314">
            <w:pPr>
              <w:pStyle w:val="TableParagraph"/>
              <w:ind w:right="110"/>
              <w:rPr>
                <w:sz w:val="28"/>
                <w:lang w:val="ru-RU"/>
              </w:rPr>
            </w:pPr>
            <w:r w:rsidRPr="00702314">
              <w:rPr>
                <w:sz w:val="28"/>
                <w:lang w:val="ru-RU"/>
              </w:rPr>
              <w:t>Какие слова наиболее точно выражают настроение вечернего пейзажа? Передай красками настроение вечера. О чем рассказала тебе музыка? Цель: познакомить с понятием контраст, расширять художественные представленияо</w:t>
            </w:r>
          </w:p>
        </w:tc>
        <w:tc>
          <w:tcPr>
            <w:tcW w:w="1418" w:type="dxa"/>
            <w:vMerge w:val="restart"/>
          </w:tcPr>
          <w:p w:rsidR="009E48B0" w:rsidRPr="00702314" w:rsidRDefault="00702314">
            <w:pPr>
              <w:pStyle w:val="TableParagraph"/>
              <w:ind w:right="96"/>
              <w:rPr>
                <w:sz w:val="28"/>
                <w:lang w:val="ru-RU"/>
              </w:rPr>
            </w:pPr>
            <w:r w:rsidRPr="00702314">
              <w:rPr>
                <w:sz w:val="28"/>
                <w:lang w:val="ru-RU"/>
              </w:rPr>
              <w:t>Картина вечера, музыкаль ные краски, настроен ие в музыке, поэзии, живописи</w:t>
            </w:r>
          </w:p>
        </w:tc>
        <w:tc>
          <w:tcPr>
            <w:tcW w:w="3687" w:type="dxa"/>
            <w:vMerge w:val="restart"/>
          </w:tcPr>
          <w:p w:rsidR="009E48B0" w:rsidRPr="00702314" w:rsidRDefault="00702314">
            <w:pPr>
              <w:pStyle w:val="TableParagraph"/>
              <w:ind w:right="369"/>
              <w:rPr>
                <w:sz w:val="28"/>
                <w:lang w:val="ru-RU"/>
              </w:rPr>
            </w:pPr>
            <w:r w:rsidRPr="00702314">
              <w:rPr>
                <w:sz w:val="28"/>
                <w:lang w:val="ru-RU"/>
              </w:rPr>
              <w:t>Научатся: проводить интонационно-образный анализ инструментального произведения (на примере музыки В. Гаврилина</w:t>
            </w:r>
          </w:p>
          <w:p w:rsidR="009E48B0" w:rsidRPr="00702314" w:rsidRDefault="00702314">
            <w:pPr>
              <w:pStyle w:val="TableParagraph"/>
              <w:spacing w:line="321" w:lineRule="exact"/>
              <w:ind w:right="100"/>
              <w:rPr>
                <w:sz w:val="28"/>
                <w:lang w:val="ru-RU"/>
              </w:rPr>
            </w:pPr>
            <w:r w:rsidRPr="00702314">
              <w:rPr>
                <w:sz w:val="28"/>
                <w:lang w:val="ru-RU"/>
              </w:rPr>
              <w:t>«Вечерняя», С. Прокофьева</w:t>
            </w:r>
          </w:p>
          <w:p w:rsidR="009E48B0" w:rsidRPr="00702314" w:rsidRDefault="00702314">
            <w:pPr>
              <w:pStyle w:val="TableParagraph"/>
              <w:ind w:right="296"/>
              <w:rPr>
                <w:sz w:val="28"/>
                <w:lang w:val="ru-RU"/>
              </w:rPr>
            </w:pPr>
            <w:r w:rsidRPr="00702314">
              <w:rPr>
                <w:sz w:val="28"/>
                <w:lang w:val="ru-RU"/>
              </w:rPr>
              <w:t>«Вечер», В. Салманова</w:t>
            </w:r>
          </w:p>
          <w:p w:rsidR="009E48B0" w:rsidRPr="00702314" w:rsidRDefault="00702314">
            <w:pPr>
              <w:pStyle w:val="TableParagraph"/>
              <w:spacing w:line="322" w:lineRule="exact"/>
              <w:ind w:right="296"/>
              <w:rPr>
                <w:sz w:val="28"/>
                <w:lang w:val="ru-RU"/>
              </w:rPr>
            </w:pPr>
            <w:r w:rsidRPr="00702314">
              <w:rPr>
                <w:sz w:val="28"/>
                <w:lang w:val="ru-RU"/>
              </w:rPr>
              <w:t>«Вечер», А. Хачатуряна</w:t>
            </w:r>
          </w:p>
          <w:p w:rsidR="009E48B0" w:rsidRPr="00702314" w:rsidRDefault="00702314">
            <w:pPr>
              <w:pStyle w:val="TableParagraph"/>
              <w:ind w:right="848"/>
              <w:rPr>
                <w:sz w:val="28"/>
                <w:lang w:val="ru-RU"/>
              </w:rPr>
            </w:pPr>
            <w:r w:rsidRPr="00702314">
              <w:rPr>
                <w:sz w:val="28"/>
                <w:lang w:val="ru-RU"/>
              </w:rPr>
              <w:t>«Вечерняя сказка»); понимать, как связаны между собой речь разговорная и речь музыкальная</w:t>
            </w:r>
          </w:p>
        </w:tc>
        <w:tc>
          <w:tcPr>
            <w:tcW w:w="2835" w:type="dxa"/>
            <w:vMerge/>
            <w:tcBorders>
              <w:bottom w:val="nil"/>
            </w:tcBorders>
          </w:tcPr>
          <w:p w:rsidR="009E48B0" w:rsidRPr="00702314" w:rsidRDefault="009E48B0">
            <w:pPr>
              <w:rPr>
                <w:lang w:val="ru-RU"/>
              </w:rPr>
            </w:pPr>
          </w:p>
        </w:tc>
        <w:tc>
          <w:tcPr>
            <w:tcW w:w="1980" w:type="dxa"/>
            <w:vMerge/>
            <w:tcBorders>
              <w:bottom w:val="nil"/>
            </w:tcBorders>
          </w:tcPr>
          <w:p w:rsidR="009E48B0" w:rsidRPr="00702314" w:rsidRDefault="009E48B0">
            <w:pPr>
              <w:rPr>
                <w:lang w:val="ru-RU"/>
              </w:rPr>
            </w:pPr>
          </w:p>
        </w:tc>
      </w:tr>
      <w:tr w:rsidR="009E48B0">
        <w:trPr>
          <w:trHeight w:hRule="exact" w:val="341"/>
        </w:trPr>
        <w:tc>
          <w:tcPr>
            <w:tcW w:w="617" w:type="dxa"/>
            <w:vMerge/>
          </w:tcPr>
          <w:p w:rsidR="009E48B0" w:rsidRPr="00702314" w:rsidRDefault="009E48B0">
            <w:pPr>
              <w:rPr>
                <w:lang w:val="ru-RU"/>
              </w:rPr>
            </w:pPr>
          </w:p>
        </w:tc>
        <w:tc>
          <w:tcPr>
            <w:tcW w:w="1558"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418" w:type="dxa"/>
            <w:vMerge/>
          </w:tcPr>
          <w:p w:rsidR="009E48B0" w:rsidRPr="00702314" w:rsidRDefault="009E48B0">
            <w:pPr>
              <w:rPr>
                <w:lang w:val="ru-RU"/>
              </w:rPr>
            </w:pPr>
          </w:p>
        </w:tc>
        <w:tc>
          <w:tcPr>
            <w:tcW w:w="3687" w:type="dxa"/>
            <w:vMerge/>
          </w:tcPr>
          <w:p w:rsidR="009E48B0" w:rsidRPr="00702314" w:rsidRDefault="009E48B0">
            <w:pPr>
              <w:rPr>
                <w:lang w:val="ru-RU"/>
              </w:rPr>
            </w:pPr>
          </w:p>
        </w:tc>
        <w:tc>
          <w:tcPr>
            <w:tcW w:w="2835" w:type="dxa"/>
            <w:tcBorders>
              <w:top w:val="nil"/>
              <w:bottom w:val="nil"/>
            </w:tcBorders>
          </w:tcPr>
          <w:p w:rsidR="009E48B0" w:rsidRDefault="00702314">
            <w:pPr>
              <w:pStyle w:val="TableParagraph"/>
              <w:spacing w:line="301" w:lineRule="exact"/>
              <w:ind w:left="101" w:right="243"/>
              <w:rPr>
                <w:sz w:val="28"/>
              </w:rPr>
            </w:pPr>
            <w:r>
              <w:rPr>
                <w:sz w:val="28"/>
              </w:rPr>
              <w:t>точки зрения) по</w:t>
            </w:r>
          </w:p>
        </w:tc>
        <w:tc>
          <w:tcPr>
            <w:tcW w:w="1980" w:type="dxa"/>
            <w:tcBorders>
              <w:top w:val="nil"/>
              <w:bottom w:val="nil"/>
            </w:tcBorders>
          </w:tcPr>
          <w:p w:rsidR="009E48B0" w:rsidRDefault="00702314">
            <w:pPr>
              <w:pStyle w:val="TableParagraph"/>
              <w:spacing w:before="17"/>
              <w:ind w:left="136" w:right="98"/>
              <w:rPr>
                <w:sz w:val="28"/>
              </w:rPr>
            </w:pPr>
            <w:r>
              <w:rPr>
                <w:sz w:val="28"/>
              </w:rPr>
              <w:t>5) принятие и</w:t>
            </w:r>
          </w:p>
        </w:tc>
      </w:tr>
      <w:tr w:rsidR="009E48B0">
        <w:trPr>
          <w:trHeight w:hRule="exact" w:val="323"/>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281" w:lineRule="exact"/>
              <w:ind w:left="101" w:right="243"/>
              <w:rPr>
                <w:sz w:val="28"/>
              </w:rPr>
            </w:pPr>
            <w:r>
              <w:rPr>
                <w:sz w:val="28"/>
              </w:rPr>
              <w:t>теме урока в</w:t>
            </w:r>
          </w:p>
        </w:tc>
        <w:tc>
          <w:tcPr>
            <w:tcW w:w="1980" w:type="dxa"/>
            <w:tcBorders>
              <w:top w:val="nil"/>
              <w:bottom w:val="nil"/>
            </w:tcBorders>
          </w:tcPr>
          <w:p w:rsidR="009E48B0" w:rsidRDefault="00702314">
            <w:pPr>
              <w:pStyle w:val="TableParagraph"/>
              <w:spacing w:line="320" w:lineRule="exact"/>
              <w:ind w:left="136" w:right="98"/>
              <w:rPr>
                <w:sz w:val="28"/>
              </w:rPr>
            </w:pPr>
            <w:r>
              <w:rPr>
                <w:sz w:val="28"/>
              </w:rPr>
              <w:t>освоение</w:t>
            </w:r>
          </w:p>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282" w:lineRule="exact"/>
              <w:ind w:left="101" w:right="243"/>
              <w:rPr>
                <w:sz w:val="28"/>
              </w:rPr>
            </w:pPr>
            <w:r>
              <w:rPr>
                <w:sz w:val="28"/>
              </w:rPr>
              <w:t>соответствии с</w:t>
            </w:r>
          </w:p>
        </w:tc>
        <w:tc>
          <w:tcPr>
            <w:tcW w:w="1980" w:type="dxa"/>
            <w:tcBorders>
              <w:top w:val="nil"/>
              <w:bottom w:val="nil"/>
            </w:tcBorders>
          </w:tcPr>
          <w:p w:rsidR="009E48B0" w:rsidRDefault="00702314">
            <w:pPr>
              <w:pStyle w:val="TableParagraph"/>
              <w:spacing w:line="318" w:lineRule="exact"/>
              <w:ind w:left="136" w:right="98"/>
              <w:rPr>
                <w:sz w:val="28"/>
              </w:rPr>
            </w:pPr>
            <w:r>
              <w:rPr>
                <w:sz w:val="28"/>
              </w:rPr>
              <w:t>социальной</w:t>
            </w:r>
          </w:p>
        </w:tc>
      </w:tr>
      <w:tr w:rsidR="009E48B0">
        <w:trPr>
          <w:trHeight w:hRule="exact" w:val="323"/>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283" w:lineRule="exact"/>
              <w:ind w:left="101" w:right="243"/>
              <w:rPr>
                <w:sz w:val="28"/>
              </w:rPr>
            </w:pPr>
            <w:r>
              <w:rPr>
                <w:sz w:val="28"/>
              </w:rPr>
              <w:t>возрастными</w:t>
            </w:r>
          </w:p>
        </w:tc>
        <w:tc>
          <w:tcPr>
            <w:tcW w:w="1980" w:type="dxa"/>
            <w:tcBorders>
              <w:top w:val="nil"/>
              <w:bottom w:val="nil"/>
            </w:tcBorders>
          </w:tcPr>
          <w:p w:rsidR="009E48B0" w:rsidRDefault="00702314">
            <w:pPr>
              <w:pStyle w:val="TableParagraph"/>
              <w:spacing w:line="321" w:lineRule="exact"/>
              <w:ind w:left="136" w:right="98"/>
              <w:rPr>
                <w:sz w:val="28"/>
              </w:rPr>
            </w:pPr>
            <w:r>
              <w:rPr>
                <w:sz w:val="28"/>
              </w:rPr>
              <w:t>роли</w:t>
            </w:r>
          </w:p>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282" w:lineRule="exact"/>
              <w:ind w:left="101" w:right="243"/>
              <w:rPr>
                <w:sz w:val="28"/>
              </w:rPr>
            </w:pPr>
            <w:r>
              <w:rPr>
                <w:sz w:val="28"/>
              </w:rPr>
              <w:t>нормами;</w:t>
            </w:r>
          </w:p>
        </w:tc>
        <w:tc>
          <w:tcPr>
            <w:tcW w:w="1980" w:type="dxa"/>
            <w:tcBorders>
              <w:top w:val="nil"/>
              <w:bottom w:val="nil"/>
            </w:tcBorders>
          </w:tcPr>
          <w:p w:rsidR="009E48B0" w:rsidRDefault="00702314">
            <w:pPr>
              <w:pStyle w:val="TableParagraph"/>
              <w:spacing w:line="320" w:lineRule="exact"/>
              <w:ind w:left="136" w:right="98"/>
              <w:rPr>
                <w:sz w:val="28"/>
              </w:rPr>
            </w:pPr>
            <w:r>
              <w:rPr>
                <w:sz w:val="28"/>
              </w:rPr>
              <w:t>обучающегос</w:t>
            </w:r>
          </w:p>
        </w:tc>
      </w:tr>
      <w:tr w:rsidR="009E48B0">
        <w:trPr>
          <w:trHeight w:hRule="exact" w:val="321"/>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tcBorders>
          </w:tcPr>
          <w:p w:rsidR="009E48B0" w:rsidRDefault="00702314">
            <w:pPr>
              <w:pStyle w:val="TableParagraph"/>
              <w:spacing w:line="281" w:lineRule="exact"/>
              <w:ind w:left="101" w:right="108"/>
              <w:rPr>
                <w:sz w:val="28"/>
              </w:rPr>
            </w:pPr>
            <w:r>
              <w:rPr>
                <w:sz w:val="28"/>
              </w:rPr>
              <w:t>9) Умение проявлять</w:t>
            </w:r>
          </w:p>
        </w:tc>
        <w:tc>
          <w:tcPr>
            <w:tcW w:w="1980" w:type="dxa"/>
            <w:tcBorders>
              <w:top w:val="nil"/>
            </w:tcBorders>
          </w:tcPr>
          <w:p w:rsidR="009E48B0" w:rsidRDefault="009E48B0"/>
        </w:tc>
      </w:tr>
    </w:tbl>
    <w:p w:rsidR="009E48B0" w:rsidRDefault="009E48B0">
      <w:pPr>
        <w:sectPr w:rsidR="009E48B0">
          <w:pgSz w:w="16840" w:h="11910" w:orient="landscape"/>
          <w:pgMar w:top="720" w:right="980" w:bottom="280" w:left="98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558"/>
        <w:gridCol w:w="2552"/>
        <w:gridCol w:w="1418"/>
        <w:gridCol w:w="3687"/>
        <w:gridCol w:w="2835"/>
        <w:gridCol w:w="1980"/>
      </w:tblGrid>
      <w:tr w:rsidR="009E48B0">
        <w:trPr>
          <w:trHeight w:hRule="exact" w:val="335"/>
        </w:trPr>
        <w:tc>
          <w:tcPr>
            <w:tcW w:w="617" w:type="dxa"/>
            <w:vMerge w:val="restart"/>
          </w:tcPr>
          <w:p w:rsidR="009E48B0" w:rsidRDefault="009E48B0"/>
        </w:tc>
        <w:tc>
          <w:tcPr>
            <w:tcW w:w="1558" w:type="dxa"/>
            <w:vMerge w:val="restart"/>
          </w:tcPr>
          <w:p w:rsidR="009E48B0" w:rsidRDefault="009E48B0"/>
        </w:tc>
        <w:tc>
          <w:tcPr>
            <w:tcW w:w="2552" w:type="dxa"/>
            <w:tcBorders>
              <w:bottom w:val="nil"/>
            </w:tcBorders>
          </w:tcPr>
          <w:p w:rsidR="009E48B0" w:rsidRDefault="00702314">
            <w:pPr>
              <w:pStyle w:val="TableParagraph"/>
              <w:spacing w:line="309" w:lineRule="exact"/>
              <w:ind w:right="267"/>
              <w:rPr>
                <w:sz w:val="28"/>
              </w:rPr>
            </w:pPr>
            <w:r>
              <w:rPr>
                <w:sz w:val="28"/>
              </w:rPr>
              <w:t>жанре вечернего</w:t>
            </w:r>
          </w:p>
        </w:tc>
        <w:tc>
          <w:tcPr>
            <w:tcW w:w="1418" w:type="dxa"/>
            <w:vMerge w:val="restart"/>
          </w:tcPr>
          <w:p w:rsidR="009E48B0" w:rsidRDefault="009E48B0"/>
        </w:tc>
        <w:tc>
          <w:tcPr>
            <w:tcW w:w="3687" w:type="dxa"/>
            <w:vMerge w:val="restart"/>
          </w:tcPr>
          <w:p w:rsidR="009E48B0" w:rsidRDefault="009E48B0"/>
        </w:tc>
        <w:tc>
          <w:tcPr>
            <w:tcW w:w="2835" w:type="dxa"/>
            <w:tcBorders>
              <w:bottom w:val="nil"/>
            </w:tcBorders>
          </w:tcPr>
          <w:p w:rsidR="009E48B0" w:rsidRDefault="00702314">
            <w:pPr>
              <w:pStyle w:val="TableParagraph"/>
              <w:spacing w:line="309" w:lineRule="exact"/>
              <w:ind w:left="101" w:right="243"/>
              <w:rPr>
                <w:sz w:val="28"/>
              </w:rPr>
            </w:pPr>
            <w:r>
              <w:rPr>
                <w:sz w:val="28"/>
              </w:rPr>
              <w:t>индивидуальные</w:t>
            </w:r>
          </w:p>
        </w:tc>
        <w:tc>
          <w:tcPr>
            <w:tcW w:w="1980" w:type="dxa"/>
            <w:tcBorders>
              <w:bottom w:val="nil"/>
            </w:tcBorders>
          </w:tcPr>
          <w:p w:rsidR="009E48B0" w:rsidRDefault="00702314">
            <w:pPr>
              <w:pStyle w:val="TableParagraph"/>
              <w:spacing w:line="309" w:lineRule="exact"/>
              <w:ind w:left="136" w:right="98"/>
              <w:rPr>
                <w:sz w:val="28"/>
              </w:rPr>
            </w:pPr>
            <w:r>
              <w:rPr>
                <w:sz w:val="28"/>
              </w:rPr>
              <w:t>я, развитие</w:t>
            </w:r>
          </w:p>
        </w:tc>
      </w:tr>
      <w:tr w:rsidR="009E48B0">
        <w:trPr>
          <w:trHeight w:hRule="exact" w:val="322"/>
        </w:trPr>
        <w:tc>
          <w:tcPr>
            <w:tcW w:w="617" w:type="dxa"/>
            <w:vMerge/>
          </w:tcPr>
          <w:p w:rsidR="009E48B0" w:rsidRDefault="009E48B0"/>
        </w:tc>
        <w:tc>
          <w:tcPr>
            <w:tcW w:w="1558" w:type="dxa"/>
            <w:vMerge/>
          </w:tcPr>
          <w:p w:rsidR="009E48B0" w:rsidRDefault="009E48B0"/>
        </w:tc>
        <w:tc>
          <w:tcPr>
            <w:tcW w:w="2552" w:type="dxa"/>
            <w:tcBorders>
              <w:top w:val="nil"/>
              <w:bottom w:val="nil"/>
            </w:tcBorders>
          </w:tcPr>
          <w:p w:rsidR="009E48B0" w:rsidRDefault="00702314">
            <w:pPr>
              <w:pStyle w:val="TableParagraph"/>
              <w:spacing w:line="301" w:lineRule="exact"/>
              <w:ind w:right="267"/>
              <w:rPr>
                <w:sz w:val="28"/>
              </w:rPr>
            </w:pPr>
            <w:r>
              <w:rPr>
                <w:sz w:val="28"/>
              </w:rPr>
              <w:t>пейзажа в</w:t>
            </w:r>
          </w:p>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творческие</w:t>
            </w:r>
          </w:p>
        </w:tc>
        <w:tc>
          <w:tcPr>
            <w:tcW w:w="1980" w:type="dxa"/>
            <w:tcBorders>
              <w:top w:val="nil"/>
              <w:bottom w:val="nil"/>
            </w:tcBorders>
          </w:tcPr>
          <w:p w:rsidR="009E48B0" w:rsidRDefault="00702314">
            <w:pPr>
              <w:pStyle w:val="TableParagraph"/>
              <w:spacing w:line="301" w:lineRule="exact"/>
              <w:ind w:left="136" w:right="98"/>
              <w:rPr>
                <w:sz w:val="28"/>
              </w:rPr>
            </w:pPr>
            <w:r>
              <w:rPr>
                <w:sz w:val="28"/>
              </w:rPr>
              <w:t>мотивов</w:t>
            </w:r>
          </w:p>
        </w:tc>
      </w:tr>
      <w:tr w:rsidR="009E48B0">
        <w:trPr>
          <w:trHeight w:hRule="exact" w:val="321"/>
        </w:trPr>
        <w:tc>
          <w:tcPr>
            <w:tcW w:w="617" w:type="dxa"/>
            <w:vMerge/>
          </w:tcPr>
          <w:p w:rsidR="009E48B0" w:rsidRDefault="009E48B0"/>
        </w:tc>
        <w:tc>
          <w:tcPr>
            <w:tcW w:w="1558" w:type="dxa"/>
            <w:vMerge/>
          </w:tcPr>
          <w:p w:rsidR="009E48B0" w:rsidRDefault="009E48B0"/>
        </w:tc>
        <w:tc>
          <w:tcPr>
            <w:tcW w:w="2552" w:type="dxa"/>
            <w:tcBorders>
              <w:top w:val="nil"/>
            </w:tcBorders>
          </w:tcPr>
          <w:p w:rsidR="009E48B0" w:rsidRDefault="00702314">
            <w:pPr>
              <w:pStyle w:val="TableParagraph"/>
              <w:spacing w:line="301" w:lineRule="exact"/>
              <w:ind w:right="267"/>
              <w:rPr>
                <w:sz w:val="28"/>
              </w:rPr>
            </w:pPr>
            <w:r>
              <w:rPr>
                <w:sz w:val="28"/>
              </w:rPr>
              <w:t>искусстве</w:t>
            </w:r>
          </w:p>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способности;</w:t>
            </w:r>
          </w:p>
        </w:tc>
        <w:tc>
          <w:tcPr>
            <w:tcW w:w="1980" w:type="dxa"/>
            <w:tcBorders>
              <w:top w:val="nil"/>
              <w:bottom w:val="nil"/>
            </w:tcBorders>
          </w:tcPr>
          <w:p w:rsidR="009E48B0" w:rsidRDefault="00702314">
            <w:pPr>
              <w:pStyle w:val="TableParagraph"/>
              <w:spacing w:line="301" w:lineRule="exact"/>
              <w:ind w:left="136" w:right="98"/>
              <w:rPr>
                <w:sz w:val="28"/>
              </w:rPr>
            </w:pPr>
            <w:r>
              <w:rPr>
                <w:sz w:val="28"/>
              </w:rPr>
              <w:t>учебной</w:t>
            </w:r>
          </w:p>
        </w:tc>
      </w:tr>
      <w:tr w:rsidR="009E48B0">
        <w:trPr>
          <w:trHeight w:hRule="exact" w:val="325"/>
        </w:trPr>
        <w:tc>
          <w:tcPr>
            <w:tcW w:w="617" w:type="dxa"/>
            <w:vMerge w:val="restart"/>
          </w:tcPr>
          <w:p w:rsidR="009E48B0" w:rsidRDefault="00702314">
            <w:pPr>
              <w:pStyle w:val="TableParagraph"/>
              <w:spacing w:line="309" w:lineRule="exact"/>
              <w:ind w:left="163"/>
              <w:rPr>
                <w:sz w:val="28"/>
              </w:rPr>
            </w:pPr>
            <w:r>
              <w:rPr>
                <w:sz w:val="28"/>
              </w:rPr>
              <w:t>21</w:t>
            </w:r>
          </w:p>
        </w:tc>
        <w:tc>
          <w:tcPr>
            <w:tcW w:w="1558" w:type="dxa"/>
            <w:vMerge w:val="restart"/>
          </w:tcPr>
          <w:p w:rsidR="009E48B0" w:rsidRPr="00702314" w:rsidRDefault="00702314">
            <w:pPr>
              <w:pStyle w:val="TableParagraph"/>
              <w:ind w:right="209"/>
              <w:rPr>
                <w:sz w:val="28"/>
                <w:lang w:val="ru-RU"/>
              </w:rPr>
            </w:pPr>
            <w:r w:rsidRPr="00702314">
              <w:rPr>
                <w:sz w:val="28"/>
                <w:lang w:val="ru-RU"/>
              </w:rPr>
              <w:t>Музыкаль ные портреты</w:t>
            </w:r>
          </w:p>
          <w:p w:rsidR="009E48B0" w:rsidRPr="00702314" w:rsidRDefault="009E48B0">
            <w:pPr>
              <w:pStyle w:val="TableParagraph"/>
              <w:spacing w:before="10"/>
              <w:ind w:left="0"/>
              <w:rPr>
                <w:b/>
                <w:sz w:val="27"/>
                <w:lang w:val="ru-RU"/>
              </w:rPr>
            </w:pPr>
          </w:p>
          <w:p w:rsidR="009E48B0" w:rsidRPr="00702314" w:rsidRDefault="00702314">
            <w:pPr>
              <w:pStyle w:val="TableParagraph"/>
              <w:ind w:right="226"/>
              <w:rPr>
                <w:sz w:val="28"/>
                <w:lang w:val="ru-RU"/>
              </w:rPr>
            </w:pPr>
            <w:r w:rsidRPr="00702314">
              <w:rPr>
                <w:sz w:val="28"/>
                <w:lang w:val="ru-RU"/>
              </w:rPr>
              <w:t>(изучение и закреплен ие новых знаний; урок- загадка)</w:t>
            </w:r>
          </w:p>
        </w:tc>
        <w:tc>
          <w:tcPr>
            <w:tcW w:w="2552" w:type="dxa"/>
            <w:vMerge w:val="restart"/>
          </w:tcPr>
          <w:p w:rsidR="009E48B0" w:rsidRPr="00702314" w:rsidRDefault="00702314">
            <w:pPr>
              <w:pStyle w:val="TableParagraph"/>
              <w:ind w:right="130"/>
              <w:rPr>
                <w:sz w:val="28"/>
                <w:lang w:val="ru-RU"/>
              </w:rPr>
            </w:pPr>
            <w:r w:rsidRPr="00702314">
              <w:rPr>
                <w:sz w:val="28"/>
                <w:lang w:val="ru-RU"/>
              </w:rPr>
              <w:t>Как музыка помогла тебе определить характер героя, его настроение? Какие слова помогут разгадать тайну незнакомца? Цель: учить проводить интонационно- образный анализ музыкальных произведений</w:t>
            </w:r>
          </w:p>
        </w:tc>
        <w:tc>
          <w:tcPr>
            <w:tcW w:w="1418" w:type="dxa"/>
            <w:vMerge w:val="restart"/>
          </w:tcPr>
          <w:p w:rsidR="009E48B0" w:rsidRPr="00702314" w:rsidRDefault="00702314">
            <w:pPr>
              <w:pStyle w:val="TableParagraph"/>
              <w:ind w:right="139"/>
              <w:rPr>
                <w:sz w:val="28"/>
                <w:lang w:val="ru-RU"/>
              </w:rPr>
            </w:pPr>
            <w:r w:rsidRPr="00702314">
              <w:rPr>
                <w:sz w:val="28"/>
                <w:lang w:val="ru-RU"/>
              </w:rPr>
              <w:t>Мелодия, разговор- диалог, персонаж и, портрет, музыкаль ный портрет</w:t>
            </w:r>
          </w:p>
        </w:tc>
        <w:tc>
          <w:tcPr>
            <w:tcW w:w="3687" w:type="dxa"/>
            <w:vMerge w:val="restart"/>
          </w:tcPr>
          <w:p w:rsidR="009E48B0" w:rsidRPr="00702314" w:rsidRDefault="00702314">
            <w:pPr>
              <w:pStyle w:val="TableParagraph"/>
              <w:ind w:right="270"/>
              <w:rPr>
                <w:sz w:val="28"/>
                <w:lang w:val="ru-RU"/>
              </w:rPr>
            </w:pPr>
            <w:r w:rsidRPr="00702314">
              <w:rPr>
                <w:sz w:val="28"/>
                <w:lang w:val="ru-RU"/>
              </w:rPr>
              <w:t>Научатся: проводить интонационно-образный анализ на примере музыки С. Прокофьева «Болтунья»,</w:t>
            </w:r>
          </w:p>
          <w:p w:rsidR="009E48B0" w:rsidRPr="00702314" w:rsidRDefault="00702314">
            <w:pPr>
              <w:pStyle w:val="TableParagraph"/>
              <w:ind w:right="708"/>
              <w:rPr>
                <w:sz w:val="28"/>
                <w:lang w:val="ru-RU"/>
              </w:rPr>
            </w:pPr>
            <w:r w:rsidRPr="00702314">
              <w:rPr>
                <w:sz w:val="28"/>
                <w:lang w:val="ru-RU"/>
              </w:rPr>
              <w:t>«Баба Яга», передавать разговор-диалог героев, настроение пьес</w:t>
            </w:r>
          </w:p>
        </w:tc>
        <w:tc>
          <w:tcPr>
            <w:tcW w:w="2835" w:type="dxa"/>
            <w:tcBorders>
              <w:top w:val="nil"/>
              <w:bottom w:val="nil"/>
            </w:tcBorders>
          </w:tcPr>
          <w:p w:rsidR="009E48B0" w:rsidRDefault="00702314">
            <w:pPr>
              <w:pStyle w:val="TableParagraph"/>
              <w:spacing w:line="304" w:lineRule="exact"/>
              <w:ind w:left="101" w:right="243"/>
              <w:rPr>
                <w:sz w:val="28"/>
              </w:rPr>
            </w:pPr>
            <w:r>
              <w:rPr>
                <w:sz w:val="28"/>
              </w:rPr>
              <w:t>Коммуникативные:</w:t>
            </w:r>
          </w:p>
        </w:tc>
        <w:tc>
          <w:tcPr>
            <w:tcW w:w="1980" w:type="dxa"/>
            <w:tcBorders>
              <w:top w:val="nil"/>
              <w:bottom w:val="nil"/>
            </w:tcBorders>
          </w:tcPr>
          <w:p w:rsidR="009E48B0" w:rsidRDefault="00702314">
            <w:pPr>
              <w:pStyle w:val="TableParagraph"/>
              <w:spacing w:line="304" w:lineRule="exact"/>
              <w:ind w:left="136" w:right="98"/>
              <w:rPr>
                <w:sz w:val="28"/>
              </w:rPr>
            </w:pPr>
            <w:r>
              <w:rPr>
                <w:sz w:val="28"/>
              </w:rPr>
              <w:t>деятельности</w:t>
            </w:r>
          </w:p>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1) Умение</w:t>
            </w:r>
          </w:p>
        </w:tc>
        <w:tc>
          <w:tcPr>
            <w:tcW w:w="1980" w:type="dxa"/>
            <w:tcBorders>
              <w:top w:val="nil"/>
              <w:bottom w:val="nil"/>
            </w:tcBorders>
          </w:tcPr>
          <w:p w:rsidR="009E48B0" w:rsidRDefault="00702314">
            <w:pPr>
              <w:pStyle w:val="TableParagraph"/>
              <w:spacing w:line="301" w:lineRule="exact"/>
              <w:ind w:left="136"/>
              <w:rPr>
                <w:sz w:val="28"/>
              </w:rPr>
            </w:pPr>
            <w:r>
              <w:rPr>
                <w:sz w:val="28"/>
              </w:rPr>
              <w:t>и</w:t>
            </w:r>
          </w:p>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108"/>
              <w:rPr>
                <w:sz w:val="28"/>
              </w:rPr>
            </w:pPr>
            <w:r>
              <w:rPr>
                <w:sz w:val="28"/>
              </w:rPr>
              <w:t>включаться в диалог</w:t>
            </w:r>
          </w:p>
        </w:tc>
        <w:tc>
          <w:tcPr>
            <w:tcW w:w="1980" w:type="dxa"/>
            <w:tcBorders>
              <w:top w:val="nil"/>
              <w:bottom w:val="nil"/>
            </w:tcBorders>
          </w:tcPr>
          <w:p w:rsidR="009E48B0" w:rsidRDefault="00702314">
            <w:pPr>
              <w:pStyle w:val="TableParagraph"/>
              <w:spacing w:line="301" w:lineRule="exact"/>
              <w:ind w:left="136" w:right="98"/>
              <w:rPr>
                <w:sz w:val="28"/>
              </w:rPr>
            </w:pPr>
            <w:r>
              <w:rPr>
                <w:sz w:val="28"/>
              </w:rPr>
              <w:t>формировани</w:t>
            </w:r>
          </w:p>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с учителем и</w:t>
            </w:r>
          </w:p>
        </w:tc>
        <w:tc>
          <w:tcPr>
            <w:tcW w:w="1980" w:type="dxa"/>
            <w:tcBorders>
              <w:top w:val="nil"/>
              <w:bottom w:val="nil"/>
            </w:tcBorders>
          </w:tcPr>
          <w:p w:rsidR="009E48B0" w:rsidRDefault="00702314">
            <w:pPr>
              <w:pStyle w:val="TableParagraph"/>
              <w:spacing w:line="301" w:lineRule="exact"/>
              <w:ind w:left="136"/>
              <w:rPr>
                <w:sz w:val="28"/>
              </w:rPr>
            </w:pPr>
            <w:r>
              <w:rPr>
                <w:sz w:val="28"/>
              </w:rPr>
              <w:t>е личностного</w:t>
            </w:r>
          </w:p>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сверстниками;</w:t>
            </w:r>
          </w:p>
        </w:tc>
        <w:tc>
          <w:tcPr>
            <w:tcW w:w="1980" w:type="dxa"/>
            <w:tcBorders>
              <w:top w:val="nil"/>
              <w:bottom w:val="nil"/>
            </w:tcBorders>
          </w:tcPr>
          <w:p w:rsidR="009E48B0" w:rsidRDefault="00702314">
            <w:pPr>
              <w:pStyle w:val="TableParagraph"/>
              <w:spacing w:line="301" w:lineRule="exact"/>
              <w:ind w:left="136" w:right="98"/>
              <w:rPr>
                <w:sz w:val="28"/>
              </w:rPr>
            </w:pPr>
            <w:r>
              <w:rPr>
                <w:sz w:val="28"/>
              </w:rPr>
              <w:t>смысла</w:t>
            </w:r>
          </w:p>
        </w:tc>
      </w:tr>
      <w:tr w:rsidR="009E48B0">
        <w:trPr>
          <w:trHeight w:hRule="exact" w:val="323"/>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2) Умение</w:t>
            </w:r>
          </w:p>
        </w:tc>
        <w:tc>
          <w:tcPr>
            <w:tcW w:w="1980" w:type="dxa"/>
            <w:tcBorders>
              <w:top w:val="nil"/>
              <w:bottom w:val="nil"/>
            </w:tcBorders>
          </w:tcPr>
          <w:p w:rsidR="009E48B0" w:rsidRDefault="00702314">
            <w:pPr>
              <w:pStyle w:val="TableParagraph"/>
              <w:spacing w:line="301" w:lineRule="exact"/>
              <w:ind w:left="136" w:right="98"/>
              <w:rPr>
                <w:sz w:val="28"/>
              </w:rPr>
            </w:pPr>
            <w:r>
              <w:rPr>
                <w:sz w:val="28"/>
              </w:rPr>
              <w:t>учения;</w:t>
            </w:r>
          </w:p>
        </w:tc>
      </w:tr>
      <w:tr w:rsidR="009E48B0" w:rsidRPr="009F0A17">
        <w:trPr>
          <w:trHeight w:hRule="exact" w:val="226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vMerge w:val="restart"/>
            <w:tcBorders>
              <w:top w:val="nil"/>
            </w:tcBorders>
          </w:tcPr>
          <w:p w:rsidR="009E48B0" w:rsidRDefault="00702314">
            <w:pPr>
              <w:pStyle w:val="TableParagraph"/>
              <w:spacing w:line="302" w:lineRule="exact"/>
              <w:ind w:left="101" w:right="243"/>
              <w:rPr>
                <w:sz w:val="28"/>
              </w:rPr>
            </w:pPr>
            <w:r>
              <w:rPr>
                <w:sz w:val="28"/>
              </w:rPr>
              <w:t>формулировать</w:t>
            </w:r>
          </w:p>
          <w:p w:rsidR="009E48B0" w:rsidRDefault="00702314">
            <w:pPr>
              <w:pStyle w:val="TableParagraph"/>
              <w:spacing w:line="322" w:lineRule="exact"/>
              <w:ind w:left="101" w:right="243"/>
              <w:rPr>
                <w:sz w:val="28"/>
              </w:rPr>
            </w:pPr>
            <w:r>
              <w:rPr>
                <w:sz w:val="28"/>
              </w:rPr>
              <w:t>ответы на вопросы;</w:t>
            </w:r>
          </w:p>
          <w:p w:rsidR="009E48B0" w:rsidRPr="00702314" w:rsidRDefault="00702314">
            <w:pPr>
              <w:pStyle w:val="TableParagraph"/>
              <w:numPr>
                <w:ilvl w:val="0"/>
                <w:numId w:val="21"/>
              </w:numPr>
              <w:tabs>
                <w:tab w:val="left" w:pos="407"/>
              </w:tabs>
              <w:ind w:right="206" w:firstLine="0"/>
              <w:rPr>
                <w:sz w:val="28"/>
                <w:lang w:val="ru-RU"/>
              </w:rPr>
            </w:pPr>
            <w:r w:rsidRPr="00702314">
              <w:rPr>
                <w:sz w:val="28"/>
                <w:lang w:val="ru-RU"/>
              </w:rPr>
              <w:t>Умение слушать партнѐра по общению (деятельности), не перебивать, не обрывать на полуслове, вникать в смысл того, о чѐм говоритсобеседник;</w:t>
            </w:r>
          </w:p>
          <w:p w:rsidR="009E48B0" w:rsidRPr="00702314" w:rsidRDefault="00702314">
            <w:pPr>
              <w:pStyle w:val="TableParagraph"/>
              <w:numPr>
                <w:ilvl w:val="0"/>
                <w:numId w:val="21"/>
              </w:numPr>
              <w:tabs>
                <w:tab w:val="left" w:pos="407"/>
              </w:tabs>
              <w:ind w:right="245" w:firstLine="0"/>
              <w:rPr>
                <w:sz w:val="28"/>
                <w:lang w:val="ru-RU"/>
              </w:rPr>
            </w:pPr>
            <w:r w:rsidRPr="00702314">
              <w:rPr>
                <w:sz w:val="28"/>
                <w:lang w:val="ru-RU"/>
              </w:rPr>
              <w:t>Умение договариваться и приходить кобщему решению;</w:t>
            </w:r>
          </w:p>
          <w:p w:rsidR="009E48B0" w:rsidRPr="00702314" w:rsidRDefault="00702314">
            <w:pPr>
              <w:pStyle w:val="TableParagraph"/>
              <w:numPr>
                <w:ilvl w:val="0"/>
                <w:numId w:val="21"/>
              </w:numPr>
              <w:tabs>
                <w:tab w:val="left" w:pos="407"/>
              </w:tabs>
              <w:ind w:right="408" w:firstLine="0"/>
              <w:rPr>
                <w:sz w:val="28"/>
                <w:lang w:val="ru-RU"/>
              </w:rPr>
            </w:pPr>
            <w:r w:rsidRPr="00702314">
              <w:rPr>
                <w:sz w:val="28"/>
                <w:lang w:val="ru-RU"/>
              </w:rPr>
              <w:t>Умение излагать своѐ мнение и аргументировать свою точкузрения;</w:t>
            </w:r>
          </w:p>
          <w:p w:rsidR="009E48B0" w:rsidRPr="00702314" w:rsidRDefault="00702314">
            <w:pPr>
              <w:pStyle w:val="TableParagraph"/>
              <w:numPr>
                <w:ilvl w:val="0"/>
                <w:numId w:val="21"/>
              </w:numPr>
              <w:tabs>
                <w:tab w:val="left" w:pos="407"/>
              </w:tabs>
              <w:spacing w:before="2"/>
              <w:ind w:right="269" w:firstLine="0"/>
              <w:rPr>
                <w:sz w:val="28"/>
                <w:lang w:val="ru-RU"/>
              </w:rPr>
            </w:pPr>
            <w:r w:rsidRPr="00702314">
              <w:rPr>
                <w:sz w:val="28"/>
                <w:lang w:val="ru-RU"/>
              </w:rPr>
              <w:t>Умение интегрироваться в группу сверстников, проявлять</w:t>
            </w:r>
          </w:p>
        </w:tc>
        <w:tc>
          <w:tcPr>
            <w:tcW w:w="1980" w:type="dxa"/>
            <w:vMerge w:val="restart"/>
            <w:tcBorders>
              <w:top w:val="nil"/>
            </w:tcBorders>
          </w:tcPr>
          <w:p w:rsidR="009E48B0" w:rsidRPr="00702314" w:rsidRDefault="00702314">
            <w:pPr>
              <w:pStyle w:val="TableParagraph"/>
              <w:spacing w:before="99"/>
              <w:ind w:left="136" w:right="106"/>
              <w:rPr>
                <w:sz w:val="28"/>
                <w:lang w:val="ru-RU"/>
              </w:rPr>
            </w:pPr>
            <w:r w:rsidRPr="00702314">
              <w:rPr>
                <w:sz w:val="28"/>
                <w:lang w:val="ru-RU"/>
              </w:rPr>
              <w:t>6) развитие самостоятель ности и личной ответственнос ти за свои поступки, в том числе в информацион ной деятельности;</w:t>
            </w:r>
          </w:p>
          <w:p w:rsidR="009E48B0" w:rsidRPr="00702314" w:rsidRDefault="00702314">
            <w:pPr>
              <w:pStyle w:val="TableParagraph"/>
              <w:spacing w:before="119" w:line="322" w:lineRule="exact"/>
              <w:ind w:left="136" w:right="98"/>
              <w:rPr>
                <w:sz w:val="28"/>
                <w:lang w:val="ru-RU"/>
              </w:rPr>
            </w:pPr>
            <w:r w:rsidRPr="00702314">
              <w:rPr>
                <w:sz w:val="28"/>
                <w:lang w:val="ru-RU"/>
              </w:rPr>
              <w:t>7)</w:t>
            </w:r>
          </w:p>
          <w:p w:rsidR="009E48B0" w:rsidRPr="00702314" w:rsidRDefault="00702314">
            <w:pPr>
              <w:pStyle w:val="TableParagraph"/>
              <w:ind w:left="136" w:right="134"/>
              <w:rPr>
                <w:sz w:val="28"/>
                <w:lang w:val="ru-RU"/>
              </w:rPr>
            </w:pPr>
            <w:r w:rsidRPr="00702314">
              <w:rPr>
                <w:sz w:val="28"/>
                <w:lang w:val="ru-RU"/>
              </w:rPr>
              <w:t>формировани е эстетических ценностей и чувств, художественн о-творческого мышления, наблюдательн ости и</w:t>
            </w:r>
          </w:p>
        </w:tc>
      </w:tr>
      <w:tr w:rsidR="009E48B0" w:rsidRPr="009F0A17">
        <w:trPr>
          <w:trHeight w:hRule="exact" w:val="4839"/>
        </w:trPr>
        <w:tc>
          <w:tcPr>
            <w:tcW w:w="617" w:type="dxa"/>
          </w:tcPr>
          <w:p w:rsidR="009E48B0" w:rsidRDefault="00702314">
            <w:pPr>
              <w:pStyle w:val="TableParagraph"/>
              <w:spacing w:line="309" w:lineRule="exact"/>
              <w:ind w:left="144" w:right="143"/>
              <w:jc w:val="center"/>
              <w:rPr>
                <w:sz w:val="28"/>
              </w:rPr>
            </w:pPr>
            <w:r>
              <w:rPr>
                <w:sz w:val="28"/>
              </w:rPr>
              <w:t>22</w:t>
            </w:r>
          </w:p>
        </w:tc>
        <w:tc>
          <w:tcPr>
            <w:tcW w:w="1558" w:type="dxa"/>
          </w:tcPr>
          <w:p w:rsidR="009E48B0" w:rsidRPr="00702314" w:rsidRDefault="00702314">
            <w:pPr>
              <w:pStyle w:val="TableParagraph"/>
              <w:ind w:right="317"/>
              <w:rPr>
                <w:sz w:val="28"/>
                <w:lang w:val="ru-RU"/>
              </w:rPr>
            </w:pPr>
            <w:r w:rsidRPr="00702314">
              <w:rPr>
                <w:sz w:val="28"/>
                <w:lang w:val="ru-RU"/>
              </w:rPr>
              <w:t>Разыграй сказку.</w:t>
            </w:r>
          </w:p>
          <w:p w:rsidR="009E48B0" w:rsidRPr="00702314" w:rsidRDefault="00702314">
            <w:pPr>
              <w:pStyle w:val="TableParagraph"/>
              <w:spacing w:line="321" w:lineRule="exact"/>
              <w:rPr>
                <w:sz w:val="28"/>
                <w:lang w:val="ru-RU"/>
              </w:rPr>
            </w:pPr>
            <w:r w:rsidRPr="00702314">
              <w:rPr>
                <w:sz w:val="28"/>
                <w:lang w:val="ru-RU"/>
              </w:rPr>
              <w:t>«Баба Яга»</w:t>
            </w:r>
          </w:p>
          <w:p w:rsidR="009E48B0" w:rsidRPr="00702314" w:rsidRDefault="00702314">
            <w:pPr>
              <w:pStyle w:val="TableParagraph"/>
              <w:ind w:right="173"/>
              <w:rPr>
                <w:sz w:val="28"/>
                <w:lang w:val="ru-RU"/>
              </w:rPr>
            </w:pPr>
            <w:r w:rsidRPr="00702314">
              <w:rPr>
                <w:sz w:val="28"/>
                <w:lang w:val="ru-RU"/>
              </w:rPr>
              <w:t>- русская народная сказка</w:t>
            </w:r>
          </w:p>
          <w:p w:rsidR="009E48B0" w:rsidRPr="00702314" w:rsidRDefault="009E48B0">
            <w:pPr>
              <w:pStyle w:val="TableParagraph"/>
              <w:spacing w:before="11"/>
              <w:ind w:left="0"/>
              <w:rPr>
                <w:b/>
                <w:sz w:val="27"/>
                <w:lang w:val="ru-RU"/>
              </w:rPr>
            </w:pPr>
          </w:p>
          <w:p w:rsidR="009E48B0" w:rsidRPr="00702314" w:rsidRDefault="00702314">
            <w:pPr>
              <w:pStyle w:val="TableParagraph"/>
              <w:ind w:right="120"/>
              <w:rPr>
                <w:sz w:val="28"/>
                <w:lang w:val="ru-RU"/>
              </w:rPr>
            </w:pPr>
            <w:r w:rsidRPr="00702314">
              <w:rPr>
                <w:sz w:val="28"/>
                <w:lang w:val="ru-RU"/>
              </w:rPr>
              <w:t>(закреплен ие изученног о материала; урок- ролевая игра)</w:t>
            </w:r>
          </w:p>
        </w:tc>
        <w:tc>
          <w:tcPr>
            <w:tcW w:w="2552" w:type="dxa"/>
          </w:tcPr>
          <w:p w:rsidR="009E48B0" w:rsidRPr="00702314" w:rsidRDefault="00702314">
            <w:pPr>
              <w:pStyle w:val="TableParagraph"/>
              <w:ind w:right="384"/>
              <w:rPr>
                <w:sz w:val="28"/>
                <w:lang w:val="ru-RU"/>
              </w:rPr>
            </w:pPr>
            <w:r w:rsidRPr="00702314">
              <w:rPr>
                <w:sz w:val="28"/>
                <w:lang w:val="ru-RU"/>
              </w:rPr>
              <w:t>Звучанием каких музыкальных инструментов можно украсить сказку и игру?</w:t>
            </w:r>
          </w:p>
          <w:p w:rsidR="009E48B0" w:rsidRPr="00702314" w:rsidRDefault="00702314">
            <w:pPr>
              <w:pStyle w:val="TableParagraph"/>
              <w:ind w:right="138"/>
              <w:rPr>
                <w:sz w:val="28"/>
                <w:lang w:val="ru-RU"/>
              </w:rPr>
            </w:pPr>
            <w:r w:rsidRPr="00702314">
              <w:rPr>
                <w:sz w:val="28"/>
                <w:lang w:val="ru-RU"/>
              </w:rPr>
              <w:t>Цели: познакомить с образами русского народного фольклора и народной игрой</w:t>
            </w:r>
          </w:p>
          <w:p w:rsidR="009E48B0" w:rsidRPr="00702314" w:rsidRDefault="00702314">
            <w:pPr>
              <w:pStyle w:val="TableParagraph"/>
              <w:ind w:right="287"/>
              <w:rPr>
                <w:sz w:val="28"/>
                <w:lang w:val="ru-RU"/>
              </w:rPr>
            </w:pPr>
            <w:r w:rsidRPr="00702314">
              <w:rPr>
                <w:sz w:val="28"/>
                <w:lang w:val="ru-RU"/>
              </w:rPr>
              <w:t>«Баба Яга»; находить характерные интонации героев</w:t>
            </w:r>
          </w:p>
        </w:tc>
        <w:tc>
          <w:tcPr>
            <w:tcW w:w="1418" w:type="dxa"/>
          </w:tcPr>
          <w:p w:rsidR="009E48B0" w:rsidRPr="00702314" w:rsidRDefault="00702314">
            <w:pPr>
              <w:pStyle w:val="TableParagraph"/>
              <w:ind w:right="194"/>
              <w:rPr>
                <w:sz w:val="28"/>
                <w:lang w:val="ru-RU"/>
              </w:rPr>
            </w:pPr>
            <w:r w:rsidRPr="00702314">
              <w:rPr>
                <w:sz w:val="28"/>
                <w:lang w:val="ru-RU"/>
              </w:rPr>
              <w:t>Игра- драматиз ация.</w:t>
            </w:r>
          </w:p>
          <w:p w:rsidR="009E48B0" w:rsidRPr="00702314" w:rsidRDefault="00702314">
            <w:pPr>
              <w:pStyle w:val="TableParagraph"/>
              <w:ind w:right="141"/>
              <w:rPr>
                <w:sz w:val="28"/>
                <w:lang w:val="ru-RU"/>
              </w:rPr>
            </w:pPr>
            <w:r w:rsidRPr="00702314">
              <w:rPr>
                <w:sz w:val="28"/>
                <w:lang w:val="ru-RU"/>
              </w:rPr>
              <w:t>Образы русского фольклор а</w:t>
            </w:r>
          </w:p>
        </w:tc>
        <w:tc>
          <w:tcPr>
            <w:tcW w:w="3687" w:type="dxa"/>
          </w:tcPr>
          <w:p w:rsidR="009E48B0" w:rsidRPr="00702314" w:rsidRDefault="00702314">
            <w:pPr>
              <w:pStyle w:val="TableParagraph"/>
              <w:ind w:right="312"/>
              <w:rPr>
                <w:sz w:val="28"/>
                <w:lang w:val="ru-RU"/>
              </w:rPr>
            </w:pPr>
            <w:r w:rsidRPr="00702314">
              <w:rPr>
                <w:sz w:val="28"/>
                <w:lang w:val="ru-RU"/>
              </w:rPr>
              <w:t>Научатся: выразительно исполнять колыбельную песню, песенку-дразнилку, определять инструменты, которыми можно украсить сказку и игру; выделять характерные интонационные музыкальные особенности музыкального сочинения (изобразительные и выразительные)</w:t>
            </w:r>
          </w:p>
        </w:tc>
        <w:tc>
          <w:tcPr>
            <w:tcW w:w="2835" w:type="dxa"/>
            <w:vMerge/>
          </w:tcPr>
          <w:p w:rsidR="009E48B0" w:rsidRPr="00702314" w:rsidRDefault="009E48B0">
            <w:pPr>
              <w:rPr>
                <w:lang w:val="ru-RU"/>
              </w:rPr>
            </w:pPr>
          </w:p>
        </w:tc>
        <w:tc>
          <w:tcPr>
            <w:tcW w:w="1980" w:type="dxa"/>
            <w:vMerge/>
          </w:tcPr>
          <w:p w:rsidR="009E48B0" w:rsidRPr="00702314" w:rsidRDefault="009E48B0">
            <w:pPr>
              <w:rPr>
                <w:lang w:val="ru-RU"/>
              </w:rPr>
            </w:pPr>
          </w:p>
        </w:tc>
      </w:tr>
      <w:tr w:rsidR="009E48B0">
        <w:trPr>
          <w:trHeight w:hRule="exact" w:val="334"/>
        </w:trPr>
        <w:tc>
          <w:tcPr>
            <w:tcW w:w="617" w:type="dxa"/>
          </w:tcPr>
          <w:p w:rsidR="009E48B0" w:rsidRDefault="00702314">
            <w:pPr>
              <w:pStyle w:val="TableParagraph"/>
              <w:spacing w:line="309" w:lineRule="exact"/>
              <w:ind w:left="144" w:right="143"/>
              <w:jc w:val="center"/>
              <w:rPr>
                <w:sz w:val="28"/>
              </w:rPr>
            </w:pPr>
            <w:r>
              <w:rPr>
                <w:sz w:val="28"/>
              </w:rPr>
              <w:t>23</w:t>
            </w:r>
          </w:p>
        </w:tc>
        <w:tc>
          <w:tcPr>
            <w:tcW w:w="1558" w:type="dxa"/>
          </w:tcPr>
          <w:p w:rsidR="009E48B0" w:rsidRDefault="00702314">
            <w:pPr>
              <w:pStyle w:val="TableParagraph"/>
              <w:spacing w:line="309" w:lineRule="exact"/>
              <w:ind w:right="120"/>
              <w:rPr>
                <w:sz w:val="28"/>
              </w:rPr>
            </w:pPr>
            <w:r>
              <w:rPr>
                <w:sz w:val="28"/>
              </w:rPr>
              <w:t>У каждого</w:t>
            </w:r>
          </w:p>
        </w:tc>
        <w:tc>
          <w:tcPr>
            <w:tcW w:w="2552" w:type="dxa"/>
          </w:tcPr>
          <w:p w:rsidR="009E48B0" w:rsidRDefault="00702314">
            <w:pPr>
              <w:pStyle w:val="TableParagraph"/>
              <w:spacing w:line="309" w:lineRule="exact"/>
              <w:ind w:right="267"/>
              <w:rPr>
                <w:sz w:val="28"/>
              </w:rPr>
            </w:pPr>
            <w:r>
              <w:rPr>
                <w:sz w:val="28"/>
              </w:rPr>
              <w:t>Какие</w:t>
            </w:r>
          </w:p>
        </w:tc>
        <w:tc>
          <w:tcPr>
            <w:tcW w:w="1418" w:type="dxa"/>
          </w:tcPr>
          <w:p w:rsidR="009E48B0" w:rsidRDefault="00702314">
            <w:pPr>
              <w:pStyle w:val="TableParagraph"/>
              <w:spacing w:line="309" w:lineRule="exact"/>
              <w:rPr>
                <w:sz w:val="28"/>
              </w:rPr>
            </w:pPr>
            <w:r>
              <w:rPr>
                <w:sz w:val="28"/>
              </w:rPr>
              <w:t>Волынка,</w:t>
            </w:r>
          </w:p>
        </w:tc>
        <w:tc>
          <w:tcPr>
            <w:tcW w:w="3687" w:type="dxa"/>
          </w:tcPr>
          <w:p w:rsidR="009E48B0" w:rsidRDefault="00702314">
            <w:pPr>
              <w:pStyle w:val="TableParagraph"/>
              <w:spacing w:line="309" w:lineRule="exact"/>
              <w:ind w:right="100"/>
              <w:rPr>
                <w:sz w:val="28"/>
              </w:rPr>
            </w:pPr>
            <w:r>
              <w:rPr>
                <w:sz w:val="28"/>
              </w:rPr>
              <w:t>Научатся: исполнять песню</w:t>
            </w:r>
          </w:p>
        </w:tc>
        <w:tc>
          <w:tcPr>
            <w:tcW w:w="2835" w:type="dxa"/>
            <w:vMerge/>
          </w:tcPr>
          <w:p w:rsidR="009E48B0" w:rsidRDefault="009E48B0"/>
        </w:tc>
        <w:tc>
          <w:tcPr>
            <w:tcW w:w="1980" w:type="dxa"/>
            <w:vMerge/>
          </w:tcPr>
          <w:p w:rsidR="009E48B0" w:rsidRDefault="009E48B0"/>
        </w:tc>
      </w:tr>
    </w:tbl>
    <w:p w:rsidR="009E48B0" w:rsidRDefault="009E48B0">
      <w:pPr>
        <w:sectPr w:rsidR="009E48B0">
          <w:pgSz w:w="16840" w:h="11910" w:orient="landscape"/>
          <w:pgMar w:top="720" w:right="980" w:bottom="280" w:left="98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558"/>
        <w:gridCol w:w="2552"/>
        <w:gridCol w:w="1418"/>
        <w:gridCol w:w="3687"/>
        <w:gridCol w:w="2835"/>
        <w:gridCol w:w="1980"/>
      </w:tblGrid>
      <w:tr w:rsidR="009E48B0">
        <w:trPr>
          <w:trHeight w:hRule="exact" w:val="335"/>
        </w:trPr>
        <w:tc>
          <w:tcPr>
            <w:tcW w:w="617" w:type="dxa"/>
            <w:vMerge w:val="restart"/>
          </w:tcPr>
          <w:p w:rsidR="009E48B0" w:rsidRDefault="009E48B0"/>
        </w:tc>
        <w:tc>
          <w:tcPr>
            <w:tcW w:w="1558" w:type="dxa"/>
            <w:tcBorders>
              <w:bottom w:val="nil"/>
            </w:tcBorders>
          </w:tcPr>
          <w:p w:rsidR="009E48B0" w:rsidRDefault="00702314">
            <w:pPr>
              <w:pStyle w:val="TableParagraph"/>
              <w:spacing w:line="309" w:lineRule="exact"/>
              <w:ind w:right="385"/>
              <w:rPr>
                <w:sz w:val="28"/>
              </w:rPr>
            </w:pPr>
            <w:r>
              <w:rPr>
                <w:sz w:val="28"/>
              </w:rPr>
              <w:t>свой</w:t>
            </w:r>
          </w:p>
        </w:tc>
        <w:tc>
          <w:tcPr>
            <w:tcW w:w="2552" w:type="dxa"/>
            <w:tcBorders>
              <w:bottom w:val="nil"/>
            </w:tcBorders>
          </w:tcPr>
          <w:p w:rsidR="009E48B0" w:rsidRDefault="00702314">
            <w:pPr>
              <w:pStyle w:val="TableParagraph"/>
              <w:spacing w:line="309" w:lineRule="exact"/>
              <w:ind w:right="267"/>
              <w:rPr>
                <w:sz w:val="28"/>
              </w:rPr>
            </w:pPr>
            <w:r>
              <w:rPr>
                <w:sz w:val="28"/>
              </w:rPr>
              <w:t>инструменты ты</w:t>
            </w:r>
          </w:p>
        </w:tc>
        <w:tc>
          <w:tcPr>
            <w:tcW w:w="1418" w:type="dxa"/>
            <w:tcBorders>
              <w:bottom w:val="nil"/>
            </w:tcBorders>
          </w:tcPr>
          <w:p w:rsidR="009E48B0" w:rsidRDefault="00702314">
            <w:pPr>
              <w:pStyle w:val="TableParagraph"/>
              <w:spacing w:line="309" w:lineRule="exact"/>
              <w:rPr>
                <w:sz w:val="28"/>
              </w:rPr>
            </w:pPr>
            <w:r>
              <w:rPr>
                <w:sz w:val="28"/>
              </w:rPr>
              <w:t>дудка,</w:t>
            </w:r>
          </w:p>
        </w:tc>
        <w:tc>
          <w:tcPr>
            <w:tcW w:w="3687" w:type="dxa"/>
            <w:tcBorders>
              <w:bottom w:val="nil"/>
            </w:tcBorders>
          </w:tcPr>
          <w:p w:rsidR="009E48B0" w:rsidRDefault="00702314">
            <w:pPr>
              <w:pStyle w:val="TableParagraph"/>
              <w:spacing w:line="309" w:lineRule="exact"/>
              <w:ind w:right="296"/>
              <w:rPr>
                <w:sz w:val="28"/>
              </w:rPr>
            </w:pPr>
            <w:r>
              <w:rPr>
                <w:sz w:val="28"/>
              </w:rPr>
              <w:t>по ролям и играть</w:t>
            </w:r>
          </w:p>
        </w:tc>
        <w:tc>
          <w:tcPr>
            <w:tcW w:w="2835" w:type="dxa"/>
            <w:tcBorders>
              <w:bottom w:val="nil"/>
            </w:tcBorders>
          </w:tcPr>
          <w:p w:rsidR="009E48B0" w:rsidRDefault="00702314">
            <w:pPr>
              <w:pStyle w:val="TableParagraph"/>
              <w:spacing w:line="309" w:lineRule="exact"/>
              <w:ind w:left="101" w:right="108"/>
              <w:rPr>
                <w:sz w:val="28"/>
              </w:rPr>
            </w:pPr>
            <w:r>
              <w:rPr>
                <w:sz w:val="28"/>
              </w:rPr>
              <w:t>стремление ладить с</w:t>
            </w:r>
          </w:p>
        </w:tc>
        <w:tc>
          <w:tcPr>
            <w:tcW w:w="1980" w:type="dxa"/>
            <w:tcBorders>
              <w:bottom w:val="nil"/>
            </w:tcBorders>
          </w:tcPr>
          <w:p w:rsidR="009E48B0" w:rsidRDefault="00702314">
            <w:pPr>
              <w:pStyle w:val="TableParagraph"/>
              <w:spacing w:line="309" w:lineRule="exact"/>
              <w:ind w:left="136" w:right="98"/>
              <w:rPr>
                <w:sz w:val="28"/>
              </w:rPr>
            </w:pPr>
            <w:r>
              <w:rPr>
                <w:sz w:val="28"/>
              </w:rPr>
              <w:t>фантазии;</w:t>
            </w:r>
          </w:p>
        </w:tc>
      </w:tr>
      <w:tr w:rsidR="009E48B0" w:rsidRPr="009F0A17">
        <w:trPr>
          <w:trHeight w:hRule="exact" w:val="3540"/>
        </w:trPr>
        <w:tc>
          <w:tcPr>
            <w:tcW w:w="617" w:type="dxa"/>
            <w:vMerge/>
          </w:tcPr>
          <w:p w:rsidR="009E48B0" w:rsidRDefault="009E48B0"/>
        </w:tc>
        <w:tc>
          <w:tcPr>
            <w:tcW w:w="1558" w:type="dxa"/>
            <w:tcBorders>
              <w:top w:val="nil"/>
            </w:tcBorders>
          </w:tcPr>
          <w:p w:rsidR="009E48B0" w:rsidRPr="00702314" w:rsidRDefault="00702314">
            <w:pPr>
              <w:pStyle w:val="TableParagraph"/>
              <w:spacing w:line="301" w:lineRule="exact"/>
              <w:ind w:right="111"/>
              <w:rPr>
                <w:sz w:val="28"/>
                <w:lang w:val="ru-RU"/>
              </w:rPr>
            </w:pPr>
            <w:r w:rsidRPr="00702314">
              <w:rPr>
                <w:sz w:val="28"/>
                <w:lang w:val="ru-RU"/>
              </w:rPr>
              <w:t>музыкальн</w:t>
            </w:r>
          </w:p>
          <w:p w:rsidR="009E48B0" w:rsidRPr="00702314" w:rsidRDefault="00702314">
            <w:pPr>
              <w:pStyle w:val="TableParagraph"/>
              <w:ind w:right="120"/>
              <w:rPr>
                <w:sz w:val="28"/>
                <w:lang w:val="ru-RU"/>
              </w:rPr>
            </w:pPr>
            <w:r w:rsidRPr="00702314">
              <w:rPr>
                <w:sz w:val="28"/>
                <w:lang w:val="ru-RU"/>
              </w:rPr>
              <w:t>ый инструмен т</w:t>
            </w:r>
          </w:p>
          <w:p w:rsidR="009E48B0" w:rsidRPr="00702314" w:rsidRDefault="009E48B0">
            <w:pPr>
              <w:pStyle w:val="TableParagraph"/>
              <w:spacing w:before="10"/>
              <w:ind w:left="0"/>
              <w:rPr>
                <w:b/>
                <w:sz w:val="27"/>
                <w:lang w:val="ru-RU"/>
              </w:rPr>
            </w:pPr>
          </w:p>
          <w:p w:rsidR="009E48B0" w:rsidRPr="00702314" w:rsidRDefault="00702314">
            <w:pPr>
              <w:pStyle w:val="TableParagraph"/>
              <w:ind w:right="100"/>
              <w:rPr>
                <w:sz w:val="28"/>
                <w:lang w:val="ru-RU"/>
              </w:rPr>
            </w:pPr>
            <w:r w:rsidRPr="00702314">
              <w:rPr>
                <w:spacing w:val="-1"/>
                <w:sz w:val="28"/>
                <w:lang w:val="ru-RU"/>
              </w:rPr>
              <w:t xml:space="preserve">(повторени </w:t>
            </w:r>
            <w:r w:rsidRPr="00702314">
              <w:rPr>
                <w:sz w:val="28"/>
                <w:lang w:val="ru-RU"/>
              </w:rPr>
              <w:t>е изученног о материала; урок-игра)</w:t>
            </w:r>
          </w:p>
        </w:tc>
        <w:tc>
          <w:tcPr>
            <w:tcW w:w="2552" w:type="dxa"/>
            <w:tcBorders>
              <w:top w:val="nil"/>
            </w:tcBorders>
          </w:tcPr>
          <w:p w:rsidR="009E48B0" w:rsidRPr="00702314" w:rsidRDefault="00702314">
            <w:pPr>
              <w:pStyle w:val="TableParagraph"/>
              <w:spacing w:line="301" w:lineRule="exact"/>
              <w:ind w:right="267"/>
              <w:rPr>
                <w:sz w:val="28"/>
                <w:lang w:val="ru-RU"/>
              </w:rPr>
            </w:pPr>
            <w:r w:rsidRPr="00702314">
              <w:rPr>
                <w:sz w:val="28"/>
                <w:lang w:val="ru-RU"/>
              </w:rPr>
              <w:t>услышал?</w:t>
            </w:r>
          </w:p>
          <w:p w:rsidR="009E48B0" w:rsidRPr="00702314" w:rsidRDefault="00702314">
            <w:pPr>
              <w:pStyle w:val="TableParagraph"/>
              <w:ind w:right="95"/>
              <w:rPr>
                <w:sz w:val="28"/>
                <w:lang w:val="ru-RU"/>
              </w:rPr>
            </w:pPr>
            <w:r w:rsidRPr="00702314">
              <w:rPr>
                <w:sz w:val="28"/>
                <w:lang w:val="ru-RU"/>
              </w:rPr>
              <w:t>Цель:учить исполнять песню по ролям, сопровождая пение игрой на импровизированны х музыкальных инструментах</w:t>
            </w:r>
          </w:p>
        </w:tc>
        <w:tc>
          <w:tcPr>
            <w:tcW w:w="1418" w:type="dxa"/>
            <w:tcBorders>
              <w:top w:val="nil"/>
            </w:tcBorders>
          </w:tcPr>
          <w:p w:rsidR="009E48B0" w:rsidRPr="00702314" w:rsidRDefault="00702314">
            <w:pPr>
              <w:pStyle w:val="TableParagraph"/>
              <w:spacing w:line="301" w:lineRule="exact"/>
              <w:rPr>
                <w:sz w:val="28"/>
                <w:lang w:val="ru-RU"/>
              </w:rPr>
            </w:pPr>
            <w:r w:rsidRPr="00702314">
              <w:rPr>
                <w:sz w:val="28"/>
                <w:lang w:val="ru-RU"/>
              </w:rPr>
              <w:t>рожок,</w:t>
            </w:r>
          </w:p>
          <w:p w:rsidR="009E48B0" w:rsidRPr="00702314" w:rsidRDefault="00702314">
            <w:pPr>
              <w:pStyle w:val="TableParagraph"/>
              <w:ind w:right="153"/>
              <w:rPr>
                <w:sz w:val="28"/>
                <w:lang w:val="ru-RU"/>
              </w:rPr>
            </w:pPr>
            <w:r w:rsidRPr="00702314">
              <w:rPr>
                <w:sz w:val="28"/>
                <w:lang w:val="ru-RU"/>
              </w:rPr>
              <w:t>фортепиа но, солист, оркестр</w:t>
            </w:r>
          </w:p>
        </w:tc>
        <w:tc>
          <w:tcPr>
            <w:tcW w:w="3687" w:type="dxa"/>
            <w:tcBorders>
              <w:top w:val="nil"/>
            </w:tcBorders>
          </w:tcPr>
          <w:p w:rsidR="009E48B0" w:rsidRPr="00702314" w:rsidRDefault="00702314">
            <w:pPr>
              <w:pStyle w:val="TableParagraph"/>
              <w:spacing w:line="301" w:lineRule="exact"/>
              <w:ind w:right="296"/>
              <w:rPr>
                <w:sz w:val="28"/>
                <w:lang w:val="ru-RU"/>
              </w:rPr>
            </w:pPr>
            <w:r w:rsidRPr="00702314">
              <w:rPr>
                <w:sz w:val="28"/>
                <w:lang w:val="ru-RU"/>
              </w:rPr>
              <w:t>сопровождение на</w:t>
            </w:r>
          </w:p>
          <w:p w:rsidR="009E48B0" w:rsidRPr="00702314" w:rsidRDefault="00702314">
            <w:pPr>
              <w:pStyle w:val="TableParagraph"/>
              <w:ind w:right="250"/>
              <w:rPr>
                <w:sz w:val="28"/>
                <w:lang w:val="ru-RU"/>
              </w:rPr>
            </w:pPr>
            <w:r w:rsidRPr="00702314">
              <w:rPr>
                <w:sz w:val="28"/>
                <w:lang w:val="ru-RU"/>
              </w:rPr>
              <w:t>воображаемых инструментах, далее на фортепиано с учителем; понимать характер музыки, сочетание песенности с танцевальностью</w:t>
            </w:r>
          </w:p>
        </w:tc>
        <w:tc>
          <w:tcPr>
            <w:tcW w:w="2835" w:type="dxa"/>
            <w:vMerge w:val="restart"/>
            <w:tcBorders>
              <w:top w:val="nil"/>
            </w:tcBorders>
          </w:tcPr>
          <w:p w:rsidR="009E48B0" w:rsidRPr="00702314" w:rsidRDefault="00702314">
            <w:pPr>
              <w:pStyle w:val="TableParagraph"/>
              <w:spacing w:line="301" w:lineRule="exact"/>
              <w:ind w:left="101" w:right="243"/>
              <w:rPr>
                <w:sz w:val="28"/>
                <w:lang w:val="ru-RU"/>
              </w:rPr>
            </w:pPr>
            <w:r w:rsidRPr="00702314">
              <w:rPr>
                <w:sz w:val="28"/>
                <w:lang w:val="ru-RU"/>
              </w:rPr>
              <w:t>собеседниками, не</w:t>
            </w:r>
          </w:p>
          <w:p w:rsidR="009E48B0" w:rsidRPr="00702314" w:rsidRDefault="00702314">
            <w:pPr>
              <w:pStyle w:val="TableParagraph"/>
              <w:ind w:left="101" w:right="465"/>
              <w:rPr>
                <w:sz w:val="28"/>
                <w:lang w:val="ru-RU"/>
              </w:rPr>
            </w:pPr>
            <w:r w:rsidRPr="00702314">
              <w:rPr>
                <w:sz w:val="28"/>
                <w:lang w:val="ru-RU"/>
              </w:rPr>
              <w:t>демонстрировать превосходство над другими, вежливо общаться;</w:t>
            </w:r>
          </w:p>
          <w:p w:rsidR="009E48B0" w:rsidRPr="00702314" w:rsidRDefault="00702314">
            <w:pPr>
              <w:pStyle w:val="TableParagraph"/>
              <w:numPr>
                <w:ilvl w:val="0"/>
                <w:numId w:val="20"/>
              </w:numPr>
              <w:tabs>
                <w:tab w:val="left" w:pos="407"/>
              </w:tabs>
              <w:ind w:right="127" w:firstLine="0"/>
              <w:rPr>
                <w:sz w:val="28"/>
                <w:lang w:val="ru-RU"/>
              </w:rPr>
            </w:pPr>
            <w:r w:rsidRPr="00702314">
              <w:rPr>
                <w:sz w:val="28"/>
                <w:lang w:val="ru-RU"/>
              </w:rPr>
              <w:t>Умение признавать свои ошибки, озвучивать их, соглашаться, если на ошибки указываютдругие;</w:t>
            </w:r>
          </w:p>
          <w:p w:rsidR="009E48B0" w:rsidRPr="00702314" w:rsidRDefault="00702314">
            <w:pPr>
              <w:pStyle w:val="TableParagraph"/>
              <w:numPr>
                <w:ilvl w:val="0"/>
                <w:numId w:val="20"/>
              </w:numPr>
              <w:tabs>
                <w:tab w:val="left" w:pos="407"/>
              </w:tabs>
              <w:ind w:right="588" w:firstLine="0"/>
              <w:rPr>
                <w:sz w:val="28"/>
                <w:lang w:val="ru-RU"/>
              </w:rPr>
            </w:pPr>
            <w:r w:rsidRPr="00702314">
              <w:rPr>
                <w:sz w:val="28"/>
                <w:lang w:val="ru-RU"/>
              </w:rPr>
              <w:t>Умение употреблять вежливые слова в случаенеправоты</w:t>
            </w:r>
          </w:p>
          <w:p w:rsidR="009E48B0" w:rsidRPr="00702314" w:rsidRDefault="00702314">
            <w:pPr>
              <w:pStyle w:val="TableParagraph"/>
              <w:spacing w:before="2"/>
              <w:ind w:left="101" w:right="1086"/>
              <w:rPr>
                <w:sz w:val="28"/>
                <w:lang w:val="ru-RU"/>
              </w:rPr>
            </w:pPr>
            <w:r w:rsidRPr="00702314">
              <w:rPr>
                <w:sz w:val="28"/>
                <w:lang w:val="ru-RU"/>
              </w:rPr>
              <w:t>«Извини, пожалуйста»,</w:t>
            </w:r>
          </w:p>
          <w:p w:rsidR="009E48B0" w:rsidRPr="00702314" w:rsidRDefault="00702314">
            <w:pPr>
              <w:pStyle w:val="TableParagraph"/>
              <w:ind w:left="101" w:right="336"/>
              <w:rPr>
                <w:sz w:val="28"/>
                <w:lang w:val="ru-RU"/>
              </w:rPr>
            </w:pPr>
            <w:r w:rsidRPr="00702314">
              <w:rPr>
                <w:sz w:val="28"/>
                <w:lang w:val="ru-RU"/>
              </w:rPr>
              <w:t>«Прости, я не хотел тебя обидеть»,</w:t>
            </w:r>
          </w:p>
          <w:p w:rsidR="009E48B0" w:rsidRPr="00702314" w:rsidRDefault="00702314">
            <w:pPr>
              <w:pStyle w:val="TableParagraph"/>
              <w:ind w:left="101" w:right="281"/>
              <w:rPr>
                <w:sz w:val="28"/>
                <w:lang w:val="ru-RU"/>
              </w:rPr>
            </w:pPr>
            <w:r w:rsidRPr="00702314">
              <w:rPr>
                <w:sz w:val="28"/>
                <w:lang w:val="ru-RU"/>
              </w:rPr>
              <w:t>«Спасибо за замечание, я его обязательно учту» и др.;</w:t>
            </w:r>
          </w:p>
          <w:p w:rsidR="009E48B0" w:rsidRPr="00702314" w:rsidRDefault="00702314">
            <w:pPr>
              <w:pStyle w:val="TableParagraph"/>
              <w:numPr>
                <w:ilvl w:val="0"/>
                <w:numId w:val="20"/>
              </w:numPr>
              <w:tabs>
                <w:tab w:val="left" w:pos="407"/>
              </w:tabs>
              <w:ind w:right="216" w:firstLine="0"/>
              <w:rPr>
                <w:sz w:val="28"/>
                <w:lang w:val="ru-RU"/>
              </w:rPr>
            </w:pPr>
            <w:r w:rsidRPr="00702314">
              <w:rPr>
                <w:sz w:val="28"/>
                <w:lang w:val="ru-RU"/>
              </w:rPr>
              <w:t>Умение понимать и принимать совместно со сверстникамизадачу групповой работы (работы в паре), распределять функциив</w:t>
            </w:r>
          </w:p>
        </w:tc>
        <w:tc>
          <w:tcPr>
            <w:tcW w:w="1980" w:type="dxa"/>
            <w:vMerge w:val="restart"/>
            <w:tcBorders>
              <w:top w:val="nil"/>
            </w:tcBorders>
          </w:tcPr>
          <w:p w:rsidR="009E48B0" w:rsidRPr="00702314" w:rsidRDefault="00702314">
            <w:pPr>
              <w:pStyle w:val="TableParagraph"/>
              <w:spacing w:before="98"/>
              <w:ind w:left="136" w:right="106"/>
              <w:rPr>
                <w:sz w:val="28"/>
                <w:lang w:val="ru-RU"/>
              </w:rPr>
            </w:pPr>
            <w:r w:rsidRPr="00702314">
              <w:rPr>
                <w:sz w:val="28"/>
                <w:lang w:val="ru-RU"/>
              </w:rPr>
              <w:t>8) развитие этических чувств, доброжелател ьности и эмоционально</w:t>
            </w:r>
          </w:p>
          <w:p w:rsidR="009E48B0" w:rsidRPr="00702314" w:rsidRDefault="00702314">
            <w:pPr>
              <w:pStyle w:val="TableParagraph"/>
              <w:spacing w:line="322" w:lineRule="exact"/>
              <w:ind w:left="136"/>
              <w:rPr>
                <w:sz w:val="28"/>
                <w:lang w:val="ru-RU"/>
              </w:rPr>
            </w:pPr>
            <w:r w:rsidRPr="00702314">
              <w:rPr>
                <w:sz w:val="28"/>
                <w:lang w:val="ru-RU"/>
              </w:rPr>
              <w:t>-</w:t>
            </w:r>
          </w:p>
          <w:p w:rsidR="009E48B0" w:rsidRPr="00702314" w:rsidRDefault="00702314">
            <w:pPr>
              <w:pStyle w:val="TableParagraph"/>
              <w:ind w:left="136" w:right="107"/>
              <w:rPr>
                <w:sz w:val="28"/>
                <w:lang w:val="ru-RU"/>
              </w:rPr>
            </w:pPr>
            <w:r w:rsidRPr="00702314">
              <w:rPr>
                <w:sz w:val="28"/>
                <w:lang w:val="ru-RU"/>
              </w:rPr>
              <w:t xml:space="preserve">нравственной </w:t>
            </w:r>
            <w:r w:rsidRPr="00702314">
              <w:rPr>
                <w:spacing w:val="-1"/>
                <w:sz w:val="28"/>
                <w:lang w:val="ru-RU"/>
              </w:rPr>
              <w:t xml:space="preserve">отзывчивости, </w:t>
            </w:r>
            <w:r w:rsidRPr="00702314">
              <w:rPr>
                <w:sz w:val="28"/>
                <w:lang w:val="ru-RU"/>
              </w:rPr>
              <w:t>понимания и сопереживани я чувствам других людей;</w:t>
            </w:r>
          </w:p>
          <w:p w:rsidR="009E48B0" w:rsidRPr="00702314" w:rsidRDefault="00702314">
            <w:pPr>
              <w:pStyle w:val="TableParagraph"/>
              <w:spacing w:before="120"/>
              <w:ind w:left="136" w:right="98"/>
              <w:rPr>
                <w:sz w:val="28"/>
                <w:lang w:val="ru-RU"/>
              </w:rPr>
            </w:pPr>
            <w:r w:rsidRPr="00702314">
              <w:rPr>
                <w:sz w:val="28"/>
                <w:lang w:val="ru-RU"/>
              </w:rPr>
              <w:t>9)</w:t>
            </w:r>
          </w:p>
          <w:p w:rsidR="009E48B0" w:rsidRPr="00702314" w:rsidRDefault="00702314">
            <w:pPr>
              <w:pStyle w:val="TableParagraph"/>
              <w:spacing w:before="2"/>
              <w:ind w:left="136" w:right="93"/>
              <w:rPr>
                <w:sz w:val="28"/>
                <w:lang w:val="ru-RU"/>
              </w:rPr>
            </w:pPr>
            <w:r w:rsidRPr="00702314">
              <w:rPr>
                <w:sz w:val="28"/>
                <w:lang w:val="ru-RU"/>
              </w:rPr>
              <w:t>формировани е первоначальн ых представлени й о единстве и многообразии культурного пространства России, о языке как основе национальног о самосознания;</w:t>
            </w:r>
          </w:p>
        </w:tc>
      </w:tr>
      <w:tr w:rsidR="009E48B0">
        <w:trPr>
          <w:trHeight w:hRule="exact" w:val="4518"/>
        </w:trPr>
        <w:tc>
          <w:tcPr>
            <w:tcW w:w="617" w:type="dxa"/>
          </w:tcPr>
          <w:p w:rsidR="009E48B0" w:rsidRDefault="00702314">
            <w:pPr>
              <w:pStyle w:val="TableParagraph"/>
              <w:spacing w:line="309" w:lineRule="exact"/>
              <w:ind w:left="144" w:right="143"/>
              <w:jc w:val="center"/>
              <w:rPr>
                <w:sz w:val="28"/>
              </w:rPr>
            </w:pPr>
            <w:r>
              <w:rPr>
                <w:sz w:val="28"/>
              </w:rPr>
              <w:t>24</w:t>
            </w:r>
          </w:p>
        </w:tc>
        <w:tc>
          <w:tcPr>
            <w:tcW w:w="1558" w:type="dxa"/>
          </w:tcPr>
          <w:p w:rsidR="009E48B0" w:rsidRPr="00702314" w:rsidRDefault="00702314">
            <w:pPr>
              <w:pStyle w:val="TableParagraph"/>
              <w:ind w:right="173"/>
              <w:rPr>
                <w:sz w:val="28"/>
                <w:lang w:val="ru-RU"/>
              </w:rPr>
            </w:pPr>
            <w:r w:rsidRPr="00702314">
              <w:rPr>
                <w:sz w:val="28"/>
                <w:lang w:val="ru-RU"/>
              </w:rPr>
              <w:t>Музы не молчали</w:t>
            </w:r>
          </w:p>
          <w:p w:rsidR="009E48B0" w:rsidRPr="00702314" w:rsidRDefault="009E48B0">
            <w:pPr>
              <w:pStyle w:val="TableParagraph"/>
              <w:spacing w:before="1"/>
              <w:ind w:left="0"/>
              <w:rPr>
                <w:b/>
                <w:sz w:val="28"/>
                <w:lang w:val="ru-RU"/>
              </w:rPr>
            </w:pPr>
          </w:p>
          <w:p w:rsidR="009E48B0" w:rsidRPr="00702314" w:rsidRDefault="00702314">
            <w:pPr>
              <w:pStyle w:val="TableParagraph"/>
              <w:ind w:right="120"/>
              <w:rPr>
                <w:sz w:val="28"/>
                <w:lang w:val="ru-RU"/>
              </w:rPr>
            </w:pPr>
            <w:r w:rsidRPr="00702314">
              <w:rPr>
                <w:sz w:val="28"/>
                <w:lang w:val="ru-RU"/>
              </w:rPr>
              <w:t>(изучение нового материала; урок- историчес кое путешеств ие)</w:t>
            </w:r>
          </w:p>
        </w:tc>
        <w:tc>
          <w:tcPr>
            <w:tcW w:w="2552" w:type="dxa"/>
          </w:tcPr>
          <w:p w:rsidR="009E48B0" w:rsidRPr="00702314" w:rsidRDefault="00702314">
            <w:pPr>
              <w:pStyle w:val="TableParagraph"/>
              <w:ind w:right="163"/>
              <w:rPr>
                <w:sz w:val="28"/>
                <w:lang w:val="ru-RU"/>
              </w:rPr>
            </w:pPr>
            <w:r w:rsidRPr="00702314">
              <w:rPr>
                <w:sz w:val="28"/>
                <w:lang w:val="ru-RU"/>
              </w:rPr>
              <w:t>Как ты понимаешь слова подвиг, патриот, герой?</w:t>
            </w:r>
          </w:p>
          <w:p w:rsidR="009E48B0" w:rsidRPr="00702314" w:rsidRDefault="00702314">
            <w:pPr>
              <w:pStyle w:val="TableParagraph"/>
              <w:ind w:right="123"/>
              <w:rPr>
                <w:sz w:val="28"/>
                <w:lang w:val="ru-RU"/>
              </w:rPr>
            </w:pPr>
            <w:r w:rsidRPr="00702314">
              <w:rPr>
                <w:sz w:val="28"/>
                <w:lang w:val="ru-RU"/>
              </w:rPr>
              <w:t>Цель: вызвать чувство гордости и сопереживания за судьбу своей страны; сформировать понятия солист, хор, оркестр</w:t>
            </w:r>
          </w:p>
        </w:tc>
        <w:tc>
          <w:tcPr>
            <w:tcW w:w="1418" w:type="dxa"/>
          </w:tcPr>
          <w:p w:rsidR="009E48B0" w:rsidRPr="00702314" w:rsidRDefault="00702314">
            <w:pPr>
              <w:pStyle w:val="TableParagraph"/>
              <w:ind w:right="108"/>
              <w:rPr>
                <w:sz w:val="28"/>
                <w:lang w:val="ru-RU"/>
              </w:rPr>
            </w:pPr>
            <w:r w:rsidRPr="00702314">
              <w:rPr>
                <w:sz w:val="28"/>
                <w:lang w:val="ru-RU"/>
              </w:rPr>
              <w:t>Родина, герой войны, патриот, солдатска я песня, богатырь</w:t>
            </w:r>
          </w:p>
        </w:tc>
        <w:tc>
          <w:tcPr>
            <w:tcW w:w="3687" w:type="dxa"/>
          </w:tcPr>
          <w:p w:rsidR="009E48B0" w:rsidRPr="00702314" w:rsidRDefault="00702314">
            <w:pPr>
              <w:pStyle w:val="TableParagraph"/>
              <w:ind w:right="276"/>
              <w:rPr>
                <w:sz w:val="28"/>
                <w:lang w:val="ru-RU"/>
              </w:rPr>
            </w:pPr>
            <w:r w:rsidRPr="00702314">
              <w:rPr>
                <w:sz w:val="28"/>
                <w:lang w:val="ru-RU"/>
              </w:rPr>
              <w:t>Научатся: объяснять понятия солист, хор, оркестр, отечество, память, подвиг; выразительно</w:t>
            </w:r>
          </w:p>
          <w:p w:rsidR="009E48B0" w:rsidRPr="00702314" w:rsidRDefault="00702314">
            <w:pPr>
              <w:pStyle w:val="TableParagraph"/>
              <w:ind w:right="693"/>
              <w:rPr>
                <w:sz w:val="28"/>
                <w:lang w:val="ru-RU"/>
              </w:rPr>
            </w:pPr>
            <w:r w:rsidRPr="00702314">
              <w:rPr>
                <w:sz w:val="28"/>
                <w:lang w:val="ru-RU"/>
              </w:rPr>
              <w:t>исполнять песни (на примере музыки А. Бородина «Богатырская симфония», солдатской походной песни</w:t>
            </w:r>
          </w:p>
          <w:p w:rsidR="009E48B0" w:rsidRPr="00702314" w:rsidRDefault="00702314">
            <w:pPr>
              <w:pStyle w:val="TableParagraph"/>
              <w:spacing w:before="2"/>
              <w:ind w:right="253"/>
              <w:rPr>
                <w:sz w:val="28"/>
                <w:lang w:val="ru-RU"/>
              </w:rPr>
            </w:pPr>
            <w:r w:rsidRPr="00702314">
              <w:rPr>
                <w:sz w:val="28"/>
                <w:lang w:val="ru-RU"/>
              </w:rPr>
              <w:t>«Солдатушки, бравы ребятушки...», С. Никитина</w:t>
            </w:r>
          </w:p>
          <w:p w:rsidR="009E48B0" w:rsidRPr="00702314" w:rsidRDefault="00702314">
            <w:pPr>
              <w:pStyle w:val="TableParagraph"/>
              <w:ind w:right="841"/>
              <w:rPr>
                <w:sz w:val="28"/>
                <w:lang w:val="ru-RU"/>
              </w:rPr>
            </w:pPr>
            <w:r w:rsidRPr="00702314">
              <w:rPr>
                <w:sz w:val="28"/>
                <w:lang w:val="ru-RU"/>
              </w:rPr>
              <w:t>«Песенка о маленьком трубаче», А. Новикова</w:t>
            </w:r>
          </w:p>
          <w:p w:rsidR="009E48B0" w:rsidRDefault="00702314">
            <w:pPr>
              <w:pStyle w:val="TableParagraph"/>
              <w:spacing w:line="322" w:lineRule="exact"/>
              <w:ind w:right="296"/>
              <w:rPr>
                <w:sz w:val="28"/>
              </w:rPr>
            </w:pPr>
            <w:r>
              <w:rPr>
                <w:sz w:val="28"/>
              </w:rPr>
              <w:t>«Учил Суворов»)</w:t>
            </w:r>
          </w:p>
        </w:tc>
        <w:tc>
          <w:tcPr>
            <w:tcW w:w="2835" w:type="dxa"/>
            <w:vMerge/>
          </w:tcPr>
          <w:p w:rsidR="009E48B0" w:rsidRDefault="009E48B0"/>
        </w:tc>
        <w:tc>
          <w:tcPr>
            <w:tcW w:w="1980" w:type="dxa"/>
            <w:vMerge/>
          </w:tcPr>
          <w:p w:rsidR="009E48B0" w:rsidRDefault="009E48B0"/>
        </w:tc>
      </w:tr>
      <w:tr w:rsidR="009E48B0" w:rsidRPr="009F0A17">
        <w:trPr>
          <w:trHeight w:hRule="exact" w:val="1961"/>
        </w:trPr>
        <w:tc>
          <w:tcPr>
            <w:tcW w:w="617" w:type="dxa"/>
          </w:tcPr>
          <w:p w:rsidR="009E48B0" w:rsidRDefault="00702314">
            <w:pPr>
              <w:pStyle w:val="TableParagraph"/>
              <w:spacing w:line="311" w:lineRule="exact"/>
              <w:ind w:left="144" w:right="143"/>
              <w:jc w:val="center"/>
              <w:rPr>
                <w:sz w:val="28"/>
              </w:rPr>
            </w:pPr>
            <w:r>
              <w:rPr>
                <w:sz w:val="28"/>
              </w:rPr>
              <w:t>25</w:t>
            </w:r>
          </w:p>
        </w:tc>
        <w:tc>
          <w:tcPr>
            <w:tcW w:w="1558" w:type="dxa"/>
          </w:tcPr>
          <w:p w:rsidR="009E48B0" w:rsidRPr="00702314" w:rsidRDefault="00702314">
            <w:pPr>
              <w:pStyle w:val="TableParagraph"/>
              <w:ind w:right="147"/>
              <w:rPr>
                <w:sz w:val="28"/>
                <w:lang w:val="ru-RU"/>
              </w:rPr>
            </w:pPr>
            <w:r w:rsidRPr="00702314">
              <w:rPr>
                <w:sz w:val="28"/>
                <w:lang w:val="ru-RU"/>
              </w:rPr>
              <w:t>Музыкаль ные инструмен ты</w:t>
            </w:r>
          </w:p>
          <w:p w:rsidR="009E48B0" w:rsidRPr="00702314" w:rsidRDefault="009E48B0">
            <w:pPr>
              <w:pStyle w:val="TableParagraph"/>
              <w:spacing w:before="11"/>
              <w:ind w:left="0"/>
              <w:rPr>
                <w:b/>
                <w:sz w:val="27"/>
                <w:lang w:val="ru-RU"/>
              </w:rPr>
            </w:pPr>
          </w:p>
          <w:p w:rsidR="009E48B0" w:rsidRPr="00702314" w:rsidRDefault="00702314">
            <w:pPr>
              <w:pStyle w:val="TableParagraph"/>
              <w:ind w:right="173"/>
              <w:rPr>
                <w:sz w:val="28"/>
                <w:lang w:val="ru-RU"/>
              </w:rPr>
            </w:pPr>
            <w:r w:rsidRPr="00702314">
              <w:rPr>
                <w:sz w:val="28"/>
                <w:lang w:val="ru-RU"/>
              </w:rPr>
              <w:t>(изучение</w:t>
            </w:r>
          </w:p>
        </w:tc>
        <w:tc>
          <w:tcPr>
            <w:tcW w:w="2552" w:type="dxa"/>
          </w:tcPr>
          <w:p w:rsidR="009E48B0" w:rsidRPr="00702314" w:rsidRDefault="00702314">
            <w:pPr>
              <w:pStyle w:val="TableParagraph"/>
              <w:ind w:right="411"/>
              <w:rPr>
                <w:sz w:val="28"/>
                <w:lang w:val="ru-RU"/>
              </w:rPr>
            </w:pPr>
            <w:r w:rsidRPr="00702314">
              <w:rPr>
                <w:sz w:val="28"/>
                <w:lang w:val="ru-RU"/>
              </w:rPr>
              <w:t>Сколько голосов ты слышишь в пьесе? Что изменилось в музыке? Какой инструмент</w:t>
            </w:r>
          </w:p>
        </w:tc>
        <w:tc>
          <w:tcPr>
            <w:tcW w:w="1418" w:type="dxa"/>
          </w:tcPr>
          <w:p w:rsidR="009E48B0" w:rsidRPr="00702314" w:rsidRDefault="00702314">
            <w:pPr>
              <w:pStyle w:val="TableParagraph"/>
              <w:ind w:right="145"/>
              <w:rPr>
                <w:sz w:val="28"/>
                <w:lang w:val="ru-RU"/>
              </w:rPr>
            </w:pPr>
            <w:r w:rsidRPr="00702314">
              <w:rPr>
                <w:sz w:val="28"/>
                <w:lang w:val="ru-RU"/>
              </w:rPr>
              <w:t>Рояль, волынка, скрипка, контраба с, звукоряд,</w:t>
            </w:r>
          </w:p>
        </w:tc>
        <w:tc>
          <w:tcPr>
            <w:tcW w:w="3687" w:type="dxa"/>
          </w:tcPr>
          <w:p w:rsidR="009E48B0" w:rsidRPr="00702314" w:rsidRDefault="00702314">
            <w:pPr>
              <w:pStyle w:val="TableParagraph"/>
              <w:ind w:right="286"/>
              <w:rPr>
                <w:sz w:val="28"/>
                <w:lang w:val="ru-RU"/>
              </w:rPr>
            </w:pPr>
            <w:r w:rsidRPr="00702314">
              <w:rPr>
                <w:sz w:val="28"/>
                <w:lang w:val="ru-RU"/>
              </w:rPr>
              <w:t>Научатся: проводить интонационно-образный анализ музыкальных произведений, обобщать, формулировать выводы (на примере пьесы «Сладкая</w:t>
            </w:r>
          </w:p>
        </w:tc>
        <w:tc>
          <w:tcPr>
            <w:tcW w:w="2835" w:type="dxa"/>
            <w:vMerge/>
          </w:tcPr>
          <w:p w:rsidR="009E48B0" w:rsidRPr="00702314" w:rsidRDefault="009E48B0">
            <w:pPr>
              <w:rPr>
                <w:lang w:val="ru-RU"/>
              </w:rPr>
            </w:pPr>
          </w:p>
        </w:tc>
        <w:tc>
          <w:tcPr>
            <w:tcW w:w="1980" w:type="dxa"/>
            <w:vMerge/>
          </w:tcPr>
          <w:p w:rsidR="009E48B0" w:rsidRPr="00702314" w:rsidRDefault="009E48B0">
            <w:pPr>
              <w:rPr>
                <w:lang w:val="ru-RU"/>
              </w:rPr>
            </w:pPr>
          </w:p>
        </w:tc>
      </w:tr>
    </w:tbl>
    <w:p w:rsidR="009E48B0" w:rsidRPr="00702314" w:rsidRDefault="009E48B0">
      <w:pPr>
        <w:rPr>
          <w:lang w:val="ru-RU"/>
        </w:rPr>
        <w:sectPr w:rsidR="009E48B0" w:rsidRPr="00702314">
          <w:pgSz w:w="16840" w:h="11910" w:orient="landscape"/>
          <w:pgMar w:top="720" w:right="980" w:bottom="280" w:left="98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558"/>
        <w:gridCol w:w="2552"/>
        <w:gridCol w:w="1418"/>
        <w:gridCol w:w="3687"/>
        <w:gridCol w:w="2835"/>
        <w:gridCol w:w="1980"/>
      </w:tblGrid>
      <w:tr w:rsidR="009E48B0" w:rsidRPr="009F0A17">
        <w:trPr>
          <w:trHeight w:hRule="exact" w:val="3231"/>
        </w:trPr>
        <w:tc>
          <w:tcPr>
            <w:tcW w:w="617" w:type="dxa"/>
          </w:tcPr>
          <w:p w:rsidR="009E48B0" w:rsidRPr="00702314" w:rsidRDefault="009E48B0">
            <w:pPr>
              <w:rPr>
                <w:lang w:val="ru-RU"/>
              </w:rPr>
            </w:pPr>
          </w:p>
        </w:tc>
        <w:tc>
          <w:tcPr>
            <w:tcW w:w="1558" w:type="dxa"/>
          </w:tcPr>
          <w:p w:rsidR="009E48B0" w:rsidRPr="00702314" w:rsidRDefault="00702314">
            <w:pPr>
              <w:pStyle w:val="TableParagraph"/>
              <w:ind w:right="226"/>
              <w:rPr>
                <w:sz w:val="28"/>
                <w:lang w:val="ru-RU"/>
              </w:rPr>
            </w:pPr>
            <w:r w:rsidRPr="00702314">
              <w:rPr>
                <w:sz w:val="28"/>
                <w:lang w:val="ru-RU"/>
              </w:rPr>
              <w:t>и закреплен ие новых знаний; урок- концерт)</w:t>
            </w:r>
          </w:p>
        </w:tc>
        <w:tc>
          <w:tcPr>
            <w:tcW w:w="2552" w:type="dxa"/>
          </w:tcPr>
          <w:p w:rsidR="009E48B0" w:rsidRPr="00702314" w:rsidRDefault="00702314">
            <w:pPr>
              <w:pStyle w:val="TableParagraph"/>
              <w:ind w:right="329"/>
              <w:rPr>
                <w:sz w:val="28"/>
                <w:lang w:val="ru-RU"/>
              </w:rPr>
            </w:pPr>
            <w:r w:rsidRPr="00702314">
              <w:rPr>
                <w:sz w:val="28"/>
                <w:lang w:val="ru-RU"/>
              </w:rPr>
              <w:t>исполняет пьесу? Цель: научить проводить интонационно- образный анализ музыкальных произведений, обобщать, формулировать выводы</w:t>
            </w:r>
          </w:p>
        </w:tc>
        <w:tc>
          <w:tcPr>
            <w:tcW w:w="1418" w:type="dxa"/>
          </w:tcPr>
          <w:p w:rsidR="009E48B0" w:rsidRPr="00702314" w:rsidRDefault="00702314">
            <w:pPr>
              <w:pStyle w:val="TableParagraph"/>
              <w:ind w:right="186"/>
              <w:rPr>
                <w:sz w:val="28"/>
                <w:lang w:val="ru-RU"/>
              </w:rPr>
            </w:pPr>
            <w:r w:rsidRPr="00702314">
              <w:rPr>
                <w:sz w:val="28"/>
                <w:lang w:val="ru-RU"/>
              </w:rPr>
              <w:t>форте, пиано, графичес кий рисунок</w:t>
            </w:r>
          </w:p>
        </w:tc>
        <w:tc>
          <w:tcPr>
            <w:tcW w:w="3687" w:type="dxa"/>
          </w:tcPr>
          <w:p w:rsidR="009E48B0" w:rsidRPr="00702314" w:rsidRDefault="00702314">
            <w:pPr>
              <w:pStyle w:val="TableParagraph"/>
              <w:spacing w:line="309" w:lineRule="exact"/>
              <w:ind w:right="296"/>
              <w:rPr>
                <w:sz w:val="28"/>
                <w:lang w:val="ru-RU"/>
              </w:rPr>
            </w:pPr>
            <w:r w:rsidRPr="00702314">
              <w:rPr>
                <w:sz w:val="28"/>
                <w:lang w:val="ru-RU"/>
              </w:rPr>
              <w:t>греза» П. И. Чайковского,</w:t>
            </w:r>
          </w:p>
          <w:p w:rsidR="009E48B0" w:rsidRPr="00702314" w:rsidRDefault="00702314">
            <w:pPr>
              <w:pStyle w:val="TableParagraph"/>
              <w:spacing w:line="322" w:lineRule="exact"/>
              <w:ind w:right="296"/>
              <w:rPr>
                <w:sz w:val="28"/>
                <w:lang w:val="ru-RU"/>
              </w:rPr>
            </w:pPr>
            <w:r w:rsidRPr="00702314">
              <w:rPr>
                <w:sz w:val="28"/>
                <w:lang w:val="ru-RU"/>
              </w:rPr>
              <w:t>«Менуэта» Л. Моцарта,</w:t>
            </w:r>
          </w:p>
          <w:p w:rsidR="009E48B0" w:rsidRDefault="00702314">
            <w:pPr>
              <w:pStyle w:val="TableParagraph"/>
              <w:ind w:right="296"/>
              <w:rPr>
                <w:sz w:val="28"/>
              </w:rPr>
            </w:pPr>
            <w:r>
              <w:rPr>
                <w:sz w:val="28"/>
              </w:rPr>
              <w:t>«Волынка» И.С. Баха)</w:t>
            </w:r>
          </w:p>
        </w:tc>
        <w:tc>
          <w:tcPr>
            <w:tcW w:w="2835" w:type="dxa"/>
          </w:tcPr>
          <w:p w:rsidR="009E48B0" w:rsidRPr="00702314" w:rsidRDefault="00702314">
            <w:pPr>
              <w:pStyle w:val="TableParagraph"/>
              <w:ind w:left="101" w:right="131"/>
              <w:rPr>
                <w:sz w:val="28"/>
                <w:lang w:val="ru-RU"/>
              </w:rPr>
            </w:pPr>
            <w:r w:rsidRPr="00702314">
              <w:rPr>
                <w:sz w:val="28"/>
                <w:lang w:val="ru-RU"/>
              </w:rPr>
              <w:t>группе(паре) при выполнении заданий;</w:t>
            </w:r>
          </w:p>
        </w:tc>
        <w:tc>
          <w:tcPr>
            <w:tcW w:w="1980" w:type="dxa"/>
          </w:tcPr>
          <w:p w:rsidR="009E48B0" w:rsidRPr="00702314" w:rsidRDefault="009E48B0">
            <w:pPr>
              <w:rPr>
                <w:lang w:val="ru-RU"/>
              </w:rPr>
            </w:pPr>
          </w:p>
        </w:tc>
      </w:tr>
      <w:tr w:rsidR="009E48B0">
        <w:trPr>
          <w:trHeight w:hRule="exact" w:val="331"/>
        </w:trPr>
        <w:tc>
          <w:tcPr>
            <w:tcW w:w="14647" w:type="dxa"/>
            <w:gridSpan w:val="7"/>
            <w:tcBorders>
              <w:bottom w:val="single" w:sz="11" w:space="0" w:color="000000"/>
            </w:tcBorders>
          </w:tcPr>
          <w:p w:rsidR="009E48B0" w:rsidRDefault="00702314">
            <w:pPr>
              <w:pStyle w:val="TableParagraph"/>
              <w:spacing w:line="313" w:lineRule="exact"/>
              <w:ind w:left="6003" w:right="6006"/>
              <w:jc w:val="center"/>
              <w:rPr>
                <w:b/>
                <w:sz w:val="28"/>
              </w:rPr>
            </w:pPr>
            <w:r>
              <w:rPr>
                <w:b/>
                <w:sz w:val="28"/>
              </w:rPr>
              <w:t>4 четверть (8часов)</w:t>
            </w:r>
          </w:p>
        </w:tc>
      </w:tr>
      <w:tr w:rsidR="009E48B0" w:rsidRPr="009F0A17">
        <w:trPr>
          <w:trHeight w:hRule="exact" w:val="6774"/>
        </w:trPr>
        <w:tc>
          <w:tcPr>
            <w:tcW w:w="617" w:type="dxa"/>
          </w:tcPr>
          <w:p w:rsidR="009E48B0" w:rsidRDefault="00702314">
            <w:pPr>
              <w:pStyle w:val="TableParagraph"/>
              <w:spacing w:line="309" w:lineRule="exact"/>
              <w:ind w:left="163"/>
              <w:rPr>
                <w:sz w:val="28"/>
              </w:rPr>
            </w:pPr>
            <w:r>
              <w:rPr>
                <w:sz w:val="28"/>
              </w:rPr>
              <w:t>26</w:t>
            </w:r>
          </w:p>
        </w:tc>
        <w:tc>
          <w:tcPr>
            <w:tcW w:w="1558" w:type="dxa"/>
          </w:tcPr>
          <w:p w:rsidR="009E48B0" w:rsidRPr="00702314" w:rsidRDefault="00702314">
            <w:pPr>
              <w:pStyle w:val="TableParagraph"/>
              <w:ind w:right="173"/>
              <w:rPr>
                <w:sz w:val="28"/>
                <w:lang w:val="ru-RU"/>
              </w:rPr>
            </w:pPr>
            <w:r w:rsidRPr="00702314">
              <w:rPr>
                <w:sz w:val="28"/>
                <w:lang w:val="ru-RU"/>
              </w:rPr>
              <w:t>Мамин праздник</w:t>
            </w:r>
          </w:p>
          <w:p w:rsidR="009E48B0" w:rsidRPr="00702314" w:rsidRDefault="009E48B0">
            <w:pPr>
              <w:pStyle w:val="TableParagraph"/>
              <w:spacing w:before="1"/>
              <w:ind w:left="0"/>
              <w:rPr>
                <w:b/>
                <w:sz w:val="28"/>
                <w:lang w:val="ru-RU"/>
              </w:rPr>
            </w:pPr>
          </w:p>
          <w:p w:rsidR="009E48B0" w:rsidRPr="00702314" w:rsidRDefault="00702314">
            <w:pPr>
              <w:pStyle w:val="TableParagraph"/>
              <w:ind w:right="95"/>
              <w:rPr>
                <w:sz w:val="28"/>
                <w:lang w:val="ru-RU"/>
              </w:rPr>
            </w:pPr>
            <w:r w:rsidRPr="00702314">
              <w:rPr>
                <w:sz w:val="28"/>
                <w:lang w:val="ru-RU"/>
              </w:rPr>
              <w:t>(обобщени е и систематиз ация знаний; урок- концерт)</w:t>
            </w:r>
          </w:p>
        </w:tc>
        <w:tc>
          <w:tcPr>
            <w:tcW w:w="2552" w:type="dxa"/>
          </w:tcPr>
          <w:p w:rsidR="009E48B0" w:rsidRPr="00702314" w:rsidRDefault="00702314">
            <w:pPr>
              <w:pStyle w:val="TableParagraph"/>
              <w:ind w:right="200"/>
              <w:rPr>
                <w:sz w:val="28"/>
                <w:lang w:val="ru-RU"/>
              </w:rPr>
            </w:pPr>
            <w:r w:rsidRPr="00702314">
              <w:rPr>
                <w:sz w:val="28"/>
                <w:lang w:val="ru-RU"/>
              </w:rPr>
              <w:t>Прочитай выразительно стихотворение. Как ты думаешь, какой инструмент мог бы украсить звучание колыбельной? Как должна звучать музыка? Какими движениями рук можно исполнить пульс колыбельной?</w:t>
            </w:r>
          </w:p>
          <w:p w:rsidR="009E48B0" w:rsidRPr="00702314" w:rsidRDefault="00702314">
            <w:pPr>
              <w:pStyle w:val="TableParagraph"/>
              <w:ind w:right="684"/>
              <w:rPr>
                <w:sz w:val="28"/>
                <w:lang w:val="ru-RU"/>
              </w:rPr>
            </w:pPr>
            <w:r w:rsidRPr="00702314">
              <w:rPr>
                <w:sz w:val="28"/>
                <w:lang w:val="ru-RU"/>
              </w:rPr>
              <w:t>Цели: учить анализировать музыкальные сочинения, исполнять мелодию при помощи</w:t>
            </w:r>
          </w:p>
        </w:tc>
        <w:tc>
          <w:tcPr>
            <w:tcW w:w="1418" w:type="dxa"/>
            <w:tcBorders>
              <w:top w:val="single" w:sz="11" w:space="0" w:color="000000"/>
            </w:tcBorders>
          </w:tcPr>
          <w:p w:rsidR="009E48B0" w:rsidRPr="00702314" w:rsidRDefault="00702314">
            <w:pPr>
              <w:pStyle w:val="TableParagraph"/>
              <w:spacing w:line="300" w:lineRule="exact"/>
              <w:rPr>
                <w:sz w:val="28"/>
                <w:lang w:val="ru-RU"/>
              </w:rPr>
            </w:pPr>
            <w:r w:rsidRPr="00702314">
              <w:rPr>
                <w:sz w:val="28"/>
                <w:lang w:val="ru-RU"/>
              </w:rPr>
              <w:t>Песенная,</w:t>
            </w:r>
          </w:p>
          <w:p w:rsidR="009E48B0" w:rsidRPr="00702314" w:rsidRDefault="00702314">
            <w:pPr>
              <w:pStyle w:val="TableParagraph"/>
              <w:ind w:right="91"/>
              <w:rPr>
                <w:sz w:val="28"/>
                <w:lang w:val="ru-RU"/>
              </w:rPr>
            </w:pPr>
            <w:r w:rsidRPr="00702314">
              <w:rPr>
                <w:sz w:val="28"/>
                <w:lang w:val="ru-RU"/>
              </w:rPr>
              <w:t>танцеваль ная, маршевая музыка.</w:t>
            </w:r>
          </w:p>
          <w:p w:rsidR="009E48B0" w:rsidRPr="00702314" w:rsidRDefault="00702314">
            <w:pPr>
              <w:pStyle w:val="TableParagraph"/>
              <w:ind w:right="87"/>
              <w:rPr>
                <w:sz w:val="28"/>
                <w:lang w:val="ru-RU"/>
              </w:rPr>
            </w:pPr>
            <w:r w:rsidRPr="00702314">
              <w:rPr>
                <w:sz w:val="28"/>
                <w:lang w:val="ru-RU"/>
              </w:rPr>
              <w:t>Бубен, барабан, треугольн ик, ложки</w:t>
            </w:r>
          </w:p>
        </w:tc>
        <w:tc>
          <w:tcPr>
            <w:tcW w:w="3687" w:type="dxa"/>
            <w:tcBorders>
              <w:top w:val="thickThinMediumGap" w:sz="8" w:space="0" w:color="000000"/>
            </w:tcBorders>
          </w:tcPr>
          <w:p w:rsidR="009E48B0" w:rsidRPr="00702314" w:rsidRDefault="00702314">
            <w:pPr>
              <w:pStyle w:val="TableParagraph"/>
              <w:spacing w:line="293" w:lineRule="exact"/>
              <w:ind w:right="296"/>
              <w:rPr>
                <w:sz w:val="28"/>
                <w:lang w:val="ru-RU"/>
              </w:rPr>
            </w:pPr>
            <w:r w:rsidRPr="00702314">
              <w:rPr>
                <w:sz w:val="28"/>
                <w:lang w:val="ru-RU"/>
              </w:rPr>
              <w:t>Научатся: анализировать</w:t>
            </w:r>
          </w:p>
          <w:p w:rsidR="009E48B0" w:rsidRPr="00702314" w:rsidRDefault="00702314">
            <w:pPr>
              <w:pStyle w:val="TableParagraph"/>
              <w:ind w:right="128"/>
              <w:rPr>
                <w:sz w:val="28"/>
                <w:lang w:val="ru-RU"/>
              </w:rPr>
            </w:pPr>
            <w:r w:rsidRPr="00702314">
              <w:rPr>
                <w:sz w:val="28"/>
                <w:lang w:val="ru-RU"/>
              </w:rPr>
              <w:t>музыкальные сочинения, импровизировать на музыкальных инструментах, выразительно исполнять песни «Спасибо» И. Арсеева, «Вот какая бабушка» Т. Попатенко,</w:t>
            </w:r>
          </w:p>
          <w:p w:rsidR="009E48B0" w:rsidRPr="00702314" w:rsidRDefault="00702314">
            <w:pPr>
              <w:pStyle w:val="TableParagraph"/>
              <w:spacing w:line="242" w:lineRule="auto"/>
              <w:ind w:right="255"/>
              <w:rPr>
                <w:sz w:val="28"/>
                <w:lang w:val="ru-RU"/>
              </w:rPr>
            </w:pPr>
            <w:r w:rsidRPr="00702314">
              <w:rPr>
                <w:sz w:val="28"/>
                <w:lang w:val="ru-RU"/>
              </w:rPr>
              <w:t>«Праздник бабушек и мам» М. Славкина</w:t>
            </w:r>
          </w:p>
        </w:tc>
        <w:tc>
          <w:tcPr>
            <w:tcW w:w="2835" w:type="dxa"/>
          </w:tcPr>
          <w:p w:rsidR="009E48B0" w:rsidRDefault="00702314">
            <w:pPr>
              <w:pStyle w:val="TableParagraph"/>
              <w:spacing w:line="308" w:lineRule="exact"/>
              <w:ind w:left="101" w:right="243"/>
              <w:rPr>
                <w:sz w:val="28"/>
              </w:rPr>
            </w:pPr>
            <w:r>
              <w:rPr>
                <w:sz w:val="28"/>
              </w:rPr>
              <w:t>Регулятивные:</w:t>
            </w:r>
          </w:p>
          <w:p w:rsidR="009E48B0" w:rsidRPr="00702314" w:rsidRDefault="00702314">
            <w:pPr>
              <w:pStyle w:val="TableParagraph"/>
              <w:numPr>
                <w:ilvl w:val="0"/>
                <w:numId w:val="19"/>
              </w:numPr>
              <w:tabs>
                <w:tab w:val="left" w:pos="407"/>
              </w:tabs>
              <w:ind w:right="281" w:firstLine="0"/>
              <w:rPr>
                <w:sz w:val="28"/>
                <w:lang w:val="ru-RU"/>
              </w:rPr>
            </w:pPr>
            <w:r w:rsidRPr="00702314">
              <w:rPr>
                <w:sz w:val="28"/>
                <w:lang w:val="ru-RU"/>
              </w:rPr>
              <w:t>Умение понимать и принимать учебную задачу, сформулированную учителем;</w:t>
            </w:r>
          </w:p>
          <w:p w:rsidR="009E48B0" w:rsidRPr="00702314" w:rsidRDefault="00702314">
            <w:pPr>
              <w:pStyle w:val="TableParagraph"/>
              <w:numPr>
                <w:ilvl w:val="0"/>
                <w:numId w:val="19"/>
              </w:numPr>
              <w:tabs>
                <w:tab w:val="left" w:pos="407"/>
              </w:tabs>
              <w:ind w:right="209" w:firstLine="0"/>
              <w:rPr>
                <w:sz w:val="28"/>
                <w:lang w:val="ru-RU"/>
              </w:rPr>
            </w:pPr>
            <w:r w:rsidRPr="00702314">
              <w:rPr>
                <w:sz w:val="28"/>
                <w:lang w:val="ru-RU"/>
              </w:rPr>
              <w:t>Умение сохранять учебную задачу урока (воспроизводить еѐв ходе урока по просьбеучителя);</w:t>
            </w:r>
          </w:p>
          <w:p w:rsidR="009E48B0" w:rsidRPr="00702314" w:rsidRDefault="00702314">
            <w:pPr>
              <w:pStyle w:val="TableParagraph"/>
              <w:numPr>
                <w:ilvl w:val="0"/>
                <w:numId w:val="19"/>
              </w:numPr>
              <w:tabs>
                <w:tab w:val="left" w:pos="407"/>
              </w:tabs>
              <w:ind w:right="316" w:firstLine="0"/>
              <w:rPr>
                <w:sz w:val="28"/>
                <w:lang w:val="ru-RU"/>
              </w:rPr>
            </w:pPr>
            <w:r w:rsidRPr="00702314">
              <w:rPr>
                <w:sz w:val="28"/>
                <w:lang w:val="ru-RU"/>
              </w:rPr>
              <w:t>Умение выделять из темы урока известные знания и умения;</w:t>
            </w:r>
          </w:p>
          <w:p w:rsidR="009E48B0" w:rsidRPr="00702314" w:rsidRDefault="00702314">
            <w:pPr>
              <w:pStyle w:val="TableParagraph"/>
              <w:numPr>
                <w:ilvl w:val="0"/>
                <w:numId w:val="19"/>
              </w:numPr>
              <w:tabs>
                <w:tab w:val="left" w:pos="407"/>
              </w:tabs>
              <w:ind w:right="109" w:firstLine="0"/>
              <w:rPr>
                <w:sz w:val="28"/>
                <w:lang w:val="ru-RU"/>
              </w:rPr>
            </w:pPr>
            <w:r w:rsidRPr="00702314">
              <w:rPr>
                <w:sz w:val="28"/>
                <w:lang w:val="ru-RU"/>
              </w:rPr>
              <w:t>Умение планировать своѐ высказывание (продумывать, что сказать вначале, ачто</w:t>
            </w:r>
          </w:p>
        </w:tc>
        <w:tc>
          <w:tcPr>
            <w:tcW w:w="1980" w:type="dxa"/>
          </w:tcPr>
          <w:p w:rsidR="009E48B0" w:rsidRPr="00702314" w:rsidRDefault="00702314">
            <w:pPr>
              <w:pStyle w:val="TableParagraph"/>
              <w:spacing w:before="106" w:line="322" w:lineRule="exact"/>
              <w:ind w:left="278" w:right="98"/>
              <w:rPr>
                <w:sz w:val="28"/>
                <w:lang w:val="ru-RU"/>
              </w:rPr>
            </w:pPr>
            <w:r w:rsidRPr="00702314">
              <w:rPr>
                <w:sz w:val="28"/>
                <w:lang w:val="ru-RU"/>
              </w:rPr>
              <w:t>1)</w:t>
            </w:r>
          </w:p>
          <w:p w:rsidR="009E48B0" w:rsidRPr="00702314" w:rsidRDefault="00702314">
            <w:pPr>
              <w:pStyle w:val="TableParagraph"/>
              <w:ind w:left="278" w:right="103"/>
              <w:rPr>
                <w:sz w:val="28"/>
                <w:lang w:val="ru-RU"/>
              </w:rPr>
            </w:pPr>
            <w:r w:rsidRPr="00702314">
              <w:rPr>
                <w:sz w:val="28"/>
                <w:lang w:val="ru-RU"/>
              </w:rPr>
              <w:t xml:space="preserve">формирован ие чувства гордости за свою Родину, российский народ и историю России; осознание своей этнической и национально й принадлежн ости, формирован ие ценностей </w:t>
            </w:r>
            <w:r w:rsidRPr="00702314">
              <w:rPr>
                <w:spacing w:val="-1"/>
                <w:sz w:val="28"/>
                <w:lang w:val="ru-RU"/>
              </w:rPr>
              <w:t>многонацион</w:t>
            </w:r>
          </w:p>
        </w:tc>
      </w:tr>
    </w:tbl>
    <w:p w:rsidR="009E48B0" w:rsidRPr="00702314" w:rsidRDefault="009E48B0">
      <w:pPr>
        <w:rPr>
          <w:sz w:val="28"/>
          <w:lang w:val="ru-RU"/>
        </w:rPr>
        <w:sectPr w:rsidR="009E48B0" w:rsidRPr="00702314">
          <w:pgSz w:w="16840" w:h="11910" w:orient="landscape"/>
          <w:pgMar w:top="720" w:right="980" w:bottom="280" w:left="98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558"/>
        <w:gridCol w:w="2552"/>
        <w:gridCol w:w="1418"/>
        <w:gridCol w:w="3687"/>
        <w:gridCol w:w="2835"/>
        <w:gridCol w:w="1980"/>
      </w:tblGrid>
      <w:tr w:rsidR="009E48B0">
        <w:trPr>
          <w:trHeight w:hRule="exact" w:val="335"/>
        </w:trPr>
        <w:tc>
          <w:tcPr>
            <w:tcW w:w="617" w:type="dxa"/>
            <w:vMerge w:val="restart"/>
          </w:tcPr>
          <w:p w:rsidR="009E48B0" w:rsidRPr="00702314" w:rsidRDefault="009E48B0">
            <w:pPr>
              <w:rPr>
                <w:lang w:val="ru-RU"/>
              </w:rPr>
            </w:pPr>
          </w:p>
        </w:tc>
        <w:tc>
          <w:tcPr>
            <w:tcW w:w="1558" w:type="dxa"/>
            <w:vMerge w:val="restart"/>
          </w:tcPr>
          <w:p w:rsidR="009E48B0" w:rsidRPr="00702314" w:rsidRDefault="009E48B0">
            <w:pPr>
              <w:rPr>
                <w:lang w:val="ru-RU"/>
              </w:rPr>
            </w:pPr>
          </w:p>
        </w:tc>
        <w:tc>
          <w:tcPr>
            <w:tcW w:w="2552" w:type="dxa"/>
            <w:tcBorders>
              <w:bottom w:val="nil"/>
            </w:tcBorders>
          </w:tcPr>
          <w:p w:rsidR="009E48B0" w:rsidRDefault="00702314">
            <w:pPr>
              <w:pStyle w:val="TableParagraph"/>
              <w:spacing w:line="309" w:lineRule="exact"/>
              <w:ind w:right="267"/>
              <w:rPr>
                <w:sz w:val="28"/>
              </w:rPr>
            </w:pPr>
            <w:r>
              <w:rPr>
                <w:sz w:val="28"/>
              </w:rPr>
              <w:t>пластического</w:t>
            </w:r>
          </w:p>
        </w:tc>
        <w:tc>
          <w:tcPr>
            <w:tcW w:w="1418" w:type="dxa"/>
            <w:vMerge w:val="restart"/>
          </w:tcPr>
          <w:p w:rsidR="009E48B0" w:rsidRDefault="009E48B0"/>
        </w:tc>
        <w:tc>
          <w:tcPr>
            <w:tcW w:w="3687" w:type="dxa"/>
            <w:vMerge w:val="restart"/>
          </w:tcPr>
          <w:p w:rsidR="009E48B0" w:rsidRDefault="009E48B0"/>
        </w:tc>
        <w:tc>
          <w:tcPr>
            <w:tcW w:w="2835" w:type="dxa"/>
            <w:tcBorders>
              <w:bottom w:val="nil"/>
            </w:tcBorders>
          </w:tcPr>
          <w:p w:rsidR="009E48B0" w:rsidRDefault="00702314">
            <w:pPr>
              <w:pStyle w:val="TableParagraph"/>
              <w:spacing w:line="309" w:lineRule="exact"/>
              <w:ind w:left="101" w:right="243"/>
              <w:rPr>
                <w:sz w:val="28"/>
              </w:rPr>
            </w:pPr>
            <w:r>
              <w:rPr>
                <w:sz w:val="28"/>
              </w:rPr>
              <w:t>— потом);</w:t>
            </w:r>
          </w:p>
        </w:tc>
        <w:tc>
          <w:tcPr>
            <w:tcW w:w="1980" w:type="dxa"/>
            <w:tcBorders>
              <w:bottom w:val="nil"/>
            </w:tcBorders>
          </w:tcPr>
          <w:p w:rsidR="009E48B0" w:rsidRDefault="00702314">
            <w:pPr>
              <w:pStyle w:val="TableParagraph"/>
              <w:spacing w:line="309" w:lineRule="exact"/>
              <w:ind w:left="278" w:right="98"/>
              <w:rPr>
                <w:sz w:val="28"/>
              </w:rPr>
            </w:pPr>
            <w:r>
              <w:rPr>
                <w:sz w:val="28"/>
              </w:rPr>
              <w:t>ального</w:t>
            </w:r>
          </w:p>
        </w:tc>
      </w:tr>
      <w:tr w:rsidR="009E48B0">
        <w:trPr>
          <w:trHeight w:hRule="exact" w:val="319"/>
        </w:trPr>
        <w:tc>
          <w:tcPr>
            <w:tcW w:w="617" w:type="dxa"/>
            <w:vMerge/>
          </w:tcPr>
          <w:p w:rsidR="009E48B0" w:rsidRDefault="009E48B0"/>
        </w:tc>
        <w:tc>
          <w:tcPr>
            <w:tcW w:w="1558" w:type="dxa"/>
            <w:vMerge/>
          </w:tcPr>
          <w:p w:rsidR="009E48B0" w:rsidRDefault="009E48B0"/>
        </w:tc>
        <w:tc>
          <w:tcPr>
            <w:tcW w:w="2552" w:type="dxa"/>
            <w:tcBorders>
              <w:top w:val="nil"/>
            </w:tcBorders>
          </w:tcPr>
          <w:p w:rsidR="009E48B0" w:rsidRDefault="00702314">
            <w:pPr>
              <w:pStyle w:val="TableParagraph"/>
              <w:spacing w:line="301" w:lineRule="exact"/>
              <w:ind w:right="267"/>
              <w:rPr>
                <w:sz w:val="28"/>
              </w:rPr>
            </w:pPr>
            <w:r>
              <w:rPr>
                <w:sz w:val="28"/>
              </w:rPr>
              <w:t>интонирования</w:t>
            </w:r>
          </w:p>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5) Умение</w:t>
            </w:r>
          </w:p>
        </w:tc>
        <w:tc>
          <w:tcPr>
            <w:tcW w:w="1980" w:type="dxa"/>
            <w:tcBorders>
              <w:top w:val="nil"/>
              <w:bottom w:val="nil"/>
            </w:tcBorders>
          </w:tcPr>
          <w:p w:rsidR="009E48B0" w:rsidRDefault="00702314">
            <w:pPr>
              <w:pStyle w:val="TableParagraph"/>
              <w:spacing w:line="301" w:lineRule="exact"/>
              <w:ind w:left="278" w:right="98"/>
              <w:rPr>
                <w:sz w:val="28"/>
              </w:rPr>
            </w:pPr>
            <w:r>
              <w:rPr>
                <w:sz w:val="28"/>
              </w:rPr>
              <w:t>российского</w:t>
            </w:r>
          </w:p>
        </w:tc>
      </w:tr>
      <w:tr w:rsidR="009E48B0">
        <w:trPr>
          <w:trHeight w:hRule="exact" w:val="326"/>
        </w:trPr>
        <w:tc>
          <w:tcPr>
            <w:tcW w:w="617" w:type="dxa"/>
            <w:vMerge w:val="restart"/>
          </w:tcPr>
          <w:p w:rsidR="009E48B0" w:rsidRDefault="00702314">
            <w:pPr>
              <w:pStyle w:val="TableParagraph"/>
              <w:spacing w:line="311" w:lineRule="exact"/>
              <w:ind w:left="163"/>
              <w:rPr>
                <w:sz w:val="28"/>
              </w:rPr>
            </w:pPr>
            <w:r>
              <w:rPr>
                <w:sz w:val="28"/>
              </w:rPr>
              <w:t>27</w:t>
            </w:r>
          </w:p>
        </w:tc>
        <w:tc>
          <w:tcPr>
            <w:tcW w:w="1558" w:type="dxa"/>
            <w:vMerge w:val="restart"/>
          </w:tcPr>
          <w:p w:rsidR="009E48B0" w:rsidRPr="00702314" w:rsidRDefault="00702314">
            <w:pPr>
              <w:pStyle w:val="TableParagraph"/>
              <w:ind w:right="131"/>
              <w:rPr>
                <w:sz w:val="28"/>
                <w:lang w:val="ru-RU"/>
              </w:rPr>
            </w:pPr>
            <w:r w:rsidRPr="00702314">
              <w:rPr>
                <w:sz w:val="28"/>
                <w:lang w:val="ru-RU"/>
              </w:rPr>
              <w:t>Музыкаль ные инструмен ты. У каждого свой музыкальн ый инструмен т</w:t>
            </w:r>
          </w:p>
          <w:p w:rsidR="009E48B0" w:rsidRPr="00702314" w:rsidRDefault="009E48B0">
            <w:pPr>
              <w:pStyle w:val="TableParagraph"/>
              <w:spacing w:before="10"/>
              <w:ind w:left="0"/>
              <w:rPr>
                <w:b/>
                <w:sz w:val="27"/>
                <w:lang w:val="ru-RU"/>
              </w:rPr>
            </w:pPr>
          </w:p>
          <w:p w:rsidR="009E48B0" w:rsidRPr="00702314" w:rsidRDefault="00702314">
            <w:pPr>
              <w:pStyle w:val="TableParagraph"/>
              <w:ind w:right="169"/>
              <w:rPr>
                <w:sz w:val="28"/>
                <w:lang w:val="ru-RU"/>
              </w:rPr>
            </w:pPr>
            <w:r w:rsidRPr="00702314">
              <w:rPr>
                <w:sz w:val="28"/>
                <w:lang w:val="ru-RU"/>
              </w:rPr>
              <w:t>(изучение и закреплен ие знаний; урок-игра)</w:t>
            </w:r>
          </w:p>
        </w:tc>
        <w:tc>
          <w:tcPr>
            <w:tcW w:w="2552" w:type="dxa"/>
            <w:vMerge w:val="restart"/>
          </w:tcPr>
          <w:p w:rsidR="009E48B0" w:rsidRDefault="00702314">
            <w:pPr>
              <w:pStyle w:val="TableParagraph"/>
              <w:ind w:right="270"/>
              <w:rPr>
                <w:sz w:val="28"/>
              </w:rPr>
            </w:pPr>
            <w:r w:rsidRPr="00702314">
              <w:rPr>
                <w:sz w:val="28"/>
                <w:lang w:val="ru-RU"/>
              </w:rPr>
              <w:t xml:space="preserve">Сравни голоса инструментов (лютни и клавесина) с голосами уже знакомых тебе инструментов. Тембр какого современного инструмента напоминает тебе звуки лютни? Что изобразил композитор в музыке? </w:t>
            </w:r>
            <w:r>
              <w:rPr>
                <w:sz w:val="28"/>
              </w:rPr>
              <w:t>Цель: познакомить с тембрами, выразительными возможностями музыкальных инструментов</w:t>
            </w:r>
          </w:p>
        </w:tc>
        <w:tc>
          <w:tcPr>
            <w:tcW w:w="1418" w:type="dxa"/>
            <w:vMerge w:val="restart"/>
          </w:tcPr>
          <w:p w:rsidR="009E48B0" w:rsidRPr="00702314" w:rsidRDefault="00702314">
            <w:pPr>
              <w:pStyle w:val="TableParagraph"/>
              <w:ind w:right="135"/>
              <w:rPr>
                <w:sz w:val="28"/>
                <w:lang w:val="ru-RU"/>
              </w:rPr>
            </w:pPr>
            <w:r w:rsidRPr="00702314">
              <w:rPr>
                <w:sz w:val="28"/>
                <w:lang w:val="ru-RU"/>
              </w:rPr>
              <w:t>Лютня, гитара, клавесин, фортепиа но</w:t>
            </w:r>
          </w:p>
        </w:tc>
        <w:tc>
          <w:tcPr>
            <w:tcW w:w="3687" w:type="dxa"/>
            <w:vMerge w:val="restart"/>
          </w:tcPr>
          <w:p w:rsidR="009E48B0" w:rsidRPr="00702314" w:rsidRDefault="00702314">
            <w:pPr>
              <w:pStyle w:val="TableParagraph"/>
              <w:ind w:right="94"/>
              <w:rPr>
                <w:sz w:val="28"/>
                <w:lang w:val="ru-RU"/>
              </w:rPr>
            </w:pPr>
            <w:r w:rsidRPr="00702314">
              <w:rPr>
                <w:sz w:val="28"/>
                <w:lang w:val="ru-RU"/>
              </w:rPr>
              <w:t>Научатся: определять старинные, современные инструменты, определять на слух звучание лютни и гитары, клавесина и фортепиано (на примере пьесы «Кукушка» К. Дакена, песни «Тонкая рябина», вариаций А. Иванова- Крамского)</w:t>
            </w:r>
          </w:p>
        </w:tc>
        <w:tc>
          <w:tcPr>
            <w:tcW w:w="2835" w:type="dxa"/>
            <w:tcBorders>
              <w:top w:val="nil"/>
              <w:bottom w:val="nil"/>
            </w:tcBorders>
          </w:tcPr>
          <w:p w:rsidR="009E48B0" w:rsidRDefault="00702314">
            <w:pPr>
              <w:pStyle w:val="TableParagraph"/>
              <w:spacing w:line="304" w:lineRule="exact"/>
              <w:ind w:left="101" w:right="243"/>
              <w:rPr>
                <w:sz w:val="28"/>
              </w:rPr>
            </w:pPr>
            <w:r>
              <w:rPr>
                <w:sz w:val="28"/>
              </w:rPr>
              <w:t>планировать свои</w:t>
            </w:r>
          </w:p>
        </w:tc>
        <w:tc>
          <w:tcPr>
            <w:tcW w:w="1980" w:type="dxa"/>
            <w:tcBorders>
              <w:top w:val="nil"/>
              <w:bottom w:val="nil"/>
            </w:tcBorders>
          </w:tcPr>
          <w:p w:rsidR="009E48B0" w:rsidRDefault="00702314">
            <w:pPr>
              <w:pStyle w:val="TableParagraph"/>
              <w:spacing w:line="304" w:lineRule="exact"/>
              <w:ind w:left="278" w:right="98"/>
              <w:rPr>
                <w:sz w:val="28"/>
              </w:rPr>
            </w:pPr>
            <w:r>
              <w:rPr>
                <w:sz w:val="28"/>
              </w:rPr>
              <w:t>общества;</w:t>
            </w:r>
          </w:p>
        </w:tc>
      </w:tr>
      <w:tr w:rsidR="009E48B0" w:rsidRPr="009F0A17">
        <w:trPr>
          <w:trHeight w:hRule="exact" w:val="6448"/>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vMerge w:val="restart"/>
            <w:tcBorders>
              <w:top w:val="nil"/>
            </w:tcBorders>
          </w:tcPr>
          <w:p w:rsidR="009E48B0" w:rsidRPr="00702314" w:rsidRDefault="00702314">
            <w:pPr>
              <w:pStyle w:val="TableParagraph"/>
              <w:spacing w:line="302" w:lineRule="exact"/>
              <w:ind w:left="101" w:right="243"/>
              <w:rPr>
                <w:sz w:val="28"/>
                <w:lang w:val="ru-RU"/>
              </w:rPr>
            </w:pPr>
            <w:r w:rsidRPr="00702314">
              <w:rPr>
                <w:sz w:val="28"/>
                <w:lang w:val="ru-RU"/>
              </w:rPr>
              <w:t>действия на</w:t>
            </w:r>
          </w:p>
          <w:p w:rsidR="009E48B0" w:rsidRPr="00702314" w:rsidRDefault="00702314">
            <w:pPr>
              <w:pStyle w:val="TableParagraph"/>
              <w:ind w:left="101" w:right="578"/>
              <w:rPr>
                <w:sz w:val="28"/>
                <w:lang w:val="ru-RU"/>
              </w:rPr>
            </w:pPr>
            <w:r w:rsidRPr="00702314">
              <w:rPr>
                <w:sz w:val="28"/>
                <w:lang w:val="ru-RU"/>
              </w:rPr>
              <w:t>отдельных этапах урока;</w:t>
            </w:r>
          </w:p>
          <w:p w:rsidR="009E48B0" w:rsidRPr="00702314" w:rsidRDefault="00702314">
            <w:pPr>
              <w:pStyle w:val="TableParagraph"/>
              <w:numPr>
                <w:ilvl w:val="0"/>
                <w:numId w:val="18"/>
              </w:numPr>
              <w:tabs>
                <w:tab w:val="left" w:pos="407"/>
              </w:tabs>
              <w:ind w:right="178" w:firstLine="0"/>
              <w:rPr>
                <w:sz w:val="28"/>
                <w:lang w:val="ru-RU"/>
              </w:rPr>
            </w:pPr>
            <w:r w:rsidRPr="00702314">
              <w:rPr>
                <w:sz w:val="28"/>
                <w:lang w:val="ru-RU"/>
              </w:rPr>
              <w:t>Умение сверять выполнение работы по алгоритму, данному в учебнике или рабочейтетради;</w:t>
            </w:r>
          </w:p>
          <w:p w:rsidR="009E48B0" w:rsidRPr="00702314" w:rsidRDefault="00702314">
            <w:pPr>
              <w:pStyle w:val="TableParagraph"/>
              <w:numPr>
                <w:ilvl w:val="0"/>
                <w:numId w:val="18"/>
              </w:numPr>
              <w:tabs>
                <w:tab w:val="left" w:pos="407"/>
              </w:tabs>
              <w:ind w:right="160" w:firstLine="0"/>
              <w:rPr>
                <w:sz w:val="28"/>
                <w:lang w:val="ru-RU"/>
              </w:rPr>
            </w:pPr>
            <w:r w:rsidRPr="00702314">
              <w:rPr>
                <w:sz w:val="28"/>
                <w:lang w:val="ru-RU"/>
              </w:rPr>
              <w:t>Умение осуществлять контроль, коррекцию и оценку результатов своейдеятельности;</w:t>
            </w:r>
          </w:p>
          <w:p w:rsidR="009E48B0" w:rsidRDefault="00702314">
            <w:pPr>
              <w:pStyle w:val="TableParagraph"/>
              <w:numPr>
                <w:ilvl w:val="0"/>
                <w:numId w:val="18"/>
              </w:numPr>
              <w:tabs>
                <w:tab w:val="left" w:pos="407"/>
              </w:tabs>
              <w:spacing w:before="2"/>
              <w:ind w:right="125" w:firstLine="0"/>
              <w:rPr>
                <w:sz w:val="28"/>
              </w:rPr>
            </w:pPr>
            <w:r w:rsidRPr="00702314">
              <w:rPr>
                <w:sz w:val="28"/>
                <w:lang w:val="ru-RU"/>
              </w:rPr>
              <w:t xml:space="preserve">Умение фиксировать в конце урока удовлетворѐнность/н еудовлетворѐнность своей работой на уроке (с помощью средств, предложенных учителем), позитивно относиться к своим успехам /неуспехам. </w:t>
            </w:r>
            <w:r>
              <w:rPr>
                <w:sz w:val="28"/>
              </w:rPr>
              <w:t>Познавательные:</w:t>
            </w:r>
          </w:p>
          <w:p w:rsidR="009E48B0" w:rsidRPr="00702314" w:rsidRDefault="00702314">
            <w:pPr>
              <w:pStyle w:val="TableParagraph"/>
              <w:ind w:left="101" w:right="107"/>
              <w:rPr>
                <w:sz w:val="28"/>
                <w:lang w:val="ru-RU"/>
              </w:rPr>
            </w:pPr>
            <w:r w:rsidRPr="00702314">
              <w:rPr>
                <w:sz w:val="28"/>
                <w:lang w:val="ru-RU"/>
              </w:rPr>
              <w:t>1) Умение понимать и толковатьусловные</w:t>
            </w:r>
          </w:p>
        </w:tc>
        <w:tc>
          <w:tcPr>
            <w:tcW w:w="1980" w:type="dxa"/>
            <w:vMerge w:val="restart"/>
            <w:tcBorders>
              <w:top w:val="nil"/>
            </w:tcBorders>
          </w:tcPr>
          <w:p w:rsidR="009E48B0" w:rsidRPr="00702314" w:rsidRDefault="00702314">
            <w:pPr>
              <w:pStyle w:val="TableParagraph"/>
              <w:spacing w:before="99" w:line="322" w:lineRule="exact"/>
              <w:ind w:left="278" w:right="98"/>
              <w:rPr>
                <w:sz w:val="28"/>
                <w:lang w:val="ru-RU"/>
              </w:rPr>
            </w:pPr>
            <w:r w:rsidRPr="00702314">
              <w:rPr>
                <w:sz w:val="28"/>
                <w:lang w:val="ru-RU"/>
              </w:rPr>
              <w:t>2)</w:t>
            </w:r>
          </w:p>
          <w:p w:rsidR="009E48B0" w:rsidRPr="00702314" w:rsidRDefault="00702314">
            <w:pPr>
              <w:pStyle w:val="TableParagraph"/>
              <w:ind w:left="278" w:right="160"/>
              <w:rPr>
                <w:sz w:val="28"/>
                <w:lang w:val="ru-RU"/>
              </w:rPr>
            </w:pPr>
            <w:r w:rsidRPr="00702314">
              <w:rPr>
                <w:sz w:val="28"/>
                <w:lang w:val="ru-RU"/>
              </w:rPr>
              <w:t>формирован ие целостного, социально ориентирова нного взгляда на мир в его органичном единстве и разнообрази и природы, народов, культур и религий;</w:t>
            </w:r>
          </w:p>
          <w:p w:rsidR="009E48B0" w:rsidRPr="00702314" w:rsidRDefault="00702314">
            <w:pPr>
              <w:pStyle w:val="TableParagraph"/>
              <w:spacing w:before="119" w:line="322" w:lineRule="exact"/>
              <w:ind w:left="278" w:right="98"/>
              <w:rPr>
                <w:sz w:val="28"/>
                <w:lang w:val="ru-RU"/>
              </w:rPr>
            </w:pPr>
            <w:r w:rsidRPr="00702314">
              <w:rPr>
                <w:sz w:val="28"/>
                <w:lang w:val="ru-RU"/>
              </w:rPr>
              <w:t>3)</w:t>
            </w:r>
          </w:p>
          <w:p w:rsidR="009E48B0" w:rsidRPr="00702314" w:rsidRDefault="00702314">
            <w:pPr>
              <w:pStyle w:val="TableParagraph"/>
              <w:ind w:left="278" w:right="129"/>
              <w:rPr>
                <w:sz w:val="28"/>
                <w:lang w:val="ru-RU"/>
              </w:rPr>
            </w:pPr>
            <w:r w:rsidRPr="00702314">
              <w:rPr>
                <w:sz w:val="28"/>
                <w:lang w:val="ru-RU"/>
              </w:rPr>
              <w:t>формирован ие уважительно го отношения к иному мнению, истории и культуре других</w:t>
            </w:r>
          </w:p>
        </w:tc>
      </w:tr>
      <w:tr w:rsidR="009E48B0" w:rsidRPr="009F0A17">
        <w:trPr>
          <w:trHeight w:hRule="exact" w:val="2570"/>
        </w:trPr>
        <w:tc>
          <w:tcPr>
            <w:tcW w:w="617" w:type="dxa"/>
            <w:vMerge w:val="restart"/>
          </w:tcPr>
          <w:p w:rsidR="009E48B0" w:rsidRDefault="00702314">
            <w:pPr>
              <w:pStyle w:val="TableParagraph"/>
              <w:spacing w:line="309" w:lineRule="exact"/>
              <w:ind w:left="163"/>
              <w:rPr>
                <w:sz w:val="28"/>
              </w:rPr>
            </w:pPr>
            <w:r>
              <w:rPr>
                <w:sz w:val="28"/>
              </w:rPr>
              <w:t>28</w:t>
            </w:r>
          </w:p>
        </w:tc>
        <w:tc>
          <w:tcPr>
            <w:tcW w:w="1558" w:type="dxa"/>
            <w:vMerge w:val="restart"/>
          </w:tcPr>
          <w:p w:rsidR="009E48B0" w:rsidRPr="00702314" w:rsidRDefault="00702314">
            <w:pPr>
              <w:pStyle w:val="TableParagraph"/>
              <w:ind w:right="81"/>
              <w:rPr>
                <w:sz w:val="28"/>
                <w:lang w:val="ru-RU"/>
              </w:rPr>
            </w:pPr>
            <w:r w:rsidRPr="00702314">
              <w:rPr>
                <w:sz w:val="28"/>
                <w:lang w:val="ru-RU"/>
              </w:rPr>
              <w:t>«Чудесная лютня» (по алжирской сказке).</w:t>
            </w:r>
          </w:p>
          <w:p w:rsidR="009E48B0" w:rsidRPr="00702314" w:rsidRDefault="00702314">
            <w:pPr>
              <w:pStyle w:val="TableParagraph"/>
              <w:ind w:right="173"/>
              <w:rPr>
                <w:sz w:val="28"/>
                <w:lang w:val="ru-RU"/>
              </w:rPr>
            </w:pPr>
            <w:r w:rsidRPr="00702314">
              <w:rPr>
                <w:sz w:val="28"/>
                <w:lang w:val="ru-RU"/>
              </w:rPr>
              <w:t>Звучащие картины</w:t>
            </w:r>
          </w:p>
          <w:p w:rsidR="009E48B0" w:rsidRPr="00702314" w:rsidRDefault="009E48B0">
            <w:pPr>
              <w:pStyle w:val="TableParagraph"/>
              <w:spacing w:before="11"/>
              <w:ind w:left="0"/>
              <w:rPr>
                <w:b/>
                <w:sz w:val="27"/>
                <w:lang w:val="ru-RU"/>
              </w:rPr>
            </w:pPr>
          </w:p>
          <w:p w:rsidR="009E48B0" w:rsidRPr="00702314" w:rsidRDefault="00702314">
            <w:pPr>
              <w:pStyle w:val="TableParagraph"/>
              <w:ind w:right="127"/>
              <w:rPr>
                <w:sz w:val="28"/>
                <w:lang w:val="ru-RU"/>
              </w:rPr>
            </w:pPr>
            <w:r w:rsidRPr="00702314">
              <w:rPr>
                <w:sz w:val="28"/>
                <w:lang w:val="ru-RU"/>
              </w:rPr>
              <w:t>(обобщени е и</w:t>
            </w:r>
          </w:p>
        </w:tc>
        <w:tc>
          <w:tcPr>
            <w:tcW w:w="2552" w:type="dxa"/>
            <w:vMerge w:val="restart"/>
          </w:tcPr>
          <w:p w:rsidR="009E48B0" w:rsidRDefault="00702314">
            <w:pPr>
              <w:pStyle w:val="TableParagraph"/>
              <w:ind w:right="338"/>
              <w:rPr>
                <w:sz w:val="28"/>
              </w:rPr>
            </w:pPr>
            <w:r w:rsidRPr="00702314">
              <w:rPr>
                <w:sz w:val="28"/>
                <w:lang w:val="ru-RU"/>
              </w:rPr>
              <w:t xml:space="preserve">Какая музыка может помочь иностранному гостю лучше узнать твою страну? </w:t>
            </w:r>
            <w:r>
              <w:rPr>
                <w:sz w:val="28"/>
              </w:rPr>
              <w:t>Назови инструменты, изображенные на картинах. Цель:</w:t>
            </w:r>
          </w:p>
        </w:tc>
        <w:tc>
          <w:tcPr>
            <w:tcW w:w="1418" w:type="dxa"/>
            <w:vMerge w:val="restart"/>
          </w:tcPr>
          <w:p w:rsidR="009E48B0" w:rsidRPr="00702314" w:rsidRDefault="00702314">
            <w:pPr>
              <w:pStyle w:val="TableParagraph"/>
              <w:ind w:right="135"/>
              <w:rPr>
                <w:sz w:val="28"/>
                <w:lang w:val="ru-RU"/>
              </w:rPr>
            </w:pPr>
            <w:r w:rsidRPr="00702314">
              <w:rPr>
                <w:sz w:val="28"/>
                <w:lang w:val="ru-RU"/>
              </w:rPr>
              <w:t>Алжирск ая сказка, музыкаль ные инструме нты: фортепиа но, клавесин,</w:t>
            </w:r>
          </w:p>
        </w:tc>
        <w:tc>
          <w:tcPr>
            <w:tcW w:w="3687" w:type="dxa"/>
            <w:vMerge w:val="restart"/>
          </w:tcPr>
          <w:p w:rsidR="009E48B0" w:rsidRPr="00702314" w:rsidRDefault="00702314">
            <w:pPr>
              <w:pStyle w:val="TableParagraph"/>
              <w:ind w:right="142"/>
              <w:rPr>
                <w:sz w:val="28"/>
                <w:lang w:val="ru-RU"/>
              </w:rPr>
            </w:pPr>
            <w:r w:rsidRPr="00702314">
              <w:rPr>
                <w:sz w:val="28"/>
                <w:lang w:val="ru-RU"/>
              </w:rPr>
              <w:t>Научатся: понимать контраст эмоциональных состояний и контраст средств музыкальной выразительности, определять по звучащему фрагменту и внешнему виду музыкальные инструменты (фортепиано, клавесин,</w:t>
            </w:r>
          </w:p>
        </w:tc>
        <w:tc>
          <w:tcPr>
            <w:tcW w:w="2835" w:type="dxa"/>
            <w:vMerge/>
            <w:tcBorders>
              <w:bottom w:val="nil"/>
            </w:tcBorders>
          </w:tcPr>
          <w:p w:rsidR="009E48B0" w:rsidRPr="00702314" w:rsidRDefault="009E48B0">
            <w:pPr>
              <w:rPr>
                <w:lang w:val="ru-RU"/>
              </w:rPr>
            </w:pPr>
          </w:p>
        </w:tc>
        <w:tc>
          <w:tcPr>
            <w:tcW w:w="1980" w:type="dxa"/>
            <w:vMerge/>
            <w:tcBorders>
              <w:bottom w:val="nil"/>
            </w:tcBorders>
          </w:tcPr>
          <w:p w:rsidR="009E48B0" w:rsidRPr="00702314" w:rsidRDefault="009E48B0">
            <w:pPr>
              <w:rPr>
                <w:lang w:val="ru-RU"/>
              </w:rPr>
            </w:pPr>
          </w:p>
        </w:tc>
      </w:tr>
      <w:tr w:rsidR="009E48B0">
        <w:trPr>
          <w:trHeight w:hRule="exact" w:val="340"/>
        </w:trPr>
        <w:tc>
          <w:tcPr>
            <w:tcW w:w="617" w:type="dxa"/>
            <w:vMerge/>
          </w:tcPr>
          <w:p w:rsidR="009E48B0" w:rsidRPr="00702314" w:rsidRDefault="009E48B0">
            <w:pPr>
              <w:rPr>
                <w:lang w:val="ru-RU"/>
              </w:rPr>
            </w:pPr>
          </w:p>
        </w:tc>
        <w:tc>
          <w:tcPr>
            <w:tcW w:w="1558"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418" w:type="dxa"/>
            <w:vMerge/>
          </w:tcPr>
          <w:p w:rsidR="009E48B0" w:rsidRPr="00702314" w:rsidRDefault="009E48B0">
            <w:pPr>
              <w:rPr>
                <w:lang w:val="ru-RU"/>
              </w:rPr>
            </w:pPr>
          </w:p>
        </w:tc>
        <w:tc>
          <w:tcPr>
            <w:tcW w:w="3687" w:type="dxa"/>
            <w:vMerge/>
          </w:tcPr>
          <w:p w:rsidR="009E48B0" w:rsidRPr="00702314" w:rsidRDefault="009E48B0">
            <w:pPr>
              <w:rPr>
                <w:lang w:val="ru-RU"/>
              </w:rPr>
            </w:pPr>
          </w:p>
        </w:tc>
        <w:tc>
          <w:tcPr>
            <w:tcW w:w="2835" w:type="dxa"/>
            <w:tcBorders>
              <w:top w:val="nil"/>
            </w:tcBorders>
          </w:tcPr>
          <w:p w:rsidR="009E48B0" w:rsidRDefault="00702314">
            <w:pPr>
              <w:pStyle w:val="TableParagraph"/>
              <w:spacing w:line="301" w:lineRule="exact"/>
              <w:ind w:left="101" w:right="243"/>
              <w:rPr>
                <w:sz w:val="28"/>
              </w:rPr>
            </w:pPr>
            <w:r>
              <w:rPr>
                <w:sz w:val="28"/>
              </w:rPr>
              <w:t>знаки и символы,</w:t>
            </w:r>
          </w:p>
        </w:tc>
        <w:tc>
          <w:tcPr>
            <w:tcW w:w="1980" w:type="dxa"/>
            <w:tcBorders>
              <w:top w:val="nil"/>
            </w:tcBorders>
          </w:tcPr>
          <w:p w:rsidR="009E48B0" w:rsidRDefault="009E48B0"/>
        </w:tc>
      </w:tr>
    </w:tbl>
    <w:p w:rsidR="009E48B0" w:rsidRDefault="009E48B0">
      <w:pPr>
        <w:sectPr w:rsidR="009E48B0">
          <w:pgSz w:w="16840" w:h="11910" w:orient="landscape"/>
          <w:pgMar w:top="720" w:right="980" w:bottom="280" w:left="98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558"/>
        <w:gridCol w:w="2552"/>
        <w:gridCol w:w="1418"/>
        <w:gridCol w:w="3687"/>
        <w:gridCol w:w="2835"/>
        <w:gridCol w:w="1980"/>
      </w:tblGrid>
      <w:tr w:rsidR="009E48B0">
        <w:trPr>
          <w:trHeight w:hRule="exact" w:val="335"/>
        </w:trPr>
        <w:tc>
          <w:tcPr>
            <w:tcW w:w="617" w:type="dxa"/>
            <w:vMerge w:val="restart"/>
          </w:tcPr>
          <w:p w:rsidR="009E48B0" w:rsidRDefault="009E48B0"/>
        </w:tc>
        <w:tc>
          <w:tcPr>
            <w:tcW w:w="1558" w:type="dxa"/>
            <w:tcBorders>
              <w:bottom w:val="nil"/>
            </w:tcBorders>
          </w:tcPr>
          <w:p w:rsidR="009E48B0" w:rsidRDefault="00702314">
            <w:pPr>
              <w:pStyle w:val="TableParagraph"/>
              <w:spacing w:line="309" w:lineRule="exact"/>
              <w:rPr>
                <w:sz w:val="28"/>
              </w:rPr>
            </w:pPr>
            <w:r>
              <w:rPr>
                <w:sz w:val="28"/>
              </w:rPr>
              <w:t>систематиз</w:t>
            </w:r>
          </w:p>
        </w:tc>
        <w:tc>
          <w:tcPr>
            <w:tcW w:w="2552" w:type="dxa"/>
            <w:tcBorders>
              <w:bottom w:val="nil"/>
            </w:tcBorders>
          </w:tcPr>
          <w:p w:rsidR="009E48B0" w:rsidRDefault="00702314">
            <w:pPr>
              <w:pStyle w:val="TableParagraph"/>
              <w:spacing w:line="309" w:lineRule="exact"/>
              <w:ind w:right="267"/>
              <w:rPr>
                <w:sz w:val="28"/>
              </w:rPr>
            </w:pPr>
            <w:r>
              <w:rPr>
                <w:sz w:val="28"/>
              </w:rPr>
              <w:t>продолжить</w:t>
            </w:r>
          </w:p>
        </w:tc>
        <w:tc>
          <w:tcPr>
            <w:tcW w:w="1418" w:type="dxa"/>
            <w:tcBorders>
              <w:bottom w:val="nil"/>
            </w:tcBorders>
          </w:tcPr>
          <w:p w:rsidR="009E48B0" w:rsidRDefault="00702314">
            <w:pPr>
              <w:pStyle w:val="TableParagraph"/>
              <w:spacing w:line="309" w:lineRule="exact"/>
              <w:rPr>
                <w:sz w:val="28"/>
              </w:rPr>
            </w:pPr>
            <w:r>
              <w:rPr>
                <w:sz w:val="28"/>
              </w:rPr>
              <w:t>гитара,</w:t>
            </w:r>
          </w:p>
        </w:tc>
        <w:tc>
          <w:tcPr>
            <w:tcW w:w="3687" w:type="dxa"/>
            <w:tcBorders>
              <w:bottom w:val="nil"/>
            </w:tcBorders>
          </w:tcPr>
          <w:p w:rsidR="009E48B0" w:rsidRDefault="00702314">
            <w:pPr>
              <w:pStyle w:val="TableParagraph"/>
              <w:spacing w:line="309" w:lineRule="exact"/>
              <w:ind w:right="100"/>
              <w:rPr>
                <w:sz w:val="28"/>
              </w:rPr>
            </w:pPr>
            <w:r>
              <w:rPr>
                <w:sz w:val="28"/>
              </w:rPr>
              <w:t>гитара, лютня), называть их</w:t>
            </w:r>
          </w:p>
        </w:tc>
        <w:tc>
          <w:tcPr>
            <w:tcW w:w="2835" w:type="dxa"/>
            <w:tcBorders>
              <w:bottom w:val="nil"/>
            </w:tcBorders>
          </w:tcPr>
          <w:p w:rsidR="009E48B0" w:rsidRDefault="00702314">
            <w:pPr>
              <w:pStyle w:val="TableParagraph"/>
              <w:spacing w:line="309" w:lineRule="exact"/>
              <w:ind w:left="101" w:right="243"/>
              <w:rPr>
                <w:sz w:val="28"/>
              </w:rPr>
            </w:pPr>
            <w:r>
              <w:rPr>
                <w:sz w:val="28"/>
              </w:rPr>
              <w:t>используемые в</w:t>
            </w:r>
          </w:p>
        </w:tc>
        <w:tc>
          <w:tcPr>
            <w:tcW w:w="1980" w:type="dxa"/>
            <w:tcBorders>
              <w:bottom w:val="nil"/>
            </w:tcBorders>
          </w:tcPr>
          <w:p w:rsidR="009E48B0" w:rsidRDefault="00702314">
            <w:pPr>
              <w:pStyle w:val="TableParagraph"/>
              <w:spacing w:line="309" w:lineRule="exact"/>
              <w:ind w:left="278" w:right="98"/>
              <w:rPr>
                <w:sz w:val="28"/>
              </w:rPr>
            </w:pPr>
            <w:r>
              <w:rPr>
                <w:sz w:val="28"/>
              </w:rPr>
              <w:t>народов;</w:t>
            </w:r>
          </w:p>
        </w:tc>
      </w:tr>
      <w:tr w:rsidR="009E48B0" w:rsidRPr="009F0A17">
        <w:trPr>
          <w:trHeight w:hRule="exact" w:val="1607"/>
        </w:trPr>
        <w:tc>
          <w:tcPr>
            <w:tcW w:w="617" w:type="dxa"/>
            <w:vMerge/>
          </w:tcPr>
          <w:p w:rsidR="009E48B0" w:rsidRDefault="009E48B0"/>
        </w:tc>
        <w:tc>
          <w:tcPr>
            <w:tcW w:w="1558" w:type="dxa"/>
            <w:tcBorders>
              <w:top w:val="nil"/>
            </w:tcBorders>
          </w:tcPr>
          <w:p w:rsidR="009E48B0" w:rsidRPr="00702314" w:rsidRDefault="00702314">
            <w:pPr>
              <w:pStyle w:val="TableParagraph"/>
              <w:spacing w:line="301" w:lineRule="exact"/>
              <w:ind w:right="385"/>
              <w:rPr>
                <w:sz w:val="28"/>
                <w:lang w:val="ru-RU"/>
              </w:rPr>
            </w:pPr>
            <w:r w:rsidRPr="00702314">
              <w:rPr>
                <w:sz w:val="28"/>
                <w:lang w:val="ru-RU"/>
              </w:rPr>
              <w:t>ация</w:t>
            </w:r>
          </w:p>
          <w:p w:rsidR="009E48B0" w:rsidRPr="00702314" w:rsidRDefault="00702314">
            <w:pPr>
              <w:pStyle w:val="TableParagraph"/>
              <w:ind w:right="169"/>
              <w:rPr>
                <w:sz w:val="28"/>
                <w:lang w:val="ru-RU"/>
              </w:rPr>
            </w:pPr>
            <w:r w:rsidRPr="00702314">
              <w:rPr>
                <w:sz w:val="28"/>
                <w:lang w:val="ru-RU"/>
              </w:rPr>
              <w:t>знаний; урок- путешеств ие)</w:t>
            </w:r>
          </w:p>
        </w:tc>
        <w:tc>
          <w:tcPr>
            <w:tcW w:w="2552" w:type="dxa"/>
            <w:tcBorders>
              <w:top w:val="nil"/>
            </w:tcBorders>
          </w:tcPr>
          <w:p w:rsidR="009E48B0" w:rsidRDefault="00702314">
            <w:pPr>
              <w:pStyle w:val="TableParagraph"/>
              <w:spacing w:line="301" w:lineRule="exact"/>
              <w:ind w:right="267"/>
              <w:rPr>
                <w:sz w:val="28"/>
              </w:rPr>
            </w:pPr>
            <w:r>
              <w:rPr>
                <w:sz w:val="28"/>
              </w:rPr>
              <w:t>знакомство с</w:t>
            </w:r>
          </w:p>
          <w:p w:rsidR="009E48B0" w:rsidRDefault="00702314">
            <w:pPr>
              <w:pStyle w:val="TableParagraph"/>
              <w:spacing w:line="242" w:lineRule="auto"/>
              <w:ind w:right="567"/>
              <w:rPr>
                <w:sz w:val="28"/>
              </w:rPr>
            </w:pPr>
            <w:r>
              <w:rPr>
                <w:sz w:val="28"/>
              </w:rPr>
              <w:t>музыкальными инструментами</w:t>
            </w:r>
          </w:p>
        </w:tc>
        <w:tc>
          <w:tcPr>
            <w:tcW w:w="1418" w:type="dxa"/>
            <w:tcBorders>
              <w:top w:val="nil"/>
            </w:tcBorders>
          </w:tcPr>
          <w:p w:rsidR="009E48B0" w:rsidRDefault="00702314">
            <w:pPr>
              <w:pStyle w:val="TableParagraph"/>
              <w:spacing w:line="301" w:lineRule="exact"/>
              <w:rPr>
                <w:sz w:val="28"/>
              </w:rPr>
            </w:pPr>
            <w:r>
              <w:rPr>
                <w:sz w:val="28"/>
              </w:rPr>
              <w:t>лютня</w:t>
            </w:r>
          </w:p>
        </w:tc>
        <w:tc>
          <w:tcPr>
            <w:tcW w:w="3687" w:type="dxa"/>
            <w:tcBorders>
              <w:top w:val="nil"/>
            </w:tcBorders>
          </w:tcPr>
          <w:p w:rsidR="009E48B0" w:rsidRDefault="009E48B0"/>
        </w:tc>
        <w:tc>
          <w:tcPr>
            <w:tcW w:w="2835" w:type="dxa"/>
            <w:vMerge w:val="restart"/>
            <w:tcBorders>
              <w:top w:val="nil"/>
            </w:tcBorders>
          </w:tcPr>
          <w:p w:rsidR="009E48B0" w:rsidRPr="00702314" w:rsidRDefault="00702314">
            <w:pPr>
              <w:pStyle w:val="TableParagraph"/>
              <w:spacing w:line="301" w:lineRule="exact"/>
              <w:ind w:left="101" w:right="243"/>
              <w:rPr>
                <w:sz w:val="28"/>
                <w:lang w:val="ru-RU"/>
              </w:rPr>
            </w:pPr>
            <w:r w:rsidRPr="00702314">
              <w:rPr>
                <w:sz w:val="28"/>
                <w:lang w:val="ru-RU"/>
              </w:rPr>
              <w:t>учебнике для</w:t>
            </w:r>
          </w:p>
          <w:p w:rsidR="009E48B0" w:rsidRPr="00702314" w:rsidRDefault="00702314">
            <w:pPr>
              <w:pStyle w:val="TableParagraph"/>
              <w:ind w:left="101" w:right="238"/>
              <w:rPr>
                <w:sz w:val="28"/>
                <w:lang w:val="ru-RU"/>
              </w:rPr>
            </w:pPr>
            <w:r w:rsidRPr="00702314">
              <w:rPr>
                <w:sz w:val="28"/>
                <w:lang w:val="ru-RU"/>
              </w:rPr>
              <w:t>передачи информации (условные обозначения, выделения цветом, оформление в рамки и пр.);</w:t>
            </w:r>
          </w:p>
          <w:p w:rsidR="009E48B0" w:rsidRPr="00702314" w:rsidRDefault="00702314">
            <w:pPr>
              <w:pStyle w:val="TableParagraph"/>
              <w:numPr>
                <w:ilvl w:val="0"/>
                <w:numId w:val="17"/>
              </w:numPr>
              <w:tabs>
                <w:tab w:val="left" w:pos="407"/>
              </w:tabs>
              <w:spacing w:before="2"/>
              <w:ind w:right="110" w:firstLine="0"/>
              <w:rPr>
                <w:sz w:val="28"/>
                <w:lang w:val="ru-RU"/>
              </w:rPr>
            </w:pPr>
            <w:r w:rsidRPr="00702314">
              <w:rPr>
                <w:sz w:val="28"/>
                <w:lang w:val="ru-RU"/>
              </w:rPr>
              <w:t>Умение находитьи выделять под руководством учителя необходимую информацию из текстов, иллюстраций, в учебных пособиях и пр.;</w:t>
            </w:r>
          </w:p>
          <w:p w:rsidR="009E48B0" w:rsidRPr="00702314" w:rsidRDefault="00702314">
            <w:pPr>
              <w:pStyle w:val="TableParagraph"/>
              <w:numPr>
                <w:ilvl w:val="0"/>
                <w:numId w:val="17"/>
              </w:numPr>
              <w:tabs>
                <w:tab w:val="left" w:pos="407"/>
              </w:tabs>
              <w:ind w:right="281" w:firstLine="0"/>
              <w:rPr>
                <w:sz w:val="28"/>
                <w:lang w:val="ru-RU"/>
              </w:rPr>
            </w:pPr>
            <w:r w:rsidRPr="00702314">
              <w:rPr>
                <w:sz w:val="28"/>
                <w:lang w:val="ru-RU"/>
              </w:rPr>
              <w:t>Умение понимать схемы учебника, передавая содержание схемы в словеснойформе;</w:t>
            </w:r>
          </w:p>
          <w:p w:rsidR="009E48B0" w:rsidRDefault="00702314">
            <w:pPr>
              <w:pStyle w:val="TableParagraph"/>
              <w:ind w:left="101" w:right="235"/>
              <w:rPr>
                <w:sz w:val="28"/>
              </w:rPr>
            </w:pPr>
            <w:r>
              <w:rPr>
                <w:sz w:val="28"/>
              </w:rPr>
              <w:t>1) Умение включаться в диалог</w:t>
            </w:r>
          </w:p>
        </w:tc>
        <w:tc>
          <w:tcPr>
            <w:tcW w:w="1980" w:type="dxa"/>
            <w:vMerge w:val="restart"/>
            <w:tcBorders>
              <w:top w:val="nil"/>
            </w:tcBorders>
          </w:tcPr>
          <w:p w:rsidR="009E48B0" w:rsidRPr="00702314" w:rsidRDefault="00702314">
            <w:pPr>
              <w:pStyle w:val="TableParagraph"/>
              <w:numPr>
                <w:ilvl w:val="0"/>
                <w:numId w:val="16"/>
              </w:numPr>
              <w:tabs>
                <w:tab w:val="left" w:pos="584"/>
              </w:tabs>
              <w:spacing w:before="98"/>
              <w:ind w:right="120" w:firstLine="0"/>
              <w:rPr>
                <w:sz w:val="28"/>
                <w:lang w:val="ru-RU"/>
              </w:rPr>
            </w:pPr>
            <w:r w:rsidRPr="00702314">
              <w:rPr>
                <w:sz w:val="28"/>
                <w:lang w:val="ru-RU"/>
              </w:rPr>
              <w:t>овладение начальными навыками адаптации в динамично изменяющем ся и развивающе мсямире;</w:t>
            </w:r>
          </w:p>
          <w:p w:rsidR="009E48B0" w:rsidRPr="00702314" w:rsidRDefault="00702314">
            <w:pPr>
              <w:pStyle w:val="TableParagraph"/>
              <w:numPr>
                <w:ilvl w:val="0"/>
                <w:numId w:val="16"/>
              </w:numPr>
              <w:tabs>
                <w:tab w:val="left" w:pos="584"/>
              </w:tabs>
              <w:spacing w:before="119"/>
              <w:ind w:right="178" w:firstLine="0"/>
              <w:rPr>
                <w:sz w:val="28"/>
                <w:lang w:val="ru-RU"/>
              </w:rPr>
            </w:pPr>
            <w:r w:rsidRPr="00702314">
              <w:rPr>
                <w:sz w:val="28"/>
                <w:lang w:val="ru-RU"/>
              </w:rPr>
              <w:t xml:space="preserve">принятие и освоение социальной роли обучающего ся, развитие мотивов учебной деятельност и и формирован ие </w:t>
            </w:r>
            <w:r w:rsidRPr="00702314">
              <w:rPr>
                <w:spacing w:val="-1"/>
                <w:sz w:val="28"/>
                <w:lang w:val="ru-RU"/>
              </w:rPr>
              <w:t xml:space="preserve">личностного </w:t>
            </w:r>
            <w:r w:rsidRPr="00702314">
              <w:rPr>
                <w:sz w:val="28"/>
                <w:lang w:val="ru-RU"/>
              </w:rPr>
              <w:t>смысла учения;</w:t>
            </w:r>
          </w:p>
        </w:tc>
      </w:tr>
      <w:tr w:rsidR="009E48B0" w:rsidRPr="009F0A17">
        <w:trPr>
          <w:trHeight w:hRule="exact" w:val="4842"/>
        </w:trPr>
        <w:tc>
          <w:tcPr>
            <w:tcW w:w="617" w:type="dxa"/>
          </w:tcPr>
          <w:p w:rsidR="009E48B0" w:rsidRDefault="00702314">
            <w:pPr>
              <w:pStyle w:val="TableParagraph"/>
              <w:spacing w:line="309" w:lineRule="exact"/>
              <w:ind w:left="163"/>
              <w:rPr>
                <w:sz w:val="28"/>
              </w:rPr>
            </w:pPr>
            <w:r>
              <w:rPr>
                <w:sz w:val="28"/>
              </w:rPr>
              <w:t>29</w:t>
            </w:r>
          </w:p>
        </w:tc>
        <w:tc>
          <w:tcPr>
            <w:tcW w:w="1558" w:type="dxa"/>
          </w:tcPr>
          <w:p w:rsidR="009E48B0" w:rsidRPr="00702314" w:rsidRDefault="00702314">
            <w:pPr>
              <w:pStyle w:val="TableParagraph"/>
              <w:ind w:right="173"/>
              <w:rPr>
                <w:sz w:val="28"/>
                <w:lang w:val="ru-RU"/>
              </w:rPr>
            </w:pPr>
            <w:r w:rsidRPr="00702314">
              <w:rPr>
                <w:sz w:val="28"/>
                <w:lang w:val="ru-RU"/>
              </w:rPr>
              <w:t>Музыка в цирке</w:t>
            </w:r>
          </w:p>
          <w:p w:rsidR="009E48B0" w:rsidRPr="00702314" w:rsidRDefault="009E48B0">
            <w:pPr>
              <w:pStyle w:val="TableParagraph"/>
              <w:spacing w:before="2"/>
              <w:ind w:left="0"/>
              <w:rPr>
                <w:b/>
                <w:sz w:val="28"/>
                <w:lang w:val="ru-RU"/>
              </w:rPr>
            </w:pPr>
          </w:p>
          <w:p w:rsidR="009E48B0" w:rsidRPr="00702314" w:rsidRDefault="00702314">
            <w:pPr>
              <w:pStyle w:val="TableParagraph"/>
              <w:ind w:right="101"/>
              <w:rPr>
                <w:sz w:val="28"/>
                <w:lang w:val="ru-RU"/>
              </w:rPr>
            </w:pPr>
            <w:r w:rsidRPr="00702314">
              <w:rPr>
                <w:sz w:val="28"/>
                <w:lang w:val="ru-RU"/>
              </w:rPr>
              <w:t>(обобщени е изученног о материала; урок- представле ние)</w:t>
            </w:r>
          </w:p>
        </w:tc>
        <w:tc>
          <w:tcPr>
            <w:tcW w:w="2552" w:type="dxa"/>
          </w:tcPr>
          <w:p w:rsidR="009E48B0" w:rsidRPr="00702314" w:rsidRDefault="00702314">
            <w:pPr>
              <w:pStyle w:val="TableParagraph"/>
              <w:ind w:right="163"/>
              <w:rPr>
                <w:sz w:val="28"/>
                <w:lang w:val="ru-RU"/>
              </w:rPr>
            </w:pPr>
            <w:r w:rsidRPr="00702314">
              <w:rPr>
                <w:sz w:val="28"/>
                <w:lang w:val="ru-RU"/>
              </w:rPr>
              <w:t>Как стучат копыта? Изобрази цокот ударами кулачков. Подбери слова, которые передают характер звучания пьес.</w:t>
            </w:r>
          </w:p>
          <w:p w:rsidR="009E48B0" w:rsidRPr="00702314" w:rsidRDefault="00702314">
            <w:pPr>
              <w:pStyle w:val="TableParagraph"/>
              <w:ind w:right="171"/>
              <w:rPr>
                <w:sz w:val="28"/>
                <w:lang w:val="ru-RU"/>
              </w:rPr>
            </w:pPr>
            <w:r w:rsidRPr="00702314">
              <w:rPr>
                <w:sz w:val="28"/>
                <w:lang w:val="ru-RU"/>
              </w:rPr>
              <w:t>Цели: помочь почувствовать атмосферу циркового представления; осознать роль и значение музыки в цирке</w:t>
            </w:r>
          </w:p>
        </w:tc>
        <w:tc>
          <w:tcPr>
            <w:tcW w:w="1418" w:type="dxa"/>
          </w:tcPr>
          <w:p w:rsidR="009E48B0" w:rsidRPr="00702314" w:rsidRDefault="00702314">
            <w:pPr>
              <w:pStyle w:val="TableParagraph"/>
              <w:ind w:right="113"/>
              <w:rPr>
                <w:sz w:val="28"/>
                <w:lang w:val="ru-RU"/>
              </w:rPr>
            </w:pPr>
            <w:r w:rsidRPr="00702314">
              <w:rPr>
                <w:sz w:val="28"/>
                <w:lang w:val="ru-RU"/>
              </w:rPr>
              <w:t>Цирковы е артисты: клоуны, акробаты, дрессиро вщики, дрессиро ванные звери; цирковая арена, галоп</w:t>
            </w:r>
          </w:p>
        </w:tc>
        <w:tc>
          <w:tcPr>
            <w:tcW w:w="3687" w:type="dxa"/>
          </w:tcPr>
          <w:p w:rsidR="009E48B0" w:rsidRPr="00702314" w:rsidRDefault="00702314">
            <w:pPr>
              <w:pStyle w:val="TableParagraph"/>
              <w:ind w:right="560"/>
              <w:rPr>
                <w:sz w:val="28"/>
                <w:lang w:val="ru-RU"/>
              </w:rPr>
            </w:pPr>
            <w:r w:rsidRPr="00702314">
              <w:rPr>
                <w:sz w:val="28"/>
                <w:lang w:val="ru-RU"/>
              </w:rPr>
              <w:t>Научатся: проводить интонационно-образный анализ музыкальных сочинений, изображать цокот копыт, передавать характер звучания пьес и песен (на примере</w:t>
            </w:r>
          </w:p>
          <w:p w:rsidR="009E48B0" w:rsidRPr="00702314" w:rsidRDefault="00702314">
            <w:pPr>
              <w:pStyle w:val="TableParagraph"/>
              <w:spacing w:line="322" w:lineRule="exact"/>
              <w:ind w:right="296"/>
              <w:rPr>
                <w:sz w:val="28"/>
                <w:lang w:val="ru-RU"/>
              </w:rPr>
            </w:pPr>
            <w:r w:rsidRPr="00702314">
              <w:rPr>
                <w:sz w:val="28"/>
                <w:lang w:val="ru-RU"/>
              </w:rPr>
              <w:t>«Выходного марша»,</w:t>
            </w:r>
          </w:p>
          <w:p w:rsidR="009E48B0" w:rsidRPr="00702314" w:rsidRDefault="00702314">
            <w:pPr>
              <w:pStyle w:val="TableParagraph"/>
              <w:spacing w:before="2"/>
              <w:ind w:right="235"/>
              <w:rPr>
                <w:sz w:val="28"/>
                <w:lang w:val="ru-RU"/>
              </w:rPr>
            </w:pPr>
            <w:r w:rsidRPr="00702314">
              <w:rPr>
                <w:sz w:val="28"/>
                <w:lang w:val="ru-RU"/>
              </w:rPr>
              <w:t>«Галопа» и «Колыбельной» И. Дунаевского, «Клоуны» Д. Кабалевского, «Мы катаемся на пони»)</w:t>
            </w:r>
          </w:p>
        </w:tc>
        <w:tc>
          <w:tcPr>
            <w:tcW w:w="2835" w:type="dxa"/>
            <w:vMerge/>
          </w:tcPr>
          <w:p w:rsidR="009E48B0" w:rsidRPr="00702314" w:rsidRDefault="009E48B0">
            <w:pPr>
              <w:rPr>
                <w:lang w:val="ru-RU"/>
              </w:rPr>
            </w:pPr>
          </w:p>
        </w:tc>
        <w:tc>
          <w:tcPr>
            <w:tcW w:w="1980" w:type="dxa"/>
            <w:vMerge/>
          </w:tcPr>
          <w:p w:rsidR="009E48B0" w:rsidRPr="00702314" w:rsidRDefault="009E48B0">
            <w:pPr>
              <w:rPr>
                <w:lang w:val="ru-RU"/>
              </w:rPr>
            </w:pPr>
          </w:p>
        </w:tc>
      </w:tr>
      <w:tr w:rsidR="009E48B0" w:rsidRPr="009F0A17">
        <w:trPr>
          <w:trHeight w:hRule="exact" w:val="1602"/>
        </w:trPr>
        <w:tc>
          <w:tcPr>
            <w:tcW w:w="617" w:type="dxa"/>
            <w:vMerge w:val="restart"/>
          </w:tcPr>
          <w:p w:rsidR="009E48B0" w:rsidRDefault="00702314">
            <w:pPr>
              <w:pStyle w:val="TableParagraph"/>
              <w:spacing w:line="309" w:lineRule="exact"/>
              <w:ind w:left="163"/>
              <w:rPr>
                <w:sz w:val="28"/>
              </w:rPr>
            </w:pPr>
            <w:r>
              <w:rPr>
                <w:sz w:val="28"/>
              </w:rPr>
              <w:t>30</w:t>
            </w:r>
          </w:p>
        </w:tc>
        <w:tc>
          <w:tcPr>
            <w:tcW w:w="1558" w:type="dxa"/>
            <w:vMerge w:val="restart"/>
          </w:tcPr>
          <w:p w:rsidR="009E48B0" w:rsidRPr="00702314" w:rsidRDefault="00702314">
            <w:pPr>
              <w:pStyle w:val="TableParagraph"/>
              <w:ind w:right="385"/>
              <w:rPr>
                <w:sz w:val="28"/>
                <w:lang w:val="ru-RU"/>
              </w:rPr>
            </w:pPr>
            <w:r w:rsidRPr="00702314">
              <w:rPr>
                <w:sz w:val="28"/>
                <w:lang w:val="ru-RU"/>
              </w:rPr>
              <w:t>Дом, который звучит</w:t>
            </w:r>
          </w:p>
          <w:p w:rsidR="009E48B0" w:rsidRPr="00702314" w:rsidRDefault="009E48B0">
            <w:pPr>
              <w:pStyle w:val="TableParagraph"/>
              <w:spacing w:before="10"/>
              <w:ind w:left="0"/>
              <w:rPr>
                <w:b/>
                <w:sz w:val="27"/>
                <w:lang w:val="ru-RU"/>
              </w:rPr>
            </w:pPr>
          </w:p>
          <w:p w:rsidR="009E48B0" w:rsidRPr="00702314" w:rsidRDefault="00702314">
            <w:pPr>
              <w:pStyle w:val="TableParagraph"/>
              <w:ind w:right="169"/>
              <w:rPr>
                <w:sz w:val="28"/>
                <w:lang w:val="ru-RU"/>
              </w:rPr>
            </w:pPr>
            <w:r w:rsidRPr="00702314">
              <w:rPr>
                <w:sz w:val="28"/>
                <w:lang w:val="ru-RU"/>
              </w:rPr>
              <w:t>(изучение и закреплен ие новых знаний; урок- путешеств</w:t>
            </w:r>
          </w:p>
        </w:tc>
        <w:tc>
          <w:tcPr>
            <w:tcW w:w="2552" w:type="dxa"/>
            <w:vMerge w:val="restart"/>
          </w:tcPr>
          <w:p w:rsidR="009E48B0" w:rsidRPr="00702314" w:rsidRDefault="00702314">
            <w:pPr>
              <w:pStyle w:val="TableParagraph"/>
              <w:ind w:right="194"/>
              <w:rPr>
                <w:sz w:val="28"/>
                <w:lang w:val="ru-RU"/>
              </w:rPr>
            </w:pPr>
            <w:r w:rsidRPr="00702314">
              <w:rPr>
                <w:sz w:val="28"/>
                <w:lang w:val="ru-RU"/>
              </w:rPr>
              <w:t>В каком музыкальном спектакле (в опере или балете) могла бы звучать эта музыка?</w:t>
            </w:r>
          </w:p>
          <w:p w:rsidR="009E48B0" w:rsidRPr="00702314" w:rsidRDefault="00702314">
            <w:pPr>
              <w:pStyle w:val="TableParagraph"/>
              <w:ind w:right="236"/>
              <w:rPr>
                <w:sz w:val="28"/>
                <w:lang w:val="ru-RU"/>
              </w:rPr>
            </w:pPr>
            <w:r w:rsidRPr="00702314">
              <w:rPr>
                <w:sz w:val="28"/>
                <w:lang w:val="ru-RU"/>
              </w:rPr>
              <w:t>Цель: учить определять понятия опера, балет; различать в музыке</w:t>
            </w:r>
          </w:p>
        </w:tc>
        <w:tc>
          <w:tcPr>
            <w:tcW w:w="1418" w:type="dxa"/>
            <w:vMerge w:val="restart"/>
          </w:tcPr>
          <w:p w:rsidR="009E48B0" w:rsidRPr="00702314" w:rsidRDefault="00702314">
            <w:pPr>
              <w:pStyle w:val="TableParagraph"/>
              <w:ind w:right="91"/>
              <w:rPr>
                <w:sz w:val="28"/>
                <w:lang w:val="ru-RU"/>
              </w:rPr>
            </w:pPr>
            <w:r w:rsidRPr="00702314">
              <w:rPr>
                <w:sz w:val="28"/>
                <w:lang w:val="ru-RU"/>
              </w:rPr>
              <w:t>Песеннос ть, танцеваль ность, маршевос ть; опера, балет, солисты, музыкаль ный театр</w:t>
            </w:r>
          </w:p>
        </w:tc>
        <w:tc>
          <w:tcPr>
            <w:tcW w:w="3687" w:type="dxa"/>
            <w:vMerge w:val="restart"/>
          </w:tcPr>
          <w:p w:rsidR="009E48B0" w:rsidRPr="00702314" w:rsidRDefault="00702314">
            <w:pPr>
              <w:pStyle w:val="TableParagraph"/>
              <w:ind w:right="161"/>
              <w:rPr>
                <w:sz w:val="28"/>
                <w:lang w:val="ru-RU"/>
              </w:rPr>
            </w:pPr>
            <w:r w:rsidRPr="00702314">
              <w:rPr>
                <w:sz w:val="28"/>
                <w:lang w:val="ru-RU"/>
              </w:rPr>
              <w:t>Научатся: определять понятия опера, балет, различать в музыке песенность, танцевальность, маршевость (на примере музыки П. И. Чайковского из балета «Щелкунчик», Р. Щедрина «Золотые рыбки» из балета «Конек- Горбунок», оперы М. Коваля «Волк и семеро</w:t>
            </w:r>
          </w:p>
        </w:tc>
        <w:tc>
          <w:tcPr>
            <w:tcW w:w="2835" w:type="dxa"/>
            <w:vMerge/>
            <w:tcBorders>
              <w:bottom w:val="nil"/>
            </w:tcBorders>
          </w:tcPr>
          <w:p w:rsidR="009E48B0" w:rsidRPr="00702314" w:rsidRDefault="009E48B0">
            <w:pPr>
              <w:rPr>
                <w:lang w:val="ru-RU"/>
              </w:rPr>
            </w:pPr>
          </w:p>
        </w:tc>
        <w:tc>
          <w:tcPr>
            <w:tcW w:w="1980" w:type="dxa"/>
            <w:vMerge/>
            <w:tcBorders>
              <w:bottom w:val="nil"/>
            </w:tcBorders>
          </w:tcPr>
          <w:p w:rsidR="009E48B0" w:rsidRPr="00702314" w:rsidRDefault="009E48B0">
            <w:pPr>
              <w:rPr>
                <w:lang w:val="ru-RU"/>
              </w:rPr>
            </w:pPr>
          </w:p>
        </w:tc>
      </w:tr>
      <w:tr w:rsidR="009E48B0">
        <w:trPr>
          <w:trHeight w:hRule="exact" w:val="341"/>
        </w:trPr>
        <w:tc>
          <w:tcPr>
            <w:tcW w:w="617" w:type="dxa"/>
            <w:vMerge/>
          </w:tcPr>
          <w:p w:rsidR="009E48B0" w:rsidRPr="00702314" w:rsidRDefault="009E48B0">
            <w:pPr>
              <w:rPr>
                <w:lang w:val="ru-RU"/>
              </w:rPr>
            </w:pPr>
          </w:p>
        </w:tc>
        <w:tc>
          <w:tcPr>
            <w:tcW w:w="1558"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418" w:type="dxa"/>
            <w:vMerge/>
          </w:tcPr>
          <w:p w:rsidR="009E48B0" w:rsidRPr="00702314" w:rsidRDefault="009E48B0">
            <w:pPr>
              <w:rPr>
                <w:lang w:val="ru-RU"/>
              </w:rPr>
            </w:pPr>
          </w:p>
        </w:tc>
        <w:tc>
          <w:tcPr>
            <w:tcW w:w="3687" w:type="dxa"/>
            <w:vMerge/>
          </w:tcPr>
          <w:p w:rsidR="009E48B0" w:rsidRPr="00702314" w:rsidRDefault="009E48B0">
            <w:pPr>
              <w:rPr>
                <w:lang w:val="ru-RU"/>
              </w:rPr>
            </w:pPr>
          </w:p>
        </w:tc>
        <w:tc>
          <w:tcPr>
            <w:tcW w:w="2835" w:type="dxa"/>
            <w:tcBorders>
              <w:top w:val="nil"/>
              <w:bottom w:val="nil"/>
            </w:tcBorders>
          </w:tcPr>
          <w:p w:rsidR="009E48B0" w:rsidRDefault="00702314">
            <w:pPr>
              <w:pStyle w:val="TableParagraph"/>
              <w:spacing w:line="301" w:lineRule="exact"/>
              <w:ind w:left="101" w:right="243"/>
              <w:rPr>
                <w:sz w:val="28"/>
              </w:rPr>
            </w:pPr>
            <w:r>
              <w:rPr>
                <w:sz w:val="28"/>
              </w:rPr>
              <w:t>с учителем и</w:t>
            </w:r>
          </w:p>
        </w:tc>
        <w:tc>
          <w:tcPr>
            <w:tcW w:w="1980" w:type="dxa"/>
            <w:tcBorders>
              <w:top w:val="nil"/>
              <w:bottom w:val="nil"/>
            </w:tcBorders>
          </w:tcPr>
          <w:p w:rsidR="009E48B0" w:rsidRDefault="00702314">
            <w:pPr>
              <w:pStyle w:val="TableParagraph"/>
              <w:spacing w:before="17"/>
              <w:ind w:left="278" w:right="98"/>
              <w:rPr>
                <w:sz w:val="28"/>
              </w:rPr>
            </w:pPr>
            <w:r>
              <w:rPr>
                <w:sz w:val="28"/>
              </w:rPr>
              <w:t>6) развитие</w:t>
            </w:r>
          </w:p>
        </w:tc>
      </w:tr>
      <w:tr w:rsidR="009E48B0">
        <w:trPr>
          <w:trHeight w:hRule="exact" w:val="323"/>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281" w:lineRule="exact"/>
              <w:ind w:left="101" w:right="243"/>
              <w:rPr>
                <w:sz w:val="28"/>
              </w:rPr>
            </w:pPr>
            <w:r>
              <w:rPr>
                <w:sz w:val="28"/>
              </w:rPr>
              <w:t>сверстниками;</w:t>
            </w:r>
          </w:p>
        </w:tc>
        <w:tc>
          <w:tcPr>
            <w:tcW w:w="1980" w:type="dxa"/>
            <w:tcBorders>
              <w:top w:val="nil"/>
              <w:bottom w:val="nil"/>
            </w:tcBorders>
          </w:tcPr>
          <w:p w:rsidR="009E48B0" w:rsidRDefault="00702314">
            <w:pPr>
              <w:pStyle w:val="TableParagraph"/>
              <w:spacing w:line="320" w:lineRule="exact"/>
              <w:ind w:left="278" w:right="98"/>
              <w:rPr>
                <w:sz w:val="28"/>
              </w:rPr>
            </w:pPr>
            <w:r>
              <w:rPr>
                <w:sz w:val="28"/>
              </w:rPr>
              <w:t>самостоятел</w:t>
            </w:r>
          </w:p>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282" w:lineRule="exact"/>
              <w:ind w:left="101" w:right="243"/>
              <w:rPr>
                <w:sz w:val="28"/>
              </w:rPr>
            </w:pPr>
            <w:r>
              <w:rPr>
                <w:sz w:val="28"/>
              </w:rPr>
              <w:t>2) Умение</w:t>
            </w:r>
          </w:p>
        </w:tc>
        <w:tc>
          <w:tcPr>
            <w:tcW w:w="1980" w:type="dxa"/>
            <w:tcBorders>
              <w:top w:val="nil"/>
              <w:bottom w:val="nil"/>
            </w:tcBorders>
          </w:tcPr>
          <w:p w:rsidR="009E48B0" w:rsidRDefault="00702314">
            <w:pPr>
              <w:pStyle w:val="TableParagraph"/>
              <w:spacing w:line="318" w:lineRule="exact"/>
              <w:ind w:left="278" w:right="98"/>
              <w:rPr>
                <w:sz w:val="28"/>
              </w:rPr>
            </w:pPr>
            <w:r>
              <w:rPr>
                <w:sz w:val="28"/>
              </w:rPr>
              <w:t>ьности и</w:t>
            </w:r>
          </w:p>
        </w:tc>
      </w:tr>
      <w:tr w:rsidR="009E48B0">
        <w:trPr>
          <w:trHeight w:hRule="exact" w:val="323"/>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283" w:lineRule="exact"/>
              <w:ind w:left="101" w:right="243"/>
              <w:rPr>
                <w:sz w:val="28"/>
              </w:rPr>
            </w:pPr>
            <w:r>
              <w:rPr>
                <w:sz w:val="28"/>
              </w:rPr>
              <w:t>формулировать</w:t>
            </w:r>
          </w:p>
        </w:tc>
        <w:tc>
          <w:tcPr>
            <w:tcW w:w="1980" w:type="dxa"/>
            <w:tcBorders>
              <w:top w:val="nil"/>
              <w:bottom w:val="nil"/>
            </w:tcBorders>
          </w:tcPr>
          <w:p w:rsidR="009E48B0" w:rsidRDefault="00702314">
            <w:pPr>
              <w:pStyle w:val="TableParagraph"/>
              <w:spacing w:line="321" w:lineRule="exact"/>
              <w:ind w:left="278" w:right="98"/>
              <w:rPr>
                <w:sz w:val="28"/>
              </w:rPr>
            </w:pPr>
            <w:r>
              <w:rPr>
                <w:sz w:val="28"/>
              </w:rPr>
              <w:t>личной</w:t>
            </w:r>
          </w:p>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282" w:lineRule="exact"/>
              <w:ind w:left="101" w:right="243"/>
              <w:rPr>
                <w:sz w:val="28"/>
              </w:rPr>
            </w:pPr>
            <w:r>
              <w:rPr>
                <w:sz w:val="28"/>
              </w:rPr>
              <w:t>ответы на вопросы;</w:t>
            </w:r>
          </w:p>
        </w:tc>
        <w:tc>
          <w:tcPr>
            <w:tcW w:w="1980" w:type="dxa"/>
            <w:tcBorders>
              <w:top w:val="nil"/>
              <w:bottom w:val="nil"/>
            </w:tcBorders>
          </w:tcPr>
          <w:p w:rsidR="009E48B0" w:rsidRDefault="00702314">
            <w:pPr>
              <w:pStyle w:val="TableParagraph"/>
              <w:spacing w:line="320" w:lineRule="exact"/>
              <w:ind w:left="278"/>
              <w:rPr>
                <w:sz w:val="28"/>
              </w:rPr>
            </w:pPr>
            <w:r>
              <w:rPr>
                <w:sz w:val="28"/>
              </w:rPr>
              <w:t>ответственно</w:t>
            </w:r>
          </w:p>
        </w:tc>
      </w:tr>
      <w:tr w:rsidR="009E48B0">
        <w:trPr>
          <w:trHeight w:hRule="exact" w:val="321"/>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tcBorders>
          </w:tcPr>
          <w:p w:rsidR="009E48B0" w:rsidRDefault="00702314">
            <w:pPr>
              <w:pStyle w:val="TableParagraph"/>
              <w:spacing w:line="281" w:lineRule="exact"/>
              <w:ind w:left="101" w:right="243"/>
              <w:rPr>
                <w:sz w:val="28"/>
              </w:rPr>
            </w:pPr>
            <w:r>
              <w:rPr>
                <w:sz w:val="28"/>
              </w:rPr>
              <w:t>3) Умение слушать</w:t>
            </w:r>
          </w:p>
        </w:tc>
        <w:tc>
          <w:tcPr>
            <w:tcW w:w="1980" w:type="dxa"/>
            <w:tcBorders>
              <w:top w:val="nil"/>
            </w:tcBorders>
          </w:tcPr>
          <w:p w:rsidR="009E48B0" w:rsidRDefault="009E48B0"/>
        </w:tc>
      </w:tr>
    </w:tbl>
    <w:p w:rsidR="009E48B0" w:rsidRDefault="009E48B0">
      <w:pPr>
        <w:sectPr w:rsidR="009E48B0">
          <w:pgSz w:w="16840" w:h="11910" w:orient="landscape"/>
          <w:pgMar w:top="720" w:right="980" w:bottom="280" w:left="98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558"/>
        <w:gridCol w:w="2552"/>
        <w:gridCol w:w="1418"/>
        <w:gridCol w:w="3687"/>
        <w:gridCol w:w="2835"/>
        <w:gridCol w:w="1980"/>
      </w:tblGrid>
      <w:tr w:rsidR="009E48B0">
        <w:trPr>
          <w:trHeight w:hRule="exact" w:val="335"/>
        </w:trPr>
        <w:tc>
          <w:tcPr>
            <w:tcW w:w="617" w:type="dxa"/>
            <w:vMerge w:val="restart"/>
          </w:tcPr>
          <w:p w:rsidR="009E48B0" w:rsidRDefault="009E48B0"/>
        </w:tc>
        <w:tc>
          <w:tcPr>
            <w:tcW w:w="1558" w:type="dxa"/>
            <w:tcBorders>
              <w:bottom w:val="nil"/>
            </w:tcBorders>
          </w:tcPr>
          <w:p w:rsidR="009E48B0" w:rsidRDefault="00702314">
            <w:pPr>
              <w:pStyle w:val="TableParagraph"/>
              <w:spacing w:line="309" w:lineRule="exact"/>
              <w:ind w:right="385"/>
              <w:rPr>
                <w:sz w:val="28"/>
              </w:rPr>
            </w:pPr>
            <w:r>
              <w:rPr>
                <w:sz w:val="28"/>
              </w:rPr>
              <w:t>ие в</w:t>
            </w:r>
          </w:p>
        </w:tc>
        <w:tc>
          <w:tcPr>
            <w:tcW w:w="2552" w:type="dxa"/>
            <w:tcBorders>
              <w:bottom w:val="nil"/>
            </w:tcBorders>
          </w:tcPr>
          <w:p w:rsidR="009E48B0" w:rsidRDefault="00702314">
            <w:pPr>
              <w:pStyle w:val="TableParagraph"/>
              <w:spacing w:line="309" w:lineRule="exact"/>
              <w:ind w:right="267"/>
              <w:rPr>
                <w:sz w:val="28"/>
              </w:rPr>
            </w:pPr>
            <w:r>
              <w:rPr>
                <w:sz w:val="28"/>
              </w:rPr>
              <w:t>песенность,</w:t>
            </w:r>
          </w:p>
        </w:tc>
        <w:tc>
          <w:tcPr>
            <w:tcW w:w="1418" w:type="dxa"/>
            <w:vMerge w:val="restart"/>
          </w:tcPr>
          <w:p w:rsidR="009E48B0" w:rsidRDefault="009E48B0"/>
        </w:tc>
        <w:tc>
          <w:tcPr>
            <w:tcW w:w="3687" w:type="dxa"/>
            <w:tcBorders>
              <w:bottom w:val="nil"/>
            </w:tcBorders>
          </w:tcPr>
          <w:p w:rsidR="009E48B0" w:rsidRDefault="00702314">
            <w:pPr>
              <w:pStyle w:val="TableParagraph"/>
              <w:spacing w:line="309" w:lineRule="exact"/>
              <w:ind w:right="100"/>
              <w:rPr>
                <w:sz w:val="28"/>
              </w:rPr>
            </w:pPr>
            <w:r>
              <w:rPr>
                <w:sz w:val="28"/>
              </w:rPr>
              <w:t>козлят», М. Красева «Муха-</w:t>
            </w:r>
          </w:p>
        </w:tc>
        <w:tc>
          <w:tcPr>
            <w:tcW w:w="2835" w:type="dxa"/>
            <w:tcBorders>
              <w:bottom w:val="nil"/>
            </w:tcBorders>
          </w:tcPr>
          <w:p w:rsidR="009E48B0" w:rsidRDefault="00702314">
            <w:pPr>
              <w:pStyle w:val="TableParagraph"/>
              <w:spacing w:line="309" w:lineRule="exact"/>
              <w:ind w:left="101" w:right="243"/>
              <w:rPr>
                <w:sz w:val="28"/>
              </w:rPr>
            </w:pPr>
            <w:r>
              <w:rPr>
                <w:sz w:val="28"/>
              </w:rPr>
              <w:t>партнѐра по</w:t>
            </w:r>
          </w:p>
        </w:tc>
        <w:tc>
          <w:tcPr>
            <w:tcW w:w="1980" w:type="dxa"/>
            <w:tcBorders>
              <w:bottom w:val="nil"/>
            </w:tcBorders>
          </w:tcPr>
          <w:p w:rsidR="009E48B0" w:rsidRDefault="00702314">
            <w:pPr>
              <w:pStyle w:val="TableParagraph"/>
              <w:spacing w:line="309" w:lineRule="exact"/>
              <w:ind w:left="278" w:right="98"/>
              <w:rPr>
                <w:sz w:val="28"/>
              </w:rPr>
            </w:pPr>
            <w:r>
              <w:rPr>
                <w:sz w:val="28"/>
              </w:rPr>
              <w:t>сти за свои</w:t>
            </w:r>
          </w:p>
        </w:tc>
      </w:tr>
      <w:tr w:rsidR="009E48B0">
        <w:trPr>
          <w:trHeight w:hRule="exact" w:val="322"/>
        </w:trPr>
        <w:tc>
          <w:tcPr>
            <w:tcW w:w="617" w:type="dxa"/>
            <w:vMerge/>
          </w:tcPr>
          <w:p w:rsidR="009E48B0" w:rsidRDefault="009E48B0"/>
        </w:tc>
        <w:tc>
          <w:tcPr>
            <w:tcW w:w="1558" w:type="dxa"/>
            <w:tcBorders>
              <w:top w:val="nil"/>
              <w:bottom w:val="nil"/>
            </w:tcBorders>
          </w:tcPr>
          <w:p w:rsidR="009E48B0" w:rsidRDefault="00702314">
            <w:pPr>
              <w:pStyle w:val="TableParagraph"/>
              <w:spacing w:line="301" w:lineRule="exact"/>
              <w:ind w:right="111"/>
              <w:rPr>
                <w:sz w:val="28"/>
              </w:rPr>
            </w:pPr>
            <w:r>
              <w:rPr>
                <w:sz w:val="28"/>
              </w:rPr>
              <w:t>музыкальн</w:t>
            </w:r>
          </w:p>
        </w:tc>
        <w:tc>
          <w:tcPr>
            <w:tcW w:w="2552" w:type="dxa"/>
            <w:tcBorders>
              <w:top w:val="nil"/>
              <w:bottom w:val="nil"/>
            </w:tcBorders>
          </w:tcPr>
          <w:p w:rsidR="009E48B0" w:rsidRDefault="00702314">
            <w:pPr>
              <w:pStyle w:val="TableParagraph"/>
              <w:spacing w:line="301" w:lineRule="exact"/>
              <w:ind w:right="267"/>
              <w:rPr>
                <w:sz w:val="28"/>
              </w:rPr>
            </w:pPr>
            <w:r>
              <w:rPr>
                <w:sz w:val="28"/>
              </w:rPr>
              <w:t>танцевальность,</w:t>
            </w:r>
          </w:p>
        </w:tc>
        <w:tc>
          <w:tcPr>
            <w:tcW w:w="1418" w:type="dxa"/>
            <w:vMerge/>
          </w:tcPr>
          <w:p w:rsidR="009E48B0" w:rsidRDefault="009E48B0"/>
        </w:tc>
        <w:tc>
          <w:tcPr>
            <w:tcW w:w="3687" w:type="dxa"/>
            <w:tcBorders>
              <w:top w:val="nil"/>
              <w:bottom w:val="nil"/>
            </w:tcBorders>
          </w:tcPr>
          <w:p w:rsidR="009E48B0" w:rsidRDefault="00702314">
            <w:pPr>
              <w:pStyle w:val="TableParagraph"/>
              <w:spacing w:line="301" w:lineRule="exact"/>
              <w:ind w:right="296"/>
              <w:rPr>
                <w:sz w:val="28"/>
              </w:rPr>
            </w:pPr>
            <w:r>
              <w:rPr>
                <w:sz w:val="28"/>
              </w:rPr>
              <w:t>Цокотуха»)</w:t>
            </w:r>
          </w:p>
        </w:tc>
        <w:tc>
          <w:tcPr>
            <w:tcW w:w="2835" w:type="dxa"/>
            <w:tcBorders>
              <w:top w:val="nil"/>
              <w:bottom w:val="nil"/>
            </w:tcBorders>
          </w:tcPr>
          <w:p w:rsidR="009E48B0" w:rsidRDefault="00702314">
            <w:pPr>
              <w:pStyle w:val="TableParagraph"/>
              <w:spacing w:line="301" w:lineRule="exact"/>
              <w:ind w:left="101" w:right="243"/>
              <w:rPr>
                <w:sz w:val="28"/>
              </w:rPr>
            </w:pPr>
            <w:r>
              <w:rPr>
                <w:sz w:val="28"/>
              </w:rPr>
              <w:t>общению</w:t>
            </w:r>
          </w:p>
        </w:tc>
        <w:tc>
          <w:tcPr>
            <w:tcW w:w="1980" w:type="dxa"/>
            <w:tcBorders>
              <w:top w:val="nil"/>
              <w:bottom w:val="nil"/>
            </w:tcBorders>
          </w:tcPr>
          <w:p w:rsidR="009E48B0" w:rsidRDefault="00702314">
            <w:pPr>
              <w:pStyle w:val="TableParagraph"/>
              <w:spacing w:line="301" w:lineRule="exact"/>
              <w:ind w:left="278" w:right="98"/>
              <w:rPr>
                <w:sz w:val="28"/>
              </w:rPr>
            </w:pPr>
            <w:r>
              <w:rPr>
                <w:sz w:val="28"/>
              </w:rPr>
              <w:t>поступки, в</w:t>
            </w:r>
          </w:p>
        </w:tc>
      </w:tr>
      <w:tr w:rsidR="009E48B0">
        <w:trPr>
          <w:trHeight w:hRule="exact" w:val="321"/>
        </w:trPr>
        <w:tc>
          <w:tcPr>
            <w:tcW w:w="617" w:type="dxa"/>
            <w:vMerge/>
          </w:tcPr>
          <w:p w:rsidR="009E48B0" w:rsidRDefault="009E48B0"/>
        </w:tc>
        <w:tc>
          <w:tcPr>
            <w:tcW w:w="1558" w:type="dxa"/>
            <w:tcBorders>
              <w:top w:val="nil"/>
            </w:tcBorders>
          </w:tcPr>
          <w:p w:rsidR="009E48B0" w:rsidRDefault="00702314">
            <w:pPr>
              <w:pStyle w:val="TableParagraph"/>
              <w:spacing w:line="301" w:lineRule="exact"/>
              <w:ind w:right="173"/>
              <w:rPr>
                <w:sz w:val="28"/>
              </w:rPr>
            </w:pPr>
            <w:r>
              <w:rPr>
                <w:sz w:val="28"/>
              </w:rPr>
              <w:t>ый театр)</w:t>
            </w:r>
          </w:p>
        </w:tc>
        <w:tc>
          <w:tcPr>
            <w:tcW w:w="2552" w:type="dxa"/>
            <w:tcBorders>
              <w:top w:val="nil"/>
            </w:tcBorders>
          </w:tcPr>
          <w:p w:rsidR="009E48B0" w:rsidRDefault="00702314">
            <w:pPr>
              <w:pStyle w:val="TableParagraph"/>
              <w:spacing w:line="301" w:lineRule="exact"/>
              <w:ind w:right="267"/>
              <w:rPr>
                <w:sz w:val="28"/>
              </w:rPr>
            </w:pPr>
            <w:r>
              <w:rPr>
                <w:sz w:val="28"/>
              </w:rPr>
              <w:t>маршевость</w:t>
            </w:r>
          </w:p>
        </w:tc>
        <w:tc>
          <w:tcPr>
            <w:tcW w:w="1418" w:type="dxa"/>
            <w:vMerge/>
          </w:tcPr>
          <w:p w:rsidR="009E48B0" w:rsidRDefault="009E48B0"/>
        </w:tc>
        <w:tc>
          <w:tcPr>
            <w:tcW w:w="3687" w:type="dxa"/>
            <w:tcBorders>
              <w:top w:val="nil"/>
            </w:tcBorders>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(деятельности), не</w:t>
            </w:r>
          </w:p>
        </w:tc>
        <w:tc>
          <w:tcPr>
            <w:tcW w:w="1980" w:type="dxa"/>
            <w:tcBorders>
              <w:top w:val="nil"/>
              <w:bottom w:val="nil"/>
            </w:tcBorders>
          </w:tcPr>
          <w:p w:rsidR="009E48B0" w:rsidRDefault="00702314">
            <w:pPr>
              <w:pStyle w:val="TableParagraph"/>
              <w:spacing w:line="301" w:lineRule="exact"/>
              <w:ind w:left="278" w:right="98"/>
              <w:rPr>
                <w:sz w:val="28"/>
              </w:rPr>
            </w:pPr>
            <w:r>
              <w:rPr>
                <w:sz w:val="28"/>
              </w:rPr>
              <w:t>том числе в</w:t>
            </w:r>
          </w:p>
        </w:tc>
      </w:tr>
      <w:tr w:rsidR="009E48B0">
        <w:trPr>
          <w:trHeight w:hRule="exact" w:val="325"/>
        </w:trPr>
        <w:tc>
          <w:tcPr>
            <w:tcW w:w="617" w:type="dxa"/>
            <w:vMerge w:val="restart"/>
          </w:tcPr>
          <w:p w:rsidR="009E48B0" w:rsidRDefault="00702314">
            <w:pPr>
              <w:pStyle w:val="TableParagraph"/>
              <w:spacing w:line="309" w:lineRule="exact"/>
              <w:ind w:left="163"/>
              <w:rPr>
                <w:sz w:val="28"/>
              </w:rPr>
            </w:pPr>
            <w:r>
              <w:rPr>
                <w:sz w:val="28"/>
              </w:rPr>
              <w:t>31</w:t>
            </w:r>
          </w:p>
        </w:tc>
        <w:tc>
          <w:tcPr>
            <w:tcW w:w="1558" w:type="dxa"/>
            <w:vMerge w:val="restart"/>
          </w:tcPr>
          <w:p w:rsidR="009E48B0" w:rsidRPr="00702314" w:rsidRDefault="00702314">
            <w:pPr>
              <w:pStyle w:val="TableParagraph"/>
              <w:ind w:right="591"/>
              <w:rPr>
                <w:sz w:val="28"/>
                <w:lang w:val="ru-RU"/>
              </w:rPr>
            </w:pPr>
            <w:r w:rsidRPr="00702314">
              <w:rPr>
                <w:sz w:val="28"/>
                <w:lang w:val="ru-RU"/>
              </w:rPr>
              <w:t>Опера- сказка.</w:t>
            </w:r>
          </w:p>
          <w:p w:rsidR="009E48B0" w:rsidRPr="00702314" w:rsidRDefault="009E48B0">
            <w:pPr>
              <w:pStyle w:val="TableParagraph"/>
              <w:spacing w:before="10"/>
              <w:ind w:left="0"/>
              <w:rPr>
                <w:b/>
                <w:sz w:val="27"/>
                <w:lang w:val="ru-RU"/>
              </w:rPr>
            </w:pPr>
          </w:p>
          <w:p w:rsidR="009E48B0" w:rsidRPr="00702314" w:rsidRDefault="00702314">
            <w:pPr>
              <w:pStyle w:val="TableParagraph"/>
              <w:ind w:right="138"/>
              <w:rPr>
                <w:sz w:val="28"/>
                <w:lang w:val="ru-RU"/>
              </w:rPr>
            </w:pPr>
            <w:r w:rsidRPr="00702314">
              <w:rPr>
                <w:sz w:val="28"/>
                <w:lang w:val="ru-RU"/>
              </w:rPr>
              <w:t>(закреплен ие изученног о материала; урок-игра)</w:t>
            </w:r>
          </w:p>
        </w:tc>
        <w:tc>
          <w:tcPr>
            <w:tcW w:w="2552" w:type="dxa"/>
            <w:vMerge w:val="restart"/>
          </w:tcPr>
          <w:p w:rsidR="009E48B0" w:rsidRPr="00702314" w:rsidRDefault="00702314">
            <w:pPr>
              <w:pStyle w:val="TableParagraph"/>
              <w:ind w:right="159"/>
              <w:rPr>
                <w:sz w:val="28"/>
                <w:lang w:val="ru-RU"/>
              </w:rPr>
            </w:pPr>
            <w:r w:rsidRPr="00702314">
              <w:rPr>
                <w:sz w:val="28"/>
                <w:lang w:val="ru-RU"/>
              </w:rPr>
              <w:t>Что такое опера- сказка? Какое настроение передает музыка? Характер какого героя ты слышишь в этой музыке?</w:t>
            </w:r>
          </w:p>
          <w:p w:rsidR="009E48B0" w:rsidRDefault="00702314">
            <w:pPr>
              <w:pStyle w:val="TableParagraph"/>
              <w:ind w:right="216"/>
              <w:rPr>
                <w:sz w:val="28"/>
              </w:rPr>
            </w:pPr>
            <w:r w:rsidRPr="00702314">
              <w:rPr>
                <w:sz w:val="28"/>
                <w:lang w:val="ru-RU"/>
              </w:rPr>
              <w:t xml:space="preserve">Какие персонажи исполняют песенную, танцевальную или маршевую музыку? </w:t>
            </w:r>
            <w:r>
              <w:rPr>
                <w:sz w:val="28"/>
              </w:rPr>
              <w:t>Цель: учить определять виды музыки</w:t>
            </w:r>
          </w:p>
        </w:tc>
        <w:tc>
          <w:tcPr>
            <w:tcW w:w="1418" w:type="dxa"/>
            <w:vMerge w:val="restart"/>
          </w:tcPr>
          <w:p w:rsidR="009E48B0" w:rsidRPr="00702314" w:rsidRDefault="00702314">
            <w:pPr>
              <w:pStyle w:val="TableParagraph"/>
              <w:ind w:right="94"/>
              <w:rPr>
                <w:sz w:val="28"/>
                <w:lang w:val="ru-RU"/>
              </w:rPr>
            </w:pPr>
            <w:r w:rsidRPr="00702314">
              <w:rPr>
                <w:sz w:val="28"/>
                <w:lang w:val="ru-RU"/>
              </w:rPr>
              <w:t>Опера- сказка, балет, солисты, музыкаль ный театр</w:t>
            </w:r>
          </w:p>
        </w:tc>
        <w:tc>
          <w:tcPr>
            <w:tcW w:w="3687" w:type="dxa"/>
            <w:vMerge w:val="restart"/>
          </w:tcPr>
          <w:p w:rsidR="009E48B0" w:rsidRPr="00702314" w:rsidRDefault="00702314">
            <w:pPr>
              <w:pStyle w:val="TableParagraph"/>
              <w:ind w:right="222"/>
              <w:rPr>
                <w:sz w:val="28"/>
                <w:lang w:val="ru-RU"/>
              </w:rPr>
            </w:pPr>
            <w:r w:rsidRPr="00702314">
              <w:rPr>
                <w:sz w:val="28"/>
                <w:lang w:val="ru-RU"/>
              </w:rPr>
              <w:t>Научатся: определять понятие опера, выразительно исполнять фрагменты из детских опер («Волк и семеро козлят» М. Коваля, «Муха-Цокотуха» М. Красева)</w:t>
            </w:r>
          </w:p>
        </w:tc>
        <w:tc>
          <w:tcPr>
            <w:tcW w:w="2835" w:type="dxa"/>
            <w:tcBorders>
              <w:top w:val="nil"/>
              <w:bottom w:val="nil"/>
            </w:tcBorders>
          </w:tcPr>
          <w:p w:rsidR="009E48B0" w:rsidRDefault="00702314">
            <w:pPr>
              <w:pStyle w:val="TableParagraph"/>
              <w:spacing w:line="304" w:lineRule="exact"/>
              <w:ind w:left="101" w:right="243"/>
              <w:rPr>
                <w:sz w:val="28"/>
              </w:rPr>
            </w:pPr>
            <w:r>
              <w:rPr>
                <w:sz w:val="28"/>
              </w:rPr>
              <w:t>перебивать, не</w:t>
            </w:r>
          </w:p>
        </w:tc>
        <w:tc>
          <w:tcPr>
            <w:tcW w:w="1980" w:type="dxa"/>
            <w:tcBorders>
              <w:top w:val="nil"/>
              <w:bottom w:val="nil"/>
            </w:tcBorders>
          </w:tcPr>
          <w:p w:rsidR="009E48B0" w:rsidRDefault="00702314">
            <w:pPr>
              <w:pStyle w:val="TableParagraph"/>
              <w:spacing w:line="304" w:lineRule="exact"/>
              <w:ind w:left="278" w:right="98"/>
              <w:rPr>
                <w:sz w:val="28"/>
              </w:rPr>
            </w:pPr>
            <w:r>
              <w:rPr>
                <w:sz w:val="28"/>
              </w:rPr>
              <w:t>информацио</w:t>
            </w:r>
          </w:p>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обрывать на</w:t>
            </w:r>
          </w:p>
        </w:tc>
        <w:tc>
          <w:tcPr>
            <w:tcW w:w="1980" w:type="dxa"/>
            <w:tcBorders>
              <w:top w:val="nil"/>
              <w:bottom w:val="nil"/>
            </w:tcBorders>
          </w:tcPr>
          <w:p w:rsidR="009E48B0" w:rsidRDefault="00702314">
            <w:pPr>
              <w:pStyle w:val="TableParagraph"/>
              <w:spacing w:line="301" w:lineRule="exact"/>
              <w:ind w:left="278" w:right="98"/>
              <w:rPr>
                <w:sz w:val="28"/>
              </w:rPr>
            </w:pPr>
            <w:r>
              <w:rPr>
                <w:sz w:val="28"/>
              </w:rPr>
              <w:t>нной</w:t>
            </w:r>
          </w:p>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108"/>
              <w:rPr>
                <w:sz w:val="28"/>
              </w:rPr>
            </w:pPr>
            <w:r>
              <w:rPr>
                <w:sz w:val="28"/>
              </w:rPr>
              <w:t>полуслове, вникать в</w:t>
            </w:r>
          </w:p>
        </w:tc>
        <w:tc>
          <w:tcPr>
            <w:tcW w:w="1980" w:type="dxa"/>
            <w:tcBorders>
              <w:top w:val="nil"/>
              <w:bottom w:val="nil"/>
            </w:tcBorders>
          </w:tcPr>
          <w:p w:rsidR="009E48B0" w:rsidRDefault="00702314">
            <w:pPr>
              <w:pStyle w:val="TableParagraph"/>
              <w:spacing w:line="301" w:lineRule="exact"/>
              <w:ind w:left="278" w:right="98"/>
              <w:rPr>
                <w:sz w:val="28"/>
              </w:rPr>
            </w:pPr>
            <w:r>
              <w:rPr>
                <w:sz w:val="28"/>
              </w:rPr>
              <w:t>деятельност</w:t>
            </w:r>
          </w:p>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702314">
            <w:pPr>
              <w:pStyle w:val="TableParagraph"/>
              <w:spacing w:line="301" w:lineRule="exact"/>
              <w:ind w:left="101" w:right="243"/>
              <w:rPr>
                <w:sz w:val="28"/>
              </w:rPr>
            </w:pPr>
            <w:r>
              <w:rPr>
                <w:sz w:val="28"/>
              </w:rPr>
              <w:t>смысл того, о чѐм</w:t>
            </w:r>
          </w:p>
        </w:tc>
        <w:tc>
          <w:tcPr>
            <w:tcW w:w="1980" w:type="dxa"/>
            <w:tcBorders>
              <w:top w:val="nil"/>
              <w:bottom w:val="nil"/>
            </w:tcBorders>
          </w:tcPr>
          <w:p w:rsidR="009E48B0" w:rsidRDefault="00702314">
            <w:pPr>
              <w:pStyle w:val="TableParagraph"/>
              <w:spacing w:line="301" w:lineRule="exact"/>
              <w:ind w:left="278" w:right="98"/>
              <w:rPr>
                <w:sz w:val="28"/>
              </w:rPr>
            </w:pPr>
            <w:r>
              <w:rPr>
                <w:sz w:val="28"/>
              </w:rPr>
              <w:t>и;</w:t>
            </w:r>
          </w:p>
        </w:tc>
      </w:tr>
      <w:tr w:rsidR="009E48B0" w:rsidRPr="009F0A17">
        <w:trPr>
          <w:trHeight w:hRule="exact" w:val="3550"/>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vMerge w:val="restart"/>
            <w:tcBorders>
              <w:top w:val="nil"/>
            </w:tcBorders>
          </w:tcPr>
          <w:p w:rsidR="009E48B0" w:rsidRDefault="00702314">
            <w:pPr>
              <w:pStyle w:val="TableParagraph"/>
              <w:spacing w:line="301" w:lineRule="exact"/>
              <w:ind w:left="101" w:right="108"/>
              <w:rPr>
                <w:sz w:val="28"/>
              </w:rPr>
            </w:pPr>
            <w:r>
              <w:rPr>
                <w:sz w:val="28"/>
              </w:rPr>
              <w:t>говорит собеседник;</w:t>
            </w:r>
          </w:p>
          <w:p w:rsidR="009E48B0" w:rsidRPr="00702314" w:rsidRDefault="00702314">
            <w:pPr>
              <w:pStyle w:val="TableParagraph"/>
              <w:numPr>
                <w:ilvl w:val="0"/>
                <w:numId w:val="15"/>
              </w:numPr>
              <w:tabs>
                <w:tab w:val="left" w:pos="407"/>
              </w:tabs>
              <w:ind w:right="245" w:firstLine="0"/>
              <w:rPr>
                <w:sz w:val="28"/>
                <w:lang w:val="ru-RU"/>
              </w:rPr>
            </w:pPr>
            <w:r w:rsidRPr="00702314">
              <w:rPr>
                <w:sz w:val="28"/>
                <w:lang w:val="ru-RU"/>
              </w:rPr>
              <w:t>Умение договариваться и приходить кобщему решению;</w:t>
            </w:r>
          </w:p>
          <w:p w:rsidR="009E48B0" w:rsidRPr="00702314" w:rsidRDefault="00702314">
            <w:pPr>
              <w:pStyle w:val="TableParagraph"/>
              <w:numPr>
                <w:ilvl w:val="0"/>
                <w:numId w:val="15"/>
              </w:numPr>
              <w:tabs>
                <w:tab w:val="left" w:pos="407"/>
              </w:tabs>
              <w:ind w:right="408" w:firstLine="0"/>
              <w:rPr>
                <w:sz w:val="28"/>
                <w:lang w:val="ru-RU"/>
              </w:rPr>
            </w:pPr>
            <w:r w:rsidRPr="00702314">
              <w:rPr>
                <w:sz w:val="28"/>
                <w:lang w:val="ru-RU"/>
              </w:rPr>
              <w:t>Умение излагать своѐ мнение и аргументировать свою точкузрения;</w:t>
            </w:r>
          </w:p>
          <w:p w:rsidR="009E48B0" w:rsidRPr="00702314" w:rsidRDefault="00702314">
            <w:pPr>
              <w:pStyle w:val="TableParagraph"/>
              <w:numPr>
                <w:ilvl w:val="0"/>
                <w:numId w:val="15"/>
              </w:numPr>
              <w:tabs>
                <w:tab w:val="left" w:pos="407"/>
              </w:tabs>
              <w:spacing w:before="2"/>
              <w:ind w:right="269" w:firstLine="0"/>
              <w:rPr>
                <w:sz w:val="28"/>
                <w:lang w:val="ru-RU"/>
              </w:rPr>
            </w:pPr>
            <w:r w:rsidRPr="00702314">
              <w:rPr>
                <w:sz w:val="28"/>
                <w:lang w:val="ru-RU"/>
              </w:rPr>
              <w:t>Умение интегрироваться в группу сверстников, проявлять стремление ладить с собеседниками, не демонстрировать превосходство над другими, вежливо общаться;</w:t>
            </w:r>
          </w:p>
        </w:tc>
        <w:tc>
          <w:tcPr>
            <w:tcW w:w="1980" w:type="dxa"/>
            <w:vMerge w:val="restart"/>
            <w:tcBorders>
              <w:top w:val="nil"/>
            </w:tcBorders>
          </w:tcPr>
          <w:p w:rsidR="009E48B0" w:rsidRPr="00702314" w:rsidRDefault="00702314">
            <w:pPr>
              <w:pStyle w:val="TableParagraph"/>
              <w:spacing w:before="98"/>
              <w:ind w:left="278" w:right="98"/>
              <w:rPr>
                <w:sz w:val="28"/>
                <w:lang w:val="ru-RU"/>
              </w:rPr>
            </w:pPr>
            <w:r w:rsidRPr="00702314">
              <w:rPr>
                <w:sz w:val="28"/>
                <w:lang w:val="ru-RU"/>
              </w:rPr>
              <w:t>7)</w:t>
            </w:r>
          </w:p>
          <w:p w:rsidR="009E48B0" w:rsidRPr="00702314" w:rsidRDefault="00702314">
            <w:pPr>
              <w:pStyle w:val="TableParagraph"/>
              <w:ind w:left="278" w:right="94"/>
              <w:rPr>
                <w:sz w:val="28"/>
                <w:lang w:val="ru-RU"/>
              </w:rPr>
            </w:pPr>
            <w:r w:rsidRPr="00702314">
              <w:rPr>
                <w:sz w:val="28"/>
                <w:lang w:val="ru-RU"/>
              </w:rPr>
              <w:t>формирован ие эстетических ценностей и чувств, художествен но- творческого мышления, наблюдатель ности и фантазии;</w:t>
            </w:r>
          </w:p>
          <w:p w:rsidR="009E48B0" w:rsidRPr="00702314" w:rsidRDefault="00702314">
            <w:pPr>
              <w:pStyle w:val="TableParagraph"/>
              <w:spacing w:before="119"/>
              <w:ind w:left="278" w:right="104"/>
              <w:rPr>
                <w:sz w:val="28"/>
                <w:lang w:val="ru-RU"/>
              </w:rPr>
            </w:pPr>
            <w:r w:rsidRPr="00702314">
              <w:rPr>
                <w:sz w:val="28"/>
                <w:lang w:val="ru-RU"/>
              </w:rPr>
              <w:t>8) развитие этических чувств, доброжелате льности и эмоциональн</w:t>
            </w:r>
          </w:p>
        </w:tc>
      </w:tr>
      <w:tr w:rsidR="009E48B0" w:rsidRPr="009F0A17">
        <w:trPr>
          <w:trHeight w:hRule="exact" w:val="2809"/>
        </w:trPr>
        <w:tc>
          <w:tcPr>
            <w:tcW w:w="617" w:type="dxa"/>
            <w:vMerge w:val="restart"/>
          </w:tcPr>
          <w:p w:rsidR="009E48B0" w:rsidRDefault="00702314">
            <w:pPr>
              <w:pStyle w:val="TableParagraph"/>
              <w:spacing w:line="309" w:lineRule="exact"/>
              <w:ind w:left="163"/>
              <w:rPr>
                <w:sz w:val="28"/>
              </w:rPr>
            </w:pPr>
            <w:r>
              <w:rPr>
                <w:sz w:val="28"/>
              </w:rPr>
              <w:t>32</w:t>
            </w:r>
          </w:p>
        </w:tc>
        <w:tc>
          <w:tcPr>
            <w:tcW w:w="1558" w:type="dxa"/>
            <w:vMerge w:val="restart"/>
          </w:tcPr>
          <w:p w:rsidR="009E48B0" w:rsidRPr="00702314" w:rsidRDefault="00702314">
            <w:pPr>
              <w:pStyle w:val="TableParagraph"/>
              <w:ind w:right="385"/>
              <w:rPr>
                <w:sz w:val="28"/>
                <w:lang w:val="ru-RU"/>
              </w:rPr>
            </w:pPr>
            <w:r w:rsidRPr="00702314">
              <w:rPr>
                <w:sz w:val="28"/>
                <w:lang w:val="ru-RU"/>
              </w:rPr>
              <w:t>«Ничего на свете лучше нету...»</w:t>
            </w:r>
          </w:p>
          <w:p w:rsidR="009E48B0" w:rsidRPr="00702314" w:rsidRDefault="009E48B0">
            <w:pPr>
              <w:pStyle w:val="TableParagraph"/>
              <w:spacing w:before="11"/>
              <w:ind w:left="0"/>
              <w:rPr>
                <w:b/>
                <w:sz w:val="27"/>
                <w:lang w:val="ru-RU"/>
              </w:rPr>
            </w:pPr>
          </w:p>
          <w:p w:rsidR="009E48B0" w:rsidRPr="00702314" w:rsidRDefault="00702314">
            <w:pPr>
              <w:pStyle w:val="TableParagraph"/>
              <w:ind w:right="95"/>
              <w:rPr>
                <w:sz w:val="28"/>
                <w:lang w:val="ru-RU"/>
              </w:rPr>
            </w:pPr>
            <w:r w:rsidRPr="00702314">
              <w:rPr>
                <w:sz w:val="28"/>
                <w:lang w:val="ru-RU"/>
              </w:rPr>
              <w:t>(обобщени е и систематиз ация знаний; урок- концерт)</w:t>
            </w:r>
          </w:p>
        </w:tc>
        <w:tc>
          <w:tcPr>
            <w:tcW w:w="2552" w:type="dxa"/>
            <w:vMerge w:val="restart"/>
          </w:tcPr>
          <w:p w:rsidR="009E48B0" w:rsidRDefault="00702314">
            <w:pPr>
              <w:pStyle w:val="TableParagraph"/>
              <w:ind w:right="124"/>
              <w:rPr>
                <w:sz w:val="28"/>
              </w:rPr>
            </w:pPr>
            <w:r w:rsidRPr="00702314">
              <w:rPr>
                <w:sz w:val="28"/>
                <w:lang w:val="ru-RU"/>
              </w:rPr>
              <w:t xml:space="preserve">Исполни понравившиеся тебе песни из этой музыкальной фантазии. Создай свой собственный рисованный мультфильм. </w:t>
            </w:r>
            <w:r>
              <w:rPr>
                <w:sz w:val="28"/>
              </w:rPr>
              <w:t>Цель: познакомить с музыкой, написанной специально для мультфильма</w:t>
            </w:r>
          </w:p>
          <w:p w:rsidR="009E48B0" w:rsidRDefault="00702314">
            <w:pPr>
              <w:pStyle w:val="TableParagraph"/>
              <w:spacing w:line="322" w:lineRule="exact"/>
              <w:ind w:right="267"/>
              <w:rPr>
                <w:sz w:val="28"/>
              </w:rPr>
            </w:pPr>
            <w:r>
              <w:rPr>
                <w:sz w:val="28"/>
              </w:rPr>
              <w:t>«Бременские</w:t>
            </w:r>
          </w:p>
        </w:tc>
        <w:tc>
          <w:tcPr>
            <w:tcW w:w="1418" w:type="dxa"/>
            <w:vMerge w:val="restart"/>
          </w:tcPr>
          <w:p w:rsidR="009E48B0" w:rsidRPr="00702314" w:rsidRDefault="00702314">
            <w:pPr>
              <w:pStyle w:val="TableParagraph"/>
              <w:ind w:right="124"/>
              <w:rPr>
                <w:sz w:val="28"/>
                <w:lang w:val="ru-RU"/>
              </w:rPr>
            </w:pPr>
            <w:r w:rsidRPr="00702314">
              <w:rPr>
                <w:sz w:val="28"/>
                <w:lang w:val="ru-RU"/>
              </w:rPr>
              <w:t>Музыкал ьная фантазия, труба-</w:t>
            </w:r>
          </w:p>
          <w:p w:rsidR="009E48B0" w:rsidRPr="00702314" w:rsidRDefault="00702314">
            <w:pPr>
              <w:pStyle w:val="TableParagraph"/>
              <w:spacing w:line="322" w:lineRule="exact"/>
              <w:rPr>
                <w:sz w:val="28"/>
                <w:lang w:val="ru-RU"/>
              </w:rPr>
            </w:pPr>
            <w:r w:rsidRPr="00702314">
              <w:rPr>
                <w:sz w:val="28"/>
                <w:lang w:val="ru-RU"/>
              </w:rPr>
              <w:t>ДУР</w:t>
            </w:r>
          </w:p>
        </w:tc>
        <w:tc>
          <w:tcPr>
            <w:tcW w:w="3687" w:type="dxa"/>
            <w:vMerge w:val="restart"/>
          </w:tcPr>
          <w:p w:rsidR="009E48B0" w:rsidRPr="00702314" w:rsidRDefault="00702314">
            <w:pPr>
              <w:pStyle w:val="TableParagraph"/>
              <w:ind w:right="91"/>
              <w:rPr>
                <w:sz w:val="28"/>
                <w:lang w:val="ru-RU"/>
              </w:rPr>
            </w:pPr>
            <w:r w:rsidRPr="00702314">
              <w:rPr>
                <w:sz w:val="28"/>
                <w:lang w:val="ru-RU"/>
              </w:rPr>
              <w:t>Научатся: выразительно исполнять песни, фрагменты из музыки к мультфильму</w:t>
            </w:r>
          </w:p>
          <w:p w:rsidR="009E48B0" w:rsidRPr="00702314" w:rsidRDefault="00702314">
            <w:pPr>
              <w:pStyle w:val="TableParagraph"/>
              <w:ind w:right="99"/>
              <w:rPr>
                <w:sz w:val="28"/>
                <w:lang w:val="ru-RU"/>
              </w:rPr>
            </w:pPr>
            <w:r w:rsidRPr="00702314">
              <w:rPr>
                <w:sz w:val="28"/>
                <w:lang w:val="ru-RU"/>
              </w:rPr>
              <w:t>«Бременские музыканты» композитора Г. Гладкова; определять значение музыки в мультфильмах</w:t>
            </w:r>
          </w:p>
        </w:tc>
        <w:tc>
          <w:tcPr>
            <w:tcW w:w="2835" w:type="dxa"/>
            <w:vMerge/>
            <w:tcBorders>
              <w:bottom w:val="nil"/>
            </w:tcBorders>
          </w:tcPr>
          <w:p w:rsidR="009E48B0" w:rsidRPr="00702314" w:rsidRDefault="009E48B0">
            <w:pPr>
              <w:rPr>
                <w:lang w:val="ru-RU"/>
              </w:rPr>
            </w:pPr>
          </w:p>
        </w:tc>
        <w:tc>
          <w:tcPr>
            <w:tcW w:w="1980" w:type="dxa"/>
            <w:vMerge/>
            <w:tcBorders>
              <w:bottom w:val="nil"/>
            </w:tcBorders>
          </w:tcPr>
          <w:p w:rsidR="009E48B0" w:rsidRPr="00702314" w:rsidRDefault="009E48B0">
            <w:pPr>
              <w:rPr>
                <w:lang w:val="ru-RU"/>
              </w:rPr>
            </w:pPr>
          </w:p>
        </w:tc>
      </w:tr>
      <w:tr w:rsidR="009E48B0">
        <w:trPr>
          <w:trHeight w:hRule="exact" w:val="322"/>
        </w:trPr>
        <w:tc>
          <w:tcPr>
            <w:tcW w:w="617" w:type="dxa"/>
            <w:vMerge/>
          </w:tcPr>
          <w:p w:rsidR="009E48B0" w:rsidRPr="00702314" w:rsidRDefault="009E48B0">
            <w:pPr>
              <w:rPr>
                <w:lang w:val="ru-RU"/>
              </w:rPr>
            </w:pPr>
          </w:p>
        </w:tc>
        <w:tc>
          <w:tcPr>
            <w:tcW w:w="1558" w:type="dxa"/>
            <w:vMerge/>
          </w:tcPr>
          <w:p w:rsidR="009E48B0" w:rsidRPr="00702314" w:rsidRDefault="009E48B0">
            <w:pPr>
              <w:rPr>
                <w:lang w:val="ru-RU"/>
              </w:rPr>
            </w:pPr>
          </w:p>
        </w:tc>
        <w:tc>
          <w:tcPr>
            <w:tcW w:w="2552" w:type="dxa"/>
            <w:vMerge/>
          </w:tcPr>
          <w:p w:rsidR="009E48B0" w:rsidRPr="00702314" w:rsidRDefault="009E48B0">
            <w:pPr>
              <w:rPr>
                <w:lang w:val="ru-RU"/>
              </w:rPr>
            </w:pPr>
          </w:p>
        </w:tc>
        <w:tc>
          <w:tcPr>
            <w:tcW w:w="1418" w:type="dxa"/>
            <w:vMerge/>
          </w:tcPr>
          <w:p w:rsidR="009E48B0" w:rsidRPr="00702314" w:rsidRDefault="009E48B0">
            <w:pPr>
              <w:rPr>
                <w:lang w:val="ru-RU"/>
              </w:rPr>
            </w:pPr>
          </w:p>
        </w:tc>
        <w:tc>
          <w:tcPr>
            <w:tcW w:w="3687" w:type="dxa"/>
            <w:vMerge/>
          </w:tcPr>
          <w:p w:rsidR="009E48B0" w:rsidRPr="00702314" w:rsidRDefault="009E48B0">
            <w:pPr>
              <w:rPr>
                <w:lang w:val="ru-RU"/>
              </w:rPr>
            </w:pPr>
          </w:p>
        </w:tc>
        <w:tc>
          <w:tcPr>
            <w:tcW w:w="2835" w:type="dxa"/>
            <w:tcBorders>
              <w:top w:val="nil"/>
              <w:bottom w:val="nil"/>
            </w:tcBorders>
          </w:tcPr>
          <w:p w:rsidR="009E48B0" w:rsidRPr="00702314" w:rsidRDefault="009E48B0">
            <w:pPr>
              <w:rPr>
                <w:lang w:val="ru-RU"/>
              </w:rPr>
            </w:pPr>
          </w:p>
        </w:tc>
        <w:tc>
          <w:tcPr>
            <w:tcW w:w="1980" w:type="dxa"/>
            <w:tcBorders>
              <w:top w:val="nil"/>
              <w:bottom w:val="nil"/>
            </w:tcBorders>
          </w:tcPr>
          <w:p w:rsidR="009E48B0" w:rsidRDefault="00702314">
            <w:pPr>
              <w:pStyle w:val="TableParagraph"/>
              <w:spacing w:line="301" w:lineRule="exact"/>
              <w:ind w:left="278" w:right="98"/>
              <w:rPr>
                <w:sz w:val="28"/>
              </w:rPr>
            </w:pPr>
            <w:r>
              <w:rPr>
                <w:sz w:val="28"/>
              </w:rPr>
              <w:t>о-</w:t>
            </w:r>
          </w:p>
        </w:tc>
      </w:tr>
      <w:tr w:rsidR="009E48B0">
        <w:trPr>
          <w:trHeight w:hRule="exact" w:val="323"/>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9E48B0"/>
        </w:tc>
        <w:tc>
          <w:tcPr>
            <w:tcW w:w="1980" w:type="dxa"/>
            <w:tcBorders>
              <w:top w:val="nil"/>
              <w:bottom w:val="nil"/>
            </w:tcBorders>
          </w:tcPr>
          <w:p w:rsidR="009E48B0" w:rsidRDefault="00702314">
            <w:pPr>
              <w:pStyle w:val="TableParagraph"/>
              <w:spacing w:line="300" w:lineRule="exact"/>
              <w:ind w:left="278" w:right="98"/>
              <w:rPr>
                <w:sz w:val="28"/>
              </w:rPr>
            </w:pPr>
            <w:r>
              <w:rPr>
                <w:sz w:val="28"/>
              </w:rPr>
              <w:t>нравственно</w:t>
            </w:r>
          </w:p>
        </w:tc>
      </w:tr>
      <w:tr w:rsidR="009E48B0">
        <w:trPr>
          <w:trHeight w:hRule="exact" w:val="323"/>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9E48B0"/>
        </w:tc>
        <w:tc>
          <w:tcPr>
            <w:tcW w:w="1980" w:type="dxa"/>
            <w:tcBorders>
              <w:top w:val="nil"/>
              <w:bottom w:val="nil"/>
            </w:tcBorders>
          </w:tcPr>
          <w:p w:rsidR="009E48B0" w:rsidRDefault="00702314">
            <w:pPr>
              <w:pStyle w:val="TableParagraph"/>
              <w:spacing w:line="302" w:lineRule="exact"/>
              <w:ind w:left="278"/>
              <w:rPr>
                <w:sz w:val="28"/>
              </w:rPr>
            </w:pPr>
            <w:r>
              <w:rPr>
                <w:sz w:val="28"/>
              </w:rPr>
              <w:t>й</w:t>
            </w:r>
          </w:p>
        </w:tc>
      </w:tr>
      <w:tr w:rsidR="009E48B0">
        <w:trPr>
          <w:trHeight w:hRule="exact" w:val="3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bottom w:val="nil"/>
            </w:tcBorders>
          </w:tcPr>
          <w:p w:rsidR="009E48B0" w:rsidRDefault="009E48B0"/>
        </w:tc>
        <w:tc>
          <w:tcPr>
            <w:tcW w:w="1980" w:type="dxa"/>
            <w:tcBorders>
              <w:top w:val="nil"/>
              <w:bottom w:val="nil"/>
            </w:tcBorders>
          </w:tcPr>
          <w:p w:rsidR="009E48B0" w:rsidRDefault="00702314">
            <w:pPr>
              <w:pStyle w:val="TableParagraph"/>
              <w:spacing w:line="301" w:lineRule="exact"/>
              <w:ind w:left="278" w:right="98"/>
              <w:rPr>
                <w:sz w:val="28"/>
              </w:rPr>
            </w:pPr>
            <w:r>
              <w:rPr>
                <w:sz w:val="28"/>
              </w:rPr>
              <w:t>отзывчивост</w:t>
            </w:r>
          </w:p>
        </w:tc>
      </w:tr>
      <w:tr w:rsidR="009E48B0">
        <w:trPr>
          <w:trHeight w:hRule="exact" w:val="422"/>
        </w:trPr>
        <w:tc>
          <w:tcPr>
            <w:tcW w:w="617" w:type="dxa"/>
            <w:vMerge/>
          </w:tcPr>
          <w:p w:rsidR="009E48B0" w:rsidRDefault="009E48B0"/>
        </w:tc>
        <w:tc>
          <w:tcPr>
            <w:tcW w:w="1558" w:type="dxa"/>
            <w:vMerge/>
          </w:tcPr>
          <w:p w:rsidR="009E48B0" w:rsidRDefault="009E48B0"/>
        </w:tc>
        <w:tc>
          <w:tcPr>
            <w:tcW w:w="2552" w:type="dxa"/>
            <w:vMerge/>
          </w:tcPr>
          <w:p w:rsidR="009E48B0" w:rsidRDefault="009E48B0"/>
        </w:tc>
        <w:tc>
          <w:tcPr>
            <w:tcW w:w="1418" w:type="dxa"/>
            <w:vMerge/>
          </w:tcPr>
          <w:p w:rsidR="009E48B0" w:rsidRDefault="009E48B0"/>
        </w:tc>
        <w:tc>
          <w:tcPr>
            <w:tcW w:w="3687" w:type="dxa"/>
            <w:vMerge/>
          </w:tcPr>
          <w:p w:rsidR="009E48B0" w:rsidRDefault="009E48B0"/>
        </w:tc>
        <w:tc>
          <w:tcPr>
            <w:tcW w:w="2835" w:type="dxa"/>
            <w:tcBorders>
              <w:top w:val="nil"/>
            </w:tcBorders>
          </w:tcPr>
          <w:p w:rsidR="009E48B0" w:rsidRDefault="009E48B0"/>
        </w:tc>
        <w:tc>
          <w:tcPr>
            <w:tcW w:w="1980" w:type="dxa"/>
            <w:tcBorders>
              <w:top w:val="nil"/>
            </w:tcBorders>
          </w:tcPr>
          <w:p w:rsidR="009E48B0" w:rsidRDefault="00702314">
            <w:pPr>
              <w:pStyle w:val="TableParagraph"/>
              <w:spacing w:line="301" w:lineRule="exact"/>
              <w:ind w:left="278" w:right="98"/>
              <w:rPr>
                <w:sz w:val="28"/>
              </w:rPr>
            </w:pPr>
            <w:r>
              <w:rPr>
                <w:sz w:val="28"/>
              </w:rPr>
              <w:t>и,</w:t>
            </w:r>
          </w:p>
        </w:tc>
      </w:tr>
    </w:tbl>
    <w:p w:rsidR="009E48B0" w:rsidRDefault="009E48B0">
      <w:pPr>
        <w:spacing w:line="301" w:lineRule="exact"/>
        <w:rPr>
          <w:sz w:val="28"/>
        </w:rPr>
        <w:sectPr w:rsidR="009E48B0">
          <w:pgSz w:w="16840" w:h="11910" w:orient="landscape"/>
          <w:pgMar w:top="720" w:right="980" w:bottom="280" w:left="980" w:header="720" w:footer="720"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1558"/>
        <w:gridCol w:w="2552"/>
        <w:gridCol w:w="1418"/>
        <w:gridCol w:w="3687"/>
        <w:gridCol w:w="2835"/>
        <w:gridCol w:w="1980"/>
      </w:tblGrid>
      <w:tr w:rsidR="009E48B0" w:rsidRPr="009F0A17">
        <w:trPr>
          <w:trHeight w:hRule="exact" w:val="1620"/>
        </w:trPr>
        <w:tc>
          <w:tcPr>
            <w:tcW w:w="617" w:type="dxa"/>
          </w:tcPr>
          <w:p w:rsidR="009E48B0" w:rsidRDefault="009E48B0"/>
        </w:tc>
        <w:tc>
          <w:tcPr>
            <w:tcW w:w="1558" w:type="dxa"/>
          </w:tcPr>
          <w:p w:rsidR="009E48B0" w:rsidRDefault="009E48B0"/>
        </w:tc>
        <w:tc>
          <w:tcPr>
            <w:tcW w:w="2552" w:type="dxa"/>
          </w:tcPr>
          <w:p w:rsidR="009E48B0" w:rsidRPr="00702314" w:rsidRDefault="00702314">
            <w:pPr>
              <w:pStyle w:val="TableParagraph"/>
              <w:ind w:right="680"/>
              <w:rPr>
                <w:sz w:val="28"/>
                <w:lang w:val="ru-RU"/>
              </w:rPr>
            </w:pPr>
            <w:r w:rsidRPr="00702314">
              <w:rPr>
                <w:sz w:val="28"/>
                <w:lang w:val="ru-RU"/>
              </w:rPr>
              <w:t>музыканты», снятого по одноименной сказке братьев Гримм</w:t>
            </w:r>
          </w:p>
        </w:tc>
        <w:tc>
          <w:tcPr>
            <w:tcW w:w="1418" w:type="dxa"/>
          </w:tcPr>
          <w:p w:rsidR="009E48B0" w:rsidRPr="00702314" w:rsidRDefault="009E48B0">
            <w:pPr>
              <w:rPr>
                <w:lang w:val="ru-RU"/>
              </w:rPr>
            </w:pPr>
          </w:p>
        </w:tc>
        <w:tc>
          <w:tcPr>
            <w:tcW w:w="3687" w:type="dxa"/>
          </w:tcPr>
          <w:p w:rsidR="009E48B0" w:rsidRPr="00702314" w:rsidRDefault="009E48B0">
            <w:pPr>
              <w:rPr>
                <w:lang w:val="ru-RU"/>
              </w:rPr>
            </w:pPr>
          </w:p>
        </w:tc>
        <w:tc>
          <w:tcPr>
            <w:tcW w:w="2835" w:type="dxa"/>
            <w:vMerge w:val="restart"/>
          </w:tcPr>
          <w:p w:rsidR="009E48B0" w:rsidRPr="00702314" w:rsidRDefault="009E48B0">
            <w:pPr>
              <w:rPr>
                <w:lang w:val="ru-RU"/>
              </w:rPr>
            </w:pPr>
          </w:p>
        </w:tc>
        <w:tc>
          <w:tcPr>
            <w:tcW w:w="1980" w:type="dxa"/>
            <w:vMerge w:val="restart"/>
          </w:tcPr>
          <w:p w:rsidR="009E48B0" w:rsidRPr="00702314" w:rsidRDefault="00702314">
            <w:pPr>
              <w:pStyle w:val="TableParagraph"/>
              <w:ind w:left="278" w:right="120"/>
              <w:rPr>
                <w:sz w:val="28"/>
                <w:lang w:val="ru-RU"/>
              </w:rPr>
            </w:pPr>
            <w:r w:rsidRPr="00702314">
              <w:rPr>
                <w:sz w:val="28"/>
                <w:lang w:val="ru-RU"/>
              </w:rPr>
              <w:t>понимания и сопереживан ия чувствам других людей;</w:t>
            </w:r>
          </w:p>
        </w:tc>
      </w:tr>
      <w:tr w:rsidR="009E48B0" w:rsidRPr="009F0A17">
        <w:trPr>
          <w:trHeight w:hRule="exact" w:val="5163"/>
        </w:trPr>
        <w:tc>
          <w:tcPr>
            <w:tcW w:w="617" w:type="dxa"/>
          </w:tcPr>
          <w:p w:rsidR="009E48B0" w:rsidRDefault="00702314">
            <w:pPr>
              <w:pStyle w:val="TableParagraph"/>
              <w:spacing w:line="309" w:lineRule="exact"/>
              <w:ind w:left="163"/>
              <w:rPr>
                <w:sz w:val="28"/>
              </w:rPr>
            </w:pPr>
            <w:r>
              <w:rPr>
                <w:sz w:val="28"/>
              </w:rPr>
              <w:t>33</w:t>
            </w:r>
          </w:p>
        </w:tc>
        <w:tc>
          <w:tcPr>
            <w:tcW w:w="1558" w:type="dxa"/>
          </w:tcPr>
          <w:p w:rsidR="009E48B0" w:rsidRPr="00702314" w:rsidRDefault="00702314">
            <w:pPr>
              <w:pStyle w:val="TableParagraph"/>
              <w:ind w:right="84"/>
              <w:rPr>
                <w:sz w:val="28"/>
                <w:lang w:val="ru-RU"/>
              </w:rPr>
            </w:pPr>
            <w:r w:rsidRPr="00702314">
              <w:rPr>
                <w:sz w:val="28"/>
                <w:lang w:val="ru-RU"/>
              </w:rPr>
              <w:t>Афиша. Программа</w:t>
            </w:r>
          </w:p>
          <w:p w:rsidR="009E48B0" w:rsidRPr="00702314" w:rsidRDefault="009E48B0">
            <w:pPr>
              <w:pStyle w:val="TableParagraph"/>
              <w:spacing w:before="2"/>
              <w:ind w:left="0"/>
              <w:rPr>
                <w:b/>
                <w:sz w:val="28"/>
                <w:lang w:val="ru-RU"/>
              </w:rPr>
            </w:pPr>
          </w:p>
          <w:p w:rsidR="009E48B0" w:rsidRPr="00702314" w:rsidRDefault="00702314">
            <w:pPr>
              <w:pStyle w:val="TableParagraph"/>
              <w:ind w:right="127"/>
              <w:rPr>
                <w:sz w:val="28"/>
                <w:lang w:val="ru-RU"/>
              </w:rPr>
            </w:pPr>
            <w:r w:rsidRPr="00702314">
              <w:rPr>
                <w:sz w:val="28"/>
                <w:lang w:val="ru-RU"/>
              </w:rPr>
              <w:t>(обобщени е изученног о;</w:t>
            </w:r>
          </w:p>
          <w:p w:rsidR="009E48B0" w:rsidRDefault="00702314">
            <w:pPr>
              <w:pStyle w:val="TableParagraph"/>
              <w:ind w:right="369"/>
              <w:rPr>
                <w:sz w:val="28"/>
              </w:rPr>
            </w:pPr>
            <w:r>
              <w:rPr>
                <w:sz w:val="28"/>
              </w:rPr>
              <w:t>урок- концерт)</w:t>
            </w:r>
          </w:p>
        </w:tc>
        <w:tc>
          <w:tcPr>
            <w:tcW w:w="2552" w:type="dxa"/>
          </w:tcPr>
          <w:p w:rsidR="009E48B0" w:rsidRPr="00702314" w:rsidRDefault="00702314">
            <w:pPr>
              <w:pStyle w:val="TableParagraph"/>
              <w:ind w:right="455"/>
              <w:rPr>
                <w:sz w:val="28"/>
                <w:lang w:val="ru-RU"/>
              </w:rPr>
            </w:pPr>
            <w:r w:rsidRPr="00702314">
              <w:rPr>
                <w:sz w:val="28"/>
                <w:lang w:val="ru-RU"/>
              </w:rPr>
              <w:t>Назовите своих любимых композиторов и музыку, которая запомнилась лучше всего.</w:t>
            </w:r>
          </w:p>
          <w:p w:rsidR="009E48B0" w:rsidRPr="00702314" w:rsidRDefault="00702314">
            <w:pPr>
              <w:pStyle w:val="TableParagraph"/>
              <w:ind w:right="128"/>
              <w:rPr>
                <w:sz w:val="28"/>
                <w:lang w:val="ru-RU"/>
              </w:rPr>
            </w:pPr>
            <w:r w:rsidRPr="00702314">
              <w:rPr>
                <w:sz w:val="28"/>
                <w:lang w:val="ru-RU"/>
              </w:rPr>
              <w:t>Цели: проследить за тем, какие произведения полюбились детям, остались в их памяти; определять уровень музыкальной культуры</w:t>
            </w:r>
          </w:p>
        </w:tc>
        <w:tc>
          <w:tcPr>
            <w:tcW w:w="1418" w:type="dxa"/>
          </w:tcPr>
          <w:p w:rsidR="009E48B0" w:rsidRPr="00702314" w:rsidRDefault="00702314">
            <w:pPr>
              <w:pStyle w:val="TableParagraph"/>
              <w:ind w:right="101"/>
              <w:rPr>
                <w:sz w:val="28"/>
                <w:lang w:val="ru-RU"/>
              </w:rPr>
            </w:pPr>
            <w:r w:rsidRPr="00702314">
              <w:rPr>
                <w:sz w:val="28"/>
                <w:lang w:val="ru-RU"/>
              </w:rPr>
              <w:t>Афиша, программ а, музыкаль ный спектакль</w:t>
            </w:r>
          </w:p>
        </w:tc>
        <w:tc>
          <w:tcPr>
            <w:tcW w:w="3687" w:type="dxa"/>
          </w:tcPr>
          <w:p w:rsidR="009E48B0" w:rsidRPr="00702314" w:rsidRDefault="00702314">
            <w:pPr>
              <w:pStyle w:val="TableParagraph"/>
              <w:ind w:right="198"/>
              <w:rPr>
                <w:sz w:val="28"/>
                <w:lang w:val="ru-RU"/>
              </w:rPr>
            </w:pPr>
            <w:r w:rsidRPr="00702314">
              <w:rPr>
                <w:sz w:val="28"/>
                <w:lang w:val="ru-RU"/>
              </w:rPr>
              <w:t>Научатся: понимать триединство композитор - исполнитель — слушатель; осознавать, что все события в жизни человека находят свое отражение в ярких музыкальных и художественных образах</w:t>
            </w:r>
          </w:p>
        </w:tc>
        <w:tc>
          <w:tcPr>
            <w:tcW w:w="2835" w:type="dxa"/>
            <w:vMerge/>
          </w:tcPr>
          <w:p w:rsidR="009E48B0" w:rsidRPr="00702314" w:rsidRDefault="009E48B0">
            <w:pPr>
              <w:rPr>
                <w:lang w:val="ru-RU"/>
              </w:rPr>
            </w:pPr>
          </w:p>
        </w:tc>
        <w:tc>
          <w:tcPr>
            <w:tcW w:w="1980" w:type="dxa"/>
            <w:vMerge/>
          </w:tcPr>
          <w:p w:rsidR="009E48B0" w:rsidRPr="00702314" w:rsidRDefault="009E48B0">
            <w:pPr>
              <w:rPr>
                <w:lang w:val="ru-RU"/>
              </w:rPr>
            </w:pPr>
          </w:p>
        </w:tc>
      </w:tr>
    </w:tbl>
    <w:p w:rsidR="009E48B0" w:rsidRPr="00702314" w:rsidRDefault="009E48B0">
      <w:pPr>
        <w:pStyle w:val="a3"/>
        <w:ind w:left="0"/>
        <w:rPr>
          <w:b/>
          <w:sz w:val="20"/>
          <w:lang w:val="ru-RU"/>
        </w:rPr>
      </w:pPr>
    </w:p>
    <w:p w:rsidR="009E48B0" w:rsidRPr="00702314" w:rsidRDefault="009E48B0">
      <w:pPr>
        <w:pStyle w:val="a3"/>
        <w:ind w:left="0"/>
        <w:rPr>
          <w:b/>
          <w:sz w:val="20"/>
          <w:lang w:val="ru-RU"/>
        </w:rPr>
      </w:pPr>
    </w:p>
    <w:p w:rsidR="009E48B0" w:rsidRPr="00702314" w:rsidRDefault="009E48B0">
      <w:pPr>
        <w:pStyle w:val="a3"/>
        <w:ind w:left="0"/>
        <w:rPr>
          <w:b/>
          <w:sz w:val="20"/>
          <w:lang w:val="ru-RU"/>
        </w:rPr>
      </w:pPr>
    </w:p>
    <w:p w:rsidR="009E48B0" w:rsidRPr="00702314" w:rsidRDefault="009E48B0">
      <w:pPr>
        <w:pStyle w:val="a3"/>
        <w:ind w:left="0"/>
        <w:rPr>
          <w:b/>
          <w:sz w:val="20"/>
          <w:lang w:val="ru-RU"/>
        </w:rPr>
      </w:pPr>
    </w:p>
    <w:p w:rsidR="009E48B0" w:rsidRDefault="00702314">
      <w:pPr>
        <w:spacing w:before="212"/>
        <w:ind w:left="6099" w:right="6318"/>
        <w:jc w:val="center"/>
        <w:rPr>
          <w:b/>
          <w:sz w:val="28"/>
        </w:rPr>
      </w:pPr>
      <w:r>
        <w:rPr>
          <w:b/>
          <w:sz w:val="28"/>
        </w:rPr>
        <w:t>Список литературы:</w:t>
      </w:r>
    </w:p>
    <w:p w:rsidR="009E48B0" w:rsidRPr="00702314" w:rsidRDefault="00702314">
      <w:pPr>
        <w:pStyle w:val="a4"/>
        <w:numPr>
          <w:ilvl w:val="0"/>
          <w:numId w:val="14"/>
        </w:numPr>
        <w:tabs>
          <w:tab w:val="left" w:pos="886"/>
        </w:tabs>
        <w:spacing w:before="244" w:line="276" w:lineRule="auto"/>
        <w:ind w:right="113" w:hanging="3723"/>
        <w:jc w:val="left"/>
        <w:rPr>
          <w:sz w:val="28"/>
          <w:lang w:val="ru-RU"/>
        </w:rPr>
      </w:pPr>
      <w:r w:rsidRPr="00702314">
        <w:rPr>
          <w:sz w:val="28"/>
          <w:lang w:val="ru-RU"/>
        </w:rPr>
        <w:t>Критская, Е. Д. Музыка. 1–4 классы [Электронный ресурс]: методическое пособие / Е. Д. Критская, Г. П. Сергеева, Т. С. Шмагина.–</w:t>
      </w:r>
      <w:hyperlink r:id="rId13">
        <w:r>
          <w:rPr>
            <w:color w:val="0000FF"/>
            <w:sz w:val="28"/>
            <w:u w:val="single" w:color="0000FF"/>
          </w:rPr>
          <w:t>http</w:t>
        </w:r>
        <w:r w:rsidRPr="00702314">
          <w:rPr>
            <w:color w:val="0000FF"/>
            <w:sz w:val="28"/>
            <w:u w:val="single" w:color="0000FF"/>
            <w:lang w:val="ru-RU"/>
          </w:rPr>
          <w:t>://</w:t>
        </w:r>
        <w:r>
          <w:rPr>
            <w:color w:val="0000FF"/>
            <w:sz w:val="28"/>
            <w:u w:val="single" w:color="0000FF"/>
          </w:rPr>
          <w:t>prosv</w:t>
        </w:r>
        <w:r w:rsidRPr="00702314">
          <w:rPr>
            <w:color w:val="0000FF"/>
            <w:sz w:val="28"/>
            <w:u w:val="single" w:color="0000FF"/>
            <w:lang w:val="ru-RU"/>
          </w:rPr>
          <w:t>.</w:t>
        </w:r>
        <w:r>
          <w:rPr>
            <w:color w:val="0000FF"/>
            <w:sz w:val="28"/>
            <w:u w:val="single" w:color="0000FF"/>
          </w:rPr>
          <w:t>ru</w:t>
        </w:r>
        <w:r w:rsidRPr="00702314">
          <w:rPr>
            <w:color w:val="0000FF"/>
            <w:sz w:val="28"/>
            <w:u w:val="single" w:color="0000FF"/>
            <w:lang w:val="ru-RU"/>
          </w:rPr>
          <w:t>/</w:t>
        </w:r>
        <w:r>
          <w:rPr>
            <w:color w:val="0000FF"/>
            <w:sz w:val="28"/>
            <w:u w:val="single" w:color="0000FF"/>
          </w:rPr>
          <w:t>metod</w:t>
        </w:r>
        <w:r w:rsidRPr="00702314">
          <w:rPr>
            <w:color w:val="0000FF"/>
            <w:sz w:val="28"/>
            <w:u w:val="single" w:color="0000FF"/>
            <w:lang w:val="ru-RU"/>
          </w:rPr>
          <w:t>/</w:t>
        </w:r>
        <w:r>
          <w:rPr>
            <w:color w:val="0000FF"/>
            <w:sz w:val="28"/>
            <w:u w:val="single" w:color="0000FF"/>
          </w:rPr>
          <w:t>mus</w:t>
        </w:r>
        <w:r w:rsidRPr="00702314">
          <w:rPr>
            <w:color w:val="0000FF"/>
            <w:sz w:val="28"/>
            <w:u w:val="single" w:color="0000FF"/>
            <w:lang w:val="ru-RU"/>
          </w:rPr>
          <w:t>1-4/</w:t>
        </w:r>
        <w:r>
          <w:rPr>
            <w:color w:val="0000FF"/>
            <w:sz w:val="28"/>
            <w:u w:val="single" w:color="0000FF"/>
          </w:rPr>
          <w:t>index</w:t>
        </w:r>
        <w:r w:rsidRPr="00702314">
          <w:rPr>
            <w:color w:val="0000FF"/>
            <w:sz w:val="28"/>
            <w:u w:val="single" w:color="0000FF"/>
            <w:lang w:val="ru-RU"/>
          </w:rPr>
          <w:t>.</w:t>
        </w:r>
        <w:r>
          <w:rPr>
            <w:color w:val="0000FF"/>
            <w:sz w:val="28"/>
            <w:u w:val="single" w:color="0000FF"/>
          </w:rPr>
          <w:t>htm</w:t>
        </w:r>
      </w:hyperlink>
    </w:p>
    <w:p w:rsidR="009E48B0" w:rsidRPr="00702314" w:rsidRDefault="009E48B0">
      <w:pPr>
        <w:pStyle w:val="a3"/>
        <w:spacing w:before="9"/>
        <w:ind w:left="0"/>
        <w:rPr>
          <w:sz w:val="11"/>
          <w:lang w:val="ru-RU"/>
        </w:rPr>
      </w:pPr>
    </w:p>
    <w:p w:rsidR="009E48B0" w:rsidRPr="00702314" w:rsidRDefault="00702314">
      <w:pPr>
        <w:pStyle w:val="a4"/>
        <w:numPr>
          <w:ilvl w:val="0"/>
          <w:numId w:val="14"/>
        </w:numPr>
        <w:tabs>
          <w:tab w:val="left" w:pos="948"/>
        </w:tabs>
        <w:spacing w:before="64" w:line="278" w:lineRule="auto"/>
        <w:ind w:left="3076" w:right="173" w:hanging="2410"/>
        <w:jc w:val="left"/>
        <w:rPr>
          <w:sz w:val="28"/>
          <w:lang w:val="ru-RU"/>
        </w:rPr>
      </w:pPr>
      <w:r w:rsidRPr="00702314">
        <w:rPr>
          <w:sz w:val="28"/>
          <w:lang w:val="ru-RU"/>
        </w:rPr>
        <w:t xml:space="preserve">Критская, Е. Д. Музыка. Начальные классы. Программа [Электронный ресурс] / Е. Д. Критская, Г. П. Сергеева, Т. С. </w:t>
      </w:r>
      <w:r w:rsidRPr="00702314">
        <w:rPr>
          <w:spacing w:val="-1"/>
          <w:sz w:val="28"/>
          <w:lang w:val="ru-RU"/>
        </w:rPr>
        <w:t>Шмагина.–</w:t>
      </w:r>
      <w:hyperlink r:id="rId14">
        <w:r>
          <w:rPr>
            <w:color w:val="0000FF"/>
            <w:spacing w:val="-1"/>
            <w:sz w:val="28"/>
            <w:u w:val="single" w:color="0000FF"/>
          </w:rPr>
          <w:t>http</w:t>
        </w:r>
        <w:r w:rsidRPr="00702314">
          <w:rPr>
            <w:color w:val="0000FF"/>
            <w:spacing w:val="-1"/>
            <w:sz w:val="28"/>
            <w:u w:val="single" w:color="0000FF"/>
            <w:lang w:val="ru-RU"/>
          </w:rPr>
          <w:t>://</w:t>
        </w:r>
        <w:r>
          <w:rPr>
            <w:color w:val="0000FF"/>
            <w:spacing w:val="-1"/>
            <w:sz w:val="28"/>
            <w:u w:val="single" w:color="0000FF"/>
          </w:rPr>
          <w:t>www</w:t>
        </w:r>
        <w:r w:rsidRPr="00702314">
          <w:rPr>
            <w:color w:val="0000FF"/>
            <w:spacing w:val="-1"/>
            <w:sz w:val="28"/>
            <w:u w:val="single" w:color="0000FF"/>
            <w:lang w:val="ru-RU"/>
          </w:rPr>
          <w:t>.</w:t>
        </w:r>
        <w:r>
          <w:rPr>
            <w:color w:val="0000FF"/>
            <w:spacing w:val="-1"/>
            <w:sz w:val="28"/>
            <w:u w:val="single" w:color="0000FF"/>
          </w:rPr>
          <w:t>prosv</w:t>
        </w:r>
        <w:r w:rsidRPr="00702314">
          <w:rPr>
            <w:color w:val="0000FF"/>
            <w:spacing w:val="-1"/>
            <w:sz w:val="28"/>
            <w:u w:val="single" w:color="0000FF"/>
            <w:lang w:val="ru-RU"/>
          </w:rPr>
          <w:t>.</w:t>
        </w:r>
        <w:r>
          <w:rPr>
            <w:color w:val="0000FF"/>
            <w:spacing w:val="-1"/>
            <w:sz w:val="28"/>
            <w:u w:val="single" w:color="0000FF"/>
          </w:rPr>
          <w:t>ru</w:t>
        </w:r>
        <w:r w:rsidRPr="00702314">
          <w:rPr>
            <w:color w:val="0000FF"/>
            <w:spacing w:val="-1"/>
            <w:sz w:val="28"/>
            <w:u w:val="single" w:color="0000FF"/>
            <w:lang w:val="ru-RU"/>
          </w:rPr>
          <w:t>/</w:t>
        </w:r>
        <w:r>
          <w:rPr>
            <w:color w:val="0000FF"/>
            <w:spacing w:val="-1"/>
            <w:sz w:val="28"/>
            <w:u w:val="single" w:color="0000FF"/>
          </w:rPr>
          <w:t>ebooks</w:t>
        </w:r>
        <w:r w:rsidRPr="00702314">
          <w:rPr>
            <w:color w:val="0000FF"/>
            <w:spacing w:val="-1"/>
            <w:sz w:val="28"/>
            <w:u w:val="single" w:color="0000FF"/>
            <w:lang w:val="ru-RU"/>
          </w:rPr>
          <w:t>/</w:t>
        </w:r>
        <w:r>
          <w:rPr>
            <w:color w:val="0000FF"/>
            <w:spacing w:val="-1"/>
            <w:sz w:val="28"/>
            <w:u w:val="single" w:color="0000FF"/>
          </w:rPr>
          <w:t>Kritskaya</w:t>
        </w:r>
        <w:r w:rsidRPr="00702314">
          <w:rPr>
            <w:color w:val="0000FF"/>
            <w:spacing w:val="-1"/>
            <w:sz w:val="28"/>
            <w:u w:val="single" w:color="0000FF"/>
            <w:lang w:val="ru-RU"/>
          </w:rPr>
          <w:t>_</w:t>
        </w:r>
        <w:r>
          <w:rPr>
            <w:color w:val="0000FF"/>
            <w:spacing w:val="-1"/>
            <w:sz w:val="28"/>
            <w:u w:val="single" w:color="0000FF"/>
          </w:rPr>
          <w:t>Muzika</w:t>
        </w:r>
        <w:r w:rsidRPr="00702314">
          <w:rPr>
            <w:color w:val="0000FF"/>
            <w:spacing w:val="-1"/>
            <w:sz w:val="28"/>
            <w:u w:val="single" w:color="0000FF"/>
            <w:lang w:val="ru-RU"/>
          </w:rPr>
          <w:t>_1-4</w:t>
        </w:r>
        <w:r>
          <w:rPr>
            <w:color w:val="0000FF"/>
            <w:spacing w:val="-1"/>
            <w:sz w:val="28"/>
            <w:u w:val="single" w:color="0000FF"/>
          </w:rPr>
          <w:t>kl</w:t>
        </w:r>
        <w:r w:rsidRPr="00702314">
          <w:rPr>
            <w:color w:val="0000FF"/>
            <w:spacing w:val="-1"/>
            <w:sz w:val="28"/>
            <w:u w:val="single" w:color="0000FF"/>
            <w:lang w:val="ru-RU"/>
          </w:rPr>
          <w:t>/</w:t>
        </w:r>
        <w:r>
          <w:rPr>
            <w:color w:val="0000FF"/>
            <w:spacing w:val="-1"/>
            <w:sz w:val="28"/>
            <w:u w:val="single" w:color="0000FF"/>
          </w:rPr>
          <w:t>index</w:t>
        </w:r>
        <w:r w:rsidRPr="00702314">
          <w:rPr>
            <w:color w:val="0000FF"/>
            <w:spacing w:val="-1"/>
            <w:sz w:val="28"/>
            <w:u w:val="single" w:color="0000FF"/>
            <w:lang w:val="ru-RU"/>
          </w:rPr>
          <w:t>.</w:t>
        </w:r>
        <w:r>
          <w:rPr>
            <w:color w:val="0000FF"/>
            <w:spacing w:val="-1"/>
            <w:sz w:val="28"/>
            <w:u w:val="single" w:color="0000FF"/>
          </w:rPr>
          <w:t>html</w:t>
        </w:r>
      </w:hyperlink>
    </w:p>
    <w:p w:rsidR="009E48B0" w:rsidRPr="00702314" w:rsidRDefault="009E48B0">
      <w:pPr>
        <w:spacing w:line="278" w:lineRule="auto"/>
        <w:rPr>
          <w:sz w:val="28"/>
          <w:lang w:val="ru-RU"/>
        </w:rPr>
        <w:sectPr w:rsidR="009E48B0" w:rsidRPr="00702314">
          <w:pgSz w:w="16840" w:h="11910" w:orient="landscape"/>
          <w:pgMar w:top="720" w:right="760" w:bottom="280" w:left="980" w:header="720" w:footer="720" w:gutter="0"/>
          <w:cols w:space="720"/>
        </w:sectPr>
      </w:pPr>
    </w:p>
    <w:p w:rsidR="00FF5B58" w:rsidRDefault="00FF5B58" w:rsidP="00430CBD">
      <w:pPr>
        <w:jc w:val="center"/>
        <w:rPr>
          <w:sz w:val="28"/>
          <w:szCs w:val="28"/>
          <w:lang w:val="ru-RU"/>
        </w:rPr>
      </w:pPr>
      <w:r>
        <w:rPr>
          <w:noProof/>
          <w:sz w:val="28"/>
          <w:szCs w:val="28"/>
          <w:lang w:val="ru-RU" w:eastAsia="ru-RU"/>
        </w:rPr>
        <w:lastRenderedPageBreak/>
        <w:drawing>
          <wp:inline distT="0" distB="0" distL="0" distR="0">
            <wp:extent cx="9067800" cy="6421120"/>
            <wp:effectExtent l="19050" t="0" r="0" b="0"/>
            <wp:docPr id="22" name="Рисунок 21" descr="и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jpg"/>
                    <pic:cNvPicPr/>
                  </pic:nvPicPr>
                  <pic:blipFill>
                    <a:blip r:embed="rId15"/>
                    <a:stretch>
                      <a:fillRect/>
                    </a:stretch>
                  </pic:blipFill>
                  <pic:spPr>
                    <a:xfrm>
                      <a:off x="0" y="0"/>
                      <a:ext cx="9067800" cy="6421120"/>
                    </a:xfrm>
                    <a:prstGeom prst="rect">
                      <a:avLst/>
                    </a:prstGeom>
                  </pic:spPr>
                </pic:pic>
              </a:graphicData>
            </a:graphic>
          </wp:inline>
        </w:drawing>
      </w:r>
    </w:p>
    <w:p w:rsidR="00FF5B58" w:rsidRDefault="00FF5B58" w:rsidP="00430CBD">
      <w:pPr>
        <w:jc w:val="center"/>
        <w:rPr>
          <w:sz w:val="28"/>
          <w:szCs w:val="28"/>
          <w:lang w:val="ru-RU"/>
        </w:rPr>
      </w:pPr>
    </w:p>
    <w:p w:rsidR="009E48B0" w:rsidRPr="00702314" w:rsidRDefault="009E48B0">
      <w:pPr>
        <w:jc w:val="center"/>
        <w:rPr>
          <w:lang w:val="ru-RU"/>
        </w:rPr>
        <w:sectPr w:rsidR="009E48B0" w:rsidRPr="00702314" w:rsidSect="00430CBD">
          <w:pgSz w:w="16840" w:h="11910" w:orient="landscape"/>
          <w:pgMar w:top="1100" w:right="1280" w:bottom="280" w:left="1280" w:header="720" w:footer="720" w:gutter="0"/>
          <w:cols w:space="720"/>
        </w:sectPr>
      </w:pPr>
    </w:p>
    <w:p w:rsidR="009E48B0" w:rsidRPr="00702314" w:rsidRDefault="00702314">
      <w:pPr>
        <w:pStyle w:val="1"/>
        <w:spacing w:before="44"/>
        <w:ind w:left="5163" w:right="5168"/>
        <w:jc w:val="center"/>
        <w:rPr>
          <w:lang w:val="ru-RU"/>
        </w:rPr>
      </w:pPr>
      <w:r w:rsidRPr="00702314">
        <w:rPr>
          <w:lang w:val="ru-RU"/>
        </w:rPr>
        <w:lastRenderedPageBreak/>
        <w:t>ПОЯСНИТЕЛЬНАЯ ЗАПИСКА</w:t>
      </w:r>
    </w:p>
    <w:p w:rsidR="009E48B0" w:rsidRPr="00702314" w:rsidRDefault="009E48B0">
      <w:pPr>
        <w:pStyle w:val="a3"/>
        <w:spacing w:before="2"/>
        <w:ind w:left="0"/>
        <w:rPr>
          <w:b/>
          <w:sz w:val="24"/>
          <w:lang w:val="ru-RU"/>
        </w:rPr>
      </w:pPr>
    </w:p>
    <w:p w:rsidR="009E48B0" w:rsidRPr="00702314" w:rsidRDefault="00702314">
      <w:pPr>
        <w:pStyle w:val="a3"/>
        <w:ind w:right="105" w:firstLine="707"/>
        <w:jc w:val="both"/>
        <w:rPr>
          <w:lang w:val="ru-RU"/>
        </w:rPr>
      </w:pPr>
      <w:r w:rsidRPr="00702314">
        <w:rPr>
          <w:lang w:val="ru-RU"/>
        </w:rPr>
        <w:t>Данная рабочая программа составлена для 1 класса общеобразовательной школы. 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примерной программы начального общего образования, примерной основной образовательной программы ОУ, авторской программыН.Б. Неменского.</w:t>
      </w:r>
    </w:p>
    <w:p w:rsidR="009E48B0" w:rsidRPr="00702314" w:rsidRDefault="00702314">
      <w:pPr>
        <w:pStyle w:val="a3"/>
        <w:spacing w:before="119"/>
        <w:ind w:right="102" w:firstLine="707"/>
        <w:jc w:val="both"/>
        <w:rPr>
          <w:lang w:val="ru-RU"/>
        </w:rPr>
      </w:pPr>
      <w:r w:rsidRPr="00702314">
        <w:rPr>
          <w:lang w:val="ru-RU"/>
        </w:rPr>
        <w:t>Художественно-эстетическое развитие обучающихся рассматривается, как важное условие социализации личности, как способ его вхождения в мир человеческой культуры и в то же время как способ самопознания и самоидентификации. Художественное развитие осуществляется в практической, деятельностной форме в процессе художественного творчества каждого ребѐнка. Цели художественного образования состоят в развитии эмоционально- нравственного потенциала ребѐнка, его души средствами приобщения к художественной культуре как форме духовно- нравственного поиска человечества. Содержание программы учитывает возрастание роли визуального образа как средства познания и коммуникации в современных условиях.</w:t>
      </w:r>
    </w:p>
    <w:p w:rsidR="009E48B0" w:rsidRPr="00702314" w:rsidRDefault="00702314">
      <w:pPr>
        <w:pStyle w:val="1"/>
        <w:jc w:val="both"/>
        <w:rPr>
          <w:lang w:val="ru-RU"/>
        </w:rPr>
      </w:pPr>
      <w:r w:rsidRPr="00702314">
        <w:rPr>
          <w:lang w:val="ru-RU"/>
        </w:rPr>
        <w:t>Цели изучения предмета «Изобразительное искусство» в начальной школе:</w:t>
      </w:r>
    </w:p>
    <w:p w:rsidR="009E48B0" w:rsidRPr="00702314" w:rsidRDefault="00702314">
      <w:pPr>
        <w:pStyle w:val="a4"/>
        <w:numPr>
          <w:ilvl w:val="0"/>
          <w:numId w:val="13"/>
        </w:numPr>
        <w:tabs>
          <w:tab w:val="left" w:pos="1161"/>
        </w:tabs>
        <w:spacing w:before="117" w:line="322" w:lineRule="exact"/>
        <w:ind w:firstLine="0"/>
        <w:jc w:val="both"/>
        <w:rPr>
          <w:sz w:val="28"/>
          <w:lang w:val="ru-RU"/>
        </w:rPr>
      </w:pPr>
      <w:r w:rsidRPr="00702314">
        <w:rPr>
          <w:sz w:val="28"/>
          <w:lang w:val="ru-RU"/>
        </w:rPr>
        <w:t>формирование художественной культуры обучающихся как неотъемлемой части культурыдуховной;</w:t>
      </w:r>
    </w:p>
    <w:p w:rsidR="009E48B0" w:rsidRPr="00702314" w:rsidRDefault="00702314">
      <w:pPr>
        <w:pStyle w:val="a4"/>
        <w:numPr>
          <w:ilvl w:val="0"/>
          <w:numId w:val="13"/>
        </w:numPr>
        <w:tabs>
          <w:tab w:val="left" w:pos="1178"/>
        </w:tabs>
        <w:spacing w:before="0"/>
        <w:ind w:right="106" w:firstLine="0"/>
        <w:jc w:val="both"/>
        <w:rPr>
          <w:sz w:val="28"/>
          <w:lang w:val="ru-RU"/>
        </w:rPr>
      </w:pPr>
      <w:r w:rsidRPr="00702314">
        <w:rPr>
          <w:sz w:val="28"/>
          <w:lang w:val="ru-RU"/>
        </w:rPr>
        <w:t>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черезискусство;</w:t>
      </w:r>
    </w:p>
    <w:p w:rsidR="009E48B0" w:rsidRPr="00702314" w:rsidRDefault="00702314">
      <w:pPr>
        <w:pStyle w:val="a4"/>
        <w:numPr>
          <w:ilvl w:val="0"/>
          <w:numId w:val="13"/>
        </w:numPr>
        <w:tabs>
          <w:tab w:val="left" w:pos="1226"/>
        </w:tabs>
        <w:spacing w:before="0"/>
        <w:ind w:right="103" w:firstLine="0"/>
        <w:jc w:val="both"/>
        <w:rPr>
          <w:sz w:val="28"/>
          <w:lang w:val="ru-RU"/>
        </w:rPr>
      </w:pPr>
      <w:r w:rsidRPr="00702314">
        <w:rPr>
          <w:sz w:val="28"/>
          <w:lang w:val="ru-RU"/>
        </w:rPr>
        <w:t>создание условий для овладения обучающимися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эстетическоговкуса.</w:t>
      </w:r>
    </w:p>
    <w:p w:rsidR="009E48B0" w:rsidRPr="00702314" w:rsidRDefault="009E48B0">
      <w:pPr>
        <w:pStyle w:val="a3"/>
        <w:ind w:left="0"/>
        <w:rPr>
          <w:lang w:val="ru-RU"/>
        </w:rPr>
      </w:pPr>
    </w:p>
    <w:p w:rsidR="009E48B0" w:rsidRPr="00702314" w:rsidRDefault="00702314">
      <w:pPr>
        <w:pStyle w:val="1"/>
        <w:spacing w:before="244"/>
        <w:jc w:val="both"/>
        <w:rPr>
          <w:lang w:val="ru-RU"/>
        </w:rPr>
      </w:pPr>
      <w:r w:rsidRPr="00702314">
        <w:rPr>
          <w:lang w:val="ru-RU"/>
        </w:rPr>
        <w:t>Сроки реализации программы:</w:t>
      </w:r>
    </w:p>
    <w:p w:rsidR="009E48B0" w:rsidRPr="00702314" w:rsidRDefault="00702314">
      <w:pPr>
        <w:pStyle w:val="a3"/>
        <w:spacing w:before="115"/>
        <w:ind w:right="106" w:firstLine="707"/>
        <w:jc w:val="both"/>
        <w:rPr>
          <w:lang w:val="ru-RU"/>
        </w:rPr>
      </w:pPr>
      <w:r w:rsidRPr="00702314">
        <w:rPr>
          <w:lang w:val="ru-RU"/>
        </w:rPr>
        <w:t xml:space="preserve">Согласно базисному (образовательному) плану образовательных учреждений РФ, всего на изучение изобразительного искусства в начальной школе выделяется в </w:t>
      </w:r>
      <w:r w:rsidRPr="00702314">
        <w:rPr>
          <w:b/>
          <w:lang w:val="ru-RU"/>
        </w:rPr>
        <w:t xml:space="preserve">1 классе 33ч </w:t>
      </w:r>
      <w:r w:rsidRPr="00702314">
        <w:rPr>
          <w:lang w:val="ru-RU"/>
        </w:rPr>
        <w:t>(1ч в неделю, 33 учебные недели).</w:t>
      </w:r>
    </w:p>
    <w:p w:rsidR="009E48B0" w:rsidRPr="00702314" w:rsidRDefault="009E48B0">
      <w:pPr>
        <w:jc w:val="both"/>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1"/>
        <w:spacing w:before="44"/>
        <w:rPr>
          <w:lang w:val="ru-RU"/>
        </w:rPr>
      </w:pPr>
      <w:r w:rsidRPr="00702314">
        <w:rPr>
          <w:lang w:val="ru-RU"/>
        </w:rPr>
        <w:lastRenderedPageBreak/>
        <w:t>Характеристика курса:</w:t>
      </w:r>
    </w:p>
    <w:p w:rsidR="009E48B0" w:rsidRPr="00702314" w:rsidRDefault="00702314">
      <w:pPr>
        <w:pStyle w:val="a3"/>
        <w:spacing w:before="117"/>
        <w:ind w:right="105" w:firstLine="707"/>
        <w:jc w:val="both"/>
        <w:rPr>
          <w:lang w:val="ru-RU"/>
        </w:rPr>
      </w:pPr>
      <w:r w:rsidRPr="00702314">
        <w:rPr>
          <w:lang w:val="ru-RU"/>
        </w:rPr>
        <w:t>Изобразительное искусство как школьная дисциплина имеет интегративный характер.Она включает в себя основы разных видов визуально-пространственных искусств: живопись, графику, скульптуру, дизайн, архитектуру, народное и декоративно-прикладное искусство.</w:t>
      </w:r>
    </w:p>
    <w:p w:rsidR="009E48B0" w:rsidRPr="00702314" w:rsidRDefault="00702314">
      <w:pPr>
        <w:pStyle w:val="a3"/>
        <w:spacing w:before="119"/>
        <w:ind w:left="810"/>
        <w:rPr>
          <w:lang w:val="ru-RU"/>
        </w:rPr>
      </w:pPr>
      <w:r w:rsidRPr="00702314">
        <w:rPr>
          <w:lang w:val="ru-RU"/>
        </w:rPr>
        <w:t>Выделяют три основных вида художественной деятельности:</w:t>
      </w:r>
    </w:p>
    <w:p w:rsidR="009E48B0" w:rsidRDefault="00702314">
      <w:pPr>
        <w:pStyle w:val="a4"/>
        <w:numPr>
          <w:ilvl w:val="0"/>
          <w:numId w:val="12"/>
        </w:numPr>
        <w:tabs>
          <w:tab w:val="left" w:pos="1517"/>
          <w:tab w:val="left" w:pos="1518"/>
        </w:tabs>
        <w:rPr>
          <w:sz w:val="28"/>
        </w:rPr>
      </w:pPr>
      <w:r>
        <w:rPr>
          <w:sz w:val="28"/>
        </w:rPr>
        <w:t>изобразительная художественнаядеятельность;</w:t>
      </w:r>
    </w:p>
    <w:p w:rsidR="009E48B0" w:rsidRDefault="00702314">
      <w:pPr>
        <w:pStyle w:val="a4"/>
        <w:numPr>
          <w:ilvl w:val="0"/>
          <w:numId w:val="12"/>
        </w:numPr>
        <w:tabs>
          <w:tab w:val="left" w:pos="1517"/>
          <w:tab w:val="left" w:pos="1518"/>
        </w:tabs>
        <w:spacing w:before="120"/>
        <w:rPr>
          <w:sz w:val="28"/>
        </w:rPr>
      </w:pPr>
      <w:r>
        <w:rPr>
          <w:sz w:val="28"/>
        </w:rPr>
        <w:t>декоративная художественнаядеятельность;</w:t>
      </w:r>
    </w:p>
    <w:p w:rsidR="009E48B0" w:rsidRDefault="00702314">
      <w:pPr>
        <w:pStyle w:val="a4"/>
        <w:numPr>
          <w:ilvl w:val="0"/>
          <w:numId w:val="12"/>
        </w:numPr>
        <w:tabs>
          <w:tab w:val="left" w:pos="1517"/>
          <w:tab w:val="left" w:pos="1518"/>
        </w:tabs>
        <w:spacing w:before="122"/>
        <w:rPr>
          <w:sz w:val="28"/>
        </w:rPr>
      </w:pPr>
      <w:r>
        <w:rPr>
          <w:sz w:val="28"/>
        </w:rPr>
        <w:t>конструктивная художественнаядеятельность.</w:t>
      </w:r>
    </w:p>
    <w:p w:rsidR="009E48B0" w:rsidRPr="00702314" w:rsidRDefault="00702314">
      <w:pPr>
        <w:pStyle w:val="a3"/>
        <w:spacing w:before="119"/>
        <w:ind w:right="102" w:firstLine="707"/>
        <w:jc w:val="both"/>
        <w:rPr>
          <w:lang w:val="ru-RU"/>
        </w:rPr>
      </w:pPr>
      <w:r w:rsidRPr="00702314">
        <w:rPr>
          <w:lang w:val="ru-RU"/>
        </w:rPr>
        <w:t>Три эти способа освоения действительности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трѐх видах деятельности позволяет систематически приобщать их к миру искусства. 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9E48B0" w:rsidRPr="00702314" w:rsidRDefault="00702314">
      <w:pPr>
        <w:pStyle w:val="a3"/>
        <w:spacing w:before="119"/>
        <w:ind w:right="107" w:firstLine="707"/>
        <w:jc w:val="both"/>
        <w:rPr>
          <w:lang w:val="ru-RU"/>
        </w:rPr>
      </w:pPr>
      <w:r w:rsidRPr="00702314">
        <w:rPr>
          <w:lang w:val="ru-RU"/>
        </w:rPr>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p>
    <w:p w:rsidR="009E48B0" w:rsidRPr="00702314" w:rsidRDefault="00702314">
      <w:pPr>
        <w:pStyle w:val="a3"/>
        <w:spacing w:before="119"/>
        <w:ind w:right="104" w:firstLine="707"/>
        <w:jc w:val="both"/>
        <w:rPr>
          <w:lang w:val="ru-RU"/>
        </w:rPr>
      </w:pPr>
      <w:r w:rsidRPr="00702314">
        <w:rPr>
          <w:lang w:val="ru-RU"/>
        </w:rPr>
        <w:t>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Обучающиеся осваивают различные художественные материалы (гуашь и акварель, карандаши, мелки,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лепка, бумажная пластика идр.).</w:t>
      </w:r>
    </w:p>
    <w:p w:rsidR="009E48B0" w:rsidRPr="00702314" w:rsidRDefault="00702314">
      <w:pPr>
        <w:pStyle w:val="a3"/>
        <w:spacing w:before="119"/>
        <w:ind w:right="116" w:firstLine="707"/>
        <w:jc w:val="both"/>
        <w:rPr>
          <w:lang w:val="ru-RU"/>
        </w:rPr>
      </w:pPr>
      <w:r w:rsidRPr="00702314">
        <w:rPr>
          <w:lang w:val="ru-RU"/>
        </w:rPr>
        <w:t>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w:t>
      </w:r>
    </w:p>
    <w:p w:rsidR="009E48B0" w:rsidRPr="00702314" w:rsidRDefault="009E48B0">
      <w:pPr>
        <w:jc w:val="both"/>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3"/>
        <w:spacing w:before="39" w:line="242" w:lineRule="auto"/>
        <w:ind w:right="113" w:firstLine="707"/>
        <w:jc w:val="both"/>
        <w:rPr>
          <w:lang w:val="ru-RU"/>
        </w:rPr>
      </w:pPr>
      <w:r w:rsidRPr="00702314">
        <w:rPr>
          <w:lang w:val="ru-RU"/>
        </w:rPr>
        <w:lastRenderedPageBreak/>
        <w:t>Особым видом деятельности обучающихся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9E48B0" w:rsidRPr="00702314" w:rsidRDefault="00702314">
      <w:pPr>
        <w:pStyle w:val="a3"/>
        <w:spacing w:before="116"/>
        <w:ind w:right="104" w:firstLine="707"/>
        <w:jc w:val="both"/>
        <w:rPr>
          <w:lang w:val="ru-RU"/>
        </w:rPr>
      </w:pPr>
      <w:r w:rsidRPr="00702314">
        <w:rPr>
          <w:lang w:val="ru-RU"/>
        </w:rPr>
        <w:t>Развитие художественно-образного мышления обучающихся строится на единстве двух его основ: развитие наблюдательности, т.е. умения вглядываться в явления жизни, и развитие фантазии, т. е. способности на основе развитой наблюдательности строить художественный образ, выражая свое отношение к реальности.Наблюдение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духовное развитие личности, т. е.формирование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9E48B0" w:rsidRPr="00702314" w:rsidRDefault="00702314">
      <w:pPr>
        <w:pStyle w:val="1"/>
        <w:spacing w:line="328" w:lineRule="auto"/>
        <w:ind w:right="4640"/>
        <w:rPr>
          <w:lang w:val="ru-RU"/>
        </w:rPr>
      </w:pPr>
      <w:r w:rsidRPr="00702314">
        <w:rPr>
          <w:lang w:val="ru-RU"/>
        </w:rPr>
        <w:t>Результаты изучения учебного предмета «Изобразительное искусство» Личностные:</w:t>
      </w:r>
    </w:p>
    <w:p w:rsidR="009E48B0" w:rsidRPr="00702314" w:rsidRDefault="00702314">
      <w:pPr>
        <w:pStyle w:val="a4"/>
        <w:numPr>
          <w:ilvl w:val="1"/>
          <w:numId w:val="14"/>
        </w:numPr>
        <w:tabs>
          <w:tab w:val="left" w:pos="1179"/>
        </w:tabs>
        <w:spacing w:before="0"/>
        <w:ind w:right="117" w:firstLine="0"/>
        <w:jc w:val="both"/>
        <w:rPr>
          <w:sz w:val="28"/>
          <w:lang w:val="ru-RU"/>
        </w:rPr>
      </w:pPr>
      <w:r w:rsidRPr="00702314">
        <w:rPr>
          <w:sz w:val="28"/>
          <w:lang w:val="ru-RU"/>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9E48B0" w:rsidRPr="00702314" w:rsidRDefault="00702314">
      <w:pPr>
        <w:pStyle w:val="a4"/>
        <w:numPr>
          <w:ilvl w:val="1"/>
          <w:numId w:val="14"/>
        </w:numPr>
        <w:tabs>
          <w:tab w:val="left" w:pos="1206"/>
        </w:tabs>
        <w:ind w:left="102" w:right="114" w:firstLine="708"/>
        <w:jc w:val="both"/>
        <w:rPr>
          <w:sz w:val="28"/>
          <w:lang w:val="ru-RU"/>
        </w:rPr>
      </w:pPr>
      <w:r w:rsidRPr="00702314">
        <w:rPr>
          <w:sz w:val="28"/>
          <w:lang w:val="ru-RU"/>
        </w:rPr>
        <w:t>формирование целостного, социально ориентированного взгляда на мир в его органичном единстве и разнообразии природы, народов, культур ирелигий;</w:t>
      </w:r>
    </w:p>
    <w:p w:rsidR="009E48B0" w:rsidRPr="00702314" w:rsidRDefault="00702314">
      <w:pPr>
        <w:pStyle w:val="a4"/>
        <w:numPr>
          <w:ilvl w:val="1"/>
          <w:numId w:val="14"/>
        </w:numPr>
        <w:tabs>
          <w:tab w:val="left" w:pos="1115"/>
        </w:tabs>
        <w:ind w:left="1114" w:hanging="304"/>
        <w:rPr>
          <w:sz w:val="28"/>
          <w:lang w:val="ru-RU"/>
        </w:rPr>
      </w:pPr>
      <w:r w:rsidRPr="00702314">
        <w:rPr>
          <w:sz w:val="28"/>
          <w:lang w:val="ru-RU"/>
        </w:rPr>
        <w:t>формирование уважительного отношения к иному мнению, истории и культуре другихнародов;</w:t>
      </w:r>
    </w:p>
    <w:p w:rsidR="009E48B0" w:rsidRPr="00702314" w:rsidRDefault="00702314">
      <w:pPr>
        <w:pStyle w:val="a4"/>
        <w:numPr>
          <w:ilvl w:val="1"/>
          <w:numId w:val="14"/>
        </w:numPr>
        <w:tabs>
          <w:tab w:val="left" w:pos="1115"/>
        </w:tabs>
        <w:ind w:left="1114" w:hanging="304"/>
        <w:rPr>
          <w:sz w:val="28"/>
          <w:lang w:val="ru-RU"/>
        </w:rPr>
      </w:pPr>
      <w:r w:rsidRPr="00702314">
        <w:rPr>
          <w:sz w:val="28"/>
          <w:lang w:val="ru-RU"/>
        </w:rPr>
        <w:t>овладение начальными навыками адаптации в динамично изменяющемся и развивающемсямире;</w:t>
      </w:r>
    </w:p>
    <w:p w:rsidR="009E48B0" w:rsidRPr="00702314" w:rsidRDefault="00702314">
      <w:pPr>
        <w:pStyle w:val="a4"/>
        <w:numPr>
          <w:ilvl w:val="1"/>
          <w:numId w:val="14"/>
        </w:numPr>
        <w:tabs>
          <w:tab w:val="left" w:pos="1266"/>
        </w:tabs>
        <w:ind w:left="102" w:right="117" w:firstLine="708"/>
        <w:jc w:val="both"/>
        <w:rPr>
          <w:sz w:val="28"/>
          <w:lang w:val="ru-RU"/>
        </w:rPr>
      </w:pPr>
      <w:r w:rsidRPr="00702314">
        <w:rPr>
          <w:sz w:val="28"/>
          <w:lang w:val="ru-RU"/>
        </w:rPr>
        <w:t>принятие и освоение социальной роли обучающегося, развитие мотивов учебной деятельности и формирование личностного смыслаучения;</w:t>
      </w:r>
    </w:p>
    <w:p w:rsidR="009E48B0" w:rsidRPr="00702314" w:rsidRDefault="00702314">
      <w:pPr>
        <w:pStyle w:val="a4"/>
        <w:numPr>
          <w:ilvl w:val="1"/>
          <w:numId w:val="14"/>
        </w:numPr>
        <w:tabs>
          <w:tab w:val="left" w:pos="1165"/>
        </w:tabs>
        <w:spacing w:before="122"/>
        <w:ind w:left="102" w:right="109" w:firstLine="708"/>
        <w:jc w:val="both"/>
        <w:rPr>
          <w:sz w:val="28"/>
          <w:lang w:val="ru-RU"/>
        </w:rPr>
      </w:pPr>
      <w:r w:rsidRPr="00702314">
        <w:rPr>
          <w:sz w:val="28"/>
          <w:lang w:val="ru-RU"/>
        </w:rPr>
        <w:t xml:space="preserve">развитие самостоятельности и личной ответственности за свои поступки, в том </w:t>
      </w:r>
      <w:r w:rsidRPr="00702314">
        <w:rPr>
          <w:spacing w:val="2"/>
          <w:sz w:val="28"/>
          <w:lang w:val="ru-RU"/>
        </w:rPr>
        <w:t xml:space="preserve">числе </w:t>
      </w:r>
      <w:r w:rsidRPr="00702314">
        <w:rPr>
          <w:sz w:val="28"/>
          <w:lang w:val="ru-RU"/>
        </w:rPr>
        <w:t>в информационной деятельности;</w:t>
      </w:r>
    </w:p>
    <w:p w:rsidR="009E48B0" w:rsidRPr="00702314" w:rsidRDefault="00702314">
      <w:pPr>
        <w:pStyle w:val="a4"/>
        <w:numPr>
          <w:ilvl w:val="1"/>
          <w:numId w:val="14"/>
        </w:numPr>
        <w:tabs>
          <w:tab w:val="left" w:pos="1119"/>
        </w:tabs>
        <w:ind w:left="102" w:right="108" w:firstLine="708"/>
        <w:jc w:val="both"/>
        <w:rPr>
          <w:sz w:val="28"/>
          <w:lang w:val="ru-RU"/>
        </w:rPr>
      </w:pPr>
      <w:r w:rsidRPr="00702314">
        <w:rPr>
          <w:sz w:val="28"/>
          <w:lang w:val="ru-RU"/>
        </w:rPr>
        <w:t>формирование эстетических ценностей и чувств, художественно-творческого мышления, наблюдательности и фантазии;</w:t>
      </w:r>
    </w:p>
    <w:p w:rsidR="009E48B0" w:rsidRPr="00702314" w:rsidRDefault="009E48B0">
      <w:pPr>
        <w:jc w:val="both"/>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4"/>
        <w:numPr>
          <w:ilvl w:val="1"/>
          <w:numId w:val="14"/>
        </w:numPr>
        <w:tabs>
          <w:tab w:val="left" w:pos="1151"/>
        </w:tabs>
        <w:spacing w:before="39" w:line="242" w:lineRule="auto"/>
        <w:ind w:left="102" w:right="109" w:firstLine="708"/>
        <w:rPr>
          <w:sz w:val="28"/>
          <w:lang w:val="ru-RU"/>
        </w:rPr>
      </w:pPr>
      <w:r w:rsidRPr="00702314">
        <w:rPr>
          <w:sz w:val="28"/>
          <w:lang w:val="ru-RU"/>
        </w:rPr>
        <w:lastRenderedPageBreak/>
        <w:t>развитие этических чувств, доброжелательности и эмоционально-нравственной отзывчивости, понимания и сопереживания чувствам другихлюдей;</w:t>
      </w:r>
    </w:p>
    <w:p w:rsidR="009E48B0" w:rsidRPr="00702314" w:rsidRDefault="00702314">
      <w:pPr>
        <w:pStyle w:val="a4"/>
        <w:numPr>
          <w:ilvl w:val="1"/>
          <w:numId w:val="14"/>
        </w:numPr>
        <w:tabs>
          <w:tab w:val="left" w:pos="1127"/>
        </w:tabs>
        <w:spacing w:before="116"/>
        <w:ind w:left="102" w:right="120" w:firstLine="708"/>
        <w:rPr>
          <w:sz w:val="28"/>
          <w:lang w:val="ru-RU"/>
        </w:rPr>
      </w:pPr>
      <w:r w:rsidRPr="00702314">
        <w:rPr>
          <w:sz w:val="28"/>
          <w:lang w:val="ru-RU"/>
        </w:rPr>
        <w:t>формирование первоначальных представлений о единстве и многообразии культурного пространства России, о языке как основе национальногосамосознания;</w:t>
      </w:r>
    </w:p>
    <w:p w:rsidR="009E48B0" w:rsidRPr="00702314" w:rsidRDefault="00702314">
      <w:pPr>
        <w:pStyle w:val="a4"/>
        <w:numPr>
          <w:ilvl w:val="1"/>
          <w:numId w:val="14"/>
        </w:numPr>
        <w:tabs>
          <w:tab w:val="left" w:pos="1370"/>
        </w:tabs>
        <w:ind w:left="102" w:right="105" w:firstLine="708"/>
        <w:jc w:val="both"/>
        <w:rPr>
          <w:sz w:val="28"/>
          <w:lang w:val="ru-RU"/>
        </w:rPr>
      </w:pPr>
      <w:r w:rsidRPr="00702314">
        <w:rPr>
          <w:sz w:val="28"/>
          <w:lang w:val="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творческойдеятельности.</w:t>
      </w:r>
    </w:p>
    <w:p w:rsidR="009E48B0" w:rsidRDefault="00702314">
      <w:pPr>
        <w:pStyle w:val="1"/>
        <w:spacing w:before="127"/>
      </w:pPr>
      <w:r>
        <w:t>Метапредметные:</w:t>
      </w:r>
    </w:p>
    <w:p w:rsidR="009E48B0" w:rsidRDefault="00702314">
      <w:pPr>
        <w:pStyle w:val="a3"/>
        <w:spacing w:before="115"/>
        <w:ind w:left="810"/>
      </w:pPr>
      <w:r>
        <w:t>Регулятивные:</w:t>
      </w:r>
    </w:p>
    <w:p w:rsidR="009E48B0" w:rsidRPr="00702314" w:rsidRDefault="00702314">
      <w:pPr>
        <w:pStyle w:val="a4"/>
        <w:numPr>
          <w:ilvl w:val="0"/>
          <w:numId w:val="11"/>
        </w:numPr>
        <w:tabs>
          <w:tab w:val="left" w:pos="1115"/>
        </w:tabs>
        <w:ind w:firstLine="708"/>
        <w:rPr>
          <w:sz w:val="28"/>
          <w:lang w:val="ru-RU"/>
        </w:rPr>
      </w:pPr>
      <w:r w:rsidRPr="00702314">
        <w:rPr>
          <w:sz w:val="28"/>
          <w:lang w:val="ru-RU"/>
        </w:rPr>
        <w:t>Умение понимать и принимать учебную задачу, сформулированнуюучителем;</w:t>
      </w:r>
    </w:p>
    <w:p w:rsidR="009E48B0" w:rsidRPr="00702314" w:rsidRDefault="00702314">
      <w:pPr>
        <w:pStyle w:val="a4"/>
        <w:numPr>
          <w:ilvl w:val="0"/>
          <w:numId w:val="11"/>
        </w:numPr>
        <w:tabs>
          <w:tab w:val="left" w:pos="1115"/>
        </w:tabs>
        <w:ind w:left="1114" w:hanging="304"/>
        <w:rPr>
          <w:sz w:val="28"/>
          <w:lang w:val="ru-RU"/>
        </w:rPr>
      </w:pPr>
      <w:r w:rsidRPr="00702314">
        <w:rPr>
          <w:sz w:val="28"/>
          <w:lang w:val="ru-RU"/>
        </w:rPr>
        <w:t>Умение сохранять учебную задачу урока (воспроизводить еѐ в ходе урока по просьбеучителя);</w:t>
      </w:r>
    </w:p>
    <w:p w:rsidR="009E48B0" w:rsidRPr="00702314" w:rsidRDefault="00702314">
      <w:pPr>
        <w:pStyle w:val="a4"/>
        <w:numPr>
          <w:ilvl w:val="0"/>
          <w:numId w:val="11"/>
        </w:numPr>
        <w:tabs>
          <w:tab w:val="left" w:pos="1115"/>
        </w:tabs>
        <w:ind w:left="1114" w:hanging="304"/>
        <w:rPr>
          <w:sz w:val="28"/>
          <w:lang w:val="ru-RU"/>
        </w:rPr>
      </w:pPr>
      <w:r w:rsidRPr="00702314">
        <w:rPr>
          <w:sz w:val="28"/>
          <w:lang w:val="ru-RU"/>
        </w:rPr>
        <w:t>Умение выделять из темы урока известные знания иумения;</w:t>
      </w:r>
    </w:p>
    <w:p w:rsidR="009E48B0" w:rsidRPr="00702314" w:rsidRDefault="00702314">
      <w:pPr>
        <w:pStyle w:val="a4"/>
        <w:numPr>
          <w:ilvl w:val="0"/>
          <w:numId w:val="11"/>
        </w:numPr>
        <w:tabs>
          <w:tab w:val="left" w:pos="1115"/>
        </w:tabs>
        <w:spacing w:before="120"/>
        <w:ind w:left="1114" w:hanging="304"/>
        <w:rPr>
          <w:sz w:val="28"/>
          <w:lang w:val="ru-RU"/>
        </w:rPr>
      </w:pPr>
      <w:r w:rsidRPr="00702314">
        <w:rPr>
          <w:sz w:val="28"/>
          <w:lang w:val="ru-RU"/>
        </w:rPr>
        <w:t>Умение планировать своѐ высказывание (продумывать, что сказать вначале, а что —потом);</w:t>
      </w:r>
    </w:p>
    <w:p w:rsidR="009E48B0" w:rsidRPr="00702314" w:rsidRDefault="00702314">
      <w:pPr>
        <w:pStyle w:val="a4"/>
        <w:numPr>
          <w:ilvl w:val="0"/>
          <w:numId w:val="11"/>
        </w:numPr>
        <w:tabs>
          <w:tab w:val="left" w:pos="1115"/>
        </w:tabs>
        <w:spacing w:before="122"/>
        <w:ind w:left="1114" w:hanging="304"/>
        <w:rPr>
          <w:sz w:val="28"/>
          <w:lang w:val="ru-RU"/>
        </w:rPr>
      </w:pPr>
      <w:r w:rsidRPr="00702314">
        <w:rPr>
          <w:sz w:val="28"/>
          <w:lang w:val="ru-RU"/>
        </w:rPr>
        <w:t>Умение планировать свои действия на отдельных этапахурока;</w:t>
      </w:r>
    </w:p>
    <w:p w:rsidR="009E48B0" w:rsidRPr="00702314" w:rsidRDefault="00702314">
      <w:pPr>
        <w:pStyle w:val="a4"/>
        <w:numPr>
          <w:ilvl w:val="0"/>
          <w:numId w:val="11"/>
        </w:numPr>
        <w:tabs>
          <w:tab w:val="left" w:pos="1115"/>
        </w:tabs>
        <w:ind w:left="1114" w:hanging="304"/>
        <w:rPr>
          <w:sz w:val="28"/>
          <w:lang w:val="ru-RU"/>
        </w:rPr>
      </w:pPr>
      <w:r w:rsidRPr="00702314">
        <w:rPr>
          <w:sz w:val="28"/>
          <w:lang w:val="ru-RU"/>
        </w:rPr>
        <w:t>Умение сверять выполнение работы по алгоритму, данному в учебнике или рабочейтетради;</w:t>
      </w:r>
    </w:p>
    <w:p w:rsidR="009E48B0" w:rsidRPr="00702314" w:rsidRDefault="00702314">
      <w:pPr>
        <w:pStyle w:val="a4"/>
        <w:numPr>
          <w:ilvl w:val="0"/>
          <w:numId w:val="11"/>
        </w:numPr>
        <w:tabs>
          <w:tab w:val="left" w:pos="1115"/>
        </w:tabs>
        <w:ind w:left="1114" w:hanging="304"/>
        <w:rPr>
          <w:sz w:val="28"/>
          <w:lang w:val="ru-RU"/>
        </w:rPr>
      </w:pPr>
      <w:r w:rsidRPr="00702314">
        <w:rPr>
          <w:sz w:val="28"/>
          <w:lang w:val="ru-RU"/>
        </w:rPr>
        <w:t>Умение осуществлять контроль, коррекцию и оценку результатов своейдеятельности;</w:t>
      </w:r>
    </w:p>
    <w:p w:rsidR="009E48B0" w:rsidRPr="00702314" w:rsidRDefault="00702314">
      <w:pPr>
        <w:pStyle w:val="a4"/>
        <w:numPr>
          <w:ilvl w:val="0"/>
          <w:numId w:val="11"/>
        </w:numPr>
        <w:tabs>
          <w:tab w:val="left" w:pos="1194"/>
        </w:tabs>
        <w:ind w:right="115" w:firstLine="708"/>
        <w:rPr>
          <w:sz w:val="28"/>
          <w:lang w:val="ru-RU"/>
        </w:rPr>
      </w:pPr>
      <w:r w:rsidRPr="00702314">
        <w:rPr>
          <w:sz w:val="28"/>
          <w:lang w:val="ru-RU"/>
        </w:rPr>
        <w:t>Умение фиксировать в конце урока удовлетворѐнность/неудовлетворѐнность своей работой на уроке (с помощью средств, предложенных учителем), позитивно относиться к своимуспехам/неуспехам.</w:t>
      </w:r>
    </w:p>
    <w:p w:rsidR="009E48B0" w:rsidRDefault="00702314">
      <w:pPr>
        <w:pStyle w:val="a3"/>
        <w:spacing w:before="119"/>
        <w:ind w:left="810"/>
      </w:pPr>
      <w:r>
        <w:t>Познавательные:</w:t>
      </w:r>
    </w:p>
    <w:p w:rsidR="009E48B0" w:rsidRPr="00702314" w:rsidRDefault="00702314">
      <w:pPr>
        <w:pStyle w:val="a4"/>
        <w:numPr>
          <w:ilvl w:val="0"/>
          <w:numId w:val="10"/>
        </w:numPr>
        <w:tabs>
          <w:tab w:val="left" w:pos="1230"/>
        </w:tabs>
        <w:spacing w:line="242" w:lineRule="auto"/>
        <w:ind w:right="115" w:firstLine="708"/>
        <w:rPr>
          <w:sz w:val="28"/>
          <w:lang w:val="ru-RU"/>
        </w:rPr>
      </w:pPr>
      <w:r w:rsidRPr="00702314">
        <w:rPr>
          <w:sz w:val="28"/>
          <w:lang w:val="ru-RU"/>
        </w:rPr>
        <w:t>Умение 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ипр.);</w:t>
      </w:r>
    </w:p>
    <w:p w:rsidR="009E48B0" w:rsidRPr="00702314" w:rsidRDefault="00702314">
      <w:pPr>
        <w:pStyle w:val="a4"/>
        <w:numPr>
          <w:ilvl w:val="0"/>
          <w:numId w:val="10"/>
        </w:numPr>
        <w:tabs>
          <w:tab w:val="left" w:pos="1119"/>
        </w:tabs>
        <w:spacing w:before="116"/>
        <w:ind w:right="102" w:firstLine="708"/>
        <w:rPr>
          <w:sz w:val="28"/>
          <w:lang w:val="ru-RU"/>
        </w:rPr>
      </w:pPr>
      <w:r w:rsidRPr="00702314">
        <w:rPr>
          <w:sz w:val="28"/>
          <w:lang w:val="ru-RU"/>
        </w:rPr>
        <w:t>Умение находить и выделять под руководством учителя необходимую информацию из текстов, иллюстраций, в учебных пособиях ипр.;</w:t>
      </w:r>
    </w:p>
    <w:p w:rsidR="009E48B0" w:rsidRPr="00702314" w:rsidRDefault="009E48B0">
      <w:pPr>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4"/>
        <w:numPr>
          <w:ilvl w:val="0"/>
          <w:numId w:val="10"/>
        </w:numPr>
        <w:tabs>
          <w:tab w:val="left" w:pos="1115"/>
        </w:tabs>
        <w:spacing w:before="39"/>
        <w:ind w:left="1114" w:hanging="304"/>
        <w:rPr>
          <w:sz w:val="28"/>
          <w:lang w:val="ru-RU"/>
        </w:rPr>
      </w:pPr>
      <w:r w:rsidRPr="00702314">
        <w:rPr>
          <w:sz w:val="28"/>
          <w:lang w:val="ru-RU"/>
        </w:rPr>
        <w:lastRenderedPageBreak/>
        <w:t>Умение понимать схемы учебника, передавая содержание схемы в словеснойформе;</w:t>
      </w:r>
    </w:p>
    <w:p w:rsidR="009E48B0" w:rsidRPr="00702314" w:rsidRDefault="00702314">
      <w:pPr>
        <w:pStyle w:val="a4"/>
        <w:numPr>
          <w:ilvl w:val="0"/>
          <w:numId w:val="10"/>
        </w:numPr>
        <w:tabs>
          <w:tab w:val="left" w:pos="1175"/>
        </w:tabs>
        <w:spacing w:before="122"/>
        <w:ind w:right="114" w:firstLine="708"/>
        <w:rPr>
          <w:sz w:val="28"/>
          <w:lang w:val="ru-RU"/>
        </w:rPr>
      </w:pPr>
      <w:r w:rsidRPr="00702314">
        <w:rPr>
          <w:sz w:val="28"/>
          <w:lang w:val="ru-RU"/>
        </w:rPr>
        <w:t>Умение понимать содержание текста, интерпретировать смысл, применять полученную информацию при выполнении заданий учебника, рабочей тетради или предложенныхучителем;</w:t>
      </w:r>
    </w:p>
    <w:p w:rsidR="009E48B0" w:rsidRPr="00702314" w:rsidRDefault="00702314">
      <w:pPr>
        <w:pStyle w:val="a4"/>
        <w:numPr>
          <w:ilvl w:val="0"/>
          <w:numId w:val="10"/>
        </w:numPr>
        <w:tabs>
          <w:tab w:val="left" w:pos="1115"/>
        </w:tabs>
        <w:ind w:left="1114" w:hanging="304"/>
        <w:rPr>
          <w:sz w:val="28"/>
          <w:lang w:val="ru-RU"/>
        </w:rPr>
      </w:pPr>
      <w:r w:rsidRPr="00702314">
        <w:rPr>
          <w:sz w:val="28"/>
          <w:lang w:val="ru-RU"/>
        </w:rPr>
        <w:t>Умение анализировать объекты с выделением отличительныхпризнаков;</w:t>
      </w:r>
    </w:p>
    <w:p w:rsidR="009E48B0" w:rsidRPr="00702314" w:rsidRDefault="00702314">
      <w:pPr>
        <w:pStyle w:val="a4"/>
        <w:numPr>
          <w:ilvl w:val="0"/>
          <w:numId w:val="10"/>
        </w:numPr>
        <w:tabs>
          <w:tab w:val="left" w:pos="1115"/>
        </w:tabs>
        <w:ind w:left="1114" w:hanging="304"/>
        <w:rPr>
          <w:sz w:val="28"/>
          <w:lang w:val="ru-RU"/>
        </w:rPr>
      </w:pPr>
      <w:r w:rsidRPr="00702314">
        <w:rPr>
          <w:sz w:val="28"/>
          <w:lang w:val="ru-RU"/>
        </w:rPr>
        <w:t>Умение проводить сравнение и классификацию объектов по заданнымкритериям;</w:t>
      </w:r>
    </w:p>
    <w:p w:rsidR="009E48B0" w:rsidRPr="00702314" w:rsidRDefault="00702314">
      <w:pPr>
        <w:pStyle w:val="a4"/>
        <w:numPr>
          <w:ilvl w:val="0"/>
          <w:numId w:val="10"/>
        </w:numPr>
        <w:tabs>
          <w:tab w:val="left" w:pos="1115"/>
        </w:tabs>
        <w:ind w:left="1114" w:hanging="304"/>
        <w:rPr>
          <w:sz w:val="28"/>
          <w:lang w:val="ru-RU"/>
        </w:rPr>
      </w:pPr>
      <w:r w:rsidRPr="00702314">
        <w:rPr>
          <w:sz w:val="28"/>
          <w:lang w:val="ru-RU"/>
        </w:rPr>
        <w:t>Умение устанавливать элементарные причинно-следственныесвязи;</w:t>
      </w:r>
    </w:p>
    <w:p w:rsidR="009E48B0" w:rsidRPr="00702314" w:rsidRDefault="00702314">
      <w:pPr>
        <w:pStyle w:val="a4"/>
        <w:numPr>
          <w:ilvl w:val="0"/>
          <w:numId w:val="10"/>
        </w:numPr>
        <w:tabs>
          <w:tab w:val="left" w:pos="1187"/>
        </w:tabs>
        <w:spacing w:before="120" w:line="242" w:lineRule="auto"/>
        <w:ind w:right="114" w:firstLine="708"/>
        <w:rPr>
          <w:sz w:val="28"/>
          <w:lang w:val="ru-RU"/>
        </w:rPr>
      </w:pPr>
      <w:r w:rsidRPr="00702314">
        <w:rPr>
          <w:sz w:val="28"/>
          <w:lang w:val="ru-RU"/>
        </w:rPr>
        <w:t>Умение строить рассуждение (или доказательство своей точки зрения) по теме урока в соответствии с возрастныминормами;</w:t>
      </w:r>
    </w:p>
    <w:p w:rsidR="009E48B0" w:rsidRPr="00702314" w:rsidRDefault="00702314">
      <w:pPr>
        <w:pStyle w:val="a4"/>
        <w:numPr>
          <w:ilvl w:val="0"/>
          <w:numId w:val="10"/>
        </w:numPr>
        <w:tabs>
          <w:tab w:val="left" w:pos="1115"/>
        </w:tabs>
        <w:spacing w:before="116" w:line="328" w:lineRule="auto"/>
        <w:ind w:left="810" w:right="6042" w:firstLine="0"/>
        <w:rPr>
          <w:sz w:val="28"/>
          <w:lang w:val="ru-RU"/>
        </w:rPr>
      </w:pPr>
      <w:r w:rsidRPr="00702314">
        <w:rPr>
          <w:sz w:val="28"/>
          <w:lang w:val="ru-RU"/>
        </w:rPr>
        <w:t>Умение проявлять индивидуальные творческиеспособности; Коммуникативные:</w:t>
      </w:r>
    </w:p>
    <w:p w:rsidR="009E48B0" w:rsidRPr="00702314" w:rsidRDefault="00702314">
      <w:pPr>
        <w:pStyle w:val="a4"/>
        <w:numPr>
          <w:ilvl w:val="0"/>
          <w:numId w:val="9"/>
        </w:numPr>
        <w:tabs>
          <w:tab w:val="left" w:pos="1115"/>
        </w:tabs>
        <w:spacing w:before="5"/>
        <w:ind w:firstLine="708"/>
        <w:rPr>
          <w:sz w:val="28"/>
          <w:lang w:val="ru-RU"/>
        </w:rPr>
      </w:pPr>
      <w:r w:rsidRPr="00702314">
        <w:rPr>
          <w:sz w:val="28"/>
          <w:lang w:val="ru-RU"/>
        </w:rPr>
        <w:t>Умение включаться в диалог с учителем исверстниками;</w:t>
      </w:r>
    </w:p>
    <w:p w:rsidR="009E48B0" w:rsidRPr="00702314" w:rsidRDefault="00702314">
      <w:pPr>
        <w:pStyle w:val="a4"/>
        <w:numPr>
          <w:ilvl w:val="0"/>
          <w:numId w:val="9"/>
        </w:numPr>
        <w:tabs>
          <w:tab w:val="left" w:pos="1115"/>
        </w:tabs>
        <w:spacing w:before="120"/>
        <w:ind w:left="1114" w:hanging="304"/>
        <w:rPr>
          <w:sz w:val="28"/>
          <w:lang w:val="ru-RU"/>
        </w:rPr>
      </w:pPr>
      <w:r w:rsidRPr="00702314">
        <w:rPr>
          <w:sz w:val="28"/>
          <w:lang w:val="ru-RU"/>
        </w:rPr>
        <w:t>Умение формулировать ответы навопросы;</w:t>
      </w:r>
    </w:p>
    <w:p w:rsidR="009E48B0" w:rsidRPr="00702314" w:rsidRDefault="00702314">
      <w:pPr>
        <w:pStyle w:val="a4"/>
        <w:numPr>
          <w:ilvl w:val="0"/>
          <w:numId w:val="9"/>
        </w:numPr>
        <w:tabs>
          <w:tab w:val="left" w:pos="1141"/>
        </w:tabs>
        <w:spacing w:line="242" w:lineRule="auto"/>
        <w:ind w:right="119" w:firstLine="708"/>
        <w:rPr>
          <w:sz w:val="28"/>
          <w:lang w:val="ru-RU"/>
        </w:rPr>
      </w:pPr>
      <w:r w:rsidRPr="00702314">
        <w:rPr>
          <w:sz w:val="28"/>
          <w:lang w:val="ru-RU"/>
        </w:rPr>
        <w:t>Умение слушать партнѐра по общению (деятельности), не перебивать, не обрывать на полуслове, вникать в смысл того, о чѐм говоритсобеседник;</w:t>
      </w:r>
    </w:p>
    <w:p w:rsidR="009E48B0" w:rsidRPr="00702314" w:rsidRDefault="00702314">
      <w:pPr>
        <w:pStyle w:val="a4"/>
        <w:numPr>
          <w:ilvl w:val="0"/>
          <w:numId w:val="9"/>
        </w:numPr>
        <w:tabs>
          <w:tab w:val="left" w:pos="1115"/>
        </w:tabs>
        <w:spacing w:before="116"/>
        <w:ind w:left="1114" w:hanging="304"/>
        <w:rPr>
          <w:sz w:val="28"/>
          <w:lang w:val="ru-RU"/>
        </w:rPr>
      </w:pPr>
      <w:r w:rsidRPr="00702314">
        <w:rPr>
          <w:sz w:val="28"/>
          <w:lang w:val="ru-RU"/>
        </w:rPr>
        <w:t>Умение договариваться и приходить к общемурешению;</w:t>
      </w:r>
    </w:p>
    <w:p w:rsidR="009E48B0" w:rsidRPr="00702314" w:rsidRDefault="00702314">
      <w:pPr>
        <w:pStyle w:val="a4"/>
        <w:numPr>
          <w:ilvl w:val="0"/>
          <w:numId w:val="9"/>
        </w:numPr>
        <w:tabs>
          <w:tab w:val="left" w:pos="1115"/>
        </w:tabs>
        <w:ind w:left="1114" w:hanging="304"/>
        <w:rPr>
          <w:sz w:val="28"/>
          <w:lang w:val="ru-RU"/>
        </w:rPr>
      </w:pPr>
      <w:r w:rsidRPr="00702314">
        <w:rPr>
          <w:sz w:val="28"/>
          <w:lang w:val="ru-RU"/>
        </w:rPr>
        <w:t>Умение излагать своѐ мнение и аргументировать свою точкузрения;</w:t>
      </w:r>
    </w:p>
    <w:p w:rsidR="009E48B0" w:rsidRPr="00702314" w:rsidRDefault="00702314">
      <w:pPr>
        <w:pStyle w:val="a4"/>
        <w:numPr>
          <w:ilvl w:val="0"/>
          <w:numId w:val="9"/>
        </w:numPr>
        <w:tabs>
          <w:tab w:val="left" w:pos="1248"/>
          <w:tab w:val="left" w:pos="1249"/>
          <w:tab w:val="left" w:pos="2377"/>
          <w:tab w:val="left" w:pos="4571"/>
          <w:tab w:val="left" w:pos="4907"/>
          <w:tab w:val="left" w:pos="5942"/>
          <w:tab w:val="left" w:pos="7693"/>
          <w:tab w:val="left" w:pos="9106"/>
          <w:tab w:val="left" w:pos="10684"/>
          <w:tab w:val="left" w:pos="11696"/>
          <w:tab w:val="left" w:pos="12025"/>
          <w:tab w:val="left" w:pos="14106"/>
        </w:tabs>
        <w:ind w:right="114" w:firstLine="708"/>
        <w:rPr>
          <w:sz w:val="28"/>
          <w:lang w:val="ru-RU"/>
        </w:rPr>
      </w:pPr>
      <w:r w:rsidRPr="00702314">
        <w:rPr>
          <w:sz w:val="28"/>
          <w:lang w:val="ru-RU"/>
        </w:rPr>
        <w:t>Умение</w:t>
      </w:r>
      <w:r w:rsidRPr="00702314">
        <w:rPr>
          <w:sz w:val="28"/>
          <w:lang w:val="ru-RU"/>
        </w:rPr>
        <w:tab/>
        <w:t>интегрироваться</w:t>
      </w:r>
      <w:r w:rsidRPr="00702314">
        <w:rPr>
          <w:sz w:val="28"/>
          <w:lang w:val="ru-RU"/>
        </w:rPr>
        <w:tab/>
        <w:t>в</w:t>
      </w:r>
      <w:r w:rsidRPr="00702314">
        <w:rPr>
          <w:sz w:val="28"/>
          <w:lang w:val="ru-RU"/>
        </w:rPr>
        <w:tab/>
        <w:t>группу</w:t>
      </w:r>
      <w:r w:rsidRPr="00702314">
        <w:rPr>
          <w:sz w:val="28"/>
          <w:lang w:val="ru-RU"/>
        </w:rPr>
        <w:tab/>
        <w:t>сверстников,</w:t>
      </w:r>
      <w:r w:rsidRPr="00702314">
        <w:rPr>
          <w:sz w:val="28"/>
          <w:lang w:val="ru-RU"/>
        </w:rPr>
        <w:tab/>
        <w:t>проявлять</w:t>
      </w:r>
      <w:r w:rsidRPr="00702314">
        <w:rPr>
          <w:sz w:val="28"/>
          <w:lang w:val="ru-RU"/>
        </w:rPr>
        <w:tab/>
        <w:t>стремление</w:t>
      </w:r>
      <w:r w:rsidRPr="00702314">
        <w:rPr>
          <w:sz w:val="28"/>
          <w:lang w:val="ru-RU"/>
        </w:rPr>
        <w:tab/>
        <w:t>ладить</w:t>
      </w:r>
      <w:r w:rsidRPr="00702314">
        <w:rPr>
          <w:sz w:val="28"/>
          <w:lang w:val="ru-RU"/>
        </w:rPr>
        <w:tab/>
        <w:t>с</w:t>
      </w:r>
      <w:r w:rsidRPr="00702314">
        <w:rPr>
          <w:sz w:val="28"/>
          <w:lang w:val="ru-RU"/>
        </w:rPr>
        <w:tab/>
        <w:t>собеседниками,</w:t>
      </w:r>
      <w:r w:rsidRPr="00702314">
        <w:rPr>
          <w:sz w:val="28"/>
          <w:lang w:val="ru-RU"/>
        </w:rPr>
        <w:tab/>
        <w:t>не демонстрировать превосходство над другими, вежливообщаться;</w:t>
      </w:r>
    </w:p>
    <w:p w:rsidR="009E48B0" w:rsidRPr="00702314" w:rsidRDefault="00702314">
      <w:pPr>
        <w:pStyle w:val="a4"/>
        <w:numPr>
          <w:ilvl w:val="0"/>
          <w:numId w:val="9"/>
        </w:numPr>
        <w:tabs>
          <w:tab w:val="left" w:pos="1115"/>
        </w:tabs>
        <w:ind w:left="1114" w:hanging="304"/>
        <w:rPr>
          <w:sz w:val="28"/>
          <w:lang w:val="ru-RU"/>
        </w:rPr>
      </w:pPr>
      <w:r w:rsidRPr="00702314">
        <w:rPr>
          <w:sz w:val="28"/>
          <w:lang w:val="ru-RU"/>
        </w:rPr>
        <w:t>Умение признавать свои ошибки, озвучивать их, соглашаться, если на ошибки указываютдругие;</w:t>
      </w:r>
    </w:p>
    <w:p w:rsidR="009E48B0" w:rsidRPr="00702314" w:rsidRDefault="00702314">
      <w:pPr>
        <w:pStyle w:val="a4"/>
        <w:numPr>
          <w:ilvl w:val="0"/>
          <w:numId w:val="9"/>
        </w:numPr>
        <w:tabs>
          <w:tab w:val="left" w:pos="1153"/>
        </w:tabs>
        <w:spacing w:line="242" w:lineRule="auto"/>
        <w:ind w:right="114" w:firstLine="708"/>
        <w:rPr>
          <w:sz w:val="28"/>
          <w:lang w:val="ru-RU"/>
        </w:rPr>
      </w:pPr>
      <w:r w:rsidRPr="00702314">
        <w:rPr>
          <w:sz w:val="28"/>
          <w:lang w:val="ru-RU"/>
        </w:rPr>
        <w:t>Умение употреблять вежливые слова в случае неправоты «Извини, пожалуйста», «Прости, я не хотел тебя обидеть», «Спасибо за замечание, я его обязательно учту» идр.;</w:t>
      </w:r>
    </w:p>
    <w:p w:rsidR="009E48B0" w:rsidRPr="00702314" w:rsidRDefault="00702314">
      <w:pPr>
        <w:pStyle w:val="a4"/>
        <w:numPr>
          <w:ilvl w:val="0"/>
          <w:numId w:val="9"/>
        </w:numPr>
        <w:tabs>
          <w:tab w:val="left" w:pos="1199"/>
        </w:tabs>
        <w:spacing w:before="116"/>
        <w:ind w:right="111" w:firstLine="708"/>
        <w:rPr>
          <w:sz w:val="28"/>
          <w:lang w:val="ru-RU"/>
        </w:rPr>
      </w:pPr>
      <w:r w:rsidRPr="00702314">
        <w:rPr>
          <w:sz w:val="28"/>
          <w:lang w:val="ru-RU"/>
        </w:rPr>
        <w:t>Умение понимать и принимать совместно со сверстниками задачу групповой работы (работы в паре), распределять функции в группе (паре) при выполнениизаданий;</w:t>
      </w:r>
    </w:p>
    <w:p w:rsidR="009E48B0" w:rsidRPr="00702314" w:rsidRDefault="009E48B0">
      <w:pPr>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4"/>
        <w:numPr>
          <w:ilvl w:val="0"/>
          <w:numId w:val="9"/>
        </w:numPr>
        <w:tabs>
          <w:tab w:val="left" w:pos="1280"/>
        </w:tabs>
        <w:spacing w:before="39" w:line="242" w:lineRule="auto"/>
        <w:ind w:right="106" w:firstLine="708"/>
        <w:rPr>
          <w:sz w:val="28"/>
          <w:lang w:val="ru-RU"/>
        </w:rPr>
      </w:pPr>
      <w:r w:rsidRPr="00702314">
        <w:rPr>
          <w:sz w:val="28"/>
          <w:lang w:val="ru-RU"/>
        </w:rPr>
        <w:lastRenderedPageBreak/>
        <w:t>Умение строить монологическое высказывание, владеть диалогической формой речи (с учѐтом возрастных особенностей,норм).</w:t>
      </w:r>
    </w:p>
    <w:p w:rsidR="009E48B0" w:rsidRDefault="00702314">
      <w:pPr>
        <w:pStyle w:val="1"/>
        <w:spacing w:before="121"/>
      </w:pPr>
      <w:r>
        <w:t>Предметные:</w:t>
      </w:r>
    </w:p>
    <w:p w:rsidR="009E48B0" w:rsidRPr="00702314" w:rsidRDefault="00702314">
      <w:pPr>
        <w:pStyle w:val="a4"/>
        <w:numPr>
          <w:ilvl w:val="0"/>
          <w:numId w:val="8"/>
        </w:numPr>
        <w:tabs>
          <w:tab w:val="left" w:pos="1517"/>
          <w:tab w:val="left" w:pos="1518"/>
        </w:tabs>
        <w:spacing w:before="115"/>
        <w:ind w:firstLine="708"/>
        <w:rPr>
          <w:sz w:val="28"/>
          <w:lang w:val="ru-RU"/>
        </w:rPr>
      </w:pPr>
      <w:r w:rsidRPr="00702314">
        <w:rPr>
          <w:sz w:val="28"/>
          <w:lang w:val="ru-RU"/>
        </w:rPr>
        <w:t>овладение практическими умениями и навыками в восприятии, анализе и оценке произведенийискусства;</w:t>
      </w:r>
    </w:p>
    <w:p w:rsidR="009E48B0" w:rsidRPr="00702314" w:rsidRDefault="00702314">
      <w:pPr>
        <w:pStyle w:val="a4"/>
        <w:numPr>
          <w:ilvl w:val="0"/>
          <w:numId w:val="8"/>
        </w:numPr>
        <w:tabs>
          <w:tab w:val="left" w:pos="1518"/>
        </w:tabs>
        <w:ind w:right="110" w:firstLine="708"/>
        <w:jc w:val="both"/>
        <w:rPr>
          <w:sz w:val="28"/>
          <w:lang w:val="ru-RU"/>
        </w:rPr>
      </w:pPr>
      <w:r w:rsidRPr="00702314">
        <w:rPr>
          <w:sz w:val="28"/>
          <w:lang w:val="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ипр.);</w:t>
      </w:r>
    </w:p>
    <w:p w:rsidR="009E48B0" w:rsidRPr="00702314" w:rsidRDefault="00702314">
      <w:pPr>
        <w:pStyle w:val="a4"/>
        <w:numPr>
          <w:ilvl w:val="0"/>
          <w:numId w:val="8"/>
        </w:numPr>
        <w:tabs>
          <w:tab w:val="left" w:pos="1517"/>
          <w:tab w:val="left" w:pos="1518"/>
          <w:tab w:val="left" w:pos="2587"/>
          <w:tab w:val="left" w:pos="3542"/>
          <w:tab w:val="left" w:pos="5774"/>
          <w:tab w:val="left" w:pos="7707"/>
          <w:tab w:val="left" w:pos="9986"/>
          <w:tab w:val="left" w:pos="11573"/>
          <w:tab w:val="left" w:pos="12876"/>
        </w:tabs>
        <w:ind w:right="103" w:firstLine="708"/>
        <w:rPr>
          <w:sz w:val="28"/>
          <w:lang w:val="ru-RU"/>
        </w:rPr>
      </w:pPr>
      <w:r w:rsidRPr="00702314">
        <w:rPr>
          <w:sz w:val="28"/>
          <w:lang w:val="ru-RU"/>
        </w:rPr>
        <w:t>знание</w:t>
      </w:r>
      <w:r w:rsidRPr="00702314">
        <w:rPr>
          <w:sz w:val="28"/>
          <w:lang w:val="ru-RU"/>
        </w:rPr>
        <w:tab/>
        <w:t>видов</w:t>
      </w:r>
      <w:r w:rsidRPr="00702314">
        <w:rPr>
          <w:sz w:val="28"/>
          <w:lang w:val="ru-RU"/>
        </w:rPr>
        <w:tab/>
        <w:t>художественной</w:t>
      </w:r>
      <w:r w:rsidRPr="00702314">
        <w:rPr>
          <w:sz w:val="28"/>
          <w:lang w:val="ru-RU"/>
        </w:rPr>
        <w:tab/>
        <w:t>деятельности:</w:t>
      </w:r>
      <w:r w:rsidRPr="00702314">
        <w:rPr>
          <w:sz w:val="28"/>
          <w:lang w:val="ru-RU"/>
        </w:rPr>
        <w:tab/>
        <w:t>изобразительной</w:t>
      </w:r>
      <w:r w:rsidRPr="00702314">
        <w:rPr>
          <w:sz w:val="28"/>
          <w:lang w:val="ru-RU"/>
        </w:rPr>
        <w:tab/>
        <w:t>(живопись,</w:t>
      </w:r>
      <w:r w:rsidRPr="00702314">
        <w:rPr>
          <w:sz w:val="28"/>
          <w:lang w:val="ru-RU"/>
        </w:rPr>
        <w:tab/>
        <w:t>графика,</w:t>
      </w:r>
      <w:r w:rsidRPr="00702314">
        <w:rPr>
          <w:sz w:val="28"/>
          <w:lang w:val="ru-RU"/>
        </w:rPr>
        <w:tab/>
        <w:t>скульптура), конструктивной (дизайна и архитектура), декоративной (народных и прикладные видыискусства);</w:t>
      </w:r>
    </w:p>
    <w:p w:rsidR="009E48B0" w:rsidRPr="00702314" w:rsidRDefault="00702314">
      <w:pPr>
        <w:pStyle w:val="a4"/>
        <w:numPr>
          <w:ilvl w:val="0"/>
          <w:numId w:val="8"/>
        </w:numPr>
        <w:tabs>
          <w:tab w:val="left" w:pos="1517"/>
          <w:tab w:val="left" w:pos="1518"/>
        </w:tabs>
        <w:ind w:left="1518"/>
        <w:rPr>
          <w:sz w:val="28"/>
          <w:lang w:val="ru-RU"/>
        </w:rPr>
      </w:pPr>
      <w:r w:rsidRPr="00702314">
        <w:rPr>
          <w:sz w:val="28"/>
          <w:lang w:val="ru-RU"/>
        </w:rPr>
        <w:t>знание основных видов и жанров пространственно-визуальныхискусств;</w:t>
      </w:r>
    </w:p>
    <w:p w:rsidR="009E48B0" w:rsidRDefault="00702314">
      <w:pPr>
        <w:pStyle w:val="a4"/>
        <w:numPr>
          <w:ilvl w:val="0"/>
          <w:numId w:val="8"/>
        </w:numPr>
        <w:tabs>
          <w:tab w:val="left" w:pos="1517"/>
          <w:tab w:val="left" w:pos="1518"/>
        </w:tabs>
        <w:ind w:left="1518"/>
        <w:rPr>
          <w:sz w:val="28"/>
        </w:rPr>
      </w:pPr>
      <w:r>
        <w:rPr>
          <w:sz w:val="28"/>
        </w:rPr>
        <w:t>пониманиеобразнойприродыискусства;</w:t>
      </w:r>
    </w:p>
    <w:p w:rsidR="009E48B0" w:rsidRPr="00702314" w:rsidRDefault="00702314">
      <w:pPr>
        <w:pStyle w:val="a4"/>
        <w:numPr>
          <w:ilvl w:val="0"/>
          <w:numId w:val="8"/>
        </w:numPr>
        <w:tabs>
          <w:tab w:val="left" w:pos="1517"/>
          <w:tab w:val="left" w:pos="1518"/>
        </w:tabs>
        <w:spacing w:before="120" w:line="242" w:lineRule="auto"/>
        <w:ind w:right="100" w:firstLine="708"/>
        <w:rPr>
          <w:sz w:val="28"/>
          <w:lang w:val="ru-RU"/>
        </w:rPr>
      </w:pPr>
      <w:r w:rsidRPr="00702314">
        <w:rPr>
          <w:sz w:val="28"/>
          <w:lang w:val="ru-RU"/>
        </w:rPr>
        <w:t>применение художественных умений, знаний и представлений в процессе выполнения художественно- творческихработ;</w:t>
      </w:r>
    </w:p>
    <w:p w:rsidR="009E48B0" w:rsidRPr="00702314" w:rsidRDefault="00702314">
      <w:pPr>
        <w:pStyle w:val="a4"/>
        <w:numPr>
          <w:ilvl w:val="0"/>
          <w:numId w:val="8"/>
        </w:numPr>
        <w:tabs>
          <w:tab w:val="left" w:pos="1517"/>
          <w:tab w:val="left" w:pos="1518"/>
          <w:tab w:val="left" w:pos="3254"/>
          <w:tab w:val="left" w:pos="4602"/>
          <w:tab w:val="left" w:pos="6610"/>
          <w:tab w:val="left" w:pos="8119"/>
          <w:tab w:val="left" w:pos="8519"/>
          <w:tab w:val="left" w:pos="10476"/>
          <w:tab w:val="left" w:pos="11943"/>
          <w:tab w:val="left" w:pos="13413"/>
        </w:tabs>
        <w:spacing w:before="116"/>
        <w:ind w:right="114" w:firstLine="708"/>
        <w:rPr>
          <w:sz w:val="28"/>
          <w:lang w:val="ru-RU"/>
        </w:rPr>
      </w:pPr>
      <w:r w:rsidRPr="00702314">
        <w:rPr>
          <w:sz w:val="28"/>
          <w:lang w:val="ru-RU"/>
        </w:rPr>
        <w:t>способность</w:t>
      </w:r>
      <w:r w:rsidRPr="00702314">
        <w:rPr>
          <w:sz w:val="28"/>
          <w:lang w:val="ru-RU"/>
        </w:rPr>
        <w:tab/>
        <w:t>узнавать,</w:t>
      </w:r>
      <w:r w:rsidRPr="00702314">
        <w:rPr>
          <w:sz w:val="28"/>
          <w:lang w:val="ru-RU"/>
        </w:rPr>
        <w:tab/>
        <w:t>воспринимать,</w:t>
      </w:r>
      <w:r w:rsidRPr="00702314">
        <w:rPr>
          <w:sz w:val="28"/>
          <w:lang w:val="ru-RU"/>
        </w:rPr>
        <w:tab/>
        <w:t>описывать</w:t>
      </w:r>
      <w:r w:rsidRPr="00702314">
        <w:rPr>
          <w:sz w:val="28"/>
          <w:lang w:val="ru-RU"/>
        </w:rPr>
        <w:tab/>
        <w:t>и</w:t>
      </w:r>
      <w:r w:rsidRPr="00702314">
        <w:rPr>
          <w:sz w:val="28"/>
          <w:lang w:val="ru-RU"/>
        </w:rPr>
        <w:tab/>
        <w:t>эмоционально</w:t>
      </w:r>
      <w:r w:rsidRPr="00702314">
        <w:rPr>
          <w:sz w:val="28"/>
          <w:lang w:val="ru-RU"/>
        </w:rPr>
        <w:tab/>
        <w:t>оценивать</w:t>
      </w:r>
      <w:r w:rsidRPr="00702314">
        <w:rPr>
          <w:sz w:val="28"/>
          <w:lang w:val="ru-RU"/>
        </w:rPr>
        <w:tab/>
        <w:t>несколько</w:t>
      </w:r>
      <w:r w:rsidRPr="00702314">
        <w:rPr>
          <w:sz w:val="28"/>
          <w:lang w:val="ru-RU"/>
        </w:rPr>
        <w:tab/>
      </w:r>
      <w:r w:rsidRPr="00702314">
        <w:rPr>
          <w:spacing w:val="-1"/>
          <w:sz w:val="28"/>
          <w:lang w:val="ru-RU"/>
        </w:rPr>
        <w:t xml:space="preserve">великих </w:t>
      </w:r>
      <w:r w:rsidRPr="00702314">
        <w:rPr>
          <w:sz w:val="28"/>
          <w:lang w:val="ru-RU"/>
        </w:rPr>
        <w:t>произведений русского и мировогоискусства;</w:t>
      </w:r>
    </w:p>
    <w:p w:rsidR="009E48B0" w:rsidRPr="00702314" w:rsidRDefault="00702314">
      <w:pPr>
        <w:pStyle w:val="a4"/>
        <w:numPr>
          <w:ilvl w:val="0"/>
          <w:numId w:val="8"/>
        </w:numPr>
        <w:tabs>
          <w:tab w:val="left" w:pos="1517"/>
          <w:tab w:val="left" w:pos="1518"/>
        </w:tabs>
        <w:ind w:right="109" w:firstLine="708"/>
        <w:rPr>
          <w:sz w:val="28"/>
          <w:lang w:val="ru-RU"/>
        </w:rPr>
      </w:pPr>
      <w:r w:rsidRPr="00702314">
        <w:rPr>
          <w:sz w:val="28"/>
          <w:lang w:val="ru-RU"/>
        </w:rPr>
        <w:t>умение обсуждать и анализировать произведения искусства, выражая суждения о содержании, сюжетах и выразительныхсредствах;</w:t>
      </w:r>
    </w:p>
    <w:p w:rsidR="009E48B0" w:rsidRPr="00702314" w:rsidRDefault="00702314">
      <w:pPr>
        <w:pStyle w:val="a4"/>
        <w:numPr>
          <w:ilvl w:val="0"/>
          <w:numId w:val="8"/>
        </w:numPr>
        <w:tabs>
          <w:tab w:val="left" w:pos="1517"/>
          <w:tab w:val="left" w:pos="1518"/>
        </w:tabs>
        <w:spacing w:before="120"/>
        <w:ind w:left="1518"/>
        <w:rPr>
          <w:sz w:val="28"/>
          <w:lang w:val="ru-RU"/>
        </w:rPr>
      </w:pPr>
      <w:r w:rsidRPr="00702314">
        <w:rPr>
          <w:sz w:val="28"/>
          <w:lang w:val="ru-RU"/>
        </w:rPr>
        <w:t>усвоение названий ведущих художественных музеев России и художественных музеев своегорегиона;</w:t>
      </w:r>
    </w:p>
    <w:p w:rsidR="009E48B0" w:rsidRPr="00702314" w:rsidRDefault="00702314">
      <w:pPr>
        <w:pStyle w:val="a4"/>
        <w:numPr>
          <w:ilvl w:val="0"/>
          <w:numId w:val="8"/>
        </w:numPr>
        <w:tabs>
          <w:tab w:val="left" w:pos="1517"/>
          <w:tab w:val="left" w:pos="1518"/>
        </w:tabs>
        <w:spacing w:line="242" w:lineRule="auto"/>
        <w:ind w:right="106" w:firstLine="708"/>
        <w:rPr>
          <w:sz w:val="28"/>
          <w:lang w:val="ru-RU"/>
        </w:rPr>
      </w:pPr>
      <w:r w:rsidRPr="00702314">
        <w:rPr>
          <w:sz w:val="28"/>
          <w:lang w:val="ru-RU"/>
        </w:rPr>
        <w:t>умение видеть проявления визуально-пространственных искусств в окружающей жизни: в доме, на улице, в театре, напразднике;</w:t>
      </w:r>
    </w:p>
    <w:p w:rsidR="009E48B0" w:rsidRPr="00702314" w:rsidRDefault="00702314">
      <w:pPr>
        <w:pStyle w:val="a4"/>
        <w:numPr>
          <w:ilvl w:val="0"/>
          <w:numId w:val="8"/>
        </w:numPr>
        <w:tabs>
          <w:tab w:val="left" w:pos="1517"/>
          <w:tab w:val="left" w:pos="1518"/>
        </w:tabs>
        <w:spacing w:before="116"/>
        <w:ind w:right="111" w:firstLine="708"/>
        <w:rPr>
          <w:sz w:val="28"/>
          <w:lang w:val="ru-RU"/>
        </w:rPr>
      </w:pPr>
      <w:r w:rsidRPr="00702314">
        <w:rPr>
          <w:sz w:val="28"/>
          <w:lang w:val="ru-RU"/>
        </w:rPr>
        <w:t>способность использовать в художественно-творческой дельности различные художественные материалы и художественныетехники;</w:t>
      </w:r>
    </w:p>
    <w:p w:rsidR="009E48B0" w:rsidRPr="00702314" w:rsidRDefault="00702314">
      <w:pPr>
        <w:pStyle w:val="a4"/>
        <w:numPr>
          <w:ilvl w:val="0"/>
          <w:numId w:val="8"/>
        </w:numPr>
        <w:tabs>
          <w:tab w:val="left" w:pos="1517"/>
          <w:tab w:val="left" w:pos="1518"/>
        </w:tabs>
        <w:ind w:right="103" w:firstLine="708"/>
        <w:rPr>
          <w:sz w:val="28"/>
          <w:lang w:val="ru-RU"/>
        </w:rPr>
      </w:pPr>
      <w:r w:rsidRPr="00702314">
        <w:rPr>
          <w:sz w:val="28"/>
          <w:lang w:val="ru-RU"/>
        </w:rPr>
        <w:t>способность передавать в художественно-творческой деятельности характер, эмоциональное состояние и свое отношение к природе, человеку,обществу;</w:t>
      </w:r>
    </w:p>
    <w:p w:rsidR="009E48B0" w:rsidRPr="00702314" w:rsidRDefault="009E48B0">
      <w:pPr>
        <w:rPr>
          <w:sz w:val="28"/>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4"/>
        <w:numPr>
          <w:ilvl w:val="0"/>
          <w:numId w:val="8"/>
        </w:numPr>
        <w:tabs>
          <w:tab w:val="left" w:pos="1517"/>
          <w:tab w:val="left" w:pos="1518"/>
        </w:tabs>
        <w:spacing w:before="39"/>
        <w:ind w:left="1518"/>
        <w:rPr>
          <w:sz w:val="28"/>
          <w:lang w:val="ru-RU"/>
        </w:rPr>
      </w:pPr>
      <w:r w:rsidRPr="00702314">
        <w:rPr>
          <w:sz w:val="28"/>
          <w:lang w:val="ru-RU"/>
        </w:rPr>
        <w:lastRenderedPageBreak/>
        <w:t>умение компоновать на плоскости листа и в объеме задуманный художественныйобраз;</w:t>
      </w:r>
    </w:p>
    <w:p w:rsidR="009E48B0" w:rsidRPr="00702314" w:rsidRDefault="00702314">
      <w:pPr>
        <w:pStyle w:val="a4"/>
        <w:numPr>
          <w:ilvl w:val="0"/>
          <w:numId w:val="8"/>
        </w:numPr>
        <w:tabs>
          <w:tab w:val="left" w:pos="1518"/>
        </w:tabs>
        <w:spacing w:before="122"/>
        <w:ind w:right="108" w:firstLine="708"/>
        <w:jc w:val="both"/>
        <w:rPr>
          <w:sz w:val="28"/>
          <w:lang w:val="ru-RU"/>
        </w:rPr>
      </w:pPr>
      <w:r w:rsidRPr="00702314">
        <w:rPr>
          <w:sz w:val="28"/>
          <w:lang w:val="ru-RU"/>
        </w:rPr>
        <w:t>освоение умений применять в художественно-творческой деятельности основы цветоведения, основы графическойграмоты;</w:t>
      </w:r>
    </w:p>
    <w:p w:rsidR="009E48B0" w:rsidRPr="00702314" w:rsidRDefault="00702314">
      <w:pPr>
        <w:pStyle w:val="a4"/>
        <w:numPr>
          <w:ilvl w:val="0"/>
          <w:numId w:val="8"/>
        </w:numPr>
        <w:tabs>
          <w:tab w:val="left" w:pos="1518"/>
        </w:tabs>
        <w:ind w:right="116" w:firstLine="708"/>
        <w:jc w:val="both"/>
        <w:rPr>
          <w:sz w:val="28"/>
          <w:lang w:val="ru-RU"/>
        </w:rPr>
      </w:pPr>
      <w:r w:rsidRPr="00702314">
        <w:rPr>
          <w:sz w:val="28"/>
          <w:lang w:val="ru-RU"/>
        </w:rPr>
        <w:t>овладение навыками моделирования из бумаги, лепки из пластилина, навыками изображения средствами аппликации иколлажа;</w:t>
      </w:r>
    </w:p>
    <w:p w:rsidR="009E48B0" w:rsidRPr="00702314" w:rsidRDefault="00702314">
      <w:pPr>
        <w:pStyle w:val="a4"/>
        <w:numPr>
          <w:ilvl w:val="0"/>
          <w:numId w:val="8"/>
        </w:numPr>
        <w:tabs>
          <w:tab w:val="left" w:pos="1518"/>
        </w:tabs>
        <w:ind w:right="114" w:firstLine="708"/>
        <w:jc w:val="both"/>
        <w:rPr>
          <w:sz w:val="28"/>
          <w:lang w:val="ru-RU"/>
        </w:rPr>
      </w:pPr>
      <w:r w:rsidRPr="00702314">
        <w:rPr>
          <w:sz w:val="28"/>
          <w:lang w:val="ru-RU"/>
        </w:rPr>
        <w:t>умение характеризовать и эстетически оценивать разнообразие и красоту природы различных регионов нашейстраны;</w:t>
      </w:r>
    </w:p>
    <w:p w:rsidR="009E48B0" w:rsidRPr="00702314" w:rsidRDefault="00702314">
      <w:pPr>
        <w:pStyle w:val="a4"/>
        <w:numPr>
          <w:ilvl w:val="0"/>
          <w:numId w:val="8"/>
        </w:numPr>
        <w:tabs>
          <w:tab w:val="left" w:pos="1518"/>
        </w:tabs>
        <w:spacing w:before="122"/>
        <w:ind w:right="112" w:firstLine="708"/>
        <w:jc w:val="both"/>
        <w:rPr>
          <w:sz w:val="28"/>
          <w:lang w:val="ru-RU"/>
        </w:rPr>
      </w:pPr>
      <w:r w:rsidRPr="00702314">
        <w:rPr>
          <w:sz w:val="28"/>
          <w:lang w:val="ru-RU"/>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художественнуюкультуру;</w:t>
      </w:r>
    </w:p>
    <w:p w:rsidR="009E48B0" w:rsidRPr="00702314" w:rsidRDefault="00702314">
      <w:pPr>
        <w:pStyle w:val="a4"/>
        <w:numPr>
          <w:ilvl w:val="0"/>
          <w:numId w:val="8"/>
        </w:numPr>
        <w:tabs>
          <w:tab w:val="left" w:pos="1518"/>
        </w:tabs>
        <w:ind w:right="102" w:firstLine="708"/>
        <w:jc w:val="both"/>
        <w:rPr>
          <w:sz w:val="28"/>
          <w:lang w:val="ru-RU"/>
        </w:rPr>
      </w:pPr>
      <w:r w:rsidRPr="00702314">
        <w:rPr>
          <w:sz w:val="28"/>
          <w:lang w:val="ru-RU"/>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народныхтрадиций;</w:t>
      </w:r>
    </w:p>
    <w:p w:rsidR="009E48B0" w:rsidRPr="00702314" w:rsidRDefault="00702314">
      <w:pPr>
        <w:pStyle w:val="a4"/>
        <w:numPr>
          <w:ilvl w:val="0"/>
          <w:numId w:val="8"/>
        </w:numPr>
        <w:tabs>
          <w:tab w:val="left" w:pos="1518"/>
        </w:tabs>
        <w:ind w:right="115" w:firstLine="708"/>
        <w:jc w:val="both"/>
        <w:rPr>
          <w:sz w:val="28"/>
          <w:lang w:val="ru-RU"/>
        </w:rPr>
      </w:pPr>
      <w:r w:rsidRPr="00702314">
        <w:rPr>
          <w:sz w:val="28"/>
          <w:lang w:val="ru-RU"/>
        </w:rPr>
        <w:t>способность эстетически, эмоционально воспринимать красоту городов, сохранивших исторический облик, — свидетелей нашейистории;</w:t>
      </w:r>
    </w:p>
    <w:p w:rsidR="009E48B0" w:rsidRPr="00702314" w:rsidRDefault="00702314">
      <w:pPr>
        <w:pStyle w:val="a4"/>
        <w:numPr>
          <w:ilvl w:val="0"/>
          <w:numId w:val="8"/>
        </w:numPr>
        <w:tabs>
          <w:tab w:val="left" w:pos="1518"/>
        </w:tabs>
        <w:spacing w:before="122"/>
        <w:ind w:right="112" w:firstLine="708"/>
        <w:jc w:val="both"/>
        <w:rPr>
          <w:sz w:val="28"/>
          <w:lang w:val="ru-RU"/>
        </w:rPr>
      </w:pPr>
      <w:r w:rsidRPr="00702314">
        <w:rPr>
          <w:sz w:val="28"/>
          <w:lang w:val="ru-RU"/>
        </w:rPr>
        <w:t>умение приводить примеры произведений искусства, выражающих красоту мудрости и богатой духовной жизни, красоту внутреннего мирачеловека.</w:t>
      </w:r>
    </w:p>
    <w:p w:rsidR="009E48B0" w:rsidRPr="00702314" w:rsidRDefault="00702314">
      <w:pPr>
        <w:pStyle w:val="1"/>
        <w:rPr>
          <w:lang w:val="ru-RU"/>
        </w:rPr>
      </w:pPr>
      <w:r w:rsidRPr="00702314">
        <w:rPr>
          <w:lang w:val="ru-RU"/>
        </w:rPr>
        <w:t>Содержание начального общего образования по учебному предмету «Изобразительное искусство»</w:t>
      </w:r>
    </w:p>
    <w:p w:rsidR="009E48B0" w:rsidRPr="00702314" w:rsidRDefault="00702314">
      <w:pPr>
        <w:pStyle w:val="a3"/>
        <w:spacing w:before="115"/>
        <w:ind w:right="109" w:firstLine="707"/>
        <w:jc w:val="both"/>
        <w:rPr>
          <w:lang w:val="ru-RU"/>
        </w:rPr>
      </w:pPr>
      <w:r w:rsidRPr="00702314">
        <w:rPr>
          <w:lang w:val="ru-RU"/>
        </w:rPr>
        <w:t>Тема 1 класса — «Ты изображаешь, украшаешь и строишь». Дети знакомятся с присутствием разных видов художественной деятельности в повседневной жизни, с работой художник учатся с разных художнических позиций наблюдать реальность, а также, открывая первичные основания изобразительного языка, рисовать, украшать и конструировать, осваивая выразительные свойства различных художественных материалов.</w:t>
      </w:r>
    </w:p>
    <w:p w:rsidR="009E48B0" w:rsidRPr="00702314" w:rsidRDefault="00702314">
      <w:pPr>
        <w:pStyle w:val="a3"/>
        <w:spacing w:before="122"/>
        <w:ind w:right="103" w:firstLine="707"/>
        <w:jc w:val="both"/>
        <w:rPr>
          <w:lang w:val="ru-RU"/>
        </w:rPr>
      </w:pPr>
      <w:r w:rsidRPr="00702314">
        <w:rPr>
          <w:lang w:val="ru-RU"/>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Программа «Изобразительное искусство» предусматривает чередование уроков индивидуального практического творчества обучающихся и уроков коллективной творческой деятельности.</w:t>
      </w:r>
    </w:p>
    <w:p w:rsidR="009E48B0" w:rsidRPr="00702314" w:rsidRDefault="009E48B0">
      <w:pPr>
        <w:jc w:val="both"/>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3"/>
        <w:spacing w:before="39"/>
        <w:ind w:right="106" w:firstLine="707"/>
        <w:jc w:val="both"/>
        <w:rPr>
          <w:lang w:val="ru-RU"/>
        </w:rPr>
      </w:pPr>
      <w:r w:rsidRPr="00702314">
        <w:rPr>
          <w:lang w:val="ru-RU"/>
        </w:rPr>
        <w:lastRenderedPageBreak/>
        <w:t>Коллективные формы работы могут быть разными: работа по группам; индивидуально-коллективная работа,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9E48B0" w:rsidRPr="00702314" w:rsidRDefault="00702314">
      <w:pPr>
        <w:pStyle w:val="a3"/>
        <w:spacing w:before="119"/>
        <w:ind w:right="105" w:firstLine="707"/>
        <w:jc w:val="both"/>
        <w:rPr>
          <w:lang w:val="ru-RU"/>
        </w:rPr>
      </w:pPr>
      <w:r w:rsidRPr="00702314">
        <w:rPr>
          <w:lang w:val="ru-RU"/>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9E48B0" w:rsidRPr="00702314" w:rsidRDefault="00702314">
      <w:pPr>
        <w:pStyle w:val="a3"/>
        <w:spacing w:before="119"/>
        <w:ind w:right="104" w:firstLine="707"/>
        <w:jc w:val="both"/>
        <w:rPr>
          <w:lang w:val="ru-RU"/>
        </w:rPr>
      </w:pPr>
      <w:r w:rsidRPr="00702314">
        <w:rPr>
          <w:lang w:val="ru-RU"/>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 и тень, цвет, линия и объем, фактура материала, ритм и композиция - осваиваются учащимися на всем протяжении обучения.</w:t>
      </w:r>
    </w:p>
    <w:p w:rsidR="009E48B0" w:rsidRPr="00702314" w:rsidRDefault="00702314">
      <w:pPr>
        <w:pStyle w:val="a3"/>
        <w:spacing w:before="119"/>
        <w:ind w:right="105" w:firstLine="707"/>
        <w:jc w:val="both"/>
        <w:rPr>
          <w:lang w:val="ru-RU"/>
        </w:rPr>
      </w:pPr>
      <w:r w:rsidRPr="00702314">
        <w:rPr>
          <w:lang w:val="ru-RU"/>
        </w:rPr>
        <w:t>На уроках вводится игровая драматургия по изучаемой теме, прослеживаются связи с музыкой, литературой, историей, трудом. Обсуждение детских работ с точки зрения их содержания, выразительности, оригинальности активизирует внимание детей, формирует опыт творческого общения.Периодическая организация выставок дает  детям возможность заново увидеть и оценить свои работы, ощутить радости успеха. Выполненные на уроках работы обучающихся могут быть использованы как подарки для родных и друзей, могут применяться в оформлениишколы.</w:t>
      </w:r>
    </w:p>
    <w:p w:rsidR="009E48B0" w:rsidRPr="00702314" w:rsidRDefault="00702314">
      <w:pPr>
        <w:pStyle w:val="a3"/>
        <w:spacing w:before="122"/>
        <w:ind w:left="810"/>
        <w:rPr>
          <w:lang w:val="ru-RU"/>
        </w:rPr>
      </w:pPr>
      <w:r w:rsidRPr="00702314">
        <w:rPr>
          <w:lang w:val="ru-RU"/>
        </w:rPr>
        <w:t>В первом классе курс состоит из четырех частей.</w:t>
      </w:r>
    </w:p>
    <w:p w:rsidR="009E48B0" w:rsidRPr="00702314" w:rsidRDefault="00702314">
      <w:pPr>
        <w:spacing w:before="119" w:line="328" w:lineRule="auto"/>
        <w:ind w:left="810" w:right="9548"/>
        <w:rPr>
          <w:sz w:val="28"/>
          <w:lang w:val="ru-RU"/>
        </w:rPr>
      </w:pPr>
      <w:r w:rsidRPr="00702314">
        <w:rPr>
          <w:i/>
          <w:sz w:val="28"/>
          <w:lang w:val="ru-RU"/>
        </w:rPr>
        <w:t xml:space="preserve">Ты учишься изображать. </w:t>
      </w:r>
      <w:r w:rsidRPr="00702314">
        <w:rPr>
          <w:sz w:val="28"/>
          <w:lang w:val="ru-RU"/>
        </w:rPr>
        <w:t>Изображения всюду вокруг нас. Мастер Изображения учит видеть. Изображать можно пятном.</w:t>
      </w:r>
    </w:p>
    <w:p w:rsidR="009E48B0" w:rsidRPr="00702314" w:rsidRDefault="00702314">
      <w:pPr>
        <w:pStyle w:val="a3"/>
        <w:spacing w:before="5"/>
        <w:ind w:left="810"/>
        <w:rPr>
          <w:lang w:val="ru-RU"/>
        </w:rPr>
      </w:pPr>
      <w:r w:rsidRPr="00702314">
        <w:rPr>
          <w:lang w:val="ru-RU"/>
        </w:rPr>
        <w:t>Изображать можно в объеме.</w:t>
      </w:r>
    </w:p>
    <w:p w:rsidR="009E48B0" w:rsidRPr="00702314" w:rsidRDefault="009E48B0">
      <w:pPr>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a3"/>
        <w:spacing w:before="39" w:line="331" w:lineRule="auto"/>
        <w:ind w:left="110" w:right="8688"/>
        <w:rPr>
          <w:lang w:val="ru-RU"/>
        </w:rPr>
      </w:pPr>
      <w:r w:rsidRPr="00702314">
        <w:rPr>
          <w:lang w:val="ru-RU"/>
        </w:rPr>
        <w:lastRenderedPageBreak/>
        <w:t>Изображать можно линией. Разноцветные краски.</w:t>
      </w:r>
    </w:p>
    <w:p w:rsidR="009E48B0" w:rsidRPr="00702314" w:rsidRDefault="00702314">
      <w:pPr>
        <w:pStyle w:val="a3"/>
        <w:spacing w:before="1" w:line="328" w:lineRule="auto"/>
        <w:ind w:left="110" w:right="5685"/>
        <w:rPr>
          <w:lang w:val="ru-RU"/>
        </w:rPr>
      </w:pPr>
      <w:r w:rsidRPr="00702314">
        <w:rPr>
          <w:lang w:val="ru-RU"/>
        </w:rPr>
        <w:t>Изображать можно и то, что невидимо (настроение). Художники и зрители (обобщение темы).</w:t>
      </w:r>
    </w:p>
    <w:p w:rsidR="009E48B0" w:rsidRPr="00702314" w:rsidRDefault="00702314">
      <w:pPr>
        <w:spacing w:before="5"/>
        <w:ind w:left="110"/>
        <w:jc w:val="both"/>
        <w:rPr>
          <w:i/>
          <w:sz w:val="28"/>
          <w:lang w:val="ru-RU"/>
        </w:rPr>
      </w:pPr>
      <w:r w:rsidRPr="00702314">
        <w:rPr>
          <w:i/>
          <w:sz w:val="28"/>
          <w:lang w:val="ru-RU"/>
        </w:rPr>
        <w:t>Ты украшаешь</w:t>
      </w:r>
    </w:p>
    <w:p w:rsidR="009E48B0" w:rsidRPr="00702314" w:rsidRDefault="00702314">
      <w:pPr>
        <w:pStyle w:val="a3"/>
        <w:spacing w:before="120" w:line="328" w:lineRule="auto"/>
        <w:ind w:left="110" w:right="8231"/>
        <w:jc w:val="both"/>
        <w:rPr>
          <w:lang w:val="ru-RU"/>
        </w:rPr>
      </w:pPr>
      <w:r w:rsidRPr="00702314">
        <w:rPr>
          <w:lang w:val="ru-RU"/>
        </w:rPr>
        <w:t>Мир полон украшений. Цветы. Красоту нужно уметь замечать. Узоры на крыльях. Ритм пятен. Красивые рыбы. Монотипия.</w:t>
      </w:r>
    </w:p>
    <w:p w:rsidR="009E48B0" w:rsidRPr="00702314" w:rsidRDefault="00702314">
      <w:pPr>
        <w:pStyle w:val="a3"/>
        <w:spacing w:before="5" w:line="328" w:lineRule="auto"/>
        <w:ind w:left="110" w:right="7105"/>
        <w:rPr>
          <w:lang w:val="ru-RU"/>
        </w:rPr>
      </w:pPr>
      <w:r w:rsidRPr="00702314">
        <w:rPr>
          <w:lang w:val="ru-RU"/>
        </w:rPr>
        <w:t>Украшения птиц. Объемная аппликация. Узоры, которые создали люди.</w:t>
      </w:r>
    </w:p>
    <w:p w:rsidR="009E48B0" w:rsidRPr="00702314" w:rsidRDefault="00702314">
      <w:pPr>
        <w:pStyle w:val="a3"/>
        <w:spacing w:before="5"/>
        <w:ind w:left="110"/>
        <w:jc w:val="both"/>
        <w:rPr>
          <w:lang w:val="ru-RU"/>
        </w:rPr>
      </w:pPr>
      <w:r w:rsidRPr="00702314">
        <w:rPr>
          <w:lang w:val="ru-RU"/>
        </w:rPr>
        <w:t>Как украшает себя человек.</w:t>
      </w:r>
    </w:p>
    <w:p w:rsidR="009E48B0" w:rsidRPr="00702314" w:rsidRDefault="00702314">
      <w:pPr>
        <w:pStyle w:val="a3"/>
        <w:spacing w:before="119"/>
        <w:ind w:left="110"/>
        <w:jc w:val="both"/>
        <w:rPr>
          <w:lang w:val="ru-RU"/>
        </w:rPr>
      </w:pPr>
      <w:r w:rsidRPr="00702314">
        <w:rPr>
          <w:lang w:val="ru-RU"/>
        </w:rPr>
        <w:t>Мастер Украшения помогает сделать праздник (обобщение темы).</w:t>
      </w:r>
    </w:p>
    <w:p w:rsidR="009E48B0" w:rsidRPr="00702314" w:rsidRDefault="00702314">
      <w:pPr>
        <w:spacing w:before="122"/>
        <w:ind w:left="110"/>
        <w:jc w:val="both"/>
        <w:rPr>
          <w:i/>
          <w:sz w:val="28"/>
          <w:lang w:val="ru-RU"/>
        </w:rPr>
      </w:pPr>
      <w:r w:rsidRPr="00702314">
        <w:rPr>
          <w:i/>
          <w:sz w:val="28"/>
          <w:lang w:val="ru-RU"/>
        </w:rPr>
        <w:t>Ты строишь</w:t>
      </w:r>
    </w:p>
    <w:p w:rsidR="009E48B0" w:rsidRPr="00702314" w:rsidRDefault="00702314">
      <w:pPr>
        <w:pStyle w:val="a3"/>
        <w:spacing w:before="119" w:line="328" w:lineRule="auto"/>
        <w:ind w:left="110" w:right="8755"/>
        <w:rPr>
          <w:lang w:val="ru-RU"/>
        </w:rPr>
      </w:pPr>
      <w:r w:rsidRPr="00702314">
        <w:rPr>
          <w:lang w:val="ru-RU"/>
        </w:rPr>
        <w:t>Постройки в нашей жизни. Дома бывают разными.</w:t>
      </w:r>
    </w:p>
    <w:p w:rsidR="009E48B0" w:rsidRPr="00702314" w:rsidRDefault="00702314">
      <w:pPr>
        <w:pStyle w:val="a3"/>
        <w:spacing w:before="5" w:line="328" w:lineRule="auto"/>
        <w:ind w:left="110" w:right="7488"/>
        <w:rPr>
          <w:lang w:val="ru-RU"/>
        </w:rPr>
      </w:pPr>
      <w:r w:rsidRPr="00702314">
        <w:rPr>
          <w:lang w:val="ru-RU"/>
        </w:rPr>
        <w:t>Домики, которые построила природа. Дом снаружи и внутри.</w:t>
      </w:r>
    </w:p>
    <w:p w:rsidR="009E48B0" w:rsidRPr="00702314" w:rsidRDefault="00702314">
      <w:pPr>
        <w:pStyle w:val="a3"/>
        <w:spacing w:before="5"/>
        <w:ind w:left="110"/>
        <w:jc w:val="both"/>
        <w:rPr>
          <w:lang w:val="ru-RU"/>
        </w:rPr>
      </w:pPr>
      <w:r w:rsidRPr="00702314">
        <w:rPr>
          <w:lang w:val="ru-RU"/>
        </w:rPr>
        <w:t>Строим город.</w:t>
      </w:r>
    </w:p>
    <w:p w:rsidR="009E48B0" w:rsidRPr="00702314" w:rsidRDefault="00702314">
      <w:pPr>
        <w:pStyle w:val="a3"/>
        <w:spacing w:before="119" w:line="331" w:lineRule="auto"/>
        <w:ind w:left="110" w:right="8981"/>
        <w:rPr>
          <w:lang w:val="ru-RU"/>
        </w:rPr>
      </w:pPr>
      <w:r w:rsidRPr="00702314">
        <w:rPr>
          <w:lang w:val="ru-RU"/>
        </w:rPr>
        <w:t>Все имеет свое строение. Строим вещи.</w:t>
      </w:r>
    </w:p>
    <w:p w:rsidR="009E48B0" w:rsidRPr="00702314" w:rsidRDefault="00702314">
      <w:pPr>
        <w:pStyle w:val="a3"/>
        <w:spacing w:before="2"/>
        <w:ind w:left="110"/>
        <w:jc w:val="both"/>
        <w:rPr>
          <w:lang w:val="ru-RU"/>
        </w:rPr>
      </w:pPr>
      <w:r w:rsidRPr="00702314">
        <w:rPr>
          <w:lang w:val="ru-RU"/>
        </w:rPr>
        <w:t>Город, в котором мы живем (обобщение темы).</w:t>
      </w:r>
    </w:p>
    <w:p w:rsidR="009E48B0" w:rsidRPr="00702314" w:rsidRDefault="009E48B0">
      <w:pPr>
        <w:jc w:val="both"/>
        <w:rPr>
          <w:lang w:val="ru-RU"/>
        </w:rPr>
        <w:sectPr w:rsidR="009E48B0" w:rsidRPr="00702314">
          <w:pgSz w:w="16840" w:h="11910" w:orient="landscape"/>
          <w:pgMar w:top="1080" w:right="2420" w:bottom="280" w:left="2300" w:header="720" w:footer="720" w:gutter="0"/>
          <w:cols w:space="720"/>
        </w:sectPr>
      </w:pPr>
    </w:p>
    <w:p w:rsidR="009E48B0" w:rsidRPr="00702314" w:rsidRDefault="00702314">
      <w:pPr>
        <w:spacing w:before="39"/>
        <w:ind w:left="810"/>
        <w:rPr>
          <w:i/>
          <w:sz w:val="28"/>
          <w:lang w:val="ru-RU"/>
        </w:rPr>
      </w:pPr>
      <w:r w:rsidRPr="00702314">
        <w:rPr>
          <w:i/>
          <w:sz w:val="28"/>
          <w:lang w:val="ru-RU"/>
        </w:rPr>
        <w:lastRenderedPageBreak/>
        <w:t>Изображение, украшение, постройка всегда помогают друг другу</w:t>
      </w:r>
    </w:p>
    <w:p w:rsidR="009E48B0" w:rsidRPr="00702314" w:rsidRDefault="00702314">
      <w:pPr>
        <w:pStyle w:val="a3"/>
        <w:spacing w:before="122" w:line="328" w:lineRule="auto"/>
        <w:ind w:left="810" w:right="8469"/>
        <w:rPr>
          <w:lang w:val="ru-RU"/>
        </w:rPr>
      </w:pPr>
      <w:r w:rsidRPr="00702314">
        <w:rPr>
          <w:lang w:val="ru-RU"/>
        </w:rPr>
        <w:t>Три Брата-Мастера всегда трудятся вместе. Праздник весны.</w:t>
      </w:r>
    </w:p>
    <w:p w:rsidR="009E48B0" w:rsidRPr="00702314" w:rsidRDefault="00702314">
      <w:pPr>
        <w:pStyle w:val="a3"/>
        <w:spacing w:before="5" w:line="328" w:lineRule="auto"/>
        <w:ind w:left="810" w:right="11503"/>
        <w:rPr>
          <w:lang w:val="ru-RU"/>
        </w:rPr>
      </w:pPr>
      <w:r w:rsidRPr="00702314">
        <w:rPr>
          <w:lang w:val="ru-RU"/>
        </w:rPr>
        <w:t>Сказочная страна. Времена года.</w:t>
      </w:r>
    </w:p>
    <w:p w:rsidR="009E48B0" w:rsidRPr="00702314" w:rsidRDefault="00702314">
      <w:pPr>
        <w:pStyle w:val="a3"/>
        <w:spacing w:before="5"/>
        <w:ind w:left="810"/>
        <w:rPr>
          <w:lang w:val="ru-RU"/>
        </w:rPr>
      </w:pPr>
      <w:r w:rsidRPr="00702314">
        <w:rPr>
          <w:lang w:val="ru-RU"/>
        </w:rPr>
        <w:t>Здравствуй, лето! Урок любования (обобщение темы).</w:t>
      </w:r>
    </w:p>
    <w:p w:rsidR="009E48B0" w:rsidRPr="00702314" w:rsidRDefault="009E48B0">
      <w:pPr>
        <w:pStyle w:val="a3"/>
        <w:ind w:left="0"/>
        <w:rPr>
          <w:lang w:val="ru-RU"/>
        </w:rPr>
      </w:pPr>
    </w:p>
    <w:p w:rsidR="009E48B0" w:rsidRPr="00702314" w:rsidRDefault="00702314">
      <w:pPr>
        <w:pStyle w:val="1"/>
        <w:spacing w:before="246"/>
        <w:rPr>
          <w:lang w:val="ru-RU"/>
        </w:rPr>
      </w:pPr>
      <w:r w:rsidRPr="00702314">
        <w:rPr>
          <w:lang w:val="ru-RU"/>
        </w:rPr>
        <w:t>Система оценки достижений обучающихся</w:t>
      </w:r>
    </w:p>
    <w:p w:rsidR="009E48B0" w:rsidRPr="00702314" w:rsidRDefault="00702314">
      <w:pPr>
        <w:pStyle w:val="a3"/>
        <w:spacing w:before="115"/>
        <w:ind w:firstLine="707"/>
        <w:rPr>
          <w:lang w:val="ru-RU"/>
        </w:rPr>
      </w:pPr>
      <w:r w:rsidRPr="00702314">
        <w:rPr>
          <w:lang w:val="ru-RU"/>
        </w:rPr>
        <w:t>Контроль уровня достижений обучающихся 1 класса при изучении учебного предмета «Изобразительное искусство» проводится в форме фронтальной беседы, выставок работ.</w:t>
      </w:r>
    </w:p>
    <w:p w:rsidR="009E48B0" w:rsidRPr="00702314" w:rsidRDefault="009E48B0">
      <w:pPr>
        <w:pStyle w:val="a3"/>
        <w:ind w:left="0"/>
        <w:rPr>
          <w:lang w:val="ru-RU"/>
        </w:rPr>
      </w:pPr>
    </w:p>
    <w:p w:rsidR="009E48B0" w:rsidRPr="00702314" w:rsidRDefault="00702314">
      <w:pPr>
        <w:pStyle w:val="a3"/>
        <w:tabs>
          <w:tab w:val="left" w:pos="2322"/>
          <w:tab w:val="left" w:pos="3622"/>
          <w:tab w:val="left" w:pos="5033"/>
          <w:tab w:val="left" w:pos="6783"/>
          <w:tab w:val="left" w:pos="8870"/>
          <w:tab w:val="left" w:pos="9405"/>
          <w:tab w:val="left" w:pos="10717"/>
          <w:tab w:val="left" w:pos="12058"/>
          <w:tab w:val="left" w:pos="12725"/>
        </w:tabs>
        <w:spacing w:before="239"/>
        <w:ind w:left="810"/>
        <w:rPr>
          <w:lang w:val="ru-RU"/>
        </w:rPr>
      </w:pPr>
      <w:r w:rsidRPr="00702314">
        <w:rPr>
          <w:lang w:val="ru-RU"/>
        </w:rPr>
        <w:t>Согласно</w:t>
      </w:r>
      <w:r w:rsidRPr="00702314">
        <w:rPr>
          <w:lang w:val="ru-RU"/>
        </w:rPr>
        <w:tab/>
        <w:t>нормам</w:t>
      </w:r>
      <w:r w:rsidRPr="00702314">
        <w:rPr>
          <w:lang w:val="ru-RU"/>
        </w:rPr>
        <w:tab/>
        <w:t>СанПиН</w:t>
      </w:r>
      <w:r w:rsidRPr="00702314">
        <w:rPr>
          <w:lang w:val="ru-RU"/>
        </w:rPr>
        <w:tab/>
        <w:t>2.4.1178-02</w:t>
      </w:r>
      <w:r w:rsidRPr="00702314">
        <w:rPr>
          <w:lang w:val="ru-RU"/>
        </w:rPr>
        <w:tab/>
        <w:t>обучающимся</w:t>
      </w:r>
      <w:r w:rsidRPr="00702314">
        <w:rPr>
          <w:lang w:val="ru-RU"/>
        </w:rPr>
        <w:tab/>
        <w:t>1</w:t>
      </w:r>
      <w:r w:rsidRPr="00702314">
        <w:rPr>
          <w:lang w:val="ru-RU"/>
        </w:rPr>
        <w:tab/>
        <w:t>классов</w:t>
      </w:r>
      <w:r w:rsidRPr="00702314">
        <w:rPr>
          <w:lang w:val="ru-RU"/>
        </w:rPr>
        <w:tab/>
        <w:t>отметка</w:t>
      </w:r>
      <w:r w:rsidRPr="00702314">
        <w:rPr>
          <w:lang w:val="ru-RU"/>
        </w:rPr>
        <w:tab/>
        <w:t>не</w:t>
      </w:r>
      <w:r w:rsidRPr="00702314">
        <w:rPr>
          <w:lang w:val="ru-RU"/>
        </w:rPr>
        <w:tab/>
        <w:t>выставляется.</w:t>
      </w:r>
    </w:p>
    <w:p w:rsidR="009E48B0" w:rsidRPr="00702314" w:rsidRDefault="009E48B0">
      <w:pPr>
        <w:rPr>
          <w:lang w:val="ru-RU"/>
        </w:rPr>
        <w:sectPr w:rsidR="009E48B0" w:rsidRPr="00702314">
          <w:pgSz w:w="16840" w:h="11910" w:orient="landscape"/>
          <w:pgMar w:top="1080" w:right="740" w:bottom="280" w:left="1600" w:header="720" w:footer="720" w:gutter="0"/>
          <w:cols w:space="720"/>
        </w:sectPr>
      </w:pPr>
    </w:p>
    <w:p w:rsidR="009E48B0" w:rsidRPr="00702314" w:rsidRDefault="00702314">
      <w:pPr>
        <w:pStyle w:val="1"/>
        <w:spacing w:before="51"/>
        <w:ind w:left="2976"/>
        <w:rPr>
          <w:lang w:val="ru-RU"/>
        </w:rPr>
      </w:pPr>
      <w:r w:rsidRPr="00702314">
        <w:rPr>
          <w:lang w:val="ru-RU"/>
        </w:rPr>
        <w:lastRenderedPageBreak/>
        <w:t>Календарно-тематическое планирование по изобразительному искусству</w:t>
      </w:r>
    </w:p>
    <w:p w:rsidR="009E48B0" w:rsidRPr="00702314" w:rsidRDefault="009E48B0">
      <w:pPr>
        <w:pStyle w:val="a3"/>
        <w:ind w:left="0"/>
        <w:rPr>
          <w:b/>
          <w:sz w:val="20"/>
          <w:lang w:val="ru-RU"/>
        </w:rPr>
      </w:pPr>
    </w:p>
    <w:p w:rsidR="009E48B0" w:rsidRPr="00702314" w:rsidRDefault="009E48B0">
      <w:pPr>
        <w:pStyle w:val="a3"/>
        <w:spacing w:before="10"/>
        <w:ind w:left="0"/>
        <w:rPr>
          <w:b/>
          <w:sz w:val="10"/>
          <w:lang w:val="ru-RU"/>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196"/>
        <w:gridCol w:w="1678"/>
        <w:gridCol w:w="2108"/>
        <w:gridCol w:w="2754"/>
        <w:gridCol w:w="2878"/>
        <w:gridCol w:w="2798"/>
      </w:tblGrid>
      <w:tr w:rsidR="009E48B0">
        <w:trPr>
          <w:trHeight w:hRule="exact" w:val="521"/>
        </w:trPr>
        <w:tc>
          <w:tcPr>
            <w:tcW w:w="636" w:type="dxa"/>
            <w:vMerge w:val="restart"/>
          </w:tcPr>
          <w:p w:rsidR="009E48B0" w:rsidRDefault="00702314">
            <w:pPr>
              <w:pStyle w:val="TableParagraph"/>
              <w:spacing w:line="275" w:lineRule="exact"/>
              <w:ind w:left="192"/>
              <w:rPr>
                <w:b/>
                <w:sz w:val="24"/>
              </w:rPr>
            </w:pPr>
            <w:r>
              <w:rPr>
                <w:b/>
                <w:sz w:val="24"/>
              </w:rPr>
              <w:t>№</w:t>
            </w:r>
          </w:p>
        </w:tc>
        <w:tc>
          <w:tcPr>
            <w:tcW w:w="2196" w:type="dxa"/>
            <w:vMerge w:val="restart"/>
          </w:tcPr>
          <w:p w:rsidR="009E48B0" w:rsidRDefault="00702314">
            <w:pPr>
              <w:pStyle w:val="TableParagraph"/>
              <w:spacing w:line="275" w:lineRule="exact"/>
              <w:ind w:left="470" w:right="272"/>
              <w:rPr>
                <w:b/>
                <w:sz w:val="24"/>
              </w:rPr>
            </w:pPr>
            <w:r>
              <w:rPr>
                <w:b/>
                <w:sz w:val="24"/>
              </w:rPr>
              <w:t>Тема урока</w:t>
            </w:r>
          </w:p>
        </w:tc>
        <w:tc>
          <w:tcPr>
            <w:tcW w:w="1678" w:type="dxa"/>
            <w:vMerge w:val="restart"/>
          </w:tcPr>
          <w:p w:rsidR="009E48B0" w:rsidRDefault="00702314">
            <w:pPr>
              <w:pStyle w:val="TableParagraph"/>
              <w:spacing w:line="275" w:lineRule="exact"/>
              <w:ind w:left="196"/>
              <w:rPr>
                <w:b/>
                <w:sz w:val="24"/>
              </w:rPr>
            </w:pPr>
            <w:r>
              <w:rPr>
                <w:b/>
                <w:sz w:val="24"/>
              </w:rPr>
              <w:t>Вид работы</w:t>
            </w:r>
          </w:p>
        </w:tc>
        <w:tc>
          <w:tcPr>
            <w:tcW w:w="10537" w:type="dxa"/>
            <w:gridSpan w:val="4"/>
          </w:tcPr>
          <w:p w:rsidR="009E48B0" w:rsidRDefault="00702314">
            <w:pPr>
              <w:pStyle w:val="TableParagraph"/>
              <w:spacing w:line="275" w:lineRule="exact"/>
              <w:ind w:left="3815" w:right="3815"/>
              <w:jc w:val="center"/>
              <w:rPr>
                <w:b/>
                <w:sz w:val="24"/>
              </w:rPr>
            </w:pPr>
            <w:r>
              <w:rPr>
                <w:b/>
                <w:sz w:val="24"/>
              </w:rPr>
              <w:t>Планируемые результаты</w:t>
            </w:r>
          </w:p>
        </w:tc>
      </w:tr>
      <w:tr w:rsidR="009E48B0">
        <w:trPr>
          <w:trHeight w:hRule="exact" w:val="600"/>
        </w:trPr>
        <w:tc>
          <w:tcPr>
            <w:tcW w:w="636" w:type="dxa"/>
            <w:vMerge/>
          </w:tcPr>
          <w:p w:rsidR="009E48B0" w:rsidRDefault="009E48B0"/>
        </w:tc>
        <w:tc>
          <w:tcPr>
            <w:tcW w:w="2196" w:type="dxa"/>
            <w:vMerge/>
          </w:tcPr>
          <w:p w:rsidR="009E48B0" w:rsidRDefault="009E48B0"/>
        </w:tc>
        <w:tc>
          <w:tcPr>
            <w:tcW w:w="1678" w:type="dxa"/>
            <w:vMerge/>
          </w:tcPr>
          <w:p w:rsidR="009E48B0" w:rsidRDefault="009E48B0"/>
        </w:tc>
        <w:tc>
          <w:tcPr>
            <w:tcW w:w="2108" w:type="dxa"/>
          </w:tcPr>
          <w:p w:rsidR="009E48B0" w:rsidRDefault="00702314">
            <w:pPr>
              <w:pStyle w:val="TableParagraph"/>
              <w:spacing w:line="275" w:lineRule="exact"/>
              <w:ind w:left="564" w:right="263"/>
              <w:rPr>
                <w:b/>
                <w:sz w:val="24"/>
              </w:rPr>
            </w:pPr>
            <w:r>
              <w:rPr>
                <w:b/>
                <w:sz w:val="24"/>
              </w:rPr>
              <w:t>Понятия</w:t>
            </w:r>
          </w:p>
        </w:tc>
        <w:tc>
          <w:tcPr>
            <w:tcW w:w="2754" w:type="dxa"/>
          </w:tcPr>
          <w:p w:rsidR="009E48B0" w:rsidRDefault="00702314">
            <w:pPr>
              <w:pStyle w:val="TableParagraph"/>
              <w:spacing w:line="275" w:lineRule="exact"/>
              <w:ind w:left="680" w:right="178"/>
              <w:rPr>
                <w:b/>
                <w:sz w:val="24"/>
              </w:rPr>
            </w:pPr>
            <w:r>
              <w:rPr>
                <w:b/>
                <w:sz w:val="24"/>
              </w:rPr>
              <w:t>Предметные</w:t>
            </w:r>
          </w:p>
        </w:tc>
        <w:tc>
          <w:tcPr>
            <w:tcW w:w="2878" w:type="dxa"/>
          </w:tcPr>
          <w:p w:rsidR="009E48B0" w:rsidRDefault="00702314">
            <w:pPr>
              <w:pStyle w:val="TableParagraph"/>
              <w:spacing w:line="275" w:lineRule="exact"/>
              <w:ind w:left="487" w:right="340"/>
              <w:rPr>
                <w:b/>
                <w:sz w:val="24"/>
              </w:rPr>
            </w:pPr>
            <w:r>
              <w:rPr>
                <w:b/>
                <w:sz w:val="24"/>
              </w:rPr>
              <w:t>Метапредметные</w:t>
            </w:r>
          </w:p>
        </w:tc>
        <w:tc>
          <w:tcPr>
            <w:tcW w:w="2796" w:type="dxa"/>
          </w:tcPr>
          <w:p w:rsidR="009E48B0" w:rsidRDefault="00702314">
            <w:pPr>
              <w:pStyle w:val="TableParagraph"/>
              <w:spacing w:line="275" w:lineRule="exact"/>
              <w:ind w:left="708" w:right="125"/>
              <w:rPr>
                <w:b/>
                <w:sz w:val="24"/>
              </w:rPr>
            </w:pPr>
            <w:r>
              <w:rPr>
                <w:b/>
                <w:sz w:val="24"/>
              </w:rPr>
              <w:t>Личностные</w:t>
            </w:r>
          </w:p>
        </w:tc>
      </w:tr>
      <w:tr w:rsidR="009E48B0">
        <w:trPr>
          <w:trHeight w:hRule="exact" w:val="300"/>
        </w:trPr>
        <w:tc>
          <w:tcPr>
            <w:tcW w:w="15048" w:type="dxa"/>
            <w:gridSpan w:val="7"/>
          </w:tcPr>
          <w:p w:rsidR="009E48B0" w:rsidRDefault="00702314">
            <w:pPr>
              <w:pStyle w:val="TableParagraph"/>
              <w:spacing w:line="252" w:lineRule="exact"/>
              <w:ind w:left="0" w:right="2"/>
              <w:jc w:val="center"/>
              <w:rPr>
                <w:b/>
              </w:rPr>
            </w:pPr>
            <w:r>
              <w:rPr>
                <w:b/>
                <w:u w:val="thick"/>
              </w:rPr>
              <w:t>1 четверть (8 часов)</w:t>
            </w:r>
          </w:p>
        </w:tc>
      </w:tr>
      <w:tr w:rsidR="009E48B0" w:rsidRPr="009F0A17">
        <w:trPr>
          <w:trHeight w:hRule="exact" w:val="2338"/>
        </w:trPr>
        <w:tc>
          <w:tcPr>
            <w:tcW w:w="636" w:type="dxa"/>
          </w:tcPr>
          <w:p w:rsidR="009E48B0" w:rsidRDefault="00702314">
            <w:pPr>
              <w:pStyle w:val="TableParagraph"/>
              <w:spacing w:before="1"/>
              <w:rPr>
                <w:b/>
              </w:rPr>
            </w:pPr>
            <w:r>
              <w:rPr>
                <w:b/>
              </w:rPr>
              <w:t>1</w:t>
            </w:r>
          </w:p>
        </w:tc>
        <w:tc>
          <w:tcPr>
            <w:tcW w:w="2196" w:type="dxa"/>
          </w:tcPr>
          <w:p w:rsidR="009E48B0" w:rsidRPr="00702314" w:rsidRDefault="00702314">
            <w:pPr>
              <w:pStyle w:val="TableParagraph"/>
              <w:spacing w:before="1" w:line="276" w:lineRule="auto"/>
              <w:ind w:left="101" w:right="968"/>
              <w:rPr>
                <w:b/>
                <w:lang w:val="ru-RU"/>
              </w:rPr>
            </w:pPr>
            <w:r w:rsidRPr="00702314">
              <w:rPr>
                <w:b/>
                <w:lang w:val="ru-RU"/>
              </w:rPr>
              <w:t>Введение в предмет.</w:t>
            </w:r>
          </w:p>
          <w:p w:rsidR="009E48B0" w:rsidRPr="00702314" w:rsidRDefault="00702314">
            <w:pPr>
              <w:pStyle w:val="TableParagraph"/>
              <w:spacing w:before="1"/>
              <w:ind w:left="101" w:right="272"/>
              <w:rPr>
                <w:b/>
                <w:lang w:val="ru-RU"/>
              </w:rPr>
            </w:pPr>
            <w:r w:rsidRPr="00702314">
              <w:rPr>
                <w:b/>
                <w:lang w:val="ru-RU"/>
              </w:rPr>
              <w:t>Урок-экскурсия</w:t>
            </w:r>
          </w:p>
        </w:tc>
        <w:tc>
          <w:tcPr>
            <w:tcW w:w="1678" w:type="dxa"/>
          </w:tcPr>
          <w:p w:rsidR="009E48B0" w:rsidRDefault="00702314">
            <w:pPr>
              <w:pStyle w:val="TableParagraph"/>
              <w:spacing w:line="276" w:lineRule="auto"/>
              <w:ind w:right="763"/>
            </w:pPr>
            <w:r>
              <w:t>Рисунок солнца.</w:t>
            </w:r>
          </w:p>
        </w:tc>
        <w:tc>
          <w:tcPr>
            <w:tcW w:w="2108" w:type="dxa"/>
          </w:tcPr>
          <w:p w:rsidR="009E48B0" w:rsidRDefault="00702314">
            <w:pPr>
              <w:pStyle w:val="TableParagraph"/>
              <w:spacing w:line="249" w:lineRule="exact"/>
              <w:ind w:left="96" w:right="263"/>
            </w:pPr>
            <w:r>
              <w:t>Предмет</w:t>
            </w:r>
          </w:p>
          <w:p w:rsidR="009E48B0" w:rsidRDefault="00702314">
            <w:pPr>
              <w:pStyle w:val="TableParagraph"/>
              <w:spacing w:before="37" w:line="276" w:lineRule="auto"/>
              <w:ind w:left="96" w:right="263"/>
            </w:pPr>
            <w:r>
              <w:t>«Изобразительное искусство».</w:t>
            </w:r>
          </w:p>
        </w:tc>
        <w:tc>
          <w:tcPr>
            <w:tcW w:w="2754" w:type="dxa"/>
          </w:tcPr>
          <w:p w:rsidR="009E48B0" w:rsidRPr="00702314" w:rsidRDefault="00702314">
            <w:pPr>
              <w:pStyle w:val="TableParagraph"/>
              <w:ind w:left="113" w:right="178"/>
              <w:rPr>
                <w:lang w:val="ru-RU"/>
              </w:rPr>
            </w:pPr>
            <w:r w:rsidRPr="00702314">
              <w:rPr>
                <w:lang w:val="ru-RU"/>
              </w:rPr>
              <w:t>Рассуждать о содержании рисунков, сделанных детьми.</w:t>
            </w:r>
          </w:p>
        </w:tc>
        <w:tc>
          <w:tcPr>
            <w:tcW w:w="2878" w:type="dxa"/>
          </w:tcPr>
          <w:p w:rsidR="009E48B0" w:rsidRPr="00702314" w:rsidRDefault="00702314">
            <w:pPr>
              <w:pStyle w:val="TableParagraph"/>
              <w:spacing w:line="276" w:lineRule="auto"/>
              <w:ind w:right="742"/>
              <w:rPr>
                <w:lang w:val="ru-RU"/>
              </w:rPr>
            </w:pPr>
            <w:r w:rsidRPr="00702314">
              <w:rPr>
                <w:lang w:val="ru-RU"/>
              </w:rPr>
              <w:t>Организовывать своѐ рабочее место.</w:t>
            </w:r>
          </w:p>
          <w:p w:rsidR="009E48B0" w:rsidRPr="00702314" w:rsidRDefault="00702314">
            <w:pPr>
              <w:pStyle w:val="TableParagraph"/>
              <w:spacing w:before="1" w:line="276" w:lineRule="auto"/>
              <w:ind w:right="340"/>
              <w:rPr>
                <w:lang w:val="ru-RU"/>
              </w:rPr>
            </w:pPr>
            <w:r w:rsidRPr="00702314">
              <w:rPr>
                <w:lang w:val="ru-RU"/>
              </w:rPr>
              <w:t>Ориентироваться в учебнике (на развороте, в оглавлении, в словаре); Пользоваться языком изобразительного искусства.</w:t>
            </w:r>
          </w:p>
        </w:tc>
        <w:tc>
          <w:tcPr>
            <w:tcW w:w="2796" w:type="dxa"/>
          </w:tcPr>
          <w:p w:rsidR="009E48B0" w:rsidRPr="00702314" w:rsidRDefault="00702314">
            <w:pPr>
              <w:pStyle w:val="TableParagraph"/>
              <w:spacing w:line="276" w:lineRule="auto"/>
              <w:ind w:right="125"/>
              <w:rPr>
                <w:lang w:val="ru-RU"/>
              </w:rPr>
            </w:pPr>
            <w:r w:rsidRPr="00702314">
              <w:rPr>
                <w:lang w:val="ru-RU"/>
              </w:rPr>
              <w:t>Понимание особой роли культуры и искусства в жизни общества и каждого отдельного человека.</w:t>
            </w:r>
          </w:p>
        </w:tc>
      </w:tr>
      <w:tr w:rsidR="009E48B0" w:rsidRPr="009F0A17">
        <w:trPr>
          <w:trHeight w:hRule="exact" w:val="3239"/>
        </w:trPr>
        <w:tc>
          <w:tcPr>
            <w:tcW w:w="636" w:type="dxa"/>
          </w:tcPr>
          <w:p w:rsidR="009E48B0" w:rsidRDefault="00702314">
            <w:pPr>
              <w:pStyle w:val="TableParagraph"/>
              <w:spacing w:before="1"/>
              <w:rPr>
                <w:b/>
              </w:rPr>
            </w:pPr>
            <w:r>
              <w:rPr>
                <w:b/>
              </w:rPr>
              <w:t>2</w:t>
            </w:r>
          </w:p>
        </w:tc>
        <w:tc>
          <w:tcPr>
            <w:tcW w:w="2196" w:type="dxa"/>
          </w:tcPr>
          <w:p w:rsidR="009E48B0" w:rsidRPr="00702314" w:rsidRDefault="00702314">
            <w:pPr>
              <w:pStyle w:val="TableParagraph"/>
              <w:spacing w:before="1" w:line="276" w:lineRule="auto"/>
              <w:ind w:left="101" w:right="272"/>
              <w:rPr>
                <w:b/>
                <w:lang w:val="ru-RU"/>
              </w:rPr>
            </w:pPr>
            <w:r w:rsidRPr="00702314">
              <w:rPr>
                <w:b/>
                <w:lang w:val="ru-RU"/>
              </w:rPr>
              <w:t>Изображения всюду вокруг нас. Знакомство с Мастером Изображения.</w:t>
            </w:r>
          </w:p>
          <w:p w:rsidR="009E48B0" w:rsidRDefault="00702314">
            <w:pPr>
              <w:pStyle w:val="TableParagraph"/>
              <w:spacing w:before="3"/>
              <w:ind w:left="101" w:right="272"/>
              <w:rPr>
                <w:b/>
              </w:rPr>
            </w:pPr>
            <w:r>
              <w:rPr>
                <w:b/>
              </w:rPr>
              <w:t>Урок-игра</w:t>
            </w:r>
          </w:p>
        </w:tc>
        <w:tc>
          <w:tcPr>
            <w:tcW w:w="1678" w:type="dxa"/>
          </w:tcPr>
          <w:p w:rsidR="009E48B0" w:rsidRDefault="00702314">
            <w:pPr>
              <w:pStyle w:val="TableParagraph"/>
              <w:spacing w:line="249" w:lineRule="exact"/>
            </w:pPr>
            <w:r>
              <w:t>Рисунок</w:t>
            </w:r>
          </w:p>
          <w:p w:rsidR="009E48B0" w:rsidRDefault="00702314">
            <w:pPr>
              <w:pStyle w:val="TableParagraph"/>
              <w:spacing w:before="37"/>
            </w:pPr>
            <w:r>
              <w:t>по замыслу.</w:t>
            </w:r>
          </w:p>
        </w:tc>
        <w:tc>
          <w:tcPr>
            <w:tcW w:w="2108" w:type="dxa"/>
          </w:tcPr>
          <w:p w:rsidR="009E48B0" w:rsidRPr="00702314" w:rsidRDefault="00702314">
            <w:pPr>
              <w:pStyle w:val="TableParagraph"/>
              <w:ind w:left="96" w:right="446"/>
              <w:rPr>
                <w:lang w:val="ru-RU"/>
              </w:rPr>
            </w:pPr>
            <w:r w:rsidRPr="00702314">
              <w:rPr>
                <w:lang w:val="ru-RU"/>
              </w:rPr>
              <w:t>Изображения в жизни человека. Знакомство с Мастером Изображения.</w:t>
            </w:r>
          </w:p>
        </w:tc>
        <w:tc>
          <w:tcPr>
            <w:tcW w:w="2754" w:type="dxa"/>
          </w:tcPr>
          <w:p w:rsidR="009E48B0" w:rsidRPr="00702314" w:rsidRDefault="00702314">
            <w:pPr>
              <w:pStyle w:val="TableParagraph"/>
              <w:ind w:left="113" w:right="259"/>
              <w:rPr>
                <w:lang w:val="ru-RU"/>
              </w:rPr>
            </w:pPr>
            <w:r w:rsidRPr="00702314">
              <w:rPr>
                <w:lang w:val="ru-RU"/>
              </w:rPr>
              <w:t>Находить в окружающей действительности изображения, сделанные художниками.</w:t>
            </w:r>
          </w:p>
          <w:p w:rsidR="009E48B0" w:rsidRPr="00702314" w:rsidRDefault="00702314">
            <w:pPr>
              <w:pStyle w:val="TableParagraph"/>
              <w:ind w:left="113" w:right="217"/>
              <w:rPr>
                <w:lang w:val="ru-RU"/>
              </w:rPr>
            </w:pPr>
            <w:r w:rsidRPr="00702314">
              <w:rPr>
                <w:lang w:val="ru-RU"/>
              </w:rPr>
              <w:t>Рассматривать иллюстрации (рисунки) в детских книгах.</w:t>
            </w:r>
          </w:p>
          <w:p w:rsidR="009E48B0" w:rsidRPr="00702314" w:rsidRDefault="00702314">
            <w:pPr>
              <w:pStyle w:val="TableParagraph"/>
              <w:spacing w:line="276" w:lineRule="auto"/>
              <w:ind w:left="113" w:right="592"/>
              <w:rPr>
                <w:lang w:val="ru-RU"/>
              </w:rPr>
            </w:pPr>
            <w:r w:rsidRPr="00702314">
              <w:rPr>
                <w:lang w:val="ru-RU"/>
              </w:rPr>
              <w:t>Придумывать и изображать то, что каждый хочет, умеет, любит.</w:t>
            </w:r>
          </w:p>
        </w:tc>
        <w:tc>
          <w:tcPr>
            <w:tcW w:w="2878" w:type="dxa"/>
          </w:tcPr>
          <w:p w:rsidR="009E48B0" w:rsidRPr="00702314" w:rsidRDefault="00702314">
            <w:pPr>
              <w:pStyle w:val="TableParagraph"/>
              <w:spacing w:line="276" w:lineRule="auto"/>
              <w:ind w:right="310"/>
              <w:rPr>
                <w:lang w:val="ru-RU"/>
              </w:rPr>
            </w:pPr>
            <w:r w:rsidRPr="00702314">
              <w:rPr>
                <w:lang w:val="ru-RU"/>
              </w:rPr>
              <w:t>Работать по предложенному учителем плану;</w:t>
            </w:r>
          </w:p>
          <w:p w:rsidR="009E48B0" w:rsidRPr="00702314" w:rsidRDefault="00702314">
            <w:pPr>
              <w:pStyle w:val="TableParagraph"/>
              <w:spacing w:before="1" w:line="276" w:lineRule="auto"/>
              <w:ind w:right="295"/>
              <w:rPr>
                <w:lang w:val="ru-RU"/>
              </w:rPr>
            </w:pPr>
            <w:r w:rsidRPr="00702314">
              <w:rPr>
                <w:lang w:val="ru-RU"/>
              </w:rPr>
              <w:t>Ориентироваться в своей системе знаний: отличать новое от уже известного с помощью учителя; Слушать и понимать высказывания собеседников.</w:t>
            </w:r>
          </w:p>
        </w:tc>
        <w:tc>
          <w:tcPr>
            <w:tcW w:w="2796" w:type="dxa"/>
          </w:tcPr>
          <w:p w:rsidR="009E48B0" w:rsidRPr="00702314" w:rsidRDefault="00702314">
            <w:pPr>
              <w:pStyle w:val="TableParagraph"/>
              <w:spacing w:line="276" w:lineRule="auto"/>
              <w:ind w:right="579"/>
              <w:rPr>
                <w:lang w:val="ru-RU"/>
              </w:rPr>
            </w:pPr>
            <w:r w:rsidRPr="00702314">
              <w:rPr>
                <w:lang w:val="ru-RU"/>
              </w:rPr>
              <w:t>Мотивация к учебной деятельности, владение культурой поведения и общения.</w:t>
            </w:r>
          </w:p>
        </w:tc>
      </w:tr>
      <w:tr w:rsidR="009E48B0" w:rsidRPr="009F0A17">
        <w:trPr>
          <w:trHeight w:hRule="exact" w:val="2628"/>
        </w:trPr>
        <w:tc>
          <w:tcPr>
            <w:tcW w:w="636" w:type="dxa"/>
          </w:tcPr>
          <w:p w:rsidR="009E48B0" w:rsidRDefault="00702314">
            <w:pPr>
              <w:pStyle w:val="TableParagraph"/>
              <w:spacing w:line="252" w:lineRule="exact"/>
              <w:rPr>
                <w:b/>
              </w:rPr>
            </w:pPr>
            <w:r>
              <w:rPr>
                <w:b/>
              </w:rPr>
              <w:t>3</w:t>
            </w:r>
          </w:p>
        </w:tc>
        <w:tc>
          <w:tcPr>
            <w:tcW w:w="2196" w:type="dxa"/>
          </w:tcPr>
          <w:p w:rsidR="009E48B0" w:rsidRPr="00702314" w:rsidRDefault="00702314">
            <w:pPr>
              <w:pStyle w:val="TableParagraph"/>
              <w:spacing w:line="276" w:lineRule="auto"/>
              <w:ind w:left="101" w:right="200"/>
              <w:rPr>
                <w:b/>
                <w:lang w:val="ru-RU"/>
              </w:rPr>
            </w:pPr>
            <w:r w:rsidRPr="00702314">
              <w:rPr>
                <w:b/>
                <w:lang w:val="ru-RU"/>
              </w:rPr>
              <w:t>Мастер Изображения учит видеть.</w:t>
            </w:r>
          </w:p>
          <w:p w:rsidR="009E48B0" w:rsidRPr="00702314" w:rsidRDefault="00702314">
            <w:pPr>
              <w:pStyle w:val="TableParagraph"/>
              <w:spacing w:before="1"/>
              <w:ind w:left="101" w:right="272"/>
              <w:rPr>
                <w:b/>
                <w:lang w:val="ru-RU"/>
              </w:rPr>
            </w:pPr>
            <w:r w:rsidRPr="00702314">
              <w:rPr>
                <w:b/>
                <w:lang w:val="ru-RU"/>
              </w:rPr>
              <w:t>Урок-игра</w:t>
            </w:r>
          </w:p>
        </w:tc>
        <w:tc>
          <w:tcPr>
            <w:tcW w:w="1678" w:type="dxa"/>
          </w:tcPr>
          <w:p w:rsidR="009E48B0" w:rsidRPr="00702314" w:rsidRDefault="00702314">
            <w:pPr>
              <w:pStyle w:val="TableParagraph"/>
              <w:spacing w:line="276" w:lineRule="auto"/>
              <w:ind w:right="268"/>
              <w:rPr>
                <w:lang w:val="ru-RU"/>
              </w:rPr>
            </w:pPr>
            <w:r w:rsidRPr="00702314">
              <w:rPr>
                <w:lang w:val="ru-RU"/>
              </w:rPr>
              <w:t>Изображение сказочного леса, где все деревья похожи на разные по форме листья</w:t>
            </w:r>
          </w:p>
        </w:tc>
        <w:tc>
          <w:tcPr>
            <w:tcW w:w="2108" w:type="dxa"/>
          </w:tcPr>
          <w:p w:rsidR="009E48B0" w:rsidRPr="00702314" w:rsidRDefault="00702314">
            <w:pPr>
              <w:pStyle w:val="TableParagraph"/>
              <w:ind w:left="96" w:right="145"/>
              <w:rPr>
                <w:lang w:val="ru-RU"/>
              </w:rPr>
            </w:pPr>
            <w:r w:rsidRPr="00702314">
              <w:rPr>
                <w:lang w:val="ru-RU"/>
              </w:rPr>
              <w:t>Красота и разнообразие окружающего мира природы.</w:t>
            </w:r>
          </w:p>
          <w:p w:rsidR="009E48B0" w:rsidRDefault="00702314">
            <w:pPr>
              <w:pStyle w:val="TableParagraph"/>
              <w:spacing w:before="1"/>
              <w:ind w:left="96"/>
            </w:pPr>
            <w:r>
              <w:t>Знакомство с понятием «форма».</w:t>
            </w:r>
          </w:p>
        </w:tc>
        <w:tc>
          <w:tcPr>
            <w:tcW w:w="2754" w:type="dxa"/>
          </w:tcPr>
          <w:p w:rsidR="009E48B0" w:rsidRPr="00702314" w:rsidRDefault="00702314">
            <w:pPr>
              <w:pStyle w:val="TableParagraph"/>
              <w:ind w:left="113" w:right="128"/>
              <w:rPr>
                <w:lang w:val="ru-RU"/>
              </w:rPr>
            </w:pPr>
            <w:r w:rsidRPr="00702314">
              <w:rPr>
                <w:lang w:val="ru-RU"/>
              </w:rPr>
              <w:t>Находить, рассматривать красоту в обыкновенных явлениях природы и рассуждать об увиденном. Видеть зрительную метафору в выделенных деталях природы.</w:t>
            </w:r>
          </w:p>
          <w:p w:rsidR="009E48B0" w:rsidRPr="00702314" w:rsidRDefault="00702314">
            <w:pPr>
              <w:pStyle w:val="TableParagraph"/>
              <w:ind w:left="113" w:right="103"/>
              <w:rPr>
                <w:lang w:val="ru-RU"/>
              </w:rPr>
            </w:pPr>
            <w:r w:rsidRPr="00702314">
              <w:rPr>
                <w:lang w:val="ru-RU"/>
              </w:rPr>
              <w:t>Выявлять геометрическую форму простого плоского тела.</w:t>
            </w:r>
          </w:p>
        </w:tc>
        <w:tc>
          <w:tcPr>
            <w:tcW w:w="2878" w:type="dxa"/>
          </w:tcPr>
          <w:p w:rsidR="009E48B0" w:rsidRPr="00702314" w:rsidRDefault="00702314">
            <w:pPr>
              <w:pStyle w:val="TableParagraph"/>
              <w:spacing w:line="276" w:lineRule="auto"/>
              <w:ind w:right="305"/>
              <w:rPr>
                <w:lang w:val="ru-RU"/>
              </w:rPr>
            </w:pPr>
            <w:r w:rsidRPr="00702314">
              <w:rPr>
                <w:lang w:val="ru-RU"/>
              </w:rPr>
              <w:t>Проговаривать последовательность действий на уроке; Добывать новые знания: находить ответы на вопросы, используя учебник, свой жизненный опыт и информацию, полученную на уроке;</w:t>
            </w:r>
          </w:p>
        </w:tc>
        <w:tc>
          <w:tcPr>
            <w:tcW w:w="2796" w:type="dxa"/>
          </w:tcPr>
          <w:p w:rsidR="009E48B0" w:rsidRPr="00702314" w:rsidRDefault="00702314">
            <w:pPr>
              <w:pStyle w:val="TableParagraph"/>
              <w:tabs>
                <w:tab w:val="left" w:pos="1622"/>
                <w:tab w:val="left" w:pos="2000"/>
                <w:tab w:val="left" w:pos="2560"/>
              </w:tabs>
              <w:spacing w:line="276" w:lineRule="auto"/>
              <w:ind w:right="106"/>
              <w:rPr>
                <w:lang w:val="ru-RU"/>
              </w:rPr>
            </w:pPr>
            <w:r w:rsidRPr="00702314">
              <w:rPr>
                <w:lang w:val="ru-RU"/>
              </w:rPr>
              <w:t>Формирование эстетических</w:t>
            </w:r>
            <w:r w:rsidRPr="00702314">
              <w:rPr>
                <w:lang w:val="ru-RU"/>
              </w:rPr>
              <w:tab/>
            </w:r>
            <w:r w:rsidRPr="00702314">
              <w:rPr>
                <w:lang w:val="ru-RU"/>
              </w:rPr>
              <w:tab/>
            </w:r>
            <w:r w:rsidRPr="00702314">
              <w:rPr>
                <w:spacing w:val="-1"/>
                <w:lang w:val="ru-RU"/>
              </w:rPr>
              <w:t xml:space="preserve">чувств, </w:t>
            </w:r>
            <w:r w:rsidRPr="00702314">
              <w:rPr>
                <w:lang w:val="ru-RU"/>
              </w:rPr>
              <w:t>художественно- творческого</w:t>
            </w:r>
            <w:r w:rsidRPr="00702314">
              <w:rPr>
                <w:lang w:val="ru-RU"/>
              </w:rPr>
              <w:tab/>
            </w:r>
            <w:r w:rsidRPr="00702314">
              <w:rPr>
                <w:spacing w:val="-1"/>
                <w:lang w:val="ru-RU"/>
              </w:rPr>
              <w:t xml:space="preserve">мышления, </w:t>
            </w:r>
            <w:r w:rsidRPr="00702314">
              <w:rPr>
                <w:lang w:val="ru-RU"/>
              </w:rPr>
              <w:t>наблюдательности</w:t>
            </w:r>
            <w:r w:rsidRPr="00702314">
              <w:rPr>
                <w:lang w:val="ru-RU"/>
              </w:rPr>
              <w:tab/>
            </w:r>
            <w:r w:rsidRPr="00702314">
              <w:rPr>
                <w:lang w:val="ru-RU"/>
              </w:rPr>
              <w:tab/>
              <w:t>и фантазии.</w:t>
            </w:r>
          </w:p>
        </w:tc>
      </w:tr>
    </w:tbl>
    <w:p w:rsidR="009E48B0" w:rsidRPr="00702314" w:rsidRDefault="009E48B0">
      <w:pPr>
        <w:spacing w:line="276" w:lineRule="auto"/>
        <w:rPr>
          <w:lang w:val="ru-RU"/>
        </w:rPr>
        <w:sectPr w:rsidR="009E48B0" w:rsidRPr="00702314">
          <w:pgSz w:w="16840" w:h="11910" w:orient="landscape"/>
          <w:pgMar w:top="660" w:right="780" w:bottom="280" w:left="78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196"/>
        <w:gridCol w:w="1671"/>
        <w:gridCol w:w="2126"/>
        <w:gridCol w:w="2744"/>
        <w:gridCol w:w="2878"/>
        <w:gridCol w:w="2796"/>
      </w:tblGrid>
      <w:tr w:rsidR="009E48B0">
        <w:trPr>
          <w:trHeight w:hRule="exact" w:val="2768"/>
        </w:trPr>
        <w:tc>
          <w:tcPr>
            <w:tcW w:w="636" w:type="dxa"/>
          </w:tcPr>
          <w:p w:rsidR="009E48B0" w:rsidRPr="00702314" w:rsidRDefault="009E48B0">
            <w:pPr>
              <w:rPr>
                <w:lang w:val="ru-RU"/>
              </w:rPr>
            </w:pPr>
          </w:p>
        </w:tc>
        <w:tc>
          <w:tcPr>
            <w:tcW w:w="2196" w:type="dxa"/>
          </w:tcPr>
          <w:p w:rsidR="009E48B0" w:rsidRPr="00702314" w:rsidRDefault="009E48B0">
            <w:pPr>
              <w:rPr>
                <w:lang w:val="ru-RU"/>
              </w:rPr>
            </w:pPr>
          </w:p>
        </w:tc>
        <w:tc>
          <w:tcPr>
            <w:tcW w:w="1671" w:type="dxa"/>
          </w:tcPr>
          <w:p w:rsidR="009E48B0" w:rsidRPr="00702314" w:rsidRDefault="009E48B0">
            <w:pPr>
              <w:rPr>
                <w:lang w:val="ru-RU"/>
              </w:rPr>
            </w:pPr>
          </w:p>
        </w:tc>
        <w:tc>
          <w:tcPr>
            <w:tcW w:w="2126" w:type="dxa"/>
          </w:tcPr>
          <w:p w:rsidR="009E48B0" w:rsidRPr="00702314" w:rsidRDefault="009E48B0">
            <w:pPr>
              <w:rPr>
                <w:lang w:val="ru-RU"/>
              </w:rPr>
            </w:pPr>
          </w:p>
        </w:tc>
        <w:tc>
          <w:tcPr>
            <w:tcW w:w="2744" w:type="dxa"/>
          </w:tcPr>
          <w:p w:rsidR="009E48B0" w:rsidRPr="00702314" w:rsidRDefault="00702314">
            <w:pPr>
              <w:pStyle w:val="TableParagraph"/>
              <w:ind w:right="199"/>
              <w:rPr>
                <w:lang w:val="ru-RU"/>
              </w:rPr>
            </w:pPr>
            <w:r w:rsidRPr="00702314">
              <w:rPr>
                <w:lang w:val="ru-RU"/>
              </w:rPr>
              <w:t>Сравнивать различные листья на основе выявления их геометрических форм. Создавать, изображать на</w:t>
            </w:r>
          </w:p>
          <w:p w:rsidR="009E48B0" w:rsidRPr="00702314" w:rsidRDefault="00702314">
            <w:pPr>
              <w:pStyle w:val="TableParagraph"/>
              <w:spacing w:before="37" w:line="276" w:lineRule="auto"/>
              <w:ind w:right="199"/>
              <w:rPr>
                <w:lang w:val="ru-RU"/>
              </w:rPr>
            </w:pPr>
            <w:r w:rsidRPr="00702314">
              <w:rPr>
                <w:lang w:val="ru-RU"/>
              </w:rPr>
              <w:t>плоскости графическими средствами заданный метафорический образ на основе выбранной геометрической формы.</w:t>
            </w:r>
          </w:p>
        </w:tc>
        <w:tc>
          <w:tcPr>
            <w:tcW w:w="2878" w:type="dxa"/>
          </w:tcPr>
          <w:p w:rsidR="009E48B0" w:rsidRDefault="00702314">
            <w:pPr>
              <w:pStyle w:val="TableParagraph"/>
              <w:spacing w:line="276" w:lineRule="auto"/>
              <w:ind w:right="402"/>
            </w:pPr>
            <w:r>
              <w:t>Согласованно работать в группе.</w:t>
            </w:r>
          </w:p>
        </w:tc>
        <w:tc>
          <w:tcPr>
            <w:tcW w:w="2796" w:type="dxa"/>
          </w:tcPr>
          <w:p w:rsidR="009E48B0" w:rsidRDefault="009E48B0"/>
        </w:tc>
      </w:tr>
      <w:tr w:rsidR="009E48B0" w:rsidRPr="009F0A17">
        <w:trPr>
          <w:trHeight w:hRule="exact" w:val="4110"/>
        </w:trPr>
        <w:tc>
          <w:tcPr>
            <w:tcW w:w="636" w:type="dxa"/>
          </w:tcPr>
          <w:p w:rsidR="009E48B0" w:rsidRDefault="00702314">
            <w:pPr>
              <w:pStyle w:val="TableParagraph"/>
              <w:spacing w:line="246" w:lineRule="exact"/>
              <w:rPr>
                <w:b/>
              </w:rPr>
            </w:pPr>
            <w:r>
              <w:rPr>
                <w:b/>
              </w:rPr>
              <w:t>4</w:t>
            </w:r>
          </w:p>
        </w:tc>
        <w:tc>
          <w:tcPr>
            <w:tcW w:w="2196" w:type="dxa"/>
          </w:tcPr>
          <w:p w:rsidR="009E48B0" w:rsidRPr="00702314" w:rsidRDefault="00702314">
            <w:pPr>
              <w:pStyle w:val="TableParagraph"/>
              <w:spacing w:line="278" w:lineRule="auto"/>
              <w:ind w:left="101" w:right="148"/>
              <w:rPr>
                <w:b/>
                <w:lang w:val="ru-RU"/>
              </w:rPr>
            </w:pPr>
            <w:r w:rsidRPr="00702314">
              <w:rPr>
                <w:b/>
                <w:lang w:val="ru-RU"/>
              </w:rPr>
              <w:t>Изображать можно пятном.</w:t>
            </w:r>
          </w:p>
          <w:p w:rsidR="009E48B0" w:rsidRPr="00702314" w:rsidRDefault="00702314">
            <w:pPr>
              <w:pStyle w:val="TableParagraph"/>
              <w:spacing w:line="251" w:lineRule="exact"/>
              <w:ind w:left="101" w:right="272"/>
              <w:rPr>
                <w:b/>
                <w:lang w:val="ru-RU"/>
              </w:rPr>
            </w:pPr>
            <w:r w:rsidRPr="00702314">
              <w:rPr>
                <w:b/>
                <w:lang w:val="ru-RU"/>
              </w:rPr>
              <w:t>Урок-экскурсия</w:t>
            </w:r>
          </w:p>
        </w:tc>
        <w:tc>
          <w:tcPr>
            <w:tcW w:w="1671" w:type="dxa"/>
          </w:tcPr>
          <w:p w:rsidR="009E48B0" w:rsidRPr="00702314" w:rsidRDefault="00702314">
            <w:pPr>
              <w:pStyle w:val="TableParagraph"/>
              <w:spacing w:line="276" w:lineRule="auto"/>
              <w:ind w:right="125"/>
              <w:rPr>
                <w:lang w:val="ru-RU"/>
              </w:rPr>
            </w:pPr>
            <w:r w:rsidRPr="00702314">
              <w:rPr>
                <w:lang w:val="ru-RU"/>
              </w:rPr>
              <w:t>Превращение произвольно сделанного краской и кистью пятна в изображение зверушки (дорисовать лапы, хвост, уши, усы и т.д.)</w:t>
            </w:r>
          </w:p>
        </w:tc>
        <w:tc>
          <w:tcPr>
            <w:tcW w:w="2126" w:type="dxa"/>
          </w:tcPr>
          <w:p w:rsidR="009E48B0" w:rsidRPr="00702314" w:rsidRDefault="00702314">
            <w:pPr>
              <w:pStyle w:val="TableParagraph"/>
              <w:ind w:right="319" w:firstLine="24"/>
              <w:rPr>
                <w:lang w:val="ru-RU"/>
              </w:rPr>
            </w:pPr>
            <w:r w:rsidRPr="00702314">
              <w:rPr>
                <w:lang w:val="ru-RU"/>
              </w:rPr>
              <w:t>Пятно как способ изображения на плоскости.</w:t>
            </w:r>
          </w:p>
          <w:p w:rsidR="009E48B0" w:rsidRPr="00702314" w:rsidRDefault="00702314">
            <w:pPr>
              <w:pStyle w:val="TableParagraph"/>
              <w:spacing w:before="1"/>
              <w:ind w:right="210" w:firstLine="24"/>
              <w:rPr>
                <w:lang w:val="ru-RU"/>
              </w:rPr>
            </w:pPr>
            <w:r w:rsidRPr="00702314">
              <w:rPr>
                <w:lang w:val="ru-RU"/>
              </w:rPr>
              <w:t>Тень как пример пятна, которое помогает увидеть обобщенный образ формы.</w:t>
            </w:r>
          </w:p>
        </w:tc>
        <w:tc>
          <w:tcPr>
            <w:tcW w:w="2744" w:type="dxa"/>
          </w:tcPr>
          <w:p w:rsidR="009E48B0" w:rsidRPr="00702314" w:rsidRDefault="00702314">
            <w:pPr>
              <w:pStyle w:val="TableParagraph"/>
              <w:ind w:right="236"/>
              <w:rPr>
                <w:lang w:val="ru-RU"/>
              </w:rPr>
            </w:pPr>
            <w:r w:rsidRPr="00702314">
              <w:rPr>
                <w:lang w:val="ru-RU"/>
              </w:rPr>
              <w:t>Использовать пятно как основу изобразительного образа на плоскости.</w:t>
            </w:r>
          </w:p>
          <w:p w:rsidR="009E48B0" w:rsidRPr="00702314" w:rsidRDefault="00702314">
            <w:pPr>
              <w:pStyle w:val="TableParagraph"/>
              <w:spacing w:before="1"/>
              <w:ind w:right="414"/>
              <w:rPr>
                <w:lang w:val="ru-RU"/>
              </w:rPr>
            </w:pPr>
            <w:r w:rsidRPr="00702314">
              <w:rPr>
                <w:lang w:val="ru-RU"/>
              </w:rPr>
              <w:t>Видеть зрительную метафору — находить потенциальный образ в случайной форме силуэтного пятна и проявлять его путем дорисовки.</w:t>
            </w:r>
          </w:p>
          <w:p w:rsidR="009E48B0" w:rsidRPr="00702314" w:rsidRDefault="00702314">
            <w:pPr>
              <w:pStyle w:val="TableParagraph"/>
              <w:spacing w:line="276" w:lineRule="auto"/>
              <w:ind w:right="136"/>
              <w:rPr>
                <w:lang w:val="ru-RU"/>
              </w:rPr>
            </w:pPr>
            <w:r w:rsidRPr="00702314">
              <w:rPr>
                <w:lang w:val="ru-RU"/>
              </w:rPr>
              <w:t>Овладевать первичными навыками изображения на плоскости с помощью пятна, навыками работы кистью и краской.</w:t>
            </w:r>
          </w:p>
        </w:tc>
        <w:tc>
          <w:tcPr>
            <w:tcW w:w="2878" w:type="dxa"/>
          </w:tcPr>
          <w:p w:rsidR="009E48B0" w:rsidRPr="00702314" w:rsidRDefault="00702314">
            <w:pPr>
              <w:pStyle w:val="TableParagraph"/>
              <w:spacing w:line="276" w:lineRule="auto"/>
              <w:ind w:right="215"/>
              <w:rPr>
                <w:lang w:val="ru-RU"/>
              </w:rPr>
            </w:pPr>
            <w:r w:rsidRPr="00702314">
              <w:rPr>
                <w:lang w:val="ru-RU"/>
              </w:rPr>
              <w:t>Совместно с учителем и другими учениками давать эмоциональную оценку деятельности класса на уроке.</w:t>
            </w:r>
          </w:p>
          <w:p w:rsidR="009E48B0" w:rsidRPr="00702314" w:rsidRDefault="00702314">
            <w:pPr>
              <w:pStyle w:val="TableParagraph"/>
              <w:spacing w:before="1" w:line="276" w:lineRule="auto"/>
              <w:ind w:right="135"/>
              <w:rPr>
                <w:lang w:val="ru-RU"/>
              </w:rPr>
            </w:pPr>
            <w:r w:rsidRPr="00702314">
              <w:rPr>
                <w:lang w:val="ru-RU"/>
              </w:rPr>
              <w:t>Перерабатывать полученную информацию: делать выводы в результате совместной работы всего класса;</w:t>
            </w:r>
          </w:p>
          <w:p w:rsidR="009E48B0" w:rsidRDefault="00702314">
            <w:pPr>
              <w:pStyle w:val="TableParagraph"/>
              <w:spacing w:before="1" w:line="276" w:lineRule="auto"/>
              <w:ind w:right="725"/>
            </w:pPr>
            <w:r>
              <w:t>Пользоваться языком изобразительного искусства.</w:t>
            </w:r>
          </w:p>
        </w:tc>
        <w:tc>
          <w:tcPr>
            <w:tcW w:w="2796" w:type="dxa"/>
          </w:tcPr>
          <w:p w:rsidR="009E48B0" w:rsidRPr="00702314" w:rsidRDefault="00702314">
            <w:pPr>
              <w:pStyle w:val="TableParagraph"/>
              <w:spacing w:line="276" w:lineRule="auto"/>
              <w:ind w:right="261"/>
              <w:rPr>
                <w:lang w:val="ru-RU"/>
              </w:rPr>
            </w:pPr>
            <w:r w:rsidRPr="00702314">
              <w:rPr>
                <w:lang w:val="ru-RU"/>
              </w:rPr>
              <w:t>Формирование эстетических потребностей — потребностей в творческом отношении к окружающему миру, потребностей в самостоятельной практической творческой деятельности.</w:t>
            </w:r>
          </w:p>
        </w:tc>
      </w:tr>
      <w:tr w:rsidR="009E48B0" w:rsidRPr="009F0A17">
        <w:trPr>
          <w:trHeight w:hRule="exact" w:val="3503"/>
        </w:trPr>
        <w:tc>
          <w:tcPr>
            <w:tcW w:w="636" w:type="dxa"/>
          </w:tcPr>
          <w:p w:rsidR="009E48B0" w:rsidRDefault="00702314">
            <w:pPr>
              <w:pStyle w:val="TableParagraph"/>
              <w:spacing w:line="248" w:lineRule="exact"/>
              <w:rPr>
                <w:b/>
              </w:rPr>
            </w:pPr>
            <w:r>
              <w:rPr>
                <w:b/>
              </w:rPr>
              <w:t>5</w:t>
            </w:r>
          </w:p>
        </w:tc>
        <w:tc>
          <w:tcPr>
            <w:tcW w:w="2196" w:type="dxa"/>
          </w:tcPr>
          <w:p w:rsidR="009E48B0" w:rsidRPr="00702314" w:rsidRDefault="00702314">
            <w:pPr>
              <w:pStyle w:val="TableParagraph"/>
              <w:spacing w:line="276" w:lineRule="auto"/>
              <w:ind w:left="101" w:right="148"/>
              <w:rPr>
                <w:b/>
                <w:lang w:val="ru-RU"/>
              </w:rPr>
            </w:pPr>
            <w:r w:rsidRPr="00702314">
              <w:rPr>
                <w:b/>
                <w:lang w:val="ru-RU"/>
              </w:rPr>
              <w:t>Изображать можно в объеме.</w:t>
            </w:r>
          </w:p>
          <w:p w:rsidR="009E48B0" w:rsidRPr="00702314" w:rsidRDefault="00702314">
            <w:pPr>
              <w:pStyle w:val="TableParagraph"/>
              <w:spacing w:before="1"/>
              <w:ind w:left="101" w:right="272"/>
              <w:rPr>
                <w:b/>
                <w:lang w:val="ru-RU"/>
              </w:rPr>
            </w:pPr>
            <w:r w:rsidRPr="00702314">
              <w:rPr>
                <w:b/>
                <w:lang w:val="ru-RU"/>
              </w:rPr>
              <w:t>Урок-игра</w:t>
            </w:r>
          </w:p>
        </w:tc>
        <w:tc>
          <w:tcPr>
            <w:tcW w:w="1671" w:type="dxa"/>
          </w:tcPr>
          <w:p w:rsidR="009E48B0" w:rsidRDefault="00702314">
            <w:pPr>
              <w:pStyle w:val="TableParagraph"/>
              <w:spacing w:line="276" w:lineRule="auto"/>
              <w:ind w:right="475"/>
            </w:pPr>
            <w:r>
              <w:t>Лепка животного.</w:t>
            </w:r>
          </w:p>
        </w:tc>
        <w:tc>
          <w:tcPr>
            <w:tcW w:w="2126" w:type="dxa"/>
          </w:tcPr>
          <w:p w:rsidR="009E48B0" w:rsidRPr="00702314" w:rsidRDefault="00702314">
            <w:pPr>
              <w:pStyle w:val="TableParagraph"/>
              <w:ind w:left="127" w:right="456"/>
              <w:rPr>
                <w:lang w:val="ru-RU"/>
              </w:rPr>
            </w:pPr>
            <w:r w:rsidRPr="00702314">
              <w:rPr>
                <w:lang w:val="ru-RU"/>
              </w:rPr>
              <w:t>Объемные изображения. Отличие изображения в пространстве от изображения на плоскости.</w:t>
            </w:r>
          </w:p>
          <w:p w:rsidR="009E48B0" w:rsidRPr="00702314" w:rsidRDefault="00702314">
            <w:pPr>
              <w:pStyle w:val="TableParagraph"/>
              <w:ind w:left="127" w:right="777"/>
              <w:rPr>
                <w:lang w:val="ru-RU"/>
              </w:rPr>
            </w:pPr>
            <w:r w:rsidRPr="00702314">
              <w:rPr>
                <w:lang w:val="ru-RU"/>
              </w:rPr>
              <w:t>Целостность формы.</w:t>
            </w:r>
          </w:p>
          <w:p w:rsidR="009E48B0" w:rsidRPr="00702314" w:rsidRDefault="00702314">
            <w:pPr>
              <w:pStyle w:val="TableParagraph"/>
              <w:spacing w:line="276" w:lineRule="auto"/>
              <w:ind w:left="127" w:right="317"/>
              <w:rPr>
                <w:lang w:val="ru-RU"/>
              </w:rPr>
            </w:pPr>
            <w:r w:rsidRPr="00702314">
              <w:rPr>
                <w:lang w:val="ru-RU"/>
              </w:rPr>
              <w:t>Приемы работы с пластилином.</w:t>
            </w:r>
          </w:p>
        </w:tc>
        <w:tc>
          <w:tcPr>
            <w:tcW w:w="2744" w:type="dxa"/>
          </w:tcPr>
          <w:p w:rsidR="009E48B0" w:rsidRPr="00702314" w:rsidRDefault="00702314">
            <w:pPr>
              <w:pStyle w:val="TableParagraph"/>
              <w:ind w:right="263"/>
              <w:jc w:val="both"/>
              <w:rPr>
                <w:lang w:val="ru-RU"/>
              </w:rPr>
            </w:pPr>
            <w:r w:rsidRPr="00702314">
              <w:rPr>
                <w:lang w:val="ru-RU"/>
              </w:rPr>
              <w:t>Овладевать первичными навыками изображения в объеме.</w:t>
            </w:r>
          </w:p>
          <w:p w:rsidR="009E48B0" w:rsidRPr="00702314" w:rsidRDefault="00702314">
            <w:pPr>
              <w:pStyle w:val="TableParagraph"/>
              <w:spacing w:before="1"/>
              <w:ind w:right="383"/>
              <w:rPr>
                <w:lang w:val="ru-RU"/>
              </w:rPr>
            </w:pPr>
            <w:r w:rsidRPr="00702314">
              <w:rPr>
                <w:lang w:val="ru-RU"/>
              </w:rPr>
              <w:t>Изображать в объеме птиц, зверей способами вытягивания и вдавливания (работа с пластилином).</w:t>
            </w:r>
          </w:p>
        </w:tc>
        <w:tc>
          <w:tcPr>
            <w:tcW w:w="2878" w:type="dxa"/>
          </w:tcPr>
          <w:p w:rsidR="009E48B0" w:rsidRPr="00702314" w:rsidRDefault="00702314">
            <w:pPr>
              <w:pStyle w:val="TableParagraph"/>
              <w:spacing w:line="276" w:lineRule="auto"/>
              <w:ind w:right="365"/>
              <w:rPr>
                <w:lang w:val="ru-RU"/>
              </w:rPr>
            </w:pPr>
            <w:r w:rsidRPr="00702314">
              <w:rPr>
                <w:lang w:val="ru-RU"/>
              </w:rPr>
              <w:t>Принимать и удерживать цели и задачи учебной деятельности, находить средства и способы еѐ осуществления.</w:t>
            </w:r>
          </w:p>
          <w:p w:rsidR="009E48B0" w:rsidRDefault="00702314">
            <w:pPr>
              <w:pStyle w:val="TableParagraph"/>
              <w:spacing w:before="3" w:line="276" w:lineRule="auto"/>
              <w:ind w:right="94"/>
            </w:pPr>
            <w:r w:rsidRPr="00702314">
              <w:rPr>
                <w:lang w:val="ru-RU"/>
              </w:rPr>
              <w:t xml:space="preserve">Сравнивать и группировать произведения изобразительного искусства (по изобразительным средствам, жанрам и т.д.). </w:t>
            </w:r>
            <w:r>
              <w:t>Слушать и понимать высказывания</w:t>
            </w:r>
          </w:p>
        </w:tc>
        <w:tc>
          <w:tcPr>
            <w:tcW w:w="2796" w:type="dxa"/>
          </w:tcPr>
          <w:p w:rsidR="009E48B0" w:rsidRPr="00702314" w:rsidRDefault="00702314">
            <w:pPr>
              <w:pStyle w:val="TableParagraph"/>
              <w:tabs>
                <w:tab w:val="left" w:pos="1621"/>
                <w:tab w:val="left" w:pos="2000"/>
                <w:tab w:val="left" w:pos="2560"/>
              </w:tabs>
              <w:spacing w:line="276" w:lineRule="auto"/>
              <w:ind w:right="106"/>
              <w:rPr>
                <w:lang w:val="ru-RU"/>
              </w:rPr>
            </w:pPr>
            <w:r w:rsidRPr="00702314">
              <w:rPr>
                <w:lang w:val="ru-RU"/>
              </w:rPr>
              <w:t>Формирование эстетических</w:t>
            </w:r>
            <w:r w:rsidRPr="00702314">
              <w:rPr>
                <w:lang w:val="ru-RU"/>
              </w:rPr>
              <w:tab/>
            </w:r>
            <w:r w:rsidRPr="00702314">
              <w:rPr>
                <w:lang w:val="ru-RU"/>
              </w:rPr>
              <w:tab/>
            </w:r>
            <w:r w:rsidRPr="00702314">
              <w:rPr>
                <w:spacing w:val="-1"/>
                <w:lang w:val="ru-RU"/>
              </w:rPr>
              <w:t xml:space="preserve">чувств, </w:t>
            </w:r>
            <w:r w:rsidRPr="00702314">
              <w:rPr>
                <w:lang w:val="ru-RU"/>
              </w:rPr>
              <w:t>художественно- творческого</w:t>
            </w:r>
            <w:r w:rsidRPr="00702314">
              <w:rPr>
                <w:lang w:val="ru-RU"/>
              </w:rPr>
              <w:tab/>
            </w:r>
            <w:r w:rsidRPr="00702314">
              <w:rPr>
                <w:spacing w:val="-1"/>
                <w:lang w:val="ru-RU"/>
              </w:rPr>
              <w:t xml:space="preserve">мышления, </w:t>
            </w:r>
            <w:r w:rsidRPr="00702314">
              <w:rPr>
                <w:lang w:val="ru-RU"/>
              </w:rPr>
              <w:t>наблюдательности</w:t>
            </w:r>
            <w:r w:rsidRPr="00702314">
              <w:rPr>
                <w:lang w:val="ru-RU"/>
              </w:rPr>
              <w:tab/>
            </w:r>
            <w:r w:rsidRPr="00702314">
              <w:rPr>
                <w:lang w:val="ru-RU"/>
              </w:rPr>
              <w:tab/>
              <w:t>и фантазии.</w:t>
            </w:r>
          </w:p>
        </w:tc>
      </w:tr>
    </w:tbl>
    <w:p w:rsidR="009E48B0" w:rsidRPr="00702314" w:rsidRDefault="009E48B0">
      <w:pPr>
        <w:spacing w:line="276" w:lineRule="auto"/>
        <w:rPr>
          <w:lang w:val="ru-RU"/>
        </w:rPr>
        <w:sectPr w:rsidR="009E48B0" w:rsidRPr="00702314">
          <w:pgSz w:w="16840" w:h="11910" w:orient="landscape"/>
          <w:pgMar w:top="720" w:right="780" w:bottom="280" w:left="78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196"/>
        <w:gridCol w:w="1671"/>
        <w:gridCol w:w="2126"/>
        <w:gridCol w:w="2744"/>
        <w:gridCol w:w="2878"/>
        <w:gridCol w:w="2796"/>
      </w:tblGrid>
      <w:tr w:rsidR="009E48B0">
        <w:trPr>
          <w:trHeight w:hRule="exact" w:val="300"/>
        </w:trPr>
        <w:tc>
          <w:tcPr>
            <w:tcW w:w="636" w:type="dxa"/>
          </w:tcPr>
          <w:p w:rsidR="009E48B0" w:rsidRPr="00702314" w:rsidRDefault="009E48B0">
            <w:pPr>
              <w:rPr>
                <w:lang w:val="ru-RU"/>
              </w:rPr>
            </w:pPr>
          </w:p>
        </w:tc>
        <w:tc>
          <w:tcPr>
            <w:tcW w:w="2196" w:type="dxa"/>
          </w:tcPr>
          <w:p w:rsidR="009E48B0" w:rsidRPr="00702314" w:rsidRDefault="009E48B0">
            <w:pPr>
              <w:rPr>
                <w:lang w:val="ru-RU"/>
              </w:rPr>
            </w:pPr>
          </w:p>
        </w:tc>
        <w:tc>
          <w:tcPr>
            <w:tcW w:w="1671" w:type="dxa"/>
          </w:tcPr>
          <w:p w:rsidR="009E48B0" w:rsidRPr="00702314" w:rsidRDefault="009E48B0">
            <w:pPr>
              <w:rPr>
                <w:lang w:val="ru-RU"/>
              </w:rPr>
            </w:pPr>
          </w:p>
        </w:tc>
        <w:tc>
          <w:tcPr>
            <w:tcW w:w="2126" w:type="dxa"/>
          </w:tcPr>
          <w:p w:rsidR="009E48B0" w:rsidRPr="00702314" w:rsidRDefault="009E48B0">
            <w:pPr>
              <w:rPr>
                <w:lang w:val="ru-RU"/>
              </w:rPr>
            </w:pPr>
          </w:p>
        </w:tc>
        <w:tc>
          <w:tcPr>
            <w:tcW w:w="2744" w:type="dxa"/>
          </w:tcPr>
          <w:p w:rsidR="009E48B0" w:rsidRPr="00702314" w:rsidRDefault="009E48B0">
            <w:pPr>
              <w:rPr>
                <w:lang w:val="ru-RU"/>
              </w:rPr>
            </w:pPr>
          </w:p>
        </w:tc>
        <w:tc>
          <w:tcPr>
            <w:tcW w:w="2878" w:type="dxa"/>
          </w:tcPr>
          <w:p w:rsidR="009E48B0" w:rsidRDefault="00702314">
            <w:pPr>
              <w:pStyle w:val="TableParagraph"/>
              <w:spacing w:line="240" w:lineRule="exact"/>
              <w:ind w:right="340"/>
            </w:pPr>
            <w:r>
              <w:t>собеседников.</w:t>
            </w:r>
          </w:p>
        </w:tc>
        <w:tc>
          <w:tcPr>
            <w:tcW w:w="2796" w:type="dxa"/>
          </w:tcPr>
          <w:p w:rsidR="009E48B0" w:rsidRDefault="009E48B0"/>
        </w:tc>
      </w:tr>
      <w:tr w:rsidR="009E48B0" w:rsidRPr="009F0A17">
        <w:trPr>
          <w:trHeight w:hRule="exact" w:val="2946"/>
        </w:trPr>
        <w:tc>
          <w:tcPr>
            <w:tcW w:w="636" w:type="dxa"/>
          </w:tcPr>
          <w:p w:rsidR="009E48B0" w:rsidRDefault="00702314">
            <w:pPr>
              <w:pStyle w:val="TableParagraph"/>
              <w:spacing w:line="248" w:lineRule="exact"/>
              <w:rPr>
                <w:b/>
              </w:rPr>
            </w:pPr>
            <w:r>
              <w:rPr>
                <w:b/>
              </w:rPr>
              <w:t>6</w:t>
            </w:r>
          </w:p>
        </w:tc>
        <w:tc>
          <w:tcPr>
            <w:tcW w:w="2196" w:type="dxa"/>
          </w:tcPr>
          <w:p w:rsidR="009E48B0" w:rsidRPr="00702314" w:rsidRDefault="00702314">
            <w:pPr>
              <w:pStyle w:val="TableParagraph"/>
              <w:spacing w:line="276" w:lineRule="auto"/>
              <w:ind w:left="101" w:right="148"/>
              <w:rPr>
                <w:b/>
                <w:lang w:val="ru-RU"/>
              </w:rPr>
            </w:pPr>
            <w:r w:rsidRPr="00702314">
              <w:rPr>
                <w:b/>
                <w:lang w:val="ru-RU"/>
              </w:rPr>
              <w:t>Изображать можно линией.</w:t>
            </w:r>
          </w:p>
          <w:p w:rsidR="009E48B0" w:rsidRPr="00702314" w:rsidRDefault="00702314">
            <w:pPr>
              <w:pStyle w:val="TableParagraph"/>
              <w:spacing w:before="1"/>
              <w:ind w:left="156" w:right="272"/>
              <w:rPr>
                <w:b/>
                <w:lang w:val="ru-RU"/>
              </w:rPr>
            </w:pPr>
            <w:r w:rsidRPr="00702314">
              <w:rPr>
                <w:b/>
                <w:lang w:val="ru-RU"/>
              </w:rPr>
              <w:t>Урок-экскурсия</w:t>
            </w:r>
          </w:p>
          <w:p w:rsidR="009E48B0" w:rsidRPr="00702314" w:rsidRDefault="009E48B0">
            <w:pPr>
              <w:pStyle w:val="TableParagraph"/>
              <w:ind w:left="0"/>
              <w:rPr>
                <w:b/>
                <w:lang w:val="ru-RU"/>
              </w:rPr>
            </w:pPr>
          </w:p>
          <w:p w:rsidR="009E48B0" w:rsidRPr="00702314" w:rsidRDefault="009E48B0">
            <w:pPr>
              <w:pStyle w:val="TableParagraph"/>
              <w:ind w:left="0"/>
              <w:rPr>
                <w:b/>
                <w:lang w:val="ru-RU"/>
              </w:rPr>
            </w:pPr>
          </w:p>
          <w:p w:rsidR="009E48B0" w:rsidRPr="00702314" w:rsidRDefault="00702314">
            <w:pPr>
              <w:pStyle w:val="TableParagraph"/>
              <w:spacing w:before="162"/>
              <w:ind w:left="101"/>
              <w:rPr>
                <w:lang w:val="ru-RU"/>
              </w:rPr>
            </w:pPr>
            <w:r w:rsidRPr="00702314">
              <w:rPr>
                <w:lang w:val="ru-RU"/>
              </w:rPr>
              <w:t>.</w:t>
            </w:r>
          </w:p>
        </w:tc>
        <w:tc>
          <w:tcPr>
            <w:tcW w:w="1671" w:type="dxa"/>
          </w:tcPr>
          <w:p w:rsidR="009E48B0" w:rsidRPr="00702314" w:rsidRDefault="00702314">
            <w:pPr>
              <w:pStyle w:val="TableParagraph"/>
              <w:spacing w:line="276" w:lineRule="auto"/>
              <w:ind w:right="280"/>
              <w:rPr>
                <w:lang w:val="ru-RU"/>
              </w:rPr>
            </w:pPr>
            <w:r w:rsidRPr="00702314">
              <w:rPr>
                <w:lang w:val="ru-RU"/>
              </w:rPr>
              <w:t>Изображение линией</w:t>
            </w:r>
          </w:p>
          <w:p w:rsidR="009E48B0" w:rsidRPr="00702314" w:rsidRDefault="00702314">
            <w:pPr>
              <w:pStyle w:val="TableParagraph"/>
              <w:spacing w:before="1" w:line="276" w:lineRule="auto"/>
              <w:ind w:right="446"/>
              <w:rPr>
                <w:lang w:val="ru-RU"/>
              </w:rPr>
            </w:pPr>
            <w:r w:rsidRPr="00702314">
              <w:rPr>
                <w:lang w:val="ru-RU"/>
              </w:rPr>
              <w:t>«путаница» рисунка на тему</w:t>
            </w:r>
          </w:p>
          <w:p w:rsidR="009E48B0" w:rsidRDefault="00702314">
            <w:pPr>
              <w:pStyle w:val="TableParagraph"/>
              <w:spacing w:before="3" w:line="276" w:lineRule="auto"/>
              <w:ind w:right="129"/>
            </w:pPr>
            <w:r>
              <w:t>«Расскажи нам о себе»</w:t>
            </w:r>
          </w:p>
        </w:tc>
        <w:tc>
          <w:tcPr>
            <w:tcW w:w="2126" w:type="dxa"/>
          </w:tcPr>
          <w:p w:rsidR="009E48B0" w:rsidRPr="00702314" w:rsidRDefault="00702314">
            <w:pPr>
              <w:pStyle w:val="TableParagraph"/>
              <w:ind w:left="127" w:right="111"/>
              <w:rPr>
                <w:lang w:val="ru-RU"/>
              </w:rPr>
            </w:pPr>
            <w:r w:rsidRPr="00702314">
              <w:rPr>
                <w:lang w:val="ru-RU"/>
              </w:rPr>
              <w:t>Знакомство с понятиями «линия» и «плоскость».</w:t>
            </w:r>
          </w:p>
          <w:p w:rsidR="009E48B0" w:rsidRPr="00702314" w:rsidRDefault="00702314">
            <w:pPr>
              <w:pStyle w:val="TableParagraph"/>
              <w:spacing w:before="1"/>
              <w:ind w:left="127" w:right="305"/>
              <w:rPr>
                <w:lang w:val="ru-RU"/>
              </w:rPr>
            </w:pPr>
            <w:r w:rsidRPr="00702314">
              <w:rPr>
                <w:lang w:val="ru-RU"/>
              </w:rPr>
              <w:t>Линии в природе. Линейные изображения на плоскости.</w:t>
            </w:r>
          </w:p>
          <w:p w:rsidR="009E48B0" w:rsidRPr="00702314" w:rsidRDefault="00702314">
            <w:pPr>
              <w:pStyle w:val="TableParagraph"/>
              <w:spacing w:line="276" w:lineRule="auto"/>
              <w:ind w:right="172" w:firstLine="72"/>
              <w:rPr>
                <w:lang w:val="ru-RU"/>
              </w:rPr>
            </w:pPr>
            <w:r w:rsidRPr="00702314">
              <w:rPr>
                <w:lang w:val="ru-RU"/>
              </w:rPr>
              <w:t>Повествовательны е возможности линии (линия — рассказчица).</w:t>
            </w:r>
          </w:p>
        </w:tc>
        <w:tc>
          <w:tcPr>
            <w:tcW w:w="2744" w:type="dxa"/>
          </w:tcPr>
          <w:p w:rsidR="009E48B0" w:rsidRPr="00702314" w:rsidRDefault="00702314">
            <w:pPr>
              <w:pStyle w:val="TableParagraph"/>
              <w:spacing w:line="276" w:lineRule="auto"/>
              <w:ind w:right="136"/>
              <w:rPr>
                <w:lang w:val="ru-RU"/>
              </w:rPr>
            </w:pPr>
            <w:r w:rsidRPr="00702314">
              <w:rPr>
                <w:lang w:val="ru-RU"/>
              </w:rPr>
              <w:t>Овладевать первичными навыками изображения на плоскости с помощью линии, навыками работы графическими материалами (черный фломастер, простой карандаш, гелевая ручка).</w:t>
            </w:r>
          </w:p>
        </w:tc>
        <w:tc>
          <w:tcPr>
            <w:tcW w:w="2878" w:type="dxa"/>
          </w:tcPr>
          <w:p w:rsidR="009E48B0" w:rsidRPr="00702314" w:rsidRDefault="00702314">
            <w:pPr>
              <w:pStyle w:val="TableParagraph"/>
              <w:spacing w:line="276" w:lineRule="auto"/>
              <w:ind w:right="742"/>
              <w:rPr>
                <w:lang w:val="ru-RU"/>
              </w:rPr>
            </w:pPr>
            <w:r w:rsidRPr="00702314">
              <w:rPr>
                <w:lang w:val="ru-RU"/>
              </w:rPr>
              <w:t>Организовывать своѐ рабочее место.</w:t>
            </w:r>
          </w:p>
          <w:p w:rsidR="009E48B0" w:rsidRPr="00702314" w:rsidRDefault="00702314">
            <w:pPr>
              <w:pStyle w:val="TableParagraph"/>
              <w:spacing w:before="1" w:line="276" w:lineRule="auto"/>
              <w:ind w:right="340"/>
              <w:rPr>
                <w:lang w:val="ru-RU"/>
              </w:rPr>
            </w:pPr>
            <w:r w:rsidRPr="00702314">
              <w:rPr>
                <w:lang w:val="ru-RU"/>
              </w:rPr>
              <w:t>Ориентироваться в учебнике (на развороте, в оглавлении, в словаре); Пользоваться языком изобразительного искусства.</w:t>
            </w:r>
          </w:p>
        </w:tc>
        <w:tc>
          <w:tcPr>
            <w:tcW w:w="2796" w:type="dxa"/>
          </w:tcPr>
          <w:p w:rsidR="009E48B0" w:rsidRPr="00702314" w:rsidRDefault="00702314">
            <w:pPr>
              <w:pStyle w:val="TableParagraph"/>
              <w:spacing w:line="276" w:lineRule="auto"/>
              <w:ind w:right="261"/>
              <w:rPr>
                <w:lang w:val="ru-RU"/>
              </w:rPr>
            </w:pPr>
            <w:r w:rsidRPr="00702314">
              <w:rPr>
                <w:lang w:val="ru-RU"/>
              </w:rPr>
              <w:t>Формирование эстетических потребностей — потребностей в творческом отношении к окружающему миру, потребностей в самостоятельной практической творческой деятельности.</w:t>
            </w:r>
          </w:p>
        </w:tc>
      </w:tr>
      <w:tr w:rsidR="009E48B0" w:rsidRPr="009F0A17">
        <w:trPr>
          <w:trHeight w:hRule="exact" w:val="4655"/>
        </w:trPr>
        <w:tc>
          <w:tcPr>
            <w:tcW w:w="636" w:type="dxa"/>
          </w:tcPr>
          <w:p w:rsidR="009E48B0" w:rsidRDefault="00702314">
            <w:pPr>
              <w:pStyle w:val="TableParagraph"/>
              <w:spacing w:line="245" w:lineRule="exact"/>
              <w:rPr>
                <w:b/>
              </w:rPr>
            </w:pPr>
            <w:r>
              <w:rPr>
                <w:b/>
              </w:rPr>
              <w:t>7</w:t>
            </w:r>
          </w:p>
        </w:tc>
        <w:tc>
          <w:tcPr>
            <w:tcW w:w="2196" w:type="dxa"/>
          </w:tcPr>
          <w:p w:rsidR="009E48B0" w:rsidRDefault="00702314">
            <w:pPr>
              <w:pStyle w:val="TableParagraph"/>
              <w:spacing w:line="278" w:lineRule="auto"/>
              <w:ind w:left="101" w:right="648"/>
              <w:rPr>
                <w:b/>
              </w:rPr>
            </w:pPr>
            <w:r>
              <w:rPr>
                <w:b/>
              </w:rPr>
              <w:t>Разноцветные краски.</w:t>
            </w:r>
          </w:p>
          <w:p w:rsidR="009E48B0" w:rsidRDefault="00702314">
            <w:pPr>
              <w:pStyle w:val="TableParagraph"/>
              <w:spacing w:line="251" w:lineRule="exact"/>
              <w:ind w:left="101" w:right="272"/>
              <w:rPr>
                <w:b/>
              </w:rPr>
            </w:pPr>
            <w:r>
              <w:rPr>
                <w:b/>
              </w:rPr>
              <w:t>Урок-экскурсия</w:t>
            </w:r>
          </w:p>
        </w:tc>
        <w:tc>
          <w:tcPr>
            <w:tcW w:w="1671" w:type="dxa"/>
          </w:tcPr>
          <w:p w:rsidR="009E48B0" w:rsidRDefault="00702314">
            <w:pPr>
              <w:pStyle w:val="TableParagraph"/>
              <w:spacing w:line="276" w:lineRule="auto"/>
              <w:ind w:right="172"/>
            </w:pPr>
            <w:r>
              <w:t>Создание разноцветного коврика</w:t>
            </w:r>
          </w:p>
        </w:tc>
        <w:tc>
          <w:tcPr>
            <w:tcW w:w="2126" w:type="dxa"/>
          </w:tcPr>
          <w:p w:rsidR="009E48B0" w:rsidRPr="00702314" w:rsidRDefault="00702314">
            <w:pPr>
              <w:pStyle w:val="TableParagraph"/>
              <w:ind w:right="542" w:firstLine="24"/>
              <w:rPr>
                <w:lang w:val="ru-RU"/>
              </w:rPr>
            </w:pPr>
            <w:r w:rsidRPr="00702314">
              <w:rPr>
                <w:lang w:val="ru-RU"/>
              </w:rPr>
              <w:t>Знакомство с цветом. Краски гуашь.</w:t>
            </w:r>
          </w:p>
          <w:p w:rsidR="009E48B0" w:rsidRPr="00702314" w:rsidRDefault="00702314">
            <w:pPr>
              <w:pStyle w:val="TableParagraph"/>
              <w:spacing w:before="1"/>
              <w:ind w:right="138" w:firstLine="24"/>
              <w:rPr>
                <w:lang w:val="ru-RU"/>
              </w:rPr>
            </w:pPr>
            <w:r w:rsidRPr="00702314">
              <w:rPr>
                <w:lang w:val="ru-RU"/>
              </w:rPr>
              <w:t>Цвет. Эмоциональное и ассоциативное звучание цвета (что напоминает цвет каждой краски?).</w:t>
            </w:r>
          </w:p>
          <w:p w:rsidR="009E48B0" w:rsidRDefault="00702314">
            <w:pPr>
              <w:pStyle w:val="TableParagraph"/>
              <w:spacing w:line="252" w:lineRule="exact"/>
              <w:ind w:left="127" w:right="184"/>
            </w:pPr>
            <w:r>
              <w:t>Проба красок.</w:t>
            </w:r>
          </w:p>
        </w:tc>
        <w:tc>
          <w:tcPr>
            <w:tcW w:w="2744" w:type="dxa"/>
          </w:tcPr>
          <w:p w:rsidR="009E48B0" w:rsidRPr="00702314" w:rsidRDefault="00702314">
            <w:pPr>
              <w:pStyle w:val="TableParagraph"/>
              <w:ind w:right="111"/>
              <w:rPr>
                <w:lang w:val="ru-RU"/>
              </w:rPr>
            </w:pPr>
            <w:r w:rsidRPr="00702314">
              <w:rPr>
                <w:lang w:val="ru-RU"/>
              </w:rPr>
              <w:t>Овладевать первичными навыками работы гуашью. Соотносить цвет с вызываемыми им предметными ассоциациями (что бывает красным, желтым и т. д.), приводить примеры.</w:t>
            </w:r>
          </w:p>
          <w:p w:rsidR="009E48B0" w:rsidRPr="00702314" w:rsidRDefault="00702314">
            <w:pPr>
              <w:pStyle w:val="TableParagraph"/>
              <w:spacing w:before="1" w:line="276" w:lineRule="auto"/>
              <w:ind w:right="174"/>
              <w:rPr>
                <w:lang w:val="ru-RU"/>
              </w:rPr>
            </w:pPr>
            <w:r w:rsidRPr="00702314">
              <w:rPr>
                <w:lang w:val="ru-RU"/>
              </w:rPr>
              <w:t>Экспериментировать, исследовать возможности краски в процессе создания различных цветовых пятен, смешений и наложений цветовых пятен при создании красочных ковриков.</w:t>
            </w:r>
          </w:p>
        </w:tc>
        <w:tc>
          <w:tcPr>
            <w:tcW w:w="2878" w:type="dxa"/>
          </w:tcPr>
          <w:p w:rsidR="009E48B0" w:rsidRPr="00702314" w:rsidRDefault="00702314">
            <w:pPr>
              <w:pStyle w:val="TableParagraph"/>
              <w:spacing w:line="276" w:lineRule="auto"/>
              <w:ind w:right="310"/>
              <w:rPr>
                <w:lang w:val="ru-RU"/>
              </w:rPr>
            </w:pPr>
            <w:r w:rsidRPr="00702314">
              <w:rPr>
                <w:lang w:val="ru-RU"/>
              </w:rPr>
              <w:t>Работать по предложенному учителем плану;</w:t>
            </w:r>
          </w:p>
          <w:p w:rsidR="009E48B0" w:rsidRPr="00702314" w:rsidRDefault="00702314">
            <w:pPr>
              <w:pStyle w:val="TableParagraph"/>
              <w:spacing w:before="1" w:line="276" w:lineRule="auto"/>
              <w:ind w:right="295"/>
              <w:rPr>
                <w:lang w:val="ru-RU"/>
              </w:rPr>
            </w:pPr>
            <w:r w:rsidRPr="00702314">
              <w:rPr>
                <w:lang w:val="ru-RU"/>
              </w:rPr>
              <w:t>Ориентироваться в своей системе знаний: отличать новое от уже известного с помощью учителя; Слушать и понимать высказывания собеседников.</w:t>
            </w:r>
          </w:p>
        </w:tc>
        <w:tc>
          <w:tcPr>
            <w:tcW w:w="2796" w:type="dxa"/>
          </w:tcPr>
          <w:p w:rsidR="009E48B0" w:rsidRPr="00702314" w:rsidRDefault="00702314">
            <w:pPr>
              <w:pStyle w:val="TableParagraph"/>
              <w:tabs>
                <w:tab w:val="left" w:pos="1621"/>
                <w:tab w:val="left" w:pos="2000"/>
                <w:tab w:val="left" w:pos="2560"/>
              </w:tabs>
              <w:spacing w:line="276" w:lineRule="auto"/>
              <w:ind w:right="106"/>
              <w:rPr>
                <w:lang w:val="ru-RU"/>
              </w:rPr>
            </w:pPr>
            <w:r w:rsidRPr="00702314">
              <w:rPr>
                <w:lang w:val="ru-RU"/>
              </w:rPr>
              <w:t>Формирование эстетических</w:t>
            </w:r>
            <w:r w:rsidRPr="00702314">
              <w:rPr>
                <w:lang w:val="ru-RU"/>
              </w:rPr>
              <w:tab/>
            </w:r>
            <w:r w:rsidRPr="00702314">
              <w:rPr>
                <w:lang w:val="ru-RU"/>
              </w:rPr>
              <w:tab/>
            </w:r>
            <w:r w:rsidRPr="00702314">
              <w:rPr>
                <w:spacing w:val="-1"/>
                <w:lang w:val="ru-RU"/>
              </w:rPr>
              <w:t xml:space="preserve">чувств, </w:t>
            </w:r>
            <w:r w:rsidRPr="00702314">
              <w:rPr>
                <w:lang w:val="ru-RU"/>
              </w:rPr>
              <w:t>художественно- творческого</w:t>
            </w:r>
            <w:r w:rsidRPr="00702314">
              <w:rPr>
                <w:lang w:val="ru-RU"/>
              </w:rPr>
              <w:tab/>
            </w:r>
            <w:r w:rsidRPr="00702314">
              <w:rPr>
                <w:spacing w:val="-1"/>
                <w:lang w:val="ru-RU"/>
              </w:rPr>
              <w:t xml:space="preserve">мышления, </w:t>
            </w:r>
            <w:r w:rsidRPr="00702314">
              <w:rPr>
                <w:lang w:val="ru-RU"/>
              </w:rPr>
              <w:t>наблюдательности</w:t>
            </w:r>
            <w:r w:rsidRPr="00702314">
              <w:rPr>
                <w:lang w:val="ru-RU"/>
              </w:rPr>
              <w:tab/>
            </w:r>
            <w:r w:rsidRPr="00702314">
              <w:rPr>
                <w:lang w:val="ru-RU"/>
              </w:rPr>
              <w:tab/>
              <w:t>и фантазии.</w:t>
            </w:r>
          </w:p>
        </w:tc>
      </w:tr>
      <w:tr w:rsidR="009E48B0" w:rsidRPr="009F0A17">
        <w:trPr>
          <w:trHeight w:hRule="exact" w:val="2391"/>
        </w:trPr>
        <w:tc>
          <w:tcPr>
            <w:tcW w:w="636" w:type="dxa"/>
          </w:tcPr>
          <w:p w:rsidR="009E48B0" w:rsidRDefault="00702314">
            <w:pPr>
              <w:pStyle w:val="TableParagraph"/>
              <w:spacing w:line="245" w:lineRule="exact"/>
              <w:rPr>
                <w:b/>
              </w:rPr>
            </w:pPr>
            <w:r>
              <w:rPr>
                <w:b/>
              </w:rPr>
              <w:t>8</w:t>
            </w:r>
          </w:p>
        </w:tc>
        <w:tc>
          <w:tcPr>
            <w:tcW w:w="2196" w:type="dxa"/>
          </w:tcPr>
          <w:p w:rsidR="009E48B0" w:rsidRPr="00702314" w:rsidRDefault="00702314">
            <w:pPr>
              <w:pStyle w:val="TableParagraph"/>
              <w:spacing w:line="276" w:lineRule="auto"/>
              <w:ind w:left="101" w:right="166"/>
              <w:jc w:val="both"/>
              <w:rPr>
                <w:b/>
                <w:lang w:val="ru-RU"/>
              </w:rPr>
            </w:pPr>
            <w:r w:rsidRPr="00702314">
              <w:rPr>
                <w:b/>
                <w:lang w:val="ru-RU"/>
              </w:rPr>
              <w:t>Изображать можно и то, что невидимо (настроение).</w:t>
            </w:r>
          </w:p>
          <w:p w:rsidR="009E48B0" w:rsidRDefault="00702314">
            <w:pPr>
              <w:pStyle w:val="TableParagraph"/>
              <w:spacing w:before="3"/>
              <w:ind w:left="101"/>
              <w:jc w:val="both"/>
              <w:rPr>
                <w:b/>
              </w:rPr>
            </w:pPr>
            <w:r>
              <w:rPr>
                <w:b/>
              </w:rPr>
              <w:t>Урок-экскурсия</w:t>
            </w: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ind w:left="0"/>
              <w:rPr>
                <w:b/>
              </w:rPr>
            </w:pPr>
          </w:p>
          <w:p w:rsidR="009E48B0" w:rsidRDefault="009E48B0">
            <w:pPr>
              <w:pStyle w:val="TableParagraph"/>
              <w:spacing w:before="2"/>
              <w:ind w:left="0"/>
              <w:rPr>
                <w:b/>
                <w:sz w:val="17"/>
              </w:rPr>
            </w:pPr>
          </w:p>
          <w:p w:rsidR="009E48B0" w:rsidRDefault="00702314">
            <w:pPr>
              <w:pStyle w:val="TableParagraph"/>
              <w:ind w:left="101"/>
              <w:jc w:val="both"/>
            </w:pPr>
            <w:r>
              <w:t>.</w:t>
            </w:r>
          </w:p>
        </w:tc>
        <w:tc>
          <w:tcPr>
            <w:tcW w:w="1671" w:type="dxa"/>
          </w:tcPr>
          <w:p w:rsidR="009E48B0" w:rsidRDefault="00702314">
            <w:pPr>
              <w:pStyle w:val="TableParagraph"/>
              <w:spacing w:line="276" w:lineRule="auto"/>
              <w:ind w:right="280"/>
            </w:pPr>
            <w:r>
              <w:t>Изображение настроения.</w:t>
            </w:r>
          </w:p>
        </w:tc>
        <w:tc>
          <w:tcPr>
            <w:tcW w:w="2126" w:type="dxa"/>
          </w:tcPr>
          <w:p w:rsidR="009E48B0" w:rsidRPr="00702314" w:rsidRDefault="00702314">
            <w:pPr>
              <w:pStyle w:val="TableParagraph"/>
              <w:ind w:right="184" w:firstLine="72"/>
              <w:rPr>
                <w:lang w:val="ru-RU"/>
              </w:rPr>
            </w:pPr>
            <w:r w:rsidRPr="00702314">
              <w:rPr>
                <w:lang w:val="ru-RU"/>
              </w:rPr>
              <w:t>Выражение настроения в изображении. Эмоциональное и</w:t>
            </w:r>
          </w:p>
          <w:p w:rsidR="009E48B0" w:rsidRDefault="00702314">
            <w:pPr>
              <w:pStyle w:val="TableParagraph"/>
              <w:spacing w:before="37" w:line="278" w:lineRule="auto"/>
              <w:ind w:right="528"/>
            </w:pPr>
            <w:r>
              <w:t>ассоциативное звучание цвета.</w:t>
            </w:r>
          </w:p>
        </w:tc>
        <w:tc>
          <w:tcPr>
            <w:tcW w:w="2744" w:type="dxa"/>
          </w:tcPr>
          <w:p w:rsidR="009E48B0" w:rsidRPr="00702314" w:rsidRDefault="00702314">
            <w:pPr>
              <w:pStyle w:val="TableParagraph"/>
              <w:ind w:right="310"/>
              <w:rPr>
                <w:lang w:val="ru-RU"/>
              </w:rPr>
            </w:pPr>
            <w:r w:rsidRPr="00702314">
              <w:rPr>
                <w:lang w:val="ru-RU"/>
              </w:rPr>
              <w:t>Соотносить восприятие цвета со своими чувствами и эмоциями. Изображать радость или грусть (работа гуашью).</w:t>
            </w:r>
          </w:p>
        </w:tc>
        <w:tc>
          <w:tcPr>
            <w:tcW w:w="2878" w:type="dxa"/>
          </w:tcPr>
          <w:p w:rsidR="009E48B0" w:rsidRPr="00702314" w:rsidRDefault="00702314">
            <w:pPr>
              <w:pStyle w:val="TableParagraph"/>
              <w:spacing w:line="276" w:lineRule="auto"/>
              <w:ind w:right="305"/>
              <w:rPr>
                <w:lang w:val="ru-RU"/>
              </w:rPr>
            </w:pPr>
            <w:r w:rsidRPr="00702314">
              <w:rPr>
                <w:lang w:val="ru-RU"/>
              </w:rPr>
              <w:t>Проговаривать последовательность действий на уроке; Добывать новые знания: находить ответы на вопросы, используя учебник, свой жизненный опыт и информацию,</w:t>
            </w:r>
          </w:p>
        </w:tc>
        <w:tc>
          <w:tcPr>
            <w:tcW w:w="2796" w:type="dxa"/>
          </w:tcPr>
          <w:p w:rsidR="009E48B0" w:rsidRPr="00702314" w:rsidRDefault="00702314">
            <w:pPr>
              <w:pStyle w:val="TableParagraph"/>
              <w:tabs>
                <w:tab w:val="left" w:pos="1622"/>
                <w:tab w:val="left" w:pos="2000"/>
                <w:tab w:val="left" w:pos="2560"/>
              </w:tabs>
              <w:spacing w:line="276" w:lineRule="auto"/>
              <w:ind w:right="106"/>
              <w:rPr>
                <w:lang w:val="ru-RU"/>
              </w:rPr>
            </w:pPr>
            <w:r w:rsidRPr="00702314">
              <w:rPr>
                <w:lang w:val="ru-RU"/>
              </w:rPr>
              <w:t>Формирование эстетических</w:t>
            </w:r>
            <w:r w:rsidRPr="00702314">
              <w:rPr>
                <w:lang w:val="ru-RU"/>
              </w:rPr>
              <w:tab/>
            </w:r>
            <w:r w:rsidRPr="00702314">
              <w:rPr>
                <w:lang w:val="ru-RU"/>
              </w:rPr>
              <w:tab/>
            </w:r>
            <w:r w:rsidRPr="00702314">
              <w:rPr>
                <w:spacing w:val="-1"/>
                <w:lang w:val="ru-RU"/>
              </w:rPr>
              <w:t xml:space="preserve">чувств, </w:t>
            </w:r>
            <w:r w:rsidRPr="00702314">
              <w:rPr>
                <w:lang w:val="ru-RU"/>
              </w:rPr>
              <w:t>художественно- творческого</w:t>
            </w:r>
            <w:r w:rsidRPr="00702314">
              <w:rPr>
                <w:lang w:val="ru-RU"/>
              </w:rPr>
              <w:tab/>
            </w:r>
            <w:r w:rsidRPr="00702314">
              <w:rPr>
                <w:spacing w:val="-1"/>
                <w:lang w:val="ru-RU"/>
              </w:rPr>
              <w:t xml:space="preserve">мышления, </w:t>
            </w:r>
            <w:r w:rsidRPr="00702314">
              <w:rPr>
                <w:lang w:val="ru-RU"/>
              </w:rPr>
              <w:t>наблюдательности</w:t>
            </w:r>
            <w:r w:rsidRPr="00702314">
              <w:rPr>
                <w:lang w:val="ru-RU"/>
              </w:rPr>
              <w:tab/>
            </w:r>
            <w:r w:rsidRPr="00702314">
              <w:rPr>
                <w:lang w:val="ru-RU"/>
              </w:rPr>
              <w:tab/>
              <w:t>и фантазии.</w:t>
            </w:r>
          </w:p>
        </w:tc>
      </w:tr>
    </w:tbl>
    <w:p w:rsidR="009E48B0" w:rsidRPr="00702314" w:rsidRDefault="009E48B0">
      <w:pPr>
        <w:spacing w:line="276" w:lineRule="auto"/>
        <w:rPr>
          <w:lang w:val="ru-RU"/>
        </w:rPr>
        <w:sectPr w:rsidR="009E48B0" w:rsidRPr="00702314">
          <w:pgSz w:w="16840" w:h="11910" w:orient="landscape"/>
          <w:pgMar w:top="720" w:right="780" w:bottom="280" w:left="78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196"/>
        <w:gridCol w:w="1671"/>
        <w:gridCol w:w="2126"/>
        <w:gridCol w:w="2744"/>
        <w:gridCol w:w="2878"/>
        <w:gridCol w:w="2797"/>
      </w:tblGrid>
      <w:tr w:rsidR="009E48B0" w:rsidRPr="009F0A17">
        <w:trPr>
          <w:trHeight w:hRule="exact" w:val="884"/>
        </w:trPr>
        <w:tc>
          <w:tcPr>
            <w:tcW w:w="636" w:type="dxa"/>
          </w:tcPr>
          <w:p w:rsidR="009E48B0" w:rsidRPr="00702314" w:rsidRDefault="009E48B0">
            <w:pPr>
              <w:rPr>
                <w:lang w:val="ru-RU"/>
              </w:rPr>
            </w:pPr>
          </w:p>
        </w:tc>
        <w:tc>
          <w:tcPr>
            <w:tcW w:w="2196" w:type="dxa"/>
          </w:tcPr>
          <w:p w:rsidR="009E48B0" w:rsidRPr="00702314" w:rsidRDefault="009E48B0">
            <w:pPr>
              <w:rPr>
                <w:lang w:val="ru-RU"/>
              </w:rPr>
            </w:pPr>
          </w:p>
        </w:tc>
        <w:tc>
          <w:tcPr>
            <w:tcW w:w="1671" w:type="dxa"/>
          </w:tcPr>
          <w:p w:rsidR="009E48B0" w:rsidRPr="00702314" w:rsidRDefault="009E48B0">
            <w:pPr>
              <w:rPr>
                <w:lang w:val="ru-RU"/>
              </w:rPr>
            </w:pPr>
          </w:p>
        </w:tc>
        <w:tc>
          <w:tcPr>
            <w:tcW w:w="2126" w:type="dxa"/>
          </w:tcPr>
          <w:p w:rsidR="009E48B0" w:rsidRPr="00702314" w:rsidRDefault="009E48B0">
            <w:pPr>
              <w:rPr>
                <w:lang w:val="ru-RU"/>
              </w:rPr>
            </w:pPr>
          </w:p>
        </w:tc>
        <w:tc>
          <w:tcPr>
            <w:tcW w:w="2744" w:type="dxa"/>
          </w:tcPr>
          <w:p w:rsidR="009E48B0" w:rsidRPr="00702314" w:rsidRDefault="009E48B0">
            <w:pPr>
              <w:rPr>
                <w:lang w:val="ru-RU"/>
              </w:rPr>
            </w:pPr>
          </w:p>
        </w:tc>
        <w:tc>
          <w:tcPr>
            <w:tcW w:w="2878" w:type="dxa"/>
          </w:tcPr>
          <w:p w:rsidR="009E48B0" w:rsidRPr="00702314" w:rsidRDefault="00702314">
            <w:pPr>
              <w:pStyle w:val="TableParagraph"/>
              <w:spacing w:line="276" w:lineRule="auto"/>
              <w:ind w:right="402"/>
              <w:rPr>
                <w:lang w:val="ru-RU"/>
              </w:rPr>
            </w:pPr>
            <w:r w:rsidRPr="00702314">
              <w:rPr>
                <w:lang w:val="ru-RU"/>
              </w:rPr>
              <w:t>полученную на уроке; Согласованно работать в группе.</w:t>
            </w:r>
          </w:p>
        </w:tc>
        <w:tc>
          <w:tcPr>
            <w:tcW w:w="2796" w:type="dxa"/>
          </w:tcPr>
          <w:p w:rsidR="009E48B0" w:rsidRPr="00702314" w:rsidRDefault="009E48B0">
            <w:pPr>
              <w:rPr>
                <w:lang w:val="ru-RU"/>
              </w:rPr>
            </w:pPr>
          </w:p>
        </w:tc>
      </w:tr>
      <w:tr w:rsidR="009E48B0">
        <w:trPr>
          <w:trHeight w:hRule="exact" w:val="300"/>
        </w:trPr>
        <w:tc>
          <w:tcPr>
            <w:tcW w:w="15048" w:type="dxa"/>
            <w:gridSpan w:val="7"/>
          </w:tcPr>
          <w:p w:rsidR="009E48B0" w:rsidRDefault="00702314">
            <w:pPr>
              <w:pStyle w:val="TableParagraph"/>
              <w:spacing w:line="245" w:lineRule="exact"/>
              <w:ind w:left="0" w:right="2"/>
              <w:jc w:val="center"/>
              <w:rPr>
                <w:b/>
              </w:rPr>
            </w:pPr>
            <w:r>
              <w:rPr>
                <w:b/>
                <w:u w:val="thick"/>
              </w:rPr>
              <w:t>2 четверть (8 часов)</w:t>
            </w:r>
          </w:p>
        </w:tc>
      </w:tr>
      <w:tr w:rsidR="009E48B0" w:rsidRPr="009F0A17">
        <w:trPr>
          <w:trHeight w:hRule="exact" w:val="3793"/>
        </w:trPr>
        <w:tc>
          <w:tcPr>
            <w:tcW w:w="636" w:type="dxa"/>
          </w:tcPr>
          <w:p w:rsidR="009E48B0" w:rsidRDefault="00702314">
            <w:pPr>
              <w:pStyle w:val="TableParagraph"/>
              <w:spacing w:line="245" w:lineRule="exact"/>
              <w:rPr>
                <w:b/>
              </w:rPr>
            </w:pPr>
            <w:r>
              <w:rPr>
                <w:b/>
              </w:rPr>
              <w:t>9</w:t>
            </w:r>
          </w:p>
        </w:tc>
        <w:tc>
          <w:tcPr>
            <w:tcW w:w="2196" w:type="dxa"/>
          </w:tcPr>
          <w:p w:rsidR="009E48B0" w:rsidRPr="00702314" w:rsidRDefault="00702314">
            <w:pPr>
              <w:pStyle w:val="TableParagraph"/>
              <w:spacing w:line="276" w:lineRule="auto"/>
              <w:ind w:left="101" w:right="207"/>
              <w:rPr>
                <w:b/>
                <w:lang w:val="ru-RU"/>
              </w:rPr>
            </w:pPr>
            <w:r w:rsidRPr="00702314">
              <w:rPr>
                <w:b/>
                <w:lang w:val="ru-RU"/>
              </w:rPr>
              <w:t>Художники и зрители (обобщение темы).</w:t>
            </w:r>
          </w:p>
        </w:tc>
        <w:tc>
          <w:tcPr>
            <w:tcW w:w="1671" w:type="dxa"/>
          </w:tcPr>
          <w:p w:rsidR="009E48B0" w:rsidRPr="00702314" w:rsidRDefault="00702314">
            <w:pPr>
              <w:pStyle w:val="TableParagraph"/>
              <w:spacing w:line="276" w:lineRule="auto"/>
              <w:ind w:right="106"/>
              <w:rPr>
                <w:lang w:val="ru-RU"/>
              </w:rPr>
            </w:pPr>
            <w:r w:rsidRPr="00702314">
              <w:rPr>
                <w:lang w:val="ru-RU"/>
              </w:rPr>
              <w:t xml:space="preserve">Рассматривани е художественн </w:t>
            </w:r>
            <w:r w:rsidRPr="00702314">
              <w:rPr>
                <w:spacing w:val="-1"/>
                <w:lang w:val="ru-RU"/>
              </w:rPr>
              <w:t xml:space="preserve">ыхпроизведени </w:t>
            </w:r>
            <w:r w:rsidRPr="00702314">
              <w:rPr>
                <w:lang w:val="ru-RU"/>
              </w:rPr>
              <w:t>й.</w:t>
            </w:r>
          </w:p>
        </w:tc>
        <w:tc>
          <w:tcPr>
            <w:tcW w:w="2126" w:type="dxa"/>
          </w:tcPr>
          <w:p w:rsidR="009E48B0" w:rsidRPr="00702314" w:rsidRDefault="00702314">
            <w:pPr>
              <w:pStyle w:val="TableParagraph"/>
              <w:spacing w:line="278" w:lineRule="auto"/>
              <w:ind w:right="718"/>
              <w:rPr>
                <w:lang w:val="ru-RU"/>
              </w:rPr>
            </w:pPr>
            <w:r w:rsidRPr="00702314">
              <w:rPr>
                <w:lang w:val="ru-RU"/>
              </w:rPr>
              <w:t>Художники и зрители..</w:t>
            </w:r>
          </w:p>
          <w:p w:rsidR="009E48B0" w:rsidRPr="00702314" w:rsidRDefault="00702314">
            <w:pPr>
              <w:pStyle w:val="TableParagraph"/>
              <w:spacing w:line="276" w:lineRule="auto"/>
              <w:ind w:right="751"/>
              <w:rPr>
                <w:lang w:val="ru-RU"/>
              </w:rPr>
            </w:pPr>
            <w:r w:rsidRPr="00702314">
              <w:rPr>
                <w:lang w:val="ru-RU"/>
              </w:rPr>
              <w:t>Знакомство с понятием</w:t>
            </w:r>
          </w:p>
          <w:p w:rsidR="009E48B0" w:rsidRPr="00702314" w:rsidRDefault="00702314">
            <w:pPr>
              <w:pStyle w:val="TableParagraph"/>
              <w:spacing w:before="1" w:line="276" w:lineRule="auto"/>
              <w:ind w:right="597"/>
              <w:rPr>
                <w:lang w:val="ru-RU"/>
              </w:rPr>
            </w:pPr>
            <w:r w:rsidRPr="00702314">
              <w:rPr>
                <w:lang w:val="ru-RU"/>
              </w:rPr>
              <w:t>«произведение искусства».</w:t>
            </w:r>
          </w:p>
          <w:p w:rsidR="009E48B0" w:rsidRPr="00702314" w:rsidRDefault="00702314">
            <w:pPr>
              <w:pStyle w:val="TableParagraph"/>
              <w:spacing w:before="3" w:line="276" w:lineRule="auto"/>
              <w:ind w:right="513"/>
              <w:rPr>
                <w:lang w:val="ru-RU"/>
              </w:rPr>
            </w:pPr>
            <w:r w:rsidRPr="00702314">
              <w:rPr>
                <w:lang w:val="ru-RU"/>
              </w:rPr>
              <w:t>Картина. Скульптура. Цвет и краски в картинах художников.</w:t>
            </w:r>
          </w:p>
          <w:p w:rsidR="009E48B0" w:rsidRDefault="00702314">
            <w:pPr>
              <w:pStyle w:val="TableParagraph"/>
              <w:spacing w:before="1" w:line="276" w:lineRule="auto"/>
              <w:ind w:right="357"/>
            </w:pPr>
            <w:r>
              <w:t>Художественный музей.</w:t>
            </w:r>
          </w:p>
        </w:tc>
        <w:tc>
          <w:tcPr>
            <w:tcW w:w="2744" w:type="dxa"/>
          </w:tcPr>
          <w:p w:rsidR="009E48B0" w:rsidRPr="00702314" w:rsidRDefault="00702314">
            <w:pPr>
              <w:pStyle w:val="TableParagraph"/>
              <w:ind w:right="254"/>
              <w:rPr>
                <w:lang w:val="ru-RU"/>
              </w:rPr>
            </w:pPr>
            <w:r w:rsidRPr="00702314">
              <w:rPr>
                <w:lang w:val="ru-RU"/>
              </w:rPr>
              <w:t>Воспринимать и эмоционально оценивать выставку творческих работ одноклассников.</w:t>
            </w:r>
          </w:p>
        </w:tc>
        <w:tc>
          <w:tcPr>
            <w:tcW w:w="2878" w:type="dxa"/>
          </w:tcPr>
          <w:p w:rsidR="009E48B0" w:rsidRPr="00702314" w:rsidRDefault="00702314">
            <w:pPr>
              <w:pStyle w:val="TableParagraph"/>
              <w:spacing w:line="276" w:lineRule="auto"/>
              <w:ind w:right="215"/>
              <w:rPr>
                <w:lang w:val="ru-RU"/>
              </w:rPr>
            </w:pPr>
            <w:r w:rsidRPr="00702314">
              <w:rPr>
                <w:lang w:val="ru-RU"/>
              </w:rPr>
              <w:t>Совместно с учителем и другими учениками давать эмоциональную оценку деятельности класса на уроке.</w:t>
            </w:r>
          </w:p>
          <w:p w:rsidR="009E48B0" w:rsidRPr="00702314" w:rsidRDefault="00702314">
            <w:pPr>
              <w:pStyle w:val="TableParagraph"/>
              <w:spacing w:before="1" w:line="276" w:lineRule="auto"/>
              <w:ind w:right="135"/>
              <w:rPr>
                <w:lang w:val="ru-RU"/>
              </w:rPr>
            </w:pPr>
            <w:r w:rsidRPr="00702314">
              <w:rPr>
                <w:lang w:val="ru-RU"/>
              </w:rPr>
              <w:t>Перерабатывать полученную информацию: делать выводы в результате совместной работы всего класса;</w:t>
            </w:r>
          </w:p>
          <w:p w:rsidR="009E48B0" w:rsidRDefault="00702314">
            <w:pPr>
              <w:pStyle w:val="TableParagraph"/>
              <w:spacing w:before="3" w:line="276" w:lineRule="auto"/>
              <w:ind w:right="725"/>
            </w:pPr>
            <w:r>
              <w:t>Пользоваться языком изобразительного искусства.</w:t>
            </w:r>
          </w:p>
        </w:tc>
        <w:tc>
          <w:tcPr>
            <w:tcW w:w="2796" w:type="dxa"/>
          </w:tcPr>
          <w:p w:rsidR="009E48B0" w:rsidRPr="00702314" w:rsidRDefault="00702314">
            <w:pPr>
              <w:pStyle w:val="TableParagraph"/>
              <w:spacing w:line="276" w:lineRule="auto"/>
              <w:ind w:right="234"/>
              <w:rPr>
                <w:lang w:val="ru-RU"/>
              </w:rPr>
            </w:pPr>
            <w:r w:rsidRPr="00702314">
              <w:rPr>
                <w:lang w:val="ru-RU"/>
              </w:rPr>
              <w:t>Начальное формирование навыков восприятия и оценки собственной художественной деятельности, а также деятельности одноклассников.</w:t>
            </w:r>
          </w:p>
        </w:tc>
      </w:tr>
      <w:tr w:rsidR="009E48B0" w:rsidRPr="009F0A17">
        <w:trPr>
          <w:trHeight w:hRule="exact" w:val="2470"/>
        </w:trPr>
        <w:tc>
          <w:tcPr>
            <w:tcW w:w="636" w:type="dxa"/>
          </w:tcPr>
          <w:p w:rsidR="009E48B0" w:rsidRDefault="00702314">
            <w:pPr>
              <w:pStyle w:val="TableParagraph"/>
              <w:spacing w:line="246" w:lineRule="exact"/>
              <w:rPr>
                <w:b/>
              </w:rPr>
            </w:pPr>
            <w:r>
              <w:rPr>
                <w:b/>
              </w:rPr>
              <w:t>10</w:t>
            </w:r>
          </w:p>
        </w:tc>
        <w:tc>
          <w:tcPr>
            <w:tcW w:w="2196" w:type="dxa"/>
          </w:tcPr>
          <w:p w:rsidR="009E48B0" w:rsidRPr="00702314" w:rsidRDefault="00702314">
            <w:pPr>
              <w:pStyle w:val="TableParagraph"/>
              <w:spacing w:line="276" w:lineRule="auto"/>
              <w:ind w:left="101" w:right="739"/>
              <w:rPr>
                <w:b/>
                <w:lang w:val="ru-RU"/>
              </w:rPr>
            </w:pPr>
            <w:r w:rsidRPr="00702314">
              <w:rPr>
                <w:b/>
                <w:lang w:val="ru-RU"/>
              </w:rPr>
              <w:t>Мир полон украшений. Знакомство с Мастером Украшения.</w:t>
            </w:r>
          </w:p>
        </w:tc>
        <w:tc>
          <w:tcPr>
            <w:tcW w:w="1671" w:type="dxa"/>
          </w:tcPr>
          <w:p w:rsidR="009E48B0" w:rsidRDefault="00702314">
            <w:pPr>
              <w:pStyle w:val="TableParagraph"/>
              <w:spacing w:line="276" w:lineRule="auto"/>
              <w:ind w:right="280"/>
            </w:pPr>
            <w:r>
              <w:t>Изображение сказочного цветка</w:t>
            </w:r>
          </w:p>
        </w:tc>
        <w:tc>
          <w:tcPr>
            <w:tcW w:w="2126" w:type="dxa"/>
          </w:tcPr>
          <w:p w:rsidR="009E48B0" w:rsidRDefault="00702314">
            <w:pPr>
              <w:pStyle w:val="TableParagraph"/>
              <w:spacing w:line="276" w:lineRule="auto"/>
              <w:ind w:right="156" w:firstLine="72"/>
            </w:pPr>
            <w:r w:rsidRPr="00702314">
              <w:rPr>
                <w:lang w:val="ru-RU"/>
              </w:rPr>
              <w:t xml:space="preserve">Украшения в окружающей действительности. Разнообразие украшений (декор). </w:t>
            </w:r>
            <w:r>
              <w:t>Знакомство с Мастером Украшения.</w:t>
            </w:r>
          </w:p>
        </w:tc>
        <w:tc>
          <w:tcPr>
            <w:tcW w:w="2744" w:type="dxa"/>
          </w:tcPr>
          <w:p w:rsidR="009E48B0" w:rsidRPr="00702314" w:rsidRDefault="00702314">
            <w:pPr>
              <w:pStyle w:val="TableParagraph"/>
              <w:ind w:right="183"/>
              <w:rPr>
                <w:lang w:val="ru-RU"/>
              </w:rPr>
            </w:pPr>
            <w:r w:rsidRPr="00702314">
              <w:rPr>
                <w:lang w:val="ru-RU"/>
              </w:rPr>
              <w:t>Находить примеры декоративных украшений в окружающей действительности (в школе, дома, на улице).</w:t>
            </w:r>
          </w:p>
          <w:p w:rsidR="009E48B0" w:rsidRPr="00702314" w:rsidRDefault="00702314">
            <w:pPr>
              <w:pStyle w:val="TableParagraph"/>
              <w:ind w:right="96"/>
              <w:rPr>
                <w:lang w:val="ru-RU"/>
              </w:rPr>
            </w:pPr>
            <w:r w:rsidRPr="00702314">
              <w:rPr>
                <w:lang w:val="ru-RU"/>
              </w:rPr>
              <w:t>Создавать роспись цветов- заготовок, вырезанных из цветной бумаги (работа гуашью).</w:t>
            </w:r>
          </w:p>
        </w:tc>
        <w:tc>
          <w:tcPr>
            <w:tcW w:w="2878" w:type="dxa"/>
          </w:tcPr>
          <w:p w:rsidR="009E48B0" w:rsidRPr="00702314" w:rsidRDefault="00702314">
            <w:pPr>
              <w:pStyle w:val="TableParagraph"/>
              <w:spacing w:line="278" w:lineRule="auto"/>
              <w:ind w:right="742"/>
              <w:rPr>
                <w:lang w:val="ru-RU"/>
              </w:rPr>
            </w:pPr>
            <w:r w:rsidRPr="00702314">
              <w:rPr>
                <w:lang w:val="ru-RU"/>
              </w:rPr>
              <w:t>Организовывать своѐ рабочее место.</w:t>
            </w:r>
          </w:p>
          <w:p w:rsidR="009E48B0" w:rsidRPr="00702314" w:rsidRDefault="00702314">
            <w:pPr>
              <w:pStyle w:val="TableParagraph"/>
              <w:spacing w:line="276" w:lineRule="auto"/>
              <w:ind w:right="340"/>
              <w:rPr>
                <w:lang w:val="ru-RU"/>
              </w:rPr>
            </w:pPr>
            <w:r w:rsidRPr="00702314">
              <w:rPr>
                <w:lang w:val="ru-RU"/>
              </w:rPr>
              <w:t>Ориентироваться в учебнике (на развороте, в оглавлении, в словаре); Пользоваться языком изобразительного искусства.</w:t>
            </w:r>
          </w:p>
        </w:tc>
        <w:tc>
          <w:tcPr>
            <w:tcW w:w="2796" w:type="dxa"/>
          </w:tcPr>
          <w:p w:rsidR="009E48B0" w:rsidRPr="00702314" w:rsidRDefault="00702314">
            <w:pPr>
              <w:pStyle w:val="TableParagraph"/>
              <w:spacing w:line="276" w:lineRule="auto"/>
              <w:ind w:right="410"/>
              <w:rPr>
                <w:lang w:val="ru-RU"/>
              </w:rPr>
            </w:pPr>
            <w:r w:rsidRPr="00702314">
              <w:rPr>
                <w:lang w:val="ru-RU"/>
              </w:rPr>
              <w:t>Формирование эстетических чувств, художественно- творческого мышления, наблюдательности и фантазии.</w:t>
            </w:r>
          </w:p>
        </w:tc>
      </w:tr>
      <w:tr w:rsidR="009E48B0" w:rsidRPr="009F0A17">
        <w:trPr>
          <w:trHeight w:hRule="exact" w:val="2922"/>
        </w:trPr>
        <w:tc>
          <w:tcPr>
            <w:tcW w:w="636" w:type="dxa"/>
          </w:tcPr>
          <w:p w:rsidR="009E48B0" w:rsidRDefault="00702314">
            <w:pPr>
              <w:pStyle w:val="TableParagraph"/>
              <w:spacing w:line="246" w:lineRule="exact"/>
              <w:rPr>
                <w:b/>
              </w:rPr>
            </w:pPr>
            <w:r>
              <w:rPr>
                <w:b/>
              </w:rPr>
              <w:t>11</w:t>
            </w:r>
          </w:p>
        </w:tc>
        <w:tc>
          <w:tcPr>
            <w:tcW w:w="2196" w:type="dxa"/>
          </w:tcPr>
          <w:p w:rsidR="009E48B0" w:rsidRPr="00702314" w:rsidRDefault="00702314">
            <w:pPr>
              <w:pStyle w:val="TableParagraph"/>
              <w:spacing w:line="276" w:lineRule="auto"/>
              <w:ind w:left="101" w:right="238"/>
              <w:rPr>
                <w:b/>
                <w:lang w:val="ru-RU"/>
              </w:rPr>
            </w:pPr>
            <w:r w:rsidRPr="00702314">
              <w:rPr>
                <w:b/>
                <w:lang w:val="ru-RU"/>
              </w:rPr>
              <w:t>Цветы — украшение Земли. Красоту нужно уметь замечать.</w:t>
            </w:r>
          </w:p>
        </w:tc>
        <w:tc>
          <w:tcPr>
            <w:tcW w:w="1671" w:type="dxa"/>
          </w:tcPr>
          <w:p w:rsidR="009E48B0" w:rsidRPr="00702314" w:rsidRDefault="00702314">
            <w:pPr>
              <w:pStyle w:val="TableParagraph"/>
              <w:spacing w:line="276" w:lineRule="auto"/>
              <w:ind w:right="189"/>
              <w:rPr>
                <w:lang w:val="ru-RU"/>
              </w:rPr>
            </w:pPr>
            <w:r w:rsidRPr="00702314">
              <w:rPr>
                <w:lang w:val="ru-RU"/>
              </w:rPr>
              <w:t>Аппликация: составление букета из вырезанных цветов (коллективная работа)</w:t>
            </w:r>
          </w:p>
        </w:tc>
        <w:tc>
          <w:tcPr>
            <w:tcW w:w="2126" w:type="dxa"/>
          </w:tcPr>
          <w:p w:rsidR="009E48B0" w:rsidRPr="00702314" w:rsidRDefault="00702314">
            <w:pPr>
              <w:pStyle w:val="TableParagraph"/>
              <w:ind w:right="157" w:firstLine="72"/>
              <w:rPr>
                <w:lang w:val="ru-RU"/>
              </w:rPr>
            </w:pPr>
            <w:r w:rsidRPr="00702314">
              <w:rPr>
                <w:lang w:val="ru-RU"/>
              </w:rPr>
              <w:t>Цветы — украшение Земли. Разнообразие цветов, их форм, окраски, узорчатых деталей.</w:t>
            </w:r>
          </w:p>
        </w:tc>
        <w:tc>
          <w:tcPr>
            <w:tcW w:w="2744" w:type="dxa"/>
          </w:tcPr>
          <w:p w:rsidR="009E48B0" w:rsidRPr="00702314" w:rsidRDefault="00702314">
            <w:pPr>
              <w:pStyle w:val="TableParagraph"/>
              <w:ind w:right="189"/>
              <w:rPr>
                <w:lang w:val="ru-RU"/>
              </w:rPr>
            </w:pPr>
            <w:r w:rsidRPr="00702314">
              <w:rPr>
                <w:lang w:val="ru-RU"/>
              </w:rPr>
              <w:t>Составлять из готовых цветов коллективную работу (поместив цветы в нарисованную на большом листе корзину или вазу).</w:t>
            </w:r>
          </w:p>
        </w:tc>
        <w:tc>
          <w:tcPr>
            <w:tcW w:w="2878" w:type="dxa"/>
          </w:tcPr>
          <w:p w:rsidR="009E48B0" w:rsidRPr="00702314" w:rsidRDefault="00702314">
            <w:pPr>
              <w:pStyle w:val="TableParagraph"/>
              <w:spacing w:line="276" w:lineRule="auto"/>
              <w:ind w:right="310"/>
              <w:rPr>
                <w:lang w:val="ru-RU"/>
              </w:rPr>
            </w:pPr>
            <w:r w:rsidRPr="00702314">
              <w:rPr>
                <w:lang w:val="ru-RU"/>
              </w:rPr>
              <w:t>Работать по предложенному учителем плану;</w:t>
            </w:r>
          </w:p>
          <w:p w:rsidR="009E48B0" w:rsidRPr="00702314" w:rsidRDefault="00702314">
            <w:pPr>
              <w:pStyle w:val="TableParagraph"/>
              <w:spacing w:before="1" w:line="276" w:lineRule="auto"/>
              <w:ind w:right="295"/>
              <w:rPr>
                <w:lang w:val="ru-RU"/>
              </w:rPr>
            </w:pPr>
            <w:r w:rsidRPr="00702314">
              <w:rPr>
                <w:lang w:val="ru-RU"/>
              </w:rPr>
              <w:t>Ориентироваться в своей системе знаний: отличать новое от уже известного с помощью учителя; Слушать и понимать высказывания собеседников.</w:t>
            </w:r>
          </w:p>
        </w:tc>
        <w:tc>
          <w:tcPr>
            <w:tcW w:w="2796" w:type="dxa"/>
          </w:tcPr>
          <w:p w:rsidR="009E48B0" w:rsidRPr="00702314" w:rsidRDefault="00702314">
            <w:pPr>
              <w:pStyle w:val="TableParagraph"/>
              <w:spacing w:line="276" w:lineRule="auto"/>
              <w:ind w:right="349"/>
              <w:rPr>
                <w:lang w:val="ru-RU"/>
              </w:rPr>
            </w:pPr>
            <w:r w:rsidRPr="00702314">
              <w:rPr>
                <w:lang w:val="ru-RU"/>
              </w:rPr>
              <w:t>Овладение навыками коллективной деятельности в процессе совместной творческой работы в команде одноклассников под руководством учителя.</w:t>
            </w:r>
          </w:p>
        </w:tc>
      </w:tr>
    </w:tbl>
    <w:p w:rsidR="009E48B0" w:rsidRPr="00702314" w:rsidRDefault="009E48B0">
      <w:pPr>
        <w:spacing w:line="276" w:lineRule="auto"/>
        <w:rPr>
          <w:lang w:val="ru-RU"/>
        </w:rPr>
        <w:sectPr w:rsidR="009E48B0" w:rsidRPr="00702314">
          <w:pgSz w:w="16840" w:h="11910" w:orient="landscape"/>
          <w:pgMar w:top="720" w:right="780" w:bottom="280" w:left="78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196"/>
        <w:gridCol w:w="1671"/>
        <w:gridCol w:w="2126"/>
        <w:gridCol w:w="2744"/>
        <w:gridCol w:w="2878"/>
        <w:gridCol w:w="2796"/>
      </w:tblGrid>
      <w:tr w:rsidR="009E48B0" w:rsidRPr="009F0A17">
        <w:trPr>
          <w:trHeight w:hRule="exact" w:val="3212"/>
        </w:trPr>
        <w:tc>
          <w:tcPr>
            <w:tcW w:w="636" w:type="dxa"/>
          </w:tcPr>
          <w:p w:rsidR="009E48B0" w:rsidRDefault="00702314">
            <w:pPr>
              <w:pStyle w:val="TableParagraph"/>
              <w:spacing w:line="245" w:lineRule="exact"/>
              <w:rPr>
                <w:b/>
              </w:rPr>
            </w:pPr>
            <w:r>
              <w:rPr>
                <w:b/>
              </w:rPr>
              <w:lastRenderedPageBreak/>
              <w:t>12</w:t>
            </w:r>
          </w:p>
        </w:tc>
        <w:tc>
          <w:tcPr>
            <w:tcW w:w="2196" w:type="dxa"/>
          </w:tcPr>
          <w:p w:rsidR="009E48B0" w:rsidRPr="00702314" w:rsidRDefault="00702314">
            <w:pPr>
              <w:pStyle w:val="TableParagraph"/>
              <w:spacing w:line="276" w:lineRule="auto"/>
              <w:ind w:left="101" w:right="120"/>
              <w:rPr>
                <w:b/>
                <w:lang w:val="ru-RU"/>
              </w:rPr>
            </w:pPr>
            <w:r w:rsidRPr="00702314">
              <w:rPr>
                <w:b/>
                <w:lang w:val="ru-RU"/>
              </w:rPr>
              <w:t>Узоры на крыльях. Ритм пятен.</w:t>
            </w:r>
          </w:p>
        </w:tc>
        <w:tc>
          <w:tcPr>
            <w:tcW w:w="1671" w:type="dxa"/>
          </w:tcPr>
          <w:p w:rsidR="009E48B0" w:rsidRDefault="00702314">
            <w:pPr>
              <w:pStyle w:val="TableParagraph"/>
              <w:spacing w:line="276" w:lineRule="auto"/>
              <w:ind w:right="467"/>
            </w:pPr>
            <w:r>
              <w:t>Украшение крыльев бабочки.</w:t>
            </w:r>
          </w:p>
        </w:tc>
        <w:tc>
          <w:tcPr>
            <w:tcW w:w="2126" w:type="dxa"/>
          </w:tcPr>
          <w:p w:rsidR="009E48B0" w:rsidRPr="00702314" w:rsidRDefault="00702314">
            <w:pPr>
              <w:pStyle w:val="TableParagraph"/>
              <w:ind w:left="175" w:right="243"/>
              <w:rPr>
                <w:lang w:val="ru-RU"/>
              </w:rPr>
            </w:pPr>
            <w:r w:rsidRPr="00702314">
              <w:rPr>
                <w:lang w:val="ru-RU"/>
              </w:rPr>
              <w:t>Многообразие и красота форм, узоров, расцветок и фактур в природе.</w:t>
            </w:r>
          </w:p>
          <w:p w:rsidR="009E48B0" w:rsidRPr="00702314" w:rsidRDefault="00702314">
            <w:pPr>
              <w:pStyle w:val="TableParagraph"/>
              <w:ind w:left="175" w:right="208"/>
              <w:rPr>
                <w:lang w:val="ru-RU"/>
              </w:rPr>
            </w:pPr>
            <w:r w:rsidRPr="00702314">
              <w:rPr>
                <w:lang w:val="ru-RU"/>
              </w:rPr>
              <w:t>Ритмический узор пятен и симметричный повтор.</w:t>
            </w:r>
          </w:p>
        </w:tc>
        <w:tc>
          <w:tcPr>
            <w:tcW w:w="2744" w:type="dxa"/>
          </w:tcPr>
          <w:p w:rsidR="009E48B0" w:rsidRPr="00702314" w:rsidRDefault="00702314">
            <w:pPr>
              <w:pStyle w:val="TableParagraph"/>
              <w:ind w:right="108"/>
              <w:rPr>
                <w:lang w:val="ru-RU"/>
              </w:rPr>
            </w:pPr>
            <w:r w:rsidRPr="00702314">
              <w:rPr>
                <w:lang w:val="ru-RU"/>
              </w:rPr>
              <w:t>Изображать (декоративно) бабочек, передавая характер их узоров, расцветки, форму украшающих их деталей, узорчатую красоту фактуры.</w:t>
            </w:r>
          </w:p>
          <w:p w:rsidR="009E48B0" w:rsidRDefault="00702314">
            <w:pPr>
              <w:pStyle w:val="TableParagraph"/>
              <w:ind w:right="99"/>
            </w:pPr>
            <w:r>
              <w:t>Понимать простые основы симметрии.</w:t>
            </w:r>
          </w:p>
        </w:tc>
        <w:tc>
          <w:tcPr>
            <w:tcW w:w="2878" w:type="dxa"/>
          </w:tcPr>
          <w:p w:rsidR="009E48B0" w:rsidRPr="00702314" w:rsidRDefault="00702314">
            <w:pPr>
              <w:pStyle w:val="TableParagraph"/>
              <w:spacing w:line="276" w:lineRule="auto"/>
              <w:ind w:right="305"/>
              <w:rPr>
                <w:lang w:val="ru-RU"/>
              </w:rPr>
            </w:pPr>
            <w:r w:rsidRPr="00702314">
              <w:rPr>
                <w:lang w:val="ru-RU"/>
              </w:rPr>
              <w:t>Проговаривать последовательность действий на уроке; Добывать новые знания: находить ответы на вопросы, используя учебник, свой жизненный опыт и информацию, полученную на уроке; Согласованно работать в группе.</w:t>
            </w:r>
          </w:p>
        </w:tc>
        <w:tc>
          <w:tcPr>
            <w:tcW w:w="2796" w:type="dxa"/>
          </w:tcPr>
          <w:p w:rsidR="009E48B0" w:rsidRPr="00702314" w:rsidRDefault="00702314">
            <w:pPr>
              <w:pStyle w:val="TableParagraph"/>
              <w:spacing w:line="276" w:lineRule="auto"/>
              <w:ind w:right="410"/>
              <w:rPr>
                <w:lang w:val="ru-RU"/>
              </w:rPr>
            </w:pPr>
            <w:r w:rsidRPr="00702314">
              <w:rPr>
                <w:lang w:val="ru-RU"/>
              </w:rPr>
              <w:t>Формирование эстетических чувств, художественно- творческого мышления, наблюдательности и фантазии.</w:t>
            </w:r>
          </w:p>
        </w:tc>
      </w:tr>
      <w:tr w:rsidR="009E48B0" w:rsidRPr="009F0A17">
        <w:trPr>
          <w:trHeight w:hRule="exact" w:val="3792"/>
        </w:trPr>
        <w:tc>
          <w:tcPr>
            <w:tcW w:w="636" w:type="dxa"/>
          </w:tcPr>
          <w:p w:rsidR="009E48B0" w:rsidRDefault="00702314">
            <w:pPr>
              <w:pStyle w:val="TableParagraph"/>
              <w:spacing w:line="245" w:lineRule="exact"/>
              <w:rPr>
                <w:b/>
              </w:rPr>
            </w:pPr>
            <w:r>
              <w:rPr>
                <w:b/>
              </w:rPr>
              <w:t>13</w:t>
            </w:r>
          </w:p>
        </w:tc>
        <w:tc>
          <w:tcPr>
            <w:tcW w:w="2196" w:type="dxa"/>
          </w:tcPr>
          <w:p w:rsidR="009E48B0" w:rsidRDefault="00702314">
            <w:pPr>
              <w:pStyle w:val="TableParagraph"/>
              <w:spacing w:line="276" w:lineRule="auto"/>
              <w:ind w:left="101" w:right="375"/>
              <w:rPr>
                <w:b/>
              </w:rPr>
            </w:pPr>
            <w:r>
              <w:rPr>
                <w:b/>
              </w:rPr>
              <w:t>Красивые рыбы. Монотипия.</w:t>
            </w:r>
          </w:p>
        </w:tc>
        <w:tc>
          <w:tcPr>
            <w:tcW w:w="1671" w:type="dxa"/>
          </w:tcPr>
          <w:p w:rsidR="009E48B0" w:rsidRDefault="00702314">
            <w:pPr>
              <w:pStyle w:val="TableParagraph"/>
              <w:spacing w:line="276" w:lineRule="auto"/>
              <w:ind w:right="125"/>
            </w:pPr>
            <w:r>
              <w:t>Украшение рыбок узорами чешуи.</w:t>
            </w:r>
          </w:p>
        </w:tc>
        <w:tc>
          <w:tcPr>
            <w:tcW w:w="2126" w:type="dxa"/>
          </w:tcPr>
          <w:p w:rsidR="009E48B0" w:rsidRPr="00702314" w:rsidRDefault="00702314">
            <w:pPr>
              <w:pStyle w:val="TableParagraph"/>
              <w:ind w:left="175" w:right="94"/>
              <w:rPr>
                <w:lang w:val="ru-RU"/>
              </w:rPr>
            </w:pPr>
            <w:r w:rsidRPr="00702314">
              <w:rPr>
                <w:lang w:val="ru-RU"/>
              </w:rPr>
              <w:t>Ритмическое соотношение пятна и линии.</w:t>
            </w:r>
          </w:p>
          <w:p w:rsidR="009E48B0" w:rsidRDefault="00702314">
            <w:pPr>
              <w:pStyle w:val="TableParagraph"/>
              <w:ind w:right="184" w:firstLine="72"/>
            </w:pPr>
            <w:r w:rsidRPr="00702314">
              <w:rPr>
                <w:lang w:val="ru-RU"/>
              </w:rPr>
              <w:t xml:space="preserve">Симметрия, повтор, ритм, свободный фантазийный узор. Знакомство с техникой монотипии (отпечаток красочного пятна). </w:t>
            </w:r>
            <w:r>
              <w:t>Выразительность фактуры.</w:t>
            </w:r>
          </w:p>
        </w:tc>
        <w:tc>
          <w:tcPr>
            <w:tcW w:w="2744" w:type="dxa"/>
          </w:tcPr>
          <w:p w:rsidR="009E48B0" w:rsidRPr="00702314" w:rsidRDefault="00702314">
            <w:pPr>
              <w:pStyle w:val="TableParagraph"/>
              <w:ind w:right="108"/>
              <w:rPr>
                <w:lang w:val="ru-RU"/>
              </w:rPr>
            </w:pPr>
            <w:r w:rsidRPr="00702314">
              <w:rPr>
                <w:lang w:val="ru-RU"/>
              </w:rPr>
              <w:t>Изображать (декоративно) рыб, передавая характер их узоров, расцветки, форму украшающих их деталей, узорчатую красоту фактуры.</w:t>
            </w:r>
          </w:p>
          <w:p w:rsidR="009E48B0" w:rsidRPr="00702314" w:rsidRDefault="00702314">
            <w:pPr>
              <w:pStyle w:val="TableParagraph"/>
              <w:ind w:right="194"/>
              <w:rPr>
                <w:lang w:val="ru-RU"/>
              </w:rPr>
            </w:pPr>
            <w:r w:rsidRPr="00702314">
              <w:rPr>
                <w:lang w:val="ru-RU"/>
              </w:rPr>
              <w:t>Осваивать простые приемы работы в технике живописной и графической росписи, монотипии и т. д.</w:t>
            </w:r>
          </w:p>
        </w:tc>
        <w:tc>
          <w:tcPr>
            <w:tcW w:w="2878" w:type="dxa"/>
          </w:tcPr>
          <w:p w:rsidR="009E48B0" w:rsidRPr="00702314" w:rsidRDefault="00702314">
            <w:pPr>
              <w:pStyle w:val="TableParagraph"/>
              <w:spacing w:line="276" w:lineRule="auto"/>
              <w:ind w:right="215"/>
              <w:rPr>
                <w:lang w:val="ru-RU"/>
              </w:rPr>
            </w:pPr>
            <w:r w:rsidRPr="00702314">
              <w:rPr>
                <w:lang w:val="ru-RU"/>
              </w:rPr>
              <w:t>Совместно с учителем и другими учениками давать эмоциональную оценку деятельности класса на уроке.</w:t>
            </w:r>
          </w:p>
          <w:p w:rsidR="009E48B0" w:rsidRPr="00702314" w:rsidRDefault="00702314">
            <w:pPr>
              <w:pStyle w:val="TableParagraph"/>
              <w:spacing w:before="1" w:line="276" w:lineRule="auto"/>
              <w:ind w:right="135"/>
              <w:rPr>
                <w:lang w:val="ru-RU"/>
              </w:rPr>
            </w:pPr>
            <w:r w:rsidRPr="00702314">
              <w:rPr>
                <w:lang w:val="ru-RU"/>
              </w:rPr>
              <w:t>Перерабатывать полученную информацию: делать выводы в результате совместной работы всего класса;</w:t>
            </w:r>
          </w:p>
          <w:p w:rsidR="009E48B0" w:rsidRDefault="00702314">
            <w:pPr>
              <w:pStyle w:val="TableParagraph"/>
              <w:spacing w:before="1" w:line="276" w:lineRule="auto"/>
              <w:ind w:right="725"/>
            </w:pPr>
            <w:r>
              <w:t>Пользоваться языком изобразительного искусства.</w:t>
            </w:r>
          </w:p>
        </w:tc>
        <w:tc>
          <w:tcPr>
            <w:tcW w:w="2796" w:type="dxa"/>
          </w:tcPr>
          <w:p w:rsidR="009E48B0" w:rsidRPr="00702314" w:rsidRDefault="00702314">
            <w:pPr>
              <w:pStyle w:val="TableParagraph"/>
              <w:spacing w:line="276" w:lineRule="auto"/>
              <w:ind w:right="88"/>
              <w:rPr>
                <w:lang w:val="ru-RU"/>
              </w:rPr>
            </w:pPr>
            <w:r w:rsidRPr="00702314">
              <w:rPr>
                <w:lang w:val="ru-RU"/>
              </w:rPr>
              <w:t>Формирование эстетических потребностей</w:t>
            </w:r>
          </w:p>
          <w:p w:rsidR="009E48B0" w:rsidRPr="00702314" w:rsidRDefault="00702314">
            <w:pPr>
              <w:pStyle w:val="TableParagraph"/>
              <w:spacing w:before="1" w:line="276" w:lineRule="auto"/>
              <w:ind w:right="209"/>
              <w:rPr>
                <w:lang w:val="ru-RU"/>
              </w:rPr>
            </w:pPr>
            <w:r w:rsidRPr="00702314">
              <w:rPr>
                <w:lang w:val="ru-RU"/>
              </w:rPr>
              <w:t>— потребностей в общении с искусством, природой, потребностей в творческом отношении к окружающему миру.</w:t>
            </w:r>
          </w:p>
        </w:tc>
      </w:tr>
      <w:tr w:rsidR="009E48B0" w:rsidRPr="009F0A17">
        <w:trPr>
          <w:trHeight w:hRule="exact" w:val="3299"/>
        </w:trPr>
        <w:tc>
          <w:tcPr>
            <w:tcW w:w="636" w:type="dxa"/>
          </w:tcPr>
          <w:p w:rsidR="009E48B0" w:rsidRDefault="00702314">
            <w:pPr>
              <w:pStyle w:val="TableParagraph"/>
              <w:spacing w:line="245" w:lineRule="exact"/>
              <w:rPr>
                <w:b/>
              </w:rPr>
            </w:pPr>
            <w:r>
              <w:rPr>
                <w:b/>
              </w:rPr>
              <w:t>14</w:t>
            </w:r>
          </w:p>
        </w:tc>
        <w:tc>
          <w:tcPr>
            <w:tcW w:w="2196" w:type="dxa"/>
          </w:tcPr>
          <w:p w:rsidR="009E48B0" w:rsidRDefault="00702314">
            <w:pPr>
              <w:pStyle w:val="TableParagraph"/>
              <w:spacing w:line="276" w:lineRule="auto"/>
              <w:ind w:left="101" w:right="290"/>
              <w:rPr>
                <w:b/>
              </w:rPr>
            </w:pPr>
            <w:r>
              <w:rPr>
                <w:b/>
              </w:rPr>
              <w:t>Украшения птиц. Объѐмная аппликация.</w:t>
            </w:r>
          </w:p>
        </w:tc>
        <w:tc>
          <w:tcPr>
            <w:tcW w:w="1671" w:type="dxa"/>
          </w:tcPr>
          <w:p w:rsidR="009E48B0" w:rsidRPr="00702314" w:rsidRDefault="00702314">
            <w:pPr>
              <w:pStyle w:val="TableParagraph"/>
              <w:spacing w:line="276" w:lineRule="auto"/>
              <w:ind w:right="280"/>
              <w:rPr>
                <w:lang w:val="ru-RU"/>
              </w:rPr>
            </w:pPr>
            <w:r w:rsidRPr="00702314">
              <w:rPr>
                <w:lang w:val="ru-RU"/>
              </w:rPr>
              <w:t>Изображение нарядной птицы в технике объѐмной аппликации.</w:t>
            </w:r>
          </w:p>
        </w:tc>
        <w:tc>
          <w:tcPr>
            <w:tcW w:w="2126" w:type="dxa"/>
          </w:tcPr>
          <w:p w:rsidR="009E48B0" w:rsidRPr="00702314" w:rsidRDefault="00702314">
            <w:pPr>
              <w:pStyle w:val="TableParagraph"/>
              <w:ind w:left="175" w:right="221"/>
              <w:rPr>
                <w:lang w:val="ru-RU"/>
              </w:rPr>
            </w:pPr>
            <w:r w:rsidRPr="00702314">
              <w:rPr>
                <w:lang w:val="ru-RU"/>
              </w:rPr>
              <w:t>Разнообразие украшений в природе и различные формы украшений.</w:t>
            </w:r>
          </w:p>
          <w:p w:rsidR="009E48B0" w:rsidRPr="00702314" w:rsidRDefault="00702314">
            <w:pPr>
              <w:pStyle w:val="TableParagraph"/>
              <w:spacing w:before="1"/>
              <w:ind w:left="175" w:right="566"/>
              <w:rPr>
                <w:lang w:val="ru-RU"/>
              </w:rPr>
            </w:pPr>
            <w:r w:rsidRPr="00702314">
              <w:rPr>
                <w:lang w:val="ru-RU"/>
              </w:rPr>
              <w:t>Многообразие форм декоративных элементов.</w:t>
            </w:r>
          </w:p>
          <w:p w:rsidR="009E48B0" w:rsidRPr="00702314" w:rsidRDefault="00702314">
            <w:pPr>
              <w:pStyle w:val="TableParagraph"/>
              <w:ind w:left="175" w:right="348"/>
              <w:rPr>
                <w:lang w:val="ru-RU"/>
              </w:rPr>
            </w:pPr>
            <w:r w:rsidRPr="00702314">
              <w:rPr>
                <w:lang w:val="ru-RU"/>
              </w:rPr>
              <w:t>Объемная аппликация, коллаж, простые приемы</w:t>
            </w:r>
          </w:p>
        </w:tc>
        <w:tc>
          <w:tcPr>
            <w:tcW w:w="2744" w:type="dxa"/>
          </w:tcPr>
          <w:p w:rsidR="009E48B0" w:rsidRPr="00702314" w:rsidRDefault="00702314">
            <w:pPr>
              <w:pStyle w:val="TableParagraph"/>
              <w:ind w:right="108"/>
              <w:rPr>
                <w:lang w:val="ru-RU"/>
              </w:rPr>
            </w:pPr>
            <w:r w:rsidRPr="00702314">
              <w:rPr>
                <w:lang w:val="ru-RU"/>
              </w:rPr>
              <w:t>Изображать (декоративно) птиц, передавая характер их узоров, расцветки, форму украшающих их деталей, узорчатую красоту фактуры.</w:t>
            </w:r>
          </w:p>
          <w:p w:rsidR="009E48B0" w:rsidRPr="00702314" w:rsidRDefault="00702314">
            <w:pPr>
              <w:pStyle w:val="TableParagraph"/>
              <w:spacing w:line="276" w:lineRule="auto"/>
              <w:ind w:right="194"/>
              <w:rPr>
                <w:lang w:val="ru-RU"/>
              </w:rPr>
            </w:pPr>
            <w:r w:rsidRPr="00702314">
              <w:rPr>
                <w:lang w:val="ru-RU"/>
              </w:rPr>
              <w:t>Осваивать простые приемы работы в технике объемной аппликации и коллаже</w:t>
            </w:r>
          </w:p>
        </w:tc>
        <w:tc>
          <w:tcPr>
            <w:tcW w:w="2878" w:type="dxa"/>
          </w:tcPr>
          <w:p w:rsidR="009E48B0" w:rsidRPr="00702314" w:rsidRDefault="00702314">
            <w:pPr>
              <w:pStyle w:val="TableParagraph"/>
              <w:spacing w:line="276" w:lineRule="auto"/>
              <w:ind w:right="365"/>
              <w:rPr>
                <w:lang w:val="ru-RU"/>
              </w:rPr>
            </w:pPr>
            <w:r w:rsidRPr="00702314">
              <w:rPr>
                <w:lang w:val="ru-RU"/>
              </w:rPr>
              <w:t>Принимать и удерживать цели и задачи учебной деятельности, находить средства и способы еѐ осуществления.</w:t>
            </w:r>
          </w:p>
          <w:p w:rsidR="009E48B0" w:rsidRDefault="00702314">
            <w:pPr>
              <w:pStyle w:val="TableParagraph"/>
              <w:spacing w:before="1" w:line="276" w:lineRule="auto"/>
              <w:ind w:right="94"/>
            </w:pPr>
            <w:r w:rsidRPr="00702314">
              <w:rPr>
                <w:lang w:val="ru-RU"/>
              </w:rPr>
              <w:t xml:space="preserve">Сравнивать и группировать произведения изобразительного искусства (по изобразительным средствам, жанрам и т.д.). </w:t>
            </w:r>
            <w:r>
              <w:t>Слушать и понимать</w:t>
            </w:r>
          </w:p>
        </w:tc>
        <w:tc>
          <w:tcPr>
            <w:tcW w:w="2796" w:type="dxa"/>
          </w:tcPr>
          <w:p w:rsidR="009E48B0" w:rsidRPr="00702314" w:rsidRDefault="00702314">
            <w:pPr>
              <w:pStyle w:val="TableParagraph"/>
              <w:tabs>
                <w:tab w:val="left" w:pos="1621"/>
                <w:tab w:val="left" w:pos="2000"/>
                <w:tab w:val="left" w:pos="2560"/>
              </w:tabs>
              <w:spacing w:line="276" w:lineRule="auto"/>
              <w:ind w:right="106"/>
              <w:rPr>
                <w:lang w:val="ru-RU"/>
              </w:rPr>
            </w:pPr>
            <w:r w:rsidRPr="00702314">
              <w:rPr>
                <w:lang w:val="ru-RU"/>
              </w:rPr>
              <w:t>Формирование эстетических</w:t>
            </w:r>
            <w:r w:rsidRPr="00702314">
              <w:rPr>
                <w:lang w:val="ru-RU"/>
              </w:rPr>
              <w:tab/>
            </w:r>
            <w:r w:rsidRPr="00702314">
              <w:rPr>
                <w:lang w:val="ru-RU"/>
              </w:rPr>
              <w:tab/>
            </w:r>
            <w:r w:rsidRPr="00702314">
              <w:rPr>
                <w:spacing w:val="-1"/>
                <w:lang w:val="ru-RU"/>
              </w:rPr>
              <w:t xml:space="preserve">чувств, </w:t>
            </w:r>
            <w:r w:rsidRPr="00702314">
              <w:rPr>
                <w:lang w:val="ru-RU"/>
              </w:rPr>
              <w:t>художественно- творческого</w:t>
            </w:r>
            <w:r w:rsidRPr="00702314">
              <w:rPr>
                <w:lang w:val="ru-RU"/>
              </w:rPr>
              <w:tab/>
            </w:r>
            <w:r w:rsidRPr="00702314">
              <w:rPr>
                <w:spacing w:val="-1"/>
                <w:lang w:val="ru-RU"/>
              </w:rPr>
              <w:t xml:space="preserve">мышления, </w:t>
            </w:r>
            <w:r w:rsidRPr="00702314">
              <w:rPr>
                <w:lang w:val="ru-RU"/>
              </w:rPr>
              <w:t>наблюдательности</w:t>
            </w:r>
            <w:r w:rsidRPr="00702314">
              <w:rPr>
                <w:lang w:val="ru-RU"/>
              </w:rPr>
              <w:tab/>
            </w:r>
            <w:r w:rsidRPr="00702314">
              <w:rPr>
                <w:lang w:val="ru-RU"/>
              </w:rPr>
              <w:tab/>
              <w:t>и фантазии.</w:t>
            </w:r>
          </w:p>
        </w:tc>
      </w:tr>
    </w:tbl>
    <w:p w:rsidR="009E48B0" w:rsidRPr="00702314" w:rsidRDefault="009E48B0">
      <w:pPr>
        <w:spacing w:line="276" w:lineRule="auto"/>
        <w:rPr>
          <w:lang w:val="ru-RU"/>
        </w:rPr>
        <w:sectPr w:rsidR="009E48B0" w:rsidRPr="00702314">
          <w:pgSz w:w="16840" w:h="11910" w:orient="landscape"/>
          <w:pgMar w:top="720" w:right="780" w:bottom="280" w:left="78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196"/>
        <w:gridCol w:w="1671"/>
        <w:gridCol w:w="2126"/>
        <w:gridCol w:w="2744"/>
        <w:gridCol w:w="2878"/>
        <w:gridCol w:w="2797"/>
      </w:tblGrid>
      <w:tr w:rsidR="009E48B0">
        <w:trPr>
          <w:trHeight w:hRule="exact" w:val="593"/>
        </w:trPr>
        <w:tc>
          <w:tcPr>
            <w:tcW w:w="636" w:type="dxa"/>
          </w:tcPr>
          <w:p w:rsidR="009E48B0" w:rsidRPr="00702314" w:rsidRDefault="009E48B0">
            <w:pPr>
              <w:rPr>
                <w:lang w:val="ru-RU"/>
              </w:rPr>
            </w:pPr>
          </w:p>
        </w:tc>
        <w:tc>
          <w:tcPr>
            <w:tcW w:w="2196" w:type="dxa"/>
          </w:tcPr>
          <w:p w:rsidR="009E48B0" w:rsidRPr="00702314" w:rsidRDefault="009E48B0">
            <w:pPr>
              <w:rPr>
                <w:lang w:val="ru-RU"/>
              </w:rPr>
            </w:pPr>
          </w:p>
        </w:tc>
        <w:tc>
          <w:tcPr>
            <w:tcW w:w="1671" w:type="dxa"/>
          </w:tcPr>
          <w:p w:rsidR="009E48B0" w:rsidRPr="00702314" w:rsidRDefault="009E48B0">
            <w:pPr>
              <w:rPr>
                <w:lang w:val="ru-RU"/>
              </w:rPr>
            </w:pPr>
          </w:p>
        </w:tc>
        <w:tc>
          <w:tcPr>
            <w:tcW w:w="2126" w:type="dxa"/>
          </w:tcPr>
          <w:p w:rsidR="009E48B0" w:rsidRDefault="00702314">
            <w:pPr>
              <w:pStyle w:val="TableParagraph"/>
              <w:spacing w:line="240" w:lineRule="exact"/>
              <w:ind w:left="175" w:right="184"/>
            </w:pPr>
            <w:r>
              <w:t>бумагопластики.</w:t>
            </w:r>
          </w:p>
        </w:tc>
        <w:tc>
          <w:tcPr>
            <w:tcW w:w="2744" w:type="dxa"/>
          </w:tcPr>
          <w:p w:rsidR="009E48B0" w:rsidRDefault="009E48B0"/>
        </w:tc>
        <w:tc>
          <w:tcPr>
            <w:tcW w:w="2878" w:type="dxa"/>
          </w:tcPr>
          <w:p w:rsidR="009E48B0" w:rsidRDefault="00702314">
            <w:pPr>
              <w:pStyle w:val="TableParagraph"/>
              <w:spacing w:line="276" w:lineRule="auto"/>
              <w:ind w:right="1409"/>
            </w:pPr>
            <w:r>
              <w:t>высказывания собеседников.</w:t>
            </w:r>
          </w:p>
        </w:tc>
        <w:tc>
          <w:tcPr>
            <w:tcW w:w="2796" w:type="dxa"/>
          </w:tcPr>
          <w:p w:rsidR="009E48B0" w:rsidRDefault="009E48B0"/>
        </w:tc>
      </w:tr>
      <w:tr w:rsidR="009E48B0" w:rsidRPr="009F0A17">
        <w:trPr>
          <w:trHeight w:hRule="exact" w:val="4033"/>
        </w:trPr>
        <w:tc>
          <w:tcPr>
            <w:tcW w:w="636" w:type="dxa"/>
          </w:tcPr>
          <w:p w:rsidR="009E48B0" w:rsidRDefault="00702314">
            <w:pPr>
              <w:pStyle w:val="TableParagraph"/>
              <w:spacing w:line="245" w:lineRule="exact"/>
              <w:rPr>
                <w:b/>
              </w:rPr>
            </w:pPr>
            <w:r>
              <w:rPr>
                <w:b/>
              </w:rPr>
              <w:t>15</w:t>
            </w:r>
          </w:p>
        </w:tc>
        <w:tc>
          <w:tcPr>
            <w:tcW w:w="2196" w:type="dxa"/>
          </w:tcPr>
          <w:p w:rsidR="009E48B0" w:rsidRDefault="00702314">
            <w:pPr>
              <w:pStyle w:val="TableParagraph"/>
              <w:spacing w:line="276" w:lineRule="auto"/>
              <w:ind w:left="101" w:right="455"/>
              <w:rPr>
                <w:b/>
              </w:rPr>
            </w:pPr>
            <w:r>
              <w:rPr>
                <w:b/>
              </w:rPr>
              <w:t>Узоры, которые создали люди.</w:t>
            </w:r>
          </w:p>
        </w:tc>
        <w:tc>
          <w:tcPr>
            <w:tcW w:w="1671" w:type="dxa"/>
          </w:tcPr>
          <w:p w:rsidR="009E48B0" w:rsidRDefault="00702314">
            <w:pPr>
              <w:pStyle w:val="TableParagraph"/>
              <w:spacing w:line="276" w:lineRule="auto"/>
              <w:ind w:right="499"/>
            </w:pPr>
            <w:r>
              <w:t>Рисование орнамента.</w:t>
            </w:r>
          </w:p>
        </w:tc>
        <w:tc>
          <w:tcPr>
            <w:tcW w:w="2126" w:type="dxa"/>
          </w:tcPr>
          <w:p w:rsidR="009E48B0" w:rsidRPr="00702314" w:rsidRDefault="00702314">
            <w:pPr>
              <w:pStyle w:val="TableParagraph"/>
              <w:ind w:left="175" w:right="480"/>
              <w:rPr>
                <w:lang w:val="ru-RU"/>
              </w:rPr>
            </w:pPr>
            <w:r w:rsidRPr="00702314">
              <w:rPr>
                <w:lang w:val="ru-RU"/>
              </w:rPr>
              <w:t>Красота узоров (орнаментов), созданных человеком.</w:t>
            </w:r>
          </w:p>
          <w:p w:rsidR="009E48B0" w:rsidRPr="00702314" w:rsidRDefault="00702314">
            <w:pPr>
              <w:pStyle w:val="TableParagraph"/>
              <w:ind w:left="175" w:right="366"/>
              <w:rPr>
                <w:lang w:val="ru-RU"/>
              </w:rPr>
            </w:pPr>
            <w:r w:rsidRPr="00702314">
              <w:rPr>
                <w:lang w:val="ru-RU"/>
              </w:rPr>
              <w:t>Разнообразие орнаментов и их применение в предметном окружении человека.</w:t>
            </w:r>
          </w:p>
          <w:p w:rsidR="009E48B0" w:rsidRPr="00702314" w:rsidRDefault="00702314">
            <w:pPr>
              <w:pStyle w:val="TableParagraph"/>
              <w:spacing w:before="1"/>
              <w:ind w:left="175" w:right="315"/>
              <w:rPr>
                <w:lang w:val="ru-RU"/>
              </w:rPr>
            </w:pPr>
            <w:r w:rsidRPr="00702314">
              <w:rPr>
                <w:lang w:val="ru-RU"/>
              </w:rPr>
              <w:t>Природные и изобразительные мотивы в орнаменте.</w:t>
            </w:r>
          </w:p>
        </w:tc>
        <w:tc>
          <w:tcPr>
            <w:tcW w:w="2744" w:type="dxa"/>
          </w:tcPr>
          <w:p w:rsidR="009E48B0" w:rsidRPr="00702314" w:rsidRDefault="00702314">
            <w:pPr>
              <w:pStyle w:val="TableParagraph"/>
              <w:ind w:right="96"/>
              <w:rPr>
                <w:lang w:val="ru-RU"/>
              </w:rPr>
            </w:pPr>
            <w:r w:rsidRPr="00702314">
              <w:rPr>
                <w:lang w:val="ru-RU"/>
              </w:rPr>
              <w:t>Находить орнаментальные украшения в предметном окружении человека, в предметах, созданных человеком.</w:t>
            </w:r>
          </w:p>
          <w:p w:rsidR="009E48B0" w:rsidRPr="00702314" w:rsidRDefault="00702314">
            <w:pPr>
              <w:pStyle w:val="TableParagraph"/>
              <w:spacing w:before="1"/>
              <w:ind w:right="93"/>
              <w:rPr>
                <w:lang w:val="ru-RU"/>
              </w:rPr>
            </w:pPr>
            <w:r w:rsidRPr="00702314">
              <w:rPr>
                <w:lang w:val="ru-RU"/>
              </w:rPr>
              <w:t>Рассматривать орнаменты, находить в них природные мотивы и геометрические мотивы.</w:t>
            </w:r>
          </w:p>
          <w:p w:rsidR="009E48B0" w:rsidRPr="00702314" w:rsidRDefault="00702314">
            <w:pPr>
              <w:pStyle w:val="TableParagraph"/>
              <w:spacing w:line="276" w:lineRule="auto"/>
              <w:ind w:right="446"/>
              <w:rPr>
                <w:lang w:val="ru-RU"/>
              </w:rPr>
            </w:pPr>
            <w:r w:rsidRPr="00702314">
              <w:rPr>
                <w:lang w:val="ru-RU"/>
              </w:rPr>
              <w:t>Придумывать свой орнамент: образно, свободно написать красками и кистью декоративный эскиз на листе бумаги.</w:t>
            </w:r>
          </w:p>
        </w:tc>
        <w:tc>
          <w:tcPr>
            <w:tcW w:w="2878" w:type="dxa"/>
          </w:tcPr>
          <w:p w:rsidR="009E48B0" w:rsidRPr="00702314" w:rsidRDefault="00702314">
            <w:pPr>
              <w:pStyle w:val="TableParagraph"/>
              <w:spacing w:line="276" w:lineRule="auto"/>
              <w:ind w:right="742"/>
              <w:rPr>
                <w:lang w:val="ru-RU"/>
              </w:rPr>
            </w:pPr>
            <w:r w:rsidRPr="00702314">
              <w:rPr>
                <w:lang w:val="ru-RU"/>
              </w:rPr>
              <w:t>Организовывать своѐ рабочее место.</w:t>
            </w:r>
          </w:p>
          <w:p w:rsidR="009E48B0" w:rsidRPr="00702314" w:rsidRDefault="00702314">
            <w:pPr>
              <w:pStyle w:val="TableParagraph"/>
              <w:spacing w:before="1" w:line="276" w:lineRule="auto"/>
              <w:ind w:right="340"/>
              <w:rPr>
                <w:lang w:val="ru-RU"/>
              </w:rPr>
            </w:pPr>
            <w:r w:rsidRPr="00702314">
              <w:rPr>
                <w:lang w:val="ru-RU"/>
              </w:rPr>
              <w:t>Ориентироваться в учебнике (на развороте, в оглавлении, в словаре); Пользоваться языком изобразительного искусства.</w:t>
            </w:r>
          </w:p>
        </w:tc>
        <w:tc>
          <w:tcPr>
            <w:tcW w:w="2796" w:type="dxa"/>
          </w:tcPr>
          <w:p w:rsidR="009E48B0" w:rsidRPr="00702314" w:rsidRDefault="00702314">
            <w:pPr>
              <w:pStyle w:val="TableParagraph"/>
              <w:spacing w:line="276" w:lineRule="auto"/>
              <w:ind w:right="218"/>
              <w:rPr>
                <w:lang w:val="ru-RU"/>
              </w:rPr>
            </w:pPr>
            <w:r w:rsidRPr="00702314">
              <w:rPr>
                <w:lang w:val="ru-RU"/>
              </w:rPr>
              <w:t>Уважительное отношение к культуре и искусству других народов нашей страны и мира в целом.</w:t>
            </w:r>
          </w:p>
        </w:tc>
      </w:tr>
      <w:tr w:rsidR="009E48B0" w:rsidRPr="009F0A17">
        <w:trPr>
          <w:trHeight w:hRule="exact" w:val="2919"/>
        </w:trPr>
        <w:tc>
          <w:tcPr>
            <w:tcW w:w="636" w:type="dxa"/>
          </w:tcPr>
          <w:p w:rsidR="009E48B0" w:rsidRDefault="00702314">
            <w:pPr>
              <w:pStyle w:val="TableParagraph"/>
              <w:spacing w:line="245" w:lineRule="exact"/>
              <w:rPr>
                <w:b/>
              </w:rPr>
            </w:pPr>
            <w:r>
              <w:rPr>
                <w:b/>
              </w:rPr>
              <w:t>16</w:t>
            </w:r>
          </w:p>
        </w:tc>
        <w:tc>
          <w:tcPr>
            <w:tcW w:w="2196" w:type="dxa"/>
          </w:tcPr>
          <w:p w:rsidR="009E48B0" w:rsidRDefault="00702314">
            <w:pPr>
              <w:pStyle w:val="TableParagraph"/>
              <w:spacing w:line="276" w:lineRule="auto"/>
              <w:ind w:left="101" w:right="164"/>
              <w:rPr>
                <w:b/>
              </w:rPr>
            </w:pPr>
            <w:r>
              <w:rPr>
                <w:b/>
              </w:rPr>
              <w:t>Как украшает себя человек.</w:t>
            </w:r>
          </w:p>
        </w:tc>
        <w:tc>
          <w:tcPr>
            <w:tcW w:w="1671" w:type="dxa"/>
          </w:tcPr>
          <w:p w:rsidR="009E48B0" w:rsidRPr="00702314" w:rsidRDefault="00702314">
            <w:pPr>
              <w:pStyle w:val="TableParagraph"/>
              <w:spacing w:line="276" w:lineRule="auto"/>
              <w:ind w:right="438"/>
              <w:rPr>
                <w:lang w:val="ru-RU"/>
              </w:rPr>
            </w:pPr>
            <w:r w:rsidRPr="00702314">
              <w:rPr>
                <w:lang w:val="ru-RU"/>
              </w:rPr>
              <w:t>Рисование сказочных героев и их украшений.</w:t>
            </w:r>
          </w:p>
        </w:tc>
        <w:tc>
          <w:tcPr>
            <w:tcW w:w="2126" w:type="dxa"/>
          </w:tcPr>
          <w:p w:rsidR="009E48B0" w:rsidRPr="00702314" w:rsidRDefault="00702314">
            <w:pPr>
              <w:pStyle w:val="TableParagraph"/>
              <w:ind w:left="175" w:right="271"/>
              <w:rPr>
                <w:lang w:val="ru-RU"/>
              </w:rPr>
            </w:pPr>
            <w:r w:rsidRPr="00702314">
              <w:rPr>
                <w:lang w:val="ru-RU"/>
              </w:rPr>
              <w:t>Украшения человека рассказывают о своем хозяине. Какие украшения бывают у разных людей.</w:t>
            </w:r>
          </w:p>
          <w:p w:rsidR="009E48B0" w:rsidRPr="00702314" w:rsidRDefault="00702314">
            <w:pPr>
              <w:pStyle w:val="TableParagraph"/>
              <w:spacing w:before="1"/>
              <w:ind w:right="593" w:firstLine="72"/>
              <w:jc w:val="both"/>
              <w:rPr>
                <w:lang w:val="ru-RU"/>
              </w:rPr>
            </w:pPr>
            <w:r w:rsidRPr="00702314">
              <w:rPr>
                <w:lang w:val="ru-RU"/>
              </w:rPr>
              <w:t>Когда и зачем украшают себя люди.</w:t>
            </w:r>
          </w:p>
        </w:tc>
        <w:tc>
          <w:tcPr>
            <w:tcW w:w="2744" w:type="dxa"/>
          </w:tcPr>
          <w:p w:rsidR="009E48B0" w:rsidRPr="00702314" w:rsidRDefault="00702314">
            <w:pPr>
              <w:pStyle w:val="TableParagraph"/>
              <w:ind w:right="138"/>
              <w:rPr>
                <w:lang w:val="ru-RU"/>
              </w:rPr>
            </w:pPr>
            <w:r w:rsidRPr="00702314">
              <w:rPr>
                <w:lang w:val="ru-RU"/>
              </w:rPr>
              <w:t>Изображать сказочных героев, опираясь на изображения характерных для них украшений (шляпа Незнайки и Красной Шапочки, Кот в сапогах и т. д.).</w:t>
            </w:r>
          </w:p>
        </w:tc>
        <w:tc>
          <w:tcPr>
            <w:tcW w:w="2878" w:type="dxa"/>
          </w:tcPr>
          <w:p w:rsidR="009E48B0" w:rsidRPr="00702314" w:rsidRDefault="00702314">
            <w:pPr>
              <w:pStyle w:val="TableParagraph"/>
              <w:spacing w:line="276" w:lineRule="auto"/>
              <w:ind w:right="310"/>
              <w:rPr>
                <w:lang w:val="ru-RU"/>
              </w:rPr>
            </w:pPr>
            <w:r w:rsidRPr="00702314">
              <w:rPr>
                <w:lang w:val="ru-RU"/>
              </w:rPr>
              <w:t>Работать по предложенному учителем плану;</w:t>
            </w:r>
          </w:p>
          <w:p w:rsidR="009E48B0" w:rsidRPr="00702314" w:rsidRDefault="00702314">
            <w:pPr>
              <w:pStyle w:val="TableParagraph"/>
              <w:spacing w:before="3" w:line="276" w:lineRule="auto"/>
              <w:ind w:right="295"/>
              <w:rPr>
                <w:lang w:val="ru-RU"/>
              </w:rPr>
            </w:pPr>
            <w:r w:rsidRPr="00702314">
              <w:rPr>
                <w:lang w:val="ru-RU"/>
              </w:rPr>
              <w:t>Ориентироваться в своей системе знаний: отличать новое от уже известного с помощью учителя; Слушать и понимать высказывания собеседников.</w:t>
            </w:r>
          </w:p>
        </w:tc>
        <w:tc>
          <w:tcPr>
            <w:tcW w:w="2796" w:type="dxa"/>
          </w:tcPr>
          <w:p w:rsidR="009E48B0" w:rsidRPr="00702314" w:rsidRDefault="00702314">
            <w:pPr>
              <w:pStyle w:val="TableParagraph"/>
              <w:tabs>
                <w:tab w:val="left" w:pos="1621"/>
                <w:tab w:val="left" w:pos="2000"/>
                <w:tab w:val="left" w:pos="2560"/>
              </w:tabs>
              <w:spacing w:line="276" w:lineRule="auto"/>
              <w:ind w:right="106"/>
              <w:rPr>
                <w:lang w:val="ru-RU"/>
              </w:rPr>
            </w:pPr>
            <w:r w:rsidRPr="00702314">
              <w:rPr>
                <w:lang w:val="ru-RU"/>
              </w:rPr>
              <w:t>Формирование эстетических</w:t>
            </w:r>
            <w:r w:rsidRPr="00702314">
              <w:rPr>
                <w:lang w:val="ru-RU"/>
              </w:rPr>
              <w:tab/>
            </w:r>
            <w:r w:rsidRPr="00702314">
              <w:rPr>
                <w:lang w:val="ru-RU"/>
              </w:rPr>
              <w:tab/>
            </w:r>
            <w:r w:rsidRPr="00702314">
              <w:rPr>
                <w:spacing w:val="-1"/>
                <w:lang w:val="ru-RU"/>
              </w:rPr>
              <w:t xml:space="preserve">чувств, </w:t>
            </w:r>
            <w:r w:rsidRPr="00702314">
              <w:rPr>
                <w:lang w:val="ru-RU"/>
              </w:rPr>
              <w:t>художественно- творческого</w:t>
            </w:r>
            <w:r w:rsidRPr="00702314">
              <w:rPr>
                <w:lang w:val="ru-RU"/>
              </w:rPr>
              <w:tab/>
            </w:r>
            <w:r w:rsidRPr="00702314">
              <w:rPr>
                <w:spacing w:val="-1"/>
                <w:lang w:val="ru-RU"/>
              </w:rPr>
              <w:t xml:space="preserve">мышления, </w:t>
            </w:r>
            <w:r w:rsidRPr="00702314">
              <w:rPr>
                <w:lang w:val="ru-RU"/>
              </w:rPr>
              <w:t>наблюдательности</w:t>
            </w:r>
            <w:r w:rsidRPr="00702314">
              <w:rPr>
                <w:lang w:val="ru-RU"/>
              </w:rPr>
              <w:tab/>
            </w:r>
            <w:r w:rsidRPr="00702314">
              <w:rPr>
                <w:lang w:val="ru-RU"/>
              </w:rPr>
              <w:tab/>
              <w:t>и фантазии.</w:t>
            </w:r>
          </w:p>
        </w:tc>
      </w:tr>
      <w:tr w:rsidR="009E48B0">
        <w:trPr>
          <w:trHeight w:hRule="exact" w:val="302"/>
        </w:trPr>
        <w:tc>
          <w:tcPr>
            <w:tcW w:w="15048" w:type="dxa"/>
            <w:gridSpan w:val="7"/>
          </w:tcPr>
          <w:p w:rsidR="009E48B0" w:rsidRDefault="00702314">
            <w:pPr>
              <w:pStyle w:val="TableParagraph"/>
              <w:spacing w:line="245" w:lineRule="exact"/>
              <w:ind w:left="0" w:right="5"/>
              <w:jc w:val="center"/>
              <w:rPr>
                <w:b/>
              </w:rPr>
            </w:pPr>
            <w:r>
              <w:rPr>
                <w:b/>
                <w:u w:val="thick"/>
              </w:rPr>
              <w:t>3 четверть (9часов)</w:t>
            </w:r>
          </w:p>
        </w:tc>
      </w:tr>
      <w:tr w:rsidR="009E48B0" w:rsidRPr="009F0A17">
        <w:trPr>
          <w:trHeight w:hRule="exact" w:val="2364"/>
        </w:trPr>
        <w:tc>
          <w:tcPr>
            <w:tcW w:w="636" w:type="dxa"/>
          </w:tcPr>
          <w:p w:rsidR="009E48B0" w:rsidRDefault="00702314">
            <w:pPr>
              <w:pStyle w:val="TableParagraph"/>
              <w:spacing w:line="245" w:lineRule="exact"/>
              <w:rPr>
                <w:b/>
              </w:rPr>
            </w:pPr>
            <w:r>
              <w:rPr>
                <w:b/>
              </w:rPr>
              <w:t>17</w:t>
            </w:r>
          </w:p>
        </w:tc>
        <w:tc>
          <w:tcPr>
            <w:tcW w:w="2196" w:type="dxa"/>
          </w:tcPr>
          <w:p w:rsidR="009E48B0" w:rsidRPr="00702314" w:rsidRDefault="00702314">
            <w:pPr>
              <w:pStyle w:val="TableParagraph"/>
              <w:spacing w:line="276" w:lineRule="auto"/>
              <w:ind w:left="101" w:right="90"/>
              <w:rPr>
                <w:b/>
                <w:lang w:val="ru-RU"/>
              </w:rPr>
            </w:pPr>
            <w:r w:rsidRPr="00702314">
              <w:rPr>
                <w:b/>
                <w:lang w:val="ru-RU"/>
              </w:rPr>
              <w:t>Мастер Украшения помогает сделать праздник (обобщение темы).</w:t>
            </w:r>
          </w:p>
        </w:tc>
        <w:tc>
          <w:tcPr>
            <w:tcW w:w="1671" w:type="dxa"/>
          </w:tcPr>
          <w:p w:rsidR="009E48B0" w:rsidRDefault="00702314">
            <w:pPr>
              <w:pStyle w:val="TableParagraph"/>
              <w:spacing w:line="276" w:lineRule="auto"/>
              <w:ind w:right="241"/>
            </w:pPr>
            <w:r>
              <w:t>Изготовление украшений</w:t>
            </w:r>
          </w:p>
          <w:p w:rsidR="009E48B0" w:rsidRDefault="00702314">
            <w:pPr>
              <w:pStyle w:val="TableParagraph"/>
              <w:spacing w:before="1"/>
              <w:ind w:right="280"/>
            </w:pPr>
            <w:r>
              <w:t>к празднику.</w:t>
            </w:r>
          </w:p>
        </w:tc>
        <w:tc>
          <w:tcPr>
            <w:tcW w:w="2126" w:type="dxa"/>
          </w:tcPr>
          <w:p w:rsidR="009E48B0" w:rsidRPr="00702314" w:rsidRDefault="00702314">
            <w:pPr>
              <w:pStyle w:val="TableParagraph"/>
              <w:spacing w:line="276" w:lineRule="auto"/>
              <w:ind w:left="175" w:right="310"/>
              <w:rPr>
                <w:lang w:val="ru-RU"/>
              </w:rPr>
            </w:pPr>
            <w:r w:rsidRPr="00702314">
              <w:rPr>
                <w:lang w:val="ru-RU"/>
              </w:rPr>
              <w:t>Без праздничных украшений нет праздника.</w:t>
            </w:r>
          </w:p>
          <w:p w:rsidR="009E48B0" w:rsidRPr="00702314" w:rsidRDefault="00702314">
            <w:pPr>
              <w:pStyle w:val="TableParagraph"/>
              <w:spacing w:before="1" w:line="276" w:lineRule="auto"/>
              <w:ind w:left="175" w:right="114"/>
              <w:rPr>
                <w:lang w:val="ru-RU"/>
              </w:rPr>
            </w:pPr>
            <w:r w:rsidRPr="00702314">
              <w:rPr>
                <w:lang w:val="ru-RU"/>
              </w:rPr>
              <w:t>Новогодние гирлянды, елочные игрушки.</w:t>
            </w:r>
          </w:p>
          <w:p w:rsidR="009E48B0" w:rsidRPr="00702314" w:rsidRDefault="00702314">
            <w:pPr>
              <w:pStyle w:val="TableParagraph"/>
              <w:spacing w:before="1" w:line="276" w:lineRule="auto"/>
              <w:ind w:left="175" w:right="469"/>
              <w:rPr>
                <w:lang w:val="ru-RU"/>
              </w:rPr>
            </w:pPr>
            <w:r w:rsidRPr="00702314">
              <w:rPr>
                <w:lang w:val="ru-RU"/>
              </w:rPr>
              <w:t>Украшения для новогоднего</w:t>
            </w:r>
          </w:p>
        </w:tc>
        <w:tc>
          <w:tcPr>
            <w:tcW w:w="2744" w:type="dxa"/>
          </w:tcPr>
          <w:p w:rsidR="009E48B0" w:rsidRPr="00702314" w:rsidRDefault="00702314">
            <w:pPr>
              <w:pStyle w:val="TableParagraph"/>
              <w:spacing w:line="276" w:lineRule="auto"/>
              <w:ind w:right="181"/>
              <w:rPr>
                <w:lang w:val="ru-RU"/>
              </w:rPr>
            </w:pPr>
            <w:r w:rsidRPr="00702314">
              <w:rPr>
                <w:b/>
                <w:lang w:val="ru-RU"/>
              </w:rPr>
              <w:t xml:space="preserve">Создавать </w:t>
            </w:r>
            <w:r w:rsidRPr="00702314">
              <w:rPr>
                <w:lang w:val="ru-RU"/>
              </w:rPr>
              <w:t>несложные новогодние украшения из цветной бумаги (гирлянды, елочные игрушки, карнавальные головные уборы).</w:t>
            </w:r>
          </w:p>
        </w:tc>
        <w:tc>
          <w:tcPr>
            <w:tcW w:w="2878" w:type="dxa"/>
          </w:tcPr>
          <w:p w:rsidR="009E48B0" w:rsidRPr="00702314" w:rsidRDefault="00702314">
            <w:pPr>
              <w:pStyle w:val="TableParagraph"/>
              <w:spacing w:line="276" w:lineRule="auto"/>
              <w:ind w:right="305"/>
              <w:rPr>
                <w:lang w:val="ru-RU"/>
              </w:rPr>
            </w:pPr>
            <w:r w:rsidRPr="00702314">
              <w:rPr>
                <w:lang w:val="ru-RU"/>
              </w:rPr>
              <w:t>Проговаривать последовательность действий на уроке; Добывать новые знания: находить ответы на вопросы, используя учебник, свой жизненный опыт и информацию,</w:t>
            </w:r>
          </w:p>
        </w:tc>
        <w:tc>
          <w:tcPr>
            <w:tcW w:w="2796" w:type="dxa"/>
          </w:tcPr>
          <w:p w:rsidR="009E48B0" w:rsidRPr="00702314" w:rsidRDefault="00702314">
            <w:pPr>
              <w:pStyle w:val="TableParagraph"/>
              <w:spacing w:line="276" w:lineRule="auto"/>
              <w:ind w:right="349"/>
              <w:rPr>
                <w:lang w:val="ru-RU"/>
              </w:rPr>
            </w:pPr>
            <w:r w:rsidRPr="00702314">
              <w:rPr>
                <w:lang w:val="ru-RU"/>
              </w:rPr>
              <w:t>Овладение навыками коллективной деятельности в процессе совместной творческой работы в команде одноклассников под руководством учителя.</w:t>
            </w:r>
          </w:p>
        </w:tc>
      </w:tr>
    </w:tbl>
    <w:p w:rsidR="009E48B0" w:rsidRPr="00702314" w:rsidRDefault="009E48B0">
      <w:pPr>
        <w:spacing w:line="276" w:lineRule="auto"/>
        <w:rPr>
          <w:lang w:val="ru-RU"/>
        </w:rPr>
        <w:sectPr w:rsidR="009E48B0" w:rsidRPr="00702314">
          <w:pgSz w:w="16840" w:h="11910" w:orient="landscape"/>
          <w:pgMar w:top="720" w:right="780" w:bottom="280" w:left="78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196"/>
        <w:gridCol w:w="1671"/>
        <w:gridCol w:w="2126"/>
        <w:gridCol w:w="2744"/>
        <w:gridCol w:w="2878"/>
        <w:gridCol w:w="2796"/>
      </w:tblGrid>
      <w:tr w:rsidR="009E48B0" w:rsidRPr="009F0A17">
        <w:trPr>
          <w:trHeight w:hRule="exact" w:val="1200"/>
        </w:trPr>
        <w:tc>
          <w:tcPr>
            <w:tcW w:w="636" w:type="dxa"/>
          </w:tcPr>
          <w:p w:rsidR="009E48B0" w:rsidRPr="00702314" w:rsidRDefault="009E48B0">
            <w:pPr>
              <w:rPr>
                <w:lang w:val="ru-RU"/>
              </w:rPr>
            </w:pPr>
          </w:p>
        </w:tc>
        <w:tc>
          <w:tcPr>
            <w:tcW w:w="2196" w:type="dxa"/>
          </w:tcPr>
          <w:p w:rsidR="009E48B0" w:rsidRPr="00702314" w:rsidRDefault="009E48B0">
            <w:pPr>
              <w:rPr>
                <w:lang w:val="ru-RU"/>
              </w:rPr>
            </w:pPr>
          </w:p>
        </w:tc>
        <w:tc>
          <w:tcPr>
            <w:tcW w:w="1671" w:type="dxa"/>
          </w:tcPr>
          <w:p w:rsidR="009E48B0" w:rsidRPr="00702314" w:rsidRDefault="009E48B0">
            <w:pPr>
              <w:rPr>
                <w:lang w:val="ru-RU"/>
              </w:rPr>
            </w:pPr>
          </w:p>
        </w:tc>
        <w:tc>
          <w:tcPr>
            <w:tcW w:w="2126" w:type="dxa"/>
          </w:tcPr>
          <w:p w:rsidR="009E48B0" w:rsidRDefault="00702314">
            <w:pPr>
              <w:pStyle w:val="TableParagraph"/>
              <w:spacing w:line="240" w:lineRule="exact"/>
              <w:ind w:left="175" w:right="184"/>
            </w:pPr>
            <w:r>
              <w:t>карнавала.</w:t>
            </w:r>
          </w:p>
        </w:tc>
        <w:tc>
          <w:tcPr>
            <w:tcW w:w="2744" w:type="dxa"/>
          </w:tcPr>
          <w:p w:rsidR="009E48B0" w:rsidRDefault="009E48B0"/>
        </w:tc>
        <w:tc>
          <w:tcPr>
            <w:tcW w:w="2878" w:type="dxa"/>
          </w:tcPr>
          <w:p w:rsidR="009E48B0" w:rsidRPr="00702314" w:rsidRDefault="00702314">
            <w:pPr>
              <w:pStyle w:val="TableParagraph"/>
              <w:spacing w:line="276" w:lineRule="auto"/>
              <w:ind w:right="402"/>
              <w:rPr>
                <w:lang w:val="ru-RU"/>
              </w:rPr>
            </w:pPr>
            <w:r w:rsidRPr="00702314">
              <w:rPr>
                <w:lang w:val="ru-RU"/>
              </w:rPr>
              <w:t>полученную на уроке; Согласованно работать в группе.</w:t>
            </w:r>
          </w:p>
        </w:tc>
        <w:tc>
          <w:tcPr>
            <w:tcW w:w="2796" w:type="dxa"/>
          </w:tcPr>
          <w:p w:rsidR="009E48B0" w:rsidRPr="00702314" w:rsidRDefault="009E48B0">
            <w:pPr>
              <w:rPr>
                <w:lang w:val="ru-RU"/>
              </w:rPr>
            </w:pPr>
          </w:p>
        </w:tc>
      </w:tr>
      <w:tr w:rsidR="009E48B0" w:rsidRPr="009F0A17">
        <w:trPr>
          <w:trHeight w:hRule="exact" w:val="2655"/>
        </w:trPr>
        <w:tc>
          <w:tcPr>
            <w:tcW w:w="636" w:type="dxa"/>
          </w:tcPr>
          <w:p w:rsidR="009E48B0" w:rsidRDefault="00702314">
            <w:pPr>
              <w:pStyle w:val="TableParagraph"/>
              <w:spacing w:line="245" w:lineRule="exact"/>
              <w:rPr>
                <w:b/>
              </w:rPr>
            </w:pPr>
            <w:r>
              <w:rPr>
                <w:b/>
              </w:rPr>
              <w:t>18</w:t>
            </w:r>
          </w:p>
        </w:tc>
        <w:tc>
          <w:tcPr>
            <w:tcW w:w="2196" w:type="dxa"/>
          </w:tcPr>
          <w:p w:rsidR="009E48B0" w:rsidRPr="00702314" w:rsidRDefault="00702314">
            <w:pPr>
              <w:pStyle w:val="TableParagraph"/>
              <w:spacing w:line="276" w:lineRule="auto"/>
              <w:ind w:left="101" w:right="90"/>
              <w:rPr>
                <w:b/>
                <w:lang w:val="ru-RU"/>
              </w:rPr>
            </w:pPr>
            <w:r w:rsidRPr="00702314">
              <w:rPr>
                <w:b/>
                <w:lang w:val="ru-RU"/>
              </w:rPr>
              <w:t>Постройки в нашей жизни. Знакомство с Мастером Постройки.</w:t>
            </w:r>
          </w:p>
        </w:tc>
        <w:tc>
          <w:tcPr>
            <w:tcW w:w="1671" w:type="dxa"/>
          </w:tcPr>
          <w:p w:rsidR="009E48B0" w:rsidRPr="00702314" w:rsidRDefault="00702314">
            <w:pPr>
              <w:pStyle w:val="TableParagraph"/>
              <w:spacing w:line="276" w:lineRule="auto"/>
              <w:ind w:right="360"/>
              <w:rPr>
                <w:lang w:val="ru-RU"/>
              </w:rPr>
            </w:pPr>
            <w:r w:rsidRPr="00702314">
              <w:rPr>
                <w:lang w:val="ru-RU"/>
              </w:rPr>
              <w:t>Рисование домиков для сказочных героев.</w:t>
            </w:r>
          </w:p>
        </w:tc>
        <w:tc>
          <w:tcPr>
            <w:tcW w:w="2126" w:type="dxa"/>
          </w:tcPr>
          <w:p w:rsidR="009E48B0" w:rsidRPr="00702314" w:rsidRDefault="00702314">
            <w:pPr>
              <w:pStyle w:val="TableParagraph"/>
              <w:ind w:left="127" w:right="517" w:firstLine="48"/>
              <w:rPr>
                <w:lang w:val="ru-RU"/>
              </w:rPr>
            </w:pPr>
            <w:r w:rsidRPr="00702314">
              <w:rPr>
                <w:lang w:val="ru-RU"/>
              </w:rPr>
              <w:t>Первичное знакомство с архитектурой и дизайном.</w:t>
            </w:r>
          </w:p>
          <w:p w:rsidR="009E48B0" w:rsidRPr="00702314" w:rsidRDefault="00702314">
            <w:pPr>
              <w:pStyle w:val="TableParagraph"/>
              <w:spacing w:before="1"/>
              <w:ind w:left="127" w:right="366"/>
              <w:rPr>
                <w:lang w:val="ru-RU"/>
              </w:rPr>
            </w:pPr>
            <w:r w:rsidRPr="00702314">
              <w:rPr>
                <w:lang w:val="ru-RU"/>
              </w:rPr>
              <w:t>Постройки в окружающей нас жизни.</w:t>
            </w:r>
          </w:p>
          <w:p w:rsidR="009E48B0" w:rsidRDefault="00702314">
            <w:pPr>
              <w:pStyle w:val="TableParagraph"/>
              <w:spacing w:line="276" w:lineRule="auto"/>
              <w:ind w:right="841" w:firstLine="72"/>
            </w:pPr>
            <w:r>
              <w:t>Постройки, сделанные человеком.</w:t>
            </w:r>
          </w:p>
        </w:tc>
        <w:tc>
          <w:tcPr>
            <w:tcW w:w="2744" w:type="dxa"/>
          </w:tcPr>
          <w:p w:rsidR="009E48B0" w:rsidRPr="00702314" w:rsidRDefault="00702314">
            <w:pPr>
              <w:pStyle w:val="TableParagraph"/>
              <w:ind w:right="149"/>
              <w:rPr>
                <w:lang w:val="ru-RU"/>
              </w:rPr>
            </w:pPr>
            <w:r w:rsidRPr="00702314">
              <w:rPr>
                <w:lang w:val="ru-RU"/>
              </w:rPr>
              <w:t>Изображать придуманные дома для себя и своих друзей или сказочные дома героев детских книг и мультфильмов.</w:t>
            </w:r>
          </w:p>
        </w:tc>
        <w:tc>
          <w:tcPr>
            <w:tcW w:w="2878" w:type="dxa"/>
          </w:tcPr>
          <w:p w:rsidR="009E48B0" w:rsidRPr="00702314" w:rsidRDefault="00702314">
            <w:pPr>
              <w:pStyle w:val="TableParagraph"/>
              <w:spacing w:line="276" w:lineRule="auto"/>
              <w:ind w:right="742"/>
              <w:rPr>
                <w:lang w:val="ru-RU"/>
              </w:rPr>
            </w:pPr>
            <w:r w:rsidRPr="00702314">
              <w:rPr>
                <w:lang w:val="ru-RU"/>
              </w:rPr>
              <w:t>Организовывать своѐ рабочее место.</w:t>
            </w:r>
          </w:p>
          <w:p w:rsidR="009E48B0" w:rsidRPr="00702314" w:rsidRDefault="00702314">
            <w:pPr>
              <w:pStyle w:val="TableParagraph"/>
              <w:spacing w:before="3" w:line="276" w:lineRule="auto"/>
              <w:ind w:right="340"/>
              <w:rPr>
                <w:lang w:val="ru-RU"/>
              </w:rPr>
            </w:pPr>
            <w:r w:rsidRPr="00702314">
              <w:rPr>
                <w:lang w:val="ru-RU"/>
              </w:rPr>
              <w:t>Ориентироваться в учебнике (на развороте, в оглавлении, в словаре); Пользоваться языком изобразительного искусства.</w:t>
            </w:r>
          </w:p>
        </w:tc>
        <w:tc>
          <w:tcPr>
            <w:tcW w:w="2796" w:type="dxa"/>
          </w:tcPr>
          <w:p w:rsidR="009E48B0" w:rsidRPr="00702314" w:rsidRDefault="00702314">
            <w:pPr>
              <w:pStyle w:val="TableParagraph"/>
              <w:spacing w:line="276" w:lineRule="auto"/>
              <w:ind w:right="579"/>
              <w:rPr>
                <w:lang w:val="ru-RU"/>
              </w:rPr>
            </w:pPr>
            <w:r w:rsidRPr="00702314">
              <w:rPr>
                <w:lang w:val="ru-RU"/>
              </w:rPr>
              <w:t>Мотивация к учебной деятельности, владение культурой поведения и общения.</w:t>
            </w:r>
          </w:p>
        </w:tc>
      </w:tr>
      <w:tr w:rsidR="009E48B0" w:rsidRPr="009F0A17">
        <w:trPr>
          <w:trHeight w:hRule="exact" w:val="4223"/>
        </w:trPr>
        <w:tc>
          <w:tcPr>
            <w:tcW w:w="636" w:type="dxa"/>
          </w:tcPr>
          <w:p w:rsidR="009E48B0" w:rsidRDefault="00702314">
            <w:pPr>
              <w:pStyle w:val="TableParagraph"/>
              <w:spacing w:line="245" w:lineRule="exact"/>
              <w:rPr>
                <w:b/>
              </w:rPr>
            </w:pPr>
            <w:r>
              <w:rPr>
                <w:b/>
              </w:rPr>
              <w:t>19</w:t>
            </w:r>
          </w:p>
        </w:tc>
        <w:tc>
          <w:tcPr>
            <w:tcW w:w="2196" w:type="dxa"/>
          </w:tcPr>
          <w:p w:rsidR="009E48B0" w:rsidRDefault="00702314">
            <w:pPr>
              <w:pStyle w:val="TableParagraph"/>
              <w:spacing w:line="278" w:lineRule="auto"/>
              <w:ind w:left="101" w:right="702"/>
              <w:rPr>
                <w:b/>
              </w:rPr>
            </w:pPr>
            <w:r>
              <w:rPr>
                <w:b/>
              </w:rPr>
              <w:t>Дома бывают разными.</w:t>
            </w:r>
          </w:p>
        </w:tc>
        <w:tc>
          <w:tcPr>
            <w:tcW w:w="1671" w:type="dxa"/>
          </w:tcPr>
          <w:p w:rsidR="009E48B0" w:rsidRPr="00702314" w:rsidRDefault="00702314">
            <w:pPr>
              <w:pStyle w:val="TableParagraph"/>
              <w:spacing w:line="276" w:lineRule="auto"/>
              <w:ind w:right="154"/>
              <w:rPr>
                <w:lang w:val="ru-RU"/>
              </w:rPr>
            </w:pPr>
            <w:r w:rsidRPr="00702314">
              <w:rPr>
                <w:lang w:val="ru-RU"/>
              </w:rPr>
              <w:t>Построение на бумаге дома с помощью печаток.</w:t>
            </w:r>
          </w:p>
        </w:tc>
        <w:tc>
          <w:tcPr>
            <w:tcW w:w="2126" w:type="dxa"/>
          </w:tcPr>
          <w:p w:rsidR="009E48B0" w:rsidRPr="00702314" w:rsidRDefault="00702314">
            <w:pPr>
              <w:pStyle w:val="TableParagraph"/>
              <w:ind w:left="175" w:right="494"/>
              <w:rPr>
                <w:lang w:val="ru-RU"/>
              </w:rPr>
            </w:pPr>
            <w:r w:rsidRPr="00702314">
              <w:rPr>
                <w:lang w:val="ru-RU"/>
              </w:rPr>
              <w:t>Многообразие архитектурных построек и их назначение.</w:t>
            </w:r>
          </w:p>
          <w:p w:rsidR="009E48B0" w:rsidRPr="00702314" w:rsidRDefault="00702314">
            <w:pPr>
              <w:pStyle w:val="TableParagraph"/>
              <w:spacing w:line="276" w:lineRule="auto"/>
              <w:ind w:left="175" w:right="531"/>
              <w:rPr>
                <w:lang w:val="ru-RU"/>
              </w:rPr>
            </w:pPr>
            <w:r w:rsidRPr="00702314">
              <w:rPr>
                <w:lang w:val="ru-RU"/>
              </w:rPr>
              <w:t>Соотношение внешнего вида здания и его назначения.</w:t>
            </w:r>
          </w:p>
          <w:p w:rsidR="009E48B0" w:rsidRPr="00702314" w:rsidRDefault="00702314">
            <w:pPr>
              <w:pStyle w:val="TableParagraph"/>
              <w:spacing w:before="1" w:line="276" w:lineRule="auto"/>
              <w:ind w:left="175" w:right="185"/>
              <w:rPr>
                <w:lang w:val="ru-RU"/>
              </w:rPr>
            </w:pPr>
            <w:r w:rsidRPr="00702314">
              <w:rPr>
                <w:lang w:val="ru-RU"/>
              </w:rPr>
              <w:t>Составные части (элементы) дома (стены, крыша, фундамент, двери, окна и т. д.) и разнообразие их форм.</w:t>
            </w:r>
          </w:p>
        </w:tc>
        <w:tc>
          <w:tcPr>
            <w:tcW w:w="2744" w:type="dxa"/>
          </w:tcPr>
          <w:p w:rsidR="009E48B0" w:rsidRPr="00702314" w:rsidRDefault="00702314">
            <w:pPr>
              <w:pStyle w:val="TableParagraph"/>
              <w:spacing w:line="276" w:lineRule="auto"/>
              <w:ind w:right="373"/>
              <w:rPr>
                <w:lang w:val="ru-RU"/>
              </w:rPr>
            </w:pPr>
            <w:r w:rsidRPr="00702314">
              <w:rPr>
                <w:lang w:val="ru-RU"/>
              </w:rPr>
              <w:t>Конструировать изображение дома с помощью печаток («кирпичиков») (работа гуашью).</w:t>
            </w:r>
          </w:p>
        </w:tc>
        <w:tc>
          <w:tcPr>
            <w:tcW w:w="2878" w:type="dxa"/>
          </w:tcPr>
          <w:p w:rsidR="009E48B0" w:rsidRPr="00702314" w:rsidRDefault="00702314">
            <w:pPr>
              <w:pStyle w:val="TableParagraph"/>
              <w:spacing w:line="276" w:lineRule="auto"/>
              <w:ind w:right="310"/>
              <w:rPr>
                <w:lang w:val="ru-RU"/>
              </w:rPr>
            </w:pPr>
            <w:r w:rsidRPr="00702314">
              <w:rPr>
                <w:lang w:val="ru-RU"/>
              </w:rPr>
              <w:t>Работать по предложенному учителем плану;</w:t>
            </w:r>
          </w:p>
          <w:p w:rsidR="009E48B0" w:rsidRPr="00702314" w:rsidRDefault="00702314">
            <w:pPr>
              <w:pStyle w:val="TableParagraph"/>
              <w:spacing w:before="1" w:line="276" w:lineRule="auto"/>
              <w:ind w:right="295"/>
              <w:rPr>
                <w:lang w:val="ru-RU"/>
              </w:rPr>
            </w:pPr>
            <w:r w:rsidRPr="00702314">
              <w:rPr>
                <w:lang w:val="ru-RU"/>
              </w:rPr>
              <w:t>Ориентироваться в своей системе знаний: отличать новое от уже известного с помощью учителя; Слушать и понимать высказывания собеседников.</w:t>
            </w:r>
          </w:p>
        </w:tc>
        <w:tc>
          <w:tcPr>
            <w:tcW w:w="2796" w:type="dxa"/>
          </w:tcPr>
          <w:p w:rsidR="009E48B0" w:rsidRPr="00702314" w:rsidRDefault="00702314">
            <w:pPr>
              <w:pStyle w:val="TableParagraph"/>
              <w:spacing w:line="276" w:lineRule="auto"/>
              <w:ind w:right="261"/>
              <w:rPr>
                <w:lang w:val="ru-RU"/>
              </w:rPr>
            </w:pPr>
            <w:r w:rsidRPr="00702314">
              <w:rPr>
                <w:lang w:val="ru-RU"/>
              </w:rPr>
              <w:t>Формирование эстетических потребностей — потребностей в творческом отношении к окружающему миру, потребностей в самостоятельной практической творческой деятельности.</w:t>
            </w:r>
          </w:p>
        </w:tc>
      </w:tr>
      <w:tr w:rsidR="009E48B0" w:rsidRPr="009F0A17">
        <w:trPr>
          <w:trHeight w:hRule="exact" w:val="2340"/>
        </w:trPr>
        <w:tc>
          <w:tcPr>
            <w:tcW w:w="636" w:type="dxa"/>
          </w:tcPr>
          <w:p w:rsidR="009E48B0" w:rsidRDefault="00702314">
            <w:pPr>
              <w:pStyle w:val="TableParagraph"/>
              <w:spacing w:line="248" w:lineRule="exact"/>
              <w:rPr>
                <w:b/>
              </w:rPr>
            </w:pPr>
            <w:r>
              <w:rPr>
                <w:b/>
              </w:rPr>
              <w:t>20</w:t>
            </w:r>
          </w:p>
        </w:tc>
        <w:tc>
          <w:tcPr>
            <w:tcW w:w="2196" w:type="dxa"/>
          </w:tcPr>
          <w:p w:rsidR="009E48B0" w:rsidRDefault="00702314">
            <w:pPr>
              <w:pStyle w:val="TableParagraph"/>
              <w:spacing w:line="276" w:lineRule="auto"/>
              <w:ind w:left="101" w:right="91"/>
              <w:rPr>
                <w:b/>
              </w:rPr>
            </w:pPr>
            <w:r>
              <w:rPr>
                <w:b/>
              </w:rPr>
              <w:t>Домики, которые построила природа.</w:t>
            </w:r>
          </w:p>
        </w:tc>
        <w:tc>
          <w:tcPr>
            <w:tcW w:w="1671" w:type="dxa"/>
          </w:tcPr>
          <w:p w:rsidR="009E48B0" w:rsidRPr="00702314" w:rsidRDefault="00702314">
            <w:pPr>
              <w:pStyle w:val="TableParagraph"/>
              <w:spacing w:line="276" w:lineRule="auto"/>
              <w:ind w:right="175"/>
              <w:rPr>
                <w:lang w:val="ru-RU"/>
              </w:rPr>
            </w:pPr>
            <w:r w:rsidRPr="00702314">
              <w:rPr>
                <w:lang w:val="ru-RU"/>
              </w:rPr>
              <w:t>Лепка сказочного домика в форме овощей или фруктов.</w:t>
            </w:r>
          </w:p>
        </w:tc>
        <w:tc>
          <w:tcPr>
            <w:tcW w:w="2126" w:type="dxa"/>
          </w:tcPr>
          <w:p w:rsidR="009E48B0" w:rsidRPr="00702314" w:rsidRDefault="00702314">
            <w:pPr>
              <w:pStyle w:val="TableParagraph"/>
              <w:ind w:right="153" w:firstLine="72"/>
              <w:rPr>
                <w:lang w:val="ru-RU"/>
              </w:rPr>
            </w:pPr>
            <w:r w:rsidRPr="00702314">
              <w:rPr>
                <w:lang w:val="ru-RU"/>
              </w:rPr>
              <w:t>Природные постройки и конструкции. Многообразие природных построек (стручки, орешки, раковины, норки, гнезда, соты и т. п.), их формы и</w:t>
            </w:r>
          </w:p>
        </w:tc>
        <w:tc>
          <w:tcPr>
            <w:tcW w:w="2744" w:type="dxa"/>
          </w:tcPr>
          <w:p w:rsidR="009E48B0" w:rsidRPr="00702314" w:rsidRDefault="00702314">
            <w:pPr>
              <w:pStyle w:val="TableParagraph"/>
              <w:ind w:right="248"/>
              <w:rPr>
                <w:lang w:val="ru-RU"/>
              </w:rPr>
            </w:pPr>
            <w:r w:rsidRPr="00702314">
              <w:rPr>
                <w:lang w:val="ru-RU"/>
              </w:rPr>
              <w:t>Изображать (или лепить) сказочные домики в форме овощей, фруктов, грибов, цветов и т. п.</w:t>
            </w:r>
          </w:p>
        </w:tc>
        <w:tc>
          <w:tcPr>
            <w:tcW w:w="2878" w:type="dxa"/>
          </w:tcPr>
          <w:p w:rsidR="009E48B0" w:rsidRPr="00702314" w:rsidRDefault="00702314">
            <w:pPr>
              <w:pStyle w:val="TableParagraph"/>
              <w:spacing w:line="276" w:lineRule="auto"/>
              <w:ind w:right="305"/>
              <w:rPr>
                <w:lang w:val="ru-RU"/>
              </w:rPr>
            </w:pPr>
            <w:r w:rsidRPr="00702314">
              <w:rPr>
                <w:lang w:val="ru-RU"/>
              </w:rPr>
              <w:t>Проговаривать последовательность действий на уроке; Добывать новые знания: находить ответы на вопросы, используя учебник, свой жизненный опыт и информацию,</w:t>
            </w:r>
          </w:p>
        </w:tc>
        <w:tc>
          <w:tcPr>
            <w:tcW w:w="2796" w:type="dxa"/>
          </w:tcPr>
          <w:p w:rsidR="009E48B0" w:rsidRPr="00702314" w:rsidRDefault="00702314">
            <w:pPr>
              <w:pStyle w:val="TableParagraph"/>
              <w:tabs>
                <w:tab w:val="left" w:pos="1621"/>
                <w:tab w:val="left" w:pos="2000"/>
                <w:tab w:val="left" w:pos="2560"/>
              </w:tabs>
              <w:spacing w:line="276" w:lineRule="auto"/>
              <w:ind w:right="106"/>
              <w:rPr>
                <w:lang w:val="ru-RU"/>
              </w:rPr>
            </w:pPr>
            <w:r w:rsidRPr="00702314">
              <w:rPr>
                <w:lang w:val="ru-RU"/>
              </w:rPr>
              <w:t>Формирование эстетических</w:t>
            </w:r>
            <w:r w:rsidRPr="00702314">
              <w:rPr>
                <w:lang w:val="ru-RU"/>
              </w:rPr>
              <w:tab/>
            </w:r>
            <w:r w:rsidRPr="00702314">
              <w:rPr>
                <w:lang w:val="ru-RU"/>
              </w:rPr>
              <w:tab/>
            </w:r>
            <w:r w:rsidRPr="00702314">
              <w:rPr>
                <w:spacing w:val="-1"/>
                <w:lang w:val="ru-RU"/>
              </w:rPr>
              <w:t xml:space="preserve">чувств, </w:t>
            </w:r>
            <w:r w:rsidRPr="00702314">
              <w:rPr>
                <w:lang w:val="ru-RU"/>
              </w:rPr>
              <w:t>художественно- творческого</w:t>
            </w:r>
            <w:r w:rsidRPr="00702314">
              <w:rPr>
                <w:lang w:val="ru-RU"/>
              </w:rPr>
              <w:tab/>
            </w:r>
            <w:r w:rsidRPr="00702314">
              <w:rPr>
                <w:spacing w:val="-1"/>
                <w:lang w:val="ru-RU"/>
              </w:rPr>
              <w:t xml:space="preserve">мышления, </w:t>
            </w:r>
            <w:r w:rsidRPr="00702314">
              <w:rPr>
                <w:lang w:val="ru-RU"/>
              </w:rPr>
              <w:t>наблюдательности</w:t>
            </w:r>
            <w:r w:rsidRPr="00702314">
              <w:rPr>
                <w:lang w:val="ru-RU"/>
              </w:rPr>
              <w:tab/>
            </w:r>
            <w:r w:rsidRPr="00702314">
              <w:rPr>
                <w:lang w:val="ru-RU"/>
              </w:rPr>
              <w:tab/>
              <w:t>и фантазии.</w:t>
            </w:r>
          </w:p>
        </w:tc>
      </w:tr>
    </w:tbl>
    <w:p w:rsidR="009E48B0" w:rsidRPr="00702314" w:rsidRDefault="009E48B0">
      <w:pPr>
        <w:spacing w:line="276" w:lineRule="auto"/>
        <w:rPr>
          <w:lang w:val="ru-RU"/>
        </w:rPr>
        <w:sectPr w:rsidR="009E48B0" w:rsidRPr="00702314">
          <w:pgSz w:w="16840" w:h="11910" w:orient="landscape"/>
          <w:pgMar w:top="720" w:right="780" w:bottom="280" w:left="78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196"/>
        <w:gridCol w:w="1671"/>
        <w:gridCol w:w="2126"/>
        <w:gridCol w:w="2744"/>
        <w:gridCol w:w="2878"/>
        <w:gridCol w:w="2796"/>
      </w:tblGrid>
      <w:tr w:rsidR="009E48B0" w:rsidRPr="009F0A17">
        <w:trPr>
          <w:trHeight w:hRule="exact" w:val="884"/>
        </w:trPr>
        <w:tc>
          <w:tcPr>
            <w:tcW w:w="636" w:type="dxa"/>
          </w:tcPr>
          <w:p w:rsidR="009E48B0" w:rsidRPr="00702314" w:rsidRDefault="009E48B0">
            <w:pPr>
              <w:rPr>
                <w:lang w:val="ru-RU"/>
              </w:rPr>
            </w:pPr>
          </w:p>
        </w:tc>
        <w:tc>
          <w:tcPr>
            <w:tcW w:w="2196" w:type="dxa"/>
          </w:tcPr>
          <w:p w:rsidR="009E48B0" w:rsidRPr="00702314" w:rsidRDefault="009E48B0">
            <w:pPr>
              <w:rPr>
                <w:lang w:val="ru-RU"/>
              </w:rPr>
            </w:pPr>
          </w:p>
        </w:tc>
        <w:tc>
          <w:tcPr>
            <w:tcW w:w="1671" w:type="dxa"/>
          </w:tcPr>
          <w:p w:rsidR="009E48B0" w:rsidRPr="00702314" w:rsidRDefault="009E48B0">
            <w:pPr>
              <w:rPr>
                <w:lang w:val="ru-RU"/>
              </w:rPr>
            </w:pPr>
          </w:p>
        </w:tc>
        <w:tc>
          <w:tcPr>
            <w:tcW w:w="2126" w:type="dxa"/>
          </w:tcPr>
          <w:p w:rsidR="009E48B0" w:rsidRDefault="00702314">
            <w:pPr>
              <w:pStyle w:val="TableParagraph"/>
              <w:spacing w:line="240" w:lineRule="exact"/>
              <w:ind w:right="184"/>
            </w:pPr>
            <w:r>
              <w:t>конструкции.</w:t>
            </w:r>
          </w:p>
        </w:tc>
        <w:tc>
          <w:tcPr>
            <w:tcW w:w="2744" w:type="dxa"/>
          </w:tcPr>
          <w:p w:rsidR="009E48B0" w:rsidRDefault="009E48B0"/>
        </w:tc>
        <w:tc>
          <w:tcPr>
            <w:tcW w:w="2878" w:type="dxa"/>
          </w:tcPr>
          <w:p w:rsidR="009E48B0" w:rsidRPr="00702314" w:rsidRDefault="00702314">
            <w:pPr>
              <w:pStyle w:val="TableParagraph"/>
              <w:spacing w:line="276" w:lineRule="auto"/>
              <w:ind w:right="402"/>
              <w:rPr>
                <w:lang w:val="ru-RU"/>
              </w:rPr>
            </w:pPr>
            <w:r w:rsidRPr="00702314">
              <w:rPr>
                <w:lang w:val="ru-RU"/>
              </w:rPr>
              <w:t>полученную на уроке; Согласованно работать в группе.</w:t>
            </w:r>
          </w:p>
        </w:tc>
        <w:tc>
          <w:tcPr>
            <w:tcW w:w="2796" w:type="dxa"/>
          </w:tcPr>
          <w:p w:rsidR="009E48B0" w:rsidRPr="00702314" w:rsidRDefault="009E48B0">
            <w:pPr>
              <w:rPr>
                <w:lang w:val="ru-RU"/>
              </w:rPr>
            </w:pPr>
          </w:p>
        </w:tc>
      </w:tr>
      <w:tr w:rsidR="009E48B0" w:rsidRPr="009F0A17">
        <w:trPr>
          <w:trHeight w:hRule="exact" w:val="3793"/>
        </w:trPr>
        <w:tc>
          <w:tcPr>
            <w:tcW w:w="636" w:type="dxa"/>
          </w:tcPr>
          <w:p w:rsidR="009E48B0" w:rsidRDefault="00702314">
            <w:pPr>
              <w:pStyle w:val="TableParagraph"/>
              <w:spacing w:line="245" w:lineRule="exact"/>
              <w:rPr>
                <w:b/>
              </w:rPr>
            </w:pPr>
            <w:r>
              <w:rPr>
                <w:b/>
              </w:rPr>
              <w:t>21</w:t>
            </w:r>
          </w:p>
        </w:tc>
        <w:tc>
          <w:tcPr>
            <w:tcW w:w="2196" w:type="dxa"/>
          </w:tcPr>
          <w:p w:rsidR="009E48B0" w:rsidRDefault="00702314">
            <w:pPr>
              <w:pStyle w:val="TableParagraph"/>
              <w:spacing w:line="276" w:lineRule="auto"/>
              <w:ind w:left="101" w:right="564"/>
              <w:rPr>
                <w:b/>
              </w:rPr>
            </w:pPr>
            <w:r>
              <w:rPr>
                <w:b/>
              </w:rPr>
              <w:t>Дом снаружи и внутри.</w:t>
            </w:r>
          </w:p>
        </w:tc>
        <w:tc>
          <w:tcPr>
            <w:tcW w:w="1671" w:type="dxa"/>
          </w:tcPr>
          <w:p w:rsidR="009E48B0" w:rsidRPr="00702314" w:rsidRDefault="00702314">
            <w:pPr>
              <w:pStyle w:val="TableParagraph"/>
              <w:spacing w:line="276" w:lineRule="auto"/>
              <w:ind w:right="434"/>
              <w:rPr>
                <w:lang w:val="ru-RU"/>
              </w:rPr>
            </w:pPr>
            <w:r w:rsidRPr="00702314">
              <w:rPr>
                <w:lang w:val="ru-RU"/>
              </w:rPr>
              <w:t>Рисование дома в виде буквы алфавита.</w:t>
            </w:r>
          </w:p>
        </w:tc>
        <w:tc>
          <w:tcPr>
            <w:tcW w:w="2126" w:type="dxa"/>
          </w:tcPr>
          <w:p w:rsidR="009E48B0" w:rsidRPr="00702314" w:rsidRDefault="00702314">
            <w:pPr>
              <w:pStyle w:val="TableParagraph"/>
              <w:ind w:left="175" w:right="144"/>
              <w:rPr>
                <w:lang w:val="ru-RU"/>
              </w:rPr>
            </w:pPr>
            <w:r w:rsidRPr="00702314">
              <w:rPr>
                <w:lang w:val="ru-RU"/>
              </w:rPr>
              <w:t>Соотношение и взаимосвязь внешнего вида и внутренней конструкции дома. Понятия «внутри» и «снаружи».</w:t>
            </w:r>
          </w:p>
          <w:p w:rsidR="009E48B0" w:rsidRPr="00702314" w:rsidRDefault="00702314">
            <w:pPr>
              <w:pStyle w:val="TableParagraph"/>
              <w:spacing w:before="2" w:line="256" w:lineRule="auto"/>
              <w:ind w:right="135" w:firstLine="72"/>
              <w:rPr>
                <w:lang w:val="ru-RU"/>
              </w:rPr>
            </w:pPr>
            <w:r w:rsidRPr="00702314">
              <w:rPr>
                <w:lang w:val="ru-RU"/>
              </w:rPr>
              <w:t>Назначение дома и его внешний вид. Внутреннее устройство дома, его наполнение.</w:t>
            </w:r>
          </w:p>
          <w:p w:rsidR="009E48B0" w:rsidRDefault="00702314">
            <w:pPr>
              <w:pStyle w:val="TableParagraph"/>
              <w:spacing w:before="20" w:line="278" w:lineRule="auto"/>
              <w:ind w:right="158"/>
            </w:pPr>
            <w:r>
              <w:t>Красота и удобство дома.</w:t>
            </w:r>
          </w:p>
        </w:tc>
        <w:tc>
          <w:tcPr>
            <w:tcW w:w="2744" w:type="dxa"/>
          </w:tcPr>
          <w:p w:rsidR="009E48B0" w:rsidRPr="00702314" w:rsidRDefault="00702314">
            <w:pPr>
              <w:pStyle w:val="TableParagraph"/>
              <w:spacing w:line="276" w:lineRule="auto"/>
              <w:ind w:right="111"/>
              <w:rPr>
                <w:lang w:val="ru-RU"/>
              </w:rPr>
            </w:pPr>
            <w:r w:rsidRPr="00702314">
              <w:rPr>
                <w:lang w:val="ru-RU"/>
              </w:rPr>
              <w:t>Придумывать и изображать фантазийные дома (в виде букв алфавита, различных бытовых предметов и др.), их вид снаружи и внутри (работа цветными карандашами или фломастерами по акварельному фону).</w:t>
            </w:r>
          </w:p>
        </w:tc>
        <w:tc>
          <w:tcPr>
            <w:tcW w:w="2878" w:type="dxa"/>
          </w:tcPr>
          <w:p w:rsidR="009E48B0" w:rsidRPr="00702314" w:rsidRDefault="00702314">
            <w:pPr>
              <w:pStyle w:val="TableParagraph"/>
              <w:spacing w:line="276" w:lineRule="auto"/>
              <w:ind w:right="215"/>
              <w:rPr>
                <w:lang w:val="ru-RU"/>
              </w:rPr>
            </w:pPr>
            <w:r w:rsidRPr="00702314">
              <w:rPr>
                <w:lang w:val="ru-RU"/>
              </w:rPr>
              <w:t>Совместно с учителем и другими учениками давать эмоциональную оценку деятельности класса на уроке.</w:t>
            </w:r>
          </w:p>
          <w:p w:rsidR="009E48B0" w:rsidRPr="00702314" w:rsidRDefault="00702314">
            <w:pPr>
              <w:pStyle w:val="TableParagraph"/>
              <w:spacing w:before="1" w:line="276" w:lineRule="auto"/>
              <w:ind w:right="135"/>
              <w:rPr>
                <w:lang w:val="ru-RU"/>
              </w:rPr>
            </w:pPr>
            <w:r w:rsidRPr="00702314">
              <w:rPr>
                <w:lang w:val="ru-RU"/>
              </w:rPr>
              <w:t>Перерабатывать полученную информацию: делать выводы в результате совместной работы всего класса;</w:t>
            </w:r>
          </w:p>
          <w:p w:rsidR="009E48B0" w:rsidRDefault="00702314">
            <w:pPr>
              <w:pStyle w:val="TableParagraph"/>
              <w:spacing w:before="1" w:line="276" w:lineRule="auto"/>
              <w:ind w:right="725"/>
            </w:pPr>
            <w:r>
              <w:t>Пользоваться языком изобразительного искусства.</w:t>
            </w:r>
          </w:p>
        </w:tc>
        <w:tc>
          <w:tcPr>
            <w:tcW w:w="2796" w:type="dxa"/>
          </w:tcPr>
          <w:p w:rsidR="009E48B0" w:rsidRPr="00702314" w:rsidRDefault="00702314">
            <w:pPr>
              <w:pStyle w:val="TableParagraph"/>
              <w:spacing w:line="276" w:lineRule="auto"/>
              <w:ind w:right="261"/>
              <w:rPr>
                <w:lang w:val="ru-RU"/>
              </w:rPr>
            </w:pPr>
            <w:r w:rsidRPr="00702314">
              <w:rPr>
                <w:lang w:val="ru-RU"/>
              </w:rPr>
              <w:t>Формирование эстетических потребностей — потребностей в творческом отношении к окружающему миру, потребностей в самостоятельной практической творческой деятельности.</w:t>
            </w:r>
          </w:p>
        </w:tc>
      </w:tr>
      <w:tr w:rsidR="009E48B0" w:rsidRPr="009F0A17">
        <w:trPr>
          <w:trHeight w:hRule="exact" w:val="4083"/>
        </w:trPr>
        <w:tc>
          <w:tcPr>
            <w:tcW w:w="636" w:type="dxa"/>
          </w:tcPr>
          <w:p w:rsidR="009E48B0" w:rsidRDefault="00702314">
            <w:pPr>
              <w:pStyle w:val="TableParagraph"/>
              <w:spacing w:line="245" w:lineRule="exact"/>
              <w:rPr>
                <w:b/>
              </w:rPr>
            </w:pPr>
            <w:r>
              <w:rPr>
                <w:b/>
              </w:rPr>
              <w:t>22-</w:t>
            </w:r>
          </w:p>
          <w:p w:rsidR="009E48B0" w:rsidRDefault="00702314">
            <w:pPr>
              <w:pStyle w:val="TableParagraph"/>
              <w:spacing w:before="38"/>
              <w:rPr>
                <w:b/>
              </w:rPr>
            </w:pPr>
            <w:r>
              <w:rPr>
                <w:b/>
              </w:rPr>
              <w:t>23</w:t>
            </w:r>
          </w:p>
        </w:tc>
        <w:tc>
          <w:tcPr>
            <w:tcW w:w="2196" w:type="dxa"/>
          </w:tcPr>
          <w:p w:rsidR="009E48B0" w:rsidRDefault="00702314">
            <w:pPr>
              <w:pStyle w:val="TableParagraph"/>
              <w:spacing w:line="245" w:lineRule="exact"/>
              <w:ind w:left="101" w:right="272"/>
              <w:rPr>
                <w:b/>
              </w:rPr>
            </w:pPr>
            <w:r>
              <w:rPr>
                <w:b/>
              </w:rPr>
              <w:t>Строим город.</w:t>
            </w:r>
          </w:p>
        </w:tc>
        <w:tc>
          <w:tcPr>
            <w:tcW w:w="1671" w:type="dxa"/>
          </w:tcPr>
          <w:p w:rsidR="009E48B0" w:rsidRPr="00702314" w:rsidRDefault="00702314">
            <w:pPr>
              <w:pStyle w:val="TableParagraph"/>
              <w:spacing w:line="276" w:lineRule="auto"/>
              <w:ind w:right="282"/>
              <w:rPr>
                <w:lang w:val="ru-RU"/>
              </w:rPr>
            </w:pPr>
            <w:r w:rsidRPr="00702314">
              <w:rPr>
                <w:lang w:val="ru-RU"/>
              </w:rPr>
              <w:t>Складывание домика из бумаги, постройка города из бумажных домиков.</w:t>
            </w:r>
          </w:p>
        </w:tc>
        <w:tc>
          <w:tcPr>
            <w:tcW w:w="2126" w:type="dxa"/>
          </w:tcPr>
          <w:p w:rsidR="009E48B0" w:rsidRPr="00702314" w:rsidRDefault="00702314">
            <w:pPr>
              <w:pStyle w:val="TableParagraph"/>
              <w:ind w:left="175" w:right="565"/>
              <w:rPr>
                <w:lang w:val="ru-RU"/>
              </w:rPr>
            </w:pPr>
            <w:r w:rsidRPr="00702314">
              <w:rPr>
                <w:lang w:val="ru-RU"/>
              </w:rPr>
              <w:t>Архитектура. Архитектор. Планирование города.</w:t>
            </w:r>
          </w:p>
          <w:p w:rsidR="009E48B0" w:rsidRPr="00702314" w:rsidRDefault="00702314">
            <w:pPr>
              <w:pStyle w:val="TableParagraph"/>
              <w:spacing w:before="1"/>
              <w:ind w:left="175" w:right="647"/>
              <w:rPr>
                <w:lang w:val="ru-RU"/>
              </w:rPr>
            </w:pPr>
            <w:r w:rsidRPr="00702314">
              <w:rPr>
                <w:lang w:val="ru-RU"/>
              </w:rPr>
              <w:t>Деятельность художника- архитектора.</w:t>
            </w:r>
          </w:p>
        </w:tc>
        <w:tc>
          <w:tcPr>
            <w:tcW w:w="2744" w:type="dxa"/>
          </w:tcPr>
          <w:p w:rsidR="009E48B0" w:rsidRPr="00702314" w:rsidRDefault="00702314">
            <w:pPr>
              <w:pStyle w:val="TableParagraph"/>
              <w:ind w:right="298"/>
              <w:rPr>
                <w:lang w:val="ru-RU"/>
              </w:rPr>
            </w:pPr>
            <w:r w:rsidRPr="00702314">
              <w:rPr>
                <w:lang w:val="ru-RU"/>
              </w:rPr>
              <w:t>Овладевать первичными навыками конструирования из бумаги.</w:t>
            </w:r>
          </w:p>
          <w:p w:rsidR="009E48B0" w:rsidRPr="00702314" w:rsidRDefault="00702314">
            <w:pPr>
              <w:pStyle w:val="TableParagraph"/>
              <w:spacing w:before="1"/>
              <w:ind w:right="108"/>
              <w:rPr>
                <w:lang w:val="ru-RU"/>
              </w:rPr>
            </w:pPr>
            <w:r w:rsidRPr="00702314">
              <w:rPr>
                <w:lang w:val="ru-RU"/>
              </w:rPr>
              <w:t>Конструировать (строить) из бумаги (или коробочек- упаковок) разнообразные дома.</w:t>
            </w:r>
          </w:p>
        </w:tc>
        <w:tc>
          <w:tcPr>
            <w:tcW w:w="2878" w:type="dxa"/>
          </w:tcPr>
          <w:p w:rsidR="009E48B0" w:rsidRPr="00702314" w:rsidRDefault="00702314">
            <w:pPr>
              <w:pStyle w:val="TableParagraph"/>
              <w:spacing w:line="276" w:lineRule="auto"/>
              <w:ind w:right="365"/>
              <w:rPr>
                <w:lang w:val="ru-RU"/>
              </w:rPr>
            </w:pPr>
            <w:r w:rsidRPr="00702314">
              <w:rPr>
                <w:lang w:val="ru-RU"/>
              </w:rPr>
              <w:t>Принимать и удерживать цели и задачи учебной деятельности, находить средства и способы еѐ осуществления.</w:t>
            </w:r>
          </w:p>
          <w:p w:rsidR="009E48B0" w:rsidRDefault="00702314">
            <w:pPr>
              <w:pStyle w:val="TableParagraph"/>
              <w:spacing w:before="1" w:line="276" w:lineRule="auto"/>
              <w:ind w:right="103"/>
            </w:pPr>
            <w:r w:rsidRPr="00702314">
              <w:rPr>
                <w:lang w:val="ru-RU"/>
              </w:rPr>
              <w:t xml:space="preserve">Сравнивать и группировать произведения изобразительного искусства (по изобразительным средствам, жанрам и т.д.). </w:t>
            </w:r>
            <w:r>
              <w:t>Слушать и понимать высказывания собеседников.</w:t>
            </w:r>
          </w:p>
        </w:tc>
        <w:tc>
          <w:tcPr>
            <w:tcW w:w="2796" w:type="dxa"/>
          </w:tcPr>
          <w:p w:rsidR="009E48B0" w:rsidRPr="00702314" w:rsidRDefault="00702314">
            <w:pPr>
              <w:pStyle w:val="TableParagraph"/>
              <w:spacing w:line="276" w:lineRule="auto"/>
              <w:ind w:right="349"/>
              <w:rPr>
                <w:lang w:val="ru-RU"/>
              </w:rPr>
            </w:pPr>
            <w:r w:rsidRPr="00702314">
              <w:rPr>
                <w:lang w:val="ru-RU"/>
              </w:rPr>
              <w:t>Овладение навыками коллективной деятельности в процессе совместной творческой работы в команде одноклассников под руководством учителя. Умение сотрудничать с товарищами в процессе совместной работы (под руководством учителя), выполнять свою часть работы в соответствии с общим замыслом.</w:t>
            </w:r>
          </w:p>
        </w:tc>
      </w:tr>
      <w:tr w:rsidR="009E48B0" w:rsidRPr="009F0A17">
        <w:trPr>
          <w:trHeight w:hRule="exact" w:val="1467"/>
        </w:trPr>
        <w:tc>
          <w:tcPr>
            <w:tcW w:w="636" w:type="dxa"/>
          </w:tcPr>
          <w:p w:rsidR="009E48B0" w:rsidRDefault="00702314">
            <w:pPr>
              <w:pStyle w:val="TableParagraph"/>
              <w:spacing w:line="245" w:lineRule="exact"/>
              <w:rPr>
                <w:b/>
              </w:rPr>
            </w:pPr>
            <w:r>
              <w:rPr>
                <w:b/>
              </w:rPr>
              <w:t>24</w:t>
            </w:r>
          </w:p>
        </w:tc>
        <w:tc>
          <w:tcPr>
            <w:tcW w:w="2196" w:type="dxa"/>
          </w:tcPr>
          <w:p w:rsidR="009E48B0" w:rsidRDefault="00702314">
            <w:pPr>
              <w:pStyle w:val="TableParagraph"/>
              <w:spacing w:line="276" w:lineRule="auto"/>
              <w:ind w:left="101" w:right="609"/>
              <w:rPr>
                <w:b/>
              </w:rPr>
            </w:pPr>
            <w:r>
              <w:rPr>
                <w:b/>
              </w:rPr>
              <w:t>Всѐ имеет своѐ строение.</w:t>
            </w:r>
          </w:p>
        </w:tc>
        <w:tc>
          <w:tcPr>
            <w:tcW w:w="1671" w:type="dxa"/>
          </w:tcPr>
          <w:p w:rsidR="009E48B0" w:rsidRPr="00702314" w:rsidRDefault="00702314">
            <w:pPr>
              <w:pStyle w:val="TableParagraph"/>
              <w:spacing w:line="276" w:lineRule="auto"/>
              <w:ind w:right="286"/>
              <w:rPr>
                <w:lang w:val="ru-RU"/>
              </w:rPr>
            </w:pPr>
            <w:r w:rsidRPr="00702314">
              <w:rPr>
                <w:lang w:val="ru-RU"/>
              </w:rPr>
              <w:t>Выполнение изображения животного  из различных</w:t>
            </w:r>
          </w:p>
          <w:p w:rsidR="009E48B0" w:rsidRPr="00702314" w:rsidRDefault="00702314">
            <w:pPr>
              <w:pStyle w:val="TableParagraph"/>
              <w:spacing w:before="1"/>
              <w:ind w:right="106"/>
              <w:rPr>
                <w:lang w:val="ru-RU"/>
              </w:rPr>
            </w:pPr>
            <w:r w:rsidRPr="00702314">
              <w:rPr>
                <w:lang w:val="ru-RU"/>
              </w:rPr>
              <w:t>геометрически</w:t>
            </w:r>
          </w:p>
        </w:tc>
        <w:tc>
          <w:tcPr>
            <w:tcW w:w="2126" w:type="dxa"/>
          </w:tcPr>
          <w:p w:rsidR="009E48B0" w:rsidRDefault="00702314">
            <w:pPr>
              <w:pStyle w:val="TableParagraph"/>
              <w:spacing w:line="242" w:lineRule="auto"/>
              <w:ind w:right="690" w:firstLine="72"/>
            </w:pPr>
            <w:r>
              <w:t>Конструкция предмета.</w:t>
            </w:r>
          </w:p>
        </w:tc>
        <w:tc>
          <w:tcPr>
            <w:tcW w:w="2744" w:type="dxa"/>
          </w:tcPr>
          <w:p w:rsidR="009E48B0" w:rsidRPr="00702314" w:rsidRDefault="00702314">
            <w:pPr>
              <w:pStyle w:val="TableParagraph"/>
              <w:spacing w:line="276" w:lineRule="auto"/>
              <w:ind w:right="267"/>
              <w:rPr>
                <w:lang w:val="ru-RU"/>
              </w:rPr>
            </w:pPr>
            <w:r w:rsidRPr="00702314">
              <w:rPr>
                <w:lang w:val="ru-RU"/>
              </w:rPr>
              <w:t>Составлять, конструировать из простых геометрических форм (прямоугольников, кругов, овалов,</w:t>
            </w:r>
          </w:p>
        </w:tc>
        <w:tc>
          <w:tcPr>
            <w:tcW w:w="2878" w:type="dxa"/>
          </w:tcPr>
          <w:p w:rsidR="009E48B0" w:rsidRPr="00702314" w:rsidRDefault="00702314">
            <w:pPr>
              <w:pStyle w:val="TableParagraph"/>
              <w:spacing w:line="276" w:lineRule="auto"/>
              <w:ind w:right="310"/>
              <w:rPr>
                <w:lang w:val="ru-RU"/>
              </w:rPr>
            </w:pPr>
            <w:r w:rsidRPr="00702314">
              <w:rPr>
                <w:lang w:val="ru-RU"/>
              </w:rPr>
              <w:t>Работать по предложенному учителем плану;</w:t>
            </w:r>
          </w:p>
          <w:p w:rsidR="009E48B0" w:rsidRPr="00702314" w:rsidRDefault="00702314">
            <w:pPr>
              <w:pStyle w:val="TableParagraph"/>
              <w:spacing w:before="1" w:line="276" w:lineRule="auto"/>
              <w:ind w:right="336"/>
              <w:rPr>
                <w:lang w:val="ru-RU"/>
              </w:rPr>
            </w:pPr>
            <w:r w:rsidRPr="00702314">
              <w:rPr>
                <w:lang w:val="ru-RU"/>
              </w:rPr>
              <w:t>Ориентироваться в своей системе знаний: отличать</w:t>
            </w:r>
          </w:p>
        </w:tc>
        <w:tc>
          <w:tcPr>
            <w:tcW w:w="2796" w:type="dxa"/>
          </w:tcPr>
          <w:p w:rsidR="009E48B0" w:rsidRPr="00702314" w:rsidRDefault="00702314">
            <w:pPr>
              <w:pStyle w:val="TableParagraph"/>
              <w:tabs>
                <w:tab w:val="left" w:pos="1621"/>
                <w:tab w:val="left" w:pos="2000"/>
                <w:tab w:val="left" w:pos="2560"/>
              </w:tabs>
              <w:spacing w:line="276" w:lineRule="auto"/>
              <w:ind w:right="106"/>
              <w:rPr>
                <w:lang w:val="ru-RU"/>
              </w:rPr>
            </w:pPr>
            <w:r w:rsidRPr="00702314">
              <w:rPr>
                <w:lang w:val="ru-RU"/>
              </w:rPr>
              <w:t>Формирование эстетических</w:t>
            </w:r>
            <w:r w:rsidRPr="00702314">
              <w:rPr>
                <w:lang w:val="ru-RU"/>
              </w:rPr>
              <w:tab/>
            </w:r>
            <w:r w:rsidRPr="00702314">
              <w:rPr>
                <w:lang w:val="ru-RU"/>
              </w:rPr>
              <w:tab/>
            </w:r>
            <w:r w:rsidRPr="00702314">
              <w:rPr>
                <w:spacing w:val="-1"/>
                <w:lang w:val="ru-RU"/>
              </w:rPr>
              <w:t xml:space="preserve">чувств, </w:t>
            </w:r>
            <w:r w:rsidRPr="00702314">
              <w:rPr>
                <w:lang w:val="ru-RU"/>
              </w:rPr>
              <w:t>художественно- творческого</w:t>
            </w:r>
            <w:r w:rsidRPr="00702314">
              <w:rPr>
                <w:lang w:val="ru-RU"/>
              </w:rPr>
              <w:tab/>
            </w:r>
            <w:r w:rsidRPr="00702314">
              <w:rPr>
                <w:spacing w:val="-1"/>
                <w:lang w:val="ru-RU"/>
              </w:rPr>
              <w:t xml:space="preserve">мышления, </w:t>
            </w:r>
            <w:r w:rsidRPr="00702314">
              <w:rPr>
                <w:lang w:val="ru-RU"/>
              </w:rPr>
              <w:t>наблюдательности</w:t>
            </w:r>
            <w:r w:rsidRPr="00702314">
              <w:rPr>
                <w:lang w:val="ru-RU"/>
              </w:rPr>
              <w:tab/>
            </w:r>
            <w:r w:rsidRPr="00702314">
              <w:rPr>
                <w:lang w:val="ru-RU"/>
              </w:rPr>
              <w:tab/>
              <w:t>и</w:t>
            </w:r>
          </w:p>
        </w:tc>
      </w:tr>
    </w:tbl>
    <w:p w:rsidR="009E48B0" w:rsidRPr="00702314" w:rsidRDefault="009E48B0">
      <w:pPr>
        <w:spacing w:line="276" w:lineRule="auto"/>
        <w:rPr>
          <w:lang w:val="ru-RU"/>
        </w:rPr>
        <w:sectPr w:rsidR="009E48B0" w:rsidRPr="00702314">
          <w:pgSz w:w="16840" w:h="11910" w:orient="landscape"/>
          <w:pgMar w:top="720" w:right="780" w:bottom="280" w:left="78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196"/>
        <w:gridCol w:w="1671"/>
        <w:gridCol w:w="2126"/>
        <w:gridCol w:w="2744"/>
        <w:gridCol w:w="2878"/>
        <w:gridCol w:w="2797"/>
      </w:tblGrid>
      <w:tr w:rsidR="009E48B0">
        <w:trPr>
          <w:trHeight w:hRule="exact" w:val="1464"/>
        </w:trPr>
        <w:tc>
          <w:tcPr>
            <w:tcW w:w="636" w:type="dxa"/>
          </w:tcPr>
          <w:p w:rsidR="009E48B0" w:rsidRPr="00702314" w:rsidRDefault="009E48B0">
            <w:pPr>
              <w:rPr>
                <w:lang w:val="ru-RU"/>
              </w:rPr>
            </w:pPr>
          </w:p>
        </w:tc>
        <w:tc>
          <w:tcPr>
            <w:tcW w:w="2196" w:type="dxa"/>
          </w:tcPr>
          <w:p w:rsidR="009E48B0" w:rsidRPr="00702314" w:rsidRDefault="009E48B0">
            <w:pPr>
              <w:rPr>
                <w:lang w:val="ru-RU"/>
              </w:rPr>
            </w:pPr>
          </w:p>
        </w:tc>
        <w:tc>
          <w:tcPr>
            <w:tcW w:w="1671" w:type="dxa"/>
          </w:tcPr>
          <w:p w:rsidR="009E48B0" w:rsidRPr="00702314" w:rsidRDefault="00702314">
            <w:pPr>
              <w:pStyle w:val="TableParagraph"/>
              <w:spacing w:line="240" w:lineRule="exact"/>
              <w:ind w:right="475"/>
              <w:rPr>
                <w:lang w:val="ru-RU"/>
              </w:rPr>
            </w:pPr>
            <w:r w:rsidRPr="00702314">
              <w:rPr>
                <w:lang w:val="ru-RU"/>
              </w:rPr>
              <w:t>х фигур</w:t>
            </w:r>
          </w:p>
          <w:p w:rsidR="009E48B0" w:rsidRPr="00702314" w:rsidRDefault="00702314">
            <w:pPr>
              <w:pStyle w:val="TableParagraph"/>
              <w:spacing w:before="38" w:line="278" w:lineRule="auto"/>
              <w:ind w:right="365"/>
              <w:rPr>
                <w:lang w:val="ru-RU"/>
              </w:rPr>
            </w:pPr>
            <w:r w:rsidRPr="00702314">
              <w:rPr>
                <w:lang w:val="ru-RU"/>
              </w:rPr>
              <w:t>в технике аппликации.</w:t>
            </w:r>
          </w:p>
        </w:tc>
        <w:tc>
          <w:tcPr>
            <w:tcW w:w="2126" w:type="dxa"/>
          </w:tcPr>
          <w:p w:rsidR="009E48B0" w:rsidRPr="00702314" w:rsidRDefault="009E48B0">
            <w:pPr>
              <w:rPr>
                <w:lang w:val="ru-RU"/>
              </w:rPr>
            </w:pPr>
          </w:p>
        </w:tc>
        <w:tc>
          <w:tcPr>
            <w:tcW w:w="2744" w:type="dxa"/>
          </w:tcPr>
          <w:p w:rsidR="009E48B0" w:rsidRPr="00702314" w:rsidRDefault="00702314">
            <w:pPr>
              <w:pStyle w:val="TableParagraph"/>
              <w:spacing w:line="276" w:lineRule="auto"/>
              <w:ind w:right="221"/>
              <w:rPr>
                <w:lang w:val="ru-RU"/>
              </w:rPr>
            </w:pPr>
            <w:r w:rsidRPr="00702314">
              <w:rPr>
                <w:lang w:val="ru-RU"/>
              </w:rPr>
              <w:t>треугольников) изображения животных в технике аппликации.</w:t>
            </w:r>
          </w:p>
        </w:tc>
        <w:tc>
          <w:tcPr>
            <w:tcW w:w="2878" w:type="dxa"/>
          </w:tcPr>
          <w:p w:rsidR="009E48B0" w:rsidRPr="00702314" w:rsidRDefault="00702314">
            <w:pPr>
              <w:pStyle w:val="TableParagraph"/>
              <w:spacing w:line="276" w:lineRule="auto"/>
              <w:ind w:right="295"/>
              <w:rPr>
                <w:lang w:val="ru-RU"/>
              </w:rPr>
            </w:pPr>
            <w:r w:rsidRPr="00702314">
              <w:rPr>
                <w:lang w:val="ru-RU"/>
              </w:rPr>
              <w:t>новое от уже известного с помощью учителя; Слушать и понимать высказывания собеседников.</w:t>
            </w:r>
          </w:p>
        </w:tc>
        <w:tc>
          <w:tcPr>
            <w:tcW w:w="2796" w:type="dxa"/>
          </w:tcPr>
          <w:p w:rsidR="009E48B0" w:rsidRDefault="00702314">
            <w:pPr>
              <w:pStyle w:val="TableParagraph"/>
              <w:spacing w:line="240" w:lineRule="exact"/>
              <w:ind w:right="125"/>
            </w:pPr>
            <w:r>
              <w:t>фантазии.</w:t>
            </w:r>
          </w:p>
        </w:tc>
      </w:tr>
      <w:tr w:rsidR="009E48B0" w:rsidRPr="009F0A17">
        <w:trPr>
          <w:trHeight w:hRule="exact" w:val="2921"/>
        </w:trPr>
        <w:tc>
          <w:tcPr>
            <w:tcW w:w="636" w:type="dxa"/>
          </w:tcPr>
          <w:p w:rsidR="009E48B0" w:rsidRDefault="00702314">
            <w:pPr>
              <w:pStyle w:val="TableParagraph"/>
              <w:spacing w:line="245" w:lineRule="exact"/>
              <w:rPr>
                <w:b/>
              </w:rPr>
            </w:pPr>
            <w:r>
              <w:rPr>
                <w:b/>
              </w:rPr>
              <w:t>25</w:t>
            </w:r>
          </w:p>
        </w:tc>
        <w:tc>
          <w:tcPr>
            <w:tcW w:w="2196" w:type="dxa"/>
          </w:tcPr>
          <w:p w:rsidR="009E48B0" w:rsidRDefault="00702314">
            <w:pPr>
              <w:pStyle w:val="TableParagraph"/>
              <w:spacing w:line="245" w:lineRule="exact"/>
              <w:ind w:left="101" w:right="272"/>
              <w:rPr>
                <w:b/>
              </w:rPr>
            </w:pPr>
            <w:r>
              <w:rPr>
                <w:b/>
              </w:rPr>
              <w:t>Строим вещи.</w:t>
            </w:r>
          </w:p>
        </w:tc>
        <w:tc>
          <w:tcPr>
            <w:tcW w:w="1671" w:type="dxa"/>
          </w:tcPr>
          <w:p w:rsidR="009E48B0" w:rsidRPr="00702314" w:rsidRDefault="00702314">
            <w:pPr>
              <w:pStyle w:val="TableParagraph"/>
              <w:spacing w:line="276" w:lineRule="auto"/>
              <w:ind w:right="93"/>
              <w:rPr>
                <w:lang w:val="ru-RU"/>
              </w:rPr>
            </w:pPr>
            <w:r w:rsidRPr="00702314">
              <w:rPr>
                <w:lang w:val="ru-RU"/>
              </w:rPr>
              <w:t>Конструирован ие  и украшение упаковок.</w:t>
            </w:r>
          </w:p>
        </w:tc>
        <w:tc>
          <w:tcPr>
            <w:tcW w:w="2126" w:type="dxa"/>
          </w:tcPr>
          <w:p w:rsidR="009E48B0" w:rsidRPr="00702314" w:rsidRDefault="00702314">
            <w:pPr>
              <w:pStyle w:val="TableParagraph"/>
              <w:spacing w:line="252" w:lineRule="auto"/>
              <w:ind w:left="175" w:right="158"/>
              <w:rPr>
                <w:lang w:val="ru-RU"/>
              </w:rPr>
            </w:pPr>
            <w:r w:rsidRPr="00702314">
              <w:rPr>
                <w:lang w:val="ru-RU"/>
              </w:rPr>
              <w:t>Конструирование предметов быта. Знакомство с работой дизайнера</w:t>
            </w:r>
          </w:p>
        </w:tc>
        <w:tc>
          <w:tcPr>
            <w:tcW w:w="2744" w:type="dxa"/>
          </w:tcPr>
          <w:p w:rsidR="009E48B0" w:rsidRPr="00702314" w:rsidRDefault="00702314">
            <w:pPr>
              <w:pStyle w:val="TableParagraph"/>
              <w:ind w:right="157"/>
              <w:rPr>
                <w:lang w:val="ru-RU"/>
              </w:rPr>
            </w:pPr>
            <w:r w:rsidRPr="00702314">
              <w:rPr>
                <w:lang w:val="ru-RU"/>
              </w:rPr>
              <w:t>Конструировать (строить) из бумаги различные простые бытовые предметы, упаковки, а затем украшать их, производя правильный порядок учебных действий.</w:t>
            </w:r>
          </w:p>
        </w:tc>
        <w:tc>
          <w:tcPr>
            <w:tcW w:w="2878" w:type="dxa"/>
          </w:tcPr>
          <w:p w:rsidR="009E48B0" w:rsidRPr="00702314" w:rsidRDefault="00702314">
            <w:pPr>
              <w:pStyle w:val="TableParagraph"/>
              <w:spacing w:line="278" w:lineRule="auto"/>
              <w:ind w:right="742"/>
              <w:rPr>
                <w:lang w:val="ru-RU"/>
              </w:rPr>
            </w:pPr>
            <w:r w:rsidRPr="00702314">
              <w:rPr>
                <w:lang w:val="ru-RU"/>
              </w:rPr>
              <w:t>Организовывать своѐ рабочее место.</w:t>
            </w:r>
          </w:p>
          <w:p w:rsidR="009E48B0" w:rsidRPr="00702314" w:rsidRDefault="00702314">
            <w:pPr>
              <w:pStyle w:val="TableParagraph"/>
              <w:spacing w:line="276" w:lineRule="auto"/>
              <w:ind w:right="305"/>
              <w:rPr>
                <w:lang w:val="ru-RU"/>
              </w:rPr>
            </w:pPr>
            <w:r w:rsidRPr="00702314">
              <w:rPr>
                <w:lang w:val="ru-RU"/>
              </w:rPr>
              <w:t>Добывать новые знания: находить ответы на вопросы, используя учебник, свой жизненный опыт и информацию, полученную на уроке; Согласованно работать в группе.</w:t>
            </w:r>
          </w:p>
        </w:tc>
        <w:tc>
          <w:tcPr>
            <w:tcW w:w="2796" w:type="dxa"/>
          </w:tcPr>
          <w:p w:rsidR="009E48B0" w:rsidRPr="00702314" w:rsidRDefault="00702314">
            <w:pPr>
              <w:pStyle w:val="TableParagraph"/>
              <w:spacing w:line="276" w:lineRule="auto"/>
              <w:ind w:right="579"/>
              <w:rPr>
                <w:lang w:val="ru-RU"/>
              </w:rPr>
            </w:pPr>
            <w:r w:rsidRPr="00702314">
              <w:rPr>
                <w:lang w:val="ru-RU"/>
              </w:rPr>
              <w:t>Мотивация к учебной деятельности, владение культурой поведения и общения.</w:t>
            </w:r>
          </w:p>
        </w:tc>
      </w:tr>
      <w:tr w:rsidR="009E48B0">
        <w:trPr>
          <w:trHeight w:hRule="exact" w:val="425"/>
        </w:trPr>
        <w:tc>
          <w:tcPr>
            <w:tcW w:w="15048" w:type="dxa"/>
            <w:gridSpan w:val="7"/>
          </w:tcPr>
          <w:p w:rsidR="009E48B0" w:rsidRDefault="00702314">
            <w:pPr>
              <w:pStyle w:val="TableParagraph"/>
              <w:spacing w:line="245" w:lineRule="exact"/>
              <w:ind w:left="0" w:right="2"/>
              <w:jc w:val="center"/>
              <w:rPr>
                <w:b/>
              </w:rPr>
            </w:pPr>
            <w:r>
              <w:rPr>
                <w:b/>
                <w:u w:val="thick"/>
              </w:rPr>
              <w:t>4 четверть (8 часов)</w:t>
            </w:r>
          </w:p>
        </w:tc>
      </w:tr>
      <w:tr w:rsidR="009E48B0" w:rsidRPr="009F0A17">
        <w:trPr>
          <w:trHeight w:hRule="exact" w:val="2919"/>
        </w:trPr>
        <w:tc>
          <w:tcPr>
            <w:tcW w:w="636" w:type="dxa"/>
          </w:tcPr>
          <w:p w:rsidR="009E48B0" w:rsidRDefault="00702314">
            <w:pPr>
              <w:pStyle w:val="TableParagraph"/>
              <w:spacing w:line="245" w:lineRule="exact"/>
              <w:rPr>
                <w:b/>
              </w:rPr>
            </w:pPr>
            <w:r>
              <w:rPr>
                <w:b/>
              </w:rPr>
              <w:t>26</w:t>
            </w:r>
          </w:p>
        </w:tc>
        <w:tc>
          <w:tcPr>
            <w:tcW w:w="2196" w:type="dxa"/>
          </w:tcPr>
          <w:p w:rsidR="009E48B0" w:rsidRDefault="00702314">
            <w:pPr>
              <w:pStyle w:val="TableParagraph"/>
              <w:spacing w:line="245" w:lineRule="exact"/>
              <w:ind w:left="101" w:right="272"/>
              <w:rPr>
                <w:b/>
              </w:rPr>
            </w:pPr>
            <w:r>
              <w:rPr>
                <w:b/>
              </w:rPr>
              <w:t>Строим вещи.</w:t>
            </w:r>
          </w:p>
        </w:tc>
        <w:tc>
          <w:tcPr>
            <w:tcW w:w="1671" w:type="dxa"/>
          </w:tcPr>
          <w:p w:rsidR="009E48B0" w:rsidRPr="00702314" w:rsidRDefault="00702314">
            <w:pPr>
              <w:pStyle w:val="TableParagraph"/>
              <w:spacing w:line="276" w:lineRule="auto"/>
              <w:ind w:right="93"/>
              <w:rPr>
                <w:lang w:val="ru-RU"/>
              </w:rPr>
            </w:pPr>
            <w:r w:rsidRPr="00702314">
              <w:rPr>
                <w:lang w:val="ru-RU"/>
              </w:rPr>
              <w:t>Конструирован ие  и украшение упаковок.</w:t>
            </w:r>
          </w:p>
        </w:tc>
        <w:tc>
          <w:tcPr>
            <w:tcW w:w="2126" w:type="dxa"/>
          </w:tcPr>
          <w:p w:rsidR="009E48B0" w:rsidRPr="00702314" w:rsidRDefault="00702314">
            <w:pPr>
              <w:pStyle w:val="TableParagraph"/>
              <w:ind w:left="175" w:right="158"/>
              <w:rPr>
                <w:lang w:val="ru-RU"/>
              </w:rPr>
            </w:pPr>
            <w:r w:rsidRPr="00702314">
              <w:rPr>
                <w:lang w:val="ru-RU"/>
              </w:rPr>
              <w:t>Конструирование предметов быта. Знакомство с работой дизайнера</w:t>
            </w:r>
          </w:p>
        </w:tc>
        <w:tc>
          <w:tcPr>
            <w:tcW w:w="2744" w:type="dxa"/>
          </w:tcPr>
          <w:p w:rsidR="009E48B0" w:rsidRPr="00702314" w:rsidRDefault="00702314">
            <w:pPr>
              <w:pStyle w:val="TableParagraph"/>
              <w:ind w:right="157"/>
              <w:rPr>
                <w:lang w:val="ru-RU"/>
              </w:rPr>
            </w:pPr>
            <w:r w:rsidRPr="00702314">
              <w:rPr>
                <w:lang w:val="ru-RU"/>
              </w:rPr>
              <w:t>Конструировать (строить) из бумаги различные простые бытовые предметы, упаковки, а затем украшать их, производя правильный порядок учебных действий.</w:t>
            </w:r>
          </w:p>
        </w:tc>
        <w:tc>
          <w:tcPr>
            <w:tcW w:w="2878" w:type="dxa"/>
          </w:tcPr>
          <w:p w:rsidR="009E48B0" w:rsidRPr="00702314" w:rsidRDefault="00702314">
            <w:pPr>
              <w:pStyle w:val="TableParagraph"/>
              <w:spacing w:line="276" w:lineRule="auto"/>
              <w:ind w:right="742"/>
              <w:rPr>
                <w:lang w:val="ru-RU"/>
              </w:rPr>
            </w:pPr>
            <w:r w:rsidRPr="00702314">
              <w:rPr>
                <w:lang w:val="ru-RU"/>
              </w:rPr>
              <w:t>Организовывать своѐ рабочее место.</w:t>
            </w:r>
          </w:p>
          <w:p w:rsidR="009E48B0" w:rsidRPr="00702314" w:rsidRDefault="00702314">
            <w:pPr>
              <w:pStyle w:val="TableParagraph"/>
              <w:spacing w:before="1" w:line="276" w:lineRule="auto"/>
              <w:ind w:right="305"/>
              <w:rPr>
                <w:lang w:val="ru-RU"/>
              </w:rPr>
            </w:pPr>
            <w:r w:rsidRPr="00702314">
              <w:rPr>
                <w:lang w:val="ru-RU"/>
              </w:rPr>
              <w:t>Добывать новые знания: находить ответы на вопросы, используя учебник, свой жизненный опыт и информацию, полученную на уроке; Согласованно работать в группе.</w:t>
            </w:r>
          </w:p>
        </w:tc>
        <w:tc>
          <w:tcPr>
            <w:tcW w:w="2796" w:type="dxa"/>
          </w:tcPr>
          <w:p w:rsidR="009E48B0" w:rsidRPr="00702314" w:rsidRDefault="00702314">
            <w:pPr>
              <w:pStyle w:val="TableParagraph"/>
              <w:spacing w:line="276" w:lineRule="auto"/>
              <w:ind w:right="579"/>
              <w:rPr>
                <w:lang w:val="ru-RU"/>
              </w:rPr>
            </w:pPr>
            <w:r w:rsidRPr="00702314">
              <w:rPr>
                <w:lang w:val="ru-RU"/>
              </w:rPr>
              <w:t>Мотивация к учебной деятельности, владение культурой поведения и общения.</w:t>
            </w:r>
          </w:p>
        </w:tc>
      </w:tr>
      <w:tr w:rsidR="009E48B0" w:rsidRPr="009F0A17">
        <w:trPr>
          <w:trHeight w:hRule="exact" w:val="2628"/>
        </w:trPr>
        <w:tc>
          <w:tcPr>
            <w:tcW w:w="636" w:type="dxa"/>
          </w:tcPr>
          <w:p w:rsidR="009E48B0" w:rsidRDefault="00702314">
            <w:pPr>
              <w:pStyle w:val="TableParagraph"/>
              <w:spacing w:line="245" w:lineRule="exact"/>
              <w:rPr>
                <w:b/>
              </w:rPr>
            </w:pPr>
            <w:r>
              <w:rPr>
                <w:b/>
              </w:rPr>
              <w:t>27</w:t>
            </w:r>
          </w:p>
        </w:tc>
        <w:tc>
          <w:tcPr>
            <w:tcW w:w="2196" w:type="dxa"/>
          </w:tcPr>
          <w:p w:rsidR="009E48B0" w:rsidRPr="00702314" w:rsidRDefault="00702314">
            <w:pPr>
              <w:pStyle w:val="TableParagraph"/>
              <w:spacing w:line="276" w:lineRule="auto"/>
              <w:ind w:left="101" w:right="351"/>
              <w:rPr>
                <w:b/>
                <w:lang w:val="ru-RU"/>
              </w:rPr>
            </w:pPr>
            <w:r w:rsidRPr="00702314">
              <w:rPr>
                <w:b/>
                <w:lang w:val="ru-RU"/>
              </w:rPr>
              <w:t>Город, в котором мы живѐм.</w:t>
            </w:r>
          </w:p>
        </w:tc>
        <w:tc>
          <w:tcPr>
            <w:tcW w:w="1671" w:type="dxa"/>
          </w:tcPr>
          <w:p w:rsidR="009E48B0" w:rsidRDefault="00702314">
            <w:pPr>
              <w:pStyle w:val="TableParagraph"/>
              <w:spacing w:line="240" w:lineRule="exact"/>
              <w:ind w:right="280"/>
            </w:pPr>
            <w:r>
              <w:t>Экскурсия.</w:t>
            </w:r>
          </w:p>
        </w:tc>
        <w:tc>
          <w:tcPr>
            <w:tcW w:w="2126" w:type="dxa"/>
          </w:tcPr>
          <w:p w:rsidR="009E48B0" w:rsidRPr="00702314" w:rsidRDefault="00702314">
            <w:pPr>
              <w:pStyle w:val="TableParagraph"/>
              <w:spacing w:line="276" w:lineRule="auto"/>
              <w:ind w:right="727"/>
              <w:rPr>
                <w:lang w:val="ru-RU"/>
              </w:rPr>
            </w:pPr>
            <w:r w:rsidRPr="00702314">
              <w:rPr>
                <w:lang w:val="ru-RU"/>
              </w:rPr>
              <w:t>Разнообразие городских построек.</w:t>
            </w:r>
          </w:p>
          <w:p w:rsidR="009E48B0" w:rsidRPr="00702314" w:rsidRDefault="00702314">
            <w:pPr>
              <w:pStyle w:val="TableParagraph"/>
              <w:spacing w:before="1" w:line="276" w:lineRule="auto"/>
              <w:ind w:right="352"/>
              <w:rPr>
                <w:lang w:val="ru-RU"/>
              </w:rPr>
            </w:pPr>
            <w:r w:rsidRPr="00702314">
              <w:rPr>
                <w:lang w:val="ru-RU"/>
              </w:rPr>
              <w:t>Малые архитектурные формы, деревья в городе.</w:t>
            </w:r>
          </w:p>
        </w:tc>
        <w:tc>
          <w:tcPr>
            <w:tcW w:w="2744" w:type="dxa"/>
          </w:tcPr>
          <w:p w:rsidR="009E48B0" w:rsidRPr="00702314" w:rsidRDefault="00702314">
            <w:pPr>
              <w:pStyle w:val="TableParagraph"/>
              <w:spacing w:line="276" w:lineRule="auto"/>
              <w:ind w:right="271"/>
              <w:rPr>
                <w:lang w:val="ru-RU"/>
              </w:rPr>
            </w:pPr>
            <w:r w:rsidRPr="00702314">
              <w:rPr>
                <w:lang w:val="ru-RU"/>
              </w:rPr>
              <w:t>Делать зарисовки города по впечатлению после экскурсии.</w:t>
            </w:r>
          </w:p>
        </w:tc>
        <w:tc>
          <w:tcPr>
            <w:tcW w:w="2878" w:type="dxa"/>
          </w:tcPr>
          <w:p w:rsidR="009E48B0" w:rsidRPr="00702314" w:rsidRDefault="00702314">
            <w:pPr>
              <w:pStyle w:val="TableParagraph"/>
              <w:spacing w:line="276" w:lineRule="auto"/>
              <w:ind w:right="215"/>
              <w:rPr>
                <w:lang w:val="ru-RU"/>
              </w:rPr>
            </w:pPr>
            <w:r w:rsidRPr="00702314">
              <w:rPr>
                <w:lang w:val="ru-RU"/>
              </w:rPr>
              <w:t>Совместно с учителем и другими учениками давать эмоциональную оценку деятельности класса на уроке.</w:t>
            </w:r>
          </w:p>
          <w:p w:rsidR="009E48B0" w:rsidRPr="00702314" w:rsidRDefault="00702314">
            <w:pPr>
              <w:pStyle w:val="TableParagraph"/>
              <w:spacing w:line="276" w:lineRule="auto"/>
              <w:ind w:right="135"/>
              <w:rPr>
                <w:lang w:val="ru-RU"/>
              </w:rPr>
            </w:pPr>
            <w:r w:rsidRPr="00702314">
              <w:rPr>
                <w:lang w:val="ru-RU"/>
              </w:rPr>
              <w:t>Перерабатывать полученную информацию: делать выводы в результате совместной работы всего</w:t>
            </w:r>
          </w:p>
        </w:tc>
        <w:tc>
          <w:tcPr>
            <w:tcW w:w="2796" w:type="dxa"/>
          </w:tcPr>
          <w:p w:rsidR="009E48B0" w:rsidRPr="00702314" w:rsidRDefault="00702314">
            <w:pPr>
              <w:pStyle w:val="TableParagraph"/>
              <w:spacing w:line="276" w:lineRule="auto"/>
              <w:ind w:right="174"/>
              <w:rPr>
                <w:lang w:val="ru-RU"/>
              </w:rPr>
            </w:pPr>
            <w:r w:rsidRPr="00702314">
              <w:rPr>
                <w:lang w:val="ru-RU"/>
              </w:rPr>
              <w:t>Формирование эстетических потребностей — потребностей в общении с искусством, природой, потребностей в творческом отношении к окружающему миру, потребностей в</w:t>
            </w:r>
          </w:p>
        </w:tc>
      </w:tr>
    </w:tbl>
    <w:p w:rsidR="009E48B0" w:rsidRPr="00702314" w:rsidRDefault="009E48B0">
      <w:pPr>
        <w:spacing w:line="276" w:lineRule="auto"/>
        <w:rPr>
          <w:lang w:val="ru-RU"/>
        </w:rPr>
        <w:sectPr w:rsidR="009E48B0" w:rsidRPr="00702314">
          <w:pgSz w:w="16840" w:h="11910" w:orient="landscape"/>
          <w:pgMar w:top="720" w:right="780" w:bottom="280" w:left="78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196"/>
        <w:gridCol w:w="1671"/>
        <w:gridCol w:w="2126"/>
        <w:gridCol w:w="2744"/>
        <w:gridCol w:w="2878"/>
        <w:gridCol w:w="2796"/>
      </w:tblGrid>
      <w:tr w:rsidR="009E48B0">
        <w:trPr>
          <w:trHeight w:hRule="exact" w:val="1200"/>
        </w:trPr>
        <w:tc>
          <w:tcPr>
            <w:tcW w:w="636" w:type="dxa"/>
          </w:tcPr>
          <w:p w:rsidR="009E48B0" w:rsidRPr="00702314" w:rsidRDefault="009E48B0">
            <w:pPr>
              <w:rPr>
                <w:lang w:val="ru-RU"/>
              </w:rPr>
            </w:pPr>
          </w:p>
        </w:tc>
        <w:tc>
          <w:tcPr>
            <w:tcW w:w="2196" w:type="dxa"/>
          </w:tcPr>
          <w:p w:rsidR="009E48B0" w:rsidRPr="00702314" w:rsidRDefault="009E48B0">
            <w:pPr>
              <w:rPr>
                <w:lang w:val="ru-RU"/>
              </w:rPr>
            </w:pPr>
          </w:p>
        </w:tc>
        <w:tc>
          <w:tcPr>
            <w:tcW w:w="1671" w:type="dxa"/>
          </w:tcPr>
          <w:p w:rsidR="009E48B0" w:rsidRPr="00702314" w:rsidRDefault="009E48B0">
            <w:pPr>
              <w:rPr>
                <w:lang w:val="ru-RU"/>
              </w:rPr>
            </w:pPr>
          </w:p>
        </w:tc>
        <w:tc>
          <w:tcPr>
            <w:tcW w:w="2126" w:type="dxa"/>
          </w:tcPr>
          <w:p w:rsidR="009E48B0" w:rsidRPr="00702314" w:rsidRDefault="009E48B0">
            <w:pPr>
              <w:rPr>
                <w:lang w:val="ru-RU"/>
              </w:rPr>
            </w:pPr>
          </w:p>
        </w:tc>
        <w:tc>
          <w:tcPr>
            <w:tcW w:w="2744" w:type="dxa"/>
          </w:tcPr>
          <w:p w:rsidR="009E48B0" w:rsidRPr="00702314" w:rsidRDefault="009E48B0">
            <w:pPr>
              <w:rPr>
                <w:lang w:val="ru-RU"/>
              </w:rPr>
            </w:pPr>
          </w:p>
        </w:tc>
        <w:tc>
          <w:tcPr>
            <w:tcW w:w="2878" w:type="dxa"/>
          </w:tcPr>
          <w:p w:rsidR="009E48B0" w:rsidRPr="00702314" w:rsidRDefault="00702314">
            <w:pPr>
              <w:pStyle w:val="TableParagraph"/>
              <w:spacing w:line="240" w:lineRule="exact"/>
              <w:ind w:right="340"/>
              <w:rPr>
                <w:lang w:val="ru-RU"/>
              </w:rPr>
            </w:pPr>
            <w:r w:rsidRPr="00702314">
              <w:rPr>
                <w:lang w:val="ru-RU"/>
              </w:rPr>
              <w:t>класса;</w:t>
            </w:r>
          </w:p>
          <w:p w:rsidR="009E48B0" w:rsidRPr="00702314" w:rsidRDefault="00702314">
            <w:pPr>
              <w:pStyle w:val="TableParagraph"/>
              <w:spacing w:before="38" w:line="276" w:lineRule="auto"/>
              <w:ind w:right="725"/>
              <w:rPr>
                <w:lang w:val="ru-RU"/>
              </w:rPr>
            </w:pPr>
            <w:r w:rsidRPr="00702314">
              <w:rPr>
                <w:lang w:val="ru-RU"/>
              </w:rPr>
              <w:t>Пользоваться языком изобразительного искусства.</w:t>
            </w:r>
          </w:p>
        </w:tc>
        <w:tc>
          <w:tcPr>
            <w:tcW w:w="2796" w:type="dxa"/>
          </w:tcPr>
          <w:p w:rsidR="009E48B0" w:rsidRDefault="00702314">
            <w:pPr>
              <w:pStyle w:val="TableParagraph"/>
              <w:spacing w:line="276" w:lineRule="auto"/>
              <w:ind w:right="261"/>
            </w:pPr>
            <w:r>
              <w:t>самостоятельной практической творческой деятельности.</w:t>
            </w:r>
          </w:p>
        </w:tc>
      </w:tr>
      <w:tr w:rsidR="009E48B0" w:rsidRPr="009F0A17">
        <w:trPr>
          <w:trHeight w:hRule="exact" w:val="3529"/>
        </w:trPr>
        <w:tc>
          <w:tcPr>
            <w:tcW w:w="636" w:type="dxa"/>
          </w:tcPr>
          <w:p w:rsidR="009E48B0" w:rsidRDefault="00702314">
            <w:pPr>
              <w:pStyle w:val="TableParagraph"/>
              <w:spacing w:line="245" w:lineRule="exact"/>
              <w:rPr>
                <w:b/>
              </w:rPr>
            </w:pPr>
            <w:r>
              <w:rPr>
                <w:b/>
              </w:rPr>
              <w:t>28</w:t>
            </w:r>
          </w:p>
        </w:tc>
        <w:tc>
          <w:tcPr>
            <w:tcW w:w="2196" w:type="dxa"/>
          </w:tcPr>
          <w:p w:rsidR="009E48B0" w:rsidRPr="00702314" w:rsidRDefault="00702314">
            <w:pPr>
              <w:pStyle w:val="TableParagraph"/>
              <w:spacing w:line="276" w:lineRule="auto"/>
              <w:ind w:left="101" w:right="351"/>
              <w:rPr>
                <w:b/>
                <w:lang w:val="ru-RU"/>
              </w:rPr>
            </w:pPr>
            <w:r w:rsidRPr="00702314">
              <w:rPr>
                <w:b/>
                <w:lang w:val="ru-RU"/>
              </w:rPr>
              <w:t>Город, в котором мы живѐм.</w:t>
            </w:r>
          </w:p>
        </w:tc>
        <w:tc>
          <w:tcPr>
            <w:tcW w:w="1671" w:type="dxa"/>
          </w:tcPr>
          <w:p w:rsidR="009E48B0" w:rsidRPr="00702314" w:rsidRDefault="00702314">
            <w:pPr>
              <w:pStyle w:val="TableParagraph"/>
              <w:spacing w:line="276" w:lineRule="auto"/>
              <w:ind w:right="188"/>
              <w:rPr>
                <w:lang w:val="ru-RU"/>
              </w:rPr>
            </w:pPr>
            <w:r w:rsidRPr="00702314">
              <w:rPr>
                <w:lang w:val="ru-RU"/>
              </w:rPr>
              <w:t>Создание панно «Город, в котором мы живѐм» (коллективная работа).</w:t>
            </w:r>
          </w:p>
        </w:tc>
        <w:tc>
          <w:tcPr>
            <w:tcW w:w="2126" w:type="dxa"/>
          </w:tcPr>
          <w:p w:rsidR="009E48B0" w:rsidRPr="00702314" w:rsidRDefault="00702314">
            <w:pPr>
              <w:pStyle w:val="TableParagraph"/>
              <w:spacing w:line="276" w:lineRule="auto"/>
              <w:ind w:right="237" w:firstLine="55"/>
              <w:rPr>
                <w:lang w:val="ru-RU"/>
              </w:rPr>
            </w:pPr>
            <w:r w:rsidRPr="00702314">
              <w:rPr>
                <w:lang w:val="ru-RU"/>
              </w:rPr>
              <w:t>Первоначальные навыки коллективной работы над панно (распределение обязанностей, соединение частей или элементов изображения в единую композицию).</w:t>
            </w:r>
          </w:p>
        </w:tc>
        <w:tc>
          <w:tcPr>
            <w:tcW w:w="2744" w:type="dxa"/>
          </w:tcPr>
          <w:p w:rsidR="009E48B0" w:rsidRPr="00702314" w:rsidRDefault="00702314">
            <w:pPr>
              <w:pStyle w:val="TableParagraph"/>
              <w:spacing w:line="276" w:lineRule="auto"/>
              <w:ind w:right="145"/>
              <w:rPr>
                <w:lang w:val="ru-RU"/>
              </w:rPr>
            </w:pPr>
            <w:r w:rsidRPr="00702314">
              <w:rPr>
                <w:lang w:val="ru-RU"/>
              </w:rPr>
              <w:t>Участвовать в создании коллективных панно- коллажей с изображением городских (сельских) улиц.</w:t>
            </w:r>
          </w:p>
        </w:tc>
        <w:tc>
          <w:tcPr>
            <w:tcW w:w="2878" w:type="dxa"/>
          </w:tcPr>
          <w:p w:rsidR="009E48B0" w:rsidRPr="00702314" w:rsidRDefault="00702314">
            <w:pPr>
              <w:pStyle w:val="TableParagraph"/>
              <w:spacing w:line="276" w:lineRule="auto"/>
              <w:ind w:right="742"/>
              <w:rPr>
                <w:lang w:val="ru-RU"/>
              </w:rPr>
            </w:pPr>
            <w:r w:rsidRPr="00702314">
              <w:rPr>
                <w:lang w:val="ru-RU"/>
              </w:rPr>
              <w:t>Организовывать своѐ рабочее место.</w:t>
            </w:r>
          </w:p>
          <w:p w:rsidR="009E48B0" w:rsidRPr="00702314" w:rsidRDefault="00702314">
            <w:pPr>
              <w:pStyle w:val="TableParagraph"/>
              <w:spacing w:before="3" w:line="276" w:lineRule="auto"/>
              <w:ind w:right="305"/>
              <w:rPr>
                <w:lang w:val="ru-RU"/>
              </w:rPr>
            </w:pPr>
            <w:r w:rsidRPr="00702314">
              <w:rPr>
                <w:lang w:val="ru-RU"/>
              </w:rPr>
              <w:t>Добывать новые знания: находить ответы на вопросы, используя учебник, свой жизненный опыт и информацию, полученную на уроке; Согласованно работать в группе.</w:t>
            </w:r>
          </w:p>
        </w:tc>
        <w:tc>
          <w:tcPr>
            <w:tcW w:w="2796" w:type="dxa"/>
          </w:tcPr>
          <w:p w:rsidR="009E48B0" w:rsidRPr="00702314" w:rsidRDefault="00702314">
            <w:pPr>
              <w:pStyle w:val="TableParagraph"/>
              <w:spacing w:line="276" w:lineRule="auto"/>
              <w:ind w:right="349"/>
              <w:rPr>
                <w:lang w:val="ru-RU"/>
              </w:rPr>
            </w:pPr>
            <w:r w:rsidRPr="00702314">
              <w:rPr>
                <w:lang w:val="ru-RU"/>
              </w:rPr>
              <w:t>Овладение навыками коллективной деятельности в процессе совместной творческой работы в команде одноклассников под руководством учителя.</w:t>
            </w:r>
          </w:p>
        </w:tc>
      </w:tr>
      <w:tr w:rsidR="009E48B0" w:rsidRPr="009F0A17">
        <w:trPr>
          <w:trHeight w:hRule="exact" w:val="4059"/>
        </w:trPr>
        <w:tc>
          <w:tcPr>
            <w:tcW w:w="636" w:type="dxa"/>
          </w:tcPr>
          <w:p w:rsidR="009E48B0" w:rsidRDefault="00702314">
            <w:pPr>
              <w:pStyle w:val="TableParagraph"/>
              <w:spacing w:line="245" w:lineRule="exact"/>
              <w:rPr>
                <w:b/>
              </w:rPr>
            </w:pPr>
            <w:r>
              <w:rPr>
                <w:b/>
              </w:rPr>
              <w:t>29</w:t>
            </w:r>
          </w:p>
        </w:tc>
        <w:tc>
          <w:tcPr>
            <w:tcW w:w="2196" w:type="dxa"/>
          </w:tcPr>
          <w:p w:rsidR="009E48B0" w:rsidRPr="00702314" w:rsidRDefault="00702314">
            <w:pPr>
              <w:pStyle w:val="TableParagraph"/>
              <w:spacing w:line="276" w:lineRule="auto"/>
              <w:ind w:left="101" w:right="92"/>
              <w:rPr>
                <w:b/>
                <w:lang w:val="ru-RU"/>
              </w:rPr>
            </w:pPr>
            <w:r w:rsidRPr="00702314">
              <w:rPr>
                <w:b/>
                <w:lang w:val="ru-RU"/>
              </w:rPr>
              <w:t>Три Брата-Мастера всегда трудятся вместе?</w:t>
            </w:r>
          </w:p>
        </w:tc>
        <w:tc>
          <w:tcPr>
            <w:tcW w:w="1671" w:type="dxa"/>
          </w:tcPr>
          <w:p w:rsidR="009E48B0" w:rsidRPr="00702314" w:rsidRDefault="00702314">
            <w:pPr>
              <w:pStyle w:val="TableParagraph"/>
              <w:spacing w:line="276" w:lineRule="auto"/>
              <w:ind w:right="125"/>
              <w:rPr>
                <w:lang w:val="ru-RU"/>
              </w:rPr>
            </w:pPr>
            <w:r w:rsidRPr="00702314">
              <w:rPr>
                <w:lang w:val="ru-RU"/>
              </w:rPr>
              <w:t>Рассматривани е работ художников и детских работ.</w:t>
            </w:r>
          </w:p>
        </w:tc>
        <w:tc>
          <w:tcPr>
            <w:tcW w:w="2126" w:type="dxa"/>
          </w:tcPr>
          <w:p w:rsidR="009E48B0" w:rsidRPr="00702314" w:rsidRDefault="00702314">
            <w:pPr>
              <w:pStyle w:val="TableParagraph"/>
              <w:ind w:left="175" w:right="371"/>
              <w:rPr>
                <w:lang w:val="ru-RU"/>
              </w:rPr>
            </w:pPr>
            <w:r w:rsidRPr="00702314">
              <w:rPr>
                <w:lang w:val="ru-RU"/>
              </w:rPr>
              <w:t>Взаимодействие трех видов художественной деятельности.</w:t>
            </w:r>
          </w:p>
        </w:tc>
        <w:tc>
          <w:tcPr>
            <w:tcW w:w="2744" w:type="dxa"/>
          </w:tcPr>
          <w:p w:rsidR="009E48B0" w:rsidRPr="00702314" w:rsidRDefault="00702314">
            <w:pPr>
              <w:pStyle w:val="TableParagraph"/>
              <w:ind w:right="503"/>
              <w:rPr>
                <w:lang w:val="ru-RU"/>
              </w:rPr>
            </w:pPr>
            <w:r w:rsidRPr="00702314">
              <w:rPr>
                <w:lang w:val="ru-RU"/>
              </w:rPr>
              <w:t>Различать три вида художественной деятельности (по цели деятельности и как последовательность этапов работы).</w:t>
            </w:r>
          </w:p>
          <w:p w:rsidR="009E48B0" w:rsidRPr="00702314" w:rsidRDefault="00702314">
            <w:pPr>
              <w:pStyle w:val="TableParagraph"/>
              <w:spacing w:before="1"/>
              <w:ind w:right="86"/>
              <w:rPr>
                <w:lang w:val="ru-RU"/>
              </w:rPr>
            </w:pPr>
            <w:r w:rsidRPr="00702314">
              <w:rPr>
                <w:lang w:val="ru-RU"/>
              </w:rPr>
              <w:t>Анализировать деятельность Мастера Изображения, Мастера Украшения и Мастера Постройки, их «участие» в создании произведений искусства (изобразительного, декоративного, конструктивного).</w:t>
            </w:r>
          </w:p>
        </w:tc>
        <w:tc>
          <w:tcPr>
            <w:tcW w:w="2878" w:type="dxa"/>
          </w:tcPr>
          <w:p w:rsidR="009E48B0" w:rsidRPr="00702314" w:rsidRDefault="00702314">
            <w:pPr>
              <w:pStyle w:val="TableParagraph"/>
              <w:spacing w:line="276" w:lineRule="auto"/>
              <w:ind w:right="340"/>
              <w:rPr>
                <w:lang w:val="ru-RU"/>
              </w:rPr>
            </w:pPr>
            <w:r w:rsidRPr="00702314">
              <w:rPr>
                <w:lang w:val="ru-RU"/>
              </w:rPr>
              <w:t>Проговаривать последовательность действий на уроке; Ориентироваться в учебнике (на развороте, в оглавлении, в словаре); Пользоваться языком изобразительного искусства.</w:t>
            </w:r>
          </w:p>
        </w:tc>
        <w:tc>
          <w:tcPr>
            <w:tcW w:w="2796" w:type="dxa"/>
          </w:tcPr>
          <w:p w:rsidR="009E48B0" w:rsidRPr="00702314" w:rsidRDefault="00702314">
            <w:pPr>
              <w:pStyle w:val="TableParagraph"/>
              <w:spacing w:line="276" w:lineRule="auto"/>
              <w:ind w:right="155"/>
              <w:rPr>
                <w:lang w:val="ru-RU"/>
              </w:rPr>
            </w:pPr>
            <w:r w:rsidRPr="00702314">
              <w:rPr>
                <w:lang w:val="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tc>
      </w:tr>
      <w:tr w:rsidR="009E48B0" w:rsidRPr="009F0A17">
        <w:trPr>
          <w:trHeight w:hRule="exact" w:val="1527"/>
        </w:trPr>
        <w:tc>
          <w:tcPr>
            <w:tcW w:w="636" w:type="dxa"/>
          </w:tcPr>
          <w:p w:rsidR="009E48B0" w:rsidRDefault="00702314">
            <w:pPr>
              <w:pStyle w:val="TableParagraph"/>
              <w:spacing w:line="245" w:lineRule="exact"/>
              <w:rPr>
                <w:b/>
              </w:rPr>
            </w:pPr>
            <w:r>
              <w:rPr>
                <w:b/>
              </w:rPr>
              <w:t>30</w:t>
            </w:r>
          </w:p>
        </w:tc>
        <w:tc>
          <w:tcPr>
            <w:tcW w:w="2196" w:type="dxa"/>
          </w:tcPr>
          <w:p w:rsidR="009E48B0" w:rsidRPr="00702314" w:rsidRDefault="00702314">
            <w:pPr>
              <w:pStyle w:val="TableParagraph"/>
              <w:spacing w:line="276" w:lineRule="auto"/>
              <w:ind w:left="101" w:right="359"/>
              <w:rPr>
                <w:b/>
                <w:lang w:val="ru-RU"/>
              </w:rPr>
            </w:pPr>
            <w:r w:rsidRPr="00702314">
              <w:rPr>
                <w:b/>
                <w:lang w:val="ru-RU"/>
              </w:rPr>
              <w:t>Праздник весны. Праздник птиц. Разноцветные жуки.</w:t>
            </w:r>
          </w:p>
        </w:tc>
        <w:tc>
          <w:tcPr>
            <w:tcW w:w="1671" w:type="dxa"/>
          </w:tcPr>
          <w:p w:rsidR="009E48B0" w:rsidRPr="00702314" w:rsidRDefault="00702314">
            <w:pPr>
              <w:pStyle w:val="TableParagraph"/>
              <w:spacing w:line="276" w:lineRule="auto"/>
              <w:ind w:right="93"/>
              <w:rPr>
                <w:lang w:val="ru-RU"/>
              </w:rPr>
            </w:pPr>
            <w:r w:rsidRPr="00702314">
              <w:rPr>
                <w:lang w:val="ru-RU"/>
              </w:rPr>
              <w:t>Конструирован ие из бумаги и украшение птиц и жуков.</w:t>
            </w:r>
          </w:p>
        </w:tc>
        <w:tc>
          <w:tcPr>
            <w:tcW w:w="2126" w:type="dxa"/>
          </w:tcPr>
          <w:p w:rsidR="009E48B0" w:rsidRPr="00702314" w:rsidRDefault="00702314">
            <w:pPr>
              <w:pStyle w:val="TableParagraph"/>
              <w:ind w:right="180" w:firstLine="72"/>
              <w:rPr>
                <w:lang w:val="ru-RU"/>
              </w:rPr>
            </w:pPr>
            <w:r w:rsidRPr="00702314">
              <w:rPr>
                <w:lang w:val="ru-RU"/>
              </w:rPr>
              <w:t>Весенние события в природе (прилет птиц, пробуждение жучков, стрекоз, букашек и т. д.).</w:t>
            </w:r>
          </w:p>
        </w:tc>
        <w:tc>
          <w:tcPr>
            <w:tcW w:w="2744" w:type="dxa"/>
          </w:tcPr>
          <w:p w:rsidR="009E48B0" w:rsidRPr="00702314" w:rsidRDefault="00702314">
            <w:pPr>
              <w:pStyle w:val="TableParagraph"/>
              <w:spacing w:line="276" w:lineRule="auto"/>
              <w:ind w:right="562"/>
              <w:rPr>
                <w:lang w:val="ru-RU"/>
              </w:rPr>
            </w:pPr>
            <w:r w:rsidRPr="00702314">
              <w:rPr>
                <w:lang w:val="ru-RU"/>
              </w:rPr>
              <w:t>Придумывать, как достраивать простые заданные формы, изображая различных насекомых, птиц,</w:t>
            </w:r>
          </w:p>
        </w:tc>
        <w:tc>
          <w:tcPr>
            <w:tcW w:w="2878" w:type="dxa"/>
          </w:tcPr>
          <w:p w:rsidR="009E48B0" w:rsidRPr="00702314" w:rsidRDefault="00702314">
            <w:pPr>
              <w:pStyle w:val="TableParagraph"/>
              <w:spacing w:line="276" w:lineRule="auto"/>
              <w:ind w:right="215"/>
              <w:rPr>
                <w:lang w:val="ru-RU"/>
              </w:rPr>
            </w:pPr>
            <w:r w:rsidRPr="00702314">
              <w:rPr>
                <w:lang w:val="ru-RU"/>
              </w:rPr>
              <w:t>Совместно с учителем и другими учениками давать эмоциональную оценку деятельности класса на уроке.</w:t>
            </w:r>
          </w:p>
        </w:tc>
        <w:tc>
          <w:tcPr>
            <w:tcW w:w="2796" w:type="dxa"/>
          </w:tcPr>
          <w:p w:rsidR="009E48B0" w:rsidRPr="00702314" w:rsidRDefault="00702314">
            <w:pPr>
              <w:pStyle w:val="TableParagraph"/>
              <w:spacing w:line="276" w:lineRule="auto"/>
              <w:ind w:right="174"/>
              <w:rPr>
                <w:lang w:val="ru-RU"/>
              </w:rPr>
            </w:pPr>
            <w:r w:rsidRPr="00702314">
              <w:rPr>
                <w:lang w:val="ru-RU"/>
              </w:rPr>
              <w:t>Формирование эстетических потребностей — потребностей в общении с искусством, природой,</w:t>
            </w:r>
          </w:p>
        </w:tc>
      </w:tr>
    </w:tbl>
    <w:p w:rsidR="009E48B0" w:rsidRPr="00702314" w:rsidRDefault="009E48B0">
      <w:pPr>
        <w:spacing w:line="276" w:lineRule="auto"/>
        <w:rPr>
          <w:lang w:val="ru-RU"/>
        </w:rPr>
        <w:sectPr w:rsidR="009E48B0" w:rsidRPr="00702314">
          <w:pgSz w:w="16840" w:h="11910" w:orient="landscape"/>
          <w:pgMar w:top="720" w:right="780" w:bottom="280" w:left="780" w:header="720" w:footer="72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196"/>
        <w:gridCol w:w="1671"/>
        <w:gridCol w:w="2126"/>
        <w:gridCol w:w="2744"/>
        <w:gridCol w:w="2878"/>
        <w:gridCol w:w="2796"/>
      </w:tblGrid>
      <w:tr w:rsidR="009E48B0" w:rsidRPr="009F0A17">
        <w:trPr>
          <w:trHeight w:hRule="exact" w:val="2364"/>
        </w:trPr>
        <w:tc>
          <w:tcPr>
            <w:tcW w:w="636" w:type="dxa"/>
          </w:tcPr>
          <w:p w:rsidR="009E48B0" w:rsidRPr="00702314" w:rsidRDefault="009E48B0">
            <w:pPr>
              <w:rPr>
                <w:lang w:val="ru-RU"/>
              </w:rPr>
            </w:pPr>
          </w:p>
        </w:tc>
        <w:tc>
          <w:tcPr>
            <w:tcW w:w="2196" w:type="dxa"/>
          </w:tcPr>
          <w:p w:rsidR="009E48B0" w:rsidRPr="00702314" w:rsidRDefault="009E48B0">
            <w:pPr>
              <w:rPr>
                <w:lang w:val="ru-RU"/>
              </w:rPr>
            </w:pPr>
          </w:p>
        </w:tc>
        <w:tc>
          <w:tcPr>
            <w:tcW w:w="1671" w:type="dxa"/>
          </w:tcPr>
          <w:p w:rsidR="009E48B0" w:rsidRPr="00702314" w:rsidRDefault="009E48B0">
            <w:pPr>
              <w:rPr>
                <w:lang w:val="ru-RU"/>
              </w:rPr>
            </w:pPr>
          </w:p>
        </w:tc>
        <w:tc>
          <w:tcPr>
            <w:tcW w:w="2126" w:type="dxa"/>
          </w:tcPr>
          <w:p w:rsidR="009E48B0" w:rsidRPr="00702314" w:rsidRDefault="009E48B0">
            <w:pPr>
              <w:rPr>
                <w:lang w:val="ru-RU"/>
              </w:rPr>
            </w:pPr>
          </w:p>
        </w:tc>
        <w:tc>
          <w:tcPr>
            <w:tcW w:w="2744" w:type="dxa"/>
          </w:tcPr>
          <w:p w:rsidR="009E48B0" w:rsidRPr="00702314" w:rsidRDefault="00702314">
            <w:pPr>
              <w:pStyle w:val="TableParagraph"/>
              <w:spacing w:line="276" w:lineRule="auto"/>
              <w:ind w:right="184"/>
              <w:rPr>
                <w:lang w:val="ru-RU"/>
              </w:rPr>
            </w:pPr>
            <w:r w:rsidRPr="00702314">
              <w:rPr>
                <w:lang w:val="ru-RU"/>
              </w:rPr>
              <w:t>сказочных персонажей на основе анализа зрительных впечатлений, а также свойств и возможностей заданных художественных материалов.</w:t>
            </w:r>
          </w:p>
        </w:tc>
        <w:tc>
          <w:tcPr>
            <w:tcW w:w="2878" w:type="dxa"/>
          </w:tcPr>
          <w:p w:rsidR="009E48B0" w:rsidRPr="00702314" w:rsidRDefault="00702314">
            <w:pPr>
              <w:pStyle w:val="TableParagraph"/>
              <w:spacing w:line="276" w:lineRule="auto"/>
              <w:ind w:right="135"/>
              <w:rPr>
                <w:lang w:val="ru-RU"/>
              </w:rPr>
            </w:pPr>
            <w:r w:rsidRPr="00702314">
              <w:rPr>
                <w:lang w:val="ru-RU"/>
              </w:rPr>
              <w:t>Перерабатывать полученную информацию: делать выводы в результате совместной работы всего класса;</w:t>
            </w:r>
          </w:p>
          <w:p w:rsidR="009E48B0" w:rsidRDefault="00702314">
            <w:pPr>
              <w:pStyle w:val="TableParagraph"/>
              <w:spacing w:before="1" w:line="276" w:lineRule="auto"/>
              <w:ind w:right="725"/>
            </w:pPr>
            <w:r>
              <w:t>Пользоваться языком изобразительного искусства.</w:t>
            </w:r>
          </w:p>
        </w:tc>
        <w:tc>
          <w:tcPr>
            <w:tcW w:w="2796" w:type="dxa"/>
          </w:tcPr>
          <w:p w:rsidR="009E48B0" w:rsidRPr="00702314" w:rsidRDefault="00702314">
            <w:pPr>
              <w:pStyle w:val="TableParagraph"/>
              <w:spacing w:line="276" w:lineRule="auto"/>
              <w:ind w:right="261"/>
              <w:rPr>
                <w:lang w:val="ru-RU"/>
              </w:rPr>
            </w:pPr>
            <w:r w:rsidRPr="00702314">
              <w:rPr>
                <w:lang w:val="ru-RU"/>
              </w:rPr>
              <w:t>потребностей в творческом отношении к окружающему миру, потребностей в самостоятельной практической творческой деятельности.</w:t>
            </w:r>
          </w:p>
        </w:tc>
      </w:tr>
      <w:tr w:rsidR="009E48B0" w:rsidRPr="009F0A17">
        <w:trPr>
          <w:trHeight w:hRule="exact" w:val="2645"/>
        </w:trPr>
        <w:tc>
          <w:tcPr>
            <w:tcW w:w="636" w:type="dxa"/>
          </w:tcPr>
          <w:p w:rsidR="009E48B0" w:rsidRDefault="00702314">
            <w:pPr>
              <w:pStyle w:val="TableParagraph"/>
              <w:spacing w:line="245" w:lineRule="exact"/>
              <w:rPr>
                <w:b/>
              </w:rPr>
            </w:pPr>
            <w:r>
              <w:rPr>
                <w:b/>
              </w:rPr>
              <w:t>31</w:t>
            </w:r>
          </w:p>
        </w:tc>
        <w:tc>
          <w:tcPr>
            <w:tcW w:w="2196" w:type="dxa"/>
          </w:tcPr>
          <w:p w:rsidR="009E48B0" w:rsidRDefault="00702314">
            <w:pPr>
              <w:pStyle w:val="TableParagraph"/>
              <w:spacing w:line="245" w:lineRule="exact"/>
              <w:ind w:left="101" w:right="148"/>
              <w:rPr>
                <w:b/>
              </w:rPr>
            </w:pPr>
            <w:r>
              <w:rPr>
                <w:b/>
              </w:rPr>
              <w:t>Сказочная страна.</w:t>
            </w:r>
          </w:p>
        </w:tc>
        <w:tc>
          <w:tcPr>
            <w:tcW w:w="1671" w:type="dxa"/>
          </w:tcPr>
          <w:p w:rsidR="009E48B0" w:rsidRPr="00702314" w:rsidRDefault="00702314">
            <w:pPr>
              <w:pStyle w:val="TableParagraph"/>
              <w:spacing w:line="276" w:lineRule="auto"/>
              <w:ind w:right="177"/>
              <w:rPr>
                <w:lang w:val="ru-RU"/>
              </w:rPr>
            </w:pPr>
            <w:r w:rsidRPr="00702314">
              <w:rPr>
                <w:lang w:val="ru-RU"/>
              </w:rPr>
              <w:t>Панно-коллаж с изображением сказочного мира (коллективная работа).</w:t>
            </w:r>
          </w:p>
        </w:tc>
        <w:tc>
          <w:tcPr>
            <w:tcW w:w="2126" w:type="dxa"/>
          </w:tcPr>
          <w:p w:rsidR="009E48B0" w:rsidRPr="00702314" w:rsidRDefault="00702314">
            <w:pPr>
              <w:pStyle w:val="TableParagraph"/>
              <w:spacing w:line="261" w:lineRule="auto"/>
              <w:ind w:left="175" w:right="289"/>
              <w:rPr>
                <w:lang w:val="ru-RU"/>
              </w:rPr>
            </w:pPr>
            <w:r w:rsidRPr="00702314">
              <w:rPr>
                <w:lang w:val="ru-RU"/>
              </w:rPr>
              <w:t>Изображение сказочного мира. Выразительность размещения элементов коллективного</w:t>
            </w:r>
          </w:p>
          <w:p w:rsidR="009E48B0" w:rsidRDefault="00702314">
            <w:pPr>
              <w:pStyle w:val="TableParagraph"/>
              <w:spacing w:before="15"/>
              <w:ind w:left="175" w:right="184"/>
            </w:pPr>
            <w:r>
              <w:t>панно.</w:t>
            </w:r>
          </w:p>
        </w:tc>
        <w:tc>
          <w:tcPr>
            <w:tcW w:w="2744" w:type="dxa"/>
          </w:tcPr>
          <w:p w:rsidR="009E48B0" w:rsidRPr="00702314" w:rsidRDefault="00702314">
            <w:pPr>
              <w:pStyle w:val="TableParagraph"/>
              <w:ind w:right="178"/>
              <w:rPr>
                <w:lang w:val="ru-RU"/>
              </w:rPr>
            </w:pPr>
            <w:r w:rsidRPr="00702314">
              <w:rPr>
                <w:lang w:val="ru-RU"/>
              </w:rPr>
              <w:t>Создавать коллективное панно-коллаж с изображением сказочного мира.</w:t>
            </w:r>
          </w:p>
        </w:tc>
        <w:tc>
          <w:tcPr>
            <w:tcW w:w="2878" w:type="dxa"/>
          </w:tcPr>
          <w:p w:rsidR="009E48B0" w:rsidRPr="00702314" w:rsidRDefault="00702314">
            <w:pPr>
              <w:pStyle w:val="TableParagraph"/>
              <w:spacing w:line="276" w:lineRule="auto"/>
              <w:ind w:right="742"/>
              <w:rPr>
                <w:lang w:val="ru-RU"/>
              </w:rPr>
            </w:pPr>
            <w:r w:rsidRPr="00702314">
              <w:rPr>
                <w:lang w:val="ru-RU"/>
              </w:rPr>
              <w:t>Организовывать своѐ рабочее место.</w:t>
            </w:r>
          </w:p>
          <w:p w:rsidR="009E48B0" w:rsidRPr="00702314" w:rsidRDefault="00702314">
            <w:pPr>
              <w:pStyle w:val="TableParagraph"/>
              <w:spacing w:before="3" w:line="276" w:lineRule="auto"/>
              <w:ind w:right="340"/>
              <w:rPr>
                <w:lang w:val="ru-RU"/>
              </w:rPr>
            </w:pPr>
            <w:r w:rsidRPr="00702314">
              <w:rPr>
                <w:lang w:val="ru-RU"/>
              </w:rPr>
              <w:t>Ориентироваться в учебнике (на развороте, в оглавлении, в словаре); Пользоваться языком изобразительного искусства.</w:t>
            </w:r>
          </w:p>
        </w:tc>
        <w:tc>
          <w:tcPr>
            <w:tcW w:w="2796" w:type="dxa"/>
          </w:tcPr>
          <w:p w:rsidR="009E48B0" w:rsidRPr="00702314" w:rsidRDefault="00702314">
            <w:pPr>
              <w:pStyle w:val="TableParagraph"/>
              <w:spacing w:line="276" w:lineRule="auto"/>
              <w:ind w:right="379"/>
              <w:rPr>
                <w:lang w:val="ru-RU"/>
              </w:rPr>
            </w:pPr>
            <w:r w:rsidRPr="00702314">
              <w:rPr>
                <w:lang w:val="ru-RU"/>
              </w:rPr>
              <w:t>Умение сотрудничать с товарищами в процессе совместной работы (под руководством учителя), выполнять свою часть работы в соответствии с общим замыслом.</w:t>
            </w:r>
          </w:p>
        </w:tc>
      </w:tr>
      <w:tr w:rsidR="009E48B0" w:rsidRPr="009F0A17">
        <w:trPr>
          <w:trHeight w:hRule="exact" w:val="3553"/>
        </w:trPr>
        <w:tc>
          <w:tcPr>
            <w:tcW w:w="636" w:type="dxa"/>
          </w:tcPr>
          <w:p w:rsidR="009E48B0" w:rsidRDefault="00702314">
            <w:pPr>
              <w:pStyle w:val="TableParagraph"/>
              <w:spacing w:line="246" w:lineRule="exact"/>
              <w:rPr>
                <w:b/>
              </w:rPr>
            </w:pPr>
            <w:r>
              <w:rPr>
                <w:b/>
              </w:rPr>
              <w:t>32</w:t>
            </w:r>
          </w:p>
        </w:tc>
        <w:tc>
          <w:tcPr>
            <w:tcW w:w="2196" w:type="dxa"/>
          </w:tcPr>
          <w:p w:rsidR="009E48B0" w:rsidRDefault="00702314">
            <w:pPr>
              <w:pStyle w:val="TableParagraph"/>
              <w:spacing w:line="246" w:lineRule="exact"/>
              <w:ind w:left="101" w:right="272"/>
              <w:rPr>
                <w:b/>
              </w:rPr>
            </w:pPr>
            <w:r>
              <w:rPr>
                <w:b/>
              </w:rPr>
              <w:t>Времена года.</w:t>
            </w:r>
          </w:p>
        </w:tc>
        <w:tc>
          <w:tcPr>
            <w:tcW w:w="1671" w:type="dxa"/>
          </w:tcPr>
          <w:p w:rsidR="009E48B0" w:rsidRDefault="00702314">
            <w:pPr>
              <w:pStyle w:val="TableParagraph"/>
              <w:spacing w:line="241" w:lineRule="exact"/>
              <w:ind w:right="280"/>
            </w:pPr>
            <w:r>
              <w:t>Экскурсия.</w:t>
            </w:r>
          </w:p>
        </w:tc>
        <w:tc>
          <w:tcPr>
            <w:tcW w:w="2126" w:type="dxa"/>
          </w:tcPr>
          <w:p w:rsidR="009E48B0" w:rsidRPr="00702314" w:rsidRDefault="00702314">
            <w:pPr>
              <w:pStyle w:val="TableParagraph"/>
              <w:spacing w:line="256" w:lineRule="auto"/>
              <w:ind w:right="302"/>
              <w:rPr>
                <w:lang w:val="ru-RU"/>
              </w:rPr>
            </w:pPr>
            <w:r w:rsidRPr="00702314">
              <w:rPr>
                <w:lang w:val="ru-RU"/>
              </w:rPr>
              <w:t>Красота природы. Выразительные детали весенней</w:t>
            </w:r>
          </w:p>
          <w:p w:rsidR="009E48B0" w:rsidRPr="00702314" w:rsidRDefault="00702314">
            <w:pPr>
              <w:pStyle w:val="TableParagraph"/>
              <w:spacing w:before="22" w:line="276" w:lineRule="auto"/>
              <w:ind w:right="251"/>
              <w:rPr>
                <w:lang w:val="ru-RU"/>
              </w:rPr>
            </w:pPr>
            <w:r w:rsidRPr="00702314">
              <w:rPr>
                <w:lang w:val="ru-RU"/>
              </w:rPr>
              <w:t>природы (ветки с распускающимися почками, цветущими сережками, травинки, подснежники, стволы деревьев, насекомые).</w:t>
            </w:r>
          </w:p>
        </w:tc>
        <w:tc>
          <w:tcPr>
            <w:tcW w:w="2744" w:type="dxa"/>
          </w:tcPr>
          <w:p w:rsidR="009E48B0" w:rsidRPr="00702314" w:rsidRDefault="00702314">
            <w:pPr>
              <w:pStyle w:val="TableParagraph"/>
              <w:ind w:right="577"/>
              <w:rPr>
                <w:lang w:val="ru-RU"/>
              </w:rPr>
            </w:pPr>
            <w:r w:rsidRPr="00702314">
              <w:rPr>
                <w:lang w:val="ru-RU"/>
              </w:rPr>
              <w:t>Любоваться красотой природы.</w:t>
            </w:r>
          </w:p>
          <w:p w:rsidR="009E48B0" w:rsidRPr="00702314" w:rsidRDefault="00702314">
            <w:pPr>
              <w:pStyle w:val="TableParagraph"/>
              <w:spacing w:before="1"/>
              <w:ind w:right="95"/>
              <w:rPr>
                <w:lang w:val="ru-RU"/>
              </w:rPr>
            </w:pPr>
            <w:r w:rsidRPr="00702314">
              <w:rPr>
                <w:lang w:val="ru-RU"/>
              </w:rPr>
              <w:t>Наблюдать живую природу с точки зрения трех Мастеров, т. е. имея в виду задачи трех видов художественной деятельности.</w:t>
            </w:r>
          </w:p>
        </w:tc>
        <w:tc>
          <w:tcPr>
            <w:tcW w:w="2878" w:type="dxa"/>
          </w:tcPr>
          <w:p w:rsidR="009E48B0" w:rsidRPr="00702314" w:rsidRDefault="00702314">
            <w:pPr>
              <w:pStyle w:val="TableParagraph"/>
              <w:spacing w:line="276" w:lineRule="auto"/>
              <w:ind w:right="310"/>
              <w:rPr>
                <w:lang w:val="ru-RU"/>
              </w:rPr>
            </w:pPr>
            <w:r w:rsidRPr="00702314">
              <w:rPr>
                <w:lang w:val="ru-RU"/>
              </w:rPr>
              <w:t>Работать по предложенному учителем плану;</w:t>
            </w:r>
          </w:p>
          <w:p w:rsidR="009E48B0" w:rsidRPr="00702314" w:rsidRDefault="00702314">
            <w:pPr>
              <w:pStyle w:val="TableParagraph"/>
              <w:spacing w:before="1" w:line="276" w:lineRule="auto"/>
              <w:ind w:right="295"/>
              <w:rPr>
                <w:lang w:val="ru-RU"/>
              </w:rPr>
            </w:pPr>
            <w:r w:rsidRPr="00702314">
              <w:rPr>
                <w:lang w:val="ru-RU"/>
              </w:rPr>
              <w:t>Ориентироваться в своей системе знаний: отличать новое от уже известного с помощью учителя; Слушать и понимать высказывания собеседников.</w:t>
            </w:r>
          </w:p>
        </w:tc>
        <w:tc>
          <w:tcPr>
            <w:tcW w:w="2796" w:type="dxa"/>
          </w:tcPr>
          <w:p w:rsidR="009E48B0" w:rsidRPr="00702314" w:rsidRDefault="00702314">
            <w:pPr>
              <w:pStyle w:val="TableParagraph"/>
              <w:spacing w:line="276" w:lineRule="auto"/>
              <w:ind w:right="88"/>
              <w:rPr>
                <w:lang w:val="ru-RU"/>
              </w:rPr>
            </w:pPr>
            <w:r w:rsidRPr="00702314">
              <w:rPr>
                <w:lang w:val="ru-RU"/>
              </w:rPr>
              <w:t>Формирование эстетических потребностей</w:t>
            </w:r>
          </w:p>
          <w:p w:rsidR="009E48B0" w:rsidRPr="00702314" w:rsidRDefault="00702314">
            <w:pPr>
              <w:pStyle w:val="TableParagraph"/>
              <w:spacing w:before="1" w:line="276" w:lineRule="auto"/>
              <w:ind w:right="209"/>
              <w:rPr>
                <w:lang w:val="ru-RU"/>
              </w:rPr>
            </w:pPr>
            <w:r w:rsidRPr="00702314">
              <w:rPr>
                <w:lang w:val="ru-RU"/>
              </w:rPr>
              <w:t>—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tc>
      </w:tr>
      <w:tr w:rsidR="009E48B0" w:rsidRPr="009F0A17">
        <w:trPr>
          <w:trHeight w:hRule="exact" w:val="1784"/>
        </w:trPr>
        <w:tc>
          <w:tcPr>
            <w:tcW w:w="636" w:type="dxa"/>
          </w:tcPr>
          <w:p w:rsidR="009E48B0" w:rsidRDefault="00702314">
            <w:pPr>
              <w:pStyle w:val="TableParagraph"/>
              <w:spacing w:line="248" w:lineRule="exact"/>
              <w:rPr>
                <w:b/>
              </w:rPr>
            </w:pPr>
            <w:r>
              <w:rPr>
                <w:b/>
              </w:rPr>
              <w:t>33</w:t>
            </w:r>
          </w:p>
        </w:tc>
        <w:tc>
          <w:tcPr>
            <w:tcW w:w="2196" w:type="dxa"/>
          </w:tcPr>
          <w:p w:rsidR="009E48B0" w:rsidRPr="00702314" w:rsidRDefault="00702314">
            <w:pPr>
              <w:pStyle w:val="TableParagraph"/>
              <w:spacing w:line="276" w:lineRule="auto"/>
              <w:ind w:left="101" w:right="207"/>
              <w:rPr>
                <w:b/>
                <w:lang w:val="ru-RU"/>
              </w:rPr>
            </w:pPr>
            <w:r w:rsidRPr="00702314">
              <w:rPr>
                <w:b/>
                <w:lang w:val="ru-RU"/>
              </w:rPr>
              <w:t>Здравствуй, лето! Урок любования (обобщение темы).</w:t>
            </w:r>
          </w:p>
        </w:tc>
        <w:tc>
          <w:tcPr>
            <w:tcW w:w="1671" w:type="dxa"/>
          </w:tcPr>
          <w:p w:rsidR="009E48B0" w:rsidRPr="00702314" w:rsidRDefault="00702314">
            <w:pPr>
              <w:pStyle w:val="TableParagraph"/>
              <w:spacing w:line="276" w:lineRule="auto"/>
              <w:ind w:right="103"/>
              <w:rPr>
                <w:lang w:val="ru-RU"/>
              </w:rPr>
            </w:pPr>
            <w:r w:rsidRPr="00702314">
              <w:rPr>
                <w:lang w:val="ru-RU"/>
              </w:rPr>
              <w:t>Композиция на тему</w:t>
            </w:r>
          </w:p>
          <w:p w:rsidR="009E48B0" w:rsidRPr="00702314" w:rsidRDefault="00702314">
            <w:pPr>
              <w:pStyle w:val="TableParagraph"/>
              <w:spacing w:line="276" w:lineRule="auto"/>
              <w:ind w:right="314"/>
              <w:rPr>
                <w:lang w:val="ru-RU"/>
              </w:rPr>
            </w:pPr>
            <w:r w:rsidRPr="00702314">
              <w:rPr>
                <w:lang w:val="ru-RU"/>
              </w:rPr>
              <w:t>«Здравствуй, лето!»</w:t>
            </w:r>
          </w:p>
        </w:tc>
        <w:tc>
          <w:tcPr>
            <w:tcW w:w="2126" w:type="dxa"/>
          </w:tcPr>
          <w:p w:rsidR="009E48B0" w:rsidRDefault="00702314">
            <w:pPr>
              <w:pStyle w:val="TableParagraph"/>
              <w:ind w:right="715"/>
            </w:pPr>
            <w:r w:rsidRPr="00702314">
              <w:rPr>
                <w:lang w:val="ru-RU"/>
              </w:rPr>
              <w:t xml:space="preserve">Образ лета в творчестве российских художников. </w:t>
            </w:r>
            <w:r>
              <w:t>Картина и скульптура. Репродукция.</w:t>
            </w:r>
          </w:p>
        </w:tc>
        <w:tc>
          <w:tcPr>
            <w:tcW w:w="2744" w:type="dxa"/>
          </w:tcPr>
          <w:p w:rsidR="009E48B0" w:rsidRPr="00702314" w:rsidRDefault="00702314">
            <w:pPr>
              <w:pStyle w:val="TableParagraph"/>
              <w:spacing w:line="276" w:lineRule="auto"/>
              <w:ind w:right="146"/>
              <w:rPr>
                <w:lang w:val="ru-RU"/>
              </w:rPr>
            </w:pPr>
            <w:r w:rsidRPr="00702314">
              <w:rPr>
                <w:lang w:val="ru-RU"/>
              </w:rPr>
              <w:t>Создавать композицию на тему «Здравствуй, лето!»</w:t>
            </w:r>
          </w:p>
        </w:tc>
        <w:tc>
          <w:tcPr>
            <w:tcW w:w="2878" w:type="dxa"/>
          </w:tcPr>
          <w:p w:rsidR="009E48B0" w:rsidRPr="00702314" w:rsidRDefault="00702314">
            <w:pPr>
              <w:pStyle w:val="TableParagraph"/>
              <w:spacing w:line="276" w:lineRule="auto"/>
              <w:ind w:right="440"/>
              <w:rPr>
                <w:lang w:val="ru-RU"/>
              </w:rPr>
            </w:pPr>
            <w:r w:rsidRPr="00702314">
              <w:rPr>
                <w:lang w:val="ru-RU"/>
              </w:rPr>
              <w:t>Проговаривать последовательность действий на уроке; Добывать новые знания: находить ответы на вопросы, используя</w:t>
            </w:r>
          </w:p>
        </w:tc>
        <w:tc>
          <w:tcPr>
            <w:tcW w:w="2796" w:type="dxa"/>
          </w:tcPr>
          <w:p w:rsidR="009E48B0" w:rsidRPr="00702314" w:rsidRDefault="00702314">
            <w:pPr>
              <w:pStyle w:val="TableParagraph"/>
              <w:tabs>
                <w:tab w:val="left" w:pos="1621"/>
                <w:tab w:val="left" w:pos="2000"/>
                <w:tab w:val="left" w:pos="2560"/>
              </w:tabs>
              <w:spacing w:line="276" w:lineRule="auto"/>
              <w:ind w:right="106"/>
              <w:rPr>
                <w:lang w:val="ru-RU"/>
              </w:rPr>
            </w:pPr>
            <w:r w:rsidRPr="00702314">
              <w:rPr>
                <w:lang w:val="ru-RU"/>
              </w:rPr>
              <w:t>Формирование эстетических</w:t>
            </w:r>
            <w:r w:rsidRPr="00702314">
              <w:rPr>
                <w:lang w:val="ru-RU"/>
              </w:rPr>
              <w:tab/>
            </w:r>
            <w:r w:rsidRPr="00702314">
              <w:rPr>
                <w:lang w:val="ru-RU"/>
              </w:rPr>
              <w:tab/>
            </w:r>
            <w:r w:rsidRPr="00702314">
              <w:rPr>
                <w:spacing w:val="-1"/>
                <w:lang w:val="ru-RU"/>
              </w:rPr>
              <w:t xml:space="preserve">чувств, </w:t>
            </w:r>
            <w:r w:rsidRPr="00702314">
              <w:rPr>
                <w:lang w:val="ru-RU"/>
              </w:rPr>
              <w:t>художественно- творческого</w:t>
            </w:r>
            <w:r w:rsidRPr="00702314">
              <w:rPr>
                <w:lang w:val="ru-RU"/>
              </w:rPr>
              <w:tab/>
            </w:r>
            <w:r w:rsidRPr="00702314">
              <w:rPr>
                <w:spacing w:val="-1"/>
                <w:lang w:val="ru-RU"/>
              </w:rPr>
              <w:t xml:space="preserve">мышления, </w:t>
            </w:r>
            <w:r w:rsidRPr="00702314">
              <w:rPr>
                <w:lang w:val="ru-RU"/>
              </w:rPr>
              <w:t>наблюдательности</w:t>
            </w:r>
            <w:r w:rsidRPr="00702314">
              <w:rPr>
                <w:lang w:val="ru-RU"/>
              </w:rPr>
              <w:tab/>
            </w:r>
            <w:r w:rsidRPr="00702314">
              <w:rPr>
                <w:lang w:val="ru-RU"/>
              </w:rPr>
              <w:tab/>
              <w:t>и фантазии.</w:t>
            </w:r>
          </w:p>
        </w:tc>
      </w:tr>
    </w:tbl>
    <w:p w:rsidR="009E48B0" w:rsidRPr="00702314" w:rsidRDefault="009E48B0">
      <w:pPr>
        <w:spacing w:line="276" w:lineRule="auto"/>
        <w:rPr>
          <w:lang w:val="ru-RU"/>
        </w:rPr>
        <w:sectPr w:rsidR="009E48B0" w:rsidRPr="00702314">
          <w:pgSz w:w="16840" w:h="11910" w:orient="landscape"/>
          <w:pgMar w:top="720" w:right="780" w:bottom="280" w:left="780" w:header="720" w:footer="720" w:gutter="0"/>
          <w:cols w:space="720"/>
        </w:sect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2196"/>
        <w:gridCol w:w="1671"/>
        <w:gridCol w:w="2126"/>
        <w:gridCol w:w="2744"/>
        <w:gridCol w:w="2878"/>
        <w:gridCol w:w="2796"/>
      </w:tblGrid>
      <w:tr w:rsidR="009E48B0" w:rsidRPr="009F0A17">
        <w:trPr>
          <w:trHeight w:hRule="exact" w:val="1464"/>
        </w:trPr>
        <w:tc>
          <w:tcPr>
            <w:tcW w:w="636" w:type="dxa"/>
          </w:tcPr>
          <w:p w:rsidR="009E48B0" w:rsidRPr="00702314" w:rsidRDefault="009E48B0">
            <w:pPr>
              <w:rPr>
                <w:lang w:val="ru-RU"/>
              </w:rPr>
            </w:pPr>
          </w:p>
        </w:tc>
        <w:tc>
          <w:tcPr>
            <w:tcW w:w="2196" w:type="dxa"/>
          </w:tcPr>
          <w:p w:rsidR="009E48B0" w:rsidRPr="00702314" w:rsidRDefault="009E48B0">
            <w:pPr>
              <w:rPr>
                <w:lang w:val="ru-RU"/>
              </w:rPr>
            </w:pPr>
          </w:p>
        </w:tc>
        <w:tc>
          <w:tcPr>
            <w:tcW w:w="1671" w:type="dxa"/>
          </w:tcPr>
          <w:p w:rsidR="009E48B0" w:rsidRPr="00702314" w:rsidRDefault="009E48B0">
            <w:pPr>
              <w:rPr>
                <w:lang w:val="ru-RU"/>
              </w:rPr>
            </w:pPr>
          </w:p>
        </w:tc>
        <w:tc>
          <w:tcPr>
            <w:tcW w:w="2126" w:type="dxa"/>
          </w:tcPr>
          <w:p w:rsidR="009E48B0" w:rsidRPr="00702314" w:rsidRDefault="009E48B0">
            <w:pPr>
              <w:rPr>
                <w:lang w:val="ru-RU"/>
              </w:rPr>
            </w:pPr>
          </w:p>
        </w:tc>
        <w:tc>
          <w:tcPr>
            <w:tcW w:w="2744" w:type="dxa"/>
          </w:tcPr>
          <w:p w:rsidR="009E48B0" w:rsidRPr="00702314" w:rsidRDefault="009E48B0">
            <w:pPr>
              <w:rPr>
                <w:lang w:val="ru-RU"/>
              </w:rPr>
            </w:pPr>
          </w:p>
        </w:tc>
        <w:tc>
          <w:tcPr>
            <w:tcW w:w="2878" w:type="dxa"/>
          </w:tcPr>
          <w:p w:rsidR="009E48B0" w:rsidRPr="00702314" w:rsidRDefault="00702314">
            <w:pPr>
              <w:pStyle w:val="TableParagraph"/>
              <w:spacing w:line="276" w:lineRule="auto"/>
              <w:ind w:right="305"/>
              <w:rPr>
                <w:lang w:val="ru-RU"/>
              </w:rPr>
            </w:pPr>
            <w:r w:rsidRPr="00702314">
              <w:rPr>
                <w:lang w:val="ru-RU"/>
              </w:rPr>
              <w:t>учебник, свой жизненный опыт и информацию, полученную на уроке; Согласованно работать в группе.</w:t>
            </w:r>
          </w:p>
        </w:tc>
        <w:tc>
          <w:tcPr>
            <w:tcW w:w="2796" w:type="dxa"/>
          </w:tcPr>
          <w:p w:rsidR="009E48B0" w:rsidRPr="00702314" w:rsidRDefault="009E48B0">
            <w:pPr>
              <w:rPr>
                <w:lang w:val="ru-RU"/>
              </w:rPr>
            </w:pPr>
          </w:p>
        </w:tc>
      </w:tr>
    </w:tbl>
    <w:p w:rsidR="009E48B0" w:rsidRPr="00702314" w:rsidRDefault="009E48B0">
      <w:pPr>
        <w:pStyle w:val="a3"/>
        <w:spacing w:before="1"/>
        <w:ind w:left="0"/>
        <w:rPr>
          <w:b/>
          <w:sz w:val="11"/>
          <w:lang w:val="ru-RU"/>
        </w:rPr>
      </w:pPr>
    </w:p>
    <w:p w:rsidR="009E48B0" w:rsidRPr="00702314" w:rsidRDefault="00702314">
      <w:pPr>
        <w:spacing w:before="65"/>
        <w:ind w:left="6458" w:right="6300"/>
        <w:jc w:val="center"/>
        <w:rPr>
          <w:b/>
          <w:sz w:val="28"/>
          <w:lang w:val="ru-RU"/>
        </w:rPr>
      </w:pPr>
      <w:r w:rsidRPr="00702314">
        <w:rPr>
          <w:b/>
          <w:sz w:val="28"/>
          <w:lang w:val="ru-RU"/>
        </w:rPr>
        <w:t>Список литературы:</w:t>
      </w:r>
    </w:p>
    <w:p w:rsidR="009E48B0" w:rsidRDefault="00702314">
      <w:pPr>
        <w:pStyle w:val="a3"/>
        <w:spacing w:before="242" w:line="278" w:lineRule="auto"/>
        <w:ind w:left="100" w:right="1697" w:firstLine="708"/>
      </w:pPr>
      <w:r w:rsidRPr="00702314">
        <w:rPr>
          <w:lang w:val="ru-RU"/>
        </w:rPr>
        <w:t xml:space="preserve">Неменская Л. А. Изобразительное искусство. Ты изображаешь, украшаешь и строишь. 1 класс: учебник для общеобразовательных учреждений/Л. А. Неменская; под ред. </w:t>
      </w:r>
      <w:r>
        <w:t>Б. М. Неменского. – М.: Просвещение, 2016.</w:t>
      </w:r>
    </w:p>
    <w:p w:rsidR="009E48B0" w:rsidRDefault="009E48B0">
      <w:pPr>
        <w:spacing w:line="278" w:lineRule="auto"/>
        <w:sectPr w:rsidR="009E48B0">
          <w:pgSz w:w="16840" w:h="11910" w:orient="landscape"/>
          <w:pgMar w:top="720" w:right="780" w:bottom="280" w:left="620" w:header="720" w:footer="720" w:gutter="0"/>
          <w:cols w:space="720"/>
        </w:sectPr>
      </w:pPr>
    </w:p>
    <w:p w:rsidR="00DD46B8" w:rsidRDefault="00DD46B8" w:rsidP="00430CBD">
      <w:pPr>
        <w:jc w:val="center"/>
        <w:rPr>
          <w:sz w:val="28"/>
          <w:szCs w:val="28"/>
          <w:lang w:val="ru-RU"/>
        </w:rPr>
      </w:pPr>
      <w:r>
        <w:rPr>
          <w:noProof/>
          <w:sz w:val="28"/>
          <w:szCs w:val="28"/>
          <w:lang w:val="ru-RU" w:eastAsia="ru-RU"/>
        </w:rPr>
        <w:lastRenderedPageBreak/>
        <w:drawing>
          <wp:inline distT="0" distB="0" distL="0" distR="0">
            <wp:extent cx="8886825" cy="6292850"/>
            <wp:effectExtent l="19050" t="0" r="9525" b="0"/>
            <wp:docPr id="23" name="Рисунок 22" descr="тех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н..jpg"/>
                    <pic:cNvPicPr/>
                  </pic:nvPicPr>
                  <pic:blipFill>
                    <a:blip r:embed="rId16"/>
                    <a:stretch>
                      <a:fillRect/>
                    </a:stretch>
                  </pic:blipFill>
                  <pic:spPr>
                    <a:xfrm>
                      <a:off x="0" y="0"/>
                      <a:ext cx="8886825" cy="6292850"/>
                    </a:xfrm>
                    <a:prstGeom prst="rect">
                      <a:avLst/>
                    </a:prstGeom>
                  </pic:spPr>
                </pic:pic>
              </a:graphicData>
            </a:graphic>
          </wp:inline>
        </w:drawing>
      </w:r>
    </w:p>
    <w:p w:rsidR="00DD46B8" w:rsidRDefault="00DD46B8" w:rsidP="00430CBD">
      <w:pPr>
        <w:jc w:val="center"/>
        <w:rPr>
          <w:sz w:val="28"/>
          <w:szCs w:val="28"/>
          <w:lang w:val="ru-RU"/>
        </w:rPr>
      </w:pPr>
    </w:p>
    <w:p w:rsidR="009E48B0" w:rsidRPr="00702314" w:rsidRDefault="009E48B0">
      <w:pPr>
        <w:jc w:val="center"/>
        <w:rPr>
          <w:lang w:val="ru-RU"/>
        </w:rPr>
        <w:sectPr w:rsidR="009E48B0" w:rsidRPr="00702314" w:rsidSect="001E79D5">
          <w:pgSz w:w="16840" w:h="11910" w:orient="landscape"/>
          <w:pgMar w:top="1100" w:right="1105" w:bottom="280" w:left="1740" w:header="720" w:footer="720" w:gutter="0"/>
          <w:cols w:space="720"/>
        </w:sectPr>
      </w:pPr>
      <w:bookmarkStart w:id="0" w:name="_GoBack"/>
      <w:bookmarkEnd w:id="0"/>
    </w:p>
    <w:p w:rsidR="009E48B0" w:rsidRPr="00702314" w:rsidRDefault="00702314">
      <w:pPr>
        <w:pStyle w:val="1"/>
        <w:spacing w:before="43"/>
        <w:ind w:left="5597" w:right="5594"/>
        <w:jc w:val="center"/>
        <w:rPr>
          <w:lang w:val="ru-RU"/>
        </w:rPr>
      </w:pPr>
      <w:r w:rsidRPr="00702314">
        <w:rPr>
          <w:lang w:val="ru-RU"/>
        </w:rPr>
        <w:lastRenderedPageBreak/>
        <w:t>ПОЯСНИТЕЛЬНАЯ ЗАПИСКА</w:t>
      </w:r>
    </w:p>
    <w:p w:rsidR="009E48B0" w:rsidRPr="00702314" w:rsidRDefault="009E48B0">
      <w:pPr>
        <w:pStyle w:val="a3"/>
        <w:ind w:left="0"/>
        <w:rPr>
          <w:b/>
          <w:sz w:val="24"/>
          <w:lang w:val="ru-RU"/>
        </w:rPr>
      </w:pPr>
    </w:p>
    <w:p w:rsidR="009E48B0" w:rsidRPr="00702314" w:rsidRDefault="00702314">
      <w:pPr>
        <w:pStyle w:val="a3"/>
        <w:ind w:left="112" w:right="100" w:firstLine="708"/>
        <w:jc w:val="both"/>
        <w:rPr>
          <w:lang w:val="ru-RU"/>
        </w:rPr>
      </w:pPr>
      <w:r w:rsidRPr="00702314">
        <w:rPr>
          <w:lang w:val="ru-RU"/>
        </w:rPr>
        <w:t>Данная рабочая программа составлена для 1 класса общеобразовательной школы. Программа разработана на основе Федерального государственного образовательного стандарта начального общего образования, Концепции духовно- нравственного развития и воспитания личности гражданина России, примерной программы начального общего образования, примерной основной образовательной программы ОУ, авторской программы Н.И. Роговцевой.</w:t>
      </w:r>
    </w:p>
    <w:p w:rsidR="009E48B0" w:rsidRPr="00702314" w:rsidRDefault="00702314">
      <w:pPr>
        <w:pStyle w:val="a3"/>
        <w:spacing w:before="119" w:line="242" w:lineRule="auto"/>
        <w:ind w:left="112" w:right="110" w:firstLine="708"/>
        <w:jc w:val="both"/>
        <w:rPr>
          <w:lang w:val="ru-RU"/>
        </w:rPr>
      </w:pPr>
      <w:r w:rsidRPr="00702314">
        <w:rPr>
          <w:lang w:val="ru-RU"/>
        </w:rPr>
        <w:t>Трудовое обучение в начальных классах – органическая составная часть единой системы обучения, воспитания и развития учащихся.</w:t>
      </w:r>
    </w:p>
    <w:p w:rsidR="009E48B0" w:rsidRPr="00702314" w:rsidRDefault="00702314">
      <w:pPr>
        <w:pStyle w:val="a3"/>
        <w:spacing w:before="117"/>
        <w:ind w:left="112" w:right="113" w:firstLine="708"/>
        <w:jc w:val="both"/>
        <w:rPr>
          <w:lang w:val="ru-RU"/>
        </w:rPr>
      </w:pPr>
      <w:r w:rsidRPr="00702314">
        <w:rPr>
          <w:lang w:val="ru-RU"/>
        </w:rPr>
        <w:t>Особенность данной линии состоит в ориентации на понимание детьми постепенного освоения человеком природы, частью которой он является. Ребенок должен осознать, что все вокруг создано природой и человеком, и через это понимание осваивать трудовые навыки.</w:t>
      </w:r>
    </w:p>
    <w:p w:rsidR="009E48B0" w:rsidRPr="00702314" w:rsidRDefault="00702314">
      <w:pPr>
        <w:pStyle w:val="1"/>
        <w:ind w:left="820" w:right="35"/>
        <w:rPr>
          <w:lang w:val="ru-RU"/>
        </w:rPr>
      </w:pPr>
      <w:r w:rsidRPr="00702314">
        <w:rPr>
          <w:lang w:val="ru-RU"/>
        </w:rPr>
        <w:t>Цели изучения предмета «Изобразительное искусство» в начальной школе:</w:t>
      </w:r>
    </w:p>
    <w:p w:rsidR="009E48B0" w:rsidRPr="00702314" w:rsidRDefault="00702314">
      <w:pPr>
        <w:pStyle w:val="a4"/>
        <w:numPr>
          <w:ilvl w:val="0"/>
          <w:numId w:val="7"/>
        </w:numPr>
        <w:tabs>
          <w:tab w:val="left" w:pos="1195"/>
        </w:tabs>
        <w:spacing w:before="115" w:line="242" w:lineRule="auto"/>
        <w:ind w:right="109" w:firstLine="0"/>
        <w:rPr>
          <w:sz w:val="28"/>
          <w:lang w:val="ru-RU"/>
        </w:rPr>
      </w:pPr>
      <w:r w:rsidRPr="00702314">
        <w:rPr>
          <w:sz w:val="28"/>
          <w:lang w:val="ru-RU"/>
        </w:rPr>
        <w:t>развитие социально-значимых личностных качеств (потребность познавать и исследовать неизвестное, активность, инициативность, самостоятельность, самоуважение исамооценка),</w:t>
      </w:r>
    </w:p>
    <w:p w:rsidR="009E48B0" w:rsidRPr="00702314" w:rsidRDefault="00702314">
      <w:pPr>
        <w:pStyle w:val="a4"/>
        <w:numPr>
          <w:ilvl w:val="0"/>
          <w:numId w:val="7"/>
        </w:numPr>
        <w:tabs>
          <w:tab w:val="left" w:pos="1239"/>
        </w:tabs>
        <w:spacing w:before="0" w:line="322" w:lineRule="exact"/>
        <w:ind w:right="119" w:firstLine="0"/>
        <w:rPr>
          <w:sz w:val="28"/>
          <w:lang w:val="ru-RU"/>
        </w:rPr>
      </w:pPr>
      <w:r w:rsidRPr="00702314">
        <w:rPr>
          <w:sz w:val="28"/>
          <w:lang w:val="ru-RU"/>
        </w:rPr>
        <w:t>приобретение первоначального опыта практической преобразовательной и творческой деятельности в процессе формирования элементарных конструкторско-технологических знаний и умений и проектнойдеятельности,</w:t>
      </w:r>
    </w:p>
    <w:p w:rsidR="009E48B0" w:rsidRPr="00702314" w:rsidRDefault="00702314">
      <w:pPr>
        <w:pStyle w:val="a4"/>
        <w:numPr>
          <w:ilvl w:val="0"/>
          <w:numId w:val="7"/>
        </w:numPr>
        <w:tabs>
          <w:tab w:val="left" w:pos="1343"/>
          <w:tab w:val="left" w:pos="1344"/>
          <w:tab w:val="left" w:pos="3029"/>
          <w:tab w:val="left" w:pos="3420"/>
          <w:tab w:val="left" w:pos="5089"/>
          <w:tab w:val="left" w:pos="6306"/>
          <w:tab w:val="left" w:pos="9556"/>
          <w:tab w:val="left" w:pos="10592"/>
          <w:tab w:val="left" w:pos="12608"/>
          <w:tab w:val="left" w:pos="12991"/>
        </w:tabs>
        <w:spacing w:before="0" w:line="322" w:lineRule="exact"/>
        <w:ind w:right="110" w:firstLine="0"/>
        <w:rPr>
          <w:sz w:val="28"/>
          <w:lang w:val="ru-RU"/>
        </w:rPr>
      </w:pPr>
      <w:r w:rsidRPr="00702314">
        <w:rPr>
          <w:sz w:val="28"/>
          <w:lang w:val="ru-RU"/>
        </w:rPr>
        <w:t>расширение</w:t>
      </w:r>
      <w:r w:rsidRPr="00702314">
        <w:rPr>
          <w:sz w:val="28"/>
          <w:lang w:val="ru-RU"/>
        </w:rPr>
        <w:tab/>
        <w:t>и</w:t>
      </w:r>
      <w:r w:rsidRPr="00702314">
        <w:rPr>
          <w:sz w:val="28"/>
          <w:lang w:val="ru-RU"/>
        </w:rPr>
        <w:tab/>
        <w:t>обогащение</w:t>
      </w:r>
      <w:r w:rsidRPr="00702314">
        <w:rPr>
          <w:sz w:val="28"/>
          <w:lang w:val="ru-RU"/>
        </w:rPr>
        <w:tab/>
        <w:t>личного</w:t>
      </w:r>
      <w:r w:rsidRPr="00702314">
        <w:rPr>
          <w:sz w:val="28"/>
          <w:lang w:val="ru-RU"/>
        </w:rPr>
        <w:tab/>
        <w:t>жизненно-практического</w:t>
      </w:r>
      <w:r w:rsidRPr="00702314">
        <w:rPr>
          <w:sz w:val="28"/>
          <w:lang w:val="ru-RU"/>
        </w:rPr>
        <w:tab/>
        <w:t>опыта,</w:t>
      </w:r>
      <w:r w:rsidRPr="00702314">
        <w:rPr>
          <w:sz w:val="28"/>
          <w:lang w:val="ru-RU"/>
        </w:rPr>
        <w:tab/>
        <w:t>представлений</w:t>
      </w:r>
      <w:r w:rsidRPr="00702314">
        <w:rPr>
          <w:sz w:val="28"/>
          <w:lang w:val="ru-RU"/>
        </w:rPr>
        <w:tab/>
        <w:t>о</w:t>
      </w:r>
      <w:r w:rsidRPr="00702314">
        <w:rPr>
          <w:sz w:val="28"/>
          <w:lang w:val="ru-RU"/>
        </w:rPr>
        <w:tab/>
      </w:r>
      <w:r w:rsidRPr="00702314">
        <w:rPr>
          <w:spacing w:val="-1"/>
          <w:sz w:val="28"/>
          <w:lang w:val="ru-RU"/>
        </w:rPr>
        <w:t xml:space="preserve">профессиональной </w:t>
      </w:r>
      <w:r w:rsidRPr="00702314">
        <w:rPr>
          <w:sz w:val="28"/>
          <w:lang w:val="ru-RU"/>
        </w:rPr>
        <w:t>деятельностичеловека.</w:t>
      </w:r>
    </w:p>
    <w:p w:rsidR="009E48B0" w:rsidRPr="00702314" w:rsidRDefault="00702314">
      <w:pPr>
        <w:pStyle w:val="1"/>
        <w:spacing w:before="0"/>
        <w:ind w:left="820" w:right="35"/>
        <w:rPr>
          <w:lang w:val="ru-RU"/>
        </w:rPr>
      </w:pPr>
      <w:r w:rsidRPr="00702314">
        <w:rPr>
          <w:lang w:val="ru-RU"/>
        </w:rPr>
        <w:t>Сроки реализации программы:</w:t>
      </w:r>
    </w:p>
    <w:p w:rsidR="009E48B0" w:rsidRPr="00702314" w:rsidRDefault="00702314">
      <w:pPr>
        <w:pStyle w:val="a3"/>
        <w:spacing w:before="115" w:line="242" w:lineRule="auto"/>
        <w:ind w:left="112" w:right="104" w:firstLine="708"/>
        <w:jc w:val="both"/>
        <w:rPr>
          <w:lang w:val="ru-RU"/>
        </w:rPr>
      </w:pPr>
      <w:r w:rsidRPr="00702314">
        <w:rPr>
          <w:lang w:val="ru-RU"/>
        </w:rPr>
        <w:t xml:space="preserve">Согласно базисному (образовательному) плану образовательных учреждений РФ, всего на изучение технологии в начальной школе выделяется в </w:t>
      </w:r>
      <w:r w:rsidRPr="00702314">
        <w:rPr>
          <w:b/>
          <w:lang w:val="ru-RU"/>
        </w:rPr>
        <w:t xml:space="preserve">1 классе 33ч </w:t>
      </w:r>
      <w:r w:rsidRPr="00702314">
        <w:rPr>
          <w:lang w:val="ru-RU"/>
        </w:rPr>
        <w:t>(1ч в неделю, 33 учебные недели).</w:t>
      </w:r>
    </w:p>
    <w:p w:rsidR="009E48B0" w:rsidRPr="00702314" w:rsidRDefault="009E48B0">
      <w:pPr>
        <w:pStyle w:val="a3"/>
        <w:ind w:left="0"/>
        <w:rPr>
          <w:lang w:val="ru-RU"/>
        </w:rPr>
      </w:pPr>
    </w:p>
    <w:p w:rsidR="009E48B0" w:rsidRPr="00702314" w:rsidRDefault="00702314">
      <w:pPr>
        <w:pStyle w:val="1"/>
        <w:spacing w:before="241"/>
        <w:ind w:left="820" w:right="35"/>
        <w:rPr>
          <w:lang w:val="ru-RU"/>
        </w:rPr>
      </w:pPr>
      <w:r w:rsidRPr="00702314">
        <w:rPr>
          <w:lang w:val="ru-RU"/>
        </w:rPr>
        <w:t>Характеристика курса:</w:t>
      </w:r>
    </w:p>
    <w:p w:rsidR="009E48B0" w:rsidRPr="00702314" w:rsidRDefault="00702314">
      <w:pPr>
        <w:pStyle w:val="a3"/>
        <w:spacing w:before="115"/>
        <w:ind w:left="820" w:right="35"/>
        <w:rPr>
          <w:lang w:val="ru-RU"/>
        </w:rPr>
      </w:pPr>
      <w:r w:rsidRPr="00702314">
        <w:rPr>
          <w:lang w:val="ru-RU"/>
        </w:rPr>
        <w:t>В работе с данным учебно-методическим комплектом учитель должен постоянно помнить о следующем:</w:t>
      </w:r>
    </w:p>
    <w:p w:rsidR="009E48B0" w:rsidRPr="00702314" w:rsidRDefault="00702314">
      <w:pPr>
        <w:pStyle w:val="a4"/>
        <w:numPr>
          <w:ilvl w:val="0"/>
          <w:numId w:val="8"/>
        </w:numPr>
        <w:tabs>
          <w:tab w:val="left" w:pos="989"/>
        </w:tabs>
        <w:ind w:left="988" w:hanging="168"/>
        <w:rPr>
          <w:sz w:val="28"/>
          <w:lang w:val="ru-RU"/>
        </w:rPr>
      </w:pPr>
      <w:r w:rsidRPr="00702314">
        <w:rPr>
          <w:sz w:val="28"/>
          <w:lang w:val="ru-RU"/>
        </w:rPr>
        <w:t>у ребенка должно быть как можно больше конструкторской деятельности и как можно меньшеизобразительной;</w:t>
      </w:r>
    </w:p>
    <w:p w:rsidR="009E48B0" w:rsidRPr="00702314" w:rsidRDefault="00702314">
      <w:pPr>
        <w:pStyle w:val="a4"/>
        <w:numPr>
          <w:ilvl w:val="0"/>
          <w:numId w:val="8"/>
        </w:numPr>
        <w:tabs>
          <w:tab w:val="left" w:pos="1012"/>
        </w:tabs>
        <w:spacing w:line="242" w:lineRule="auto"/>
        <w:ind w:left="112" w:right="118" w:firstLine="708"/>
        <w:jc w:val="both"/>
        <w:rPr>
          <w:sz w:val="28"/>
          <w:lang w:val="ru-RU"/>
        </w:rPr>
      </w:pPr>
      <w:r w:rsidRPr="00702314">
        <w:rPr>
          <w:sz w:val="28"/>
          <w:lang w:val="ru-RU"/>
        </w:rPr>
        <w:t>необходимо расширять представления детей об окружающем мире посредством знакомства с природой и о том, как используют еебогатства</w:t>
      </w:r>
    </w:p>
    <w:p w:rsidR="009E48B0" w:rsidRPr="00702314" w:rsidRDefault="009E48B0">
      <w:pPr>
        <w:spacing w:line="242" w:lineRule="auto"/>
        <w:jc w:val="both"/>
        <w:rPr>
          <w:sz w:val="28"/>
          <w:lang w:val="ru-RU"/>
        </w:rPr>
        <w:sectPr w:rsidR="009E48B0" w:rsidRPr="00702314">
          <w:pgSz w:w="16840" w:h="11910" w:orient="landscape"/>
          <w:pgMar w:top="800" w:right="740" w:bottom="280" w:left="740" w:header="720" w:footer="720" w:gutter="0"/>
          <w:cols w:space="720"/>
        </w:sectPr>
      </w:pPr>
    </w:p>
    <w:p w:rsidR="009E48B0" w:rsidRDefault="00702314">
      <w:pPr>
        <w:pStyle w:val="a3"/>
        <w:spacing w:before="38"/>
        <w:ind w:left="820" w:right="35"/>
      </w:pPr>
      <w:r>
        <w:lastRenderedPageBreak/>
        <w:t>люди;</w:t>
      </w:r>
    </w:p>
    <w:p w:rsidR="009E48B0" w:rsidRPr="00702314" w:rsidRDefault="00702314">
      <w:pPr>
        <w:pStyle w:val="a4"/>
        <w:numPr>
          <w:ilvl w:val="0"/>
          <w:numId w:val="8"/>
        </w:numPr>
        <w:tabs>
          <w:tab w:val="left" w:pos="989"/>
        </w:tabs>
        <w:spacing w:before="120"/>
        <w:ind w:left="988" w:hanging="168"/>
        <w:rPr>
          <w:sz w:val="28"/>
          <w:lang w:val="ru-RU"/>
        </w:rPr>
      </w:pPr>
      <w:r w:rsidRPr="00702314">
        <w:rPr>
          <w:sz w:val="28"/>
          <w:lang w:val="ru-RU"/>
        </w:rPr>
        <w:t>необходимо проводить первичное ознакомление с законами природы, на которые при работе опираетсячеловек;</w:t>
      </w:r>
    </w:p>
    <w:p w:rsidR="009E48B0" w:rsidRPr="00702314" w:rsidRDefault="00702314">
      <w:pPr>
        <w:pStyle w:val="a4"/>
        <w:numPr>
          <w:ilvl w:val="0"/>
          <w:numId w:val="8"/>
        </w:numPr>
        <w:tabs>
          <w:tab w:val="left" w:pos="1087"/>
        </w:tabs>
        <w:ind w:left="112" w:right="119" w:firstLine="708"/>
        <w:rPr>
          <w:sz w:val="28"/>
          <w:lang w:val="ru-RU"/>
        </w:rPr>
      </w:pPr>
      <w:r w:rsidRPr="00702314">
        <w:rPr>
          <w:sz w:val="28"/>
          <w:lang w:val="ru-RU"/>
        </w:rPr>
        <w:t>пополнение знаний детей осуществляется за счѐт ознакомления со свойствами материалов, инструментами и машинами, помогающими человеку в обработке сырья и создании предметногомира;</w:t>
      </w:r>
    </w:p>
    <w:p w:rsidR="009E48B0" w:rsidRPr="00702314" w:rsidRDefault="00702314">
      <w:pPr>
        <w:pStyle w:val="a4"/>
        <w:numPr>
          <w:ilvl w:val="0"/>
          <w:numId w:val="8"/>
        </w:numPr>
        <w:tabs>
          <w:tab w:val="left" w:pos="1043"/>
        </w:tabs>
        <w:ind w:left="112" w:right="111" w:firstLine="708"/>
        <w:rPr>
          <w:sz w:val="28"/>
          <w:lang w:val="ru-RU"/>
        </w:rPr>
      </w:pPr>
      <w:r w:rsidRPr="00702314">
        <w:rPr>
          <w:sz w:val="28"/>
          <w:lang w:val="ru-RU"/>
        </w:rPr>
        <w:t>все предлагаемые для изготовления изделия — это объекты предметного мира; учащиеся должны понимать, что природа дает людям сырье и диктует законы, в соответствии с которыми мы должны осуществлять своюдеятельность;</w:t>
      </w:r>
    </w:p>
    <w:p w:rsidR="009E48B0" w:rsidRPr="00702314" w:rsidRDefault="00702314">
      <w:pPr>
        <w:pStyle w:val="a4"/>
        <w:numPr>
          <w:ilvl w:val="0"/>
          <w:numId w:val="8"/>
        </w:numPr>
        <w:tabs>
          <w:tab w:val="left" w:pos="1046"/>
        </w:tabs>
        <w:spacing w:before="122"/>
        <w:ind w:left="112" w:right="114" w:firstLine="708"/>
        <w:jc w:val="both"/>
        <w:rPr>
          <w:sz w:val="28"/>
          <w:lang w:val="ru-RU"/>
        </w:rPr>
      </w:pPr>
      <w:r w:rsidRPr="00702314">
        <w:rPr>
          <w:sz w:val="28"/>
          <w:lang w:val="ru-RU"/>
        </w:rPr>
        <w:t>изделия предлагаются преимущественно объѐмные, и их изготовление способствует развитию пространственного мышления ребенка, но некоторые ученики могут, в связи с их индивидуальным развитием, испытывать сложности с такими работами;</w:t>
      </w:r>
    </w:p>
    <w:p w:rsidR="009E48B0" w:rsidRPr="00702314" w:rsidRDefault="00702314">
      <w:pPr>
        <w:pStyle w:val="a4"/>
        <w:numPr>
          <w:ilvl w:val="0"/>
          <w:numId w:val="8"/>
        </w:numPr>
        <w:tabs>
          <w:tab w:val="left" w:pos="1056"/>
        </w:tabs>
        <w:ind w:left="112" w:right="114" w:firstLine="708"/>
        <w:rPr>
          <w:sz w:val="28"/>
          <w:lang w:val="ru-RU"/>
        </w:rPr>
      </w:pPr>
      <w:r w:rsidRPr="00702314">
        <w:rPr>
          <w:sz w:val="28"/>
          <w:lang w:val="ru-RU"/>
        </w:rPr>
        <w:t>творческие задания базируются на вариативности общей конструкции изделия, выполненного под руководством учителя;</w:t>
      </w:r>
    </w:p>
    <w:p w:rsidR="009E48B0" w:rsidRPr="00702314" w:rsidRDefault="00702314">
      <w:pPr>
        <w:pStyle w:val="a4"/>
        <w:numPr>
          <w:ilvl w:val="0"/>
          <w:numId w:val="8"/>
        </w:numPr>
        <w:tabs>
          <w:tab w:val="left" w:pos="1005"/>
        </w:tabs>
        <w:ind w:left="112" w:right="115" w:firstLine="708"/>
        <w:rPr>
          <w:sz w:val="28"/>
          <w:lang w:val="ru-RU"/>
        </w:rPr>
      </w:pPr>
      <w:r w:rsidRPr="00702314">
        <w:rPr>
          <w:sz w:val="28"/>
          <w:lang w:val="ru-RU"/>
        </w:rPr>
        <w:t>на одну тему иногда предлагаются два-три варианта изделия, которые включены в учебник или рабочую тетрадь (на выборучителя);</w:t>
      </w:r>
    </w:p>
    <w:p w:rsidR="009E48B0" w:rsidRPr="00702314" w:rsidRDefault="00702314">
      <w:pPr>
        <w:pStyle w:val="a4"/>
        <w:numPr>
          <w:ilvl w:val="0"/>
          <w:numId w:val="8"/>
        </w:numPr>
        <w:tabs>
          <w:tab w:val="left" w:pos="1024"/>
        </w:tabs>
        <w:spacing w:before="122"/>
        <w:ind w:left="112" w:right="111" w:firstLine="708"/>
        <w:rPr>
          <w:sz w:val="28"/>
          <w:lang w:val="ru-RU"/>
        </w:rPr>
      </w:pPr>
      <w:r w:rsidRPr="00702314">
        <w:rPr>
          <w:sz w:val="28"/>
          <w:lang w:val="ru-RU"/>
        </w:rPr>
        <w:t>в процессе анализа изделий дети знакомятся с рабочими технологическими операциями, порядком их выполнения, подбором необходимых материалов иинструментов;</w:t>
      </w:r>
    </w:p>
    <w:p w:rsidR="009E48B0" w:rsidRPr="005B53F2" w:rsidRDefault="00702314">
      <w:pPr>
        <w:pStyle w:val="a4"/>
        <w:numPr>
          <w:ilvl w:val="0"/>
          <w:numId w:val="8"/>
        </w:numPr>
        <w:tabs>
          <w:tab w:val="left" w:pos="989"/>
        </w:tabs>
        <w:spacing w:line="331" w:lineRule="auto"/>
        <w:ind w:left="820" w:right="5494" w:firstLine="0"/>
        <w:jc w:val="both"/>
        <w:rPr>
          <w:b/>
          <w:sz w:val="28"/>
          <w:lang w:val="ru-RU"/>
        </w:rPr>
      </w:pPr>
      <w:r w:rsidRPr="00702314">
        <w:rPr>
          <w:sz w:val="28"/>
          <w:lang w:val="ru-RU"/>
        </w:rPr>
        <w:t xml:space="preserve">в практической работе ученики начинают осваивать чертежнуюразметку. </w:t>
      </w:r>
      <w:r w:rsidRPr="005B53F2">
        <w:rPr>
          <w:b/>
          <w:sz w:val="28"/>
          <w:lang w:val="ru-RU"/>
        </w:rPr>
        <w:t>Результаты изучения учебного предмета «Изобразительное искусство» Личностные:</w:t>
      </w:r>
    </w:p>
    <w:p w:rsidR="009E48B0" w:rsidRPr="00702314" w:rsidRDefault="00702314">
      <w:pPr>
        <w:pStyle w:val="a4"/>
        <w:numPr>
          <w:ilvl w:val="0"/>
          <w:numId w:val="6"/>
        </w:numPr>
        <w:tabs>
          <w:tab w:val="left" w:pos="1127"/>
        </w:tabs>
        <w:spacing w:before="0" w:line="242" w:lineRule="auto"/>
        <w:ind w:right="118" w:firstLine="0"/>
        <w:rPr>
          <w:sz w:val="28"/>
          <w:lang w:val="ru-RU"/>
        </w:rPr>
      </w:pPr>
      <w:r w:rsidRPr="00702314">
        <w:rPr>
          <w:sz w:val="28"/>
          <w:lang w:val="ru-RU"/>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российскогообщества;</w:t>
      </w:r>
    </w:p>
    <w:p w:rsidR="009E48B0" w:rsidRPr="00702314" w:rsidRDefault="00702314">
      <w:pPr>
        <w:pStyle w:val="a4"/>
        <w:numPr>
          <w:ilvl w:val="0"/>
          <w:numId w:val="6"/>
        </w:numPr>
        <w:tabs>
          <w:tab w:val="left" w:pos="1144"/>
        </w:tabs>
        <w:spacing w:before="116"/>
        <w:ind w:left="112" w:right="112" w:firstLine="708"/>
        <w:rPr>
          <w:sz w:val="28"/>
          <w:lang w:val="ru-RU"/>
        </w:rPr>
      </w:pPr>
      <w:r w:rsidRPr="00702314">
        <w:rPr>
          <w:sz w:val="28"/>
          <w:lang w:val="ru-RU"/>
        </w:rPr>
        <w:t>формирование целостного, социально ориентированного взгляда на мир в его органичном единстве и разнообразии природы, народов, культур ирелигий;</w:t>
      </w:r>
    </w:p>
    <w:p w:rsidR="009E48B0" w:rsidRPr="00702314" w:rsidRDefault="00702314">
      <w:pPr>
        <w:pStyle w:val="a4"/>
        <w:numPr>
          <w:ilvl w:val="0"/>
          <w:numId w:val="6"/>
        </w:numPr>
        <w:tabs>
          <w:tab w:val="left" w:pos="1125"/>
        </w:tabs>
        <w:ind w:left="1124" w:hanging="304"/>
        <w:rPr>
          <w:sz w:val="28"/>
          <w:lang w:val="ru-RU"/>
        </w:rPr>
      </w:pPr>
      <w:r w:rsidRPr="00702314">
        <w:rPr>
          <w:sz w:val="28"/>
          <w:lang w:val="ru-RU"/>
        </w:rPr>
        <w:t>формирование уважительного отношения к иному мнению, истории и культуре другихнародов;</w:t>
      </w:r>
    </w:p>
    <w:p w:rsidR="009E48B0" w:rsidRPr="00702314" w:rsidRDefault="00702314">
      <w:pPr>
        <w:pStyle w:val="a4"/>
        <w:numPr>
          <w:ilvl w:val="0"/>
          <w:numId w:val="6"/>
        </w:numPr>
        <w:tabs>
          <w:tab w:val="left" w:pos="1125"/>
        </w:tabs>
        <w:ind w:left="1124" w:hanging="304"/>
        <w:rPr>
          <w:sz w:val="28"/>
          <w:lang w:val="ru-RU"/>
        </w:rPr>
      </w:pPr>
      <w:r w:rsidRPr="00702314">
        <w:rPr>
          <w:sz w:val="28"/>
          <w:lang w:val="ru-RU"/>
        </w:rPr>
        <w:t>овладение начальными навыками адаптации в динамично изменяющемся и развивающемсямире;</w:t>
      </w:r>
    </w:p>
    <w:p w:rsidR="009E48B0" w:rsidRPr="00702314" w:rsidRDefault="00702314">
      <w:pPr>
        <w:pStyle w:val="a4"/>
        <w:numPr>
          <w:ilvl w:val="0"/>
          <w:numId w:val="6"/>
        </w:numPr>
        <w:tabs>
          <w:tab w:val="left" w:pos="1182"/>
        </w:tabs>
        <w:spacing w:before="120"/>
        <w:ind w:left="112" w:right="121" w:firstLine="708"/>
        <w:rPr>
          <w:sz w:val="28"/>
          <w:lang w:val="ru-RU"/>
        </w:rPr>
      </w:pPr>
      <w:r w:rsidRPr="00702314">
        <w:rPr>
          <w:sz w:val="28"/>
          <w:lang w:val="ru-RU"/>
        </w:rPr>
        <w:t>принятие и освоение социальной роли обучающегося, развитие мотивов учебной деятельности и формирование личностного смыслаучения;</w:t>
      </w:r>
    </w:p>
    <w:p w:rsidR="009E48B0" w:rsidRPr="00702314" w:rsidRDefault="009E48B0">
      <w:pPr>
        <w:rPr>
          <w:sz w:val="28"/>
          <w:lang w:val="ru-RU"/>
        </w:rPr>
        <w:sectPr w:rsidR="009E48B0" w:rsidRPr="00702314">
          <w:pgSz w:w="16840" w:h="11910" w:orient="landscape"/>
          <w:pgMar w:top="800" w:right="740" w:bottom="280" w:left="740" w:header="720" w:footer="720" w:gutter="0"/>
          <w:cols w:space="720"/>
        </w:sectPr>
      </w:pPr>
    </w:p>
    <w:p w:rsidR="009E48B0" w:rsidRPr="00702314" w:rsidRDefault="00702314">
      <w:pPr>
        <w:pStyle w:val="a4"/>
        <w:numPr>
          <w:ilvl w:val="0"/>
          <w:numId w:val="6"/>
        </w:numPr>
        <w:tabs>
          <w:tab w:val="left" w:pos="1240"/>
        </w:tabs>
        <w:spacing w:before="38"/>
        <w:ind w:left="112" w:right="119" w:firstLine="708"/>
        <w:rPr>
          <w:sz w:val="28"/>
          <w:lang w:val="ru-RU"/>
        </w:rPr>
      </w:pPr>
      <w:r w:rsidRPr="00702314">
        <w:rPr>
          <w:sz w:val="28"/>
          <w:lang w:val="ru-RU"/>
        </w:rPr>
        <w:lastRenderedPageBreak/>
        <w:t>развитие самостоятельности и личной ответственности за свои поступки, в том числе в информационной деятельности;</w:t>
      </w:r>
    </w:p>
    <w:p w:rsidR="009E48B0" w:rsidRPr="00702314" w:rsidRDefault="00702314">
      <w:pPr>
        <w:pStyle w:val="a4"/>
        <w:numPr>
          <w:ilvl w:val="0"/>
          <w:numId w:val="6"/>
        </w:numPr>
        <w:tabs>
          <w:tab w:val="left" w:pos="1223"/>
        </w:tabs>
        <w:ind w:left="112" w:right="108" w:firstLine="708"/>
        <w:rPr>
          <w:sz w:val="28"/>
          <w:lang w:val="ru-RU"/>
        </w:rPr>
      </w:pPr>
      <w:r w:rsidRPr="00702314">
        <w:rPr>
          <w:sz w:val="28"/>
          <w:lang w:val="ru-RU"/>
        </w:rPr>
        <w:t>формирование эстетических ценностей и чувств, художественно-творческого мышления, наблюдательности и фантазии;</w:t>
      </w:r>
    </w:p>
    <w:p w:rsidR="009E48B0" w:rsidRPr="00702314" w:rsidRDefault="00702314">
      <w:pPr>
        <w:pStyle w:val="a4"/>
        <w:numPr>
          <w:ilvl w:val="0"/>
          <w:numId w:val="6"/>
        </w:numPr>
        <w:tabs>
          <w:tab w:val="left" w:pos="1254"/>
        </w:tabs>
        <w:ind w:left="112" w:right="108" w:firstLine="708"/>
        <w:rPr>
          <w:sz w:val="28"/>
          <w:lang w:val="ru-RU"/>
        </w:rPr>
      </w:pPr>
      <w:r w:rsidRPr="00702314">
        <w:rPr>
          <w:sz w:val="28"/>
          <w:lang w:val="ru-RU"/>
        </w:rPr>
        <w:t>развитие этических чувств, доброжелательности и эмоционально-нравственной отзывчивости, понимания и сопереживания чувствам другихлюдей;</w:t>
      </w:r>
    </w:p>
    <w:p w:rsidR="009E48B0" w:rsidRPr="00702314" w:rsidRDefault="00702314">
      <w:pPr>
        <w:pStyle w:val="a4"/>
        <w:numPr>
          <w:ilvl w:val="0"/>
          <w:numId w:val="6"/>
        </w:numPr>
        <w:tabs>
          <w:tab w:val="left" w:pos="1194"/>
        </w:tabs>
        <w:spacing w:before="122"/>
        <w:ind w:left="112" w:right="121" w:firstLine="708"/>
        <w:rPr>
          <w:sz w:val="28"/>
          <w:lang w:val="ru-RU"/>
        </w:rPr>
      </w:pPr>
      <w:r w:rsidRPr="00702314">
        <w:rPr>
          <w:sz w:val="28"/>
          <w:lang w:val="ru-RU"/>
        </w:rPr>
        <w:t>формирование первоначальных представлений о единстве и многообразии культурного пространства России, о языке как основе национальногосамосознания;</w:t>
      </w:r>
    </w:p>
    <w:p w:rsidR="009E48B0" w:rsidRPr="00702314" w:rsidRDefault="00702314">
      <w:pPr>
        <w:pStyle w:val="a4"/>
        <w:numPr>
          <w:ilvl w:val="0"/>
          <w:numId w:val="6"/>
        </w:numPr>
        <w:tabs>
          <w:tab w:val="left" w:pos="1271"/>
        </w:tabs>
        <w:ind w:left="112" w:right="111" w:firstLine="708"/>
        <w:rPr>
          <w:sz w:val="28"/>
          <w:lang w:val="ru-RU"/>
        </w:rPr>
      </w:pPr>
      <w:r w:rsidRPr="00702314">
        <w:rPr>
          <w:sz w:val="28"/>
          <w:lang w:val="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творческойдеятельности.</w:t>
      </w:r>
    </w:p>
    <w:p w:rsidR="009E48B0" w:rsidRDefault="00702314">
      <w:pPr>
        <w:pStyle w:val="1"/>
        <w:ind w:left="820" w:right="35"/>
      </w:pPr>
      <w:r>
        <w:t>Метапредметные:</w:t>
      </w:r>
    </w:p>
    <w:p w:rsidR="009E48B0" w:rsidRDefault="00702314">
      <w:pPr>
        <w:pStyle w:val="a3"/>
        <w:spacing w:before="115"/>
        <w:ind w:left="820" w:right="35"/>
      </w:pPr>
      <w:r>
        <w:t>Регулятивные:</w:t>
      </w:r>
    </w:p>
    <w:p w:rsidR="009E48B0" w:rsidRPr="00702314" w:rsidRDefault="00702314">
      <w:pPr>
        <w:pStyle w:val="a4"/>
        <w:numPr>
          <w:ilvl w:val="0"/>
          <w:numId w:val="5"/>
        </w:numPr>
        <w:tabs>
          <w:tab w:val="left" w:pos="1125"/>
        </w:tabs>
        <w:ind w:firstLine="708"/>
        <w:rPr>
          <w:sz w:val="28"/>
          <w:lang w:val="ru-RU"/>
        </w:rPr>
      </w:pPr>
      <w:r w:rsidRPr="00702314">
        <w:rPr>
          <w:sz w:val="28"/>
          <w:lang w:val="ru-RU"/>
        </w:rPr>
        <w:t>Умение понимать и принимать учебную задачу, сформулированнуюучителем;</w:t>
      </w:r>
    </w:p>
    <w:p w:rsidR="009E48B0" w:rsidRPr="00702314" w:rsidRDefault="00702314">
      <w:pPr>
        <w:pStyle w:val="a4"/>
        <w:numPr>
          <w:ilvl w:val="0"/>
          <w:numId w:val="5"/>
        </w:numPr>
        <w:tabs>
          <w:tab w:val="left" w:pos="1125"/>
        </w:tabs>
        <w:spacing w:before="122"/>
        <w:ind w:left="1124" w:hanging="304"/>
        <w:rPr>
          <w:sz w:val="28"/>
          <w:lang w:val="ru-RU"/>
        </w:rPr>
      </w:pPr>
      <w:r w:rsidRPr="00702314">
        <w:rPr>
          <w:sz w:val="28"/>
          <w:lang w:val="ru-RU"/>
        </w:rPr>
        <w:t>Умение сохранять учебную задачу урока (воспроизводить еѐ в ходе урока по просьбеучителя);</w:t>
      </w:r>
    </w:p>
    <w:p w:rsidR="009E48B0" w:rsidRPr="00702314" w:rsidRDefault="00702314">
      <w:pPr>
        <w:pStyle w:val="a4"/>
        <w:numPr>
          <w:ilvl w:val="0"/>
          <w:numId w:val="5"/>
        </w:numPr>
        <w:tabs>
          <w:tab w:val="left" w:pos="1125"/>
        </w:tabs>
        <w:ind w:left="1124" w:hanging="304"/>
        <w:rPr>
          <w:sz w:val="28"/>
          <w:lang w:val="ru-RU"/>
        </w:rPr>
      </w:pPr>
      <w:r w:rsidRPr="00702314">
        <w:rPr>
          <w:sz w:val="28"/>
          <w:lang w:val="ru-RU"/>
        </w:rPr>
        <w:t>Умение выделять из темы урока известные знания иумения;</w:t>
      </w:r>
    </w:p>
    <w:p w:rsidR="009E48B0" w:rsidRPr="00702314" w:rsidRDefault="00702314">
      <w:pPr>
        <w:pStyle w:val="a4"/>
        <w:numPr>
          <w:ilvl w:val="0"/>
          <w:numId w:val="5"/>
        </w:numPr>
        <w:tabs>
          <w:tab w:val="left" w:pos="1125"/>
        </w:tabs>
        <w:ind w:left="1124" w:hanging="304"/>
        <w:rPr>
          <w:sz w:val="28"/>
          <w:lang w:val="ru-RU"/>
        </w:rPr>
      </w:pPr>
      <w:r w:rsidRPr="00702314">
        <w:rPr>
          <w:sz w:val="28"/>
          <w:lang w:val="ru-RU"/>
        </w:rPr>
        <w:t>Умение планировать своѐ высказывание (продумывать, что сказать вначале, а что —потом);</w:t>
      </w:r>
    </w:p>
    <w:p w:rsidR="009E48B0" w:rsidRPr="00702314" w:rsidRDefault="00702314">
      <w:pPr>
        <w:pStyle w:val="a4"/>
        <w:numPr>
          <w:ilvl w:val="0"/>
          <w:numId w:val="5"/>
        </w:numPr>
        <w:tabs>
          <w:tab w:val="left" w:pos="1125"/>
        </w:tabs>
        <w:ind w:left="1124" w:hanging="304"/>
        <w:rPr>
          <w:sz w:val="28"/>
          <w:lang w:val="ru-RU"/>
        </w:rPr>
      </w:pPr>
      <w:r w:rsidRPr="00702314">
        <w:rPr>
          <w:sz w:val="28"/>
          <w:lang w:val="ru-RU"/>
        </w:rPr>
        <w:t>Умение планировать свои действия на отдельных этапахурока;</w:t>
      </w:r>
    </w:p>
    <w:p w:rsidR="009E48B0" w:rsidRPr="00702314" w:rsidRDefault="00702314">
      <w:pPr>
        <w:pStyle w:val="a4"/>
        <w:numPr>
          <w:ilvl w:val="0"/>
          <w:numId w:val="5"/>
        </w:numPr>
        <w:tabs>
          <w:tab w:val="left" w:pos="1125"/>
        </w:tabs>
        <w:ind w:left="1124" w:hanging="304"/>
        <w:rPr>
          <w:sz w:val="28"/>
          <w:lang w:val="ru-RU"/>
        </w:rPr>
      </w:pPr>
      <w:r w:rsidRPr="00702314">
        <w:rPr>
          <w:sz w:val="28"/>
          <w:lang w:val="ru-RU"/>
        </w:rPr>
        <w:t>Умение сверять выполнение работы по алгоритму, данному в учебнике или рабочейтетради;</w:t>
      </w:r>
    </w:p>
    <w:p w:rsidR="009E48B0" w:rsidRPr="00702314" w:rsidRDefault="00702314">
      <w:pPr>
        <w:pStyle w:val="a4"/>
        <w:numPr>
          <w:ilvl w:val="0"/>
          <w:numId w:val="5"/>
        </w:numPr>
        <w:tabs>
          <w:tab w:val="left" w:pos="1125"/>
        </w:tabs>
        <w:spacing w:before="120"/>
        <w:ind w:left="1124" w:hanging="304"/>
        <w:rPr>
          <w:sz w:val="28"/>
          <w:lang w:val="ru-RU"/>
        </w:rPr>
      </w:pPr>
      <w:r w:rsidRPr="00702314">
        <w:rPr>
          <w:sz w:val="28"/>
          <w:lang w:val="ru-RU"/>
        </w:rPr>
        <w:t>Умение осуществлять контроль, коррекцию и оценку результатов своейдеятельности;</w:t>
      </w:r>
    </w:p>
    <w:p w:rsidR="009E48B0" w:rsidRPr="00702314" w:rsidRDefault="00702314">
      <w:pPr>
        <w:pStyle w:val="a4"/>
        <w:numPr>
          <w:ilvl w:val="0"/>
          <w:numId w:val="5"/>
        </w:numPr>
        <w:tabs>
          <w:tab w:val="left" w:pos="1165"/>
        </w:tabs>
        <w:spacing w:before="122"/>
        <w:ind w:right="112" w:firstLine="708"/>
        <w:rPr>
          <w:sz w:val="28"/>
          <w:lang w:val="ru-RU"/>
        </w:rPr>
      </w:pPr>
      <w:r w:rsidRPr="00702314">
        <w:rPr>
          <w:sz w:val="28"/>
          <w:lang w:val="ru-RU"/>
        </w:rPr>
        <w:t>Умение фиксировать в конце урока удовлетворѐнность/неудовлетворѐнность своей работой на уроке (с помощью средств, предложенных учителем), позитивно относиться к своимуспехам/неуспехам.</w:t>
      </w:r>
    </w:p>
    <w:p w:rsidR="009E48B0" w:rsidRDefault="00702314">
      <w:pPr>
        <w:pStyle w:val="a3"/>
        <w:spacing w:before="119"/>
        <w:ind w:left="820" w:right="35"/>
      </w:pPr>
      <w:r>
        <w:t>Познавательные:</w:t>
      </w:r>
    </w:p>
    <w:p w:rsidR="009E48B0" w:rsidRPr="00702314" w:rsidRDefault="00702314">
      <w:pPr>
        <w:pStyle w:val="a4"/>
        <w:numPr>
          <w:ilvl w:val="0"/>
          <w:numId w:val="4"/>
        </w:numPr>
        <w:tabs>
          <w:tab w:val="left" w:pos="1180"/>
        </w:tabs>
        <w:ind w:right="122" w:firstLine="708"/>
        <w:rPr>
          <w:sz w:val="28"/>
          <w:lang w:val="ru-RU"/>
        </w:rPr>
      </w:pPr>
      <w:r w:rsidRPr="00702314">
        <w:rPr>
          <w:sz w:val="28"/>
          <w:lang w:val="ru-RU"/>
        </w:rPr>
        <w:t>Умение 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ипр.);</w:t>
      </w:r>
    </w:p>
    <w:p w:rsidR="009E48B0" w:rsidRPr="00702314" w:rsidRDefault="009E48B0">
      <w:pPr>
        <w:rPr>
          <w:sz w:val="28"/>
          <w:lang w:val="ru-RU"/>
        </w:rPr>
        <w:sectPr w:rsidR="009E48B0" w:rsidRPr="00702314">
          <w:pgSz w:w="16840" w:h="11910" w:orient="landscape"/>
          <w:pgMar w:top="800" w:right="740" w:bottom="280" w:left="740" w:header="720" w:footer="720" w:gutter="0"/>
          <w:cols w:space="720"/>
        </w:sectPr>
      </w:pPr>
    </w:p>
    <w:p w:rsidR="009E48B0" w:rsidRPr="00702314" w:rsidRDefault="00702314">
      <w:pPr>
        <w:pStyle w:val="a4"/>
        <w:numPr>
          <w:ilvl w:val="0"/>
          <w:numId w:val="4"/>
        </w:numPr>
        <w:tabs>
          <w:tab w:val="left" w:pos="1180"/>
        </w:tabs>
        <w:spacing w:before="38"/>
        <w:ind w:right="120" w:firstLine="708"/>
        <w:rPr>
          <w:sz w:val="28"/>
          <w:lang w:val="ru-RU"/>
        </w:rPr>
      </w:pPr>
      <w:r w:rsidRPr="00702314">
        <w:rPr>
          <w:sz w:val="28"/>
          <w:lang w:val="ru-RU"/>
        </w:rPr>
        <w:lastRenderedPageBreak/>
        <w:t>Умение находить и выделять под руководством учителя необходимую информацию из текстов, иллюстраций, в учебных пособиях ипр.;</w:t>
      </w:r>
    </w:p>
    <w:p w:rsidR="009E48B0" w:rsidRPr="00702314" w:rsidRDefault="00702314">
      <w:pPr>
        <w:pStyle w:val="a4"/>
        <w:numPr>
          <w:ilvl w:val="0"/>
          <w:numId w:val="4"/>
        </w:numPr>
        <w:tabs>
          <w:tab w:val="left" w:pos="1125"/>
        </w:tabs>
        <w:ind w:left="1124" w:hanging="304"/>
        <w:rPr>
          <w:sz w:val="28"/>
          <w:lang w:val="ru-RU"/>
        </w:rPr>
      </w:pPr>
      <w:r w:rsidRPr="00702314">
        <w:rPr>
          <w:sz w:val="28"/>
          <w:lang w:val="ru-RU"/>
        </w:rPr>
        <w:t>Умение понимать схемы учебника, передавая содержание схемы в словеснойформе;</w:t>
      </w:r>
    </w:p>
    <w:p w:rsidR="009E48B0" w:rsidRPr="00702314" w:rsidRDefault="00702314">
      <w:pPr>
        <w:pStyle w:val="a4"/>
        <w:numPr>
          <w:ilvl w:val="0"/>
          <w:numId w:val="4"/>
        </w:numPr>
        <w:tabs>
          <w:tab w:val="left" w:pos="1268"/>
          <w:tab w:val="left" w:pos="1269"/>
          <w:tab w:val="left" w:pos="2405"/>
          <w:tab w:val="left" w:pos="3757"/>
          <w:tab w:val="left" w:pos="5385"/>
          <w:tab w:val="left" w:pos="6422"/>
          <w:tab w:val="left" w:pos="8794"/>
          <w:tab w:val="left" w:pos="9833"/>
          <w:tab w:val="left" w:pos="11317"/>
          <w:tab w:val="left" w:pos="13010"/>
          <w:tab w:val="left" w:pos="14796"/>
        </w:tabs>
        <w:ind w:right="119" w:firstLine="708"/>
        <w:rPr>
          <w:sz w:val="28"/>
          <w:lang w:val="ru-RU"/>
        </w:rPr>
      </w:pPr>
      <w:r w:rsidRPr="00702314">
        <w:rPr>
          <w:sz w:val="28"/>
          <w:lang w:val="ru-RU"/>
        </w:rPr>
        <w:t>Умение</w:t>
      </w:r>
      <w:r w:rsidRPr="00702314">
        <w:rPr>
          <w:sz w:val="28"/>
          <w:lang w:val="ru-RU"/>
        </w:rPr>
        <w:tab/>
        <w:t>понимать</w:t>
      </w:r>
      <w:r w:rsidRPr="00702314">
        <w:rPr>
          <w:sz w:val="28"/>
          <w:lang w:val="ru-RU"/>
        </w:rPr>
        <w:tab/>
        <w:t>содержание</w:t>
      </w:r>
      <w:r w:rsidRPr="00702314">
        <w:rPr>
          <w:sz w:val="28"/>
          <w:lang w:val="ru-RU"/>
        </w:rPr>
        <w:tab/>
        <w:t>текста,</w:t>
      </w:r>
      <w:r w:rsidRPr="00702314">
        <w:rPr>
          <w:sz w:val="28"/>
          <w:lang w:val="ru-RU"/>
        </w:rPr>
        <w:tab/>
        <w:t>интерпретировать</w:t>
      </w:r>
      <w:r w:rsidRPr="00702314">
        <w:rPr>
          <w:sz w:val="28"/>
          <w:lang w:val="ru-RU"/>
        </w:rPr>
        <w:tab/>
        <w:t>смысл,</w:t>
      </w:r>
      <w:r w:rsidRPr="00702314">
        <w:rPr>
          <w:sz w:val="28"/>
          <w:lang w:val="ru-RU"/>
        </w:rPr>
        <w:tab/>
        <w:t>применять</w:t>
      </w:r>
      <w:r w:rsidRPr="00702314">
        <w:rPr>
          <w:sz w:val="28"/>
          <w:lang w:val="ru-RU"/>
        </w:rPr>
        <w:tab/>
        <w:t>полученную</w:t>
      </w:r>
      <w:r w:rsidRPr="00702314">
        <w:rPr>
          <w:sz w:val="28"/>
          <w:lang w:val="ru-RU"/>
        </w:rPr>
        <w:tab/>
        <w:t>информацию</w:t>
      </w:r>
      <w:r w:rsidRPr="00702314">
        <w:rPr>
          <w:sz w:val="28"/>
          <w:lang w:val="ru-RU"/>
        </w:rPr>
        <w:tab/>
        <w:t>при выполнении заданий учебника, рабочей тетради или предложенныхучителем;</w:t>
      </w:r>
    </w:p>
    <w:p w:rsidR="009E48B0" w:rsidRPr="00702314" w:rsidRDefault="00702314">
      <w:pPr>
        <w:pStyle w:val="a4"/>
        <w:numPr>
          <w:ilvl w:val="0"/>
          <w:numId w:val="4"/>
        </w:numPr>
        <w:tabs>
          <w:tab w:val="left" w:pos="1125"/>
        </w:tabs>
        <w:ind w:left="1124" w:hanging="304"/>
        <w:rPr>
          <w:sz w:val="28"/>
          <w:lang w:val="ru-RU"/>
        </w:rPr>
      </w:pPr>
      <w:r w:rsidRPr="00702314">
        <w:rPr>
          <w:sz w:val="28"/>
          <w:lang w:val="ru-RU"/>
        </w:rPr>
        <w:t>Умение анализировать объекты с выделением отличительныхпризнаков;</w:t>
      </w:r>
    </w:p>
    <w:p w:rsidR="009E48B0" w:rsidRPr="00702314" w:rsidRDefault="00702314">
      <w:pPr>
        <w:pStyle w:val="a4"/>
        <w:numPr>
          <w:ilvl w:val="0"/>
          <w:numId w:val="4"/>
        </w:numPr>
        <w:tabs>
          <w:tab w:val="left" w:pos="1125"/>
        </w:tabs>
        <w:spacing w:before="122"/>
        <w:ind w:left="1124" w:hanging="304"/>
        <w:rPr>
          <w:sz w:val="28"/>
          <w:lang w:val="ru-RU"/>
        </w:rPr>
      </w:pPr>
      <w:r w:rsidRPr="00702314">
        <w:rPr>
          <w:sz w:val="28"/>
          <w:lang w:val="ru-RU"/>
        </w:rPr>
        <w:t>Умение проводить сравнение и классификацию объектов по заданнымкритериям;</w:t>
      </w:r>
    </w:p>
    <w:p w:rsidR="009E48B0" w:rsidRPr="00702314" w:rsidRDefault="00702314">
      <w:pPr>
        <w:pStyle w:val="a4"/>
        <w:numPr>
          <w:ilvl w:val="0"/>
          <w:numId w:val="4"/>
        </w:numPr>
        <w:tabs>
          <w:tab w:val="left" w:pos="1125"/>
        </w:tabs>
        <w:spacing w:before="120"/>
        <w:ind w:left="1124" w:hanging="304"/>
        <w:rPr>
          <w:sz w:val="28"/>
          <w:lang w:val="ru-RU"/>
        </w:rPr>
      </w:pPr>
      <w:r w:rsidRPr="00702314">
        <w:rPr>
          <w:sz w:val="28"/>
          <w:lang w:val="ru-RU"/>
        </w:rPr>
        <w:t>Умение устанавливать элементарные причинно-следственныесвязи;</w:t>
      </w:r>
    </w:p>
    <w:p w:rsidR="009E48B0" w:rsidRPr="00702314" w:rsidRDefault="00702314">
      <w:pPr>
        <w:pStyle w:val="a4"/>
        <w:numPr>
          <w:ilvl w:val="0"/>
          <w:numId w:val="4"/>
        </w:numPr>
        <w:tabs>
          <w:tab w:val="left" w:pos="1141"/>
        </w:tabs>
        <w:ind w:right="106" w:firstLine="708"/>
        <w:rPr>
          <w:sz w:val="28"/>
          <w:lang w:val="ru-RU"/>
        </w:rPr>
      </w:pPr>
      <w:r w:rsidRPr="00702314">
        <w:rPr>
          <w:sz w:val="28"/>
          <w:lang w:val="ru-RU"/>
        </w:rPr>
        <w:t>Умение строить рассуждение (или доказательство своей точки зрения) по теме урока в соответствии с возрастными нормами;</w:t>
      </w:r>
    </w:p>
    <w:p w:rsidR="009E48B0" w:rsidRPr="00702314" w:rsidRDefault="00702314">
      <w:pPr>
        <w:pStyle w:val="a4"/>
        <w:numPr>
          <w:ilvl w:val="0"/>
          <w:numId w:val="4"/>
        </w:numPr>
        <w:tabs>
          <w:tab w:val="left" w:pos="1125"/>
        </w:tabs>
        <w:spacing w:line="328" w:lineRule="auto"/>
        <w:ind w:left="820" w:right="6893" w:firstLine="0"/>
        <w:rPr>
          <w:sz w:val="28"/>
          <w:lang w:val="ru-RU"/>
        </w:rPr>
      </w:pPr>
      <w:r w:rsidRPr="00702314">
        <w:rPr>
          <w:sz w:val="28"/>
          <w:lang w:val="ru-RU"/>
        </w:rPr>
        <w:t>Умение проявлять индивидуальные творческиеспособности; Коммуникативные:</w:t>
      </w:r>
    </w:p>
    <w:p w:rsidR="009E48B0" w:rsidRPr="00702314" w:rsidRDefault="00702314">
      <w:pPr>
        <w:pStyle w:val="a4"/>
        <w:numPr>
          <w:ilvl w:val="0"/>
          <w:numId w:val="3"/>
        </w:numPr>
        <w:tabs>
          <w:tab w:val="left" w:pos="1125"/>
        </w:tabs>
        <w:spacing w:before="5"/>
        <w:ind w:firstLine="708"/>
        <w:rPr>
          <w:sz w:val="28"/>
          <w:lang w:val="ru-RU"/>
        </w:rPr>
      </w:pPr>
      <w:r w:rsidRPr="00702314">
        <w:rPr>
          <w:sz w:val="28"/>
          <w:lang w:val="ru-RU"/>
        </w:rPr>
        <w:t>Умение включаться в диалог с учителем исверстниками;</w:t>
      </w:r>
    </w:p>
    <w:p w:rsidR="009E48B0" w:rsidRPr="00702314" w:rsidRDefault="00702314">
      <w:pPr>
        <w:pStyle w:val="a4"/>
        <w:numPr>
          <w:ilvl w:val="0"/>
          <w:numId w:val="3"/>
        </w:numPr>
        <w:tabs>
          <w:tab w:val="left" w:pos="1125"/>
        </w:tabs>
        <w:spacing w:before="122"/>
        <w:ind w:left="1124" w:hanging="304"/>
        <w:rPr>
          <w:sz w:val="28"/>
          <w:lang w:val="ru-RU"/>
        </w:rPr>
      </w:pPr>
      <w:r w:rsidRPr="00702314">
        <w:rPr>
          <w:sz w:val="28"/>
          <w:lang w:val="ru-RU"/>
        </w:rPr>
        <w:t>Умение формулировать ответы навопросы;</w:t>
      </w:r>
    </w:p>
    <w:p w:rsidR="009E48B0" w:rsidRPr="00702314" w:rsidRDefault="00702314">
      <w:pPr>
        <w:pStyle w:val="a4"/>
        <w:numPr>
          <w:ilvl w:val="0"/>
          <w:numId w:val="3"/>
        </w:numPr>
        <w:tabs>
          <w:tab w:val="left" w:pos="1151"/>
        </w:tabs>
        <w:ind w:right="109" w:firstLine="708"/>
        <w:rPr>
          <w:sz w:val="28"/>
          <w:lang w:val="ru-RU"/>
        </w:rPr>
      </w:pPr>
      <w:r w:rsidRPr="00702314">
        <w:rPr>
          <w:sz w:val="28"/>
          <w:lang w:val="ru-RU"/>
        </w:rPr>
        <w:t>Умение слушать партнѐра по общению (деятельности), не перебивать, не обрывать на полуслове, вникать в смысл того, о чѐм говоритсобеседник;</w:t>
      </w:r>
    </w:p>
    <w:p w:rsidR="009E48B0" w:rsidRPr="00702314" w:rsidRDefault="00702314">
      <w:pPr>
        <w:pStyle w:val="a4"/>
        <w:numPr>
          <w:ilvl w:val="0"/>
          <w:numId w:val="3"/>
        </w:numPr>
        <w:tabs>
          <w:tab w:val="left" w:pos="1125"/>
        </w:tabs>
        <w:ind w:left="1124" w:hanging="304"/>
        <w:rPr>
          <w:sz w:val="28"/>
          <w:lang w:val="ru-RU"/>
        </w:rPr>
      </w:pPr>
      <w:r w:rsidRPr="00702314">
        <w:rPr>
          <w:sz w:val="28"/>
          <w:lang w:val="ru-RU"/>
        </w:rPr>
        <w:t>Умение договариваться и приходить к общемурешению;</w:t>
      </w:r>
    </w:p>
    <w:p w:rsidR="009E48B0" w:rsidRPr="00702314" w:rsidRDefault="00702314">
      <w:pPr>
        <w:pStyle w:val="a4"/>
        <w:numPr>
          <w:ilvl w:val="0"/>
          <w:numId w:val="3"/>
        </w:numPr>
        <w:tabs>
          <w:tab w:val="left" w:pos="1125"/>
        </w:tabs>
        <w:ind w:left="1124" w:hanging="304"/>
        <w:rPr>
          <w:sz w:val="28"/>
          <w:lang w:val="ru-RU"/>
        </w:rPr>
      </w:pPr>
      <w:r w:rsidRPr="00702314">
        <w:rPr>
          <w:sz w:val="28"/>
          <w:lang w:val="ru-RU"/>
        </w:rPr>
        <w:t>Умение излагать своѐ мнение и аргументировать свою точкузрения;</w:t>
      </w:r>
    </w:p>
    <w:p w:rsidR="009E48B0" w:rsidRPr="00702314" w:rsidRDefault="00702314">
      <w:pPr>
        <w:pStyle w:val="a4"/>
        <w:numPr>
          <w:ilvl w:val="0"/>
          <w:numId w:val="3"/>
        </w:numPr>
        <w:tabs>
          <w:tab w:val="left" w:pos="1141"/>
        </w:tabs>
        <w:spacing w:before="120" w:line="242" w:lineRule="auto"/>
        <w:ind w:right="112" w:firstLine="708"/>
        <w:rPr>
          <w:sz w:val="28"/>
          <w:lang w:val="ru-RU"/>
        </w:rPr>
      </w:pPr>
      <w:r w:rsidRPr="00702314">
        <w:rPr>
          <w:sz w:val="28"/>
          <w:lang w:val="ru-RU"/>
        </w:rPr>
        <w:t>Умение интегрироваться в группу сверстников, проявлять стремление ладить с собеседниками, не демонстрировать превосходство над другими, вежливообщаться;</w:t>
      </w:r>
    </w:p>
    <w:p w:rsidR="009E48B0" w:rsidRPr="00702314" w:rsidRDefault="00702314">
      <w:pPr>
        <w:pStyle w:val="a4"/>
        <w:numPr>
          <w:ilvl w:val="0"/>
          <w:numId w:val="3"/>
        </w:numPr>
        <w:tabs>
          <w:tab w:val="left" w:pos="1125"/>
        </w:tabs>
        <w:spacing w:before="116"/>
        <w:ind w:left="1124" w:hanging="304"/>
        <w:rPr>
          <w:sz w:val="28"/>
          <w:lang w:val="ru-RU"/>
        </w:rPr>
      </w:pPr>
      <w:r w:rsidRPr="00702314">
        <w:rPr>
          <w:sz w:val="28"/>
          <w:lang w:val="ru-RU"/>
        </w:rPr>
        <w:t>Умение признавать свои ошибки, озвучивать их, соглашаться, если на ошибки указываютдругие;</w:t>
      </w:r>
    </w:p>
    <w:p w:rsidR="009E48B0" w:rsidRPr="00702314" w:rsidRDefault="00702314">
      <w:pPr>
        <w:pStyle w:val="a4"/>
        <w:numPr>
          <w:ilvl w:val="0"/>
          <w:numId w:val="3"/>
        </w:numPr>
        <w:tabs>
          <w:tab w:val="left" w:pos="1134"/>
        </w:tabs>
        <w:spacing w:line="322" w:lineRule="exact"/>
        <w:ind w:left="1133" w:hanging="313"/>
        <w:rPr>
          <w:sz w:val="28"/>
          <w:lang w:val="ru-RU"/>
        </w:rPr>
      </w:pPr>
      <w:r w:rsidRPr="00702314">
        <w:rPr>
          <w:sz w:val="28"/>
          <w:lang w:val="ru-RU"/>
        </w:rPr>
        <w:t>Умение употреблять вежливые слова в случае неправоты «Извини, пожалуйста», «Прости, я не хотел тебя обидеть»,</w:t>
      </w:r>
    </w:p>
    <w:p w:rsidR="009E48B0" w:rsidRPr="00702314" w:rsidRDefault="00702314">
      <w:pPr>
        <w:pStyle w:val="a3"/>
        <w:spacing w:line="322" w:lineRule="exact"/>
        <w:ind w:left="112" w:right="35"/>
        <w:rPr>
          <w:lang w:val="ru-RU"/>
        </w:rPr>
      </w:pPr>
      <w:r w:rsidRPr="00702314">
        <w:rPr>
          <w:lang w:val="ru-RU"/>
        </w:rPr>
        <w:t>«Спасибо за замечание, я его обязательно учту» и др.;</w:t>
      </w:r>
    </w:p>
    <w:p w:rsidR="009E48B0" w:rsidRPr="00702314" w:rsidRDefault="00702314">
      <w:pPr>
        <w:pStyle w:val="a4"/>
        <w:numPr>
          <w:ilvl w:val="0"/>
          <w:numId w:val="3"/>
        </w:numPr>
        <w:tabs>
          <w:tab w:val="left" w:pos="1144"/>
        </w:tabs>
        <w:ind w:right="118" w:firstLine="708"/>
        <w:rPr>
          <w:sz w:val="28"/>
          <w:lang w:val="ru-RU"/>
        </w:rPr>
      </w:pPr>
      <w:r w:rsidRPr="00702314">
        <w:rPr>
          <w:sz w:val="28"/>
          <w:lang w:val="ru-RU"/>
        </w:rPr>
        <w:t>Умение понимать и принимать совместно со сверстниками задачу групповой работы (работы в паре), распределять функции в группе (паре) при выполнениизаданий;</w:t>
      </w:r>
    </w:p>
    <w:p w:rsidR="009E48B0" w:rsidRPr="00702314" w:rsidRDefault="009E48B0">
      <w:pPr>
        <w:rPr>
          <w:sz w:val="28"/>
          <w:lang w:val="ru-RU"/>
        </w:rPr>
        <w:sectPr w:rsidR="009E48B0" w:rsidRPr="00702314">
          <w:pgSz w:w="16840" w:h="11910" w:orient="landscape"/>
          <w:pgMar w:top="800" w:right="740" w:bottom="280" w:left="740" w:header="720" w:footer="720" w:gutter="0"/>
          <w:cols w:space="720"/>
        </w:sectPr>
      </w:pPr>
    </w:p>
    <w:p w:rsidR="009E48B0" w:rsidRPr="00702314" w:rsidRDefault="00702314">
      <w:pPr>
        <w:pStyle w:val="a4"/>
        <w:numPr>
          <w:ilvl w:val="0"/>
          <w:numId w:val="3"/>
        </w:numPr>
        <w:tabs>
          <w:tab w:val="left" w:pos="1367"/>
        </w:tabs>
        <w:spacing w:before="38"/>
        <w:ind w:right="122" w:firstLine="708"/>
        <w:rPr>
          <w:sz w:val="28"/>
          <w:lang w:val="ru-RU"/>
        </w:rPr>
      </w:pPr>
      <w:r w:rsidRPr="00702314">
        <w:rPr>
          <w:sz w:val="28"/>
          <w:lang w:val="ru-RU"/>
        </w:rPr>
        <w:lastRenderedPageBreak/>
        <w:t>Умение строить монологическое высказывание, владеть диалогической формой речи (с учѐтом возрастных особенностей,норм).</w:t>
      </w:r>
    </w:p>
    <w:p w:rsidR="009E48B0" w:rsidRPr="00702314" w:rsidRDefault="00702314">
      <w:pPr>
        <w:pStyle w:val="1"/>
        <w:ind w:left="820" w:right="35"/>
        <w:rPr>
          <w:lang w:val="ru-RU"/>
        </w:rPr>
      </w:pPr>
      <w:r w:rsidRPr="00702314">
        <w:rPr>
          <w:lang w:val="ru-RU"/>
        </w:rPr>
        <w:t>Предметные:</w:t>
      </w:r>
    </w:p>
    <w:p w:rsidR="009E48B0" w:rsidRPr="00702314" w:rsidRDefault="00702314">
      <w:pPr>
        <w:pStyle w:val="a3"/>
        <w:spacing w:before="115"/>
        <w:ind w:left="820" w:right="35"/>
        <w:rPr>
          <w:lang w:val="ru-RU"/>
        </w:rPr>
      </w:pPr>
      <w:r w:rsidRPr="00702314">
        <w:rPr>
          <w:lang w:val="ru-RU"/>
        </w:rPr>
        <w:t xml:space="preserve">К концу учебного года учащиеся первого класса должны </w:t>
      </w:r>
      <w:r w:rsidRPr="00702314">
        <w:rPr>
          <w:b/>
          <w:lang w:val="ru-RU"/>
        </w:rPr>
        <w:t>знать</w:t>
      </w:r>
      <w:r w:rsidRPr="00702314">
        <w:rPr>
          <w:lang w:val="ru-RU"/>
        </w:rPr>
        <w:t>:</w:t>
      </w:r>
    </w:p>
    <w:p w:rsidR="009E48B0" w:rsidRPr="00702314" w:rsidRDefault="00702314">
      <w:pPr>
        <w:pStyle w:val="a4"/>
        <w:numPr>
          <w:ilvl w:val="0"/>
          <w:numId w:val="8"/>
        </w:numPr>
        <w:tabs>
          <w:tab w:val="left" w:pos="1528"/>
          <w:tab w:val="left" w:pos="1529"/>
        </w:tabs>
        <w:ind w:left="112" w:right="112" w:firstLine="708"/>
        <w:rPr>
          <w:sz w:val="28"/>
          <w:lang w:val="ru-RU"/>
        </w:rPr>
      </w:pPr>
      <w:r w:rsidRPr="00702314">
        <w:rPr>
          <w:sz w:val="28"/>
          <w:lang w:val="ru-RU"/>
        </w:rPr>
        <w:t>название материалов, ручных инструментов и приспособлений, их значение, правила безопасности труда и личной гигиены, правила планирования и организациитруда;</w:t>
      </w:r>
    </w:p>
    <w:p w:rsidR="009E48B0" w:rsidRPr="00702314" w:rsidRDefault="00702314">
      <w:pPr>
        <w:pStyle w:val="a4"/>
        <w:numPr>
          <w:ilvl w:val="0"/>
          <w:numId w:val="8"/>
        </w:numPr>
        <w:tabs>
          <w:tab w:val="left" w:pos="1528"/>
          <w:tab w:val="left" w:pos="1529"/>
        </w:tabs>
        <w:spacing w:before="122"/>
        <w:ind w:left="112" w:right="118" w:firstLine="708"/>
        <w:rPr>
          <w:sz w:val="28"/>
          <w:lang w:val="ru-RU"/>
        </w:rPr>
      </w:pPr>
      <w:r w:rsidRPr="00702314">
        <w:rPr>
          <w:sz w:val="28"/>
          <w:lang w:val="ru-RU"/>
        </w:rPr>
        <w:t>условные обозначения, применяемые при обработке бумаги: линии отреза, надреза, сгиба, складывания, места прокола, нанесенияклея;</w:t>
      </w:r>
    </w:p>
    <w:p w:rsidR="009E48B0" w:rsidRPr="00702314" w:rsidRDefault="00702314">
      <w:pPr>
        <w:pStyle w:val="a4"/>
        <w:numPr>
          <w:ilvl w:val="0"/>
          <w:numId w:val="8"/>
        </w:numPr>
        <w:tabs>
          <w:tab w:val="left" w:pos="1528"/>
          <w:tab w:val="left" w:pos="1529"/>
        </w:tabs>
        <w:ind w:left="1528"/>
        <w:rPr>
          <w:sz w:val="28"/>
          <w:lang w:val="ru-RU"/>
        </w:rPr>
      </w:pPr>
      <w:r w:rsidRPr="00702314">
        <w:rPr>
          <w:sz w:val="28"/>
          <w:lang w:val="ru-RU"/>
        </w:rPr>
        <w:t>правила техники безопасности при работе с режущими и колющими инструментами: ножницами, иглой,шилом;</w:t>
      </w:r>
    </w:p>
    <w:p w:rsidR="009E48B0" w:rsidRPr="00702314" w:rsidRDefault="00702314">
      <w:pPr>
        <w:pStyle w:val="a4"/>
        <w:numPr>
          <w:ilvl w:val="0"/>
          <w:numId w:val="8"/>
        </w:numPr>
        <w:tabs>
          <w:tab w:val="left" w:pos="1528"/>
          <w:tab w:val="left" w:pos="1529"/>
        </w:tabs>
        <w:ind w:left="112" w:right="117" w:firstLine="708"/>
        <w:rPr>
          <w:sz w:val="28"/>
          <w:lang w:val="ru-RU"/>
        </w:rPr>
      </w:pPr>
      <w:r w:rsidRPr="00702314">
        <w:rPr>
          <w:sz w:val="28"/>
          <w:lang w:val="ru-RU"/>
        </w:rPr>
        <w:t>способы и приѐмы обработки различных материалов (бумага, глина, пластилин, ткань, природные растительные материалы).</w:t>
      </w:r>
    </w:p>
    <w:p w:rsidR="009E48B0" w:rsidRPr="00702314" w:rsidRDefault="00702314">
      <w:pPr>
        <w:pStyle w:val="a3"/>
        <w:spacing w:before="119"/>
        <w:ind w:left="820" w:right="35"/>
        <w:rPr>
          <w:lang w:val="ru-RU"/>
        </w:rPr>
      </w:pPr>
      <w:r w:rsidRPr="00702314">
        <w:rPr>
          <w:lang w:val="ru-RU"/>
        </w:rPr>
        <w:t xml:space="preserve">К концу учебного года учащиеся первого класса должны </w:t>
      </w:r>
      <w:r w:rsidRPr="00702314">
        <w:rPr>
          <w:b/>
          <w:lang w:val="ru-RU"/>
        </w:rPr>
        <w:t>уметь</w:t>
      </w:r>
      <w:r w:rsidRPr="00702314">
        <w:rPr>
          <w:lang w:val="ru-RU"/>
        </w:rPr>
        <w:t>:</w:t>
      </w:r>
    </w:p>
    <w:p w:rsidR="009E48B0" w:rsidRDefault="00702314">
      <w:pPr>
        <w:pStyle w:val="a4"/>
        <w:numPr>
          <w:ilvl w:val="0"/>
          <w:numId w:val="8"/>
        </w:numPr>
        <w:tabs>
          <w:tab w:val="left" w:pos="1528"/>
          <w:tab w:val="left" w:pos="1529"/>
        </w:tabs>
        <w:spacing w:before="120"/>
        <w:ind w:left="1528"/>
        <w:rPr>
          <w:sz w:val="28"/>
        </w:rPr>
      </w:pPr>
      <w:r>
        <w:rPr>
          <w:sz w:val="28"/>
        </w:rPr>
        <w:t>организовать своѐ рабочееместо;</w:t>
      </w:r>
    </w:p>
    <w:p w:rsidR="009E48B0" w:rsidRPr="00702314" w:rsidRDefault="00702314">
      <w:pPr>
        <w:pStyle w:val="a4"/>
        <w:numPr>
          <w:ilvl w:val="0"/>
          <w:numId w:val="8"/>
        </w:numPr>
        <w:tabs>
          <w:tab w:val="left" w:pos="1528"/>
          <w:tab w:val="left" w:pos="1529"/>
        </w:tabs>
        <w:spacing w:before="122"/>
        <w:ind w:left="1528"/>
        <w:rPr>
          <w:sz w:val="28"/>
          <w:lang w:val="ru-RU"/>
        </w:rPr>
      </w:pPr>
      <w:r w:rsidRPr="00702314">
        <w:rPr>
          <w:sz w:val="28"/>
          <w:lang w:val="ru-RU"/>
        </w:rPr>
        <w:t>пользоваться ножницами, линейкой, шилом, кистью для клея, стекой,иглой;</w:t>
      </w:r>
    </w:p>
    <w:p w:rsidR="009E48B0" w:rsidRPr="00702314" w:rsidRDefault="00702314">
      <w:pPr>
        <w:pStyle w:val="a4"/>
        <w:numPr>
          <w:ilvl w:val="0"/>
          <w:numId w:val="8"/>
        </w:numPr>
        <w:tabs>
          <w:tab w:val="left" w:pos="1528"/>
          <w:tab w:val="left" w:pos="1529"/>
        </w:tabs>
        <w:ind w:left="1528"/>
        <w:rPr>
          <w:sz w:val="28"/>
          <w:lang w:val="ru-RU"/>
        </w:rPr>
      </w:pPr>
      <w:r w:rsidRPr="00702314">
        <w:rPr>
          <w:sz w:val="28"/>
          <w:lang w:val="ru-RU"/>
        </w:rPr>
        <w:t>составлять композицию с учѐтомзамысла;</w:t>
      </w:r>
    </w:p>
    <w:p w:rsidR="009E48B0" w:rsidRPr="00702314" w:rsidRDefault="00702314">
      <w:pPr>
        <w:pStyle w:val="a4"/>
        <w:numPr>
          <w:ilvl w:val="0"/>
          <w:numId w:val="8"/>
        </w:numPr>
        <w:tabs>
          <w:tab w:val="left" w:pos="1528"/>
          <w:tab w:val="left" w:pos="1529"/>
        </w:tabs>
        <w:ind w:left="1528"/>
        <w:rPr>
          <w:sz w:val="28"/>
          <w:lang w:val="ru-RU"/>
        </w:rPr>
      </w:pPr>
      <w:r w:rsidRPr="00702314">
        <w:rPr>
          <w:sz w:val="28"/>
          <w:lang w:val="ru-RU"/>
        </w:rPr>
        <w:t>решать художественно-трудовые задачи по созданию изделий из бумаги, ткани, глины, природныхматериалов;</w:t>
      </w:r>
    </w:p>
    <w:p w:rsidR="009E48B0" w:rsidRPr="00702314" w:rsidRDefault="00702314">
      <w:pPr>
        <w:pStyle w:val="a4"/>
        <w:numPr>
          <w:ilvl w:val="0"/>
          <w:numId w:val="8"/>
        </w:numPr>
        <w:tabs>
          <w:tab w:val="left" w:pos="1528"/>
          <w:tab w:val="left" w:pos="1529"/>
        </w:tabs>
        <w:ind w:left="112" w:right="102" w:firstLine="708"/>
        <w:rPr>
          <w:sz w:val="28"/>
          <w:lang w:val="ru-RU"/>
        </w:rPr>
      </w:pPr>
      <w:r w:rsidRPr="00702314">
        <w:rPr>
          <w:sz w:val="28"/>
          <w:lang w:val="ru-RU"/>
        </w:rPr>
        <w:t>выполнять на бумаге разметку с помощью складывания, по выкройке, по линейке; на ткани – с помощью выкройки;</w:t>
      </w:r>
    </w:p>
    <w:p w:rsidR="009E48B0" w:rsidRPr="00702314" w:rsidRDefault="00702314">
      <w:pPr>
        <w:pStyle w:val="a4"/>
        <w:numPr>
          <w:ilvl w:val="0"/>
          <w:numId w:val="8"/>
        </w:numPr>
        <w:tabs>
          <w:tab w:val="left" w:pos="1528"/>
          <w:tab w:val="left" w:pos="1529"/>
        </w:tabs>
        <w:spacing w:before="120"/>
        <w:ind w:left="1528"/>
        <w:rPr>
          <w:sz w:val="28"/>
          <w:lang w:val="ru-RU"/>
        </w:rPr>
      </w:pPr>
      <w:r w:rsidRPr="00702314">
        <w:rPr>
          <w:sz w:val="28"/>
          <w:lang w:val="ru-RU"/>
        </w:rPr>
        <w:t>конструировать из бумаги на основе техники оригами, гофрирования, сминания,сгибания;</w:t>
      </w:r>
    </w:p>
    <w:p w:rsidR="009E48B0" w:rsidRPr="00702314" w:rsidRDefault="00702314">
      <w:pPr>
        <w:pStyle w:val="a4"/>
        <w:numPr>
          <w:ilvl w:val="0"/>
          <w:numId w:val="8"/>
        </w:numPr>
        <w:tabs>
          <w:tab w:val="left" w:pos="1528"/>
          <w:tab w:val="left" w:pos="1529"/>
        </w:tabs>
        <w:spacing w:before="122"/>
        <w:ind w:left="1528"/>
        <w:rPr>
          <w:sz w:val="28"/>
          <w:lang w:val="ru-RU"/>
        </w:rPr>
      </w:pPr>
      <w:r w:rsidRPr="00702314">
        <w:rPr>
          <w:sz w:val="28"/>
          <w:lang w:val="ru-RU"/>
        </w:rPr>
        <w:t>применять прямолинейное и криволинейное вырезывание с помощьюножниц;</w:t>
      </w:r>
    </w:p>
    <w:p w:rsidR="009E48B0" w:rsidRPr="00702314" w:rsidRDefault="00702314">
      <w:pPr>
        <w:pStyle w:val="a4"/>
        <w:numPr>
          <w:ilvl w:val="0"/>
          <w:numId w:val="8"/>
        </w:numPr>
        <w:tabs>
          <w:tab w:val="left" w:pos="1528"/>
          <w:tab w:val="left" w:pos="1529"/>
        </w:tabs>
        <w:ind w:left="1528"/>
        <w:rPr>
          <w:sz w:val="28"/>
          <w:lang w:val="ru-RU"/>
        </w:rPr>
      </w:pPr>
      <w:r w:rsidRPr="00702314">
        <w:rPr>
          <w:sz w:val="28"/>
          <w:lang w:val="ru-RU"/>
        </w:rPr>
        <w:t>конструировать из ткани на основе скручивания исвязывания;</w:t>
      </w:r>
    </w:p>
    <w:p w:rsidR="009E48B0" w:rsidRPr="00702314" w:rsidRDefault="00702314">
      <w:pPr>
        <w:pStyle w:val="a4"/>
        <w:numPr>
          <w:ilvl w:val="0"/>
          <w:numId w:val="8"/>
        </w:numPr>
        <w:tabs>
          <w:tab w:val="left" w:pos="1528"/>
          <w:tab w:val="left" w:pos="1529"/>
        </w:tabs>
        <w:ind w:left="1528"/>
        <w:rPr>
          <w:sz w:val="28"/>
          <w:lang w:val="ru-RU"/>
        </w:rPr>
      </w:pPr>
      <w:r w:rsidRPr="00702314">
        <w:rPr>
          <w:sz w:val="28"/>
          <w:lang w:val="ru-RU"/>
        </w:rPr>
        <w:t>выполнять стежки швами «вперѐд иголку» и «заиголку»;</w:t>
      </w:r>
    </w:p>
    <w:p w:rsidR="009E48B0" w:rsidRPr="00702314" w:rsidRDefault="00702314">
      <w:pPr>
        <w:pStyle w:val="a4"/>
        <w:numPr>
          <w:ilvl w:val="0"/>
          <w:numId w:val="8"/>
        </w:numPr>
        <w:tabs>
          <w:tab w:val="left" w:pos="1528"/>
          <w:tab w:val="left" w:pos="1529"/>
        </w:tabs>
        <w:ind w:left="1528"/>
        <w:rPr>
          <w:sz w:val="28"/>
          <w:lang w:val="ru-RU"/>
        </w:rPr>
      </w:pPr>
      <w:r w:rsidRPr="00702314">
        <w:rPr>
          <w:sz w:val="28"/>
          <w:lang w:val="ru-RU"/>
        </w:rPr>
        <w:t>конструировать из природных материалов на основе приѐмов скручивания, скрепления,нанизывания;</w:t>
      </w:r>
    </w:p>
    <w:p w:rsidR="009E48B0" w:rsidRPr="00702314" w:rsidRDefault="009E48B0">
      <w:pPr>
        <w:rPr>
          <w:sz w:val="28"/>
          <w:lang w:val="ru-RU"/>
        </w:rPr>
        <w:sectPr w:rsidR="009E48B0" w:rsidRPr="00702314">
          <w:pgSz w:w="16840" w:h="11910" w:orient="landscape"/>
          <w:pgMar w:top="800" w:right="740" w:bottom="280" w:left="740" w:header="720" w:footer="720" w:gutter="0"/>
          <w:cols w:space="720"/>
        </w:sectPr>
      </w:pPr>
    </w:p>
    <w:p w:rsidR="009E48B0" w:rsidRPr="00702314" w:rsidRDefault="00702314">
      <w:pPr>
        <w:pStyle w:val="a4"/>
        <w:numPr>
          <w:ilvl w:val="0"/>
          <w:numId w:val="8"/>
        </w:numPr>
        <w:tabs>
          <w:tab w:val="left" w:pos="1528"/>
          <w:tab w:val="left" w:pos="1529"/>
        </w:tabs>
        <w:spacing w:before="38"/>
        <w:ind w:left="112" w:right="112" w:firstLine="708"/>
        <w:rPr>
          <w:sz w:val="28"/>
          <w:lang w:val="ru-RU"/>
        </w:rPr>
      </w:pPr>
      <w:r w:rsidRPr="00702314">
        <w:rPr>
          <w:sz w:val="28"/>
          <w:lang w:val="ru-RU"/>
        </w:rPr>
        <w:lastRenderedPageBreak/>
        <w:t>пользоваться простейшими приѐмами лепки: тянуть из целого куска, примазывать части, делать налепы, заглаживатьповерхность.</w:t>
      </w:r>
    </w:p>
    <w:p w:rsidR="009E48B0" w:rsidRPr="00702314" w:rsidRDefault="00702314">
      <w:pPr>
        <w:pStyle w:val="1"/>
        <w:ind w:left="820" w:right="35"/>
        <w:rPr>
          <w:lang w:val="ru-RU"/>
        </w:rPr>
      </w:pPr>
      <w:r w:rsidRPr="00702314">
        <w:rPr>
          <w:lang w:val="ru-RU"/>
        </w:rPr>
        <w:t>Содержание начального общего образования по учебному предмету «Изобразительное искусство»</w:t>
      </w:r>
    </w:p>
    <w:p w:rsidR="009E48B0" w:rsidRPr="00702314" w:rsidRDefault="00702314">
      <w:pPr>
        <w:pStyle w:val="a3"/>
        <w:spacing w:before="115"/>
        <w:ind w:left="112" w:right="102" w:firstLine="708"/>
        <w:jc w:val="both"/>
        <w:rPr>
          <w:lang w:val="ru-RU"/>
        </w:rPr>
      </w:pPr>
      <w:r w:rsidRPr="00702314">
        <w:rPr>
          <w:lang w:val="ru-RU"/>
        </w:rPr>
        <w:t>В учебнике для 1 класса предлагаются задания с использованием бумаги, тонкого и гофрированного картона, упаковочного материала, пластилина, глины, природного материала, ткани и ниток. В ходе работы с текстами учебника и выполнения практических работ ученики узнают о том, как жили и работали люди в разные времена, как они строили дома и различные хозяйственные постройки, как и из каких материалов изготавливали одежду, посуду и орудия труда, как организовывали жизнь детей, какие игрушки, куклы мастерили для них. Изучение изделий домашнего и сельского ремесла поможет детям понять, как много мудрости в устройстве простых бытовых вещей, как точно найдены и отработаны способы обработки разных природных материалов (древесины, льна, металла и др.), как совершенно мастерство народных умельцев.</w:t>
      </w:r>
    </w:p>
    <w:p w:rsidR="009E48B0" w:rsidRPr="00702314" w:rsidRDefault="00702314">
      <w:pPr>
        <w:pStyle w:val="a3"/>
        <w:spacing w:before="119"/>
        <w:ind w:left="112" w:right="108" w:firstLine="708"/>
        <w:jc w:val="both"/>
        <w:rPr>
          <w:lang w:val="ru-RU"/>
        </w:rPr>
      </w:pPr>
      <w:r w:rsidRPr="00702314">
        <w:rPr>
          <w:lang w:val="ru-RU"/>
        </w:rPr>
        <w:t>Выполнение предлагаемых авторами изделий и макетов позволит учащимся узнать, что в основе современных технологий лежат старые, проверенные временем способы создания предметного мира. Технологические операции, которые осваивают учащиеся: разметка (на глаз, сгибание, по шаблону, по линейке, с помощью копировальной бумаги); раскрой (бумага, ткань — разрезание ножницами по прямой линии разметки, бумага — разрывание пальцами); сборка (на клею, пластилине, конструктор); украшение (аппликация из ткани и бумажных деталей, роспись красками, использование природного материала); лепка (пальцами, рельефные работы).</w:t>
      </w:r>
    </w:p>
    <w:p w:rsidR="009E48B0" w:rsidRPr="00702314" w:rsidRDefault="00702314">
      <w:pPr>
        <w:pStyle w:val="a3"/>
        <w:spacing w:before="119"/>
        <w:ind w:left="820" w:right="35"/>
        <w:rPr>
          <w:lang w:val="ru-RU"/>
        </w:rPr>
      </w:pPr>
      <w:r w:rsidRPr="00702314">
        <w:rPr>
          <w:lang w:val="ru-RU"/>
        </w:rPr>
        <w:t>Учебник разделен на пять основных частей, каждая из которых для удобства ориентирования имеет свой цвет:</w:t>
      </w:r>
    </w:p>
    <w:p w:rsidR="009E48B0" w:rsidRPr="00702314" w:rsidRDefault="00702314">
      <w:pPr>
        <w:pStyle w:val="a3"/>
        <w:spacing w:before="119"/>
        <w:ind w:left="820" w:right="35"/>
        <w:rPr>
          <w:lang w:val="ru-RU"/>
        </w:rPr>
      </w:pPr>
      <w:r w:rsidRPr="00702314">
        <w:rPr>
          <w:lang w:val="ru-RU"/>
        </w:rPr>
        <w:t>«Давай познакомимся!» — розовый;</w:t>
      </w:r>
    </w:p>
    <w:p w:rsidR="009E48B0" w:rsidRPr="00702314" w:rsidRDefault="00702314">
      <w:pPr>
        <w:pStyle w:val="a3"/>
        <w:spacing w:before="119"/>
        <w:ind w:left="820" w:right="35"/>
        <w:rPr>
          <w:lang w:val="ru-RU"/>
        </w:rPr>
      </w:pPr>
      <w:r w:rsidRPr="00702314">
        <w:rPr>
          <w:lang w:val="ru-RU"/>
        </w:rPr>
        <w:t>«Человек и земля» — зеленый;</w:t>
      </w:r>
    </w:p>
    <w:p w:rsidR="009E48B0" w:rsidRPr="00702314" w:rsidRDefault="00702314">
      <w:pPr>
        <w:pStyle w:val="a3"/>
        <w:spacing w:before="122"/>
        <w:ind w:left="820" w:right="35"/>
        <w:rPr>
          <w:lang w:val="ru-RU"/>
        </w:rPr>
      </w:pPr>
      <w:r w:rsidRPr="00702314">
        <w:rPr>
          <w:lang w:val="ru-RU"/>
        </w:rPr>
        <w:t>«Человек и вода» — синий;</w:t>
      </w:r>
    </w:p>
    <w:p w:rsidR="009E48B0" w:rsidRPr="00702314" w:rsidRDefault="00702314">
      <w:pPr>
        <w:pStyle w:val="a3"/>
        <w:spacing w:before="120"/>
        <w:ind w:left="820" w:right="35"/>
        <w:rPr>
          <w:lang w:val="ru-RU"/>
        </w:rPr>
      </w:pPr>
      <w:r w:rsidRPr="00702314">
        <w:rPr>
          <w:lang w:val="ru-RU"/>
        </w:rPr>
        <w:t>«Человек и воздух» — сиреневый;</w:t>
      </w:r>
    </w:p>
    <w:p w:rsidR="009E48B0" w:rsidRPr="00702314" w:rsidRDefault="00702314">
      <w:pPr>
        <w:pStyle w:val="a3"/>
        <w:spacing w:before="119"/>
        <w:ind w:left="820" w:right="35"/>
        <w:rPr>
          <w:lang w:val="ru-RU"/>
        </w:rPr>
      </w:pPr>
      <w:r w:rsidRPr="00702314">
        <w:rPr>
          <w:lang w:val="ru-RU"/>
        </w:rPr>
        <w:t>«Человек и информация» — желтый.</w:t>
      </w:r>
    </w:p>
    <w:p w:rsidR="009E48B0" w:rsidRDefault="00702314">
      <w:pPr>
        <w:pStyle w:val="a3"/>
        <w:spacing w:before="119"/>
        <w:ind w:left="112" w:right="35" w:firstLine="708"/>
      </w:pPr>
      <w:r w:rsidRPr="00702314">
        <w:rPr>
          <w:lang w:val="ru-RU"/>
        </w:rPr>
        <w:t xml:space="preserve">В каждой части материал рассматривается с трѐх сторон: материя, энергия, движение. </w:t>
      </w:r>
      <w:r>
        <w:t>Все темы уроков разбиты на рубрики:</w:t>
      </w:r>
    </w:p>
    <w:p w:rsidR="009E48B0" w:rsidRDefault="00702314">
      <w:pPr>
        <w:pStyle w:val="a4"/>
        <w:numPr>
          <w:ilvl w:val="0"/>
          <w:numId w:val="8"/>
        </w:numPr>
        <w:tabs>
          <w:tab w:val="left" w:pos="989"/>
        </w:tabs>
        <w:ind w:left="988" w:hanging="168"/>
        <w:rPr>
          <w:sz w:val="28"/>
        </w:rPr>
      </w:pPr>
      <w:r>
        <w:rPr>
          <w:sz w:val="28"/>
        </w:rPr>
        <w:t>название темыурока;</w:t>
      </w:r>
    </w:p>
    <w:p w:rsidR="009E48B0" w:rsidRDefault="00702314">
      <w:pPr>
        <w:pStyle w:val="a4"/>
        <w:numPr>
          <w:ilvl w:val="0"/>
          <w:numId w:val="8"/>
        </w:numPr>
        <w:tabs>
          <w:tab w:val="left" w:pos="989"/>
        </w:tabs>
        <w:spacing w:before="120"/>
        <w:ind w:left="988" w:hanging="168"/>
        <w:rPr>
          <w:sz w:val="28"/>
        </w:rPr>
      </w:pPr>
      <w:r>
        <w:rPr>
          <w:sz w:val="28"/>
        </w:rPr>
        <w:t>краткая вводнаябеседа;</w:t>
      </w:r>
    </w:p>
    <w:p w:rsidR="009E48B0" w:rsidRDefault="009E48B0">
      <w:pPr>
        <w:rPr>
          <w:sz w:val="28"/>
        </w:rPr>
        <w:sectPr w:rsidR="009E48B0">
          <w:pgSz w:w="16840" w:h="11910" w:orient="landscape"/>
          <w:pgMar w:top="800" w:right="740" w:bottom="280" w:left="740" w:header="720" w:footer="720" w:gutter="0"/>
          <w:cols w:space="720"/>
        </w:sectPr>
      </w:pPr>
    </w:p>
    <w:p w:rsidR="009E48B0" w:rsidRPr="00702314" w:rsidRDefault="00702314">
      <w:pPr>
        <w:pStyle w:val="a4"/>
        <w:numPr>
          <w:ilvl w:val="0"/>
          <w:numId w:val="8"/>
        </w:numPr>
        <w:tabs>
          <w:tab w:val="left" w:pos="1039"/>
        </w:tabs>
        <w:spacing w:before="38"/>
        <w:ind w:left="112" w:right="113" w:firstLine="708"/>
        <w:jc w:val="both"/>
        <w:rPr>
          <w:sz w:val="28"/>
          <w:lang w:val="ru-RU"/>
        </w:rPr>
      </w:pPr>
      <w:r w:rsidRPr="00702314">
        <w:rPr>
          <w:sz w:val="28"/>
          <w:lang w:val="ru-RU"/>
        </w:rPr>
        <w:lastRenderedPageBreak/>
        <w:t>основной материал, который включает упражнения, технологические задания, практические работы, обобщения и выводы, сопровождается значками «Читаем вместе со взрослыми», «Учимся новому, делаем сами»; «Проводим опыт, наблюдаем, делаем вывод», «Работа стетрадью»;</w:t>
      </w:r>
    </w:p>
    <w:p w:rsidR="009E48B0" w:rsidRDefault="00702314">
      <w:pPr>
        <w:pStyle w:val="a4"/>
        <w:numPr>
          <w:ilvl w:val="0"/>
          <w:numId w:val="8"/>
        </w:numPr>
        <w:tabs>
          <w:tab w:val="left" w:pos="1139"/>
        </w:tabs>
        <w:ind w:left="112" w:right="117" w:firstLine="708"/>
        <w:jc w:val="both"/>
        <w:rPr>
          <w:sz w:val="28"/>
        </w:rPr>
      </w:pPr>
      <w:r w:rsidRPr="00702314">
        <w:rPr>
          <w:sz w:val="28"/>
          <w:lang w:val="ru-RU"/>
        </w:rPr>
        <w:t xml:space="preserve">информация к размышлению, сопровождается значком «Ищем информацию» </w:t>
      </w:r>
      <w:r>
        <w:rPr>
          <w:sz w:val="28"/>
        </w:rPr>
        <w:t>(ссылки на дополнительные информационныересурсы);</w:t>
      </w:r>
    </w:p>
    <w:p w:rsidR="009E48B0" w:rsidRPr="00702314" w:rsidRDefault="00702314">
      <w:pPr>
        <w:pStyle w:val="a4"/>
        <w:numPr>
          <w:ilvl w:val="0"/>
          <w:numId w:val="8"/>
        </w:numPr>
        <w:tabs>
          <w:tab w:val="left" w:pos="1082"/>
        </w:tabs>
        <w:spacing w:line="242" w:lineRule="auto"/>
        <w:ind w:left="112" w:right="114" w:firstLine="708"/>
        <w:jc w:val="both"/>
        <w:rPr>
          <w:sz w:val="28"/>
          <w:lang w:val="ru-RU"/>
        </w:rPr>
      </w:pPr>
      <w:r w:rsidRPr="00702314">
        <w:rPr>
          <w:sz w:val="28"/>
          <w:lang w:val="ru-RU"/>
        </w:rPr>
        <w:t>итоговый контроль, сопровождается значком «Проверяем себя» (вопросы на закрепление материала, тестовые задания).</w:t>
      </w:r>
    </w:p>
    <w:p w:rsidR="009E48B0" w:rsidRPr="00702314" w:rsidRDefault="00702314">
      <w:pPr>
        <w:pStyle w:val="a3"/>
        <w:spacing w:before="117"/>
        <w:ind w:left="112" w:right="112" w:firstLine="708"/>
        <w:jc w:val="both"/>
        <w:rPr>
          <w:lang w:val="ru-RU"/>
        </w:rPr>
      </w:pPr>
      <w:r w:rsidRPr="00702314">
        <w:rPr>
          <w:lang w:val="ru-RU"/>
        </w:rPr>
        <w:t>В начале каждого урока учитель проводит беседу с детьми по теме урока, читает вместе с ними вводный текст и предлагает практическую работу по изготовлению того или иного изделия. Перед каждой технологической картой изготовления изделия или самостоятельным практическим заданием следует обратить внимание на необходимые для работы материалы и инструменты. Подробные инструкции по изготовлению того или иного изделия представлены в учебнике и рабочей тетради.</w:t>
      </w:r>
    </w:p>
    <w:p w:rsidR="009E48B0" w:rsidRPr="00702314" w:rsidRDefault="00702314">
      <w:pPr>
        <w:pStyle w:val="a3"/>
        <w:spacing w:before="119" w:line="242" w:lineRule="auto"/>
        <w:ind w:left="112" w:right="108" w:firstLine="708"/>
        <w:jc w:val="both"/>
        <w:rPr>
          <w:lang w:val="ru-RU"/>
        </w:rPr>
      </w:pPr>
      <w:r w:rsidRPr="00702314">
        <w:rPr>
          <w:lang w:val="ru-RU"/>
        </w:rPr>
        <w:t>Памятки по работе с различными материалами и инструментами даны в соответствующих темах учебника. Дети четко должны знать их и уметь применять на практике.</w:t>
      </w:r>
    </w:p>
    <w:p w:rsidR="009E48B0" w:rsidRPr="00702314" w:rsidRDefault="00702314">
      <w:pPr>
        <w:pStyle w:val="a3"/>
        <w:spacing w:before="117"/>
        <w:ind w:left="112" w:right="116" w:firstLine="708"/>
        <w:jc w:val="both"/>
        <w:rPr>
          <w:lang w:val="ru-RU"/>
        </w:rPr>
      </w:pPr>
      <w:r w:rsidRPr="00702314">
        <w:rPr>
          <w:lang w:val="ru-RU"/>
        </w:rPr>
        <w:t>Необходимо помнить, что обучение ребенка на уроках технологии происходит в ходе практической работы, в этой связи нужно предоставлять ему максимум самостоятельности, лишь помогая при изготовлении некоторых изделий. Нельзя полностью выполнять вместо ученика ту часть работы, которая ему на данный момент по силам.</w:t>
      </w:r>
    </w:p>
    <w:p w:rsidR="009E48B0" w:rsidRPr="00702314" w:rsidRDefault="00702314">
      <w:pPr>
        <w:pStyle w:val="a3"/>
        <w:spacing w:before="119"/>
        <w:ind w:left="112" w:right="106" w:firstLine="708"/>
        <w:jc w:val="both"/>
        <w:rPr>
          <w:lang w:val="ru-RU"/>
        </w:rPr>
      </w:pPr>
      <w:r w:rsidRPr="00702314">
        <w:rPr>
          <w:lang w:val="ru-RU"/>
        </w:rPr>
        <w:t xml:space="preserve">В 1 классе особенно важно, чтобы ребѐнку понравился процесс изготовления изделия и конечный результат. И </w:t>
      </w:r>
      <w:r w:rsidRPr="00702314">
        <w:rPr>
          <w:spacing w:val="3"/>
          <w:lang w:val="ru-RU"/>
        </w:rPr>
        <w:t xml:space="preserve">здесь </w:t>
      </w:r>
      <w:r w:rsidRPr="00702314">
        <w:rPr>
          <w:lang w:val="ru-RU"/>
        </w:rPr>
        <w:t>важна позиция учителя, его устная корректная положительная оценка работы ребѐнка. Это не значит, что не следует говорить ребенку о недостатках его изделия, а наоборот, нужно на них указывать, чтобы ребѐнок знал, на что ему необходимо  обратить внимание в следующий раз. Для этого следует подобрать такие слова и обороты, чтобы ребѐнок вас понял, и у него не пропало желание создавать изделия своимируками.</w:t>
      </w:r>
    </w:p>
    <w:p w:rsidR="009E48B0" w:rsidRPr="00702314" w:rsidRDefault="00702314">
      <w:pPr>
        <w:pStyle w:val="a3"/>
        <w:spacing w:before="119"/>
        <w:ind w:left="112" w:right="106" w:firstLine="708"/>
        <w:jc w:val="both"/>
        <w:rPr>
          <w:lang w:val="ru-RU"/>
        </w:rPr>
      </w:pPr>
      <w:r w:rsidRPr="00702314">
        <w:rPr>
          <w:lang w:val="ru-RU"/>
        </w:rPr>
        <w:t>Трудовая деятельность на уроках технологии должна вызывать положительные эмоции у детей. В рабочей тетради для удобства даны развертки деталей изделий, шаблоны, описания экспериментов и проектов, картинки, с которыми ребенок должен работать, и задания, дополняющие тему учебника. В учебнике есть значок «Работа с тетрадью», который показывает, в какой момент урока необходимо обратиться к рабочей тетради.</w:t>
      </w:r>
    </w:p>
    <w:p w:rsidR="009E48B0" w:rsidRPr="00702314" w:rsidRDefault="00702314">
      <w:pPr>
        <w:pStyle w:val="a3"/>
        <w:spacing w:before="122"/>
        <w:ind w:left="112" w:right="105" w:firstLine="708"/>
        <w:jc w:val="both"/>
        <w:rPr>
          <w:lang w:val="ru-RU"/>
        </w:rPr>
      </w:pPr>
      <w:r w:rsidRPr="00702314">
        <w:rPr>
          <w:lang w:val="ru-RU"/>
        </w:rPr>
        <w:t>При переходе к практической работе с учениками следует обсудить план работы. В учебнике на с. 21 даны «Вопросы юного  технолога»,  на  которые дети должны отвечать каждый  раз  перед  началом  работы.  После завершения  работы надо</w:t>
      </w:r>
    </w:p>
    <w:p w:rsidR="009E48B0" w:rsidRPr="00702314" w:rsidRDefault="009E48B0">
      <w:pPr>
        <w:jc w:val="both"/>
        <w:rPr>
          <w:lang w:val="ru-RU"/>
        </w:rPr>
        <w:sectPr w:rsidR="009E48B0" w:rsidRPr="00702314">
          <w:pgSz w:w="16840" w:h="11910" w:orient="landscape"/>
          <w:pgMar w:top="800" w:right="740" w:bottom="280" w:left="740" w:header="720" w:footer="720" w:gutter="0"/>
          <w:cols w:space="720"/>
        </w:sectPr>
      </w:pPr>
    </w:p>
    <w:p w:rsidR="009E48B0" w:rsidRPr="00702314" w:rsidRDefault="00702314">
      <w:pPr>
        <w:pStyle w:val="a3"/>
        <w:spacing w:before="38"/>
        <w:ind w:left="112" w:right="35"/>
        <w:rPr>
          <w:lang w:val="ru-RU"/>
        </w:rPr>
      </w:pPr>
      <w:r w:rsidRPr="00702314">
        <w:rPr>
          <w:lang w:val="ru-RU"/>
        </w:rPr>
        <w:lastRenderedPageBreak/>
        <w:t>оценить выполненное ребѐнком изделие. К каждому практическому заданию в учебнике имеется сопроводительная символика, которая поможет ребенку при подготовке и анализе работы.</w:t>
      </w:r>
    </w:p>
    <w:p w:rsidR="009E48B0" w:rsidRDefault="00702314">
      <w:pPr>
        <w:pStyle w:val="a4"/>
        <w:numPr>
          <w:ilvl w:val="0"/>
          <w:numId w:val="2"/>
        </w:numPr>
        <w:tabs>
          <w:tab w:val="left" w:pos="1101"/>
        </w:tabs>
        <w:ind w:hanging="280"/>
        <w:rPr>
          <w:sz w:val="28"/>
        </w:rPr>
      </w:pPr>
      <w:r>
        <w:rPr>
          <w:sz w:val="28"/>
        </w:rPr>
        <w:t>Сложность:</w:t>
      </w:r>
    </w:p>
    <w:p w:rsidR="009E48B0" w:rsidRDefault="00702314">
      <w:pPr>
        <w:pStyle w:val="a4"/>
        <w:numPr>
          <w:ilvl w:val="0"/>
          <w:numId w:val="8"/>
        </w:numPr>
        <w:tabs>
          <w:tab w:val="left" w:pos="989"/>
        </w:tabs>
        <w:ind w:left="988" w:hanging="168"/>
        <w:rPr>
          <w:sz w:val="28"/>
        </w:rPr>
      </w:pPr>
      <w:r>
        <w:rPr>
          <w:sz w:val="28"/>
        </w:rPr>
        <w:t>оченьлегко;</w:t>
      </w:r>
    </w:p>
    <w:p w:rsidR="009E48B0" w:rsidRDefault="00702314">
      <w:pPr>
        <w:pStyle w:val="a4"/>
        <w:numPr>
          <w:ilvl w:val="0"/>
          <w:numId w:val="8"/>
        </w:numPr>
        <w:tabs>
          <w:tab w:val="left" w:pos="989"/>
        </w:tabs>
        <w:ind w:left="988" w:hanging="168"/>
        <w:rPr>
          <w:sz w:val="28"/>
        </w:rPr>
      </w:pPr>
      <w:r>
        <w:rPr>
          <w:sz w:val="28"/>
        </w:rPr>
        <w:t>легко;</w:t>
      </w:r>
    </w:p>
    <w:p w:rsidR="009E48B0" w:rsidRDefault="00702314">
      <w:pPr>
        <w:pStyle w:val="a4"/>
        <w:numPr>
          <w:ilvl w:val="0"/>
          <w:numId w:val="8"/>
        </w:numPr>
        <w:tabs>
          <w:tab w:val="left" w:pos="989"/>
        </w:tabs>
        <w:ind w:left="988" w:hanging="168"/>
        <w:rPr>
          <w:sz w:val="28"/>
        </w:rPr>
      </w:pPr>
      <w:r>
        <w:rPr>
          <w:sz w:val="28"/>
        </w:rPr>
        <w:t>трудно.</w:t>
      </w:r>
    </w:p>
    <w:p w:rsidR="009E48B0" w:rsidRDefault="00702314">
      <w:pPr>
        <w:pStyle w:val="a4"/>
        <w:numPr>
          <w:ilvl w:val="0"/>
          <w:numId w:val="2"/>
        </w:numPr>
        <w:tabs>
          <w:tab w:val="left" w:pos="1101"/>
        </w:tabs>
        <w:spacing w:before="122"/>
        <w:ind w:hanging="280"/>
        <w:rPr>
          <w:sz w:val="28"/>
        </w:rPr>
      </w:pPr>
      <w:r>
        <w:rPr>
          <w:sz w:val="28"/>
        </w:rPr>
        <w:t>Затраты повремени:</w:t>
      </w:r>
    </w:p>
    <w:p w:rsidR="009E48B0" w:rsidRDefault="00702314">
      <w:pPr>
        <w:pStyle w:val="a4"/>
        <w:numPr>
          <w:ilvl w:val="0"/>
          <w:numId w:val="8"/>
        </w:numPr>
        <w:tabs>
          <w:tab w:val="left" w:pos="989"/>
        </w:tabs>
        <w:ind w:left="988" w:hanging="168"/>
        <w:rPr>
          <w:sz w:val="28"/>
        </w:rPr>
      </w:pPr>
      <w:r>
        <w:rPr>
          <w:sz w:val="28"/>
        </w:rPr>
        <w:t>менее одногоурока;</w:t>
      </w:r>
    </w:p>
    <w:p w:rsidR="009E48B0" w:rsidRDefault="00702314">
      <w:pPr>
        <w:pStyle w:val="a4"/>
        <w:numPr>
          <w:ilvl w:val="0"/>
          <w:numId w:val="8"/>
        </w:numPr>
        <w:tabs>
          <w:tab w:val="left" w:pos="989"/>
        </w:tabs>
        <w:ind w:left="988" w:hanging="168"/>
        <w:rPr>
          <w:sz w:val="28"/>
        </w:rPr>
      </w:pPr>
      <w:r>
        <w:rPr>
          <w:sz w:val="28"/>
        </w:rPr>
        <w:t>одинурок;</w:t>
      </w:r>
    </w:p>
    <w:p w:rsidR="009E48B0" w:rsidRDefault="00702314">
      <w:pPr>
        <w:pStyle w:val="a4"/>
        <w:numPr>
          <w:ilvl w:val="0"/>
          <w:numId w:val="8"/>
        </w:numPr>
        <w:tabs>
          <w:tab w:val="left" w:pos="989"/>
        </w:tabs>
        <w:ind w:left="988" w:hanging="168"/>
        <w:rPr>
          <w:sz w:val="28"/>
        </w:rPr>
      </w:pPr>
      <w:r>
        <w:rPr>
          <w:sz w:val="28"/>
        </w:rPr>
        <w:t>поделку необходимо доделатьдома.</w:t>
      </w:r>
    </w:p>
    <w:p w:rsidR="009E48B0" w:rsidRDefault="00702314">
      <w:pPr>
        <w:pStyle w:val="a4"/>
        <w:numPr>
          <w:ilvl w:val="0"/>
          <w:numId w:val="2"/>
        </w:numPr>
        <w:tabs>
          <w:tab w:val="left" w:pos="1101"/>
        </w:tabs>
        <w:ind w:hanging="280"/>
        <w:rPr>
          <w:sz w:val="28"/>
        </w:rPr>
      </w:pPr>
      <w:r>
        <w:rPr>
          <w:sz w:val="28"/>
        </w:rPr>
        <w:t>Оценка своегоизделия:</w:t>
      </w:r>
    </w:p>
    <w:p w:rsidR="009E48B0" w:rsidRPr="00702314" w:rsidRDefault="00702314">
      <w:pPr>
        <w:pStyle w:val="a4"/>
        <w:numPr>
          <w:ilvl w:val="0"/>
          <w:numId w:val="8"/>
        </w:numPr>
        <w:tabs>
          <w:tab w:val="left" w:pos="989"/>
        </w:tabs>
        <w:ind w:left="988" w:hanging="168"/>
        <w:rPr>
          <w:sz w:val="28"/>
          <w:lang w:val="ru-RU"/>
        </w:rPr>
      </w:pPr>
      <w:r w:rsidRPr="00702314">
        <w:rPr>
          <w:sz w:val="28"/>
          <w:lang w:val="ru-RU"/>
        </w:rPr>
        <w:t>над поделкой надо ещепотрудиться;</w:t>
      </w:r>
    </w:p>
    <w:p w:rsidR="009E48B0" w:rsidRDefault="00702314">
      <w:pPr>
        <w:pStyle w:val="a4"/>
        <w:numPr>
          <w:ilvl w:val="0"/>
          <w:numId w:val="8"/>
        </w:numPr>
        <w:tabs>
          <w:tab w:val="left" w:pos="989"/>
        </w:tabs>
        <w:spacing w:before="120"/>
        <w:ind w:left="988" w:hanging="168"/>
        <w:rPr>
          <w:sz w:val="28"/>
        </w:rPr>
      </w:pPr>
      <w:r>
        <w:rPr>
          <w:sz w:val="28"/>
        </w:rPr>
        <w:t>поделка сделанахорошо;</w:t>
      </w:r>
    </w:p>
    <w:p w:rsidR="009E48B0" w:rsidRDefault="00702314">
      <w:pPr>
        <w:pStyle w:val="a4"/>
        <w:numPr>
          <w:ilvl w:val="0"/>
          <w:numId w:val="8"/>
        </w:numPr>
        <w:tabs>
          <w:tab w:val="left" w:pos="989"/>
        </w:tabs>
        <w:spacing w:before="122"/>
        <w:ind w:left="988" w:hanging="168"/>
        <w:rPr>
          <w:sz w:val="28"/>
        </w:rPr>
      </w:pPr>
      <w:r>
        <w:rPr>
          <w:sz w:val="28"/>
        </w:rPr>
        <w:t>поделка сделанаотлично.</w:t>
      </w:r>
    </w:p>
    <w:p w:rsidR="009E48B0" w:rsidRPr="00702314" w:rsidRDefault="00702314">
      <w:pPr>
        <w:pStyle w:val="a3"/>
        <w:spacing w:before="119"/>
        <w:ind w:left="820" w:right="35"/>
        <w:rPr>
          <w:lang w:val="ru-RU"/>
        </w:rPr>
      </w:pPr>
      <w:r w:rsidRPr="00702314">
        <w:rPr>
          <w:lang w:val="ru-RU"/>
        </w:rPr>
        <w:t>Анализ готового изделия коллективно проводится по следующим критериям:</w:t>
      </w:r>
    </w:p>
    <w:p w:rsidR="009E48B0" w:rsidRDefault="00702314">
      <w:pPr>
        <w:pStyle w:val="a4"/>
        <w:numPr>
          <w:ilvl w:val="0"/>
          <w:numId w:val="8"/>
        </w:numPr>
        <w:tabs>
          <w:tab w:val="left" w:pos="989"/>
        </w:tabs>
        <w:ind w:left="988" w:hanging="168"/>
        <w:rPr>
          <w:sz w:val="28"/>
        </w:rPr>
      </w:pPr>
      <w:r>
        <w:rPr>
          <w:sz w:val="28"/>
        </w:rPr>
        <w:t>названиеизделия;</w:t>
      </w:r>
    </w:p>
    <w:p w:rsidR="009E48B0" w:rsidRDefault="00702314">
      <w:pPr>
        <w:pStyle w:val="a4"/>
        <w:numPr>
          <w:ilvl w:val="0"/>
          <w:numId w:val="8"/>
        </w:numPr>
        <w:tabs>
          <w:tab w:val="left" w:pos="989"/>
        </w:tabs>
        <w:ind w:left="988" w:hanging="168"/>
        <w:rPr>
          <w:sz w:val="28"/>
        </w:rPr>
      </w:pPr>
      <w:r>
        <w:rPr>
          <w:sz w:val="28"/>
        </w:rPr>
        <w:t>использование, назначениеизделия;</w:t>
      </w:r>
    </w:p>
    <w:p w:rsidR="009E48B0" w:rsidRPr="00702314" w:rsidRDefault="00702314">
      <w:pPr>
        <w:pStyle w:val="a4"/>
        <w:numPr>
          <w:ilvl w:val="0"/>
          <w:numId w:val="8"/>
        </w:numPr>
        <w:tabs>
          <w:tab w:val="left" w:pos="989"/>
        </w:tabs>
        <w:spacing w:before="120"/>
        <w:ind w:left="988" w:hanging="168"/>
        <w:rPr>
          <w:sz w:val="28"/>
          <w:lang w:val="ru-RU"/>
        </w:rPr>
      </w:pPr>
      <w:r w:rsidRPr="00702314">
        <w:rPr>
          <w:sz w:val="28"/>
          <w:lang w:val="ru-RU"/>
        </w:rPr>
        <w:t>материалы, используемые для изготовленияизделия;</w:t>
      </w:r>
    </w:p>
    <w:p w:rsidR="009E48B0" w:rsidRDefault="00702314">
      <w:pPr>
        <w:pStyle w:val="a4"/>
        <w:numPr>
          <w:ilvl w:val="0"/>
          <w:numId w:val="8"/>
        </w:numPr>
        <w:tabs>
          <w:tab w:val="left" w:pos="989"/>
        </w:tabs>
        <w:ind w:left="988" w:hanging="168"/>
        <w:rPr>
          <w:sz w:val="28"/>
        </w:rPr>
      </w:pPr>
      <w:r>
        <w:rPr>
          <w:sz w:val="28"/>
        </w:rPr>
        <w:t>форма деталейизделия;</w:t>
      </w:r>
    </w:p>
    <w:p w:rsidR="009E48B0" w:rsidRDefault="00702314">
      <w:pPr>
        <w:pStyle w:val="a4"/>
        <w:numPr>
          <w:ilvl w:val="0"/>
          <w:numId w:val="8"/>
        </w:numPr>
        <w:tabs>
          <w:tab w:val="left" w:pos="989"/>
        </w:tabs>
        <w:spacing w:before="122"/>
        <w:ind w:left="988" w:hanging="168"/>
        <w:rPr>
          <w:sz w:val="28"/>
        </w:rPr>
      </w:pPr>
      <w:r>
        <w:rPr>
          <w:sz w:val="28"/>
        </w:rPr>
        <w:t>количество и названиедеталей;</w:t>
      </w:r>
    </w:p>
    <w:p w:rsidR="009E48B0" w:rsidRPr="00702314" w:rsidRDefault="00702314">
      <w:pPr>
        <w:pStyle w:val="a4"/>
        <w:numPr>
          <w:ilvl w:val="0"/>
          <w:numId w:val="8"/>
        </w:numPr>
        <w:tabs>
          <w:tab w:val="left" w:pos="989"/>
        </w:tabs>
        <w:ind w:left="988" w:hanging="168"/>
        <w:rPr>
          <w:sz w:val="28"/>
          <w:lang w:val="ru-RU"/>
        </w:rPr>
      </w:pPr>
      <w:r w:rsidRPr="00702314">
        <w:rPr>
          <w:sz w:val="28"/>
          <w:lang w:val="ru-RU"/>
        </w:rPr>
        <w:t>способы соединения деталей визделии.</w:t>
      </w:r>
    </w:p>
    <w:p w:rsidR="009E48B0" w:rsidRPr="00702314" w:rsidRDefault="00702314">
      <w:pPr>
        <w:pStyle w:val="a3"/>
        <w:spacing w:before="119"/>
        <w:ind w:left="112" w:right="107" w:firstLine="708"/>
        <w:jc w:val="both"/>
        <w:rPr>
          <w:lang w:val="ru-RU"/>
        </w:rPr>
      </w:pPr>
      <w:r w:rsidRPr="00702314">
        <w:rPr>
          <w:lang w:val="ru-RU"/>
        </w:rPr>
        <w:t>Такой многоаспектный анализ поможет ребѐнку осознать важность своего труда, включиться в игру с изготовленным им самим изделием, а главное, будет способствовать развитию его трудовых навыков, мелкой моторики руки, речи и познавательных процессов. Необходимо ребѐнка приучить к тому, чтобы он рассказывал дома кому-нибудь из членов   семьи</w:t>
      </w:r>
    </w:p>
    <w:p w:rsidR="009E48B0" w:rsidRPr="00702314" w:rsidRDefault="009E48B0">
      <w:pPr>
        <w:jc w:val="both"/>
        <w:rPr>
          <w:lang w:val="ru-RU"/>
        </w:rPr>
        <w:sectPr w:rsidR="009E48B0" w:rsidRPr="00702314">
          <w:pgSz w:w="16840" w:h="11910" w:orient="landscape"/>
          <w:pgMar w:top="800" w:right="740" w:bottom="280" w:left="740" w:header="720" w:footer="720" w:gutter="0"/>
          <w:cols w:space="720"/>
        </w:sectPr>
      </w:pPr>
    </w:p>
    <w:p w:rsidR="009E48B0" w:rsidRPr="00702314" w:rsidRDefault="00702314">
      <w:pPr>
        <w:pStyle w:val="a3"/>
        <w:spacing w:before="38"/>
        <w:ind w:left="112" w:right="35"/>
        <w:rPr>
          <w:lang w:val="ru-RU"/>
        </w:rPr>
      </w:pPr>
      <w:r w:rsidRPr="00702314">
        <w:rPr>
          <w:lang w:val="ru-RU"/>
        </w:rPr>
        <w:lastRenderedPageBreak/>
        <w:t>(брату, маме, бабушке и др.), как он сделал изделие, что для него было особенно трудно, по каким причинам, что получилось хорошо, а над чем надо ещѐ поработать.</w:t>
      </w:r>
    </w:p>
    <w:p w:rsidR="009E48B0" w:rsidRPr="00702314" w:rsidRDefault="009E48B0">
      <w:pPr>
        <w:pStyle w:val="a3"/>
        <w:ind w:left="0"/>
        <w:rPr>
          <w:lang w:val="ru-RU"/>
        </w:rPr>
      </w:pPr>
    </w:p>
    <w:p w:rsidR="009E48B0" w:rsidRPr="00702314" w:rsidRDefault="00702314">
      <w:pPr>
        <w:pStyle w:val="1"/>
        <w:spacing w:before="244"/>
        <w:ind w:left="820" w:right="35"/>
        <w:rPr>
          <w:lang w:val="ru-RU"/>
        </w:rPr>
      </w:pPr>
      <w:r w:rsidRPr="00702314">
        <w:rPr>
          <w:lang w:val="ru-RU"/>
        </w:rPr>
        <w:t>Система оценки достижений обучающихся</w:t>
      </w:r>
    </w:p>
    <w:p w:rsidR="009E48B0" w:rsidRPr="00702314" w:rsidRDefault="00702314">
      <w:pPr>
        <w:pStyle w:val="a3"/>
        <w:spacing w:before="115"/>
        <w:ind w:left="112" w:right="35" w:firstLine="708"/>
        <w:rPr>
          <w:lang w:val="ru-RU"/>
        </w:rPr>
      </w:pPr>
      <w:r w:rsidRPr="00702314">
        <w:rPr>
          <w:lang w:val="ru-RU"/>
        </w:rPr>
        <w:t>Контроль уровня достижений обучающихся 1 класса при изучении учебного предмета «Изобразительное искусство» проводится в форме фронтальной беседы, выставок работ.</w:t>
      </w:r>
    </w:p>
    <w:p w:rsidR="009E48B0" w:rsidRPr="00702314" w:rsidRDefault="009E48B0">
      <w:pPr>
        <w:pStyle w:val="a3"/>
        <w:ind w:left="0"/>
        <w:rPr>
          <w:lang w:val="ru-RU"/>
        </w:rPr>
      </w:pPr>
    </w:p>
    <w:p w:rsidR="009E48B0" w:rsidRPr="00702314" w:rsidRDefault="00702314">
      <w:pPr>
        <w:pStyle w:val="a3"/>
        <w:spacing w:before="242"/>
        <w:ind w:left="820" w:right="35"/>
        <w:rPr>
          <w:lang w:val="ru-RU"/>
        </w:rPr>
      </w:pPr>
      <w:r w:rsidRPr="00702314">
        <w:rPr>
          <w:lang w:val="ru-RU"/>
        </w:rPr>
        <w:t>Согласно нормам СанПиН 2.4.1178-02 обучающимся 1 классов отметка не выставляется.</w:t>
      </w:r>
    </w:p>
    <w:p w:rsidR="009E48B0" w:rsidRPr="00702314" w:rsidRDefault="009E48B0">
      <w:pPr>
        <w:rPr>
          <w:lang w:val="ru-RU"/>
        </w:rPr>
        <w:sectPr w:rsidR="009E48B0" w:rsidRPr="00702314">
          <w:pgSz w:w="16840" w:h="11910" w:orient="landscape"/>
          <w:pgMar w:top="800" w:right="740" w:bottom="280" w:left="740" w:header="720" w:footer="720" w:gutter="0"/>
          <w:cols w:space="720"/>
        </w:sectPr>
      </w:pPr>
    </w:p>
    <w:p w:rsidR="009E48B0" w:rsidRPr="00702314" w:rsidRDefault="00702314">
      <w:pPr>
        <w:spacing w:before="58"/>
        <w:ind w:left="2946"/>
        <w:rPr>
          <w:sz w:val="24"/>
          <w:lang w:val="ru-RU"/>
        </w:rPr>
      </w:pPr>
      <w:r w:rsidRPr="00702314">
        <w:rPr>
          <w:b/>
          <w:sz w:val="24"/>
          <w:lang w:val="ru-RU"/>
        </w:rPr>
        <w:lastRenderedPageBreak/>
        <w:t xml:space="preserve">КАЛЕНДАРНО-ТЕМАТИЧЕСКОЕ ПЛАНИРОВАНИЕ ПО ТЕХНОЛОГИИ 1 класс </w:t>
      </w:r>
      <w:r w:rsidRPr="00702314">
        <w:rPr>
          <w:sz w:val="24"/>
          <w:lang w:val="ru-RU"/>
        </w:rPr>
        <w:t>(33 ч)</w:t>
      </w:r>
    </w:p>
    <w:p w:rsidR="009E48B0" w:rsidRPr="00702314" w:rsidRDefault="009E48B0">
      <w:pPr>
        <w:pStyle w:val="a3"/>
        <w:spacing w:before="8"/>
        <w:ind w:left="0"/>
        <w:rPr>
          <w:sz w:val="24"/>
          <w:lang w:val="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268"/>
        <w:gridCol w:w="994"/>
        <w:gridCol w:w="7941"/>
        <w:gridCol w:w="1274"/>
        <w:gridCol w:w="994"/>
        <w:gridCol w:w="1133"/>
      </w:tblGrid>
      <w:tr w:rsidR="009E48B0">
        <w:trPr>
          <w:trHeight w:hRule="exact" w:val="410"/>
        </w:trPr>
        <w:tc>
          <w:tcPr>
            <w:tcW w:w="674" w:type="dxa"/>
            <w:vMerge w:val="restart"/>
          </w:tcPr>
          <w:p w:rsidR="009E48B0" w:rsidRDefault="00702314">
            <w:pPr>
              <w:pStyle w:val="TableParagraph"/>
              <w:spacing w:line="242" w:lineRule="auto"/>
              <w:ind w:right="245"/>
            </w:pPr>
            <w:r>
              <w:t>№ п/п</w:t>
            </w:r>
          </w:p>
        </w:tc>
        <w:tc>
          <w:tcPr>
            <w:tcW w:w="2268" w:type="dxa"/>
            <w:vMerge w:val="restart"/>
          </w:tcPr>
          <w:p w:rsidR="009E48B0" w:rsidRDefault="00702314">
            <w:pPr>
              <w:pStyle w:val="TableParagraph"/>
              <w:spacing w:line="252" w:lineRule="exact"/>
              <w:ind w:left="857" w:right="857"/>
              <w:jc w:val="center"/>
              <w:rPr>
                <w:b/>
              </w:rPr>
            </w:pPr>
            <w:r>
              <w:rPr>
                <w:b/>
              </w:rPr>
              <w:t>Тема</w:t>
            </w:r>
          </w:p>
        </w:tc>
        <w:tc>
          <w:tcPr>
            <w:tcW w:w="994" w:type="dxa"/>
            <w:vMerge w:val="restart"/>
          </w:tcPr>
          <w:p w:rsidR="009E48B0" w:rsidRDefault="00702314">
            <w:pPr>
              <w:pStyle w:val="TableParagraph"/>
              <w:ind w:left="211" w:right="126" w:hanging="68"/>
              <w:rPr>
                <w:b/>
              </w:rPr>
            </w:pPr>
            <w:r>
              <w:rPr>
                <w:b/>
              </w:rPr>
              <w:t>Кол-во часов</w:t>
            </w:r>
          </w:p>
        </w:tc>
        <w:tc>
          <w:tcPr>
            <w:tcW w:w="7941" w:type="dxa"/>
            <w:vMerge w:val="restart"/>
          </w:tcPr>
          <w:p w:rsidR="009E48B0" w:rsidRDefault="00702314">
            <w:pPr>
              <w:pStyle w:val="TableParagraph"/>
              <w:spacing w:line="252" w:lineRule="exact"/>
              <w:ind w:left="2740" w:right="2740"/>
              <w:jc w:val="center"/>
              <w:rPr>
                <w:b/>
              </w:rPr>
            </w:pPr>
            <w:r>
              <w:rPr>
                <w:b/>
              </w:rPr>
              <w:t>Деятельность учащихся</w:t>
            </w:r>
          </w:p>
        </w:tc>
        <w:tc>
          <w:tcPr>
            <w:tcW w:w="1274" w:type="dxa"/>
            <w:vMerge w:val="restart"/>
          </w:tcPr>
          <w:p w:rsidR="009E48B0" w:rsidRDefault="00702314">
            <w:pPr>
              <w:pStyle w:val="TableParagraph"/>
              <w:ind w:left="155" w:right="143" w:firstLine="280"/>
              <w:rPr>
                <w:b/>
              </w:rPr>
            </w:pPr>
            <w:r>
              <w:rPr>
                <w:b/>
              </w:rPr>
              <w:t>Вид контроля</w:t>
            </w:r>
          </w:p>
        </w:tc>
        <w:tc>
          <w:tcPr>
            <w:tcW w:w="2127" w:type="dxa"/>
            <w:gridSpan w:val="2"/>
          </w:tcPr>
          <w:p w:rsidR="009E48B0" w:rsidRDefault="00702314">
            <w:pPr>
              <w:pStyle w:val="TableParagraph"/>
              <w:spacing w:line="252" w:lineRule="exact"/>
              <w:ind w:left="209"/>
              <w:rPr>
                <w:b/>
              </w:rPr>
            </w:pPr>
            <w:r>
              <w:rPr>
                <w:b/>
              </w:rPr>
              <w:t>Дата проведения</w:t>
            </w:r>
          </w:p>
        </w:tc>
      </w:tr>
      <w:tr w:rsidR="009E48B0">
        <w:trPr>
          <w:trHeight w:hRule="exact" w:val="516"/>
        </w:trPr>
        <w:tc>
          <w:tcPr>
            <w:tcW w:w="674" w:type="dxa"/>
            <w:vMerge/>
          </w:tcPr>
          <w:p w:rsidR="009E48B0" w:rsidRDefault="009E48B0"/>
        </w:tc>
        <w:tc>
          <w:tcPr>
            <w:tcW w:w="2268" w:type="dxa"/>
            <w:vMerge/>
          </w:tcPr>
          <w:p w:rsidR="009E48B0" w:rsidRDefault="009E48B0"/>
        </w:tc>
        <w:tc>
          <w:tcPr>
            <w:tcW w:w="994" w:type="dxa"/>
            <w:vMerge/>
          </w:tcPr>
          <w:p w:rsidR="009E48B0" w:rsidRDefault="009E48B0"/>
        </w:tc>
        <w:tc>
          <w:tcPr>
            <w:tcW w:w="7941" w:type="dxa"/>
            <w:vMerge/>
          </w:tcPr>
          <w:p w:rsidR="009E48B0" w:rsidRDefault="009E48B0"/>
        </w:tc>
        <w:tc>
          <w:tcPr>
            <w:tcW w:w="1274" w:type="dxa"/>
            <w:vMerge/>
          </w:tcPr>
          <w:p w:rsidR="009E48B0" w:rsidRDefault="009E48B0"/>
        </w:tc>
        <w:tc>
          <w:tcPr>
            <w:tcW w:w="994" w:type="dxa"/>
          </w:tcPr>
          <w:p w:rsidR="009E48B0" w:rsidRDefault="00702314">
            <w:pPr>
              <w:pStyle w:val="TableParagraph"/>
              <w:ind w:left="189" w:right="178" w:firstLine="158"/>
              <w:rPr>
                <w:b/>
              </w:rPr>
            </w:pPr>
            <w:r>
              <w:rPr>
                <w:b/>
              </w:rPr>
              <w:t>По плану</w:t>
            </w:r>
          </w:p>
        </w:tc>
        <w:tc>
          <w:tcPr>
            <w:tcW w:w="1133" w:type="dxa"/>
          </w:tcPr>
          <w:p w:rsidR="009E48B0" w:rsidRDefault="00702314">
            <w:pPr>
              <w:pStyle w:val="TableParagraph"/>
              <w:spacing w:line="252" w:lineRule="exact"/>
              <w:ind w:left="263"/>
              <w:rPr>
                <w:b/>
              </w:rPr>
            </w:pPr>
            <w:r>
              <w:rPr>
                <w:b/>
              </w:rPr>
              <w:t>Факт.</w:t>
            </w:r>
          </w:p>
        </w:tc>
      </w:tr>
      <w:tr w:rsidR="009E48B0">
        <w:trPr>
          <w:trHeight w:hRule="exact" w:val="1527"/>
        </w:trPr>
        <w:tc>
          <w:tcPr>
            <w:tcW w:w="674" w:type="dxa"/>
          </w:tcPr>
          <w:p w:rsidR="009E48B0" w:rsidRDefault="00702314">
            <w:pPr>
              <w:pStyle w:val="TableParagraph"/>
              <w:spacing w:line="252" w:lineRule="exact"/>
              <w:ind w:right="245"/>
              <w:rPr>
                <w:b/>
              </w:rPr>
            </w:pPr>
            <w:r>
              <w:rPr>
                <w:b/>
              </w:rPr>
              <w:t>1.</w:t>
            </w:r>
          </w:p>
        </w:tc>
        <w:tc>
          <w:tcPr>
            <w:tcW w:w="2268" w:type="dxa"/>
          </w:tcPr>
          <w:p w:rsidR="009E48B0" w:rsidRPr="00702314" w:rsidRDefault="00702314">
            <w:pPr>
              <w:pStyle w:val="TableParagraph"/>
              <w:ind w:right="100"/>
              <w:jc w:val="both"/>
              <w:rPr>
                <w:b/>
                <w:lang w:val="ru-RU"/>
              </w:rPr>
            </w:pPr>
            <w:r w:rsidRPr="00702314">
              <w:rPr>
                <w:b/>
                <w:lang w:val="ru-RU"/>
              </w:rPr>
              <w:t>Как работать с учебником. Я и мои друзья.</w:t>
            </w:r>
          </w:p>
        </w:tc>
        <w:tc>
          <w:tcPr>
            <w:tcW w:w="994" w:type="dxa"/>
          </w:tcPr>
          <w:p w:rsidR="009E48B0" w:rsidRDefault="00702314">
            <w:pPr>
              <w:pStyle w:val="TableParagraph"/>
              <w:spacing w:line="247" w:lineRule="exact"/>
            </w:pPr>
            <w:r>
              <w:t>1</w:t>
            </w:r>
          </w:p>
        </w:tc>
        <w:tc>
          <w:tcPr>
            <w:tcW w:w="7941" w:type="dxa"/>
          </w:tcPr>
          <w:p w:rsidR="009E48B0" w:rsidRPr="00702314" w:rsidRDefault="00702314">
            <w:pPr>
              <w:pStyle w:val="TableParagraph"/>
              <w:ind w:right="169"/>
              <w:rPr>
                <w:lang w:val="ru-RU"/>
              </w:rPr>
            </w:pPr>
            <w:r w:rsidRPr="00702314">
              <w:rPr>
                <w:lang w:val="ru-RU"/>
              </w:rPr>
              <w:t>С</w:t>
            </w:r>
            <w:r w:rsidRPr="00702314">
              <w:rPr>
                <w:b/>
                <w:lang w:val="ru-RU"/>
              </w:rPr>
              <w:t xml:space="preserve">равнивать </w:t>
            </w:r>
            <w:r w:rsidRPr="00702314">
              <w:rPr>
                <w:lang w:val="ru-RU"/>
              </w:rPr>
              <w:t xml:space="preserve">учебник, рабочую тетрадь, </w:t>
            </w:r>
            <w:r w:rsidRPr="00702314">
              <w:rPr>
                <w:b/>
                <w:lang w:val="ru-RU"/>
              </w:rPr>
              <w:t xml:space="preserve">объяснять </w:t>
            </w:r>
            <w:r w:rsidRPr="00702314">
              <w:rPr>
                <w:lang w:val="ru-RU"/>
              </w:rPr>
              <w:t xml:space="preserve">значение каждого пособия. </w:t>
            </w:r>
            <w:r w:rsidRPr="00702314">
              <w:rPr>
                <w:b/>
                <w:lang w:val="ru-RU"/>
              </w:rPr>
              <w:t xml:space="preserve">Осваивать </w:t>
            </w:r>
            <w:r w:rsidRPr="00702314">
              <w:rPr>
                <w:lang w:val="ru-RU"/>
              </w:rPr>
              <w:t xml:space="preserve">критерии выполнения изделия и навигационную систему учебника (систему условных знаков) </w:t>
            </w:r>
            <w:r w:rsidRPr="00702314">
              <w:rPr>
                <w:b/>
                <w:lang w:val="ru-RU"/>
              </w:rPr>
              <w:t>Осуществлят</w:t>
            </w:r>
            <w:r w:rsidRPr="00702314">
              <w:rPr>
                <w:lang w:val="ru-RU"/>
              </w:rPr>
              <w:t>ь поиск необходимой информации (</w:t>
            </w:r>
            <w:r w:rsidRPr="00702314">
              <w:rPr>
                <w:b/>
                <w:lang w:val="ru-RU"/>
              </w:rPr>
              <w:t xml:space="preserve">задавать </w:t>
            </w:r>
            <w:r w:rsidRPr="00702314">
              <w:rPr>
                <w:lang w:val="ru-RU"/>
              </w:rPr>
              <w:t xml:space="preserve">и </w:t>
            </w:r>
            <w:r w:rsidRPr="00702314">
              <w:rPr>
                <w:b/>
                <w:lang w:val="ru-RU"/>
              </w:rPr>
              <w:t xml:space="preserve">отвечать </w:t>
            </w:r>
            <w:r w:rsidRPr="00702314">
              <w:rPr>
                <w:lang w:val="ru-RU"/>
              </w:rPr>
              <w:t xml:space="preserve">на вопросы о круге интересов). </w:t>
            </w:r>
            <w:r w:rsidRPr="00702314">
              <w:rPr>
                <w:b/>
                <w:lang w:val="ru-RU"/>
              </w:rPr>
              <w:t xml:space="preserve">Анализировать, отбирать, обобщать </w:t>
            </w:r>
            <w:r w:rsidRPr="00702314">
              <w:rPr>
                <w:lang w:val="ru-RU"/>
              </w:rPr>
              <w:t xml:space="preserve">полученную информацию и </w:t>
            </w:r>
            <w:r w:rsidRPr="00702314">
              <w:rPr>
                <w:b/>
                <w:lang w:val="ru-RU"/>
              </w:rPr>
              <w:t xml:space="preserve">переводить </w:t>
            </w:r>
            <w:r w:rsidRPr="00702314">
              <w:rPr>
                <w:lang w:val="ru-RU"/>
              </w:rPr>
              <w:t>ее в знаково- символическую систему (рисунок- пиктограмму).</w:t>
            </w:r>
          </w:p>
        </w:tc>
        <w:tc>
          <w:tcPr>
            <w:tcW w:w="1274" w:type="dxa"/>
          </w:tcPr>
          <w:p w:rsidR="009E48B0" w:rsidRDefault="00702314">
            <w:pPr>
              <w:pStyle w:val="TableParagraph"/>
              <w:spacing w:line="247" w:lineRule="exact"/>
              <w:ind w:left="100" w:right="143"/>
            </w:pPr>
            <w:r>
              <w:t>Текущий</w:t>
            </w:r>
          </w:p>
        </w:tc>
        <w:tc>
          <w:tcPr>
            <w:tcW w:w="994" w:type="dxa"/>
          </w:tcPr>
          <w:p w:rsidR="009E48B0" w:rsidRDefault="009E48B0"/>
        </w:tc>
        <w:tc>
          <w:tcPr>
            <w:tcW w:w="1133" w:type="dxa"/>
          </w:tcPr>
          <w:p w:rsidR="009E48B0" w:rsidRDefault="009E48B0"/>
        </w:tc>
      </w:tr>
      <w:tr w:rsidR="009E48B0">
        <w:trPr>
          <w:trHeight w:hRule="exact" w:val="1022"/>
        </w:trPr>
        <w:tc>
          <w:tcPr>
            <w:tcW w:w="674" w:type="dxa"/>
          </w:tcPr>
          <w:p w:rsidR="009E48B0" w:rsidRDefault="00702314">
            <w:pPr>
              <w:pStyle w:val="TableParagraph"/>
              <w:spacing w:before="1"/>
              <w:ind w:right="245"/>
              <w:rPr>
                <w:b/>
              </w:rPr>
            </w:pPr>
            <w:r>
              <w:rPr>
                <w:b/>
              </w:rPr>
              <w:t>2.</w:t>
            </w:r>
          </w:p>
        </w:tc>
        <w:tc>
          <w:tcPr>
            <w:tcW w:w="2268" w:type="dxa"/>
          </w:tcPr>
          <w:p w:rsidR="009E48B0" w:rsidRPr="00702314" w:rsidRDefault="00702314">
            <w:pPr>
              <w:pStyle w:val="TableParagraph"/>
              <w:tabs>
                <w:tab w:val="left" w:pos="2029"/>
              </w:tabs>
              <w:spacing w:before="1"/>
              <w:ind w:right="99"/>
              <w:rPr>
                <w:b/>
                <w:lang w:val="ru-RU"/>
              </w:rPr>
            </w:pPr>
            <w:r w:rsidRPr="00702314">
              <w:rPr>
                <w:b/>
                <w:lang w:val="ru-RU"/>
              </w:rPr>
              <w:t>Материалы</w:t>
            </w:r>
            <w:r w:rsidRPr="00702314">
              <w:rPr>
                <w:b/>
                <w:lang w:val="ru-RU"/>
              </w:rPr>
              <w:tab/>
              <w:t>и инструменты.</w:t>
            </w:r>
          </w:p>
          <w:p w:rsidR="009E48B0" w:rsidRPr="00702314" w:rsidRDefault="00702314">
            <w:pPr>
              <w:pStyle w:val="TableParagraph"/>
              <w:ind w:right="578"/>
              <w:rPr>
                <w:b/>
                <w:lang w:val="ru-RU"/>
              </w:rPr>
            </w:pPr>
            <w:r w:rsidRPr="00702314">
              <w:rPr>
                <w:b/>
                <w:lang w:val="ru-RU"/>
              </w:rPr>
              <w:t>Организация рабочего места.</w:t>
            </w:r>
          </w:p>
        </w:tc>
        <w:tc>
          <w:tcPr>
            <w:tcW w:w="994" w:type="dxa"/>
          </w:tcPr>
          <w:p w:rsidR="009E48B0" w:rsidRDefault="00702314">
            <w:pPr>
              <w:pStyle w:val="TableParagraph"/>
              <w:spacing w:before="1"/>
              <w:rPr>
                <w:b/>
              </w:rPr>
            </w:pPr>
            <w:r>
              <w:rPr>
                <w:b/>
              </w:rPr>
              <w:t>1</w:t>
            </w:r>
          </w:p>
        </w:tc>
        <w:tc>
          <w:tcPr>
            <w:tcW w:w="7941" w:type="dxa"/>
          </w:tcPr>
          <w:p w:rsidR="009E48B0" w:rsidRPr="00702314" w:rsidRDefault="00702314">
            <w:pPr>
              <w:pStyle w:val="TableParagraph"/>
              <w:spacing w:line="252" w:lineRule="exact"/>
              <w:ind w:right="169"/>
              <w:rPr>
                <w:lang w:val="ru-RU"/>
              </w:rPr>
            </w:pPr>
            <w:r w:rsidRPr="00702314">
              <w:rPr>
                <w:b/>
                <w:lang w:val="ru-RU"/>
              </w:rPr>
              <w:t xml:space="preserve">Находить </w:t>
            </w:r>
            <w:r w:rsidRPr="00702314">
              <w:rPr>
                <w:lang w:val="ru-RU"/>
              </w:rPr>
              <w:t xml:space="preserve">и </w:t>
            </w:r>
            <w:r w:rsidRPr="00702314">
              <w:rPr>
                <w:b/>
                <w:lang w:val="ru-RU"/>
              </w:rPr>
              <w:t xml:space="preserve">различать </w:t>
            </w:r>
            <w:r w:rsidRPr="00702314">
              <w:rPr>
                <w:lang w:val="ru-RU"/>
              </w:rPr>
              <w:t xml:space="preserve">инструменты, материалы. </w:t>
            </w:r>
            <w:r w:rsidRPr="00702314">
              <w:rPr>
                <w:b/>
                <w:lang w:val="ru-RU"/>
              </w:rPr>
              <w:t xml:space="preserve">Устанавливать </w:t>
            </w:r>
            <w:r w:rsidRPr="00702314">
              <w:rPr>
                <w:lang w:val="ru-RU"/>
              </w:rPr>
              <w:t>связи между видом работы и используемыми материалами и инструментами.</w:t>
            </w:r>
          </w:p>
          <w:p w:rsidR="009E48B0" w:rsidRPr="00702314" w:rsidRDefault="00702314">
            <w:pPr>
              <w:pStyle w:val="TableParagraph"/>
              <w:spacing w:line="242" w:lineRule="auto"/>
              <w:ind w:right="169"/>
              <w:rPr>
                <w:lang w:val="ru-RU"/>
              </w:rPr>
            </w:pPr>
            <w:r w:rsidRPr="00702314">
              <w:rPr>
                <w:b/>
                <w:lang w:val="ru-RU"/>
              </w:rPr>
              <w:t xml:space="preserve">Организовывать </w:t>
            </w:r>
            <w:r w:rsidRPr="00702314">
              <w:rPr>
                <w:lang w:val="ru-RU"/>
              </w:rPr>
              <w:t xml:space="preserve">свою деятельность: подготавливать рабочее место, правильно  и рационально </w:t>
            </w:r>
            <w:r w:rsidRPr="00702314">
              <w:rPr>
                <w:b/>
                <w:lang w:val="ru-RU"/>
              </w:rPr>
              <w:t xml:space="preserve">размещать </w:t>
            </w:r>
            <w:r w:rsidRPr="00702314">
              <w:rPr>
                <w:lang w:val="ru-RU"/>
              </w:rPr>
              <w:t xml:space="preserve">инструменты и материалы, </w:t>
            </w:r>
            <w:r w:rsidRPr="00702314">
              <w:rPr>
                <w:b/>
                <w:lang w:val="ru-RU"/>
              </w:rPr>
              <w:t xml:space="preserve">убирать </w:t>
            </w:r>
            <w:r w:rsidRPr="00702314">
              <w:rPr>
                <w:lang w:val="ru-RU"/>
              </w:rPr>
              <w:t>рабочееместо.</w:t>
            </w:r>
          </w:p>
        </w:tc>
        <w:tc>
          <w:tcPr>
            <w:tcW w:w="1274" w:type="dxa"/>
          </w:tcPr>
          <w:p w:rsidR="009E48B0" w:rsidRDefault="00702314">
            <w:pPr>
              <w:pStyle w:val="TableParagraph"/>
              <w:spacing w:line="249" w:lineRule="exact"/>
              <w:ind w:left="100" w:right="143"/>
            </w:pPr>
            <w:r>
              <w:t>Текущий</w:t>
            </w:r>
          </w:p>
        </w:tc>
        <w:tc>
          <w:tcPr>
            <w:tcW w:w="994" w:type="dxa"/>
          </w:tcPr>
          <w:p w:rsidR="009E48B0" w:rsidRDefault="009E48B0"/>
        </w:tc>
        <w:tc>
          <w:tcPr>
            <w:tcW w:w="1133" w:type="dxa"/>
          </w:tcPr>
          <w:p w:rsidR="009E48B0" w:rsidRDefault="009E48B0"/>
        </w:tc>
      </w:tr>
      <w:tr w:rsidR="009E48B0">
        <w:trPr>
          <w:trHeight w:hRule="exact" w:val="1275"/>
        </w:trPr>
        <w:tc>
          <w:tcPr>
            <w:tcW w:w="674" w:type="dxa"/>
          </w:tcPr>
          <w:p w:rsidR="009E48B0" w:rsidRDefault="00702314">
            <w:pPr>
              <w:pStyle w:val="TableParagraph"/>
              <w:spacing w:line="252" w:lineRule="exact"/>
              <w:ind w:right="245"/>
              <w:rPr>
                <w:b/>
              </w:rPr>
            </w:pPr>
            <w:r>
              <w:rPr>
                <w:b/>
              </w:rPr>
              <w:t>3.</w:t>
            </w:r>
          </w:p>
        </w:tc>
        <w:tc>
          <w:tcPr>
            <w:tcW w:w="2268" w:type="dxa"/>
          </w:tcPr>
          <w:p w:rsidR="009E48B0" w:rsidRDefault="00702314">
            <w:pPr>
              <w:pStyle w:val="TableParagraph"/>
              <w:tabs>
                <w:tab w:val="left" w:pos="1605"/>
              </w:tabs>
              <w:spacing w:line="252" w:lineRule="exact"/>
              <w:ind w:right="43"/>
              <w:rPr>
                <w:b/>
              </w:rPr>
            </w:pPr>
            <w:r>
              <w:rPr>
                <w:b/>
              </w:rPr>
              <w:t>Что</w:t>
            </w:r>
            <w:r>
              <w:rPr>
                <w:b/>
              </w:rPr>
              <w:tab/>
              <w:t>такое</w:t>
            </w:r>
          </w:p>
          <w:p w:rsidR="009E48B0" w:rsidRDefault="00702314">
            <w:pPr>
              <w:pStyle w:val="TableParagraph"/>
              <w:spacing w:before="1"/>
              <w:ind w:right="578"/>
              <w:rPr>
                <w:b/>
              </w:rPr>
            </w:pPr>
            <w:r>
              <w:rPr>
                <w:b/>
              </w:rPr>
              <w:t>технология.</w:t>
            </w:r>
          </w:p>
        </w:tc>
        <w:tc>
          <w:tcPr>
            <w:tcW w:w="994" w:type="dxa"/>
          </w:tcPr>
          <w:p w:rsidR="009E48B0" w:rsidRDefault="00702314">
            <w:pPr>
              <w:pStyle w:val="TableParagraph"/>
              <w:spacing w:line="252" w:lineRule="exact"/>
              <w:rPr>
                <w:b/>
              </w:rPr>
            </w:pPr>
            <w:r>
              <w:rPr>
                <w:b/>
              </w:rPr>
              <w:t>1</w:t>
            </w:r>
          </w:p>
        </w:tc>
        <w:tc>
          <w:tcPr>
            <w:tcW w:w="7941" w:type="dxa"/>
          </w:tcPr>
          <w:p w:rsidR="009E48B0" w:rsidRPr="00702314" w:rsidRDefault="00702314">
            <w:pPr>
              <w:pStyle w:val="TableParagraph"/>
              <w:spacing w:line="242" w:lineRule="auto"/>
              <w:ind w:right="169"/>
              <w:rPr>
                <w:lang w:val="ru-RU"/>
              </w:rPr>
            </w:pPr>
            <w:r w:rsidRPr="00702314">
              <w:rPr>
                <w:b/>
                <w:lang w:val="ru-RU"/>
              </w:rPr>
              <w:t xml:space="preserve">Объяснять значение слово «технология», осуществлять </w:t>
            </w:r>
            <w:r w:rsidRPr="00702314">
              <w:rPr>
                <w:lang w:val="ru-RU"/>
              </w:rPr>
              <w:t>поиск информации в словаре из учебника.</w:t>
            </w:r>
          </w:p>
          <w:p w:rsidR="009E48B0" w:rsidRPr="00702314" w:rsidRDefault="00702314">
            <w:pPr>
              <w:pStyle w:val="TableParagraph"/>
              <w:spacing w:line="250" w:lineRule="exact"/>
              <w:rPr>
                <w:lang w:val="ru-RU"/>
              </w:rPr>
            </w:pPr>
            <w:r w:rsidRPr="00702314">
              <w:rPr>
                <w:b/>
                <w:lang w:val="ru-RU"/>
              </w:rPr>
              <w:t xml:space="preserve">Называть   </w:t>
            </w:r>
            <w:r w:rsidRPr="00702314">
              <w:rPr>
                <w:lang w:val="ru-RU"/>
              </w:rPr>
              <w:t xml:space="preserve">виды   деятельности,   которыми   школьники   </w:t>
            </w:r>
            <w:r w:rsidRPr="00702314">
              <w:rPr>
                <w:b/>
                <w:lang w:val="ru-RU"/>
              </w:rPr>
              <w:t xml:space="preserve">овладеют   </w:t>
            </w:r>
            <w:r w:rsidRPr="00702314">
              <w:rPr>
                <w:lang w:val="ru-RU"/>
              </w:rPr>
              <w:t>на  уроках</w:t>
            </w:r>
          </w:p>
          <w:p w:rsidR="009E48B0" w:rsidRPr="00702314" w:rsidRDefault="00702314">
            <w:pPr>
              <w:pStyle w:val="TableParagraph"/>
              <w:tabs>
                <w:tab w:val="left" w:pos="6183"/>
              </w:tabs>
              <w:spacing w:before="2" w:line="252" w:lineRule="exact"/>
              <w:rPr>
                <w:b/>
                <w:lang w:val="ru-RU"/>
              </w:rPr>
            </w:pPr>
            <w:r w:rsidRPr="00702314">
              <w:rPr>
                <w:lang w:val="ru-RU"/>
              </w:rPr>
              <w:t xml:space="preserve">«Технологии»,   </w:t>
            </w:r>
            <w:r w:rsidRPr="00702314">
              <w:rPr>
                <w:b/>
                <w:lang w:val="ru-RU"/>
              </w:rPr>
              <w:t xml:space="preserve">соотносить   </w:t>
            </w:r>
            <w:r w:rsidRPr="00702314">
              <w:rPr>
                <w:lang w:val="ru-RU"/>
              </w:rPr>
              <w:t>их   с освоенными умениями.</w:t>
            </w:r>
            <w:r w:rsidRPr="00702314">
              <w:rPr>
                <w:lang w:val="ru-RU"/>
              </w:rPr>
              <w:tab/>
            </w:r>
            <w:r w:rsidRPr="00702314">
              <w:rPr>
                <w:b/>
                <w:lang w:val="ru-RU"/>
              </w:rPr>
              <w:t>Прогнозировать</w:t>
            </w:r>
          </w:p>
          <w:p w:rsidR="009E48B0" w:rsidRPr="00702314" w:rsidRDefault="00702314">
            <w:pPr>
              <w:pStyle w:val="TableParagraph"/>
              <w:spacing w:line="252" w:lineRule="exact"/>
              <w:ind w:right="169"/>
              <w:rPr>
                <w:lang w:val="ru-RU"/>
              </w:rPr>
            </w:pPr>
            <w:r w:rsidRPr="00702314">
              <w:rPr>
                <w:lang w:val="ru-RU"/>
              </w:rPr>
              <w:t>результат своей деятельности (чему научатся).</w:t>
            </w:r>
          </w:p>
        </w:tc>
        <w:tc>
          <w:tcPr>
            <w:tcW w:w="1274" w:type="dxa"/>
          </w:tcPr>
          <w:p w:rsidR="009E48B0" w:rsidRDefault="00702314">
            <w:pPr>
              <w:pStyle w:val="TableParagraph"/>
              <w:spacing w:line="247" w:lineRule="exact"/>
              <w:ind w:left="100" w:right="143"/>
            </w:pPr>
            <w:r>
              <w:t>Текущий</w:t>
            </w:r>
          </w:p>
        </w:tc>
        <w:tc>
          <w:tcPr>
            <w:tcW w:w="994" w:type="dxa"/>
          </w:tcPr>
          <w:p w:rsidR="009E48B0" w:rsidRDefault="009E48B0"/>
        </w:tc>
        <w:tc>
          <w:tcPr>
            <w:tcW w:w="1133" w:type="dxa"/>
          </w:tcPr>
          <w:p w:rsidR="009E48B0" w:rsidRDefault="009E48B0"/>
        </w:tc>
      </w:tr>
      <w:tr w:rsidR="009E48B0">
        <w:trPr>
          <w:trHeight w:hRule="exact" w:val="2288"/>
        </w:trPr>
        <w:tc>
          <w:tcPr>
            <w:tcW w:w="674" w:type="dxa"/>
          </w:tcPr>
          <w:p w:rsidR="009E48B0" w:rsidRDefault="00702314">
            <w:pPr>
              <w:pStyle w:val="TableParagraph"/>
              <w:spacing w:before="1"/>
              <w:rPr>
                <w:b/>
              </w:rPr>
            </w:pPr>
            <w:r>
              <w:rPr>
                <w:b/>
              </w:rPr>
              <w:t>4</w:t>
            </w:r>
          </w:p>
        </w:tc>
        <w:tc>
          <w:tcPr>
            <w:tcW w:w="2268" w:type="dxa"/>
          </w:tcPr>
          <w:p w:rsidR="009E48B0" w:rsidRPr="00702314" w:rsidRDefault="00702314">
            <w:pPr>
              <w:pStyle w:val="TableParagraph"/>
              <w:tabs>
                <w:tab w:val="left" w:pos="1327"/>
              </w:tabs>
              <w:spacing w:before="8" w:line="248" w:lineRule="exact"/>
              <w:ind w:right="100"/>
              <w:rPr>
                <w:i/>
                <w:lang w:val="ru-RU"/>
              </w:rPr>
            </w:pPr>
            <w:r w:rsidRPr="00702314">
              <w:rPr>
                <w:b/>
                <w:lang w:val="ru-RU"/>
              </w:rPr>
              <w:t>Природный материал</w:t>
            </w:r>
            <w:r w:rsidRPr="00702314">
              <w:rPr>
                <w:lang w:val="ru-RU"/>
              </w:rPr>
              <w:t>.</w:t>
            </w:r>
            <w:r w:rsidRPr="00702314">
              <w:rPr>
                <w:lang w:val="ru-RU"/>
              </w:rPr>
              <w:tab/>
            </w:r>
            <w:r w:rsidRPr="00702314">
              <w:rPr>
                <w:i/>
                <w:spacing w:val="-1"/>
                <w:lang w:val="ru-RU"/>
              </w:rPr>
              <w:t>Изделие:</w:t>
            </w:r>
          </w:p>
          <w:p w:rsidR="009E48B0" w:rsidRPr="00702314" w:rsidRDefault="00702314">
            <w:pPr>
              <w:pStyle w:val="TableParagraph"/>
              <w:tabs>
                <w:tab w:val="left" w:pos="1960"/>
              </w:tabs>
              <w:spacing w:line="242" w:lineRule="auto"/>
              <w:ind w:right="99"/>
              <w:rPr>
                <w:i/>
                <w:lang w:val="ru-RU"/>
              </w:rPr>
            </w:pPr>
            <w:r w:rsidRPr="00702314">
              <w:rPr>
                <w:i/>
                <w:lang w:val="ru-RU"/>
              </w:rPr>
              <w:t>«Аппликация</w:t>
            </w:r>
            <w:r w:rsidRPr="00702314">
              <w:rPr>
                <w:i/>
                <w:lang w:val="ru-RU"/>
              </w:rPr>
              <w:tab/>
              <w:t>из листьев».</w:t>
            </w:r>
          </w:p>
        </w:tc>
        <w:tc>
          <w:tcPr>
            <w:tcW w:w="994" w:type="dxa"/>
          </w:tcPr>
          <w:p w:rsidR="009E48B0" w:rsidRDefault="00702314">
            <w:pPr>
              <w:pStyle w:val="TableParagraph"/>
              <w:spacing w:before="1"/>
              <w:rPr>
                <w:b/>
              </w:rPr>
            </w:pPr>
            <w:r>
              <w:rPr>
                <w:b/>
              </w:rPr>
              <w:t>1</w:t>
            </w:r>
          </w:p>
        </w:tc>
        <w:tc>
          <w:tcPr>
            <w:tcW w:w="7941" w:type="dxa"/>
          </w:tcPr>
          <w:p w:rsidR="009E48B0" w:rsidRPr="00702314" w:rsidRDefault="00702314">
            <w:pPr>
              <w:pStyle w:val="TableParagraph"/>
              <w:ind w:right="98"/>
              <w:rPr>
                <w:lang w:val="ru-RU"/>
              </w:rPr>
            </w:pPr>
            <w:r w:rsidRPr="00702314">
              <w:rPr>
                <w:b/>
                <w:lang w:val="ru-RU"/>
              </w:rPr>
              <w:t xml:space="preserve">Исследовать, наблюдать, сравнивать, сопоставлять </w:t>
            </w:r>
            <w:r w:rsidRPr="00702314">
              <w:rPr>
                <w:lang w:val="ru-RU"/>
              </w:rPr>
              <w:t xml:space="preserve">природные материалы их виды и свойства (цвет, фактура, форма и др.). </w:t>
            </w:r>
            <w:r w:rsidRPr="00702314">
              <w:rPr>
                <w:b/>
                <w:lang w:val="ru-RU"/>
              </w:rPr>
              <w:t xml:space="preserve">Осваивать </w:t>
            </w:r>
            <w:r w:rsidRPr="00702314">
              <w:rPr>
                <w:lang w:val="ru-RU"/>
              </w:rPr>
              <w:t xml:space="preserve">правила сбора и хранения природных материалов. </w:t>
            </w:r>
            <w:r w:rsidRPr="00702314">
              <w:rPr>
                <w:b/>
                <w:lang w:val="ru-RU"/>
              </w:rPr>
              <w:t xml:space="preserve">Осмысливать </w:t>
            </w:r>
            <w:r w:rsidRPr="00702314">
              <w:rPr>
                <w:lang w:val="ru-RU"/>
              </w:rPr>
              <w:t xml:space="preserve">значение бережного отношения к природе. </w:t>
            </w:r>
            <w:r w:rsidRPr="00702314">
              <w:rPr>
                <w:b/>
                <w:lang w:val="ru-RU"/>
              </w:rPr>
              <w:t xml:space="preserve">Соотносить </w:t>
            </w:r>
            <w:r w:rsidRPr="00702314">
              <w:rPr>
                <w:lang w:val="ru-RU"/>
              </w:rPr>
              <w:t xml:space="preserve">природные материалы по форме и цвету с реальными объектами. </w:t>
            </w:r>
            <w:r w:rsidRPr="00702314">
              <w:rPr>
                <w:b/>
                <w:lang w:val="ru-RU"/>
              </w:rPr>
              <w:t xml:space="preserve">Выполнять </w:t>
            </w:r>
            <w:r w:rsidRPr="00702314">
              <w:rPr>
                <w:lang w:val="ru-RU"/>
              </w:rPr>
              <w:t xml:space="preserve">практическую работу из природных материалов: </w:t>
            </w:r>
            <w:r w:rsidRPr="00702314">
              <w:rPr>
                <w:b/>
                <w:lang w:val="ru-RU"/>
              </w:rPr>
              <w:t xml:space="preserve">собрать </w:t>
            </w:r>
            <w:r w:rsidRPr="00702314">
              <w:rPr>
                <w:lang w:val="ru-RU"/>
              </w:rPr>
              <w:t xml:space="preserve">листья </w:t>
            </w:r>
            <w:r w:rsidRPr="00702314">
              <w:rPr>
                <w:b/>
                <w:lang w:val="ru-RU"/>
              </w:rPr>
              <w:t xml:space="preserve">высушить </w:t>
            </w:r>
            <w:r w:rsidRPr="00702314">
              <w:rPr>
                <w:lang w:val="ru-RU"/>
              </w:rPr>
              <w:t xml:space="preserve">под прессом и </w:t>
            </w:r>
            <w:r w:rsidRPr="00702314">
              <w:rPr>
                <w:b/>
                <w:lang w:val="ru-RU"/>
              </w:rPr>
              <w:t xml:space="preserve">создавать </w:t>
            </w:r>
            <w:r w:rsidRPr="00702314">
              <w:rPr>
                <w:lang w:val="ru-RU"/>
              </w:rPr>
              <w:t xml:space="preserve">аппликацию из сухих листьев по заданному образцу, </w:t>
            </w:r>
            <w:r w:rsidRPr="00702314">
              <w:rPr>
                <w:b/>
                <w:lang w:val="ru-RU"/>
              </w:rPr>
              <w:t xml:space="preserve">заменять </w:t>
            </w:r>
            <w:r w:rsidRPr="00702314">
              <w:rPr>
                <w:lang w:val="ru-RU"/>
              </w:rPr>
              <w:t xml:space="preserve">листья похожими по форме и размеру на образец. </w:t>
            </w:r>
            <w:r w:rsidRPr="00702314">
              <w:rPr>
                <w:b/>
                <w:lang w:val="ru-RU"/>
              </w:rPr>
              <w:t xml:space="preserve">Выполнять </w:t>
            </w:r>
            <w:r w:rsidRPr="00702314">
              <w:rPr>
                <w:lang w:val="ru-RU"/>
              </w:rPr>
              <w:t xml:space="preserve">работу с опорой на слайдовый или текстовый план. </w:t>
            </w:r>
            <w:r w:rsidRPr="00702314">
              <w:rPr>
                <w:b/>
                <w:lang w:val="ru-RU"/>
              </w:rPr>
              <w:t xml:space="preserve">Соотносить  </w:t>
            </w:r>
            <w:r w:rsidRPr="00702314">
              <w:rPr>
                <w:lang w:val="ru-RU"/>
              </w:rPr>
              <w:t>план с собственнымидействиями.</w:t>
            </w:r>
          </w:p>
        </w:tc>
        <w:tc>
          <w:tcPr>
            <w:tcW w:w="1274" w:type="dxa"/>
          </w:tcPr>
          <w:p w:rsidR="009E48B0" w:rsidRDefault="00702314">
            <w:pPr>
              <w:pStyle w:val="TableParagraph"/>
              <w:spacing w:line="252" w:lineRule="exact"/>
              <w:ind w:left="100" w:right="150"/>
            </w:pPr>
            <w:r>
              <w:t>Самостоят ельная работа</w:t>
            </w:r>
          </w:p>
        </w:tc>
        <w:tc>
          <w:tcPr>
            <w:tcW w:w="994" w:type="dxa"/>
          </w:tcPr>
          <w:p w:rsidR="009E48B0" w:rsidRDefault="009E48B0"/>
        </w:tc>
        <w:tc>
          <w:tcPr>
            <w:tcW w:w="1133" w:type="dxa"/>
          </w:tcPr>
          <w:p w:rsidR="009E48B0" w:rsidRDefault="009E48B0"/>
        </w:tc>
      </w:tr>
      <w:tr w:rsidR="009E48B0">
        <w:trPr>
          <w:trHeight w:hRule="exact" w:val="2132"/>
        </w:trPr>
        <w:tc>
          <w:tcPr>
            <w:tcW w:w="674" w:type="dxa"/>
          </w:tcPr>
          <w:p w:rsidR="009E48B0" w:rsidRDefault="00702314">
            <w:pPr>
              <w:pStyle w:val="TableParagraph"/>
              <w:spacing w:line="252" w:lineRule="exact"/>
              <w:rPr>
                <w:b/>
              </w:rPr>
            </w:pPr>
            <w:r>
              <w:rPr>
                <w:b/>
              </w:rPr>
              <w:t>5</w:t>
            </w:r>
          </w:p>
        </w:tc>
        <w:tc>
          <w:tcPr>
            <w:tcW w:w="2268" w:type="dxa"/>
          </w:tcPr>
          <w:p w:rsidR="009E48B0" w:rsidRPr="00702314" w:rsidRDefault="00702314">
            <w:pPr>
              <w:pStyle w:val="TableParagraph"/>
              <w:tabs>
                <w:tab w:val="left" w:pos="1048"/>
              </w:tabs>
              <w:ind w:right="99"/>
              <w:rPr>
                <w:i/>
                <w:lang w:val="ru-RU"/>
              </w:rPr>
            </w:pPr>
            <w:r w:rsidRPr="00702314">
              <w:rPr>
                <w:b/>
                <w:lang w:val="ru-RU"/>
              </w:rPr>
              <w:t>Пластилин</w:t>
            </w:r>
            <w:r w:rsidRPr="00702314">
              <w:rPr>
                <w:lang w:val="ru-RU"/>
              </w:rPr>
              <w:t xml:space="preserve">.  </w:t>
            </w:r>
            <w:r w:rsidRPr="00702314">
              <w:rPr>
                <w:i/>
                <w:lang w:val="ru-RU"/>
              </w:rPr>
              <w:t>Изделие: аппликация из</w:t>
            </w:r>
            <w:r w:rsidRPr="00702314">
              <w:rPr>
                <w:i/>
                <w:lang w:val="ru-RU"/>
              </w:rPr>
              <w:tab/>
            </w:r>
            <w:r w:rsidRPr="00702314">
              <w:rPr>
                <w:i/>
                <w:spacing w:val="-1"/>
                <w:lang w:val="ru-RU"/>
              </w:rPr>
              <w:t>пластилина</w:t>
            </w:r>
          </w:p>
          <w:p w:rsidR="009E48B0" w:rsidRPr="00702314" w:rsidRDefault="00702314">
            <w:pPr>
              <w:pStyle w:val="TableParagraph"/>
              <w:spacing w:before="1"/>
              <w:ind w:right="844"/>
              <w:rPr>
                <w:i/>
                <w:lang w:val="ru-RU"/>
              </w:rPr>
            </w:pPr>
            <w:r w:rsidRPr="00702314">
              <w:rPr>
                <w:i/>
                <w:lang w:val="ru-RU"/>
              </w:rPr>
              <w:t>«Ромашковая поляна».</w:t>
            </w:r>
          </w:p>
        </w:tc>
        <w:tc>
          <w:tcPr>
            <w:tcW w:w="994" w:type="dxa"/>
          </w:tcPr>
          <w:p w:rsidR="009E48B0" w:rsidRDefault="00702314">
            <w:pPr>
              <w:pStyle w:val="TableParagraph"/>
              <w:spacing w:line="252" w:lineRule="exact"/>
              <w:rPr>
                <w:b/>
              </w:rPr>
            </w:pPr>
            <w:r>
              <w:rPr>
                <w:b/>
              </w:rPr>
              <w:t>1</w:t>
            </w:r>
          </w:p>
        </w:tc>
        <w:tc>
          <w:tcPr>
            <w:tcW w:w="7941" w:type="dxa"/>
          </w:tcPr>
          <w:p w:rsidR="009E48B0" w:rsidRPr="00702314" w:rsidRDefault="00702314">
            <w:pPr>
              <w:pStyle w:val="TableParagraph"/>
              <w:spacing w:line="242" w:lineRule="auto"/>
              <w:ind w:right="102"/>
              <w:jc w:val="both"/>
              <w:rPr>
                <w:lang w:val="ru-RU"/>
              </w:rPr>
            </w:pPr>
            <w:r w:rsidRPr="00702314">
              <w:rPr>
                <w:b/>
                <w:lang w:val="ru-RU"/>
              </w:rPr>
              <w:t xml:space="preserve">Исследовать (наблюдать, сравнивать, сопоставлять) </w:t>
            </w:r>
            <w:r w:rsidRPr="00702314">
              <w:rPr>
                <w:lang w:val="ru-RU"/>
              </w:rPr>
              <w:t>свойства пластичных материалов.</w:t>
            </w:r>
          </w:p>
          <w:p w:rsidR="009E48B0" w:rsidRPr="00702314" w:rsidRDefault="00702314">
            <w:pPr>
              <w:pStyle w:val="TableParagraph"/>
              <w:ind w:right="100"/>
              <w:jc w:val="both"/>
              <w:rPr>
                <w:lang w:val="ru-RU"/>
              </w:rPr>
            </w:pPr>
            <w:r w:rsidRPr="00702314">
              <w:rPr>
                <w:b/>
                <w:lang w:val="ru-RU"/>
              </w:rPr>
              <w:t xml:space="preserve">Осваивать </w:t>
            </w:r>
            <w:r w:rsidRPr="00702314">
              <w:rPr>
                <w:lang w:val="ru-RU"/>
              </w:rPr>
              <w:t xml:space="preserve">способы и правила работы с пластичными материалами. </w:t>
            </w:r>
            <w:r w:rsidRPr="00702314">
              <w:rPr>
                <w:b/>
                <w:lang w:val="ru-RU"/>
              </w:rPr>
              <w:t xml:space="preserve">Анализировать </w:t>
            </w:r>
            <w:r w:rsidRPr="00702314">
              <w:rPr>
                <w:lang w:val="ru-RU"/>
              </w:rPr>
              <w:t xml:space="preserve">изделие, </w:t>
            </w:r>
            <w:r w:rsidRPr="00702314">
              <w:rPr>
                <w:b/>
                <w:lang w:val="ru-RU"/>
              </w:rPr>
              <w:t xml:space="preserve">планировать </w:t>
            </w:r>
            <w:r w:rsidRPr="00702314">
              <w:rPr>
                <w:lang w:val="ru-RU"/>
              </w:rPr>
              <w:t xml:space="preserve">последовательность его выполнения под руководством учителя. </w:t>
            </w:r>
            <w:r w:rsidRPr="00702314">
              <w:rPr>
                <w:b/>
                <w:lang w:val="ru-RU"/>
              </w:rPr>
              <w:t xml:space="preserve">Корректировать </w:t>
            </w:r>
            <w:r w:rsidRPr="00702314">
              <w:rPr>
                <w:lang w:val="ru-RU"/>
              </w:rPr>
              <w:t xml:space="preserve">выполнение изделия. </w:t>
            </w:r>
            <w:r w:rsidRPr="00702314">
              <w:rPr>
                <w:b/>
                <w:lang w:val="ru-RU"/>
              </w:rPr>
              <w:t xml:space="preserve">Оценивать </w:t>
            </w:r>
            <w:r w:rsidRPr="00702314">
              <w:rPr>
                <w:lang w:val="ru-RU"/>
              </w:rPr>
              <w:t>выполняемое изделие на основе «Вопросов юного технолога».</w:t>
            </w:r>
          </w:p>
          <w:p w:rsidR="009E48B0" w:rsidRPr="00702314" w:rsidRDefault="00702314">
            <w:pPr>
              <w:pStyle w:val="TableParagraph"/>
              <w:ind w:right="99"/>
              <w:jc w:val="both"/>
              <w:rPr>
                <w:lang w:val="ru-RU"/>
              </w:rPr>
            </w:pPr>
            <w:r w:rsidRPr="00702314">
              <w:rPr>
                <w:b/>
                <w:lang w:val="ru-RU"/>
              </w:rPr>
              <w:t xml:space="preserve">Планировать и осуществлять </w:t>
            </w:r>
            <w:r w:rsidRPr="00702314">
              <w:rPr>
                <w:lang w:val="ru-RU"/>
              </w:rPr>
              <w:t xml:space="preserve">работу, на основе представленных в учебнике слайдов и текстовых планов, </w:t>
            </w:r>
            <w:r w:rsidRPr="00702314">
              <w:rPr>
                <w:b/>
                <w:lang w:val="ru-RU"/>
              </w:rPr>
              <w:t xml:space="preserve">сопоставлять </w:t>
            </w:r>
            <w:r w:rsidRPr="00702314">
              <w:rPr>
                <w:lang w:val="ru-RU"/>
              </w:rPr>
              <w:t>эти виды планов.</w:t>
            </w:r>
          </w:p>
        </w:tc>
        <w:tc>
          <w:tcPr>
            <w:tcW w:w="1274" w:type="dxa"/>
          </w:tcPr>
          <w:p w:rsidR="009E48B0" w:rsidRDefault="00702314">
            <w:pPr>
              <w:pStyle w:val="TableParagraph"/>
              <w:ind w:left="100" w:right="150"/>
            </w:pPr>
            <w:r>
              <w:t>Самостоят ельная работа</w:t>
            </w:r>
          </w:p>
        </w:tc>
        <w:tc>
          <w:tcPr>
            <w:tcW w:w="994" w:type="dxa"/>
          </w:tcPr>
          <w:p w:rsidR="009E48B0" w:rsidRDefault="009E48B0"/>
        </w:tc>
        <w:tc>
          <w:tcPr>
            <w:tcW w:w="1133" w:type="dxa"/>
          </w:tcPr>
          <w:p w:rsidR="009E48B0" w:rsidRDefault="009E48B0"/>
        </w:tc>
      </w:tr>
      <w:tr w:rsidR="009E48B0">
        <w:trPr>
          <w:trHeight w:hRule="exact" w:val="264"/>
        </w:trPr>
        <w:tc>
          <w:tcPr>
            <w:tcW w:w="674" w:type="dxa"/>
          </w:tcPr>
          <w:p w:rsidR="009E48B0" w:rsidRDefault="00702314">
            <w:pPr>
              <w:pStyle w:val="TableParagraph"/>
              <w:spacing w:line="252" w:lineRule="exact"/>
              <w:rPr>
                <w:b/>
              </w:rPr>
            </w:pPr>
            <w:r>
              <w:rPr>
                <w:b/>
              </w:rPr>
              <w:t>6</w:t>
            </w:r>
          </w:p>
        </w:tc>
        <w:tc>
          <w:tcPr>
            <w:tcW w:w="2268" w:type="dxa"/>
          </w:tcPr>
          <w:p w:rsidR="009E48B0" w:rsidRDefault="00702314">
            <w:pPr>
              <w:pStyle w:val="TableParagraph"/>
              <w:spacing w:line="247" w:lineRule="exact"/>
              <w:ind w:right="43"/>
              <w:rPr>
                <w:i/>
              </w:rPr>
            </w:pPr>
            <w:r>
              <w:rPr>
                <w:b/>
              </w:rPr>
              <w:t>Пластилин</w:t>
            </w:r>
            <w:r>
              <w:t xml:space="preserve">.  </w:t>
            </w:r>
            <w:r>
              <w:rPr>
                <w:i/>
              </w:rPr>
              <w:t>Изделие</w:t>
            </w:r>
          </w:p>
        </w:tc>
        <w:tc>
          <w:tcPr>
            <w:tcW w:w="994" w:type="dxa"/>
          </w:tcPr>
          <w:p w:rsidR="009E48B0" w:rsidRDefault="00702314">
            <w:pPr>
              <w:pStyle w:val="TableParagraph"/>
              <w:spacing w:line="252" w:lineRule="exact"/>
              <w:rPr>
                <w:b/>
              </w:rPr>
            </w:pPr>
            <w:r>
              <w:rPr>
                <w:b/>
              </w:rPr>
              <w:t>1</w:t>
            </w:r>
          </w:p>
        </w:tc>
        <w:tc>
          <w:tcPr>
            <w:tcW w:w="7941" w:type="dxa"/>
          </w:tcPr>
          <w:p w:rsidR="009E48B0" w:rsidRPr="00702314" w:rsidRDefault="00702314">
            <w:pPr>
              <w:pStyle w:val="TableParagraph"/>
              <w:tabs>
                <w:tab w:val="left" w:pos="3752"/>
              </w:tabs>
              <w:spacing w:line="247" w:lineRule="exact"/>
              <w:rPr>
                <w:lang w:val="ru-RU"/>
              </w:rPr>
            </w:pPr>
            <w:r w:rsidRPr="00702314">
              <w:rPr>
                <w:b/>
                <w:lang w:val="ru-RU"/>
              </w:rPr>
              <w:t xml:space="preserve">Сравнивать </w:t>
            </w:r>
            <w:r w:rsidRPr="00702314">
              <w:rPr>
                <w:lang w:val="ru-RU"/>
              </w:rPr>
              <w:t>свойства различных</w:t>
            </w:r>
            <w:r w:rsidRPr="00702314">
              <w:rPr>
                <w:lang w:val="ru-RU"/>
              </w:rPr>
              <w:tab/>
              <w:t>природных   материалов   листьев, шишек,</w:t>
            </w:r>
          </w:p>
        </w:tc>
        <w:tc>
          <w:tcPr>
            <w:tcW w:w="1274" w:type="dxa"/>
          </w:tcPr>
          <w:p w:rsidR="009E48B0" w:rsidRDefault="00702314">
            <w:pPr>
              <w:pStyle w:val="TableParagraph"/>
              <w:spacing w:line="247" w:lineRule="exact"/>
              <w:ind w:left="100"/>
            </w:pPr>
            <w:r>
              <w:t>Самостоят</w:t>
            </w:r>
          </w:p>
        </w:tc>
        <w:tc>
          <w:tcPr>
            <w:tcW w:w="994" w:type="dxa"/>
          </w:tcPr>
          <w:p w:rsidR="009E48B0" w:rsidRDefault="009E48B0"/>
        </w:tc>
        <w:tc>
          <w:tcPr>
            <w:tcW w:w="1133" w:type="dxa"/>
          </w:tcPr>
          <w:p w:rsidR="009E48B0" w:rsidRDefault="009E48B0"/>
        </w:tc>
      </w:tr>
    </w:tbl>
    <w:p w:rsidR="009E48B0" w:rsidRDefault="009E48B0">
      <w:pPr>
        <w:sectPr w:rsidR="009E48B0">
          <w:pgSz w:w="16840" w:h="11910" w:orient="landscape"/>
          <w:pgMar w:top="940" w:right="700" w:bottom="280" w:left="62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268"/>
        <w:gridCol w:w="994"/>
        <w:gridCol w:w="7941"/>
        <w:gridCol w:w="1274"/>
        <w:gridCol w:w="994"/>
        <w:gridCol w:w="1133"/>
      </w:tblGrid>
      <w:tr w:rsidR="009E48B0">
        <w:trPr>
          <w:trHeight w:hRule="exact" w:val="1529"/>
        </w:trPr>
        <w:tc>
          <w:tcPr>
            <w:tcW w:w="674" w:type="dxa"/>
          </w:tcPr>
          <w:p w:rsidR="009E48B0" w:rsidRDefault="009E48B0"/>
        </w:tc>
        <w:tc>
          <w:tcPr>
            <w:tcW w:w="2268" w:type="dxa"/>
          </w:tcPr>
          <w:p w:rsidR="009E48B0" w:rsidRDefault="00702314">
            <w:pPr>
              <w:pStyle w:val="TableParagraph"/>
              <w:spacing w:line="237" w:lineRule="exact"/>
              <w:ind w:right="578"/>
              <w:rPr>
                <w:i/>
              </w:rPr>
            </w:pPr>
            <w:r>
              <w:rPr>
                <w:i/>
              </w:rPr>
              <w:t>«Мудрая сова».</w:t>
            </w:r>
          </w:p>
        </w:tc>
        <w:tc>
          <w:tcPr>
            <w:tcW w:w="994" w:type="dxa"/>
          </w:tcPr>
          <w:p w:rsidR="009E48B0" w:rsidRDefault="009E48B0"/>
        </w:tc>
        <w:tc>
          <w:tcPr>
            <w:tcW w:w="7941" w:type="dxa"/>
          </w:tcPr>
          <w:p w:rsidR="009E48B0" w:rsidRPr="00702314" w:rsidRDefault="00702314">
            <w:pPr>
              <w:pStyle w:val="TableParagraph"/>
              <w:spacing w:line="237" w:lineRule="exact"/>
              <w:jc w:val="both"/>
              <w:rPr>
                <w:lang w:val="ru-RU"/>
              </w:rPr>
            </w:pPr>
            <w:r w:rsidRPr="00702314">
              <w:rPr>
                <w:lang w:val="ru-RU"/>
              </w:rPr>
              <w:t xml:space="preserve">веточек,  кленовых  крылаток,  желудей,  каштанов.  </w:t>
            </w:r>
            <w:r w:rsidRPr="00702314">
              <w:rPr>
                <w:b/>
                <w:lang w:val="ru-RU"/>
              </w:rPr>
              <w:t xml:space="preserve">Соотносить  </w:t>
            </w:r>
            <w:r w:rsidRPr="00702314">
              <w:rPr>
                <w:lang w:val="ru-RU"/>
              </w:rPr>
              <w:t>форму  и   цвет</w:t>
            </w:r>
          </w:p>
          <w:p w:rsidR="009E48B0" w:rsidRPr="00702314" w:rsidRDefault="00702314">
            <w:pPr>
              <w:pStyle w:val="TableParagraph"/>
              <w:spacing w:before="2"/>
              <w:ind w:right="100"/>
              <w:jc w:val="both"/>
              <w:rPr>
                <w:lang w:val="ru-RU"/>
              </w:rPr>
            </w:pPr>
            <w:r w:rsidRPr="00702314">
              <w:rPr>
                <w:lang w:val="ru-RU"/>
              </w:rPr>
              <w:t xml:space="preserve">природных материалов с реальными объектами, </w:t>
            </w:r>
            <w:r w:rsidRPr="00702314">
              <w:rPr>
                <w:b/>
                <w:lang w:val="ru-RU"/>
              </w:rPr>
              <w:t xml:space="preserve">отбирать </w:t>
            </w:r>
            <w:r w:rsidRPr="00702314">
              <w:rPr>
                <w:lang w:val="ru-RU"/>
              </w:rPr>
              <w:t xml:space="preserve">необходимые материалы для выполнения изделия. </w:t>
            </w:r>
            <w:r w:rsidRPr="00702314">
              <w:rPr>
                <w:b/>
                <w:lang w:val="ru-RU"/>
              </w:rPr>
              <w:t xml:space="preserve">Осваивать </w:t>
            </w:r>
            <w:r w:rsidRPr="00702314">
              <w:rPr>
                <w:lang w:val="ru-RU"/>
              </w:rPr>
              <w:t>приемы соединения природных материалов при помощи пластилина</w:t>
            </w:r>
            <w:r w:rsidRPr="00702314">
              <w:rPr>
                <w:b/>
                <w:lang w:val="ru-RU"/>
              </w:rPr>
              <w:t xml:space="preserve">. Составлять </w:t>
            </w:r>
            <w:r w:rsidRPr="00702314">
              <w:rPr>
                <w:lang w:val="ru-RU"/>
              </w:rPr>
              <w:t>композицию их природных материалов</w:t>
            </w:r>
            <w:r w:rsidRPr="00702314">
              <w:rPr>
                <w:b/>
                <w:lang w:val="ru-RU"/>
              </w:rPr>
              <w:t xml:space="preserve">. Составлять </w:t>
            </w:r>
            <w:r w:rsidRPr="00702314">
              <w:rPr>
                <w:lang w:val="ru-RU"/>
              </w:rPr>
              <w:t xml:space="preserve">план работы над изделием при помощи «Вопросов юного технолога» </w:t>
            </w:r>
            <w:r w:rsidRPr="00702314">
              <w:rPr>
                <w:b/>
                <w:lang w:val="ru-RU"/>
              </w:rPr>
              <w:t xml:space="preserve">Осмысливать </w:t>
            </w:r>
            <w:r w:rsidRPr="00702314">
              <w:rPr>
                <w:lang w:val="ru-RU"/>
              </w:rPr>
              <w:t>значение бережного отношения к природе.</w:t>
            </w:r>
          </w:p>
        </w:tc>
        <w:tc>
          <w:tcPr>
            <w:tcW w:w="1274" w:type="dxa"/>
          </w:tcPr>
          <w:p w:rsidR="009E48B0" w:rsidRDefault="00702314">
            <w:pPr>
              <w:pStyle w:val="TableParagraph"/>
              <w:spacing w:line="237" w:lineRule="exact"/>
              <w:ind w:left="100" w:right="143"/>
            </w:pPr>
            <w:r>
              <w:t>ельная</w:t>
            </w:r>
          </w:p>
          <w:p w:rsidR="009E48B0" w:rsidRDefault="00702314">
            <w:pPr>
              <w:pStyle w:val="TableParagraph"/>
              <w:spacing w:before="2"/>
              <w:ind w:left="100" w:right="143"/>
            </w:pPr>
            <w:r>
              <w:t>работа</w:t>
            </w:r>
          </w:p>
        </w:tc>
        <w:tc>
          <w:tcPr>
            <w:tcW w:w="994" w:type="dxa"/>
          </w:tcPr>
          <w:p w:rsidR="009E48B0" w:rsidRDefault="009E48B0"/>
        </w:tc>
        <w:tc>
          <w:tcPr>
            <w:tcW w:w="1133" w:type="dxa"/>
          </w:tcPr>
          <w:p w:rsidR="009E48B0" w:rsidRDefault="009E48B0"/>
        </w:tc>
      </w:tr>
      <w:tr w:rsidR="009E48B0" w:rsidRPr="009F0A17">
        <w:trPr>
          <w:trHeight w:hRule="exact" w:val="768"/>
        </w:trPr>
        <w:tc>
          <w:tcPr>
            <w:tcW w:w="674" w:type="dxa"/>
          </w:tcPr>
          <w:p w:rsidR="009E48B0" w:rsidRDefault="00702314">
            <w:pPr>
              <w:pStyle w:val="TableParagraph"/>
              <w:spacing w:line="242" w:lineRule="exact"/>
              <w:rPr>
                <w:b/>
              </w:rPr>
            </w:pPr>
            <w:r>
              <w:rPr>
                <w:b/>
              </w:rPr>
              <w:t>7</w:t>
            </w:r>
          </w:p>
        </w:tc>
        <w:tc>
          <w:tcPr>
            <w:tcW w:w="2268" w:type="dxa"/>
          </w:tcPr>
          <w:p w:rsidR="009E48B0" w:rsidRPr="00702314" w:rsidRDefault="00702314">
            <w:pPr>
              <w:pStyle w:val="TableParagraph"/>
              <w:tabs>
                <w:tab w:val="left" w:pos="1327"/>
              </w:tabs>
              <w:spacing w:line="237" w:lineRule="exact"/>
              <w:ind w:right="43"/>
              <w:rPr>
                <w:i/>
                <w:lang w:val="ru-RU"/>
              </w:rPr>
            </w:pPr>
            <w:r w:rsidRPr="00702314">
              <w:rPr>
                <w:b/>
                <w:lang w:val="ru-RU"/>
              </w:rPr>
              <w:t>Растения.</w:t>
            </w:r>
            <w:r w:rsidRPr="00702314">
              <w:rPr>
                <w:b/>
                <w:lang w:val="ru-RU"/>
              </w:rPr>
              <w:tab/>
            </w:r>
            <w:r w:rsidRPr="00702314">
              <w:rPr>
                <w:i/>
                <w:lang w:val="ru-RU"/>
              </w:rPr>
              <w:t>Изделие:</w:t>
            </w:r>
          </w:p>
          <w:p w:rsidR="009E48B0" w:rsidRPr="00702314" w:rsidRDefault="00702314">
            <w:pPr>
              <w:pStyle w:val="TableParagraph"/>
              <w:ind w:right="43"/>
              <w:rPr>
                <w:i/>
                <w:lang w:val="ru-RU"/>
              </w:rPr>
            </w:pPr>
            <w:r w:rsidRPr="00702314">
              <w:rPr>
                <w:i/>
                <w:lang w:val="ru-RU"/>
              </w:rPr>
              <w:t>«Получение и сушка семян»</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spacing w:line="237" w:lineRule="exact"/>
              <w:rPr>
                <w:lang w:val="ru-RU"/>
              </w:rPr>
            </w:pPr>
            <w:r w:rsidRPr="00702314">
              <w:rPr>
                <w:b/>
                <w:lang w:val="ru-RU"/>
              </w:rPr>
              <w:t xml:space="preserve">Актуализировать  </w:t>
            </w:r>
            <w:r w:rsidRPr="00702314">
              <w:rPr>
                <w:lang w:val="ru-RU"/>
              </w:rPr>
              <w:t xml:space="preserve">знания  об  овощах.  </w:t>
            </w:r>
            <w:r w:rsidRPr="00702314">
              <w:rPr>
                <w:b/>
                <w:lang w:val="ru-RU"/>
              </w:rPr>
              <w:t xml:space="preserve">Осмысливать  </w:t>
            </w:r>
            <w:r w:rsidRPr="00702314">
              <w:rPr>
                <w:lang w:val="ru-RU"/>
              </w:rPr>
              <w:t>значение  растений    для</w:t>
            </w:r>
          </w:p>
          <w:p w:rsidR="009E48B0" w:rsidRPr="00702314" w:rsidRDefault="00702314">
            <w:pPr>
              <w:pStyle w:val="TableParagraph"/>
              <w:spacing w:line="252" w:lineRule="exact"/>
              <w:ind w:right="169"/>
              <w:rPr>
                <w:lang w:val="ru-RU"/>
              </w:rPr>
            </w:pPr>
            <w:r w:rsidRPr="00702314">
              <w:rPr>
                <w:lang w:val="ru-RU"/>
              </w:rPr>
              <w:t xml:space="preserve">человека. </w:t>
            </w:r>
            <w:r w:rsidRPr="00702314">
              <w:rPr>
                <w:b/>
                <w:lang w:val="ru-RU"/>
              </w:rPr>
              <w:t xml:space="preserve">Выполнять </w:t>
            </w:r>
            <w:r w:rsidRPr="00702314">
              <w:rPr>
                <w:lang w:val="ru-RU"/>
              </w:rPr>
              <w:t>практическую работу по получению и сушке семян.</w:t>
            </w:r>
          </w:p>
        </w:tc>
        <w:tc>
          <w:tcPr>
            <w:tcW w:w="1274" w:type="dxa"/>
          </w:tcPr>
          <w:p w:rsidR="009E48B0" w:rsidRPr="00702314" w:rsidRDefault="009E48B0">
            <w:pPr>
              <w:rPr>
                <w:lang w:val="ru-RU"/>
              </w:rPr>
            </w:pPr>
          </w:p>
        </w:tc>
        <w:tc>
          <w:tcPr>
            <w:tcW w:w="994" w:type="dxa"/>
          </w:tcPr>
          <w:p w:rsidR="009E48B0" w:rsidRPr="00702314" w:rsidRDefault="009E48B0">
            <w:pPr>
              <w:rPr>
                <w:lang w:val="ru-RU"/>
              </w:rPr>
            </w:pPr>
          </w:p>
        </w:tc>
        <w:tc>
          <w:tcPr>
            <w:tcW w:w="1133" w:type="dxa"/>
          </w:tcPr>
          <w:p w:rsidR="009E48B0" w:rsidRPr="00702314" w:rsidRDefault="009E48B0">
            <w:pPr>
              <w:rPr>
                <w:lang w:val="ru-RU"/>
              </w:rPr>
            </w:pPr>
          </w:p>
        </w:tc>
      </w:tr>
      <w:tr w:rsidR="009E48B0">
        <w:trPr>
          <w:trHeight w:hRule="exact" w:val="2288"/>
        </w:trPr>
        <w:tc>
          <w:tcPr>
            <w:tcW w:w="674" w:type="dxa"/>
          </w:tcPr>
          <w:p w:rsidR="009E48B0" w:rsidRDefault="00702314">
            <w:pPr>
              <w:pStyle w:val="TableParagraph"/>
              <w:spacing w:line="242" w:lineRule="exact"/>
              <w:rPr>
                <w:b/>
              </w:rPr>
            </w:pPr>
            <w:r>
              <w:rPr>
                <w:b/>
              </w:rPr>
              <w:t>8</w:t>
            </w:r>
          </w:p>
        </w:tc>
        <w:tc>
          <w:tcPr>
            <w:tcW w:w="2268" w:type="dxa"/>
          </w:tcPr>
          <w:p w:rsidR="009E48B0" w:rsidRPr="00702314" w:rsidRDefault="00702314">
            <w:pPr>
              <w:pStyle w:val="TableParagraph"/>
              <w:spacing w:line="242" w:lineRule="exact"/>
              <w:jc w:val="both"/>
              <w:rPr>
                <w:b/>
                <w:lang w:val="ru-RU"/>
              </w:rPr>
            </w:pPr>
            <w:r w:rsidRPr="00702314">
              <w:rPr>
                <w:b/>
                <w:lang w:val="ru-RU"/>
              </w:rPr>
              <w:t>Растения.      Проект</w:t>
            </w:r>
          </w:p>
          <w:p w:rsidR="009E48B0" w:rsidRDefault="00702314">
            <w:pPr>
              <w:pStyle w:val="TableParagraph"/>
              <w:spacing w:before="3" w:line="237" w:lineRule="auto"/>
              <w:ind w:right="100"/>
              <w:jc w:val="both"/>
              <w:rPr>
                <w:i/>
              </w:rPr>
            </w:pPr>
            <w:r w:rsidRPr="00702314">
              <w:rPr>
                <w:b/>
                <w:lang w:val="ru-RU"/>
              </w:rPr>
              <w:t xml:space="preserve">«Осенний урожай». </w:t>
            </w:r>
            <w:r w:rsidRPr="00702314">
              <w:rPr>
                <w:i/>
                <w:lang w:val="ru-RU"/>
              </w:rPr>
              <w:t xml:space="preserve">Изделие. </w:t>
            </w:r>
            <w:r>
              <w:rPr>
                <w:i/>
              </w:rPr>
              <w:t>«Овощи из пластилина».</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spacing w:line="237" w:lineRule="exact"/>
              <w:jc w:val="both"/>
              <w:rPr>
                <w:lang w:val="ru-RU"/>
              </w:rPr>
            </w:pPr>
            <w:r w:rsidRPr="00702314">
              <w:rPr>
                <w:b/>
                <w:lang w:val="ru-RU"/>
              </w:rPr>
              <w:t xml:space="preserve">Осваивать    </w:t>
            </w:r>
            <w:r w:rsidRPr="00702314">
              <w:rPr>
                <w:lang w:val="ru-RU"/>
              </w:rPr>
              <w:t>приемы    работы    с    пластилином    (скатывание,    сплющивание,</w:t>
            </w:r>
          </w:p>
          <w:p w:rsidR="009E48B0" w:rsidRPr="00702314" w:rsidRDefault="00702314">
            <w:pPr>
              <w:pStyle w:val="TableParagraph"/>
              <w:spacing w:before="1"/>
              <w:ind w:right="99"/>
              <w:jc w:val="both"/>
              <w:rPr>
                <w:lang w:val="ru-RU"/>
              </w:rPr>
            </w:pPr>
            <w:r w:rsidRPr="00702314">
              <w:rPr>
                <w:lang w:val="ru-RU"/>
              </w:rPr>
              <w:t xml:space="preserve">вытягивание). </w:t>
            </w:r>
            <w:r w:rsidRPr="00702314">
              <w:rPr>
                <w:b/>
                <w:lang w:val="ru-RU"/>
              </w:rPr>
              <w:t xml:space="preserve">Подбирать </w:t>
            </w:r>
            <w:r w:rsidRPr="00702314">
              <w:rPr>
                <w:lang w:val="ru-RU"/>
              </w:rPr>
              <w:t xml:space="preserve">материал для выполнения изделия. </w:t>
            </w:r>
            <w:r w:rsidRPr="00702314">
              <w:rPr>
                <w:b/>
                <w:lang w:val="ru-RU"/>
              </w:rPr>
              <w:t xml:space="preserve">Осваивать </w:t>
            </w:r>
            <w:r w:rsidRPr="00702314">
              <w:rPr>
                <w:lang w:val="ru-RU"/>
              </w:rPr>
              <w:t xml:space="preserve">первичные навыки работы над проектом под руководством учителя: </w:t>
            </w:r>
            <w:r w:rsidRPr="00702314">
              <w:rPr>
                <w:b/>
                <w:lang w:val="ru-RU"/>
              </w:rPr>
              <w:t xml:space="preserve">ставить </w:t>
            </w:r>
            <w:r w:rsidRPr="00702314">
              <w:rPr>
                <w:lang w:val="ru-RU"/>
              </w:rPr>
              <w:t xml:space="preserve">цель, </w:t>
            </w:r>
            <w:r w:rsidRPr="00702314">
              <w:rPr>
                <w:b/>
                <w:lang w:val="ru-RU"/>
              </w:rPr>
              <w:t xml:space="preserve">составлять </w:t>
            </w:r>
            <w:r w:rsidRPr="00702314">
              <w:rPr>
                <w:lang w:val="ru-RU"/>
              </w:rPr>
              <w:t xml:space="preserve">план, </w:t>
            </w:r>
            <w:r w:rsidRPr="00702314">
              <w:rPr>
                <w:b/>
                <w:lang w:val="ru-RU"/>
              </w:rPr>
              <w:t xml:space="preserve">использовать </w:t>
            </w:r>
            <w:r w:rsidRPr="00702314">
              <w:rPr>
                <w:lang w:val="ru-RU"/>
              </w:rPr>
              <w:t xml:space="preserve">«Вопросы юного технолога», </w:t>
            </w:r>
            <w:r w:rsidRPr="00702314">
              <w:rPr>
                <w:b/>
                <w:lang w:val="ru-RU"/>
              </w:rPr>
              <w:t xml:space="preserve">распределять </w:t>
            </w:r>
            <w:r w:rsidRPr="00702314">
              <w:rPr>
                <w:lang w:val="ru-RU"/>
              </w:rPr>
              <w:t xml:space="preserve">роли, </w:t>
            </w:r>
            <w:r w:rsidRPr="00702314">
              <w:rPr>
                <w:b/>
                <w:lang w:val="ru-RU"/>
              </w:rPr>
              <w:t xml:space="preserve">проводить </w:t>
            </w:r>
            <w:r w:rsidRPr="00702314">
              <w:rPr>
                <w:lang w:val="ru-RU"/>
              </w:rPr>
              <w:t xml:space="preserve">самооценку. </w:t>
            </w:r>
            <w:r w:rsidRPr="00702314">
              <w:rPr>
                <w:b/>
                <w:lang w:val="ru-RU"/>
              </w:rPr>
              <w:t xml:space="preserve">Слушать </w:t>
            </w:r>
            <w:r w:rsidRPr="00702314">
              <w:rPr>
                <w:lang w:val="ru-RU"/>
              </w:rPr>
              <w:t xml:space="preserve">собеседника, излагать свое мнение, </w:t>
            </w:r>
            <w:r w:rsidRPr="00702314">
              <w:rPr>
                <w:b/>
                <w:lang w:val="ru-RU"/>
              </w:rPr>
              <w:t xml:space="preserve">осуществлять </w:t>
            </w:r>
            <w:r w:rsidRPr="00702314">
              <w:rPr>
                <w:lang w:val="ru-RU"/>
              </w:rPr>
              <w:t xml:space="preserve">совместную практическую деятельность, </w:t>
            </w:r>
            <w:r w:rsidRPr="00702314">
              <w:rPr>
                <w:b/>
                <w:lang w:val="ru-RU"/>
              </w:rPr>
              <w:t xml:space="preserve">анализировать </w:t>
            </w:r>
            <w:r w:rsidRPr="00702314">
              <w:rPr>
                <w:lang w:val="ru-RU"/>
              </w:rPr>
              <w:t xml:space="preserve">свою деятельность. </w:t>
            </w:r>
            <w:r w:rsidRPr="00702314">
              <w:rPr>
                <w:b/>
                <w:lang w:val="ru-RU"/>
              </w:rPr>
              <w:t xml:space="preserve">Анализировать </w:t>
            </w:r>
            <w:r w:rsidRPr="00702314">
              <w:rPr>
                <w:lang w:val="ru-RU"/>
              </w:rPr>
              <w:t xml:space="preserve">план работы над изделием, </w:t>
            </w:r>
            <w:r w:rsidRPr="00702314">
              <w:rPr>
                <w:b/>
                <w:lang w:val="ru-RU"/>
              </w:rPr>
              <w:t xml:space="preserve">сопоставлять </w:t>
            </w:r>
            <w:r w:rsidRPr="00702314">
              <w:rPr>
                <w:lang w:val="ru-RU"/>
              </w:rPr>
              <w:t xml:space="preserve">с ними свои действия и </w:t>
            </w:r>
            <w:r w:rsidRPr="00702314">
              <w:rPr>
                <w:b/>
                <w:lang w:val="ru-RU"/>
              </w:rPr>
              <w:t xml:space="preserve">дополнять </w:t>
            </w:r>
            <w:r w:rsidRPr="00702314">
              <w:rPr>
                <w:lang w:val="ru-RU"/>
              </w:rPr>
              <w:t>недостающие этапы выполнения изделия.</w:t>
            </w:r>
          </w:p>
        </w:tc>
        <w:tc>
          <w:tcPr>
            <w:tcW w:w="1274" w:type="dxa"/>
          </w:tcPr>
          <w:p w:rsidR="009E48B0" w:rsidRDefault="00702314">
            <w:pPr>
              <w:pStyle w:val="TableParagraph"/>
              <w:spacing w:line="237" w:lineRule="exact"/>
              <w:ind w:left="100"/>
            </w:pPr>
            <w:r>
              <w:t>Самостоят</w:t>
            </w:r>
          </w:p>
          <w:p w:rsidR="009E48B0" w:rsidRDefault="00702314">
            <w:pPr>
              <w:pStyle w:val="TableParagraph"/>
              <w:spacing w:before="1"/>
              <w:ind w:left="100" w:right="520"/>
            </w:pPr>
            <w:r>
              <w:t>ельная работа</w:t>
            </w:r>
          </w:p>
        </w:tc>
        <w:tc>
          <w:tcPr>
            <w:tcW w:w="994" w:type="dxa"/>
          </w:tcPr>
          <w:p w:rsidR="009E48B0" w:rsidRDefault="009E48B0"/>
        </w:tc>
        <w:tc>
          <w:tcPr>
            <w:tcW w:w="1133" w:type="dxa"/>
          </w:tcPr>
          <w:p w:rsidR="009E48B0" w:rsidRDefault="009E48B0"/>
        </w:tc>
      </w:tr>
      <w:tr w:rsidR="009E48B0">
        <w:trPr>
          <w:trHeight w:hRule="exact" w:val="2100"/>
        </w:trPr>
        <w:tc>
          <w:tcPr>
            <w:tcW w:w="674" w:type="dxa"/>
          </w:tcPr>
          <w:p w:rsidR="009E48B0" w:rsidRDefault="00702314">
            <w:pPr>
              <w:pStyle w:val="TableParagraph"/>
              <w:spacing w:line="242" w:lineRule="exact"/>
              <w:rPr>
                <w:b/>
              </w:rPr>
            </w:pPr>
            <w:r>
              <w:rPr>
                <w:b/>
              </w:rPr>
              <w:t>9-10</w:t>
            </w:r>
          </w:p>
        </w:tc>
        <w:tc>
          <w:tcPr>
            <w:tcW w:w="2268" w:type="dxa"/>
          </w:tcPr>
          <w:p w:rsidR="009E48B0" w:rsidRPr="00702314" w:rsidRDefault="00702314">
            <w:pPr>
              <w:pStyle w:val="TableParagraph"/>
              <w:tabs>
                <w:tab w:val="left" w:pos="1399"/>
              </w:tabs>
              <w:spacing w:line="237" w:lineRule="exact"/>
              <w:ind w:right="43"/>
              <w:rPr>
                <w:i/>
                <w:lang w:val="ru-RU"/>
              </w:rPr>
            </w:pPr>
            <w:r w:rsidRPr="00702314">
              <w:rPr>
                <w:b/>
                <w:lang w:val="ru-RU"/>
              </w:rPr>
              <w:t>Бумага.</w:t>
            </w:r>
            <w:r w:rsidRPr="00702314">
              <w:rPr>
                <w:b/>
                <w:lang w:val="ru-RU"/>
              </w:rPr>
              <w:tab/>
            </w:r>
            <w:r w:rsidRPr="00702314">
              <w:rPr>
                <w:i/>
                <w:lang w:val="ru-RU"/>
              </w:rPr>
              <w:t>Изделие</w:t>
            </w:r>
          </w:p>
          <w:p w:rsidR="009E48B0" w:rsidRPr="00702314" w:rsidRDefault="00702314">
            <w:pPr>
              <w:pStyle w:val="TableParagraph"/>
              <w:tabs>
                <w:tab w:val="left" w:pos="1195"/>
              </w:tabs>
              <w:ind w:right="99"/>
              <w:rPr>
                <w:i/>
                <w:lang w:val="ru-RU"/>
              </w:rPr>
            </w:pPr>
            <w:r w:rsidRPr="00702314">
              <w:rPr>
                <w:i/>
                <w:lang w:val="ru-RU"/>
              </w:rPr>
              <w:t>«Волшебные фигуры»,</w:t>
            </w:r>
            <w:r w:rsidRPr="00702314">
              <w:rPr>
                <w:i/>
                <w:lang w:val="ru-RU"/>
              </w:rPr>
              <w:tab/>
            </w:r>
            <w:r w:rsidRPr="00702314">
              <w:rPr>
                <w:i/>
                <w:spacing w:val="-1"/>
                <w:lang w:val="ru-RU"/>
              </w:rPr>
              <w:t xml:space="preserve">«Закладка </w:t>
            </w:r>
            <w:r w:rsidRPr="00702314">
              <w:rPr>
                <w:i/>
                <w:lang w:val="ru-RU"/>
              </w:rPr>
              <w:t>избумаги»</w:t>
            </w:r>
          </w:p>
        </w:tc>
        <w:tc>
          <w:tcPr>
            <w:tcW w:w="994" w:type="dxa"/>
          </w:tcPr>
          <w:p w:rsidR="009E48B0" w:rsidRDefault="00702314">
            <w:pPr>
              <w:pStyle w:val="TableParagraph"/>
              <w:spacing w:line="242" w:lineRule="exact"/>
              <w:rPr>
                <w:b/>
              </w:rPr>
            </w:pPr>
            <w:r>
              <w:rPr>
                <w:b/>
              </w:rPr>
              <w:t>2</w:t>
            </w:r>
          </w:p>
        </w:tc>
        <w:tc>
          <w:tcPr>
            <w:tcW w:w="7941" w:type="dxa"/>
          </w:tcPr>
          <w:p w:rsidR="009E48B0" w:rsidRPr="00702314" w:rsidRDefault="00702314">
            <w:pPr>
              <w:pStyle w:val="TableParagraph"/>
              <w:spacing w:line="237" w:lineRule="exact"/>
              <w:jc w:val="both"/>
              <w:rPr>
                <w:lang w:val="ru-RU"/>
              </w:rPr>
            </w:pPr>
            <w:r w:rsidRPr="00702314">
              <w:rPr>
                <w:b/>
                <w:lang w:val="ru-RU"/>
              </w:rPr>
              <w:t xml:space="preserve">Исследовать, наблюдать, сравнивать, сопоставлять </w:t>
            </w:r>
            <w:r w:rsidRPr="00702314">
              <w:rPr>
                <w:lang w:val="ru-RU"/>
              </w:rPr>
              <w:t>свойства бумаги   (состав,</w:t>
            </w:r>
          </w:p>
          <w:p w:rsidR="009E48B0" w:rsidRPr="00702314" w:rsidRDefault="00702314">
            <w:pPr>
              <w:pStyle w:val="TableParagraph"/>
              <w:ind w:right="99"/>
              <w:jc w:val="both"/>
              <w:rPr>
                <w:lang w:val="ru-RU"/>
              </w:rPr>
            </w:pPr>
            <w:r w:rsidRPr="00702314">
              <w:rPr>
                <w:lang w:val="ru-RU"/>
              </w:rPr>
              <w:t xml:space="preserve">цвет, прочность); определять виды бумаги по цвету и толщине. </w:t>
            </w:r>
            <w:r w:rsidRPr="00702314">
              <w:rPr>
                <w:b/>
                <w:lang w:val="ru-RU"/>
              </w:rPr>
              <w:t xml:space="preserve">Осваивать </w:t>
            </w:r>
            <w:r w:rsidRPr="00702314">
              <w:rPr>
                <w:lang w:val="ru-RU"/>
              </w:rPr>
              <w:t xml:space="preserve">приемы работы с бумагой, правила работы с ножницами, разметки деталей по шаблону и сгибанием, правила соединения деталей изделия при помощи клея. </w:t>
            </w:r>
            <w:r w:rsidRPr="00702314">
              <w:rPr>
                <w:b/>
                <w:lang w:val="ru-RU"/>
              </w:rPr>
              <w:t xml:space="preserve">Планировать </w:t>
            </w:r>
            <w:r w:rsidRPr="00702314">
              <w:rPr>
                <w:lang w:val="ru-RU"/>
              </w:rPr>
              <w:t xml:space="preserve">и осуществлять работу, на основе представленных в учебнике слайдов и текстовых планов, </w:t>
            </w:r>
            <w:r w:rsidRPr="00702314">
              <w:rPr>
                <w:b/>
                <w:lang w:val="ru-RU"/>
              </w:rPr>
              <w:t xml:space="preserve">сопоставлять </w:t>
            </w:r>
            <w:r w:rsidRPr="00702314">
              <w:rPr>
                <w:lang w:val="ru-RU"/>
              </w:rPr>
              <w:t>эти виды планов.</w:t>
            </w:r>
          </w:p>
          <w:p w:rsidR="009E48B0" w:rsidRPr="00702314" w:rsidRDefault="00702314">
            <w:pPr>
              <w:pStyle w:val="TableParagraph"/>
              <w:spacing w:before="1"/>
              <w:ind w:right="104"/>
              <w:jc w:val="both"/>
              <w:rPr>
                <w:lang w:val="ru-RU"/>
              </w:rPr>
            </w:pPr>
            <w:r w:rsidRPr="00702314">
              <w:rPr>
                <w:b/>
                <w:lang w:val="ru-RU"/>
              </w:rPr>
              <w:t xml:space="preserve">Выполнять </w:t>
            </w:r>
            <w:r w:rsidRPr="00702314">
              <w:rPr>
                <w:lang w:val="ru-RU"/>
              </w:rPr>
              <w:t>симметричную аппликацию из геометрических фигур по заданному образцу.</w:t>
            </w:r>
          </w:p>
        </w:tc>
        <w:tc>
          <w:tcPr>
            <w:tcW w:w="1274" w:type="dxa"/>
          </w:tcPr>
          <w:p w:rsidR="009E48B0" w:rsidRDefault="00702314">
            <w:pPr>
              <w:pStyle w:val="TableParagraph"/>
              <w:spacing w:line="237" w:lineRule="exact"/>
              <w:ind w:left="100"/>
            </w:pPr>
            <w:r>
              <w:t>Самостоят</w:t>
            </w:r>
          </w:p>
          <w:p w:rsidR="009E48B0" w:rsidRDefault="00702314">
            <w:pPr>
              <w:pStyle w:val="TableParagraph"/>
              <w:ind w:left="100" w:right="520"/>
            </w:pPr>
            <w:r>
              <w:t>ельная работа</w:t>
            </w:r>
          </w:p>
        </w:tc>
        <w:tc>
          <w:tcPr>
            <w:tcW w:w="994" w:type="dxa"/>
          </w:tcPr>
          <w:p w:rsidR="009E48B0" w:rsidRDefault="009E48B0"/>
        </w:tc>
        <w:tc>
          <w:tcPr>
            <w:tcW w:w="1133" w:type="dxa"/>
          </w:tcPr>
          <w:p w:rsidR="009E48B0" w:rsidRDefault="009E48B0"/>
        </w:tc>
      </w:tr>
      <w:tr w:rsidR="009E48B0">
        <w:trPr>
          <w:trHeight w:hRule="exact" w:val="1781"/>
        </w:trPr>
        <w:tc>
          <w:tcPr>
            <w:tcW w:w="674" w:type="dxa"/>
          </w:tcPr>
          <w:p w:rsidR="009E48B0" w:rsidRDefault="00702314">
            <w:pPr>
              <w:pStyle w:val="TableParagraph"/>
              <w:spacing w:line="242" w:lineRule="exact"/>
              <w:ind w:right="245"/>
              <w:rPr>
                <w:b/>
              </w:rPr>
            </w:pPr>
            <w:r>
              <w:rPr>
                <w:b/>
              </w:rPr>
              <w:t>11</w:t>
            </w:r>
          </w:p>
        </w:tc>
        <w:tc>
          <w:tcPr>
            <w:tcW w:w="2268" w:type="dxa"/>
          </w:tcPr>
          <w:p w:rsidR="009E48B0" w:rsidRPr="00702314" w:rsidRDefault="00702314">
            <w:pPr>
              <w:pStyle w:val="TableParagraph"/>
              <w:spacing w:line="237" w:lineRule="exact"/>
              <w:ind w:right="43"/>
              <w:rPr>
                <w:i/>
                <w:lang w:val="ru-RU"/>
              </w:rPr>
            </w:pPr>
            <w:r w:rsidRPr="00702314">
              <w:rPr>
                <w:b/>
                <w:lang w:val="ru-RU"/>
              </w:rPr>
              <w:t xml:space="preserve">Насекомые. </w:t>
            </w:r>
            <w:r w:rsidRPr="00702314">
              <w:rPr>
                <w:i/>
                <w:lang w:val="ru-RU"/>
              </w:rPr>
              <w:t>Изделие</w:t>
            </w:r>
          </w:p>
          <w:p w:rsidR="009E48B0" w:rsidRPr="00702314" w:rsidRDefault="00702314">
            <w:pPr>
              <w:pStyle w:val="TableParagraph"/>
              <w:spacing w:line="252" w:lineRule="exact"/>
              <w:ind w:right="43"/>
              <w:rPr>
                <w:i/>
                <w:lang w:val="ru-RU"/>
              </w:rPr>
            </w:pPr>
            <w:r w:rsidRPr="00702314">
              <w:rPr>
                <w:i/>
                <w:lang w:val="ru-RU"/>
              </w:rPr>
              <w:t>«Пчелы и соты».</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spacing w:line="237" w:lineRule="exact"/>
              <w:jc w:val="both"/>
              <w:rPr>
                <w:lang w:val="ru-RU"/>
              </w:rPr>
            </w:pPr>
            <w:r w:rsidRPr="00702314">
              <w:rPr>
                <w:b/>
                <w:lang w:val="ru-RU"/>
              </w:rPr>
              <w:t xml:space="preserve">Использовать     </w:t>
            </w:r>
            <w:r w:rsidRPr="00702314">
              <w:rPr>
                <w:lang w:val="ru-RU"/>
              </w:rPr>
              <w:t>различные     виды     материалов    при     выполнении   изделий</w:t>
            </w:r>
          </w:p>
          <w:p w:rsidR="009E48B0" w:rsidRDefault="00702314">
            <w:pPr>
              <w:pStyle w:val="TableParagraph"/>
              <w:ind w:right="99"/>
              <w:jc w:val="both"/>
            </w:pPr>
            <w:r w:rsidRPr="00702314">
              <w:rPr>
                <w:lang w:val="ru-RU"/>
              </w:rPr>
              <w:t xml:space="preserve">(природные, бытовые и пластичные материалы). </w:t>
            </w:r>
            <w:r w:rsidRPr="00702314">
              <w:rPr>
                <w:b/>
                <w:lang w:val="ru-RU"/>
              </w:rPr>
              <w:t xml:space="preserve">Соотносить </w:t>
            </w:r>
            <w:r w:rsidRPr="00702314">
              <w:rPr>
                <w:lang w:val="ru-RU"/>
              </w:rPr>
              <w:t xml:space="preserve">форму и цвет природных материалов с реальными объектами и находить общее. </w:t>
            </w:r>
            <w:r w:rsidRPr="00702314">
              <w:rPr>
                <w:b/>
                <w:lang w:val="ru-RU"/>
              </w:rPr>
              <w:t xml:space="preserve">Осваивать </w:t>
            </w:r>
            <w:r w:rsidRPr="00702314">
              <w:rPr>
                <w:lang w:val="ru-RU"/>
              </w:rPr>
              <w:t xml:space="preserve">приемы соединения природных материалов при помощи пластилина. Само- стоятельно </w:t>
            </w:r>
            <w:r w:rsidRPr="00702314">
              <w:rPr>
                <w:b/>
                <w:lang w:val="ru-RU"/>
              </w:rPr>
              <w:t xml:space="preserve">планировать контролировать </w:t>
            </w:r>
            <w:r w:rsidRPr="00702314">
              <w:rPr>
                <w:lang w:val="ru-RU"/>
              </w:rPr>
              <w:t xml:space="preserve">и </w:t>
            </w:r>
            <w:r w:rsidRPr="00702314">
              <w:rPr>
                <w:b/>
                <w:lang w:val="ru-RU"/>
              </w:rPr>
              <w:t xml:space="preserve">корректировать </w:t>
            </w:r>
            <w:r w:rsidRPr="00702314">
              <w:rPr>
                <w:lang w:val="ru-RU"/>
              </w:rPr>
              <w:t xml:space="preserve">свою деятель- ность при выполнении изделия по слайдовому плану. </w:t>
            </w:r>
            <w:r>
              <w:rPr>
                <w:b/>
              </w:rPr>
              <w:t xml:space="preserve">Оценивать </w:t>
            </w:r>
            <w:r>
              <w:t>качество выполнения работы, используя «Вопросы юного технолога».</w:t>
            </w:r>
          </w:p>
        </w:tc>
        <w:tc>
          <w:tcPr>
            <w:tcW w:w="1274" w:type="dxa"/>
          </w:tcPr>
          <w:p w:rsidR="009E48B0" w:rsidRDefault="00702314">
            <w:pPr>
              <w:pStyle w:val="TableParagraph"/>
              <w:spacing w:line="237" w:lineRule="exact"/>
              <w:ind w:left="100"/>
            </w:pPr>
            <w:r>
              <w:t>Самостоят</w:t>
            </w:r>
          </w:p>
          <w:p w:rsidR="009E48B0" w:rsidRDefault="00702314">
            <w:pPr>
              <w:pStyle w:val="TableParagraph"/>
              <w:ind w:left="100" w:right="520"/>
            </w:pPr>
            <w:r>
              <w:t>ельная работа</w:t>
            </w:r>
          </w:p>
        </w:tc>
        <w:tc>
          <w:tcPr>
            <w:tcW w:w="994" w:type="dxa"/>
          </w:tcPr>
          <w:p w:rsidR="009E48B0" w:rsidRDefault="009E48B0"/>
        </w:tc>
        <w:tc>
          <w:tcPr>
            <w:tcW w:w="1133" w:type="dxa"/>
          </w:tcPr>
          <w:p w:rsidR="009E48B0" w:rsidRDefault="009E48B0"/>
        </w:tc>
      </w:tr>
    </w:tbl>
    <w:p w:rsidR="009E48B0" w:rsidRDefault="009E48B0">
      <w:pPr>
        <w:sectPr w:rsidR="009E48B0">
          <w:pgSz w:w="16840" w:h="11910" w:orient="landscape"/>
          <w:pgMar w:top="740" w:right="700" w:bottom="280" w:left="62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268"/>
        <w:gridCol w:w="994"/>
        <w:gridCol w:w="7941"/>
        <w:gridCol w:w="1274"/>
        <w:gridCol w:w="994"/>
        <w:gridCol w:w="1133"/>
      </w:tblGrid>
      <w:tr w:rsidR="009E48B0">
        <w:trPr>
          <w:trHeight w:hRule="exact" w:val="2132"/>
        </w:trPr>
        <w:tc>
          <w:tcPr>
            <w:tcW w:w="674" w:type="dxa"/>
          </w:tcPr>
          <w:p w:rsidR="009E48B0" w:rsidRDefault="00702314">
            <w:pPr>
              <w:pStyle w:val="TableParagraph"/>
              <w:spacing w:line="242" w:lineRule="exact"/>
              <w:ind w:right="245"/>
              <w:rPr>
                <w:b/>
              </w:rPr>
            </w:pPr>
            <w:r>
              <w:rPr>
                <w:b/>
              </w:rPr>
              <w:lastRenderedPageBreak/>
              <w:t>12</w:t>
            </w:r>
          </w:p>
        </w:tc>
        <w:tc>
          <w:tcPr>
            <w:tcW w:w="2268" w:type="dxa"/>
          </w:tcPr>
          <w:p w:rsidR="009E48B0" w:rsidRPr="00702314" w:rsidRDefault="00702314">
            <w:pPr>
              <w:pStyle w:val="TableParagraph"/>
              <w:tabs>
                <w:tab w:val="left" w:pos="1485"/>
              </w:tabs>
              <w:spacing w:line="237" w:lineRule="auto"/>
              <w:ind w:right="99"/>
              <w:jc w:val="both"/>
              <w:rPr>
                <w:i/>
                <w:lang w:val="ru-RU"/>
              </w:rPr>
            </w:pPr>
            <w:r w:rsidRPr="00702314">
              <w:rPr>
                <w:b/>
                <w:lang w:val="ru-RU"/>
              </w:rPr>
              <w:t xml:space="preserve">Дикие животные. </w:t>
            </w:r>
            <w:r w:rsidRPr="00702314">
              <w:rPr>
                <w:i/>
                <w:lang w:val="ru-RU"/>
              </w:rPr>
              <w:t>Проект</w:t>
            </w:r>
            <w:r w:rsidRPr="00702314">
              <w:rPr>
                <w:i/>
                <w:lang w:val="ru-RU"/>
              </w:rPr>
              <w:tab/>
              <w:t>«Дикие животные».</w:t>
            </w:r>
          </w:p>
          <w:p w:rsidR="009E48B0" w:rsidRDefault="00702314">
            <w:pPr>
              <w:pStyle w:val="TableParagraph"/>
              <w:spacing w:line="252" w:lineRule="exact"/>
              <w:jc w:val="both"/>
              <w:rPr>
                <w:i/>
              </w:rPr>
            </w:pPr>
            <w:r>
              <w:rPr>
                <w:i/>
              </w:rPr>
              <w:t>Изделие: «Коллаж»</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spacing w:line="237" w:lineRule="exact"/>
              <w:jc w:val="both"/>
              <w:rPr>
                <w:lang w:val="ru-RU"/>
              </w:rPr>
            </w:pPr>
            <w:r w:rsidRPr="00702314">
              <w:rPr>
                <w:b/>
                <w:lang w:val="ru-RU"/>
              </w:rPr>
              <w:t xml:space="preserve">Осваивать </w:t>
            </w:r>
            <w:r w:rsidRPr="00702314">
              <w:rPr>
                <w:lang w:val="ru-RU"/>
              </w:rPr>
              <w:t xml:space="preserve">приемы создания изделия в технике коллажа. </w:t>
            </w:r>
            <w:r w:rsidRPr="00702314">
              <w:rPr>
                <w:b/>
                <w:lang w:val="ru-RU"/>
              </w:rPr>
              <w:t xml:space="preserve">Осваивать  </w:t>
            </w:r>
            <w:r w:rsidRPr="00702314">
              <w:rPr>
                <w:lang w:val="ru-RU"/>
              </w:rPr>
              <w:t>первичные</w:t>
            </w:r>
          </w:p>
          <w:p w:rsidR="009E48B0" w:rsidRPr="00702314" w:rsidRDefault="00702314">
            <w:pPr>
              <w:pStyle w:val="TableParagraph"/>
              <w:spacing w:before="2"/>
              <w:ind w:right="98"/>
              <w:jc w:val="both"/>
              <w:rPr>
                <w:lang w:val="ru-RU"/>
              </w:rPr>
            </w:pPr>
            <w:r w:rsidRPr="00702314">
              <w:rPr>
                <w:lang w:val="ru-RU"/>
              </w:rPr>
              <w:t xml:space="preserve">навыки работы над проектом под руководством учителя: </w:t>
            </w:r>
            <w:r w:rsidRPr="00702314">
              <w:rPr>
                <w:b/>
                <w:lang w:val="ru-RU"/>
              </w:rPr>
              <w:t xml:space="preserve">распределять </w:t>
            </w:r>
            <w:r w:rsidRPr="00702314">
              <w:rPr>
                <w:lang w:val="ru-RU"/>
              </w:rPr>
              <w:t xml:space="preserve">роли, </w:t>
            </w:r>
            <w:r w:rsidRPr="00702314">
              <w:rPr>
                <w:b/>
                <w:lang w:val="ru-RU"/>
              </w:rPr>
              <w:t xml:space="preserve">составлять </w:t>
            </w:r>
            <w:r w:rsidRPr="00702314">
              <w:rPr>
                <w:lang w:val="ru-RU"/>
              </w:rPr>
              <w:t xml:space="preserve">план на основе «Вопросов юного технолога», </w:t>
            </w:r>
            <w:r w:rsidRPr="00702314">
              <w:rPr>
                <w:b/>
                <w:lang w:val="ru-RU"/>
              </w:rPr>
              <w:t xml:space="preserve">обсуждать </w:t>
            </w:r>
            <w:r w:rsidRPr="00702314">
              <w:rPr>
                <w:lang w:val="ru-RU"/>
              </w:rPr>
              <w:t xml:space="preserve">план  в паре; </w:t>
            </w:r>
            <w:r w:rsidRPr="00702314">
              <w:rPr>
                <w:b/>
                <w:lang w:val="ru-RU"/>
              </w:rPr>
              <w:t xml:space="preserve">корректировать </w:t>
            </w:r>
            <w:r w:rsidRPr="00702314">
              <w:rPr>
                <w:lang w:val="ru-RU"/>
              </w:rPr>
              <w:t xml:space="preserve">свою деятельность и деятельность партнера при выполнении изделия; </w:t>
            </w:r>
            <w:r w:rsidRPr="00702314">
              <w:rPr>
                <w:b/>
                <w:lang w:val="ru-RU"/>
              </w:rPr>
              <w:t xml:space="preserve">проводить </w:t>
            </w:r>
            <w:r w:rsidRPr="00702314">
              <w:rPr>
                <w:lang w:val="ru-RU"/>
              </w:rPr>
              <w:t xml:space="preserve">оценки и самооценку. </w:t>
            </w:r>
            <w:r w:rsidRPr="00702314">
              <w:rPr>
                <w:b/>
                <w:lang w:val="ru-RU"/>
              </w:rPr>
              <w:t xml:space="preserve">Слушать </w:t>
            </w:r>
            <w:r w:rsidRPr="00702314">
              <w:rPr>
                <w:lang w:val="ru-RU"/>
              </w:rPr>
              <w:t xml:space="preserve">собеседника, </w:t>
            </w:r>
            <w:r w:rsidRPr="00702314">
              <w:rPr>
                <w:b/>
                <w:lang w:val="ru-RU"/>
              </w:rPr>
              <w:t xml:space="preserve">излагать </w:t>
            </w:r>
            <w:r w:rsidRPr="00702314">
              <w:rPr>
                <w:lang w:val="ru-RU"/>
              </w:rPr>
              <w:t xml:space="preserve">свое мнение. </w:t>
            </w:r>
            <w:r w:rsidRPr="00702314">
              <w:rPr>
                <w:b/>
                <w:lang w:val="ru-RU"/>
              </w:rPr>
              <w:t xml:space="preserve">Отбирать </w:t>
            </w:r>
            <w:r w:rsidRPr="00702314">
              <w:rPr>
                <w:lang w:val="ru-RU"/>
              </w:rPr>
              <w:t xml:space="preserve">материал для выполнения изделия по тематике, цвету, размеру, </w:t>
            </w:r>
            <w:r w:rsidRPr="00702314">
              <w:rPr>
                <w:b/>
                <w:lang w:val="ru-RU"/>
              </w:rPr>
              <w:t xml:space="preserve">проявлять </w:t>
            </w:r>
            <w:r w:rsidRPr="00702314">
              <w:rPr>
                <w:lang w:val="ru-RU"/>
              </w:rPr>
              <w:t xml:space="preserve">творчество. </w:t>
            </w:r>
            <w:r w:rsidRPr="00702314">
              <w:rPr>
                <w:b/>
                <w:lang w:val="ru-RU"/>
              </w:rPr>
              <w:t xml:space="preserve">Использовать </w:t>
            </w:r>
            <w:r w:rsidRPr="00702314">
              <w:rPr>
                <w:lang w:val="ru-RU"/>
              </w:rPr>
              <w:t xml:space="preserve">правила работы с  бумагой, ножницами и клеем. </w:t>
            </w:r>
            <w:r w:rsidRPr="00702314">
              <w:rPr>
                <w:b/>
                <w:lang w:val="ru-RU"/>
              </w:rPr>
              <w:t>Оформлять</w:t>
            </w:r>
            <w:r w:rsidRPr="00702314">
              <w:rPr>
                <w:lang w:val="ru-RU"/>
              </w:rPr>
              <w:t>изделие.</w:t>
            </w:r>
          </w:p>
        </w:tc>
        <w:tc>
          <w:tcPr>
            <w:tcW w:w="1274" w:type="dxa"/>
          </w:tcPr>
          <w:p w:rsidR="009E48B0" w:rsidRDefault="00702314">
            <w:pPr>
              <w:pStyle w:val="TableParagraph"/>
              <w:spacing w:line="237" w:lineRule="exact"/>
              <w:ind w:left="100"/>
            </w:pPr>
            <w:r>
              <w:t>Самостоят</w:t>
            </w:r>
          </w:p>
          <w:p w:rsidR="009E48B0" w:rsidRDefault="00702314">
            <w:pPr>
              <w:pStyle w:val="TableParagraph"/>
              <w:spacing w:before="2"/>
              <w:ind w:left="100" w:right="520"/>
            </w:pPr>
            <w:r>
              <w:t>ельная работа</w:t>
            </w:r>
          </w:p>
        </w:tc>
        <w:tc>
          <w:tcPr>
            <w:tcW w:w="994" w:type="dxa"/>
          </w:tcPr>
          <w:p w:rsidR="009E48B0" w:rsidRDefault="009E48B0"/>
        </w:tc>
        <w:tc>
          <w:tcPr>
            <w:tcW w:w="1133" w:type="dxa"/>
          </w:tcPr>
          <w:p w:rsidR="009E48B0" w:rsidRDefault="009E48B0"/>
        </w:tc>
      </w:tr>
      <w:tr w:rsidR="009E48B0">
        <w:trPr>
          <w:trHeight w:hRule="exact" w:val="3116"/>
        </w:trPr>
        <w:tc>
          <w:tcPr>
            <w:tcW w:w="674" w:type="dxa"/>
          </w:tcPr>
          <w:p w:rsidR="009E48B0" w:rsidRDefault="00702314">
            <w:pPr>
              <w:pStyle w:val="TableParagraph"/>
              <w:spacing w:line="242" w:lineRule="exact"/>
              <w:ind w:right="245"/>
              <w:rPr>
                <w:b/>
              </w:rPr>
            </w:pPr>
            <w:r>
              <w:rPr>
                <w:b/>
              </w:rPr>
              <w:t>13</w:t>
            </w:r>
          </w:p>
        </w:tc>
        <w:tc>
          <w:tcPr>
            <w:tcW w:w="2268" w:type="dxa"/>
          </w:tcPr>
          <w:p w:rsidR="009E48B0" w:rsidRPr="00702314" w:rsidRDefault="00702314">
            <w:pPr>
              <w:pStyle w:val="TableParagraph"/>
              <w:spacing w:line="237" w:lineRule="exact"/>
              <w:jc w:val="both"/>
              <w:rPr>
                <w:b/>
                <w:lang w:val="ru-RU"/>
              </w:rPr>
            </w:pPr>
            <w:r w:rsidRPr="00702314">
              <w:rPr>
                <w:b/>
                <w:lang w:val="ru-RU"/>
              </w:rPr>
              <w:t>Новый  год</w:t>
            </w:r>
            <w:r w:rsidRPr="00702314">
              <w:rPr>
                <w:lang w:val="ru-RU"/>
              </w:rPr>
              <w:t xml:space="preserve">.  </w:t>
            </w:r>
            <w:r w:rsidRPr="00702314">
              <w:rPr>
                <w:b/>
                <w:lang w:val="ru-RU"/>
              </w:rPr>
              <w:t>Проект</w:t>
            </w:r>
          </w:p>
          <w:p w:rsidR="009E48B0" w:rsidRPr="00702314" w:rsidRDefault="00702314">
            <w:pPr>
              <w:pStyle w:val="TableParagraph"/>
              <w:spacing w:before="6"/>
              <w:ind w:right="100"/>
              <w:jc w:val="both"/>
              <w:rPr>
                <w:b/>
                <w:lang w:val="ru-RU"/>
              </w:rPr>
            </w:pPr>
            <w:r w:rsidRPr="00702314">
              <w:rPr>
                <w:b/>
                <w:lang w:val="ru-RU"/>
              </w:rPr>
              <w:t>«Украшаем класс к новому году».</w:t>
            </w:r>
          </w:p>
          <w:p w:rsidR="009E48B0" w:rsidRPr="00702314" w:rsidRDefault="00702314">
            <w:pPr>
              <w:pStyle w:val="TableParagraph"/>
              <w:ind w:right="99"/>
              <w:jc w:val="both"/>
              <w:rPr>
                <w:i/>
                <w:lang w:val="ru-RU"/>
              </w:rPr>
            </w:pPr>
            <w:r w:rsidRPr="00702314">
              <w:rPr>
                <w:i/>
                <w:lang w:val="ru-RU"/>
              </w:rPr>
              <w:t>Изделие: «Украшение на елку», «Украшение на окно»</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spacing w:line="237" w:lineRule="exact"/>
              <w:jc w:val="both"/>
              <w:rPr>
                <w:lang w:val="ru-RU"/>
              </w:rPr>
            </w:pPr>
            <w:r w:rsidRPr="00702314">
              <w:rPr>
                <w:b/>
                <w:lang w:val="ru-RU"/>
              </w:rPr>
              <w:t xml:space="preserve">Использовать   </w:t>
            </w:r>
            <w:r w:rsidRPr="00702314">
              <w:rPr>
                <w:lang w:val="ru-RU"/>
              </w:rPr>
              <w:t>умения   работать   над   проектом   под   руководством  учителя:</w:t>
            </w:r>
          </w:p>
          <w:p w:rsidR="009E48B0" w:rsidRPr="00702314" w:rsidRDefault="00702314">
            <w:pPr>
              <w:pStyle w:val="TableParagraph"/>
              <w:spacing w:before="1"/>
              <w:ind w:right="98"/>
              <w:jc w:val="both"/>
              <w:rPr>
                <w:lang w:val="ru-RU"/>
              </w:rPr>
            </w:pPr>
            <w:r w:rsidRPr="00702314">
              <w:rPr>
                <w:b/>
                <w:lang w:val="ru-RU"/>
              </w:rPr>
              <w:t xml:space="preserve">составлять </w:t>
            </w:r>
            <w:r w:rsidRPr="00702314">
              <w:rPr>
                <w:lang w:val="ru-RU"/>
              </w:rPr>
              <w:t xml:space="preserve">план, используя «Вопросы юного технолога»; </w:t>
            </w:r>
            <w:r w:rsidRPr="00702314">
              <w:rPr>
                <w:b/>
                <w:lang w:val="ru-RU"/>
              </w:rPr>
              <w:t xml:space="preserve">распределять </w:t>
            </w:r>
            <w:r w:rsidRPr="00702314">
              <w:rPr>
                <w:lang w:val="ru-RU"/>
              </w:rPr>
              <w:t xml:space="preserve">роли, </w:t>
            </w:r>
            <w:r w:rsidRPr="00702314">
              <w:rPr>
                <w:b/>
                <w:lang w:val="ru-RU"/>
              </w:rPr>
              <w:t xml:space="preserve">проводить </w:t>
            </w:r>
            <w:r w:rsidRPr="00702314">
              <w:rPr>
                <w:lang w:val="ru-RU"/>
              </w:rPr>
              <w:t xml:space="preserve">самооценку. </w:t>
            </w:r>
            <w:r w:rsidRPr="00702314">
              <w:rPr>
                <w:b/>
                <w:lang w:val="ru-RU"/>
              </w:rPr>
              <w:t xml:space="preserve">Слушать </w:t>
            </w:r>
            <w:r w:rsidRPr="00702314">
              <w:rPr>
                <w:lang w:val="ru-RU"/>
              </w:rPr>
              <w:t xml:space="preserve">собеседника, </w:t>
            </w:r>
            <w:r w:rsidRPr="00702314">
              <w:rPr>
                <w:b/>
                <w:lang w:val="ru-RU"/>
              </w:rPr>
              <w:t xml:space="preserve">излагать </w:t>
            </w:r>
            <w:r w:rsidRPr="00702314">
              <w:rPr>
                <w:lang w:val="ru-RU"/>
              </w:rPr>
              <w:t xml:space="preserve">свое мнение, </w:t>
            </w:r>
            <w:r w:rsidRPr="00702314">
              <w:rPr>
                <w:b/>
                <w:lang w:val="ru-RU"/>
              </w:rPr>
              <w:t xml:space="preserve">осуществлять </w:t>
            </w:r>
            <w:r w:rsidRPr="00702314">
              <w:rPr>
                <w:lang w:val="ru-RU"/>
              </w:rPr>
              <w:t xml:space="preserve">совместную практическую деятельность, </w:t>
            </w:r>
            <w:r w:rsidRPr="00702314">
              <w:rPr>
                <w:b/>
                <w:lang w:val="ru-RU"/>
              </w:rPr>
              <w:t xml:space="preserve">анализировать </w:t>
            </w:r>
            <w:r w:rsidRPr="00702314">
              <w:rPr>
                <w:lang w:val="ru-RU"/>
              </w:rPr>
              <w:t>свою деятельность.</w:t>
            </w:r>
          </w:p>
          <w:p w:rsidR="009E48B0" w:rsidRPr="00702314" w:rsidRDefault="00702314">
            <w:pPr>
              <w:pStyle w:val="TableParagraph"/>
              <w:ind w:right="98"/>
              <w:jc w:val="both"/>
              <w:rPr>
                <w:lang w:val="ru-RU"/>
              </w:rPr>
            </w:pPr>
            <w:r w:rsidRPr="00702314">
              <w:rPr>
                <w:b/>
                <w:lang w:val="ru-RU"/>
              </w:rPr>
              <w:t xml:space="preserve">Выбирать </w:t>
            </w:r>
            <w:r w:rsidRPr="00702314">
              <w:rPr>
                <w:lang w:val="ru-RU"/>
              </w:rPr>
              <w:t xml:space="preserve">необходимые инструменты, материалы и приемы работы. </w:t>
            </w:r>
            <w:r w:rsidRPr="00702314">
              <w:rPr>
                <w:b/>
                <w:lang w:val="ru-RU"/>
              </w:rPr>
              <w:t xml:space="preserve">Осваивать </w:t>
            </w:r>
            <w:r w:rsidRPr="00702314">
              <w:rPr>
                <w:lang w:val="ru-RU"/>
              </w:rPr>
              <w:t xml:space="preserve">способы работы с бумагой: </w:t>
            </w:r>
            <w:r w:rsidRPr="00702314">
              <w:rPr>
                <w:b/>
                <w:lang w:val="ru-RU"/>
              </w:rPr>
              <w:t xml:space="preserve">выполнять </w:t>
            </w:r>
            <w:r w:rsidRPr="00702314">
              <w:rPr>
                <w:lang w:val="ru-RU"/>
              </w:rPr>
              <w:t>разметку деталей по шаблону и раскрой бумаги без ножниц в технике обрывания по контуру.</w:t>
            </w:r>
          </w:p>
          <w:p w:rsidR="009E48B0" w:rsidRPr="00702314" w:rsidRDefault="00702314">
            <w:pPr>
              <w:pStyle w:val="TableParagraph"/>
              <w:ind w:right="102"/>
              <w:jc w:val="both"/>
              <w:rPr>
                <w:lang w:val="ru-RU"/>
              </w:rPr>
            </w:pPr>
            <w:r w:rsidRPr="00702314">
              <w:rPr>
                <w:b/>
                <w:lang w:val="ru-RU"/>
              </w:rPr>
              <w:t xml:space="preserve">Создавать </w:t>
            </w:r>
            <w:r w:rsidRPr="00702314">
              <w:rPr>
                <w:lang w:val="ru-RU"/>
              </w:rPr>
              <w:t>на основе заданной технологии и приведенных образцов  собственногоизделия.</w:t>
            </w:r>
          </w:p>
          <w:p w:rsidR="009E48B0" w:rsidRPr="00702314" w:rsidRDefault="00702314">
            <w:pPr>
              <w:pStyle w:val="TableParagraph"/>
              <w:ind w:right="102"/>
              <w:jc w:val="both"/>
              <w:rPr>
                <w:lang w:val="ru-RU"/>
              </w:rPr>
            </w:pPr>
            <w:r w:rsidRPr="00702314">
              <w:rPr>
                <w:b/>
                <w:lang w:val="ru-RU"/>
              </w:rPr>
              <w:t xml:space="preserve">Оформлять </w:t>
            </w:r>
            <w:r w:rsidRPr="00702314">
              <w:rPr>
                <w:lang w:val="ru-RU"/>
              </w:rPr>
              <w:t xml:space="preserve">класс. </w:t>
            </w:r>
            <w:r w:rsidRPr="00702314">
              <w:rPr>
                <w:b/>
                <w:lang w:val="ru-RU"/>
              </w:rPr>
              <w:t xml:space="preserve">Участвовать </w:t>
            </w:r>
            <w:r w:rsidRPr="00702314">
              <w:rPr>
                <w:lang w:val="ru-RU"/>
              </w:rPr>
              <w:t>в творческой деятельности по украшению класса.</w:t>
            </w:r>
          </w:p>
        </w:tc>
        <w:tc>
          <w:tcPr>
            <w:tcW w:w="1274" w:type="dxa"/>
          </w:tcPr>
          <w:p w:rsidR="009E48B0" w:rsidRDefault="00702314">
            <w:pPr>
              <w:pStyle w:val="TableParagraph"/>
              <w:spacing w:line="237" w:lineRule="exact"/>
              <w:ind w:left="100"/>
            </w:pPr>
            <w:r>
              <w:t>Самостоят</w:t>
            </w:r>
          </w:p>
          <w:p w:rsidR="009E48B0" w:rsidRDefault="00702314">
            <w:pPr>
              <w:pStyle w:val="TableParagraph"/>
              <w:spacing w:before="1"/>
              <w:ind w:left="100" w:right="520"/>
            </w:pPr>
            <w:r>
              <w:t>ельная работа</w:t>
            </w:r>
          </w:p>
        </w:tc>
        <w:tc>
          <w:tcPr>
            <w:tcW w:w="994" w:type="dxa"/>
          </w:tcPr>
          <w:p w:rsidR="009E48B0" w:rsidRDefault="009E48B0"/>
        </w:tc>
        <w:tc>
          <w:tcPr>
            <w:tcW w:w="1133" w:type="dxa"/>
          </w:tcPr>
          <w:p w:rsidR="009E48B0" w:rsidRDefault="009E48B0"/>
        </w:tc>
      </w:tr>
      <w:tr w:rsidR="009E48B0">
        <w:trPr>
          <w:trHeight w:hRule="exact" w:val="2288"/>
        </w:trPr>
        <w:tc>
          <w:tcPr>
            <w:tcW w:w="674" w:type="dxa"/>
          </w:tcPr>
          <w:p w:rsidR="009E48B0" w:rsidRDefault="00702314">
            <w:pPr>
              <w:pStyle w:val="TableParagraph"/>
              <w:spacing w:line="242" w:lineRule="exact"/>
              <w:ind w:right="245"/>
              <w:rPr>
                <w:b/>
              </w:rPr>
            </w:pPr>
            <w:r>
              <w:rPr>
                <w:b/>
              </w:rPr>
              <w:t>14</w:t>
            </w:r>
          </w:p>
        </w:tc>
        <w:tc>
          <w:tcPr>
            <w:tcW w:w="2268" w:type="dxa"/>
          </w:tcPr>
          <w:p w:rsidR="009E48B0" w:rsidRDefault="00702314">
            <w:pPr>
              <w:pStyle w:val="TableParagraph"/>
              <w:spacing w:line="235" w:lineRule="auto"/>
              <w:ind w:right="43"/>
              <w:rPr>
                <w:i/>
              </w:rPr>
            </w:pPr>
            <w:r>
              <w:rPr>
                <w:b/>
              </w:rPr>
              <w:t xml:space="preserve">Домашние животные.  </w:t>
            </w:r>
            <w:r>
              <w:rPr>
                <w:i/>
              </w:rPr>
              <w:t>Изделие:</w:t>
            </w:r>
          </w:p>
          <w:p w:rsidR="009E48B0" w:rsidRDefault="00702314">
            <w:pPr>
              <w:pStyle w:val="TableParagraph"/>
              <w:spacing w:before="2"/>
              <w:ind w:right="578"/>
              <w:rPr>
                <w:i/>
              </w:rPr>
            </w:pPr>
            <w:r>
              <w:rPr>
                <w:i/>
              </w:rPr>
              <w:t>«Котенок».</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spacing w:line="237" w:lineRule="exact"/>
              <w:jc w:val="both"/>
              <w:rPr>
                <w:lang w:val="ru-RU"/>
              </w:rPr>
            </w:pPr>
            <w:r w:rsidRPr="00702314">
              <w:rPr>
                <w:b/>
                <w:lang w:val="ru-RU"/>
              </w:rPr>
              <w:t xml:space="preserve">Использовать   </w:t>
            </w:r>
            <w:r w:rsidRPr="00702314">
              <w:rPr>
                <w:lang w:val="ru-RU"/>
              </w:rPr>
              <w:t>приемы   работы   с   пластилином:   скатывание,   сплющивание,</w:t>
            </w:r>
          </w:p>
          <w:p w:rsidR="009E48B0" w:rsidRPr="00702314" w:rsidRDefault="00702314">
            <w:pPr>
              <w:pStyle w:val="TableParagraph"/>
              <w:ind w:right="100"/>
              <w:jc w:val="both"/>
              <w:rPr>
                <w:lang w:val="ru-RU"/>
              </w:rPr>
            </w:pPr>
            <w:r w:rsidRPr="00702314">
              <w:rPr>
                <w:lang w:val="ru-RU"/>
              </w:rPr>
              <w:t xml:space="preserve">вытягивание. </w:t>
            </w:r>
            <w:r w:rsidRPr="00702314">
              <w:rPr>
                <w:b/>
                <w:lang w:val="ru-RU"/>
              </w:rPr>
              <w:t xml:space="preserve">Анализировать </w:t>
            </w:r>
            <w:r w:rsidRPr="00702314">
              <w:rPr>
                <w:lang w:val="ru-RU"/>
              </w:rPr>
              <w:t>форму и цвет реальных объектов (домашних животных), соблюдать их при выполнении изделий.</w:t>
            </w:r>
          </w:p>
          <w:p w:rsidR="009E48B0" w:rsidRPr="00702314" w:rsidRDefault="00702314">
            <w:pPr>
              <w:pStyle w:val="TableParagraph"/>
              <w:ind w:right="103"/>
              <w:jc w:val="both"/>
              <w:rPr>
                <w:lang w:val="ru-RU"/>
              </w:rPr>
            </w:pPr>
            <w:r w:rsidRPr="00702314">
              <w:rPr>
                <w:b/>
                <w:lang w:val="ru-RU"/>
              </w:rPr>
              <w:t xml:space="preserve">Планировать </w:t>
            </w:r>
            <w:r w:rsidRPr="00702314">
              <w:rPr>
                <w:lang w:val="ru-RU"/>
              </w:rPr>
              <w:t xml:space="preserve">и </w:t>
            </w:r>
            <w:r w:rsidRPr="00702314">
              <w:rPr>
                <w:b/>
                <w:lang w:val="ru-RU"/>
              </w:rPr>
              <w:t xml:space="preserve">осуществлять </w:t>
            </w:r>
            <w:r w:rsidRPr="00702314">
              <w:rPr>
                <w:lang w:val="ru-RU"/>
              </w:rPr>
              <w:t xml:space="preserve">работу, на основе представленных в учебнике слайдов и текстовых планов, </w:t>
            </w:r>
            <w:r w:rsidRPr="00702314">
              <w:rPr>
                <w:b/>
                <w:lang w:val="ru-RU"/>
              </w:rPr>
              <w:t xml:space="preserve">сопоставлять </w:t>
            </w:r>
            <w:r w:rsidRPr="00702314">
              <w:rPr>
                <w:lang w:val="ru-RU"/>
              </w:rPr>
              <w:t>эти виды планов.</w:t>
            </w:r>
          </w:p>
          <w:p w:rsidR="009E48B0" w:rsidRDefault="00702314">
            <w:pPr>
              <w:pStyle w:val="TableParagraph"/>
              <w:ind w:right="99"/>
              <w:jc w:val="both"/>
            </w:pPr>
            <w:r w:rsidRPr="00702314">
              <w:rPr>
                <w:b/>
                <w:lang w:val="ru-RU"/>
              </w:rPr>
              <w:t xml:space="preserve">Определять </w:t>
            </w:r>
            <w:r w:rsidRPr="00702314">
              <w:rPr>
                <w:lang w:val="ru-RU"/>
              </w:rPr>
              <w:t xml:space="preserve">по слайдовому плану </w:t>
            </w:r>
            <w:r w:rsidRPr="00702314">
              <w:rPr>
                <w:b/>
                <w:lang w:val="ru-RU"/>
              </w:rPr>
              <w:t xml:space="preserve">последовательность </w:t>
            </w:r>
            <w:r w:rsidRPr="00702314">
              <w:rPr>
                <w:lang w:val="ru-RU"/>
              </w:rPr>
              <w:t xml:space="preserve">выполнения изделия. </w:t>
            </w:r>
            <w:r w:rsidRPr="00702314">
              <w:rPr>
                <w:b/>
                <w:lang w:val="ru-RU"/>
              </w:rPr>
              <w:t xml:space="preserve">Определять и использовать </w:t>
            </w:r>
            <w:r w:rsidRPr="00702314">
              <w:rPr>
                <w:lang w:val="ru-RU"/>
              </w:rPr>
              <w:t xml:space="preserve">приемы работы с пластилином, необходимые для выполнения изделия. </w:t>
            </w:r>
            <w:r>
              <w:rPr>
                <w:b/>
              </w:rPr>
              <w:t xml:space="preserve">Понимать </w:t>
            </w:r>
            <w:r>
              <w:t>значение домашних животных в жизни  человека.</w:t>
            </w:r>
          </w:p>
        </w:tc>
        <w:tc>
          <w:tcPr>
            <w:tcW w:w="1274" w:type="dxa"/>
          </w:tcPr>
          <w:p w:rsidR="009E48B0" w:rsidRDefault="00702314">
            <w:pPr>
              <w:pStyle w:val="TableParagraph"/>
              <w:spacing w:line="237" w:lineRule="exact"/>
              <w:ind w:left="100"/>
            </w:pPr>
            <w:r>
              <w:t>Самостоят</w:t>
            </w:r>
          </w:p>
          <w:p w:rsidR="009E48B0" w:rsidRDefault="00702314">
            <w:pPr>
              <w:pStyle w:val="TableParagraph"/>
              <w:ind w:left="100" w:right="520"/>
            </w:pPr>
            <w:r>
              <w:t>ельная работа</w:t>
            </w:r>
          </w:p>
        </w:tc>
        <w:tc>
          <w:tcPr>
            <w:tcW w:w="994" w:type="dxa"/>
          </w:tcPr>
          <w:p w:rsidR="009E48B0" w:rsidRDefault="009E48B0"/>
        </w:tc>
        <w:tc>
          <w:tcPr>
            <w:tcW w:w="1133" w:type="dxa"/>
          </w:tcPr>
          <w:p w:rsidR="009E48B0" w:rsidRDefault="009E48B0"/>
        </w:tc>
      </w:tr>
    </w:tbl>
    <w:p w:rsidR="009E48B0" w:rsidRDefault="009E48B0">
      <w:pPr>
        <w:sectPr w:rsidR="009E48B0">
          <w:pgSz w:w="16840" w:h="11910" w:orient="landscape"/>
          <w:pgMar w:top="740" w:right="700" w:bottom="280" w:left="62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268"/>
        <w:gridCol w:w="994"/>
        <w:gridCol w:w="7941"/>
        <w:gridCol w:w="1274"/>
        <w:gridCol w:w="994"/>
        <w:gridCol w:w="1133"/>
      </w:tblGrid>
      <w:tr w:rsidR="009E48B0">
        <w:trPr>
          <w:trHeight w:hRule="exact" w:val="2840"/>
        </w:trPr>
        <w:tc>
          <w:tcPr>
            <w:tcW w:w="674" w:type="dxa"/>
          </w:tcPr>
          <w:p w:rsidR="009E48B0" w:rsidRDefault="00702314">
            <w:pPr>
              <w:pStyle w:val="TableParagraph"/>
              <w:spacing w:line="242" w:lineRule="exact"/>
              <w:ind w:right="245"/>
              <w:rPr>
                <w:b/>
              </w:rPr>
            </w:pPr>
            <w:r>
              <w:rPr>
                <w:b/>
              </w:rPr>
              <w:lastRenderedPageBreak/>
              <w:t>15</w:t>
            </w:r>
          </w:p>
        </w:tc>
        <w:tc>
          <w:tcPr>
            <w:tcW w:w="2268" w:type="dxa"/>
          </w:tcPr>
          <w:p w:rsidR="009E48B0" w:rsidRPr="00702314" w:rsidRDefault="00702314">
            <w:pPr>
              <w:pStyle w:val="TableParagraph"/>
              <w:spacing w:line="237" w:lineRule="auto"/>
              <w:ind w:right="43"/>
              <w:rPr>
                <w:i/>
                <w:lang w:val="ru-RU"/>
              </w:rPr>
            </w:pPr>
            <w:r w:rsidRPr="00702314">
              <w:rPr>
                <w:b/>
                <w:lang w:val="ru-RU"/>
              </w:rPr>
              <w:t xml:space="preserve">Такие разные дома. </w:t>
            </w:r>
            <w:r w:rsidRPr="00702314">
              <w:rPr>
                <w:i/>
                <w:lang w:val="ru-RU"/>
              </w:rPr>
              <w:t>Изделие: « Домик из веток».</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spacing w:line="237" w:lineRule="exact"/>
              <w:jc w:val="both"/>
              <w:rPr>
                <w:lang w:val="ru-RU"/>
              </w:rPr>
            </w:pPr>
            <w:r w:rsidRPr="00702314">
              <w:rPr>
                <w:b/>
                <w:lang w:val="ru-RU"/>
              </w:rPr>
              <w:t>Исследовать,  наблюдать,  сравнивать</w:t>
            </w:r>
            <w:r w:rsidRPr="00702314">
              <w:rPr>
                <w:lang w:val="ru-RU"/>
              </w:rPr>
              <w:t xml:space="preserve">,  </w:t>
            </w:r>
            <w:r w:rsidRPr="00702314">
              <w:rPr>
                <w:b/>
                <w:lang w:val="ru-RU"/>
              </w:rPr>
              <w:t xml:space="preserve">сопоставлять  </w:t>
            </w:r>
            <w:r w:rsidRPr="00702314">
              <w:rPr>
                <w:lang w:val="ru-RU"/>
              </w:rPr>
              <w:t>различные  виды домов.</w:t>
            </w:r>
          </w:p>
          <w:p w:rsidR="009E48B0" w:rsidRPr="00702314" w:rsidRDefault="00702314">
            <w:pPr>
              <w:pStyle w:val="TableParagraph"/>
              <w:spacing w:before="2"/>
              <w:ind w:right="101"/>
              <w:jc w:val="both"/>
              <w:rPr>
                <w:lang w:val="ru-RU"/>
              </w:rPr>
            </w:pPr>
            <w:r w:rsidRPr="00702314">
              <w:rPr>
                <w:lang w:val="ru-RU"/>
              </w:rPr>
              <w:t xml:space="preserve">По иллюстрации учебника и собственным наблюдениям </w:t>
            </w:r>
            <w:r w:rsidRPr="00702314">
              <w:rPr>
                <w:b/>
                <w:lang w:val="ru-RU"/>
              </w:rPr>
              <w:t xml:space="preserve">составлять </w:t>
            </w:r>
            <w:r w:rsidRPr="00702314">
              <w:rPr>
                <w:lang w:val="ru-RU"/>
              </w:rPr>
              <w:t xml:space="preserve">рассказ о материалах, используемых при строительстве домов. </w:t>
            </w:r>
            <w:r w:rsidRPr="00702314">
              <w:rPr>
                <w:b/>
                <w:lang w:val="ru-RU"/>
              </w:rPr>
              <w:t xml:space="preserve">Исследовать, наблюдать, сравнивать, сопоставлять </w:t>
            </w:r>
            <w:r w:rsidRPr="00702314">
              <w:rPr>
                <w:lang w:val="ru-RU"/>
              </w:rPr>
              <w:t xml:space="preserve">свойства гофрированного картона. </w:t>
            </w:r>
            <w:r w:rsidRPr="00702314">
              <w:rPr>
                <w:b/>
                <w:lang w:val="ru-RU"/>
              </w:rPr>
              <w:t xml:space="preserve">Проводить эксперимент </w:t>
            </w:r>
            <w:r w:rsidRPr="00702314">
              <w:rPr>
                <w:lang w:val="ru-RU"/>
              </w:rPr>
              <w:t xml:space="preserve">по определению способа сгибания гофрированного картона (вдоль линий). </w:t>
            </w:r>
            <w:r w:rsidRPr="00702314">
              <w:rPr>
                <w:b/>
                <w:lang w:val="ru-RU"/>
              </w:rPr>
              <w:t xml:space="preserve">Создавать </w:t>
            </w:r>
            <w:r w:rsidRPr="00702314">
              <w:rPr>
                <w:lang w:val="ru-RU"/>
              </w:rPr>
              <w:t xml:space="preserve">макет дома из разных материалов (гофрированный картон и природные материалы) </w:t>
            </w:r>
            <w:r w:rsidRPr="00702314">
              <w:rPr>
                <w:b/>
                <w:lang w:val="ru-RU"/>
              </w:rPr>
              <w:t xml:space="preserve">Осваивать </w:t>
            </w:r>
            <w:r w:rsidRPr="00702314">
              <w:rPr>
                <w:lang w:val="ru-RU"/>
              </w:rPr>
              <w:t>способы работы с шаблоном и соединение деталей при помощи пластилина.</w:t>
            </w:r>
          </w:p>
          <w:p w:rsidR="009E48B0" w:rsidRDefault="00702314">
            <w:pPr>
              <w:pStyle w:val="TableParagraph"/>
              <w:spacing w:before="1"/>
              <w:ind w:right="100"/>
              <w:jc w:val="both"/>
            </w:pPr>
            <w:r w:rsidRPr="00702314">
              <w:rPr>
                <w:b/>
                <w:lang w:val="ru-RU"/>
              </w:rPr>
              <w:t xml:space="preserve">Планировать и осуществлять </w:t>
            </w:r>
            <w:r w:rsidRPr="00702314">
              <w:rPr>
                <w:lang w:val="ru-RU"/>
              </w:rPr>
              <w:t xml:space="preserve">работу, на основе представленных в учебнике слайдов и текстовых планов, </w:t>
            </w:r>
            <w:r w:rsidRPr="00702314">
              <w:rPr>
                <w:b/>
                <w:lang w:val="ru-RU"/>
              </w:rPr>
              <w:t xml:space="preserve">сопоставлять </w:t>
            </w:r>
            <w:r w:rsidRPr="00702314">
              <w:rPr>
                <w:lang w:val="ru-RU"/>
              </w:rPr>
              <w:t xml:space="preserve">эти виды планов. </w:t>
            </w:r>
            <w:r>
              <w:rPr>
                <w:b/>
              </w:rPr>
              <w:t xml:space="preserve">Контролировать </w:t>
            </w:r>
            <w:r>
              <w:t xml:space="preserve">и </w:t>
            </w:r>
            <w:r>
              <w:rPr>
                <w:b/>
              </w:rPr>
              <w:t xml:space="preserve">корректировать </w:t>
            </w:r>
            <w:r>
              <w:t>выполнение работы на основе сайдового плана.</w:t>
            </w:r>
          </w:p>
        </w:tc>
        <w:tc>
          <w:tcPr>
            <w:tcW w:w="1274" w:type="dxa"/>
          </w:tcPr>
          <w:p w:rsidR="009E48B0" w:rsidRDefault="00702314">
            <w:pPr>
              <w:pStyle w:val="TableParagraph"/>
              <w:spacing w:line="237" w:lineRule="exact"/>
              <w:ind w:left="100"/>
            </w:pPr>
            <w:r>
              <w:t>Самостоят</w:t>
            </w:r>
          </w:p>
          <w:p w:rsidR="009E48B0" w:rsidRDefault="00702314">
            <w:pPr>
              <w:pStyle w:val="TableParagraph"/>
              <w:spacing w:before="2"/>
              <w:ind w:left="100" w:right="520"/>
            </w:pPr>
            <w:r>
              <w:t>ельная работа</w:t>
            </w:r>
          </w:p>
        </w:tc>
        <w:tc>
          <w:tcPr>
            <w:tcW w:w="994" w:type="dxa"/>
          </w:tcPr>
          <w:p w:rsidR="009E48B0" w:rsidRDefault="009E48B0"/>
        </w:tc>
        <w:tc>
          <w:tcPr>
            <w:tcW w:w="1133" w:type="dxa"/>
          </w:tcPr>
          <w:p w:rsidR="009E48B0" w:rsidRDefault="009E48B0"/>
        </w:tc>
      </w:tr>
      <w:tr w:rsidR="009E48B0">
        <w:trPr>
          <w:trHeight w:hRule="exact" w:val="3111"/>
        </w:trPr>
        <w:tc>
          <w:tcPr>
            <w:tcW w:w="674" w:type="dxa"/>
          </w:tcPr>
          <w:p w:rsidR="009E48B0" w:rsidRDefault="00702314">
            <w:pPr>
              <w:pStyle w:val="TableParagraph"/>
              <w:spacing w:line="242" w:lineRule="exact"/>
              <w:rPr>
                <w:b/>
              </w:rPr>
            </w:pPr>
            <w:r>
              <w:rPr>
                <w:b/>
              </w:rPr>
              <w:t>16-</w:t>
            </w:r>
          </w:p>
          <w:p w:rsidR="009E48B0" w:rsidRDefault="00702314">
            <w:pPr>
              <w:pStyle w:val="TableParagraph"/>
              <w:spacing w:before="1"/>
              <w:ind w:right="245"/>
              <w:rPr>
                <w:b/>
              </w:rPr>
            </w:pPr>
            <w:r>
              <w:rPr>
                <w:b/>
              </w:rPr>
              <w:t>17</w:t>
            </w:r>
          </w:p>
        </w:tc>
        <w:tc>
          <w:tcPr>
            <w:tcW w:w="2268" w:type="dxa"/>
          </w:tcPr>
          <w:p w:rsidR="009E48B0" w:rsidRPr="00702314" w:rsidRDefault="00702314">
            <w:pPr>
              <w:pStyle w:val="TableParagraph"/>
              <w:spacing w:line="242" w:lineRule="exact"/>
              <w:ind w:right="578"/>
              <w:rPr>
                <w:b/>
                <w:lang w:val="ru-RU"/>
              </w:rPr>
            </w:pPr>
            <w:r w:rsidRPr="00702314">
              <w:rPr>
                <w:b/>
                <w:lang w:val="ru-RU"/>
              </w:rPr>
              <w:t>Посуда.</w:t>
            </w:r>
          </w:p>
          <w:p w:rsidR="009E48B0" w:rsidRPr="00702314" w:rsidRDefault="00702314">
            <w:pPr>
              <w:pStyle w:val="TableParagraph"/>
              <w:spacing w:before="1"/>
              <w:ind w:left="158" w:right="412" w:hanging="56"/>
              <w:rPr>
                <w:b/>
                <w:lang w:val="ru-RU"/>
              </w:rPr>
            </w:pPr>
            <w:r w:rsidRPr="00702314">
              <w:rPr>
                <w:b/>
                <w:lang w:val="ru-RU"/>
              </w:rPr>
              <w:t>Проект «Чайный сервиз»</w:t>
            </w:r>
          </w:p>
          <w:p w:rsidR="009E48B0" w:rsidRPr="00702314" w:rsidRDefault="00702314">
            <w:pPr>
              <w:pStyle w:val="TableParagraph"/>
              <w:tabs>
                <w:tab w:val="left" w:pos="1240"/>
              </w:tabs>
              <w:spacing w:line="247" w:lineRule="exact"/>
              <w:ind w:right="43"/>
              <w:rPr>
                <w:i/>
                <w:lang w:val="ru-RU"/>
              </w:rPr>
            </w:pPr>
            <w:r w:rsidRPr="00702314">
              <w:rPr>
                <w:i/>
                <w:lang w:val="ru-RU"/>
              </w:rPr>
              <w:t>Изделия:</w:t>
            </w:r>
            <w:r w:rsidRPr="00702314">
              <w:rPr>
                <w:i/>
                <w:lang w:val="ru-RU"/>
              </w:rPr>
              <w:tab/>
              <w:t>«Чашка»,</w:t>
            </w:r>
          </w:p>
          <w:p w:rsidR="009E48B0" w:rsidRDefault="00702314">
            <w:pPr>
              <w:pStyle w:val="TableParagraph"/>
              <w:spacing w:before="1" w:line="252" w:lineRule="exact"/>
              <w:ind w:right="578"/>
              <w:rPr>
                <w:i/>
              </w:rPr>
            </w:pPr>
            <w:r>
              <w:rPr>
                <w:i/>
              </w:rPr>
              <w:t>«Чайник»,</w:t>
            </w:r>
          </w:p>
          <w:p w:rsidR="009E48B0" w:rsidRDefault="00702314">
            <w:pPr>
              <w:pStyle w:val="TableParagraph"/>
              <w:spacing w:line="252" w:lineRule="exact"/>
              <w:ind w:right="578"/>
              <w:rPr>
                <w:i/>
              </w:rPr>
            </w:pPr>
            <w:r>
              <w:rPr>
                <w:i/>
              </w:rPr>
              <w:t>«Сахарница»</w:t>
            </w:r>
          </w:p>
        </w:tc>
        <w:tc>
          <w:tcPr>
            <w:tcW w:w="994" w:type="dxa"/>
          </w:tcPr>
          <w:p w:rsidR="009E48B0" w:rsidRDefault="00702314">
            <w:pPr>
              <w:pStyle w:val="TableParagraph"/>
              <w:spacing w:line="242" w:lineRule="exact"/>
              <w:rPr>
                <w:b/>
              </w:rPr>
            </w:pPr>
            <w:r>
              <w:rPr>
                <w:b/>
              </w:rPr>
              <w:t>2</w:t>
            </w:r>
          </w:p>
        </w:tc>
        <w:tc>
          <w:tcPr>
            <w:tcW w:w="7941" w:type="dxa"/>
          </w:tcPr>
          <w:p w:rsidR="009E48B0" w:rsidRPr="00702314" w:rsidRDefault="00702314">
            <w:pPr>
              <w:pStyle w:val="TableParagraph"/>
              <w:spacing w:line="237" w:lineRule="exact"/>
              <w:jc w:val="both"/>
              <w:rPr>
                <w:lang w:val="ru-RU"/>
              </w:rPr>
            </w:pPr>
            <w:r w:rsidRPr="00702314">
              <w:rPr>
                <w:b/>
                <w:lang w:val="ru-RU"/>
              </w:rPr>
              <w:t xml:space="preserve">Использовать   </w:t>
            </w:r>
            <w:r w:rsidRPr="00702314">
              <w:rPr>
                <w:lang w:val="ru-RU"/>
              </w:rPr>
              <w:t>умения   работать   над   проектом   под   руководством  учителя:</w:t>
            </w:r>
          </w:p>
          <w:p w:rsidR="009E48B0" w:rsidRPr="00702314" w:rsidRDefault="00702314">
            <w:pPr>
              <w:pStyle w:val="TableParagraph"/>
              <w:spacing w:before="1" w:line="252" w:lineRule="exact"/>
              <w:jc w:val="both"/>
              <w:rPr>
                <w:lang w:val="ru-RU"/>
              </w:rPr>
            </w:pPr>
            <w:r w:rsidRPr="00702314">
              <w:rPr>
                <w:b/>
                <w:lang w:val="ru-RU"/>
              </w:rPr>
              <w:t xml:space="preserve">ставить  </w:t>
            </w:r>
            <w:r w:rsidRPr="00702314">
              <w:rPr>
                <w:lang w:val="ru-RU"/>
              </w:rPr>
              <w:t xml:space="preserve">цель,  </w:t>
            </w:r>
            <w:r w:rsidRPr="00702314">
              <w:rPr>
                <w:b/>
                <w:lang w:val="ru-RU"/>
              </w:rPr>
              <w:t xml:space="preserve">составлять  и  обсуждать  </w:t>
            </w:r>
            <w:r w:rsidRPr="00702314">
              <w:rPr>
                <w:lang w:val="ru-RU"/>
              </w:rPr>
              <w:t>план  выполнения  изделия, используя</w:t>
            </w:r>
          </w:p>
          <w:p w:rsidR="009E48B0" w:rsidRPr="00702314" w:rsidRDefault="00702314">
            <w:pPr>
              <w:pStyle w:val="TableParagraph"/>
              <w:ind w:right="98"/>
              <w:jc w:val="both"/>
              <w:rPr>
                <w:lang w:val="ru-RU"/>
              </w:rPr>
            </w:pPr>
            <w:r w:rsidRPr="00702314">
              <w:rPr>
                <w:lang w:val="ru-RU"/>
              </w:rPr>
              <w:t xml:space="preserve">«Вопросы юного технолога», </w:t>
            </w:r>
            <w:r w:rsidRPr="00702314">
              <w:rPr>
                <w:b/>
                <w:lang w:val="ru-RU"/>
              </w:rPr>
              <w:t xml:space="preserve">распределять </w:t>
            </w:r>
            <w:r w:rsidRPr="00702314">
              <w:rPr>
                <w:lang w:val="ru-RU"/>
              </w:rPr>
              <w:t xml:space="preserve">роли, </w:t>
            </w:r>
            <w:r w:rsidRPr="00702314">
              <w:rPr>
                <w:b/>
                <w:lang w:val="ru-RU"/>
              </w:rPr>
              <w:t xml:space="preserve">проводить </w:t>
            </w:r>
            <w:r w:rsidRPr="00702314">
              <w:rPr>
                <w:lang w:val="ru-RU"/>
              </w:rPr>
              <w:t xml:space="preserve">оценку качества выполнения изделия. </w:t>
            </w:r>
            <w:r w:rsidRPr="00702314">
              <w:rPr>
                <w:b/>
                <w:lang w:val="ru-RU"/>
              </w:rPr>
              <w:t xml:space="preserve">Слушать </w:t>
            </w:r>
            <w:r w:rsidRPr="00702314">
              <w:rPr>
                <w:lang w:val="ru-RU"/>
              </w:rPr>
              <w:t xml:space="preserve">собеседника, </w:t>
            </w:r>
            <w:r w:rsidRPr="00702314">
              <w:rPr>
                <w:b/>
                <w:lang w:val="ru-RU"/>
              </w:rPr>
              <w:t xml:space="preserve">излагать </w:t>
            </w:r>
            <w:r w:rsidRPr="00702314">
              <w:rPr>
                <w:lang w:val="ru-RU"/>
              </w:rPr>
              <w:t xml:space="preserve">свое мнение, </w:t>
            </w:r>
            <w:r w:rsidRPr="00702314">
              <w:rPr>
                <w:b/>
                <w:lang w:val="ru-RU"/>
              </w:rPr>
              <w:t xml:space="preserve">осуществлять </w:t>
            </w:r>
            <w:r w:rsidRPr="00702314">
              <w:rPr>
                <w:lang w:val="ru-RU"/>
              </w:rPr>
              <w:t xml:space="preserve">совместную практическую деятельность, </w:t>
            </w:r>
            <w:r w:rsidRPr="00702314">
              <w:rPr>
                <w:b/>
                <w:lang w:val="ru-RU"/>
              </w:rPr>
              <w:t xml:space="preserve">анализировать </w:t>
            </w:r>
            <w:r w:rsidRPr="00702314">
              <w:rPr>
                <w:lang w:val="ru-RU"/>
              </w:rPr>
              <w:t xml:space="preserve">свою деятельность. </w:t>
            </w:r>
            <w:r w:rsidRPr="00702314">
              <w:rPr>
                <w:b/>
                <w:lang w:val="ru-RU"/>
              </w:rPr>
              <w:t xml:space="preserve">Создавать </w:t>
            </w:r>
            <w:r w:rsidRPr="00702314">
              <w:rPr>
                <w:lang w:val="ru-RU"/>
              </w:rPr>
              <w:t xml:space="preserve">разные изделия на основе одной технологии, самостоятельно составляя план их выполнения. </w:t>
            </w:r>
            <w:r w:rsidRPr="00702314">
              <w:rPr>
                <w:b/>
                <w:lang w:val="ru-RU"/>
              </w:rPr>
              <w:t xml:space="preserve">Использовать </w:t>
            </w:r>
            <w:r w:rsidRPr="00702314">
              <w:rPr>
                <w:lang w:val="ru-RU"/>
              </w:rPr>
              <w:t xml:space="preserve">приемы работы с пластилином: скатывание, сплющивание, вытягивание, скручивание, вдавливание. </w:t>
            </w:r>
            <w:r w:rsidRPr="00702314">
              <w:rPr>
                <w:b/>
                <w:lang w:val="ru-RU"/>
              </w:rPr>
              <w:t xml:space="preserve">Анализировать </w:t>
            </w:r>
            <w:r w:rsidRPr="00702314">
              <w:rPr>
                <w:lang w:val="ru-RU"/>
              </w:rPr>
              <w:t>форму, цвет и размер реальных объектов, соблюдать их при выполнении изделий.</w:t>
            </w:r>
          </w:p>
          <w:p w:rsidR="009E48B0" w:rsidRPr="00702314" w:rsidRDefault="00702314">
            <w:pPr>
              <w:pStyle w:val="TableParagraph"/>
              <w:spacing w:line="252" w:lineRule="exact"/>
              <w:jc w:val="both"/>
              <w:rPr>
                <w:lang w:val="ru-RU"/>
              </w:rPr>
            </w:pPr>
            <w:r w:rsidRPr="00702314">
              <w:rPr>
                <w:b/>
                <w:lang w:val="ru-RU"/>
              </w:rPr>
              <w:t xml:space="preserve">Использовать </w:t>
            </w:r>
            <w:r w:rsidRPr="00702314">
              <w:rPr>
                <w:lang w:val="ru-RU"/>
              </w:rPr>
              <w:t>правила сервировки стола для чаепития при создании композиции</w:t>
            </w:r>
          </w:p>
          <w:p w:rsidR="009E48B0" w:rsidRPr="00702314" w:rsidRDefault="00702314">
            <w:pPr>
              <w:pStyle w:val="TableParagraph"/>
              <w:spacing w:before="1"/>
              <w:jc w:val="both"/>
              <w:rPr>
                <w:lang w:val="ru-RU"/>
              </w:rPr>
            </w:pPr>
            <w:r w:rsidRPr="00702314">
              <w:rPr>
                <w:lang w:val="ru-RU"/>
              </w:rPr>
              <w:t xml:space="preserve">«Чайный сервиз».  </w:t>
            </w:r>
            <w:r w:rsidRPr="00702314">
              <w:rPr>
                <w:b/>
                <w:lang w:val="ru-RU"/>
              </w:rPr>
              <w:t xml:space="preserve">Осваивать </w:t>
            </w:r>
            <w:r w:rsidRPr="00702314">
              <w:rPr>
                <w:lang w:val="ru-RU"/>
              </w:rPr>
              <w:t>правила поведения за столом.</w:t>
            </w:r>
          </w:p>
        </w:tc>
        <w:tc>
          <w:tcPr>
            <w:tcW w:w="1274" w:type="dxa"/>
          </w:tcPr>
          <w:p w:rsidR="009E48B0" w:rsidRDefault="00702314">
            <w:pPr>
              <w:pStyle w:val="TableParagraph"/>
              <w:spacing w:line="237" w:lineRule="exact"/>
              <w:ind w:left="100"/>
            </w:pPr>
            <w:r>
              <w:t>Самостоят</w:t>
            </w:r>
          </w:p>
          <w:p w:rsidR="009E48B0" w:rsidRDefault="00702314">
            <w:pPr>
              <w:pStyle w:val="TableParagraph"/>
              <w:spacing w:before="1"/>
              <w:ind w:left="100" w:right="520"/>
            </w:pPr>
            <w:r>
              <w:t>ельная работа</w:t>
            </w:r>
          </w:p>
        </w:tc>
        <w:tc>
          <w:tcPr>
            <w:tcW w:w="994" w:type="dxa"/>
          </w:tcPr>
          <w:p w:rsidR="009E48B0" w:rsidRDefault="009E48B0"/>
        </w:tc>
        <w:tc>
          <w:tcPr>
            <w:tcW w:w="1133" w:type="dxa"/>
          </w:tcPr>
          <w:p w:rsidR="009E48B0" w:rsidRDefault="009E48B0"/>
        </w:tc>
      </w:tr>
      <w:tr w:rsidR="009E48B0">
        <w:trPr>
          <w:trHeight w:hRule="exact" w:val="2554"/>
        </w:trPr>
        <w:tc>
          <w:tcPr>
            <w:tcW w:w="674" w:type="dxa"/>
          </w:tcPr>
          <w:p w:rsidR="009E48B0" w:rsidRDefault="00702314">
            <w:pPr>
              <w:pStyle w:val="TableParagraph"/>
              <w:spacing w:line="242" w:lineRule="exact"/>
              <w:ind w:right="245"/>
              <w:rPr>
                <w:b/>
              </w:rPr>
            </w:pPr>
            <w:r>
              <w:rPr>
                <w:b/>
              </w:rPr>
              <w:t>18</w:t>
            </w:r>
          </w:p>
        </w:tc>
        <w:tc>
          <w:tcPr>
            <w:tcW w:w="2268" w:type="dxa"/>
          </w:tcPr>
          <w:p w:rsidR="009E48B0" w:rsidRPr="00702314" w:rsidRDefault="00702314">
            <w:pPr>
              <w:pStyle w:val="TableParagraph"/>
              <w:tabs>
                <w:tab w:val="left" w:pos="1050"/>
                <w:tab w:val="left" w:pos="1630"/>
              </w:tabs>
              <w:spacing w:line="239" w:lineRule="exact"/>
              <w:ind w:right="43"/>
              <w:rPr>
                <w:b/>
                <w:lang w:val="ru-RU"/>
              </w:rPr>
            </w:pPr>
            <w:r w:rsidRPr="00702314">
              <w:rPr>
                <w:b/>
                <w:lang w:val="ru-RU"/>
              </w:rPr>
              <w:t>Свет</w:t>
            </w:r>
            <w:r w:rsidRPr="00702314">
              <w:rPr>
                <w:b/>
                <w:lang w:val="ru-RU"/>
              </w:rPr>
              <w:tab/>
              <w:t>в</w:t>
            </w:r>
            <w:r w:rsidRPr="00702314">
              <w:rPr>
                <w:b/>
                <w:lang w:val="ru-RU"/>
              </w:rPr>
              <w:tab/>
              <w:t>доме.</w:t>
            </w:r>
          </w:p>
          <w:p w:rsidR="009E48B0" w:rsidRPr="00702314" w:rsidRDefault="00702314">
            <w:pPr>
              <w:pStyle w:val="TableParagraph"/>
              <w:spacing w:line="250" w:lineRule="exact"/>
              <w:ind w:right="43"/>
              <w:rPr>
                <w:i/>
                <w:lang w:val="ru-RU"/>
              </w:rPr>
            </w:pPr>
            <w:r w:rsidRPr="00702314">
              <w:rPr>
                <w:i/>
                <w:lang w:val="ru-RU"/>
              </w:rPr>
              <w:t>Изделие: « Торшер».</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spacing w:line="237" w:lineRule="exact"/>
              <w:jc w:val="both"/>
              <w:rPr>
                <w:lang w:val="ru-RU"/>
              </w:rPr>
            </w:pPr>
            <w:r w:rsidRPr="00702314">
              <w:rPr>
                <w:b/>
                <w:lang w:val="ru-RU"/>
              </w:rPr>
              <w:t xml:space="preserve">Исследовать,    наблюдать,    сравнивать,    сопоставлять    </w:t>
            </w:r>
            <w:r w:rsidRPr="00702314">
              <w:rPr>
                <w:lang w:val="ru-RU"/>
              </w:rPr>
              <w:t>различные      виды</w:t>
            </w:r>
          </w:p>
          <w:p w:rsidR="009E48B0" w:rsidRDefault="00702314">
            <w:pPr>
              <w:pStyle w:val="TableParagraph"/>
              <w:ind w:right="98"/>
              <w:jc w:val="both"/>
            </w:pPr>
            <w:r w:rsidRPr="00702314">
              <w:rPr>
                <w:lang w:val="ru-RU"/>
              </w:rPr>
              <w:t xml:space="preserve">осветительных приборов. На основе иллюстраций учебника </w:t>
            </w:r>
            <w:r w:rsidRPr="00702314">
              <w:rPr>
                <w:b/>
                <w:lang w:val="ru-RU"/>
              </w:rPr>
              <w:t xml:space="preserve">составлять </w:t>
            </w:r>
            <w:r w:rsidRPr="00702314">
              <w:rPr>
                <w:lang w:val="ru-RU"/>
              </w:rPr>
              <w:t xml:space="preserve">рассказ  о старинных и современных способах освещения жилищ, </w:t>
            </w:r>
            <w:r w:rsidRPr="00702314">
              <w:rPr>
                <w:b/>
                <w:lang w:val="ru-RU"/>
              </w:rPr>
              <w:t xml:space="preserve">находить  </w:t>
            </w:r>
            <w:r w:rsidRPr="00702314">
              <w:rPr>
                <w:lang w:val="ru-RU"/>
              </w:rPr>
              <w:t xml:space="preserve">элементарные причинно-следственные связи. </w:t>
            </w:r>
            <w:r w:rsidRPr="00702314">
              <w:rPr>
                <w:b/>
                <w:lang w:val="ru-RU"/>
              </w:rPr>
              <w:t xml:space="preserve">Анализировать </w:t>
            </w:r>
            <w:r w:rsidRPr="00702314">
              <w:rPr>
                <w:lang w:val="ru-RU"/>
              </w:rPr>
              <w:t xml:space="preserve">конструктивные особенности торшера. </w:t>
            </w:r>
            <w:r w:rsidRPr="00702314">
              <w:rPr>
                <w:b/>
                <w:lang w:val="ru-RU"/>
              </w:rPr>
              <w:t xml:space="preserve">Планировать и осуществлять </w:t>
            </w:r>
            <w:r w:rsidRPr="00702314">
              <w:rPr>
                <w:lang w:val="ru-RU"/>
              </w:rPr>
              <w:t xml:space="preserve">работу, на основе представленных в учебнике слайдов и текстовых планов, </w:t>
            </w:r>
            <w:r w:rsidRPr="00702314">
              <w:rPr>
                <w:b/>
                <w:lang w:val="ru-RU"/>
              </w:rPr>
              <w:t xml:space="preserve">сопоставлять </w:t>
            </w:r>
            <w:r w:rsidRPr="00702314">
              <w:rPr>
                <w:lang w:val="ru-RU"/>
              </w:rPr>
              <w:t xml:space="preserve">эти виды планов. </w:t>
            </w:r>
            <w:r w:rsidRPr="00702314">
              <w:rPr>
                <w:b/>
                <w:lang w:val="ru-RU"/>
              </w:rPr>
              <w:t xml:space="preserve">Осваивать </w:t>
            </w:r>
            <w:r w:rsidRPr="00702314">
              <w:rPr>
                <w:lang w:val="ru-RU"/>
              </w:rPr>
              <w:t xml:space="preserve">правила работы с шилом и </w:t>
            </w:r>
            <w:r w:rsidRPr="00702314">
              <w:rPr>
                <w:b/>
                <w:lang w:val="ru-RU"/>
              </w:rPr>
              <w:t xml:space="preserve">подготавливать </w:t>
            </w:r>
            <w:r w:rsidRPr="00702314">
              <w:rPr>
                <w:lang w:val="ru-RU"/>
              </w:rPr>
              <w:t xml:space="preserve">рабочее место. </w:t>
            </w:r>
            <w:r w:rsidRPr="00702314">
              <w:rPr>
                <w:b/>
                <w:lang w:val="ru-RU"/>
              </w:rPr>
              <w:t xml:space="preserve">Выполнять </w:t>
            </w:r>
            <w:r w:rsidRPr="00702314">
              <w:rPr>
                <w:lang w:val="ru-RU"/>
              </w:rPr>
              <w:t xml:space="preserve">раскрой деталей изделия с использованием шаблона и соединение деталей при помощи клея и пластилина. </w:t>
            </w:r>
            <w:r>
              <w:rPr>
                <w:b/>
              </w:rPr>
              <w:t xml:space="preserve">Выбирать </w:t>
            </w:r>
            <w:r>
              <w:t>удобный для себя план работы надизделием.</w:t>
            </w:r>
          </w:p>
        </w:tc>
        <w:tc>
          <w:tcPr>
            <w:tcW w:w="1274" w:type="dxa"/>
          </w:tcPr>
          <w:p w:rsidR="009E48B0" w:rsidRDefault="00702314">
            <w:pPr>
              <w:pStyle w:val="TableParagraph"/>
              <w:spacing w:line="237" w:lineRule="exact"/>
              <w:ind w:left="100"/>
            </w:pPr>
            <w:r>
              <w:t>Самостоят</w:t>
            </w:r>
          </w:p>
          <w:p w:rsidR="009E48B0" w:rsidRDefault="00702314">
            <w:pPr>
              <w:pStyle w:val="TableParagraph"/>
              <w:ind w:left="100" w:right="520"/>
            </w:pPr>
            <w:r>
              <w:t>ельная работа</w:t>
            </w:r>
          </w:p>
        </w:tc>
        <w:tc>
          <w:tcPr>
            <w:tcW w:w="994" w:type="dxa"/>
          </w:tcPr>
          <w:p w:rsidR="009E48B0" w:rsidRDefault="009E48B0"/>
        </w:tc>
        <w:tc>
          <w:tcPr>
            <w:tcW w:w="1133" w:type="dxa"/>
          </w:tcPr>
          <w:p w:rsidR="009E48B0" w:rsidRDefault="009E48B0"/>
        </w:tc>
      </w:tr>
      <w:tr w:rsidR="009E48B0">
        <w:trPr>
          <w:trHeight w:hRule="exact" w:val="1784"/>
        </w:trPr>
        <w:tc>
          <w:tcPr>
            <w:tcW w:w="674" w:type="dxa"/>
          </w:tcPr>
          <w:p w:rsidR="009E48B0" w:rsidRDefault="00702314">
            <w:pPr>
              <w:pStyle w:val="TableParagraph"/>
              <w:spacing w:line="244" w:lineRule="exact"/>
              <w:ind w:right="245"/>
              <w:rPr>
                <w:b/>
              </w:rPr>
            </w:pPr>
            <w:r>
              <w:rPr>
                <w:b/>
              </w:rPr>
              <w:t>19</w:t>
            </w:r>
          </w:p>
        </w:tc>
        <w:tc>
          <w:tcPr>
            <w:tcW w:w="2268" w:type="dxa"/>
          </w:tcPr>
          <w:p w:rsidR="009E48B0" w:rsidRDefault="00702314">
            <w:pPr>
              <w:pStyle w:val="TableParagraph"/>
              <w:spacing w:line="241" w:lineRule="exact"/>
              <w:ind w:right="578"/>
              <w:rPr>
                <w:b/>
              </w:rPr>
            </w:pPr>
            <w:r>
              <w:rPr>
                <w:b/>
              </w:rPr>
              <w:t>Мебель</w:t>
            </w:r>
          </w:p>
          <w:p w:rsidR="009E48B0" w:rsidRDefault="00702314">
            <w:pPr>
              <w:pStyle w:val="TableParagraph"/>
              <w:spacing w:line="250" w:lineRule="exact"/>
              <w:ind w:right="43"/>
              <w:rPr>
                <w:i/>
              </w:rPr>
            </w:pPr>
            <w:r>
              <w:rPr>
                <w:i/>
              </w:rPr>
              <w:t>Изделие: «Стул»</w:t>
            </w:r>
          </w:p>
        </w:tc>
        <w:tc>
          <w:tcPr>
            <w:tcW w:w="994" w:type="dxa"/>
          </w:tcPr>
          <w:p w:rsidR="009E48B0" w:rsidRDefault="00702314">
            <w:pPr>
              <w:pStyle w:val="TableParagraph"/>
              <w:spacing w:line="244" w:lineRule="exact"/>
              <w:rPr>
                <w:b/>
              </w:rPr>
            </w:pPr>
            <w:r>
              <w:rPr>
                <w:b/>
              </w:rPr>
              <w:t>1</w:t>
            </w:r>
          </w:p>
        </w:tc>
        <w:tc>
          <w:tcPr>
            <w:tcW w:w="7941" w:type="dxa"/>
          </w:tcPr>
          <w:p w:rsidR="009E48B0" w:rsidRPr="00702314" w:rsidRDefault="00702314">
            <w:pPr>
              <w:pStyle w:val="TableParagraph"/>
              <w:ind w:right="99"/>
              <w:jc w:val="both"/>
              <w:rPr>
                <w:lang w:val="ru-RU"/>
              </w:rPr>
            </w:pPr>
            <w:r w:rsidRPr="00702314">
              <w:rPr>
                <w:b/>
                <w:lang w:val="ru-RU"/>
              </w:rPr>
              <w:t xml:space="preserve">Планировать и осуществлять </w:t>
            </w:r>
            <w:r w:rsidRPr="00702314">
              <w:rPr>
                <w:lang w:val="ru-RU"/>
              </w:rPr>
              <w:t xml:space="preserve">работу, на основе представленных в учебнике слайдовых и текстовых планов, сопоставлять эти виды планов. </w:t>
            </w:r>
            <w:r w:rsidRPr="00702314">
              <w:rPr>
                <w:b/>
                <w:lang w:val="ru-RU"/>
              </w:rPr>
              <w:t xml:space="preserve">Выбирать </w:t>
            </w:r>
            <w:r w:rsidRPr="00702314">
              <w:rPr>
                <w:lang w:val="ru-RU"/>
              </w:rPr>
              <w:t xml:space="preserve">необходимые инструменты, материалы и приемы работы.  </w:t>
            </w:r>
            <w:r w:rsidRPr="00702314">
              <w:rPr>
                <w:b/>
                <w:lang w:val="ru-RU"/>
              </w:rPr>
              <w:t xml:space="preserve">Использовать </w:t>
            </w:r>
            <w:r w:rsidRPr="00702314">
              <w:rPr>
                <w:lang w:val="ru-RU"/>
              </w:rPr>
              <w:t xml:space="preserve">способы работы с бумагой, </w:t>
            </w:r>
            <w:r w:rsidRPr="00702314">
              <w:rPr>
                <w:b/>
                <w:lang w:val="ru-RU"/>
              </w:rPr>
              <w:t xml:space="preserve">выполнять </w:t>
            </w:r>
            <w:r w:rsidRPr="00702314">
              <w:rPr>
                <w:lang w:val="ru-RU"/>
              </w:rPr>
              <w:t xml:space="preserve">раскрой деталей по шаблону, </w:t>
            </w:r>
            <w:r w:rsidRPr="00702314">
              <w:rPr>
                <w:b/>
                <w:lang w:val="ru-RU"/>
              </w:rPr>
              <w:t xml:space="preserve">оформлять </w:t>
            </w:r>
            <w:r w:rsidRPr="00702314">
              <w:rPr>
                <w:lang w:val="ru-RU"/>
              </w:rPr>
              <w:t xml:space="preserve">изделие по собственному эскизу. </w:t>
            </w:r>
            <w:r w:rsidRPr="00702314">
              <w:rPr>
                <w:b/>
                <w:lang w:val="ru-RU"/>
              </w:rPr>
              <w:t xml:space="preserve">Осваивать </w:t>
            </w:r>
            <w:r w:rsidRPr="00702314">
              <w:rPr>
                <w:lang w:val="ru-RU"/>
              </w:rPr>
              <w:t xml:space="preserve">правила ухода за мебелью и уборки квартиры. </w:t>
            </w:r>
            <w:r w:rsidRPr="00702314">
              <w:rPr>
                <w:b/>
                <w:lang w:val="ru-RU"/>
              </w:rPr>
              <w:t xml:space="preserve">Составлять </w:t>
            </w:r>
            <w:r w:rsidRPr="00702314">
              <w:rPr>
                <w:lang w:val="ru-RU"/>
              </w:rPr>
              <w:t>рассказ, основываясь на своем опыте, об инструментах, приспособлениях и материалах, необходимых для уборки квартиры.</w:t>
            </w:r>
          </w:p>
        </w:tc>
        <w:tc>
          <w:tcPr>
            <w:tcW w:w="1274" w:type="dxa"/>
          </w:tcPr>
          <w:p w:rsidR="009E48B0" w:rsidRDefault="00702314">
            <w:pPr>
              <w:pStyle w:val="TableParagraph"/>
              <w:ind w:left="100" w:right="150"/>
            </w:pPr>
            <w:r>
              <w:t>Самостоят ельная работа</w:t>
            </w:r>
          </w:p>
        </w:tc>
        <w:tc>
          <w:tcPr>
            <w:tcW w:w="994" w:type="dxa"/>
          </w:tcPr>
          <w:p w:rsidR="009E48B0" w:rsidRDefault="009E48B0"/>
        </w:tc>
        <w:tc>
          <w:tcPr>
            <w:tcW w:w="1133" w:type="dxa"/>
          </w:tcPr>
          <w:p w:rsidR="009E48B0" w:rsidRDefault="009E48B0"/>
        </w:tc>
      </w:tr>
    </w:tbl>
    <w:p w:rsidR="009E48B0" w:rsidRDefault="009E48B0">
      <w:pPr>
        <w:sectPr w:rsidR="009E48B0">
          <w:pgSz w:w="16840" w:h="11910" w:orient="landscape"/>
          <w:pgMar w:top="740" w:right="700" w:bottom="280" w:left="62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268"/>
        <w:gridCol w:w="994"/>
        <w:gridCol w:w="7941"/>
        <w:gridCol w:w="1274"/>
        <w:gridCol w:w="994"/>
        <w:gridCol w:w="1133"/>
      </w:tblGrid>
      <w:tr w:rsidR="009E48B0">
        <w:trPr>
          <w:trHeight w:hRule="exact" w:val="2556"/>
        </w:trPr>
        <w:tc>
          <w:tcPr>
            <w:tcW w:w="674" w:type="dxa"/>
          </w:tcPr>
          <w:p w:rsidR="009E48B0" w:rsidRDefault="00702314">
            <w:pPr>
              <w:pStyle w:val="TableParagraph"/>
              <w:spacing w:line="242" w:lineRule="exact"/>
              <w:ind w:right="245"/>
              <w:rPr>
                <w:b/>
              </w:rPr>
            </w:pPr>
            <w:r>
              <w:rPr>
                <w:b/>
              </w:rPr>
              <w:lastRenderedPageBreak/>
              <w:t>20</w:t>
            </w:r>
          </w:p>
        </w:tc>
        <w:tc>
          <w:tcPr>
            <w:tcW w:w="2268" w:type="dxa"/>
          </w:tcPr>
          <w:p w:rsidR="009E48B0" w:rsidRPr="00702314" w:rsidRDefault="00702314">
            <w:pPr>
              <w:pStyle w:val="TableParagraph"/>
              <w:tabs>
                <w:tab w:val="left" w:pos="1512"/>
              </w:tabs>
              <w:spacing w:line="242" w:lineRule="auto"/>
              <w:ind w:right="99"/>
              <w:rPr>
                <w:b/>
                <w:lang w:val="ru-RU"/>
              </w:rPr>
            </w:pPr>
            <w:r w:rsidRPr="00702314">
              <w:rPr>
                <w:b/>
                <w:lang w:val="ru-RU"/>
              </w:rPr>
              <w:t>Одежда,</w:t>
            </w:r>
            <w:r w:rsidRPr="00702314">
              <w:rPr>
                <w:b/>
                <w:lang w:val="ru-RU"/>
              </w:rPr>
              <w:tab/>
              <w:t>ткань, нитки.</w:t>
            </w:r>
          </w:p>
          <w:p w:rsidR="009E48B0" w:rsidRPr="00702314" w:rsidRDefault="00702314">
            <w:pPr>
              <w:pStyle w:val="TableParagraph"/>
              <w:ind w:right="43" w:firstLine="55"/>
              <w:rPr>
                <w:i/>
                <w:lang w:val="ru-RU"/>
              </w:rPr>
            </w:pPr>
            <w:r w:rsidRPr="00702314">
              <w:rPr>
                <w:i/>
                <w:lang w:val="ru-RU"/>
              </w:rPr>
              <w:t>Изделие: «Кукла из ниток»</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spacing w:line="240" w:lineRule="exact"/>
              <w:jc w:val="both"/>
              <w:rPr>
                <w:b/>
                <w:lang w:val="ru-RU"/>
              </w:rPr>
            </w:pPr>
            <w:r w:rsidRPr="00702314">
              <w:rPr>
                <w:b/>
                <w:lang w:val="ru-RU"/>
              </w:rPr>
              <w:t>Исследовать (наблюдать, сравнивать, сопоставлять)</w:t>
            </w:r>
          </w:p>
          <w:p w:rsidR="009E48B0" w:rsidRPr="00702314" w:rsidRDefault="00702314">
            <w:pPr>
              <w:pStyle w:val="TableParagraph"/>
              <w:ind w:right="99"/>
              <w:jc w:val="both"/>
              <w:rPr>
                <w:lang w:val="ru-RU"/>
              </w:rPr>
            </w:pPr>
            <w:r w:rsidRPr="00702314">
              <w:rPr>
                <w:lang w:val="ru-RU"/>
              </w:rPr>
              <w:t xml:space="preserve">текстильные и волокнистые материалы. Под руководством учителя </w:t>
            </w:r>
            <w:r w:rsidRPr="00702314">
              <w:rPr>
                <w:b/>
                <w:lang w:val="ru-RU"/>
              </w:rPr>
              <w:t xml:space="preserve">определять </w:t>
            </w:r>
            <w:r w:rsidRPr="00702314">
              <w:rPr>
                <w:lang w:val="ru-RU"/>
              </w:rPr>
              <w:t>виды тканей и нитей, их состав, свойства, назначение и применение в быту и на производстве.</w:t>
            </w:r>
          </w:p>
          <w:p w:rsidR="009E48B0" w:rsidRPr="00702314" w:rsidRDefault="00702314">
            <w:pPr>
              <w:pStyle w:val="TableParagraph"/>
              <w:spacing w:before="1"/>
              <w:ind w:right="101" w:firstLine="55"/>
              <w:jc w:val="both"/>
              <w:rPr>
                <w:lang w:val="ru-RU"/>
              </w:rPr>
            </w:pPr>
            <w:r w:rsidRPr="00702314">
              <w:rPr>
                <w:b/>
                <w:lang w:val="ru-RU"/>
              </w:rPr>
              <w:t xml:space="preserve">Осуществлять </w:t>
            </w:r>
            <w:r w:rsidRPr="00702314">
              <w:rPr>
                <w:lang w:val="ru-RU"/>
              </w:rPr>
              <w:t xml:space="preserve">подбор тканей и ниток в зависимости от выполняемых изделий. </w:t>
            </w:r>
            <w:r w:rsidRPr="00702314">
              <w:rPr>
                <w:b/>
                <w:lang w:val="ru-RU"/>
              </w:rPr>
              <w:t xml:space="preserve">Определять </w:t>
            </w:r>
            <w:r w:rsidRPr="00702314">
              <w:rPr>
                <w:lang w:val="ru-RU"/>
              </w:rPr>
              <w:t xml:space="preserve">инструменты и приспособления необходимые для работы. </w:t>
            </w:r>
            <w:r w:rsidRPr="00702314">
              <w:rPr>
                <w:b/>
                <w:lang w:val="ru-RU"/>
              </w:rPr>
              <w:t xml:space="preserve">Осваивать </w:t>
            </w:r>
            <w:r w:rsidRPr="00702314">
              <w:rPr>
                <w:lang w:val="ru-RU"/>
              </w:rPr>
              <w:t>умение наматывать нитки, связывать их и разрезать.</w:t>
            </w:r>
          </w:p>
          <w:p w:rsidR="009E48B0" w:rsidRDefault="00702314">
            <w:pPr>
              <w:pStyle w:val="TableParagraph"/>
              <w:ind w:right="99" w:firstLine="55"/>
              <w:jc w:val="both"/>
            </w:pPr>
            <w:r w:rsidRPr="00702314">
              <w:rPr>
                <w:b/>
                <w:lang w:val="ru-RU"/>
              </w:rPr>
              <w:t xml:space="preserve">Планировать и осуществлять </w:t>
            </w:r>
            <w:r w:rsidRPr="00702314">
              <w:rPr>
                <w:lang w:val="ru-RU"/>
              </w:rPr>
              <w:t xml:space="preserve">работу, на основе представленных в учебнике слайдов и текстовых планов, </w:t>
            </w:r>
            <w:r w:rsidRPr="00702314">
              <w:rPr>
                <w:b/>
                <w:lang w:val="ru-RU"/>
              </w:rPr>
              <w:t xml:space="preserve">сопоставлять </w:t>
            </w:r>
            <w:r w:rsidRPr="00702314">
              <w:rPr>
                <w:lang w:val="ru-RU"/>
              </w:rPr>
              <w:t xml:space="preserve">эти виды планов. </w:t>
            </w:r>
            <w:r>
              <w:rPr>
                <w:b/>
              </w:rPr>
              <w:t xml:space="preserve">Осмысливать </w:t>
            </w:r>
            <w:r>
              <w:t>способы изготовления одежды и ее назначение.</w:t>
            </w:r>
          </w:p>
        </w:tc>
        <w:tc>
          <w:tcPr>
            <w:tcW w:w="1274" w:type="dxa"/>
          </w:tcPr>
          <w:p w:rsidR="009E48B0" w:rsidRDefault="00702314">
            <w:pPr>
              <w:pStyle w:val="TableParagraph"/>
              <w:spacing w:line="237" w:lineRule="exact"/>
              <w:ind w:left="100"/>
            </w:pPr>
            <w:r>
              <w:t>Самостоят</w:t>
            </w:r>
          </w:p>
          <w:p w:rsidR="009E48B0" w:rsidRDefault="00702314">
            <w:pPr>
              <w:pStyle w:val="TableParagraph"/>
              <w:spacing w:before="2"/>
              <w:ind w:left="100" w:right="520"/>
            </w:pPr>
            <w:r>
              <w:t>ельная работа</w:t>
            </w:r>
          </w:p>
        </w:tc>
        <w:tc>
          <w:tcPr>
            <w:tcW w:w="994" w:type="dxa"/>
          </w:tcPr>
          <w:p w:rsidR="009E48B0" w:rsidRDefault="009E48B0"/>
        </w:tc>
        <w:tc>
          <w:tcPr>
            <w:tcW w:w="1133" w:type="dxa"/>
          </w:tcPr>
          <w:p w:rsidR="009E48B0" w:rsidRDefault="009E48B0"/>
        </w:tc>
      </w:tr>
      <w:tr w:rsidR="009E48B0">
        <w:trPr>
          <w:trHeight w:hRule="exact" w:val="2619"/>
        </w:trPr>
        <w:tc>
          <w:tcPr>
            <w:tcW w:w="674" w:type="dxa"/>
          </w:tcPr>
          <w:p w:rsidR="009E48B0" w:rsidRDefault="00702314">
            <w:pPr>
              <w:pStyle w:val="TableParagraph"/>
              <w:spacing w:line="242" w:lineRule="exact"/>
              <w:rPr>
                <w:b/>
              </w:rPr>
            </w:pPr>
            <w:r>
              <w:rPr>
                <w:b/>
              </w:rPr>
              <w:t>21-</w:t>
            </w:r>
          </w:p>
          <w:p w:rsidR="009E48B0" w:rsidRDefault="00702314">
            <w:pPr>
              <w:pStyle w:val="TableParagraph"/>
              <w:spacing w:before="2"/>
              <w:ind w:right="245"/>
              <w:rPr>
                <w:b/>
              </w:rPr>
            </w:pPr>
            <w:r>
              <w:rPr>
                <w:b/>
              </w:rPr>
              <w:t>23</w:t>
            </w:r>
          </w:p>
        </w:tc>
        <w:tc>
          <w:tcPr>
            <w:tcW w:w="2268" w:type="dxa"/>
          </w:tcPr>
          <w:p w:rsidR="009E48B0" w:rsidRPr="00702314" w:rsidRDefault="00702314">
            <w:pPr>
              <w:pStyle w:val="TableParagraph"/>
              <w:spacing w:line="237" w:lineRule="auto"/>
              <w:ind w:right="131"/>
              <w:rPr>
                <w:i/>
                <w:lang w:val="ru-RU"/>
              </w:rPr>
            </w:pPr>
            <w:r w:rsidRPr="00702314">
              <w:rPr>
                <w:b/>
                <w:lang w:val="ru-RU"/>
              </w:rPr>
              <w:t xml:space="preserve">Учимся шить </w:t>
            </w:r>
            <w:r w:rsidRPr="00702314">
              <w:rPr>
                <w:i/>
                <w:lang w:val="ru-RU"/>
              </w:rPr>
              <w:t>Изделия: «Закладка с вышивкой».</w:t>
            </w:r>
          </w:p>
          <w:p w:rsidR="009E48B0" w:rsidRPr="00702314" w:rsidRDefault="00702314">
            <w:pPr>
              <w:pStyle w:val="TableParagraph"/>
              <w:ind w:right="564"/>
              <w:rPr>
                <w:i/>
                <w:lang w:val="ru-RU"/>
              </w:rPr>
            </w:pPr>
            <w:r w:rsidRPr="00702314">
              <w:rPr>
                <w:i/>
                <w:lang w:val="ru-RU"/>
              </w:rPr>
              <w:t>«Пришиваем пуговицу с двумя отверстиями»,</w:t>
            </w:r>
          </w:p>
          <w:p w:rsidR="009E48B0" w:rsidRDefault="00702314">
            <w:pPr>
              <w:pStyle w:val="TableParagraph"/>
              <w:spacing w:before="1"/>
              <w:ind w:right="578"/>
              <w:rPr>
                <w:i/>
              </w:rPr>
            </w:pPr>
            <w:r>
              <w:rPr>
                <w:i/>
              </w:rPr>
              <w:t>«Медвежонок».</w:t>
            </w:r>
          </w:p>
        </w:tc>
        <w:tc>
          <w:tcPr>
            <w:tcW w:w="994" w:type="dxa"/>
          </w:tcPr>
          <w:p w:rsidR="009E48B0" w:rsidRDefault="00702314">
            <w:pPr>
              <w:pStyle w:val="TableParagraph"/>
              <w:spacing w:line="242" w:lineRule="exact"/>
              <w:rPr>
                <w:b/>
              </w:rPr>
            </w:pPr>
            <w:r>
              <w:rPr>
                <w:b/>
              </w:rPr>
              <w:t>3</w:t>
            </w:r>
          </w:p>
        </w:tc>
        <w:tc>
          <w:tcPr>
            <w:tcW w:w="7941" w:type="dxa"/>
          </w:tcPr>
          <w:p w:rsidR="009E48B0" w:rsidRPr="00702314" w:rsidRDefault="00702314">
            <w:pPr>
              <w:pStyle w:val="TableParagraph"/>
              <w:spacing w:line="237" w:lineRule="exact"/>
              <w:jc w:val="both"/>
              <w:rPr>
                <w:lang w:val="ru-RU"/>
              </w:rPr>
            </w:pPr>
            <w:r w:rsidRPr="00702314">
              <w:rPr>
                <w:b/>
                <w:lang w:val="ru-RU"/>
              </w:rPr>
              <w:t xml:space="preserve">Осваивать   </w:t>
            </w:r>
            <w:r w:rsidRPr="00702314">
              <w:rPr>
                <w:lang w:val="ru-RU"/>
              </w:rPr>
              <w:t>правила  безопасной  работы  с  иглой  и  шилом  при     выполнении</w:t>
            </w:r>
          </w:p>
          <w:p w:rsidR="009E48B0" w:rsidRPr="00702314" w:rsidRDefault="00702314">
            <w:pPr>
              <w:pStyle w:val="TableParagraph"/>
              <w:spacing w:before="2"/>
              <w:ind w:right="102"/>
              <w:jc w:val="both"/>
              <w:rPr>
                <w:lang w:val="ru-RU"/>
              </w:rPr>
            </w:pPr>
            <w:r w:rsidRPr="00702314">
              <w:rPr>
                <w:lang w:val="ru-RU"/>
              </w:rPr>
              <w:t xml:space="preserve">изделий. </w:t>
            </w:r>
            <w:r w:rsidRPr="00702314">
              <w:rPr>
                <w:b/>
                <w:lang w:val="ru-RU"/>
              </w:rPr>
              <w:t xml:space="preserve">Осваивать </w:t>
            </w:r>
            <w:r w:rsidRPr="00702314">
              <w:rPr>
                <w:lang w:val="ru-RU"/>
              </w:rPr>
              <w:t xml:space="preserve">виды стежков и способы пришивания пуговиц и </w:t>
            </w:r>
            <w:r w:rsidRPr="00702314">
              <w:rPr>
                <w:b/>
                <w:lang w:val="ru-RU"/>
              </w:rPr>
              <w:t xml:space="preserve">использовать </w:t>
            </w:r>
            <w:r w:rsidRPr="00702314">
              <w:rPr>
                <w:lang w:val="ru-RU"/>
              </w:rPr>
              <w:t xml:space="preserve">их для оформления изделий. </w:t>
            </w:r>
            <w:r w:rsidRPr="00702314">
              <w:rPr>
                <w:b/>
                <w:lang w:val="ru-RU"/>
              </w:rPr>
              <w:t xml:space="preserve">Сравнивать </w:t>
            </w:r>
            <w:r w:rsidRPr="00702314">
              <w:rPr>
                <w:lang w:val="ru-RU"/>
              </w:rPr>
              <w:t xml:space="preserve">различные виды пуговицы (пуговицы с ушком, пуговицы со сквозными отверстиями) и способы их пришивания; способы выполнения стежков на основе прямых стежков. </w:t>
            </w:r>
            <w:r w:rsidRPr="00702314">
              <w:rPr>
                <w:b/>
                <w:lang w:val="ru-RU"/>
              </w:rPr>
              <w:t xml:space="preserve">Осуществлять </w:t>
            </w:r>
            <w:r w:rsidRPr="00702314">
              <w:rPr>
                <w:lang w:val="ru-RU"/>
              </w:rPr>
              <w:t xml:space="preserve">выбор ниток и пуговиц для выполнения изделия по контрасту. </w:t>
            </w:r>
            <w:r w:rsidRPr="00702314">
              <w:rPr>
                <w:b/>
                <w:lang w:val="ru-RU"/>
              </w:rPr>
              <w:t xml:space="preserve">Организовывать </w:t>
            </w:r>
            <w:r w:rsidRPr="00702314">
              <w:rPr>
                <w:lang w:val="ru-RU"/>
              </w:rPr>
              <w:t>рабочее место.</w:t>
            </w:r>
          </w:p>
          <w:p w:rsidR="009E48B0" w:rsidRPr="00702314" w:rsidRDefault="00702314">
            <w:pPr>
              <w:pStyle w:val="TableParagraph"/>
              <w:ind w:right="101"/>
              <w:jc w:val="both"/>
              <w:rPr>
                <w:lang w:val="ru-RU"/>
              </w:rPr>
            </w:pPr>
            <w:r w:rsidRPr="00702314">
              <w:rPr>
                <w:b/>
                <w:lang w:val="ru-RU"/>
              </w:rPr>
              <w:t xml:space="preserve">Осваивать </w:t>
            </w:r>
            <w:r w:rsidRPr="00702314">
              <w:rPr>
                <w:lang w:val="ru-RU"/>
              </w:rPr>
              <w:t xml:space="preserve">правила экономного расходования тканей и нитей при выполнении изделия. </w:t>
            </w:r>
            <w:r w:rsidRPr="00702314">
              <w:rPr>
                <w:b/>
                <w:lang w:val="ru-RU"/>
              </w:rPr>
              <w:t xml:space="preserve">Планировать и осуществлять </w:t>
            </w:r>
            <w:r w:rsidRPr="00702314">
              <w:rPr>
                <w:lang w:val="ru-RU"/>
              </w:rPr>
              <w:t xml:space="preserve">работу, на основе представленных в учебнике слайдов и текстовых планов, </w:t>
            </w:r>
            <w:r w:rsidRPr="00702314">
              <w:rPr>
                <w:b/>
                <w:lang w:val="ru-RU"/>
              </w:rPr>
              <w:t xml:space="preserve">сопоставлять </w:t>
            </w:r>
            <w:r w:rsidRPr="00702314">
              <w:rPr>
                <w:lang w:val="ru-RU"/>
              </w:rPr>
              <w:t>эти виды планов.</w:t>
            </w:r>
          </w:p>
        </w:tc>
        <w:tc>
          <w:tcPr>
            <w:tcW w:w="1274" w:type="dxa"/>
          </w:tcPr>
          <w:p w:rsidR="009E48B0" w:rsidRDefault="00702314">
            <w:pPr>
              <w:pStyle w:val="TableParagraph"/>
              <w:spacing w:line="237" w:lineRule="exact"/>
              <w:ind w:left="100" w:right="143"/>
            </w:pPr>
            <w:r>
              <w:t>Текущий</w:t>
            </w:r>
          </w:p>
          <w:p w:rsidR="009E48B0" w:rsidRDefault="00702314">
            <w:pPr>
              <w:pStyle w:val="TableParagraph"/>
              <w:spacing w:before="2"/>
              <w:ind w:left="100" w:right="150"/>
            </w:pPr>
            <w:r>
              <w:t>Самостоят ельная работа</w:t>
            </w:r>
          </w:p>
        </w:tc>
        <w:tc>
          <w:tcPr>
            <w:tcW w:w="994" w:type="dxa"/>
          </w:tcPr>
          <w:p w:rsidR="009E48B0" w:rsidRDefault="009E48B0"/>
        </w:tc>
        <w:tc>
          <w:tcPr>
            <w:tcW w:w="1133" w:type="dxa"/>
          </w:tcPr>
          <w:p w:rsidR="009E48B0" w:rsidRDefault="009E48B0"/>
        </w:tc>
      </w:tr>
      <w:tr w:rsidR="009E48B0">
        <w:trPr>
          <w:trHeight w:hRule="exact" w:val="2900"/>
        </w:trPr>
        <w:tc>
          <w:tcPr>
            <w:tcW w:w="674" w:type="dxa"/>
          </w:tcPr>
          <w:p w:rsidR="009E48B0" w:rsidRDefault="00702314">
            <w:pPr>
              <w:pStyle w:val="TableParagraph"/>
              <w:spacing w:line="244" w:lineRule="exact"/>
              <w:ind w:right="245"/>
              <w:rPr>
                <w:b/>
              </w:rPr>
            </w:pPr>
            <w:r>
              <w:rPr>
                <w:b/>
              </w:rPr>
              <w:t>24</w:t>
            </w:r>
          </w:p>
        </w:tc>
        <w:tc>
          <w:tcPr>
            <w:tcW w:w="2268" w:type="dxa"/>
          </w:tcPr>
          <w:p w:rsidR="009E48B0" w:rsidRPr="00702314" w:rsidRDefault="00702314">
            <w:pPr>
              <w:pStyle w:val="TableParagraph"/>
              <w:spacing w:line="237" w:lineRule="auto"/>
              <w:ind w:right="99"/>
              <w:jc w:val="both"/>
              <w:rPr>
                <w:i/>
                <w:lang w:val="ru-RU"/>
              </w:rPr>
            </w:pPr>
            <w:r w:rsidRPr="00702314">
              <w:rPr>
                <w:b/>
                <w:lang w:val="ru-RU"/>
              </w:rPr>
              <w:t xml:space="preserve">Передвижение по земле. Конструктор. </w:t>
            </w:r>
            <w:r w:rsidRPr="00702314">
              <w:rPr>
                <w:i/>
                <w:lang w:val="ru-RU"/>
              </w:rPr>
              <w:t>Изделие: «Тачка».</w:t>
            </w:r>
          </w:p>
        </w:tc>
        <w:tc>
          <w:tcPr>
            <w:tcW w:w="994" w:type="dxa"/>
          </w:tcPr>
          <w:p w:rsidR="009E48B0" w:rsidRDefault="00702314">
            <w:pPr>
              <w:pStyle w:val="TableParagraph"/>
              <w:spacing w:line="244" w:lineRule="exact"/>
              <w:rPr>
                <w:b/>
              </w:rPr>
            </w:pPr>
            <w:r>
              <w:rPr>
                <w:b/>
              </w:rPr>
              <w:t>1</w:t>
            </w:r>
          </w:p>
        </w:tc>
        <w:tc>
          <w:tcPr>
            <w:tcW w:w="7941" w:type="dxa"/>
          </w:tcPr>
          <w:p w:rsidR="009E48B0" w:rsidRPr="00702314" w:rsidRDefault="00702314">
            <w:pPr>
              <w:pStyle w:val="TableParagraph"/>
              <w:ind w:right="98"/>
              <w:jc w:val="both"/>
              <w:rPr>
                <w:lang w:val="ru-RU"/>
              </w:rPr>
            </w:pPr>
            <w:r w:rsidRPr="00702314">
              <w:rPr>
                <w:b/>
                <w:lang w:val="ru-RU"/>
              </w:rPr>
              <w:t xml:space="preserve">Осваивать </w:t>
            </w:r>
            <w:r w:rsidRPr="00702314">
              <w:rPr>
                <w:lang w:val="ru-RU"/>
              </w:rPr>
              <w:t xml:space="preserve">приемы работы с конструктором: знакомство с видами деталей и способами их соединения. </w:t>
            </w:r>
            <w:r w:rsidRPr="00702314">
              <w:rPr>
                <w:b/>
                <w:lang w:val="ru-RU"/>
              </w:rPr>
              <w:t xml:space="preserve">Конструировать </w:t>
            </w:r>
            <w:r w:rsidRPr="00702314">
              <w:rPr>
                <w:lang w:val="ru-RU"/>
              </w:rPr>
              <w:t xml:space="preserve">изделие на основе предложенного плана, </w:t>
            </w:r>
            <w:r w:rsidRPr="00702314">
              <w:rPr>
                <w:b/>
                <w:lang w:val="ru-RU"/>
              </w:rPr>
              <w:t xml:space="preserve">искать и заменять </w:t>
            </w:r>
            <w:r w:rsidRPr="00702314">
              <w:rPr>
                <w:lang w:val="ru-RU"/>
              </w:rPr>
              <w:t xml:space="preserve">детали конструкции, </w:t>
            </w:r>
            <w:r w:rsidRPr="00702314">
              <w:rPr>
                <w:b/>
                <w:lang w:val="ru-RU"/>
              </w:rPr>
              <w:t xml:space="preserve">выбирать </w:t>
            </w:r>
            <w:r w:rsidRPr="00702314">
              <w:rPr>
                <w:lang w:val="ru-RU"/>
              </w:rPr>
              <w:t xml:space="preserve">способы сборки. </w:t>
            </w:r>
            <w:r w:rsidRPr="00702314">
              <w:rPr>
                <w:b/>
                <w:lang w:val="ru-RU"/>
              </w:rPr>
              <w:t xml:space="preserve">Применять </w:t>
            </w:r>
            <w:r w:rsidRPr="00702314">
              <w:rPr>
                <w:lang w:val="ru-RU"/>
              </w:rPr>
              <w:t>«правило винта» при" сборке и разборке моделей (завинчивать по часовой стрелке, отвинчивать против часовой стрелки</w:t>
            </w:r>
            <w:r w:rsidRPr="00702314">
              <w:rPr>
                <w:b/>
                <w:lang w:val="ru-RU"/>
              </w:rPr>
              <w:t xml:space="preserve">). Осваивать </w:t>
            </w:r>
            <w:r w:rsidRPr="00702314">
              <w:rPr>
                <w:lang w:val="ru-RU"/>
              </w:rPr>
              <w:t xml:space="preserve">разные виды соединений деталей (подвижное и неподвижное). </w:t>
            </w:r>
            <w:r w:rsidRPr="00702314">
              <w:rPr>
                <w:b/>
                <w:lang w:val="ru-RU"/>
              </w:rPr>
              <w:t xml:space="preserve">Моделировать и собирать </w:t>
            </w:r>
            <w:r w:rsidRPr="00702314">
              <w:rPr>
                <w:lang w:val="ru-RU"/>
              </w:rPr>
              <w:t xml:space="preserve">изделие из конструктора, </w:t>
            </w:r>
            <w:r w:rsidRPr="00702314">
              <w:rPr>
                <w:b/>
                <w:lang w:val="ru-RU"/>
              </w:rPr>
              <w:t xml:space="preserve">проектировать </w:t>
            </w:r>
            <w:r w:rsidRPr="00702314">
              <w:rPr>
                <w:lang w:val="ru-RU"/>
              </w:rPr>
              <w:t>конструкцию простого бытового механизма - тачки.</w:t>
            </w:r>
          </w:p>
          <w:p w:rsidR="009E48B0" w:rsidRDefault="00702314">
            <w:pPr>
              <w:pStyle w:val="TableParagraph"/>
              <w:spacing w:before="1"/>
              <w:ind w:right="99"/>
              <w:jc w:val="both"/>
            </w:pPr>
            <w:r w:rsidRPr="00702314">
              <w:rPr>
                <w:b/>
                <w:lang w:val="ru-RU"/>
              </w:rPr>
              <w:t xml:space="preserve">Планировать и осуществлять </w:t>
            </w:r>
            <w:r w:rsidRPr="00702314">
              <w:rPr>
                <w:lang w:val="ru-RU"/>
              </w:rPr>
              <w:t xml:space="preserve">работу, на основе представленных в учебнике слайдов и текстовых планов, сопоставлять эти виды планов. </w:t>
            </w:r>
            <w:r>
              <w:rPr>
                <w:b/>
              </w:rPr>
              <w:t xml:space="preserve">Находить </w:t>
            </w:r>
            <w:r>
              <w:t>необходимую информацию в тексте.</w:t>
            </w:r>
          </w:p>
        </w:tc>
        <w:tc>
          <w:tcPr>
            <w:tcW w:w="1274" w:type="dxa"/>
          </w:tcPr>
          <w:p w:rsidR="009E48B0" w:rsidRDefault="00702314">
            <w:pPr>
              <w:pStyle w:val="TableParagraph"/>
              <w:ind w:left="100" w:right="150"/>
            </w:pPr>
            <w:r>
              <w:t>Самостоят ельная работа</w:t>
            </w:r>
          </w:p>
        </w:tc>
        <w:tc>
          <w:tcPr>
            <w:tcW w:w="994" w:type="dxa"/>
          </w:tcPr>
          <w:p w:rsidR="009E48B0" w:rsidRDefault="009E48B0"/>
        </w:tc>
        <w:tc>
          <w:tcPr>
            <w:tcW w:w="1133" w:type="dxa"/>
          </w:tcPr>
          <w:p w:rsidR="009E48B0" w:rsidRDefault="009E48B0"/>
        </w:tc>
      </w:tr>
    </w:tbl>
    <w:p w:rsidR="009E48B0" w:rsidRDefault="009E48B0">
      <w:pPr>
        <w:sectPr w:rsidR="009E48B0">
          <w:pgSz w:w="16840" w:h="11910" w:orient="landscape"/>
          <w:pgMar w:top="740" w:right="700" w:bottom="280" w:left="62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268"/>
        <w:gridCol w:w="994"/>
        <w:gridCol w:w="7941"/>
        <w:gridCol w:w="1274"/>
        <w:gridCol w:w="994"/>
        <w:gridCol w:w="1133"/>
      </w:tblGrid>
      <w:tr w:rsidR="009E48B0">
        <w:trPr>
          <w:trHeight w:hRule="exact" w:val="3301"/>
        </w:trPr>
        <w:tc>
          <w:tcPr>
            <w:tcW w:w="674" w:type="dxa"/>
          </w:tcPr>
          <w:p w:rsidR="009E48B0" w:rsidRDefault="00702314">
            <w:pPr>
              <w:pStyle w:val="TableParagraph"/>
              <w:spacing w:line="242" w:lineRule="exact"/>
              <w:ind w:right="245"/>
              <w:rPr>
                <w:b/>
              </w:rPr>
            </w:pPr>
            <w:r>
              <w:rPr>
                <w:b/>
              </w:rPr>
              <w:lastRenderedPageBreak/>
              <w:t>25</w:t>
            </w:r>
          </w:p>
        </w:tc>
        <w:tc>
          <w:tcPr>
            <w:tcW w:w="2268" w:type="dxa"/>
          </w:tcPr>
          <w:p w:rsidR="009E48B0" w:rsidRPr="00702314" w:rsidRDefault="00702314">
            <w:pPr>
              <w:pStyle w:val="TableParagraph"/>
              <w:tabs>
                <w:tab w:val="left" w:pos="995"/>
                <w:tab w:val="left" w:pos="1183"/>
                <w:tab w:val="left" w:pos="1313"/>
                <w:tab w:val="left" w:pos="1527"/>
                <w:tab w:val="left" w:pos="2037"/>
              </w:tabs>
              <w:ind w:right="99"/>
              <w:rPr>
                <w:i/>
                <w:lang w:val="ru-RU"/>
              </w:rPr>
            </w:pPr>
            <w:r w:rsidRPr="00702314">
              <w:rPr>
                <w:b/>
                <w:lang w:val="ru-RU"/>
              </w:rPr>
              <w:t>Вода</w:t>
            </w:r>
            <w:r w:rsidRPr="00702314">
              <w:rPr>
                <w:b/>
                <w:lang w:val="ru-RU"/>
              </w:rPr>
              <w:tab/>
              <w:t>в</w:t>
            </w:r>
            <w:r w:rsidRPr="00702314">
              <w:rPr>
                <w:b/>
                <w:lang w:val="ru-RU"/>
              </w:rPr>
              <w:tab/>
            </w:r>
            <w:r w:rsidRPr="00702314">
              <w:rPr>
                <w:b/>
                <w:lang w:val="ru-RU"/>
              </w:rPr>
              <w:tab/>
            </w:r>
            <w:r w:rsidRPr="00702314">
              <w:rPr>
                <w:b/>
                <w:lang w:val="ru-RU"/>
              </w:rPr>
              <w:tab/>
              <w:t>жизни человека.</w:t>
            </w:r>
            <w:r w:rsidRPr="00702314">
              <w:rPr>
                <w:b/>
                <w:lang w:val="ru-RU"/>
              </w:rPr>
              <w:tab/>
            </w:r>
            <w:r w:rsidRPr="00702314">
              <w:rPr>
                <w:b/>
                <w:lang w:val="ru-RU"/>
              </w:rPr>
              <w:tab/>
              <w:t>Вода</w:t>
            </w:r>
            <w:r w:rsidRPr="00702314">
              <w:rPr>
                <w:b/>
                <w:lang w:val="ru-RU"/>
              </w:rPr>
              <w:tab/>
              <w:t>в жизни</w:t>
            </w:r>
            <w:r w:rsidRPr="00702314">
              <w:rPr>
                <w:b/>
                <w:lang w:val="ru-RU"/>
              </w:rPr>
              <w:tab/>
            </w:r>
            <w:r w:rsidRPr="00702314">
              <w:rPr>
                <w:b/>
                <w:lang w:val="ru-RU"/>
              </w:rPr>
              <w:tab/>
              <w:t xml:space="preserve">растений. </w:t>
            </w:r>
            <w:r w:rsidRPr="00702314">
              <w:rPr>
                <w:i/>
                <w:lang w:val="ru-RU"/>
              </w:rPr>
              <w:t>Практическая работа:</w:t>
            </w:r>
          </w:p>
          <w:p w:rsidR="009E48B0" w:rsidRPr="00702314" w:rsidRDefault="00702314">
            <w:pPr>
              <w:pStyle w:val="TableParagraph"/>
              <w:tabs>
                <w:tab w:val="left" w:pos="1100"/>
                <w:tab w:val="left" w:pos="1959"/>
              </w:tabs>
              <w:ind w:right="100"/>
              <w:rPr>
                <w:lang w:val="ru-RU"/>
              </w:rPr>
            </w:pPr>
            <w:r w:rsidRPr="00702314">
              <w:rPr>
                <w:i/>
                <w:lang w:val="ru-RU"/>
              </w:rPr>
              <w:t>«Проращивание семян»,</w:t>
            </w:r>
            <w:r w:rsidRPr="00702314">
              <w:rPr>
                <w:i/>
                <w:lang w:val="ru-RU"/>
              </w:rPr>
              <w:tab/>
              <w:t>«Уход</w:t>
            </w:r>
            <w:r w:rsidRPr="00702314">
              <w:rPr>
                <w:i/>
                <w:lang w:val="ru-RU"/>
              </w:rPr>
              <w:tab/>
              <w:t>за комнатными растениями</w:t>
            </w:r>
            <w:r w:rsidRPr="00702314">
              <w:rPr>
                <w:lang w:val="ru-RU"/>
              </w:rPr>
              <w:t>»</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spacing w:line="237" w:lineRule="exact"/>
              <w:jc w:val="both"/>
              <w:rPr>
                <w:lang w:val="ru-RU"/>
              </w:rPr>
            </w:pPr>
            <w:r w:rsidRPr="00702314">
              <w:rPr>
                <w:b/>
                <w:lang w:val="ru-RU"/>
              </w:rPr>
              <w:t xml:space="preserve">Исследовать    </w:t>
            </w:r>
            <w:r w:rsidRPr="00702314">
              <w:rPr>
                <w:lang w:val="ru-RU"/>
              </w:rPr>
              <w:t>значение    воды    в    жизни    человека,    животных,     растений.</w:t>
            </w:r>
          </w:p>
          <w:p w:rsidR="009E48B0" w:rsidRPr="00702314" w:rsidRDefault="00702314">
            <w:pPr>
              <w:pStyle w:val="TableParagraph"/>
              <w:spacing w:before="2"/>
              <w:ind w:right="98"/>
              <w:jc w:val="both"/>
              <w:rPr>
                <w:b/>
                <w:lang w:val="ru-RU"/>
              </w:rPr>
            </w:pPr>
            <w:r w:rsidRPr="00702314">
              <w:rPr>
                <w:b/>
                <w:lang w:val="ru-RU"/>
              </w:rPr>
              <w:t xml:space="preserve">Осуществлять </w:t>
            </w:r>
            <w:r w:rsidRPr="00702314">
              <w:rPr>
                <w:lang w:val="ru-RU"/>
              </w:rPr>
              <w:t xml:space="preserve">поиск необходимой информации о воде, ее  значение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использованием водного транспорта. </w:t>
            </w:r>
            <w:r w:rsidRPr="00702314">
              <w:rPr>
                <w:b/>
                <w:lang w:val="ru-RU"/>
              </w:rPr>
              <w:t xml:space="preserve">Сравнивать </w:t>
            </w:r>
            <w:r w:rsidRPr="00702314">
              <w:rPr>
                <w:lang w:val="ru-RU"/>
              </w:rPr>
              <w:t xml:space="preserve">с информацию, полученную из разных источников (из разных учебников, текстов, собственных наблюдений и опыта.). На основе сравнения информации </w:t>
            </w:r>
            <w:r w:rsidRPr="00702314">
              <w:rPr>
                <w:b/>
                <w:lang w:val="ru-RU"/>
              </w:rPr>
              <w:t>делать выводы и обобщения.</w:t>
            </w:r>
          </w:p>
          <w:p w:rsidR="009E48B0" w:rsidRDefault="00702314">
            <w:pPr>
              <w:pStyle w:val="TableParagraph"/>
              <w:spacing w:before="1"/>
              <w:ind w:right="98"/>
              <w:jc w:val="both"/>
            </w:pPr>
            <w:r w:rsidRPr="00702314">
              <w:rPr>
                <w:b/>
                <w:lang w:val="ru-RU"/>
              </w:rPr>
              <w:t xml:space="preserve">Осваивать </w:t>
            </w:r>
            <w:r w:rsidRPr="00702314">
              <w:rPr>
                <w:lang w:val="ru-RU"/>
              </w:rPr>
              <w:t xml:space="preserve">способы проращивания семян в воде. </w:t>
            </w:r>
            <w:r w:rsidRPr="00702314">
              <w:rPr>
                <w:b/>
                <w:lang w:val="ru-RU"/>
              </w:rPr>
              <w:t xml:space="preserve">Проводить </w:t>
            </w:r>
            <w:r w:rsidRPr="00702314">
              <w:rPr>
                <w:lang w:val="ru-RU"/>
              </w:rPr>
              <w:t xml:space="preserve">эксперимент, </w:t>
            </w:r>
            <w:r w:rsidRPr="00702314">
              <w:rPr>
                <w:b/>
                <w:lang w:val="ru-RU"/>
              </w:rPr>
              <w:t xml:space="preserve">исследовать </w:t>
            </w:r>
            <w:r w:rsidRPr="00702314">
              <w:rPr>
                <w:lang w:val="ru-RU"/>
              </w:rPr>
              <w:t xml:space="preserve">всхожесть семян, </w:t>
            </w:r>
            <w:r w:rsidRPr="00702314">
              <w:rPr>
                <w:b/>
                <w:lang w:val="ru-RU"/>
              </w:rPr>
              <w:t xml:space="preserve">наблюдать </w:t>
            </w:r>
            <w:r w:rsidRPr="00702314">
              <w:rPr>
                <w:lang w:val="ru-RU"/>
              </w:rPr>
              <w:t xml:space="preserve">и </w:t>
            </w:r>
            <w:r w:rsidRPr="00702314">
              <w:rPr>
                <w:b/>
                <w:lang w:val="ru-RU"/>
              </w:rPr>
              <w:t xml:space="preserve">фиксировать </w:t>
            </w:r>
            <w:r w:rsidRPr="00702314">
              <w:rPr>
                <w:lang w:val="ru-RU"/>
              </w:rPr>
              <w:t xml:space="preserve">наблюдения. </w:t>
            </w:r>
            <w:r w:rsidRPr="00702314">
              <w:rPr>
                <w:b/>
                <w:lang w:val="ru-RU"/>
              </w:rPr>
              <w:t xml:space="preserve">Определять </w:t>
            </w:r>
            <w:r w:rsidRPr="00702314">
              <w:rPr>
                <w:lang w:val="ru-RU"/>
              </w:rPr>
              <w:t xml:space="preserve">и </w:t>
            </w:r>
            <w:r w:rsidRPr="00702314">
              <w:rPr>
                <w:b/>
                <w:lang w:val="ru-RU"/>
              </w:rPr>
              <w:t xml:space="preserve">использовать </w:t>
            </w:r>
            <w:r w:rsidRPr="00702314">
              <w:rPr>
                <w:lang w:val="ru-RU"/>
              </w:rPr>
              <w:t xml:space="preserve">инструменты и приспособления необходимые для ухода за комнатными растениями. </w:t>
            </w:r>
            <w:r>
              <w:t xml:space="preserve">В практической деятельности </w:t>
            </w:r>
            <w:r>
              <w:rPr>
                <w:b/>
              </w:rPr>
              <w:t xml:space="preserve">осваивать </w:t>
            </w:r>
            <w:r>
              <w:t>правила ухода за комнатными растениями.</w:t>
            </w:r>
          </w:p>
        </w:tc>
        <w:tc>
          <w:tcPr>
            <w:tcW w:w="1274" w:type="dxa"/>
          </w:tcPr>
          <w:p w:rsidR="009E48B0" w:rsidRDefault="00702314">
            <w:pPr>
              <w:pStyle w:val="TableParagraph"/>
              <w:spacing w:line="237" w:lineRule="exact"/>
              <w:ind w:left="100"/>
            </w:pPr>
            <w:r>
              <w:t>Практичес</w:t>
            </w:r>
          </w:p>
          <w:p w:rsidR="009E48B0" w:rsidRDefault="00702314">
            <w:pPr>
              <w:pStyle w:val="TableParagraph"/>
              <w:spacing w:before="2"/>
              <w:ind w:left="100"/>
            </w:pPr>
            <w:r>
              <w:t>кая работа</w:t>
            </w:r>
          </w:p>
        </w:tc>
        <w:tc>
          <w:tcPr>
            <w:tcW w:w="994" w:type="dxa"/>
          </w:tcPr>
          <w:p w:rsidR="009E48B0" w:rsidRDefault="009E48B0"/>
        </w:tc>
        <w:tc>
          <w:tcPr>
            <w:tcW w:w="1133" w:type="dxa"/>
          </w:tcPr>
          <w:p w:rsidR="009E48B0" w:rsidRDefault="009E48B0"/>
        </w:tc>
      </w:tr>
      <w:tr w:rsidR="009E48B0">
        <w:trPr>
          <w:trHeight w:hRule="exact" w:val="2285"/>
        </w:trPr>
        <w:tc>
          <w:tcPr>
            <w:tcW w:w="674" w:type="dxa"/>
          </w:tcPr>
          <w:p w:rsidR="009E48B0" w:rsidRDefault="00702314">
            <w:pPr>
              <w:pStyle w:val="TableParagraph"/>
              <w:spacing w:line="242" w:lineRule="exact"/>
              <w:ind w:right="245"/>
              <w:rPr>
                <w:b/>
              </w:rPr>
            </w:pPr>
            <w:r>
              <w:rPr>
                <w:b/>
              </w:rPr>
              <w:t>26</w:t>
            </w:r>
          </w:p>
        </w:tc>
        <w:tc>
          <w:tcPr>
            <w:tcW w:w="2268" w:type="dxa"/>
          </w:tcPr>
          <w:p w:rsidR="009E48B0" w:rsidRDefault="00702314">
            <w:pPr>
              <w:pStyle w:val="TableParagraph"/>
              <w:spacing w:line="237" w:lineRule="exact"/>
              <w:ind w:right="578"/>
            </w:pPr>
            <w:r>
              <w:rPr>
                <w:b/>
              </w:rPr>
              <w:t>Питьевая вода</w:t>
            </w:r>
            <w:r>
              <w:t>.</w:t>
            </w:r>
          </w:p>
          <w:p w:rsidR="009E48B0" w:rsidRDefault="00702314">
            <w:pPr>
              <w:pStyle w:val="TableParagraph"/>
              <w:spacing w:line="252" w:lineRule="exact"/>
              <w:ind w:right="43"/>
              <w:rPr>
                <w:i/>
              </w:rPr>
            </w:pPr>
            <w:r>
              <w:rPr>
                <w:i/>
              </w:rPr>
              <w:t>Изделие: «Колодец»</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spacing w:line="237" w:lineRule="exact"/>
              <w:jc w:val="both"/>
              <w:rPr>
                <w:lang w:val="ru-RU"/>
              </w:rPr>
            </w:pPr>
            <w:r w:rsidRPr="00702314">
              <w:rPr>
                <w:b/>
                <w:lang w:val="ru-RU"/>
              </w:rPr>
              <w:t xml:space="preserve">Отбирать    </w:t>
            </w:r>
            <w:r w:rsidRPr="00702314">
              <w:rPr>
                <w:lang w:val="ru-RU"/>
              </w:rPr>
              <w:t>материалы,    инструменты    и    приспособления    для    работы    по</w:t>
            </w:r>
          </w:p>
          <w:p w:rsidR="009E48B0" w:rsidRPr="00702314" w:rsidRDefault="00702314">
            <w:pPr>
              <w:pStyle w:val="TableParagraph"/>
              <w:ind w:right="101"/>
              <w:jc w:val="both"/>
              <w:rPr>
                <w:lang w:val="ru-RU"/>
              </w:rPr>
            </w:pPr>
            <w:r w:rsidRPr="00702314">
              <w:rPr>
                <w:lang w:val="ru-RU"/>
              </w:rPr>
              <w:t xml:space="preserve">иллюстрациям в учебнике. </w:t>
            </w:r>
            <w:r w:rsidRPr="00702314">
              <w:rPr>
                <w:b/>
                <w:lang w:val="ru-RU"/>
              </w:rPr>
              <w:t xml:space="preserve">Осваивать </w:t>
            </w:r>
            <w:r w:rsidRPr="00702314">
              <w:rPr>
                <w:lang w:val="ru-RU"/>
              </w:rPr>
              <w:t>последовательность создания модели куба из бумаги при помощи шаблона развертки и природного материала (палочек.).</w:t>
            </w:r>
          </w:p>
          <w:p w:rsidR="009E48B0" w:rsidRPr="00702314" w:rsidRDefault="00702314">
            <w:pPr>
              <w:pStyle w:val="TableParagraph"/>
              <w:ind w:right="99" w:firstLine="55"/>
              <w:jc w:val="both"/>
              <w:rPr>
                <w:lang w:val="ru-RU"/>
              </w:rPr>
            </w:pPr>
            <w:r w:rsidRPr="00702314">
              <w:rPr>
                <w:lang w:val="ru-RU"/>
              </w:rPr>
              <w:t xml:space="preserve">Самостоятельно </w:t>
            </w:r>
            <w:r w:rsidRPr="00702314">
              <w:rPr>
                <w:b/>
                <w:lang w:val="ru-RU"/>
              </w:rPr>
              <w:t xml:space="preserve">анализировать </w:t>
            </w:r>
            <w:r w:rsidRPr="00702314">
              <w:rPr>
                <w:lang w:val="ru-RU"/>
              </w:rPr>
              <w:t xml:space="preserve">образец. </w:t>
            </w:r>
            <w:r w:rsidRPr="00702314">
              <w:rPr>
                <w:b/>
                <w:lang w:val="ru-RU"/>
              </w:rPr>
              <w:t xml:space="preserve">Конструировать </w:t>
            </w:r>
            <w:r w:rsidRPr="00702314">
              <w:rPr>
                <w:lang w:val="ru-RU"/>
              </w:rPr>
              <w:t xml:space="preserve">макет колодца. </w:t>
            </w:r>
            <w:r w:rsidRPr="00702314">
              <w:rPr>
                <w:b/>
                <w:lang w:val="ru-RU"/>
              </w:rPr>
              <w:t xml:space="preserve">Использовать </w:t>
            </w:r>
            <w:r w:rsidRPr="00702314">
              <w:rPr>
                <w:lang w:val="ru-RU"/>
              </w:rPr>
              <w:t xml:space="preserve">известные свойства материалов при определении приемов выполнения изделия. </w:t>
            </w:r>
            <w:r w:rsidRPr="00702314">
              <w:rPr>
                <w:b/>
                <w:lang w:val="ru-RU"/>
              </w:rPr>
              <w:t xml:space="preserve">Сравнивать </w:t>
            </w:r>
            <w:r w:rsidRPr="00702314">
              <w:rPr>
                <w:lang w:val="ru-RU"/>
              </w:rPr>
              <w:t xml:space="preserve">способы и приемы выполнения изделия. </w:t>
            </w:r>
            <w:r w:rsidRPr="00702314">
              <w:rPr>
                <w:b/>
                <w:lang w:val="ru-RU"/>
              </w:rPr>
              <w:t xml:space="preserve">Составлять и оформлять </w:t>
            </w:r>
            <w:r w:rsidRPr="00702314">
              <w:rPr>
                <w:lang w:val="ru-RU"/>
              </w:rPr>
              <w:t xml:space="preserve">композицию по образцу или собственному замыслу. </w:t>
            </w:r>
            <w:r w:rsidRPr="00702314">
              <w:rPr>
                <w:b/>
                <w:lang w:val="ru-RU"/>
              </w:rPr>
              <w:t xml:space="preserve">Использовать </w:t>
            </w:r>
            <w:r w:rsidRPr="00702314">
              <w:rPr>
                <w:lang w:val="ru-RU"/>
              </w:rPr>
              <w:t>различные виды материалов для создания композиции и ее оформления.</w:t>
            </w:r>
          </w:p>
        </w:tc>
        <w:tc>
          <w:tcPr>
            <w:tcW w:w="1274" w:type="dxa"/>
          </w:tcPr>
          <w:p w:rsidR="009E48B0" w:rsidRDefault="00702314">
            <w:pPr>
              <w:pStyle w:val="TableParagraph"/>
              <w:spacing w:line="237" w:lineRule="exact"/>
              <w:ind w:left="100"/>
            </w:pPr>
            <w:r>
              <w:t>Самостоят</w:t>
            </w:r>
          </w:p>
          <w:p w:rsidR="009E48B0" w:rsidRDefault="00702314">
            <w:pPr>
              <w:pStyle w:val="TableParagraph"/>
              <w:ind w:left="100" w:right="520"/>
            </w:pPr>
            <w:r>
              <w:t>ельная работа</w:t>
            </w:r>
          </w:p>
        </w:tc>
        <w:tc>
          <w:tcPr>
            <w:tcW w:w="994" w:type="dxa"/>
          </w:tcPr>
          <w:p w:rsidR="009E48B0" w:rsidRDefault="009E48B0"/>
        </w:tc>
        <w:tc>
          <w:tcPr>
            <w:tcW w:w="1133" w:type="dxa"/>
          </w:tcPr>
          <w:p w:rsidR="009E48B0" w:rsidRDefault="009E48B0"/>
        </w:tc>
      </w:tr>
      <w:tr w:rsidR="009E48B0">
        <w:trPr>
          <w:trHeight w:hRule="exact" w:val="3913"/>
        </w:trPr>
        <w:tc>
          <w:tcPr>
            <w:tcW w:w="674" w:type="dxa"/>
          </w:tcPr>
          <w:p w:rsidR="009E48B0" w:rsidRDefault="00702314">
            <w:pPr>
              <w:pStyle w:val="TableParagraph"/>
              <w:spacing w:line="244" w:lineRule="exact"/>
              <w:ind w:right="245"/>
              <w:rPr>
                <w:b/>
              </w:rPr>
            </w:pPr>
            <w:r>
              <w:rPr>
                <w:b/>
              </w:rPr>
              <w:t>27</w:t>
            </w:r>
          </w:p>
        </w:tc>
        <w:tc>
          <w:tcPr>
            <w:tcW w:w="2268" w:type="dxa"/>
          </w:tcPr>
          <w:p w:rsidR="009E48B0" w:rsidRPr="00702314" w:rsidRDefault="00702314">
            <w:pPr>
              <w:pStyle w:val="TableParagraph"/>
              <w:tabs>
                <w:tab w:val="left" w:pos="1346"/>
                <w:tab w:val="left" w:pos="1919"/>
              </w:tabs>
              <w:spacing w:line="235" w:lineRule="auto"/>
              <w:ind w:right="99"/>
              <w:rPr>
                <w:b/>
                <w:lang w:val="ru-RU"/>
              </w:rPr>
            </w:pPr>
            <w:r w:rsidRPr="00702314">
              <w:rPr>
                <w:b/>
                <w:lang w:val="ru-RU"/>
              </w:rPr>
              <w:t>Передвижение</w:t>
            </w:r>
            <w:r w:rsidRPr="00702314">
              <w:rPr>
                <w:b/>
                <w:lang w:val="ru-RU"/>
              </w:rPr>
              <w:tab/>
              <w:t>по воде</w:t>
            </w:r>
            <w:r w:rsidRPr="00702314">
              <w:rPr>
                <w:lang w:val="ru-RU"/>
              </w:rPr>
              <w:t>.</w:t>
            </w:r>
            <w:r w:rsidRPr="00702314">
              <w:rPr>
                <w:lang w:val="ru-RU"/>
              </w:rPr>
              <w:tab/>
            </w:r>
            <w:r w:rsidRPr="00702314">
              <w:rPr>
                <w:b/>
                <w:lang w:val="ru-RU"/>
              </w:rPr>
              <w:t>Проект:</w:t>
            </w:r>
          </w:p>
          <w:p w:rsidR="009E48B0" w:rsidRPr="00702314" w:rsidRDefault="00702314">
            <w:pPr>
              <w:pStyle w:val="TableParagraph"/>
              <w:tabs>
                <w:tab w:val="left" w:pos="1151"/>
              </w:tabs>
              <w:spacing w:before="7" w:line="237" w:lineRule="auto"/>
              <w:ind w:right="99"/>
              <w:rPr>
                <w:i/>
                <w:lang w:val="ru-RU"/>
              </w:rPr>
            </w:pPr>
            <w:r w:rsidRPr="00702314">
              <w:rPr>
                <w:b/>
                <w:lang w:val="ru-RU"/>
              </w:rPr>
              <w:t xml:space="preserve">«Речной флот», </w:t>
            </w:r>
            <w:r w:rsidRPr="00702314">
              <w:rPr>
                <w:i/>
                <w:lang w:val="ru-RU"/>
              </w:rPr>
              <w:t>Изделия:</w:t>
            </w:r>
            <w:r w:rsidRPr="00702314">
              <w:rPr>
                <w:i/>
                <w:lang w:val="ru-RU"/>
              </w:rPr>
              <w:tab/>
            </w:r>
            <w:r w:rsidRPr="00702314">
              <w:rPr>
                <w:i/>
                <w:spacing w:val="-1"/>
                <w:lang w:val="ru-RU"/>
              </w:rPr>
              <w:t xml:space="preserve">«Кораблик </w:t>
            </w:r>
            <w:r w:rsidRPr="00702314">
              <w:rPr>
                <w:i/>
                <w:lang w:val="ru-RU"/>
              </w:rPr>
              <w:t>из бумаги», «Плот»</w:t>
            </w:r>
          </w:p>
        </w:tc>
        <w:tc>
          <w:tcPr>
            <w:tcW w:w="994" w:type="dxa"/>
          </w:tcPr>
          <w:p w:rsidR="009E48B0" w:rsidRDefault="00702314">
            <w:pPr>
              <w:pStyle w:val="TableParagraph"/>
              <w:spacing w:line="244" w:lineRule="exact"/>
              <w:rPr>
                <w:b/>
              </w:rPr>
            </w:pPr>
            <w:r>
              <w:rPr>
                <w:b/>
              </w:rPr>
              <w:t>1</w:t>
            </w:r>
          </w:p>
        </w:tc>
        <w:tc>
          <w:tcPr>
            <w:tcW w:w="7941" w:type="dxa"/>
          </w:tcPr>
          <w:p w:rsidR="009E48B0" w:rsidRPr="00702314" w:rsidRDefault="00702314">
            <w:pPr>
              <w:pStyle w:val="TableParagraph"/>
              <w:ind w:right="99"/>
              <w:jc w:val="both"/>
              <w:rPr>
                <w:lang w:val="ru-RU"/>
              </w:rPr>
            </w:pPr>
            <w:r w:rsidRPr="00702314">
              <w:rPr>
                <w:b/>
                <w:lang w:val="ru-RU"/>
              </w:rPr>
              <w:t xml:space="preserve">Анализировать </w:t>
            </w:r>
            <w:r w:rsidRPr="00702314">
              <w:rPr>
                <w:lang w:val="ru-RU"/>
              </w:rPr>
              <w:t xml:space="preserve">процесс сборки реального объекта (плота), </w:t>
            </w:r>
            <w:r w:rsidRPr="00702314">
              <w:rPr>
                <w:b/>
                <w:lang w:val="ru-RU"/>
              </w:rPr>
              <w:t xml:space="preserve">конструировать </w:t>
            </w:r>
            <w:r w:rsidRPr="00702314">
              <w:rPr>
                <w:lang w:val="ru-RU"/>
              </w:rPr>
              <w:t xml:space="preserve">макет плота с использованием данной технологии. </w:t>
            </w:r>
            <w:r w:rsidRPr="00702314">
              <w:rPr>
                <w:b/>
                <w:lang w:val="ru-RU"/>
              </w:rPr>
              <w:t xml:space="preserve">Осваивать </w:t>
            </w:r>
            <w:r w:rsidRPr="00702314">
              <w:rPr>
                <w:lang w:val="ru-RU"/>
              </w:rPr>
              <w:t>новые способы соединения деталей, технику работы с бумагой — «оригами»</w:t>
            </w:r>
          </w:p>
          <w:p w:rsidR="009E48B0" w:rsidRPr="00702314" w:rsidRDefault="00702314">
            <w:pPr>
              <w:pStyle w:val="TableParagraph"/>
              <w:tabs>
                <w:tab w:val="left" w:pos="1545"/>
                <w:tab w:val="left" w:pos="1940"/>
                <w:tab w:val="left" w:pos="3322"/>
                <w:tab w:val="left" w:pos="4730"/>
                <w:tab w:val="left" w:pos="5227"/>
                <w:tab w:val="left" w:pos="6294"/>
              </w:tabs>
              <w:spacing w:before="1"/>
              <w:ind w:right="99"/>
              <w:rPr>
                <w:lang w:val="ru-RU"/>
              </w:rPr>
            </w:pPr>
            <w:r w:rsidRPr="00702314">
              <w:rPr>
                <w:b/>
                <w:lang w:val="ru-RU"/>
              </w:rPr>
              <w:t>Составлять</w:t>
            </w:r>
            <w:r w:rsidRPr="00702314">
              <w:rPr>
                <w:b/>
                <w:lang w:val="ru-RU"/>
              </w:rPr>
              <w:tab/>
              <w:t>и</w:t>
            </w:r>
            <w:r w:rsidRPr="00702314">
              <w:rPr>
                <w:b/>
                <w:lang w:val="ru-RU"/>
              </w:rPr>
              <w:tab/>
              <w:t>оформлять</w:t>
            </w:r>
            <w:r w:rsidRPr="00702314">
              <w:rPr>
                <w:b/>
                <w:lang w:val="ru-RU"/>
              </w:rPr>
              <w:tab/>
            </w:r>
            <w:r w:rsidRPr="00702314">
              <w:rPr>
                <w:lang w:val="ru-RU"/>
              </w:rPr>
              <w:t>композиции</w:t>
            </w:r>
            <w:r w:rsidRPr="00702314">
              <w:rPr>
                <w:lang w:val="ru-RU"/>
              </w:rPr>
              <w:tab/>
              <w:t>по</w:t>
            </w:r>
            <w:r w:rsidRPr="00702314">
              <w:rPr>
                <w:lang w:val="ru-RU"/>
              </w:rPr>
              <w:tab/>
              <w:t>образцу.</w:t>
            </w:r>
            <w:r w:rsidRPr="00702314">
              <w:rPr>
                <w:lang w:val="ru-RU"/>
              </w:rPr>
              <w:tab/>
              <w:t>Самостоятельно а</w:t>
            </w:r>
            <w:r w:rsidRPr="00702314">
              <w:rPr>
                <w:b/>
                <w:lang w:val="ru-RU"/>
              </w:rPr>
              <w:t xml:space="preserve">нализировать </w:t>
            </w:r>
            <w:r w:rsidRPr="00702314">
              <w:rPr>
                <w:lang w:val="ru-RU"/>
              </w:rPr>
              <w:t xml:space="preserve">образец, </w:t>
            </w:r>
            <w:r w:rsidRPr="00702314">
              <w:rPr>
                <w:b/>
                <w:lang w:val="ru-RU"/>
              </w:rPr>
              <w:t xml:space="preserve">определять </w:t>
            </w:r>
            <w:r w:rsidRPr="00702314">
              <w:rPr>
                <w:lang w:val="ru-RU"/>
              </w:rPr>
              <w:t xml:space="preserve">недостающие этапы его выполнения детали. </w:t>
            </w:r>
            <w:r w:rsidRPr="00702314">
              <w:rPr>
                <w:b/>
                <w:lang w:val="ru-RU"/>
              </w:rPr>
              <w:t xml:space="preserve">Исследовать </w:t>
            </w:r>
            <w:r w:rsidRPr="00702314">
              <w:rPr>
                <w:lang w:val="ru-RU"/>
              </w:rPr>
              <w:t xml:space="preserve">различные материалы на плавучесть. </w:t>
            </w:r>
            <w:r w:rsidRPr="00702314">
              <w:rPr>
                <w:b/>
                <w:lang w:val="ru-RU"/>
              </w:rPr>
              <w:t xml:space="preserve">Использовать </w:t>
            </w:r>
            <w:r w:rsidRPr="00702314">
              <w:rPr>
                <w:lang w:val="ru-RU"/>
              </w:rPr>
              <w:t xml:space="preserve">известные свойства материалов при определении приемов выполнения изделия. </w:t>
            </w:r>
            <w:r w:rsidRPr="00702314">
              <w:rPr>
                <w:b/>
                <w:lang w:val="ru-RU"/>
              </w:rPr>
              <w:t xml:space="preserve">Определять </w:t>
            </w:r>
            <w:r w:rsidRPr="00702314">
              <w:rPr>
                <w:lang w:val="ru-RU"/>
              </w:rPr>
              <w:t>используемые материалы и инструменты по слайдам готовых изделий</w:t>
            </w:r>
            <w:r w:rsidRPr="00702314">
              <w:rPr>
                <w:color w:val="FF9900"/>
                <w:lang w:val="ru-RU"/>
              </w:rPr>
              <w:t xml:space="preserve">. </w:t>
            </w:r>
            <w:r w:rsidRPr="00702314">
              <w:rPr>
                <w:b/>
                <w:lang w:val="ru-RU"/>
              </w:rPr>
              <w:t xml:space="preserve">Осваивать </w:t>
            </w:r>
            <w:r w:rsidRPr="00702314">
              <w:rPr>
                <w:lang w:val="ru-RU"/>
              </w:rPr>
              <w:t xml:space="preserve">приемы техники «оригами». </w:t>
            </w:r>
            <w:r w:rsidRPr="00702314">
              <w:rPr>
                <w:b/>
                <w:lang w:val="ru-RU"/>
              </w:rPr>
              <w:t xml:space="preserve">Сравнивать </w:t>
            </w:r>
            <w:r w:rsidRPr="00702314">
              <w:rPr>
                <w:lang w:val="ru-RU"/>
              </w:rPr>
              <w:t>модели одного изделия, выполненные из разныхматериалов.</w:t>
            </w:r>
          </w:p>
          <w:p w:rsidR="009E48B0" w:rsidRPr="00702314" w:rsidRDefault="00702314">
            <w:pPr>
              <w:pStyle w:val="TableParagraph"/>
              <w:spacing w:before="1"/>
              <w:ind w:right="103"/>
              <w:jc w:val="both"/>
              <w:rPr>
                <w:lang w:val="ru-RU"/>
              </w:rPr>
            </w:pPr>
            <w:r w:rsidRPr="00702314">
              <w:rPr>
                <w:b/>
                <w:lang w:val="ru-RU"/>
              </w:rPr>
              <w:t xml:space="preserve">Использовать </w:t>
            </w:r>
            <w:r w:rsidRPr="00702314">
              <w:rPr>
                <w:lang w:val="ru-RU"/>
              </w:rPr>
              <w:t xml:space="preserve">умения работать над проектом под руководством учителя: </w:t>
            </w:r>
            <w:r w:rsidRPr="00702314">
              <w:rPr>
                <w:b/>
                <w:lang w:val="ru-RU"/>
              </w:rPr>
              <w:t xml:space="preserve">ставить </w:t>
            </w:r>
            <w:r w:rsidRPr="00702314">
              <w:rPr>
                <w:lang w:val="ru-RU"/>
              </w:rPr>
              <w:t xml:space="preserve">цель, </w:t>
            </w:r>
            <w:r w:rsidRPr="00702314">
              <w:rPr>
                <w:b/>
                <w:lang w:val="ru-RU"/>
              </w:rPr>
              <w:t xml:space="preserve">составлять </w:t>
            </w:r>
            <w:r w:rsidRPr="00702314">
              <w:rPr>
                <w:lang w:val="ru-RU"/>
              </w:rPr>
              <w:t xml:space="preserve">план, используя «Вопросы юного технолога», </w:t>
            </w:r>
            <w:r w:rsidRPr="00702314">
              <w:rPr>
                <w:b/>
                <w:lang w:val="ru-RU"/>
              </w:rPr>
              <w:t xml:space="preserve">распределять </w:t>
            </w:r>
            <w:r w:rsidRPr="00702314">
              <w:rPr>
                <w:lang w:val="ru-RU"/>
              </w:rPr>
              <w:t xml:space="preserve">роли, </w:t>
            </w:r>
            <w:r w:rsidRPr="00702314">
              <w:rPr>
                <w:b/>
                <w:lang w:val="ru-RU"/>
              </w:rPr>
              <w:t xml:space="preserve">проводить </w:t>
            </w:r>
            <w:r w:rsidRPr="00702314">
              <w:rPr>
                <w:lang w:val="ru-RU"/>
              </w:rPr>
              <w:t xml:space="preserve">самооценку, </w:t>
            </w:r>
            <w:r w:rsidRPr="00702314">
              <w:rPr>
                <w:b/>
                <w:lang w:val="ru-RU"/>
              </w:rPr>
              <w:t xml:space="preserve">обсуждать </w:t>
            </w:r>
            <w:r w:rsidRPr="00702314">
              <w:rPr>
                <w:lang w:val="ru-RU"/>
              </w:rPr>
              <w:t xml:space="preserve">план. </w:t>
            </w:r>
            <w:r w:rsidRPr="00702314">
              <w:rPr>
                <w:b/>
                <w:lang w:val="ru-RU"/>
              </w:rPr>
              <w:t xml:space="preserve">Слушать </w:t>
            </w:r>
            <w:r w:rsidRPr="00702314">
              <w:rPr>
                <w:lang w:val="ru-RU"/>
              </w:rPr>
              <w:t xml:space="preserve">собеседника, </w:t>
            </w:r>
            <w:r w:rsidRPr="00702314">
              <w:rPr>
                <w:b/>
                <w:lang w:val="ru-RU"/>
              </w:rPr>
              <w:t xml:space="preserve">излагать </w:t>
            </w:r>
            <w:r w:rsidRPr="00702314">
              <w:rPr>
                <w:lang w:val="ru-RU"/>
              </w:rPr>
              <w:t xml:space="preserve">свое мнение, </w:t>
            </w:r>
            <w:r w:rsidRPr="00702314">
              <w:rPr>
                <w:b/>
                <w:lang w:val="ru-RU"/>
              </w:rPr>
              <w:t xml:space="preserve">осуществлять </w:t>
            </w:r>
            <w:r w:rsidRPr="00702314">
              <w:rPr>
                <w:lang w:val="ru-RU"/>
              </w:rPr>
              <w:t xml:space="preserve">совместную практическую деятельность, </w:t>
            </w:r>
            <w:r w:rsidRPr="00702314">
              <w:rPr>
                <w:b/>
                <w:lang w:val="ru-RU"/>
              </w:rPr>
              <w:t xml:space="preserve">анализировать </w:t>
            </w:r>
            <w:r w:rsidRPr="00702314">
              <w:rPr>
                <w:lang w:val="ru-RU"/>
              </w:rPr>
              <w:t>свою деятельность.</w:t>
            </w:r>
          </w:p>
        </w:tc>
        <w:tc>
          <w:tcPr>
            <w:tcW w:w="1274" w:type="dxa"/>
          </w:tcPr>
          <w:p w:rsidR="009E48B0" w:rsidRDefault="00702314">
            <w:pPr>
              <w:pStyle w:val="TableParagraph"/>
              <w:spacing w:line="240" w:lineRule="exact"/>
              <w:ind w:left="100" w:right="143"/>
            </w:pPr>
            <w:r>
              <w:t>Проект</w:t>
            </w:r>
          </w:p>
        </w:tc>
        <w:tc>
          <w:tcPr>
            <w:tcW w:w="994" w:type="dxa"/>
          </w:tcPr>
          <w:p w:rsidR="009E48B0" w:rsidRDefault="009E48B0"/>
        </w:tc>
        <w:tc>
          <w:tcPr>
            <w:tcW w:w="1133" w:type="dxa"/>
          </w:tcPr>
          <w:p w:rsidR="009E48B0" w:rsidRDefault="009E48B0"/>
        </w:tc>
      </w:tr>
    </w:tbl>
    <w:p w:rsidR="009E48B0" w:rsidRDefault="009E48B0">
      <w:pPr>
        <w:sectPr w:rsidR="009E48B0">
          <w:pgSz w:w="16840" w:h="11910" w:orient="landscape"/>
          <w:pgMar w:top="740" w:right="700" w:bottom="280" w:left="62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268"/>
        <w:gridCol w:w="994"/>
        <w:gridCol w:w="7941"/>
        <w:gridCol w:w="1274"/>
        <w:gridCol w:w="994"/>
        <w:gridCol w:w="1133"/>
      </w:tblGrid>
      <w:tr w:rsidR="009E48B0">
        <w:trPr>
          <w:trHeight w:hRule="exact" w:val="2556"/>
        </w:trPr>
        <w:tc>
          <w:tcPr>
            <w:tcW w:w="674" w:type="dxa"/>
          </w:tcPr>
          <w:p w:rsidR="009E48B0" w:rsidRDefault="00702314">
            <w:pPr>
              <w:pStyle w:val="TableParagraph"/>
              <w:spacing w:line="242" w:lineRule="exact"/>
              <w:ind w:right="245"/>
              <w:rPr>
                <w:b/>
              </w:rPr>
            </w:pPr>
            <w:r>
              <w:rPr>
                <w:b/>
              </w:rPr>
              <w:lastRenderedPageBreak/>
              <w:t>28</w:t>
            </w:r>
          </w:p>
        </w:tc>
        <w:tc>
          <w:tcPr>
            <w:tcW w:w="2268" w:type="dxa"/>
          </w:tcPr>
          <w:p w:rsidR="009E48B0" w:rsidRDefault="00702314">
            <w:pPr>
              <w:pStyle w:val="TableParagraph"/>
              <w:tabs>
                <w:tab w:val="left" w:pos="1327"/>
              </w:tabs>
              <w:spacing w:line="237" w:lineRule="auto"/>
              <w:ind w:right="100"/>
              <w:rPr>
                <w:i/>
              </w:rPr>
            </w:pPr>
            <w:r>
              <w:rPr>
                <w:b/>
              </w:rPr>
              <w:t>Использование ветра.</w:t>
            </w:r>
            <w:r>
              <w:rPr>
                <w:b/>
              </w:rPr>
              <w:tab/>
            </w:r>
            <w:r>
              <w:rPr>
                <w:i/>
                <w:spacing w:val="-1"/>
              </w:rPr>
              <w:t>Изделие:</w:t>
            </w:r>
          </w:p>
          <w:p w:rsidR="009E48B0" w:rsidRDefault="00702314">
            <w:pPr>
              <w:pStyle w:val="TableParagraph"/>
              <w:spacing w:line="252" w:lineRule="exact"/>
              <w:ind w:right="578"/>
              <w:rPr>
                <w:i/>
              </w:rPr>
            </w:pPr>
            <w:r>
              <w:rPr>
                <w:i/>
              </w:rPr>
              <w:t>«Вертушка»</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spacing w:line="237" w:lineRule="exact"/>
              <w:jc w:val="both"/>
              <w:rPr>
                <w:lang w:val="ru-RU"/>
              </w:rPr>
            </w:pPr>
            <w:r w:rsidRPr="00702314">
              <w:rPr>
                <w:b/>
                <w:lang w:val="ru-RU"/>
              </w:rPr>
              <w:t xml:space="preserve">Осуществлять  </w:t>
            </w:r>
            <w:r w:rsidRPr="00702314">
              <w:rPr>
                <w:lang w:val="ru-RU"/>
              </w:rPr>
              <w:t>поиск  необходимой  информации  об  использовании  ветра,     о</w:t>
            </w:r>
          </w:p>
          <w:p w:rsidR="009E48B0" w:rsidRPr="00702314" w:rsidRDefault="00702314">
            <w:pPr>
              <w:pStyle w:val="TableParagraph"/>
              <w:spacing w:before="2"/>
              <w:ind w:right="100"/>
              <w:jc w:val="both"/>
              <w:rPr>
                <w:lang w:val="ru-RU"/>
              </w:rPr>
            </w:pPr>
            <w:r w:rsidRPr="00702314">
              <w:rPr>
                <w:lang w:val="ru-RU"/>
              </w:rPr>
              <w:t xml:space="preserve">птицах, о полетах человека, летательных аппаратах. </w:t>
            </w:r>
            <w:r w:rsidRPr="00702314">
              <w:rPr>
                <w:b/>
                <w:lang w:val="ru-RU"/>
              </w:rPr>
              <w:t xml:space="preserve">Сопоставлять </w:t>
            </w:r>
            <w:r w:rsidRPr="00702314">
              <w:rPr>
                <w:lang w:val="ru-RU"/>
              </w:rPr>
              <w:t xml:space="preserve">полученную информацию со знаниями, полученными на других предметах, из собственных наблюдений и прочитанных книг. </w:t>
            </w:r>
            <w:r w:rsidRPr="00702314">
              <w:rPr>
                <w:b/>
                <w:lang w:val="ru-RU"/>
              </w:rPr>
              <w:t xml:space="preserve">Сравнивать </w:t>
            </w:r>
            <w:r w:rsidRPr="00702314">
              <w:rPr>
                <w:lang w:val="ru-RU"/>
              </w:rPr>
              <w:t xml:space="preserve">современные и старинные виды летательных аппаратов. </w:t>
            </w:r>
            <w:r w:rsidRPr="00702314">
              <w:rPr>
                <w:b/>
                <w:lang w:val="ru-RU"/>
              </w:rPr>
              <w:t xml:space="preserve">Приводить </w:t>
            </w:r>
            <w:r w:rsidRPr="00702314">
              <w:rPr>
                <w:lang w:val="ru-RU"/>
              </w:rPr>
              <w:t>собственные примеры, делать выводы и обобщения, аргументировать свои ответы.</w:t>
            </w:r>
          </w:p>
          <w:p w:rsidR="009E48B0" w:rsidRPr="00702314" w:rsidRDefault="00702314">
            <w:pPr>
              <w:pStyle w:val="TableParagraph"/>
              <w:spacing w:before="1"/>
              <w:ind w:right="99"/>
              <w:jc w:val="both"/>
              <w:rPr>
                <w:lang w:val="ru-RU"/>
              </w:rPr>
            </w:pPr>
            <w:r w:rsidRPr="00702314">
              <w:rPr>
                <w:b/>
                <w:lang w:val="ru-RU"/>
              </w:rPr>
              <w:t xml:space="preserve">Осваивать </w:t>
            </w:r>
            <w:r w:rsidRPr="00702314">
              <w:rPr>
                <w:lang w:val="ru-RU"/>
              </w:rPr>
              <w:t xml:space="preserve">технологию моделирования в практической деятельности при изготовлении вертушки. </w:t>
            </w:r>
            <w:r w:rsidRPr="00702314">
              <w:rPr>
                <w:b/>
                <w:lang w:val="ru-RU"/>
              </w:rPr>
              <w:t xml:space="preserve">Выполнять </w:t>
            </w:r>
            <w:r w:rsidRPr="00702314">
              <w:rPr>
                <w:lang w:val="ru-RU"/>
              </w:rPr>
              <w:t xml:space="preserve">разметку деталей по линейке. </w:t>
            </w:r>
            <w:r w:rsidRPr="00702314">
              <w:rPr>
                <w:b/>
                <w:lang w:val="ru-RU"/>
              </w:rPr>
              <w:t xml:space="preserve">Осваивать </w:t>
            </w:r>
            <w:r w:rsidRPr="00702314">
              <w:rPr>
                <w:lang w:val="ru-RU"/>
              </w:rPr>
              <w:t xml:space="preserve">соединение деталей с помощью кнопки. </w:t>
            </w:r>
            <w:r w:rsidRPr="00702314">
              <w:rPr>
                <w:b/>
                <w:lang w:val="ru-RU"/>
              </w:rPr>
              <w:t xml:space="preserve">Использовать </w:t>
            </w:r>
            <w:r w:rsidRPr="00702314">
              <w:rPr>
                <w:lang w:val="ru-RU"/>
              </w:rPr>
              <w:t xml:space="preserve">приемы работы с бумагой. </w:t>
            </w:r>
            <w:r w:rsidRPr="00702314">
              <w:rPr>
                <w:b/>
                <w:lang w:val="ru-RU"/>
              </w:rPr>
              <w:t xml:space="preserve">Выполнять </w:t>
            </w:r>
            <w:r w:rsidRPr="00702314">
              <w:rPr>
                <w:lang w:val="ru-RU"/>
              </w:rPr>
              <w:t>украшение изделия по собственномузамыслу.</w:t>
            </w:r>
          </w:p>
        </w:tc>
        <w:tc>
          <w:tcPr>
            <w:tcW w:w="1274" w:type="dxa"/>
          </w:tcPr>
          <w:p w:rsidR="009E48B0" w:rsidRDefault="00702314">
            <w:pPr>
              <w:pStyle w:val="TableParagraph"/>
              <w:spacing w:line="237" w:lineRule="exact"/>
              <w:ind w:left="100"/>
            </w:pPr>
            <w:r>
              <w:t>Самостоят</w:t>
            </w:r>
          </w:p>
          <w:p w:rsidR="009E48B0" w:rsidRDefault="00702314">
            <w:pPr>
              <w:pStyle w:val="TableParagraph"/>
              <w:spacing w:before="2"/>
              <w:ind w:left="100" w:right="520"/>
            </w:pPr>
            <w:r>
              <w:t>ельная работа</w:t>
            </w:r>
          </w:p>
        </w:tc>
        <w:tc>
          <w:tcPr>
            <w:tcW w:w="994" w:type="dxa"/>
          </w:tcPr>
          <w:p w:rsidR="009E48B0" w:rsidRDefault="009E48B0"/>
        </w:tc>
        <w:tc>
          <w:tcPr>
            <w:tcW w:w="1133" w:type="dxa"/>
          </w:tcPr>
          <w:p w:rsidR="009E48B0" w:rsidRDefault="009E48B0"/>
        </w:tc>
      </w:tr>
      <w:tr w:rsidR="009E48B0">
        <w:trPr>
          <w:trHeight w:hRule="exact" w:val="2110"/>
        </w:trPr>
        <w:tc>
          <w:tcPr>
            <w:tcW w:w="674" w:type="dxa"/>
          </w:tcPr>
          <w:p w:rsidR="009E48B0" w:rsidRDefault="00702314">
            <w:pPr>
              <w:pStyle w:val="TableParagraph"/>
              <w:spacing w:line="242" w:lineRule="exact"/>
              <w:ind w:right="245"/>
              <w:rPr>
                <w:b/>
              </w:rPr>
            </w:pPr>
            <w:r>
              <w:rPr>
                <w:b/>
              </w:rPr>
              <w:t>29</w:t>
            </w:r>
          </w:p>
        </w:tc>
        <w:tc>
          <w:tcPr>
            <w:tcW w:w="2268" w:type="dxa"/>
          </w:tcPr>
          <w:p w:rsidR="009E48B0" w:rsidRDefault="00702314">
            <w:pPr>
              <w:pStyle w:val="TableParagraph"/>
              <w:spacing w:line="237" w:lineRule="exact"/>
              <w:ind w:right="578"/>
            </w:pPr>
            <w:r>
              <w:rPr>
                <w:b/>
              </w:rPr>
              <w:t>Полеты птиц</w:t>
            </w:r>
            <w:r>
              <w:t>.</w:t>
            </w:r>
          </w:p>
          <w:p w:rsidR="009E48B0" w:rsidRDefault="00702314">
            <w:pPr>
              <w:pStyle w:val="TableParagraph"/>
              <w:spacing w:before="2"/>
              <w:ind w:right="43"/>
              <w:rPr>
                <w:i/>
              </w:rPr>
            </w:pPr>
            <w:r>
              <w:rPr>
                <w:i/>
              </w:rPr>
              <w:t>Изделие: «Попугай»</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spacing w:line="237" w:lineRule="exact"/>
              <w:jc w:val="both"/>
              <w:rPr>
                <w:lang w:val="ru-RU"/>
              </w:rPr>
            </w:pPr>
            <w:r w:rsidRPr="00702314">
              <w:rPr>
                <w:b/>
                <w:lang w:val="ru-RU"/>
              </w:rPr>
              <w:t xml:space="preserve">Осваивать  </w:t>
            </w:r>
            <w:r w:rsidRPr="00702314">
              <w:rPr>
                <w:lang w:val="ru-RU"/>
              </w:rPr>
              <w:t>новый  способ  изготовления  мозаики,  применяя  технику  «рваной</w:t>
            </w:r>
          </w:p>
          <w:p w:rsidR="009E48B0" w:rsidRPr="00702314" w:rsidRDefault="00702314">
            <w:pPr>
              <w:pStyle w:val="TableParagraph"/>
              <w:spacing w:before="2"/>
              <w:ind w:right="99"/>
              <w:jc w:val="both"/>
              <w:rPr>
                <w:lang w:val="ru-RU"/>
              </w:rPr>
            </w:pPr>
            <w:r w:rsidRPr="00702314">
              <w:rPr>
                <w:lang w:val="ru-RU"/>
              </w:rPr>
              <w:t xml:space="preserve">бумаги». </w:t>
            </w:r>
            <w:r w:rsidRPr="00702314">
              <w:rPr>
                <w:b/>
                <w:lang w:val="ru-RU"/>
              </w:rPr>
              <w:t xml:space="preserve">Подготавливать </w:t>
            </w:r>
            <w:r w:rsidRPr="00702314">
              <w:rPr>
                <w:lang w:val="ru-RU"/>
              </w:rPr>
              <w:t xml:space="preserve">своѐ рабочее место, рационально </w:t>
            </w:r>
            <w:r w:rsidRPr="00702314">
              <w:rPr>
                <w:b/>
                <w:lang w:val="ru-RU"/>
              </w:rPr>
              <w:t xml:space="preserve">размещать </w:t>
            </w:r>
            <w:r w:rsidRPr="00702314">
              <w:rPr>
                <w:lang w:val="ru-RU"/>
              </w:rPr>
              <w:t xml:space="preserve">материалы и инструменты, </w:t>
            </w:r>
            <w:r w:rsidRPr="00702314">
              <w:rPr>
                <w:b/>
                <w:lang w:val="ru-RU"/>
              </w:rPr>
              <w:t xml:space="preserve">соблюдать </w:t>
            </w:r>
            <w:r w:rsidRPr="00702314">
              <w:rPr>
                <w:lang w:val="ru-RU"/>
              </w:rPr>
              <w:t xml:space="preserve">технику безопасности, </w:t>
            </w:r>
            <w:r w:rsidRPr="00702314">
              <w:rPr>
                <w:b/>
                <w:lang w:val="ru-RU"/>
              </w:rPr>
              <w:t xml:space="preserve">закреплять </w:t>
            </w:r>
            <w:r w:rsidRPr="00702314">
              <w:rPr>
                <w:lang w:val="ru-RU"/>
              </w:rPr>
              <w:t xml:space="preserve">навыки работы с бумагой и клеем. </w:t>
            </w:r>
            <w:r w:rsidRPr="00702314">
              <w:rPr>
                <w:b/>
                <w:lang w:val="ru-RU"/>
              </w:rPr>
              <w:t xml:space="preserve">Осваивать и использовать </w:t>
            </w:r>
            <w:r w:rsidRPr="00702314">
              <w:rPr>
                <w:lang w:val="ru-RU"/>
              </w:rPr>
              <w:t>способы экономного расходования бумаги при выполнении техники «равнойбумаги».</w:t>
            </w:r>
          </w:p>
          <w:p w:rsidR="009E48B0" w:rsidRDefault="00702314">
            <w:pPr>
              <w:pStyle w:val="TableParagraph"/>
              <w:ind w:right="100"/>
              <w:jc w:val="both"/>
            </w:pPr>
            <w:r w:rsidRPr="00702314">
              <w:rPr>
                <w:b/>
                <w:lang w:val="ru-RU"/>
              </w:rPr>
              <w:t xml:space="preserve">Изготавливать </w:t>
            </w:r>
            <w:r w:rsidRPr="00702314">
              <w:rPr>
                <w:lang w:val="ru-RU"/>
              </w:rPr>
              <w:t xml:space="preserve">по образцу в соответствии с планом аппликацию из бумаги, </w:t>
            </w:r>
            <w:r w:rsidRPr="00702314">
              <w:rPr>
                <w:b/>
                <w:lang w:val="ru-RU"/>
              </w:rPr>
              <w:t xml:space="preserve">корректировать и контролировать </w:t>
            </w:r>
            <w:r w:rsidRPr="00702314">
              <w:rPr>
                <w:lang w:val="ru-RU"/>
              </w:rPr>
              <w:t xml:space="preserve">последовательность выполнения. </w:t>
            </w:r>
            <w:r>
              <w:rPr>
                <w:b/>
              </w:rPr>
              <w:t xml:space="preserve">Выполнять </w:t>
            </w:r>
            <w:r>
              <w:t>заготовки для мозаики в группе.</w:t>
            </w:r>
          </w:p>
        </w:tc>
        <w:tc>
          <w:tcPr>
            <w:tcW w:w="1274" w:type="dxa"/>
          </w:tcPr>
          <w:p w:rsidR="009E48B0" w:rsidRDefault="00702314">
            <w:pPr>
              <w:pStyle w:val="TableParagraph"/>
              <w:spacing w:line="237" w:lineRule="exact"/>
              <w:ind w:left="100"/>
            </w:pPr>
            <w:r>
              <w:t>Самостоят</w:t>
            </w:r>
          </w:p>
          <w:p w:rsidR="009E48B0" w:rsidRDefault="00702314">
            <w:pPr>
              <w:pStyle w:val="TableParagraph"/>
              <w:spacing w:before="2"/>
              <w:ind w:left="100" w:right="520"/>
            </w:pPr>
            <w:r>
              <w:t>ельная работа</w:t>
            </w:r>
          </w:p>
        </w:tc>
        <w:tc>
          <w:tcPr>
            <w:tcW w:w="994" w:type="dxa"/>
          </w:tcPr>
          <w:p w:rsidR="009E48B0" w:rsidRDefault="009E48B0"/>
        </w:tc>
        <w:tc>
          <w:tcPr>
            <w:tcW w:w="1133" w:type="dxa"/>
          </w:tcPr>
          <w:p w:rsidR="009E48B0" w:rsidRDefault="009E48B0"/>
        </w:tc>
      </w:tr>
      <w:tr w:rsidR="009E48B0">
        <w:trPr>
          <w:trHeight w:hRule="exact" w:val="2036"/>
        </w:trPr>
        <w:tc>
          <w:tcPr>
            <w:tcW w:w="674" w:type="dxa"/>
          </w:tcPr>
          <w:p w:rsidR="009E48B0" w:rsidRDefault="00702314">
            <w:pPr>
              <w:pStyle w:val="TableParagraph"/>
              <w:spacing w:line="242" w:lineRule="exact"/>
              <w:ind w:right="245"/>
              <w:rPr>
                <w:b/>
              </w:rPr>
            </w:pPr>
            <w:r>
              <w:rPr>
                <w:b/>
              </w:rPr>
              <w:t>30</w:t>
            </w:r>
          </w:p>
        </w:tc>
        <w:tc>
          <w:tcPr>
            <w:tcW w:w="2268" w:type="dxa"/>
          </w:tcPr>
          <w:p w:rsidR="009E48B0" w:rsidRPr="00702314" w:rsidRDefault="00702314">
            <w:pPr>
              <w:pStyle w:val="TableParagraph"/>
              <w:spacing w:line="237" w:lineRule="exact"/>
              <w:ind w:right="43"/>
              <w:rPr>
                <w:lang w:val="ru-RU"/>
              </w:rPr>
            </w:pPr>
            <w:r w:rsidRPr="00702314">
              <w:rPr>
                <w:b/>
                <w:lang w:val="ru-RU"/>
              </w:rPr>
              <w:t>Полеты человека</w:t>
            </w:r>
            <w:r w:rsidRPr="00702314">
              <w:rPr>
                <w:lang w:val="ru-RU"/>
              </w:rPr>
              <w:t>.</w:t>
            </w:r>
          </w:p>
          <w:p w:rsidR="009E48B0" w:rsidRPr="00702314" w:rsidRDefault="00702314">
            <w:pPr>
              <w:pStyle w:val="TableParagraph"/>
              <w:spacing w:before="1" w:line="253" w:lineRule="exact"/>
              <w:ind w:right="43"/>
              <w:rPr>
                <w:i/>
                <w:lang w:val="ru-RU"/>
              </w:rPr>
            </w:pPr>
            <w:r w:rsidRPr="00702314">
              <w:rPr>
                <w:i/>
                <w:lang w:val="ru-RU"/>
              </w:rPr>
              <w:t>Изделие: «Самолет»,</w:t>
            </w:r>
          </w:p>
          <w:p w:rsidR="009E48B0" w:rsidRPr="00702314" w:rsidRDefault="00702314">
            <w:pPr>
              <w:pStyle w:val="TableParagraph"/>
              <w:spacing w:line="253" w:lineRule="exact"/>
              <w:ind w:right="578"/>
              <w:rPr>
                <w:i/>
                <w:lang w:val="ru-RU"/>
              </w:rPr>
            </w:pPr>
            <w:r w:rsidRPr="00702314">
              <w:rPr>
                <w:i/>
                <w:lang w:val="ru-RU"/>
              </w:rPr>
              <w:t>«Парашют»</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spacing w:line="237" w:lineRule="exact"/>
              <w:jc w:val="both"/>
              <w:rPr>
                <w:lang w:val="ru-RU"/>
              </w:rPr>
            </w:pPr>
            <w:r w:rsidRPr="00702314">
              <w:rPr>
                <w:b/>
                <w:lang w:val="ru-RU"/>
              </w:rPr>
              <w:t xml:space="preserve">Подготавливать  </w:t>
            </w:r>
            <w:r w:rsidRPr="00702314">
              <w:rPr>
                <w:lang w:val="ru-RU"/>
              </w:rPr>
              <w:t xml:space="preserve">своѐ  рабочее  место,  </w:t>
            </w:r>
            <w:r w:rsidRPr="00702314">
              <w:rPr>
                <w:b/>
                <w:lang w:val="ru-RU"/>
              </w:rPr>
              <w:t xml:space="preserve">размещать  </w:t>
            </w:r>
            <w:r w:rsidRPr="00702314">
              <w:rPr>
                <w:lang w:val="ru-RU"/>
              </w:rPr>
              <w:t>материалы  и  инструменты,</w:t>
            </w:r>
          </w:p>
          <w:p w:rsidR="009E48B0" w:rsidRPr="00702314" w:rsidRDefault="00702314">
            <w:pPr>
              <w:pStyle w:val="TableParagraph"/>
              <w:spacing w:before="1"/>
              <w:ind w:right="105"/>
              <w:jc w:val="both"/>
              <w:rPr>
                <w:lang w:val="ru-RU"/>
              </w:rPr>
            </w:pPr>
            <w:r w:rsidRPr="00702314">
              <w:rPr>
                <w:b/>
                <w:lang w:val="ru-RU"/>
              </w:rPr>
              <w:t xml:space="preserve">соблюдать </w:t>
            </w:r>
            <w:r w:rsidRPr="00702314">
              <w:rPr>
                <w:lang w:val="ru-RU"/>
              </w:rPr>
              <w:t>технику безопасности, закрепляя навыки самоорганизации в деятельности.</w:t>
            </w:r>
          </w:p>
          <w:p w:rsidR="009E48B0" w:rsidRPr="00702314" w:rsidRDefault="00702314">
            <w:pPr>
              <w:pStyle w:val="TableParagraph"/>
              <w:spacing w:before="1"/>
              <w:ind w:right="101"/>
              <w:jc w:val="both"/>
              <w:rPr>
                <w:lang w:val="ru-RU"/>
              </w:rPr>
            </w:pPr>
            <w:r w:rsidRPr="00702314">
              <w:rPr>
                <w:b/>
                <w:lang w:val="ru-RU"/>
              </w:rPr>
              <w:t xml:space="preserve">Осваивать </w:t>
            </w:r>
            <w:r w:rsidRPr="00702314">
              <w:rPr>
                <w:lang w:val="ru-RU"/>
              </w:rPr>
              <w:t xml:space="preserve">технологию моделирования. Использовать навыки работы с бумагой, правила работы с ножницами и клеем. Самостоятельно </w:t>
            </w:r>
            <w:r w:rsidRPr="00702314">
              <w:rPr>
                <w:b/>
                <w:lang w:val="ru-RU"/>
              </w:rPr>
              <w:t xml:space="preserve">создавать </w:t>
            </w:r>
            <w:r w:rsidRPr="00702314">
              <w:rPr>
                <w:lang w:val="ru-RU"/>
              </w:rPr>
              <w:t xml:space="preserve">изделие, </w:t>
            </w:r>
            <w:r w:rsidRPr="00702314">
              <w:rPr>
                <w:b/>
                <w:lang w:val="ru-RU"/>
              </w:rPr>
              <w:t xml:space="preserve">использовать </w:t>
            </w:r>
            <w:r w:rsidRPr="00702314">
              <w:rPr>
                <w:lang w:val="ru-RU"/>
              </w:rPr>
              <w:t xml:space="preserve">технику «оригами». </w:t>
            </w:r>
            <w:r w:rsidRPr="00702314">
              <w:rPr>
                <w:b/>
                <w:lang w:val="ru-RU"/>
              </w:rPr>
              <w:t xml:space="preserve">Соотносить </w:t>
            </w:r>
            <w:r w:rsidRPr="00702314">
              <w:rPr>
                <w:lang w:val="ru-RU"/>
              </w:rPr>
              <w:t>текстовый и слайдовый план.</w:t>
            </w:r>
          </w:p>
          <w:p w:rsidR="009E48B0" w:rsidRPr="00702314" w:rsidRDefault="00702314">
            <w:pPr>
              <w:pStyle w:val="TableParagraph"/>
              <w:spacing w:before="1"/>
              <w:ind w:right="105"/>
              <w:jc w:val="both"/>
              <w:rPr>
                <w:lang w:val="ru-RU"/>
              </w:rPr>
            </w:pPr>
            <w:r w:rsidRPr="00702314">
              <w:rPr>
                <w:b/>
                <w:lang w:val="ru-RU"/>
              </w:rPr>
              <w:t xml:space="preserve">Проводить </w:t>
            </w:r>
            <w:r w:rsidRPr="00702314">
              <w:rPr>
                <w:lang w:val="ru-RU"/>
              </w:rPr>
              <w:t xml:space="preserve">эксперимент, </w:t>
            </w:r>
            <w:r w:rsidRPr="00702314">
              <w:rPr>
                <w:b/>
                <w:lang w:val="ru-RU"/>
              </w:rPr>
              <w:t xml:space="preserve">определять </w:t>
            </w:r>
            <w:r w:rsidRPr="00702314">
              <w:rPr>
                <w:lang w:val="ru-RU"/>
              </w:rPr>
              <w:t>прямую зависимость (чем тяжелее груз, тем скорость падения парашюта выше.)</w:t>
            </w:r>
          </w:p>
        </w:tc>
        <w:tc>
          <w:tcPr>
            <w:tcW w:w="1274" w:type="dxa"/>
          </w:tcPr>
          <w:p w:rsidR="009E48B0" w:rsidRDefault="00702314">
            <w:pPr>
              <w:pStyle w:val="TableParagraph"/>
              <w:spacing w:line="237" w:lineRule="exact"/>
              <w:ind w:left="100"/>
            </w:pPr>
            <w:r>
              <w:t>Самостоят</w:t>
            </w:r>
          </w:p>
          <w:p w:rsidR="009E48B0" w:rsidRDefault="00702314">
            <w:pPr>
              <w:pStyle w:val="TableParagraph"/>
              <w:spacing w:before="1"/>
              <w:ind w:left="100" w:right="520"/>
            </w:pPr>
            <w:r>
              <w:t>ельная работа</w:t>
            </w:r>
          </w:p>
        </w:tc>
        <w:tc>
          <w:tcPr>
            <w:tcW w:w="994" w:type="dxa"/>
          </w:tcPr>
          <w:p w:rsidR="009E48B0" w:rsidRDefault="009E48B0"/>
        </w:tc>
        <w:tc>
          <w:tcPr>
            <w:tcW w:w="1133" w:type="dxa"/>
          </w:tcPr>
          <w:p w:rsidR="009E48B0" w:rsidRDefault="009E48B0"/>
        </w:tc>
      </w:tr>
      <w:tr w:rsidR="009E48B0">
        <w:trPr>
          <w:trHeight w:hRule="exact" w:val="3046"/>
        </w:trPr>
        <w:tc>
          <w:tcPr>
            <w:tcW w:w="674" w:type="dxa"/>
          </w:tcPr>
          <w:p w:rsidR="009E48B0" w:rsidRDefault="00702314">
            <w:pPr>
              <w:pStyle w:val="TableParagraph"/>
              <w:spacing w:line="242" w:lineRule="exact"/>
              <w:ind w:right="245"/>
              <w:rPr>
                <w:b/>
              </w:rPr>
            </w:pPr>
            <w:r>
              <w:rPr>
                <w:b/>
              </w:rPr>
              <w:t>31</w:t>
            </w:r>
          </w:p>
        </w:tc>
        <w:tc>
          <w:tcPr>
            <w:tcW w:w="2268" w:type="dxa"/>
          </w:tcPr>
          <w:p w:rsidR="009E48B0" w:rsidRPr="00702314" w:rsidRDefault="00702314">
            <w:pPr>
              <w:pStyle w:val="TableParagraph"/>
              <w:spacing w:line="237" w:lineRule="auto"/>
              <w:ind w:right="98"/>
              <w:jc w:val="both"/>
              <w:rPr>
                <w:i/>
                <w:lang w:val="ru-RU"/>
              </w:rPr>
            </w:pPr>
            <w:r w:rsidRPr="00702314">
              <w:rPr>
                <w:b/>
                <w:lang w:val="ru-RU"/>
              </w:rPr>
              <w:t xml:space="preserve">Способы общения. </w:t>
            </w:r>
            <w:r w:rsidRPr="00702314">
              <w:rPr>
                <w:i/>
                <w:lang w:val="ru-RU"/>
              </w:rPr>
              <w:t>Изделия: «Письмо на глиняной    дощечке»,</w:t>
            </w:r>
          </w:p>
          <w:p w:rsidR="009E48B0" w:rsidRDefault="00702314">
            <w:pPr>
              <w:pStyle w:val="TableParagraph"/>
              <w:ind w:right="523"/>
              <w:rPr>
                <w:i/>
              </w:rPr>
            </w:pPr>
            <w:r>
              <w:rPr>
                <w:i/>
              </w:rPr>
              <w:t>«Зашифрованное письмо».</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spacing w:line="237" w:lineRule="exact"/>
              <w:jc w:val="both"/>
              <w:rPr>
                <w:b/>
                <w:lang w:val="ru-RU"/>
              </w:rPr>
            </w:pPr>
            <w:r w:rsidRPr="00702314">
              <w:rPr>
                <w:b/>
                <w:lang w:val="ru-RU"/>
              </w:rPr>
              <w:t xml:space="preserve">Осуществлять   </w:t>
            </w:r>
            <w:r w:rsidRPr="00702314">
              <w:rPr>
                <w:lang w:val="ru-RU"/>
              </w:rPr>
              <w:t xml:space="preserve">поиск   информации   о  способах  общения.   </w:t>
            </w:r>
            <w:r w:rsidRPr="00702314">
              <w:rPr>
                <w:b/>
                <w:lang w:val="ru-RU"/>
              </w:rPr>
              <w:t>Анализировать  и</w:t>
            </w:r>
          </w:p>
          <w:p w:rsidR="009E48B0" w:rsidRPr="00702314" w:rsidRDefault="00702314">
            <w:pPr>
              <w:pStyle w:val="TableParagraph"/>
              <w:ind w:right="103"/>
              <w:jc w:val="both"/>
              <w:rPr>
                <w:lang w:val="ru-RU"/>
              </w:rPr>
            </w:pPr>
            <w:r w:rsidRPr="00702314">
              <w:rPr>
                <w:b/>
                <w:lang w:val="ru-RU"/>
              </w:rPr>
              <w:t xml:space="preserve">сравнивать </w:t>
            </w:r>
            <w:r w:rsidRPr="00702314">
              <w:rPr>
                <w:lang w:val="ru-RU"/>
              </w:rPr>
              <w:t xml:space="preserve">способы общения и передачи информации и в разных средах (животный мир, человек), на основании полученного материала самостоятельно </w:t>
            </w:r>
            <w:r w:rsidRPr="00702314">
              <w:rPr>
                <w:b/>
                <w:lang w:val="ru-RU"/>
              </w:rPr>
              <w:t xml:space="preserve">делать простые выводы </w:t>
            </w:r>
            <w:r w:rsidRPr="00702314">
              <w:rPr>
                <w:lang w:val="ru-RU"/>
              </w:rPr>
              <w:t xml:space="preserve">и </w:t>
            </w:r>
            <w:r w:rsidRPr="00702314">
              <w:rPr>
                <w:b/>
                <w:lang w:val="ru-RU"/>
              </w:rPr>
              <w:t xml:space="preserve">обосновывать </w:t>
            </w:r>
            <w:r w:rsidRPr="00702314">
              <w:rPr>
                <w:lang w:val="ru-RU"/>
              </w:rPr>
              <w:t>их.</w:t>
            </w:r>
          </w:p>
          <w:p w:rsidR="009E48B0" w:rsidRPr="00702314" w:rsidRDefault="00702314">
            <w:pPr>
              <w:pStyle w:val="TableParagraph"/>
              <w:ind w:right="99"/>
              <w:jc w:val="both"/>
              <w:rPr>
                <w:lang w:val="ru-RU"/>
              </w:rPr>
            </w:pPr>
            <w:r w:rsidRPr="00702314">
              <w:rPr>
                <w:b/>
                <w:lang w:val="ru-RU"/>
              </w:rPr>
              <w:t xml:space="preserve">Осваивать </w:t>
            </w:r>
            <w:r w:rsidRPr="00702314">
              <w:rPr>
                <w:lang w:val="ru-RU"/>
              </w:rPr>
              <w:t>способы работы с новым материалом - глина - и нанесение на нее рисунка с помощью стеки</w:t>
            </w:r>
            <w:r w:rsidRPr="00702314">
              <w:rPr>
                <w:b/>
                <w:lang w:val="ru-RU"/>
              </w:rPr>
              <w:t xml:space="preserve">. Переводить </w:t>
            </w:r>
            <w:r w:rsidRPr="00702314">
              <w:rPr>
                <w:lang w:val="ru-RU"/>
              </w:rPr>
              <w:t>информацию в разные знаково- символические системы (анаграммы, пиктограммы)</w:t>
            </w:r>
          </w:p>
          <w:p w:rsidR="009E48B0" w:rsidRPr="00702314" w:rsidRDefault="00702314">
            <w:pPr>
              <w:pStyle w:val="TableParagraph"/>
              <w:spacing w:before="1"/>
              <w:ind w:right="99"/>
              <w:jc w:val="both"/>
              <w:rPr>
                <w:lang w:val="ru-RU"/>
              </w:rPr>
            </w:pPr>
            <w:r w:rsidRPr="00702314">
              <w:rPr>
                <w:lang w:val="ru-RU"/>
              </w:rPr>
              <w:t xml:space="preserve">Самостоятельно </w:t>
            </w:r>
            <w:r w:rsidRPr="00702314">
              <w:rPr>
                <w:b/>
                <w:lang w:val="ru-RU"/>
              </w:rPr>
              <w:t xml:space="preserve">анализировать </w:t>
            </w:r>
            <w:r w:rsidRPr="00702314">
              <w:rPr>
                <w:lang w:val="ru-RU"/>
              </w:rPr>
              <w:t xml:space="preserve">образец, </w:t>
            </w:r>
            <w:r w:rsidRPr="00702314">
              <w:rPr>
                <w:b/>
                <w:lang w:val="ru-RU"/>
              </w:rPr>
              <w:t xml:space="preserve">определять </w:t>
            </w:r>
            <w:r w:rsidRPr="00702314">
              <w:rPr>
                <w:lang w:val="ru-RU"/>
              </w:rPr>
              <w:t xml:space="preserve">недостающие детали. </w:t>
            </w:r>
            <w:r w:rsidRPr="00702314">
              <w:rPr>
                <w:b/>
                <w:lang w:val="ru-RU"/>
              </w:rPr>
              <w:t xml:space="preserve">Использовать </w:t>
            </w:r>
            <w:r w:rsidRPr="00702314">
              <w:rPr>
                <w:lang w:val="ru-RU"/>
              </w:rPr>
              <w:t>известные свойства материалов при определении приемов выполнения изделия</w:t>
            </w:r>
          </w:p>
          <w:p w:rsidR="009E48B0" w:rsidRPr="00702314" w:rsidRDefault="00702314">
            <w:pPr>
              <w:pStyle w:val="TableParagraph"/>
              <w:ind w:right="101"/>
              <w:jc w:val="both"/>
              <w:rPr>
                <w:lang w:val="ru-RU"/>
              </w:rPr>
            </w:pPr>
            <w:r w:rsidRPr="00702314">
              <w:rPr>
                <w:b/>
                <w:lang w:val="ru-RU"/>
              </w:rPr>
              <w:t xml:space="preserve">Определять </w:t>
            </w:r>
            <w:r w:rsidRPr="00702314">
              <w:rPr>
                <w:lang w:val="ru-RU"/>
              </w:rPr>
              <w:t>необходимые для выполнения изделия материалы и инструменты по слайдовому плану.</w:t>
            </w:r>
          </w:p>
        </w:tc>
        <w:tc>
          <w:tcPr>
            <w:tcW w:w="1274" w:type="dxa"/>
          </w:tcPr>
          <w:p w:rsidR="009E48B0" w:rsidRDefault="00702314">
            <w:pPr>
              <w:pStyle w:val="TableParagraph"/>
              <w:spacing w:line="237" w:lineRule="exact"/>
              <w:ind w:left="100"/>
            </w:pPr>
            <w:r>
              <w:t>Самостоят</w:t>
            </w:r>
          </w:p>
          <w:p w:rsidR="009E48B0" w:rsidRDefault="00702314">
            <w:pPr>
              <w:pStyle w:val="TableParagraph"/>
              <w:ind w:left="100" w:right="520"/>
            </w:pPr>
            <w:r>
              <w:t>ельная работа</w:t>
            </w:r>
          </w:p>
        </w:tc>
        <w:tc>
          <w:tcPr>
            <w:tcW w:w="994" w:type="dxa"/>
          </w:tcPr>
          <w:p w:rsidR="009E48B0" w:rsidRDefault="009E48B0"/>
        </w:tc>
        <w:tc>
          <w:tcPr>
            <w:tcW w:w="1133" w:type="dxa"/>
          </w:tcPr>
          <w:p w:rsidR="009E48B0" w:rsidRDefault="009E48B0"/>
        </w:tc>
      </w:tr>
    </w:tbl>
    <w:p w:rsidR="009E48B0" w:rsidRDefault="009E48B0">
      <w:pPr>
        <w:sectPr w:rsidR="009E48B0">
          <w:pgSz w:w="16840" w:h="11910" w:orient="landscape"/>
          <w:pgMar w:top="740" w:right="700" w:bottom="280" w:left="62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268"/>
        <w:gridCol w:w="994"/>
        <w:gridCol w:w="7941"/>
        <w:gridCol w:w="1274"/>
        <w:gridCol w:w="994"/>
        <w:gridCol w:w="1133"/>
      </w:tblGrid>
      <w:tr w:rsidR="009E48B0">
        <w:trPr>
          <w:trHeight w:hRule="exact" w:val="2288"/>
        </w:trPr>
        <w:tc>
          <w:tcPr>
            <w:tcW w:w="674" w:type="dxa"/>
          </w:tcPr>
          <w:p w:rsidR="009E48B0" w:rsidRDefault="00702314">
            <w:pPr>
              <w:pStyle w:val="TableParagraph"/>
              <w:spacing w:line="242" w:lineRule="exact"/>
              <w:ind w:right="245"/>
              <w:rPr>
                <w:b/>
              </w:rPr>
            </w:pPr>
            <w:r>
              <w:rPr>
                <w:b/>
              </w:rPr>
              <w:lastRenderedPageBreak/>
              <w:t>32</w:t>
            </w:r>
          </w:p>
        </w:tc>
        <w:tc>
          <w:tcPr>
            <w:tcW w:w="2268" w:type="dxa"/>
          </w:tcPr>
          <w:p w:rsidR="009E48B0" w:rsidRPr="00702314" w:rsidRDefault="00702314">
            <w:pPr>
              <w:pStyle w:val="TableParagraph"/>
              <w:tabs>
                <w:tab w:val="left" w:pos="1242"/>
              </w:tabs>
              <w:ind w:right="100"/>
              <w:rPr>
                <w:i/>
                <w:lang w:val="ru-RU"/>
              </w:rPr>
            </w:pPr>
            <w:r w:rsidRPr="00702314">
              <w:rPr>
                <w:b/>
                <w:lang w:val="ru-RU"/>
              </w:rPr>
              <w:t xml:space="preserve">Важные телефонные номера, Правила движения. </w:t>
            </w:r>
            <w:r w:rsidRPr="00702314">
              <w:rPr>
                <w:i/>
                <w:lang w:val="ru-RU"/>
              </w:rPr>
              <w:t>Практическая работа:</w:t>
            </w:r>
            <w:r w:rsidRPr="00702314">
              <w:rPr>
                <w:i/>
                <w:lang w:val="ru-RU"/>
              </w:rPr>
              <w:tab/>
            </w:r>
            <w:r w:rsidRPr="00702314">
              <w:rPr>
                <w:i/>
                <w:spacing w:val="-1"/>
                <w:lang w:val="ru-RU"/>
              </w:rPr>
              <w:t xml:space="preserve">«Важные </w:t>
            </w:r>
            <w:r w:rsidRPr="00702314">
              <w:rPr>
                <w:i/>
                <w:lang w:val="ru-RU"/>
              </w:rPr>
              <w:t>телефонные номера».</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tabs>
                <w:tab w:val="left" w:pos="1802"/>
                <w:tab w:val="left" w:pos="2597"/>
                <w:tab w:val="left" w:pos="4030"/>
                <w:tab w:val="left" w:pos="4385"/>
                <w:tab w:val="left" w:pos="5482"/>
                <w:tab w:val="left" w:pos="6586"/>
              </w:tabs>
              <w:spacing w:line="237" w:lineRule="exact"/>
              <w:rPr>
                <w:lang w:val="ru-RU"/>
              </w:rPr>
            </w:pPr>
            <w:r w:rsidRPr="00702314">
              <w:rPr>
                <w:b/>
                <w:lang w:val="ru-RU"/>
              </w:rPr>
              <w:t>Осуществлять</w:t>
            </w:r>
            <w:r w:rsidRPr="00702314">
              <w:rPr>
                <w:b/>
                <w:lang w:val="ru-RU"/>
              </w:rPr>
              <w:tab/>
            </w:r>
            <w:r w:rsidRPr="00702314">
              <w:rPr>
                <w:lang w:val="ru-RU"/>
              </w:rPr>
              <w:t>поиск</w:t>
            </w:r>
            <w:r w:rsidRPr="00702314">
              <w:rPr>
                <w:lang w:val="ru-RU"/>
              </w:rPr>
              <w:tab/>
              <w:t>информации</w:t>
            </w:r>
            <w:r w:rsidRPr="00702314">
              <w:rPr>
                <w:lang w:val="ru-RU"/>
              </w:rPr>
              <w:tab/>
              <w:t>о</w:t>
            </w:r>
            <w:r w:rsidRPr="00702314">
              <w:rPr>
                <w:lang w:val="ru-RU"/>
              </w:rPr>
              <w:tab/>
              <w:t>способах</w:t>
            </w:r>
            <w:r w:rsidRPr="00702314">
              <w:rPr>
                <w:lang w:val="ru-RU"/>
              </w:rPr>
              <w:tab/>
              <w:t>передачи</w:t>
            </w:r>
            <w:r w:rsidRPr="00702314">
              <w:rPr>
                <w:lang w:val="ru-RU"/>
              </w:rPr>
              <w:tab/>
              <w:t>информации.</w:t>
            </w:r>
          </w:p>
          <w:p w:rsidR="009E48B0" w:rsidRPr="00702314" w:rsidRDefault="00702314">
            <w:pPr>
              <w:pStyle w:val="TableParagraph"/>
              <w:spacing w:before="2"/>
              <w:ind w:right="99"/>
              <w:jc w:val="both"/>
              <w:rPr>
                <w:lang w:val="ru-RU"/>
              </w:rPr>
            </w:pPr>
            <w:r w:rsidRPr="00702314">
              <w:rPr>
                <w:b/>
                <w:lang w:val="ru-RU"/>
              </w:rPr>
              <w:t xml:space="preserve">Анализировать, сравнивать, соотносить </w:t>
            </w:r>
            <w:r w:rsidRPr="00702314">
              <w:rPr>
                <w:lang w:val="ru-RU"/>
              </w:rPr>
              <w:t xml:space="preserve">информацию с знаково- символической системой. </w:t>
            </w:r>
            <w:r w:rsidRPr="00702314">
              <w:rPr>
                <w:b/>
                <w:lang w:val="ru-RU"/>
              </w:rPr>
              <w:t xml:space="preserve">Ориентироваться </w:t>
            </w:r>
            <w:r w:rsidRPr="00702314">
              <w:rPr>
                <w:lang w:val="ru-RU"/>
              </w:rPr>
              <w:t xml:space="preserve">в дорожных знаках. </w:t>
            </w:r>
            <w:r w:rsidRPr="00702314">
              <w:rPr>
                <w:b/>
                <w:lang w:val="ru-RU"/>
              </w:rPr>
              <w:t xml:space="preserve">Объяснять </w:t>
            </w:r>
            <w:r w:rsidRPr="00702314">
              <w:rPr>
                <w:lang w:val="ru-RU"/>
              </w:rPr>
              <w:t>их значение.</w:t>
            </w:r>
          </w:p>
          <w:p w:rsidR="009E48B0" w:rsidRPr="00702314" w:rsidRDefault="00702314">
            <w:pPr>
              <w:pStyle w:val="TableParagraph"/>
              <w:spacing w:before="1"/>
              <w:ind w:right="169" w:firstLine="55"/>
              <w:rPr>
                <w:lang w:val="ru-RU"/>
              </w:rPr>
            </w:pPr>
            <w:r w:rsidRPr="00702314">
              <w:rPr>
                <w:b/>
                <w:lang w:val="ru-RU"/>
              </w:rPr>
              <w:t xml:space="preserve">Составлять </w:t>
            </w:r>
            <w:r w:rsidRPr="00702314">
              <w:rPr>
                <w:lang w:val="ru-RU"/>
              </w:rPr>
              <w:t xml:space="preserve">таблицу важных телефонных номеров, маршрута передвижения от дома до школы, </w:t>
            </w:r>
            <w:r w:rsidRPr="00702314">
              <w:rPr>
                <w:b/>
                <w:lang w:val="ru-RU"/>
              </w:rPr>
              <w:t xml:space="preserve">использовать </w:t>
            </w:r>
            <w:r w:rsidRPr="00702314">
              <w:rPr>
                <w:lang w:val="ru-RU"/>
              </w:rPr>
              <w:t xml:space="preserve">для этого информацию из учебника ОБЖ и собственный опыт. (Закрепить знания о способах обеспечения собственной безопасности). </w:t>
            </w:r>
            <w:r w:rsidRPr="00702314">
              <w:rPr>
                <w:b/>
                <w:lang w:val="ru-RU"/>
              </w:rPr>
              <w:t xml:space="preserve">Составлять </w:t>
            </w:r>
            <w:r w:rsidRPr="00702314">
              <w:rPr>
                <w:lang w:val="ru-RU"/>
              </w:rPr>
              <w:t xml:space="preserve">простой графический план местности, </w:t>
            </w:r>
            <w:r w:rsidRPr="00702314">
              <w:rPr>
                <w:b/>
                <w:lang w:val="ru-RU"/>
              </w:rPr>
              <w:t xml:space="preserve">расставлять </w:t>
            </w:r>
            <w:r w:rsidRPr="00702314">
              <w:rPr>
                <w:lang w:val="ru-RU"/>
              </w:rPr>
              <w:t xml:space="preserve">дорожные знаки, </w:t>
            </w:r>
            <w:r w:rsidRPr="00702314">
              <w:rPr>
                <w:b/>
                <w:lang w:val="ru-RU"/>
              </w:rPr>
              <w:t xml:space="preserve">определять </w:t>
            </w:r>
            <w:r w:rsidRPr="00702314">
              <w:rPr>
                <w:lang w:val="ru-RU"/>
              </w:rPr>
              <w:t>маршрут.</w:t>
            </w:r>
          </w:p>
        </w:tc>
        <w:tc>
          <w:tcPr>
            <w:tcW w:w="1274" w:type="dxa"/>
          </w:tcPr>
          <w:p w:rsidR="009E48B0" w:rsidRDefault="00702314">
            <w:pPr>
              <w:pStyle w:val="TableParagraph"/>
              <w:spacing w:line="237" w:lineRule="exact"/>
              <w:ind w:left="100"/>
            </w:pPr>
            <w:r>
              <w:t>Практичес</w:t>
            </w:r>
          </w:p>
          <w:p w:rsidR="009E48B0" w:rsidRDefault="00702314">
            <w:pPr>
              <w:pStyle w:val="TableParagraph"/>
              <w:spacing w:before="2"/>
              <w:ind w:left="100"/>
            </w:pPr>
            <w:r>
              <w:t>кая работа</w:t>
            </w:r>
          </w:p>
        </w:tc>
        <w:tc>
          <w:tcPr>
            <w:tcW w:w="994" w:type="dxa"/>
          </w:tcPr>
          <w:p w:rsidR="009E48B0" w:rsidRDefault="009E48B0"/>
        </w:tc>
        <w:tc>
          <w:tcPr>
            <w:tcW w:w="1133" w:type="dxa"/>
          </w:tcPr>
          <w:p w:rsidR="009E48B0" w:rsidRDefault="009E48B0"/>
        </w:tc>
      </w:tr>
      <w:tr w:rsidR="009E48B0">
        <w:trPr>
          <w:trHeight w:hRule="exact" w:val="1275"/>
        </w:trPr>
        <w:tc>
          <w:tcPr>
            <w:tcW w:w="674" w:type="dxa"/>
          </w:tcPr>
          <w:p w:rsidR="009E48B0" w:rsidRDefault="00702314">
            <w:pPr>
              <w:pStyle w:val="TableParagraph"/>
              <w:spacing w:line="242" w:lineRule="exact"/>
              <w:ind w:right="245"/>
              <w:rPr>
                <w:b/>
              </w:rPr>
            </w:pPr>
            <w:r>
              <w:rPr>
                <w:b/>
              </w:rPr>
              <w:t>33</w:t>
            </w:r>
          </w:p>
        </w:tc>
        <w:tc>
          <w:tcPr>
            <w:tcW w:w="2268" w:type="dxa"/>
          </w:tcPr>
          <w:p w:rsidR="009E48B0" w:rsidRDefault="00702314">
            <w:pPr>
              <w:pStyle w:val="TableParagraph"/>
              <w:spacing w:line="237" w:lineRule="auto"/>
              <w:ind w:right="100"/>
            </w:pPr>
            <w:r>
              <w:rPr>
                <w:b/>
              </w:rPr>
              <w:t xml:space="preserve">Компьютер. </w:t>
            </w:r>
            <w:r>
              <w:t>Понятия: компьютер, Интернет</w:t>
            </w:r>
          </w:p>
        </w:tc>
        <w:tc>
          <w:tcPr>
            <w:tcW w:w="994" w:type="dxa"/>
          </w:tcPr>
          <w:p w:rsidR="009E48B0" w:rsidRDefault="00702314">
            <w:pPr>
              <w:pStyle w:val="TableParagraph"/>
              <w:spacing w:line="242" w:lineRule="exact"/>
              <w:rPr>
                <w:b/>
              </w:rPr>
            </w:pPr>
            <w:r>
              <w:rPr>
                <w:b/>
              </w:rPr>
              <w:t>1</w:t>
            </w:r>
          </w:p>
        </w:tc>
        <w:tc>
          <w:tcPr>
            <w:tcW w:w="7941" w:type="dxa"/>
          </w:tcPr>
          <w:p w:rsidR="009E48B0" w:rsidRPr="00702314" w:rsidRDefault="00702314">
            <w:pPr>
              <w:pStyle w:val="TableParagraph"/>
              <w:spacing w:line="237" w:lineRule="exact"/>
              <w:rPr>
                <w:lang w:val="ru-RU"/>
              </w:rPr>
            </w:pPr>
            <w:r w:rsidRPr="00702314">
              <w:rPr>
                <w:b/>
                <w:lang w:val="ru-RU"/>
              </w:rPr>
              <w:t xml:space="preserve">Осуществлять поиск информации </w:t>
            </w:r>
            <w:r w:rsidRPr="00702314">
              <w:rPr>
                <w:lang w:val="ru-RU"/>
              </w:rPr>
              <w:t>о компьютере, его составных частях, сферах</w:t>
            </w:r>
          </w:p>
          <w:p w:rsidR="009E48B0" w:rsidRPr="00702314" w:rsidRDefault="00702314">
            <w:pPr>
              <w:pStyle w:val="TableParagraph"/>
              <w:ind w:right="169"/>
              <w:rPr>
                <w:lang w:val="ru-RU"/>
              </w:rPr>
            </w:pPr>
            <w:r w:rsidRPr="00702314">
              <w:rPr>
                <w:lang w:val="ru-RU"/>
              </w:rPr>
              <w:t xml:space="preserve">применения. </w:t>
            </w:r>
            <w:r w:rsidRPr="00702314">
              <w:rPr>
                <w:b/>
                <w:lang w:val="ru-RU"/>
              </w:rPr>
              <w:t xml:space="preserve">Осваивать </w:t>
            </w:r>
            <w:r w:rsidRPr="00702314">
              <w:rPr>
                <w:lang w:val="ru-RU"/>
              </w:rPr>
              <w:t xml:space="preserve">правила безопасного использования компьютера. </w:t>
            </w:r>
            <w:r w:rsidRPr="00702314">
              <w:rPr>
                <w:b/>
                <w:lang w:val="ru-RU"/>
              </w:rPr>
              <w:t xml:space="preserve">Осваивать </w:t>
            </w:r>
            <w:r w:rsidRPr="00702314">
              <w:rPr>
                <w:lang w:val="ru-RU"/>
              </w:rPr>
              <w:t xml:space="preserve">работу на компьютере: включать и выключать его; </w:t>
            </w:r>
            <w:r w:rsidRPr="00702314">
              <w:rPr>
                <w:b/>
                <w:lang w:val="ru-RU"/>
              </w:rPr>
              <w:t xml:space="preserve">называть и показывать </w:t>
            </w:r>
            <w:r w:rsidRPr="00702314">
              <w:rPr>
                <w:lang w:val="ru-RU"/>
              </w:rPr>
              <w:t xml:space="preserve">части компьютера; </w:t>
            </w:r>
            <w:r w:rsidRPr="00702314">
              <w:rPr>
                <w:b/>
                <w:lang w:val="ru-RU"/>
              </w:rPr>
              <w:t xml:space="preserve">находить </w:t>
            </w:r>
            <w:r w:rsidRPr="00702314">
              <w:rPr>
                <w:lang w:val="ru-RU"/>
              </w:rPr>
              <w:t>информацию в интернете с помощью взрослого.</w:t>
            </w:r>
          </w:p>
        </w:tc>
        <w:tc>
          <w:tcPr>
            <w:tcW w:w="1274" w:type="dxa"/>
          </w:tcPr>
          <w:p w:rsidR="009E48B0" w:rsidRDefault="00702314">
            <w:pPr>
              <w:pStyle w:val="TableParagraph"/>
              <w:spacing w:line="237" w:lineRule="exact"/>
              <w:ind w:left="100"/>
            </w:pPr>
            <w:r>
              <w:t>Самостоят</w:t>
            </w:r>
          </w:p>
          <w:p w:rsidR="009E48B0" w:rsidRDefault="00702314">
            <w:pPr>
              <w:pStyle w:val="TableParagraph"/>
              <w:spacing w:line="242" w:lineRule="auto"/>
              <w:ind w:left="100" w:right="520"/>
            </w:pPr>
            <w:r>
              <w:t>ельная работа</w:t>
            </w:r>
          </w:p>
        </w:tc>
        <w:tc>
          <w:tcPr>
            <w:tcW w:w="994" w:type="dxa"/>
          </w:tcPr>
          <w:p w:rsidR="009E48B0" w:rsidRDefault="009E48B0"/>
        </w:tc>
        <w:tc>
          <w:tcPr>
            <w:tcW w:w="1133" w:type="dxa"/>
          </w:tcPr>
          <w:p w:rsidR="009E48B0" w:rsidRDefault="009E48B0"/>
        </w:tc>
      </w:tr>
    </w:tbl>
    <w:p w:rsidR="009E48B0" w:rsidRDefault="009E48B0">
      <w:pPr>
        <w:pStyle w:val="a3"/>
        <w:ind w:left="0"/>
        <w:rPr>
          <w:sz w:val="11"/>
        </w:rPr>
      </w:pPr>
    </w:p>
    <w:p w:rsidR="009E48B0" w:rsidRDefault="00702314">
      <w:pPr>
        <w:spacing w:before="69" w:line="274" w:lineRule="exact"/>
        <w:ind w:left="6705" w:right="6509"/>
        <w:jc w:val="center"/>
        <w:rPr>
          <w:b/>
          <w:sz w:val="24"/>
        </w:rPr>
      </w:pPr>
      <w:r>
        <w:rPr>
          <w:b/>
          <w:sz w:val="24"/>
        </w:rPr>
        <w:t>Список литературы:</w:t>
      </w:r>
    </w:p>
    <w:p w:rsidR="009E48B0" w:rsidRPr="00702314" w:rsidRDefault="00702314">
      <w:pPr>
        <w:pStyle w:val="a4"/>
        <w:numPr>
          <w:ilvl w:val="0"/>
          <w:numId w:val="1"/>
        </w:numPr>
        <w:tabs>
          <w:tab w:val="left" w:pos="939"/>
          <w:tab w:val="left" w:pos="940"/>
        </w:tabs>
        <w:spacing w:before="0" w:line="274" w:lineRule="exact"/>
        <w:jc w:val="left"/>
        <w:rPr>
          <w:sz w:val="24"/>
          <w:lang w:val="ru-RU"/>
        </w:rPr>
      </w:pPr>
      <w:r w:rsidRPr="00702314">
        <w:rPr>
          <w:sz w:val="24"/>
          <w:lang w:val="ru-RU"/>
        </w:rPr>
        <w:t>Роговцева Н. И., Богданова Н. В., Фрейтаг И. П.. «Технология», учебник для 1 класса начальной</w:t>
      </w:r>
      <w:r w:rsidR="00350A6F">
        <w:rPr>
          <w:sz w:val="24"/>
          <w:lang w:val="ru-RU"/>
        </w:rPr>
        <w:t xml:space="preserve"> школы /М.: «Просвещение» , 2016</w:t>
      </w:r>
      <w:r w:rsidRPr="00702314">
        <w:rPr>
          <w:spacing w:val="2"/>
          <w:sz w:val="24"/>
          <w:lang w:val="ru-RU"/>
        </w:rPr>
        <w:t>год.</w:t>
      </w:r>
    </w:p>
    <w:p w:rsidR="009E48B0" w:rsidRPr="00702314" w:rsidRDefault="00702314">
      <w:pPr>
        <w:pStyle w:val="a4"/>
        <w:numPr>
          <w:ilvl w:val="0"/>
          <w:numId w:val="1"/>
        </w:numPr>
        <w:tabs>
          <w:tab w:val="left" w:pos="939"/>
          <w:tab w:val="left" w:pos="940"/>
        </w:tabs>
        <w:spacing w:before="0"/>
        <w:jc w:val="left"/>
        <w:rPr>
          <w:sz w:val="24"/>
          <w:lang w:val="ru-RU"/>
        </w:rPr>
      </w:pPr>
      <w:r w:rsidRPr="00702314">
        <w:rPr>
          <w:sz w:val="24"/>
          <w:lang w:val="ru-RU"/>
        </w:rPr>
        <w:t>Роговцева Н. И., Богданова Н. В., Фрейтаг И. П. Рабочая тетрадь по технологии для 1 к</w:t>
      </w:r>
      <w:r w:rsidR="00350A6F">
        <w:rPr>
          <w:sz w:val="24"/>
          <w:lang w:val="ru-RU"/>
        </w:rPr>
        <w:t>ласса. /М.: «Просвещение» , 2017</w:t>
      </w:r>
      <w:r w:rsidRPr="00702314">
        <w:rPr>
          <w:sz w:val="24"/>
          <w:lang w:val="ru-RU"/>
        </w:rPr>
        <w:t>год.</w:t>
      </w:r>
    </w:p>
    <w:p w:rsidR="009E48B0" w:rsidRPr="00702314" w:rsidRDefault="00702314">
      <w:pPr>
        <w:pStyle w:val="a4"/>
        <w:numPr>
          <w:ilvl w:val="0"/>
          <w:numId w:val="1"/>
        </w:numPr>
        <w:tabs>
          <w:tab w:val="left" w:pos="939"/>
          <w:tab w:val="left" w:pos="940"/>
        </w:tabs>
        <w:spacing w:before="0" w:line="275" w:lineRule="exact"/>
        <w:jc w:val="left"/>
        <w:rPr>
          <w:sz w:val="24"/>
          <w:lang w:val="ru-RU"/>
        </w:rPr>
      </w:pPr>
      <w:r w:rsidRPr="00702314">
        <w:rPr>
          <w:sz w:val="24"/>
          <w:lang w:val="ru-RU"/>
        </w:rPr>
        <w:t>Роговцева Н. И., Богданова Н. В., Фрейтаг И. П.  Методическое пособие «Уроки технологии» /М.: «Просвещение» , 2008год.</w:t>
      </w:r>
    </w:p>
    <w:p w:rsidR="009E48B0" w:rsidRPr="00702314" w:rsidRDefault="00702314">
      <w:pPr>
        <w:pStyle w:val="a4"/>
        <w:numPr>
          <w:ilvl w:val="0"/>
          <w:numId w:val="1"/>
        </w:numPr>
        <w:tabs>
          <w:tab w:val="left" w:pos="772"/>
        </w:tabs>
        <w:spacing w:before="0" w:line="275" w:lineRule="exact"/>
        <w:ind w:left="772" w:hanging="300"/>
        <w:jc w:val="left"/>
        <w:rPr>
          <w:sz w:val="24"/>
          <w:lang w:val="ru-RU"/>
        </w:rPr>
      </w:pPr>
      <w:r w:rsidRPr="00702314">
        <w:rPr>
          <w:sz w:val="24"/>
          <w:lang w:val="ru-RU"/>
        </w:rPr>
        <w:t>Электронное приложение к учебнику Роговцевой Н. И., Богдановой Н. В., Фрейтаг И.П.</w:t>
      </w:r>
    </w:p>
    <w:sectPr w:rsidR="009E48B0" w:rsidRPr="00702314" w:rsidSect="001E5A29">
      <w:pgSz w:w="16840" w:h="11910" w:orient="landscape"/>
      <w:pgMar w:top="740" w:right="70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2E28"/>
    <w:multiLevelType w:val="hybridMultilevel"/>
    <w:tmpl w:val="0700F66A"/>
    <w:lvl w:ilvl="0" w:tplc="E0722672">
      <w:start w:val="1"/>
      <w:numFmt w:val="decimal"/>
      <w:lvlText w:val="%1."/>
      <w:lvlJc w:val="left"/>
      <w:pPr>
        <w:ind w:left="103" w:hanging="221"/>
      </w:pPr>
      <w:rPr>
        <w:rFonts w:ascii="Times New Roman" w:eastAsia="Times New Roman" w:hAnsi="Times New Roman" w:cs="Times New Roman" w:hint="default"/>
        <w:w w:val="100"/>
        <w:sz w:val="22"/>
        <w:szCs w:val="22"/>
      </w:rPr>
    </w:lvl>
    <w:lvl w:ilvl="1" w:tplc="51408CAA">
      <w:numFmt w:val="bullet"/>
      <w:lvlText w:val="•"/>
      <w:lvlJc w:val="left"/>
      <w:pPr>
        <w:ind w:left="344" w:hanging="221"/>
      </w:pPr>
      <w:rPr>
        <w:rFonts w:hint="default"/>
      </w:rPr>
    </w:lvl>
    <w:lvl w:ilvl="2" w:tplc="EC8EBE16">
      <w:numFmt w:val="bullet"/>
      <w:lvlText w:val="•"/>
      <w:lvlJc w:val="left"/>
      <w:pPr>
        <w:ind w:left="588" w:hanging="221"/>
      </w:pPr>
      <w:rPr>
        <w:rFonts w:hint="default"/>
      </w:rPr>
    </w:lvl>
    <w:lvl w:ilvl="3" w:tplc="FA6CBB94">
      <w:numFmt w:val="bullet"/>
      <w:lvlText w:val="•"/>
      <w:lvlJc w:val="left"/>
      <w:pPr>
        <w:ind w:left="832" w:hanging="221"/>
      </w:pPr>
      <w:rPr>
        <w:rFonts w:hint="default"/>
      </w:rPr>
    </w:lvl>
    <w:lvl w:ilvl="4" w:tplc="BFFEEB6A">
      <w:numFmt w:val="bullet"/>
      <w:lvlText w:val="•"/>
      <w:lvlJc w:val="left"/>
      <w:pPr>
        <w:ind w:left="1076" w:hanging="221"/>
      </w:pPr>
      <w:rPr>
        <w:rFonts w:hint="default"/>
      </w:rPr>
    </w:lvl>
    <w:lvl w:ilvl="5" w:tplc="BE8A4E40">
      <w:numFmt w:val="bullet"/>
      <w:lvlText w:val="•"/>
      <w:lvlJc w:val="left"/>
      <w:pPr>
        <w:ind w:left="1321" w:hanging="221"/>
      </w:pPr>
      <w:rPr>
        <w:rFonts w:hint="default"/>
      </w:rPr>
    </w:lvl>
    <w:lvl w:ilvl="6" w:tplc="87369FA2">
      <w:numFmt w:val="bullet"/>
      <w:lvlText w:val="•"/>
      <w:lvlJc w:val="left"/>
      <w:pPr>
        <w:ind w:left="1565" w:hanging="221"/>
      </w:pPr>
      <w:rPr>
        <w:rFonts w:hint="default"/>
      </w:rPr>
    </w:lvl>
    <w:lvl w:ilvl="7" w:tplc="773822F0">
      <w:numFmt w:val="bullet"/>
      <w:lvlText w:val="•"/>
      <w:lvlJc w:val="left"/>
      <w:pPr>
        <w:ind w:left="1809" w:hanging="221"/>
      </w:pPr>
      <w:rPr>
        <w:rFonts w:hint="default"/>
      </w:rPr>
    </w:lvl>
    <w:lvl w:ilvl="8" w:tplc="9E9671FA">
      <w:numFmt w:val="bullet"/>
      <w:lvlText w:val="•"/>
      <w:lvlJc w:val="left"/>
      <w:pPr>
        <w:ind w:left="2053" w:hanging="221"/>
      </w:pPr>
      <w:rPr>
        <w:rFonts w:hint="default"/>
      </w:rPr>
    </w:lvl>
  </w:abstractNum>
  <w:abstractNum w:abstractNumId="1">
    <w:nsid w:val="02006BE7"/>
    <w:multiLevelType w:val="hybridMultilevel"/>
    <w:tmpl w:val="8F8A4B6E"/>
    <w:lvl w:ilvl="0" w:tplc="0AB2C2BC">
      <w:numFmt w:val="bullet"/>
      <w:lvlText w:val="•"/>
      <w:lvlJc w:val="left"/>
      <w:pPr>
        <w:ind w:left="1518" w:hanging="708"/>
      </w:pPr>
      <w:rPr>
        <w:rFonts w:ascii="Times New Roman" w:eastAsia="Times New Roman" w:hAnsi="Times New Roman" w:cs="Times New Roman" w:hint="default"/>
        <w:w w:val="100"/>
        <w:sz w:val="28"/>
        <w:szCs w:val="28"/>
      </w:rPr>
    </w:lvl>
    <w:lvl w:ilvl="1" w:tplc="4434FC8C">
      <w:numFmt w:val="bullet"/>
      <w:lvlText w:val="•"/>
      <w:lvlJc w:val="left"/>
      <w:pPr>
        <w:ind w:left="2817" w:hanging="708"/>
      </w:pPr>
      <w:rPr>
        <w:rFonts w:hint="default"/>
      </w:rPr>
    </w:lvl>
    <w:lvl w:ilvl="2" w:tplc="360CC6A6">
      <w:numFmt w:val="bullet"/>
      <w:lvlText w:val="•"/>
      <w:lvlJc w:val="left"/>
      <w:pPr>
        <w:ind w:left="4115" w:hanging="708"/>
      </w:pPr>
      <w:rPr>
        <w:rFonts w:hint="default"/>
      </w:rPr>
    </w:lvl>
    <w:lvl w:ilvl="3" w:tplc="5EC627DC">
      <w:numFmt w:val="bullet"/>
      <w:lvlText w:val="•"/>
      <w:lvlJc w:val="left"/>
      <w:pPr>
        <w:ind w:left="5413" w:hanging="708"/>
      </w:pPr>
      <w:rPr>
        <w:rFonts w:hint="default"/>
      </w:rPr>
    </w:lvl>
    <w:lvl w:ilvl="4" w:tplc="7A50F140">
      <w:numFmt w:val="bullet"/>
      <w:lvlText w:val="•"/>
      <w:lvlJc w:val="left"/>
      <w:pPr>
        <w:ind w:left="6711" w:hanging="708"/>
      </w:pPr>
      <w:rPr>
        <w:rFonts w:hint="default"/>
      </w:rPr>
    </w:lvl>
    <w:lvl w:ilvl="5" w:tplc="D458EE44">
      <w:numFmt w:val="bullet"/>
      <w:lvlText w:val="•"/>
      <w:lvlJc w:val="left"/>
      <w:pPr>
        <w:ind w:left="8009" w:hanging="708"/>
      </w:pPr>
      <w:rPr>
        <w:rFonts w:hint="default"/>
      </w:rPr>
    </w:lvl>
    <w:lvl w:ilvl="6" w:tplc="6A8C1B1A">
      <w:numFmt w:val="bullet"/>
      <w:lvlText w:val="•"/>
      <w:lvlJc w:val="left"/>
      <w:pPr>
        <w:ind w:left="9307" w:hanging="708"/>
      </w:pPr>
      <w:rPr>
        <w:rFonts w:hint="default"/>
      </w:rPr>
    </w:lvl>
    <w:lvl w:ilvl="7" w:tplc="1D62B7B4">
      <w:numFmt w:val="bullet"/>
      <w:lvlText w:val="•"/>
      <w:lvlJc w:val="left"/>
      <w:pPr>
        <w:ind w:left="10604" w:hanging="708"/>
      </w:pPr>
      <w:rPr>
        <w:rFonts w:hint="default"/>
      </w:rPr>
    </w:lvl>
    <w:lvl w:ilvl="8" w:tplc="20F26692">
      <w:numFmt w:val="bullet"/>
      <w:lvlText w:val="•"/>
      <w:lvlJc w:val="left"/>
      <w:pPr>
        <w:ind w:left="11902" w:hanging="708"/>
      </w:pPr>
      <w:rPr>
        <w:rFonts w:hint="default"/>
      </w:rPr>
    </w:lvl>
  </w:abstractNum>
  <w:abstractNum w:abstractNumId="2">
    <w:nsid w:val="02355547"/>
    <w:multiLevelType w:val="hybridMultilevel"/>
    <w:tmpl w:val="A67A1DC6"/>
    <w:lvl w:ilvl="0" w:tplc="BDACE5FC">
      <w:start w:val="1"/>
      <w:numFmt w:val="decimal"/>
      <w:lvlText w:val="%1)"/>
      <w:lvlJc w:val="left"/>
      <w:pPr>
        <w:ind w:left="102" w:hanging="564"/>
      </w:pPr>
      <w:rPr>
        <w:rFonts w:ascii="Times New Roman" w:eastAsia="Times New Roman" w:hAnsi="Times New Roman" w:cs="Times New Roman" w:hint="default"/>
        <w:spacing w:val="0"/>
        <w:w w:val="100"/>
        <w:sz w:val="28"/>
        <w:szCs w:val="28"/>
      </w:rPr>
    </w:lvl>
    <w:lvl w:ilvl="1" w:tplc="A44A3710">
      <w:numFmt w:val="bullet"/>
      <w:lvlText w:val="•"/>
      <w:lvlJc w:val="left"/>
      <w:pPr>
        <w:ind w:left="1539" w:hanging="564"/>
      </w:pPr>
      <w:rPr>
        <w:rFonts w:hint="default"/>
      </w:rPr>
    </w:lvl>
    <w:lvl w:ilvl="2" w:tplc="CB0C41DA">
      <w:numFmt w:val="bullet"/>
      <w:lvlText w:val="•"/>
      <w:lvlJc w:val="left"/>
      <w:pPr>
        <w:ind w:left="2979" w:hanging="564"/>
      </w:pPr>
      <w:rPr>
        <w:rFonts w:hint="default"/>
      </w:rPr>
    </w:lvl>
    <w:lvl w:ilvl="3" w:tplc="CD884FAC">
      <w:numFmt w:val="bullet"/>
      <w:lvlText w:val="•"/>
      <w:lvlJc w:val="left"/>
      <w:pPr>
        <w:ind w:left="4419" w:hanging="564"/>
      </w:pPr>
      <w:rPr>
        <w:rFonts w:hint="default"/>
      </w:rPr>
    </w:lvl>
    <w:lvl w:ilvl="4" w:tplc="EAD6B202">
      <w:numFmt w:val="bullet"/>
      <w:lvlText w:val="•"/>
      <w:lvlJc w:val="left"/>
      <w:pPr>
        <w:ind w:left="5859" w:hanging="564"/>
      </w:pPr>
      <w:rPr>
        <w:rFonts w:hint="default"/>
      </w:rPr>
    </w:lvl>
    <w:lvl w:ilvl="5" w:tplc="623ADE7A">
      <w:numFmt w:val="bullet"/>
      <w:lvlText w:val="•"/>
      <w:lvlJc w:val="left"/>
      <w:pPr>
        <w:ind w:left="7299" w:hanging="564"/>
      </w:pPr>
      <w:rPr>
        <w:rFonts w:hint="default"/>
      </w:rPr>
    </w:lvl>
    <w:lvl w:ilvl="6" w:tplc="8AE638CA">
      <w:numFmt w:val="bullet"/>
      <w:lvlText w:val="•"/>
      <w:lvlJc w:val="left"/>
      <w:pPr>
        <w:ind w:left="8739" w:hanging="564"/>
      </w:pPr>
      <w:rPr>
        <w:rFonts w:hint="default"/>
      </w:rPr>
    </w:lvl>
    <w:lvl w:ilvl="7" w:tplc="29388FF4">
      <w:numFmt w:val="bullet"/>
      <w:lvlText w:val="•"/>
      <w:lvlJc w:val="left"/>
      <w:pPr>
        <w:ind w:left="10178" w:hanging="564"/>
      </w:pPr>
      <w:rPr>
        <w:rFonts w:hint="default"/>
      </w:rPr>
    </w:lvl>
    <w:lvl w:ilvl="8" w:tplc="09D22F7C">
      <w:numFmt w:val="bullet"/>
      <w:lvlText w:val="•"/>
      <w:lvlJc w:val="left"/>
      <w:pPr>
        <w:ind w:left="11618" w:hanging="564"/>
      </w:pPr>
      <w:rPr>
        <w:rFonts w:hint="default"/>
      </w:rPr>
    </w:lvl>
  </w:abstractNum>
  <w:abstractNum w:abstractNumId="3">
    <w:nsid w:val="024E1B35"/>
    <w:multiLevelType w:val="hybridMultilevel"/>
    <w:tmpl w:val="D24433AA"/>
    <w:lvl w:ilvl="0" w:tplc="82766AF6">
      <w:numFmt w:val="bullet"/>
      <w:lvlText w:val="—"/>
      <w:lvlJc w:val="left"/>
      <w:pPr>
        <w:ind w:left="102" w:hanging="370"/>
      </w:pPr>
      <w:rPr>
        <w:rFonts w:ascii="Times New Roman" w:eastAsia="Times New Roman" w:hAnsi="Times New Roman" w:cs="Times New Roman" w:hint="default"/>
        <w:w w:val="100"/>
        <w:sz w:val="28"/>
        <w:szCs w:val="28"/>
      </w:rPr>
    </w:lvl>
    <w:lvl w:ilvl="1" w:tplc="C152F2CC">
      <w:numFmt w:val="bullet"/>
      <w:lvlText w:val="•"/>
      <w:lvlJc w:val="left"/>
      <w:pPr>
        <w:ind w:left="1539" w:hanging="370"/>
      </w:pPr>
      <w:rPr>
        <w:rFonts w:hint="default"/>
      </w:rPr>
    </w:lvl>
    <w:lvl w:ilvl="2" w:tplc="28A0FD9C">
      <w:numFmt w:val="bullet"/>
      <w:lvlText w:val="•"/>
      <w:lvlJc w:val="left"/>
      <w:pPr>
        <w:ind w:left="2979" w:hanging="370"/>
      </w:pPr>
      <w:rPr>
        <w:rFonts w:hint="default"/>
      </w:rPr>
    </w:lvl>
    <w:lvl w:ilvl="3" w:tplc="074C4B0C">
      <w:numFmt w:val="bullet"/>
      <w:lvlText w:val="•"/>
      <w:lvlJc w:val="left"/>
      <w:pPr>
        <w:ind w:left="4419" w:hanging="370"/>
      </w:pPr>
      <w:rPr>
        <w:rFonts w:hint="default"/>
      </w:rPr>
    </w:lvl>
    <w:lvl w:ilvl="4" w:tplc="90E0805E">
      <w:numFmt w:val="bullet"/>
      <w:lvlText w:val="•"/>
      <w:lvlJc w:val="left"/>
      <w:pPr>
        <w:ind w:left="5859" w:hanging="370"/>
      </w:pPr>
      <w:rPr>
        <w:rFonts w:hint="default"/>
      </w:rPr>
    </w:lvl>
    <w:lvl w:ilvl="5" w:tplc="2364F7F4">
      <w:numFmt w:val="bullet"/>
      <w:lvlText w:val="•"/>
      <w:lvlJc w:val="left"/>
      <w:pPr>
        <w:ind w:left="7299" w:hanging="370"/>
      </w:pPr>
      <w:rPr>
        <w:rFonts w:hint="default"/>
      </w:rPr>
    </w:lvl>
    <w:lvl w:ilvl="6" w:tplc="1438ED34">
      <w:numFmt w:val="bullet"/>
      <w:lvlText w:val="•"/>
      <w:lvlJc w:val="left"/>
      <w:pPr>
        <w:ind w:left="8739" w:hanging="370"/>
      </w:pPr>
      <w:rPr>
        <w:rFonts w:hint="default"/>
      </w:rPr>
    </w:lvl>
    <w:lvl w:ilvl="7" w:tplc="9DF42ECE">
      <w:numFmt w:val="bullet"/>
      <w:lvlText w:val="•"/>
      <w:lvlJc w:val="left"/>
      <w:pPr>
        <w:ind w:left="10178" w:hanging="370"/>
      </w:pPr>
      <w:rPr>
        <w:rFonts w:hint="default"/>
      </w:rPr>
    </w:lvl>
    <w:lvl w:ilvl="8" w:tplc="E2F2137E">
      <w:numFmt w:val="bullet"/>
      <w:lvlText w:val="•"/>
      <w:lvlJc w:val="left"/>
      <w:pPr>
        <w:ind w:left="11618" w:hanging="370"/>
      </w:pPr>
      <w:rPr>
        <w:rFonts w:hint="default"/>
      </w:rPr>
    </w:lvl>
  </w:abstractNum>
  <w:abstractNum w:abstractNumId="4">
    <w:nsid w:val="044C772C"/>
    <w:multiLevelType w:val="hybridMultilevel"/>
    <w:tmpl w:val="3AF4FB8C"/>
    <w:lvl w:ilvl="0" w:tplc="E59E7800">
      <w:start w:val="2"/>
      <w:numFmt w:val="decimal"/>
      <w:lvlText w:val="%1."/>
      <w:lvlJc w:val="left"/>
      <w:pPr>
        <w:ind w:left="103" w:hanging="221"/>
      </w:pPr>
      <w:rPr>
        <w:rFonts w:ascii="Times New Roman" w:eastAsia="Times New Roman" w:hAnsi="Times New Roman" w:cs="Times New Roman" w:hint="default"/>
        <w:w w:val="100"/>
        <w:sz w:val="22"/>
        <w:szCs w:val="22"/>
      </w:rPr>
    </w:lvl>
    <w:lvl w:ilvl="1" w:tplc="01AC8D7E">
      <w:numFmt w:val="bullet"/>
      <w:lvlText w:val="•"/>
      <w:lvlJc w:val="left"/>
      <w:pPr>
        <w:ind w:left="344" w:hanging="221"/>
      </w:pPr>
      <w:rPr>
        <w:rFonts w:hint="default"/>
      </w:rPr>
    </w:lvl>
    <w:lvl w:ilvl="2" w:tplc="A91AB954">
      <w:numFmt w:val="bullet"/>
      <w:lvlText w:val="•"/>
      <w:lvlJc w:val="left"/>
      <w:pPr>
        <w:ind w:left="588" w:hanging="221"/>
      </w:pPr>
      <w:rPr>
        <w:rFonts w:hint="default"/>
      </w:rPr>
    </w:lvl>
    <w:lvl w:ilvl="3" w:tplc="720476F4">
      <w:numFmt w:val="bullet"/>
      <w:lvlText w:val="•"/>
      <w:lvlJc w:val="left"/>
      <w:pPr>
        <w:ind w:left="832" w:hanging="221"/>
      </w:pPr>
      <w:rPr>
        <w:rFonts w:hint="default"/>
      </w:rPr>
    </w:lvl>
    <w:lvl w:ilvl="4" w:tplc="01B86CD6">
      <w:numFmt w:val="bullet"/>
      <w:lvlText w:val="•"/>
      <w:lvlJc w:val="left"/>
      <w:pPr>
        <w:ind w:left="1076" w:hanging="221"/>
      </w:pPr>
      <w:rPr>
        <w:rFonts w:hint="default"/>
      </w:rPr>
    </w:lvl>
    <w:lvl w:ilvl="5" w:tplc="AFCA43A0">
      <w:numFmt w:val="bullet"/>
      <w:lvlText w:val="•"/>
      <w:lvlJc w:val="left"/>
      <w:pPr>
        <w:ind w:left="1321" w:hanging="221"/>
      </w:pPr>
      <w:rPr>
        <w:rFonts w:hint="default"/>
      </w:rPr>
    </w:lvl>
    <w:lvl w:ilvl="6" w:tplc="DCA44350">
      <w:numFmt w:val="bullet"/>
      <w:lvlText w:val="•"/>
      <w:lvlJc w:val="left"/>
      <w:pPr>
        <w:ind w:left="1565" w:hanging="221"/>
      </w:pPr>
      <w:rPr>
        <w:rFonts w:hint="default"/>
      </w:rPr>
    </w:lvl>
    <w:lvl w:ilvl="7" w:tplc="B9B8524C">
      <w:numFmt w:val="bullet"/>
      <w:lvlText w:val="•"/>
      <w:lvlJc w:val="left"/>
      <w:pPr>
        <w:ind w:left="1809" w:hanging="221"/>
      </w:pPr>
      <w:rPr>
        <w:rFonts w:hint="default"/>
      </w:rPr>
    </w:lvl>
    <w:lvl w:ilvl="8" w:tplc="9058E8E0">
      <w:numFmt w:val="bullet"/>
      <w:lvlText w:val="•"/>
      <w:lvlJc w:val="left"/>
      <w:pPr>
        <w:ind w:left="2053" w:hanging="221"/>
      </w:pPr>
      <w:rPr>
        <w:rFonts w:hint="default"/>
      </w:rPr>
    </w:lvl>
  </w:abstractNum>
  <w:abstractNum w:abstractNumId="5">
    <w:nsid w:val="047C382C"/>
    <w:multiLevelType w:val="hybridMultilevel"/>
    <w:tmpl w:val="4FFE2CC4"/>
    <w:lvl w:ilvl="0" w:tplc="CEDC8122">
      <w:numFmt w:val="bullet"/>
      <w:lvlText w:val="-"/>
      <w:lvlJc w:val="left"/>
      <w:pPr>
        <w:ind w:left="100" w:hanging="128"/>
      </w:pPr>
      <w:rPr>
        <w:rFonts w:ascii="Times New Roman" w:eastAsia="Times New Roman" w:hAnsi="Times New Roman" w:cs="Times New Roman" w:hint="default"/>
        <w:w w:val="100"/>
        <w:sz w:val="22"/>
        <w:szCs w:val="22"/>
      </w:rPr>
    </w:lvl>
    <w:lvl w:ilvl="1" w:tplc="8FAAF110">
      <w:numFmt w:val="bullet"/>
      <w:lvlText w:val="•"/>
      <w:lvlJc w:val="left"/>
      <w:pPr>
        <w:ind w:left="343" w:hanging="128"/>
      </w:pPr>
      <w:rPr>
        <w:rFonts w:hint="default"/>
      </w:rPr>
    </w:lvl>
    <w:lvl w:ilvl="2" w:tplc="B9A47CCC">
      <w:numFmt w:val="bullet"/>
      <w:lvlText w:val="•"/>
      <w:lvlJc w:val="left"/>
      <w:pPr>
        <w:ind w:left="587" w:hanging="128"/>
      </w:pPr>
      <w:rPr>
        <w:rFonts w:hint="default"/>
      </w:rPr>
    </w:lvl>
    <w:lvl w:ilvl="3" w:tplc="148215DC">
      <w:numFmt w:val="bullet"/>
      <w:lvlText w:val="•"/>
      <w:lvlJc w:val="left"/>
      <w:pPr>
        <w:ind w:left="831" w:hanging="128"/>
      </w:pPr>
      <w:rPr>
        <w:rFonts w:hint="default"/>
      </w:rPr>
    </w:lvl>
    <w:lvl w:ilvl="4" w:tplc="FA5405BC">
      <w:numFmt w:val="bullet"/>
      <w:lvlText w:val="•"/>
      <w:lvlJc w:val="left"/>
      <w:pPr>
        <w:ind w:left="1074" w:hanging="128"/>
      </w:pPr>
      <w:rPr>
        <w:rFonts w:hint="default"/>
      </w:rPr>
    </w:lvl>
    <w:lvl w:ilvl="5" w:tplc="57EC724A">
      <w:numFmt w:val="bullet"/>
      <w:lvlText w:val="•"/>
      <w:lvlJc w:val="left"/>
      <w:pPr>
        <w:ind w:left="1318" w:hanging="128"/>
      </w:pPr>
      <w:rPr>
        <w:rFonts w:hint="default"/>
      </w:rPr>
    </w:lvl>
    <w:lvl w:ilvl="6" w:tplc="08DE7552">
      <w:numFmt w:val="bullet"/>
      <w:lvlText w:val="•"/>
      <w:lvlJc w:val="left"/>
      <w:pPr>
        <w:ind w:left="1562" w:hanging="128"/>
      </w:pPr>
      <w:rPr>
        <w:rFonts w:hint="default"/>
      </w:rPr>
    </w:lvl>
    <w:lvl w:ilvl="7" w:tplc="6D4C7E24">
      <w:numFmt w:val="bullet"/>
      <w:lvlText w:val="•"/>
      <w:lvlJc w:val="left"/>
      <w:pPr>
        <w:ind w:left="1806" w:hanging="128"/>
      </w:pPr>
      <w:rPr>
        <w:rFonts w:hint="default"/>
      </w:rPr>
    </w:lvl>
    <w:lvl w:ilvl="8" w:tplc="B7DC1696">
      <w:numFmt w:val="bullet"/>
      <w:lvlText w:val="•"/>
      <w:lvlJc w:val="left"/>
      <w:pPr>
        <w:ind w:left="2049" w:hanging="128"/>
      </w:pPr>
      <w:rPr>
        <w:rFonts w:hint="default"/>
      </w:rPr>
    </w:lvl>
  </w:abstractNum>
  <w:abstractNum w:abstractNumId="6">
    <w:nsid w:val="04852345"/>
    <w:multiLevelType w:val="hybridMultilevel"/>
    <w:tmpl w:val="AF30497C"/>
    <w:lvl w:ilvl="0" w:tplc="7D0CB6DA">
      <w:start w:val="1"/>
      <w:numFmt w:val="decimal"/>
      <w:lvlText w:val="%1)"/>
      <w:lvlJc w:val="left"/>
      <w:pPr>
        <w:ind w:left="102" w:hanging="305"/>
      </w:pPr>
      <w:rPr>
        <w:rFonts w:ascii="Times New Roman" w:eastAsia="Times New Roman" w:hAnsi="Times New Roman" w:cs="Times New Roman" w:hint="default"/>
        <w:w w:val="100"/>
        <w:sz w:val="28"/>
        <w:szCs w:val="28"/>
      </w:rPr>
    </w:lvl>
    <w:lvl w:ilvl="1" w:tplc="4BC4FD8E">
      <w:numFmt w:val="bullet"/>
      <w:lvlText w:val="–"/>
      <w:lvlJc w:val="left"/>
      <w:pPr>
        <w:ind w:left="1530" w:hanging="360"/>
      </w:pPr>
      <w:rPr>
        <w:rFonts w:ascii="Times New Roman" w:eastAsia="Times New Roman" w:hAnsi="Times New Roman" w:cs="Times New Roman" w:hint="default"/>
        <w:w w:val="100"/>
        <w:sz w:val="28"/>
        <w:szCs w:val="28"/>
      </w:rPr>
    </w:lvl>
    <w:lvl w:ilvl="2" w:tplc="EE4A3A70">
      <w:numFmt w:val="bullet"/>
      <w:lvlText w:val="•"/>
      <w:lvlJc w:val="left"/>
      <w:pPr>
        <w:ind w:left="2979" w:hanging="360"/>
      </w:pPr>
      <w:rPr>
        <w:rFonts w:hint="default"/>
      </w:rPr>
    </w:lvl>
    <w:lvl w:ilvl="3" w:tplc="467C8104">
      <w:numFmt w:val="bullet"/>
      <w:lvlText w:val="•"/>
      <w:lvlJc w:val="left"/>
      <w:pPr>
        <w:ind w:left="4419" w:hanging="360"/>
      </w:pPr>
      <w:rPr>
        <w:rFonts w:hint="default"/>
      </w:rPr>
    </w:lvl>
    <w:lvl w:ilvl="4" w:tplc="E4948828">
      <w:numFmt w:val="bullet"/>
      <w:lvlText w:val="•"/>
      <w:lvlJc w:val="left"/>
      <w:pPr>
        <w:ind w:left="5859" w:hanging="360"/>
      </w:pPr>
      <w:rPr>
        <w:rFonts w:hint="default"/>
      </w:rPr>
    </w:lvl>
    <w:lvl w:ilvl="5" w:tplc="E510575A">
      <w:numFmt w:val="bullet"/>
      <w:lvlText w:val="•"/>
      <w:lvlJc w:val="left"/>
      <w:pPr>
        <w:ind w:left="7299" w:hanging="360"/>
      </w:pPr>
      <w:rPr>
        <w:rFonts w:hint="default"/>
      </w:rPr>
    </w:lvl>
    <w:lvl w:ilvl="6" w:tplc="8ADCAE34">
      <w:numFmt w:val="bullet"/>
      <w:lvlText w:val="•"/>
      <w:lvlJc w:val="left"/>
      <w:pPr>
        <w:ind w:left="8739" w:hanging="360"/>
      </w:pPr>
      <w:rPr>
        <w:rFonts w:hint="default"/>
      </w:rPr>
    </w:lvl>
    <w:lvl w:ilvl="7" w:tplc="B2DE776C">
      <w:numFmt w:val="bullet"/>
      <w:lvlText w:val="•"/>
      <w:lvlJc w:val="left"/>
      <w:pPr>
        <w:ind w:left="10178" w:hanging="360"/>
      </w:pPr>
      <w:rPr>
        <w:rFonts w:hint="default"/>
      </w:rPr>
    </w:lvl>
    <w:lvl w:ilvl="8" w:tplc="D0000DB0">
      <w:numFmt w:val="bullet"/>
      <w:lvlText w:val="•"/>
      <w:lvlJc w:val="left"/>
      <w:pPr>
        <w:ind w:left="11618" w:hanging="360"/>
      </w:pPr>
      <w:rPr>
        <w:rFonts w:hint="default"/>
      </w:rPr>
    </w:lvl>
  </w:abstractNum>
  <w:abstractNum w:abstractNumId="7">
    <w:nsid w:val="056E7E2B"/>
    <w:multiLevelType w:val="hybridMultilevel"/>
    <w:tmpl w:val="182CBA94"/>
    <w:lvl w:ilvl="0" w:tplc="3940D960">
      <w:numFmt w:val="bullet"/>
      <w:lvlText w:val="-"/>
      <w:lvlJc w:val="left"/>
      <w:pPr>
        <w:ind w:left="103" w:hanging="128"/>
      </w:pPr>
      <w:rPr>
        <w:rFonts w:ascii="Times New Roman" w:eastAsia="Times New Roman" w:hAnsi="Times New Roman" w:cs="Times New Roman" w:hint="default"/>
        <w:w w:val="100"/>
        <w:sz w:val="22"/>
        <w:szCs w:val="22"/>
      </w:rPr>
    </w:lvl>
    <w:lvl w:ilvl="1" w:tplc="E674AF9E">
      <w:numFmt w:val="bullet"/>
      <w:lvlText w:val="•"/>
      <w:lvlJc w:val="left"/>
      <w:pPr>
        <w:ind w:left="344" w:hanging="128"/>
      </w:pPr>
      <w:rPr>
        <w:rFonts w:hint="default"/>
      </w:rPr>
    </w:lvl>
    <w:lvl w:ilvl="2" w:tplc="DC0C3596">
      <w:numFmt w:val="bullet"/>
      <w:lvlText w:val="•"/>
      <w:lvlJc w:val="left"/>
      <w:pPr>
        <w:ind w:left="588" w:hanging="128"/>
      </w:pPr>
      <w:rPr>
        <w:rFonts w:hint="default"/>
      </w:rPr>
    </w:lvl>
    <w:lvl w:ilvl="3" w:tplc="19ECEB90">
      <w:numFmt w:val="bullet"/>
      <w:lvlText w:val="•"/>
      <w:lvlJc w:val="left"/>
      <w:pPr>
        <w:ind w:left="832" w:hanging="128"/>
      </w:pPr>
      <w:rPr>
        <w:rFonts w:hint="default"/>
      </w:rPr>
    </w:lvl>
    <w:lvl w:ilvl="4" w:tplc="77F6ADF6">
      <w:numFmt w:val="bullet"/>
      <w:lvlText w:val="•"/>
      <w:lvlJc w:val="left"/>
      <w:pPr>
        <w:ind w:left="1076" w:hanging="128"/>
      </w:pPr>
      <w:rPr>
        <w:rFonts w:hint="default"/>
      </w:rPr>
    </w:lvl>
    <w:lvl w:ilvl="5" w:tplc="63FE7D4E">
      <w:numFmt w:val="bullet"/>
      <w:lvlText w:val="•"/>
      <w:lvlJc w:val="left"/>
      <w:pPr>
        <w:ind w:left="1321" w:hanging="128"/>
      </w:pPr>
      <w:rPr>
        <w:rFonts w:hint="default"/>
      </w:rPr>
    </w:lvl>
    <w:lvl w:ilvl="6" w:tplc="796CC1CC">
      <w:numFmt w:val="bullet"/>
      <w:lvlText w:val="•"/>
      <w:lvlJc w:val="left"/>
      <w:pPr>
        <w:ind w:left="1565" w:hanging="128"/>
      </w:pPr>
      <w:rPr>
        <w:rFonts w:hint="default"/>
      </w:rPr>
    </w:lvl>
    <w:lvl w:ilvl="7" w:tplc="2B2481CE">
      <w:numFmt w:val="bullet"/>
      <w:lvlText w:val="•"/>
      <w:lvlJc w:val="left"/>
      <w:pPr>
        <w:ind w:left="1809" w:hanging="128"/>
      </w:pPr>
      <w:rPr>
        <w:rFonts w:hint="default"/>
      </w:rPr>
    </w:lvl>
    <w:lvl w:ilvl="8" w:tplc="646E5B62">
      <w:numFmt w:val="bullet"/>
      <w:lvlText w:val="•"/>
      <w:lvlJc w:val="left"/>
      <w:pPr>
        <w:ind w:left="2053" w:hanging="128"/>
      </w:pPr>
      <w:rPr>
        <w:rFonts w:hint="default"/>
      </w:rPr>
    </w:lvl>
  </w:abstractNum>
  <w:abstractNum w:abstractNumId="8">
    <w:nsid w:val="08CD541C"/>
    <w:multiLevelType w:val="hybridMultilevel"/>
    <w:tmpl w:val="0164BA94"/>
    <w:lvl w:ilvl="0" w:tplc="2F1A73D4">
      <w:start w:val="1"/>
      <w:numFmt w:val="decimal"/>
      <w:lvlText w:val="%1."/>
      <w:lvlJc w:val="left"/>
      <w:pPr>
        <w:ind w:left="1090" w:hanging="281"/>
      </w:pPr>
      <w:rPr>
        <w:rFonts w:ascii="Times New Roman" w:eastAsia="Times New Roman" w:hAnsi="Times New Roman" w:cs="Times New Roman" w:hint="default"/>
        <w:w w:val="100"/>
        <w:sz w:val="28"/>
        <w:szCs w:val="28"/>
      </w:rPr>
    </w:lvl>
    <w:lvl w:ilvl="1" w:tplc="2854A616">
      <w:numFmt w:val="bullet"/>
      <w:lvlText w:val="•"/>
      <w:lvlJc w:val="left"/>
      <w:pPr>
        <w:ind w:left="2439" w:hanging="281"/>
      </w:pPr>
      <w:rPr>
        <w:rFonts w:hint="default"/>
      </w:rPr>
    </w:lvl>
    <w:lvl w:ilvl="2" w:tplc="49908ECA">
      <w:numFmt w:val="bullet"/>
      <w:lvlText w:val="•"/>
      <w:lvlJc w:val="left"/>
      <w:pPr>
        <w:ind w:left="3779" w:hanging="281"/>
      </w:pPr>
      <w:rPr>
        <w:rFonts w:hint="default"/>
      </w:rPr>
    </w:lvl>
    <w:lvl w:ilvl="3" w:tplc="6AA0E894">
      <w:numFmt w:val="bullet"/>
      <w:lvlText w:val="•"/>
      <w:lvlJc w:val="left"/>
      <w:pPr>
        <w:ind w:left="5119" w:hanging="281"/>
      </w:pPr>
      <w:rPr>
        <w:rFonts w:hint="default"/>
      </w:rPr>
    </w:lvl>
    <w:lvl w:ilvl="4" w:tplc="0E566AAA">
      <w:numFmt w:val="bullet"/>
      <w:lvlText w:val="•"/>
      <w:lvlJc w:val="left"/>
      <w:pPr>
        <w:ind w:left="6459" w:hanging="281"/>
      </w:pPr>
      <w:rPr>
        <w:rFonts w:hint="default"/>
      </w:rPr>
    </w:lvl>
    <w:lvl w:ilvl="5" w:tplc="84FE87E0">
      <w:numFmt w:val="bullet"/>
      <w:lvlText w:val="•"/>
      <w:lvlJc w:val="left"/>
      <w:pPr>
        <w:ind w:left="7799" w:hanging="281"/>
      </w:pPr>
      <w:rPr>
        <w:rFonts w:hint="default"/>
      </w:rPr>
    </w:lvl>
    <w:lvl w:ilvl="6" w:tplc="19B0DBEE">
      <w:numFmt w:val="bullet"/>
      <w:lvlText w:val="•"/>
      <w:lvlJc w:val="left"/>
      <w:pPr>
        <w:ind w:left="9139" w:hanging="281"/>
      </w:pPr>
      <w:rPr>
        <w:rFonts w:hint="default"/>
      </w:rPr>
    </w:lvl>
    <w:lvl w:ilvl="7" w:tplc="CAE684FC">
      <w:numFmt w:val="bullet"/>
      <w:lvlText w:val="•"/>
      <w:lvlJc w:val="left"/>
      <w:pPr>
        <w:ind w:left="10478" w:hanging="281"/>
      </w:pPr>
      <w:rPr>
        <w:rFonts w:hint="default"/>
      </w:rPr>
    </w:lvl>
    <w:lvl w:ilvl="8" w:tplc="4C908B3C">
      <w:numFmt w:val="bullet"/>
      <w:lvlText w:val="•"/>
      <w:lvlJc w:val="left"/>
      <w:pPr>
        <w:ind w:left="11818" w:hanging="281"/>
      </w:pPr>
      <w:rPr>
        <w:rFonts w:hint="default"/>
      </w:rPr>
    </w:lvl>
  </w:abstractNum>
  <w:abstractNum w:abstractNumId="9">
    <w:nsid w:val="0B06140B"/>
    <w:multiLevelType w:val="hybridMultilevel"/>
    <w:tmpl w:val="2FAC5DC6"/>
    <w:lvl w:ilvl="0" w:tplc="F34085AA">
      <w:start w:val="1"/>
      <w:numFmt w:val="decimal"/>
      <w:lvlText w:val="%1."/>
      <w:lvlJc w:val="left"/>
      <w:pPr>
        <w:ind w:left="540" w:hanging="708"/>
      </w:pPr>
      <w:rPr>
        <w:rFonts w:ascii="Times New Roman" w:eastAsia="Times New Roman" w:hAnsi="Times New Roman" w:cs="Times New Roman" w:hint="default"/>
        <w:spacing w:val="0"/>
        <w:w w:val="100"/>
        <w:sz w:val="28"/>
        <w:szCs w:val="28"/>
      </w:rPr>
    </w:lvl>
    <w:lvl w:ilvl="1" w:tplc="4128EAFE">
      <w:numFmt w:val="bullet"/>
      <w:lvlText w:val=""/>
      <w:lvlJc w:val="left"/>
      <w:pPr>
        <w:ind w:left="1530" w:hanging="360"/>
      </w:pPr>
      <w:rPr>
        <w:rFonts w:ascii="Symbol" w:eastAsia="Symbol" w:hAnsi="Symbol" w:cs="Symbol" w:hint="default"/>
        <w:w w:val="100"/>
        <w:sz w:val="28"/>
        <w:szCs w:val="28"/>
      </w:rPr>
    </w:lvl>
    <w:lvl w:ilvl="2" w:tplc="C32E5CCA">
      <w:numFmt w:val="bullet"/>
      <w:lvlText w:val="•"/>
      <w:lvlJc w:val="left"/>
      <w:pPr>
        <w:ind w:left="2970" w:hanging="360"/>
      </w:pPr>
      <w:rPr>
        <w:rFonts w:hint="default"/>
      </w:rPr>
    </w:lvl>
    <w:lvl w:ilvl="3" w:tplc="10A01DA6">
      <w:numFmt w:val="bullet"/>
      <w:lvlText w:val="•"/>
      <w:lvlJc w:val="left"/>
      <w:pPr>
        <w:ind w:left="4401" w:hanging="360"/>
      </w:pPr>
      <w:rPr>
        <w:rFonts w:hint="default"/>
      </w:rPr>
    </w:lvl>
    <w:lvl w:ilvl="4" w:tplc="B16647A4">
      <w:numFmt w:val="bullet"/>
      <w:lvlText w:val="•"/>
      <w:lvlJc w:val="left"/>
      <w:pPr>
        <w:ind w:left="5832" w:hanging="360"/>
      </w:pPr>
      <w:rPr>
        <w:rFonts w:hint="default"/>
      </w:rPr>
    </w:lvl>
    <w:lvl w:ilvl="5" w:tplc="E0D6F9BE">
      <w:numFmt w:val="bullet"/>
      <w:lvlText w:val="•"/>
      <w:lvlJc w:val="left"/>
      <w:pPr>
        <w:ind w:left="7263" w:hanging="360"/>
      </w:pPr>
      <w:rPr>
        <w:rFonts w:hint="default"/>
      </w:rPr>
    </w:lvl>
    <w:lvl w:ilvl="6" w:tplc="A22C01BE">
      <w:numFmt w:val="bullet"/>
      <w:lvlText w:val="•"/>
      <w:lvlJc w:val="left"/>
      <w:pPr>
        <w:ind w:left="8694" w:hanging="360"/>
      </w:pPr>
      <w:rPr>
        <w:rFonts w:hint="default"/>
      </w:rPr>
    </w:lvl>
    <w:lvl w:ilvl="7" w:tplc="503C6EBC">
      <w:numFmt w:val="bullet"/>
      <w:lvlText w:val="•"/>
      <w:lvlJc w:val="left"/>
      <w:pPr>
        <w:ind w:left="10125" w:hanging="360"/>
      </w:pPr>
      <w:rPr>
        <w:rFonts w:hint="default"/>
      </w:rPr>
    </w:lvl>
    <w:lvl w:ilvl="8" w:tplc="A8B81B40">
      <w:numFmt w:val="bullet"/>
      <w:lvlText w:val="•"/>
      <w:lvlJc w:val="left"/>
      <w:pPr>
        <w:ind w:left="11556" w:hanging="360"/>
      </w:pPr>
      <w:rPr>
        <w:rFonts w:hint="default"/>
      </w:rPr>
    </w:lvl>
  </w:abstractNum>
  <w:abstractNum w:abstractNumId="10">
    <w:nsid w:val="0D105411"/>
    <w:multiLevelType w:val="hybridMultilevel"/>
    <w:tmpl w:val="9F1098AA"/>
    <w:lvl w:ilvl="0" w:tplc="4AB09186">
      <w:start w:val="1"/>
      <w:numFmt w:val="decimal"/>
      <w:lvlText w:val="%1)"/>
      <w:lvlJc w:val="left"/>
      <w:pPr>
        <w:ind w:left="820" w:hanging="307"/>
      </w:pPr>
      <w:rPr>
        <w:rFonts w:ascii="Times New Roman" w:eastAsia="Times New Roman" w:hAnsi="Times New Roman" w:cs="Times New Roman" w:hint="default"/>
        <w:w w:val="100"/>
        <w:sz w:val="28"/>
        <w:szCs w:val="28"/>
      </w:rPr>
    </w:lvl>
    <w:lvl w:ilvl="1" w:tplc="5D56FF9C">
      <w:numFmt w:val="bullet"/>
      <w:lvlText w:val="•"/>
      <w:lvlJc w:val="left"/>
      <w:pPr>
        <w:ind w:left="2273" w:hanging="307"/>
      </w:pPr>
      <w:rPr>
        <w:rFonts w:hint="default"/>
      </w:rPr>
    </w:lvl>
    <w:lvl w:ilvl="2" w:tplc="B5C4B5D2">
      <w:numFmt w:val="bullet"/>
      <w:lvlText w:val="•"/>
      <w:lvlJc w:val="left"/>
      <w:pPr>
        <w:ind w:left="3727" w:hanging="307"/>
      </w:pPr>
      <w:rPr>
        <w:rFonts w:hint="default"/>
      </w:rPr>
    </w:lvl>
    <w:lvl w:ilvl="3" w:tplc="AE265240">
      <w:numFmt w:val="bullet"/>
      <w:lvlText w:val="•"/>
      <w:lvlJc w:val="left"/>
      <w:pPr>
        <w:ind w:left="5181" w:hanging="307"/>
      </w:pPr>
      <w:rPr>
        <w:rFonts w:hint="default"/>
      </w:rPr>
    </w:lvl>
    <w:lvl w:ilvl="4" w:tplc="C87020C4">
      <w:numFmt w:val="bullet"/>
      <w:lvlText w:val="•"/>
      <w:lvlJc w:val="left"/>
      <w:pPr>
        <w:ind w:left="6635" w:hanging="307"/>
      </w:pPr>
      <w:rPr>
        <w:rFonts w:hint="default"/>
      </w:rPr>
    </w:lvl>
    <w:lvl w:ilvl="5" w:tplc="4D7E658E">
      <w:numFmt w:val="bullet"/>
      <w:lvlText w:val="•"/>
      <w:lvlJc w:val="left"/>
      <w:pPr>
        <w:ind w:left="8089" w:hanging="307"/>
      </w:pPr>
      <w:rPr>
        <w:rFonts w:hint="default"/>
      </w:rPr>
    </w:lvl>
    <w:lvl w:ilvl="6" w:tplc="60A89D4E">
      <w:numFmt w:val="bullet"/>
      <w:lvlText w:val="•"/>
      <w:lvlJc w:val="left"/>
      <w:pPr>
        <w:ind w:left="9543" w:hanging="307"/>
      </w:pPr>
      <w:rPr>
        <w:rFonts w:hint="default"/>
      </w:rPr>
    </w:lvl>
    <w:lvl w:ilvl="7" w:tplc="61FED798">
      <w:numFmt w:val="bullet"/>
      <w:lvlText w:val="•"/>
      <w:lvlJc w:val="left"/>
      <w:pPr>
        <w:ind w:left="10996" w:hanging="307"/>
      </w:pPr>
      <w:rPr>
        <w:rFonts w:hint="default"/>
      </w:rPr>
    </w:lvl>
    <w:lvl w:ilvl="8" w:tplc="91108F46">
      <w:numFmt w:val="bullet"/>
      <w:lvlText w:val="•"/>
      <w:lvlJc w:val="left"/>
      <w:pPr>
        <w:ind w:left="12450" w:hanging="307"/>
      </w:pPr>
      <w:rPr>
        <w:rFonts w:hint="default"/>
      </w:rPr>
    </w:lvl>
  </w:abstractNum>
  <w:abstractNum w:abstractNumId="11">
    <w:nsid w:val="0E632233"/>
    <w:multiLevelType w:val="hybridMultilevel"/>
    <w:tmpl w:val="68588B46"/>
    <w:lvl w:ilvl="0" w:tplc="5DE0F16A">
      <w:start w:val="1"/>
      <w:numFmt w:val="decimal"/>
      <w:lvlText w:val="%1."/>
      <w:lvlJc w:val="left"/>
      <w:pPr>
        <w:ind w:left="103" w:hanging="221"/>
      </w:pPr>
      <w:rPr>
        <w:rFonts w:ascii="Times New Roman" w:eastAsia="Times New Roman" w:hAnsi="Times New Roman" w:cs="Times New Roman" w:hint="default"/>
        <w:w w:val="100"/>
        <w:sz w:val="22"/>
        <w:szCs w:val="22"/>
      </w:rPr>
    </w:lvl>
    <w:lvl w:ilvl="1" w:tplc="F12E08B2">
      <w:numFmt w:val="bullet"/>
      <w:lvlText w:val="•"/>
      <w:lvlJc w:val="left"/>
      <w:pPr>
        <w:ind w:left="344" w:hanging="221"/>
      </w:pPr>
      <w:rPr>
        <w:rFonts w:hint="default"/>
      </w:rPr>
    </w:lvl>
    <w:lvl w:ilvl="2" w:tplc="17F6AC80">
      <w:numFmt w:val="bullet"/>
      <w:lvlText w:val="•"/>
      <w:lvlJc w:val="left"/>
      <w:pPr>
        <w:ind w:left="588" w:hanging="221"/>
      </w:pPr>
      <w:rPr>
        <w:rFonts w:hint="default"/>
      </w:rPr>
    </w:lvl>
    <w:lvl w:ilvl="3" w:tplc="396AE778">
      <w:numFmt w:val="bullet"/>
      <w:lvlText w:val="•"/>
      <w:lvlJc w:val="left"/>
      <w:pPr>
        <w:ind w:left="832" w:hanging="221"/>
      </w:pPr>
      <w:rPr>
        <w:rFonts w:hint="default"/>
      </w:rPr>
    </w:lvl>
    <w:lvl w:ilvl="4" w:tplc="762ACD1C">
      <w:numFmt w:val="bullet"/>
      <w:lvlText w:val="•"/>
      <w:lvlJc w:val="left"/>
      <w:pPr>
        <w:ind w:left="1076" w:hanging="221"/>
      </w:pPr>
      <w:rPr>
        <w:rFonts w:hint="default"/>
      </w:rPr>
    </w:lvl>
    <w:lvl w:ilvl="5" w:tplc="3182A6A8">
      <w:numFmt w:val="bullet"/>
      <w:lvlText w:val="•"/>
      <w:lvlJc w:val="left"/>
      <w:pPr>
        <w:ind w:left="1321" w:hanging="221"/>
      </w:pPr>
      <w:rPr>
        <w:rFonts w:hint="default"/>
      </w:rPr>
    </w:lvl>
    <w:lvl w:ilvl="6" w:tplc="F30006AC">
      <w:numFmt w:val="bullet"/>
      <w:lvlText w:val="•"/>
      <w:lvlJc w:val="left"/>
      <w:pPr>
        <w:ind w:left="1565" w:hanging="221"/>
      </w:pPr>
      <w:rPr>
        <w:rFonts w:hint="default"/>
      </w:rPr>
    </w:lvl>
    <w:lvl w:ilvl="7" w:tplc="52FCF5B8">
      <w:numFmt w:val="bullet"/>
      <w:lvlText w:val="•"/>
      <w:lvlJc w:val="left"/>
      <w:pPr>
        <w:ind w:left="1809" w:hanging="221"/>
      </w:pPr>
      <w:rPr>
        <w:rFonts w:hint="default"/>
      </w:rPr>
    </w:lvl>
    <w:lvl w:ilvl="8" w:tplc="58FE6DA0">
      <w:numFmt w:val="bullet"/>
      <w:lvlText w:val="•"/>
      <w:lvlJc w:val="left"/>
      <w:pPr>
        <w:ind w:left="2053" w:hanging="221"/>
      </w:pPr>
      <w:rPr>
        <w:rFonts w:hint="default"/>
      </w:rPr>
    </w:lvl>
  </w:abstractNum>
  <w:abstractNum w:abstractNumId="12">
    <w:nsid w:val="10AE275A"/>
    <w:multiLevelType w:val="hybridMultilevel"/>
    <w:tmpl w:val="C1E291D4"/>
    <w:lvl w:ilvl="0" w:tplc="EAE28956">
      <w:start w:val="1"/>
      <w:numFmt w:val="decimal"/>
      <w:lvlText w:val="%1)"/>
      <w:lvlJc w:val="left"/>
      <w:pPr>
        <w:ind w:left="112" w:hanging="305"/>
      </w:pPr>
      <w:rPr>
        <w:rFonts w:ascii="Times New Roman" w:eastAsia="Times New Roman" w:hAnsi="Times New Roman" w:cs="Times New Roman" w:hint="default"/>
        <w:w w:val="100"/>
        <w:sz w:val="28"/>
        <w:szCs w:val="28"/>
      </w:rPr>
    </w:lvl>
    <w:lvl w:ilvl="1" w:tplc="1B18C472">
      <w:numFmt w:val="bullet"/>
      <w:lvlText w:val="•"/>
      <w:lvlJc w:val="left"/>
      <w:pPr>
        <w:ind w:left="1643" w:hanging="305"/>
      </w:pPr>
      <w:rPr>
        <w:rFonts w:hint="default"/>
      </w:rPr>
    </w:lvl>
    <w:lvl w:ilvl="2" w:tplc="D810946A">
      <w:numFmt w:val="bullet"/>
      <w:lvlText w:val="•"/>
      <w:lvlJc w:val="left"/>
      <w:pPr>
        <w:ind w:left="3167" w:hanging="305"/>
      </w:pPr>
      <w:rPr>
        <w:rFonts w:hint="default"/>
      </w:rPr>
    </w:lvl>
    <w:lvl w:ilvl="3" w:tplc="195057A6">
      <w:numFmt w:val="bullet"/>
      <w:lvlText w:val="•"/>
      <w:lvlJc w:val="left"/>
      <w:pPr>
        <w:ind w:left="4691" w:hanging="305"/>
      </w:pPr>
      <w:rPr>
        <w:rFonts w:hint="default"/>
      </w:rPr>
    </w:lvl>
    <w:lvl w:ilvl="4" w:tplc="13ACEB9A">
      <w:numFmt w:val="bullet"/>
      <w:lvlText w:val="•"/>
      <w:lvlJc w:val="left"/>
      <w:pPr>
        <w:ind w:left="6215" w:hanging="305"/>
      </w:pPr>
      <w:rPr>
        <w:rFonts w:hint="default"/>
      </w:rPr>
    </w:lvl>
    <w:lvl w:ilvl="5" w:tplc="24D2DBE0">
      <w:numFmt w:val="bullet"/>
      <w:lvlText w:val="•"/>
      <w:lvlJc w:val="left"/>
      <w:pPr>
        <w:ind w:left="7739" w:hanging="305"/>
      </w:pPr>
      <w:rPr>
        <w:rFonts w:hint="default"/>
      </w:rPr>
    </w:lvl>
    <w:lvl w:ilvl="6" w:tplc="D0E809E2">
      <w:numFmt w:val="bullet"/>
      <w:lvlText w:val="•"/>
      <w:lvlJc w:val="left"/>
      <w:pPr>
        <w:ind w:left="9263" w:hanging="305"/>
      </w:pPr>
      <w:rPr>
        <w:rFonts w:hint="default"/>
      </w:rPr>
    </w:lvl>
    <w:lvl w:ilvl="7" w:tplc="70088102">
      <w:numFmt w:val="bullet"/>
      <w:lvlText w:val="•"/>
      <w:lvlJc w:val="left"/>
      <w:pPr>
        <w:ind w:left="10786" w:hanging="305"/>
      </w:pPr>
      <w:rPr>
        <w:rFonts w:hint="default"/>
      </w:rPr>
    </w:lvl>
    <w:lvl w:ilvl="8" w:tplc="AF9A5938">
      <w:numFmt w:val="bullet"/>
      <w:lvlText w:val="•"/>
      <w:lvlJc w:val="left"/>
      <w:pPr>
        <w:ind w:left="12310" w:hanging="305"/>
      </w:pPr>
      <w:rPr>
        <w:rFonts w:hint="default"/>
      </w:rPr>
    </w:lvl>
  </w:abstractNum>
  <w:abstractNum w:abstractNumId="13">
    <w:nsid w:val="118668B2"/>
    <w:multiLevelType w:val="hybridMultilevel"/>
    <w:tmpl w:val="6382EA20"/>
    <w:lvl w:ilvl="0" w:tplc="4B6A9E00">
      <w:start w:val="1"/>
      <w:numFmt w:val="decimal"/>
      <w:lvlText w:val="%1."/>
      <w:lvlJc w:val="left"/>
      <w:pPr>
        <w:ind w:left="940" w:hanging="708"/>
        <w:jc w:val="right"/>
      </w:pPr>
      <w:rPr>
        <w:rFonts w:ascii="Times New Roman" w:eastAsia="Times New Roman" w:hAnsi="Times New Roman" w:cs="Times New Roman" w:hint="default"/>
        <w:spacing w:val="-8"/>
        <w:w w:val="99"/>
        <w:sz w:val="24"/>
        <w:szCs w:val="24"/>
      </w:rPr>
    </w:lvl>
    <w:lvl w:ilvl="1" w:tplc="F5F43122">
      <w:numFmt w:val="bullet"/>
      <w:lvlText w:val="•"/>
      <w:lvlJc w:val="left"/>
      <w:pPr>
        <w:ind w:left="2397" w:hanging="708"/>
      </w:pPr>
      <w:rPr>
        <w:rFonts w:hint="default"/>
      </w:rPr>
    </w:lvl>
    <w:lvl w:ilvl="2" w:tplc="2A6828BA">
      <w:numFmt w:val="bullet"/>
      <w:lvlText w:val="•"/>
      <w:lvlJc w:val="left"/>
      <w:pPr>
        <w:ind w:left="3855" w:hanging="708"/>
      </w:pPr>
      <w:rPr>
        <w:rFonts w:hint="default"/>
      </w:rPr>
    </w:lvl>
    <w:lvl w:ilvl="3" w:tplc="D3AADD5C">
      <w:numFmt w:val="bullet"/>
      <w:lvlText w:val="•"/>
      <w:lvlJc w:val="left"/>
      <w:pPr>
        <w:ind w:left="5313" w:hanging="708"/>
      </w:pPr>
      <w:rPr>
        <w:rFonts w:hint="default"/>
      </w:rPr>
    </w:lvl>
    <w:lvl w:ilvl="4" w:tplc="A726FC4A">
      <w:numFmt w:val="bullet"/>
      <w:lvlText w:val="•"/>
      <w:lvlJc w:val="left"/>
      <w:pPr>
        <w:ind w:left="6771" w:hanging="708"/>
      </w:pPr>
      <w:rPr>
        <w:rFonts w:hint="default"/>
      </w:rPr>
    </w:lvl>
    <w:lvl w:ilvl="5" w:tplc="5E40397A">
      <w:numFmt w:val="bullet"/>
      <w:lvlText w:val="•"/>
      <w:lvlJc w:val="left"/>
      <w:pPr>
        <w:ind w:left="8229" w:hanging="708"/>
      </w:pPr>
      <w:rPr>
        <w:rFonts w:hint="default"/>
      </w:rPr>
    </w:lvl>
    <w:lvl w:ilvl="6" w:tplc="771A813A">
      <w:numFmt w:val="bullet"/>
      <w:lvlText w:val="•"/>
      <w:lvlJc w:val="left"/>
      <w:pPr>
        <w:ind w:left="9687" w:hanging="708"/>
      </w:pPr>
      <w:rPr>
        <w:rFonts w:hint="default"/>
      </w:rPr>
    </w:lvl>
    <w:lvl w:ilvl="7" w:tplc="0F6036D6">
      <w:numFmt w:val="bullet"/>
      <w:lvlText w:val="•"/>
      <w:lvlJc w:val="left"/>
      <w:pPr>
        <w:ind w:left="11144" w:hanging="708"/>
      </w:pPr>
      <w:rPr>
        <w:rFonts w:hint="default"/>
      </w:rPr>
    </w:lvl>
    <w:lvl w:ilvl="8" w:tplc="13527C54">
      <w:numFmt w:val="bullet"/>
      <w:lvlText w:val="•"/>
      <w:lvlJc w:val="left"/>
      <w:pPr>
        <w:ind w:left="12602" w:hanging="708"/>
      </w:pPr>
      <w:rPr>
        <w:rFonts w:hint="default"/>
      </w:rPr>
    </w:lvl>
  </w:abstractNum>
  <w:abstractNum w:abstractNumId="14">
    <w:nsid w:val="1250288C"/>
    <w:multiLevelType w:val="hybridMultilevel"/>
    <w:tmpl w:val="6EF88F92"/>
    <w:lvl w:ilvl="0" w:tplc="4BCA14BC">
      <w:start w:val="1"/>
      <w:numFmt w:val="decimal"/>
      <w:lvlText w:val="%1)"/>
      <w:lvlJc w:val="left"/>
      <w:pPr>
        <w:ind w:left="810" w:hanging="370"/>
      </w:pPr>
      <w:rPr>
        <w:rFonts w:ascii="Times New Roman" w:eastAsia="Times New Roman" w:hAnsi="Times New Roman" w:cs="Times New Roman" w:hint="default"/>
        <w:w w:val="100"/>
        <w:sz w:val="28"/>
        <w:szCs w:val="28"/>
      </w:rPr>
    </w:lvl>
    <w:lvl w:ilvl="1" w:tplc="C6880750">
      <w:numFmt w:val="bullet"/>
      <w:lvlText w:val="•"/>
      <w:lvlJc w:val="left"/>
      <w:pPr>
        <w:ind w:left="2187" w:hanging="370"/>
      </w:pPr>
      <w:rPr>
        <w:rFonts w:hint="default"/>
      </w:rPr>
    </w:lvl>
    <w:lvl w:ilvl="2" w:tplc="FB766630">
      <w:numFmt w:val="bullet"/>
      <w:lvlText w:val="•"/>
      <w:lvlJc w:val="left"/>
      <w:pPr>
        <w:ind w:left="3555" w:hanging="370"/>
      </w:pPr>
      <w:rPr>
        <w:rFonts w:hint="default"/>
      </w:rPr>
    </w:lvl>
    <w:lvl w:ilvl="3" w:tplc="9A485E90">
      <w:numFmt w:val="bullet"/>
      <w:lvlText w:val="•"/>
      <w:lvlJc w:val="left"/>
      <w:pPr>
        <w:ind w:left="4923" w:hanging="370"/>
      </w:pPr>
      <w:rPr>
        <w:rFonts w:hint="default"/>
      </w:rPr>
    </w:lvl>
    <w:lvl w:ilvl="4" w:tplc="55B6A8DC">
      <w:numFmt w:val="bullet"/>
      <w:lvlText w:val="•"/>
      <w:lvlJc w:val="left"/>
      <w:pPr>
        <w:ind w:left="6291" w:hanging="370"/>
      </w:pPr>
      <w:rPr>
        <w:rFonts w:hint="default"/>
      </w:rPr>
    </w:lvl>
    <w:lvl w:ilvl="5" w:tplc="7B863A0C">
      <w:numFmt w:val="bullet"/>
      <w:lvlText w:val="•"/>
      <w:lvlJc w:val="left"/>
      <w:pPr>
        <w:ind w:left="7659" w:hanging="370"/>
      </w:pPr>
      <w:rPr>
        <w:rFonts w:hint="default"/>
      </w:rPr>
    </w:lvl>
    <w:lvl w:ilvl="6" w:tplc="4B24249E">
      <w:numFmt w:val="bullet"/>
      <w:lvlText w:val="•"/>
      <w:lvlJc w:val="left"/>
      <w:pPr>
        <w:ind w:left="9027" w:hanging="370"/>
      </w:pPr>
      <w:rPr>
        <w:rFonts w:hint="default"/>
      </w:rPr>
    </w:lvl>
    <w:lvl w:ilvl="7" w:tplc="19CC24C8">
      <w:numFmt w:val="bullet"/>
      <w:lvlText w:val="•"/>
      <w:lvlJc w:val="left"/>
      <w:pPr>
        <w:ind w:left="10394" w:hanging="370"/>
      </w:pPr>
      <w:rPr>
        <w:rFonts w:hint="default"/>
      </w:rPr>
    </w:lvl>
    <w:lvl w:ilvl="8" w:tplc="602ABFF6">
      <w:numFmt w:val="bullet"/>
      <w:lvlText w:val="•"/>
      <w:lvlJc w:val="left"/>
      <w:pPr>
        <w:ind w:left="11762" w:hanging="370"/>
      </w:pPr>
      <w:rPr>
        <w:rFonts w:hint="default"/>
      </w:rPr>
    </w:lvl>
  </w:abstractNum>
  <w:abstractNum w:abstractNumId="15">
    <w:nsid w:val="13060917"/>
    <w:multiLevelType w:val="hybridMultilevel"/>
    <w:tmpl w:val="CD48E31C"/>
    <w:lvl w:ilvl="0" w:tplc="28386C32">
      <w:start w:val="1"/>
      <w:numFmt w:val="decimal"/>
      <w:lvlText w:val="%1)"/>
      <w:lvlJc w:val="left"/>
      <w:pPr>
        <w:ind w:left="102" w:hanging="305"/>
      </w:pPr>
      <w:rPr>
        <w:rFonts w:ascii="Times New Roman" w:eastAsia="Times New Roman" w:hAnsi="Times New Roman" w:cs="Times New Roman" w:hint="default"/>
        <w:w w:val="100"/>
        <w:sz w:val="28"/>
        <w:szCs w:val="28"/>
      </w:rPr>
    </w:lvl>
    <w:lvl w:ilvl="1" w:tplc="13A4D0FE">
      <w:numFmt w:val="bullet"/>
      <w:lvlText w:val="•"/>
      <w:lvlJc w:val="left"/>
      <w:pPr>
        <w:ind w:left="1539" w:hanging="305"/>
      </w:pPr>
      <w:rPr>
        <w:rFonts w:hint="default"/>
      </w:rPr>
    </w:lvl>
    <w:lvl w:ilvl="2" w:tplc="32C05170">
      <w:numFmt w:val="bullet"/>
      <w:lvlText w:val="•"/>
      <w:lvlJc w:val="left"/>
      <w:pPr>
        <w:ind w:left="2979" w:hanging="305"/>
      </w:pPr>
      <w:rPr>
        <w:rFonts w:hint="default"/>
      </w:rPr>
    </w:lvl>
    <w:lvl w:ilvl="3" w:tplc="AC20E456">
      <w:numFmt w:val="bullet"/>
      <w:lvlText w:val="•"/>
      <w:lvlJc w:val="left"/>
      <w:pPr>
        <w:ind w:left="4419" w:hanging="305"/>
      </w:pPr>
      <w:rPr>
        <w:rFonts w:hint="default"/>
      </w:rPr>
    </w:lvl>
    <w:lvl w:ilvl="4" w:tplc="7BE23134">
      <w:numFmt w:val="bullet"/>
      <w:lvlText w:val="•"/>
      <w:lvlJc w:val="left"/>
      <w:pPr>
        <w:ind w:left="5859" w:hanging="305"/>
      </w:pPr>
      <w:rPr>
        <w:rFonts w:hint="default"/>
      </w:rPr>
    </w:lvl>
    <w:lvl w:ilvl="5" w:tplc="DF8A439A">
      <w:numFmt w:val="bullet"/>
      <w:lvlText w:val="•"/>
      <w:lvlJc w:val="left"/>
      <w:pPr>
        <w:ind w:left="7299" w:hanging="305"/>
      </w:pPr>
      <w:rPr>
        <w:rFonts w:hint="default"/>
      </w:rPr>
    </w:lvl>
    <w:lvl w:ilvl="6" w:tplc="CD1E7546">
      <w:numFmt w:val="bullet"/>
      <w:lvlText w:val="•"/>
      <w:lvlJc w:val="left"/>
      <w:pPr>
        <w:ind w:left="8739" w:hanging="305"/>
      </w:pPr>
      <w:rPr>
        <w:rFonts w:hint="default"/>
      </w:rPr>
    </w:lvl>
    <w:lvl w:ilvl="7" w:tplc="7B1AFC06">
      <w:numFmt w:val="bullet"/>
      <w:lvlText w:val="•"/>
      <w:lvlJc w:val="left"/>
      <w:pPr>
        <w:ind w:left="10178" w:hanging="305"/>
      </w:pPr>
      <w:rPr>
        <w:rFonts w:hint="default"/>
      </w:rPr>
    </w:lvl>
    <w:lvl w:ilvl="8" w:tplc="21CE4D72">
      <w:numFmt w:val="bullet"/>
      <w:lvlText w:val="•"/>
      <w:lvlJc w:val="left"/>
      <w:pPr>
        <w:ind w:left="11618" w:hanging="305"/>
      </w:pPr>
      <w:rPr>
        <w:rFonts w:hint="default"/>
      </w:rPr>
    </w:lvl>
  </w:abstractNum>
  <w:abstractNum w:abstractNumId="16">
    <w:nsid w:val="13671CE6"/>
    <w:multiLevelType w:val="hybridMultilevel"/>
    <w:tmpl w:val="C864183C"/>
    <w:lvl w:ilvl="0" w:tplc="3FDE8DB0">
      <w:numFmt w:val="bullet"/>
      <w:lvlText w:val="-"/>
      <w:lvlJc w:val="left"/>
      <w:pPr>
        <w:ind w:left="100" w:hanging="128"/>
      </w:pPr>
      <w:rPr>
        <w:rFonts w:ascii="Times New Roman" w:eastAsia="Times New Roman" w:hAnsi="Times New Roman" w:cs="Times New Roman" w:hint="default"/>
        <w:w w:val="100"/>
        <w:sz w:val="22"/>
        <w:szCs w:val="22"/>
      </w:rPr>
    </w:lvl>
    <w:lvl w:ilvl="1" w:tplc="3B58F90E">
      <w:numFmt w:val="bullet"/>
      <w:lvlText w:val="•"/>
      <w:lvlJc w:val="left"/>
      <w:pPr>
        <w:ind w:left="343" w:hanging="128"/>
      </w:pPr>
      <w:rPr>
        <w:rFonts w:hint="default"/>
      </w:rPr>
    </w:lvl>
    <w:lvl w:ilvl="2" w:tplc="5A2E1DB0">
      <w:numFmt w:val="bullet"/>
      <w:lvlText w:val="•"/>
      <w:lvlJc w:val="left"/>
      <w:pPr>
        <w:ind w:left="587" w:hanging="128"/>
      </w:pPr>
      <w:rPr>
        <w:rFonts w:hint="default"/>
      </w:rPr>
    </w:lvl>
    <w:lvl w:ilvl="3" w:tplc="5B36BD0C">
      <w:numFmt w:val="bullet"/>
      <w:lvlText w:val="•"/>
      <w:lvlJc w:val="left"/>
      <w:pPr>
        <w:ind w:left="831" w:hanging="128"/>
      </w:pPr>
      <w:rPr>
        <w:rFonts w:hint="default"/>
      </w:rPr>
    </w:lvl>
    <w:lvl w:ilvl="4" w:tplc="F4B6A214">
      <w:numFmt w:val="bullet"/>
      <w:lvlText w:val="•"/>
      <w:lvlJc w:val="left"/>
      <w:pPr>
        <w:ind w:left="1074" w:hanging="128"/>
      </w:pPr>
      <w:rPr>
        <w:rFonts w:hint="default"/>
      </w:rPr>
    </w:lvl>
    <w:lvl w:ilvl="5" w:tplc="400A444C">
      <w:numFmt w:val="bullet"/>
      <w:lvlText w:val="•"/>
      <w:lvlJc w:val="left"/>
      <w:pPr>
        <w:ind w:left="1318" w:hanging="128"/>
      </w:pPr>
      <w:rPr>
        <w:rFonts w:hint="default"/>
      </w:rPr>
    </w:lvl>
    <w:lvl w:ilvl="6" w:tplc="6BFE47B8">
      <w:numFmt w:val="bullet"/>
      <w:lvlText w:val="•"/>
      <w:lvlJc w:val="left"/>
      <w:pPr>
        <w:ind w:left="1562" w:hanging="128"/>
      </w:pPr>
      <w:rPr>
        <w:rFonts w:hint="default"/>
      </w:rPr>
    </w:lvl>
    <w:lvl w:ilvl="7" w:tplc="EAD0B4D8">
      <w:numFmt w:val="bullet"/>
      <w:lvlText w:val="•"/>
      <w:lvlJc w:val="left"/>
      <w:pPr>
        <w:ind w:left="1806" w:hanging="128"/>
      </w:pPr>
      <w:rPr>
        <w:rFonts w:hint="default"/>
      </w:rPr>
    </w:lvl>
    <w:lvl w:ilvl="8" w:tplc="67663158">
      <w:numFmt w:val="bullet"/>
      <w:lvlText w:val="•"/>
      <w:lvlJc w:val="left"/>
      <w:pPr>
        <w:ind w:left="2049" w:hanging="128"/>
      </w:pPr>
      <w:rPr>
        <w:rFonts w:hint="default"/>
      </w:rPr>
    </w:lvl>
  </w:abstractNum>
  <w:abstractNum w:abstractNumId="17">
    <w:nsid w:val="1377709C"/>
    <w:multiLevelType w:val="hybridMultilevel"/>
    <w:tmpl w:val="BC6273F2"/>
    <w:lvl w:ilvl="0" w:tplc="A1F007BE">
      <w:numFmt w:val="bullet"/>
      <w:lvlText w:val="-"/>
      <w:lvlJc w:val="left"/>
      <w:pPr>
        <w:ind w:left="103" w:hanging="125"/>
      </w:pPr>
      <w:rPr>
        <w:rFonts w:ascii="Times New Roman" w:eastAsia="Times New Roman" w:hAnsi="Times New Roman" w:cs="Times New Roman" w:hint="default"/>
        <w:w w:val="100"/>
        <w:sz w:val="22"/>
        <w:szCs w:val="22"/>
      </w:rPr>
    </w:lvl>
    <w:lvl w:ilvl="1" w:tplc="820ECD5C">
      <w:numFmt w:val="bullet"/>
      <w:lvlText w:val="•"/>
      <w:lvlJc w:val="left"/>
      <w:pPr>
        <w:ind w:left="344" w:hanging="125"/>
      </w:pPr>
      <w:rPr>
        <w:rFonts w:hint="default"/>
      </w:rPr>
    </w:lvl>
    <w:lvl w:ilvl="2" w:tplc="FC1C705E">
      <w:numFmt w:val="bullet"/>
      <w:lvlText w:val="•"/>
      <w:lvlJc w:val="left"/>
      <w:pPr>
        <w:ind w:left="588" w:hanging="125"/>
      </w:pPr>
      <w:rPr>
        <w:rFonts w:hint="default"/>
      </w:rPr>
    </w:lvl>
    <w:lvl w:ilvl="3" w:tplc="23282756">
      <w:numFmt w:val="bullet"/>
      <w:lvlText w:val="•"/>
      <w:lvlJc w:val="left"/>
      <w:pPr>
        <w:ind w:left="832" w:hanging="125"/>
      </w:pPr>
      <w:rPr>
        <w:rFonts w:hint="default"/>
      </w:rPr>
    </w:lvl>
    <w:lvl w:ilvl="4" w:tplc="95E6FC72">
      <w:numFmt w:val="bullet"/>
      <w:lvlText w:val="•"/>
      <w:lvlJc w:val="left"/>
      <w:pPr>
        <w:ind w:left="1076" w:hanging="125"/>
      </w:pPr>
      <w:rPr>
        <w:rFonts w:hint="default"/>
      </w:rPr>
    </w:lvl>
    <w:lvl w:ilvl="5" w:tplc="6AA0F4F6">
      <w:numFmt w:val="bullet"/>
      <w:lvlText w:val="•"/>
      <w:lvlJc w:val="left"/>
      <w:pPr>
        <w:ind w:left="1321" w:hanging="125"/>
      </w:pPr>
      <w:rPr>
        <w:rFonts w:hint="default"/>
      </w:rPr>
    </w:lvl>
    <w:lvl w:ilvl="6" w:tplc="2092076C">
      <w:numFmt w:val="bullet"/>
      <w:lvlText w:val="•"/>
      <w:lvlJc w:val="left"/>
      <w:pPr>
        <w:ind w:left="1565" w:hanging="125"/>
      </w:pPr>
      <w:rPr>
        <w:rFonts w:hint="default"/>
      </w:rPr>
    </w:lvl>
    <w:lvl w:ilvl="7" w:tplc="32D6AE5E">
      <w:numFmt w:val="bullet"/>
      <w:lvlText w:val="•"/>
      <w:lvlJc w:val="left"/>
      <w:pPr>
        <w:ind w:left="1809" w:hanging="125"/>
      </w:pPr>
      <w:rPr>
        <w:rFonts w:hint="default"/>
      </w:rPr>
    </w:lvl>
    <w:lvl w:ilvl="8" w:tplc="DEA022DE">
      <w:numFmt w:val="bullet"/>
      <w:lvlText w:val="•"/>
      <w:lvlJc w:val="left"/>
      <w:pPr>
        <w:ind w:left="2053" w:hanging="125"/>
      </w:pPr>
      <w:rPr>
        <w:rFonts w:hint="default"/>
      </w:rPr>
    </w:lvl>
  </w:abstractNum>
  <w:abstractNum w:abstractNumId="18">
    <w:nsid w:val="13887634"/>
    <w:multiLevelType w:val="hybridMultilevel"/>
    <w:tmpl w:val="DAD23C1C"/>
    <w:lvl w:ilvl="0" w:tplc="5B506C58">
      <w:start w:val="1"/>
      <w:numFmt w:val="decimal"/>
      <w:lvlText w:val="%1)"/>
      <w:lvlJc w:val="left"/>
      <w:pPr>
        <w:ind w:left="810" w:hanging="564"/>
      </w:pPr>
      <w:rPr>
        <w:rFonts w:ascii="Times New Roman" w:eastAsia="Times New Roman" w:hAnsi="Times New Roman" w:cs="Times New Roman" w:hint="default"/>
        <w:spacing w:val="0"/>
        <w:w w:val="100"/>
        <w:sz w:val="28"/>
        <w:szCs w:val="28"/>
      </w:rPr>
    </w:lvl>
    <w:lvl w:ilvl="1" w:tplc="0AD03BE2">
      <w:numFmt w:val="bullet"/>
      <w:lvlText w:val="•"/>
      <w:lvlJc w:val="left"/>
      <w:pPr>
        <w:ind w:left="2187" w:hanging="564"/>
      </w:pPr>
      <w:rPr>
        <w:rFonts w:hint="default"/>
      </w:rPr>
    </w:lvl>
    <w:lvl w:ilvl="2" w:tplc="DDA46E0E">
      <w:numFmt w:val="bullet"/>
      <w:lvlText w:val="•"/>
      <w:lvlJc w:val="left"/>
      <w:pPr>
        <w:ind w:left="3555" w:hanging="564"/>
      </w:pPr>
      <w:rPr>
        <w:rFonts w:hint="default"/>
      </w:rPr>
    </w:lvl>
    <w:lvl w:ilvl="3" w:tplc="66986AE2">
      <w:numFmt w:val="bullet"/>
      <w:lvlText w:val="•"/>
      <w:lvlJc w:val="left"/>
      <w:pPr>
        <w:ind w:left="4923" w:hanging="564"/>
      </w:pPr>
      <w:rPr>
        <w:rFonts w:hint="default"/>
      </w:rPr>
    </w:lvl>
    <w:lvl w:ilvl="4" w:tplc="C4C67AF2">
      <w:numFmt w:val="bullet"/>
      <w:lvlText w:val="•"/>
      <w:lvlJc w:val="left"/>
      <w:pPr>
        <w:ind w:left="6291" w:hanging="564"/>
      </w:pPr>
      <w:rPr>
        <w:rFonts w:hint="default"/>
      </w:rPr>
    </w:lvl>
    <w:lvl w:ilvl="5" w:tplc="13B8BEC6">
      <w:numFmt w:val="bullet"/>
      <w:lvlText w:val="•"/>
      <w:lvlJc w:val="left"/>
      <w:pPr>
        <w:ind w:left="7659" w:hanging="564"/>
      </w:pPr>
      <w:rPr>
        <w:rFonts w:hint="default"/>
      </w:rPr>
    </w:lvl>
    <w:lvl w:ilvl="6" w:tplc="3BFA3B66">
      <w:numFmt w:val="bullet"/>
      <w:lvlText w:val="•"/>
      <w:lvlJc w:val="left"/>
      <w:pPr>
        <w:ind w:left="9027" w:hanging="564"/>
      </w:pPr>
      <w:rPr>
        <w:rFonts w:hint="default"/>
      </w:rPr>
    </w:lvl>
    <w:lvl w:ilvl="7" w:tplc="2E3877B0">
      <w:numFmt w:val="bullet"/>
      <w:lvlText w:val="•"/>
      <w:lvlJc w:val="left"/>
      <w:pPr>
        <w:ind w:left="10394" w:hanging="564"/>
      </w:pPr>
      <w:rPr>
        <w:rFonts w:hint="default"/>
      </w:rPr>
    </w:lvl>
    <w:lvl w:ilvl="8" w:tplc="23024AAA">
      <w:numFmt w:val="bullet"/>
      <w:lvlText w:val="•"/>
      <w:lvlJc w:val="left"/>
      <w:pPr>
        <w:ind w:left="11762" w:hanging="564"/>
      </w:pPr>
      <w:rPr>
        <w:rFonts w:hint="default"/>
      </w:rPr>
    </w:lvl>
  </w:abstractNum>
  <w:abstractNum w:abstractNumId="19">
    <w:nsid w:val="146216AC"/>
    <w:multiLevelType w:val="hybridMultilevel"/>
    <w:tmpl w:val="03FE6E2C"/>
    <w:lvl w:ilvl="0" w:tplc="244E420A">
      <w:numFmt w:val="bullet"/>
      <w:lvlText w:val="-"/>
      <w:lvlJc w:val="left"/>
      <w:pPr>
        <w:ind w:left="103" w:hanging="125"/>
      </w:pPr>
      <w:rPr>
        <w:rFonts w:ascii="Times New Roman" w:eastAsia="Times New Roman" w:hAnsi="Times New Roman" w:cs="Times New Roman" w:hint="default"/>
        <w:w w:val="100"/>
        <w:sz w:val="22"/>
        <w:szCs w:val="22"/>
      </w:rPr>
    </w:lvl>
    <w:lvl w:ilvl="1" w:tplc="0E60D450">
      <w:numFmt w:val="bullet"/>
      <w:lvlText w:val="•"/>
      <w:lvlJc w:val="left"/>
      <w:pPr>
        <w:ind w:left="344" w:hanging="125"/>
      </w:pPr>
      <w:rPr>
        <w:rFonts w:hint="default"/>
      </w:rPr>
    </w:lvl>
    <w:lvl w:ilvl="2" w:tplc="A5AE8E52">
      <w:numFmt w:val="bullet"/>
      <w:lvlText w:val="•"/>
      <w:lvlJc w:val="left"/>
      <w:pPr>
        <w:ind w:left="588" w:hanging="125"/>
      </w:pPr>
      <w:rPr>
        <w:rFonts w:hint="default"/>
      </w:rPr>
    </w:lvl>
    <w:lvl w:ilvl="3" w:tplc="5C56B73E">
      <w:numFmt w:val="bullet"/>
      <w:lvlText w:val="•"/>
      <w:lvlJc w:val="left"/>
      <w:pPr>
        <w:ind w:left="832" w:hanging="125"/>
      </w:pPr>
      <w:rPr>
        <w:rFonts w:hint="default"/>
      </w:rPr>
    </w:lvl>
    <w:lvl w:ilvl="4" w:tplc="4D5E85D6">
      <w:numFmt w:val="bullet"/>
      <w:lvlText w:val="•"/>
      <w:lvlJc w:val="left"/>
      <w:pPr>
        <w:ind w:left="1076" w:hanging="125"/>
      </w:pPr>
      <w:rPr>
        <w:rFonts w:hint="default"/>
      </w:rPr>
    </w:lvl>
    <w:lvl w:ilvl="5" w:tplc="CE3A2566">
      <w:numFmt w:val="bullet"/>
      <w:lvlText w:val="•"/>
      <w:lvlJc w:val="left"/>
      <w:pPr>
        <w:ind w:left="1321" w:hanging="125"/>
      </w:pPr>
      <w:rPr>
        <w:rFonts w:hint="default"/>
      </w:rPr>
    </w:lvl>
    <w:lvl w:ilvl="6" w:tplc="3684EACC">
      <w:numFmt w:val="bullet"/>
      <w:lvlText w:val="•"/>
      <w:lvlJc w:val="left"/>
      <w:pPr>
        <w:ind w:left="1565" w:hanging="125"/>
      </w:pPr>
      <w:rPr>
        <w:rFonts w:hint="default"/>
      </w:rPr>
    </w:lvl>
    <w:lvl w:ilvl="7" w:tplc="48FEA462">
      <w:numFmt w:val="bullet"/>
      <w:lvlText w:val="•"/>
      <w:lvlJc w:val="left"/>
      <w:pPr>
        <w:ind w:left="1809" w:hanging="125"/>
      </w:pPr>
      <w:rPr>
        <w:rFonts w:hint="default"/>
      </w:rPr>
    </w:lvl>
    <w:lvl w:ilvl="8" w:tplc="B8AC3F46">
      <w:numFmt w:val="bullet"/>
      <w:lvlText w:val="•"/>
      <w:lvlJc w:val="left"/>
      <w:pPr>
        <w:ind w:left="2053" w:hanging="125"/>
      </w:pPr>
      <w:rPr>
        <w:rFonts w:hint="default"/>
      </w:rPr>
    </w:lvl>
  </w:abstractNum>
  <w:abstractNum w:abstractNumId="20">
    <w:nsid w:val="14A665DA"/>
    <w:multiLevelType w:val="hybridMultilevel"/>
    <w:tmpl w:val="34C2773E"/>
    <w:lvl w:ilvl="0" w:tplc="0E94B60C">
      <w:start w:val="1"/>
      <w:numFmt w:val="decimal"/>
      <w:lvlText w:val="%1)"/>
      <w:lvlJc w:val="left"/>
      <w:pPr>
        <w:ind w:left="101" w:hanging="305"/>
      </w:pPr>
      <w:rPr>
        <w:rFonts w:ascii="Times New Roman" w:eastAsia="Times New Roman" w:hAnsi="Times New Roman" w:cs="Times New Roman" w:hint="default"/>
        <w:w w:val="100"/>
        <w:sz w:val="28"/>
        <w:szCs w:val="28"/>
      </w:rPr>
    </w:lvl>
    <w:lvl w:ilvl="1" w:tplc="77F808B2">
      <w:numFmt w:val="bullet"/>
      <w:lvlText w:val="•"/>
      <w:lvlJc w:val="left"/>
      <w:pPr>
        <w:ind w:left="372" w:hanging="305"/>
      </w:pPr>
      <w:rPr>
        <w:rFonts w:hint="default"/>
      </w:rPr>
    </w:lvl>
    <w:lvl w:ilvl="2" w:tplc="F31E4AFE">
      <w:numFmt w:val="bullet"/>
      <w:lvlText w:val="•"/>
      <w:lvlJc w:val="left"/>
      <w:pPr>
        <w:ind w:left="645" w:hanging="305"/>
      </w:pPr>
      <w:rPr>
        <w:rFonts w:hint="default"/>
      </w:rPr>
    </w:lvl>
    <w:lvl w:ilvl="3" w:tplc="7A76786C">
      <w:numFmt w:val="bullet"/>
      <w:lvlText w:val="•"/>
      <w:lvlJc w:val="left"/>
      <w:pPr>
        <w:ind w:left="917" w:hanging="305"/>
      </w:pPr>
      <w:rPr>
        <w:rFonts w:hint="default"/>
      </w:rPr>
    </w:lvl>
    <w:lvl w:ilvl="4" w:tplc="2BF47CC8">
      <w:numFmt w:val="bullet"/>
      <w:lvlText w:val="•"/>
      <w:lvlJc w:val="left"/>
      <w:pPr>
        <w:ind w:left="1190" w:hanging="305"/>
      </w:pPr>
      <w:rPr>
        <w:rFonts w:hint="default"/>
      </w:rPr>
    </w:lvl>
    <w:lvl w:ilvl="5" w:tplc="A0D22CE0">
      <w:numFmt w:val="bullet"/>
      <w:lvlText w:val="•"/>
      <w:lvlJc w:val="left"/>
      <w:pPr>
        <w:ind w:left="1462" w:hanging="305"/>
      </w:pPr>
      <w:rPr>
        <w:rFonts w:hint="default"/>
      </w:rPr>
    </w:lvl>
    <w:lvl w:ilvl="6" w:tplc="16AE5506">
      <w:numFmt w:val="bullet"/>
      <w:lvlText w:val="•"/>
      <w:lvlJc w:val="left"/>
      <w:pPr>
        <w:ind w:left="1735" w:hanging="305"/>
      </w:pPr>
      <w:rPr>
        <w:rFonts w:hint="default"/>
      </w:rPr>
    </w:lvl>
    <w:lvl w:ilvl="7" w:tplc="59AA414C">
      <w:numFmt w:val="bullet"/>
      <w:lvlText w:val="•"/>
      <w:lvlJc w:val="left"/>
      <w:pPr>
        <w:ind w:left="2007" w:hanging="305"/>
      </w:pPr>
      <w:rPr>
        <w:rFonts w:hint="default"/>
      </w:rPr>
    </w:lvl>
    <w:lvl w:ilvl="8" w:tplc="7894453C">
      <w:numFmt w:val="bullet"/>
      <w:lvlText w:val="•"/>
      <w:lvlJc w:val="left"/>
      <w:pPr>
        <w:ind w:left="2280" w:hanging="305"/>
      </w:pPr>
      <w:rPr>
        <w:rFonts w:hint="default"/>
      </w:rPr>
    </w:lvl>
  </w:abstractNum>
  <w:abstractNum w:abstractNumId="21">
    <w:nsid w:val="15F2191E"/>
    <w:multiLevelType w:val="hybridMultilevel"/>
    <w:tmpl w:val="B276FA7E"/>
    <w:lvl w:ilvl="0" w:tplc="5E881CA4">
      <w:numFmt w:val="bullet"/>
      <w:lvlText w:val="-"/>
      <w:lvlJc w:val="left"/>
      <w:pPr>
        <w:ind w:left="103" w:hanging="125"/>
      </w:pPr>
      <w:rPr>
        <w:rFonts w:ascii="Times New Roman" w:eastAsia="Times New Roman" w:hAnsi="Times New Roman" w:cs="Times New Roman" w:hint="default"/>
        <w:w w:val="100"/>
        <w:sz w:val="22"/>
        <w:szCs w:val="22"/>
      </w:rPr>
    </w:lvl>
    <w:lvl w:ilvl="1" w:tplc="0208541A">
      <w:numFmt w:val="bullet"/>
      <w:lvlText w:val="•"/>
      <w:lvlJc w:val="left"/>
      <w:pPr>
        <w:ind w:left="344" w:hanging="125"/>
      </w:pPr>
      <w:rPr>
        <w:rFonts w:hint="default"/>
      </w:rPr>
    </w:lvl>
    <w:lvl w:ilvl="2" w:tplc="F2C4D2A0">
      <w:numFmt w:val="bullet"/>
      <w:lvlText w:val="•"/>
      <w:lvlJc w:val="left"/>
      <w:pPr>
        <w:ind w:left="588" w:hanging="125"/>
      </w:pPr>
      <w:rPr>
        <w:rFonts w:hint="default"/>
      </w:rPr>
    </w:lvl>
    <w:lvl w:ilvl="3" w:tplc="F572CC26">
      <w:numFmt w:val="bullet"/>
      <w:lvlText w:val="•"/>
      <w:lvlJc w:val="left"/>
      <w:pPr>
        <w:ind w:left="832" w:hanging="125"/>
      </w:pPr>
      <w:rPr>
        <w:rFonts w:hint="default"/>
      </w:rPr>
    </w:lvl>
    <w:lvl w:ilvl="4" w:tplc="7E260650">
      <w:numFmt w:val="bullet"/>
      <w:lvlText w:val="•"/>
      <w:lvlJc w:val="left"/>
      <w:pPr>
        <w:ind w:left="1076" w:hanging="125"/>
      </w:pPr>
      <w:rPr>
        <w:rFonts w:hint="default"/>
      </w:rPr>
    </w:lvl>
    <w:lvl w:ilvl="5" w:tplc="ABFC7410">
      <w:numFmt w:val="bullet"/>
      <w:lvlText w:val="•"/>
      <w:lvlJc w:val="left"/>
      <w:pPr>
        <w:ind w:left="1321" w:hanging="125"/>
      </w:pPr>
      <w:rPr>
        <w:rFonts w:hint="default"/>
      </w:rPr>
    </w:lvl>
    <w:lvl w:ilvl="6" w:tplc="2F1817F0">
      <w:numFmt w:val="bullet"/>
      <w:lvlText w:val="•"/>
      <w:lvlJc w:val="left"/>
      <w:pPr>
        <w:ind w:left="1565" w:hanging="125"/>
      </w:pPr>
      <w:rPr>
        <w:rFonts w:hint="default"/>
      </w:rPr>
    </w:lvl>
    <w:lvl w:ilvl="7" w:tplc="CBE0EFCA">
      <w:numFmt w:val="bullet"/>
      <w:lvlText w:val="•"/>
      <w:lvlJc w:val="left"/>
      <w:pPr>
        <w:ind w:left="1809" w:hanging="125"/>
      </w:pPr>
      <w:rPr>
        <w:rFonts w:hint="default"/>
      </w:rPr>
    </w:lvl>
    <w:lvl w:ilvl="8" w:tplc="C41AC674">
      <w:numFmt w:val="bullet"/>
      <w:lvlText w:val="•"/>
      <w:lvlJc w:val="left"/>
      <w:pPr>
        <w:ind w:left="2053" w:hanging="125"/>
      </w:pPr>
      <w:rPr>
        <w:rFonts w:hint="default"/>
      </w:rPr>
    </w:lvl>
  </w:abstractNum>
  <w:abstractNum w:abstractNumId="22">
    <w:nsid w:val="16C40FFB"/>
    <w:multiLevelType w:val="hybridMultilevel"/>
    <w:tmpl w:val="9A04066E"/>
    <w:lvl w:ilvl="0" w:tplc="F1EEC0E2">
      <w:start w:val="6"/>
      <w:numFmt w:val="decimal"/>
      <w:lvlText w:val="%1)"/>
      <w:lvlJc w:val="left"/>
      <w:pPr>
        <w:ind w:left="101" w:hanging="305"/>
      </w:pPr>
      <w:rPr>
        <w:rFonts w:ascii="Times New Roman" w:eastAsia="Times New Roman" w:hAnsi="Times New Roman" w:cs="Times New Roman" w:hint="default"/>
        <w:w w:val="100"/>
        <w:sz w:val="28"/>
        <w:szCs w:val="28"/>
      </w:rPr>
    </w:lvl>
    <w:lvl w:ilvl="1" w:tplc="3508E62E">
      <w:numFmt w:val="bullet"/>
      <w:lvlText w:val="•"/>
      <w:lvlJc w:val="left"/>
      <w:pPr>
        <w:ind w:left="372" w:hanging="305"/>
      </w:pPr>
      <w:rPr>
        <w:rFonts w:hint="default"/>
      </w:rPr>
    </w:lvl>
    <w:lvl w:ilvl="2" w:tplc="1DAC983C">
      <w:numFmt w:val="bullet"/>
      <w:lvlText w:val="•"/>
      <w:lvlJc w:val="left"/>
      <w:pPr>
        <w:ind w:left="645" w:hanging="305"/>
      </w:pPr>
      <w:rPr>
        <w:rFonts w:hint="default"/>
      </w:rPr>
    </w:lvl>
    <w:lvl w:ilvl="3" w:tplc="A5DEAD90">
      <w:numFmt w:val="bullet"/>
      <w:lvlText w:val="•"/>
      <w:lvlJc w:val="left"/>
      <w:pPr>
        <w:ind w:left="917" w:hanging="305"/>
      </w:pPr>
      <w:rPr>
        <w:rFonts w:hint="default"/>
      </w:rPr>
    </w:lvl>
    <w:lvl w:ilvl="4" w:tplc="0CAC8F16">
      <w:numFmt w:val="bullet"/>
      <w:lvlText w:val="•"/>
      <w:lvlJc w:val="left"/>
      <w:pPr>
        <w:ind w:left="1190" w:hanging="305"/>
      </w:pPr>
      <w:rPr>
        <w:rFonts w:hint="default"/>
      </w:rPr>
    </w:lvl>
    <w:lvl w:ilvl="5" w:tplc="BC327108">
      <w:numFmt w:val="bullet"/>
      <w:lvlText w:val="•"/>
      <w:lvlJc w:val="left"/>
      <w:pPr>
        <w:ind w:left="1462" w:hanging="305"/>
      </w:pPr>
      <w:rPr>
        <w:rFonts w:hint="default"/>
      </w:rPr>
    </w:lvl>
    <w:lvl w:ilvl="6" w:tplc="E2C4F454">
      <w:numFmt w:val="bullet"/>
      <w:lvlText w:val="•"/>
      <w:lvlJc w:val="left"/>
      <w:pPr>
        <w:ind w:left="1735" w:hanging="305"/>
      </w:pPr>
      <w:rPr>
        <w:rFonts w:hint="default"/>
      </w:rPr>
    </w:lvl>
    <w:lvl w:ilvl="7" w:tplc="FEDCF9DC">
      <w:numFmt w:val="bullet"/>
      <w:lvlText w:val="•"/>
      <w:lvlJc w:val="left"/>
      <w:pPr>
        <w:ind w:left="2007" w:hanging="305"/>
      </w:pPr>
      <w:rPr>
        <w:rFonts w:hint="default"/>
      </w:rPr>
    </w:lvl>
    <w:lvl w:ilvl="8" w:tplc="0EDC76C6">
      <w:numFmt w:val="bullet"/>
      <w:lvlText w:val="•"/>
      <w:lvlJc w:val="left"/>
      <w:pPr>
        <w:ind w:left="2280" w:hanging="305"/>
      </w:pPr>
      <w:rPr>
        <w:rFonts w:hint="default"/>
      </w:rPr>
    </w:lvl>
  </w:abstractNum>
  <w:abstractNum w:abstractNumId="23">
    <w:nsid w:val="191C6B8B"/>
    <w:multiLevelType w:val="hybridMultilevel"/>
    <w:tmpl w:val="FFDA0422"/>
    <w:lvl w:ilvl="0" w:tplc="ED18434E">
      <w:start w:val="1"/>
      <w:numFmt w:val="decimal"/>
      <w:lvlText w:val="%1)"/>
      <w:lvlJc w:val="left"/>
      <w:pPr>
        <w:ind w:left="102" w:hanging="305"/>
      </w:pPr>
      <w:rPr>
        <w:rFonts w:ascii="Times New Roman" w:eastAsia="Times New Roman" w:hAnsi="Times New Roman" w:cs="Times New Roman" w:hint="default"/>
        <w:w w:val="100"/>
        <w:sz w:val="28"/>
        <w:szCs w:val="28"/>
      </w:rPr>
    </w:lvl>
    <w:lvl w:ilvl="1" w:tplc="695AF928">
      <w:numFmt w:val="bullet"/>
      <w:lvlText w:val="•"/>
      <w:lvlJc w:val="left"/>
      <w:pPr>
        <w:ind w:left="1539" w:hanging="305"/>
      </w:pPr>
      <w:rPr>
        <w:rFonts w:hint="default"/>
      </w:rPr>
    </w:lvl>
    <w:lvl w:ilvl="2" w:tplc="3328003A">
      <w:numFmt w:val="bullet"/>
      <w:lvlText w:val="•"/>
      <w:lvlJc w:val="left"/>
      <w:pPr>
        <w:ind w:left="2979" w:hanging="305"/>
      </w:pPr>
      <w:rPr>
        <w:rFonts w:hint="default"/>
      </w:rPr>
    </w:lvl>
    <w:lvl w:ilvl="3" w:tplc="2A429E6C">
      <w:numFmt w:val="bullet"/>
      <w:lvlText w:val="•"/>
      <w:lvlJc w:val="left"/>
      <w:pPr>
        <w:ind w:left="4419" w:hanging="305"/>
      </w:pPr>
      <w:rPr>
        <w:rFonts w:hint="default"/>
      </w:rPr>
    </w:lvl>
    <w:lvl w:ilvl="4" w:tplc="FB2C586C">
      <w:numFmt w:val="bullet"/>
      <w:lvlText w:val="•"/>
      <w:lvlJc w:val="left"/>
      <w:pPr>
        <w:ind w:left="5859" w:hanging="305"/>
      </w:pPr>
      <w:rPr>
        <w:rFonts w:hint="default"/>
      </w:rPr>
    </w:lvl>
    <w:lvl w:ilvl="5" w:tplc="A5D8BEC2">
      <w:numFmt w:val="bullet"/>
      <w:lvlText w:val="•"/>
      <w:lvlJc w:val="left"/>
      <w:pPr>
        <w:ind w:left="7299" w:hanging="305"/>
      </w:pPr>
      <w:rPr>
        <w:rFonts w:hint="default"/>
      </w:rPr>
    </w:lvl>
    <w:lvl w:ilvl="6" w:tplc="90D82E54">
      <w:numFmt w:val="bullet"/>
      <w:lvlText w:val="•"/>
      <w:lvlJc w:val="left"/>
      <w:pPr>
        <w:ind w:left="8739" w:hanging="305"/>
      </w:pPr>
      <w:rPr>
        <w:rFonts w:hint="default"/>
      </w:rPr>
    </w:lvl>
    <w:lvl w:ilvl="7" w:tplc="9A80962E">
      <w:numFmt w:val="bullet"/>
      <w:lvlText w:val="•"/>
      <w:lvlJc w:val="left"/>
      <w:pPr>
        <w:ind w:left="10178" w:hanging="305"/>
      </w:pPr>
      <w:rPr>
        <w:rFonts w:hint="default"/>
      </w:rPr>
    </w:lvl>
    <w:lvl w:ilvl="8" w:tplc="D7521BE8">
      <w:numFmt w:val="bullet"/>
      <w:lvlText w:val="•"/>
      <w:lvlJc w:val="left"/>
      <w:pPr>
        <w:ind w:left="11618" w:hanging="305"/>
      </w:pPr>
      <w:rPr>
        <w:rFonts w:hint="default"/>
      </w:rPr>
    </w:lvl>
  </w:abstractNum>
  <w:abstractNum w:abstractNumId="24">
    <w:nsid w:val="1B3B4C8F"/>
    <w:multiLevelType w:val="hybridMultilevel"/>
    <w:tmpl w:val="866071C6"/>
    <w:lvl w:ilvl="0" w:tplc="517A1CF8">
      <w:numFmt w:val="bullet"/>
      <w:lvlText w:val="-"/>
      <w:lvlJc w:val="left"/>
      <w:pPr>
        <w:ind w:left="103" w:hanging="128"/>
      </w:pPr>
      <w:rPr>
        <w:rFonts w:ascii="Times New Roman" w:eastAsia="Times New Roman" w:hAnsi="Times New Roman" w:cs="Times New Roman" w:hint="default"/>
        <w:w w:val="100"/>
        <w:sz w:val="22"/>
        <w:szCs w:val="22"/>
      </w:rPr>
    </w:lvl>
    <w:lvl w:ilvl="1" w:tplc="E10E7AC6">
      <w:numFmt w:val="bullet"/>
      <w:lvlText w:val="•"/>
      <w:lvlJc w:val="left"/>
      <w:pPr>
        <w:ind w:left="344" w:hanging="128"/>
      </w:pPr>
      <w:rPr>
        <w:rFonts w:hint="default"/>
      </w:rPr>
    </w:lvl>
    <w:lvl w:ilvl="2" w:tplc="7FE62C28">
      <w:numFmt w:val="bullet"/>
      <w:lvlText w:val="•"/>
      <w:lvlJc w:val="left"/>
      <w:pPr>
        <w:ind w:left="588" w:hanging="128"/>
      </w:pPr>
      <w:rPr>
        <w:rFonts w:hint="default"/>
      </w:rPr>
    </w:lvl>
    <w:lvl w:ilvl="3" w:tplc="63923356">
      <w:numFmt w:val="bullet"/>
      <w:lvlText w:val="•"/>
      <w:lvlJc w:val="left"/>
      <w:pPr>
        <w:ind w:left="832" w:hanging="128"/>
      </w:pPr>
      <w:rPr>
        <w:rFonts w:hint="default"/>
      </w:rPr>
    </w:lvl>
    <w:lvl w:ilvl="4" w:tplc="B6544CC6">
      <w:numFmt w:val="bullet"/>
      <w:lvlText w:val="•"/>
      <w:lvlJc w:val="left"/>
      <w:pPr>
        <w:ind w:left="1076" w:hanging="128"/>
      </w:pPr>
      <w:rPr>
        <w:rFonts w:hint="default"/>
      </w:rPr>
    </w:lvl>
    <w:lvl w:ilvl="5" w:tplc="DA628B2A">
      <w:numFmt w:val="bullet"/>
      <w:lvlText w:val="•"/>
      <w:lvlJc w:val="left"/>
      <w:pPr>
        <w:ind w:left="1321" w:hanging="128"/>
      </w:pPr>
      <w:rPr>
        <w:rFonts w:hint="default"/>
      </w:rPr>
    </w:lvl>
    <w:lvl w:ilvl="6" w:tplc="7556CA12">
      <w:numFmt w:val="bullet"/>
      <w:lvlText w:val="•"/>
      <w:lvlJc w:val="left"/>
      <w:pPr>
        <w:ind w:left="1565" w:hanging="128"/>
      </w:pPr>
      <w:rPr>
        <w:rFonts w:hint="default"/>
      </w:rPr>
    </w:lvl>
    <w:lvl w:ilvl="7" w:tplc="A790C55A">
      <w:numFmt w:val="bullet"/>
      <w:lvlText w:val="•"/>
      <w:lvlJc w:val="left"/>
      <w:pPr>
        <w:ind w:left="1809" w:hanging="128"/>
      </w:pPr>
      <w:rPr>
        <w:rFonts w:hint="default"/>
      </w:rPr>
    </w:lvl>
    <w:lvl w:ilvl="8" w:tplc="BCB858BA">
      <w:numFmt w:val="bullet"/>
      <w:lvlText w:val="•"/>
      <w:lvlJc w:val="left"/>
      <w:pPr>
        <w:ind w:left="2053" w:hanging="128"/>
      </w:pPr>
      <w:rPr>
        <w:rFonts w:hint="default"/>
      </w:rPr>
    </w:lvl>
  </w:abstractNum>
  <w:abstractNum w:abstractNumId="25">
    <w:nsid w:val="1B7224A1"/>
    <w:multiLevelType w:val="hybridMultilevel"/>
    <w:tmpl w:val="F462DC1E"/>
    <w:lvl w:ilvl="0" w:tplc="2690B208">
      <w:start w:val="1"/>
      <w:numFmt w:val="decimal"/>
      <w:lvlText w:val="%1)"/>
      <w:lvlJc w:val="left"/>
      <w:pPr>
        <w:ind w:left="1114" w:hanging="305"/>
      </w:pPr>
      <w:rPr>
        <w:rFonts w:ascii="Times New Roman" w:eastAsia="Times New Roman" w:hAnsi="Times New Roman" w:cs="Times New Roman" w:hint="default"/>
        <w:w w:val="100"/>
        <w:sz w:val="28"/>
        <w:szCs w:val="28"/>
      </w:rPr>
    </w:lvl>
    <w:lvl w:ilvl="1" w:tplc="6CD49B1E">
      <w:numFmt w:val="bullet"/>
      <w:lvlText w:val="•"/>
      <w:lvlJc w:val="left"/>
      <w:pPr>
        <w:ind w:left="2457" w:hanging="305"/>
      </w:pPr>
      <w:rPr>
        <w:rFonts w:hint="default"/>
      </w:rPr>
    </w:lvl>
    <w:lvl w:ilvl="2" w:tplc="74C66C82">
      <w:numFmt w:val="bullet"/>
      <w:lvlText w:val="•"/>
      <w:lvlJc w:val="left"/>
      <w:pPr>
        <w:ind w:left="3795" w:hanging="305"/>
      </w:pPr>
      <w:rPr>
        <w:rFonts w:hint="default"/>
      </w:rPr>
    </w:lvl>
    <w:lvl w:ilvl="3" w:tplc="48A2C5CE">
      <w:numFmt w:val="bullet"/>
      <w:lvlText w:val="•"/>
      <w:lvlJc w:val="left"/>
      <w:pPr>
        <w:ind w:left="5133" w:hanging="305"/>
      </w:pPr>
      <w:rPr>
        <w:rFonts w:hint="default"/>
      </w:rPr>
    </w:lvl>
    <w:lvl w:ilvl="4" w:tplc="1C32118A">
      <w:numFmt w:val="bullet"/>
      <w:lvlText w:val="•"/>
      <w:lvlJc w:val="left"/>
      <w:pPr>
        <w:ind w:left="6471" w:hanging="305"/>
      </w:pPr>
      <w:rPr>
        <w:rFonts w:hint="default"/>
      </w:rPr>
    </w:lvl>
    <w:lvl w:ilvl="5" w:tplc="2384E302">
      <w:numFmt w:val="bullet"/>
      <w:lvlText w:val="•"/>
      <w:lvlJc w:val="left"/>
      <w:pPr>
        <w:ind w:left="7809" w:hanging="305"/>
      </w:pPr>
      <w:rPr>
        <w:rFonts w:hint="default"/>
      </w:rPr>
    </w:lvl>
    <w:lvl w:ilvl="6" w:tplc="767E1C8A">
      <w:numFmt w:val="bullet"/>
      <w:lvlText w:val="•"/>
      <w:lvlJc w:val="left"/>
      <w:pPr>
        <w:ind w:left="9147" w:hanging="305"/>
      </w:pPr>
      <w:rPr>
        <w:rFonts w:hint="default"/>
      </w:rPr>
    </w:lvl>
    <w:lvl w:ilvl="7" w:tplc="42F8A87E">
      <w:numFmt w:val="bullet"/>
      <w:lvlText w:val="•"/>
      <w:lvlJc w:val="left"/>
      <w:pPr>
        <w:ind w:left="10484" w:hanging="305"/>
      </w:pPr>
      <w:rPr>
        <w:rFonts w:hint="default"/>
      </w:rPr>
    </w:lvl>
    <w:lvl w:ilvl="8" w:tplc="886E4700">
      <w:numFmt w:val="bullet"/>
      <w:lvlText w:val="•"/>
      <w:lvlJc w:val="left"/>
      <w:pPr>
        <w:ind w:left="11822" w:hanging="305"/>
      </w:pPr>
      <w:rPr>
        <w:rFonts w:hint="default"/>
      </w:rPr>
    </w:lvl>
  </w:abstractNum>
  <w:abstractNum w:abstractNumId="26">
    <w:nsid w:val="1BC046B5"/>
    <w:multiLevelType w:val="hybridMultilevel"/>
    <w:tmpl w:val="B10CADC4"/>
    <w:lvl w:ilvl="0" w:tplc="D6727EF0">
      <w:start w:val="1"/>
      <w:numFmt w:val="decimal"/>
      <w:lvlText w:val="%1."/>
      <w:lvlJc w:val="left"/>
      <w:pPr>
        <w:ind w:left="1100" w:hanging="281"/>
      </w:pPr>
      <w:rPr>
        <w:rFonts w:ascii="Times New Roman" w:eastAsia="Times New Roman" w:hAnsi="Times New Roman" w:cs="Times New Roman" w:hint="default"/>
        <w:w w:val="100"/>
        <w:sz w:val="28"/>
        <w:szCs w:val="28"/>
      </w:rPr>
    </w:lvl>
    <w:lvl w:ilvl="1" w:tplc="32DEEF68">
      <w:numFmt w:val="bullet"/>
      <w:lvlText w:val="•"/>
      <w:lvlJc w:val="left"/>
      <w:pPr>
        <w:ind w:left="2525" w:hanging="281"/>
      </w:pPr>
      <w:rPr>
        <w:rFonts w:hint="default"/>
      </w:rPr>
    </w:lvl>
    <w:lvl w:ilvl="2" w:tplc="27B48496">
      <w:numFmt w:val="bullet"/>
      <w:lvlText w:val="•"/>
      <w:lvlJc w:val="left"/>
      <w:pPr>
        <w:ind w:left="3951" w:hanging="281"/>
      </w:pPr>
      <w:rPr>
        <w:rFonts w:hint="default"/>
      </w:rPr>
    </w:lvl>
    <w:lvl w:ilvl="3" w:tplc="F5ECFDF8">
      <w:numFmt w:val="bullet"/>
      <w:lvlText w:val="•"/>
      <w:lvlJc w:val="left"/>
      <w:pPr>
        <w:ind w:left="5377" w:hanging="281"/>
      </w:pPr>
      <w:rPr>
        <w:rFonts w:hint="default"/>
      </w:rPr>
    </w:lvl>
    <w:lvl w:ilvl="4" w:tplc="BD26F388">
      <w:numFmt w:val="bullet"/>
      <w:lvlText w:val="•"/>
      <w:lvlJc w:val="left"/>
      <w:pPr>
        <w:ind w:left="6803" w:hanging="281"/>
      </w:pPr>
      <w:rPr>
        <w:rFonts w:hint="default"/>
      </w:rPr>
    </w:lvl>
    <w:lvl w:ilvl="5" w:tplc="5EC64288">
      <w:numFmt w:val="bullet"/>
      <w:lvlText w:val="•"/>
      <w:lvlJc w:val="left"/>
      <w:pPr>
        <w:ind w:left="8229" w:hanging="281"/>
      </w:pPr>
      <w:rPr>
        <w:rFonts w:hint="default"/>
      </w:rPr>
    </w:lvl>
    <w:lvl w:ilvl="6" w:tplc="BA444126">
      <w:numFmt w:val="bullet"/>
      <w:lvlText w:val="•"/>
      <w:lvlJc w:val="left"/>
      <w:pPr>
        <w:ind w:left="9655" w:hanging="281"/>
      </w:pPr>
      <w:rPr>
        <w:rFonts w:hint="default"/>
      </w:rPr>
    </w:lvl>
    <w:lvl w:ilvl="7" w:tplc="B262E5DC">
      <w:numFmt w:val="bullet"/>
      <w:lvlText w:val="•"/>
      <w:lvlJc w:val="left"/>
      <w:pPr>
        <w:ind w:left="11080" w:hanging="281"/>
      </w:pPr>
      <w:rPr>
        <w:rFonts w:hint="default"/>
      </w:rPr>
    </w:lvl>
    <w:lvl w:ilvl="8" w:tplc="D4766AF8">
      <w:numFmt w:val="bullet"/>
      <w:lvlText w:val="•"/>
      <w:lvlJc w:val="left"/>
      <w:pPr>
        <w:ind w:left="12506" w:hanging="281"/>
      </w:pPr>
      <w:rPr>
        <w:rFonts w:hint="default"/>
      </w:rPr>
    </w:lvl>
  </w:abstractNum>
  <w:abstractNum w:abstractNumId="27">
    <w:nsid w:val="1D21402A"/>
    <w:multiLevelType w:val="hybridMultilevel"/>
    <w:tmpl w:val="A724BE76"/>
    <w:lvl w:ilvl="0" w:tplc="3B78B41A">
      <w:start w:val="1"/>
      <w:numFmt w:val="decimal"/>
      <w:lvlText w:val="%1."/>
      <w:lvlJc w:val="left"/>
      <w:pPr>
        <w:ind w:left="103" w:hanging="221"/>
      </w:pPr>
      <w:rPr>
        <w:rFonts w:ascii="Times New Roman" w:eastAsia="Times New Roman" w:hAnsi="Times New Roman" w:cs="Times New Roman" w:hint="default"/>
        <w:w w:val="100"/>
        <w:sz w:val="22"/>
        <w:szCs w:val="22"/>
      </w:rPr>
    </w:lvl>
    <w:lvl w:ilvl="1" w:tplc="F4306AC8">
      <w:numFmt w:val="bullet"/>
      <w:lvlText w:val="•"/>
      <w:lvlJc w:val="left"/>
      <w:pPr>
        <w:ind w:left="273" w:hanging="221"/>
      </w:pPr>
      <w:rPr>
        <w:rFonts w:hint="default"/>
      </w:rPr>
    </w:lvl>
    <w:lvl w:ilvl="2" w:tplc="05EED512">
      <w:numFmt w:val="bullet"/>
      <w:lvlText w:val="•"/>
      <w:lvlJc w:val="left"/>
      <w:pPr>
        <w:ind w:left="446" w:hanging="221"/>
      </w:pPr>
      <w:rPr>
        <w:rFonts w:hint="default"/>
      </w:rPr>
    </w:lvl>
    <w:lvl w:ilvl="3" w:tplc="BDB6969A">
      <w:numFmt w:val="bullet"/>
      <w:lvlText w:val="•"/>
      <w:lvlJc w:val="left"/>
      <w:pPr>
        <w:ind w:left="620" w:hanging="221"/>
      </w:pPr>
      <w:rPr>
        <w:rFonts w:hint="default"/>
      </w:rPr>
    </w:lvl>
    <w:lvl w:ilvl="4" w:tplc="2AFC6352">
      <w:numFmt w:val="bullet"/>
      <w:lvlText w:val="•"/>
      <w:lvlJc w:val="left"/>
      <w:pPr>
        <w:ind w:left="793" w:hanging="221"/>
      </w:pPr>
      <w:rPr>
        <w:rFonts w:hint="default"/>
      </w:rPr>
    </w:lvl>
    <w:lvl w:ilvl="5" w:tplc="B7629EAC">
      <w:numFmt w:val="bullet"/>
      <w:lvlText w:val="•"/>
      <w:lvlJc w:val="left"/>
      <w:pPr>
        <w:ind w:left="967" w:hanging="221"/>
      </w:pPr>
      <w:rPr>
        <w:rFonts w:hint="default"/>
      </w:rPr>
    </w:lvl>
    <w:lvl w:ilvl="6" w:tplc="AF7CC0F6">
      <w:numFmt w:val="bullet"/>
      <w:lvlText w:val="•"/>
      <w:lvlJc w:val="left"/>
      <w:pPr>
        <w:ind w:left="1140" w:hanging="221"/>
      </w:pPr>
      <w:rPr>
        <w:rFonts w:hint="default"/>
      </w:rPr>
    </w:lvl>
    <w:lvl w:ilvl="7" w:tplc="237EDC36">
      <w:numFmt w:val="bullet"/>
      <w:lvlText w:val="•"/>
      <w:lvlJc w:val="left"/>
      <w:pPr>
        <w:ind w:left="1313" w:hanging="221"/>
      </w:pPr>
      <w:rPr>
        <w:rFonts w:hint="default"/>
      </w:rPr>
    </w:lvl>
    <w:lvl w:ilvl="8" w:tplc="9ECEF2FA">
      <w:numFmt w:val="bullet"/>
      <w:lvlText w:val="•"/>
      <w:lvlJc w:val="left"/>
      <w:pPr>
        <w:ind w:left="1487" w:hanging="221"/>
      </w:pPr>
      <w:rPr>
        <w:rFonts w:hint="default"/>
      </w:rPr>
    </w:lvl>
  </w:abstractNum>
  <w:abstractNum w:abstractNumId="28">
    <w:nsid w:val="1D4D4394"/>
    <w:multiLevelType w:val="hybridMultilevel"/>
    <w:tmpl w:val="AB6AA2B4"/>
    <w:lvl w:ilvl="0" w:tplc="692E676E">
      <w:start w:val="1"/>
      <w:numFmt w:val="decimal"/>
      <w:lvlText w:val="%1)"/>
      <w:lvlJc w:val="left"/>
      <w:pPr>
        <w:ind w:left="112" w:hanging="305"/>
      </w:pPr>
      <w:rPr>
        <w:rFonts w:ascii="Times New Roman" w:eastAsia="Times New Roman" w:hAnsi="Times New Roman" w:cs="Times New Roman" w:hint="default"/>
        <w:w w:val="100"/>
        <w:sz w:val="28"/>
        <w:szCs w:val="28"/>
      </w:rPr>
    </w:lvl>
    <w:lvl w:ilvl="1" w:tplc="8514F97C">
      <w:numFmt w:val="bullet"/>
      <w:lvlText w:val="•"/>
      <w:lvlJc w:val="left"/>
      <w:pPr>
        <w:ind w:left="1643" w:hanging="305"/>
      </w:pPr>
      <w:rPr>
        <w:rFonts w:hint="default"/>
      </w:rPr>
    </w:lvl>
    <w:lvl w:ilvl="2" w:tplc="B2F4BCA0">
      <w:numFmt w:val="bullet"/>
      <w:lvlText w:val="•"/>
      <w:lvlJc w:val="left"/>
      <w:pPr>
        <w:ind w:left="3167" w:hanging="305"/>
      </w:pPr>
      <w:rPr>
        <w:rFonts w:hint="default"/>
      </w:rPr>
    </w:lvl>
    <w:lvl w:ilvl="3" w:tplc="F19C8D9E">
      <w:numFmt w:val="bullet"/>
      <w:lvlText w:val="•"/>
      <w:lvlJc w:val="left"/>
      <w:pPr>
        <w:ind w:left="4691" w:hanging="305"/>
      </w:pPr>
      <w:rPr>
        <w:rFonts w:hint="default"/>
      </w:rPr>
    </w:lvl>
    <w:lvl w:ilvl="4" w:tplc="581E0BEE">
      <w:numFmt w:val="bullet"/>
      <w:lvlText w:val="•"/>
      <w:lvlJc w:val="left"/>
      <w:pPr>
        <w:ind w:left="6215" w:hanging="305"/>
      </w:pPr>
      <w:rPr>
        <w:rFonts w:hint="default"/>
      </w:rPr>
    </w:lvl>
    <w:lvl w:ilvl="5" w:tplc="11F8C966">
      <w:numFmt w:val="bullet"/>
      <w:lvlText w:val="•"/>
      <w:lvlJc w:val="left"/>
      <w:pPr>
        <w:ind w:left="7739" w:hanging="305"/>
      </w:pPr>
      <w:rPr>
        <w:rFonts w:hint="default"/>
      </w:rPr>
    </w:lvl>
    <w:lvl w:ilvl="6" w:tplc="DB5AC888">
      <w:numFmt w:val="bullet"/>
      <w:lvlText w:val="•"/>
      <w:lvlJc w:val="left"/>
      <w:pPr>
        <w:ind w:left="9263" w:hanging="305"/>
      </w:pPr>
      <w:rPr>
        <w:rFonts w:hint="default"/>
      </w:rPr>
    </w:lvl>
    <w:lvl w:ilvl="7" w:tplc="B270ECD8">
      <w:numFmt w:val="bullet"/>
      <w:lvlText w:val="•"/>
      <w:lvlJc w:val="left"/>
      <w:pPr>
        <w:ind w:left="10786" w:hanging="305"/>
      </w:pPr>
      <w:rPr>
        <w:rFonts w:hint="default"/>
      </w:rPr>
    </w:lvl>
    <w:lvl w:ilvl="8" w:tplc="C0F03EFA">
      <w:numFmt w:val="bullet"/>
      <w:lvlText w:val="•"/>
      <w:lvlJc w:val="left"/>
      <w:pPr>
        <w:ind w:left="12310" w:hanging="305"/>
      </w:pPr>
      <w:rPr>
        <w:rFonts w:hint="default"/>
      </w:rPr>
    </w:lvl>
  </w:abstractNum>
  <w:abstractNum w:abstractNumId="29">
    <w:nsid w:val="1E460A95"/>
    <w:multiLevelType w:val="hybridMultilevel"/>
    <w:tmpl w:val="587E4A4C"/>
    <w:lvl w:ilvl="0" w:tplc="C8946360">
      <w:start w:val="1"/>
      <w:numFmt w:val="decimal"/>
      <w:lvlText w:val="%1)"/>
      <w:lvlJc w:val="left"/>
      <w:pPr>
        <w:ind w:left="101" w:hanging="305"/>
      </w:pPr>
      <w:rPr>
        <w:rFonts w:ascii="Times New Roman" w:eastAsia="Times New Roman" w:hAnsi="Times New Roman" w:cs="Times New Roman" w:hint="default"/>
        <w:w w:val="100"/>
        <w:sz w:val="28"/>
        <w:szCs w:val="28"/>
      </w:rPr>
    </w:lvl>
    <w:lvl w:ilvl="1" w:tplc="B29A3DB8">
      <w:numFmt w:val="bullet"/>
      <w:lvlText w:val="•"/>
      <w:lvlJc w:val="left"/>
      <w:pPr>
        <w:ind w:left="372" w:hanging="305"/>
      </w:pPr>
      <w:rPr>
        <w:rFonts w:hint="default"/>
      </w:rPr>
    </w:lvl>
    <w:lvl w:ilvl="2" w:tplc="3C4EDCF4">
      <w:numFmt w:val="bullet"/>
      <w:lvlText w:val="•"/>
      <w:lvlJc w:val="left"/>
      <w:pPr>
        <w:ind w:left="645" w:hanging="305"/>
      </w:pPr>
      <w:rPr>
        <w:rFonts w:hint="default"/>
      </w:rPr>
    </w:lvl>
    <w:lvl w:ilvl="3" w:tplc="00120F84">
      <w:numFmt w:val="bullet"/>
      <w:lvlText w:val="•"/>
      <w:lvlJc w:val="left"/>
      <w:pPr>
        <w:ind w:left="917" w:hanging="305"/>
      </w:pPr>
      <w:rPr>
        <w:rFonts w:hint="default"/>
      </w:rPr>
    </w:lvl>
    <w:lvl w:ilvl="4" w:tplc="BADE7820">
      <w:numFmt w:val="bullet"/>
      <w:lvlText w:val="•"/>
      <w:lvlJc w:val="left"/>
      <w:pPr>
        <w:ind w:left="1190" w:hanging="305"/>
      </w:pPr>
      <w:rPr>
        <w:rFonts w:hint="default"/>
      </w:rPr>
    </w:lvl>
    <w:lvl w:ilvl="5" w:tplc="CD468052">
      <w:numFmt w:val="bullet"/>
      <w:lvlText w:val="•"/>
      <w:lvlJc w:val="left"/>
      <w:pPr>
        <w:ind w:left="1462" w:hanging="305"/>
      </w:pPr>
      <w:rPr>
        <w:rFonts w:hint="default"/>
      </w:rPr>
    </w:lvl>
    <w:lvl w:ilvl="6" w:tplc="68482F08">
      <w:numFmt w:val="bullet"/>
      <w:lvlText w:val="•"/>
      <w:lvlJc w:val="left"/>
      <w:pPr>
        <w:ind w:left="1735" w:hanging="305"/>
      </w:pPr>
      <w:rPr>
        <w:rFonts w:hint="default"/>
      </w:rPr>
    </w:lvl>
    <w:lvl w:ilvl="7" w:tplc="CCAA3B7A">
      <w:numFmt w:val="bullet"/>
      <w:lvlText w:val="•"/>
      <w:lvlJc w:val="left"/>
      <w:pPr>
        <w:ind w:left="2007" w:hanging="305"/>
      </w:pPr>
      <w:rPr>
        <w:rFonts w:hint="default"/>
      </w:rPr>
    </w:lvl>
    <w:lvl w:ilvl="8" w:tplc="47A88756">
      <w:numFmt w:val="bullet"/>
      <w:lvlText w:val="•"/>
      <w:lvlJc w:val="left"/>
      <w:pPr>
        <w:ind w:left="2280" w:hanging="305"/>
      </w:pPr>
      <w:rPr>
        <w:rFonts w:hint="default"/>
      </w:rPr>
    </w:lvl>
  </w:abstractNum>
  <w:abstractNum w:abstractNumId="30">
    <w:nsid w:val="1E8E7276"/>
    <w:multiLevelType w:val="hybridMultilevel"/>
    <w:tmpl w:val="C8CA8920"/>
    <w:lvl w:ilvl="0" w:tplc="11820344">
      <w:start w:val="4"/>
      <w:numFmt w:val="decimal"/>
      <w:lvlText w:val="%1)"/>
      <w:lvlJc w:val="left"/>
      <w:pPr>
        <w:ind w:left="103" w:hanging="305"/>
      </w:pPr>
      <w:rPr>
        <w:rFonts w:ascii="Times New Roman" w:eastAsia="Times New Roman" w:hAnsi="Times New Roman" w:cs="Times New Roman" w:hint="default"/>
        <w:w w:val="100"/>
        <w:sz w:val="28"/>
        <w:szCs w:val="28"/>
      </w:rPr>
    </w:lvl>
    <w:lvl w:ilvl="1" w:tplc="C520DFA2">
      <w:numFmt w:val="bullet"/>
      <w:lvlText w:val="•"/>
      <w:lvlJc w:val="left"/>
      <w:pPr>
        <w:ind w:left="287" w:hanging="305"/>
      </w:pPr>
      <w:rPr>
        <w:rFonts w:hint="default"/>
      </w:rPr>
    </w:lvl>
    <w:lvl w:ilvl="2" w:tplc="EB141E72">
      <w:numFmt w:val="bullet"/>
      <w:lvlText w:val="•"/>
      <w:lvlJc w:val="left"/>
      <w:pPr>
        <w:ind w:left="474" w:hanging="305"/>
      </w:pPr>
      <w:rPr>
        <w:rFonts w:hint="default"/>
      </w:rPr>
    </w:lvl>
    <w:lvl w:ilvl="3" w:tplc="50E850A2">
      <w:numFmt w:val="bullet"/>
      <w:lvlText w:val="•"/>
      <w:lvlJc w:val="left"/>
      <w:pPr>
        <w:ind w:left="661" w:hanging="305"/>
      </w:pPr>
      <w:rPr>
        <w:rFonts w:hint="default"/>
      </w:rPr>
    </w:lvl>
    <w:lvl w:ilvl="4" w:tplc="C5340AA2">
      <w:numFmt w:val="bullet"/>
      <w:lvlText w:val="•"/>
      <w:lvlJc w:val="left"/>
      <w:pPr>
        <w:ind w:left="848" w:hanging="305"/>
      </w:pPr>
      <w:rPr>
        <w:rFonts w:hint="default"/>
      </w:rPr>
    </w:lvl>
    <w:lvl w:ilvl="5" w:tplc="30CEAC90">
      <w:numFmt w:val="bullet"/>
      <w:lvlText w:val="•"/>
      <w:lvlJc w:val="left"/>
      <w:pPr>
        <w:ind w:left="1035" w:hanging="305"/>
      </w:pPr>
      <w:rPr>
        <w:rFonts w:hint="default"/>
      </w:rPr>
    </w:lvl>
    <w:lvl w:ilvl="6" w:tplc="98A805BA">
      <w:numFmt w:val="bullet"/>
      <w:lvlText w:val="•"/>
      <w:lvlJc w:val="left"/>
      <w:pPr>
        <w:ind w:left="1222" w:hanging="305"/>
      </w:pPr>
      <w:rPr>
        <w:rFonts w:hint="default"/>
      </w:rPr>
    </w:lvl>
    <w:lvl w:ilvl="7" w:tplc="197AC296">
      <w:numFmt w:val="bullet"/>
      <w:lvlText w:val="•"/>
      <w:lvlJc w:val="left"/>
      <w:pPr>
        <w:ind w:left="1409" w:hanging="305"/>
      </w:pPr>
      <w:rPr>
        <w:rFonts w:hint="default"/>
      </w:rPr>
    </w:lvl>
    <w:lvl w:ilvl="8" w:tplc="8324923A">
      <w:numFmt w:val="bullet"/>
      <w:lvlText w:val="•"/>
      <w:lvlJc w:val="left"/>
      <w:pPr>
        <w:ind w:left="1596" w:hanging="305"/>
      </w:pPr>
      <w:rPr>
        <w:rFonts w:hint="default"/>
      </w:rPr>
    </w:lvl>
  </w:abstractNum>
  <w:abstractNum w:abstractNumId="31">
    <w:nsid w:val="1F194012"/>
    <w:multiLevelType w:val="hybridMultilevel"/>
    <w:tmpl w:val="722C9658"/>
    <w:lvl w:ilvl="0" w:tplc="59CC4032">
      <w:numFmt w:val="bullet"/>
      <w:lvlText w:val="-"/>
      <w:lvlJc w:val="left"/>
      <w:pPr>
        <w:ind w:left="103" w:hanging="130"/>
      </w:pPr>
      <w:rPr>
        <w:rFonts w:ascii="Times New Roman" w:eastAsia="Times New Roman" w:hAnsi="Times New Roman" w:cs="Times New Roman" w:hint="default"/>
        <w:b/>
        <w:bCs/>
        <w:w w:val="100"/>
        <w:sz w:val="22"/>
        <w:szCs w:val="22"/>
      </w:rPr>
    </w:lvl>
    <w:lvl w:ilvl="1" w:tplc="1EA4FE80">
      <w:numFmt w:val="bullet"/>
      <w:lvlText w:val="•"/>
      <w:lvlJc w:val="left"/>
      <w:pPr>
        <w:ind w:left="273" w:hanging="130"/>
      </w:pPr>
      <w:rPr>
        <w:rFonts w:hint="default"/>
      </w:rPr>
    </w:lvl>
    <w:lvl w:ilvl="2" w:tplc="20D4C25A">
      <w:numFmt w:val="bullet"/>
      <w:lvlText w:val="•"/>
      <w:lvlJc w:val="left"/>
      <w:pPr>
        <w:ind w:left="446" w:hanging="130"/>
      </w:pPr>
      <w:rPr>
        <w:rFonts w:hint="default"/>
      </w:rPr>
    </w:lvl>
    <w:lvl w:ilvl="3" w:tplc="9F5C02C0">
      <w:numFmt w:val="bullet"/>
      <w:lvlText w:val="•"/>
      <w:lvlJc w:val="left"/>
      <w:pPr>
        <w:ind w:left="620" w:hanging="130"/>
      </w:pPr>
      <w:rPr>
        <w:rFonts w:hint="default"/>
      </w:rPr>
    </w:lvl>
    <w:lvl w:ilvl="4" w:tplc="DFDCB810">
      <w:numFmt w:val="bullet"/>
      <w:lvlText w:val="•"/>
      <w:lvlJc w:val="left"/>
      <w:pPr>
        <w:ind w:left="793" w:hanging="130"/>
      </w:pPr>
      <w:rPr>
        <w:rFonts w:hint="default"/>
      </w:rPr>
    </w:lvl>
    <w:lvl w:ilvl="5" w:tplc="C268AAA4">
      <w:numFmt w:val="bullet"/>
      <w:lvlText w:val="•"/>
      <w:lvlJc w:val="left"/>
      <w:pPr>
        <w:ind w:left="967" w:hanging="130"/>
      </w:pPr>
      <w:rPr>
        <w:rFonts w:hint="default"/>
      </w:rPr>
    </w:lvl>
    <w:lvl w:ilvl="6" w:tplc="C6D8E218">
      <w:numFmt w:val="bullet"/>
      <w:lvlText w:val="•"/>
      <w:lvlJc w:val="left"/>
      <w:pPr>
        <w:ind w:left="1140" w:hanging="130"/>
      </w:pPr>
      <w:rPr>
        <w:rFonts w:hint="default"/>
      </w:rPr>
    </w:lvl>
    <w:lvl w:ilvl="7" w:tplc="6F2EA518">
      <w:numFmt w:val="bullet"/>
      <w:lvlText w:val="•"/>
      <w:lvlJc w:val="left"/>
      <w:pPr>
        <w:ind w:left="1313" w:hanging="130"/>
      </w:pPr>
      <w:rPr>
        <w:rFonts w:hint="default"/>
      </w:rPr>
    </w:lvl>
    <w:lvl w:ilvl="8" w:tplc="F5AC847C">
      <w:numFmt w:val="bullet"/>
      <w:lvlText w:val="•"/>
      <w:lvlJc w:val="left"/>
      <w:pPr>
        <w:ind w:left="1487" w:hanging="130"/>
      </w:pPr>
      <w:rPr>
        <w:rFonts w:hint="default"/>
      </w:rPr>
    </w:lvl>
  </w:abstractNum>
  <w:abstractNum w:abstractNumId="32">
    <w:nsid w:val="217237B9"/>
    <w:multiLevelType w:val="hybridMultilevel"/>
    <w:tmpl w:val="08DAD36C"/>
    <w:lvl w:ilvl="0" w:tplc="74E25E42">
      <w:start w:val="1"/>
      <w:numFmt w:val="decimal"/>
      <w:lvlText w:val="%1."/>
      <w:lvlJc w:val="left"/>
      <w:pPr>
        <w:ind w:left="551" w:hanging="452"/>
      </w:pPr>
      <w:rPr>
        <w:rFonts w:ascii="Times New Roman" w:eastAsia="Times New Roman" w:hAnsi="Times New Roman" w:cs="Times New Roman" w:hint="default"/>
        <w:spacing w:val="0"/>
        <w:w w:val="100"/>
        <w:sz w:val="28"/>
        <w:szCs w:val="28"/>
      </w:rPr>
    </w:lvl>
    <w:lvl w:ilvl="1" w:tplc="78A6F2D6">
      <w:start w:val="1"/>
      <w:numFmt w:val="decimal"/>
      <w:lvlText w:val="%2)"/>
      <w:lvlJc w:val="left"/>
      <w:pPr>
        <w:ind w:left="102" w:hanging="319"/>
      </w:pPr>
      <w:rPr>
        <w:rFonts w:ascii="Times New Roman" w:eastAsia="Times New Roman" w:hAnsi="Times New Roman" w:cs="Times New Roman" w:hint="default"/>
        <w:w w:val="100"/>
        <w:sz w:val="28"/>
        <w:szCs w:val="28"/>
      </w:rPr>
    </w:lvl>
    <w:lvl w:ilvl="2" w:tplc="8966A5FC">
      <w:start w:val="1"/>
      <w:numFmt w:val="decimal"/>
      <w:lvlText w:val="%3)"/>
      <w:lvlJc w:val="left"/>
      <w:pPr>
        <w:ind w:left="102" w:hanging="377"/>
      </w:pPr>
      <w:rPr>
        <w:rFonts w:ascii="Times New Roman" w:eastAsia="Times New Roman" w:hAnsi="Times New Roman" w:cs="Times New Roman" w:hint="default"/>
        <w:w w:val="100"/>
        <w:sz w:val="28"/>
        <w:szCs w:val="28"/>
      </w:rPr>
    </w:lvl>
    <w:lvl w:ilvl="3" w:tplc="3238DE7C">
      <w:numFmt w:val="bullet"/>
      <w:lvlText w:val="•"/>
      <w:lvlJc w:val="left"/>
      <w:pPr>
        <w:ind w:left="3657" w:hanging="377"/>
      </w:pPr>
      <w:rPr>
        <w:rFonts w:hint="default"/>
      </w:rPr>
    </w:lvl>
    <w:lvl w:ilvl="4" w:tplc="C262AFB6">
      <w:numFmt w:val="bullet"/>
      <w:lvlText w:val="•"/>
      <w:lvlJc w:val="left"/>
      <w:pPr>
        <w:ind w:left="5206" w:hanging="377"/>
      </w:pPr>
      <w:rPr>
        <w:rFonts w:hint="default"/>
      </w:rPr>
    </w:lvl>
    <w:lvl w:ilvl="5" w:tplc="854E60BE">
      <w:numFmt w:val="bullet"/>
      <w:lvlText w:val="•"/>
      <w:lvlJc w:val="left"/>
      <w:pPr>
        <w:ind w:left="6754" w:hanging="377"/>
      </w:pPr>
      <w:rPr>
        <w:rFonts w:hint="default"/>
      </w:rPr>
    </w:lvl>
    <w:lvl w:ilvl="6" w:tplc="AD005094">
      <w:numFmt w:val="bullet"/>
      <w:lvlText w:val="•"/>
      <w:lvlJc w:val="left"/>
      <w:pPr>
        <w:ind w:left="8303" w:hanging="377"/>
      </w:pPr>
      <w:rPr>
        <w:rFonts w:hint="default"/>
      </w:rPr>
    </w:lvl>
    <w:lvl w:ilvl="7" w:tplc="B1E8C5FE">
      <w:numFmt w:val="bullet"/>
      <w:lvlText w:val="•"/>
      <w:lvlJc w:val="left"/>
      <w:pPr>
        <w:ind w:left="9852" w:hanging="377"/>
      </w:pPr>
      <w:rPr>
        <w:rFonts w:hint="default"/>
      </w:rPr>
    </w:lvl>
    <w:lvl w:ilvl="8" w:tplc="381AA9C4">
      <w:numFmt w:val="bullet"/>
      <w:lvlText w:val="•"/>
      <w:lvlJc w:val="left"/>
      <w:pPr>
        <w:ind w:left="11400" w:hanging="377"/>
      </w:pPr>
      <w:rPr>
        <w:rFonts w:hint="default"/>
      </w:rPr>
    </w:lvl>
  </w:abstractNum>
  <w:abstractNum w:abstractNumId="33">
    <w:nsid w:val="22C81659"/>
    <w:multiLevelType w:val="hybridMultilevel"/>
    <w:tmpl w:val="04581E22"/>
    <w:lvl w:ilvl="0" w:tplc="5E346E24">
      <w:numFmt w:val="bullet"/>
      <w:lvlText w:val="-"/>
      <w:lvlJc w:val="left"/>
      <w:pPr>
        <w:ind w:left="103" w:hanging="128"/>
      </w:pPr>
      <w:rPr>
        <w:rFonts w:ascii="Times New Roman" w:eastAsia="Times New Roman" w:hAnsi="Times New Roman" w:cs="Times New Roman" w:hint="default"/>
        <w:w w:val="100"/>
        <w:sz w:val="22"/>
        <w:szCs w:val="22"/>
      </w:rPr>
    </w:lvl>
    <w:lvl w:ilvl="1" w:tplc="C1C082C8">
      <w:numFmt w:val="bullet"/>
      <w:lvlText w:val="•"/>
      <w:lvlJc w:val="left"/>
      <w:pPr>
        <w:ind w:left="287" w:hanging="128"/>
      </w:pPr>
      <w:rPr>
        <w:rFonts w:hint="default"/>
      </w:rPr>
    </w:lvl>
    <w:lvl w:ilvl="2" w:tplc="A95848D6">
      <w:numFmt w:val="bullet"/>
      <w:lvlText w:val="•"/>
      <w:lvlJc w:val="left"/>
      <w:pPr>
        <w:ind w:left="475" w:hanging="128"/>
      </w:pPr>
      <w:rPr>
        <w:rFonts w:hint="default"/>
      </w:rPr>
    </w:lvl>
    <w:lvl w:ilvl="3" w:tplc="B176839A">
      <w:numFmt w:val="bullet"/>
      <w:lvlText w:val="•"/>
      <w:lvlJc w:val="left"/>
      <w:pPr>
        <w:ind w:left="662" w:hanging="128"/>
      </w:pPr>
      <w:rPr>
        <w:rFonts w:hint="default"/>
      </w:rPr>
    </w:lvl>
    <w:lvl w:ilvl="4" w:tplc="1BE09F40">
      <w:numFmt w:val="bullet"/>
      <w:lvlText w:val="•"/>
      <w:lvlJc w:val="left"/>
      <w:pPr>
        <w:ind w:left="850" w:hanging="128"/>
      </w:pPr>
      <w:rPr>
        <w:rFonts w:hint="default"/>
      </w:rPr>
    </w:lvl>
    <w:lvl w:ilvl="5" w:tplc="E092C50A">
      <w:numFmt w:val="bullet"/>
      <w:lvlText w:val="•"/>
      <w:lvlJc w:val="left"/>
      <w:pPr>
        <w:ind w:left="1037" w:hanging="128"/>
      </w:pPr>
      <w:rPr>
        <w:rFonts w:hint="default"/>
      </w:rPr>
    </w:lvl>
    <w:lvl w:ilvl="6" w:tplc="B7281DB4">
      <w:numFmt w:val="bullet"/>
      <w:lvlText w:val="•"/>
      <w:lvlJc w:val="left"/>
      <w:pPr>
        <w:ind w:left="1225" w:hanging="128"/>
      </w:pPr>
      <w:rPr>
        <w:rFonts w:hint="default"/>
      </w:rPr>
    </w:lvl>
    <w:lvl w:ilvl="7" w:tplc="F6F22768">
      <w:numFmt w:val="bullet"/>
      <w:lvlText w:val="•"/>
      <w:lvlJc w:val="left"/>
      <w:pPr>
        <w:ind w:left="1412" w:hanging="128"/>
      </w:pPr>
      <w:rPr>
        <w:rFonts w:hint="default"/>
      </w:rPr>
    </w:lvl>
    <w:lvl w:ilvl="8" w:tplc="2E249898">
      <w:numFmt w:val="bullet"/>
      <w:lvlText w:val="•"/>
      <w:lvlJc w:val="left"/>
      <w:pPr>
        <w:ind w:left="1600" w:hanging="128"/>
      </w:pPr>
      <w:rPr>
        <w:rFonts w:hint="default"/>
      </w:rPr>
    </w:lvl>
  </w:abstractNum>
  <w:abstractNum w:abstractNumId="34">
    <w:nsid w:val="235F2111"/>
    <w:multiLevelType w:val="hybridMultilevel"/>
    <w:tmpl w:val="90D246E4"/>
    <w:lvl w:ilvl="0" w:tplc="05922CF6">
      <w:numFmt w:val="bullet"/>
      <w:lvlText w:val="—"/>
      <w:lvlJc w:val="left"/>
      <w:pPr>
        <w:ind w:left="810" w:hanging="351"/>
      </w:pPr>
      <w:rPr>
        <w:rFonts w:ascii="Times New Roman" w:eastAsia="Times New Roman" w:hAnsi="Times New Roman" w:cs="Times New Roman" w:hint="default"/>
        <w:w w:val="100"/>
        <w:sz w:val="28"/>
        <w:szCs w:val="28"/>
      </w:rPr>
    </w:lvl>
    <w:lvl w:ilvl="1" w:tplc="4F06ED3A">
      <w:numFmt w:val="bullet"/>
      <w:lvlText w:val="•"/>
      <w:lvlJc w:val="left"/>
      <w:pPr>
        <w:ind w:left="2163" w:hanging="351"/>
      </w:pPr>
      <w:rPr>
        <w:rFonts w:hint="default"/>
      </w:rPr>
    </w:lvl>
    <w:lvl w:ilvl="2" w:tplc="5ADC1650">
      <w:numFmt w:val="bullet"/>
      <w:lvlText w:val="•"/>
      <w:lvlJc w:val="left"/>
      <w:pPr>
        <w:ind w:left="3507" w:hanging="351"/>
      </w:pPr>
      <w:rPr>
        <w:rFonts w:hint="default"/>
      </w:rPr>
    </w:lvl>
    <w:lvl w:ilvl="3" w:tplc="80CEFEC8">
      <w:numFmt w:val="bullet"/>
      <w:lvlText w:val="•"/>
      <w:lvlJc w:val="left"/>
      <w:pPr>
        <w:ind w:left="4851" w:hanging="351"/>
      </w:pPr>
      <w:rPr>
        <w:rFonts w:hint="default"/>
      </w:rPr>
    </w:lvl>
    <w:lvl w:ilvl="4" w:tplc="EC7857F8">
      <w:numFmt w:val="bullet"/>
      <w:lvlText w:val="•"/>
      <w:lvlJc w:val="left"/>
      <w:pPr>
        <w:ind w:left="6195" w:hanging="351"/>
      </w:pPr>
      <w:rPr>
        <w:rFonts w:hint="default"/>
      </w:rPr>
    </w:lvl>
    <w:lvl w:ilvl="5" w:tplc="2EAA9EB4">
      <w:numFmt w:val="bullet"/>
      <w:lvlText w:val="•"/>
      <w:lvlJc w:val="left"/>
      <w:pPr>
        <w:ind w:left="7539" w:hanging="351"/>
      </w:pPr>
      <w:rPr>
        <w:rFonts w:hint="default"/>
      </w:rPr>
    </w:lvl>
    <w:lvl w:ilvl="6" w:tplc="E06E9540">
      <w:numFmt w:val="bullet"/>
      <w:lvlText w:val="•"/>
      <w:lvlJc w:val="left"/>
      <w:pPr>
        <w:ind w:left="8883" w:hanging="351"/>
      </w:pPr>
      <w:rPr>
        <w:rFonts w:hint="default"/>
      </w:rPr>
    </w:lvl>
    <w:lvl w:ilvl="7" w:tplc="47B2D914">
      <w:numFmt w:val="bullet"/>
      <w:lvlText w:val="•"/>
      <w:lvlJc w:val="left"/>
      <w:pPr>
        <w:ind w:left="10226" w:hanging="351"/>
      </w:pPr>
      <w:rPr>
        <w:rFonts w:hint="default"/>
      </w:rPr>
    </w:lvl>
    <w:lvl w:ilvl="8" w:tplc="630C5F18">
      <w:numFmt w:val="bullet"/>
      <w:lvlText w:val="•"/>
      <w:lvlJc w:val="left"/>
      <w:pPr>
        <w:ind w:left="11570" w:hanging="351"/>
      </w:pPr>
      <w:rPr>
        <w:rFonts w:hint="default"/>
      </w:rPr>
    </w:lvl>
  </w:abstractNum>
  <w:abstractNum w:abstractNumId="35">
    <w:nsid w:val="236B0637"/>
    <w:multiLevelType w:val="hybridMultilevel"/>
    <w:tmpl w:val="2E9430E8"/>
    <w:lvl w:ilvl="0" w:tplc="7DB85F68">
      <w:start w:val="1"/>
      <w:numFmt w:val="decimal"/>
      <w:lvlText w:val="%1)"/>
      <w:lvlJc w:val="left"/>
      <w:pPr>
        <w:ind w:left="102" w:hanging="564"/>
      </w:pPr>
      <w:rPr>
        <w:rFonts w:ascii="Times New Roman" w:eastAsia="Times New Roman" w:hAnsi="Times New Roman" w:cs="Times New Roman" w:hint="default"/>
        <w:spacing w:val="0"/>
        <w:w w:val="100"/>
        <w:sz w:val="28"/>
        <w:szCs w:val="28"/>
      </w:rPr>
    </w:lvl>
    <w:lvl w:ilvl="1" w:tplc="AEE87DF0">
      <w:numFmt w:val="bullet"/>
      <w:lvlText w:val="•"/>
      <w:lvlJc w:val="left"/>
      <w:pPr>
        <w:ind w:left="1539" w:hanging="564"/>
      </w:pPr>
      <w:rPr>
        <w:rFonts w:hint="default"/>
      </w:rPr>
    </w:lvl>
    <w:lvl w:ilvl="2" w:tplc="DC146B32">
      <w:numFmt w:val="bullet"/>
      <w:lvlText w:val="•"/>
      <w:lvlJc w:val="left"/>
      <w:pPr>
        <w:ind w:left="2979" w:hanging="564"/>
      </w:pPr>
      <w:rPr>
        <w:rFonts w:hint="default"/>
      </w:rPr>
    </w:lvl>
    <w:lvl w:ilvl="3" w:tplc="C40A5BB0">
      <w:numFmt w:val="bullet"/>
      <w:lvlText w:val="•"/>
      <w:lvlJc w:val="left"/>
      <w:pPr>
        <w:ind w:left="4419" w:hanging="564"/>
      </w:pPr>
      <w:rPr>
        <w:rFonts w:hint="default"/>
      </w:rPr>
    </w:lvl>
    <w:lvl w:ilvl="4" w:tplc="FE129788">
      <w:numFmt w:val="bullet"/>
      <w:lvlText w:val="•"/>
      <w:lvlJc w:val="left"/>
      <w:pPr>
        <w:ind w:left="5859" w:hanging="564"/>
      </w:pPr>
      <w:rPr>
        <w:rFonts w:hint="default"/>
      </w:rPr>
    </w:lvl>
    <w:lvl w:ilvl="5" w:tplc="C3DEC08E">
      <w:numFmt w:val="bullet"/>
      <w:lvlText w:val="•"/>
      <w:lvlJc w:val="left"/>
      <w:pPr>
        <w:ind w:left="7299" w:hanging="564"/>
      </w:pPr>
      <w:rPr>
        <w:rFonts w:hint="default"/>
      </w:rPr>
    </w:lvl>
    <w:lvl w:ilvl="6" w:tplc="B8CE6D90">
      <w:numFmt w:val="bullet"/>
      <w:lvlText w:val="•"/>
      <w:lvlJc w:val="left"/>
      <w:pPr>
        <w:ind w:left="8739" w:hanging="564"/>
      </w:pPr>
      <w:rPr>
        <w:rFonts w:hint="default"/>
      </w:rPr>
    </w:lvl>
    <w:lvl w:ilvl="7" w:tplc="8A78B922">
      <w:numFmt w:val="bullet"/>
      <w:lvlText w:val="•"/>
      <w:lvlJc w:val="left"/>
      <w:pPr>
        <w:ind w:left="10178" w:hanging="564"/>
      </w:pPr>
      <w:rPr>
        <w:rFonts w:hint="default"/>
      </w:rPr>
    </w:lvl>
    <w:lvl w:ilvl="8" w:tplc="FCAE56C6">
      <w:numFmt w:val="bullet"/>
      <w:lvlText w:val="•"/>
      <w:lvlJc w:val="left"/>
      <w:pPr>
        <w:ind w:left="11618" w:hanging="564"/>
      </w:pPr>
      <w:rPr>
        <w:rFonts w:hint="default"/>
      </w:rPr>
    </w:lvl>
  </w:abstractNum>
  <w:abstractNum w:abstractNumId="36">
    <w:nsid w:val="238B540B"/>
    <w:multiLevelType w:val="hybridMultilevel"/>
    <w:tmpl w:val="CA2460DE"/>
    <w:lvl w:ilvl="0" w:tplc="C22831EC">
      <w:start w:val="1"/>
      <w:numFmt w:val="decimal"/>
      <w:lvlText w:val="%1)"/>
      <w:lvlJc w:val="left"/>
      <w:pPr>
        <w:ind w:left="102" w:hanging="564"/>
        <w:jc w:val="right"/>
      </w:pPr>
      <w:rPr>
        <w:rFonts w:ascii="Times New Roman" w:eastAsia="Times New Roman" w:hAnsi="Times New Roman" w:cs="Times New Roman" w:hint="default"/>
        <w:spacing w:val="0"/>
        <w:w w:val="100"/>
        <w:sz w:val="28"/>
        <w:szCs w:val="28"/>
      </w:rPr>
    </w:lvl>
    <w:lvl w:ilvl="1" w:tplc="919460A6">
      <w:numFmt w:val="bullet"/>
      <w:lvlText w:val="•"/>
      <w:lvlJc w:val="left"/>
      <w:pPr>
        <w:ind w:left="1539" w:hanging="564"/>
      </w:pPr>
      <w:rPr>
        <w:rFonts w:hint="default"/>
      </w:rPr>
    </w:lvl>
    <w:lvl w:ilvl="2" w:tplc="5CB05456">
      <w:numFmt w:val="bullet"/>
      <w:lvlText w:val="•"/>
      <w:lvlJc w:val="left"/>
      <w:pPr>
        <w:ind w:left="2979" w:hanging="564"/>
      </w:pPr>
      <w:rPr>
        <w:rFonts w:hint="default"/>
      </w:rPr>
    </w:lvl>
    <w:lvl w:ilvl="3" w:tplc="D93EA2C6">
      <w:numFmt w:val="bullet"/>
      <w:lvlText w:val="•"/>
      <w:lvlJc w:val="left"/>
      <w:pPr>
        <w:ind w:left="4419" w:hanging="564"/>
      </w:pPr>
      <w:rPr>
        <w:rFonts w:hint="default"/>
      </w:rPr>
    </w:lvl>
    <w:lvl w:ilvl="4" w:tplc="15E2DC96">
      <w:numFmt w:val="bullet"/>
      <w:lvlText w:val="•"/>
      <w:lvlJc w:val="left"/>
      <w:pPr>
        <w:ind w:left="5859" w:hanging="564"/>
      </w:pPr>
      <w:rPr>
        <w:rFonts w:hint="default"/>
      </w:rPr>
    </w:lvl>
    <w:lvl w:ilvl="5" w:tplc="ED80FE20">
      <w:numFmt w:val="bullet"/>
      <w:lvlText w:val="•"/>
      <w:lvlJc w:val="left"/>
      <w:pPr>
        <w:ind w:left="7299" w:hanging="564"/>
      </w:pPr>
      <w:rPr>
        <w:rFonts w:hint="default"/>
      </w:rPr>
    </w:lvl>
    <w:lvl w:ilvl="6" w:tplc="9962AEA8">
      <w:numFmt w:val="bullet"/>
      <w:lvlText w:val="•"/>
      <w:lvlJc w:val="left"/>
      <w:pPr>
        <w:ind w:left="8739" w:hanging="564"/>
      </w:pPr>
      <w:rPr>
        <w:rFonts w:hint="default"/>
      </w:rPr>
    </w:lvl>
    <w:lvl w:ilvl="7" w:tplc="ECDAF27E">
      <w:numFmt w:val="bullet"/>
      <w:lvlText w:val="•"/>
      <w:lvlJc w:val="left"/>
      <w:pPr>
        <w:ind w:left="10178" w:hanging="564"/>
      </w:pPr>
      <w:rPr>
        <w:rFonts w:hint="default"/>
      </w:rPr>
    </w:lvl>
    <w:lvl w:ilvl="8" w:tplc="8C60E978">
      <w:numFmt w:val="bullet"/>
      <w:lvlText w:val="•"/>
      <w:lvlJc w:val="left"/>
      <w:pPr>
        <w:ind w:left="11618" w:hanging="564"/>
      </w:pPr>
      <w:rPr>
        <w:rFonts w:hint="default"/>
      </w:rPr>
    </w:lvl>
  </w:abstractNum>
  <w:abstractNum w:abstractNumId="37">
    <w:nsid w:val="25114295"/>
    <w:multiLevelType w:val="hybridMultilevel"/>
    <w:tmpl w:val="0F04581E"/>
    <w:lvl w:ilvl="0" w:tplc="03507DE0">
      <w:start w:val="4"/>
      <w:numFmt w:val="decimal"/>
      <w:lvlText w:val="%1)"/>
      <w:lvlJc w:val="left"/>
      <w:pPr>
        <w:ind w:left="278" w:hanging="305"/>
      </w:pPr>
      <w:rPr>
        <w:rFonts w:ascii="Times New Roman" w:eastAsia="Times New Roman" w:hAnsi="Times New Roman" w:cs="Times New Roman" w:hint="default"/>
        <w:w w:val="100"/>
        <w:sz w:val="28"/>
        <w:szCs w:val="28"/>
      </w:rPr>
    </w:lvl>
    <w:lvl w:ilvl="1" w:tplc="7F5C6D58">
      <w:numFmt w:val="bullet"/>
      <w:lvlText w:val="•"/>
      <w:lvlJc w:val="left"/>
      <w:pPr>
        <w:ind w:left="449" w:hanging="305"/>
      </w:pPr>
      <w:rPr>
        <w:rFonts w:hint="default"/>
      </w:rPr>
    </w:lvl>
    <w:lvl w:ilvl="2" w:tplc="36ACCAE8">
      <w:numFmt w:val="bullet"/>
      <w:lvlText w:val="•"/>
      <w:lvlJc w:val="left"/>
      <w:pPr>
        <w:ind w:left="618" w:hanging="305"/>
      </w:pPr>
      <w:rPr>
        <w:rFonts w:hint="default"/>
      </w:rPr>
    </w:lvl>
    <w:lvl w:ilvl="3" w:tplc="9EE896DE">
      <w:numFmt w:val="bullet"/>
      <w:lvlText w:val="•"/>
      <w:lvlJc w:val="left"/>
      <w:pPr>
        <w:ind w:left="787" w:hanging="305"/>
      </w:pPr>
      <w:rPr>
        <w:rFonts w:hint="default"/>
      </w:rPr>
    </w:lvl>
    <w:lvl w:ilvl="4" w:tplc="6EAACBC0">
      <w:numFmt w:val="bullet"/>
      <w:lvlText w:val="•"/>
      <w:lvlJc w:val="left"/>
      <w:pPr>
        <w:ind w:left="956" w:hanging="305"/>
      </w:pPr>
      <w:rPr>
        <w:rFonts w:hint="default"/>
      </w:rPr>
    </w:lvl>
    <w:lvl w:ilvl="5" w:tplc="0C6A7A6C">
      <w:numFmt w:val="bullet"/>
      <w:lvlText w:val="•"/>
      <w:lvlJc w:val="left"/>
      <w:pPr>
        <w:ind w:left="1125" w:hanging="305"/>
      </w:pPr>
      <w:rPr>
        <w:rFonts w:hint="default"/>
      </w:rPr>
    </w:lvl>
    <w:lvl w:ilvl="6" w:tplc="E4AAFCE0">
      <w:numFmt w:val="bullet"/>
      <w:lvlText w:val="•"/>
      <w:lvlJc w:val="left"/>
      <w:pPr>
        <w:ind w:left="1294" w:hanging="305"/>
      </w:pPr>
      <w:rPr>
        <w:rFonts w:hint="default"/>
      </w:rPr>
    </w:lvl>
    <w:lvl w:ilvl="7" w:tplc="E66EB440">
      <w:numFmt w:val="bullet"/>
      <w:lvlText w:val="•"/>
      <w:lvlJc w:val="left"/>
      <w:pPr>
        <w:ind w:left="1463" w:hanging="305"/>
      </w:pPr>
      <w:rPr>
        <w:rFonts w:hint="default"/>
      </w:rPr>
    </w:lvl>
    <w:lvl w:ilvl="8" w:tplc="802CB4B4">
      <w:numFmt w:val="bullet"/>
      <w:lvlText w:val="•"/>
      <w:lvlJc w:val="left"/>
      <w:pPr>
        <w:ind w:left="1632" w:hanging="305"/>
      </w:pPr>
      <w:rPr>
        <w:rFonts w:hint="default"/>
      </w:rPr>
    </w:lvl>
  </w:abstractNum>
  <w:abstractNum w:abstractNumId="38">
    <w:nsid w:val="28C36D52"/>
    <w:multiLevelType w:val="hybridMultilevel"/>
    <w:tmpl w:val="7786B0CC"/>
    <w:lvl w:ilvl="0" w:tplc="24F8A126">
      <w:start w:val="1"/>
      <w:numFmt w:val="decimal"/>
      <w:lvlText w:val="%1."/>
      <w:lvlJc w:val="left"/>
      <w:pPr>
        <w:ind w:left="540" w:hanging="708"/>
      </w:pPr>
      <w:rPr>
        <w:rFonts w:ascii="Times New Roman" w:eastAsia="Times New Roman" w:hAnsi="Times New Roman" w:cs="Times New Roman" w:hint="default"/>
        <w:spacing w:val="0"/>
        <w:w w:val="100"/>
        <w:sz w:val="28"/>
        <w:szCs w:val="28"/>
      </w:rPr>
    </w:lvl>
    <w:lvl w:ilvl="1" w:tplc="CFFA45BC">
      <w:start w:val="1"/>
      <w:numFmt w:val="decimal"/>
      <w:lvlText w:val="%2)"/>
      <w:lvlJc w:val="left"/>
      <w:pPr>
        <w:ind w:left="102" w:hanging="564"/>
      </w:pPr>
      <w:rPr>
        <w:rFonts w:ascii="Times New Roman" w:eastAsia="Times New Roman" w:hAnsi="Times New Roman" w:cs="Times New Roman" w:hint="default"/>
        <w:spacing w:val="0"/>
        <w:w w:val="100"/>
        <w:sz w:val="28"/>
        <w:szCs w:val="28"/>
      </w:rPr>
    </w:lvl>
    <w:lvl w:ilvl="2" w:tplc="A7B0B54E">
      <w:numFmt w:val="bullet"/>
      <w:lvlText w:val="•"/>
      <w:lvlJc w:val="left"/>
      <w:pPr>
        <w:ind w:left="2090" w:hanging="564"/>
      </w:pPr>
      <w:rPr>
        <w:rFonts w:hint="default"/>
      </w:rPr>
    </w:lvl>
    <w:lvl w:ilvl="3" w:tplc="E3B63F86">
      <w:numFmt w:val="bullet"/>
      <w:lvlText w:val="•"/>
      <w:lvlJc w:val="left"/>
      <w:pPr>
        <w:ind w:left="3641" w:hanging="564"/>
      </w:pPr>
      <w:rPr>
        <w:rFonts w:hint="default"/>
      </w:rPr>
    </w:lvl>
    <w:lvl w:ilvl="4" w:tplc="51A470FE">
      <w:numFmt w:val="bullet"/>
      <w:lvlText w:val="•"/>
      <w:lvlJc w:val="left"/>
      <w:pPr>
        <w:ind w:left="5192" w:hanging="564"/>
      </w:pPr>
      <w:rPr>
        <w:rFonts w:hint="default"/>
      </w:rPr>
    </w:lvl>
    <w:lvl w:ilvl="5" w:tplc="54EE8D5A">
      <w:numFmt w:val="bullet"/>
      <w:lvlText w:val="•"/>
      <w:lvlJc w:val="left"/>
      <w:pPr>
        <w:ind w:left="6743" w:hanging="564"/>
      </w:pPr>
      <w:rPr>
        <w:rFonts w:hint="default"/>
      </w:rPr>
    </w:lvl>
    <w:lvl w:ilvl="6" w:tplc="3682A672">
      <w:numFmt w:val="bullet"/>
      <w:lvlText w:val="•"/>
      <w:lvlJc w:val="left"/>
      <w:pPr>
        <w:ind w:left="8294" w:hanging="564"/>
      </w:pPr>
      <w:rPr>
        <w:rFonts w:hint="default"/>
      </w:rPr>
    </w:lvl>
    <w:lvl w:ilvl="7" w:tplc="CFF8EE68">
      <w:numFmt w:val="bullet"/>
      <w:lvlText w:val="•"/>
      <w:lvlJc w:val="left"/>
      <w:pPr>
        <w:ind w:left="9845" w:hanging="564"/>
      </w:pPr>
      <w:rPr>
        <w:rFonts w:hint="default"/>
      </w:rPr>
    </w:lvl>
    <w:lvl w:ilvl="8" w:tplc="D19CF78E">
      <w:numFmt w:val="bullet"/>
      <w:lvlText w:val="•"/>
      <w:lvlJc w:val="left"/>
      <w:pPr>
        <w:ind w:left="11396" w:hanging="564"/>
      </w:pPr>
      <w:rPr>
        <w:rFonts w:hint="default"/>
      </w:rPr>
    </w:lvl>
  </w:abstractNum>
  <w:abstractNum w:abstractNumId="39">
    <w:nsid w:val="2A2508DC"/>
    <w:multiLevelType w:val="hybridMultilevel"/>
    <w:tmpl w:val="40A8ECC6"/>
    <w:lvl w:ilvl="0" w:tplc="EBBE5B70">
      <w:start w:val="1"/>
      <w:numFmt w:val="decimal"/>
      <w:lvlText w:val="%1)"/>
      <w:lvlJc w:val="left"/>
      <w:pPr>
        <w:ind w:left="102" w:hanging="564"/>
      </w:pPr>
      <w:rPr>
        <w:rFonts w:ascii="Times New Roman" w:eastAsia="Times New Roman" w:hAnsi="Times New Roman" w:cs="Times New Roman" w:hint="default"/>
        <w:spacing w:val="0"/>
        <w:w w:val="100"/>
        <w:sz w:val="28"/>
        <w:szCs w:val="28"/>
      </w:rPr>
    </w:lvl>
    <w:lvl w:ilvl="1" w:tplc="52B8C1F4">
      <w:numFmt w:val="bullet"/>
      <w:lvlText w:val="•"/>
      <w:lvlJc w:val="left"/>
      <w:pPr>
        <w:ind w:left="1539" w:hanging="564"/>
      </w:pPr>
      <w:rPr>
        <w:rFonts w:hint="default"/>
      </w:rPr>
    </w:lvl>
    <w:lvl w:ilvl="2" w:tplc="5E623EBA">
      <w:numFmt w:val="bullet"/>
      <w:lvlText w:val="•"/>
      <w:lvlJc w:val="left"/>
      <w:pPr>
        <w:ind w:left="2979" w:hanging="564"/>
      </w:pPr>
      <w:rPr>
        <w:rFonts w:hint="default"/>
      </w:rPr>
    </w:lvl>
    <w:lvl w:ilvl="3" w:tplc="EB7ED438">
      <w:numFmt w:val="bullet"/>
      <w:lvlText w:val="•"/>
      <w:lvlJc w:val="left"/>
      <w:pPr>
        <w:ind w:left="4419" w:hanging="564"/>
      </w:pPr>
      <w:rPr>
        <w:rFonts w:hint="default"/>
      </w:rPr>
    </w:lvl>
    <w:lvl w:ilvl="4" w:tplc="EC9A68DE">
      <w:numFmt w:val="bullet"/>
      <w:lvlText w:val="•"/>
      <w:lvlJc w:val="left"/>
      <w:pPr>
        <w:ind w:left="5859" w:hanging="564"/>
      </w:pPr>
      <w:rPr>
        <w:rFonts w:hint="default"/>
      </w:rPr>
    </w:lvl>
    <w:lvl w:ilvl="5" w:tplc="91F84DC2">
      <w:numFmt w:val="bullet"/>
      <w:lvlText w:val="•"/>
      <w:lvlJc w:val="left"/>
      <w:pPr>
        <w:ind w:left="7299" w:hanging="564"/>
      </w:pPr>
      <w:rPr>
        <w:rFonts w:hint="default"/>
      </w:rPr>
    </w:lvl>
    <w:lvl w:ilvl="6" w:tplc="6D26B16A">
      <w:numFmt w:val="bullet"/>
      <w:lvlText w:val="•"/>
      <w:lvlJc w:val="left"/>
      <w:pPr>
        <w:ind w:left="8739" w:hanging="564"/>
      </w:pPr>
      <w:rPr>
        <w:rFonts w:hint="default"/>
      </w:rPr>
    </w:lvl>
    <w:lvl w:ilvl="7" w:tplc="D0AE1C62">
      <w:numFmt w:val="bullet"/>
      <w:lvlText w:val="•"/>
      <w:lvlJc w:val="left"/>
      <w:pPr>
        <w:ind w:left="10178" w:hanging="564"/>
      </w:pPr>
      <w:rPr>
        <w:rFonts w:hint="default"/>
      </w:rPr>
    </w:lvl>
    <w:lvl w:ilvl="8" w:tplc="52027C80">
      <w:numFmt w:val="bullet"/>
      <w:lvlText w:val="•"/>
      <w:lvlJc w:val="left"/>
      <w:pPr>
        <w:ind w:left="11618" w:hanging="564"/>
      </w:pPr>
      <w:rPr>
        <w:rFonts w:hint="default"/>
      </w:rPr>
    </w:lvl>
  </w:abstractNum>
  <w:abstractNum w:abstractNumId="40">
    <w:nsid w:val="2BF461B1"/>
    <w:multiLevelType w:val="hybridMultilevel"/>
    <w:tmpl w:val="33DA9058"/>
    <w:lvl w:ilvl="0" w:tplc="23F4B298">
      <w:start w:val="1"/>
      <w:numFmt w:val="decimal"/>
      <w:lvlText w:val="%1)"/>
      <w:lvlJc w:val="left"/>
      <w:pPr>
        <w:ind w:left="1518" w:hanging="564"/>
      </w:pPr>
      <w:rPr>
        <w:rFonts w:ascii="Times New Roman" w:eastAsia="Times New Roman" w:hAnsi="Times New Roman" w:cs="Times New Roman" w:hint="default"/>
        <w:spacing w:val="0"/>
        <w:w w:val="100"/>
        <w:sz w:val="28"/>
        <w:szCs w:val="28"/>
      </w:rPr>
    </w:lvl>
    <w:lvl w:ilvl="1" w:tplc="EE42FC24">
      <w:numFmt w:val="bullet"/>
      <w:lvlText w:val="•"/>
      <w:lvlJc w:val="left"/>
      <w:pPr>
        <w:ind w:left="2817" w:hanging="564"/>
      </w:pPr>
      <w:rPr>
        <w:rFonts w:hint="default"/>
      </w:rPr>
    </w:lvl>
    <w:lvl w:ilvl="2" w:tplc="9BBC264E">
      <w:numFmt w:val="bullet"/>
      <w:lvlText w:val="•"/>
      <w:lvlJc w:val="left"/>
      <w:pPr>
        <w:ind w:left="4115" w:hanging="564"/>
      </w:pPr>
      <w:rPr>
        <w:rFonts w:hint="default"/>
      </w:rPr>
    </w:lvl>
    <w:lvl w:ilvl="3" w:tplc="F656043A">
      <w:numFmt w:val="bullet"/>
      <w:lvlText w:val="•"/>
      <w:lvlJc w:val="left"/>
      <w:pPr>
        <w:ind w:left="5413" w:hanging="564"/>
      </w:pPr>
      <w:rPr>
        <w:rFonts w:hint="default"/>
      </w:rPr>
    </w:lvl>
    <w:lvl w:ilvl="4" w:tplc="9866E61E">
      <w:numFmt w:val="bullet"/>
      <w:lvlText w:val="•"/>
      <w:lvlJc w:val="left"/>
      <w:pPr>
        <w:ind w:left="6711" w:hanging="564"/>
      </w:pPr>
      <w:rPr>
        <w:rFonts w:hint="default"/>
      </w:rPr>
    </w:lvl>
    <w:lvl w:ilvl="5" w:tplc="C3F647F8">
      <w:numFmt w:val="bullet"/>
      <w:lvlText w:val="•"/>
      <w:lvlJc w:val="left"/>
      <w:pPr>
        <w:ind w:left="8009" w:hanging="564"/>
      </w:pPr>
      <w:rPr>
        <w:rFonts w:hint="default"/>
      </w:rPr>
    </w:lvl>
    <w:lvl w:ilvl="6" w:tplc="5B8ECB0E">
      <w:numFmt w:val="bullet"/>
      <w:lvlText w:val="•"/>
      <w:lvlJc w:val="left"/>
      <w:pPr>
        <w:ind w:left="9307" w:hanging="564"/>
      </w:pPr>
      <w:rPr>
        <w:rFonts w:hint="default"/>
      </w:rPr>
    </w:lvl>
    <w:lvl w:ilvl="7" w:tplc="550E8840">
      <w:numFmt w:val="bullet"/>
      <w:lvlText w:val="•"/>
      <w:lvlJc w:val="left"/>
      <w:pPr>
        <w:ind w:left="10604" w:hanging="564"/>
      </w:pPr>
      <w:rPr>
        <w:rFonts w:hint="default"/>
      </w:rPr>
    </w:lvl>
    <w:lvl w:ilvl="8" w:tplc="A8AC58EE">
      <w:numFmt w:val="bullet"/>
      <w:lvlText w:val="•"/>
      <w:lvlJc w:val="left"/>
      <w:pPr>
        <w:ind w:left="11902" w:hanging="564"/>
      </w:pPr>
      <w:rPr>
        <w:rFonts w:hint="default"/>
      </w:rPr>
    </w:lvl>
  </w:abstractNum>
  <w:abstractNum w:abstractNumId="41">
    <w:nsid w:val="2CBB3F15"/>
    <w:multiLevelType w:val="hybridMultilevel"/>
    <w:tmpl w:val="A2FA00CC"/>
    <w:lvl w:ilvl="0" w:tplc="14DC8DC4">
      <w:start w:val="2"/>
      <w:numFmt w:val="decimal"/>
      <w:lvlText w:val="%1)"/>
      <w:lvlJc w:val="left"/>
      <w:pPr>
        <w:ind w:left="101" w:hanging="305"/>
      </w:pPr>
      <w:rPr>
        <w:rFonts w:ascii="Times New Roman" w:eastAsia="Times New Roman" w:hAnsi="Times New Roman" w:cs="Times New Roman" w:hint="default"/>
        <w:w w:val="100"/>
        <w:sz w:val="28"/>
        <w:szCs w:val="28"/>
      </w:rPr>
    </w:lvl>
    <w:lvl w:ilvl="1" w:tplc="11543ECE">
      <w:numFmt w:val="bullet"/>
      <w:lvlText w:val="•"/>
      <w:lvlJc w:val="left"/>
      <w:pPr>
        <w:ind w:left="372" w:hanging="305"/>
      </w:pPr>
      <w:rPr>
        <w:rFonts w:hint="default"/>
      </w:rPr>
    </w:lvl>
    <w:lvl w:ilvl="2" w:tplc="D5187418">
      <w:numFmt w:val="bullet"/>
      <w:lvlText w:val="•"/>
      <w:lvlJc w:val="left"/>
      <w:pPr>
        <w:ind w:left="645" w:hanging="305"/>
      </w:pPr>
      <w:rPr>
        <w:rFonts w:hint="default"/>
      </w:rPr>
    </w:lvl>
    <w:lvl w:ilvl="3" w:tplc="5DACEADE">
      <w:numFmt w:val="bullet"/>
      <w:lvlText w:val="•"/>
      <w:lvlJc w:val="left"/>
      <w:pPr>
        <w:ind w:left="917" w:hanging="305"/>
      </w:pPr>
      <w:rPr>
        <w:rFonts w:hint="default"/>
      </w:rPr>
    </w:lvl>
    <w:lvl w:ilvl="4" w:tplc="000652C2">
      <w:numFmt w:val="bullet"/>
      <w:lvlText w:val="•"/>
      <w:lvlJc w:val="left"/>
      <w:pPr>
        <w:ind w:left="1190" w:hanging="305"/>
      </w:pPr>
      <w:rPr>
        <w:rFonts w:hint="default"/>
      </w:rPr>
    </w:lvl>
    <w:lvl w:ilvl="5" w:tplc="41A60E98">
      <w:numFmt w:val="bullet"/>
      <w:lvlText w:val="•"/>
      <w:lvlJc w:val="left"/>
      <w:pPr>
        <w:ind w:left="1462" w:hanging="305"/>
      </w:pPr>
      <w:rPr>
        <w:rFonts w:hint="default"/>
      </w:rPr>
    </w:lvl>
    <w:lvl w:ilvl="6" w:tplc="1C6E19C0">
      <w:numFmt w:val="bullet"/>
      <w:lvlText w:val="•"/>
      <w:lvlJc w:val="left"/>
      <w:pPr>
        <w:ind w:left="1735" w:hanging="305"/>
      </w:pPr>
      <w:rPr>
        <w:rFonts w:hint="default"/>
      </w:rPr>
    </w:lvl>
    <w:lvl w:ilvl="7" w:tplc="4FEA48EE">
      <w:numFmt w:val="bullet"/>
      <w:lvlText w:val="•"/>
      <w:lvlJc w:val="left"/>
      <w:pPr>
        <w:ind w:left="2007" w:hanging="305"/>
      </w:pPr>
      <w:rPr>
        <w:rFonts w:hint="default"/>
      </w:rPr>
    </w:lvl>
    <w:lvl w:ilvl="8" w:tplc="4EFCA7D2">
      <w:numFmt w:val="bullet"/>
      <w:lvlText w:val="•"/>
      <w:lvlJc w:val="left"/>
      <w:pPr>
        <w:ind w:left="2280" w:hanging="305"/>
      </w:pPr>
      <w:rPr>
        <w:rFonts w:hint="default"/>
      </w:rPr>
    </w:lvl>
  </w:abstractNum>
  <w:abstractNum w:abstractNumId="42">
    <w:nsid w:val="2E522F4C"/>
    <w:multiLevelType w:val="hybridMultilevel"/>
    <w:tmpl w:val="6A00FA1A"/>
    <w:lvl w:ilvl="0" w:tplc="3DFA3384">
      <w:numFmt w:val="bullet"/>
      <w:lvlText w:val="-"/>
      <w:lvlJc w:val="left"/>
      <w:pPr>
        <w:ind w:left="103" w:hanging="128"/>
      </w:pPr>
      <w:rPr>
        <w:rFonts w:ascii="Times New Roman" w:eastAsia="Times New Roman" w:hAnsi="Times New Roman" w:cs="Times New Roman" w:hint="default"/>
        <w:w w:val="100"/>
        <w:sz w:val="22"/>
        <w:szCs w:val="22"/>
      </w:rPr>
    </w:lvl>
    <w:lvl w:ilvl="1" w:tplc="DC30C4FC">
      <w:numFmt w:val="bullet"/>
      <w:lvlText w:val="•"/>
      <w:lvlJc w:val="left"/>
      <w:pPr>
        <w:ind w:left="273" w:hanging="128"/>
      </w:pPr>
      <w:rPr>
        <w:rFonts w:hint="default"/>
      </w:rPr>
    </w:lvl>
    <w:lvl w:ilvl="2" w:tplc="7376EE4C">
      <w:numFmt w:val="bullet"/>
      <w:lvlText w:val="•"/>
      <w:lvlJc w:val="left"/>
      <w:pPr>
        <w:ind w:left="446" w:hanging="128"/>
      </w:pPr>
      <w:rPr>
        <w:rFonts w:hint="default"/>
      </w:rPr>
    </w:lvl>
    <w:lvl w:ilvl="3" w:tplc="6622B056">
      <w:numFmt w:val="bullet"/>
      <w:lvlText w:val="•"/>
      <w:lvlJc w:val="left"/>
      <w:pPr>
        <w:ind w:left="620" w:hanging="128"/>
      </w:pPr>
      <w:rPr>
        <w:rFonts w:hint="default"/>
      </w:rPr>
    </w:lvl>
    <w:lvl w:ilvl="4" w:tplc="5748C91E">
      <w:numFmt w:val="bullet"/>
      <w:lvlText w:val="•"/>
      <w:lvlJc w:val="left"/>
      <w:pPr>
        <w:ind w:left="793" w:hanging="128"/>
      </w:pPr>
      <w:rPr>
        <w:rFonts w:hint="default"/>
      </w:rPr>
    </w:lvl>
    <w:lvl w:ilvl="5" w:tplc="27766120">
      <w:numFmt w:val="bullet"/>
      <w:lvlText w:val="•"/>
      <w:lvlJc w:val="left"/>
      <w:pPr>
        <w:ind w:left="967" w:hanging="128"/>
      </w:pPr>
      <w:rPr>
        <w:rFonts w:hint="default"/>
      </w:rPr>
    </w:lvl>
    <w:lvl w:ilvl="6" w:tplc="8ACEAAEE">
      <w:numFmt w:val="bullet"/>
      <w:lvlText w:val="•"/>
      <w:lvlJc w:val="left"/>
      <w:pPr>
        <w:ind w:left="1140" w:hanging="128"/>
      </w:pPr>
      <w:rPr>
        <w:rFonts w:hint="default"/>
      </w:rPr>
    </w:lvl>
    <w:lvl w:ilvl="7" w:tplc="F9B67B4C">
      <w:numFmt w:val="bullet"/>
      <w:lvlText w:val="•"/>
      <w:lvlJc w:val="left"/>
      <w:pPr>
        <w:ind w:left="1313" w:hanging="128"/>
      </w:pPr>
      <w:rPr>
        <w:rFonts w:hint="default"/>
      </w:rPr>
    </w:lvl>
    <w:lvl w:ilvl="8" w:tplc="7AE065B0">
      <w:numFmt w:val="bullet"/>
      <w:lvlText w:val="•"/>
      <w:lvlJc w:val="left"/>
      <w:pPr>
        <w:ind w:left="1487" w:hanging="128"/>
      </w:pPr>
      <w:rPr>
        <w:rFonts w:hint="default"/>
      </w:rPr>
    </w:lvl>
  </w:abstractNum>
  <w:abstractNum w:abstractNumId="43">
    <w:nsid w:val="2E5E0732"/>
    <w:multiLevelType w:val="hybridMultilevel"/>
    <w:tmpl w:val="514C562A"/>
    <w:lvl w:ilvl="0" w:tplc="F4BC562A">
      <w:numFmt w:val="bullet"/>
      <w:lvlText w:val="–"/>
      <w:lvlJc w:val="left"/>
      <w:pPr>
        <w:ind w:left="830" w:hanging="360"/>
      </w:pPr>
      <w:rPr>
        <w:rFonts w:ascii="Times New Roman" w:eastAsia="Times New Roman" w:hAnsi="Times New Roman" w:cs="Times New Roman" w:hint="default"/>
        <w:w w:val="100"/>
        <w:sz w:val="28"/>
        <w:szCs w:val="28"/>
      </w:rPr>
    </w:lvl>
    <w:lvl w:ilvl="1" w:tplc="E160B0F0">
      <w:numFmt w:val="bullet"/>
      <w:lvlText w:val="–"/>
      <w:lvlJc w:val="left"/>
      <w:pPr>
        <w:ind w:left="1530" w:hanging="360"/>
      </w:pPr>
      <w:rPr>
        <w:rFonts w:ascii="Times New Roman" w:eastAsia="Times New Roman" w:hAnsi="Times New Roman" w:cs="Times New Roman" w:hint="default"/>
        <w:w w:val="100"/>
        <w:sz w:val="28"/>
        <w:szCs w:val="28"/>
      </w:rPr>
    </w:lvl>
    <w:lvl w:ilvl="2" w:tplc="5D309342">
      <w:numFmt w:val="bullet"/>
      <w:lvlText w:val="•"/>
      <w:lvlJc w:val="left"/>
      <w:pPr>
        <w:ind w:left="2902" w:hanging="360"/>
      </w:pPr>
      <w:rPr>
        <w:rFonts w:hint="default"/>
      </w:rPr>
    </w:lvl>
    <w:lvl w:ilvl="3" w:tplc="F2565112">
      <w:numFmt w:val="bullet"/>
      <w:lvlText w:val="•"/>
      <w:lvlJc w:val="left"/>
      <w:pPr>
        <w:ind w:left="4264" w:hanging="360"/>
      </w:pPr>
      <w:rPr>
        <w:rFonts w:hint="default"/>
      </w:rPr>
    </w:lvl>
    <w:lvl w:ilvl="4" w:tplc="97A08422">
      <w:numFmt w:val="bullet"/>
      <w:lvlText w:val="•"/>
      <w:lvlJc w:val="left"/>
      <w:pPr>
        <w:ind w:left="5626" w:hanging="360"/>
      </w:pPr>
      <w:rPr>
        <w:rFonts w:hint="default"/>
      </w:rPr>
    </w:lvl>
    <w:lvl w:ilvl="5" w:tplc="73481E66">
      <w:numFmt w:val="bullet"/>
      <w:lvlText w:val="•"/>
      <w:lvlJc w:val="left"/>
      <w:pPr>
        <w:ind w:left="6988" w:hanging="360"/>
      </w:pPr>
      <w:rPr>
        <w:rFonts w:hint="default"/>
      </w:rPr>
    </w:lvl>
    <w:lvl w:ilvl="6" w:tplc="8648FA44">
      <w:numFmt w:val="bullet"/>
      <w:lvlText w:val="•"/>
      <w:lvlJc w:val="left"/>
      <w:pPr>
        <w:ind w:left="8350" w:hanging="360"/>
      </w:pPr>
      <w:rPr>
        <w:rFonts w:hint="default"/>
      </w:rPr>
    </w:lvl>
    <w:lvl w:ilvl="7" w:tplc="B9E638FC">
      <w:numFmt w:val="bullet"/>
      <w:lvlText w:val="•"/>
      <w:lvlJc w:val="left"/>
      <w:pPr>
        <w:ind w:left="9712" w:hanging="360"/>
      </w:pPr>
      <w:rPr>
        <w:rFonts w:hint="default"/>
      </w:rPr>
    </w:lvl>
    <w:lvl w:ilvl="8" w:tplc="A41403B2">
      <w:numFmt w:val="bullet"/>
      <w:lvlText w:val="•"/>
      <w:lvlJc w:val="left"/>
      <w:pPr>
        <w:ind w:left="11074" w:hanging="360"/>
      </w:pPr>
      <w:rPr>
        <w:rFonts w:hint="default"/>
      </w:rPr>
    </w:lvl>
  </w:abstractNum>
  <w:abstractNum w:abstractNumId="44">
    <w:nsid w:val="2F4513DB"/>
    <w:multiLevelType w:val="hybridMultilevel"/>
    <w:tmpl w:val="E8C8F4F4"/>
    <w:lvl w:ilvl="0" w:tplc="F3941BA2">
      <w:numFmt w:val="bullet"/>
      <w:lvlText w:val="-"/>
      <w:lvlJc w:val="left"/>
      <w:pPr>
        <w:ind w:left="103" w:hanging="125"/>
      </w:pPr>
      <w:rPr>
        <w:rFonts w:ascii="Times New Roman" w:eastAsia="Times New Roman" w:hAnsi="Times New Roman" w:cs="Times New Roman" w:hint="default"/>
        <w:w w:val="100"/>
        <w:sz w:val="22"/>
        <w:szCs w:val="22"/>
      </w:rPr>
    </w:lvl>
    <w:lvl w:ilvl="1" w:tplc="73B8FF58">
      <w:numFmt w:val="bullet"/>
      <w:lvlText w:val="•"/>
      <w:lvlJc w:val="left"/>
      <w:pPr>
        <w:ind w:left="400" w:hanging="125"/>
      </w:pPr>
      <w:rPr>
        <w:rFonts w:hint="default"/>
      </w:rPr>
    </w:lvl>
    <w:lvl w:ilvl="2" w:tplc="58E829FA">
      <w:numFmt w:val="bullet"/>
      <w:lvlText w:val="•"/>
      <w:lvlJc w:val="left"/>
      <w:pPr>
        <w:ind w:left="701" w:hanging="125"/>
      </w:pPr>
      <w:rPr>
        <w:rFonts w:hint="default"/>
      </w:rPr>
    </w:lvl>
    <w:lvl w:ilvl="3" w:tplc="B1DCD7F8">
      <w:numFmt w:val="bullet"/>
      <w:lvlText w:val="•"/>
      <w:lvlJc w:val="left"/>
      <w:pPr>
        <w:ind w:left="1002" w:hanging="125"/>
      </w:pPr>
      <w:rPr>
        <w:rFonts w:hint="default"/>
      </w:rPr>
    </w:lvl>
    <w:lvl w:ilvl="4" w:tplc="039A9138">
      <w:numFmt w:val="bullet"/>
      <w:lvlText w:val="•"/>
      <w:lvlJc w:val="left"/>
      <w:pPr>
        <w:ind w:left="1303" w:hanging="125"/>
      </w:pPr>
      <w:rPr>
        <w:rFonts w:hint="default"/>
      </w:rPr>
    </w:lvl>
    <w:lvl w:ilvl="5" w:tplc="BC80231A">
      <w:numFmt w:val="bullet"/>
      <w:lvlText w:val="•"/>
      <w:lvlJc w:val="left"/>
      <w:pPr>
        <w:ind w:left="1604" w:hanging="125"/>
      </w:pPr>
      <w:rPr>
        <w:rFonts w:hint="default"/>
      </w:rPr>
    </w:lvl>
    <w:lvl w:ilvl="6" w:tplc="DF22C5DA">
      <w:numFmt w:val="bullet"/>
      <w:lvlText w:val="•"/>
      <w:lvlJc w:val="left"/>
      <w:pPr>
        <w:ind w:left="1905" w:hanging="125"/>
      </w:pPr>
      <w:rPr>
        <w:rFonts w:hint="default"/>
      </w:rPr>
    </w:lvl>
    <w:lvl w:ilvl="7" w:tplc="B88ECCE0">
      <w:numFmt w:val="bullet"/>
      <w:lvlText w:val="•"/>
      <w:lvlJc w:val="left"/>
      <w:pPr>
        <w:ind w:left="2206" w:hanging="125"/>
      </w:pPr>
      <w:rPr>
        <w:rFonts w:hint="default"/>
      </w:rPr>
    </w:lvl>
    <w:lvl w:ilvl="8" w:tplc="34784620">
      <w:numFmt w:val="bullet"/>
      <w:lvlText w:val="•"/>
      <w:lvlJc w:val="left"/>
      <w:pPr>
        <w:ind w:left="2506" w:hanging="125"/>
      </w:pPr>
      <w:rPr>
        <w:rFonts w:hint="default"/>
      </w:rPr>
    </w:lvl>
  </w:abstractNum>
  <w:abstractNum w:abstractNumId="45">
    <w:nsid w:val="2FB74388"/>
    <w:multiLevelType w:val="hybridMultilevel"/>
    <w:tmpl w:val="09BAA4F0"/>
    <w:lvl w:ilvl="0" w:tplc="25489202">
      <w:start w:val="2"/>
      <w:numFmt w:val="decimal"/>
      <w:lvlText w:val="%1)"/>
      <w:lvlJc w:val="left"/>
      <w:pPr>
        <w:ind w:left="101" w:hanging="305"/>
      </w:pPr>
      <w:rPr>
        <w:rFonts w:ascii="Times New Roman" w:eastAsia="Times New Roman" w:hAnsi="Times New Roman" w:cs="Times New Roman" w:hint="default"/>
        <w:w w:val="100"/>
        <w:sz w:val="28"/>
        <w:szCs w:val="28"/>
      </w:rPr>
    </w:lvl>
    <w:lvl w:ilvl="1" w:tplc="F5508208">
      <w:numFmt w:val="bullet"/>
      <w:lvlText w:val="•"/>
      <w:lvlJc w:val="left"/>
      <w:pPr>
        <w:ind w:left="372" w:hanging="305"/>
      </w:pPr>
      <w:rPr>
        <w:rFonts w:hint="default"/>
      </w:rPr>
    </w:lvl>
    <w:lvl w:ilvl="2" w:tplc="D4DA4E7E">
      <w:numFmt w:val="bullet"/>
      <w:lvlText w:val="•"/>
      <w:lvlJc w:val="left"/>
      <w:pPr>
        <w:ind w:left="645" w:hanging="305"/>
      </w:pPr>
      <w:rPr>
        <w:rFonts w:hint="default"/>
      </w:rPr>
    </w:lvl>
    <w:lvl w:ilvl="3" w:tplc="8C46DE50">
      <w:numFmt w:val="bullet"/>
      <w:lvlText w:val="•"/>
      <w:lvlJc w:val="left"/>
      <w:pPr>
        <w:ind w:left="917" w:hanging="305"/>
      </w:pPr>
      <w:rPr>
        <w:rFonts w:hint="default"/>
      </w:rPr>
    </w:lvl>
    <w:lvl w:ilvl="4" w:tplc="5EDCA412">
      <w:numFmt w:val="bullet"/>
      <w:lvlText w:val="•"/>
      <w:lvlJc w:val="left"/>
      <w:pPr>
        <w:ind w:left="1190" w:hanging="305"/>
      </w:pPr>
      <w:rPr>
        <w:rFonts w:hint="default"/>
      </w:rPr>
    </w:lvl>
    <w:lvl w:ilvl="5" w:tplc="E48C8978">
      <w:numFmt w:val="bullet"/>
      <w:lvlText w:val="•"/>
      <w:lvlJc w:val="left"/>
      <w:pPr>
        <w:ind w:left="1462" w:hanging="305"/>
      </w:pPr>
      <w:rPr>
        <w:rFonts w:hint="default"/>
      </w:rPr>
    </w:lvl>
    <w:lvl w:ilvl="6" w:tplc="6B3EB6AC">
      <w:numFmt w:val="bullet"/>
      <w:lvlText w:val="•"/>
      <w:lvlJc w:val="left"/>
      <w:pPr>
        <w:ind w:left="1735" w:hanging="305"/>
      </w:pPr>
      <w:rPr>
        <w:rFonts w:hint="default"/>
      </w:rPr>
    </w:lvl>
    <w:lvl w:ilvl="7" w:tplc="8E280BB4">
      <w:numFmt w:val="bullet"/>
      <w:lvlText w:val="•"/>
      <w:lvlJc w:val="left"/>
      <w:pPr>
        <w:ind w:left="2007" w:hanging="305"/>
      </w:pPr>
      <w:rPr>
        <w:rFonts w:hint="default"/>
      </w:rPr>
    </w:lvl>
    <w:lvl w:ilvl="8" w:tplc="54E07664">
      <w:numFmt w:val="bullet"/>
      <w:lvlText w:val="•"/>
      <w:lvlJc w:val="left"/>
      <w:pPr>
        <w:ind w:left="2280" w:hanging="305"/>
      </w:pPr>
      <w:rPr>
        <w:rFonts w:hint="default"/>
      </w:rPr>
    </w:lvl>
  </w:abstractNum>
  <w:abstractNum w:abstractNumId="46">
    <w:nsid w:val="34B72160"/>
    <w:multiLevelType w:val="hybridMultilevel"/>
    <w:tmpl w:val="48904950"/>
    <w:lvl w:ilvl="0" w:tplc="EB9A1908">
      <w:numFmt w:val="bullet"/>
      <w:lvlText w:val="-"/>
      <w:lvlJc w:val="left"/>
      <w:pPr>
        <w:ind w:left="103" w:hanging="125"/>
      </w:pPr>
      <w:rPr>
        <w:rFonts w:ascii="Times New Roman" w:eastAsia="Times New Roman" w:hAnsi="Times New Roman" w:cs="Times New Roman" w:hint="default"/>
        <w:w w:val="100"/>
        <w:sz w:val="22"/>
        <w:szCs w:val="22"/>
      </w:rPr>
    </w:lvl>
    <w:lvl w:ilvl="1" w:tplc="CBE82826">
      <w:numFmt w:val="bullet"/>
      <w:lvlText w:val="•"/>
      <w:lvlJc w:val="left"/>
      <w:pPr>
        <w:ind w:left="400" w:hanging="125"/>
      </w:pPr>
      <w:rPr>
        <w:rFonts w:hint="default"/>
      </w:rPr>
    </w:lvl>
    <w:lvl w:ilvl="2" w:tplc="A746C49C">
      <w:numFmt w:val="bullet"/>
      <w:lvlText w:val="•"/>
      <w:lvlJc w:val="left"/>
      <w:pPr>
        <w:ind w:left="701" w:hanging="125"/>
      </w:pPr>
      <w:rPr>
        <w:rFonts w:hint="default"/>
      </w:rPr>
    </w:lvl>
    <w:lvl w:ilvl="3" w:tplc="3910A94A">
      <w:numFmt w:val="bullet"/>
      <w:lvlText w:val="•"/>
      <w:lvlJc w:val="left"/>
      <w:pPr>
        <w:ind w:left="1002" w:hanging="125"/>
      </w:pPr>
      <w:rPr>
        <w:rFonts w:hint="default"/>
      </w:rPr>
    </w:lvl>
    <w:lvl w:ilvl="4" w:tplc="EB6E831A">
      <w:numFmt w:val="bullet"/>
      <w:lvlText w:val="•"/>
      <w:lvlJc w:val="left"/>
      <w:pPr>
        <w:ind w:left="1303" w:hanging="125"/>
      </w:pPr>
      <w:rPr>
        <w:rFonts w:hint="default"/>
      </w:rPr>
    </w:lvl>
    <w:lvl w:ilvl="5" w:tplc="DD0832C6">
      <w:numFmt w:val="bullet"/>
      <w:lvlText w:val="•"/>
      <w:lvlJc w:val="left"/>
      <w:pPr>
        <w:ind w:left="1604" w:hanging="125"/>
      </w:pPr>
      <w:rPr>
        <w:rFonts w:hint="default"/>
      </w:rPr>
    </w:lvl>
    <w:lvl w:ilvl="6" w:tplc="1F7E7D12">
      <w:numFmt w:val="bullet"/>
      <w:lvlText w:val="•"/>
      <w:lvlJc w:val="left"/>
      <w:pPr>
        <w:ind w:left="1905" w:hanging="125"/>
      </w:pPr>
      <w:rPr>
        <w:rFonts w:hint="default"/>
      </w:rPr>
    </w:lvl>
    <w:lvl w:ilvl="7" w:tplc="BC36F2A0">
      <w:numFmt w:val="bullet"/>
      <w:lvlText w:val="•"/>
      <w:lvlJc w:val="left"/>
      <w:pPr>
        <w:ind w:left="2206" w:hanging="125"/>
      </w:pPr>
      <w:rPr>
        <w:rFonts w:hint="default"/>
      </w:rPr>
    </w:lvl>
    <w:lvl w:ilvl="8" w:tplc="6B984268">
      <w:numFmt w:val="bullet"/>
      <w:lvlText w:val="•"/>
      <w:lvlJc w:val="left"/>
      <w:pPr>
        <w:ind w:left="2506" w:hanging="125"/>
      </w:pPr>
      <w:rPr>
        <w:rFonts w:hint="default"/>
      </w:rPr>
    </w:lvl>
  </w:abstractNum>
  <w:abstractNum w:abstractNumId="47">
    <w:nsid w:val="35E26792"/>
    <w:multiLevelType w:val="hybridMultilevel"/>
    <w:tmpl w:val="1576C812"/>
    <w:lvl w:ilvl="0" w:tplc="18641D44">
      <w:numFmt w:val="bullet"/>
      <w:lvlText w:val="—"/>
      <w:lvlJc w:val="left"/>
      <w:pPr>
        <w:ind w:left="810" w:hanging="351"/>
      </w:pPr>
      <w:rPr>
        <w:rFonts w:ascii="Times New Roman" w:eastAsia="Times New Roman" w:hAnsi="Times New Roman" w:cs="Times New Roman" w:hint="default"/>
        <w:w w:val="100"/>
        <w:sz w:val="28"/>
        <w:szCs w:val="28"/>
      </w:rPr>
    </w:lvl>
    <w:lvl w:ilvl="1" w:tplc="38A8DB8A">
      <w:numFmt w:val="bullet"/>
      <w:lvlText w:val="•"/>
      <w:lvlJc w:val="left"/>
      <w:pPr>
        <w:ind w:left="2187" w:hanging="351"/>
      </w:pPr>
      <w:rPr>
        <w:rFonts w:hint="default"/>
      </w:rPr>
    </w:lvl>
    <w:lvl w:ilvl="2" w:tplc="C7CED572">
      <w:numFmt w:val="bullet"/>
      <w:lvlText w:val="•"/>
      <w:lvlJc w:val="left"/>
      <w:pPr>
        <w:ind w:left="3555" w:hanging="351"/>
      </w:pPr>
      <w:rPr>
        <w:rFonts w:hint="default"/>
      </w:rPr>
    </w:lvl>
    <w:lvl w:ilvl="3" w:tplc="F504333C">
      <w:numFmt w:val="bullet"/>
      <w:lvlText w:val="•"/>
      <w:lvlJc w:val="left"/>
      <w:pPr>
        <w:ind w:left="4923" w:hanging="351"/>
      </w:pPr>
      <w:rPr>
        <w:rFonts w:hint="default"/>
      </w:rPr>
    </w:lvl>
    <w:lvl w:ilvl="4" w:tplc="F6D83CD0">
      <w:numFmt w:val="bullet"/>
      <w:lvlText w:val="•"/>
      <w:lvlJc w:val="left"/>
      <w:pPr>
        <w:ind w:left="6291" w:hanging="351"/>
      </w:pPr>
      <w:rPr>
        <w:rFonts w:hint="default"/>
      </w:rPr>
    </w:lvl>
    <w:lvl w:ilvl="5" w:tplc="5E0A3CDC">
      <w:numFmt w:val="bullet"/>
      <w:lvlText w:val="•"/>
      <w:lvlJc w:val="left"/>
      <w:pPr>
        <w:ind w:left="7659" w:hanging="351"/>
      </w:pPr>
      <w:rPr>
        <w:rFonts w:hint="default"/>
      </w:rPr>
    </w:lvl>
    <w:lvl w:ilvl="6" w:tplc="4BB84754">
      <w:numFmt w:val="bullet"/>
      <w:lvlText w:val="•"/>
      <w:lvlJc w:val="left"/>
      <w:pPr>
        <w:ind w:left="9027" w:hanging="351"/>
      </w:pPr>
      <w:rPr>
        <w:rFonts w:hint="default"/>
      </w:rPr>
    </w:lvl>
    <w:lvl w:ilvl="7" w:tplc="F3F839BE">
      <w:numFmt w:val="bullet"/>
      <w:lvlText w:val="•"/>
      <w:lvlJc w:val="left"/>
      <w:pPr>
        <w:ind w:left="10394" w:hanging="351"/>
      </w:pPr>
      <w:rPr>
        <w:rFonts w:hint="default"/>
      </w:rPr>
    </w:lvl>
    <w:lvl w:ilvl="8" w:tplc="A3742324">
      <w:numFmt w:val="bullet"/>
      <w:lvlText w:val="•"/>
      <w:lvlJc w:val="left"/>
      <w:pPr>
        <w:ind w:left="11762" w:hanging="351"/>
      </w:pPr>
      <w:rPr>
        <w:rFonts w:hint="default"/>
      </w:rPr>
    </w:lvl>
  </w:abstractNum>
  <w:abstractNum w:abstractNumId="48">
    <w:nsid w:val="37F26C8C"/>
    <w:multiLevelType w:val="hybridMultilevel"/>
    <w:tmpl w:val="1A84BD60"/>
    <w:lvl w:ilvl="0" w:tplc="BAF2561E">
      <w:numFmt w:val="bullet"/>
      <w:lvlText w:val="-"/>
      <w:lvlJc w:val="left"/>
      <w:pPr>
        <w:ind w:left="100" w:hanging="125"/>
      </w:pPr>
      <w:rPr>
        <w:rFonts w:ascii="Times New Roman" w:eastAsia="Times New Roman" w:hAnsi="Times New Roman" w:cs="Times New Roman" w:hint="default"/>
        <w:w w:val="100"/>
        <w:sz w:val="22"/>
        <w:szCs w:val="22"/>
      </w:rPr>
    </w:lvl>
    <w:lvl w:ilvl="1" w:tplc="1A14DA9E">
      <w:numFmt w:val="bullet"/>
      <w:lvlText w:val="•"/>
      <w:lvlJc w:val="left"/>
      <w:pPr>
        <w:ind w:left="343" w:hanging="125"/>
      </w:pPr>
      <w:rPr>
        <w:rFonts w:hint="default"/>
      </w:rPr>
    </w:lvl>
    <w:lvl w:ilvl="2" w:tplc="9490D938">
      <w:numFmt w:val="bullet"/>
      <w:lvlText w:val="•"/>
      <w:lvlJc w:val="left"/>
      <w:pPr>
        <w:ind w:left="587" w:hanging="125"/>
      </w:pPr>
      <w:rPr>
        <w:rFonts w:hint="default"/>
      </w:rPr>
    </w:lvl>
    <w:lvl w:ilvl="3" w:tplc="F32C9AE8">
      <w:numFmt w:val="bullet"/>
      <w:lvlText w:val="•"/>
      <w:lvlJc w:val="left"/>
      <w:pPr>
        <w:ind w:left="831" w:hanging="125"/>
      </w:pPr>
      <w:rPr>
        <w:rFonts w:hint="default"/>
      </w:rPr>
    </w:lvl>
    <w:lvl w:ilvl="4" w:tplc="23B2D6C0">
      <w:numFmt w:val="bullet"/>
      <w:lvlText w:val="•"/>
      <w:lvlJc w:val="left"/>
      <w:pPr>
        <w:ind w:left="1074" w:hanging="125"/>
      </w:pPr>
      <w:rPr>
        <w:rFonts w:hint="default"/>
      </w:rPr>
    </w:lvl>
    <w:lvl w:ilvl="5" w:tplc="3BD005F8">
      <w:numFmt w:val="bullet"/>
      <w:lvlText w:val="•"/>
      <w:lvlJc w:val="left"/>
      <w:pPr>
        <w:ind w:left="1318" w:hanging="125"/>
      </w:pPr>
      <w:rPr>
        <w:rFonts w:hint="default"/>
      </w:rPr>
    </w:lvl>
    <w:lvl w:ilvl="6" w:tplc="6958BBAE">
      <w:numFmt w:val="bullet"/>
      <w:lvlText w:val="•"/>
      <w:lvlJc w:val="left"/>
      <w:pPr>
        <w:ind w:left="1562" w:hanging="125"/>
      </w:pPr>
      <w:rPr>
        <w:rFonts w:hint="default"/>
      </w:rPr>
    </w:lvl>
    <w:lvl w:ilvl="7" w:tplc="91C245F4">
      <w:numFmt w:val="bullet"/>
      <w:lvlText w:val="•"/>
      <w:lvlJc w:val="left"/>
      <w:pPr>
        <w:ind w:left="1806" w:hanging="125"/>
      </w:pPr>
      <w:rPr>
        <w:rFonts w:hint="default"/>
      </w:rPr>
    </w:lvl>
    <w:lvl w:ilvl="8" w:tplc="0868F556">
      <w:numFmt w:val="bullet"/>
      <w:lvlText w:val="•"/>
      <w:lvlJc w:val="left"/>
      <w:pPr>
        <w:ind w:left="2049" w:hanging="125"/>
      </w:pPr>
      <w:rPr>
        <w:rFonts w:hint="default"/>
      </w:rPr>
    </w:lvl>
  </w:abstractNum>
  <w:abstractNum w:abstractNumId="49">
    <w:nsid w:val="3E352B72"/>
    <w:multiLevelType w:val="hybridMultilevel"/>
    <w:tmpl w:val="016CC396"/>
    <w:lvl w:ilvl="0" w:tplc="E48C63E6">
      <w:start w:val="1"/>
      <w:numFmt w:val="decimal"/>
      <w:lvlText w:val="%1)"/>
      <w:lvlJc w:val="left"/>
      <w:pPr>
        <w:ind w:left="102" w:hanging="305"/>
      </w:pPr>
      <w:rPr>
        <w:rFonts w:ascii="Times New Roman" w:eastAsia="Times New Roman" w:hAnsi="Times New Roman" w:cs="Times New Roman" w:hint="default"/>
        <w:w w:val="100"/>
        <w:sz w:val="28"/>
        <w:szCs w:val="28"/>
      </w:rPr>
    </w:lvl>
    <w:lvl w:ilvl="1" w:tplc="D4F44F94">
      <w:numFmt w:val="bullet"/>
      <w:lvlText w:val="•"/>
      <w:lvlJc w:val="left"/>
      <w:pPr>
        <w:ind w:left="1533" w:hanging="305"/>
      </w:pPr>
      <w:rPr>
        <w:rFonts w:hint="default"/>
      </w:rPr>
    </w:lvl>
    <w:lvl w:ilvl="2" w:tplc="3EE0AC8E">
      <w:numFmt w:val="bullet"/>
      <w:lvlText w:val="•"/>
      <w:lvlJc w:val="left"/>
      <w:pPr>
        <w:ind w:left="2967" w:hanging="305"/>
      </w:pPr>
      <w:rPr>
        <w:rFonts w:hint="default"/>
      </w:rPr>
    </w:lvl>
    <w:lvl w:ilvl="3" w:tplc="653C4160">
      <w:numFmt w:val="bullet"/>
      <w:lvlText w:val="•"/>
      <w:lvlJc w:val="left"/>
      <w:pPr>
        <w:ind w:left="4401" w:hanging="305"/>
      </w:pPr>
      <w:rPr>
        <w:rFonts w:hint="default"/>
      </w:rPr>
    </w:lvl>
    <w:lvl w:ilvl="4" w:tplc="813A3286">
      <w:numFmt w:val="bullet"/>
      <w:lvlText w:val="•"/>
      <w:lvlJc w:val="left"/>
      <w:pPr>
        <w:ind w:left="5835" w:hanging="305"/>
      </w:pPr>
      <w:rPr>
        <w:rFonts w:hint="default"/>
      </w:rPr>
    </w:lvl>
    <w:lvl w:ilvl="5" w:tplc="A25048FA">
      <w:numFmt w:val="bullet"/>
      <w:lvlText w:val="•"/>
      <w:lvlJc w:val="left"/>
      <w:pPr>
        <w:ind w:left="7269" w:hanging="305"/>
      </w:pPr>
      <w:rPr>
        <w:rFonts w:hint="default"/>
      </w:rPr>
    </w:lvl>
    <w:lvl w:ilvl="6" w:tplc="2E6A1BAC">
      <w:numFmt w:val="bullet"/>
      <w:lvlText w:val="•"/>
      <w:lvlJc w:val="left"/>
      <w:pPr>
        <w:ind w:left="8703" w:hanging="305"/>
      </w:pPr>
      <w:rPr>
        <w:rFonts w:hint="default"/>
      </w:rPr>
    </w:lvl>
    <w:lvl w:ilvl="7" w:tplc="E6A84A34">
      <w:numFmt w:val="bullet"/>
      <w:lvlText w:val="•"/>
      <w:lvlJc w:val="left"/>
      <w:pPr>
        <w:ind w:left="10136" w:hanging="305"/>
      </w:pPr>
      <w:rPr>
        <w:rFonts w:hint="default"/>
      </w:rPr>
    </w:lvl>
    <w:lvl w:ilvl="8" w:tplc="0C1030D4">
      <w:numFmt w:val="bullet"/>
      <w:lvlText w:val="•"/>
      <w:lvlJc w:val="left"/>
      <w:pPr>
        <w:ind w:left="11570" w:hanging="305"/>
      </w:pPr>
      <w:rPr>
        <w:rFonts w:hint="default"/>
      </w:rPr>
    </w:lvl>
  </w:abstractNum>
  <w:abstractNum w:abstractNumId="50">
    <w:nsid w:val="41284C70"/>
    <w:multiLevelType w:val="hybridMultilevel"/>
    <w:tmpl w:val="6DF49432"/>
    <w:lvl w:ilvl="0" w:tplc="D8C6C24E">
      <w:start w:val="1"/>
      <w:numFmt w:val="decimal"/>
      <w:lvlText w:val="%1)"/>
      <w:lvlJc w:val="left"/>
      <w:pPr>
        <w:ind w:left="112" w:hanging="360"/>
      </w:pPr>
      <w:rPr>
        <w:rFonts w:ascii="Times New Roman" w:eastAsia="Times New Roman" w:hAnsi="Times New Roman" w:cs="Times New Roman" w:hint="default"/>
        <w:w w:val="100"/>
        <w:sz w:val="28"/>
        <w:szCs w:val="28"/>
      </w:rPr>
    </w:lvl>
    <w:lvl w:ilvl="1" w:tplc="A72A858C">
      <w:numFmt w:val="bullet"/>
      <w:lvlText w:val="•"/>
      <w:lvlJc w:val="left"/>
      <w:pPr>
        <w:ind w:left="1643" w:hanging="360"/>
      </w:pPr>
      <w:rPr>
        <w:rFonts w:hint="default"/>
      </w:rPr>
    </w:lvl>
    <w:lvl w:ilvl="2" w:tplc="B56CA26E">
      <w:numFmt w:val="bullet"/>
      <w:lvlText w:val="•"/>
      <w:lvlJc w:val="left"/>
      <w:pPr>
        <w:ind w:left="3167" w:hanging="360"/>
      </w:pPr>
      <w:rPr>
        <w:rFonts w:hint="default"/>
      </w:rPr>
    </w:lvl>
    <w:lvl w:ilvl="3" w:tplc="D42E777C">
      <w:numFmt w:val="bullet"/>
      <w:lvlText w:val="•"/>
      <w:lvlJc w:val="left"/>
      <w:pPr>
        <w:ind w:left="4691" w:hanging="360"/>
      </w:pPr>
      <w:rPr>
        <w:rFonts w:hint="default"/>
      </w:rPr>
    </w:lvl>
    <w:lvl w:ilvl="4" w:tplc="4F70DB64">
      <w:numFmt w:val="bullet"/>
      <w:lvlText w:val="•"/>
      <w:lvlJc w:val="left"/>
      <w:pPr>
        <w:ind w:left="6215" w:hanging="360"/>
      </w:pPr>
      <w:rPr>
        <w:rFonts w:hint="default"/>
      </w:rPr>
    </w:lvl>
    <w:lvl w:ilvl="5" w:tplc="03C8717E">
      <w:numFmt w:val="bullet"/>
      <w:lvlText w:val="•"/>
      <w:lvlJc w:val="left"/>
      <w:pPr>
        <w:ind w:left="7739" w:hanging="360"/>
      </w:pPr>
      <w:rPr>
        <w:rFonts w:hint="default"/>
      </w:rPr>
    </w:lvl>
    <w:lvl w:ilvl="6" w:tplc="84D8EEC2">
      <w:numFmt w:val="bullet"/>
      <w:lvlText w:val="•"/>
      <w:lvlJc w:val="left"/>
      <w:pPr>
        <w:ind w:left="9263" w:hanging="360"/>
      </w:pPr>
      <w:rPr>
        <w:rFonts w:hint="default"/>
      </w:rPr>
    </w:lvl>
    <w:lvl w:ilvl="7" w:tplc="50868F68">
      <w:numFmt w:val="bullet"/>
      <w:lvlText w:val="•"/>
      <w:lvlJc w:val="left"/>
      <w:pPr>
        <w:ind w:left="10786" w:hanging="360"/>
      </w:pPr>
      <w:rPr>
        <w:rFonts w:hint="default"/>
      </w:rPr>
    </w:lvl>
    <w:lvl w:ilvl="8" w:tplc="EDBCDBA0">
      <w:numFmt w:val="bullet"/>
      <w:lvlText w:val="•"/>
      <w:lvlJc w:val="left"/>
      <w:pPr>
        <w:ind w:left="12310" w:hanging="360"/>
      </w:pPr>
      <w:rPr>
        <w:rFonts w:hint="default"/>
      </w:rPr>
    </w:lvl>
  </w:abstractNum>
  <w:abstractNum w:abstractNumId="51">
    <w:nsid w:val="41DD725B"/>
    <w:multiLevelType w:val="hybridMultilevel"/>
    <w:tmpl w:val="C8804D3E"/>
    <w:lvl w:ilvl="0" w:tplc="BBA07E92">
      <w:start w:val="1"/>
      <w:numFmt w:val="decimal"/>
      <w:lvlText w:val="%1)"/>
      <w:lvlJc w:val="left"/>
      <w:pPr>
        <w:ind w:left="102" w:hanging="360"/>
      </w:pPr>
      <w:rPr>
        <w:rFonts w:ascii="Times New Roman" w:eastAsia="Times New Roman" w:hAnsi="Times New Roman" w:cs="Times New Roman" w:hint="default"/>
        <w:w w:val="100"/>
        <w:sz w:val="28"/>
        <w:szCs w:val="28"/>
      </w:rPr>
    </w:lvl>
    <w:lvl w:ilvl="1" w:tplc="21006FAA">
      <w:numFmt w:val="bullet"/>
      <w:lvlText w:val="•"/>
      <w:lvlJc w:val="left"/>
      <w:pPr>
        <w:ind w:left="1539" w:hanging="360"/>
      </w:pPr>
      <w:rPr>
        <w:rFonts w:hint="default"/>
      </w:rPr>
    </w:lvl>
    <w:lvl w:ilvl="2" w:tplc="33329066">
      <w:numFmt w:val="bullet"/>
      <w:lvlText w:val="•"/>
      <w:lvlJc w:val="left"/>
      <w:pPr>
        <w:ind w:left="2979" w:hanging="360"/>
      </w:pPr>
      <w:rPr>
        <w:rFonts w:hint="default"/>
      </w:rPr>
    </w:lvl>
    <w:lvl w:ilvl="3" w:tplc="22C09418">
      <w:numFmt w:val="bullet"/>
      <w:lvlText w:val="•"/>
      <w:lvlJc w:val="left"/>
      <w:pPr>
        <w:ind w:left="4419" w:hanging="360"/>
      </w:pPr>
      <w:rPr>
        <w:rFonts w:hint="default"/>
      </w:rPr>
    </w:lvl>
    <w:lvl w:ilvl="4" w:tplc="DAC2C682">
      <w:numFmt w:val="bullet"/>
      <w:lvlText w:val="•"/>
      <w:lvlJc w:val="left"/>
      <w:pPr>
        <w:ind w:left="5859" w:hanging="360"/>
      </w:pPr>
      <w:rPr>
        <w:rFonts w:hint="default"/>
      </w:rPr>
    </w:lvl>
    <w:lvl w:ilvl="5" w:tplc="17602AC2">
      <w:numFmt w:val="bullet"/>
      <w:lvlText w:val="•"/>
      <w:lvlJc w:val="left"/>
      <w:pPr>
        <w:ind w:left="7299" w:hanging="360"/>
      </w:pPr>
      <w:rPr>
        <w:rFonts w:hint="default"/>
      </w:rPr>
    </w:lvl>
    <w:lvl w:ilvl="6" w:tplc="D640E038">
      <w:numFmt w:val="bullet"/>
      <w:lvlText w:val="•"/>
      <w:lvlJc w:val="left"/>
      <w:pPr>
        <w:ind w:left="8739" w:hanging="360"/>
      </w:pPr>
      <w:rPr>
        <w:rFonts w:hint="default"/>
      </w:rPr>
    </w:lvl>
    <w:lvl w:ilvl="7" w:tplc="7DDCD402">
      <w:numFmt w:val="bullet"/>
      <w:lvlText w:val="•"/>
      <w:lvlJc w:val="left"/>
      <w:pPr>
        <w:ind w:left="10178" w:hanging="360"/>
      </w:pPr>
      <w:rPr>
        <w:rFonts w:hint="default"/>
      </w:rPr>
    </w:lvl>
    <w:lvl w:ilvl="8" w:tplc="0EECCAF6">
      <w:numFmt w:val="bullet"/>
      <w:lvlText w:val="•"/>
      <w:lvlJc w:val="left"/>
      <w:pPr>
        <w:ind w:left="11618" w:hanging="360"/>
      </w:pPr>
      <w:rPr>
        <w:rFonts w:hint="default"/>
      </w:rPr>
    </w:lvl>
  </w:abstractNum>
  <w:abstractNum w:abstractNumId="52">
    <w:nsid w:val="42904536"/>
    <w:multiLevelType w:val="hybridMultilevel"/>
    <w:tmpl w:val="D772DE94"/>
    <w:lvl w:ilvl="0" w:tplc="5AE0B862">
      <w:start w:val="1"/>
      <w:numFmt w:val="decimal"/>
      <w:lvlText w:val="%1)"/>
      <w:lvlJc w:val="left"/>
      <w:pPr>
        <w:ind w:left="102" w:hanging="420"/>
      </w:pPr>
      <w:rPr>
        <w:rFonts w:ascii="Times New Roman" w:eastAsia="Times New Roman" w:hAnsi="Times New Roman" w:cs="Times New Roman" w:hint="default"/>
        <w:w w:val="100"/>
        <w:sz w:val="28"/>
        <w:szCs w:val="28"/>
      </w:rPr>
    </w:lvl>
    <w:lvl w:ilvl="1" w:tplc="2576A7A0">
      <w:numFmt w:val="bullet"/>
      <w:lvlText w:val="•"/>
      <w:lvlJc w:val="left"/>
      <w:pPr>
        <w:ind w:left="1539" w:hanging="420"/>
      </w:pPr>
      <w:rPr>
        <w:rFonts w:hint="default"/>
      </w:rPr>
    </w:lvl>
    <w:lvl w:ilvl="2" w:tplc="24A67F6A">
      <w:numFmt w:val="bullet"/>
      <w:lvlText w:val="•"/>
      <w:lvlJc w:val="left"/>
      <w:pPr>
        <w:ind w:left="2979" w:hanging="420"/>
      </w:pPr>
      <w:rPr>
        <w:rFonts w:hint="default"/>
      </w:rPr>
    </w:lvl>
    <w:lvl w:ilvl="3" w:tplc="6F2099AE">
      <w:numFmt w:val="bullet"/>
      <w:lvlText w:val="•"/>
      <w:lvlJc w:val="left"/>
      <w:pPr>
        <w:ind w:left="4419" w:hanging="420"/>
      </w:pPr>
      <w:rPr>
        <w:rFonts w:hint="default"/>
      </w:rPr>
    </w:lvl>
    <w:lvl w:ilvl="4" w:tplc="4F5AC0B8">
      <w:numFmt w:val="bullet"/>
      <w:lvlText w:val="•"/>
      <w:lvlJc w:val="left"/>
      <w:pPr>
        <w:ind w:left="5859" w:hanging="420"/>
      </w:pPr>
      <w:rPr>
        <w:rFonts w:hint="default"/>
      </w:rPr>
    </w:lvl>
    <w:lvl w:ilvl="5" w:tplc="FD426BA0">
      <w:numFmt w:val="bullet"/>
      <w:lvlText w:val="•"/>
      <w:lvlJc w:val="left"/>
      <w:pPr>
        <w:ind w:left="7299" w:hanging="420"/>
      </w:pPr>
      <w:rPr>
        <w:rFonts w:hint="default"/>
      </w:rPr>
    </w:lvl>
    <w:lvl w:ilvl="6" w:tplc="4A1EF858">
      <w:numFmt w:val="bullet"/>
      <w:lvlText w:val="•"/>
      <w:lvlJc w:val="left"/>
      <w:pPr>
        <w:ind w:left="8739" w:hanging="420"/>
      </w:pPr>
      <w:rPr>
        <w:rFonts w:hint="default"/>
      </w:rPr>
    </w:lvl>
    <w:lvl w:ilvl="7" w:tplc="FA5E8136">
      <w:numFmt w:val="bullet"/>
      <w:lvlText w:val="•"/>
      <w:lvlJc w:val="left"/>
      <w:pPr>
        <w:ind w:left="10178" w:hanging="420"/>
      </w:pPr>
      <w:rPr>
        <w:rFonts w:hint="default"/>
      </w:rPr>
    </w:lvl>
    <w:lvl w:ilvl="8" w:tplc="8E8E6E90">
      <w:numFmt w:val="bullet"/>
      <w:lvlText w:val="•"/>
      <w:lvlJc w:val="left"/>
      <w:pPr>
        <w:ind w:left="11618" w:hanging="420"/>
      </w:pPr>
      <w:rPr>
        <w:rFonts w:hint="default"/>
      </w:rPr>
    </w:lvl>
  </w:abstractNum>
  <w:abstractNum w:abstractNumId="53">
    <w:nsid w:val="429B7A38"/>
    <w:multiLevelType w:val="hybridMultilevel"/>
    <w:tmpl w:val="0EAEA76E"/>
    <w:lvl w:ilvl="0" w:tplc="CFC8CACE">
      <w:numFmt w:val="bullet"/>
      <w:lvlText w:val="-"/>
      <w:lvlJc w:val="left"/>
      <w:pPr>
        <w:ind w:left="103" w:hanging="125"/>
      </w:pPr>
      <w:rPr>
        <w:rFonts w:ascii="Times New Roman" w:eastAsia="Times New Roman" w:hAnsi="Times New Roman" w:cs="Times New Roman" w:hint="default"/>
        <w:w w:val="100"/>
        <w:sz w:val="22"/>
        <w:szCs w:val="22"/>
      </w:rPr>
    </w:lvl>
    <w:lvl w:ilvl="1" w:tplc="DF3A4CA8">
      <w:numFmt w:val="bullet"/>
      <w:lvlText w:val="•"/>
      <w:lvlJc w:val="left"/>
      <w:pPr>
        <w:ind w:left="400" w:hanging="125"/>
      </w:pPr>
      <w:rPr>
        <w:rFonts w:hint="default"/>
      </w:rPr>
    </w:lvl>
    <w:lvl w:ilvl="2" w:tplc="227E9226">
      <w:numFmt w:val="bullet"/>
      <w:lvlText w:val="•"/>
      <w:lvlJc w:val="left"/>
      <w:pPr>
        <w:ind w:left="701" w:hanging="125"/>
      </w:pPr>
      <w:rPr>
        <w:rFonts w:hint="default"/>
      </w:rPr>
    </w:lvl>
    <w:lvl w:ilvl="3" w:tplc="4114EEC2">
      <w:numFmt w:val="bullet"/>
      <w:lvlText w:val="•"/>
      <w:lvlJc w:val="left"/>
      <w:pPr>
        <w:ind w:left="1002" w:hanging="125"/>
      </w:pPr>
      <w:rPr>
        <w:rFonts w:hint="default"/>
      </w:rPr>
    </w:lvl>
    <w:lvl w:ilvl="4" w:tplc="30B2AB44">
      <w:numFmt w:val="bullet"/>
      <w:lvlText w:val="•"/>
      <w:lvlJc w:val="left"/>
      <w:pPr>
        <w:ind w:left="1303" w:hanging="125"/>
      </w:pPr>
      <w:rPr>
        <w:rFonts w:hint="default"/>
      </w:rPr>
    </w:lvl>
    <w:lvl w:ilvl="5" w:tplc="F988A0EA">
      <w:numFmt w:val="bullet"/>
      <w:lvlText w:val="•"/>
      <w:lvlJc w:val="left"/>
      <w:pPr>
        <w:ind w:left="1604" w:hanging="125"/>
      </w:pPr>
      <w:rPr>
        <w:rFonts w:hint="default"/>
      </w:rPr>
    </w:lvl>
    <w:lvl w:ilvl="6" w:tplc="9F2A985E">
      <w:numFmt w:val="bullet"/>
      <w:lvlText w:val="•"/>
      <w:lvlJc w:val="left"/>
      <w:pPr>
        <w:ind w:left="1905" w:hanging="125"/>
      </w:pPr>
      <w:rPr>
        <w:rFonts w:hint="default"/>
      </w:rPr>
    </w:lvl>
    <w:lvl w:ilvl="7" w:tplc="CDA252BA">
      <w:numFmt w:val="bullet"/>
      <w:lvlText w:val="•"/>
      <w:lvlJc w:val="left"/>
      <w:pPr>
        <w:ind w:left="2206" w:hanging="125"/>
      </w:pPr>
      <w:rPr>
        <w:rFonts w:hint="default"/>
      </w:rPr>
    </w:lvl>
    <w:lvl w:ilvl="8" w:tplc="3FB4563E">
      <w:numFmt w:val="bullet"/>
      <w:lvlText w:val="•"/>
      <w:lvlJc w:val="left"/>
      <w:pPr>
        <w:ind w:left="2506" w:hanging="125"/>
      </w:pPr>
      <w:rPr>
        <w:rFonts w:hint="default"/>
      </w:rPr>
    </w:lvl>
  </w:abstractNum>
  <w:abstractNum w:abstractNumId="54">
    <w:nsid w:val="43781067"/>
    <w:multiLevelType w:val="hybridMultilevel"/>
    <w:tmpl w:val="FEEA169C"/>
    <w:lvl w:ilvl="0" w:tplc="B6EAA496">
      <w:numFmt w:val="bullet"/>
      <w:lvlText w:val="-"/>
      <w:lvlJc w:val="left"/>
      <w:pPr>
        <w:ind w:left="103" w:hanging="128"/>
      </w:pPr>
      <w:rPr>
        <w:rFonts w:ascii="Times New Roman" w:eastAsia="Times New Roman" w:hAnsi="Times New Roman" w:cs="Times New Roman" w:hint="default"/>
        <w:w w:val="100"/>
        <w:sz w:val="22"/>
        <w:szCs w:val="22"/>
      </w:rPr>
    </w:lvl>
    <w:lvl w:ilvl="1" w:tplc="BE369052">
      <w:numFmt w:val="bullet"/>
      <w:lvlText w:val="•"/>
      <w:lvlJc w:val="left"/>
      <w:pPr>
        <w:ind w:left="400" w:hanging="128"/>
      </w:pPr>
      <w:rPr>
        <w:rFonts w:hint="default"/>
      </w:rPr>
    </w:lvl>
    <w:lvl w:ilvl="2" w:tplc="3DA0A3EA">
      <w:numFmt w:val="bullet"/>
      <w:lvlText w:val="•"/>
      <w:lvlJc w:val="left"/>
      <w:pPr>
        <w:ind w:left="701" w:hanging="128"/>
      </w:pPr>
      <w:rPr>
        <w:rFonts w:hint="default"/>
      </w:rPr>
    </w:lvl>
    <w:lvl w:ilvl="3" w:tplc="D2AEF894">
      <w:numFmt w:val="bullet"/>
      <w:lvlText w:val="•"/>
      <w:lvlJc w:val="left"/>
      <w:pPr>
        <w:ind w:left="1002" w:hanging="128"/>
      </w:pPr>
      <w:rPr>
        <w:rFonts w:hint="default"/>
      </w:rPr>
    </w:lvl>
    <w:lvl w:ilvl="4" w:tplc="FD2AC88E">
      <w:numFmt w:val="bullet"/>
      <w:lvlText w:val="•"/>
      <w:lvlJc w:val="left"/>
      <w:pPr>
        <w:ind w:left="1303" w:hanging="128"/>
      </w:pPr>
      <w:rPr>
        <w:rFonts w:hint="default"/>
      </w:rPr>
    </w:lvl>
    <w:lvl w:ilvl="5" w:tplc="873EB91E">
      <w:numFmt w:val="bullet"/>
      <w:lvlText w:val="•"/>
      <w:lvlJc w:val="left"/>
      <w:pPr>
        <w:ind w:left="1604" w:hanging="128"/>
      </w:pPr>
      <w:rPr>
        <w:rFonts w:hint="default"/>
      </w:rPr>
    </w:lvl>
    <w:lvl w:ilvl="6" w:tplc="3D4E53F4">
      <w:numFmt w:val="bullet"/>
      <w:lvlText w:val="•"/>
      <w:lvlJc w:val="left"/>
      <w:pPr>
        <w:ind w:left="1905" w:hanging="128"/>
      </w:pPr>
      <w:rPr>
        <w:rFonts w:hint="default"/>
      </w:rPr>
    </w:lvl>
    <w:lvl w:ilvl="7" w:tplc="16AA015A">
      <w:numFmt w:val="bullet"/>
      <w:lvlText w:val="•"/>
      <w:lvlJc w:val="left"/>
      <w:pPr>
        <w:ind w:left="2206" w:hanging="128"/>
      </w:pPr>
      <w:rPr>
        <w:rFonts w:hint="default"/>
      </w:rPr>
    </w:lvl>
    <w:lvl w:ilvl="8" w:tplc="33F21156">
      <w:numFmt w:val="bullet"/>
      <w:lvlText w:val="•"/>
      <w:lvlJc w:val="left"/>
      <w:pPr>
        <w:ind w:left="2506" w:hanging="128"/>
      </w:pPr>
      <w:rPr>
        <w:rFonts w:hint="default"/>
      </w:rPr>
    </w:lvl>
  </w:abstractNum>
  <w:abstractNum w:abstractNumId="55">
    <w:nsid w:val="44A76DCB"/>
    <w:multiLevelType w:val="hybridMultilevel"/>
    <w:tmpl w:val="C22A642E"/>
    <w:lvl w:ilvl="0" w:tplc="D4205E4C">
      <w:start w:val="4"/>
      <w:numFmt w:val="decimal"/>
      <w:lvlText w:val="%1."/>
      <w:lvlJc w:val="left"/>
      <w:pPr>
        <w:ind w:left="103" w:hanging="221"/>
      </w:pPr>
      <w:rPr>
        <w:rFonts w:ascii="Times New Roman" w:eastAsia="Times New Roman" w:hAnsi="Times New Roman" w:cs="Times New Roman" w:hint="default"/>
        <w:w w:val="100"/>
        <w:sz w:val="22"/>
        <w:szCs w:val="22"/>
      </w:rPr>
    </w:lvl>
    <w:lvl w:ilvl="1" w:tplc="0F5A4944">
      <w:numFmt w:val="bullet"/>
      <w:lvlText w:val="•"/>
      <w:lvlJc w:val="left"/>
      <w:pPr>
        <w:ind w:left="273" w:hanging="221"/>
      </w:pPr>
      <w:rPr>
        <w:rFonts w:hint="default"/>
      </w:rPr>
    </w:lvl>
    <w:lvl w:ilvl="2" w:tplc="305CC038">
      <w:numFmt w:val="bullet"/>
      <w:lvlText w:val="•"/>
      <w:lvlJc w:val="left"/>
      <w:pPr>
        <w:ind w:left="446" w:hanging="221"/>
      </w:pPr>
      <w:rPr>
        <w:rFonts w:hint="default"/>
      </w:rPr>
    </w:lvl>
    <w:lvl w:ilvl="3" w:tplc="98DCBE7C">
      <w:numFmt w:val="bullet"/>
      <w:lvlText w:val="•"/>
      <w:lvlJc w:val="left"/>
      <w:pPr>
        <w:ind w:left="620" w:hanging="221"/>
      </w:pPr>
      <w:rPr>
        <w:rFonts w:hint="default"/>
      </w:rPr>
    </w:lvl>
    <w:lvl w:ilvl="4" w:tplc="1F7EA056">
      <w:numFmt w:val="bullet"/>
      <w:lvlText w:val="•"/>
      <w:lvlJc w:val="left"/>
      <w:pPr>
        <w:ind w:left="793" w:hanging="221"/>
      </w:pPr>
      <w:rPr>
        <w:rFonts w:hint="default"/>
      </w:rPr>
    </w:lvl>
    <w:lvl w:ilvl="5" w:tplc="7DF20902">
      <w:numFmt w:val="bullet"/>
      <w:lvlText w:val="•"/>
      <w:lvlJc w:val="left"/>
      <w:pPr>
        <w:ind w:left="967" w:hanging="221"/>
      </w:pPr>
      <w:rPr>
        <w:rFonts w:hint="default"/>
      </w:rPr>
    </w:lvl>
    <w:lvl w:ilvl="6" w:tplc="FB164644">
      <w:numFmt w:val="bullet"/>
      <w:lvlText w:val="•"/>
      <w:lvlJc w:val="left"/>
      <w:pPr>
        <w:ind w:left="1140" w:hanging="221"/>
      </w:pPr>
      <w:rPr>
        <w:rFonts w:hint="default"/>
      </w:rPr>
    </w:lvl>
    <w:lvl w:ilvl="7" w:tplc="04E62B60">
      <w:numFmt w:val="bullet"/>
      <w:lvlText w:val="•"/>
      <w:lvlJc w:val="left"/>
      <w:pPr>
        <w:ind w:left="1313" w:hanging="221"/>
      </w:pPr>
      <w:rPr>
        <w:rFonts w:hint="default"/>
      </w:rPr>
    </w:lvl>
    <w:lvl w:ilvl="8" w:tplc="57F82B86">
      <w:numFmt w:val="bullet"/>
      <w:lvlText w:val="•"/>
      <w:lvlJc w:val="left"/>
      <w:pPr>
        <w:ind w:left="1487" w:hanging="221"/>
      </w:pPr>
      <w:rPr>
        <w:rFonts w:hint="default"/>
      </w:rPr>
    </w:lvl>
  </w:abstractNum>
  <w:abstractNum w:abstractNumId="56">
    <w:nsid w:val="457143EB"/>
    <w:multiLevelType w:val="hybridMultilevel"/>
    <w:tmpl w:val="C270D31C"/>
    <w:lvl w:ilvl="0" w:tplc="62CE0EFA">
      <w:numFmt w:val="bullet"/>
      <w:lvlText w:val="-"/>
      <w:lvlJc w:val="left"/>
      <w:pPr>
        <w:ind w:left="103" w:hanging="128"/>
      </w:pPr>
      <w:rPr>
        <w:rFonts w:ascii="Times New Roman" w:eastAsia="Times New Roman" w:hAnsi="Times New Roman" w:cs="Times New Roman" w:hint="default"/>
        <w:w w:val="100"/>
        <w:sz w:val="22"/>
        <w:szCs w:val="22"/>
      </w:rPr>
    </w:lvl>
    <w:lvl w:ilvl="1" w:tplc="E828F880">
      <w:numFmt w:val="bullet"/>
      <w:lvlText w:val="•"/>
      <w:lvlJc w:val="left"/>
      <w:pPr>
        <w:ind w:left="344" w:hanging="128"/>
      </w:pPr>
      <w:rPr>
        <w:rFonts w:hint="default"/>
      </w:rPr>
    </w:lvl>
    <w:lvl w:ilvl="2" w:tplc="0B1CB41C">
      <w:numFmt w:val="bullet"/>
      <w:lvlText w:val="•"/>
      <w:lvlJc w:val="left"/>
      <w:pPr>
        <w:ind w:left="588" w:hanging="128"/>
      </w:pPr>
      <w:rPr>
        <w:rFonts w:hint="default"/>
      </w:rPr>
    </w:lvl>
    <w:lvl w:ilvl="3" w:tplc="06204E38">
      <w:numFmt w:val="bullet"/>
      <w:lvlText w:val="•"/>
      <w:lvlJc w:val="left"/>
      <w:pPr>
        <w:ind w:left="832" w:hanging="128"/>
      </w:pPr>
      <w:rPr>
        <w:rFonts w:hint="default"/>
      </w:rPr>
    </w:lvl>
    <w:lvl w:ilvl="4" w:tplc="2E52689C">
      <w:numFmt w:val="bullet"/>
      <w:lvlText w:val="•"/>
      <w:lvlJc w:val="left"/>
      <w:pPr>
        <w:ind w:left="1076" w:hanging="128"/>
      </w:pPr>
      <w:rPr>
        <w:rFonts w:hint="default"/>
      </w:rPr>
    </w:lvl>
    <w:lvl w:ilvl="5" w:tplc="C2CA6E68">
      <w:numFmt w:val="bullet"/>
      <w:lvlText w:val="•"/>
      <w:lvlJc w:val="left"/>
      <w:pPr>
        <w:ind w:left="1321" w:hanging="128"/>
      </w:pPr>
      <w:rPr>
        <w:rFonts w:hint="default"/>
      </w:rPr>
    </w:lvl>
    <w:lvl w:ilvl="6" w:tplc="1DFCB926">
      <w:numFmt w:val="bullet"/>
      <w:lvlText w:val="•"/>
      <w:lvlJc w:val="left"/>
      <w:pPr>
        <w:ind w:left="1565" w:hanging="128"/>
      </w:pPr>
      <w:rPr>
        <w:rFonts w:hint="default"/>
      </w:rPr>
    </w:lvl>
    <w:lvl w:ilvl="7" w:tplc="604467BA">
      <w:numFmt w:val="bullet"/>
      <w:lvlText w:val="•"/>
      <w:lvlJc w:val="left"/>
      <w:pPr>
        <w:ind w:left="1809" w:hanging="128"/>
      </w:pPr>
      <w:rPr>
        <w:rFonts w:hint="default"/>
      </w:rPr>
    </w:lvl>
    <w:lvl w:ilvl="8" w:tplc="E782158E">
      <w:numFmt w:val="bullet"/>
      <w:lvlText w:val="•"/>
      <w:lvlJc w:val="left"/>
      <w:pPr>
        <w:ind w:left="2053" w:hanging="128"/>
      </w:pPr>
      <w:rPr>
        <w:rFonts w:hint="default"/>
      </w:rPr>
    </w:lvl>
  </w:abstractNum>
  <w:abstractNum w:abstractNumId="57">
    <w:nsid w:val="462E194B"/>
    <w:multiLevelType w:val="hybridMultilevel"/>
    <w:tmpl w:val="FD10F5BA"/>
    <w:lvl w:ilvl="0" w:tplc="7550FFD6">
      <w:start w:val="1"/>
      <w:numFmt w:val="decimal"/>
      <w:lvlText w:val="%1)"/>
      <w:lvlJc w:val="left"/>
      <w:pPr>
        <w:ind w:left="1114" w:hanging="305"/>
      </w:pPr>
      <w:rPr>
        <w:rFonts w:ascii="Times New Roman" w:eastAsia="Times New Roman" w:hAnsi="Times New Roman" w:cs="Times New Roman" w:hint="default"/>
        <w:w w:val="100"/>
        <w:sz w:val="28"/>
        <w:szCs w:val="28"/>
      </w:rPr>
    </w:lvl>
    <w:lvl w:ilvl="1" w:tplc="472CE944">
      <w:start w:val="1"/>
      <w:numFmt w:val="decimal"/>
      <w:lvlText w:val="%2."/>
      <w:lvlJc w:val="left"/>
      <w:pPr>
        <w:ind w:left="1288" w:hanging="361"/>
      </w:pPr>
      <w:rPr>
        <w:rFonts w:ascii="Times New Roman" w:eastAsia="Times New Roman" w:hAnsi="Times New Roman" w:cs="Times New Roman" w:hint="default"/>
        <w:spacing w:val="0"/>
        <w:w w:val="100"/>
        <w:sz w:val="28"/>
        <w:szCs w:val="28"/>
      </w:rPr>
    </w:lvl>
    <w:lvl w:ilvl="2" w:tplc="61E28D8A">
      <w:numFmt w:val="bullet"/>
      <w:lvlText w:val="•"/>
      <w:lvlJc w:val="left"/>
      <w:pPr>
        <w:ind w:left="2748" w:hanging="361"/>
      </w:pPr>
      <w:rPr>
        <w:rFonts w:hint="default"/>
      </w:rPr>
    </w:lvl>
    <w:lvl w:ilvl="3" w:tplc="5F92D458">
      <w:numFmt w:val="bullet"/>
      <w:lvlText w:val="•"/>
      <w:lvlJc w:val="left"/>
      <w:pPr>
        <w:ind w:left="4217" w:hanging="361"/>
      </w:pPr>
      <w:rPr>
        <w:rFonts w:hint="default"/>
      </w:rPr>
    </w:lvl>
    <w:lvl w:ilvl="4" w:tplc="B6F45560">
      <w:numFmt w:val="bullet"/>
      <w:lvlText w:val="•"/>
      <w:lvlJc w:val="left"/>
      <w:pPr>
        <w:ind w:left="5686" w:hanging="361"/>
      </w:pPr>
      <w:rPr>
        <w:rFonts w:hint="default"/>
      </w:rPr>
    </w:lvl>
    <w:lvl w:ilvl="5" w:tplc="9B48AA7A">
      <w:numFmt w:val="bullet"/>
      <w:lvlText w:val="•"/>
      <w:lvlJc w:val="left"/>
      <w:pPr>
        <w:ind w:left="7154" w:hanging="361"/>
      </w:pPr>
      <w:rPr>
        <w:rFonts w:hint="default"/>
      </w:rPr>
    </w:lvl>
    <w:lvl w:ilvl="6" w:tplc="A1ACE91C">
      <w:numFmt w:val="bullet"/>
      <w:lvlText w:val="•"/>
      <w:lvlJc w:val="left"/>
      <w:pPr>
        <w:ind w:left="8623" w:hanging="361"/>
      </w:pPr>
      <w:rPr>
        <w:rFonts w:hint="default"/>
      </w:rPr>
    </w:lvl>
    <w:lvl w:ilvl="7" w:tplc="702E2EE8">
      <w:numFmt w:val="bullet"/>
      <w:lvlText w:val="•"/>
      <w:lvlJc w:val="left"/>
      <w:pPr>
        <w:ind w:left="10092" w:hanging="361"/>
      </w:pPr>
      <w:rPr>
        <w:rFonts w:hint="default"/>
      </w:rPr>
    </w:lvl>
    <w:lvl w:ilvl="8" w:tplc="CDFE320A">
      <w:numFmt w:val="bullet"/>
      <w:lvlText w:val="•"/>
      <w:lvlJc w:val="left"/>
      <w:pPr>
        <w:ind w:left="11560" w:hanging="361"/>
      </w:pPr>
      <w:rPr>
        <w:rFonts w:hint="default"/>
      </w:rPr>
    </w:lvl>
  </w:abstractNum>
  <w:abstractNum w:abstractNumId="58">
    <w:nsid w:val="465871A2"/>
    <w:multiLevelType w:val="hybridMultilevel"/>
    <w:tmpl w:val="4AEA5D86"/>
    <w:lvl w:ilvl="0" w:tplc="4836ADC8">
      <w:start w:val="7"/>
      <w:numFmt w:val="decimal"/>
      <w:lvlText w:val="%1)"/>
      <w:lvlJc w:val="left"/>
      <w:pPr>
        <w:ind w:left="101" w:hanging="305"/>
      </w:pPr>
      <w:rPr>
        <w:rFonts w:ascii="Times New Roman" w:eastAsia="Times New Roman" w:hAnsi="Times New Roman" w:cs="Times New Roman" w:hint="default"/>
        <w:w w:val="100"/>
        <w:sz w:val="28"/>
        <w:szCs w:val="28"/>
      </w:rPr>
    </w:lvl>
    <w:lvl w:ilvl="1" w:tplc="46D27896">
      <w:numFmt w:val="bullet"/>
      <w:lvlText w:val="•"/>
      <w:lvlJc w:val="left"/>
      <w:pPr>
        <w:ind w:left="372" w:hanging="305"/>
      </w:pPr>
      <w:rPr>
        <w:rFonts w:hint="default"/>
      </w:rPr>
    </w:lvl>
    <w:lvl w:ilvl="2" w:tplc="7CBA9264">
      <w:numFmt w:val="bullet"/>
      <w:lvlText w:val="•"/>
      <w:lvlJc w:val="left"/>
      <w:pPr>
        <w:ind w:left="645" w:hanging="305"/>
      </w:pPr>
      <w:rPr>
        <w:rFonts w:hint="default"/>
      </w:rPr>
    </w:lvl>
    <w:lvl w:ilvl="3" w:tplc="6D2CBBEC">
      <w:numFmt w:val="bullet"/>
      <w:lvlText w:val="•"/>
      <w:lvlJc w:val="left"/>
      <w:pPr>
        <w:ind w:left="917" w:hanging="305"/>
      </w:pPr>
      <w:rPr>
        <w:rFonts w:hint="default"/>
      </w:rPr>
    </w:lvl>
    <w:lvl w:ilvl="4" w:tplc="D6CE2A74">
      <w:numFmt w:val="bullet"/>
      <w:lvlText w:val="•"/>
      <w:lvlJc w:val="left"/>
      <w:pPr>
        <w:ind w:left="1190" w:hanging="305"/>
      </w:pPr>
      <w:rPr>
        <w:rFonts w:hint="default"/>
      </w:rPr>
    </w:lvl>
    <w:lvl w:ilvl="5" w:tplc="EF10D246">
      <w:numFmt w:val="bullet"/>
      <w:lvlText w:val="•"/>
      <w:lvlJc w:val="left"/>
      <w:pPr>
        <w:ind w:left="1462" w:hanging="305"/>
      </w:pPr>
      <w:rPr>
        <w:rFonts w:hint="default"/>
      </w:rPr>
    </w:lvl>
    <w:lvl w:ilvl="6" w:tplc="3EC0C028">
      <w:numFmt w:val="bullet"/>
      <w:lvlText w:val="•"/>
      <w:lvlJc w:val="left"/>
      <w:pPr>
        <w:ind w:left="1735" w:hanging="305"/>
      </w:pPr>
      <w:rPr>
        <w:rFonts w:hint="default"/>
      </w:rPr>
    </w:lvl>
    <w:lvl w:ilvl="7" w:tplc="6F8E0352">
      <w:numFmt w:val="bullet"/>
      <w:lvlText w:val="•"/>
      <w:lvlJc w:val="left"/>
      <w:pPr>
        <w:ind w:left="2007" w:hanging="305"/>
      </w:pPr>
      <w:rPr>
        <w:rFonts w:hint="default"/>
      </w:rPr>
    </w:lvl>
    <w:lvl w:ilvl="8" w:tplc="B69C090E">
      <w:numFmt w:val="bullet"/>
      <w:lvlText w:val="•"/>
      <w:lvlJc w:val="left"/>
      <w:pPr>
        <w:ind w:left="2280" w:hanging="305"/>
      </w:pPr>
      <w:rPr>
        <w:rFonts w:hint="default"/>
      </w:rPr>
    </w:lvl>
  </w:abstractNum>
  <w:abstractNum w:abstractNumId="59">
    <w:nsid w:val="476828E5"/>
    <w:multiLevelType w:val="hybridMultilevel"/>
    <w:tmpl w:val="1598EC44"/>
    <w:lvl w:ilvl="0" w:tplc="763AFD3E">
      <w:start w:val="1"/>
      <w:numFmt w:val="decimal"/>
      <w:lvlText w:val="%1)"/>
      <w:lvlJc w:val="left"/>
      <w:pPr>
        <w:ind w:left="102" w:hanging="305"/>
      </w:pPr>
      <w:rPr>
        <w:rFonts w:ascii="Times New Roman" w:eastAsia="Times New Roman" w:hAnsi="Times New Roman" w:cs="Times New Roman" w:hint="default"/>
        <w:w w:val="100"/>
        <w:sz w:val="28"/>
        <w:szCs w:val="28"/>
      </w:rPr>
    </w:lvl>
    <w:lvl w:ilvl="1" w:tplc="BA0E479C">
      <w:numFmt w:val="bullet"/>
      <w:lvlText w:val="•"/>
      <w:lvlJc w:val="left"/>
      <w:pPr>
        <w:ind w:left="1539" w:hanging="305"/>
      </w:pPr>
      <w:rPr>
        <w:rFonts w:hint="default"/>
      </w:rPr>
    </w:lvl>
    <w:lvl w:ilvl="2" w:tplc="A01CCE3A">
      <w:numFmt w:val="bullet"/>
      <w:lvlText w:val="•"/>
      <w:lvlJc w:val="left"/>
      <w:pPr>
        <w:ind w:left="2979" w:hanging="305"/>
      </w:pPr>
      <w:rPr>
        <w:rFonts w:hint="default"/>
      </w:rPr>
    </w:lvl>
    <w:lvl w:ilvl="3" w:tplc="2C38D404">
      <w:numFmt w:val="bullet"/>
      <w:lvlText w:val="•"/>
      <w:lvlJc w:val="left"/>
      <w:pPr>
        <w:ind w:left="4419" w:hanging="305"/>
      </w:pPr>
      <w:rPr>
        <w:rFonts w:hint="default"/>
      </w:rPr>
    </w:lvl>
    <w:lvl w:ilvl="4" w:tplc="5E0C6FAC">
      <w:numFmt w:val="bullet"/>
      <w:lvlText w:val="•"/>
      <w:lvlJc w:val="left"/>
      <w:pPr>
        <w:ind w:left="5859" w:hanging="305"/>
      </w:pPr>
      <w:rPr>
        <w:rFonts w:hint="default"/>
      </w:rPr>
    </w:lvl>
    <w:lvl w:ilvl="5" w:tplc="95EC1B1E">
      <w:numFmt w:val="bullet"/>
      <w:lvlText w:val="•"/>
      <w:lvlJc w:val="left"/>
      <w:pPr>
        <w:ind w:left="7299" w:hanging="305"/>
      </w:pPr>
      <w:rPr>
        <w:rFonts w:hint="default"/>
      </w:rPr>
    </w:lvl>
    <w:lvl w:ilvl="6" w:tplc="AE465752">
      <w:numFmt w:val="bullet"/>
      <w:lvlText w:val="•"/>
      <w:lvlJc w:val="left"/>
      <w:pPr>
        <w:ind w:left="8739" w:hanging="305"/>
      </w:pPr>
      <w:rPr>
        <w:rFonts w:hint="default"/>
      </w:rPr>
    </w:lvl>
    <w:lvl w:ilvl="7" w:tplc="60808878">
      <w:numFmt w:val="bullet"/>
      <w:lvlText w:val="•"/>
      <w:lvlJc w:val="left"/>
      <w:pPr>
        <w:ind w:left="10178" w:hanging="305"/>
      </w:pPr>
      <w:rPr>
        <w:rFonts w:hint="default"/>
      </w:rPr>
    </w:lvl>
    <w:lvl w:ilvl="8" w:tplc="00B6A842">
      <w:numFmt w:val="bullet"/>
      <w:lvlText w:val="•"/>
      <w:lvlJc w:val="left"/>
      <w:pPr>
        <w:ind w:left="11618" w:hanging="305"/>
      </w:pPr>
      <w:rPr>
        <w:rFonts w:hint="default"/>
      </w:rPr>
    </w:lvl>
  </w:abstractNum>
  <w:abstractNum w:abstractNumId="60">
    <w:nsid w:val="480F3776"/>
    <w:multiLevelType w:val="hybridMultilevel"/>
    <w:tmpl w:val="ECBA5586"/>
    <w:lvl w:ilvl="0" w:tplc="51FCC700">
      <w:start w:val="1"/>
      <w:numFmt w:val="decimal"/>
      <w:lvlText w:val="%1."/>
      <w:lvlJc w:val="left"/>
      <w:pPr>
        <w:ind w:left="4327" w:hanging="281"/>
        <w:jc w:val="right"/>
      </w:pPr>
      <w:rPr>
        <w:rFonts w:ascii="Times New Roman" w:eastAsia="Times New Roman" w:hAnsi="Times New Roman" w:cs="Times New Roman" w:hint="default"/>
        <w:w w:val="100"/>
        <w:sz w:val="28"/>
        <w:szCs w:val="28"/>
      </w:rPr>
    </w:lvl>
    <w:lvl w:ilvl="1" w:tplc="E6FE33EC">
      <w:start w:val="1"/>
      <w:numFmt w:val="decimal"/>
      <w:lvlText w:val="%2)"/>
      <w:lvlJc w:val="left"/>
      <w:pPr>
        <w:ind w:left="810" w:hanging="369"/>
      </w:pPr>
      <w:rPr>
        <w:rFonts w:ascii="Times New Roman" w:eastAsia="Times New Roman" w:hAnsi="Times New Roman" w:cs="Times New Roman" w:hint="default"/>
        <w:w w:val="100"/>
        <w:sz w:val="28"/>
        <w:szCs w:val="28"/>
      </w:rPr>
    </w:lvl>
    <w:lvl w:ilvl="2" w:tplc="56DEEF92">
      <w:numFmt w:val="bullet"/>
      <w:lvlText w:val="•"/>
      <w:lvlJc w:val="left"/>
      <w:pPr>
        <w:ind w:left="5448" w:hanging="369"/>
      </w:pPr>
      <w:rPr>
        <w:rFonts w:hint="default"/>
      </w:rPr>
    </w:lvl>
    <w:lvl w:ilvl="3" w:tplc="504AB3BA">
      <w:numFmt w:val="bullet"/>
      <w:lvlText w:val="•"/>
      <w:lvlJc w:val="left"/>
      <w:pPr>
        <w:ind w:left="6577" w:hanging="369"/>
      </w:pPr>
      <w:rPr>
        <w:rFonts w:hint="default"/>
      </w:rPr>
    </w:lvl>
    <w:lvl w:ilvl="4" w:tplc="9182ABB2">
      <w:numFmt w:val="bullet"/>
      <w:lvlText w:val="•"/>
      <w:lvlJc w:val="left"/>
      <w:pPr>
        <w:ind w:left="7706" w:hanging="369"/>
      </w:pPr>
      <w:rPr>
        <w:rFonts w:hint="default"/>
      </w:rPr>
    </w:lvl>
    <w:lvl w:ilvl="5" w:tplc="4D843A58">
      <w:numFmt w:val="bullet"/>
      <w:lvlText w:val="•"/>
      <w:lvlJc w:val="left"/>
      <w:pPr>
        <w:ind w:left="8834" w:hanging="369"/>
      </w:pPr>
      <w:rPr>
        <w:rFonts w:hint="default"/>
      </w:rPr>
    </w:lvl>
    <w:lvl w:ilvl="6" w:tplc="C2C0D0C4">
      <w:numFmt w:val="bullet"/>
      <w:lvlText w:val="•"/>
      <w:lvlJc w:val="left"/>
      <w:pPr>
        <w:ind w:left="9963" w:hanging="369"/>
      </w:pPr>
      <w:rPr>
        <w:rFonts w:hint="default"/>
      </w:rPr>
    </w:lvl>
    <w:lvl w:ilvl="7" w:tplc="A42496E6">
      <w:numFmt w:val="bullet"/>
      <w:lvlText w:val="•"/>
      <w:lvlJc w:val="left"/>
      <w:pPr>
        <w:ind w:left="11092" w:hanging="369"/>
      </w:pPr>
      <w:rPr>
        <w:rFonts w:hint="default"/>
      </w:rPr>
    </w:lvl>
    <w:lvl w:ilvl="8" w:tplc="94CE0D62">
      <w:numFmt w:val="bullet"/>
      <w:lvlText w:val="•"/>
      <w:lvlJc w:val="left"/>
      <w:pPr>
        <w:ind w:left="12220" w:hanging="369"/>
      </w:pPr>
      <w:rPr>
        <w:rFonts w:hint="default"/>
      </w:rPr>
    </w:lvl>
  </w:abstractNum>
  <w:abstractNum w:abstractNumId="61">
    <w:nsid w:val="4F082518"/>
    <w:multiLevelType w:val="hybridMultilevel"/>
    <w:tmpl w:val="702EF5D6"/>
    <w:lvl w:ilvl="0" w:tplc="BBB0093A">
      <w:start w:val="1"/>
      <w:numFmt w:val="decimal"/>
      <w:lvlText w:val="%1)"/>
      <w:lvlJc w:val="left"/>
      <w:pPr>
        <w:ind w:left="102" w:hanging="420"/>
      </w:pPr>
      <w:rPr>
        <w:rFonts w:ascii="Times New Roman" w:eastAsia="Times New Roman" w:hAnsi="Times New Roman" w:cs="Times New Roman" w:hint="default"/>
        <w:w w:val="100"/>
        <w:sz w:val="28"/>
        <w:szCs w:val="28"/>
      </w:rPr>
    </w:lvl>
    <w:lvl w:ilvl="1" w:tplc="6FEAD380">
      <w:numFmt w:val="bullet"/>
      <w:lvlText w:val="•"/>
      <w:lvlJc w:val="left"/>
      <w:pPr>
        <w:ind w:left="1539" w:hanging="420"/>
      </w:pPr>
      <w:rPr>
        <w:rFonts w:hint="default"/>
      </w:rPr>
    </w:lvl>
    <w:lvl w:ilvl="2" w:tplc="728038F6">
      <w:numFmt w:val="bullet"/>
      <w:lvlText w:val="•"/>
      <w:lvlJc w:val="left"/>
      <w:pPr>
        <w:ind w:left="2979" w:hanging="420"/>
      </w:pPr>
      <w:rPr>
        <w:rFonts w:hint="default"/>
      </w:rPr>
    </w:lvl>
    <w:lvl w:ilvl="3" w:tplc="B9045E2A">
      <w:numFmt w:val="bullet"/>
      <w:lvlText w:val="•"/>
      <w:lvlJc w:val="left"/>
      <w:pPr>
        <w:ind w:left="4419" w:hanging="420"/>
      </w:pPr>
      <w:rPr>
        <w:rFonts w:hint="default"/>
      </w:rPr>
    </w:lvl>
    <w:lvl w:ilvl="4" w:tplc="F37ED0B4">
      <w:numFmt w:val="bullet"/>
      <w:lvlText w:val="•"/>
      <w:lvlJc w:val="left"/>
      <w:pPr>
        <w:ind w:left="5859" w:hanging="420"/>
      </w:pPr>
      <w:rPr>
        <w:rFonts w:hint="default"/>
      </w:rPr>
    </w:lvl>
    <w:lvl w:ilvl="5" w:tplc="3A74D7E8">
      <w:numFmt w:val="bullet"/>
      <w:lvlText w:val="•"/>
      <w:lvlJc w:val="left"/>
      <w:pPr>
        <w:ind w:left="7299" w:hanging="420"/>
      </w:pPr>
      <w:rPr>
        <w:rFonts w:hint="default"/>
      </w:rPr>
    </w:lvl>
    <w:lvl w:ilvl="6" w:tplc="6D3E5870">
      <w:numFmt w:val="bullet"/>
      <w:lvlText w:val="•"/>
      <w:lvlJc w:val="left"/>
      <w:pPr>
        <w:ind w:left="8739" w:hanging="420"/>
      </w:pPr>
      <w:rPr>
        <w:rFonts w:hint="default"/>
      </w:rPr>
    </w:lvl>
    <w:lvl w:ilvl="7" w:tplc="16004040">
      <w:numFmt w:val="bullet"/>
      <w:lvlText w:val="•"/>
      <w:lvlJc w:val="left"/>
      <w:pPr>
        <w:ind w:left="10178" w:hanging="420"/>
      </w:pPr>
      <w:rPr>
        <w:rFonts w:hint="default"/>
      </w:rPr>
    </w:lvl>
    <w:lvl w:ilvl="8" w:tplc="4F92263C">
      <w:numFmt w:val="bullet"/>
      <w:lvlText w:val="•"/>
      <w:lvlJc w:val="left"/>
      <w:pPr>
        <w:ind w:left="11618" w:hanging="420"/>
      </w:pPr>
      <w:rPr>
        <w:rFonts w:hint="default"/>
      </w:rPr>
    </w:lvl>
  </w:abstractNum>
  <w:abstractNum w:abstractNumId="62">
    <w:nsid w:val="51991727"/>
    <w:multiLevelType w:val="hybridMultilevel"/>
    <w:tmpl w:val="ED1853CE"/>
    <w:lvl w:ilvl="0" w:tplc="62E8ECF2">
      <w:numFmt w:val="bullet"/>
      <w:lvlText w:val="–"/>
      <w:lvlJc w:val="left"/>
      <w:pPr>
        <w:ind w:left="102" w:hanging="706"/>
      </w:pPr>
      <w:rPr>
        <w:rFonts w:ascii="Times New Roman" w:eastAsia="Times New Roman" w:hAnsi="Times New Roman" w:cs="Times New Roman" w:hint="default"/>
        <w:w w:val="100"/>
        <w:sz w:val="28"/>
        <w:szCs w:val="28"/>
      </w:rPr>
    </w:lvl>
    <w:lvl w:ilvl="1" w:tplc="9E081CE0">
      <w:numFmt w:val="bullet"/>
      <w:lvlText w:val="•"/>
      <w:lvlJc w:val="left"/>
      <w:pPr>
        <w:ind w:left="1539" w:hanging="706"/>
      </w:pPr>
      <w:rPr>
        <w:rFonts w:hint="default"/>
      </w:rPr>
    </w:lvl>
    <w:lvl w:ilvl="2" w:tplc="29EEF6DA">
      <w:numFmt w:val="bullet"/>
      <w:lvlText w:val="•"/>
      <w:lvlJc w:val="left"/>
      <w:pPr>
        <w:ind w:left="2979" w:hanging="706"/>
      </w:pPr>
      <w:rPr>
        <w:rFonts w:hint="default"/>
      </w:rPr>
    </w:lvl>
    <w:lvl w:ilvl="3" w:tplc="9AB6CE42">
      <w:numFmt w:val="bullet"/>
      <w:lvlText w:val="•"/>
      <w:lvlJc w:val="left"/>
      <w:pPr>
        <w:ind w:left="4419" w:hanging="706"/>
      </w:pPr>
      <w:rPr>
        <w:rFonts w:hint="default"/>
      </w:rPr>
    </w:lvl>
    <w:lvl w:ilvl="4" w:tplc="4CA81B80">
      <w:numFmt w:val="bullet"/>
      <w:lvlText w:val="•"/>
      <w:lvlJc w:val="left"/>
      <w:pPr>
        <w:ind w:left="5859" w:hanging="706"/>
      </w:pPr>
      <w:rPr>
        <w:rFonts w:hint="default"/>
      </w:rPr>
    </w:lvl>
    <w:lvl w:ilvl="5" w:tplc="848C6E10">
      <w:numFmt w:val="bullet"/>
      <w:lvlText w:val="•"/>
      <w:lvlJc w:val="left"/>
      <w:pPr>
        <w:ind w:left="7299" w:hanging="706"/>
      </w:pPr>
      <w:rPr>
        <w:rFonts w:hint="default"/>
      </w:rPr>
    </w:lvl>
    <w:lvl w:ilvl="6" w:tplc="CFBCE88C">
      <w:numFmt w:val="bullet"/>
      <w:lvlText w:val="•"/>
      <w:lvlJc w:val="left"/>
      <w:pPr>
        <w:ind w:left="8739" w:hanging="706"/>
      </w:pPr>
      <w:rPr>
        <w:rFonts w:hint="default"/>
      </w:rPr>
    </w:lvl>
    <w:lvl w:ilvl="7" w:tplc="F11ED31E">
      <w:numFmt w:val="bullet"/>
      <w:lvlText w:val="•"/>
      <w:lvlJc w:val="left"/>
      <w:pPr>
        <w:ind w:left="10178" w:hanging="706"/>
      </w:pPr>
      <w:rPr>
        <w:rFonts w:hint="default"/>
      </w:rPr>
    </w:lvl>
    <w:lvl w:ilvl="8" w:tplc="A238CE3C">
      <w:numFmt w:val="bullet"/>
      <w:lvlText w:val="•"/>
      <w:lvlJc w:val="left"/>
      <w:pPr>
        <w:ind w:left="11618" w:hanging="706"/>
      </w:pPr>
      <w:rPr>
        <w:rFonts w:hint="default"/>
      </w:rPr>
    </w:lvl>
  </w:abstractNum>
  <w:abstractNum w:abstractNumId="63">
    <w:nsid w:val="52844DE2"/>
    <w:multiLevelType w:val="hybridMultilevel"/>
    <w:tmpl w:val="2668A72C"/>
    <w:lvl w:ilvl="0" w:tplc="C90EBF44">
      <w:start w:val="4"/>
      <w:numFmt w:val="decimal"/>
      <w:lvlText w:val="%1)"/>
      <w:lvlJc w:val="left"/>
      <w:pPr>
        <w:ind w:left="101" w:hanging="305"/>
      </w:pPr>
      <w:rPr>
        <w:rFonts w:ascii="Times New Roman" w:eastAsia="Times New Roman" w:hAnsi="Times New Roman" w:cs="Times New Roman" w:hint="default"/>
        <w:w w:val="100"/>
        <w:sz w:val="28"/>
        <w:szCs w:val="28"/>
      </w:rPr>
    </w:lvl>
    <w:lvl w:ilvl="1" w:tplc="19AAF0EE">
      <w:numFmt w:val="bullet"/>
      <w:lvlText w:val="•"/>
      <w:lvlJc w:val="left"/>
      <w:pPr>
        <w:ind w:left="372" w:hanging="305"/>
      </w:pPr>
      <w:rPr>
        <w:rFonts w:hint="default"/>
      </w:rPr>
    </w:lvl>
    <w:lvl w:ilvl="2" w:tplc="79D68246">
      <w:numFmt w:val="bullet"/>
      <w:lvlText w:val="•"/>
      <w:lvlJc w:val="left"/>
      <w:pPr>
        <w:ind w:left="645" w:hanging="305"/>
      </w:pPr>
      <w:rPr>
        <w:rFonts w:hint="default"/>
      </w:rPr>
    </w:lvl>
    <w:lvl w:ilvl="3" w:tplc="31C82E2C">
      <w:numFmt w:val="bullet"/>
      <w:lvlText w:val="•"/>
      <w:lvlJc w:val="left"/>
      <w:pPr>
        <w:ind w:left="917" w:hanging="305"/>
      </w:pPr>
      <w:rPr>
        <w:rFonts w:hint="default"/>
      </w:rPr>
    </w:lvl>
    <w:lvl w:ilvl="4" w:tplc="9BC20950">
      <w:numFmt w:val="bullet"/>
      <w:lvlText w:val="•"/>
      <w:lvlJc w:val="left"/>
      <w:pPr>
        <w:ind w:left="1190" w:hanging="305"/>
      </w:pPr>
      <w:rPr>
        <w:rFonts w:hint="default"/>
      </w:rPr>
    </w:lvl>
    <w:lvl w:ilvl="5" w:tplc="84B48686">
      <w:numFmt w:val="bullet"/>
      <w:lvlText w:val="•"/>
      <w:lvlJc w:val="left"/>
      <w:pPr>
        <w:ind w:left="1462" w:hanging="305"/>
      </w:pPr>
      <w:rPr>
        <w:rFonts w:hint="default"/>
      </w:rPr>
    </w:lvl>
    <w:lvl w:ilvl="6" w:tplc="35345802">
      <w:numFmt w:val="bullet"/>
      <w:lvlText w:val="•"/>
      <w:lvlJc w:val="left"/>
      <w:pPr>
        <w:ind w:left="1735" w:hanging="305"/>
      </w:pPr>
      <w:rPr>
        <w:rFonts w:hint="default"/>
      </w:rPr>
    </w:lvl>
    <w:lvl w:ilvl="7" w:tplc="AC4A20DA">
      <w:numFmt w:val="bullet"/>
      <w:lvlText w:val="•"/>
      <w:lvlJc w:val="left"/>
      <w:pPr>
        <w:ind w:left="2007" w:hanging="305"/>
      </w:pPr>
      <w:rPr>
        <w:rFonts w:hint="default"/>
      </w:rPr>
    </w:lvl>
    <w:lvl w:ilvl="8" w:tplc="A67E9FEE">
      <w:numFmt w:val="bullet"/>
      <w:lvlText w:val="•"/>
      <w:lvlJc w:val="left"/>
      <w:pPr>
        <w:ind w:left="2280" w:hanging="305"/>
      </w:pPr>
      <w:rPr>
        <w:rFonts w:hint="default"/>
      </w:rPr>
    </w:lvl>
  </w:abstractNum>
  <w:abstractNum w:abstractNumId="64">
    <w:nsid w:val="52886CC2"/>
    <w:multiLevelType w:val="hybridMultilevel"/>
    <w:tmpl w:val="3C5600FE"/>
    <w:lvl w:ilvl="0" w:tplc="74AC8250">
      <w:start w:val="1"/>
      <w:numFmt w:val="decimal"/>
      <w:lvlText w:val="%1)"/>
      <w:lvlJc w:val="left"/>
      <w:pPr>
        <w:ind w:left="810" w:hanging="305"/>
      </w:pPr>
      <w:rPr>
        <w:rFonts w:ascii="Times New Roman" w:eastAsia="Times New Roman" w:hAnsi="Times New Roman" w:cs="Times New Roman" w:hint="default"/>
        <w:w w:val="100"/>
        <w:sz w:val="28"/>
        <w:szCs w:val="28"/>
      </w:rPr>
    </w:lvl>
    <w:lvl w:ilvl="1" w:tplc="A9DABE80">
      <w:numFmt w:val="bullet"/>
      <w:lvlText w:val="•"/>
      <w:lvlJc w:val="left"/>
      <w:pPr>
        <w:ind w:left="2183" w:hanging="305"/>
      </w:pPr>
      <w:rPr>
        <w:rFonts w:hint="default"/>
      </w:rPr>
    </w:lvl>
    <w:lvl w:ilvl="2" w:tplc="E76CC4A2">
      <w:numFmt w:val="bullet"/>
      <w:lvlText w:val="•"/>
      <w:lvlJc w:val="left"/>
      <w:pPr>
        <w:ind w:left="3547" w:hanging="305"/>
      </w:pPr>
      <w:rPr>
        <w:rFonts w:hint="default"/>
      </w:rPr>
    </w:lvl>
    <w:lvl w:ilvl="3" w:tplc="EBFA91BC">
      <w:numFmt w:val="bullet"/>
      <w:lvlText w:val="•"/>
      <w:lvlJc w:val="left"/>
      <w:pPr>
        <w:ind w:left="4911" w:hanging="305"/>
      </w:pPr>
      <w:rPr>
        <w:rFonts w:hint="default"/>
      </w:rPr>
    </w:lvl>
    <w:lvl w:ilvl="4" w:tplc="6C126278">
      <w:numFmt w:val="bullet"/>
      <w:lvlText w:val="•"/>
      <w:lvlJc w:val="left"/>
      <w:pPr>
        <w:ind w:left="6275" w:hanging="305"/>
      </w:pPr>
      <w:rPr>
        <w:rFonts w:hint="default"/>
      </w:rPr>
    </w:lvl>
    <w:lvl w:ilvl="5" w:tplc="EF66E480">
      <w:numFmt w:val="bullet"/>
      <w:lvlText w:val="•"/>
      <w:lvlJc w:val="left"/>
      <w:pPr>
        <w:ind w:left="7639" w:hanging="305"/>
      </w:pPr>
      <w:rPr>
        <w:rFonts w:hint="default"/>
      </w:rPr>
    </w:lvl>
    <w:lvl w:ilvl="6" w:tplc="9A30C8A4">
      <w:numFmt w:val="bullet"/>
      <w:lvlText w:val="•"/>
      <w:lvlJc w:val="left"/>
      <w:pPr>
        <w:ind w:left="9003" w:hanging="305"/>
      </w:pPr>
      <w:rPr>
        <w:rFonts w:hint="default"/>
      </w:rPr>
    </w:lvl>
    <w:lvl w:ilvl="7" w:tplc="CE38C8CC">
      <w:numFmt w:val="bullet"/>
      <w:lvlText w:val="•"/>
      <w:lvlJc w:val="left"/>
      <w:pPr>
        <w:ind w:left="10366" w:hanging="305"/>
      </w:pPr>
      <w:rPr>
        <w:rFonts w:hint="default"/>
      </w:rPr>
    </w:lvl>
    <w:lvl w:ilvl="8" w:tplc="B052EDAA">
      <w:numFmt w:val="bullet"/>
      <w:lvlText w:val="•"/>
      <w:lvlJc w:val="left"/>
      <w:pPr>
        <w:ind w:left="11730" w:hanging="305"/>
      </w:pPr>
      <w:rPr>
        <w:rFonts w:hint="default"/>
      </w:rPr>
    </w:lvl>
  </w:abstractNum>
  <w:abstractNum w:abstractNumId="65">
    <w:nsid w:val="534A003A"/>
    <w:multiLevelType w:val="hybridMultilevel"/>
    <w:tmpl w:val="9BAA5514"/>
    <w:lvl w:ilvl="0" w:tplc="7174D7EC">
      <w:start w:val="1"/>
      <w:numFmt w:val="decimal"/>
      <w:lvlText w:val="%1)"/>
      <w:lvlJc w:val="left"/>
      <w:pPr>
        <w:ind w:left="102" w:hanging="305"/>
      </w:pPr>
      <w:rPr>
        <w:rFonts w:ascii="Times New Roman" w:eastAsia="Times New Roman" w:hAnsi="Times New Roman" w:cs="Times New Roman" w:hint="default"/>
        <w:w w:val="100"/>
        <w:sz w:val="28"/>
        <w:szCs w:val="28"/>
      </w:rPr>
    </w:lvl>
    <w:lvl w:ilvl="1" w:tplc="15E432DE">
      <w:numFmt w:val="bullet"/>
      <w:lvlText w:val="•"/>
      <w:lvlJc w:val="left"/>
      <w:pPr>
        <w:ind w:left="1533" w:hanging="305"/>
      </w:pPr>
      <w:rPr>
        <w:rFonts w:hint="default"/>
      </w:rPr>
    </w:lvl>
    <w:lvl w:ilvl="2" w:tplc="EA6613CA">
      <w:numFmt w:val="bullet"/>
      <w:lvlText w:val="•"/>
      <w:lvlJc w:val="left"/>
      <w:pPr>
        <w:ind w:left="2967" w:hanging="305"/>
      </w:pPr>
      <w:rPr>
        <w:rFonts w:hint="default"/>
      </w:rPr>
    </w:lvl>
    <w:lvl w:ilvl="3" w:tplc="7122C14A">
      <w:numFmt w:val="bullet"/>
      <w:lvlText w:val="•"/>
      <w:lvlJc w:val="left"/>
      <w:pPr>
        <w:ind w:left="4401" w:hanging="305"/>
      </w:pPr>
      <w:rPr>
        <w:rFonts w:hint="default"/>
      </w:rPr>
    </w:lvl>
    <w:lvl w:ilvl="4" w:tplc="A9B63DAE">
      <w:numFmt w:val="bullet"/>
      <w:lvlText w:val="•"/>
      <w:lvlJc w:val="left"/>
      <w:pPr>
        <w:ind w:left="5835" w:hanging="305"/>
      </w:pPr>
      <w:rPr>
        <w:rFonts w:hint="default"/>
      </w:rPr>
    </w:lvl>
    <w:lvl w:ilvl="5" w:tplc="C5DAF502">
      <w:numFmt w:val="bullet"/>
      <w:lvlText w:val="•"/>
      <w:lvlJc w:val="left"/>
      <w:pPr>
        <w:ind w:left="7269" w:hanging="305"/>
      </w:pPr>
      <w:rPr>
        <w:rFonts w:hint="default"/>
      </w:rPr>
    </w:lvl>
    <w:lvl w:ilvl="6" w:tplc="12188B70">
      <w:numFmt w:val="bullet"/>
      <w:lvlText w:val="•"/>
      <w:lvlJc w:val="left"/>
      <w:pPr>
        <w:ind w:left="8703" w:hanging="305"/>
      </w:pPr>
      <w:rPr>
        <w:rFonts w:hint="default"/>
      </w:rPr>
    </w:lvl>
    <w:lvl w:ilvl="7" w:tplc="D226A452">
      <w:numFmt w:val="bullet"/>
      <w:lvlText w:val="•"/>
      <w:lvlJc w:val="left"/>
      <w:pPr>
        <w:ind w:left="10136" w:hanging="305"/>
      </w:pPr>
      <w:rPr>
        <w:rFonts w:hint="default"/>
      </w:rPr>
    </w:lvl>
    <w:lvl w:ilvl="8" w:tplc="565EE3B2">
      <w:numFmt w:val="bullet"/>
      <w:lvlText w:val="•"/>
      <w:lvlJc w:val="left"/>
      <w:pPr>
        <w:ind w:left="11570" w:hanging="305"/>
      </w:pPr>
      <w:rPr>
        <w:rFonts w:hint="default"/>
      </w:rPr>
    </w:lvl>
  </w:abstractNum>
  <w:abstractNum w:abstractNumId="66">
    <w:nsid w:val="54256700"/>
    <w:multiLevelType w:val="hybridMultilevel"/>
    <w:tmpl w:val="561E4BA2"/>
    <w:lvl w:ilvl="0" w:tplc="E55241E8">
      <w:start w:val="6"/>
      <w:numFmt w:val="decimal"/>
      <w:lvlText w:val="%1)"/>
      <w:lvlJc w:val="left"/>
      <w:pPr>
        <w:ind w:left="101" w:hanging="305"/>
      </w:pPr>
      <w:rPr>
        <w:rFonts w:ascii="Times New Roman" w:eastAsia="Times New Roman" w:hAnsi="Times New Roman" w:cs="Times New Roman" w:hint="default"/>
        <w:w w:val="100"/>
        <w:sz w:val="28"/>
        <w:szCs w:val="28"/>
      </w:rPr>
    </w:lvl>
    <w:lvl w:ilvl="1" w:tplc="E0ACC910">
      <w:numFmt w:val="bullet"/>
      <w:lvlText w:val="•"/>
      <w:lvlJc w:val="left"/>
      <w:pPr>
        <w:ind w:left="372" w:hanging="305"/>
      </w:pPr>
      <w:rPr>
        <w:rFonts w:hint="default"/>
      </w:rPr>
    </w:lvl>
    <w:lvl w:ilvl="2" w:tplc="F61AE330">
      <w:numFmt w:val="bullet"/>
      <w:lvlText w:val="•"/>
      <w:lvlJc w:val="left"/>
      <w:pPr>
        <w:ind w:left="645" w:hanging="305"/>
      </w:pPr>
      <w:rPr>
        <w:rFonts w:hint="default"/>
      </w:rPr>
    </w:lvl>
    <w:lvl w:ilvl="3" w:tplc="29FC0F2E">
      <w:numFmt w:val="bullet"/>
      <w:lvlText w:val="•"/>
      <w:lvlJc w:val="left"/>
      <w:pPr>
        <w:ind w:left="917" w:hanging="305"/>
      </w:pPr>
      <w:rPr>
        <w:rFonts w:hint="default"/>
      </w:rPr>
    </w:lvl>
    <w:lvl w:ilvl="4" w:tplc="944ED73A">
      <w:numFmt w:val="bullet"/>
      <w:lvlText w:val="•"/>
      <w:lvlJc w:val="left"/>
      <w:pPr>
        <w:ind w:left="1190" w:hanging="305"/>
      </w:pPr>
      <w:rPr>
        <w:rFonts w:hint="default"/>
      </w:rPr>
    </w:lvl>
    <w:lvl w:ilvl="5" w:tplc="49604E4C">
      <w:numFmt w:val="bullet"/>
      <w:lvlText w:val="•"/>
      <w:lvlJc w:val="left"/>
      <w:pPr>
        <w:ind w:left="1462" w:hanging="305"/>
      </w:pPr>
      <w:rPr>
        <w:rFonts w:hint="default"/>
      </w:rPr>
    </w:lvl>
    <w:lvl w:ilvl="6" w:tplc="4A32D35A">
      <w:numFmt w:val="bullet"/>
      <w:lvlText w:val="•"/>
      <w:lvlJc w:val="left"/>
      <w:pPr>
        <w:ind w:left="1735" w:hanging="305"/>
      </w:pPr>
      <w:rPr>
        <w:rFonts w:hint="default"/>
      </w:rPr>
    </w:lvl>
    <w:lvl w:ilvl="7" w:tplc="9DC28D28">
      <w:numFmt w:val="bullet"/>
      <w:lvlText w:val="•"/>
      <w:lvlJc w:val="left"/>
      <w:pPr>
        <w:ind w:left="2007" w:hanging="305"/>
      </w:pPr>
      <w:rPr>
        <w:rFonts w:hint="default"/>
      </w:rPr>
    </w:lvl>
    <w:lvl w:ilvl="8" w:tplc="A46E8E28">
      <w:numFmt w:val="bullet"/>
      <w:lvlText w:val="•"/>
      <w:lvlJc w:val="left"/>
      <w:pPr>
        <w:ind w:left="2280" w:hanging="305"/>
      </w:pPr>
      <w:rPr>
        <w:rFonts w:hint="default"/>
      </w:rPr>
    </w:lvl>
  </w:abstractNum>
  <w:abstractNum w:abstractNumId="67">
    <w:nsid w:val="55BD79B1"/>
    <w:multiLevelType w:val="hybridMultilevel"/>
    <w:tmpl w:val="9C9E09C4"/>
    <w:lvl w:ilvl="0" w:tplc="124A1292">
      <w:start w:val="7"/>
      <w:numFmt w:val="decimal"/>
      <w:lvlText w:val="%1)"/>
      <w:lvlJc w:val="left"/>
      <w:pPr>
        <w:ind w:left="101" w:hanging="305"/>
      </w:pPr>
      <w:rPr>
        <w:rFonts w:ascii="Times New Roman" w:eastAsia="Times New Roman" w:hAnsi="Times New Roman" w:cs="Times New Roman" w:hint="default"/>
        <w:w w:val="100"/>
        <w:sz w:val="28"/>
        <w:szCs w:val="28"/>
      </w:rPr>
    </w:lvl>
    <w:lvl w:ilvl="1" w:tplc="D4264F90">
      <w:numFmt w:val="bullet"/>
      <w:lvlText w:val="•"/>
      <w:lvlJc w:val="left"/>
      <w:pPr>
        <w:ind w:left="372" w:hanging="305"/>
      </w:pPr>
      <w:rPr>
        <w:rFonts w:hint="default"/>
      </w:rPr>
    </w:lvl>
    <w:lvl w:ilvl="2" w:tplc="C806086C">
      <w:numFmt w:val="bullet"/>
      <w:lvlText w:val="•"/>
      <w:lvlJc w:val="left"/>
      <w:pPr>
        <w:ind w:left="645" w:hanging="305"/>
      </w:pPr>
      <w:rPr>
        <w:rFonts w:hint="default"/>
      </w:rPr>
    </w:lvl>
    <w:lvl w:ilvl="3" w:tplc="5CA80000">
      <w:numFmt w:val="bullet"/>
      <w:lvlText w:val="•"/>
      <w:lvlJc w:val="left"/>
      <w:pPr>
        <w:ind w:left="917" w:hanging="305"/>
      </w:pPr>
      <w:rPr>
        <w:rFonts w:hint="default"/>
      </w:rPr>
    </w:lvl>
    <w:lvl w:ilvl="4" w:tplc="7FE03F0E">
      <w:numFmt w:val="bullet"/>
      <w:lvlText w:val="•"/>
      <w:lvlJc w:val="left"/>
      <w:pPr>
        <w:ind w:left="1190" w:hanging="305"/>
      </w:pPr>
      <w:rPr>
        <w:rFonts w:hint="default"/>
      </w:rPr>
    </w:lvl>
    <w:lvl w:ilvl="5" w:tplc="7FC66874">
      <w:numFmt w:val="bullet"/>
      <w:lvlText w:val="•"/>
      <w:lvlJc w:val="left"/>
      <w:pPr>
        <w:ind w:left="1462" w:hanging="305"/>
      </w:pPr>
      <w:rPr>
        <w:rFonts w:hint="default"/>
      </w:rPr>
    </w:lvl>
    <w:lvl w:ilvl="6" w:tplc="B7D4DFAE">
      <w:numFmt w:val="bullet"/>
      <w:lvlText w:val="•"/>
      <w:lvlJc w:val="left"/>
      <w:pPr>
        <w:ind w:left="1735" w:hanging="305"/>
      </w:pPr>
      <w:rPr>
        <w:rFonts w:hint="default"/>
      </w:rPr>
    </w:lvl>
    <w:lvl w:ilvl="7" w:tplc="BDD29D40">
      <w:numFmt w:val="bullet"/>
      <w:lvlText w:val="•"/>
      <w:lvlJc w:val="left"/>
      <w:pPr>
        <w:ind w:left="2007" w:hanging="305"/>
      </w:pPr>
      <w:rPr>
        <w:rFonts w:hint="default"/>
      </w:rPr>
    </w:lvl>
    <w:lvl w:ilvl="8" w:tplc="30F2219E">
      <w:numFmt w:val="bullet"/>
      <w:lvlText w:val="•"/>
      <w:lvlJc w:val="left"/>
      <w:pPr>
        <w:ind w:left="2280" w:hanging="305"/>
      </w:pPr>
      <w:rPr>
        <w:rFonts w:hint="default"/>
      </w:rPr>
    </w:lvl>
  </w:abstractNum>
  <w:abstractNum w:abstractNumId="68">
    <w:nsid w:val="56042767"/>
    <w:multiLevelType w:val="hybridMultilevel"/>
    <w:tmpl w:val="C30C18EC"/>
    <w:lvl w:ilvl="0" w:tplc="581ECFA4">
      <w:numFmt w:val="bullet"/>
      <w:lvlText w:val="–"/>
      <w:lvlJc w:val="left"/>
      <w:pPr>
        <w:ind w:left="102" w:hanging="706"/>
      </w:pPr>
      <w:rPr>
        <w:rFonts w:ascii="Times New Roman" w:eastAsia="Times New Roman" w:hAnsi="Times New Roman" w:cs="Times New Roman" w:hint="default"/>
        <w:w w:val="100"/>
        <w:sz w:val="28"/>
        <w:szCs w:val="28"/>
      </w:rPr>
    </w:lvl>
    <w:lvl w:ilvl="1" w:tplc="4EAEDEFA">
      <w:numFmt w:val="bullet"/>
      <w:lvlText w:val="•"/>
      <w:lvlJc w:val="left"/>
      <w:pPr>
        <w:ind w:left="1539" w:hanging="706"/>
      </w:pPr>
      <w:rPr>
        <w:rFonts w:hint="default"/>
      </w:rPr>
    </w:lvl>
    <w:lvl w:ilvl="2" w:tplc="BD142850">
      <w:numFmt w:val="bullet"/>
      <w:lvlText w:val="•"/>
      <w:lvlJc w:val="left"/>
      <w:pPr>
        <w:ind w:left="2979" w:hanging="706"/>
      </w:pPr>
      <w:rPr>
        <w:rFonts w:hint="default"/>
      </w:rPr>
    </w:lvl>
    <w:lvl w:ilvl="3" w:tplc="117E74D4">
      <w:numFmt w:val="bullet"/>
      <w:lvlText w:val="•"/>
      <w:lvlJc w:val="left"/>
      <w:pPr>
        <w:ind w:left="4419" w:hanging="706"/>
      </w:pPr>
      <w:rPr>
        <w:rFonts w:hint="default"/>
      </w:rPr>
    </w:lvl>
    <w:lvl w:ilvl="4" w:tplc="8B58466A">
      <w:numFmt w:val="bullet"/>
      <w:lvlText w:val="•"/>
      <w:lvlJc w:val="left"/>
      <w:pPr>
        <w:ind w:left="5859" w:hanging="706"/>
      </w:pPr>
      <w:rPr>
        <w:rFonts w:hint="default"/>
      </w:rPr>
    </w:lvl>
    <w:lvl w:ilvl="5" w:tplc="D9D45D34">
      <w:numFmt w:val="bullet"/>
      <w:lvlText w:val="•"/>
      <w:lvlJc w:val="left"/>
      <w:pPr>
        <w:ind w:left="7299" w:hanging="706"/>
      </w:pPr>
      <w:rPr>
        <w:rFonts w:hint="default"/>
      </w:rPr>
    </w:lvl>
    <w:lvl w:ilvl="6" w:tplc="0472D66E">
      <w:numFmt w:val="bullet"/>
      <w:lvlText w:val="•"/>
      <w:lvlJc w:val="left"/>
      <w:pPr>
        <w:ind w:left="8739" w:hanging="706"/>
      </w:pPr>
      <w:rPr>
        <w:rFonts w:hint="default"/>
      </w:rPr>
    </w:lvl>
    <w:lvl w:ilvl="7" w:tplc="DF5200C2">
      <w:numFmt w:val="bullet"/>
      <w:lvlText w:val="•"/>
      <w:lvlJc w:val="left"/>
      <w:pPr>
        <w:ind w:left="10178" w:hanging="706"/>
      </w:pPr>
      <w:rPr>
        <w:rFonts w:hint="default"/>
      </w:rPr>
    </w:lvl>
    <w:lvl w:ilvl="8" w:tplc="932435FC">
      <w:numFmt w:val="bullet"/>
      <w:lvlText w:val="•"/>
      <w:lvlJc w:val="left"/>
      <w:pPr>
        <w:ind w:left="11618" w:hanging="706"/>
      </w:pPr>
      <w:rPr>
        <w:rFonts w:hint="default"/>
      </w:rPr>
    </w:lvl>
  </w:abstractNum>
  <w:abstractNum w:abstractNumId="69">
    <w:nsid w:val="56693EE3"/>
    <w:multiLevelType w:val="hybridMultilevel"/>
    <w:tmpl w:val="A4A244AC"/>
    <w:lvl w:ilvl="0" w:tplc="EAD0DD8E">
      <w:numFmt w:val="bullet"/>
      <w:lvlText w:val="•"/>
      <w:lvlJc w:val="left"/>
      <w:pPr>
        <w:ind w:left="102" w:hanging="708"/>
      </w:pPr>
      <w:rPr>
        <w:rFonts w:ascii="Times New Roman" w:eastAsia="Times New Roman" w:hAnsi="Times New Roman" w:cs="Times New Roman" w:hint="default"/>
        <w:w w:val="100"/>
        <w:sz w:val="28"/>
        <w:szCs w:val="28"/>
      </w:rPr>
    </w:lvl>
    <w:lvl w:ilvl="1" w:tplc="3BE2D95C">
      <w:numFmt w:val="bullet"/>
      <w:lvlText w:val="•"/>
      <w:lvlJc w:val="left"/>
      <w:pPr>
        <w:ind w:left="1539" w:hanging="708"/>
      </w:pPr>
      <w:rPr>
        <w:rFonts w:hint="default"/>
      </w:rPr>
    </w:lvl>
    <w:lvl w:ilvl="2" w:tplc="22B628E2">
      <w:numFmt w:val="bullet"/>
      <w:lvlText w:val="•"/>
      <w:lvlJc w:val="left"/>
      <w:pPr>
        <w:ind w:left="2979" w:hanging="708"/>
      </w:pPr>
      <w:rPr>
        <w:rFonts w:hint="default"/>
      </w:rPr>
    </w:lvl>
    <w:lvl w:ilvl="3" w:tplc="F1F04E2C">
      <w:numFmt w:val="bullet"/>
      <w:lvlText w:val="•"/>
      <w:lvlJc w:val="left"/>
      <w:pPr>
        <w:ind w:left="4419" w:hanging="708"/>
      </w:pPr>
      <w:rPr>
        <w:rFonts w:hint="default"/>
      </w:rPr>
    </w:lvl>
    <w:lvl w:ilvl="4" w:tplc="646A96DA">
      <w:numFmt w:val="bullet"/>
      <w:lvlText w:val="•"/>
      <w:lvlJc w:val="left"/>
      <w:pPr>
        <w:ind w:left="5859" w:hanging="708"/>
      </w:pPr>
      <w:rPr>
        <w:rFonts w:hint="default"/>
      </w:rPr>
    </w:lvl>
    <w:lvl w:ilvl="5" w:tplc="B128DCE4">
      <w:numFmt w:val="bullet"/>
      <w:lvlText w:val="•"/>
      <w:lvlJc w:val="left"/>
      <w:pPr>
        <w:ind w:left="7299" w:hanging="708"/>
      </w:pPr>
      <w:rPr>
        <w:rFonts w:hint="default"/>
      </w:rPr>
    </w:lvl>
    <w:lvl w:ilvl="6" w:tplc="C6369492">
      <w:numFmt w:val="bullet"/>
      <w:lvlText w:val="•"/>
      <w:lvlJc w:val="left"/>
      <w:pPr>
        <w:ind w:left="8739" w:hanging="708"/>
      </w:pPr>
      <w:rPr>
        <w:rFonts w:hint="default"/>
      </w:rPr>
    </w:lvl>
    <w:lvl w:ilvl="7" w:tplc="28DCD262">
      <w:numFmt w:val="bullet"/>
      <w:lvlText w:val="•"/>
      <w:lvlJc w:val="left"/>
      <w:pPr>
        <w:ind w:left="10178" w:hanging="708"/>
      </w:pPr>
      <w:rPr>
        <w:rFonts w:hint="default"/>
      </w:rPr>
    </w:lvl>
    <w:lvl w:ilvl="8" w:tplc="AE28D66E">
      <w:numFmt w:val="bullet"/>
      <w:lvlText w:val="•"/>
      <w:lvlJc w:val="left"/>
      <w:pPr>
        <w:ind w:left="11618" w:hanging="708"/>
      </w:pPr>
      <w:rPr>
        <w:rFonts w:hint="default"/>
      </w:rPr>
    </w:lvl>
  </w:abstractNum>
  <w:abstractNum w:abstractNumId="70">
    <w:nsid w:val="573B27FD"/>
    <w:multiLevelType w:val="hybridMultilevel"/>
    <w:tmpl w:val="A4A49C1A"/>
    <w:lvl w:ilvl="0" w:tplc="1C3A305A">
      <w:start w:val="1"/>
      <w:numFmt w:val="decimal"/>
      <w:lvlText w:val="%1)"/>
      <w:lvlJc w:val="left"/>
      <w:pPr>
        <w:ind w:left="101" w:hanging="305"/>
      </w:pPr>
      <w:rPr>
        <w:rFonts w:ascii="Times New Roman" w:eastAsia="Times New Roman" w:hAnsi="Times New Roman" w:cs="Times New Roman" w:hint="default"/>
        <w:w w:val="100"/>
        <w:sz w:val="28"/>
        <w:szCs w:val="28"/>
      </w:rPr>
    </w:lvl>
    <w:lvl w:ilvl="1" w:tplc="40F67746">
      <w:numFmt w:val="bullet"/>
      <w:lvlText w:val="•"/>
      <w:lvlJc w:val="left"/>
      <w:pPr>
        <w:ind w:left="372" w:hanging="305"/>
      </w:pPr>
      <w:rPr>
        <w:rFonts w:hint="default"/>
      </w:rPr>
    </w:lvl>
    <w:lvl w:ilvl="2" w:tplc="3A703A80">
      <w:numFmt w:val="bullet"/>
      <w:lvlText w:val="•"/>
      <w:lvlJc w:val="left"/>
      <w:pPr>
        <w:ind w:left="645" w:hanging="305"/>
      </w:pPr>
      <w:rPr>
        <w:rFonts w:hint="default"/>
      </w:rPr>
    </w:lvl>
    <w:lvl w:ilvl="3" w:tplc="BBF2E2E6">
      <w:numFmt w:val="bullet"/>
      <w:lvlText w:val="•"/>
      <w:lvlJc w:val="left"/>
      <w:pPr>
        <w:ind w:left="917" w:hanging="305"/>
      </w:pPr>
      <w:rPr>
        <w:rFonts w:hint="default"/>
      </w:rPr>
    </w:lvl>
    <w:lvl w:ilvl="4" w:tplc="490A79FA">
      <w:numFmt w:val="bullet"/>
      <w:lvlText w:val="•"/>
      <w:lvlJc w:val="left"/>
      <w:pPr>
        <w:ind w:left="1190" w:hanging="305"/>
      </w:pPr>
      <w:rPr>
        <w:rFonts w:hint="default"/>
      </w:rPr>
    </w:lvl>
    <w:lvl w:ilvl="5" w:tplc="C6E6DCC6">
      <w:numFmt w:val="bullet"/>
      <w:lvlText w:val="•"/>
      <w:lvlJc w:val="left"/>
      <w:pPr>
        <w:ind w:left="1462" w:hanging="305"/>
      </w:pPr>
      <w:rPr>
        <w:rFonts w:hint="default"/>
      </w:rPr>
    </w:lvl>
    <w:lvl w:ilvl="6" w:tplc="4BA08B58">
      <w:numFmt w:val="bullet"/>
      <w:lvlText w:val="•"/>
      <w:lvlJc w:val="left"/>
      <w:pPr>
        <w:ind w:left="1735" w:hanging="305"/>
      </w:pPr>
      <w:rPr>
        <w:rFonts w:hint="default"/>
      </w:rPr>
    </w:lvl>
    <w:lvl w:ilvl="7" w:tplc="455097D4">
      <w:numFmt w:val="bullet"/>
      <w:lvlText w:val="•"/>
      <w:lvlJc w:val="left"/>
      <w:pPr>
        <w:ind w:left="2007" w:hanging="305"/>
      </w:pPr>
      <w:rPr>
        <w:rFonts w:hint="default"/>
      </w:rPr>
    </w:lvl>
    <w:lvl w:ilvl="8" w:tplc="3B56CD8A">
      <w:numFmt w:val="bullet"/>
      <w:lvlText w:val="•"/>
      <w:lvlJc w:val="left"/>
      <w:pPr>
        <w:ind w:left="2280" w:hanging="305"/>
      </w:pPr>
      <w:rPr>
        <w:rFonts w:hint="default"/>
      </w:rPr>
    </w:lvl>
  </w:abstractNum>
  <w:abstractNum w:abstractNumId="71">
    <w:nsid w:val="575E0A94"/>
    <w:multiLevelType w:val="hybridMultilevel"/>
    <w:tmpl w:val="2604E178"/>
    <w:lvl w:ilvl="0" w:tplc="5D7CF75A">
      <w:numFmt w:val="bullet"/>
      <w:lvlText w:val="-"/>
      <w:lvlJc w:val="left"/>
      <w:pPr>
        <w:ind w:left="103" w:hanging="128"/>
      </w:pPr>
      <w:rPr>
        <w:rFonts w:ascii="Times New Roman" w:eastAsia="Times New Roman" w:hAnsi="Times New Roman" w:cs="Times New Roman" w:hint="default"/>
        <w:w w:val="100"/>
        <w:sz w:val="22"/>
        <w:szCs w:val="22"/>
      </w:rPr>
    </w:lvl>
    <w:lvl w:ilvl="1" w:tplc="00D42A6E">
      <w:numFmt w:val="bullet"/>
      <w:lvlText w:val="•"/>
      <w:lvlJc w:val="left"/>
      <w:pPr>
        <w:ind w:left="344" w:hanging="128"/>
      </w:pPr>
      <w:rPr>
        <w:rFonts w:hint="default"/>
      </w:rPr>
    </w:lvl>
    <w:lvl w:ilvl="2" w:tplc="3C5873FA">
      <w:numFmt w:val="bullet"/>
      <w:lvlText w:val="•"/>
      <w:lvlJc w:val="left"/>
      <w:pPr>
        <w:ind w:left="588" w:hanging="128"/>
      </w:pPr>
      <w:rPr>
        <w:rFonts w:hint="default"/>
      </w:rPr>
    </w:lvl>
    <w:lvl w:ilvl="3" w:tplc="DEAAB7DE">
      <w:numFmt w:val="bullet"/>
      <w:lvlText w:val="•"/>
      <w:lvlJc w:val="left"/>
      <w:pPr>
        <w:ind w:left="832" w:hanging="128"/>
      </w:pPr>
      <w:rPr>
        <w:rFonts w:hint="default"/>
      </w:rPr>
    </w:lvl>
    <w:lvl w:ilvl="4" w:tplc="47F26D7C">
      <w:numFmt w:val="bullet"/>
      <w:lvlText w:val="•"/>
      <w:lvlJc w:val="left"/>
      <w:pPr>
        <w:ind w:left="1076" w:hanging="128"/>
      </w:pPr>
      <w:rPr>
        <w:rFonts w:hint="default"/>
      </w:rPr>
    </w:lvl>
    <w:lvl w:ilvl="5" w:tplc="B14C4E04">
      <w:numFmt w:val="bullet"/>
      <w:lvlText w:val="•"/>
      <w:lvlJc w:val="left"/>
      <w:pPr>
        <w:ind w:left="1321" w:hanging="128"/>
      </w:pPr>
      <w:rPr>
        <w:rFonts w:hint="default"/>
      </w:rPr>
    </w:lvl>
    <w:lvl w:ilvl="6" w:tplc="3F449C24">
      <w:numFmt w:val="bullet"/>
      <w:lvlText w:val="•"/>
      <w:lvlJc w:val="left"/>
      <w:pPr>
        <w:ind w:left="1565" w:hanging="128"/>
      </w:pPr>
      <w:rPr>
        <w:rFonts w:hint="default"/>
      </w:rPr>
    </w:lvl>
    <w:lvl w:ilvl="7" w:tplc="BB042774">
      <w:numFmt w:val="bullet"/>
      <w:lvlText w:val="•"/>
      <w:lvlJc w:val="left"/>
      <w:pPr>
        <w:ind w:left="1809" w:hanging="128"/>
      </w:pPr>
      <w:rPr>
        <w:rFonts w:hint="default"/>
      </w:rPr>
    </w:lvl>
    <w:lvl w:ilvl="8" w:tplc="F6ACEBB4">
      <w:numFmt w:val="bullet"/>
      <w:lvlText w:val="•"/>
      <w:lvlJc w:val="left"/>
      <w:pPr>
        <w:ind w:left="2053" w:hanging="128"/>
      </w:pPr>
      <w:rPr>
        <w:rFonts w:hint="default"/>
      </w:rPr>
    </w:lvl>
  </w:abstractNum>
  <w:abstractNum w:abstractNumId="72">
    <w:nsid w:val="58BC7D07"/>
    <w:multiLevelType w:val="hybridMultilevel"/>
    <w:tmpl w:val="7BB65A0C"/>
    <w:lvl w:ilvl="0" w:tplc="E0BE5BE6">
      <w:start w:val="1"/>
      <w:numFmt w:val="decimal"/>
      <w:lvlText w:val="%1)"/>
      <w:lvlJc w:val="left"/>
      <w:pPr>
        <w:ind w:left="102" w:hanging="305"/>
      </w:pPr>
      <w:rPr>
        <w:rFonts w:ascii="Times New Roman" w:eastAsia="Times New Roman" w:hAnsi="Times New Roman" w:cs="Times New Roman" w:hint="default"/>
        <w:w w:val="100"/>
        <w:sz w:val="28"/>
        <w:szCs w:val="28"/>
      </w:rPr>
    </w:lvl>
    <w:lvl w:ilvl="1" w:tplc="E854633A">
      <w:numFmt w:val="bullet"/>
      <w:lvlText w:val="•"/>
      <w:lvlJc w:val="left"/>
      <w:pPr>
        <w:ind w:left="1539" w:hanging="305"/>
      </w:pPr>
      <w:rPr>
        <w:rFonts w:hint="default"/>
      </w:rPr>
    </w:lvl>
    <w:lvl w:ilvl="2" w:tplc="1A101B64">
      <w:numFmt w:val="bullet"/>
      <w:lvlText w:val="•"/>
      <w:lvlJc w:val="left"/>
      <w:pPr>
        <w:ind w:left="2979" w:hanging="305"/>
      </w:pPr>
      <w:rPr>
        <w:rFonts w:hint="default"/>
      </w:rPr>
    </w:lvl>
    <w:lvl w:ilvl="3" w:tplc="4112A940">
      <w:numFmt w:val="bullet"/>
      <w:lvlText w:val="•"/>
      <w:lvlJc w:val="left"/>
      <w:pPr>
        <w:ind w:left="4419" w:hanging="305"/>
      </w:pPr>
      <w:rPr>
        <w:rFonts w:hint="default"/>
      </w:rPr>
    </w:lvl>
    <w:lvl w:ilvl="4" w:tplc="AD646260">
      <w:numFmt w:val="bullet"/>
      <w:lvlText w:val="•"/>
      <w:lvlJc w:val="left"/>
      <w:pPr>
        <w:ind w:left="5859" w:hanging="305"/>
      </w:pPr>
      <w:rPr>
        <w:rFonts w:hint="default"/>
      </w:rPr>
    </w:lvl>
    <w:lvl w:ilvl="5" w:tplc="5604283C">
      <w:numFmt w:val="bullet"/>
      <w:lvlText w:val="•"/>
      <w:lvlJc w:val="left"/>
      <w:pPr>
        <w:ind w:left="7299" w:hanging="305"/>
      </w:pPr>
      <w:rPr>
        <w:rFonts w:hint="default"/>
      </w:rPr>
    </w:lvl>
    <w:lvl w:ilvl="6" w:tplc="C938E592">
      <w:numFmt w:val="bullet"/>
      <w:lvlText w:val="•"/>
      <w:lvlJc w:val="left"/>
      <w:pPr>
        <w:ind w:left="8739" w:hanging="305"/>
      </w:pPr>
      <w:rPr>
        <w:rFonts w:hint="default"/>
      </w:rPr>
    </w:lvl>
    <w:lvl w:ilvl="7" w:tplc="A536BA3E">
      <w:numFmt w:val="bullet"/>
      <w:lvlText w:val="•"/>
      <w:lvlJc w:val="left"/>
      <w:pPr>
        <w:ind w:left="10178" w:hanging="305"/>
      </w:pPr>
      <w:rPr>
        <w:rFonts w:hint="default"/>
      </w:rPr>
    </w:lvl>
    <w:lvl w:ilvl="8" w:tplc="502ACC28">
      <w:numFmt w:val="bullet"/>
      <w:lvlText w:val="•"/>
      <w:lvlJc w:val="left"/>
      <w:pPr>
        <w:ind w:left="11618" w:hanging="305"/>
      </w:pPr>
      <w:rPr>
        <w:rFonts w:hint="default"/>
      </w:rPr>
    </w:lvl>
  </w:abstractNum>
  <w:abstractNum w:abstractNumId="73">
    <w:nsid w:val="599D1E61"/>
    <w:multiLevelType w:val="hybridMultilevel"/>
    <w:tmpl w:val="4DC4C146"/>
    <w:lvl w:ilvl="0" w:tplc="3E466988">
      <w:numFmt w:val="bullet"/>
      <w:lvlText w:val="-"/>
      <w:lvlJc w:val="left"/>
      <w:pPr>
        <w:ind w:left="103" w:hanging="125"/>
      </w:pPr>
      <w:rPr>
        <w:rFonts w:ascii="Times New Roman" w:eastAsia="Times New Roman" w:hAnsi="Times New Roman" w:cs="Times New Roman" w:hint="default"/>
        <w:w w:val="100"/>
        <w:sz w:val="22"/>
        <w:szCs w:val="22"/>
      </w:rPr>
    </w:lvl>
    <w:lvl w:ilvl="1" w:tplc="E116841E">
      <w:numFmt w:val="bullet"/>
      <w:lvlText w:val="•"/>
      <w:lvlJc w:val="left"/>
      <w:pPr>
        <w:ind w:left="400" w:hanging="125"/>
      </w:pPr>
      <w:rPr>
        <w:rFonts w:hint="default"/>
      </w:rPr>
    </w:lvl>
    <w:lvl w:ilvl="2" w:tplc="DEB20460">
      <w:numFmt w:val="bullet"/>
      <w:lvlText w:val="•"/>
      <w:lvlJc w:val="left"/>
      <w:pPr>
        <w:ind w:left="701" w:hanging="125"/>
      </w:pPr>
      <w:rPr>
        <w:rFonts w:hint="default"/>
      </w:rPr>
    </w:lvl>
    <w:lvl w:ilvl="3" w:tplc="386C0EE6">
      <w:numFmt w:val="bullet"/>
      <w:lvlText w:val="•"/>
      <w:lvlJc w:val="left"/>
      <w:pPr>
        <w:ind w:left="1002" w:hanging="125"/>
      </w:pPr>
      <w:rPr>
        <w:rFonts w:hint="default"/>
      </w:rPr>
    </w:lvl>
    <w:lvl w:ilvl="4" w:tplc="EB662E22">
      <w:numFmt w:val="bullet"/>
      <w:lvlText w:val="•"/>
      <w:lvlJc w:val="left"/>
      <w:pPr>
        <w:ind w:left="1303" w:hanging="125"/>
      </w:pPr>
      <w:rPr>
        <w:rFonts w:hint="default"/>
      </w:rPr>
    </w:lvl>
    <w:lvl w:ilvl="5" w:tplc="550AF966">
      <w:numFmt w:val="bullet"/>
      <w:lvlText w:val="•"/>
      <w:lvlJc w:val="left"/>
      <w:pPr>
        <w:ind w:left="1604" w:hanging="125"/>
      </w:pPr>
      <w:rPr>
        <w:rFonts w:hint="default"/>
      </w:rPr>
    </w:lvl>
    <w:lvl w:ilvl="6" w:tplc="7A881916">
      <w:numFmt w:val="bullet"/>
      <w:lvlText w:val="•"/>
      <w:lvlJc w:val="left"/>
      <w:pPr>
        <w:ind w:left="1905" w:hanging="125"/>
      </w:pPr>
      <w:rPr>
        <w:rFonts w:hint="default"/>
      </w:rPr>
    </w:lvl>
    <w:lvl w:ilvl="7" w:tplc="A464267E">
      <w:numFmt w:val="bullet"/>
      <w:lvlText w:val="•"/>
      <w:lvlJc w:val="left"/>
      <w:pPr>
        <w:ind w:left="2206" w:hanging="125"/>
      </w:pPr>
      <w:rPr>
        <w:rFonts w:hint="default"/>
      </w:rPr>
    </w:lvl>
    <w:lvl w:ilvl="8" w:tplc="1A42B9CC">
      <w:numFmt w:val="bullet"/>
      <w:lvlText w:val="•"/>
      <w:lvlJc w:val="left"/>
      <w:pPr>
        <w:ind w:left="2506" w:hanging="125"/>
      </w:pPr>
      <w:rPr>
        <w:rFonts w:hint="default"/>
      </w:rPr>
    </w:lvl>
  </w:abstractNum>
  <w:abstractNum w:abstractNumId="74">
    <w:nsid w:val="5AED7CDA"/>
    <w:multiLevelType w:val="hybridMultilevel"/>
    <w:tmpl w:val="348676AC"/>
    <w:lvl w:ilvl="0" w:tplc="3476EDF4">
      <w:numFmt w:val="bullet"/>
      <w:lvlText w:val="—"/>
      <w:lvlJc w:val="left"/>
      <w:pPr>
        <w:ind w:left="452" w:hanging="351"/>
      </w:pPr>
      <w:rPr>
        <w:rFonts w:ascii="Times New Roman" w:eastAsia="Times New Roman" w:hAnsi="Times New Roman" w:cs="Times New Roman" w:hint="default"/>
        <w:w w:val="100"/>
        <w:sz w:val="28"/>
        <w:szCs w:val="28"/>
      </w:rPr>
    </w:lvl>
    <w:lvl w:ilvl="1" w:tplc="30BAE020">
      <w:numFmt w:val="bullet"/>
      <w:lvlText w:val="-"/>
      <w:lvlJc w:val="left"/>
      <w:pPr>
        <w:ind w:left="102" w:hanging="164"/>
      </w:pPr>
      <w:rPr>
        <w:rFonts w:ascii="Times New Roman" w:eastAsia="Times New Roman" w:hAnsi="Times New Roman" w:cs="Times New Roman" w:hint="default"/>
        <w:w w:val="100"/>
        <w:sz w:val="28"/>
        <w:szCs w:val="28"/>
      </w:rPr>
    </w:lvl>
    <w:lvl w:ilvl="2" w:tplc="EAB47AF6">
      <w:numFmt w:val="bullet"/>
      <w:lvlText w:val="•"/>
      <w:lvlJc w:val="left"/>
      <w:pPr>
        <w:ind w:left="1988" w:hanging="164"/>
      </w:pPr>
      <w:rPr>
        <w:rFonts w:hint="default"/>
      </w:rPr>
    </w:lvl>
    <w:lvl w:ilvl="3" w:tplc="9BEC1308">
      <w:numFmt w:val="bullet"/>
      <w:lvlText w:val="•"/>
      <w:lvlJc w:val="left"/>
      <w:pPr>
        <w:ind w:left="3517" w:hanging="164"/>
      </w:pPr>
      <w:rPr>
        <w:rFonts w:hint="default"/>
      </w:rPr>
    </w:lvl>
    <w:lvl w:ilvl="4" w:tplc="6A303502">
      <w:numFmt w:val="bullet"/>
      <w:lvlText w:val="•"/>
      <w:lvlJc w:val="left"/>
      <w:pPr>
        <w:ind w:left="5046" w:hanging="164"/>
      </w:pPr>
      <w:rPr>
        <w:rFonts w:hint="default"/>
      </w:rPr>
    </w:lvl>
    <w:lvl w:ilvl="5" w:tplc="0568BB66">
      <w:numFmt w:val="bullet"/>
      <w:lvlText w:val="•"/>
      <w:lvlJc w:val="left"/>
      <w:pPr>
        <w:ind w:left="6574" w:hanging="164"/>
      </w:pPr>
      <w:rPr>
        <w:rFonts w:hint="default"/>
      </w:rPr>
    </w:lvl>
    <w:lvl w:ilvl="6" w:tplc="DB365362">
      <w:numFmt w:val="bullet"/>
      <w:lvlText w:val="•"/>
      <w:lvlJc w:val="left"/>
      <w:pPr>
        <w:ind w:left="8103" w:hanging="164"/>
      </w:pPr>
      <w:rPr>
        <w:rFonts w:hint="default"/>
      </w:rPr>
    </w:lvl>
    <w:lvl w:ilvl="7" w:tplc="62363804">
      <w:numFmt w:val="bullet"/>
      <w:lvlText w:val="•"/>
      <w:lvlJc w:val="left"/>
      <w:pPr>
        <w:ind w:left="9632" w:hanging="164"/>
      </w:pPr>
      <w:rPr>
        <w:rFonts w:hint="default"/>
      </w:rPr>
    </w:lvl>
    <w:lvl w:ilvl="8" w:tplc="63FC44EC">
      <w:numFmt w:val="bullet"/>
      <w:lvlText w:val="•"/>
      <w:lvlJc w:val="left"/>
      <w:pPr>
        <w:ind w:left="11160" w:hanging="164"/>
      </w:pPr>
      <w:rPr>
        <w:rFonts w:hint="default"/>
      </w:rPr>
    </w:lvl>
  </w:abstractNum>
  <w:abstractNum w:abstractNumId="75">
    <w:nsid w:val="5B5469BA"/>
    <w:multiLevelType w:val="hybridMultilevel"/>
    <w:tmpl w:val="9822FD64"/>
    <w:lvl w:ilvl="0" w:tplc="B010E93C">
      <w:numFmt w:val="bullet"/>
      <w:lvlText w:val="-"/>
      <w:lvlJc w:val="left"/>
      <w:pPr>
        <w:ind w:left="100" w:hanging="128"/>
      </w:pPr>
      <w:rPr>
        <w:rFonts w:ascii="Times New Roman" w:eastAsia="Times New Roman" w:hAnsi="Times New Roman" w:cs="Times New Roman" w:hint="default"/>
        <w:w w:val="100"/>
        <w:sz w:val="22"/>
        <w:szCs w:val="22"/>
      </w:rPr>
    </w:lvl>
    <w:lvl w:ilvl="1" w:tplc="51F81056">
      <w:numFmt w:val="bullet"/>
      <w:lvlText w:val="•"/>
      <w:lvlJc w:val="left"/>
      <w:pPr>
        <w:ind w:left="343" w:hanging="128"/>
      </w:pPr>
      <w:rPr>
        <w:rFonts w:hint="default"/>
      </w:rPr>
    </w:lvl>
    <w:lvl w:ilvl="2" w:tplc="346C5A3A">
      <w:numFmt w:val="bullet"/>
      <w:lvlText w:val="•"/>
      <w:lvlJc w:val="left"/>
      <w:pPr>
        <w:ind w:left="587" w:hanging="128"/>
      </w:pPr>
      <w:rPr>
        <w:rFonts w:hint="default"/>
      </w:rPr>
    </w:lvl>
    <w:lvl w:ilvl="3" w:tplc="C2D04140">
      <w:numFmt w:val="bullet"/>
      <w:lvlText w:val="•"/>
      <w:lvlJc w:val="left"/>
      <w:pPr>
        <w:ind w:left="831" w:hanging="128"/>
      </w:pPr>
      <w:rPr>
        <w:rFonts w:hint="default"/>
      </w:rPr>
    </w:lvl>
    <w:lvl w:ilvl="4" w:tplc="9C063204">
      <w:numFmt w:val="bullet"/>
      <w:lvlText w:val="•"/>
      <w:lvlJc w:val="left"/>
      <w:pPr>
        <w:ind w:left="1074" w:hanging="128"/>
      </w:pPr>
      <w:rPr>
        <w:rFonts w:hint="default"/>
      </w:rPr>
    </w:lvl>
    <w:lvl w:ilvl="5" w:tplc="44D06628">
      <w:numFmt w:val="bullet"/>
      <w:lvlText w:val="•"/>
      <w:lvlJc w:val="left"/>
      <w:pPr>
        <w:ind w:left="1318" w:hanging="128"/>
      </w:pPr>
      <w:rPr>
        <w:rFonts w:hint="default"/>
      </w:rPr>
    </w:lvl>
    <w:lvl w:ilvl="6" w:tplc="75968122">
      <w:numFmt w:val="bullet"/>
      <w:lvlText w:val="•"/>
      <w:lvlJc w:val="left"/>
      <w:pPr>
        <w:ind w:left="1562" w:hanging="128"/>
      </w:pPr>
      <w:rPr>
        <w:rFonts w:hint="default"/>
      </w:rPr>
    </w:lvl>
    <w:lvl w:ilvl="7" w:tplc="78B64F06">
      <w:numFmt w:val="bullet"/>
      <w:lvlText w:val="•"/>
      <w:lvlJc w:val="left"/>
      <w:pPr>
        <w:ind w:left="1806" w:hanging="128"/>
      </w:pPr>
      <w:rPr>
        <w:rFonts w:hint="default"/>
      </w:rPr>
    </w:lvl>
    <w:lvl w:ilvl="8" w:tplc="0C72DAEC">
      <w:numFmt w:val="bullet"/>
      <w:lvlText w:val="•"/>
      <w:lvlJc w:val="left"/>
      <w:pPr>
        <w:ind w:left="2049" w:hanging="128"/>
      </w:pPr>
      <w:rPr>
        <w:rFonts w:hint="default"/>
      </w:rPr>
    </w:lvl>
  </w:abstractNum>
  <w:abstractNum w:abstractNumId="76">
    <w:nsid w:val="61DA30A4"/>
    <w:multiLevelType w:val="hybridMultilevel"/>
    <w:tmpl w:val="8AC64382"/>
    <w:lvl w:ilvl="0" w:tplc="67049C0A">
      <w:start w:val="1"/>
      <w:numFmt w:val="decimal"/>
      <w:lvlText w:val="%1)"/>
      <w:lvlJc w:val="left"/>
      <w:pPr>
        <w:ind w:left="102" w:hanging="420"/>
      </w:pPr>
      <w:rPr>
        <w:rFonts w:ascii="Times New Roman" w:eastAsia="Times New Roman" w:hAnsi="Times New Roman" w:cs="Times New Roman" w:hint="default"/>
        <w:w w:val="100"/>
        <w:sz w:val="28"/>
        <w:szCs w:val="28"/>
      </w:rPr>
    </w:lvl>
    <w:lvl w:ilvl="1" w:tplc="D3643FF6">
      <w:numFmt w:val="bullet"/>
      <w:lvlText w:val="•"/>
      <w:lvlJc w:val="left"/>
      <w:pPr>
        <w:ind w:left="1539" w:hanging="420"/>
      </w:pPr>
      <w:rPr>
        <w:rFonts w:hint="default"/>
      </w:rPr>
    </w:lvl>
    <w:lvl w:ilvl="2" w:tplc="15445142">
      <w:numFmt w:val="bullet"/>
      <w:lvlText w:val="•"/>
      <w:lvlJc w:val="left"/>
      <w:pPr>
        <w:ind w:left="2979" w:hanging="420"/>
      </w:pPr>
      <w:rPr>
        <w:rFonts w:hint="default"/>
      </w:rPr>
    </w:lvl>
    <w:lvl w:ilvl="3" w:tplc="BDB0A4CA">
      <w:numFmt w:val="bullet"/>
      <w:lvlText w:val="•"/>
      <w:lvlJc w:val="left"/>
      <w:pPr>
        <w:ind w:left="4419" w:hanging="420"/>
      </w:pPr>
      <w:rPr>
        <w:rFonts w:hint="default"/>
      </w:rPr>
    </w:lvl>
    <w:lvl w:ilvl="4" w:tplc="5B8EDC5C">
      <w:numFmt w:val="bullet"/>
      <w:lvlText w:val="•"/>
      <w:lvlJc w:val="left"/>
      <w:pPr>
        <w:ind w:left="5859" w:hanging="420"/>
      </w:pPr>
      <w:rPr>
        <w:rFonts w:hint="default"/>
      </w:rPr>
    </w:lvl>
    <w:lvl w:ilvl="5" w:tplc="32CE69D4">
      <w:numFmt w:val="bullet"/>
      <w:lvlText w:val="•"/>
      <w:lvlJc w:val="left"/>
      <w:pPr>
        <w:ind w:left="7299" w:hanging="420"/>
      </w:pPr>
      <w:rPr>
        <w:rFonts w:hint="default"/>
      </w:rPr>
    </w:lvl>
    <w:lvl w:ilvl="6" w:tplc="49ACCB84">
      <w:numFmt w:val="bullet"/>
      <w:lvlText w:val="•"/>
      <w:lvlJc w:val="left"/>
      <w:pPr>
        <w:ind w:left="8739" w:hanging="420"/>
      </w:pPr>
      <w:rPr>
        <w:rFonts w:hint="default"/>
      </w:rPr>
    </w:lvl>
    <w:lvl w:ilvl="7" w:tplc="0A34CBEE">
      <w:numFmt w:val="bullet"/>
      <w:lvlText w:val="•"/>
      <w:lvlJc w:val="left"/>
      <w:pPr>
        <w:ind w:left="10178" w:hanging="420"/>
      </w:pPr>
      <w:rPr>
        <w:rFonts w:hint="default"/>
      </w:rPr>
    </w:lvl>
    <w:lvl w:ilvl="8" w:tplc="E1C60B0A">
      <w:numFmt w:val="bullet"/>
      <w:lvlText w:val="•"/>
      <w:lvlJc w:val="left"/>
      <w:pPr>
        <w:ind w:left="11618" w:hanging="420"/>
      </w:pPr>
      <w:rPr>
        <w:rFonts w:hint="default"/>
      </w:rPr>
    </w:lvl>
  </w:abstractNum>
  <w:abstractNum w:abstractNumId="77">
    <w:nsid w:val="635F091F"/>
    <w:multiLevelType w:val="hybridMultilevel"/>
    <w:tmpl w:val="166EDC48"/>
    <w:lvl w:ilvl="0" w:tplc="56D45C2C">
      <w:start w:val="1"/>
      <w:numFmt w:val="decimal"/>
      <w:lvlText w:val="%1)"/>
      <w:lvlJc w:val="left"/>
      <w:pPr>
        <w:ind w:left="102" w:hanging="564"/>
        <w:jc w:val="right"/>
      </w:pPr>
      <w:rPr>
        <w:rFonts w:ascii="Times New Roman" w:eastAsia="Times New Roman" w:hAnsi="Times New Roman" w:cs="Times New Roman" w:hint="default"/>
        <w:spacing w:val="0"/>
        <w:w w:val="100"/>
        <w:sz w:val="28"/>
        <w:szCs w:val="28"/>
      </w:rPr>
    </w:lvl>
    <w:lvl w:ilvl="1" w:tplc="8884CA5A">
      <w:numFmt w:val="bullet"/>
      <w:lvlText w:val="•"/>
      <w:lvlJc w:val="left"/>
      <w:pPr>
        <w:ind w:left="1469" w:hanging="564"/>
      </w:pPr>
      <w:rPr>
        <w:rFonts w:hint="default"/>
      </w:rPr>
    </w:lvl>
    <w:lvl w:ilvl="2" w:tplc="9854572A">
      <w:numFmt w:val="bullet"/>
      <w:lvlText w:val="•"/>
      <w:lvlJc w:val="left"/>
      <w:pPr>
        <w:ind w:left="2838" w:hanging="564"/>
      </w:pPr>
      <w:rPr>
        <w:rFonts w:hint="default"/>
      </w:rPr>
    </w:lvl>
    <w:lvl w:ilvl="3" w:tplc="7E12FF0C">
      <w:numFmt w:val="bullet"/>
      <w:lvlText w:val="•"/>
      <w:lvlJc w:val="left"/>
      <w:pPr>
        <w:ind w:left="4207" w:hanging="564"/>
      </w:pPr>
      <w:rPr>
        <w:rFonts w:hint="default"/>
      </w:rPr>
    </w:lvl>
    <w:lvl w:ilvl="4" w:tplc="37A641C6">
      <w:numFmt w:val="bullet"/>
      <w:lvlText w:val="•"/>
      <w:lvlJc w:val="left"/>
      <w:pPr>
        <w:ind w:left="5576" w:hanging="564"/>
      </w:pPr>
      <w:rPr>
        <w:rFonts w:hint="default"/>
      </w:rPr>
    </w:lvl>
    <w:lvl w:ilvl="5" w:tplc="AB2C387C">
      <w:numFmt w:val="bullet"/>
      <w:lvlText w:val="•"/>
      <w:lvlJc w:val="left"/>
      <w:pPr>
        <w:ind w:left="6945" w:hanging="564"/>
      </w:pPr>
      <w:rPr>
        <w:rFonts w:hint="default"/>
      </w:rPr>
    </w:lvl>
    <w:lvl w:ilvl="6" w:tplc="56683A22">
      <w:numFmt w:val="bullet"/>
      <w:lvlText w:val="•"/>
      <w:lvlJc w:val="left"/>
      <w:pPr>
        <w:ind w:left="8314" w:hanging="564"/>
      </w:pPr>
      <w:rPr>
        <w:rFonts w:hint="default"/>
      </w:rPr>
    </w:lvl>
    <w:lvl w:ilvl="7" w:tplc="921838A4">
      <w:numFmt w:val="bullet"/>
      <w:lvlText w:val="•"/>
      <w:lvlJc w:val="left"/>
      <w:pPr>
        <w:ind w:left="9683" w:hanging="564"/>
      </w:pPr>
      <w:rPr>
        <w:rFonts w:hint="default"/>
      </w:rPr>
    </w:lvl>
    <w:lvl w:ilvl="8" w:tplc="50540182">
      <w:numFmt w:val="bullet"/>
      <w:lvlText w:val="•"/>
      <w:lvlJc w:val="left"/>
      <w:pPr>
        <w:ind w:left="11052" w:hanging="564"/>
      </w:pPr>
      <w:rPr>
        <w:rFonts w:hint="default"/>
      </w:rPr>
    </w:lvl>
  </w:abstractNum>
  <w:abstractNum w:abstractNumId="78">
    <w:nsid w:val="64044510"/>
    <w:multiLevelType w:val="hybridMultilevel"/>
    <w:tmpl w:val="88165D26"/>
    <w:lvl w:ilvl="0" w:tplc="EB7EEEB0">
      <w:start w:val="3"/>
      <w:numFmt w:val="decimal"/>
      <w:lvlText w:val="%1)"/>
      <w:lvlJc w:val="left"/>
      <w:pPr>
        <w:ind w:left="101" w:hanging="305"/>
      </w:pPr>
      <w:rPr>
        <w:rFonts w:ascii="Times New Roman" w:eastAsia="Times New Roman" w:hAnsi="Times New Roman" w:cs="Times New Roman" w:hint="default"/>
        <w:w w:val="100"/>
        <w:sz w:val="28"/>
        <w:szCs w:val="28"/>
      </w:rPr>
    </w:lvl>
    <w:lvl w:ilvl="1" w:tplc="700C124C">
      <w:numFmt w:val="bullet"/>
      <w:lvlText w:val="•"/>
      <w:lvlJc w:val="left"/>
      <w:pPr>
        <w:ind w:left="372" w:hanging="305"/>
      </w:pPr>
      <w:rPr>
        <w:rFonts w:hint="default"/>
      </w:rPr>
    </w:lvl>
    <w:lvl w:ilvl="2" w:tplc="363644DE">
      <w:numFmt w:val="bullet"/>
      <w:lvlText w:val="•"/>
      <w:lvlJc w:val="left"/>
      <w:pPr>
        <w:ind w:left="645" w:hanging="305"/>
      </w:pPr>
      <w:rPr>
        <w:rFonts w:hint="default"/>
      </w:rPr>
    </w:lvl>
    <w:lvl w:ilvl="3" w:tplc="6E1246A6">
      <w:numFmt w:val="bullet"/>
      <w:lvlText w:val="•"/>
      <w:lvlJc w:val="left"/>
      <w:pPr>
        <w:ind w:left="917" w:hanging="305"/>
      </w:pPr>
      <w:rPr>
        <w:rFonts w:hint="default"/>
      </w:rPr>
    </w:lvl>
    <w:lvl w:ilvl="4" w:tplc="E0EC6F0A">
      <w:numFmt w:val="bullet"/>
      <w:lvlText w:val="•"/>
      <w:lvlJc w:val="left"/>
      <w:pPr>
        <w:ind w:left="1190" w:hanging="305"/>
      </w:pPr>
      <w:rPr>
        <w:rFonts w:hint="default"/>
      </w:rPr>
    </w:lvl>
    <w:lvl w:ilvl="5" w:tplc="2D8A7D9A">
      <w:numFmt w:val="bullet"/>
      <w:lvlText w:val="•"/>
      <w:lvlJc w:val="left"/>
      <w:pPr>
        <w:ind w:left="1462" w:hanging="305"/>
      </w:pPr>
      <w:rPr>
        <w:rFonts w:hint="default"/>
      </w:rPr>
    </w:lvl>
    <w:lvl w:ilvl="6" w:tplc="D97871F2">
      <w:numFmt w:val="bullet"/>
      <w:lvlText w:val="•"/>
      <w:lvlJc w:val="left"/>
      <w:pPr>
        <w:ind w:left="1735" w:hanging="305"/>
      </w:pPr>
      <w:rPr>
        <w:rFonts w:hint="default"/>
      </w:rPr>
    </w:lvl>
    <w:lvl w:ilvl="7" w:tplc="D42068A6">
      <w:numFmt w:val="bullet"/>
      <w:lvlText w:val="•"/>
      <w:lvlJc w:val="left"/>
      <w:pPr>
        <w:ind w:left="2007" w:hanging="305"/>
      </w:pPr>
      <w:rPr>
        <w:rFonts w:hint="default"/>
      </w:rPr>
    </w:lvl>
    <w:lvl w:ilvl="8" w:tplc="1CD68960">
      <w:numFmt w:val="bullet"/>
      <w:lvlText w:val="•"/>
      <w:lvlJc w:val="left"/>
      <w:pPr>
        <w:ind w:left="2280" w:hanging="305"/>
      </w:pPr>
      <w:rPr>
        <w:rFonts w:hint="default"/>
      </w:rPr>
    </w:lvl>
  </w:abstractNum>
  <w:abstractNum w:abstractNumId="79">
    <w:nsid w:val="643523DE"/>
    <w:multiLevelType w:val="hybridMultilevel"/>
    <w:tmpl w:val="81B20E84"/>
    <w:lvl w:ilvl="0" w:tplc="423A011E">
      <w:start w:val="1"/>
      <w:numFmt w:val="decimal"/>
      <w:lvlText w:val="%1)"/>
      <w:lvlJc w:val="left"/>
      <w:pPr>
        <w:ind w:left="102" w:hanging="305"/>
      </w:pPr>
      <w:rPr>
        <w:rFonts w:ascii="Times New Roman" w:eastAsia="Times New Roman" w:hAnsi="Times New Roman" w:cs="Times New Roman" w:hint="default"/>
        <w:w w:val="100"/>
        <w:sz w:val="28"/>
        <w:szCs w:val="28"/>
      </w:rPr>
    </w:lvl>
    <w:lvl w:ilvl="1" w:tplc="2618AB78">
      <w:numFmt w:val="bullet"/>
      <w:lvlText w:val="•"/>
      <w:lvlJc w:val="left"/>
      <w:pPr>
        <w:ind w:left="1511" w:hanging="305"/>
      </w:pPr>
      <w:rPr>
        <w:rFonts w:hint="default"/>
      </w:rPr>
    </w:lvl>
    <w:lvl w:ilvl="2" w:tplc="8C041B56">
      <w:numFmt w:val="bullet"/>
      <w:lvlText w:val="•"/>
      <w:lvlJc w:val="left"/>
      <w:pPr>
        <w:ind w:left="2923" w:hanging="305"/>
      </w:pPr>
      <w:rPr>
        <w:rFonts w:hint="default"/>
      </w:rPr>
    </w:lvl>
    <w:lvl w:ilvl="3" w:tplc="0936DC2A">
      <w:numFmt w:val="bullet"/>
      <w:lvlText w:val="•"/>
      <w:lvlJc w:val="left"/>
      <w:pPr>
        <w:ind w:left="4335" w:hanging="305"/>
      </w:pPr>
      <w:rPr>
        <w:rFonts w:hint="default"/>
      </w:rPr>
    </w:lvl>
    <w:lvl w:ilvl="4" w:tplc="DC763CE0">
      <w:numFmt w:val="bullet"/>
      <w:lvlText w:val="•"/>
      <w:lvlJc w:val="left"/>
      <w:pPr>
        <w:ind w:left="5747" w:hanging="305"/>
      </w:pPr>
      <w:rPr>
        <w:rFonts w:hint="default"/>
      </w:rPr>
    </w:lvl>
    <w:lvl w:ilvl="5" w:tplc="AAF89FCC">
      <w:numFmt w:val="bullet"/>
      <w:lvlText w:val="•"/>
      <w:lvlJc w:val="left"/>
      <w:pPr>
        <w:ind w:left="7159" w:hanging="305"/>
      </w:pPr>
      <w:rPr>
        <w:rFonts w:hint="default"/>
      </w:rPr>
    </w:lvl>
    <w:lvl w:ilvl="6" w:tplc="E8C0CE76">
      <w:numFmt w:val="bullet"/>
      <w:lvlText w:val="•"/>
      <w:lvlJc w:val="left"/>
      <w:pPr>
        <w:ind w:left="8571" w:hanging="305"/>
      </w:pPr>
      <w:rPr>
        <w:rFonts w:hint="default"/>
      </w:rPr>
    </w:lvl>
    <w:lvl w:ilvl="7" w:tplc="2696A1BA">
      <w:numFmt w:val="bullet"/>
      <w:lvlText w:val="•"/>
      <w:lvlJc w:val="left"/>
      <w:pPr>
        <w:ind w:left="9982" w:hanging="305"/>
      </w:pPr>
      <w:rPr>
        <w:rFonts w:hint="default"/>
      </w:rPr>
    </w:lvl>
    <w:lvl w:ilvl="8" w:tplc="F190BB50">
      <w:numFmt w:val="bullet"/>
      <w:lvlText w:val="•"/>
      <w:lvlJc w:val="left"/>
      <w:pPr>
        <w:ind w:left="11394" w:hanging="305"/>
      </w:pPr>
      <w:rPr>
        <w:rFonts w:hint="default"/>
      </w:rPr>
    </w:lvl>
  </w:abstractNum>
  <w:abstractNum w:abstractNumId="80">
    <w:nsid w:val="64FA20A7"/>
    <w:multiLevelType w:val="hybridMultilevel"/>
    <w:tmpl w:val="CEC88C30"/>
    <w:lvl w:ilvl="0" w:tplc="823E29BE">
      <w:numFmt w:val="bullet"/>
      <w:lvlText w:val="•"/>
      <w:lvlJc w:val="left"/>
      <w:pPr>
        <w:ind w:left="102" w:hanging="708"/>
      </w:pPr>
      <w:rPr>
        <w:rFonts w:ascii="Times New Roman" w:eastAsia="Times New Roman" w:hAnsi="Times New Roman" w:cs="Times New Roman" w:hint="default"/>
        <w:w w:val="100"/>
        <w:sz w:val="28"/>
        <w:szCs w:val="28"/>
      </w:rPr>
    </w:lvl>
    <w:lvl w:ilvl="1" w:tplc="CF8E2918">
      <w:numFmt w:val="bullet"/>
      <w:lvlText w:val="•"/>
      <w:lvlJc w:val="left"/>
      <w:pPr>
        <w:ind w:left="1539" w:hanging="708"/>
      </w:pPr>
      <w:rPr>
        <w:rFonts w:hint="default"/>
      </w:rPr>
    </w:lvl>
    <w:lvl w:ilvl="2" w:tplc="DAC68C9A">
      <w:numFmt w:val="bullet"/>
      <w:lvlText w:val="•"/>
      <w:lvlJc w:val="left"/>
      <w:pPr>
        <w:ind w:left="2979" w:hanging="708"/>
      </w:pPr>
      <w:rPr>
        <w:rFonts w:hint="default"/>
      </w:rPr>
    </w:lvl>
    <w:lvl w:ilvl="3" w:tplc="7980AC18">
      <w:numFmt w:val="bullet"/>
      <w:lvlText w:val="•"/>
      <w:lvlJc w:val="left"/>
      <w:pPr>
        <w:ind w:left="4419" w:hanging="708"/>
      </w:pPr>
      <w:rPr>
        <w:rFonts w:hint="default"/>
      </w:rPr>
    </w:lvl>
    <w:lvl w:ilvl="4" w:tplc="A4F83B2E">
      <w:numFmt w:val="bullet"/>
      <w:lvlText w:val="•"/>
      <w:lvlJc w:val="left"/>
      <w:pPr>
        <w:ind w:left="5859" w:hanging="708"/>
      </w:pPr>
      <w:rPr>
        <w:rFonts w:hint="default"/>
      </w:rPr>
    </w:lvl>
    <w:lvl w:ilvl="5" w:tplc="D6FC1FDA">
      <w:numFmt w:val="bullet"/>
      <w:lvlText w:val="•"/>
      <w:lvlJc w:val="left"/>
      <w:pPr>
        <w:ind w:left="7299" w:hanging="708"/>
      </w:pPr>
      <w:rPr>
        <w:rFonts w:hint="default"/>
      </w:rPr>
    </w:lvl>
    <w:lvl w:ilvl="6" w:tplc="68564B62">
      <w:numFmt w:val="bullet"/>
      <w:lvlText w:val="•"/>
      <w:lvlJc w:val="left"/>
      <w:pPr>
        <w:ind w:left="8739" w:hanging="708"/>
      </w:pPr>
      <w:rPr>
        <w:rFonts w:hint="default"/>
      </w:rPr>
    </w:lvl>
    <w:lvl w:ilvl="7" w:tplc="740A27E2">
      <w:numFmt w:val="bullet"/>
      <w:lvlText w:val="•"/>
      <w:lvlJc w:val="left"/>
      <w:pPr>
        <w:ind w:left="10178" w:hanging="708"/>
      </w:pPr>
      <w:rPr>
        <w:rFonts w:hint="default"/>
      </w:rPr>
    </w:lvl>
    <w:lvl w:ilvl="8" w:tplc="6EF2D26A">
      <w:numFmt w:val="bullet"/>
      <w:lvlText w:val="•"/>
      <w:lvlJc w:val="left"/>
      <w:pPr>
        <w:ind w:left="11618" w:hanging="708"/>
      </w:pPr>
      <w:rPr>
        <w:rFonts w:hint="default"/>
      </w:rPr>
    </w:lvl>
  </w:abstractNum>
  <w:abstractNum w:abstractNumId="81">
    <w:nsid w:val="660A4FAB"/>
    <w:multiLevelType w:val="hybridMultilevel"/>
    <w:tmpl w:val="3A4E1A42"/>
    <w:lvl w:ilvl="0" w:tplc="C9EE599C">
      <w:start w:val="2"/>
      <w:numFmt w:val="decimal"/>
      <w:lvlText w:val="%1)"/>
      <w:lvlJc w:val="left"/>
      <w:pPr>
        <w:ind w:left="101" w:hanging="305"/>
      </w:pPr>
      <w:rPr>
        <w:rFonts w:ascii="Times New Roman" w:eastAsia="Times New Roman" w:hAnsi="Times New Roman" w:cs="Times New Roman" w:hint="default"/>
        <w:w w:val="100"/>
        <w:sz w:val="28"/>
        <w:szCs w:val="28"/>
      </w:rPr>
    </w:lvl>
    <w:lvl w:ilvl="1" w:tplc="15C46500">
      <w:numFmt w:val="bullet"/>
      <w:lvlText w:val="•"/>
      <w:lvlJc w:val="left"/>
      <w:pPr>
        <w:ind w:left="372" w:hanging="305"/>
      </w:pPr>
      <w:rPr>
        <w:rFonts w:hint="default"/>
      </w:rPr>
    </w:lvl>
    <w:lvl w:ilvl="2" w:tplc="4DB6A782">
      <w:numFmt w:val="bullet"/>
      <w:lvlText w:val="•"/>
      <w:lvlJc w:val="left"/>
      <w:pPr>
        <w:ind w:left="645" w:hanging="305"/>
      </w:pPr>
      <w:rPr>
        <w:rFonts w:hint="default"/>
      </w:rPr>
    </w:lvl>
    <w:lvl w:ilvl="3" w:tplc="A9BC153E">
      <w:numFmt w:val="bullet"/>
      <w:lvlText w:val="•"/>
      <w:lvlJc w:val="left"/>
      <w:pPr>
        <w:ind w:left="917" w:hanging="305"/>
      </w:pPr>
      <w:rPr>
        <w:rFonts w:hint="default"/>
      </w:rPr>
    </w:lvl>
    <w:lvl w:ilvl="4" w:tplc="30FA490C">
      <w:numFmt w:val="bullet"/>
      <w:lvlText w:val="•"/>
      <w:lvlJc w:val="left"/>
      <w:pPr>
        <w:ind w:left="1190" w:hanging="305"/>
      </w:pPr>
      <w:rPr>
        <w:rFonts w:hint="default"/>
      </w:rPr>
    </w:lvl>
    <w:lvl w:ilvl="5" w:tplc="9DA8E456">
      <w:numFmt w:val="bullet"/>
      <w:lvlText w:val="•"/>
      <w:lvlJc w:val="left"/>
      <w:pPr>
        <w:ind w:left="1462" w:hanging="305"/>
      </w:pPr>
      <w:rPr>
        <w:rFonts w:hint="default"/>
      </w:rPr>
    </w:lvl>
    <w:lvl w:ilvl="6" w:tplc="5560B242">
      <w:numFmt w:val="bullet"/>
      <w:lvlText w:val="•"/>
      <w:lvlJc w:val="left"/>
      <w:pPr>
        <w:ind w:left="1735" w:hanging="305"/>
      </w:pPr>
      <w:rPr>
        <w:rFonts w:hint="default"/>
      </w:rPr>
    </w:lvl>
    <w:lvl w:ilvl="7" w:tplc="FD1A785E">
      <w:numFmt w:val="bullet"/>
      <w:lvlText w:val="•"/>
      <w:lvlJc w:val="left"/>
      <w:pPr>
        <w:ind w:left="2007" w:hanging="305"/>
      </w:pPr>
      <w:rPr>
        <w:rFonts w:hint="default"/>
      </w:rPr>
    </w:lvl>
    <w:lvl w:ilvl="8" w:tplc="24E48A4A">
      <w:numFmt w:val="bullet"/>
      <w:lvlText w:val="•"/>
      <w:lvlJc w:val="left"/>
      <w:pPr>
        <w:ind w:left="2280" w:hanging="305"/>
      </w:pPr>
      <w:rPr>
        <w:rFonts w:hint="default"/>
      </w:rPr>
    </w:lvl>
  </w:abstractNum>
  <w:abstractNum w:abstractNumId="82">
    <w:nsid w:val="663F5175"/>
    <w:multiLevelType w:val="hybridMultilevel"/>
    <w:tmpl w:val="6E4E408A"/>
    <w:lvl w:ilvl="0" w:tplc="44F003C0">
      <w:numFmt w:val="bullet"/>
      <w:lvlText w:val="-"/>
      <w:lvlJc w:val="left"/>
      <w:pPr>
        <w:ind w:left="1518" w:hanging="708"/>
      </w:pPr>
      <w:rPr>
        <w:rFonts w:ascii="Times New Roman" w:eastAsia="Times New Roman" w:hAnsi="Times New Roman" w:cs="Times New Roman" w:hint="default"/>
        <w:w w:val="100"/>
        <w:sz w:val="28"/>
        <w:szCs w:val="28"/>
      </w:rPr>
    </w:lvl>
    <w:lvl w:ilvl="1" w:tplc="21E816BE">
      <w:numFmt w:val="bullet"/>
      <w:lvlText w:val="•"/>
      <w:lvlJc w:val="left"/>
      <w:pPr>
        <w:ind w:left="2817" w:hanging="708"/>
      </w:pPr>
      <w:rPr>
        <w:rFonts w:hint="default"/>
      </w:rPr>
    </w:lvl>
    <w:lvl w:ilvl="2" w:tplc="FCDC07CC">
      <w:numFmt w:val="bullet"/>
      <w:lvlText w:val="•"/>
      <w:lvlJc w:val="left"/>
      <w:pPr>
        <w:ind w:left="4115" w:hanging="708"/>
      </w:pPr>
      <w:rPr>
        <w:rFonts w:hint="default"/>
      </w:rPr>
    </w:lvl>
    <w:lvl w:ilvl="3" w:tplc="94CE2414">
      <w:numFmt w:val="bullet"/>
      <w:lvlText w:val="•"/>
      <w:lvlJc w:val="left"/>
      <w:pPr>
        <w:ind w:left="5413" w:hanging="708"/>
      </w:pPr>
      <w:rPr>
        <w:rFonts w:hint="default"/>
      </w:rPr>
    </w:lvl>
    <w:lvl w:ilvl="4" w:tplc="6D1AF2C2">
      <w:numFmt w:val="bullet"/>
      <w:lvlText w:val="•"/>
      <w:lvlJc w:val="left"/>
      <w:pPr>
        <w:ind w:left="6711" w:hanging="708"/>
      </w:pPr>
      <w:rPr>
        <w:rFonts w:hint="default"/>
      </w:rPr>
    </w:lvl>
    <w:lvl w:ilvl="5" w:tplc="934C3748">
      <w:numFmt w:val="bullet"/>
      <w:lvlText w:val="•"/>
      <w:lvlJc w:val="left"/>
      <w:pPr>
        <w:ind w:left="8009" w:hanging="708"/>
      </w:pPr>
      <w:rPr>
        <w:rFonts w:hint="default"/>
      </w:rPr>
    </w:lvl>
    <w:lvl w:ilvl="6" w:tplc="4CD8664A">
      <w:numFmt w:val="bullet"/>
      <w:lvlText w:val="•"/>
      <w:lvlJc w:val="left"/>
      <w:pPr>
        <w:ind w:left="9307" w:hanging="708"/>
      </w:pPr>
      <w:rPr>
        <w:rFonts w:hint="default"/>
      </w:rPr>
    </w:lvl>
    <w:lvl w:ilvl="7" w:tplc="7E4C8FA0">
      <w:numFmt w:val="bullet"/>
      <w:lvlText w:val="•"/>
      <w:lvlJc w:val="left"/>
      <w:pPr>
        <w:ind w:left="10604" w:hanging="708"/>
      </w:pPr>
      <w:rPr>
        <w:rFonts w:hint="default"/>
      </w:rPr>
    </w:lvl>
    <w:lvl w:ilvl="8" w:tplc="8F7AC984">
      <w:numFmt w:val="bullet"/>
      <w:lvlText w:val="•"/>
      <w:lvlJc w:val="left"/>
      <w:pPr>
        <w:ind w:left="11902" w:hanging="708"/>
      </w:pPr>
      <w:rPr>
        <w:rFonts w:hint="default"/>
      </w:rPr>
    </w:lvl>
  </w:abstractNum>
  <w:abstractNum w:abstractNumId="83">
    <w:nsid w:val="669955A5"/>
    <w:multiLevelType w:val="hybridMultilevel"/>
    <w:tmpl w:val="B95A31FA"/>
    <w:lvl w:ilvl="0" w:tplc="ACBE794C">
      <w:start w:val="5"/>
      <w:numFmt w:val="decimal"/>
      <w:lvlText w:val="%1)"/>
      <w:lvlJc w:val="left"/>
      <w:pPr>
        <w:ind w:left="101" w:hanging="305"/>
      </w:pPr>
      <w:rPr>
        <w:rFonts w:ascii="Times New Roman" w:eastAsia="Times New Roman" w:hAnsi="Times New Roman" w:cs="Times New Roman" w:hint="default"/>
        <w:w w:val="100"/>
        <w:sz w:val="28"/>
        <w:szCs w:val="28"/>
      </w:rPr>
    </w:lvl>
    <w:lvl w:ilvl="1" w:tplc="EEF610C0">
      <w:numFmt w:val="bullet"/>
      <w:lvlText w:val="•"/>
      <w:lvlJc w:val="left"/>
      <w:pPr>
        <w:ind w:left="372" w:hanging="305"/>
      </w:pPr>
      <w:rPr>
        <w:rFonts w:hint="default"/>
      </w:rPr>
    </w:lvl>
    <w:lvl w:ilvl="2" w:tplc="1CF67F02">
      <w:numFmt w:val="bullet"/>
      <w:lvlText w:val="•"/>
      <w:lvlJc w:val="left"/>
      <w:pPr>
        <w:ind w:left="645" w:hanging="305"/>
      </w:pPr>
      <w:rPr>
        <w:rFonts w:hint="default"/>
      </w:rPr>
    </w:lvl>
    <w:lvl w:ilvl="3" w:tplc="113C9E66">
      <w:numFmt w:val="bullet"/>
      <w:lvlText w:val="•"/>
      <w:lvlJc w:val="left"/>
      <w:pPr>
        <w:ind w:left="917" w:hanging="305"/>
      </w:pPr>
      <w:rPr>
        <w:rFonts w:hint="default"/>
      </w:rPr>
    </w:lvl>
    <w:lvl w:ilvl="4" w:tplc="57E68B82">
      <w:numFmt w:val="bullet"/>
      <w:lvlText w:val="•"/>
      <w:lvlJc w:val="left"/>
      <w:pPr>
        <w:ind w:left="1190" w:hanging="305"/>
      </w:pPr>
      <w:rPr>
        <w:rFonts w:hint="default"/>
      </w:rPr>
    </w:lvl>
    <w:lvl w:ilvl="5" w:tplc="9CEEFC02">
      <w:numFmt w:val="bullet"/>
      <w:lvlText w:val="•"/>
      <w:lvlJc w:val="left"/>
      <w:pPr>
        <w:ind w:left="1462" w:hanging="305"/>
      </w:pPr>
      <w:rPr>
        <w:rFonts w:hint="default"/>
      </w:rPr>
    </w:lvl>
    <w:lvl w:ilvl="6" w:tplc="9884AE48">
      <w:numFmt w:val="bullet"/>
      <w:lvlText w:val="•"/>
      <w:lvlJc w:val="left"/>
      <w:pPr>
        <w:ind w:left="1735" w:hanging="305"/>
      </w:pPr>
      <w:rPr>
        <w:rFonts w:hint="default"/>
      </w:rPr>
    </w:lvl>
    <w:lvl w:ilvl="7" w:tplc="A6CE9BA2">
      <w:numFmt w:val="bullet"/>
      <w:lvlText w:val="•"/>
      <w:lvlJc w:val="left"/>
      <w:pPr>
        <w:ind w:left="2007" w:hanging="305"/>
      </w:pPr>
      <w:rPr>
        <w:rFonts w:hint="default"/>
      </w:rPr>
    </w:lvl>
    <w:lvl w:ilvl="8" w:tplc="2DAED198">
      <w:numFmt w:val="bullet"/>
      <w:lvlText w:val="•"/>
      <w:lvlJc w:val="left"/>
      <w:pPr>
        <w:ind w:left="2280" w:hanging="305"/>
      </w:pPr>
      <w:rPr>
        <w:rFonts w:hint="default"/>
      </w:rPr>
    </w:lvl>
  </w:abstractNum>
  <w:abstractNum w:abstractNumId="84">
    <w:nsid w:val="67C95B09"/>
    <w:multiLevelType w:val="hybridMultilevel"/>
    <w:tmpl w:val="6366CE70"/>
    <w:lvl w:ilvl="0" w:tplc="5BC4E3EC">
      <w:start w:val="4"/>
      <w:numFmt w:val="decimal"/>
      <w:lvlText w:val="%1)"/>
      <w:lvlJc w:val="left"/>
      <w:pPr>
        <w:ind w:left="101" w:hanging="305"/>
      </w:pPr>
      <w:rPr>
        <w:rFonts w:ascii="Times New Roman" w:eastAsia="Times New Roman" w:hAnsi="Times New Roman" w:cs="Times New Roman" w:hint="default"/>
        <w:w w:val="100"/>
        <w:sz w:val="28"/>
        <w:szCs w:val="28"/>
      </w:rPr>
    </w:lvl>
    <w:lvl w:ilvl="1" w:tplc="93D03BDC">
      <w:numFmt w:val="bullet"/>
      <w:lvlText w:val="•"/>
      <w:lvlJc w:val="left"/>
      <w:pPr>
        <w:ind w:left="372" w:hanging="305"/>
      </w:pPr>
      <w:rPr>
        <w:rFonts w:hint="default"/>
      </w:rPr>
    </w:lvl>
    <w:lvl w:ilvl="2" w:tplc="C4F46730">
      <w:numFmt w:val="bullet"/>
      <w:lvlText w:val="•"/>
      <w:lvlJc w:val="left"/>
      <w:pPr>
        <w:ind w:left="645" w:hanging="305"/>
      </w:pPr>
      <w:rPr>
        <w:rFonts w:hint="default"/>
      </w:rPr>
    </w:lvl>
    <w:lvl w:ilvl="3" w:tplc="0B061F36">
      <w:numFmt w:val="bullet"/>
      <w:lvlText w:val="•"/>
      <w:lvlJc w:val="left"/>
      <w:pPr>
        <w:ind w:left="917" w:hanging="305"/>
      </w:pPr>
      <w:rPr>
        <w:rFonts w:hint="default"/>
      </w:rPr>
    </w:lvl>
    <w:lvl w:ilvl="4" w:tplc="B37C511E">
      <w:numFmt w:val="bullet"/>
      <w:lvlText w:val="•"/>
      <w:lvlJc w:val="left"/>
      <w:pPr>
        <w:ind w:left="1190" w:hanging="305"/>
      </w:pPr>
      <w:rPr>
        <w:rFonts w:hint="default"/>
      </w:rPr>
    </w:lvl>
    <w:lvl w:ilvl="5" w:tplc="57E21100">
      <w:numFmt w:val="bullet"/>
      <w:lvlText w:val="•"/>
      <w:lvlJc w:val="left"/>
      <w:pPr>
        <w:ind w:left="1462" w:hanging="305"/>
      </w:pPr>
      <w:rPr>
        <w:rFonts w:hint="default"/>
      </w:rPr>
    </w:lvl>
    <w:lvl w:ilvl="6" w:tplc="90FC9BD4">
      <w:numFmt w:val="bullet"/>
      <w:lvlText w:val="•"/>
      <w:lvlJc w:val="left"/>
      <w:pPr>
        <w:ind w:left="1735" w:hanging="305"/>
      </w:pPr>
      <w:rPr>
        <w:rFonts w:hint="default"/>
      </w:rPr>
    </w:lvl>
    <w:lvl w:ilvl="7" w:tplc="9FEEFEAC">
      <w:numFmt w:val="bullet"/>
      <w:lvlText w:val="•"/>
      <w:lvlJc w:val="left"/>
      <w:pPr>
        <w:ind w:left="2007" w:hanging="305"/>
      </w:pPr>
      <w:rPr>
        <w:rFonts w:hint="default"/>
      </w:rPr>
    </w:lvl>
    <w:lvl w:ilvl="8" w:tplc="9768FEE6">
      <w:numFmt w:val="bullet"/>
      <w:lvlText w:val="•"/>
      <w:lvlJc w:val="left"/>
      <w:pPr>
        <w:ind w:left="2280" w:hanging="305"/>
      </w:pPr>
      <w:rPr>
        <w:rFonts w:hint="default"/>
      </w:rPr>
    </w:lvl>
  </w:abstractNum>
  <w:abstractNum w:abstractNumId="85">
    <w:nsid w:val="67E762D4"/>
    <w:multiLevelType w:val="hybridMultilevel"/>
    <w:tmpl w:val="7124F1C0"/>
    <w:lvl w:ilvl="0" w:tplc="ED184A64">
      <w:numFmt w:val="bullet"/>
      <w:lvlText w:val="-"/>
      <w:lvlJc w:val="left"/>
      <w:pPr>
        <w:ind w:left="103" w:hanging="212"/>
      </w:pPr>
      <w:rPr>
        <w:rFonts w:ascii="Times New Roman" w:eastAsia="Times New Roman" w:hAnsi="Times New Roman" w:cs="Times New Roman" w:hint="default"/>
        <w:w w:val="100"/>
        <w:sz w:val="22"/>
        <w:szCs w:val="22"/>
      </w:rPr>
    </w:lvl>
    <w:lvl w:ilvl="1" w:tplc="59765AC0">
      <w:numFmt w:val="bullet"/>
      <w:lvlText w:val="•"/>
      <w:lvlJc w:val="left"/>
      <w:pPr>
        <w:ind w:left="344" w:hanging="212"/>
      </w:pPr>
      <w:rPr>
        <w:rFonts w:hint="default"/>
      </w:rPr>
    </w:lvl>
    <w:lvl w:ilvl="2" w:tplc="E5E89AA6">
      <w:numFmt w:val="bullet"/>
      <w:lvlText w:val="•"/>
      <w:lvlJc w:val="left"/>
      <w:pPr>
        <w:ind w:left="588" w:hanging="212"/>
      </w:pPr>
      <w:rPr>
        <w:rFonts w:hint="default"/>
      </w:rPr>
    </w:lvl>
    <w:lvl w:ilvl="3" w:tplc="82A46C44">
      <w:numFmt w:val="bullet"/>
      <w:lvlText w:val="•"/>
      <w:lvlJc w:val="left"/>
      <w:pPr>
        <w:ind w:left="832" w:hanging="212"/>
      </w:pPr>
      <w:rPr>
        <w:rFonts w:hint="default"/>
      </w:rPr>
    </w:lvl>
    <w:lvl w:ilvl="4" w:tplc="09661338">
      <w:numFmt w:val="bullet"/>
      <w:lvlText w:val="•"/>
      <w:lvlJc w:val="left"/>
      <w:pPr>
        <w:ind w:left="1076" w:hanging="212"/>
      </w:pPr>
      <w:rPr>
        <w:rFonts w:hint="default"/>
      </w:rPr>
    </w:lvl>
    <w:lvl w:ilvl="5" w:tplc="BFDE51AA">
      <w:numFmt w:val="bullet"/>
      <w:lvlText w:val="•"/>
      <w:lvlJc w:val="left"/>
      <w:pPr>
        <w:ind w:left="1321" w:hanging="212"/>
      </w:pPr>
      <w:rPr>
        <w:rFonts w:hint="default"/>
      </w:rPr>
    </w:lvl>
    <w:lvl w:ilvl="6" w:tplc="5A70EB18">
      <w:numFmt w:val="bullet"/>
      <w:lvlText w:val="•"/>
      <w:lvlJc w:val="left"/>
      <w:pPr>
        <w:ind w:left="1565" w:hanging="212"/>
      </w:pPr>
      <w:rPr>
        <w:rFonts w:hint="default"/>
      </w:rPr>
    </w:lvl>
    <w:lvl w:ilvl="7" w:tplc="8E2E0E30">
      <w:numFmt w:val="bullet"/>
      <w:lvlText w:val="•"/>
      <w:lvlJc w:val="left"/>
      <w:pPr>
        <w:ind w:left="1809" w:hanging="212"/>
      </w:pPr>
      <w:rPr>
        <w:rFonts w:hint="default"/>
      </w:rPr>
    </w:lvl>
    <w:lvl w:ilvl="8" w:tplc="842AB7EC">
      <w:numFmt w:val="bullet"/>
      <w:lvlText w:val="•"/>
      <w:lvlJc w:val="left"/>
      <w:pPr>
        <w:ind w:left="2053" w:hanging="212"/>
      </w:pPr>
      <w:rPr>
        <w:rFonts w:hint="default"/>
      </w:rPr>
    </w:lvl>
  </w:abstractNum>
  <w:abstractNum w:abstractNumId="86">
    <w:nsid w:val="6C194376"/>
    <w:multiLevelType w:val="hybridMultilevel"/>
    <w:tmpl w:val="92182DD2"/>
    <w:lvl w:ilvl="0" w:tplc="44D4C458">
      <w:numFmt w:val="bullet"/>
      <w:lvlText w:val="—"/>
      <w:lvlJc w:val="left"/>
      <w:pPr>
        <w:ind w:left="820" w:hanging="375"/>
      </w:pPr>
      <w:rPr>
        <w:rFonts w:ascii="Times New Roman" w:eastAsia="Times New Roman" w:hAnsi="Times New Roman" w:cs="Times New Roman" w:hint="default"/>
        <w:w w:val="100"/>
        <w:sz w:val="28"/>
        <w:szCs w:val="28"/>
      </w:rPr>
    </w:lvl>
    <w:lvl w:ilvl="1" w:tplc="DFBCBCF4">
      <w:numFmt w:val="bullet"/>
      <w:lvlText w:val="•"/>
      <w:lvlJc w:val="left"/>
      <w:pPr>
        <w:ind w:left="2273" w:hanging="375"/>
      </w:pPr>
      <w:rPr>
        <w:rFonts w:hint="default"/>
      </w:rPr>
    </w:lvl>
    <w:lvl w:ilvl="2" w:tplc="949EE7AE">
      <w:numFmt w:val="bullet"/>
      <w:lvlText w:val="•"/>
      <w:lvlJc w:val="left"/>
      <w:pPr>
        <w:ind w:left="3727" w:hanging="375"/>
      </w:pPr>
      <w:rPr>
        <w:rFonts w:hint="default"/>
      </w:rPr>
    </w:lvl>
    <w:lvl w:ilvl="3" w:tplc="B87AD9D8">
      <w:numFmt w:val="bullet"/>
      <w:lvlText w:val="•"/>
      <w:lvlJc w:val="left"/>
      <w:pPr>
        <w:ind w:left="5181" w:hanging="375"/>
      </w:pPr>
      <w:rPr>
        <w:rFonts w:hint="default"/>
      </w:rPr>
    </w:lvl>
    <w:lvl w:ilvl="4" w:tplc="C8FE6336">
      <w:numFmt w:val="bullet"/>
      <w:lvlText w:val="•"/>
      <w:lvlJc w:val="left"/>
      <w:pPr>
        <w:ind w:left="6635" w:hanging="375"/>
      </w:pPr>
      <w:rPr>
        <w:rFonts w:hint="default"/>
      </w:rPr>
    </w:lvl>
    <w:lvl w:ilvl="5" w:tplc="957AEEE8">
      <w:numFmt w:val="bullet"/>
      <w:lvlText w:val="•"/>
      <w:lvlJc w:val="left"/>
      <w:pPr>
        <w:ind w:left="8089" w:hanging="375"/>
      </w:pPr>
      <w:rPr>
        <w:rFonts w:hint="default"/>
      </w:rPr>
    </w:lvl>
    <w:lvl w:ilvl="6" w:tplc="D6E23474">
      <w:numFmt w:val="bullet"/>
      <w:lvlText w:val="•"/>
      <w:lvlJc w:val="left"/>
      <w:pPr>
        <w:ind w:left="9543" w:hanging="375"/>
      </w:pPr>
      <w:rPr>
        <w:rFonts w:hint="default"/>
      </w:rPr>
    </w:lvl>
    <w:lvl w:ilvl="7" w:tplc="8D0C913A">
      <w:numFmt w:val="bullet"/>
      <w:lvlText w:val="•"/>
      <w:lvlJc w:val="left"/>
      <w:pPr>
        <w:ind w:left="10996" w:hanging="375"/>
      </w:pPr>
      <w:rPr>
        <w:rFonts w:hint="default"/>
      </w:rPr>
    </w:lvl>
    <w:lvl w:ilvl="8" w:tplc="BFB61B32">
      <w:numFmt w:val="bullet"/>
      <w:lvlText w:val="•"/>
      <w:lvlJc w:val="left"/>
      <w:pPr>
        <w:ind w:left="12450" w:hanging="375"/>
      </w:pPr>
      <w:rPr>
        <w:rFonts w:hint="default"/>
      </w:rPr>
    </w:lvl>
  </w:abstractNum>
  <w:abstractNum w:abstractNumId="87">
    <w:nsid w:val="6D535DD4"/>
    <w:multiLevelType w:val="hybridMultilevel"/>
    <w:tmpl w:val="D0E0D472"/>
    <w:lvl w:ilvl="0" w:tplc="ADD68804">
      <w:start w:val="1"/>
      <w:numFmt w:val="decimal"/>
      <w:lvlText w:val="%1)"/>
      <w:lvlJc w:val="left"/>
      <w:pPr>
        <w:ind w:left="101" w:hanging="305"/>
      </w:pPr>
      <w:rPr>
        <w:rFonts w:ascii="Times New Roman" w:eastAsia="Times New Roman" w:hAnsi="Times New Roman" w:cs="Times New Roman" w:hint="default"/>
        <w:w w:val="100"/>
        <w:sz w:val="28"/>
        <w:szCs w:val="28"/>
      </w:rPr>
    </w:lvl>
    <w:lvl w:ilvl="1" w:tplc="9F261754">
      <w:numFmt w:val="bullet"/>
      <w:lvlText w:val="•"/>
      <w:lvlJc w:val="left"/>
      <w:pPr>
        <w:ind w:left="372" w:hanging="305"/>
      </w:pPr>
      <w:rPr>
        <w:rFonts w:hint="default"/>
      </w:rPr>
    </w:lvl>
    <w:lvl w:ilvl="2" w:tplc="38F430C2">
      <w:numFmt w:val="bullet"/>
      <w:lvlText w:val="•"/>
      <w:lvlJc w:val="left"/>
      <w:pPr>
        <w:ind w:left="645" w:hanging="305"/>
      </w:pPr>
      <w:rPr>
        <w:rFonts w:hint="default"/>
      </w:rPr>
    </w:lvl>
    <w:lvl w:ilvl="3" w:tplc="F01CFF54">
      <w:numFmt w:val="bullet"/>
      <w:lvlText w:val="•"/>
      <w:lvlJc w:val="left"/>
      <w:pPr>
        <w:ind w:left="917" w:hanging="305"/>
      </w:pPr>
      <w:rPr>
        <w:rFonts w:hint="default"/>
      </w:rPr>
    </w:lvl>
    <w:lvl w:ilvl="4" w:tplc="C95C46DE">
      <w:numFmt w:val="bullet"/>
      <w:lvlText w:val="•"/>
      <w:lvlJc w:val="left"/>
      <w:pPr>
        <w:ind w:left="1190" w:hanging="305"/>
      </w:pPr>
      <w:rPr>
        <w:rFonts w:hint="default"/>
      </w:rPr>
    </w:lvl>
    <w:lvl w:ilvl="5" w:tplc="17BC02BA">
      <w:numFmt w:val="bullet"/>
      <w:lvlText w:val="•"/>
      <w:lvlJc w:val="left"/>
      <w:pPr>
        <w:ind w:left="1462" w:hanging="305"/>
      </w:pPr>
      <w:rPr>
        <w:rFonts w:hint="default"/>
      </w:rPr>
    </w:lvl>
    <w:lvl w:ilvl="6" w:tplc="D2EC421E">
      <w:numFmt w:val="bullet"/>
      <w:lvlText w:val="•"/>
      <w:lvlJc w:val="left"/>
      <w:pPr>
        <w:ind w:left="1735" w:hanging="305"/>
      </w:pPr>
      <w:rPr>
        <w:rFonts w:hint="default"/>
      </w:rPr>
    </w:lvl>
    <w:lvl w:ilvl="7" w:tplc="0C6E423A">
      <w:numFmt w:val="bullet"/>
      <w:lvlText w:val="•"/>
      <w:lvlJc w:val="left"/>
      <w:pPr>
        <w:ind w:left="2007" w:hanging="305"/>
      </w:pPr>
      <w:rPr>
        <w:rFonts w:hint="default"/>
      </w:rPr>
    </w:lvl>
    <w:lvl w:ilvl="8" w:tplc="1B947BFE">
      <w:numFmt w:val="bullet"/>
      <w:lvlText w:val="•"/>
      <w:lvlJc w:val="left"/>
      <w:pPr>
        <w:ind w:left="2280" w:hanging="305"/>
      </w:pPr>
      <w:rPr>
        <w:rFonts w:hint="default"/>
      </w:rPr>
    </w:lvl>
  </w:abstractNum>
  <w:abstractNum w:abstractNumId="88">
    <w:nsid w:val="6D760DD5"/>
    <w:multiLevelType w:val="hybridMultilevel"/>
    <w:tmpl w:val="B9B25B40"/>
    <w:lvl w:ilvl="0" w:tplc="3294BFC6">
      <w:start w:val="1"/>
      <w:numFmt w:val="decimal"/>
      <w:lvlText w:val="%1)"/>
      <w:lvlJc w:val="left"/>
      <w:pPr>
        <w:ind w:left="102" w:hanging="305"/>
      </w:pPr>
      <w:rPr>
        <w:rFonts w:ascii="Times New Roman" w:eastAsia="Times New Roman" w:hAnsi="Times New Roman" w:cs="Times New Roman" w:hint="default"/>
        <w:w w:val="100"/>
        <w:sz w:val="28"/>
        <w:szCs w:val="28"/>
      </w:rPr>
    </w:lvl>
    <w:lvl w:ilvl="1" w:tplc="8C5C3982">
      <w:numFmt w:val="bullet"/>
      <w:lvlText w:val="•"/>
      <w:lvlJc w:val="left"/>
      <w:pPr>
        <w:ind w:left="1539" w:hanging="305"/>
      </w:pPr>
      <w:rPr>
        <w:rFonts w:hint="default"/>
      </w:rPr>
    </w:lvl>
    <w:lvl w:ilvl="2" w:tplc="BF6AEF74">
      <w:numFmt w:val="bullet"/>
      <w:lvlText w:val="•"/>
      <w:lvlJc w:val="left"/>
      <w:pPr>
        <w:ind w:left="2979" w:hanging="305"/>
      </w:pPr>
      <w:rPr>
        <w:rFonts w:hint="default"/>
      </w:rPr>
    </w:lvl>
    <w:lvl w:ilvl="3" w:tplc="C9C6249E">
      <w:numFmt w:val="bullet"/>
      <w:lvlText w:val="•"/>
      <w:lvlJc w:val="left"/>
      <w:pPr>
        <w:ind w:left="4419" w:hanging="305"/>
      </w:pPr>
      <w:rPr>
        <w:rFonts w:hint="default"/>
      </w:rPr>
    </w:lvl>
    <w:lvl w:ilvl="4" w:tplc="05A6FC62">
      <w:numFmt w:val="bullet"/>
      <w:lvlText w:val="•"/>
      <w:lvlJc w:val="left"/>
      <w:pPr>
        <w:ind w:left="5859" w:hanging="305"/>
      </w:pPr>
      <w:rPr>
        <w:rFonts w:hint="default"/>
      </w:rPr>
    </w:lvl>
    <w:lvl w:ilvl="5" w:tplc="BD865C18">
      <w:numFmt w:val="bullet"/>
      <w:lvlText w:val="•"/>
      <w:lvlJc w:val="left"/>
      <w:pPr>
        <w:ind w:left="7299" w:hanging="305"/>
      </w:pPr>
      <w:rPr>
        <w:rFonts w:hint="default"/>
      </w:rPr>
    </w:lvl>
    <w:lvl w:ilvl="6" w:tplc="8374A180">
      <w:numFmt w:val="bullet"/>
      <w:lvlText w:val="•"/>
      <w:lvlJc w:val="left"/>
      <w:pPr>
        <w:ind w:left="8739" w:hanging="305"/>
      </w:pPr>
      <w:rPr>
        <w:rFonts w:hint="default"/>
      </w:rPr>
    </w:lvl>
    <w:lvl w:ilvl="7" w:tplc="3526666C">
      <w:numFmt w:val="bullet"/>
      <w:lvlText w:val="•"/>
      <w:lvlJc w:val="left"/>
      <w:pPr>
        <w:ind w:left="10178" w:hanging="305"/>
      </w:pPr>
      <w:rPr>
        <w:rFonts w:hint="default"/>
      </w:rPr>
    </w:lvl>
    <w:lvl w:ilvl="8" w:tplc="B17A299C">
      <w:numFmt w:val="bullet"/>
      <w:lvlText w:val="•"/>
      <w:lvlJc w:val="left"/>
      <w:pPr>
        <w:ind w:left="11618" w:hanging="305"/>
      </w:pPr>
      <w:rPr>
        <w:rFonts w:hint="default"/>
      </w:rPr>
    </w:lvl>
  </w:abstractNum>
  <w:abstractNum w:abstractNumId="89">
    <w:nsid w:val="70AD7B5A"/>
    <w:multiLevelType w:val="hybridMultilevel"/>
    <w:tmpl w:val="E23C9848"/>
    <w:lvl w:ilvl="0" w:tplc="9D6A6596">
      <w:numFmt w:val="bullet"/>
      <w:lvlText w:val="-"/>
      <w:lvlJc w:val="left"/>
      <w:pPr>
        <w:ind w:left="103" w:hanging="128"/>
      </w:pPr>
      <w:rPr>
        <w:rFonts w:ascii="Times New Roman" w:eastAsia="Times New Roman" w:hAnsi="Times New Roman" w:cs="Times New Roman" w:hint="default"/>
        <w:w w:val="100"/>
        <w:sz w:val="22"/>
        <w:szCs w:val="22"/>
      </w:rPr>
    </w:lvl>
    <w:lvl w:ilvl="1" w:tplc="B986FC66">
      <w:numFmt w:val="bullet"/>
      <w:lvlText w:val="•"/>
      <w:lvlJc w:val="left"/>
      <w:pPr>
        <w:ind w:left="344" w:hanging="128"/>
      </w:pPr>
      <w:rPr>
        <w:rFonts w:hint="default"/>
      </w:rPr>
    </w:lvl>
    <w:lvl w:ilvl="2" w:tplc="900A4A92">
      <w:numFmt w:val="bullet"/>
      <w:lvlText w:val="•"/>
      <w:lvlJc w:val="left"/>
      <w:pPr>
        <w:ind w:left="588" w:hanging="128"/>
      </w:pPr>
      <w:rPr>
        <w:rFonts w:hint="default"/>
      </w:rPr>
    </w:lvl>
    <w:lvl w:ilvl="3" w:tplc="14C898D4">
      <w:numFmt w:val="bullet"/>
      <w:lvlText w:val="•"/>
      <w:lvlJc w:val="left"/>
      <w:pPr>
        <w:ind w:left="832" w:hanging="128"/>
      </w:pPr>
      <w:rPr>
        <w:rFonts w:hint="default"/>
      </w:rPr>
    </w:lvl>
    <w:lvl w:ilvl="4" w:tplc="846EF36C">
      <w:numFmt w:val="bullet"/>
      <w:lvlText w:val="•"/>
      <w:lvlJc w:val="left"/>
      <w:pPr>
        <w:ind w:left="1076" w:hanging="128"/>
      </w:pPr>
      <w:rPr>
        <w:rFonts w:hint="default"/>
      </w:rPr>
    </w:lvl>
    <w:lvl w:ilvl="5" w:tplc="13027CD2">
      <w:numFmt w:val="bullet"/>
      <w:lvlText w:val="•"/>
      <w:lvlJc w:val="left"/>
      <w:pPr>
        <w:ind w:left="1321" w:hanging="128"/>
      </w:pPr>
      <w:rPr>
        <w:rFonts w:hint="default"/>
      </w:rPr>
    </w:lvl>
    <w:lvl w:ilvl="6" w:tplc="E30E2A2E">
      <w:numFmt w:val="bullet"/>
      <w:lvlText w:val="•"/>
      <w:lvlJc w:val="left"/>
      <w:pPr>
        <w:ind w:left="1565" w:hanging="128"/>
      </w:pPr>
      <w:rPr>
        <w:rFonts w:hint="default"/>
      </w:rPr>
    </w:lvl>
    <w:lvl w:ilvl="7" w:tplc="913294B6">
      <w:numFmt w:val="bullet"/>
      <w:lvlText w:val="•"/>
      <w:lvlJc w:val="left"/>
      <w:pPr>
        <w:ind w:left="1809" w:hanging="128"/>
      </w:pPr>
      <w:rPr>
        <w:rFonts w:hint="default"/>
      </w:rPr>
    </w:lvl>
    <w:lvl w:ilvl="8" w:tplc="AC26A778">
      <w:numFmt w:val="bullet"/>
      <w:lvlText w:val="•"/>
      <w:lvlJc w:val="left"/>
      <w:pPr>
        <w:ind w:left="2053" w:hanging="128"/>
      </w:pPr>
      <w:rPr>
        <w:rFonts w:hint="default"/>
      </w:rPr>
    </w:lvl>
  </w:abstractNum>
  <w:abstractNum w:abstractNumId="90">
    <w:nsid w:val="756C74DE"/>
    <w:multiLevelType w:val="hybridMultilevel"/>
    <w:tmpl w:val="73C4B8C2"/>
    <w:lvl w:ilvl="0" w:tplc="6D7800C0">
      <w:start w:val="1"/>
      <w:numFmt w:val="decimal"/>
      <w:lvlText w:val="%1)"/>
      <w:lvlJc w:val="left"/>
      <w:pPr>
        <w:ind w:left="101" w:hanging="305"/>
      </w:pPr>
      <w:rPr>
        <w:rFonts w:ascii="Times New Roman" w:eastAsia="Times New Roman" w:hAnsi="Times New Roman" w:cs="Times New Roman" w:hint="default"/>
        <w:w w:val="100"/>
        <w:sz w:val="28"/>
        <w:szCs w:val="28"/>
      </w:rPr>
    </w:lvl>
    <w:lvl w:ilvl="1" w:tplc="FDD69CBE">
      <w:numFmt w:val="bullet"/>
      <w:lvlText w:val="•"/>
      <w:lvlJc w:val="left"/>
      <w:pPr>
        <w:ind w:left="372" w:hanging="305"/>
      </w:pPr>
      <w:rPr>
        <w:rFonts w:hint="default"/>
      </w:rPr>
    </w:lvl>
    <w:lvl w:ilvl="2" w:tplc="C71E6152">
      <w:numFmt w:val="bullet"/>
      <w:lvlText w:val="•"/>
      <w:lvlJc w:val="left"/>
      <w:pPr>
        <w:ind w:left="645" w:hanging="305"/>
      </w:pPr>
      <w:rPr>
        <w:rFonts w:hint="default"/>
      </w:rPr>
    </w:lvl>
    <w:lvl w:ilvl="3" w:tplc="1C0A1196">
      <w:numFmt w:val="bullet"/>
      <w:lvlText w:val="•"/>
      <w:lvlJc w:val="left"/>
      <w:pPr>
        <w:ind w:left="917" w:hanging="305"/>
      </w:pPr>
      <w:rPr>
        <w:rFonts w:hint="default"/>
      </w:rPr>
    </w:lvl>
    <w:lvl w:ilvl="4" w:tplc="0EA64C16">
      <w:numFmt w:val="bullet"/>
      <w:lvlText w:val="•"/>
      <w:lvlJc w:val="left"/>
      <w:pPr>
        <w:ind w:left="1190" w:hanging="305"/>
      </w:pPr>
      <w:rPr>
        <w:rFonts w:hint="default"/>
      </w:rPr>
    </w:lvl>
    <w:lvl w:ilvl="5" w:tplc="747079D0">
      <w:numFmt w:val="bullet"/>
      <w:lvlText w:val="•"/>
      <w:lvlJc w:val="left"/>
      <w:pPr>
        <w:ind w:left="1462" w:hanging="305"/>
      </w:pPr>
      <w:rPr>
        <w:rFonts w:hint="default"/>
      </w:rPr>
    </w:lvl>
    <w:lvl w:ilvl="6" w:tplc="C6460A44">
      <w:numFmt w:val="bullet"/>
      <w:lvlText w:val="•"/>
      <w:lvlJc w:val="left"/>
      <w:pPr>
        <w:ind w:left="1735" w:hanging="305"/>
      </w:pPr>
      <w:rPr>
        <w:rFonts w:hint="default"/>
      </w:rPr>
    </w:lvl>
    <w:lvl w:ilvl="7" w:tplc="50BCCCA6">
      <w:numFmt w:val="bullet"/>
      <w:lvlText w:val="•"/>
      <w:lvlJc w:val="left"/>
      <w:pPr>
        <w:ind w:left="2007" w:hanging="305"/>
      </w:pPr>
      <w:rPr>
        <w:rFonts w:hint="default"/>
      </w:rPr>
    </w:lvl>
    <w:lvl w:ilvl="8" w:tplc="997CBDD2">
      <w:numFmt w:val="bullet"/>
      <w:lvlText w:val="•"/>
      <w:lvlJc w:val="left"/>
      <w:pPr>
        <w:ind w:left="2280" w:hanging="305"/>
      </w:pPr>
      <w:rPr>
        <w:rFonts w:hint="default"/>
      </w:rPr>
    </w:lvl>
  </w:abstractNum>
  <w:abstractNum w:abstractNumId="91">
    <w:nsid w:val="763D4262"/>
    <w:multiLevelType w:val="hybridMultilevel"/>
    <w:tmpl w:val="B58E8556"/>
    <w:lvl w:ilvl="0" w:tplc="B5FC2306">
      <w:start w:val="1"/>
      <w:numFmt w:val="decimal"/>
      <w:lvlText w:val="%1)"/>
      <w:lvlJc w:val="left"/>
      <w:pPr>
        <w:ind w:left="102" w:hanging="305"/>
      </w:pPr>
      <w:rPr>
        <w:rFonts w:ascii="Times New Roman" w:eastAsia="Times New Roman" w:hAnsi="Times New Roman" w:cs="Times New Roman" w:hint="default"/>
        <w:w w:val="100"/>
        <w:sz w:val="28"/>
        <w:szCs w:val="28"/>
      </w:rPr>
    </w:lvl>
    <w:lvl w:ilvl="1" w:tplc="1A7C90A8">
      <w:numFmt w:val="bullet"/>
      <w:lvlText w:val="•"/>
      <w:lvlJc w:val="left"/>
      <w:pPr>
        <w:ind w:left="1539" w:hanging="305"/>
      </w:pPr>
      <w:rPr>
        <w:rFonts w:hint="default"/>
      </w:rPr>
    </w:lvl>
    <w:lvl w:ilvl="2" w:tplc="27322924">
      <w:numFmt w:val="bullet"/>
      <w:lvlText w:val="•"/>
      <w:lvlJc w:val="left"/>
      <w:pPr>
        <w:ind w:left="2979" w:hanging="305"/>
      </w:pPr>
      <w:rPr>
        <w:rFonts w:hint="default"/>
      </w:rPr>
    </w:lvl>
    <w:lvl w:ilvl="3" w:tplc="BEAA07FC">
      <w:numFmt w:val="bullet"/>
      <w:lvlText w:val="•"/>
      <w:lvlJc w:val="left"/>
      <w:pPr>
        <w:ind w:left="4419" w:hanging="305"/>
      </w:pPr>
      <w:rPr>
        <w:rFonts w:hint="default"/>
      </w:rPr>
    </w:lvl>
    <w:lvl w:ilvl="4" w:tplc="9832435C">
      <w:numFmt w:val="bullet"/>
      <w:lvlText w:val="•"/>
      <w:lvlJc w:val="left"/>
      <w:pPr>
        <w:ind w:left="5859" w:hanging="305"/>
      </w:pPr>
      <w:rPr>
        <w:rFonts w:hint="default"/>
      </w:rPr>
    </w:lvl>
    <w:lvl w:ilvl="5" w:tplc="A06CCCA6">
      <w:numFmt w:val="bullet"/>
      <w:lvlText w:val="•"/>
      <w:lvlJc w:val="left"/>
      <w:pPr>
        <w:ind w:left="7299" w:hanging="305"/>
      </w:pPr>
      <w:rPr>
        <w:rFonts w:hint="default"/>
      </w:rPr>
    </w:lvl>
    <w:lvl w:ilvl="6" w:tplc="9794B7D0">
      <w:numFmt w:val="bullet"/>
      <w:lvlText w:val="•"/>
      <w:lvlJc w:val="left"/>
      <w:pPr>
        <w:ind w:left="8739" w:hanging="305"/>
      </w:pPr>
      <w:rPr>
        <w:rFonts w:hint="default"/>
      </w:rPr>
    </w:lvl>
    <w:lvl w:ilvl="7" w:tplc="4FF26766">
      <w:numFmt w:val="bullet"/>
      <w:lvlText w:val="•"/>
      <w:lvlJc w:val="left"/>
      <w:pPr>
        <w:ind w:left="10178" w:hanging="305"/>
      </w:pPr>
      <w:rPr>
        <w:rFonts w:hint="default"/>
      </w:rPr>
    </w:lvl>
    <w:lvl w:ilvl="8" w:tplc="117AF762">
      <w:numFmt w:val="bullet"/>
      <w:lvlText w:val="•"/>
      <w:lvlJc w:val="left"/>
      <w:pPr>
        <w:ind w:left="11618" w:hanging="305"/>
      </w:pPr>
      <w:rPr>
        <w:rFonts w:hint="default"/>
      </w:rPr>
    </w:lvl>
  </w:abstractNum>
  <w:abstractNum w:abstractNumId="92">
    <w:nsid w:val="79032AFF"/>
    <w:multiLevelType w:val="hybridMultilevel"/>
    <w:tmpl w:val="5330DEE0"/>
    <w:lvl w:ilvl="0" w:tplc="EDE28872">
      <w:numFmt w:val="bullet"/>
      <w:lvlText w:val="-"/>
      <w:lvlJc w:val="left"/>
      <w:pPr>
        <w:ind w:left="103" w:hanging="130"/>
      </w:pPr>
      <w:rPr>
        <w:rFonts w:ascii="Times New Roman" w:eastAsia="Times New Roman" w:hAnsi="Times New Roman" w:cs="Times New Roman" w:hint="default"/>
        <w:b/>
        <w:bCs/>
        <w:w w:val="100"/>
        <w:sz w:val="22"/>
        <w:szCs w:val="22"/>
      </w:rPr>
    </w:lvl>
    <w:lvl w:ilvl="1" w:tplc="08061C46">
      <w:numFmt w:val="bullet"/>
      <w:lvlText w:val="•"/>
      <w:lvlJc w:val="left"/>
      <w:pPr>
        <w:ind w:left="273" w:hanging="130"/>
      </w:pPr>
      <w:rPr>
        <w:rFonts w:hint="default"/>
      </w:rPr>
    </w:lvl>
    <w:lvl w:ilvl="2" w:tplc="2AD82434">
      <w:numFmt w:val="bullet"/>
      <w:lvlText w:val="•"/>
      <w:lvlJc w:val="left"/>
      <w:pPr>
        <w:ind w:left="446" w:hanging="130"/>
      </w:pPr>
      <w:rPr>
        <w:rFonts w:hint="default"/>
      </w:rPr>
    </w:lvl>
    <w:lvl w:ilvl="3" w:tplc="635C43F6">
      <w:numFmt w:val="bullet"/>
      <w:lvlText w:val="•"/>
      <w:lvlJc w:val="left"/>
      <w:pPr>
        <w:ind w:left="620" w:hanging="130"/>
      </w:pPr>
      <w:rPr>
        <w:rFonts w:hint="default"/>
      </w:rPr>
    </w:lvl>
    <w:lvl w:ilvl="4" w:tplc="B06A5CE6">
      <w:numFmt w:val="bullet"/>
      <w:lvlText w:val="•"/>
      <w:lvlJc w:val="left"/>
      <w:pPr>
        <w:ind w:left="793" w:hanging="130"/>
      </w:pPr>
      <w:rPr>
        <w:rFonts w:hint="default"/>
      </w:rPr>
    </w:lvl>
    <w:lvl w:ilvl="5" w:tplc="70641DC0">
      <w:numFmt w:val="bullet"/>
      <w:lvlText w:val="•"/>
      <w:lvlJc w:val="left"/>
      <w:pPr>
        <w:ind w:left="967" w:hanging="130"/>
      </w:pPr>
      <w:rPr>
        <w:rFonts w:hint="default"/>
      </w:rPr>
    </w:lvl>
    <w:lvl w:ilvl="6" w:tplc="9A3454CE">
      <w:numFmt w:val="bullet"/>
      <w:lvlText w:val="•"/>
      <w:lvlJc w:val="left"/>
      <w:pPr>
        <w:ind w:left="1140" w:hanging="130"/>
      </w:pPr>
      <w:rPr>
        <w:rFonts w:hint="default"/>
      </w:rPr>
    </w:lvl>
    <w:lvl w:ilvl="7" w:tplc="E6F87610">
      <w:numFmt w:val="bullet"/>
      <w:lvlText w:val="•"/>
      <w:lvlJc w:val="left"/>
      <w:pPr>
        <w:ind w:left="1313" w:hanging="130"/>
      </w:pPr>
      <w:rPr>
        <w:rFonts w:hint="default"/>
      </w:rPr>
    </w:lvl>
    <w:lvl w:ilvl="8" w:tplc="B8729A34">
      <w:numFmt w:val="bullet"/>
      <w:lvlText w:val="•"/>
      <w:lvlJc w:val="left"/>
      <w:pPr>
        <w:ind w:left="1487" w:hanging="130"/>
      </w:pPr>
      <w:rPr>
        <w:rFonts w:hint="default"/>
      </w:rPr>
    </w:lvl>
  </w:abstractNum>
  <w:abstractNum w:abstractNumId="93">
    <w:nsid w:val="7A2F2988"/>
    <w:multiLevelType w:val="hybridMultilevel"/>
    <w:tmpl w:val="E35E0F88"/>
    <w:lvl w:ilvl="0" w:tplc="1320096E">
      <w:start w:val="1"/>
      <w:numFmt w:val="decimal"/>
      <w:lvlText w:val="%1)"/>
      <w:lvlJc w:val="left"/>
      <w:pPr>
        <w:ind w:left="102" w:hanging="492"/>
      </w:pPr>
      <w:rPr>
        <w:rFonts w:ascii="Times New Roman" w:eastAsia="Times New Roman" w:hAnsi="Times New Roman" w:cs="Times New Roman" w:hint="default"/>
        <w:w w:val="100"/>
        <w:sz w:val="28"/>
        <w:szCs w:val="28"/>
      </w:rPr>
    </w:lvl>
    <w:lvl w:ilvl="1" w:tplc="256C0A64">
      <w:numFmt w:val="bullet"/>
      <w:lvlText w:val="•"/>
      <w:lvlJc w:val="left"/>
      <w:pPr>
        <w:ind w:left="1539" w:hanging="492"/>
      </w:pPr>
      <w:rPr>
        <w:rFonts w:hint="default"/>
      </w:rPr>
    </w:lvl>
    <w:lvl w:ilvl="2" w:tplc="05328BB6">
      <w:numFmt w:val="bullet"/>
      <w:lvlText w:val="•"/>
      <w:lvlJc w:val="left"/>
      <w:pPr>
        <w:ind w:left="2979" w:hanging="492"/>
      </w:pPr>
      <w:rPr>
        <w:rFonts w:hint="default"/>
      </w:rPr>
    </w:lvl>
    <w:lvl w:ilvl="3" w:tplc="38FA4A26">
      <w:numFmt w:val="bullet"/>
      <w:lvlText w:val="•"/>
      <w:lvlJc w:val="left"/>
      <w:pPr>
        <w:ind w:left="4419" w:hanging="492"/>
      </w:pPr>
      <w:rPr>
        <w:rFonts w:hint="default"/>
      </w:rPr>
    </w:lvl>
    <w:lvl w:ilvl="4" w:tplc="0F220F04">
      <w:numFmt w:val="bullet"/>
      <w:lvlText w:val="•"/>
      <w:lvlJc w:val="left"/>
      <w:pPr>
        <w:ind w:left="5859" w:hanging="492"/>
      </w:pPr>
      <w:rPr>
        <w:rFonts w:hint="default"/>
      </w:rPr>
    </w:lvl>
    <w:lvl w:ilvl="5" w:tplc="64F6AD12">
      <w:numFmt w:val="bullet"/>
      <w:lvlText w:val="•"/>
      <w:lvlJc w:val="left"/>
      <w:pPr>
        <w:ind w:left="7299" w:hanging="492"/>
      </w:pPr>
      <w:rPr>
        <w:rFonts w:hint="default"/>
      </w:rPr>
    </w:lvl>
    <w:lvl w:ilvl="6" w:tplc="19005EB0">
      <w:numFmt w:val="bullet"/>
      <w:lvlText w:val="•"/>
      <w:lvlJc w:val="left"/>
      <w:pPr>
        <w:ind w:left="8739" w:hanging="492"/>
      </w:pPr>
      <w:rPr>
        <w:rFonts w:hint="default"/>
      </w:rPr>
    </w:lvl>
    <w:lvl w:ilvl="7" w:tplc="1972958C">
      <w:numFmt w:val="bullet"/>
      <w:lvlText w:val="•"/>
      <w:lvlJc w:val="left"/>
      <w:pPr>
        <w:ind w:left="10178" w:hanging="492"/>
      </w:pPr>
      <w:rPr>
        <w:rFonts w:hint="default"/>
      </w:rPr>
    </w:lvl>
    <w:lvl w:ilvl="8" w:tplc="B54A736A">
      <w:numFmt w:val="bullet"/>
      <w:lvlText w:val="•"/>
      <w:lvlJc w:val="left"/>
      <w:pPr>
        <w:ind w:left="11618" w:hanging="492"/>
      </w:pPr>
      <w:rPr>
        <w:rFonts w:hint="default"/>
      </w:rPr>
    </w:lvl>
  </w:abstractNum>
  <w:abstractNum w:abstractNumId="94">
    <w:nsid w:val="7C871370"/>
    <w:multiLevelType w:val="hybridMultilevel"/>
    <w:tmpl w:val="D6EE0780"/>
    <w:lvl w:ilvl="0" w:tplc="0B7CF3BA">
      <w:start w:val="1"/>
      <w:numFmt w:val="decimal"/>
      <w:lvlText w:val="%1)"/>
      <w:lvlJc w:val="left"/>
      <w:pPr>
        <w:ind w:left="102" w:hanging="564"/>
      </w:pPr>
      <w:rPr>
        <w:rFonts w:ascii="Times New Roman" w:eastAsia="Times New Roman" w:hAnsi="Times New Roman" w:cs="Times New Roman" w:hint="default"/>
        <w:spacing w:val="0"/>
        <w:w w:val="100"/>
        <w:sz w:val="28"/>
        <w:szCs w:val="28"/>
      </w:rPr>
    </w:lvl>
    <w:lvl w:ilvl="1" w:tplc="D76C0502">
      <w:numFmt w:val="bullet"/>
      <w:lvlText w:val="•"/>
      <w:lvlJc w:val="left"/>
      <w:pPr>
        <w:ind w:left="1539" w:hanging="564"/>
      </w:pPr>
      <w:rPr>
        <w:rFonts w:hint="default"/>
      </w:rPr>
    </w:lvl>
    <w:lvl w:ilvl="2" w:tplc="7D44228A">
      <w:numFmt w:val="bullet"/>
      <w:lvlText w:val="•"/>
      <w:lvlJc w:val="left"/>
      <w:pPr>
        <w:ind w:left="2979" w:hanging="564"/>
      </w:pPr>
      <w:rPr>
        <w:rFonts w:hint="default"/>
      </w:rPr>
    </w:lvl>
    <w:lvl w:ilvl="3" w:tplc="7D549E8E">
      <w:numFmt w:val="bullet"/>
      <w:lvlText w:val="•"/>
      <w:lvlJc w:val="left"/>
      <w:pPr>
        <w:ind w:left="4419" w:hanging="564"/>
      </w:pPr>
      <w:rPr>
        <w:rFonts w:hint="default"/>
      </w:rPr>
    </w:lvl>
    <w:lvl w:ilvl="4" w:tplc="42BCB50C">
      <w:numFmt w:val="bullet"/>
      <w:lvlText w:val="•"/>
      <w:lvlJc w:val="left"/>
      <w:pPr>
        <w:ind w:left="5859" w:hanging="564"/>
      </w:pPr>
      <w:rPr>
        <w:rFonts w:hint="default"/>
      </w:rPr>
    </w:lvl>
    <w:lvl w:ilvl="5" w:tplc="12D4CEA6">
      <w:numFmt w:val="bullet"/>
      <w:lvlText w:val="•"/>
      <w:lvlJc w:val="left"/>
      <w:pPr>
        <w:ind w:left="7299" w:hanging="564"/>
      </w:pPr>
      <w:rPr>
        <w:rFonts w:hint="default"/>
      </w:rPr>
    </w:lvl>
    <w:lvl w:ilvl="6" w:tplc="4840539E">
      <w:numFmt w:val="bullet"/>
      <w:lvlText w:val="•"/>
      <w:lvlJc w:val="left"/>
      <w:pPr>
        <w:ind w:left="8739" w:hanging="564"/>
      </w:pPr>
      <w:rPr>
        <w:rFonts w:hint="default"/>
      </w:rPr>
    </w:lvl>
    <w:lvl w:ilvl="7" w:tplc="5C4E7220">
      <w:numFmt w:val="bullet"/>
      <w:lvlText w:val="•"/>
      <w:lvlJc w:val="left"/>
      <w:pPr>
        <w:ind w:left="10178" w:hanging="564"/>
      </w:pPr>
      <w:rPr>
        <w:rFonts w:hint="default"/>
      </w:rPr>
    </w:lvl>
    <w:lvl w:ilvl="8" w:tplc="C242F636">
      <w:numFmt w:val="bullet"/>
      <w:lvlText w:val="•"/>
      <w:lvlJc w:val="left"/>
      <w:pPr>
        <w:ind w:left="11618" w:hanging="564"/>
      </w:pPr>
      <w:rPr>
        <w:rFonts w:hint="default"/>
      </w:rPr>
    </w:lvl>
  </w:abstractNum>
  <w:abstractNum w:abstractNumId="95">
    <w:nsid w:val="7D7E2D1B"/>
    <w:multiLevelType w:val="hybridMultilevel"/>
    <w:tmpl w:val="321846DE"/>
    <w:lvl w:ilvl="0" w:tplc="19CCFF0E">
      <w:start w:val="5"/>
      <w:numFmt w:val="decimal"/>
      <w:lvlText w:val="%1)"/>
      <w:lvlJc w:val="left"/>
      <w:pPr>
        <w:ind w:left="136" w:hanging="305"/>
      </w:pPr>
      <w:rPr>
        <w:rFonts w:ascii="Times New Roman" w:eastAsia="Times New Roman" w:hAnsi="Times New Roman" w:cs="Times New Roman" w:hint="default"/>
        <w:w w:val="100"/>
        <w:sz w:val="28"/>
        <w:szCs w:val="28"/>
      </w:rPr>
    </w:lvl>
    <w:lvl w:ilvl="1" w:tplc="7C7E6638">
      <w:numFmt w:val="bullet"/>
      <w:lvlText w:val="•"/>
      <w:lvlJc w:val="left"/>
      <w:pPr>
        <w:ind w:left="323" w:hanging="305"/>
      </w:pPr>
      <w:rPr>
        <w:rFonts w:hint="default"/>
      </w:rPr>
    </w:lvl>
    <w:lvl w:ilvl="2" w:tplc="0E24BE70">
      <w:numFmt w:val="bullet"/>
      <w:lvlText w:val="•"/>
      <w:lvlJc w:val="left"/>
      <w:pPr>
        <w:ind w:left="506" w:hanging="305"/>
      </w:pPr>
      <w:rPr>
        <w:rFonts w:hint="default"/>
      </w:rPr>
    </w:lvl>
    <w:lvl w:ilvl="3" w:tplc="8404359C">
      <w:numFmt w:val="bullet"/>
      <w:lvlText w:val="•"/>
      <w:lvlJc w:val="left"/>
      <w:pPr>
        <w:ind w:left="689" w:hanging="305"/>
      </w:pPr>
      <w:rPr>
        <w:rFonts w:hint="default"/>
      </w:rPr>
    </w:lvl>
    <w:lvl w:ilvl="4" w:tplc="04EAD17C">
      <w:numFmt w:val="bullet"/>
      <w:lvlText w:val="•"/>
      <w:lvlJc w:val="left"/>
      <w:pPr>
        <w:ind w:left="872" w:hanging="305"/>
      </w:pPr>
      <w:rPr>
        <w:rFonts w:hint="default"/>
      </w:rPr>
    </w:lvl>
    <w:lvl w:ilvl="5" w:tplc="261EDA54">
      <w:numFmt w:val="bullet"/>
      <w:lvlText w:val="•"/>
      <w:lvlJc w:val="left"/>
      <w:pPr>
        <w:ind w:left="1055" w:hanging="305"/>
      </w:pPr>
      <w:rPr>
        <w:rFonts w:hint="default"/>
      </w:rPr>
    </w:lvl>
    <w:lvl w:ilvl="6" w:tplc="71EE117A">
      <w:numFmt w:val="bullet"/>
      <w:lvlText w:val="•"/>
      <w:lvlJc w:val="left"/>
      <w:pPr>
        <w:ind w:left="1238" w:hanging="305"/>
      </w:pPr>
      <w:rPr>
        <w:rFonts w:hint="default"/>
      </w:rPr>
    </w:lvl>
    <w:lvl w:ilvl="7" w:tplc="EDBA7924">
      <w:numFmt w:val="bullet"/>
      <w:lvlText w:val="•"/>
      <w:lvlJc w:val="left"/>
      <w:pPr>
        <w:ind w:left="1421" w:hanging="305"/>
      </w:pPr>
      <w:rPr>
        <w:rFonts w:hint="default"/>
      </w:rPr>
    </w:lvl>
    <w:lvl w:ilvl="8" w:tplc="F32A2458">
      <w:numFmt w:val="bullet"/>
      <w:lvlText w:val="•"/>
      <w:lvlJc w:val="left"/>
      <w:pPr>
        <w:ind w:left="1604" w:hanging="305"/>
      </w:pPr>
      <w:rPr>
        <w:rFonts w:hint="default"/>
      </w:rPr>
    </w:lvl>
  </w:abstractNum>
  <w:abstractNum w:abstractNumId="96">
    <w:nsid w:val="7FB80126"/>
    <w:multiLevelType w:val="hybridMultilevel"/>
    <w:tmpl w:val="6E9E3C48"/>
    <w:lvl w:ilvl="0" w:tplc="1DCA4E6A">
      <w:start w:val="1"/>
      <w:numFmt w:val="decimal"/>
      <w:lvlText w:val="%1)"/>
      <w:lvlJc w:val="left"/>
      <w:pPr>
        <w:ind w:left="102" w:hanging="564"/>
      </w:pPr>
      <w:rPr>
        <w:rFonts w:ascii="Times New Roman" w:eastAsia="Times New Roman" w:hAnsi="Times New Roman" w:cs="Times New Roman" w:hint="default"/>
        <w:spacing w:val="0"/>
        <w:w w:val="100"/>
        <w:sz w:val="28"/>
        <w:szCs w:val="28"/>
      </w:rPr>
    </w:lvl>
    <w:lvl w:ilvl="1" w:tplc="C20A9A8C">
      <w:numFmt w:val="bullet"/>
      <w:lvlText w:val="•"/>
      <w:lvlJc w:val="left"/>
      <w:pPr>
        <w:ind w:left="1539" w:hanging="564"/>
      </w:pPr>
      <w:rPr>
        <w:rFonts w:hint="default"/>
      </w:rPr>
    </w:lvl>
    <w:lvl w:ilvl="2" w:tplc="5734F2A6">
      <w:numFmt w:val="bullet"/>
      <w:lvlText w:val="•"/>
      <w:lvlJc w:val="left"/>
      <w:pPr>
        <w:ind w:left="2979" w:hanging="564"/>
      </w:pPr>
      <w:rPr>
        <w:rFonts w:hint="default"/>
      </w:rPr>
    </w:lvl>
    <w:lvl w:ilvl="3" w:tplc="518C0180">
      <w:numFmt w:val="bullet"/>
      <w:lvlText w:val="•"/>
      <w:lvlJc w:val="left"/>
      <w:pPr>
        <w:ind w:left="4419" w:hanging="564"/>
      </w:pPr>
      <w:rPr>
        <w:rFonts w:hint="default"/>
      </w:rPr>
    </w:lvl>
    <w:lvl w:ilvl="4" w:tplc="C64C0286">
      <w:numFmt w:val="bullet"/>
      <w:lvlText w:val="•"/>
      <w:lvlJc w:val="left"/>
      <w:pPr>
        <w:ind w:left="5859" w:hanging="564"/>
      </w:pPr>
      <w:rPr>
        <w:rFonts w:hint="default"/>
      </w:rPr>
    </w:lvl>
    <w:lvl w:ilvl="5" w:tplc="1070F510">
      <w:numFmt w:val="bullet"/>
      <w:lvlText w:val="•"/>
      <w:lvlJc w:val="left"/>
      <w:pPr>
        <w:ind w:left="7299" w:hanging="564"/>
      </w:pPr>
      <w:rPr>
        <w:rFonts w:hint="default"/>
      </w:rPr>
    </w:lvl>
    <w:lvl w:ilvl="6" w:tplc="284A0E3E">
      <w:numFmt w:val="bullet"/>
      <w:lvlText w:val="•"/>
      <w:lvlJc w:val="left"/>
      <w:pPr>
        <w:ind w:left="8739" w:hanging="564"/>
      </w:pPr>
      <w:rPr>
        <w:rFonts w:hint="default"/>
      </w:rPr>
    </w:lvl>
    <w:lvl w:ilvl="7" w:tplc="DA3A7AC8">
      <w:numFmt w:val="bullet"/>
      <w:lvlText w:val="•"/>
      <w:lvlJc w:val="left"/>
      <w:pPr>
        <w:ind w:left="10178" w:hanging="564"/>
      </w:pPr>
      <w:rPr>
        <w:rFonts w:hint="default"/>
      </w:rPr>
    </w:lvl>
    <w:lvl w:ilvl="8" w:tplc="CDD2777C">
      <w:numFmt w:val="bullet"/>
      <w:lvlText w:val="•"/>
      <w:lvlJc w:val="left"/>
      <w:pPr>
        <w:ind w:left="11618" w:hanging="564"/>
      </w:pPr>
      <w:rPr>
        <w:rFonts w:hint="default"/>
      </w:rPr>
    </w:lvl>
  </w:abstractNum>
  <w:num w:numId="1">
    <w:abstractNumId w:val="13"/>
  </w:num>
  <w:num w:numId="2">
    <w:abstractNumId w:val="26"/>
  </w:num>
  <w:num w:numId="3">
    <w:abstractNumId w:val="28"/>
  </w:num>
  <w:num w:numId="4">
    <w:abstractNumId w:val="50"/>
  </w:num>
  <w:num w:numId="5">
    <w:abstractNumId w:val="12"/>
  </w:num>
  <w:num w:numId="6">
    <w:abstractNumId w:val="10"/>
  </w:num>
  <w:num w:numId="7">
    <w:abstractNumId w:val="86"/>
  </w:num>
  <w:num w:numId="8">
    <w:abstractNumId w:val="69"/>
  </w:num>
  <w:num w:numId="9">
    <w:abstractNumId w:val="72"/>
  </w:num>
  <w:num w:numId="10">
    <w:abstractNumId w:val="76"/>
  </w:num>
  <w:num w:numId="11">
    <w:abstractNumId w:val="88"/>
  </w:num>
  <w:num w:numId="12">
    <w:abstractNumId w:val="82"/>
  </w:num>
  <w:num w:numId="13">
    <w:abstractNumId w:val="47"/>
  </w:num>
  <w:num w:numId="14">
    <w:abstractNumId w:val="60"/>
  </w:num>
  <w:num w:numId="15">
    <w:abstractNumId w:val="84"/>
  </w:num>
  <w:num w:numId="16">
    <w:abstractNumId w:val="37"/>
  </w:num>
  <w:num w:numId="17">
    <w:abstractNumId w:val="81"/>
  </w:num>
  <w:num w:numId="18">
    <w:abstractNumId w:val="66"/>
  </w:num>
  <w:num w:numId="19">
    <w:abstractNumId w:val="29"/>
  </w:num>
  <w:num w:numId="20">
    <w:abstractNumId w:val="58"/>
  </w:num>
  <w:num w:numId="21">
    <w:abstractNumId w:val="78"/>
  </w:num>
  <w:num w:numId="22">
    <w:abstractNumId w:val="83"/>
  </w:num>
  <w:num w:numId="23">
    <w:abstractNumId w:val="41"/>
  </w:num>
  <w:num w:numId="24">
    <w:abstractNumId w:val="67"/>
  </w:num>
  <w:num w:numId="25">
    <w:abstractNumId w:val="95"/>
  </w:num>
  <w:num w:numId="26">
    <w:abstractNumId w:val="70"/>
  </w:num>
  <w:num w:numId="27">
    <w:abstractNumId w:val="63"/>
  </w:num>
  <w:num w:numId="28">
    <w:abstractNumId w:val="87"/>
  </w:num>
  <w:num w:numId="29">
    <w:abstractNumId w:val="20"/>
  </w:num>
  <w:num w:numId="30">
    <w:abstractNumId w:val="45"/>
  </w:num>
  <w:num w:numId="31">
    <w:abstractNumId w:val="30"/>
  </w:num>
  <w:num w:numId="32">
    <w:abstractNumId w:val="22"/>
  </w:num>
  <w:num w:numId="33">
    <w:abstractNumId w:val="90"/>
  </w:num>
  <w:num w:numId="34">
    <w:abstractNumId w:val="79"/>
  </w:num>
  <w:num w:numId="35">
    <w:abstractNumId w:val="49"/>
  </w:num>
  <w:num w:numId="36">
    <w:abstractNumId w:val="65"/>
  </w:num>
  <w:num w:numId="37">
    <w:abstractNumId w:val="64"/>
  </w:num>
  <w:num w:numId="38">
    <w:abstractNumId w:val="34"/>
  </w:num>
  <w:num w:numId="39">
    <w:abstractNumId w:val="74"/>
  </w:num>
  <w:num w:numId="40">
    <w:abstractNumId w:val="57"/>
  </w:num>
  <w:num w:numId="41">
    <w:abstractNumId w:val="25"/>
  </w:num>
  <w:num w:numId="42">
    <w:abstractNumId w:val="15"/>
  </w:num>
  <w:num w:numId="43">
    <w:abstractNumId w:val="61"/>
  </w:num>
  <w:num w:numId="44">
    <w:abstractNumId w:val="23"/>
  </w:num>
  <w:num w:numId="45">
    <w:abstractNumId w:val="3"/>
  </w:num>
  <w:num w:numId="46">
    <w:abstractNumId w:val="32"/>
  </w:num>
  <w:num w:numId="47">
    <w:abstractNumId w:val="40"/>
  </w:num>
  <w:num w:numId="48">
    <w:abstractNumId w:val="94"/>
  </w:num>
  <w:num w:numId="49">
    <w:abstractNumId w:val="2"/>
  </w:num>
  <w:num w:numId="50">
    <w:abstractNumId w:val="96"/>
  </w:num>
  <w:num w:numId="51">
    <w:abstractNumId w:val="35"/>
  </w:num>
  <w:num w:numId="52">
    <w:abstractNumId w:val="39"/>
  </w:num>
  <w:num w:numId="53">
    <w:abstractNumId w:val="77"/>
  </w:num>
  <w:num w:numId="54">
    <w:abstractNumId w:val="36"/>
  </w:num>
  <w:num w:numId="55">
    <w:abstractNumId w:val="18"/>
  </w:num>
  <w:num w:numId="56">
    <w:abstractNumId w:val="68"/>
  </w:num>
  <w:num w:numId="57">
    <w:abstractNumId w:val="38"/>
  </w:num>
  <w:num w:numId="58">
    <w:abstractNumId w:val="59"/>
  </w:num>
  <w:num w:numId="59">
    <w:abstractNumId w:val="51"/>
  </w:num>
  <w:num w:numId="60">
    <w:abstractNumId w:val="93"/>
  </w:num>
  <w:num w:numId="61">
    <w:abstractNumId w:val="8"/>
  </w:num>
  <w:num w:numId="62">
    <w:abstractNumId w:val="9"/>
  </w:num>
  <w:num w:numId="63">
    <w:abstractNumId w:val="85"/>
  </w:num>
  <w:num w:numId="64">
    <w:abstractNumId w:val="55"/>
  </w:num>
  <w:num w:numId="65">
    <w:abstractNumId w:val="11"/>
  </w:num>
  <w:num w:numId="66">
    <w:abstractNumId w:val="4"/>
  </w:num>
  <w:num w:numId="67">
    <w:abstractNumId w:val="56"/>
  </w:num>
  <w:num w:numId="68">
    <w:abstractNumId w:val="27"/>
  </w:num>
  <w:num w:numId="69">
    <w:abstractNumId w:val="0"/>
  </w:num>
  <w:num w:numId="70">
    <w:abstractNumId w:val="89"/>
  </w:num>
  <w:num w:numId="71">
    <w:abstractNumId w:val="17"/>
  </w:num>
  <w:num w:numId="72">
    <w:abstractNumId w:val="19"/>
  </w:num>
  <w:num w:numId="73">
    <w:abstractNumId w:val="71"/>
  </w:num>
  <w:num w:numId="74">
    <w:abstractNumId w:val="7"/>
  </w:num>
  <w:num w:numId="75">
    <w:abstractNumId w:val="24"/>
  </w:num>
  <w:num w:numId="76">
    <w:abstractNumId w:val="31"/>
  </w:num>
  <w:num w:numId="77">
    <w:abstractNumId w:val="21"/>
  </w:num>
  <w:num w:numId="78">
    <w:abstractNumId w:val="5"/>
  </w:num>
  <w:num w:numId="79">
    <w:abstractNumId w:val="75"/>
  </w:num>
  <w:num w:numId="80">
    <w:abstractNumId w:val="16"/>
  </w:num>
  <w:num w:numId="81">
    <w:abstractNumId w:val="42"/>
  </w:num>
  <w:num w:numId="82">
    <w:abstractNumId w:val="48"/>
  </w:num>
  <w:num w:numId="83">
    <w:abstractNumId w:val="54"/>
  </w:num>
  <w:num w:numId="84">
    <w:abstractNumId w:val="44"/>
  </w:num>
  <w:num w:numId="85">
    <w:abstractNumId w:val="73"/>
  </w:num>
  <w:num w:numId="86">
    <w:abstractNumId w:val="46"/>
  </w:num>
  <w:num w:numId="87">
    <w:abstractNumId w:val="92"/>
  </w:num>
  <w:num w:numId="88">
    <w:abstractNumId w:val="33"/>
  </w:num>
  <w:num w:numId="89">
    <w:abstractNumId w:val="53"/>
  </w:num>
  <w:num w:numId="90">
    <w:abstractNumId w:val="1"/>
  </w:num>
  <w:num w:numId="91">
    <w:abstractNumId w:val="43"/>
  </w:num>
  <w:num w:numId="92">
    <w:abstractNumId w:val="6"/>
  </w:num>
  <w:num w:numId="93">
    <w:abstractNumId w:val="52"/>
  </w:num>
  <w:num w:numId="94">
    <w:abstractNumId w:val="91"/>
  </w:num>
  <w:num w:numId="95">
    <w:abstractNumId w:val="14"/>
  </w:num>
  <w:num w:numId="96">
    <w:abstractNumId w:val="80"/>
  </w:num>
  <w:num w:numId="97">
    <w:abstractNumId w:val="6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hideSpellingErrors/>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9E48B0"/>
    <w:rsid w:val="000073E9"/>
    <w:rsid w:val="00144D5D"/>
    <w:rsid w:val="001470D3"/>
    <w:rsid w:val="001E5A29"/>
    <w:rsid w:val="001E79D5"/>
    <w:rsid w:val="002636C7"/>
    <w:rsid w:val="002B7FA5"/>
    <w:rsid w:val="00350A6F"/>
    <w:rsid w:val="00430CBD"/>
    <w:rsid w:val="00497639"/>
    <w:rsid w:val="005528BD"/>
    <w:rsid w:val="005B3152"/>
    <w:rsid w:val="005B53F2"/>
    <w:rsid w:val="006D195F"/>
    <w:rsid w:val="006F4A12"/>
    <w:rsid w:val="00702314"/>
    <w:rsid w:val="00716453"/>
    <w:rsid w:val="007A005A"/>
    <w:rsid w:val="007A47DC"/>
    <w:rsid w:val="007D246D"/>
    <w:rsid w:val="007D6EB4"/>
    <w:rsid w:val="007F275A"/>
    <w:rsid w:val="007F60EB"/>
    <w:rsid w:val="008364EE"/>
    <w:rsid w:val="00891589"/>
    <w:rsid w:val="008C5C86"/>
    <w:rsid w:val="00917E63"/>
    <w:rsid w:val="009B6812"/>
    <w:rsid w:val="009E48B0"/>
    <w:rsid w:val="009F0A17"/>
    <w:rsid w:val="00A43D59"/>
    <w:rsid w:val="00A70BBB"/>
    <w:rsid w:val="00AC772F"/>
    <w:rsid w:val="00AE230E"/>
    <w:rsid w:val="00AE4A10"/>
    <w:rsid w:val="00B5544A"/>
    <w:rsid w:val="00B80560"/>
    <w:rsid w:val="00BC7A0B"/>
    <w:rsid w:val="00BE3081"/>
    <w:rsid w:val="00C307A7"/>
    <w:rsid w:val="00D862C1"/>
    <w:rsid w:val="00DD46B8"/>
    <w:rsid w:val="00EE442D"/>
    <w:rsid w:val="00F656C6"/>
    <w:rsid w:val="00FF5B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E5A29"/>
    <w:rPr>
      <w:rFonts w:ascii="Times New Roman" w:eastAsia="Times New Roman" w:hAnsi="Times New Roman" w:cs="Times New Roman"/>
    </w:rPr>
  </w:style>
  <w:style w:type="paragraph" w:styleId="1">
    <w:name w:val="heading 1"/>
    <w:basedOn w:val="a"/>
    <w:uiPriority w:val="1"/>
    <w:qFormat/>
    <w:rsid w:val="001E5A29"/>
    <w:pPr>
      <w:spacing w:before="124"/>
      <w:ind w:left="81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E5A29"/>
    <w:tblPr>
      <w:tblInd w:w="0" w:type="dxa"/>
      <w:tblCellMar>
        <w:top w:w="0" w:type="dxa"/>
        <w:left w:w="0" w:type="dxa"/>
        <w:bottom w:w="0" w:type="dxa"/>
        <w:right w:w="0" w:type="dxa"/>
      </w:tblCellMar>
    </w:tblPr>
  </w:style>
  <w:style w:type="paragraph" w:styleId="a3">
    <w:name w:val="Body Text"/>
    <w:basedOn w:val="a"/>
    <w:uiPriority w:val="1"/>
    <w:qFormat/>
    <w:rsid w:val="001E5A29"/>
    <w:pPr>
      <w:ind w:left="102"/>
    </w:pPr>
    <w:rPr>
      <w:sz w:val="28"/>
      <w:szCs w:val="28"/>
    </w:rPr>
  </w:style>
  <w:style w:type="paragraph" w:styleId="a4">
    <w:name w:val="List Paragraph"/>
    <w:basedOn w:val="a"/>
    <w:uiPriority w:val="1"/>
    <w:qFormat/>
    <w:rsid w:val="001E5A29"/>
    <w:pPr>
      <w:spacing w:before="119"/>
      <w:ind w:left="102" w:firstLine="708"/>
    </w:pPr>
  </w:style>
  <w:style w:type="paragraph" w:customStyle="1" w:styleId="TableParagraph">
    <w:name w:val="Table Paragraph"/>
    <w:basedOn w:val="a"/>
    <w:uiPriority w:val="1"/>
    <w:qFormat/>
    <w:rsid w:val="001E5A29"/>
    <w:pPr>
      <w:ind w:left="103"/>
    </w:pPr>
  </w:style>
  <w:style w:type="paragraph" w:styleId="a5">
    <w:name w:val="Balloon Text"/>
    <w:basedOn w:val="a"/>
    <w:link w:val="a6"/>
    <w:uiPriority w:val="99"/>
    <w:semiHidden/>
    <w:unhideWhenUsed/>
    <w:rsid w:val="00702314"/>
    <w:rPr>
      <w:rFonts w:ascii="Tahoma" w:hAnsi="Tahoma" w:cs="Tahoma"/>
      <w:sz w:val="16"/>
      <w:szCs w:val="16"/>
    </w:rPr>
  </w:style>
  <w:style w:type="character" w:customStyle="1" w:styleId="a6">
    <w:name w:val="Текст выноски Знак"/>
    <w:basedOn w:val="a0"/>
    <w:link w:val="a5"/>
    <w:uiPriority w:val="99"/>
    <w:semiHidden/>
    <w:rsid w:val="0070231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124"/>
      <w:ind w:left="81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pPr>
    <w:rPr>
      <w:sz w:val="28"/>
      <w:szCs w:val="28"/>
    </w:rPr>
  </w:style>
  <w:style w:type="paragraph" w:styleId="a4">
    <w:name w:val="List Paragraph"/>
    <w:basedOn w:val="a"/>
    <w:uiPriority w:val="1"/>
    <w:qFormat/>
    <w:pPr>
      <w:spacing w:before="119"/>
      <w:ind w:left="102" w:firstLine="708"/>
    </w:pPr>
  </w:style>
  <w:style w:type="paragraph" w:customStyle="1" w:styleId="TableParagraph">
    <w:name w:val="Table Paragraph"/>
    <w:basedOn w:val="a"/>
    <w:uiPriority w:val="1"/>
    <w:qFormat/>
    <w:pPr>
      <w:ind w:left="103"/>
    </w:pPr>
  </w:style>
  <w:style w:type="paragraph" w:styleId="a5">
    <w:name w:val="Balloon Text"/>
    <w:basedOn w:val="a"/>
    <w:link w:val="a6"/>
    <w:uiPriority w:val="99"/>
    <w:semiHidden/>
    <w:unhideWhenUsed/>
    <w:rsid w:val="00702314"/>
    <w:rPr>
      <w:rFonts w:ascii="Tahoma" w:hAnsi="Tahoma" w:cs="Tahoma"/>
      <w:sz w:val="16"/>
      <w:szCs w:val="16"/>
    </w:rPr>
  </w:style>
  <w:style w:type="character" w:customStyle="1" w:styleId="a6">
    <w:name w:val="Текст выноски Знак"/>
    <w:basedOn w:val="a0"/>
    <w:link w:val="a5"/>
    <w:uiPriority w:val="99"/>
    <w:semiHidden/>
    <w:rsid w:val="0070231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rosv.ru/metod/mus1-4/index.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prosv.ru/ebooks/Kritskaya_Muzika_1-4kl/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D353C-328A-4AAF-987C-C63A9568F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64925</Words>
  <Characters>370076</Characters>
  <Application>Microsoft Office Word</Application>
  <DocSecurity>0</DocSecurity>
  <Lines>3083</Lines>
  <Paragraphs>868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User</cp:lastModifiedBy>
  <cp:revision>15</cp:revision>
  <cp:lastPrinted>2018-11-19T10:12:00Z</cp:lastPrinted>
  <dcterms:created xsi:type="dcterms:W3CDTF">2017-08-30T11:58:00Z</dcterms:created>
  <dcterms:modified xsi:type="dcterms:W3CDTF">2018-11-19T15:47:00Z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2017-08-30T00:00:00Z</vt:filetime>
  </property>
</Properties>
</file>