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0" w:rsidRDefault="007E58D0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88819" cy="9686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в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819" cy="968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520CC" w:rsidRDefault="005E400C" w:rsidP="006520CC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>Пояснительная записка Программа внеурочной деятельности для основной шк</w:t>
      </w:r>
      <w:r w:rsidR="00617D36" w:rsidRPr="00617D36">
        <w:rPr>
          <w:color w:val="000000"/>
          <w:shd w:val="clear" w:color="auto" w:fill="FFFFFF"/>
        </w:rPr>
        <w:t>олы составлена в соответствии с</w:t>
      </w:r>
      <w:r w:rsidRPr="00617D36">
        <w:rPr>
          <w:color w:val="000000"/>
          <w:shd w:val="clear" w:color="auto" w:fill="FFFFFF"/>
        </w:rPr>
        <w:t xml:space="preserve">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617D36">
        <w:rPr>
          <w:color w:val="000000"/>
          <w:shd w:val="clear" w:color="auto" w:fill="FFFFFF"/>
        </w:rPr>
        <w:t>метапредметным</w:t>
      </w:r>
      <w:proofErr w:type="spellEnd"/>
      <w:r w:rsidRPr="00617D36">
        <w:rPr>
          <w:color w:val="000000"/>
          <w:shd w:val="clear" w:color="auto" w:fill="FFFFFF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17D36">
        <w:rPr>
          <w:color w:val="000000"/>
          <w:shd w:val="clear" w:color="auto" w:fill="FFFFFF"/>
        </w:rPr>
        <w:t>межпредметные</w:t>
      </w:r>
      <w:proofErr w:type="spellEnd"/>
      <w:r w:rsidRPr="00617D36">
        <w:rPr>
          <w:color w:val="000000"/>
          <w:shd w:val="clear" w:color="auto" w:fill="FFFFFF"/>
        </w:rPr>
        <w:t xml:space="preserve"> связи. 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</w:p>
    <w:p w:rsidR="006520CC" w:rsidRPr="00865345" w:rsidRDefault="006520CC" w:rsidP="006520CC">
      <w:pPr>
        <w:pStyle w:val="a4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865345">
        <w:rPr>
          <w:color w:val="000000"/>
        </w:rPr>
        <w:t>Преподавание курса ориентировано на использование учебно-методического комплекса, в который входят:    </w:t>
      </w:r>
      <w:r w:rsidRPr="00865345">
        <w:rPr>
          <w:b/>
          <w:bCs/>
          <w:color w:val="000000" w:themeColor="text1"/>
        </w:rPr>
        <w:t>Учебник </w:t>
      </w:r>
      <w:r w:rsidRPr="00865345">
        <w:rPr>
          <w:b/>
          <w:color w:val="000000" w:themeColor="text1"/>
        </w:rPr>
        <w:t>Информатика: учебник для 5 класса ФГОС / </w:t>
      </w:r>
      <w:r w:rsidRPr="00865345">
        <w:rPr>
          <w:color w:val="000000" w:themeColor="text1"/>
        </w:rPr>
        <w:t>Л</w:t>
      </w:r>
      <w:r w:rsidRPr="00865345">
        <w:rPr>
          <w:iCs/>
          <w:color w:val="000000" w:themeColor="text1"/>
        </w:rPr>
        <w:t xml:space="preserve">.Л. </w:t>
      </w:r>
      <w:proofErr w:type="spellStart"/>
      <w:r w:rsidRPr="00865345">
        <w:rPr>
          <w:iCs/>
          <w:color w:val="000000" w:themeColor="text1"/>
        </w:rPr>
        <w:t>Босова</w:t>
      </w:r>
      <w:proofErr w:type="gramStart"/>
      <w:r w:rsidRPr="00865345">
        <w:rPr>
          <w:iCs/>
          <w:color w:val="000000" w:themeColor="text1"/>
        </w:rPr>
        <w:t>,А</w:t>
      </w:r>
      <w:proofErr w:type="gramEnd"/>
      <w:r w:rsidRPr="00865345">
        <w:rPr>
          <w:iCs/>
          <w:color w:val="000000" w:themeColor="text1"/>
        </w:rPr>
        <w:t>.Ю</w:t>
      </w:r>
      <w:proofErr w:type="spellEnd"/>
      <w:r w:rsidRPr="00865345">
        <w:rPr>
          <w:iCs/>
          <w:color w:val="000000" w:themeColor="text1"/>
        </w:rPr>
        <w:t xml:space="preserve">. </w:t>
      </w:r>
      <w:proofErr w:type="spellStart"/>
      <w:r w:rsidRPr="00865345">
        <w:rPr>
          <w:iCs/>
          <w:color w:val="000000" w:themeColor="text1"/>
        </w:rPr>
        <w:t>Босова</w:t>
      </w:r>
      <w:proofErr w:type="spellEnd"/>
      <w:r w:rsidRPr="00865345">
        <w:rPr>
          <w:iCs/>
          <w:color w:val="000000" w:themeColor="text1"/>
        </w:rPr>
        <w:t xml:space="preserve">. </w:t>
      </w:r>
      <w:r w:rsidRPr="00865345">
        <w:rPr>
          <w:color w:val="000000" w:themeColor="text1"/>
        </w:rPr>
        <w:t>— М.: БИНОМ. Лаборатория знаний, 2015.</w:t>
      </w:r>
    </w:p>
    <w:p w:rsidR="005C6C12" w:rsidRDefault="005C6C12" w:rsidP="005C6C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D36" w:rsidRDefault="00617D36" w:rsidP="005C6C12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Изучение информатики в </w:t>
      </w:r>
      <w:r w:rsidRPr="00617D36">
        <w:rPr>
          <w:color w:val="000000"/>
          <w:shd w:val="clear" w:color="auto" w:fill="FFFFFF"/>
        </w:rPr>
        <w:t xml:space="preserve">6 классах вносит значительный вклад в достижение главных целей основного общего образования, способствуя: </w:t>
      </w:r>
    </w:p>
    <w:p w:rsidR="00617D36" w:rsidRDefault="00617D36" w:rsidP="005C6C12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 xml:space="preserve">развитию </w:t>
      </w:r>
      <w:proofErr w:type="spellStart"/>
      <w:r w:rsidRPr="00617D36">
        <w:rPr>
          <w:b/>
          <w:i/>
          <w:color w:val="000000"/>
          <w:shd w:val="clear" w:color="auto" w:fill="FFFFFF"/>
        </w:rPr>
        <w:t>общеучебных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умений и навыков на основе средств и методов информатики и ИКТ</w:t>
      </w:r>
      <w:r w:rsidRPr="00617D36">
        <w:rPr>
          <w:color w:val="000000"/>
          <w:shd w:val="clear" w:color="auto" w:fill="FFFFFF"/>
        </w:rPr>
        <w:t xml:space="preserve">, 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</w:t>
      </w:r>
    </w:p>
    <w:p w:rsidR="00617D36" w:rsidRDefault="00617D36" w:rsidP="00617D36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целенаправленному формирование</w:t>
      </w:r>
      <w:r w:rsidRPr="00617D36">
        <w:rPr>
          <w:color w:val="000000"/>
          <w:shd w:val="clear" w:color="auto" w:fill="FFFFFF"/>
        </w:rPr>
        <w:t xml:space="preserve"> таких </w:t>
      </w:r>
      <w:proofErr w:type="spellStart"/>
      <w:r w:rsidRPr="00617D36">
        <w:rPr>
          <w:b/>
          <w:i/>
          <w:color w:val="000000"/>
          <w:shd w:val="clear" w:color="auto" w:fill="FFFFFF"/>
        </w:rPr>
        <w:t>общеучебных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понятий</w:t>
      </w:r>
      <w:r w:rsidRPr="00617D36">
        <w:rPr>
          <w:color w:val="000000"/>
          <w:shd w:val="clear" w:color="auto" w:fill="FFFFFF"/>
        </w:rPr>
        <w:t xml:space="preserve">, как «объект», «система», «модель», «алгоритм» и др.; </w:t>
      </w:r>
    </w:p>
    <w:p w:rsidR="00617D36" w:rsidRDefault="00617D36" w:rsidP="00617D36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</w:t>
      </w:r>
      <w:r w:rsidRPr="00617D36">
        <w:rPr>
          <w:color w:val="000000"/>
          <w:shd w:val="clear" w:color="auto" w:fill="FFFFFF"/>
        </w:rPr>
        <w:t xml:space="preserve"> учащихся.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</w:p>
    <w:p w:rsidR="00617D36" w:rsidRPr="00617D36" w:rsidRDefault="00617D36" w:rsidP="00617D36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617D36">
        <w:rPr>
          <w:b/>
          <w:color w:val="000000"/>
          <w:shd w:val="clear" w:color="auto" w:fill="FFFFFF"/>
        </w:rPr>
        <w:t xml:space="preserve">Личностные, </w:t>
      </w:r>
      <w:proofErr w:type="spellStart"/>
      <w:r w:rsidRPr="00617D36">
        <w:rPr>
          <w:b/>
          <w:color w:val="000000"/>
          <w:shd w:val="clear" w:color="auto" w:fill="FFFFFF"/>
        </w:rPr>
        <w:t>метапредметные</w:t>
      </w:r>
      <w:proofErr w:type="spellEnd"/>
      <w:r w:rsidRPr="00617D36">
        <w:rPr>
          <w:b/>
          <w:color w:val="000000"/>
          <w:shd w:val="clear" w:color="auto" w:fill="FFFFFF"/>
        </w:rPr>
        <w:t xml:space="preserve"> и предметные результаты прохождения курса «Занимательная информатика»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b/>
          <w:i/>
          <w:color w:val="000000"/>
          <w:shd w:val="clear" w:color="auto" w:fill="FFFFFF"/>
        </w:rPr>
        <w:t>Личностные результаты</w:t>
      </w:r>
      <w:r w:rsidRPr="00617D36">
        <w:rPr>
          <w:color w:val="000000"/>
          <w:shd w:val="clear" w:color="auto" w:fill="FFFFFF"/>
        </w:rPr>
        <w:t xml:space="preserve">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понимание роли информационных процессов в современном мире;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первичными навыками анализа и критичной оценки получаемой информации;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развитие чувства личной ответственности за качество окружающей информационной среды;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</w:t>
      </w:r>
      <w:proofErr w:type="spellStart"/>
      <w:r w:rsidRPr="00617D36">
        <w:rPr>
          <w:color w:val="000000"/>
          <w:shd w:val="clear" w:color="auto" w:fill="FFFFFF"/>
        </w:rPr>
        <w:t>учебноисследовательской</w:t>
      </w:r>
      <w:proofErr w:type="spellEnd"/>
      <w:r w:rsidRPr="00617D36">
        <w:rPr>
          <w:color w:val="000000"/>
          <w:shd w:val="clear" w:color="auto" w:fill="FFFFFF"/>
        </w:rPr>
        <w:t xml:space="preserve">, творческой деятельности; </w:t>
      </w:r>
    </w:p>
    <w:p w:rsidR="00617D36" w:rsidRDefault="00617D36" w:rsidP="00617D36">
      <w:pPr>
        <w:pStyle w:val="a4"/>
        <w:numPr>
          <w:ilvl w:val="0"/>
          <w:numId w:val="38"/>
        </w:numPr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proofErr w:type="spellStart"/>
      <w:r w:rsidRPr="00617D36">
        <w:rPr>
          <w:b/>
          <w:i/>
          <w:color w:val="000000"/>
          <w:shd w:val="clear" w:color="auto" w:fill="FFFFFF"/>
        </w:rPr>
        <w:t>Метапредметные</w:t>
      </w:r>
      <w:proofErr w:type="spellEnd"/>
      <w:r w:rsidRPr="00617D36">
        <w:rPr>
          <w:b/>
          <w:i/>
          <w:color w:val="000000"/>
          <w:shd w:val="clear" w:color="auto" w:fill="FFFFFF"/>
        </w:rPr>
        <w:t xml:space="preserve"> </w:t>
      </w:r>
      <w:proofErr w:type="gramStart"/>
      <w:r w:rsidRPr="00617D36">
        <w:rPr>
          <w:b/>
          <w:i/>
          <w:color w:val="000000"/>
          <w:shd w:val="clear" w:color="auto" w:fill="FFFFFF"/>
        </w:rPr>
        <w:t>результаты</w:t>
      </w:r>
      <w:proofErr w:type="gramEnd"/>
      <w:r w:rsidRPr="00617D36">
        <w:rPr>
          <w:color w:val="000000"/>
          <w:shd w:val="clear" w:color="auto" w:fill="FFFFFF"/>
        </w:rPr>
        <w:t xml:space="preserve">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lastRenderedPageBreak/>
        <w:t xml:space="preserve">Основными </w:t>
      </w:r>
      <w:proofErr w:type="spellStart"/>
      <w:r w:rsidRPr="00617D36">
        <w:rPr>
          <w:color w:val="000000"/>
          <w:shd w:val="clear" w:color="auto" w:fill="FFFFFF"/>
        </w:rPr>
        <w:t>метапредметными</w:t>
      </w:r>
      <w:proofErr w:type="spellEnd"/>
      <w:r w:rsidRPr="00617D36">
        <w:rPr>
          <w:color w:val="000000"/>
          <w:shd w:val="clear" w:color="auto" w:fill="FFFFFF"/>
        </w:rPr>
        <w:t xml:space="preserve"> результатами, формируемыми при изучении информатики в основной школе, являются: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</w:t>
      </w:r>
      <w:proofErr w:type="spellStart"/>
      <w:r w:rsidRPr="00617D36">
        <w:rPr>
          <w:color w:val="000000"/>
          <w:shd w:val="clear" w:color="auto" w:fill="FFFFFF"/>
        </w:rPr>
        <w:t>общепредметными</w:t>
      </w:r>
      <w:proofErr w:type="spellEnd"/>
      <w:r w:rsidRPr="00617D36">
        <w:rPr>
          <w:color w:val="000000"/>
          <w:shd w:val="clear" w:color="auto" w:fill="FFFFFF"/>
        </w:rPr>
        <w:t xml:space="preserve"> понятиями «объект», «система», «модель», «алгоритм», «исполнитель» и др.; </w:t>
      </w:r>
    </w:p>
    <w:p w:rsidR="005E400C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17D36">
        <w:rPr>
          <w:color w:val="000000"/>
          <w:shd w:val="clear" w:color="auto" w:fill="FFFFFF"/>
        </w:rPr>
        <w:t>логическое рассуждение</w:t>
      </w:r>
      <w:proofErr w:type="gramEnd"/>
      <w:r w:rsidRPr="00617D36">
        <w:rPr>
          <w:color w:val="000000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умениями самостоятельно планировать пути достижения целей;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оценивать правильность выполнения учебной задачи;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основными универсальными умениями информационного характера: постановка и формулирование проблемы;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>поиск и выделение необходимой информации, применение методов информационного поиска;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структурирование и визуализация информации;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выбор наиболее эффективных способов решения задач в зависимости от конкретных условий;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самостоятельное создание алгоритмов деятельности при решении проблем творческого и поискового характера;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>умение строить разнообразные информационные структуры для описания объектов;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умение «читать» таблицы, графики, диаграммы, схемы и т.д., самостоятельно перекодировать информацию из одной знаковой системы в другую; </w:t>
      </w:r>
    </w:p>
    <w:p w:rsidR="00617D36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AF3D5F" w:rsidRDefault="00617D36" w:rsidP="00617D36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617D36">
        <w:rPr>
          <w:color w:val="000000"/>
          <w:shd w:val="clear" w:color="auto" w:fill="FFFFFF"/>
        </w:rPr>
        <w:t xml:space="preserve">ИКТ-компетентность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617D36">
        <w:rPr>
          <w:color w:val="000000"/>
          <w:shd w:val="clear" w:color="auto" w:fill="FFFFFF"/>
        </w:rPr>
        <w:t>гипермедиасообщений</w:t>
      </w:r>
      <w:proofErr w:type="spellEnd"/>
      <w:r w:rsidRPr="00617D36">
        <w:rPr>
          <w:color w:val="000000"/>
          <w:shd w:val="clear" w:color="auto" w:fill="FFFFFF"/>
        </w:rPr>
        <w:t xml:space="preserve">; коммуникация и социальное взаимодействие; поиск и организация хранения информации; анализ информации). </w:t>
      </w:r>
    </w:p>
    <w:p w:rsidR="001061F2" w:rsidRPr="00184781" w:rsidRDefault="001061F2" w:rsidP="00504A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C6C12" w:rsidRPr="00617D36" w:rsidRDefault="00184781" w:rsidP="005C6C12">
      <w:pPr>
        <w:pStyle w:val="a4"/>
        <w:spacing w:before="0" w:beforeAutospacing="0" w:after="0" w:afterAutospacing="0"/>
        <w:ind w:firstLine="567"/>
        <w:jc w:val="center"/>
        <w:rPr>
          <w:b/>
          <w:color w:val="000000"/>
          <w:shd w:val="clear" w:color="auto" w:fill="FFFFFF"/>
        </w:rPr>
      </w:pPr>
      <w:r w:rsidRPr="00184781">
        <w:rPr>
          <w:b/>
          <w:bCs/>
        </w:rPr>
        <w:t xml:space="preserve">Содержание </w:t>
      </w:r>
      <w:r w:rsidR="005C6C12" w:rsidRPr="00617D36">
        <w:rPr>
          <w:b/>
          <w:color w:val="000000"/>
          <w:shd w:val="clear" w:color="auto" w:fill="FFFFFF"/>
        </w:rPr>
        <w:t>курса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Структура содержания модуля «Информатика» в 6 классе определена</w:t>
      </w:r>
    </w:p>
    <w:p w:rsidR="00184781" w:rsidRPr="00184781" w:rsidRDefault="00960754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следующими укрупне</w:t>
      </w:r>
      <w:r w:rsidR="00184781" w:rsidRPr="00184781">
        <w:rPr>
          <w:rFonts w:ascii="Times New Roman" w:hAnsi="Times New Roman" w:cs="Times New Roman"/>
          <w:sz w:val="24"/>
          <w:szCs w:val="24"/>
        </w:rPr>
        <w:t>нными тематическими блоками (разделами):</w:t>
      </w:r>
    </w:p>
    <w:p w:rsidR="00184781" w:rsidRPr="00184781" w:rsidRDefault="00184781" w:rsidP="00184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«Информация вокруг нас»;</w:t>
      </w:r>
    </w:p>
    <w:p w:rsidR="00051FDA" w:rsidRPr="00184781" w:rsidRDefault="00051FDA" w:rsidP="0005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«Информационные техноло</w:t>
      </w:r>
      <w:r w:rsidR="005C6C12">
        <w:rPr>
          <w:rFonts w:ascii="Times New Roman" w:hAnsi="Times New Roman" w:cs="Times New Roman"/>
          <w:sz w:val="24"/>
          <w:szCs w:val="24"/>
        </w:rPr>
        <w:t>гии»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1. Информация вокруг нас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Информация и информатика. Как человек получает информацию.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способу получения.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Хранение информации. Память человека и память человечества.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Носители информации.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Передача информации. Источник, канал,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84781">
        <w:rPr>
          <w:rFonts w:ascii="Times New Roman" w:hAnsi="Times New Roman" w:cs="Times New Roman"/>
          <w:sz w:val="24"/>
          <w:szCs w:val="24"/>
        </w:rPr>
        <w:t>мник. Примеры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Электронная почта.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Код, кодирование информации. Способы кодирования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Метод координат.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Формы представления информации. Текст как форма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информации. Табличная форма представления информации. Наглядные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представления информации.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Обработка информации. Разнообразие задач обработки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Изменение формы представления информации. Систематизация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Поиск информации. Получение новой информации.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по заданным правилам. Черные ящики.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lastRenderedPageBreak/>
        <w:t>информации путем рассуждений. Разработка плана действий и его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Задачи на переливания. Задачи на переправы.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</w:t>
      </w:r>
      <w:r w:rsidRPr="00E7305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понимать и правильно применять на бытовом уровне понятий «информация», «информационный объект»;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передачи, хранения и обработки информации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деятельности человека, в живой природе, обществе, технике;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классифицировать информацию по способам еѐ восприятия человеком,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sz w:val="24"/>
          <w:szCs w:val="24"/>
        </w:rPr>
        <w:t>формам представления на материальных носителях;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5C6C12" w:rsidRPr="00C915EF" w:rsidRDefault="005C6C12" w:rsidP="005C6C1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сформировать представление о способах кодирования информации;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преобразовывать информацию по заданным правилам и путём рассуждений;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научиться решать логические задачи на установление взаимного соответствия с использованием таблиц;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единичных и общих понятий, отношений между понятиями;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называть отношения, связывающие данный объе</w:t>
      </w:r>
      <w:proofErr w:type="gramStart"/>
      <w:r w:rsidRPr="00C915EF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C915EF">
        <w:rPr>
          <w:rFonts w:ascii="Times New Roman" w:hAnsi="Times New Roman" w:cs="Times New Roman"/>
          <w:sz w:val="24"/>
          <w:szCs w:val="24"/>
        </w:rPr>
        <w:t>угими объектами;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5C6C12" w:rsidRPr="00C915EF" w:rsidRDefault="005C6C12" w:rsidP="005C6C1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sz w:val="24"/>
          <w:szCs w:val="24"/>
        </w:rPr>
        <w:t>приводить примеры материальных, нематериальных и смешанных систем.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781">
        <w:rPr>
          <w:rFonts w:ascii="Times New Roman" w:hAnsi="Times New Roman" w:cs="Times New Roman"/>
          <w:b/>
          <w:bCs/>
          <w:sz w:val="24"/>
          <w:szCs w:val="24"/>
        </w:rPr>
        <w:t>Раздел 2. Информационные технологии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 – универсальная машина для работы с информацией.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Техника безопасности и организация рабочего места.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Основные устройства компьютера, в том числе устройства для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информации (текста, звука, изображения) в компьютер.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Элементы пользовательского интерфейса: рабочий стол; панель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Мышь, указатель мыши, действия с мышью. Управление компьютером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помощью мыши.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Компьютерные меню. Главное меню. Запуск программ. Окно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 его компоненты. Диалоговые окна. Основные элементы 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имеющиеся в диалоговых окнах.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Ввод информации в память компьютера. Клавиатура. Группы клавиш.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Основная позиция пальцев на клавиатуре.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Текстовый редактор. Правила ввода текста. Слово, предложение, абзац.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78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84781">
        <w:rPr>
          <w:rFonts w:ascii="Times New Roman" w:hAnsi="Times New Roman" w:cs="Times New Roman"/>
          <w:sz w:val="24"/>
          <w:szCs w:val="24"/>
        </w:rPr>
        <w:t>ѐмы редактирования (вставка, удаление и замена символов). Фрагмент.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Перемещение и удаление фрагментов. Буфер обмена. Копирование фрагментов.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Проверка правописания, расстановка переносов. Форматирование символов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(шрифт, размер, начертание, цвет). Форматирование абзацев (выравнивание,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отступ первой строки, междустрочный интервал и др.). Создание списков. 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Компьютерная графика. Простейший графический редактор.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Инструменты графического редактора. Инструменты создания простейших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графических объектов. Исправление ошибок и внесение изменений.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фрагментами: удаление, перемещение, копирование. Преобразование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фрагментов. Устройства ввода графической информации.</w:t>
      </w:r>
    </w:p>
    <w:p w:rsidR="005C6C12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4781">
        <w:rPr>
          <w:rFonts w:ascii="Times New Roman" w:hAnsi="Times New Roman" w:cs="Times New Roman"/>
          <w:sz w:val="24"/>
          <w:szCs w:val="24"/>
        </w:rPr>
        <w:t>Мультимедийная презентация. Описание последовательно развивающихся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событий (сюжет). Анимация. Возможности настройки анимации в редакторе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 xml:space="preserve">презентаций. Создание эффекта движения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с помощью смены последовательности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781">
        <w:rPr>
          <w:rFonts w:ascii="Times New Roman" w:hAnsi="Times New Roman" w:cs="Times New Roman"/>
          <w:sz w:val="24"/>
          <w:szCs w:val="24"/>
        </w:rPr>
        <w:t>рисунков.</w:t>
      </w:r>
    </w:p>
    <w:p w:rsidR="005C6C12" w:rsidRPr="00E7305E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E7305E">
        <w:rPr>
          <w:rFonts w:ascii="Times New Roman" w:hAnsi="Times New Roman" w:cs="Times New Roman"/>
          <w:iCs/>
          <w:sz w:val="24"/>
          <w:szCs w:val="24"/>
          <w:u w:val="single"/>
        </w:rPr>
        <w:t>Выпускник научится: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различать программное и аппаратное обеспечение компьютера;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lastRenderedPageBreak/>
        <w:t>запускать на выполнение программу, работать с ней, закрывать программу;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переименовывать, перемещать, копировать и удалять файлы;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вводить информацию в компьютер с помощью клавиатуры и мыши;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выполнять арифметические вычисления с помощью программы Калькулятор;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и форматировать списки;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создавать, форматировать и заполнять данными таблицы;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круговые и столбиковые диаграммы;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основные прие</w:t>
      </w:r>
      <w:r w:rsidRPr="00C915EF">
        <w:rPr>
          <w:rFonts w:ascii="Times New Roman" w:hAnsi="Times New Roman" w:cs="Times New Roman"/>
          <w:iCs/>
          <w:sz w:val="24"/>
          <w:szCs w:val="24"/>
        </w:rPr>
        <w:t>мы создания презентаций в редакторах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15EF">
        <w:rPr>
          <w:rFonts w:ascii="Times New Roman" w:hAnsi="Times New Roman" w:cs="Times New Roman"/>
          <w:iCs/>
          <w:sz w:val="24"/>
          <w:szCs w:val="24"/>
        </w:rPr>
        <w:t>презентаций;</w:t>
      </w:r>
    </w:p>
    <w:p w:rsidR="005C6C12" w:rsidRPr="00C915EF" w:rsidRDefault="005C6C12" w:rsidP="005C6C1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5C6C12" w:rsidRPr="00285FA6" w:rsidRDefault="005C6C12" w:rsidP="005C6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5FA6">
        <w:rPr>
          <w:rFonts w:ascii="Times New Roman" w:hAnsi="Times New Roman" w:cs="Times New Roman"/>
          <w:iCs/>
          <w:sz w:val="24"/>
          <w:szCs w:val="24"/>
          <w:u w:val="single"/>
        </w:rPr>
        <w:t>Выпускник получит возможность: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овладеть приёмами квалифицированного клавиатурного письма;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систематизировать (упорядочивать) файлы и папки;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создавать объемные текстовые документы, включающие списки, таблицы, диаграммы, рисунки;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осуществлять орфографический контроль в текстовом документе с помощью средств текстового процессора;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видоизменять готовые графические изображения с помощью сре</w:t>
      </w:r>
      <w:proofErr w:type="gramStart"/>
      <w:r w:rsidRPr="00C915EF">
        <w:rPr>
          <w:rFonts w:ascii="Times New Roman" w:hAnsi="Times New Roman" w:cs="Times New Roman"/>
          <w:iCs/>
          <w:sz w:val="24"/>
          <w:szCs w:val="24"/>
        </w:rPr>
        <w:t>дств гр</w:t>
      </w:r>
      <w:proofErr w:type="gramEnd"/>
      <w:r w:rsidRPr="00C915EF">
        <w:rPr>
          <w:rFonts w:ascii="Times New Roman" w:hAnsi="Times New Roman" w:cs="Times New Roman"/>
          <w:iCs/>
          <w:sz w:val="24"/>
          <w:szCs w:val="24"/>
        </w:rPr>
        <w:t>афического редактора;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сложные графические объекты с повторяющимися и /или преобразованными фрагментами;</w:t>
      </w:r>
    </w:p>
    <w:p w:rsidR="005C6C12" w:rsidRPr="00C915EF" w:rsidRDefault="005C6C12" w:rsidP="005C6C1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5C6C12" w:rsidRPr="00184781" w:rsidRDefault="005C6C12" w:rsidP="005C6C1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15EF">
        <w:rPr>
          <w:rFonts w:ascii="Times New Roman" w:hAnsi="Times New Roman" w:cs="Times New Roman"/>
          <w:iCs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5C6C12" w:rsidRDefault="005C6C12" w:rsidP="005C6C1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C12" w:rsidRPr="00D4022A" w:rsidRDefault="00A7152A" w:rsidP="005C6C1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курса рассчитана на 35 часов по 1 часу  в неделю, как внеурочная деятельность 6 класса</w:t>
      </w:r>
    </w:p>
    <w:tbl>
      <w:tblPr>
        <w:tblW w:w="10185" w:type="dxa"/>
        <w:tblInd w:w="101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56"/>
        <w:gridCol w:w="3854"/>
        <w:gridCol w:w="1662"/>
        <w:gridCol w:w="2127"/>
        <w:gridCol w:w="1986"/>
      </w:tblGrid>
      <w:tr w:rsidR="005C6C12" w:rsidRPr="00D4022A" w:rsidTr="003135E8"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6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 </w:t>
            </w:r>
          </w:p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</w:p>
        </w:tc>
      </w:tr>
      <w:tr w:rsidR="005C6C12" w:rsidRPr="00D4022A" w:rsidTr="003135E8"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6C12" w:rsidRPr="00D4022A" w:rsidRDefault="005C6C12" w:rsidP="0031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</w:tr>
      <w:tr w:rsidR="005C6C12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17318F" w:rsidRDefault="005C6C12" w:rsidP="003135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вокруг нас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5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185D43" w:rsidP="003135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C12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D4022A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17318F" w:rsidRDefault="005C6C12" w:rsidP="003135E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318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C6C12" w:rsidRPr="00817A0F" w:rsidRDefault="005C6C12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13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5D43" w:rsidRPr="00D4022A" w:rsidTr="003135E8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185D43" w:rsidP="003135E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79770C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817A0F" w:rsidRDefault="0079770C" w:rsidP="0031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</w:tr>
      <w:tr w:rsidR="00185D43" w:rsidRPr="00D4022A" w:rsidTr="003135E8">
        <w:trPr>
          <w:trHeight w:val="6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185D43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0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5D43" w:rsidRPr="00D4022A" w:rsidRDefault="003135E8" w:rsidP="003135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97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5C6C12" w:rsidRDefault="005C6C12" w:rsidP="005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C6C12" w:rsidSect="00184781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5C6C12" w:rsidRPr="00BA3061" w:rsidRDefault="0079770C" w:rsidP="005C6C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 – ТЕМАТИЧЕСКИЙ ПЛАН 6</w:t>
      </w:r>
      <w:r w:rsidR="005C6C12" w:rsidRPr="00BA3061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W w:w="157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6"/>
        <w:gridCol w:w="862"/>
        <w:gridCol w:w="850"/>
        <w:gridCol w:w="851"/>
        <w:gridCol w:w="2409"/>
        <w:gridCol w:w="2268"/>
        <w:gridCol w:w="1985"/>
        <w:gridCol w:w="1984"/>
        <w:gridCol w:w="1985"/>
        <w:gridCol w:w="1969"/>
      </w:tblGrid>
      <w:tr w:rsidR="005C6C12" w:rsidRPr="002D34F0" w:rsidTr="00140EC3">
        <w:trPr>
          <w:trHeight w:val="5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85D43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планируемая/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фактическая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AC598F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Планируемые результаты</w:t>
            </w:r>
            <w:r w:rsidR="00AC5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 предмету Информатика</w:t>
            </w:r>
          </w:p>
        </w:tc>
        <w:tc>
          <w:tcPr>
            <w:tcW w:w="7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Планируемые результаты (личностные и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5C6C12" w:rsidRPr="002D34F0" w:rsidTr="00140EC3">
        <w:trPr>
          <w:trHeight w:val="49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C6C12" w:rsidRPr="002D34F0" w:rsidRDefault="005C6C12" w:rsidP="005C6C12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Личностные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Коммуникативные УУД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Регулятивные УУД</w:t>
            </w:r>
          </w:p>
        </w:tc>
      </w:tr>
      <w:tr w:rsidR="005C6C12" w:rsidRPr="002D34F0" w:rsidTr="00140EC3">
        <w:trPr>
          <w:trHeight w:val="214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D96F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eastAsia="Calibri" w:hAnsi="Times New Roman" w:cs="Times New Roman"/>
                <w:sz w:val="20"/>
                <w:szCs w:val="20"/>
              </w:rPr>
              <w:t>Техника безопасности в кабинете. Безопасность в сети Интернет.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Знать  правила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тех-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безопас-ности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орга-низации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ра-бочего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места при работе в компьютерном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Навыки безопасного и целесообразного поведения при работе в компьютерном классе.</w:t>
            </w:r>
            <w:r w:rsidRPr="002D34F0">
              <w:rPr>
                <w:sz w:val="20"/>
                <w:szCs w:val="20"/>
              </w:rPr>
              <w:t xml:space="preserve"> Доброжелательное отношение к окружающим.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учебником; умение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ра-ботать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приложением к учебнику.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Пла-нирование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соответ-ствии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пос-тавленной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задачей и условиями ее реализации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Информация вокруг нас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Получить общие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 целях изучения курса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инфор-матики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общие представления об информации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цессах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и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систематиза-ция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предста-влений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 об информации и способах еѐ получения человеком из окружающего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Целеполагание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удер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-живать учебную задачу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</w:t>
            </w:r>
            <w:proofErr w:type="gramStart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р-</w:t>
            </w:r>
            <w:proofErr w:type="gramEnd"/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универсальная машина для работы с информацией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основные устройства компьютера и их функции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редставление о роли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компью-теров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в жизни современного человека;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спо-собность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гото-вность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 принятию ценностей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здо-рового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образа жизни за счет знания основных гигиенических, эргономических и технических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усло-вий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безопасной эксплуатации средств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информа-ционных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актуа-лизация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система-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тизация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представле-ний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об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осно-вных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устро-йствах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ком-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пьютера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 их функциях, расширение представления о сферах применения компьютеров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реализации.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Ввод информации в память ПК.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 «</w:t>
            </w:r>
            <w:r w:rsidRPr="002D34F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Вспоминаем клавиатуру»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Иметь представление об основных устройствах ввода информации в память компьютера.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Понимание важности для современного человека владения навыком слепой десятипальцевой печати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Общеучеб-ные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само-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стоятельно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выделять и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формулиро-вать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позна-вательную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цель;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Основы ИКТ-компе-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тентности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ввода информации с клавиатуры;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выбирать действия в соответствии с поставленной задачей и условиями ее реализации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Управление компьютером. </w:t>
            </w:r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 w:rsidRPr="002D34F0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2  </w:t>
            </w:r>
            <w:r w:rsidRPr="002D34F0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«Вспоминаем приёмы  управления компьютером»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общие представления о пользовательском интерфейсе, о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ѐмах управления компьютером. Научиться определять ПО компьютера и его функции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нать основные объекты Рабочего стола и уметь работать с ними.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Смыслообразование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адекватная мотивация учебной деятельности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онимание важности для современного человека владения навыками работы на компьютере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актуализировать и структурировать общие представления учащихся о программном обеспечении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управления компьютером.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свои затруднения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взаимодействие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формулировать собственное мнение, слушать собеседника;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неизвестно;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целеполагание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Хранение информации. </w:t>
            </w:r>
            <w:proofErr w:type="spellStart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2D3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3 «Создаём и сохраняем файлы».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информации; уметь создавать и сохранять файлы в личной папке.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Самоопределение</w:t>
            </w:r>
            <w:r w:rsidRPr="002D34F0">
              <w:rPr>
                <w:color w:val="000000"/>
                <w:sz w:val="20"/>
                <w:szCs w:val="20"/>
              </w:rPr>
              <w:t xml:space="preserve"> – готовность и способность к саморазвитию, </w:t>
            </w:r>
            <w:r w:rsidRPr="002D34F0">
              <w:rPr>
                <w:sz w:val="20"/>
                <w:szCs w:val="20"/>
              </w:rPr>
              <w:t>понимание значения хранения информации для жизни человека и человечества; интерес к изучению информатики.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и формулировать проблемы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онимание единой сущности процесса хранения информации человеком и технической системой; основы ИКТ-компетентности; умения работы с файлами; умения упорядочивания информации в личном информационном пространстве</w:t>
            </w:r>
          </w:p>
          <w:p w:rsidR="005C6C12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9770C" w:rsidRPr="002D34F0" w:rsidRDefault="0079770C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4"/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color w:val="000000"/>
                <w:sz w:val="20"/>
                <w:szCs w:val="20"/>
              </w:rPr>
              <w:t xml:space="preserve"> – задавать вопросы, проявлять активность; использовать речь для регуляции своего действия</w:t>
            </w:r>
          </w:p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–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и удерживать учебную задачу, выполнять учебные действия по созданию и сохранению файлов;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коррекция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вносить в процессе работы необходимые изменения и дополнения</w:t>
            </w:r>
          </w:p>
        </w:tc>
      </w:tr>
      <w:tr w:rsidR="005C6C12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Передача информации</w:t>
            </w:r>
          </w:p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Общеучебны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контролировать и оценивать процесс и результат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Формулировать собственное мнение, слушать собеседника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C12" w:rsidRPr="002D34F0" w:rsidRDefault="005C6C12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учебной задачи на основе соотнесения того, что уже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известноо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передаче информации и усвоено, и того, что еще неизвестно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4 «Работаем с электронной почтой».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Получит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коммуникации для жизни человека и человечества; интерес к изучению информатики.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Способность к избирательному отношению к получаемой информации за счет умений ее анализа и критичного оценивания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ИКТ-компетентности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; умение отправлять и получать электронные письма,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выпол-нять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дейс-твия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постав-ленной задачей и условиями ее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реа-лизации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Целепола-гание</w:t>
            </w:r>
            <w:proofErr w:type="spellEnd"/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преобразовывать практическую задачу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образовательную.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мире кодов. Способы кодирования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кодировать  и декодировать информацию, различать различные коды, применять коды на практики.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становка на здоровый образ жизни.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Знаково-символические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пространственно-графической или знаково-символической формы в другую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Инициативное сотрудничество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ставить вопросы, обращать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действия в соответствии с поставленной задачей и условиями ее реализации.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D34F0">
              <w:rPr>
                <w:rFonts w:ascii="Times New Roman" w:hAnsi="Times New Roman" w:cs="Times New Roman"/>
                <w:iCs/>
                <w:sz w:val="20"/>
                <w:szCs w:val="20"/>
              </w:rPr>
              <w:t>Саморегуляци</w:t>
            </w:r>
            <w:r w:rsidRPr="002D34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- способность к мобилизации сил и энергии;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координат</w:t>
            </w:r>
          </w:p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методе координат.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работать с координатной плоскостью, пользоваться методом координат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значения различных кодов в жизни человека; интерес к изучению информатики.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необходимости выбора той или иной формы представления (кодирования) информации в зависимости от стоящей задачи.</w:t>
            </w:r>
          </w:p>
          <w:p w:rsidR="0079770C" w:rsidRPr="002D34F0" w:rsidRDefault="0079770C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i/>
                <w:color w:val="000000"/>
                <w:sz w:val="20"/>
                <w:szCs w:val="20"/>
              </w:rPr>
              <w:t>– с</w:t>
            </w:r>
            <w:r w:rsidRPr="002D34F0">
              <w:rPr>
                <w:color w:val="000000"/>
                <w:sz w:val="20"/>
                <w:szCs w:val="20"/>
              </w:rPr>
              <w:t>лушать собеседника, задавать вопросы; использовать речь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и удерживать учебную задачу; применять установленные правила в работе с координатной плоскостью.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Текст как форма представления информации.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общее представление о тексте как форме представления информации; уметь создавать несложные текстовые документы на родном языке; сформировать представление о компьютере как инструменте обработки текстовой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Освоение общемирового культурного наследия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Основы ИКТ-компетентности; умение осознанно строить речевое высказывание в письменной </w:t>
            </w:r>
            <w:proofErr w:type="spell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форме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нание</w:t>
            </w:r>
            <w:proofErr w:type="spell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 исторических аспектов создания текстовых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обращаться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Целеполагание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постановка учебной задачи на основе соотнесения того, что уже известно подготовке текстовых документов  и усвоено, и того, что еще неизвестно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D96F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объекты текстового документа</w:t>
            </w:r>
            <w:proofErr w:type="gramStart"/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5  «Вводим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Иметь понятие о документе, об основных объектах текстового документа; знать основные правила ввода текста; уметь создавать несложные текстовые документы на родном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Осознанно строить сообщения в устной и письменной форме; структурирование знаний, контроль и оценка процесса и результатов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Учиться организовывать и планировать учебное сотрудничество с учителем и сверстниками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  <w:proofErr w:type="gramEnd"/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Редактирование текста.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Пр.р.№6. «Редактируем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редактировании как этапе создания текстового документа; уметь редактировать несложные текстовые документы на родном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Установление учащимися связи между целью учебной деятельности и ее мотивом,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осознанно строить речевое высказывание в письменной форме,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выбирать наиболее эффективные решения поставленной задачи,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Формулировать свои затруднения; формулировать собственное мнение, слушать собеседника;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Предвидеть возможности получения конкретного результата при решении задач</w:t>
            </w:r>
            <w:proofErr w:type="gramStart"/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вносить необходимые дополнения и изменения в план и способ действия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7E58D0" w:rsidP="007E58D0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Фрагмент</w:t>
            </w:r>
            <w:r w:rsidR="00185D43"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185D43"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Пр.р.№7  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Работа с фрагментом </w:t>
            </w:r>
            <w:r w:rsidR="00185D43"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текст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="00185D43"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Развитие навыков и умений использования компьютерных устройств. Научиться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аботать с фрагментами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Общаться и взаимодействовать с партнерами по совместной деятельности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работы.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185D43" w:rsidRDefault="00185D43" w:rsidP="00185D4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Форматирование текста</w:t>
            </w:r>
            <w:proofErr w:type="gramStart"/>
            <w:r w:rsidRPr="00185D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proofErr w:type="gramEnd"/>
            <w:r w:rsidRPr="00185D43">
              <w:rPr>
                <w:rFonts w:ascii="Times New Roman" w:hAnsi="Times New Roman" w:cs="Times New Roman"/>
                <w:b/>
                <w:sz w:val="20"/>
                <w:szCs w:val="20"/>
              </w:rPr>
              <w:t>р.р. №8 «Форматируем текст»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форматировании как этапе создании текстового документа; уметь форматировать несложные текстовые документы;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Самопознание и самоопределение,</w:t>
            </w:r>
            <w:r w:rsidRPr="002D34F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включая </w:t>
            </w:r>
            <w:proofErr w:type="spell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самоотношение</w:t>
            </w:r>
            <w:proofErr w:type="spell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самооценку.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оформлять текст в соответствии с заданными требованиями. Р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Предвидеть возможности получения конкретного результата при решении задач, вносить необходимые дополнения и изменения в план и способ действия 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Структура таблицы.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«Создаём простые таблицы»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структуре таблицы; уметь создавать</w:t>
            </w:r>
          </w:p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 таблицы.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применять</w:t>
            </w:r>
            <w:r w:rsidR="00797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таблицы для представления разного рода однотипной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—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ределение цели, функций участников, способов взаимодействия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Преобразовывать практическую задачу в образовательную; </w:t>
            </w: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контроль и самоконтроль</w:t>
            </w:r>
            <w:proofErr w:type="gramEnd"/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Мини-проект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«Создание текстовых документов»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об основных объектах текстовых документов </w:t>
            </w:r>
          </w:p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умения поиска и</w:t>
            </w:r>
          </w:p>
          <w:p w:rsidR="00185D43" w:rsidRDefault="00185D43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выделения необходимой информации; ИКТ-компетентность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Табличный способ решения логических задач.</w:t>
            </w:r>
            <w:r w:rsidRPr="000813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Уметь представлять информацию в табличной форме.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решать логические задачи табличным способом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iCs/>
                <w:color w:val="000000"/>
                <w:sz w:val="20"/>
                <w:szCs w:val="20"/>
              </w:rPr>
              <w:t>Нравственно-этическая ориентация,</w:t>
            </w:r>
            <w:r w:rsidRPr="002D34F0">
              <w:rPr>
                <w:color w:val="000000"/>
                <w:sz w:val="20"/>
                <w:szCs w:val="20"/>
              </w:rPr>
              <w:t xml:space="preserve"> </w:t>
            </w:r>
            <w:r w:rsidRPr="002D34F0">
              <w:rPr>
                <w:sz w:val="20"/>
                <w:szCs w:val="20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Анализ, сравнение, классификация объектов по выделенным признакам.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использовать таблицы для фиксации взаимно однозначного соответствия между объектами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Наглядные формы представления информации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выбирать способ представления данных в наглядной форме в соответствии с поставленной задачей. </w:t>
            </w:r>
          </w:p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Потребность в самореализации, чувство личной ответственности за качество окружающей </w:t>
            </w:r>
            <w:proofErr w:type="spellStart"/>
            <w:r w:rsidRPr="002D34F0">
              <w:rPr>
                <w:sz w:val="20"/>
                <w:szCs w:val="20"/>
              </w:rPr>
              <w:t>информац</w:t>
            </w:r>
            <w:proofErr w:type="spellEnd"/>
            <w:r w:rsidR="0079770C">
              <w:rPr>
                <w:sz w:val="20"/>
                <w:szCs w:val="20"/>
              </w:rPr>
              <w:t xml:space="preserve">. </w:t>
            </w:r>
            <w:r w:rsidRPr="002D34F0">
              <w:rPr>
                <w:sz w:val="20"/>
                <w:szCs w:val="20"/>
              </w:rPr>
              <w:t>среды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Диаграммы.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Пр.р.№10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«Строим диаграммы».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структурировать информацию,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строить столбиковые и круговые диаграммы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 xml:space="preserve">Чувство личной ответственности за качество окружающей информационной среды. Становление смыслообразующей функции </w:t>
            </w:r>
            <w:proofErr w:type="spellStart"/>
            <w:proofErr w:type="gramStart"/>
            <w:r w:rsidRPr="002D34F0">
              <w:rPr>
                <w:sz w:val="20"/>
                <w:szCs w:val="20"/>
              </w:rPr>
              <w:t>познава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D34F0">
              <w:rPr>
                <w:sz w:val="20"/>
                <w:szCs w:val="20"/>
              </w:rPr>
              <w:t>тельного</w:t>
            </w:r>
            <w:proofErr w:type="gramEnd"/>
            <w:r w:rsidRPr="002D34F0">
              <w:rPr>
                <w:sz w:val="20"/>
                <w:szCs w:val="20"/>
              </w:rPr>
              <w:t xml:space="preserve"> мотива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задаче; умение визуализировать числовые данные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ников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способов взаимодействия.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- определение последовательности промежуточных целей с учетом конечного результата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D96F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Компьютерная графика</w:t>
            </w: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D96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«И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нструменты графического редактора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Paint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несложные изображения с помощью графического редактора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пределять инструменты графического редактора для выполнения базовых операций по созданию изображений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Потребность в самореализации. Чувство личной ответственности за качество окружающей информационной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выбирать форму представления информации, соответствующую решаемой задаче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учебного сотрудничества с учителем и сверстниками, соблюдение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коррекция и оценка работы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ввода графической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«Работаем с графическими фрагментами»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и редактировать изображения, используя операции с фрагментами; иметь представления об устройстве ввода графической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sz w:val="20"/>
                <w:szCs w:val="20"/>
              </w:rPr>
              <w:t>Формирование навыков самооценки</w:t>
            </w:r>
            <w:r w:rsidRPr="002D34F0">
              <w:rPr>
                <w:color w:val="000000"/>
                <w:sz w:val="20"/>
                <w:szCs w:val="20"/>
              </w:rPr>
              <w:t>.</w:t>
            </w:r>
            <w:r w:rsidRPr="002D34F0">
              <w:rPr>
                <w:sz w:val="20"/>
                <w:szCs w:val="20"/>
              </w:rPr>
              <w:t xml:space="preserve"> Чувство личной ответственности за качество окружающей информационной среды.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выбирать форму </w:t>
            </w:r>
            <w:proofErr w:type="spellStart"/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соответствующую решаемой задаче,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контролировать и оценивать процесс и результат деятельности</w:t>
            </w:r>
            <w:r w:rsidRPr="002D34F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задачи,  планирование путей достижения цели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Графический редактор.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«Планируем работу в графическом редакторе»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Уметь создавать сложные изображения, состоящие из графических примитивов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среды. Потребность в самореализации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выделять в сложных графических объектах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простые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; умение планировать работу по конструированию сложных объектов из простых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4"/>
              <w:tabs>
                <w:tab w:val="left" w:pos="720"/>
              </w:tabs>
              <w:snapToGrid w:val="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D34F0">
              <w:rPr>
                <w:color w:val="000000"/>
                <w:sz w:val="20"/>
                <w:szCs w:val="20"/>
              </w:rPr>
              <w:t>Формулировать свои затруднения, ставить вопросы, обращать за помощью, слушать собеседника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Разнообразие задач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70C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об информационных задачах и их разнообразии; </w:t>
            </w:r>
          </w:p>
          <w:p w:rsidR="00185D43" w:rsidRPr="002D34F0" w:rsidRDefault="00185D43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знать  о двух типах обработки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Нравственно-этическое оценивание усваиваемого содержания, исходя из личных ценностей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выделять общее; представления о подходах к упорядочению (систематизации)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учебной задачи на основе соотнесения того, что уже известно и усвоено учащимся, и того, что еще неизвестно</w:t>
            </w:r>
          </w:p>
        </w:tc>
      </w:tr>
      <w:tr w:rsidR="00185D43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0813FE" w:rsidRDefault="00185D43" w:rsidP="00185D43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Систематизация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«Создаём списки»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списках как способе упорядочивания информации; уметь создавать нумерованные и маркированные списки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Чувство личной ответственности за качество окружающей информационной среды, 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подходах к сортировке информации; понимание ситуаций, в которых целесообразно использовать нумерованные или маркированные списки;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— определение цели, функций участников, способов взаимодействия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D43" w:rsidRPr="002D34F0" w:rsidRDefault="00185D43" w:rsidP="003135E8">
            <w:pPr>
              <w:autoSpaceDE w:val="0"/>
              <w:autoSpaceDN w:val="0"/>
              <w:adjustRightInd w:val="0"/>
              <w:spacing w:after="0" w:line="240" w:lineRule="auto"/>
              <w:ind w:lef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и осуществлять деятельность, определение последовательности промежуточных целей с учетом конечного результата</w:t>
            </w:r>
          </w:p>
          <w:p w:rsidR="00185D43" w:rsidRPr="002D34F0" w:rsidRDefault="00185D43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Поиск информации.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«Ищем информацию в сети интернет».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навыков безопасного и целесообразного поведения при работе с компьютерными программами в Интернете.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 поиске информации как информационной задаче.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Первичные навыки анализа и критической оценки получаемой информации; ответственное отношение к информации с учетом правовых и этических аспектов еѐ использования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Умения поиска и выделения необходимой информации  ИКТ-компетентность: поиск и организация хранения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Придерживаться морально-этических и психологических принципов общения и сотрудничества.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</w:t>
            </w:r>
          </w:p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формы представления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представление о кодировании как изменении формы представления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роли информационных процессов в 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современном</w:t>
            </w:r>
            <w:proofErr w:type="gramEnd"/>
          </w:p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Мире,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готовность и способность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саморазвитию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797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Планирование учебного сотрудничества с учителем и сверстниками. Умение ф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ормулировать свои затруднения, ставить вопросы, обращать за помощью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D96F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Преобразование информации по заданным правилам. </w:t>
            </w:r>
            <w:proofErr w:type="spellStart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</w:t>
            </w:r>
            <w:proofErr w:type="spellEnd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.№ 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«Вы</w:t>
            </w:r>
            <w:bookmarkStart w:id="0" w:name="_GoBack"/>
            <w:bookmarkEnd w:id="0"/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числения с помощью программы калькулятор»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Научиться преобразовывать информацию по заданным правилам; вычислять с помощью приложения Калькулятор </w:t>
            </w:r>
          </w:p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отовность и способность обучающихся к саморазвитию</w:t>
            </w:r>
          </w:p>
          <w:p w:rsidR="003135E8" w:rsidRPr="002D34F0" w:rsidRDefault="003135E8" w:rsidP="003135E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выводы; ИКТ-</w:t>
            </w:r>
          </w:p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компетентность; умение использовать приложение Калькулятор для решения вычислительных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Постановка цели и планирование путей достижения цели, коррекция и оценка работы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Преобразование информации путём рассуждений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Научиться преобразовывать информацию путем рассуждений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  <w:proofErr w:type="gramStart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готовность и способность обучающихся к саморазвитию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 делать выводы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сотрудничество с учителем и сверстниками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Выделять альтернативные способы достижения цели и выбирать наиболее эффективный способ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плана действий и его запись табличной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обработке информации путѐ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разработки плана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обучающихся к саморазвитию, </w:t>
            </w: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понимание роли информационных процессов в современном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способы действий в рамках предложенных условий; 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движущихся изображений.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Представление об анимации, как о последовательности событий, разворачивающихся по определѐнному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Знание моральных норм и умение выделить нравственный аспект поведения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определять способы действий в рамках предложенных условий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, ; </w:t>
            </w:r>
            <w:proofErr w:type="gramEnd"/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Планирование и осуществление деятельности с целью достижения желаемого результата, корректировка и оценка деятельности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1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Анимация. 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Пр.р.№1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0813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«Создаём анимацию».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Получить навыки работы с редактором презентаций, умение настройки анимации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Интерес к изучению информатики, понимание роли информационных процессов в современном мире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Структурирование знаний</w:t>
            </w:r>
            <w:proofErr w:type="gramStart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D34F0">
              <w:rPr>
                <w:rFonts w:ascii="Times New Roman" w:hAnsi="Times New Roman" w:cs="Times New Roman"/>
                <w:sz w:val="20"/>
                <w:szCs w:val="20"/>
              </w:rPr>
              <w:t xml:space="preserve"> навыки планирования последовательности действий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Продуктивное взаимодействие и сотрудничество со сверстниками и взрослыми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деятельности.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0813FE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анимации  по собственному замыслу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об основных понятиях, изученных на уроках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 в 6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планировать пути достижения целей; 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соотносить</w:t>
            </w:r>
          </w:p>
          <w:p w:rsidR="0079770C" w:rsidRDefault="003135E8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свои действ</w:t>
            </w:r>
            <w:r w:rsidR="0079770C">
              <w:rPr>
                <w:rFonts w:ascii="Times New Roman" w:hAnsi="Times New Roman" w:cs="Times New Roman"/>
                <w:sz w:val="20"/>
                <w:szCs w:val="20"/>
              </w:rPr>
              <w:t>ия с планируемыми результатами</w:t>
            </w:r>
          </w:p>
          <w:p w:rsidR="003135E8" w:rsidRPr="002D34F0" w:rsidRDefault="003135E8" w:rsidP="003135E8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AC598F" w:rsidRDefault="003135E8" w:rsidP="00AC598F">
            <w:pPr>
              <w:spacing w:after="0"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мини-проект «</w:t>
            </w:r>
            <w:proofErr w:type="gramStart"/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>Создаѐм</w:t>
            </w:r>
            <w:proofErr w:type="gramEnd"/>
            <w:r w:rsidRPr="00AC59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слайд-шоу».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 об основных понятиях, изученных на уроках</w:t>
            </w:r>
          </w:p>
          <w:p w:rsidR="003135E8" w:rsidRDefault="003135E8" w:rsidP="00AC598F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информатики в 6 классе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знания,</w:t>
            </w: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контроль и оценка процесса и результатов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структурировать знания; умения поиска и</w:t>
            </w:r>
          </w:p>
          <w:p w:rsidR="003135E8" w:rsidRDefault="003135E8" w:rsidP="003135E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выделения необходимой информации; ИКТ-компетентность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70C" w:rsidRDefault="0079770C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своей</w:t>
            </w:r>
            <w:proofErr w:type="gramEnd"/>
          </w:p>
          <w:p w:rsidR="0079770C" w:rsidRDefault="0079770C" w:rsidP="0079770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деятельности; определять способы действий в рамках предложенных</w:t>
            </w:r>
          </w:p>
          <w:p w:rsidR="003135E8" w:rsidRPr="002D34F0" w:rsidRDefault="0079770C" w:rsidP="0079770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условий; </w:t>
            </w:r>
            <w:r w:rsidR="003135E8" w:rsidRPr="002D34F0">
              <w:rPr>
                <w:rFonts w:ascii="Times New Roman" w:hAnsi="Times New Roman" w:cs="Times New Roman"/>
                <w:sz w:val="20"/>
                <w:szCs w:val="20"/>
              </w:rPr>
              <w:t>Оценивание качества и уровня усвоения пройденного материала</w:t>
            </w:r>
          </w:p>
        </w:tc>
      </w:tr>
      <w:tr w:rsidR="003135E8" w:rsidRPr="002D34F0" w:rsidTr="00140EC3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3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185D43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5E8" w:rsidRPr="002D34F0" w:rsidRDefault="003135E8" w:rsidP="003135E8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070" w:rsidRPr="00C915EF" w:rsidRDefault="00975070" w:rsidP="005C6C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75070" w:rsidRPr="00C915EF" w:rsidSect="005C6C12">
      <w:pgSz w:w="16838" w:h="11906" w:orient="landscape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7DEF"/>
    <w:multiLevelType w:val="multilevel"/>
    <w:tmpl w:val="3356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41E736B"/>
    <w:multiLevelType w:val="hybridMultilevel"/>
    <w:tmpl w:val="4C8C1978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FF17C0"/>
    <w:multiLevelType w:val="hybridMultilevel"/>
    <w:tmpl w:val="9F7E1242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1E5F83"/>
    <w:multiLevelType w:val="hybridMultilevel"/>
    <w:tmpl w:val="C7F23DA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143706"/>
    <w:multiLevelType w:val="hybridMultilevel"/>
    <w:tmpl w:val="41D2A40E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BF121F3"/>
    <w:multiLevelType w:val="hybridMultilevel"/>
    <w:tmpl w:val="1B96B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385"/>
    <w:multiLevelType w:val="hybridMultilevel"/>
    <w:tmpl w:val="4D5E897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486F5C"/>
    <w:multiLevelType w:val="hybridMultilevel"/>
    <w:tmpl w:val="F1C00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A3D14"/>
    <w:multiLevelType w:val="hybridMultilevel"/>
    <w:tmpl w:val="F42A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51632"/>
    <w:multiLevelType w:val="hybridMultilevel"/>
    <w:tmpl w:val="4134F3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B95311E"/>
    <w:multiLevelType w:val="hybridMultilevel"/>
    <w:tmpl w:val="FF585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70A67"/>
    <w:multiLevelType w:val="hybridMultilevel"/>
    <w:tmpl w:val="98B6F846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221C8B"/>
    <w:multiLevelType w:val="hybridMultilevel"/>
    <w:tmpl w:val="651C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35E5F"/>
    <w:multiLevelType w:val="hybridMultilevel"/>
    <w:tmpl w:val="78002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51127"/>
    <w:multiLevelType w:val="hybridMultilevel"/>
    <w:tmpl w:val="5D14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B3637"/>
    <w:multiLevelType w:val="hybridMultilevel"/>
    <w:tmpl w:val="4A564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9171A"/>
    <w:multiLevelType w:val="hybridMultilevel"/>
    <w:tmpl w:val="E20476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795C5C"/>
    <w:multiLevelType w:val="hybridMultilevel"/>
    <w:tmpl w:val="FE7C9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C3556B3"/>
    <w:multiLevelType w:val="hybridMultilevel"/>
    <w:tmpl w:val="9588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C3BD6"/>
    <w:multiLevelType w:val="hybridMultilevel"/>
    <w:tmpl w:val="9BBC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B25EDD"/>
    <w:multiLevelType w:val="hybridMultilevel"/>
    <w:tmpl w:val="283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F57D6"/>
    <w:multiLevelType w:val="hybridMultilevel"/>
    <w:tmpl w:val="04BC1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EE2EAA"/>
    <w:multiLevelType w:val="hybridMultilevel"/>
    <w:tmpl w:val="B83A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26393"/>
    <w:multiLevelType w:val="hybridMultilevel"/>
    <w:tmpl w:val="71CC2458"/>
    <w:lvl w:ilvl="0" w:tplc="6F18526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243FA"/>
    <w:multiLevelType w:val="hybridMultilevel"/>
    <w:tmpl w:val="24CCF50C"/>
    <w:lvl w:ilvl="0" w:tplc="6F185260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D552357"/>
    <w:multiLevelType w:val="hybridMultilevel"/>
    <w:tmpl w:val="E3A2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92740"/>
    <w:multiLevelType w:val="hybridMultilevel"/>
    <w:tmpl w:val="E500F506"/>
    <w:lvl w:ilvl="0" w:tplc="ABC2B2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65C2A"/>
    <w:multiLevelType w:val="hybridMultilevel"/>
    <w:tmpl w:val="FF9A4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0315A"/>
    <w:multiLevelType w:val="hybridMultilevel"/>
    <w:tmpl w:val="13AC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2475C"/>
    <w:multiLevelType w:val="multilevel"/>
    <w:tmpl w:val="A57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A146C0"/>
    <w:multiLevelType w:val="hybridMultilevel"/>
    <w:tmpl w:val="CE48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1158EC"/>
    <w:multiLevelType w:val="hybridMultilevel"/>
    <w:tmpl w:val="2BE6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BD0300"/>
    <w:multiLevelType w:val="hybridMultilevel"/>
    <w:tmpl w:val="913A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E71F0"/>
    <w:multiLevelType w:val="hybridMultilevel"/>
    <w:tmpl w:val="C822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8"/>
  </w:num>
  <w:num w:numId="5">
    <w:abstractNumId w:val="25"/>
  </w:num>
  <w:num w:numId="6">
    <w:abstractNumId w:val="5"/>
  </w:num>
  <w:num w:numId="7">
    <w:abstractNumId w:val="2"/>
  </w:num>
  <w:num w:numId="8">
    <w:abstractNumId w:val="7"/>
  </w:num>
  <w:num w:numId="9">
    <w:abstractNumId w:val="26"/>
  </w:num>
  <w:num w:numId="10">
    <w:abstractNumId w:val="13"/>
  </w:num>
  <w:num w:numId="11">
    <w:abstractNumId w:val="4"/>
  </w:num>
  <w:num w:numId="12">
    <w:abstractNumId w:val="3"/>
  </w:num>
  <w:num w:numId="13">
    <w:abstractNumId w:val="31"/>
  </w:num>
  <w:num w:numId="14">
    <w:abstractNumId w:val="1"/>
  </w:num>
  <w:num w:numId="15">
    <w:abstractNumId w:val="37"/>
  </w:num>
  <w:num w:numId="16">
    <w:abstractNumId w:val="27"/>
  </w:num>
  <w:num w:numId="17">
    <w:abstractNumId w:val="17"/>
  </w:num>
  <w:num w:numId="18">
    <w:abstractNumId w:val="16"/>
  </w:num>
  <w:num w:numId="19">
    <w:abstractNumId w:val="14"/>
  </w:num>
  <w:num w:numId="20">
    <w:abstractNumId w:val="8"/>
  </w:num>
  <w:num w:numId="21">
    <w:abstractNumId w:val="15"/>
  </w:num>
  <w:num w:numId="22">
    <w:abstractNumId w:val="22"/>
  </w:num>
  <w:num w:numId="23">
    <w:abstractNumId w:val="34"/>
  </w:num>
  <w:num w:numId="24">
    <w:abstractNumId w:val="29"/>
  </w:num>
  <w:num w:numId="25">
    <w:abstractNumId w:val="35"/>
  </w:num>
  <w:num w:numId="26">
    <w:abstractNumId w:val="36"/>
  </w:num>
  <w:num w:numId="27">
    <w:abstractNumId w:val="21"/>
  </w:num>
  <w:num w:numId="28">
    <w:abstractNumId w:val="9"/>
  </w:num>
  <w:num w:numId="29">
    <w:abstractNumId w:val="33"/>
  </w:num>
  <w:num w:numId="30">
    <w:abstractNumId w:val="30"/>
  </w:num>
  <w:num w:numId="31">
    <w:abstractNumId w:val="6"/>
  </w:num>
  <w:num w:numId="32">
    <w:abstractNumId w:val="2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1"/>
  </w:num>
  <w:num w:numId="3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781"/>
    <w:rsid w:val="0003337A"/>
    <w:rsid w:val="00051FDA"/>
    <w:rsid w:val="00097892"/>
    <w:rsid w:val="000F040E"/>
    <w:rsid w:val="000F08FD"/>
    <w:rsid w:val="001061F2"/>
    <w:rsid w:val="00140EC3"/>
    <w:rsid w:val="001659EE"/>
    <w:rsid w:val="00184781"/>
    <w:rsid w:val="00185D43"/>
    <w:rsid w:val="001E1B49"/>
    <w:rsid w:val="00221A24"/>
    <w:rsid w:val="00285FA6"/>
    <w:rsid w:val="002E1438"/>
    <w:rsid w:val="003135E8"/>
    <w:rsid w:val="003A34FC"/>
    <w:rsid w:val="003F54C8"/>
    <w:rsid w:val="00415C94"/>
    <w:rsid w:val="0048274F"/>
    <w:rsid w:val="004C6970"/>
    <w:rsid w:val="00504ABB"/>
    <w:rsid w:val="00507715"/>
    <w:rsid w:val="0052195E"/>
    <w:rsid w:val="00562E7F"/>
    <w:rsid w:val="005C6C12"/>
    <w:rsid w:val="005E400C"/>
    <w:rsid w:val="00617D36"/>
    <w:rsid w:val="006520CC"/>
    <w:rsid w:val="00752BC1"/>
    <w:rsid w:val="0079770C"/>
    <w:rsid w:val="007E58D0"/>
    <w:rsid w:val="00832240"/>
    <w:rsid w:val="009260F2"/>
    <w:rsid w:val="00960754"/>
    <w:rsid w:val="00975070"/>
    <w:rsid w:val="00A35ECE"/>
    <w:rsid w:val="00A7152A"/>
    <w:rsid w:val="00AC598F"/>
    <w:rsid w:val="00AE0720"/>
    <w:rsid w:val="00AE5DC2"/>
    <w:rsid w:val="00AF3D5F"/>
    <w:rsid w:val="00B74958"/>
    <w:rsid w:val="00BA3061"/>
    <w:rsid w:val="00C915EF"/>
    <w:rsid w:val="00D14BF5"/>
    <w:rsid w:val="00D447E0"/>
    <w:rsid w:val="00D50700"/>
    <w:rsid w:val="00D96FE8"/>
    <w:rsid w:val="00DA4C2A"/>
    <w:rsid w:val="00DB2FC3"/>
    <w:rsid w:val="00DE6074"/>
    <w:rsid w:val="00E7305E"/>
    <w:rsid w:val="00F5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0"/>
  </w:style>
  <w:style w:type="paragraph" w:styleId="1">
    <w:name w:val="heading 1"/>
    <w:basedOn w:val="a"/>
    <w:next w:val="a"/>
    <w:link w:val="10"/>
    <w:uiPriority w:val="9"/>
    <w:qFormat/>
    <w:rsid w:val="000F04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915EF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F04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F04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F04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4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04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04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04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915EF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40E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40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040E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040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D14BF5"/>
    <w:pPr>
      <w:ind w:left="720"/>
      <w:contextualSpacing/>
    </w:pPr>
  </w:style>
  <w:style w:type="paragraph" w:styleId="a4">
    <w:name w:val="Normal (Web)"/>
    <w:basedOn w:val="a"/>
    <w:rsid w:val="00C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C91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C915EF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915EF"/>
    <w:rPr>
      <w:color w:val="0000FF"/>
      <w:u w:val="single"/>
    </w:rPr>
  </w:style>
  <w:style w:type="table" w:styleId="a6">
    <w:name w:val="Table Grid"/>
    <w:basedOn w:val="a1"/>
    <w:uiPriority w:val="59"/>
    <w:rsid w:val="00C915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C915EF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character" w:customStyle="1" w:styleId="a8">
    <w:name w:val="Основной текст Знак"/>
    <w:basedOn w:val="a0"/>
    <w:link w:val="a7"/>
    <w:rsid w:val="00C915EF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9">
    <w:name w:val="Title"/>
    <w:basedOn w:val="a"/>
    <w:link w:val="aa"/>
    <w:qFormat/>
    <w:rsid w:val="00C915E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a">
    <w:name w:val="Название Знак"/>
    <w:basedOn w:val="a0"/>
    <w:link w:val="a9"/>
    <w:rsid w:val="00C915EF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ab">
    <w:name w:val="header"/>
    <w:basedOn w:val="a"/>
    <w:link w:val="ac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915EF"/>
  </w:style>
  <w:style w:type="paragraph" w:styleId="ae">
    <w:name w:val="footer"/>
    <w:basedOn w:val="a"/>
    <w:link w:val="af"/>
    <w:rsid w:val="00C915EF"/>
    <w:pPr>
      <w:tabs>
        <w:tab w:val="center" w:pos="4677"/>
        <w:tab w:val="right" w:pos="9355"/>
      </w:tabs>
      <w:spacing w:after="0" w:line="240" w:lineRule="atLeast"/>
      <w:ind w:left="641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C915EF"/>
    <w:pPr>
      <w:spacing w:after="120" w:line="240" w:lineRule="atLeast"/>
      <w:ind w:left="283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9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rsid w:val="00C915EF"/>
    <w:pPr>
      <w:spacing w:before="120"/>
      <w:ind w:left="34" w:right="-108" w:firstLine="1"/>
    </w:pPr>
    <w:rPr>
      <w:rFonts w:ascii="Cambria" w:eastAsia="Times New Roman" w:hAnsi="Cambria" w:cs="Times New Roman"/>
      <w:iCs/>
      <w:lang w:bidi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9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F040E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F04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rsid w:val="000F040E"/>
    <w:pPr>
      <w:shd w:val="clear" w:color="auto" w:fill="FFFFFF"/>
      <w:ind w:firstLine="720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0F040E"/>
    <w:pPr>
      <w:shd w:val="clear" w:color="auto" w:fill="FFFFFF"/>
      <w:ind w:firstLine="720"/>
    </w:pPr>
    <w:rPr>
      <w:rFonts w:eastAsiaTheme="minorEastAsia"/>
      <w:color w:val="000000"/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24">
    <w:name w:val="Body Text 2"/>
    <w:basedOn w:val="a"/>
    <w:link w:val="25"/>
    <w:rsid w:val="000F040E"/>
    <w:pPr>
      <w:shd w:val="clear" w:color="auto" w:fill="FFFFFF"/>
      <w:jc w:val="both"/>
    </w:pPr>
    <w:rPr>
      <w:rFonts w:eastAsiaTheme="minorEastAsia"/>
      <w:color w:val="000000"/>
      <w:sz w:val="28"/>
      <w:lang w:eastAsia="ru-RU"/>
    </w:rPr>
  </w:style>
  <w:style w:type="character" w:customStyle="1" w:styleId="25">
    <w:name w:val="Основной текст 2 Знак"/>
    <w:basedOn w:val="a0"/>
    <w:link w:val="24"/>
    <w:rsid w:val="000F040E"/>
    <w:rPr>
      <w:rFonts w:eastAsiaTheme="minorEastAsia"/>
      <w:color w:val="000000"/>
      <w:sz w:val="28"/>
      <w:shd w:val="clear" w:color="auto" w:fill="FFFFFF"/>
      <w:lang w:eastAsia="ru-RU"/>
    </w:rPr>
  </w:style>
  <w:style w:type="paragraph" w:styleId="af2">
    <w:name w:val="Block Text"/>
    <w:basedOn w:val="a"/>
    <w:rsid w:val="000F040E"/>
    <w:pPr>
      <w:ind w:left="113" w:right="113"/>
      <w:jc w:val="center"/>
    </w:pPr>
    <w:rPr>
      <w:rFonts w:eastAsiaTheme="minorEastAsia"/>
      <w:lang w:eastAsia="ru-RU"/>
    </w:rPr>
  </w:style>
  <w:style w:type="paragraph" w:styleId="af3">
    <w:name w:val="No Spacing"/>
    <w:qFormat/>
    <w:rsid w:val="000F040E"/>
    <w:pPr>
      <w:spacing w:after="0" w:line="240" w:lineRule="auto"/>
    </w:pPr>
    <w:rPr>
      <w:rFonts w:eastAsiaTheme="minorEastAsia"/>
      <w:lang w:eastAsia="ru-RU"/>
    </w:rPr>
  </w:style>
  <w:style w:type="character" w:styleId="af4">
    <w:name w:val="annotation reference"/>
    <w:basedOn w:val="a0"/>
    <w:rsid w:val="000F040E"/>
    <w:rPr>
      <w:sz w:val="16"/>
      <w:szCs w:val="16"/>
    </w:rPr>
  </w:style>
  <w:style w:type="paragraph" w:styleId="af5">
    <w:name w:val="annotation text"/>
    <w:basedOn w:val="a"/>
    <w:link w:val="af6"/>
    <w:rsid w:val="000F040E"/>
    <w:rPr>
      <w:rFonts w:eastAsiaTheme="minorEastAsia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0F040E"/>
    <w:rPr>
      <w:rFonts w:eastAsiaTheme="minorEastAsia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0F040E"/>
    <w:rPr>
      <w:b/>
      <w:bCs/>
    </w:rPr>
  </w:style>
  <w:style w:type="character" w:customStyle="1" w:styleId="af8">
    <w:name w:val="Тема примечания Знак"/>
    <w:basedOn w:val="af6"/>
    <w:link w:val="af7"/>
    <w:rsid w:val="000F040E"/>
    <w:rPr>
      <w:rFonts w:eastAsiaTheme="minorEastAsia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rsid w:val="000F040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rsid w:val="000F040E"/>
    <w:rPr>
      <w:rFonts w:ascii="Tahoma" w:eastAsiaTheme="minorEastAsia" w:hAnsi="Tahoma" w:cs="Tahoma"/>
      <w:sz w:val="16"/>
      <w:szCs w:val="16"/>
      <w:lang w:eastAsia="ru-RU"/>
    </w:rPr>
  </w:style>
  <w:style w:type="paragraph" w:styleId="afb">
    <w:name w:val="footnote text"/>
    <w:basedOn w:val="a"/>
    <w:link w:val="afc"/>
    <w:rsid w:val="000F040E"/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rsid w:val="000F040E"/>
    <w:rPr>
      <w:rFonts w:eastAsiaTheme="minorEastAsia"/>
      <w:sz w:val="20"/>
      <w:szCs w:val="20"/>
      <w:lang w:eastAsia="ru-RU"/>
    </w:rPr>
  </w:style>
  <w:style w:type="character" w:styleId="afd">
    <w:name w:val="footnote reference"/>
    <w:basedOn w:val="a0"/>
    <w:rsid w:val="000F040E"/>
    <w:rPr>
      <w:vertAlign w:val="superscript"/>
    </w:rPr>
  </w:style>
  <w:style w:type="paragraph" w:customStyle="1" w:styleId="11">
    <w:name w:val="Абзац списка1"/>
    <w:basedOn w:val="a"/>
    <w:rsid w:val="000F040E"/>
    <w:pPr>
      <w:ind w:left="720"/>
      <w:contextualSpacing/>
    </w:pPr>
    <w:rPr>
      <w:rFonts w:ascii="Calibri" w:eastAsia="Calibri" w:hAnsi="Calibri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F040E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0F040E"/>
    <w:pPr>
      <w:spacing w:after="120"/>
      <w:ind w:left="280"/>
    </w:pPr>
    <w:rPr>
      <w:rFonts w:eastAsiaTheme="minorEastAsia"/>
      <w:lang w:eastAsia="ru-RU"/>
    </w:rPr>
  </w:style>
  <w:style w:type="paragraph" w:styleId="afe">
    <w:name w:val="Subtitle"/>
    <w:basedOn w:val="a"/>
    <w:next w:val="a"/>
    <w:link w:val="aff"/>
    <w:qFormat/>
    <w:rsid w:val="000F04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0F04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0F040E"/>
    <w:rPr>
      <w:b/>
      <w:bCs/>
    </w:rPr>
  </w:style>
  <w:style w:type="character" w:styleId="aff1">
    <w:name w:val="Emphasis"/>
    <w:basedOn w:val="a0"/>
    <w:uiPriority w:val="20"/>
    <w:qFormat/>
    <w:rsid w:val="000F040E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0F040E"/>
    <w:rPr>
      <w:rFonts w:eastAsiaTheme="minorEastAsia"/>
      <w:i/>
      <w:iCs/>
      <w:color w:val="000000" w:themeColor="text1"/>
      <w:lang w:eastAsia="ru-RU"/>
    </w:rPr>
  </w:style>
  <w:style w:type="character" w:customStyle="1" w:styleId="27">
    <w:name w:val="Цитата 2 Знак"/>
    <w:basedOn w:val="a0"/>
    <w:link w:val="26"/>
    <w:uiPriority w:val="29"/>
    <w:rsid w:val="000F040E"/>
    <w:rPr>
      <w:rFonts w:eastAsiaTheme="minorEastAsia"/>
      <w:i/>
      <w:iCs/>
      <w:color w:val="000000" w:themeColor="text1"/>
      <w:lang w:eastAsia="ru-RU"/>
    </w:rPr>
  </w:style>
  <w:style w:type="paragraph" w:styleId="aff2">
    <w:name w:val="Intense Quote"/>
    <w:basedOn w:val="a"/>
    <w:next w:val="a"/>
    <w:link w:val="aff3"/>
    <w:uiPriority w:val="30"/>
    <w:qFormat/>
    <w:rsid w:val="000F040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f3">
    <w:name w:val="Выделенная цитата Знак"/>
    <w:basedOn w:val="a0"/>
    <w:link w:val="aff2"/>
    <w:uiPriority w:val="30"/>
    <w:rsid w:val="000F040E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f4">
    <w:name w:val="Subtle Emphasis"/>
    <w:basedOn w:val="a0"/>
    <w:uiPriority w:val="19"/>
    <w:qFormat/>
    <w:rsid w:val="000F040E"/>
    <w:rPr>
      <w:i/>
      <w:iCs/>
      <w:color w:val="808080" w:themeColor="text1" w:themeTint="7F"/>
    </w:rPr>
  </w:style>
  <w:style w:type="character" w:styleId="aff5">
    <w:name w:val="Intense Emphasis"/>
    <w:basedOn w:val="a0"/>
    <w:uiPriority w:val="21"/>
    <w:qFormat/>
    <w:rsid w:val="000F040E"/>
    <w:rPr>
      <w:b/>
      <w:bCs/>
      <w:i/>
      <w:iCs/>
      <w:color w:val="4F81BD" w:themeColor="accent1"/>
    </w:rPr>
  </w:style>
  <w:style w:type="character" w:styleId="aff6">
    <w:name w:val="Subtle Reference"/>
    <w:basedOn w:val="a0"/>
    <w:uiPriority w:val="31"/>
    <w:qFormat/>
    <w:rsid w:val="000F040E"/>
    <w:rPr>
      <w:smallCaps/>
      <w:color w:val="C0504D" w:themeColor="accent2"/>
      <w:u w:val="single"/>
    </w:rPr>
  </w:style>
  <w:style w:type="character" w:styleId="aff7">
    <w:name w:val="Intense Reference"/>
    <w:basedOn w:val="a0"/>
    <w:uiPriority w:val="32"/>
    <w:qFormat/>
    <w:rsid w:val="000F040E"/>
    <w:rPr>
      <w:b/>
      <w:bCs/>
      <w:smallCaps/>
      <w:color w:val="C0504D" w:themeColor="accent2"/>
      <w:spacing w:val="5"/>
      <w:u w:val="single"/>
    </w:rPr>
  </w:style>
  <w:style w:type="character" w:styleId="aff8">
    <w:name w:val="Book Title"/>
    <w:basedOn w:val="a0"/>
    <w:uiPriority w:val="33"/>
    <w:qFormat/>
    <w:rsid w:val="000F040E"/>
    <w:rPr>
      <w:b/>
      <w:bCs/>
      <w:smallCaps/>
      <w:spacing w:val="5"/>
    </w:rPr>
  </w:style>
  <w:style w:type="character" w:customStyle="1" w:styleId="WW8Num2z0">
    <w:name w:val="WW8Num2z0"/>
    <w:rsid w:val="000F040E"/>
    <w:rPr>
      <w:rFonts w:ascii="Symbol" w:hAnsi="Symbol"/>
    </w:rPr>
  </w:style>
  <w:style w:type="character" w:customStyle="1" w:styleId="WW8Num4z0">
    <w:name w:val="WW8Num4z0"/>
    <w:rsid w:val="000F040E"/>
    <w:rPr>
      <w:rFonts w:ascii="Symbol" w:hAnsi="Symbol"/>
    </w:rPr>
  </w:style>
  <w:style w:type="character" w:customStyle="1" w:styleId="WW8Num6z0">
    <w:name w:val="WW8Num6z0"/>
    <w:rsid w:val="000F040E"/>
    <w:rPr>
      <w:rFonts w:ascii="Symbol" w:hAnsi="Symbol"/>
    </w:rPr>
  </w:style>
  <w:style w:type="character" w:customStyle="1" w:styleId="WW8Num7z0">
    <w:name w:val="WW8Num7z0"/>
    <w:rsid w:val="000F040E"/>
    <w:rPr>
      <w:rFonts w:ascii="Symbol" w:hAnsi="Symbol"/>
    </w:rPr>
  </w:style>
  <w:style w:type="character" w:customStyle="1" w:styleId="WW8Num8z0">
    <w:name w:val="WW8Num8z0"/>
    <w:rsid w:val="000F040E"/>
    <w:rPr>
      <w:rFonts w:ascii="Symbol" w:hAnsi="Symbol"/>
    </w:rPr>
  </w:style>
  <w:style w:type="character" w:customStyle="1" w:styleId="WW8Num9z0">
    <w:name w:val="WW8Num9z0"/>
    <w:rsid w:val="000F040E"/>
    <w:rPr>
      <w:rFonts w:ascii="Symbol" w:hAnsi="Symbol"/>
    </w:rPr>
  </w:style>
  <w:style w:type="character" w:customStyle="1" w:styleId="WW8Num11z0">
    <w:name w:val="WW8Num11z0"/>
    <w:rsid w:val="000F040E"/>
    <w:rPr>
      <w:rFonts w:ascii="Times New Roman" w:hAnsi="Times New Roman"/>
    </w:rPr>
  </w:style>
  <w:style w:type="character" w:customStyle="1" w:styleId="WW8Num12z0">
    <w:name w:val="WW8Num12z0"/>
    <w:rsid w:val="000F040E"/>
    <w:rPr>
      <w:rFonts w:ascii="Symbol" w:hAnsi="Symbol"/>
    </w:rPr>
  </w:style>
  <w:style w:type="character" w:customStyle="1" w:styleId="WW8Num13z0">
    <w:name w:val="WW8Num13z0"/>
    <w:rsid w:val="000F040E"/>
    <w:rPr>
      <w:rFonts w:ascii="Wingdings" w:hAnsi="Wingdings"/>
    </w:rPr>
  </w:style>
  <w:style w:type="character" w:customStyle="1" w:styleId="Absatz-Standardschriftart">
    <w:name w:val="Absatz-Standardschriftart"/>
    <w:rsid w:val="000F040E"/>
  </w:style>
  <w:style w:type="character" w:customStyle="1" w:styleId="WW-Absatz-Standardschriftart">
    <w:name w:val="WW-Absatz-Standardschriftart"/>
    <w:rsid w:val="000F040E"/>
  </w:style>
  <w:style w:type="character" w:customStyle="1" w:styleId="WW8Num5z0">
    <w:name w:val="WW8Num5z0"/>
    <w:rsid w:val="000F040E"/>
    <w:rPr>
      <w:rFonts w:ascii="Symbol" w:hAnsi="Symbol"/>
    </w:rPr>
  </w:style>
  <w:style w:type="character" w:customStyle="1" w:styleId="WW8Num10z0">
    <w:name w:val="WW8Num10z0"/>
    <w:rsid w:val="000F040E"/>
    <w:rPr>
      <w:rFonts w:ascii="Symbol" w:hAnsi="Symbol"/>
    </w:rPr>
  </w:style>
  <w:style w:type="character" w:customStyle="1" w:styleId="WW8Num14z0">
    <w:name w:val="WW8Num14z0"/>
    <w:rsid w:val="000F040E"/>
    <w:rPr>
      <w:rFonts w:ascii="Symbol" w:hAnsi="Symbol"/>
    </w:rPr>
  </w:style>
  <w:style w:type="character" w:customStyle="1" w:styleId="WW8Num15z0">
    <w:name w:val="WW8Num15z0"/>
    <w:rsid w:val="000F040E"/>
    <w:rPr>
      <w:rFonts w:ascii="Symbol" w:hAnsi="Symbol"/>
    </w:rPr>
  </w:style>
  <w:style w:type="character" w:customStyle="1" w:styleId="WW8Num15z1">
    <w:name w:val="WW8Num15z1"/>
    <w:rsid w:val="000F040E"/>
    <w:rPr>
      <w:rFonts w:ascii="OpenSymbol" w:hAnsi="OpenSymbol" w:cs="OpenSymbol"/>
    </w:rPr>
  </w:style>
  <w:style w:type="character" w:customStyle="1" w:styleId="28">
    <w:name w:val="Основной шрифт абзаца2"/>
    <w:rsid w:val="000F040E"/>
  </w:style>
  <w:style w:type="character" w:customStyle="1" w:styleId="WW-Absatz-Standardschriftart1">
    <w:name w:val="WW-Absatz-Standardschriftart1"/>
    <w:rsid w:val="000F040E"/>
  </w:style>
  <w:style w:type="character" w:customStyle="1" w:styleId="WW8Num2z1">
    <w:name w:val="WW8Num2z1"/>
    <w:rsid w:val="000F040E"/>
    <w:rPr>
      <w:rFonts w:ascii="Courier New" w:hAnsi="Courier New" w:cs="Courier New"/>
    </w:rPr>
  </w:style>
  <w:style w:type="character" w:customStyle="1" w:styleId="WW8Num2z2">
    <w:name w:val="WW8Num2z2"/>
    <w:rsid w:val="000F040E"/>
    <w:rPr>
      <w:rFonts w:ascii="Wingdings" w:hAnsi="Wingdings"/>
    </w:rPr>
  </w:style>
  <w:style w:type="character" w:customStyle="1" w:styleId="WW8Num3z0">
    <w:name w:val="WW8Num3z0"/>
    <w:rsid w:val="000F040E"/>
    <w:rPr>
      <w:rFonts w:ascii="Symbol" w:hAnsi="Symbol"/>
    </w:rPr>
  </w:style>
  <w:style w:type="character" w:customStyle="1" w:styleId="WW8Num3z1">
    <w:name w:val="WW8Num3z1"/>
    <w:rsid w:val="000F040E"/>
    <w:rPr>
      <w:rFonts w:ascii="Courier New" w:hAnsi="Courier New" w:cs="Courier New"/>
    </w:rPr>
  </w:style>
  <w:style w:type="character" w:customStyle="1" w:styleId="WW8Num3z2">
    <w:name w:val="WW8Num3z2"/>
    <w:rsid w:val="000F040E"/>
    <w:rPr>
      <w:rFonts w:ascii="Wingdings" w:hAnsi="Wingdings"/>
    </w:rPr>
  </w:style>
  <w:style w:type="character" w:customStyle="1" w:styleId="WW8Num9z1">
    <w:name w:val="WW8Num9z1"/>
    <w:rsid w:val="000F040E"/>
    <w:rPr>
      <w:rFonts w:ascii="Courier New" w:hAnsi="Courier New" w:cs="Courier New"/>
    </w:rPr>
  </w:style>
  <w:style w:type="character" w:customStyle="1" w:styleId="WW8Num9z2">
    <w:name w:val="WW8Num9z2"/>
    <w:rsid w:val="000F040E"/>
    <w:rPr>
      <w:rFonts w:ascii="Wingdings" w:hAnsi="Wingdings"/>
    </w:rPr>
  </w:style>
  <w:style w:type="character" w:customStyle="1" w:styleId="WW8Num12z1">
    <w:name w:val="WW8Num12z1"/>
    <w:rsid w:val="000F040E"/>
    <w:rPr>
      <w:rFonts w:ascii="Courier New" w:hAnsi="Courier New" w:cs="Courier New"/>
    </w:rPr>
  </w:style>
  <w:style w:type="character" w:customStyle="1" w:styleId="WW8Num12z2">
    <w:name w:val="WW8Num12z2"/>
    <w:rsid w:val="000F040E"/>
    <w:rPr>
      <w:rFonts w:ascii="Wingdings" w:hAnsi="Wingdings"/>
    </w:rPr>
  </w:style>
  <w:style w:type="character" w:customStyle="1" w:styleId="WW8Num14z1">
    <w:name w:val="WW8Num14z1"/>
    <w:rsid w:val="000F040E"/>
    <w:rPr>
      <w:rFonts w:ascii="Wingdings" w:hAnsi="Wingdings"/>
    </w:rPr>
  </w:style>
  <w:style w:type="character" w:customStyle="1" w:styleId="WW8Num14z4">
    <w:name w:val="WW8Num14z4"/>
    <w:rsid w:val="000F040E"/>
    <w:rPr>
      <w:rFonts w:ascii="Courier New" w:hAnsi="Courier New" w:cs="Courier New"/>
    </w:rPr>
  </w:style>
  <w:style w:type="character" w:customStyle="1" w:styleId="WW8Num16z0">
    <w:name w:val="WW8Num16z0"/>
    <w:rsid w:val="000F040E"/>
    <w:rPr>
      <w:rFonts w:ascii="Wingdings" w:hAnsi="Wingdings"/>
    </w:rPr>
  </w:style>
  <w:style w:type="character" w:customStyle="1" w:styleId="WW8Num16z1">
    <w:name w:val="WW8Num16z1"/>
    <w:rsid w:val="000F040E"/>
    <w:rPr>
      <w:rFonts w:ascii="Courier New" w:hAnsi="Courier New" w:cs="Courier New"/>
    </w:rPr>
  </w:style>
  <w:style w:type="character" w:customStyle="1" w:styleId="WW8Num16z3">
    <w:name w:val="WW8Num16z3"/>
    <w:rsid w:val="000F040E"/>
    <w:rPr>
      <w:rFonts w:ascii="Symbol" w:hAnsi="Symbol"/>
    </w:rPr>
  </w:style>
  <w:style w:type="character" w:customStyle="1" w:styleId="WW8Num17z0">
    <w:name w:val="WW8Num17z0"/>
    <w:rsid w:val="000F040E"/>
    <w:rPr>
      <w:rFonts w:ascii="Symbol" w:hAnsi="Symbol"/>
    </w:rPr>
  </w:style>
  <w:style w:type="character" w:customStyle="1" w:styleId="WW8Num18z0">
    <w:name w:val="WW8Num18z0"/>
    <w:rsid w:val="000F040E"/>
    <w:rPr>
      <w:rFonts w:ascii="Symbol" w:hAnsi="Symbol"/>
      <w:sz w:val="28"/>
      <w:szCs w:val="28"/>
    </w:rPr>
  </w:style>
  <w:style w:type="character" w:customStyle="1" w:styleId="WW8Num18z1">
    <w:name w:val="WW8Num18z1"/>
    <w:rsid w:val="000F040E"/>
    <w:rPr>
      <w:rFonts w:ascii="Courier New" w:hAnsi="Courier New"/>
    </w:rPr>
  </w:style>
  <w:style w:type="character" w:customStyle="1" w:styleId="WW8Num18z2">
    <w:name w:val="WW8Num18z2"/>
    <w:rsid w:val="000F040E"/>
    <w:rPr>
      <w:rFonts w:ascii="Wingdings" w:hAnsi="Wingdings"/>
    </w:rPr>
  </w:style>
  <w:style w:type="character" w:customStyle="1" w:styleId="WW8Num18z3">
    <w:name w:val="WW8Num18z3"/>
    <w:rsid w:val="000F040E"/>
    <w:rPr>
      <w:rFonts w:ascii="Symbol" w:hAnsi="Symbol"/>
    </w:rPr>
  </w:style>
  <w:style w:type="character" w:customStyle="1" w:styleId="WW8Num21z0">
    <w:name w:val="WW8Num21z0"/>
    <w:rsid w:val="000F040E"/>
    <w:rPr>
      <w:rFonts w:ascii="Wingdings" w:hAnsi="Wingdings"/>
    </w:rPr>
  </w:style>
  <w:style w:type="character" w:customStyle="1" w:styleId="WW8Num21z1">
    <w:name w:val="WW8Num21z1"/>
    <w:rsid w:val="000F040E"/>
    <w:rPr>
      <w:rFonts w:ascii="Courier New" w:hAnsi="Courier New" w:cs="Courier New"/>
    </w:rPr>
  </w:style>
  <w:style w:type="character" w:customStyle="1" w:styleId="WW8Num21z3">
    <w:name w:val="WW8Num21z3"/>
    <w:rsid w:val="000F040E"/>
    <w:rPr>
      <w:rFonts w:ascii="Symbol" w:hAnsi="Symbol"/>
    </w:rPr>
  </w:style>
  <w:style w:type="character" w:customStyle="1" w:styleId="WW8Num22z0">
    <w:name w:val="WW8Num22z0"/>
    <w:rsid w:val="000F040E"/>
    <w:rPr>
      <w:rFonts w:ascii="Symbol" w:hAnsi="Symbol"/>
    </w:rPr>
  </w:style>
  <w:style w:type="character" w:customStyle="1" w:styleId="WW8Num22z1">
    <w:name w:val="WW8Num22z1"/>
    <w:rsid w:val="000F040E"/>
    <w:rPr>
      <w:rFonts w:ascii="Courier New" w:hAnsi="Courier New"/>
    </w:rPr>
  </w:style>
  <w:style w:type="character" w:customStyle="1" w:styleId="WW8Num22z2">
    <w:name w:val="WW8Num22z2"/>
    <w:rsid w:val="000F040E"/>
    <w:rPr>
      <w:rFonts w:ascii="Wingdings" w:hAnsi="Wingdings"/>
    </w:rPr>
  </w:style>
  <w:style w:type="character" w:customStyle="1" w:styleId="WW8Num24z0">
    <w:name w:val="WW8Num24z0"/>
    <w:rsid w:val="000F040E"/>
    <w:rPr>
      <w:rFonts w:ascii="Times New Roman" w:hAnsi="Times New Roman"/>
    </w:rPr>
  </w:style>
  <w:style w:type="character" w:customStyle="1" w:styleId="WW8Num33z0">
    <w:name w:val="WW8Num33z0"/>
    <w:rsid w:val="000F040E"/>
    <w:rPr>
      <w:rFonts w:ascii="Symbol" w:hAnsi="Symbol"/>
    </w:rPr>
  </w:style>
  <w:style w:type="character" w:customStyle="1" w:styleId="WW8Num33z1">
    <w:name w:val="WW8Num33z1"/>
    <w:rsid w:val="000F040E"/>
    <w:rPr>
      <w:rFonts w:ascii="Courier New" w:hAnsi="Courier New" w:cs="Courier New"/>
    </w:rPr>
  </w:style>
  <w:style w:type="character" w:customStyle="1" w:styleId="WW8Num33z2">
    <w:name w:val="WW8Num33z2"/>
    <w:rsid w:val="000F040E"/>
    <w:rPr>
      <w:rFonts w:ascii="Wingdings" w:hAnsi="Wingdings"/>
    </w:rPr>
  </w:style>
  <w:style w:type="character" w:customStyle="1" w:styleId="WW8Num34z0">
    <w:name w:val="WW8Num34z0"/>
    <w:rsid w:val="000F040E"/>
    <w:rPr>
      <w:rFonts w:ascii="Symbol" w:hAnsi="Symbol"/>
    </w:rPr>
  </w:style>
  <w:style w:type="character" w:customStyle="1" w:styleId="WW8Num34z1">
    <w:name w:val="WW8Num34z1"/>
    <w:rsid w:val="000F040E"/>
    <w:rPr>
      <w:rFonts w:ascii="Courier New" w:hAnsi="Courier New" w:cs="Courier New"/>
    </w:rPr>
  </w:style>
  <w:style w:type="character" w:customStyle="1" w:styleId="WW8Num34z2">
    <w:name w:val="WW8Num34z2"/>
    <w:rsid w:val="000F040E"/>
    <w:rPr>
      <w:rFonts w:ascii="Wingdings" w:hAnsi="Wingdings"/>
    </w:rPr>
  </w:style>
  <w:style w:type="character" w:customStyle="1" w:styleId="WW8Num35z0">
    <w:name w:val="WW8Num35z0"/>
    <w:rsid w:val="000F040E"/>
    <w:rPr>
      <w:rFonts w:ascii="Wingdings" w:hAnsi="Wingdings"/>
    </w:rPr>
  </w:style>
  <w:style w:type="character" w:customStyle="1" w:styleId="WW8Num35z1">
    <w:name w:val="WW8Num35z1"/>
    <w:rsid w:val="000F040E"/>
    <w:rPr>
      <w:rFonts w:ascii="Courier New" w:hAnsi="Courier New"/>
    </w:rPr>
  </w:style>
  <w:style w:type="character" w:customStyle="1" w:styleId="WW8Num35z3">
    <w:name w:val="WW8Num35z3"/>
    <w:rsid w:val="000F040E"/>
    <w:rPr>
      <w:rFonts w:ascii="Symbol" w:hAnsi="Symbol"/>
    </w:rPr>
  </w:style>
  <w:style w:type="character" w:customStyle="1" w:styleId="12">
    <w:name w:val="Основной шрифт абзаца1"/>
    <w:rsid w:val="000F040E"/>
  </w:style>
  <w:style w:type="character" w:customStyle="1" w:styleId="33">
    <w:name w:val="Основной текст 3 Знак"/>
    <w:rsid w:val="000F040E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Текст Знак"/>
    <w:rsid w:val="000F040E"/>
    <w:rPr>
      <w:rFonts w:ascii="Courier New" w:eastAsia="Times New Roman" w:hAnsi="Courier New" w:cs="Courier New"/>
      <w:sz w:val="20"/>
      <w:szCs w:val="20"/>
    </w:rPr>
  </w:style>
  <w:style w:type="character" w:styleId="affa">
    <w:name w:val="FollowedHyperlink"/>
    <w:rsid w:val="000F040E"/>
    <w:rPr>
      <w:color w:val="800000"/>
      <w:u w:val="single"/>
    </w:rPr>
  </w:style>
  <w:style w:type="character" w:customStyle="1" w:styleId="affb">
    <w:name w:val="Символ нумерации"/>
    <w:rsid w:val="000F040E"/>
  </w:style>
  <w:style w:type="character" w:customStyle="1" w:styleId="affc">
    <w:name w:val="Маркеры списка"/>
    <w:rsid w:val="000F040E"/>
    <w:rPr>
      <w:rFonts w:ascii="OpenSymbol" w:eastAsia="OpenSymbol" w:hAnsi="OpenSymbol" w:cs="OpenSymbol"/>
    </w:rPr>
  </w:style>
  <w:style w:type="paragraph" w:customStyle="1" w:styleId="affd">
    <w:name w:val="Заголовок"/>
    <w:basedOn w:val="a"/>
    <w:next w:val="a7"/>
    <w:rsid w:val="000F040E"/>
    <w:pPr>
      <w:keepNext/>
      <w:suppressAutoHyphens/>
      <w:spacing w:before="240" w:after="120" w:line="240" w:lineRule="atLeast"/>
      <w:ind w:left="641" w:hanging="284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ffe">
    <w:name w:val="List"/>
    <w:basedOn w:val="a7"/>
    <w:rsid w:val="000F040E"/>
    <w:pPr>
      <w:suppressAutoHyphens/>
    </w:pPr>
    <w:rPr>
      <w:rFonts w:ascii="Arial" w:hAnsi="Arial" w:cs="Mangal"/>
      <w:lang w:eastAsia="ar-SA"/>
    </w:rPr>
  </w:style>
  <w:style w:type="paragraph" w:customStyle="1" w:styleId="29">
    <w:name w:val="Название2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a">
    <w:name w:val="Указатель2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0F040E"/>
    <w:pPr>
      <w:suppressLineNumbers/>
      <w:suppressAutoHyphens/>
      <w:spacing w:before="120" w:after="120" w:line="240" w:lineRule="atLeast"/>
      <w:ind w:left="641" w:hanging="284"/>
      <w:jc w:val="both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Arial" w:eastAsia="Times New Roman" w:hAnsi="Arial" w:cs="Mangal"/>
      <w:sz w:val="24"/>
      <w:szCs w:val="24"/>
      <w:lang w:eastAsia="ar-SA"/>
    </w:rPr>
  </w:style>
  <w:style w:type="character" w:customStyle="1" w:styleId="15">
    <w:name w:val="Верх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6">
    <w:name w:val="Нижний колонтитул Знак1"/>
    <w:basedOn w:val="a0"/>
    <w:rsid w:val="000F040E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F040E"/>
    <w:pPr>
      <w:suppressAutoHyphens/>
      <w:spacing w:after="120" w:line="240" w:lineRule="atLeast"/>
      <w:ind w:left="641" w:hanging="284"/>
      <w:jc w:val="both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17">
    <w:name w:val="Текст1"/>
    <w:basedOn w:val="a"/>
    <w:rsid w:val="000F04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F040E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">
    <w:name w:val="Содержимое таблицы"/>
    <w:basedOn w:val="a"/>
    <w:rsid w:val="000F040E"/>
    <w:pPr>
      <w:suppressLineNumbers/>
      <w:suppressAutoHyphens/>
      <w:spacing w:after="0" w:line="240" w:lineRule="atLeast"/>
      <w:ind w:left="641" w:hanging="28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f0">
    <w:name w:val="Заголовок таблицы"/>
    <w:basedOn w:val="afff"/>
    <w:rsid w:val="000F040E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5E400C"/>
  </w:style>
  <w:style w:type="paragraph" w:customStyle="1" w:styleId="Standard">
    <w:name w:val="Standard"/>
    <w:rsid w:val="005C6C1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5212</Words>
  <Characters>29714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2017-10-18T09:48:00Z</cp:lastPrinted>
  <dcterms:created xsi:type="dcterms:W3CDTF">2017-10-14T16:35:00Z</dcterms:created>
  <dcterms:modified xsi:type="dcterms:W3CDTF">2018-10-07T07:27:00Z</dcterms:modified>
</cp:coreProperties>
</file>