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F4" w:rsidRPr="006D002E" w:rsidRDefault="009F6D2A" w:rsidP="009F6D2A">
      <w:pPr>
        <w:tabs>
          <w:tab w:val="left" w:pos="32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429625" cy="5943600"/>
            <wp:effectExtent l="19050" t="0" r="9525" b="0"/>
            <wp:docPr id="1" name="Рисунок 1" descr="C:\Users\adm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02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Основная цель:</w:t>
      </w:r>
      <w:r w:rsidRPr="00656F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6FF4">
        <w:rPr>
          <w:rFonts w:ascii="Times New Roman" w:hAnsi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656FF4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656FF4"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Задачи: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56FF4">
        <w:rPr>
          <w:rFonts w:ascii="Times New Roman" w:hAnsi="Times New Roman"/>
          <w:b/>
          <w:bCs/>
          <w:i/>
          <w:sz w:val="24"/>
          <w:szCs w:val="24"/>
        </w:rPr>
        <w:t>освоение</w:t>
      </w:r>
      <w:r w:rsidRPr="00656FF4">
        <w:rPr>
          <w:rFonts w:ascii="Times New Roman" w:hAnsi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</w:r>
      <w:r w:rsidRPr="00656FF4">
        <w:rPr>
          <w:rFonts w:ascii="Times New Roman" w:hAnsi="Times New Roman"/>
          <w:color w:val="000000"/>
          <w:sz w:val="24"/>
          <w:szCs w:val="24"/>
        </w:rPr>
        <w:t>технологического подхода как универсального алгоритма преобразующей и созидательной деятельности;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56FF4">
        <w:rPr>
          <w:rFonts w:ascii="Times New Roman" w:hAnsi="Times New Roman"/>
          <w:b/>
          <w:bCs/>
          <w:i/>
          <w:sz w:val="24"/>
          <w:szCs w:val="24"/>
        </w:rPr>
        <w:t>овладение</w:t>
      </w:r>
      <w:r w:rsidRPr="00656F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56FF4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656FF4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 </w:t>
      </w:r>
      <w:r w:rsidRPr="00656FF4">
        <w:rPr>
          <w:rFonts w:ascii="Times New Roman" w:hAnsi="Times New Roman"/>
          <w:color w:val="000000"/>
          <w:sz w:val="24"/>
          <w:szCs w:val="24"/>
        </w:rPr>
        <w:t>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56FF4">
        <w:rPr>
          <w:rFonts w:ascii="Times New Roman" w:hAnsi="Times New Roman"/>
          <w:b/>
          <w:bCs/>
          <w:i/>
          <w:sz w:val="24"/>
          <w:szCs w:val="24"/>
        </w:rPr>
        <w:t>развитие</w:t>
      </w:r>
      <w:r w:rsidRPr="00656FF4">
        <w:rPr>
          <w:rFonts w:ascii="Times New Roman" w:hAnsi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56FF4">
        <w:rPr>
          <w:rFonts w:ascii="Times New Roman" w:hAnsi="Times New Roman"/>
          <w:b/>
          <w:bCs/>
          <w:i/>
          <w:sz w:val="24"/>
          <w:szCs w:val="24"/>
        </w:rPr>
        <w:t>воспитание</w:t>
      </w:r>
      <w:r w:rsidRPr="00656FF4"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56FF4">
        <w:rPr>
          <w:rFonts w:ascii="Times New Roman" w:hAnsi="Times New Roman"/>
          <w:b/>
          <w:bCs/>
          <w:i/>
          <w:sz w:val="24"/>
          <w:szCs w:val="24"/>
        </w:rPr>
        <w:t>получение</w:t>
      </w:r>
      <w:r w:rsidRPr="00656FF4"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656FF4" w:rsidRPr="00656FF4" w:rsidRDefault="00656FF4" w:rsidP="00656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Программа предусматривает формирование у учащихся </w:t>
      </w:r>
      <w:proofErr w:type="spellStart"/>
      <w:r w:rsidRPr="00656FF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56FF4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656FF4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656FF4">
        <w:rPr>
          <w:rFonts w:ascii="Times New Roman" w:hAnsi="Times New Roman"/>
          <w:sz w:val="24"/>
          <w:szCs w:val="24"/>
        </w:rPr>
        <w:t xml:space="preserve"> деятельности являются:</w:t>
      </w:r>
    </w:p>
    <w:p w:rsidR="00656FF4" w:rsidRPr="00656FF4" w:rsidRDefault="00656FF4" w:rsidP="00656FF4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56FF4" w:rsidRPr="00656FF4" w:rsidRDefault="00656FF4" w:rsidP="00656FF4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56FF4">
        <w:rPr>
          <w:rFonts w:ascii="Times New Roman" w:hAnsi="Times New Roman"/>
          <w:sz w:val="24"/>
          <w:szCs w:val="24"/>
          <w:lang w:val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56FF4" w:rsidRPr="00656FF4" w:rsidRDefault="00656FF4" w:rsidP="00656FF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56FF4" w:rsidRPr="00656FF4" w:rsidRDefault="00656FF4" w:rsidP="00656FF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656FF4" w:rsidRPr="00656FF4" w:rsidRDefault="00656FF4" w:rsidP="00656FF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656FF4" w:rsidRPr="00656FF4" w:rsidRDefault="00656FF4" w:rsidP="00656FF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656FF4" w:rsidRPr="00656FF4" w:rsidRDefault="00656FF4" w:rsidP="00656FF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656FF4" w:rsidRPr="00656FF4" w:rsidRDefault="00656FF4" w:rsidP="00656FF4">
      <w:pPr>
        <w:pStyle w:val="a5"/>
        <w:ind w:firstLine="709"/>
        <w:jc w:val="both"/>
        <w:rPr>
          <w:b/>
          <w:lang w:val="ru-RU" w:eastAsia="he-IL" w:bidi="he-IL"/>
        </w:rPr>
      </w:pPr>
    </w:p>
    <w:p w:rsidR="00656FF4" w:rsidRPr="00656FF4" w:rsidRDefault="00656FF4" w:rsidP="00656FF4">
      <w:pPr>
        <w:pStyle w:val="a5"/>
        <w:ind w:firstLine="709"/>
        <w:jc w:val="both"/>
        <w:rPr>
          <w:b/>
          <w:lang w:val="ru-RU" w:eastAsia="he-IL" w:bidi="he-IL"/>
        </w:rPr>
      </w:pPr>
      <w:r w:rsidRPr="00656FF4">
        <w:rPr>
          <w:b/>
          <w:lang w:val="ru-RU" w:eastAsia="he-IL" w:bidi="he-IL"/>
        </w:rPr>
        <w:lastRenderedPageBreak/>
        <w:t>Общая характеристика  учебного предмета «Технология»</w:t>
      </w:r>
    </w:p>
    <w:p w:rsidR="00656FF4" w:rsidRPr="00656FF4" w:rsidRDefault="00656FF4" w:rsidP="00656F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e-IL" w:bidi="he-IL"/>
        </w:rPr>
      </w:pPr>
      <w:r w:rsidRPr="00656FF4">
        <w:rPr>
          <w:rFonts w:ascii="Times New Roman" w:hAnsi="Times New Roman"/>
          <w:sz w:val="24"/>
          <w:szCs w:val="24"/>
          <w:lang w:eastAsia="he-IL" w:bidi="he-IL"/>
        </w:rPr>
        <w:t>Обучение школьников технологии строится на основе ос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softHyphen/>
        <w:t xml:space="preserve">воения </w:t>
      </w:r>
      <w:r w:rsidRPr="00656FF4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конкретных 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t>процессов преобразования и использова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softHyphen/>
        <w:t>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softHyphen/>
        <w:t>ных социально-экономических условий обязательный мини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softHyphen/>
        <w:t>мум содержания основных образовательных программ по тех</w:t>
      </w:r>
      <w:r w:rsidRPr="00656FF4">
        <w:rPr>
          <w:rFonts w:ascii="Times New Roman" w:hAnsi="Times New Roman"/>
          <w:sz w:val="24"/>
          <w:szCs w:val="24"/>
          <w:lang w:eastAsia="he-IL" w:bidi="he-IL"/>
        </w:rPr>
        <w:softHyphen/>
        <w:t>нологии.</w:t>
      </w:r>
    </w:p>
    <w:p w:rsidR="00656FF4" w:rsidRPr="00656FF4" w:rsidRDefault="00656FF4" w:rsidP="00656FF4">
      <w:pPr>
        <w:pStyle w:val="a5"/>
        <w:ind w:firstLine="709"/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Независимо от вида изучаемых технологий содержанием программы предусматривается освоение материала по следующим сквозным образовательным линиям: </w:t>
      </w:r>
    </w:p>
    <w:p w:rsidR="00656FF4" w:rsidRPr="00656FF4" w:rsidRDefault="00656FF4" w:rsidP="00656F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eastAsia="he-IL" w:bidi="he-IL"/>
        </w:rPr>
      </w:pPr>
      <w:proofErr w:type="spellStart"/>
      <w:r w:rsidRPr="00656FF4">
        <w:rPr>
          <w:lang w:eastAsia="he-IL" w:bidi="he-IL"/>
        </w:rPr>
        <w:t>технологическая</w:t>
      </w:r>
      <w:proofErr w:type="spellEnd"/>
      <w:r w:rsidRPr="00656FF4">
        <w:rPr>
          <w:lang w:val="ru-RU" w:eastAsia="he-IL" w:bidi="he-IL"/>
        </w:rPr>
        <w:t xml:space="preserve"> </w:t>
      </w:r>
      <w:proofErr w:type="spellStart"/>
      <w:r w:rsidRPr="00656FF4">
        <w:rPr>
          <w:lang w:eastAsia="he-IL" w:bidi="he-IL"/>
        </w:rPr>
        <w:t>культура</w:t>
      </w:r>
      <w:proofErr w:type="spellEnd"/>
      <w:r w:rsidRPr="00656FF4">
        <w:rPr>
          <w:lang w:val="ru-RU" w:eastAsia="he-IL" w:bidi="he-IL"/>
        </w:rPr>
        <w:t xml:space="preserve"> </w:t>
      </w:r>
      <w:proofErr w:type="spellStart"/>
      <w:r w:rsidRPr="00656FF4">
        <w:rPr>
          <w:lang w:eastAsia="he-IL" w:bidi="he-IL"/>
        </w:rPr>
        <w:t>производства</w:t>
      </w:r>
      <w:proofErr w:type="spellEnd"/>
      <w:r w:rsidRPr="00656FF4">
        <w:rPr>
          <w:lang w:eastAsia="he-IL" w:bidi="he-IL"/>
        </w:rPr>
        <w:t xml:space="preserve">; </w:t>
      </w:r>
    </w:p>
    <w:p w:rsidR="00656FF4" w:rsidRPr="00656FF4" w:rsidRDefault="00656FF4" w:rsidP="00656F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eastAsia="he-IL" w:bidi="he-IL"/>
        </w:rPr>
      </w:pPr>
      <w:proofErr w:type="spellStart"/>
      <w:r w:rsidRPr="00656FF4">
        <w:rPr>
          <w:lang w:eastAsia="he-IL" w:bidi="he-IL"/>
        </w:rPr>
        <w:t>распространенные</w:t>
      </w:r>
      <w:proofErr w:type="spellEnd"/>
      <w:r w:rsidRPr="00656FF4">
        <w:rPr>
          <w:lang w:val="ru-RU" w:eastAsia="he-IL" w:bidi="he-IL"/>
        </w:rPr>
        <w:t xml:space="preserve">  </w:t>
      </w:r>
      <w:proofErr w:type="spellStart"/>
      <w:r w:rsidRPr="00656FF4">
        <w:rPr>
          <w:lang w:eastAsia="he-IL" w:bidi="he-IL"/>
        </w:rPr>
        <w:t>технологии</w:t>
      </w:r>
      <w:proofErr w:type="spellEnd"/>
      <w:r w:rsidRPr="00656FF4">
        <w:rPr>
          <w:lang w:val="ru-RU" w:eastAsia="he-IL" w:bidi="he-IL"/>
        </w:rPr>
        <w:t xml:space="preserve"> </w:t>
      </w:r>
      <w:proofErr w:type="spellStart"/>
      <w:r w:rsidRPr="00656FF4">
        <w:rPr>
          <w:lang w:eastAsia="he-IL" w:bidi="he-IL"/>
        </w:rPr>
        <w:t>современного</w:t>
      </w:r>
      <w:proofErr w:type="spellEnd"/>
      <w:r w:rsidRPr="00656FF4">
        <w:rPr>
          <w:lang w:val="ru-RU" w:eastAsia="he-IL" w:bidi="he-IL"/>
        </w:rPr>
        <w:t xml:space="preserve"> </w:t>
      </w:r>
      <w:proofErr w:type="spellStart"/>
      <w:r w:rsidRPr="00656FF4">
        <w:rPr>
          <w:lang w:eastAsia="he-IL" w:bidi="he-IL"/>
        </w:rPr>
        <w:t>производства</w:t>
      </w:r>
      <w:proofErr w:type="spellEnd"/>
      <w:r w:rsidRPr="00656FF4">
        <w:rPr>
          <w:lang w:eastAsia="he-IL" w:bidi="he-IL"/>
        </w:rPr>
        <w:t xml:space="preserve">; </w:t>
      </w:r>
    </w:p>
    <w:p w:rsidR="00656FF4" w:rsidRPr="00656FF4" w:rsidRDefault="00656FF4" w:rsidP="00656F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культура, эргономика и эстетика труда; </w:t>
      </w:r>
    </w:p>
    <w:p w:rsidR="00656FF4" w:rsidRPr="00656FF4" w:rsidRDefault="00656FF4" w:rsidP="00656F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>получение, обработка, хранение и использование техни</w:t>
      </w:r>
      <w:r w:rsidRPr="00656FF4">
        <w:rPr>
          <w:lang w:val="ru-RU" w:eastAsia="he-IL" w:bidi="he-IL"/>
        </w:rPr>
        <w:softHyphen/>
        <w:t xml:space="preserve">ческой и технологической информации; </w:t>
      </w:r>
    </w:p>
    <w:p w:rsidR="00656FF4" w:rsidRPr="00656FF4" w:rsidRDefault="00656FF4" w:rsidP="00656F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eastAsia="he-IL" w:bidi="he-IL"/>
        </w:rPr>
      </w:pPr>
      <w:proofErr w:type="spellStart"/>
      <w:r w:rsidRPr="00656FF4">
        <w:rPr>
          <w:lang w:eastAsia="he-IL" w:bidi="he-IL"/>
        </w:rPr>
        <w:t>основы</w:t>
      </w:r>
      <w:proofErr w:type="spellEnd"/>
      <w:r w:rsidRPr="00656FF4">
        <w:rPr>
          <w:lang w:val="ru-RU" w:eastAsia="he-IL" w:bidi="he-IL"/>
        </w:rPr>
        <w:t xml:space="preserve">  </w:t>
      </w:r>
      <w:proofErr w:type="spellStart"/>
      <w:r w:rsidRPr="00656FF4">
        <w:rPr>
          <w:lang w:eastAsia="he-IL" w:bidi="he-IL"/>
        </w:rPr>
        <w:t>черчения</w:t>
      </w:r>
      <w:proofErr w:type="spellEnd"/>
      <w:r w:rsidRPr="00656FF4">
        <w:rPr>
          <w:lang w:eastAsia="he-IL" w:bidi="he-IL"/>
        </w:rPr>
        <w:t xml:space="preserve">, </w:t>
      </w:r>
      <w:proofErr w:type="spellStart"/>
      <w:r w:rsidRPr="00656FF4">
        <w:rPr>
          <w:lang w:eastAsia="he-IL" w:bidi="he-IL"/>
        </w:rPr>
        <w:t>графики</w:t>
      </w:r>
      <w:proofErr w:type="spellEnd"/>
      <w:r w:rsidRPr="00656FF4">
        <w:rPr>
          <w:lang w:eastAsia="he-IL" w:bidi="he-IL"/>
        </w:rPr>
        <w:t xml:space="preserve">, </w:t>
      </w:r>
      <w:proofErr w:type="spellStart"/>
      <w:r w:rsidRPr="00656FF4">
        <w:rPr>
          <w:lang w:eastAsia="he-IL" w:bidi="he-IL"/>
        </w:rPr>
        <w:t>дизайна</w:t>
      </w:r>
      <w:proofErr w:type="spellEnd"/>
      <w:r w:rsidRPr="00656FF4">
        <w:rPr>
          <w:lang w:eastAsia="he-IL" w:bidi="he-IL"/>
        </w:rPr>
        <w:t xml:space="preserve">; </w:t>
      </w:r>
    </w:p>
    <w:p w:rsidR="00656FF4" w:rsidRPr="00656FF4" w:rsidRDefault="00656FF4" w:rsidP="00656F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eastAsia="he-IL" w:bidi="he-IL"/>
        </w:rPr>
      </w:pPr>
      <w:proofErr w:type="spellStart"/>
      <w:r w:rsidRPr="00656FF4">
        <w:rPr>
          <w:lang w:eastAsia="he-IL" w:bidi="he-IL"/>
        </w:rPr>
        <w:t>знакомство</w:t>
      </w:r>
      <w:proofErr w:type="spellEnd"/>
      <w:r w:rsidRPr="00656FF4">
        <w:rPr>
          <w:lang w:eastAsia="he-IL" w:bidi="he-IL"/>
        </w:rPr>
        <w:t xml:space="preserve"> с </w:t>
      </w:r>
      <w:proofErr w:type="spellStart"/>
      <w:r w:rsidRPr="00656FF4">
        <w:rPr>
          <w:lang w:eastAsia="he-IL" w:bidi="he-IL"/>
        </w:rPr>
        <w:t>миром</w:t>
      </w:r>
      <w:proofErr w:type="spellEnd"/>
      <w:r w:rsidRPr="00656FF4">
        <w:rPr>
          <w:lang w:val="ru-RU" w:eastAsia="he-IL" w:bidi="he-IL"/>
        </w:rPr>
        <w:t xml:space="preserve"> </w:t>
      </w:r>
      <w:proofErr w:type="spellStart"/>
      <w:r w:rsidRPr="00656FF4">
        <w:rPr>
          <w:lang w:eastAsia="he-IL" w:bidi="he-IL"/>
        </w:rPr>
        <w:t>профессий</w:t>
      </w:r>
      <w:proofErr w:type="spellEnd"/>
      <w:r w:rsidRPr="00656FF4">
        <w:rPr>
          <w:lang w:eastAsia="he-IL" w:bidi="he-IL"/>
        </w:rPr>
        <w:t xml:space="preserve">; </w:t>
      </w:r>
    </w:p>
    <w:p w:rsidR="00656FF4" w:rsidRPr="00656FF4" w:rsidRDefault="00656FF4" w:rsidP="00656F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влияние технологических процессов на окружающую среду и здоровье человека; </w:t>
      </w:r>
    </w:p>
    <w:p w:rsidR="00656FF4" w:rsidRPr="00656FF4" w:rsidRDefault="00656FF4" w:rsidP="00656F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>методы технической, творческой, проектной деятель</w:t>
      </w:r>
      <w:r w:rsidRPr="00656FF4">
        <w:rPr>
          <w:lang w:val="ru-RU" w:eastAsia="he-IL" w:bidi="he-IL"/>
        </w:rPr>
        <w:softHyphen/>
        <w:t xml:space="preserve">ности; </w:t>
      </w:r>
    </w:p>
    <w:p w:rsidR="00656FF4" w:rsidRPr="00656FF4" w:rsidRDefault="00656FF4" w:rsidP="00656FF4">
      <w:pPr>
        <w:pStyle w:val="a5"/>
        <w:numPr>
          <w:ilvl w:val="0"/>
          <w:numId w:val="3"/>
        </w:numPr>
        <w:tabs>
          <w:tab w:val="clear" w:pos="0"/>
          <w:tab w:val="num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история, перспективы и социальные последствия развития технологии и техники. </w:t>
      </w:r>
    </w:p>
    <w:p w:rsidR="00656FF4" w:rsidRPr="00656FF4" w:rsidRDefault="00656FF4" w:rsidP="00656FF4">
      <w:pPr>
        <w:pStyle w:val="a5"/>
        <w:ind w:firstLine="709"/>
        <w:jc w:val="both"/>
        <w:rPr>
          <w:lang w:val="ru-RU" w:eastAsia="he-IL" w:bidi="he-IL"/>
        </w:rPr>
      </w:pPr>
    </w:p>
    <w:p w:rsidR="00656FF4" w:rsidRPr="00656FF4" w:rsidRDefault="00656FF4" w:rsidP="00656FF4">
      <w:pPr>
        <w:pStyle w:val="a5"/>
        <w:ind w:firstLine="709"/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В процессе обучения технологии учащиеся: </w:t>
      </w:r>
    </w:p>
    <w:p w:rsidR="00656FF4" w:rsidRPr="00656FF4" w:rsidRDefault="00656FF4" w:rsidP="00656FF4">
      <w:pPr>
        <w:pStyle w:val="a5"/>
        <w:jc w:val="both"/>
        <w:rPr>
          <w:b/>
          <w:i/>
          <w:u w:val="single"/>
          <w:lang w:eastAsia="he-IL" w:bidi="he-IL"/>
        </w:rPr>
      </w:pPr>
      <w:proofErr w:type="spellStart"/>
      <w:proofErr w:type="gramStart"/>
      <w:r w:rsidRPr="00656FF4">
        <w:rPr>
          <w:b/>
          <w:i/>
          <w:u w:val="single"/>
          <w:lang w:eastAsia="he-IL" w:bidi="he-IL"/>
        </w:rPr>
        <w:t>познакомятся</w:t>
      </w:r>
      <w:proofErr w:type="spellEnd"/>
      <w:proofErr w:type="gramEnd"/>
      <w:r w:rsidRPr="00656FF4">
        <w:rPr>
          <w:b/>
          <w:i/>
          <w:u w:val="single"/>
          <w:lang w:eastAsia="he-IL" w:bidi="he-IL"/>
        </w:rPr>
        <w:t>:</w:t>
      </w:r>
    </w:p>
    <w:p w:rsidR="00656FF4" w:rsidRPr="00656FF4" w:rsidRDefault="00656FF4" w:rsidP="00656FF4">
      <w:pPr>
        <w:pStyle w:val="a5"/>
        <w:numPr>
          <w:ilvl w:val="0"/>
          <w:numId w:val="3"/>
        </w:numPr>
        <w:tabs>
          <w:tab w:val="left" w:pos="284"/>
        </w:tabs>
        <w:jc w:val="both"/>
        <w:rPr>
          <w:lang w:val="ru-RU" w:eastAsia="he-IL" w:bidi="he-IL"/>
        </w:rPr>
      </w:pPr>
      <w:r w:rsidRPr="00656FF4">
        <w:rPr>
          <w:lang w:val="ru-RU" w:eastAsia="he-IL" w:bidi="he-IL"/>
        </w:rPr>
        <w:t xml:space="preserve"> с предметами потребления, дизайном, проектом, конструкцией; </w:t>
      </w:r>
    </w:p>
    <w:p w:rsidR="00656FF4" w:rsidRPr="00656FF4" w:rsidRDefault="00656FF4" w:rsidP="00656FF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color w:val="000000"/>
          <w:sz w:val="24"/>
          <w:szCs w:val="24"/>
        </w:rPr>
        <w:t xml:space="preserve">с ролью технологий в развитии человечества, механизацией труда, </w:t>
      </w:r>
      <w:r w:rsidRPr="00656FF4">
        <w:rPr>
          <w:rFonts w:ascii="Times New Roman" w:hAnsi="Times New Roman"/>
          <w:sz w:val="24"/>
          <w:szCs w:val="24"/>
        </w:rPr>
        <w:t>с технологической культурой производства;</w:t>
      </w:r>
    </w:p>
    <w:p w:rsidR="00656FF4" w:rsidRPr="00656FF4" w:rsidRDefault="00656FF4" w:rsidP="00656FF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с информационными технологиями в производстве и сфере услуг; перспективными технологиями;</w:t>
      </w:r>
    </w:p>
    <w:p w:rsidR="00656FF4" w:rsidRPr="00656FF4" w:rsidRDefault="00656FF4" w:rsidP="00656FF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656FF4" w:rsidRPr="00656FF4" w:rsidRDefault="00656FF4" w:rsidP="00656FF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 понятием о научной организации труда, средствах и методах обеспечения безопасности труда; культурой труда; технологической дисциплиной;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i/>
          <w:sz w:val="24"/>
          <w:szCs w:val="24"/>
          <w:u w:val="single"/>
        </w:rPr>
        <w:t>овладеют:</w:t>
      </w:r>
    </w:p>
    <w:p w:rsidR="00656FF4" w:rsidRPr="00656FF4" w:rsidRDefault="00656FF4" w:rsidP="00656FF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навыками созидательной, преобразующей, творческой деятельности;</w:t>
      </w:r>
    </w:p>
    <w:p w:rsidR="00656FF4" w:rsidRPr="00656FF4" w:rsidRDefault="00656FF4" w:rsidP="00656FF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656FF4" w:rsidRPr="00656FF4" w:rsidRDefault="00656FF4" w:rsidP="00656FF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656FF4" w:rsidRPr="00656FF4" w:rsidRDefault="00656FF4" w:rsidP="00656FF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lastRenderedPageBreak/>
        <w:t xml:space="preserve"> умением распознавать и оценивать свойства конструкционных и природных поделочных материалов;</w:t>
      </w:r>
    </w:p>
    <w:p w:rsidR="00656FF4" w:rsidRPr="00656FF4" w:rsidRDefault="00656FF4" w:rsidP="00656FF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умением ориентироваться в назначении, применении ручных инструментов и приспособлений; </w:t>
      </w:r>
      <w:r w:rsidRPr="00656FF4">
        <w:rPr>
          <w:rFonts w:ascii="Times New Roman" w:hAnsi="Times New Roman"/>
          <w:color w:val="000000"/>
          <w:sz w:val="24"/>
          <w:szCs w:val="24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656FF4" w:rsidRPr="00656FF4" w:rsidRDefault="00656FF4" w:rsidP="00656FF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навыками подготовки, организации и планирования трудовой деятельности на рабочем месте; соблюдения культуры труда;</w:t>
      </w:r>
    </w:p>
    <w:p w:rsidR="00656FF4" w:rsidRPr="00656FF4" w:rsidRDefault="00656FF4" w:rsidP="00656FF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Навыками организации рабочего места;</w:t>
      </w:r>
    </w:p>
    <w:p w:rsidR="00656FF4" w:rsidRPr="00656FF4" w:rsidRDefault="00656FF4" w:rsidP="00656FF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6FF4">
        <w:rPr>
          <w:rFonts w:ascii="Times New Roman" w:hAnsi="Times New Roman"/>
          <w:color w:val="000000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Базовыми для программы являются разделы «</w:t>
      </w:r>
      <w:r w:rsidRPr="00656FF4">
        <w:rPr>
          <w:rFonts w:ascii="Times New Roman" w:hAnsi="Times New Roman"/>
          <w:b/>
          <w:bCs/>
          <w:sz w:val="24"/>
          <w:szCs w:val="24"/>
        </w:rPr>
        <w:t>Кулинария</w:t>
      </w:r>
      <w:r w:rsidRPr="00656FF4">
        <w:rPr>
          <w:rFonts w:ascii="Times New Roman" w:hAnsi="Times New Roman"/>
          <w:sz w:val="24"/>
          <w:szCs w:val="24"/>
        </w:rPr>
        <w:t>», «</w:t>
      </w:r>
      <w:r w:rsidRPr="00656FF4">
        <w:rPr>
          <w:rFonts w:ascii="Times New Roman" w:hAnsi="Times New Roman"/>
          <w:b/>
          <w:bCs/>
          <w:sz w:val="24"/>
          <w:szCs w:val="24"/>
        </w:rPr>
        <w:t>Создание изделий из текстильных и поделочных материалов</w:t>
      </w:r>
      <w:r w:rsidRPr="00656FF4">
        <w:rPr>
          <w:rFonts w:ascii="Times New Roman" w:hAnsi="Times New Roman"/>
          <w:sz w:val="24"/>
          <w:szCs w:val="24"/>
        </w:rPr>
        <w:t>», «</w:t>
      </w:r>
      <w:r w:rsidRPr="00656FF4">
        <w:rPr>
          <w:rFonts w:ascii="Times New Roman" w:hAnsi="Times New Roman"/>
          <w:b/>
          <w:bCs/>
          <w:sz w:val="24"/>
          <w:szCs w:val="24"/>
        </w:rPr>
        <w:t>Художественные ремесла</w:t>
      </w:r>
      <w:r w:rsidRPr="00656FF4">
        <w:rPr>
          <w:rFonts w:ascii="Times New Roman" w:hAnsi="Times New Roman"/>
          <w:sz w:val="24"/>
          <w:szCs w:val="24"/>
        </w:rPr>
        <w:t>».</w:t>
      </w:r>
    </w:p>
    <w:p w:rsidR="00656FF4" w:rsidRPr="00656FF4" w:rsidRDefault="00656FF4" w:rsidP="0065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Каждый раздел рабочей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</w:p>
    <w:p w:rsidR="00656FF4" w:rsidRPr="00656FF4" w:rsidRDefault="00656FF4" w:rsidP="0065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акцентируется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656FF4" w:rsidRPr="00656FF4" w:rsidRDefault="00656FF4" w:rsidP="0065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656FF4" w:rsidRPr="00656FF4" w:rsidRDefault="00656FF4" w:rsidP="0065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рабочей программе направлены на освоение различных технологий.</w:t>
      </w:r>
    </w:p>
    <w:p w:rsidR="00656FF4" w:rsidRPr="00656FF4" w:rsidRDefault="00656FF4" w:rsidP="0065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Для практических работ, выбирается объект, процесс или тема проекта для учащихся, в соответствии с имеющимися возможностями и чтобы обеспечить охват всей совокупности рекомендуемых в программе технологических операций. При этом учитывается посильность объекта труда для школьников соответствующего возраста, а также его общественную или личную ценность.</w:t>
      </w:r>
    </w:p>
    <w:p w:rsidR="00656FF4" w:rsidRPr="00656FF4" w:rsidRDefault="00656FF4" w:rsidP="0065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Интегративный характер содержания обучения технологии рабочая программа предполагает построение образовательного процесса на основе использования </w:t>
      </w:r>
      <w:proofErr w:type="spellStart"/>
      <w:r w:rsidRPr="00656FF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56FF4">
        <w:rPr>
          <w:rFonts w:ascii="Times New Roman" w:hAnsi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</w:t>
      </w:r>
    </w:p>
    <w:p w:rsidR="00656FF4" w:rsidRPr="00656FF4" w:rsidRDefault="00656FF4" w:rsidP="00656FF4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 xml:space="preserve">            Ведущей структурной моделью</w:t>
      </w:r>
      <w:r w:rsidRPr="00656FF4">
        <w:rPr>
          <w:rFonts w:ascii="Times New Roman" w:hAnsi="Times New Roman"/>
          <w:sz w:val="24"/>
          <w:szCs w:val="24"/>
        </w:rPr>
        <w:t xml:space="preserve"> для организации занятий по технологии является комбинированный урок.</w:t>
      </w:r>
      <w:r w:rsidRPr="00656FF4">
        <w:rPr>
          <w:rFonts w:ascii="Times New Roman" w:hAnsi="Times New Roman"/>
          <w:sz w:val="24"/>
          <w:szCs w:val="24"/>
        </w:rPr>
        <w:tab/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>В рабочую программу внесены следующие изменения:</w:t>
      </w:r>
    </w:p>
    <w:p w:rsidR="00656FF4" w:rsidRPr="00656FF4" w:rsidRDefault="00656FF4" w:rsidP="00656FF4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lastRenderedPageBreak/>
        <w:t xml:space="preserve">           Раздел «Кулинария» в рабочей программе проще для усвоения учащимися, чем раздел «Создание изделий из текстильных материалов»,  поэтому для поддержания устойчивого интереса к освоению данного предмета раздел «Кулинария» перенесен на весну, период, когда дети страдают авитаминозом и быстро утомляются.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Место предмета «Технология» в  базисном учебном (образовательном) плане</w:t>
      </w:r>
    </w:p>
    <w:p w:rsidR="00656FF4" w:rsidRPr="00656FF4" w:rsidRDefault="00656FF4" w:rsidP="00656F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656FF4">
        <w:rPr>
          <w:rFonts w:ascii="Times New Roman" w:hAnsi="Times New Roman"/>
          <w:sz w:val="24"/>
          <w:szCs w:val="24"/>
        </w:rPr>
        <w:t>техносферой</w:t>
      </w:r>
      <w:proofErr w:type="spellEnd"/>
      <w:r w:rsidRPr="00656FF4">
        <w:rPr>
          <w:rFonts w:ascii="Times New Roman" w:hAnsi="Times New Roman"/>
          <w:sz w:val="24"/>
          <w:szCs w:val="24"/>
        </w:rPr>
        <w:t xml:space="preserve"> и являющейся главной составляющей окружающей человека действительности.</w:t>
      </w:r>
    </w:p>
    <w:p w:rsidR="00656FF4" w:rsidRPr="00656FF4" w:rsidRDefault="00656FF4" w:rsidP="00656F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Базисный учебный (образовательный) план образовательного учреждения включает 70 учебных часов для изучения курса «Технология»  в 5 классе  из расчета 2 ч в неделю.</w:t>
      </w:r>
    </w:p>
    <w:p w:rsidR="00656FF4" w:rsidRPr="00656FF4" w:rsidRDefault="00656FF4" w:rsidP="00656F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6FF4" w:rsidRPr="00656FF4" w:rsidRDefault="00656FF4" w:rsidP="00656F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6FF4"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 «Технология»</w:t>
      </w:r>
    </w:p>
    <w:p w:rsidR="00656FF4" w:rsidRPr="00656FF4" w:rsidRDefault="00656FF4" w:rsidP="00656FF4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656FF4">
        <w:rPr>
          <w:rFonts w:ascii="Times New Roman" w:hAnsi="Times New Roman"/>
          <w:sz w:val="24"/>
          <w:szCs w:val="24"/>
        </w:rPr>
        <w:t>освоения обучающимися пред</w:t>
      </w:r>
      <w:r w:rsidRPr="00656FF4">
        <w:rPr>
          <w:rFonts w:ascii="Times New Roman" w:hAnsi="Times New Roman"/>
          <w:sz w:val="24"/>
          <w:szCs w:val="24"/>
        </w:rPr>
        <w:softHyphen/>
        <w:t>мета «Технология» в 5 классе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</w:t>
      </w:r>
      <w:r w:rsidRPr="00656FF4">
        <w:rPr>
          <w:rFonts w:ascii="Times New Roman" w:hAnsi="Times New Roman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формирование ответственного отношения к учению; овладение элементами организации умственного и фи</w:t>
      </w:r>
      <w:r w:rsidRPr="00656FF4">
        <w:rPr>
          <w:rFonts w:ascii="Times New Roman" w:hAnsi="Times New Roman"/>
          <w:sz w:val="24"/>
          <w:szCs w:val="24"/>
        </w:rPr>
        <w:softHyphen/>
        <w:t>зического труда;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656FF4">
        <w:rPr>
          <w:rFonts w:ascii="Times New Roman" w:hAnsi="Times New Roman"/>
          <w:sz w:val="24"/>
          <w:szCs w:val="24"/>
        </w:rPr>
        <w:softHyphen/>
        <w:t>щей социализации и стратификации;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656FF4">
        <w:rPr>
          <w:rFonts w:ascii="Times New Roman" w:hAnsi="Times New Roman"/>
          <w:sz w:val="24"/>
          <w:szCs w:val="24"/>
        </w:rPr>
        <w:softHyphen/>
        <w:t>творения перспективных потребностей;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656FF4">
        <w:rPr>
          <w:rFonts w:ascii="Times New Roman" w:hAnsi="Times New Roman"/>
          <w:sz w:val="24"/>
          <w:szCs w:val="24"/>
        </w:rPr>
        <w:softHyphen/>
        <w:t>лектива;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pacing w:val="-5"/>
          <w:sz w:val="24"/>
          <w:szCs w:val="24"/>
        </w:rPr>
        <w:t>формирование основ экологической культуры, соответ</w:t>
      </w:r>
      <w:r w:rsidRPr="00656FF4">
        <w:rPr>
          <w:rFonts w:ascii="Times New Roman" w:hAnsi="Times New Roman"/>
          <w:sz w:val="24"/>
          <w:szCs w:val="24"/>
        </w:rPr>
        <w:t>ствующей современному уровню экологического мышле</w:t>
      </w:r>
      <w:r w:rsidRPr="00656FF4">
        <w:rPr>
          <w:rFonts w:ascii="Times New Roman" w:hAnsi="Times New Roman"/>
          <w:sz w:val="24"/>
          <w:szCs w:val="24"/>
        </w:rPr>
        <w:softHyphen/>
        <w:t xml:space="preserve">ния; 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</w:t>
      </w:r>
      <w:r w:rsidRPr="00656FF4">
        <w:rPr>
          <w:rFonts w:ascii="Times New Roman" w:hAnsi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656FF4">
        <w:rPr>
          <w:rFonts w:ascii="Times New Roman" w:hAnsi="Times New Roman"/>
          <w:sz w:val="24"/>
          <w:szCs w:val="24"/>
        </w:rPr>
        <w:softHyphen/>
        <w:t xml:space="preserve">тельности эстетического характера. 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формирование коммуникативной компетентности в обще</w:t>
      </w:r>
      <w:r w:rsidRPr="00656FF4">
        <w:rPr>
          <w:rFonts w:ascii="Times New Roman" w:hAnsi="Times New Roman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656FF4">
        <w:rPr>
          <w:rFonts w:ascii="Times New Roman" w:hAnsi="Times New Roman"/>
          <w:sz w:val="24"/>
          <w:szCs w:val="24"/>
        </w:rPr>
        <w:softHyphen/>
        <w:t>лектива;</w:t>
      </w:r>
    </w:p>
    <w:p w:rsidR="00656FF4" w:rsidRPr="00656FF4" w:rsidRDefault="00656FF4" w:rsidP="00656FF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FF4" w:rsidRPr="00656FF4" w:rsidRDefault="00656FF4" w:rsidP="00656FF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6FF4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656FF4">
        <w:rPr>
          <w:rFonts w:ascii="Times New Roman" w:hAnsi="Times New Roman"/>
          <w:b/>
          <w:bCs/>
          <w:i/>
          <w:iCs/>
          <w:sz w:val="24"/>
          <w:szCs w:val="24"/>
        </w:rPr>
        <w:t xml:space="preserve">  результаты </w:t>
      </w:r>
      <w:r w:rsidRPr="00656FF4">
        <w:rPr>
          <w:rFonts w:ascii="Times New Roman" w:hAnsi="Times New Roman"/>
          <w:sz w:val="24"/>
          <w:szCs w:val="24"/>
        </w:rPr>
        <w:t>освоения учащимися предмета «Технология» в 5 классе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</w:t>
      </w:r>
      <w:r w:rsidRPr="00656FF4">
        <w:rPr>
          <w:rFonts w:ascii="Times New Roman" w:hAnsi="Times New Roman"/>
          <w:sz w:val="24"/>
          <w:szCs w:val="24"/>
        </w:rPr>
        <w:softHyphen/>
        <w:t>становка и формулировка для себя новых задач в учёбе и по</w:t>
      </w:r>
      <w:r w:rsidRPr="00656FF4">
        <w:rPr>
          <w:rFonts w:ascii="Times New Roman" w:hAnsi="Times New Roman"/>
          <w:sz w:val="24"/>
          <w:szCs w:val="24"/>
        </w:rPr>
        <w:softHyphen/>
        <w:t>знавательной деятельности;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</w:t>
      </w:r>
      <w:r w:rsidRPr="00656FF4">
        <w:rPr>
          <w:rFonts w:ascii="Times New Roman" w:hAnsi="Times New Roman"/>
          <w:sz w:val="24"/>
          <w:szCs w:val="24"/>
        </w:rPr>
        <w:softHyphen/>
        <w:t xml:space="preserve">ектов, имеющих потребительную стоимость; самостоятельная организация и </w:t>
      </w:r>
      <w:r w:rsidRPr="00656FF4">
        <w:rPr>
          <w:rFonts w:ascii="Times New Roman" w:hAnsi="Times New Roman"/>
          <w:sz w:val="24"/>
          <w:szCs w:val="24"/>
        </w:rPr>
        <w:lastRenderedPageBreak/>
        <w:t>выполнение различных творческих работ по созданию изделий и продуктов;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</w:t>
      </w:r>
      <w:r w:rsidRPr="00656FF4">
        <w:rPr>
          <w:rFonts w:ascii="Times New Roman" w:hAnsi="Times New Roman"/>
          <w:sz w:val="24"/>
          <w:szCs w:val="24"/>
        </w:rPr>
        <w:softHyphen/>
        <w:t>ских задач в процессе моделирования изделия или техноло</w:t>
      </w:r>
      <w:r w:rsidRPr="00656FF4">
        <w:rPr>
          <w:rFonts w:ascii="Times New Roman" w:hAnsi="Times New Roman"/>
          <w:sz w:val="24"/>
          <w:szCs w:val="24"/>
        </w:rPr>
        <w:softHyphen/>
        <w:t>гического процесса;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осознанное использование речевых сре</w:t>
      </w:r>
      <w:proofErr w:type="gramStart"/>
      <w:r w:rsidRPr="00656FF4">
        <w:rPr>
          <w:rFonts w:ascii="Times New Roman" w:hAnsi="Times New Roman"/>
          <w:sz w:val="24"/>
          <w:szCs w:val="24"/>
        </w:rPr>
        <w:t>дств в с</w:t>
      </w:r>
      <w:proofErr w:type="gramEnd"/>
      <w:r w:rsidRPr="00656FF4">
        <w:rPr>
          <w:rFonts w:ascii="Times New Roman" w:hAnsi="Times New Roman"/>
          <w:sz w:val="24"/>
          <w:szCs w:val="24"/>
        </w:rPr>
        <w:t>оответст</w:t>
      </w:r>
      <w:r w:rsidRPr="00656FF4">
        <w:rPr>
          <w:rFonts w:ascii="Times New Roman" w:hAnsi="Times New Roman"/>
          <w:sz w:val="24"/>
          <w:szCs w:val="24"/>
        </w:rPr>
        <w:softHyphen/>
        <w:t xml:space="preserve">вии с задачей коммуникации для выражения своих чувств, мыслей и потребностей; планирование и регуляция своей деятельности; 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656FF4">
        <w:rPr>
          <w:rFonts w:ascii="Times New Roman" w:hAnsi="Times New Roman"/>
          <w:sz w:val="24"/>
          <w:szCs w:val="24"/>
        </w:rPr>
        <w:softHyphen/>
        <w:t>логий (ИКТ); выбор для решения познавательных и комму</w:t>
      </w:r>
      <w:r w:rsidRPr="00656FF4">
        <w:rPr>
          <w:rFonts w:ascii="Times New Roman" w:hAnsi="Times New Roman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оценивание правильности выполнения учебной задачи, собственных возможностей её решения; обоснование путей и средств устранения ошибок или разрешения противоречий в выпол</w:t>
      </w:r>
      <w:r w:rsidRPr="00656FF4">
        <w:rPr>
          <w:rFonts w:ascii="Times New Roman" w:hAnsi="Times New Roman"/>
          <w:sz w:val="24"/>
          <w:szCs w:val="24"/>
        </w:rPr>
        <w:softHyphen/>
        <w:t>няемых технологических процессах;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656FF4">
        <w:rPr>
          <w:rFonts w:ascii="Times New Roman" w:hAnsi="Times New Roman"/>
          <w:sz w:val="24"/>
          <w:szCs w:val="24"/>
        </w:rPr>
        <w:softHyphen/>
        <w:t>ской культурой производства;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оценивание своей познавательно-трудовой деятельности </w:t>
      </w:r>
      <w:r w:rsidRPr="00656FF4">
        <w:rPr>
          <w:rFonts w:ascii="Times New Roman" w:hAnsi="Times New Roman"/>
          <w:spacing w:val="-6"/>
          <w:sz w:val="24"/>
          <w:szCs w:val="24"/>
        </w:rPr>
        <w:t xml:space="preserve">с точки зрения нравственных, правовых норм, эстетических </w:t>
      </w:r>
      <w:r w:rsidRPr="00656FF4">
        <w:rPr>
          <w:rFonts w:ascii="Times New Roman" w:hAnsi="Times New Roman"/>
          <w:sz w:val="24"/>
          <w:szCs w:val="24"/>
        </w:rPr>
        <w:t>ценностей по принятым в обществе и коллективе требова</w:t>
      </w:r>
      <w:r w:rsidRPr="00656FF4">
        <w:rPr>
          <w:rFonts w:ascii="Times New Roman" w:hAnsi="Times New Roman"/>
          <w:sz w:val="24"/>
          <w:szCs w:val="24"/>
        </w:rPr>
        <w:softHyphen/>
        <w:t>ниям и принципам;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определение адекватных имеющимся организационным </w:t>
      </w:r>
      <w:r w:rsidRPr="00656FF4">
        <w:rPr>
          <w:rFonts w:ascii="Times New Roman" w:hAnsi="Times New Roman"/>
          <w:spacing w:val="-1"/>
          <w:sz w:val="24"/>
          <w:szCs w:val="24"/>
        </w:rPr>
        <w:t>и материально-техническим условиям способов решения учеб</w:t>
      </w:r>
      <w:r w:rsidRPr="00656FF4">
        <w:rPr>
          <w:rFonts w:ascii="Times New Roman" w:hAnsi="Times New Roman"/>
          <w:spacing w:val="-1"/>
          <w:sz w:val="24"/>
          <w:szCs w:val="24"/>
        </w:rPr>
        <w:softHyphen/>
      </w:r>
      <w:r w:rsidRPr="00656FF4">
        <w:rPr>
          <w:rFonts w:ascii="Times New Roman" w:hAnsi="Times New Roman"/>
          <w:sz w:val="24"/>
          <w:szCs w:val="24"/>
        </w:rPr>
        <w:t>ной или трудовой задачи на основе заданных алгоритмов;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656FF4">
        <w:rPr>
          <w:rFonts w:ascii="Times New Roman" w:hAnsi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согласование и ко</w:t>
      </w:r>
      <w:r w:rsidRPr="00656FF4">
        <w:rPr>
          <w:rFonts w:ascii="Times New Roman" w:hAnsi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656FF4">
        <w:rPr>
          <w:rFonts w:ascii="Times New Roman" w:hAnsi="Times New Roman"/>
          <w:sz w:val="24"/>
          <w:szCs w:val="24"/>
        </w:rPr>
        <w:softHyphen/>
        <w:t>сти с другими её участниками; объективное оценивание вкла</w:t>
      </w:r>
      <w:r w:rsidRPr="00656FF4">
        <w:rPr>
          <w:rFonts w:ascii="Times New Roman" w:hAnsi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</w:t>
      </w:r>
      <w:r w:rsidRPr="00656FF4">
        <w:rPr>
          <w:rFonts w:ascii="Times New Roman" w:hAnsi="Times New Roman"/>
          <w:spacing w:val="-2"/>
          <w:sz w:val="24"/>
          <w:szCs w:val="24"/>
        </w:rPr>
        <w:t>умение применять его в познавательной, коммуникатив</w:t>
      </w:r>
      <w:r w:rsidRPr="00656FF4">
        <w:rPr>
          <w:rFonts w:ascii="Times New Roman" w:hAnsi="Times New Roman"/>
          <w:sz w:val="24"/>
          <w:szCs w:val="24"/>
        </w:rPr>
        <w:t>ной, социальной практике и профессиональной ориента</w:t>
      </w:r>
      <w:r w:rsidRPr="00656FF4">
        <w:rPr>
          <w:rFonts w:ascii="Times New Roman" w:hAnsi="Times New Roman"/>
          <w:sz w:val="24"/>
          <w:szCs w:val="24"/>
        </w:rPr>
        <w:softHyphen/>
        <w:t>ции.</w:t>
      </w:r>
    </w:p>
    <w:p w:rsidR="00656FF4" w:rsidRPr="00656FF4" w:rsidRDefault="00656FF4" w:rsidP="00656FF4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FF4" w:rsidRPr="00656FF4" w:rsidRDefault="00656FF4" w:rsidP="00656FF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656FF4">
        <w:rPr>
          <w:rFonts w:ascii="Times New Roman" w:hAnsi="Times New Roman"/>
          <w:sz w:val="24"/>
          <w:szCs w:val="24"/>
        </w:rPr>
        <w:t>освоения учащимися предме</w:t>
      </w:r>
      <w:r w:rsidRPr="00656FF4">
        <w:rPr>
          <w:rFonts w:ascii="Times New Roman" w:hAnsi="Times New Roman"/>
          <w:sz w:val="24"/>
          <w:szCs w:val="24"/>
        </w:rPr>
        <w:softHyphen/>
        <w:t>та «Технология» в 5 классе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практическое освоение </w:t>
      </w:r>
      <w:proofErr w:type="gramStart"/>
      <w:r w:rsidRPr="00656F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56FF4">
        <w:rPr>
          <w:rFonts w:ascii="Times New Roman" w:hAnsi="Times New Roman"/>
          <w:sz w:val="24"/>
          <w:szCs w:val="24"/>
        </w:rPr>
        <w:t xml:space="preserve"> основ проектно-исследовательской деятельности; проведение наблюдений </w:t>
      </w:r>
      <w:r w:rsidRPr="00656FF4">
        <w:rPr>
          <w:rFonts w:ascii="Times New Roman" w:hAnsi="Times New Roman"/>
          <w:spacing w:val="-11"/>
          <w:sz w:val="24"/>
          <w:szCs w:val="24"/>
        </w:rPr>
        <w:t>и экспериментов под руководством учителя; объяснение явле</w:t>
      </w:r>
      <w:r w:rsidRPr="00656FF4">
        <w:rPr>
          <w:rFonts w:ascii="Times New Roman" w:hAnsi="Times New Roman"/>
          <w:sz w:val="24"/>
          <w:szCs w:val="24"/>
        </w:rPr>
        <w:t>ний, процессов и связей, выявляемых в ходе исследований;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656FF4">
        <w:rPr>
          <w:rFonts w:ascii="Times New Roman" w:hAnsi="Times New Roman"/>
          <w:sz w:val="24"/>
          <w:szCs w:val="24"/>
        </w:rPr>
        <w:softHyphen/>
        <w:t>рования и создания объектов труда;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формирование умений устанавливать взаимосвязь зна</w:t>
      </w:r>
      <w:r w:rsidRPr="00656FF4">
        <w:rPr>
          <w:rFonts w:ascii="Times New Roman" w:hAnsi="Times New Roman"/>
          <w:sz w:val="24"/>
          <w:szCs w:val="24"/>
        </w:rPr>
        <w:softHyphen/>
        <w:t>ний по разным учебным предметам для решения приклад</w:t>
      </w:r>
      <w:r w:rsidRPr="00656FF4">
        <w:rPr>
          <w:rFonts w:ascii="Times New Roman" w:hAnsi="Times New Roman"/>
          <w:sz w:val="24"/>
          <w:szCs w:val="24"/>
        </w:rPr>
        <w:softHyphen/>
      </w:r>
      <w:r w:rsidRPr="00656FF4">
        <w:rPr>
          <w:rFonts w:ascii="Times New Roman" w:hAnsi="Times New Roman"/>
          <w:spacing w:val="-1"/>
          <w:sz w:val="24"/>
          <w:szCs w:val="24"/>
        </w:rPr>
        <w:t xml:space="preserve">ных учебных задач; 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pacing w:val="-6"/>
          <w:sz w:val="24"/>
          <w:szCs w:val="24"/>
        </w:rPr>
        <w:t>овладение алгоритмами и методами решения организа</w:t>
      </w:r>
      <w:r w:rsidRPr="00656FF4">
        <w:rPr>
          <w:rFonts w:ascii="Times New Roman" w:hAnsi="Times New Roman"/>
          <w:sz w:val="24"/>
          <w:szCs w:val="24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656FF4">
        <w:rPr>
          <w:rFonts w:ascii="Times New Roman" w:hAnsi="Times New Roman"/>
          <w:sz w:val="24"/>
          <w:szCs w:val="24"/>
        </w:rPr>
        <w:softHyphen/>
        <w:t xml:space="preserve">ре производства; 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практическое освоение </w:t>
      </w:r>
      <w:proofErr w:type="gramStart"/>
      <w:r w:rsidRPr="00656F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56FF4">
        <w:rPr>
          <w:rFonts w:ascii="Times New Roman" w:hAnsi="Times New Roman"/>
          <w:sz w:val="24"/>
          <w:szCs w:val="24"/>
        </w:rPr>
        <w:t xml:space="preserve"> основ проектно-исследовательской деятельности; проведение наблюдений </w:t>
      </w:r>
      <w:r w:rsidRPr="00656FF4">
        <w:rPr>
          <w:rFonts w:ascii="Times New Roman" w:hAnsi="Times New Roman"/>
          <w:spacing w:val="-11"/>
          <w:sz w:val="24"/>
          <w:szCs w:val="24"/>
        </w:rPr>
        <w:t xml:space="preserve">и экспериментов под </w:t>
      </w:r>
      <w:r w:rsidRPr="00656FF4">
        <w:rPr>
          <w:rFonts w:ascii="Times New Roman" w:hAnsi="Times New Roman"/>
          <w:spacing w:val="-11"/>
          <w:sz w:val="24"/>
          <w:szCs w:val="24"/>
        </w:rPr>
        <w:lastRenderedPageBreak/>
        <w:t>руководством учителя; объяснение явле</w:t>
      </w:r>
      <w:r w:rsidRPr="00656FF4">
        <w:rPr>
          <w:rFonts w:ascii="Times New Roman" w:hAnsi="Times New Roman"/>
          <w:sz w:val="24"/>
          <w:szCs w:val="24"/>
        </w:rPr>
        <w:t>ний, процессов и связей, выявляемых в ходе исследований;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овладение средствами и формами графического отобра</w:t>
      </w:r>
      <w:r w:rsidRPr="00656FF4">
        <w:rPr>
          <w:rFonts w:ascii="Times New Roman" w:hAnsi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656FF4">
        <w:rPr>
          <w:rFonts w:ascii="Times New Roman" w:hAnsi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656FF4">
        <w:rPr>
          <w:rFonts w:ascii="Times New Roman" w:hAnsi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656FF4" w:rsidRPr="00656FF4" w:rsidRDefault="00656FF4" w:rsidP="00656FF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pacing w:val="-1"/>
          <w:sz w:val="24"/>
          <w:szCs w:val="24"/>
        </w:rPr>
        <w:t>применение общенаучных знаний по пред</w:t>
      </w:r>
      <w:r w:rsidRPr="00656FF4">
        <w:rPr>
          <w:rFonts w:ascii="Times New Roman" w:hAnsi="Times New Roman"/>
          <w:spacing w:val="-1"/>
          <w:sz w:val="24"/>
          <w:szCs w:val="24"/>
        </w:rPr>
        <w:softHyphen/>
      </w:r>
      <w:r w:rsidRPr="00656FF4">
        <w:rPr>
          <w:rFonts w:ascii="Times New Roman" w:hAnsi="Times New Roman"/>
          <w:sz w:val="24"/>
          <w:szCs w:val="24"/>
        </w:rPr>
        <w:t>метам естественно-математического цикла в процессе под</w:t>
      </w:r>
      <w:r w:rsidRPr="00656FF4">
        <w:rPr>
          <w:rFonts w:ascii="Times New Roman" w:hAnsi="Times New Roman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656FF4">
        <w:rPr>
          <w:rFonts w:ascii="Times New Roman" w:hAnsi="Times New Roman"/>
          <w:sz w:val="24"/>
          <w:szCs w:val="24"/>
        </w:rPr>
        <w:softHyphen/>
        <w:t>логий и проектов;</w:t>
      </w:r>
    </w:p>
    <w:p w:rsidR="00656FF4" w:rsidRPr="00656FF4" w:rsidRDefault="00656FF4" w:rsidP="00656FF4">
      <w:pPr>
        <w:widowControl w:val="0"/>
        <w:shd w:val="clear" w:color="auto" w:fill="FFFFFF"/>
        <w:tabs>
          <w:tab w:val="left" w:pos="619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F4"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подбор материалов с учётом характера объекта труда и технологии; подбор инструментов, приспособлений и обо</w:t>
      </w:r>
      <w:r w:rsidRPr="00656FF4">
        <w:rPr>
          <w:rFonts w:ascii="Times New Roman" w:hAnsi="Times New Roman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</w:t>
      </w:r>
      <w:r w:rsidRPr="00656FF4">
        <w:rPr>
          <w:rFonts w:ascii="Times New Roman" w:hAnsi="Times New Roman"/>
          <w:sz w:val="24"/>
          <w:szCs w:val="24"/>
        </w:rPr>
        <w:softHyphen/>
        <w:t>ной деятельности, решения творческих задач, моделирова</w:t>
      </w:r>
      <w:r w:rsidRPr="00656FF4">
        <w:rPr>
          <w:rFonts w:ascii="Times New Roman" w:hAnsi="Times New Roman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656FF4">
        <w:rPr>
          <w:rFonts w:ascii="Times New Roman" w:hAnsi="Times New Roman"/>
          <w:sz w:val="24"/>
          <w:szCs w:val="24"/>
        </w:rPr>
        <w:softHyphen/>
        <w:t>вил санитарии и гигиены;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656FF4">
        <w:rPr>
          <w:rFonts w:ascii="Times New Roman" w:hAnsi="Times New Roman"/>
          <w:sz w:val="24"/>
          <w:szCs w:val="24"/>
        </w:rPr>
        <w:softHyphen/>
        <w:t>нием контрольных и измерительных инструментов; выявле</w:t>
      </w:r>
      <w:r w:rsidRPr="00656FF4">
        <w:rPr>
          <w:rFonts w:ascii="Times New Roman" w:hAnsi="Times New Roman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документирование результатов труда и проектной дея</w:t>
      </w:r>
      <w:r w:rsidRPr="00656FF4">
        <w:rPr>
          <w:rFonts w:ascii="Times New Roman" w:hAnsi="Times New Roman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656FF4">
        <w:rPr>
          <w:rFonts w:ascii="Times New Roman" w:hAnsi="Times New Roman"/>
          <w:sz w:val="24"/>
          <w:szCs w:val="24"/>
        </w:rPr>
        <w:softHyphen/>
        <w:t>жившейся ситуации на рынке товаров и услуг;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выбор средств и видов представления технической и тех</w:t>
      </w:r>
      <w:r w:rsidRPr="00656FF4">
        <w:rPr>
          <w:rFonts w:ascii="Times New Roman" w:hAnsi="Times New Roman"/>
          <w:sz w:val="24"/>
          <w:szCs w:val="24"/>
        </w:rPr>
        <w:softHyphen/>
        <w:t>нологической информации в соответствии с коммуникатив</w:t>
      </w:r>
      <w:r w:rsidRPr="00656FF4">
        <w:rPr>
          <w:rFonts w:ascii="Times New Roman" w:hAnsi="Times New Roman"/>
          <w:sz w:val="24"/>
          <w:szCs w:val="24"/>
        </w:rPr>
        <w:softHyphen/>
        <w:t>ной задачей, сферой и ситуацией общения;</w:t>
      </w:r>
    </w:p>
    <w:p w:rsidR="00656FF4" w:rsidRPr="00656FF4" w:rsidRDefault="00656FF4" w:rsidP="00656FF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F4">
        <w:rPr>
          <w:rFonts w:ascii="Times New Roman" w:hAnsi="Times New Roman"/>
          <w:b/>
          <w:i/>
          <w:iCs/>
          <w:sz w:val="24"/>
          <w:szCs w:val="24"/>
        </w:rPr>
        <w:t>в мотивационной сфере: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оценивание своей способности к труду в конкретной пред</w:t>
      </w:r>
      <w:r w:rsidRPr="00656FF4">
        <w:rPr>
          <w:rFonts w:ascii="Times New Roman" w:hAnsi="Times New Roman"/>
          <w:sz w:val="24"/>
          <w:szCs w:val="24"/>
        </w:rPr>
        <w:softHyphen/>
        <w:t>метной деятельности; осознание ответственности за качест</w:t>
      </w:r>
      <w:r w:rsidRPr="00656FF4">
        <w:rPr>
          <w:rFonts w:ascii="Times New Roman" w:hAnsi="Times New Roman"/>
          <w:sz w:val="24"/>
          <w:szCs w:val="24"/>
        </w:rPr>
        <w:softHyphen/>
        <w:t>во результатов труда;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</w:t>
      </w:r>
      <w:r w:rsidRPr="00656FF4">
        <w:rPr>
          <w:rFonts w:ascii="Times New Roman" w:hAnsi="Times New Roman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656FF4">
        <w:rPr>
          <w:rFonts w:ascii="Times New Roman" w:hAnsi="Times New Roman"/>
          <w:sz w:val="24"/>
          <w:szCs w:val="24"/>
        </w:rPr>
        <w:softHyphen/>
        <w:t>логической культуры при обосновании объекта труда и вы</w:t>
      </w:r>
      <w:r w:rsidRPr="00656FF4">
        <w:rPr>
          <w:rFonts w:ascii="Times New Roman" w:hAnsi="Times New Roman"/>
          <w:sz w:val="24"/>
          <w:szCs w:val="24"/>
        </w:rPr>
        <w:softHyphen/>
        <w:t>полнении работ;</w:t>
      </w:r>
    </w:p>
    <w:p w:rsidR="00656FF4" w:rsidRPr="00656FF4" w:rsidRDefault="00656FF4" w:rsidP="00656FF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F4">
        <w:rPr>
          <w:rFonts w:ascii="Times New Roman" w:hAnsi="Times New Roman"/>
          <w:b/>
          <w:i/>
          <w:iCs/>
          <w:sz w:val="24"/>
          <w:szCs w:val="24"/>
        </w:rPr>
        <w:t>в эстетической сфере: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умение выражать себя в доступных видах и формах худо</w:t>
      </w:r>
      <w:r w:rsidRPr="00656FF4">
        <w:rPr>
          <w:rFonts w:ascii="Times New Roman" w:hAnsi="Times New Roman"/>
          <w:sz w:val="24"/>
          <w:szCs w:val="24"/>
        </w:rPr>
        <w:softHyphen/>
        <w:t>жественно-прикладного творчества; художественное оформ</w:t>
      </w:r>
      <w:r w:rsidRPr="00656FF4">
        <w:rPr>
          <w:rFonts w:ascii="Times New Roman" w:hAnsi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рациональный выбор рабочего костюма и опрятное со</w:t>
      </w:r>
      <w:r w:rsidRPr="00656FF4">
        <w:rPr>
          <w:rFonts w:ascii="Times New Roman" w:hAnsi="Times New Roman"/>
          <w:sz w:val="24"/>
          <w:szCs w:val="24"/>
        </w:rPr>
        <w:softHyphen/>
        <w:t>держание рабочей одежды;</w:t>
      </w:r>
    </w:p>
    <w:p w:rsidR="00656FF4" w:rsidRPr="00656FF4" w:rsidRDefault="00656FF4" w:rsidP="00656FF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F4">
        <w:rPr>
          <w:rFonts w:ascii="Times New Roman" w:hAnsi="Times New Roman"/>
          <w:b/>
          <w:i/>
          <w:iCs/>
          <w:sz w:val="24"/>
          <w:szCs w:val="24"/>
        </w:rPr>
        <w:t>в коммуникативной сфере: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практическое освоение умений, составляющих основу ком</w:t>
      </w:r>
      <w:r w:rsidRPr="00656FF4">
        <w:rPr>
          <w:rFonts w:ascii="Times New Roman" w:hAnsi="Times New Roman"/>
          <w:sz w:val="24"/>
          <w:szCs w:val="24"/>
        </w:rPr>
        <w:softHyphen/>
        <w:t xml:space="preserve">муникативной компетентности: определять цели коммуникации, оценивать </w:t>
      </w:r>
      <w:r w:rsidRPr="00656FF4">
        <w:rPr>
          <w:rFonts w:ascii="Times New Roman" w:hAnsi="Times New Roman"/>
          <w:sz w:val="24"/>
          <w:szCs w:val="24"/>
        </w:rPr>
        <w:lastRenderedPageBreak/>
        <w:t>ситуа</w:t>
      </w:r>
      <w:r w:rsidRPr="00656FF4">
        <w:rPr>
          <w:rFonts w:ascii="Times New Roman" w:hAnsi="Times New Roman"/>
          <w:sz w:val="24"/>
          <w:szCs w:val="24"/>
        </w:rPr>
        <w:softHyphen/>
        <w:t>цию, учитывать намерения и способы коммуникации парт</w:t>
      </w:r>
      <w:r w:rsidRPr="00656FF4">
        <w:rPr>
          <w:rFonts w:ascii="Times New Roman" w:hAnsi="Times New Roman"/>
          <w:sz w:val="24"/>
          <w:szCs w:val="24"/>
        </w:rPr>
        <w:softHyphen/>
        <w:t>нёра, выбирать адекватные стратегии коммуникации;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установление рабочих отношений в группе для выполне</w:t>
      </w:r>
      <w:r w:rsidRPr="00656FF4">
        <w:rPr>
          <w:rFonts w:ascii="Times New Roman" w:hAnsi="Times New Roman"/>
          <w:sz w:val="24"/>
          <w:szCs w:val="24"/>
        </w:rPr>
        <w:softHyphen/>
        <w:t>ния практической работы или проекта; интегрирование в группу сверстников и построение продук</w:t>
      </w:r>
      <w:r w:rsidRPr="00656FF4">
        <w:rPr>
          <w:rFonts w:ascii="Times New Roman" w:hAnsi="Times New Roman"/>
          <w:sz w:val="24"/>
          <w:szCs w:val="24"/>
        </w:rPr>
        <w:softHyphen/>
        <w:t>тивного взаимодействия со сверстниками и учителями;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сравнение разных точек зрения перед принятием реше</w:t>
      </w:r>
      <w:r w:rsidRPr="00656FF4">
        <w:rPr>
          <w:rFonts w:ascii="Times New Roman" w:hAnsi="Times New Roman"/>
          <w:sz w:val="24"/>
          <w:szCs w:val="24"/>
        </w:rPr>
        <w:softHyphen/>
        <w:t>ния и осуществлением выбора; аргументирование своей точ</w:t>
      </w:r>
      <w:r w:rsidRPr="00656FF4">
        <w:rPr>
          <w:rFonts w:ascii="Times New Roman" w:hAnsi="Times New Roman"/>
          <w:sz w:val="24"/>
          <w:szCs w:val="24"/>
        </w:rPr>
        <w:softHyphen/>
        <w:t>ки зрения, отстаивание в споре своей позиции невраждеб</w:t>
      </w:r>
      <w:r w:rsidRPr="00656FF4">
        <w:rPr>
          <w:rFonts w:ascii="Times New Roman" w:hAnsi="Times New Roman"/>
          <w:sz w:val="24"/>
          <w:szCs w:val="24"/>
        </w:rPr>
        <w:softHyphen/>
        <w:t>ным для оппонентов образом;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адекватное использование речевых сре</w:t>
      </w:r>
      <w:proofErr w:type="gramStart"/>
      <w:r w:rsidRPr="00656FF4">
        <w:rPr>
          <w:rFonts w:ascii="Times New Roman" w:hAnsi="Times New Roman"/>
          <w:sz w:val="24"/>
          <w:szCs w:val="24"/>
        </w:rPr>
        <w:t>дств  дл</w:t>
      </w:r>
      <w:proofErr w:type="gramEnd"/>
      <w:r w:rsidRPr="00656FF4">
        <w:rPr>
          <w:rFonts w:ascii="Times New Roman" w:hAnsi="Times New Roman"/>
          <w:sz w:val="24"/>
          <w:szCs w:val="24"/>
        </w:rPr>
        <w:t xml:space="preserve">я решения различных коммуникативных задач; публичная презентация и защита проекта изделия, продукта труда или услуги; </w:t>
      </w:r>
    </w:p>
    <w:p w:rsidR="00656FF4" w:rsidRPr="00656FF4" w:rsidRDefault="00656FF4" w:rsidP="00656FF4">
      <w:pPr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56FF4">
        <w:rPr>
          <w:rFonts w:ascii="Times New Roman" w:hAnsi="Times New Roman"/>
          <w:b/>
          <w:i/>
          <w:iCs/>
          <w:sz w:val="24"/>
          <w:szCs w:val="24"/>
        </w:rPr>
        <w:t>в физиолого-психологической сфере: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развитие моторики и координации движений рук при ра</w:t>
      </w:r>
      <w:r w:rsidRPr="00656FF4">
        <w:rPr>
          <w:rFonts w:ascii="Times New Roman" w:hAnsi="Times New Roman"/>
          <w:sz w:val="24"/>
          <w:szCs w:val="24"/>
        </w:rPr>
        <w:softHyphen/>
        <w:t xml:space="preserve">боте с ручными инструментами и выполнении операций с помощью машин и механизмов; 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656FF4" w:rsidRPr="00656FF4" w:rsidRDefault="00656FF4" w:rsidP="00656F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сочетание образного и логического мышления в проект</w:t>
      </w:r>
      <w:r w:rsidRPr="00656FF4">
        <w:rPr>
          <w:rFonts w:ascii="Times New Roman" w:hAnsi="Times New Roman"/>
          <w:sz w:val="24"/>
          <w:szCs w:val="24"/>
        </w:rPr>
        <w:softHyphen/>
        <w:t>ной деятельности.</w:t>
      </w:r>
    </w:p>
    <w:p w:rsidR="00656FF4" w:rsidRPr="00656FF4" w:rsidRDefault="00656FF4" w:rsidP="00656FF4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56FF4" w:rsidRPr="00656FF4" w:rsidRDefault="00656FF4" w:rsidP="00656FF4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Содержание программы 5 класса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Вводное занятие (2 ч)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Содержание курса «Технология» 5 класс. Требования техники безопасности и охраны труда в мастерской. Организация рабочего места. Санитарные требования к помещению кухни и столовой. Правила санитарии и гигиены при обработке пищевых продуктов.</w:t>
      </w:r>
    </w:p>
    <w:p w:rsidR="00656FF4" w:rsidRPr="00656FF4" w:rsidRDefault="00656FF4" w:rsidP="00656FF4">
      <w:pPr>
        <w:pStyle w:val="1"/>
        <w:spacing w:line="360" w:lineRule="auto"/>
        <w:jc w:val="both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lang w:val="ru-RU"/>
        </w:rPr>
        <w:t>Создание изделий из текстильных  материалов (34 часа).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Основы материаловедения (4 ч)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Лабораторно - практические работы</w:t>
      </w:r>
    </w:p>
    <w:p w:rsidR="00656FF4" w:rsidRPr="00656FF4" w:rsidRDefault="00656FF4" w:rsidP="00656FF4">
      <w:pPr>
        <w:pStyle w:val="a3"/>
        <w:ind w:firstLine="72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656FF4" w:rsidRPr="00656FF4" w:rsidRDefault="00656FF4" w:rsidP="00656FF4">
      <w:pPr>
        <w:pStyle w:val="2"/>
        <w:spacing w:before="0" w:line="240" w:lineRule="auto"/>
        <w:jc w:val="both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lang w:val="ru-RU"/>
        </w:rPr>
        <w:t>Швейные ручные работы (2 часа.)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Правила безопасной работы с колющим и режущим инструментом.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lastRenderedPageBreak/>
        <w:t>Практические работы</w:t>
      </w:r>
    </w:p>
    <w:p w:rsidR="00656FF4" w:rsidRPr="00656FF4" w:rsidRDefault="00656FF4" w:rsidP="00656FF4">
      <w:pPr>
        <w:pStyle w:val="a3"/>
        <w:ind w:firstLine="72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Подготовка рабочего места для ручных работ. Выполнение образца с ручными строчками.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Элементы  машиноведения (6 ч)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Виды передач поступательного, колебательного и вращательного движения. </w:t>
      </w:r>
      <w:r w:rsidRPr="00656FF4">
        <w:rPr>
          <w:iCs/>
          <w:sz w:val="24"/>
          <w:szCs w:val="24"/>
          <w:lang w:val="ru-RU"/>
        </w:rPr>
        <w:t>Виды швейных машин, применяемых в швейной промышленности</w:t>
      </w:r>
      <w:r w:rsidRPr="00656FF4">
        <w:rPr>
          <w:sz w:val="24"/>
          <w:szCs w:val="24"/>
          <w:lang w:val="ru-RU"/>
        </w:rPr>
        <w:t>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Знакомство с профессией швея-мотористка.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Влажно - тепловые работы (2 часа)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  Оборудование для влажно – тепловой обработки (ВТО) ткани или швейного изделия. Правила выполнения и техника безопасности при выполнении ВТО.</w:t>
      </w:r>
    </w:p>
    <w:p w:rsidR="00656FF4" w:rsidRPr="00656FF4" w:rsidRDefault="00656FF4" w:rsidP="00656FF4">
      <w:pPr>
        <w:pStyle w:val="2"/>
        <w:spacing w:before="0" w:line="240" w:lineRule="auto"/>
        <w:jc w:val="both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lang w:val="ru-RU"/>
        </w:rPr>
        <w:t>Конструирование и моделирование рабочей одежды (4 часа).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Виды рабочей одежды. 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Фигура человека и ее измерение. Общие сведения о строении фигуры человека. Особенности строения женской и детской фигуры. Основные точки и линии измерения. Правила снятия мерок, необходимых для построения чертежа фартука. Расчетные формулы. Понятие о форме, контрасте, симметрии и асимметрии. Использование цвета, фактуры материала, различных видов отделки при моделировании швейных изделий. Знакомство с профессиями модельер и конструктор.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656FF4" w:rsidRPr="00656FF4" w:rsidRDefault="00656FF4" w:rsidP="00656FF4">
      <w:pPr>
        <w:pStyle w:val="2"/>
        <w:spacing w:before="0" w:line="240" w:lineRule="auto"/>
        <w:jc w:val="both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lang w:val="ru-RU"/>
        </w:rPr>
        <w:t>Технология изготовления рабочей одежды (16 часов).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Способы рациональной раскладки выкройки в зависимости от ширины ткани и направления рисунка. Технология изготовления фартука и косынки. Художественная отделка изделия. Влажно-тепловая обработка и ее значение при изготовлении швейных изделий. 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Подготовка выкройки и ткани к раскрою. Раскладка выкройки фартука и головного убора, раскрой ткани. Обработка деталей кроя. Обработка срезов фартука.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656FF4" w:rsidRPr="00656FF4" w:rsidRDefault="00656FF4" w:rsidP="00656FF4">
      <w:pPr>
        <w:pStyle w:val="a3"/>
        <w:ind w:firstLine="0"/>
        <w:rPr>
          <w:sz w:val="24"/>
          <w:szCs w:val="24"/>
          <w:lang w:val="ru-RU"/>
        </w:rPr>
      </w:pPr>
    </w:p>
    <w:p w:rsidR="00656FF4" w:rsidRPr="00656FF4" w:rsidRDefault="00656FF4" w:rsidP="00656F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Художественные ремёсла (10ч)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lastRenderedPageBreak/>
        <w:t>Декоративно-прикладное искусство  (2 часа.)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Традиционные и современные виды рукоделия и декоративно-прикладного искусства России. Основы композиции и законы восприятия цвета при создании предметов ДПИ. Холодные, теплые, хроматические и ахроматические цвета. Цветовые контрасты. 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    Выполнение эскиза орнаментов для салфетки или прихватки. Создание графической композиции на листе бумаги или ПК с помощью графического редактора.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Лоскутное шитье (8 часа.)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Лоскутная пластика - один из видов ДПИ. Применение лоскутной пластики в народном и современном костюме. Знакомство с технологией изготовления изделий в лоскутной технике. Основы построения узора. Выполнение эскиза и создание шаблона. Технология раскроя и соединения деталей в лоскутной пластике.</w:t>
      </w:r>
    </w:p>
    <w:p w:rsidR="00656FF4" w:rsidRPr="00656FF4" w:rsidRDefault="00656FF4" w:rsidP="0065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6FF4">
        <w:rPr>
          <w:rFonts w:ascii="Times New Roman" w:hAnsi="Times New Roman"/>
          <w:sz w:val="24"/>
          <w:szCs w:val="24"/>
        </w:rPr>
        <w:t xml:space="preserve">Материалы для лоскутной пластики: ткани, тесьма, отделочные шнуры, ленты, кружева, тюль и др. Подготовка материалов к работе (определение прочности окраски, стирка, </w:t>
      </w:r>
      <w:proofErr w:type="spellStart"/>
      <w:r w:rsidRPr="00656FF4">
        <w:rPr>
          <w:rFonts w:ascii="Times New Roman" w:hAnsi="Times New Roman"/>
          <w:sz w:val="24"/>
          <w:szCs w:val="24"/>
        </w:rPr>
        <w:t>накрахмаливание</w:t>
      </w:r>
      <w:proofErr w:type="spellEnd"/>
      <w:r w:rsidRPr="00656FF4">
        <w:rPr>
          <w:rFonts w:ascii="Times New Roman" w:hAnsi="Times New Roman"/>
          <w:sz w:val="24"/>
          <w:szCs w:val="24"/>
        </w:rPr>
        <w:t>, подбор по цвету, фактуре и рисунку).</w:t>
      </w:r>
      <w:proofErr w:type="gramEnd"/>
    </w:p>
    <w:p w:rsidR="00656FF4" w:rsidRPr="00656FF4" w:rsidRDefault="00656FF4" w:rsidP="0065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Инструменты, приспособления, шаблоны для </w:t>
      </w:r>
      <w:proofErr w:type="spellStart"/>
      <w:r w:rsidRPr="00656FF4">
        <w:rPr>
          <w:rFonts w:ascii="Times New Roman" w:hAnsi="Times New Roman"/>
          <w:sz w:val="24"/>
          <w:szCs w:val="24"/>
        </w:rPr>
        <w:t>раскраивания</w:t>
      </w:r>
      <w:proofErr w:type="spellEnd"/>
      <w:r w:rsidRPr="00656FF4">
        <w:rPr>
          <w:rFonts w:ascii="Times New Roman" w:hAnsi="Times New Roman"/>
          <w:sz w:val="24"/>
          <w:szCs w:val="24"/>
        </w:rPr>
        <w:t xml:space="preserve"> элементов орнамента. Технология соединения деталей между собой и с подкладкой. Использование прокладочных материалов.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Создание эскиза и шаблонов. Изготовление изделий (прихваток, салфетки и т.д.) в технике лоскутного шитья. Применение лоскутной пластики в народном и современном костюме.</w:t>
      </w:r>
    </w:p>
    <w:p w:rsidR="00656FF4" w:rsidRPr="00656FF4" w:rsidRDefault="00656FF4" w:rsidP="00656F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6FF4" w:rsidRPr="00656FF4" w:rsidRDefault="00656FF4" w:rsidP="00656F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Технология домашнего хозяйства (2 ч)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Интерьер кухни, столовой (2 ч)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Понятие об интерьере. Интерьер жилых помещений и их комфортность. Современные стили в интерьере.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Рациональное размещение оборудования кухни и уход за ним. Общие сведения о видах, принципах действия и правилах эксплуатации бытовых электроприборов на кухне. Влияние электробытовых приборов и технологий приготовления пищи на здоровье человека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 Знакомство с профессией дизайнер интерьера.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 xml:space="preserve">Практические работы: </w:t>
      </w:r>
      <w:r w:rsidRPr="00656FF4">
        <w:rPr>
          <w:color w:val="auto"/>
          <w:sz w:val="24"/>
          <w:szCs w:val="24"/>
          <w:lang w:val="ru-RU"/>
        </w:rPr>
        <w:t xml:space="preserve">Выполнение эскиза интерьера кухни. </w:t>
      </w:r>
    </w:p>
    <w:p w:rsidR="00656FF4" w:rsidRPr="00656FF4" w:rsidRDefault="00656FF4" w:rsidP="00656FF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56FF4" w:rsidRPr="00656FF4" w:rsidRDefault="00656FF4" w:rsidP="00656FF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56FF4">
        <w:rPr>
          <w:rFonts w:ascii="Times New Roman" w:hAnsi="Times New Roman"/>
          <w:b/>
          <w:sz w:val="24"/>
          <w:szCs w:val="24"/>
          <w:lang w:val="ru-RU"/>
        </w:rPr>
        <w:t>Кулинария (15 ч)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Санитария и гигиена кухни (1 ч)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    Санитарно-гигиенические требования к приготовлению пищи, хранению продуктов и готовых блюд. Моющие и чистящие средства для ухода за посудой, поверхностью стен и пола. Безопасные приёмы работы на кухне.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Здоровое питание (1 ч)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lastRenderedPageBreak/>
        <w:t>Понятие о процессе пищеварения. Общие сведения о питательных веществах и витаминах. Содержание витаминов в пищевых продуктах</w:t>
      </w:r>
      <w:r w:rsidRPr="00656FF4">
        <w:rPr>
          <w:i/>
          <w:iCs/>
          <w:sz w:val="24"/>
          <w:szCs w:val="24"/>
          <w:lang w:val="ru-RU"/>
        </w:rPr>
        <w:t>.</w:t>
      </w:r>
      <w:r w:rsidRPr="00656FF4">
        <w:rPr>
          <w:sz w:val="24"/>
          <w:szCs w:val="24"/>
          <w:lang w:val="ru-RU"/>
        </w:rPr>
        <w:t xml:space="preserve"> Суточная потребность в витаминах.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Составление меню, отвечающего здоровому образу жизни.</w:t>
      </w:r>
    </w:p>
    <w:p w:rsidR="00656FF4" w:rsidRPr="00656FF4" w:rsidRDefault="00656FF4" w:rsidP="00656FF4">
      <w:pPr>
        <w:pStyle w:val="2"/>
        <w:spacing w:before="0" w:line="240" w:lineRule="auto"/>
        <w:jc w:val="both"/>
        <w:rPr>
          <w:color w:val="auto"/>
          <w:sz w:val="24"/>
          <w:szCs w:val="24"/>
          <w:lang w:val="ru-RU"/>
        </w:rPr>
      </w:pPr>
      <w:r w:rsidRPr="00656FF4">
        <w:rPr>
          <w:color w:val="auto"/>
          <w:sz w:val="24"/>
          <w:szCs w:val="24"/>
          <w:lang w:val="ru-RU"/>
        </w:rPr>
        <w:t xml:space="preserve"> Бутерброды, горячие напитки (2 часа)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 Значение хлеба в питании человека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Виды горячих напитков. Способы заваривания кофе, какао, чая и трав.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656FF4" w:rsidRPr="00656FF4" w:rsidRDefault="00656FF4" w:rsidP="00656FF4">
      <w:pPr>
        <w:pStyle w:val="a3"/>
        <w:ind w:firstLine="72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Нарезка продуктов. Подбор ножей и разделочных досок. Приготовить бутерброды и горячих напитков для чайного стола. </w:t>
      </w:r>
    </w:p>
    <w:p w:rsidR="00656FF4" w:rsidRPr="00656FF4" w:rsidRDefault="00656FF4" w:rsidP="00656FF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56FF4">
        <w:rPr>
          <w:rFonts w:ascii="Times New Roman" w:hAnsi="Times New Roman"/>
          <w:b/>
          <w:sz w:val="24"/>
          <w:szCs w:val="24"/>
          <w:u w:val="single"/>
          <w:lang w:val="ru-RU"/>
        </w:rPr>
        <w:t>Блюда из крупы, бобовых и макаронных изделий (2 ч)</w:t>
      </w:r>
    </w:p>
    <w:p w:rsidR="00656FF4" w:rsidRPr="00656FF4" w:rsidRDefault="00656FF4" w:rsidP="00656F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56FF4">
        <w:rPr>
          <w:rFonts w:ascii="Times New Roman" w:hAnsi="Times New Roman"/>
          <w:sz w:val="24"/>
          <w:szCs w:val="24"/>
          <w:lang w:val="ru-RU"/>
        </w:rPr>
        <w:t xml:space="preserve">            Виды круп, бобовых и макаронных изделий. Первичная обработка продуктов и способы их приготовления. Требования к качеству готовых блюд. Подача готовых блюд к столу. Знакомство с профессией повар.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656FF4" w:rsidRPr="00656FF4" w:rsidRDefault="00656FF4" w:rsidP="00656F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56FF4">
        <w:rPr>
          <w:rFonts w:ascii="Times New Roman" w:hAnsi="Times New Roman"/>
          <w:sz w:val="24"/>
          <w:szCs w:val="24"/>
          <w:lang w:val="ru-RU"/>
        </w:rPr>
        <w:t xml:space="preserve">             Приготовление блюд из крупы или макаронных изделий.</w:t>
      </w:r>
    </w:p>
    <w:p w:rsidR="00656FF4" w:rsidRPr="00656FF4" w:rsidRDefault="00656FF4" w:rsidP="00656FF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56FF4">
        <w:rPr>
          <w:rFonts w:ascii="Times New Roman" w:hAnsi="Times New Roman"/>
          <w:b/>
          <w:sz w:val="24"/>
          <w:szCs w:val="24"/>
          <w:u w:val="single"/>
          <w:lang w:val="ru-RU"/>
        </w:rPr>
        <w:t>Блюда из овощей и фруктов (4 ч)</w:t>
      </w:r>
    </w:p>
    <w:p w:rsidR="00656FF4" w:rsidRPr="00656FF4" w:rsidRDefault="00656FF4" w:rsidP="00656FF4">
      <w:pPr>
        <w:pStyle w:val="a3"/>
        <w:rPr>
          <w:iCs/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Виды овощей и фруктов, </w:t>
      </w:r>
      <w:r w:rsidRPr="00656FF4">
        <w:rPr>
          <w:iCs/>
          <w:sz w:val="24"/>
          <w:szCs w:val="24"/>
          <w:lang w:val="ru-RU"/>
        </w:rPr>
        <w:t>содержание в них минеральных веществ, белков, жиров, углеводов, витаминов.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</w:t>
      </w:r>
    </w:p>
    <w:p w:rsidR="00656FF4" w:rsidRPr="00656FF4" w:rsidRDefault="00656FF4" w:rsidP="00656FF4">
      <w:pPr>
        <w:pStyle w:val="a3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Виды салатов. Изменение содержания витаминов и минеральных веществ в зависимости от условий кулинарной обработки. </w:t>
      </w:r>
    </w:p>
    <w:p w:rsidR="00656FF4" w:rsidRPr="00656FF4" w:rsidRDefault="00656FF4" w:rsidP="00656FF4">
      <w:pPr>
        <w:pStyle w:val="a3"/>
        <w:ind w:firstLine="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 xml:space="preserve">              Безопасные приемы работы с кухонным оборудованием, инструментами, горячими жидкостями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656FF4" w:rsidRPr="00656FF4" w:rsidRDefault="00656FF4" w:rsidP="00656FF4">
      <w:pPr>
        <w:pStyle w:val="a3"/>
        <w:ind w:firstLine="72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Применение современных инструментов и приспособлений для механической обработки и нарезки овощей и фруктов. Фигурная нарезка овощей для художественного оформления салатов. Приготовление блюд из сырых и вареных овощей, салатов из фруктов.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Технология приготовления блюда из яиц (2 ч)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Значение яиц в питании человека. Использование яиц в кулинарии. Способы определения свежести яиц. Технология приготовления блюд из яиц. Приспособления и оборудование для взбивания и приготовления блюд из яиц. Особенности кулинарного использования яиц водоплавающих птиц (гусей, уток и др.). Оформление готовых блюд. 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Способы крашения яиц к Пасхе (в шелухе от луковиц, в лоскутках линяющей ткани, химическими красителями). Подготовка яиц к покраске. Время крашения.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656FF4" w:rsidRPr="00656FF4" w:rsidRDefault="00656FF4" w:rsidP="00656FF4">
      <w:pPr>
        <w:pStyle w:val="a3"/>
        <w:ind w:firstLine="720"/>
        <w:rPr>
          <w:sz w:val="24"/>
          <w:szCs w:val="24"/>
          <w:lang w:val="ru-RU"/>
        </w:rPr>
      </w:pPr>
      <w:r w:rsidRPr="00656FF4">
        <w:rPr>
          <w:sz w:val="24"/>
          <w:szCs w:val="24"/>
          <w:lang w:val="ru-RU"/>
        </w:rPr>
        <w:t>Определение свежести яиц. Первичная обработка яиц. Приготовление блюда из яиц. Крашение и роспись яиц.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sz w:val="24"/>
          <w:szCs w:val="24"/>
          <w:u w:val="single"/>
        </w:rPr>
        <w:t>Сервировка стола к завтраку (2 ч)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lastRenderedPageBreak/>
        <w:t xml:space="preserve">       Составление меню на завтрак. Расчет количества продуктов. Приготовление завтрака, оформление готовых блюд и подача их к столу. Столовые приборы и правила пользования ими. Способы складывания салфеток. Правила поведения за столом. </w:t>
      </w:r>
    </w:p>
    <w:p w:rsidR="00656FF4" w:rsidRPr="00656FF4" w:rsidRDefault="00656FF4" w:rsidP="00656FF4">
      <w:pPr>
        <w:pStyle w:val="3"/>
        <w:spacing w:before="0" w:line="240" w:lineRule="auto"/>
        <w:rPr>
          <w:color w:val="auto"/>
          <w:sz w:val="24"/>
          <w:szCs w:val="24"/>
          <w:u w:val="single"/>
          <w:lang w:val="ru-RU"/>
        </w:rPr>
      </w:pPr>
      <w:r w:rsidRPr="00656FF4">
        <w:rPr>
          <w:color w:val="auto"/>
          <w:sz w:val="24"/>
          <w:szCs w:val="24"/>
          <w:u w:val="single"/>
          <w:lang w:val="ru-RU"/>
        </w:rPr>
        <w:t>Практические работы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Сервировка стола к завтраку (проект).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Технологии исследовательской и опытнической деятельности (7 ч)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            Понятие о творческой проектной деятельности, индивидуальных и коллективных творческих проектах. Цели и задачи проектной деятельностью. Этапы выполнения проекта. Подготовка презентации, пояснительной записки и доклада для защиты творческого проекта.</w:t>
      </w:r>
      <w:r w:rsidRPr="00656FF4">
        <w:rPr>
          <w:rFonts w:ascii="Times New Roman" w:hAnsi="Times New Roman"/>
          <w:spacing w:val="1"/>
          <w:sz w:val="24"/>
          <w:szCs w:val="24"/>
        </w:rPr>
        <w:t xml:space="preserve"> В разделе указаны часы для изучения теоретических </w:t>
      </w:r>
      <w:r w:rsidRPr="00656FF4">
        <w:rPr>
          <w:rFonts w:ascii="Times New Roman" w:hAnsi="Times New Roman"/>
          <w:sz w:val="24"/>
          <w:szCs w:val="24"/>
        </w:rPr>
        <w:t>сведений, практическая работа над проектом проводится параллельно с изучаемой темой, сов</w:t>
      </w:r>
      <w:r w:rsidRPr="00656FF4">
        <w:rPr>
          <w:rFonts w:ascii="Times New Roman" w:hAnsi="Times New Roman"/>
          <w:sz w:val="24"/>
          <w:szCs w:val="24"/>
        </w:rPr>
        <w:softHyphen/>
      </w:r>
      <w:r w:rsidRPr="00656FF4">
        <w:rPr>
          <w:rFonts w:ascii="Times New Roman" w:hAnsi="Times New Roman"/>
          <w:spacing w:val="-2"/>
          <w:sz w:val="24"/>
          <w:szCs w:val="24"/>
        </w:rPr>
        <w:t>падающей с темой проекта.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56FF4" w:rsidRPr="00656FF4" w:rsidRDefault="00656FF4" w:rsidP="00656FF4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Система оценки и виды контроля</w:t>
      </w:r>
    </w:p>
    <w:p w:rsidR="00656FF4" w:rsidRPr="00656FF4" w:rsidRDefault="00656FF4" w:rsidP="00656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 xml:space="preserve">Нормы оценки знаний, умений и компетентностей учащихся 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656FF4">
        <w:rPr>
          <w:rFonts w:ascii="Times New Roman" w:hAnsi="Times New Roman"/>
          <w:sz w:val="24"/>
          <w:szCs w:val="24"/>
        </w:rPr>
        <w:t>затрудняется</w:t>
      </w:r>
      <w:proofErr w:type="gramEnd"/>
      <w:r w:rsidRPr="00656FF4">
        <w:rPr>
          <w:rFonts w:ascii="Times New Roman" w:hAnsi="Times New Roman"/>
          <w:sz w:val="24"/>
          <w:szCs w:val="24"/>
        </w:rPr>
        <w:t xml:space="preserve"> подтвердит ответ конкретным примерами, слабо отвечает на дополнительные вопросы.</w:t>
      </w:r>
    </w:p>
    <w:p w:rsidR="00656FF4" w:rsidRPr="00656FF4" w:rsidRDefault="00656FF4" w:rsidP="00656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656FF4" w:rsidRPr="00656FF4" w:rsidRDefault="00656FF4" w:rsidP="00656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FF4" w:rsidRPr="00656FF4" w:rsidRDefault="00656FF4" w:rsidP="00656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FF4">
        <w:rPr>
          <w:rFonts w:ascii="Times New Roman" w:hAnsi="Times New Roman"/>
          <w:b/>
          <w:sz w:val="24"/>
          <w:szCs w:val="24"/>
        </w:rPr>
        <w:t>Нормы оценки практической работы</w:t>
      </w:r>
    </w:p>
    <w:p w:rsidR="00656FF4" w:rsidRPr="00656FF4" w:rsidRDefault="00656FF4" w:rsidP="00656FF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i/>
          <w:sz w:val="24"/>
          <w:szCs w:val="24"/>
          <w:u w:val="single"/>
        </w:rPr>
        <w:t>Организация труда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lastRenderedPageBreak/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i/>
          <w:sz w:val="24"/>
          <w:szCs w:val="24"/>
          <w:u w:val="single"/>
        </w:rPr>
        <w:t>Приемы труда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i/>
          <w:sz w:val="24"/>
          <w:szCs w:val="24"/>
          <w:u w:val="single"/>
        </w:rPr>
        <w:t>Качество изделия (работы)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«5» ставится, если изделие  или другая работа выполнены с учетом установленных требований.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«4» ставится, если изделие выполнено с незначительными отклонениями от заданных требований.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«3» ставится, если изделие выполнено со значительными нарушениями заданных требований.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ОТМЕТКА «2» ставится, если изделие выполнено с грубыми нарушениями заданных требований или допущен брак.</w:t>
      </w:r>
    </w:p>
    <w:p w:rsidR="00656FF4" w:rsidRPr="00656FF4" w:rsidRDefault="00656FF4" w:rsidP="00656FF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56FF4">
        <w:rPr>
          <w:rFonts w:ascii="Times New Roman" w:hAnsi="Times New Roman"/>
          <w:b/>
          <w:i/>
          <w:sz w:val="24"/>
          <w:szCs w:val="24"/>
          <w:u w:val="single"/>
        </w:rPr>
        <w:t>При выполнении тестов, контрольных работ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Оценка «5» ставится, если учащийся:     выполнил   90 - 100 % работы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Оценка «4» ставится, если учащийся:     выполнил   70 - 89 % работы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Оценка «3» ставится, если учащийся:     выполнил   30 - 69 % работы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F4">
        <w:rPr>
          <w:rFonts w:ascii="Times New Roman" w:hAnsi="Times New Roman"/>
          <w:sz w:val="24"/>
          <w:szCs w:val="24"/>
        </w:rPr>
        <w:t>Оценка «2» ставится, если учащийся:     выполнил   до 30 % работы</w:t>
      </w:r>
    </w:p>
    <w:p w:rsidR="00656FF4" w:rsidRPr="00656FF4" w:rsidRDefault="00656FF4" w:rsidP="00656FF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56FF4" w:rsidRPr="00656FF4" w:rsidRDefault="00656FF4" w:rsidP="00656FF4">
      <w:pPr>
        <w:tabs>
          <w:tab w:val="left" w:pos="40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56FF4" w:rsidRPr="00656FF4" w:rsidRDefault="00656FF4" w:rsidP="00656FF4">
      <w:pPr>
        <w:tabs>
          <w:tab w:val="left" w:pos="40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56FF4" w:rsidRPr="00656FF4" w:rsidRDefault="00656FF4" w:rsidP="00656FF4">
      <w:pPr>
        <w:tabs>
          <w:tab w:val="left" w:pos="40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56FF4" w:rsidRPr="00656FF4" w:rsidRDefault="00656FF4" w:rsidP="00656FF4">
      <w:pPr>
        <w:tabs>
          <w:tab w:val="left" w:pos="40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56FF4" w:rsidRDefault="00656FF4" w:rsidP="00656FF4">
      <w:pPr>
        <w:tabs>
          <w:tab w:val="left" w:pos="4005"/>
        </w:tabs>
        <w:jc w:val="center"/>
        <w:rPr>
          <w:rFonts w:ascii="Times New Roman" w:hAnsi="Times New Roman"/>
          <w:b/>
          <w:sz w:val="28"/>
          <w:szCs w:val="24"/>
        </w:rPr>
      </w:pPr>
    </w:p>
    <w:p w:rsidR="00656FF4" w:rsidRDefault="00656FF4" w:rsidP="00656F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656FF4" w:rsidRDefault="00656FF4" w:rsidP="00656F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656FF4" w:rsidRDefault="00656FF4" w:rsidP="00656F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656FF4" w:rsidRDefault="00656FF4" w:rsidP="00656F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656FF4" w:rsidRDefault="00656FF4" w:rsidP="00656F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656FF4" w:rsidRDefault="00656FF4" w:rsidP="00656F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656FF4" w:rsidRDefault="00656FF4" w:rsidP="00656F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656FF4" w:rsidRDefault="00656FF4" w:rsidP="00656F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656FF4" w:rsidRDefault="00656FF4" w:rsidP="00656F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656FF4" w:rsidRDefault="00656FF4" w:rsidP="00656F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</w:p>
    <w:p w:rsidR="00656FF4" w:rsidRPr="00085B32" w:rsidRDefault="00656FF4" w:rsidP="00656FF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085B32">
        <w:rPr>
          <w:rFonts w:ascii="Times New Roman" w:eastAsia="Times New Roman" w:hAnsi="Times New Roman" w:cs="Times New Roman"/>
          <w:b/>
          <w:bCs/>
          <w:color w:val="191919"/>
          <w:sz w:val="28"/>
        </w:rPr>
        <w:t>Поурочное планирование</w:t>
      </w:r>
      <w:r w:rsidRPr="00085B3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85B32">
        <w:rPr>
          <w:rFonts w:ascii="Times New Roman" w:eastAsia="Times New Roman" w:hAnsi="Times New Roman" w:cs="Times New Roman"/>
          <w:b/>
          <w:bCs/>
          <w:color w:val="231F20"/>
          <w:sz w:val="28"/>
        </w:rPr>
        <w:t>5 класс (70 ч)</w:t>
      </w:r>
    </w:p>
    <w:tbl>
      <w:tblPr>
        <w:tblW w:w="1982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675"/>
        <w:gridCol w:w="684"/>
        <w:gridCol w:w="1742"/>
        <w:gridCol w:w="1194"/>
        <w:gridCol w:w="2268"/>
        <w:gridCol w:w="2977"/>
        <w:gridCol w:w="142"/>
        <w:gridCol w:w="5839"/>
        <w:gridCol w:w="1729"/>
        <w:gridCol w:w="1391"/>
      </w:tblGrid>
      <w:tr w:rsidR="00656FF4" w:rsidRPr="00085B32" w:rsidTr="008568A2"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/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Дата проведения</w:t>
            </w: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урока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Тип, вид урока</w:t>
            </w:r>
          </w:p>
        </w:tc>
        <w:tc>
          <w:tcPr>
            <w:tcW w:w="1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Планируемые результаты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Домашнее задание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Примечания</w:t>
            </w:r>
          </w:p>
        </w:tc>
      </w:tr>
      <w:tr w:rsidR="00656FF4" w:rsidRPr="00085B32" w:rsidTr="008568A2"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план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факт</w:t>
            </w:r>
          </w:p>
        </w:tc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Предметные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метапредметные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УУД</w:t>
            </w:r>
          </w:p>
        </w:tc>
        <w:tc>
          <w:tcPr>
            <w:tcW w:w="5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Личностные УУД</w:t>
            </w: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6FF4" w:rsidRPr="00085B32" w:rsidTr="008568A2">
        <w:tc>
          <w:tcPr>
            <w:tcW w:w="198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«Проектная деятельность» (1 час)</w:t>
            </w: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Проектная деятельность на уроках «Технологи»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 цели и задачах изучения предмета, этапах проектной деятельности.</w:t>
            </w:r>
          </w:p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Умения: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 варианты проектов по предложенным критериям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вести исследовательскую и проектную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656FF4" w:rsidRPr="00085B32" w:rsidRDefault="00656FF4" w:rsidP="0085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Регулятивные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</w:rPr>
              <w:t>, планирование, рефлексия, волевая регуляция.</w:t>
            </w:r>
          </w:p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сотрудничество, умение задавать вопросы</w:t>
            </w:r>
          </w:p>
        </w:tc>
        <w:tc>
          <w:tcPr>
            <w:tcW w:w="5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15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предмета, познавательного интереса, проектной деятельности.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5-10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98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«Оформление интерьера» (5 часов)</w:t>
            </w: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Интерьер кухни-столовой. Оборудование кухни.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требованиях к интерьеру кухни, вариантах планировки, способах размещения оборудования.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выполнять план кухни в масштабе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 умение вести исследовательскую и проектную деятельность, построение цепи рассуждений, определение понятий, сопоставление, анализ.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 анализ ситуации и моделирование, планирование, рефлексия.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сотрудничество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Формирование мотивации изучения темы, эстетических чувств.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стр.10-19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3,4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Творческий проект «Кухня моей мечты»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</w:rPr>
              <w:t>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целях и задачах, этапах проектирования.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выполнять проект по теме «Интерьер»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умение вести исследовательскую и проектную деятельность, построение цепи рассуждений, определение понятий, сопоставление, анализ, смысловое чтение.</w:t>
            </w:r>
          </w:p>
          <w:p w:rsidR="00656FF4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 анализ ситуации и моделирование, планирование, рефлексия, волевая регуляция.</w:t>
            </w:r>
          </w:p>
          <w:p w:rsidR="00656FF4" w:rsidRPr="00085B32" w:rsidRDefault="00656FF4" w:rsidP="008568A2">
            <w:pPr>
              <w:spacing w:after="0" w:line="0" w:lineRule="atLeast"/>
              <w:ind w:right="34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проявление инициативы, сотрудничество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Формиро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вание мотивации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учения темы,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реализация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творческго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потенциала, развитие готовности к самостоятельным действиям, развитие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трудолюбияо</w:t>
            </w:r>
            <w:proofErr w:type="spellEnd"/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Оформить проект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5,6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«Кухня моей мечты»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правилах защиты проекта.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защищать проект, анализировать результат проектной деятельности по предложенным критериям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умение нести исследовательскую и проектную деятельность, построение цени рассуждений.</w:t>
            </w:r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рефлексия,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про явление инициативы, сотрудничество, умения слушать и выступать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Формирование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самомо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тивации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при защите проекта,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реализация творческого потенциала, развитие готовности к самостоятельным действиям, самооценки,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98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«Кулинария» (16 часов)</w:t>
            </w: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Санитария и гигиена на кухне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«открытия» нового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 о санитарно-гигиенических требованиях,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 xml:space="preserve">правилах мытья посуды, безопасных приемах работы на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кухне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соблюдать правила мытья посуды, безопасной работы на кухне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 сопоставление. рассуждение, анализ, классификация, смысловое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чтение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умения слушать и выступать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, развитие трудолюбия и ответственности за качество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Прочитать стр. 29-37, разработать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памятку «Санитарно-гигиенические требования»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Здоровое питание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значении белков, жиров, углеводов, воды для жизнедеятельности людей, роли витаминов.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анализировать пищевую пирамиду, составлять меню на завтрак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сопоставление, анализ, построение цепи рассуждений, поиск информации.</w:t>
            </w:r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 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смыслообразование</w:t>
            </w:r>
            <w:proofErr w:type="spellEnd"/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37-42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9, 10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Бутерброды. Горячие напитки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видах бутербродов, горячих напитках, технологам приготовления, значении хлеба в питании человека.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составлять технологические карты приготовления бутербродов, чая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сопост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авление, анализ, построение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рассуждений, поиск информации, смысловое чтение, работа с таблицами.</w:t>
            </w:r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 анализ ситуация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 реализация творческого потенциала, развитее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42-46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11,12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 из круп, бобовых, макаронных изделий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о видах круп, бобовых, макаронных изделий, технологии их приготовления.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 выполнять механическую кулинарную обработку круп,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бобовых, читать маркировку, штриховые коды на упаковках.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 сопоставление, рассуждение, анализ, классификация, построение цепи рассуждений, поиск информации, работа с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таблицами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, анализ ситуации и моделирование, планирование, 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51-57, продумать рецепт блюда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13,14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«Приготовление блюда из крупы или макаронных изделий»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способах механической и тепловой кулинарной обработки круп, макаронных изделий, требованиях к качеству готового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механическую и тепловую кулинарную обработку круп, используя технологическую карту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анализ, умение делать выводы.</w:t>
            </w:r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сотрудничества, толерантность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интереса, овладение установками, нормами и правилами научной организации умственного и физического труда, развитие трудолюбия и ответственности за качество своей деятельности, навыков работы в группе, готовности и способности вести диалог и достигать взаимопонимания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Разработать технологическую карту приготовления блюда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 из сырых овощей и фруктов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пищевой ценности овощей и фруктов, способах хранения, механической обработки и нарезки, технологии приготовления блюд из сырых овощей.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механическую кулинарную обработку сырых овощей, составлять технологическую карту салата из сырых овощей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классификация, построение цепи рассуждений, поиск информации, работа с таблицами.</w:t>
            </w:r>
            <w:proofErr w:type="gramEnd"/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мотивация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экологического сознания,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58-63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Блюда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вареных овощей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способах тепловой кулинарной обработки овощей, технологии приготовления блюд из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вареных овощей, требованиях к качеству готовых блюд.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тепловую кулинарную обработку овощей, составлять технологическую карту блюда из вареных овощей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построение цепи рассуждений, поиск информации, работа с таблицами.</w:t>
            </w:r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51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овладение установками, нормами и правилами научной организации умственного и физического груда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63-66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17,18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«Приготовление салатов из сырых и вареных овощей»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 о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технологии приготовления салатов, требованиях к качеству готовых блюд.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готовить салаты из вареных и сырых овощей, соблюдая правила безопасной работы на кухне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рассуждение,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опенка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56FF4" w:rsidRPr="00085B32" w:rsidRDefault="00656FF4" w:rsidP="008568A2">
            <w:pPr>
              <w:spacing w:after="0" w:line="0" w:lineRule="atLeast"/>
              <w:ind w:right="79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нравственно-этичейской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ориентации, познавательного интереса, овладение установками, нормами и правилами научной организации умственного и физического труда, развитие трудолюбия и ответственности за качество своей деятельности, навыков работы в группе, готовности и способности вести диалог и достигать взаимопонимания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Разработать технологическую карту приготовления салата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 из яиц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значении яиц в питании человека, об использовании яиц в кулинарии, о способах определения свежести яиц.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свежесть яиц, готовить блюда из яиц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построение цепи рассуждений, поиск информации.</w:t>
            </w:r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смысл образование,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66-70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Сервировка стола к завтраку. Творческий проект по разделу «Кулинария» «Приготовление воскресного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завтрака для всей семьи»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калорийности продуктов, правилах сервировки стола, этапах выполнения проекта.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сервировать стол к завтраку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анализ, выбор способов решения задачи, построение цепи рассуждений, поиск информации.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моделирование, планирование, рефлексия, волевая регуляция,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оценка и самооценка. 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Коммуникативные: 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56FF4" w:rsidRPr="00085B32" w:rsidRDefault="00656FF4" w:rsidP="008568A2">
            <w:pPr>
              <w:spacing w:after="0" w:line="0" w:lineRule="atLeast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Прочитать </w:t>
            </w:r>
            <w:proofErr w:type="spellStart"/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</w:t>
            </w:r>
            <w:proofErr w:type="spellEnd"/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71-76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21,22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работа. Групповой проект «Воскресный завтрак для всей семьи»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сервировке стола к завтраку, правил защиты проекта.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готовить яйца, бутерброды, чай, сервировать стол к завтраку, защищать проект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сопоставление. анализ, выбор способов решения задачи, построение цепи рассуждений, поиск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дискуссия, сотрудничество, умения слушать и выступать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56FF4" w:rsidRPr="00085B32" w:rsidRDefault="00656FF4" w:rsidP="008568A2">
            <w:pPr>
              <w:spacing w:after="0" w:line="0" w:lineRule="atLeast"/>
              <w:ind w:right="79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интереса, овладение установками, нормами и правилами научной организации умственного и физического труда, развитие трудолюбия и ответственности за качество своей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98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«Создание изделий из текстильных материалов (28 часов)</w:t>
            </w: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23,24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Производство текстильных материалов. Практические работы «Определение лицевой и изнаночной сторон ткани», «Определение направления долевой нити в ткани»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и свойствах текстильных волокон, прядильном и ткацком производствах, способах определения изнаночной и лицевой сторон ткани, направления долевой нити.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лицевую и изнаночную стороны ткани, направление долевой нити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рассуждение, классификация, умение объяснять процессы, анализ, выбор способов решения задачи, поиск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45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82-90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25,26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Свойства текстильных материалов. Практическая работа «Изучение свой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ств тк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аней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из хлопка и льна». Проект «Фартук для работы на кухне»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свойствах текстильных материалов, свойствах хлопчатобумажных и льняных тканей, этапах проектной деятельности.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по свойствам тканей вид тканей, составлять план выполнения проекта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поиск информации, умения делать выводы, прогнозировать.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моделирование, планирование, рефлексия, волевая регуляция, оценка и самооценка. Коммуникативные.: диалог, монолог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56FF4" w:rsidRPr="00085B32" w:rsidRDefault="00656FF4" w:rsidP="008568A2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техкико-технологического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экономического мышления, развитие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90-94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27,28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Конструирование швейных изделий. Определение размеров швейного изделия. Практическая работа «Снятие мерок для построения чертежа проектного изделия»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Знания;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общих правилах снятия мерок для построения чертежа швейного изделия, правилах измерения и условных обозначениях.</w:t>
            </w:r>
          </w:p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снимать мерки с фигуры человека, записывать их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выбор способов решения задачи, построение цепи рассуждений, поиск информации, работа с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таблицами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учебное сотрудничество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толерантности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95-106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29,30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Построение чертежа швейного изделия. Практическая работа «Построение чертежа швейного изделия»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общие правила построения чертежей швейного изделия.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чертеж швейного изделия  1:4, в натуральную величину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выбор способов решения задачи, построение цепи рассуждений, поиск информации, работа с графической информацией.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моделирование, планирование, рефлексия, волевая рефляция, оценка и самооценка,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оммуникативные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выкройку по изготовленному чертежу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31,32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Раскрой швейного изделия. Практическая работа «Раскрой швейного изделия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последовательности и приемах раскроя швейного изделия. 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выполнять подготовку ткани к раскрою, раскладку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выкроек на ткани, выкраивать детали швейного изделия, оценить качество кроя по предложенным критериям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построение цепи рассуждений, работа по алгоритму (плану)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моделирование, планирование, рефлексия, волевая регуляция, оценка и самооценка,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целеудержание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оммуникативные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 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107-112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33,34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Швейные ручные работы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требованиях к выполнению ручных работ, терминологии ручных работ, правилах безопасной работы ручной иглой, ножницами.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ручные работы, соблюдать правила безопасного пользования иглой, ножницами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 и: оставление, анализ, выбор способов решения задачи, поиск информации, прогнозирование.</w:t>
            </w:r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коллекцию ручных швов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35,36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Подготовка швейной машины к работе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приводов швейной машины, устройстве швейной машины, как подготовить швейную машину к работе, правилах безопасной работы на швейной машине.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подготовить швейную машину к работе, выполнять правила безопасной работы на швейной машине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работать по алгоритму (плану).</w:t>
            </w:r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119-127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37,38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Приемы работы на швейной машине. Практическая работа «Выполнение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образцов машинных швов»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подготовке швейной машины к работе.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подготовить швейную машину к работе, выполнять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образцы швов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прогнозировать.</w:t>
            </w:r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коллекцию машинных швов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39,40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Швейные машинные работы. Влажно-тепловая обработка ткани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устройстве утюга, приемах влажно-тепловой обработки, правилах безопасной работы утюгом.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влажно-тепловую обработку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работать по алгоритму (плану).</w:t>
            </w:r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Прочитать </w:t>
            </w:r>
            <w:proofErr w:type="spellStart"/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</w:t>
            </w:r>
            <w:proofErr w:type="spellEnd"/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127-137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41,42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проекта «Фартук для работы на кухне». Технология изготовления швейного изделия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изготовления швейного изделия, планировании проектной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деятельности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составлять план изготовления швейного изделия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поиск информации, умения делать выводы, прогнозировать.</w:t>
            </w:r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опенка и самооценка:</w:t>
            </w:r>
          </w:p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учебной деятельности,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саморазвитие, реализация творческого потенциала, развитие готовности к самостоятельным действиям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стр.137-143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43,44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Обработка накладного кармана. Практическая работа «Обработка накладного кармана»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обработки накладного кармана.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обработать и пришить  к фартуку накладной карман, оценить качество работы по представленным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критериям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анализ ситуации и моделирование, планирование, рефлексия, волевая регуляция,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к: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обработку накладного кармана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45,46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Обработка нижнего и боковых срезов фартука. Практическая работа «Обработка нижнего и боковых срезов фартука»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обработки нижнего и боковых срезов фартука, правилах безопасной работы на швейной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машине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обрабатывать швом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вподгибку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 закрытым срезом нижний и боковые срезы фартука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готовности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Обработать боковой и нижний срез изделия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47,48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Обработка верхнего среза фартука притачным поясом. Практическая работа «Обработка верхнего среза фартука. Изготовление пояса». Подготовка защиты проекта.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пошива пояса, обработки верхнего среза фартука притачным поясом.</w:t>
            </w:r>
          </w:p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обрабатывать верхний срез фартука притачным поясом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Обработать верхний срез фартука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49,50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«Фартук для работы на кухне»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защиты проекта.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защищать проект, анализировать достоинства и недостатки вариантов проектов по предложенным критериям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 не. анализ, умение делать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выводы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рефлексия, оценка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самооценка.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дискуссия, сотрудничество, умения слушать и выступать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56FF4" w:rsidRPr="00085B32" w:rsidRDefault="00656FF4" w:rsidP="008568A2">
            <w:pPr>
              <w:spacing w:after="0" w:line="0" w:lineRule="atLeast"/>
              <w:ind w:right="51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готовности к самостоятельным действиям, реализация творческого потенциала в предметно продуктивной деятельности, нравственно- эстетическая ориентация,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98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Раздел «Художественные ремесла» (18 часов)</w:t>
            </w: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51,52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Декоративно-прикладное изделие для кухни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 о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видах декоративно- прикладного искусства.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различать виды декоративно-прикладного искусства, составлять план выполнения проекта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гражданская идентичность, патриотизм, развитие готовности к самостоятельным действиям, реализация творческого потенциала в предметно-продуктивной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149-156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правилах, приемах и средствах композиции, этапах проект ной деятельности.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составлять план реализации проекта изделия из лоскутов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прогнозировать.</w:t>
            </w:r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реализация творческого потенциала в предметно-продуктивной деятельности, развитие трудолюбия и ответственности 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156-161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Орнамент. Цветовые сочетания в орнаменте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понятииорнамент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 видах, цветовых сочетаниях, символике орнаментов.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эскизы орнаментов для изделия из лоскутов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опенка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реализация творческого потенциала в предметно-продуктивной деятельности,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161- 164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55,56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Лоскутное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шитье. Технологии лоскутного шитья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урок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видах и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технологиях лоскутного шитья.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разрабатывать узоры для лоскутной) шитья, изготавливать шаблоны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анализ, выбор способов решения задачи, умения делать выводы, прогнозировать.</w:t>
            </w:r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выполнения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реализация творческого потенциала в предметно-продуктивной деятельности,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Прочитать стр.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170-177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57,58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Лоскутное шитье. Технологии лоскутного шитья. Практическая работа «Изготовление образца изделия из лоскутов»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 о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технологии изготовления изделия из лоскутов.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изготавливать изделия из лоскутов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умение работать по алгоритму (плану).</w:t>
            </w:r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развитие готовности к самостоятельным действиям, реализация творческого потенциала в предметно-продуктивной деятельности, развитие трудолюбия и ответственности за качество своей деятельности, проявление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технико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-т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Изготовить образец изделия в лоскутной технике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59,60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Лоскутное шитье. Обоснование проекта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об этапах выполнения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обоснование проекта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реализация творческого потенциала в предметно - продуктивной деятельности,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6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Подготовить технологическую документацию для изготовления проекта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61,62,63,64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Выполнение проекта. Практическая работа «Стачивание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деталей изделия»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 общеметодологической направлен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 о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технологии изготовления изделия.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Умещен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шить изделие из лоскутов, соблюдать правила безопасной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работы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выбор способов решения задачи, умение работать по алгоритму (технологической карте)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56FF4" w:rsidRPr="00085B32" w:rsidRDefault="00656FF4" w:rsidP="008568A2">
            <w:pPr>
              <w:spacing w:after="0" w:line="0" w:lineRule="atLeast"/>
              <w:ind w:right="90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развитие готовности к самостоятельным действиям, реализация творческого потенциала в предметно-продуктивной деятельности, развитие трудолюбия и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ответственности за качество своей деятельности, проявление технико-технологического и 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экономическою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Стачать детали проектного изделия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65,66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Подготовка проекта к защите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и требованиях к докладу зашиты проекта.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расчет затрат на изготовление проекта, составлять доклад защиты проекта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умение делать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выводы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 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90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Подготовить защиту проекта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67,68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«Лоскутное изделие для кухни».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зашиты проекта.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умение делать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выводы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 анализ ситуации и моделирование, планирование, рефлексия, волевая регуляция, оценка и самооценка.</w:t>
            </w:r>
          </w:p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дискуссия, сотрудничество, умения слушать и выступать</w:t>
            </w: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ind w:right="907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смысл образование,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       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6FF4" w:rsidRPr="00085B32" w:rsidTr="008568A2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69,70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резервное время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FF4" w:rsidRPr="00085B32" w:rsidRDefault="00656FF4" w:rsidP="0085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56FF4" w:rsidRDefault="00656FF4" w:rsidP="00656F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56FF4" w:rsidRDefault="00656FF4" w:rsidP="00656F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56FF4" w:rsidRDefault="00656FF4" w:rsidP="00656F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56FF4" w:rsidRDefault="00656FF4" w:rsidP="00656F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04F94" w:rsidRDefault="00D04F94"/>
    <w:sectPr w:rsidR="00D04F94" w:rsidSect="00656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26211B"/>
      </w:rPr>
    </w:lvl>
  </w:abstractNum>
  <w:abstractNum w:abstractNumId="3">
    <w:nsid w:val="0000000B"/>
    <w:multiLevelType w:val="singleLevel"/>
    <w:tmpl w:val="0000000B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4">
    <w:nsid w:val="0000000C"/>
    <w:multiLevelType w:val="singleLevel"/>
    <w:tmpl w:val="0000000C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6FF4"/>
    <w:rsid w:val="002B02EA"/>
    <w:rsid w:val="00656FF4"/>
    <w:rsid w:val="006D002E"/>
    <w:rsid w:val="009F6D2A"/>
    <w:rsid w:val="00D04F94"/>
    <w:rsid w:val="00E22D2C"/>
    <w:rsid w:val="00F5741C"/>
    <w:rsid w:val="00FB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5"/>
  </w:style>
  <w:style w:type="paragraph" w:styleId="1">
    <w:name w:val="heading 1"/>
    <w:basedOn w:val="a"/>
    <w:next w:val="a"/>
    <w:link w:val="10"/>
    <w:qFormat/>
    <w:rsid w:val="00656FF4"/>
    <w:pPr>
      <w:keepNext/>
      <w:keepLines/>
      <w:tabs>
        <w:tab w:val="num" w:pos="432"/>
      </w:tabs>
      <w:suppressAutoHyphens/>
      <w:spacing w:before="480" w:after="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656FF4"/>
    <w:pPr>
      <w:keepNext/>
      <w:keepLines/>
      <w:tabs>
        <w:tab w:val="num" w:pos="576"/>
      </w:tabs>
      <w:suppressAutoHyphens/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656FF4"/>
    <w:pPr>
      <w:keepNext/>
      <w:keepLines/>
      <w:tabs>
        <w:tab w:val="num" w:pos="720"/>
      </w:tabs>
      <w:suppressAutoHyphen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FF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656FF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656FF4"/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paragraph" w:customStyle="1" w:styleId="a3">
    <w:name w:val="абзац"/>
    <w:basedOn w:val="a"/>
    <w:rsid w:val="00656FF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4">
    <w:name w:val="List Paragraph"/>
    <w:basedOn w:val="a"/>
    <w:qFormat/>
    <w:rsid w:val="00656FF4"/>
    <w:pPr>
      <w:suppressAutoHyphens/>
      <w:ind w:left="720"/>
    </w:pPr>
    <w:rPr>
      <w:rFonts w:ascii="Calibri" w:eastAsia="Times New Roman" w:hAnsi="Calibri" w:cs="Calibri"/>
      <w:lang w:val="en-US" w:eastAsia="en-US" w:bidi="en-US"/>
    </w:rPr>
  </w:style>
  <w:style w:type="paragraph" w:customStyle="1" w:styleId="a5">
    <w:name w:val="Стиль"/>
    <w:rsid w:val="00656F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F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9366</Words>
  <Characters>53391</Characters>
  <Application>Microsoft Office Word</Application>
  <DocSecurity>0</DocSecurity>
  <Lines>444</Lines>
  <Paragraphs>125</Paragraphs>
  <ScaleCrop>false</ScaleCrop>
  <Company/>
  <LinksUpToDate>false</LinksUpToDate>
  <CharactersWithSpaces>62632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2018-09-04T16:59:00Z</dcterms:created>
  <dcterms:modified xsi:type="dcterms:W3CDTF">2018-09-05T17:00:00Z</dcterms:modified>
</cp:coreProperties>
</file>