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3E" w:rsidRDefault="0090333E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344042" cy="8214360"/>
            <wp:effectExtent l="19050" t="0" r="0" b="0"/>
            <wp:docPr id="1" name="Рисунок 0" descr="10 класс Зен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класс Зенкин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4042" cy="821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33E" w:rsidRDefault="0090333E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333E" w:rsidRDefault="0090333E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333E" w:rsidRDefault="0090333E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19DE" w:rsidRDefault="001619DE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1619DE" w:rsidRDefault="001619DE" w:rsidP="001619DE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19DE" w:rsidRDefault="001619DE" w:rsidP="001619D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по физической культуре для обучающихся 5-9 классов разработана на основе: </w:t>
      </w:r>
    </w:p>
    <w:p w:rsidR="001619DE" w:rsidRDefault="001619DE" w:rsidP="001619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закона Российской Федерации «Об образовании в Российской Федерации» (№ 273-ФЗ от 29.12.2012).</w:t>
      </w:r>
    </w:p>
    <w:p w:rsidR="001619DE" w:rsidRDefault="001619DE" w:rsidP="001619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 1897).</w:t>
      </w:r>
    </w:p>
    <w:p w:rsidR="001619DE" w:rsidRDefault="001619DE" w:rsidP="001619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1619DE" w:rsidRDefault="001619DE" w:rsidP="001619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Авторской рабочей программы основного общего образования по физической культуре: Лях В.И. Физическая культура. Рабочие программы. Предметная линия учебников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М.Я.Виленского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В.И.Ляха. 5-9 классы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ФГОС.- М.: «Просвещение», 2013.</w:t>
      </w:r>
    </w:p>
    <w:p w:rsidR="001619DE" w:rsidRDefault="001619DE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19DE" w:rsidRDefault="001619DE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цели изучения курса физическая культура на ступени основного общего образования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</w:rPr>
        <w:t>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в области физической культуры в основной школе строится так, чтобы были решены следующие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укрепление здоровья, развитие основных физических качеств и повышение функциональных возможностей организма;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Ориентируясь на решение задач образования школьников в области физической культуры, настоящая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программа в своем предметном содержании направлена н</w:t>
      </w:r>
      <w:r>
        <w:rPr>
          <w:rFonts w:ascii="Times New Roman" w:eastAsia="Times New Roman" w:hAnsi="Times New Roman" w:cs="Times New Roman"/>
          <w:sz w:val="24"/>
          <w:szCs w:val="24"/>
        </w:rPr>
        <w:t>а: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расширение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1619DE" w:rsidRDefault="001619DE" w:rsidP="001619DE">
      <w:pPr>
        <w:ind w:firstLine="7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курса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Понятийная база и содержание курса основаны на положениях нормативно-правовых актов Российской Федерации, в том числе:</w:t>
      </w:r>
    </w:p>
    <w:p w:rsidR="001619DE" w:rsidRDefault="001619DE" w:rsidP="001619DE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1619DE" w:rsidRDefault="001619DE" w:rsidP="001619DE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Концепции духовно-нравственного развития и воспитания личности гражданина;</w:t>
      </w:r>
    </w:p>
    <w:p w:rsidR="001619DE" w:rsidRDefault="001619DE" w:rsidP="001619DE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Федерального Закона «Об образовании в Российской Федерации»;</w:t>
      </w:r>
    </w:p>
    <w:p w:rsidR="001619DE" w:rsidRDefault="001619DE" w:rsidP="001619DE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Федерального закона «О физической культуре и спорте»;</w:t>
      </w:r>
    </w:p>
    <w:p w:rsidR="001619DE" w:rsidRDefault="001619DE" w:rsidP="001619DE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Стратегии национальной безопасности Российской Федерации до 2020 г.;</w:t>
      </w:r>
    </w:p>
    <w:p w:rsidR="001619DE" w:rsidRDefault="001619DE" w:rsidP="001619DE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примерной программы основного общего образования;</w:t>
      </w:r>
    </w:p>
    <w:p w:rsidR="001619DE" w:rsidRDefault="001619DE" w:rsidP="001619DE">
      <w:pPr>
        <w:pStyle w:val="1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30 августа 2010 г. № 889.</w:t>
      </w:r>
    </w:p>
    <w:p w:rsidR="001619DE" w:rsidRDefault="001619DE" w:rsidP="001619DE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практики, учитывающего социальное, культурное, языковое, духовное многообразие современного мира.</w:t>
      </w:r>
    </w:p>
    <w:p w:rsidR="001619DE" w:rsidRDefault="001619DE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«Физическая культура» изучается с 5 по 9 класс из расчёта 3 ч в неделю: в 5 классе — 105 ч, в 6 классе — 105 ч, в 7 классе — 105 ч, в 8 классе — 105 ч, в 9 классе — 102 ч. Третий час на преподавание учебного предмета «Физическая культура» был введён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1619DE" w:rsidRDefault="001619DE" w:rsidP="001619DE">
      <w:pPr>
        <w:shd w:val="clear" w:color="auto" w:fill="FFFFFF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связи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подростковом возрасте усиливается значимость обучения учащихся знаниям по физической культуре, формы передачи которых на уроке зависят от содержания самих занятий, этапа обучения, условий проведения занятий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действий и, во-вторых, если они органично включены в разнообразную деятельность учащихся. Знания надо сообщать таким образом, чтобы этот процесс не влиял на двигательную активность учащихся. Одним из возможных методических требований к сообщению знаний является реализация в практике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с другими общеобразовательными предметами (физикой, биологией, химией, математикой, историей и др.). При передаче знаний в подростковом возрасте очень важно опираться на методы активной учебно-познавательной деятельности (проблемное и программированное обучение, элементы исследования, самостоятельная работа, задания по самоконтролю,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взаимоанализ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действий партнера и др.). Усвоение знаний учениками надо контролировать на основе наблюдения, устного и письменного опроса, специальных заданий по применению знаний на практике.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наличии определённых условий целесообразно приучать школьников заниматься босиком. Непосредственное решение оздоровительных задач на уроке важно связать с воспитанием ценностных ориентации на здоровый образ жизни, на соблюдение правил личной гигиены вне стен школы.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достижение учащимися личностных,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предметных результатов по физической культуре.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знание истории физической культуры своего народа, своего края как части наследия народов России и человечества;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усвоение гуманистических, демократических и традиционных ценностей многонационального российского общества;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 воспитание чувства ответственности и долга перед Родиной;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готовности и способности вести диалог с другими людьми и достигать в нём взаимопонимания;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отражаются в готовности обучающихся к саморазвитию индивидуальных свойств личности, которые приобретаются в процессе освоения учебного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ценности физической культуры для удовлетворения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дивидуальных интересов и потребностей, достижения личностно значимых результатов в физическом совершенстве.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ниями;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культуры движений, умения передвигаться легко, красиво, непринуждённо.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 и спортом;</w:t>
      </w:r>
    </w:p>
    <w:p w:rsidR="001619DE" w:rsidRDefault="001619DE" w:rsidP="001619DE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новательной деятельности.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умениями: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 метаниях на дальность и на меткость: метать малый мяч и мяч 150 г с места и с разбега (10—12 м) с использованием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четырёхшажного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варианта бросковых шагов с соблюде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«мост» и поворот в упор стоя на одном колене (девочки);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в единоборствах: осуществлять подводящие упражнения по овладению приёмами техники и борьбы в партере и в стойке (юноши);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 спортивных играх: играть в одну из спортивных игр (по упрощённым правилам);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демонстрировать результаты не ниже, чем средний уровень основных физических способностей;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четырёхборью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1619DE" w:rsidRDefault="001619DE" w:rsidP="001619DE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правилами поведения на занятиях физическими упражнениями: соблюдать нормы поведения в коллективе,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формулировать, аргументировать и отстаивать своё мнение;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проявляются в различных областях культуры.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1619DE" w:rsidRDefault="001619DE" w:rsidP="001619DE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(отклоняющегося от норм) поведения.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основной школе в соответствии с Федеральным государственным образовательным стандартом основного общего образования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результаты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курса «Физическая культура» должны отражать: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1619DE" w:rsidRDefault="001619DE" w:rsidP="001619DE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Предметные результаты, так же как личностные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проявляются в разных областях культуры.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знания основных направлений развития физической культуры в обществе, их целей, задач и форм организации;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преодолевать трудности, добросовестно выполнять учебные задания по технической и физической подготовке;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1619DE" w:rsidRDefault="001619DE" w:rsidP="001619DE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В области коммуникативной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интересно и доступно излагать знания о физической культуре, умело применяя соответствующие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нятия и термины;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осуществлять судейство соревнований по одному из видов спорта, проводить занятия в качестве коман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дира отделения, капитана команды, владея необходимыми информационными жестами.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отбирать физические упражнения, естественные силы природы, 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1619DE" w:rsidRDefault="001619DE" w:rsidP="001619DE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1619DE" w:rsidRDefault="001619DE" w:rsidP="001619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19DE" w:rsidRDefault="001619DE" w:rsidP="001619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История физической культуры.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Олимпийские игры древности. Возрождение Олимпийских игр и олимпийского движения.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видов спорта, входящих в программу Олимпийских игр.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в современном обществе.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 (основные понятия).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 человека.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подготовка и её связь с укреплением здо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ровья, развитием физических качеств.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Техническая подготовка. Техника движений и её основные показатели.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Всестороннее и гармоничное физическое развитие.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Адаптивная физическая культура.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Спортивная подготовка.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и здоровый образ жизни. Допинг. Концепция честного спорта.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Профессионально-прикладная физическая подготовка.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 человека.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дня и его основное содержание.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Закаливание организма. Правила безопасности и гигиенические требования.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самостоятельных занятий по коррекции осанки и телосложения.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Восстановительный массаж.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банных процедур.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помощь во время занятий физической культурой и спортом.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Организация и проведение самостоятельных занятий физической культурой.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занятиям физической культурой.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физкульт-пауз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(подвижных перемен).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занятий физической подготовкой.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самостоятельных занятий прикладной физической подготовкой.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досуга средствами физической культуры.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Оценка эффективности занятий физической культурой.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Самонаблюдение и самоконтроль.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эффективности занятий физкультурно-оздоровительной деятельностью.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ФИЗИЧЕСКОЕ СОВЕРШЕНСТВОВАНИЕ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Физкультурно-оздоровительная деятельность.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Оздоровительные формы занятий в режиме учебного дня и учебной недели.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Гимнастика с основами акробатики.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Организующие команды и приёмы.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Акробатические упражнения и комбинации.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Ритмическая гимнастика (девочки).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Опорные прыжки.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гимнастическом бревне (девочки).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гимнастической перекладине (мальчики).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Лёгкая атлетика.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Беговые упражнения.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Прыжковые упражнения.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Метание малого мяча.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Лыжные гонки.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Передвижения на лыжах.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Спортивные игры.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Баскетбол.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Волейбол.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Футбол.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Прикладно-ориентированная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подготовка.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Прикладно-ориентированные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упражнения.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Упражнения общеразвивающей направленности.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Общефизическая подготовка.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Гимнастика с основами акробатики.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гибкости, координации движений, силы, выносливости.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Лёгкая атлетика.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выносливости, силы, быстроты, координации движений.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Лыжная подготовка (лыжные гонки).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выносливости, силы, координации движений, быстроты.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Баскетбол.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быстроты, силы, выносливости, координации движений.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Футбол.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быстроты, силы, выносливости.</w:t>
      </w:r>
    </w:p>
    <w:p w:rsidR="001619DE" w:rsidRDefault="001619DE" w:rsidP="001619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19DE" w:rsidRDefault="001619DE" w:rsidP="001619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изучения предмета «Физическая культура» </w:t>
      </w:r>
    </w:p>
    <w:p w:rsidR="001619DE" w:rsidRDefault="001619DE" w:rsidP="001619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основной школе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Выпускникнаучится: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Выпускник получит возможность научиться: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Выпускник научится: 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направленность.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Выпускникнаучится: 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акробатические комбинации из числа хорошо освоенных упражнений;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гимнастические комбинации на спортивных снарядах из числа хорошо освоенных упражнений;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легкоатлетические упражнения в беге и прыжках (в высоту и длину);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спуски и торможения на лыжах с пологого склона одним из разученных способов;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тестовые упражнения на оценку уровня индивидуального развития основных физических качеств.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осуществлять судейство по одному из осваиваемых видов спорта;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тестовые нормативы по физической подготовке.</w:t>
      </w:r>
    </w:p>
    <w:p w:rsidR="00D47C7A" w:rsidRDefault="00D47C7A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A67EF" w:rsidRPr="00DC4621" w:rsidRDefault="00844CD2" w:rsidP="001A67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 </w:t>
      </w:r>
      <w:r w:rsidR="001A67EF" w:rsidRPr="00DC4621">
        <w:rPr>
          <w:rFonts w:ascii="Times New Roman" w:hAnsi="Times New Roman" w:cs="Times New Roman"/>
          <w:sz w:val="24"/>
          <w:szCs w:val="24"/>
        </w:rPr>
        <w:t>класс.1 четверть. Легкая атлетика. Спорт. игры. 24 часа</w:t>
      </w:r>
    </w:p>
    <w:tbl>
      <w:tblPr>
        <w:tblStyle w:val="a3"/>
        <w:tblpPr w:leftFromText="180" w:rightFromText="180" w:vertAnchor="page" w:horzAnchor="margin" w:tblpXSpec="center" w:tblpY="2614"/>
        <w:tblW w:w="9585" w:type="dxa"/>
        <w:tblLayout w:type="fixed"/>
        <w:tblLook w:val="04A0"/>
      </w:tblPr>
      <w:tblGrid>
        <w:gridCol w:w="534"/>
        <w:gridCol w:w="581"/>
        <w:gridCol w:w="907"/>
        <w:gridCol w:w="1654"/>
        <w:gridCol w:w="1976"/>
        <w:gridCol w:w="2368"/>
        <w:gridCol w:w="1565"/>
      </w:tblGrid>
      <w:tr w:rsidR="001A67EF" w:rsidRPr="00DC4621" w:rsidTr="0074108D">
        <w:trPr>
          <w:trHeight w:val="776"/>
        </w:trPr>
        <w:tc>
          <w:tcPr>
            <w:tcW w:w="5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</w:p>
        </w:tc>
        <w:tc>
          <w:tcPr>
            <w:tcW w:w="581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907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5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76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68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УУД</w:t>
            </w:r>
          </w:p>
        </w:tc>
        <w:tc>
          <w:tcPr>
            <w:tcW w:w="156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A67EF" w:rsidRPr="00DC4621" w:rsidTr="0074108D">
        <w:trPr>
          <w:trHeight w:val="776"/>
        </w:trPr>
        <w:tc>
          <w:tcPr>
            <w:tcW w:w="534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</w:tc>
        <w:tc>
          <w:tcPr>
            <w:tcW w:w="165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Т.Б. на уроках ф.к.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Тур. походы как форма активного отдыха</w:t>
            </w:r>
          </w:p>
        </w:tc>
        <w:tc>
          <w:tcPr>
            <w:tcW w:w="1976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ф.к.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пеших походов.</w:t>
            </w:r>
          </w:p>
        </w:tc>
        <w:tc>
          <w:tcPr>
            <w:tcW w:w="2368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Знать, уметь 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7EF" w:rsidRPr="00DC4621" w:rsidTr="0074108D">
        <w:trPr>
          <w:trHeight w:val="2812"/>
        </w:trPr>
        <w:tc>
          <w:tcPr>
            <w:tcW w:w="5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5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длину, бег на короткие,  дистанции, </w:t>
            </w:r>
          </w:p>
        </w:tc>
        <w:tc>
          <w:tcPr>
            <w:tcW w:w="1976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Прыжки с места, с разбега, старт, разгон, бег по дистанции</w:t>
            </w:r>
          </w:p>
        </w:tc>
        <w:tc>
          <w:tcPr>
            <w:tcW w:w="2368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 прыжков и бега. Демонстрировать их выполнение. Уметь применять в учебной деятельности.</w:t>
            </w:r>
          </w:p>
        </w:tc>
        <w:tc>
          <w:tcPr>
            <w:tcW w:w="156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7EF" w:rsidRPr="00DC4621" w:rsidTr="0074108D">
        <w:trPr>
          <w:trHeight w:val="2398"/>
        </w:trPr>
        <w:tc>
          <w:tcPr>
            <w:tcW w:w="5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165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дистанции, метание мяча</w:t>
            </w:r>
          </w:p>
        </w:tc>
        <w:tc>
          <w:tcPr>
            <w:tcW w:w="1976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Бег, метание с места, метание с разбега</w:t>
            </w:r>
          </w:p>
        </w:tc>
        <w:tc>
          <w:tcPr>
            <w:tcW w:w="2368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 метания и бега. Демонстрировать их выполнение. Уметь применять в учебной деятельности.</w:t>
            </w:r>
          </w:p>
        </w:tc>
        <w:tc>
          <w:tcPr>
            <w:tcW w:w="156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7EF" w:rsidRPr="00DC4621" w:rsidTr="0074108D">
        <w:trPr>
          <w:trHeight w:val="1970"/>
        </w:trPr>
        <w:tc>
          <w:tcPr>
            <w:tcW w:w="5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10,11,12</w:t>
            </w:r>
          </w:p>
        </w:tc>
        <w:tc>
          <w:tcPr>
            <w:tcW w:w="165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Эстафетный бег, полоса препятствий</w:t>
            </w:r>
          </w:p>
        </w:tc>
        <w:tc>
          <w:tcPr>
            <w:tcW w:w="1976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Полоса препятствий, передача эстафетной палочки.</w:t>
            </w:r>
          </w:p>
        </w:tc>
        <w:tc>
          <w:tcPr>
            <w:tcW w:w="2368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проанализировать, уметь выполнять передачу эстафетной палочки</w:t>
            </w:r>
          </w:p>
        </w:tc>
        <w:tc>
          <w:tcPr>
            <w:tcW w:w="156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7EF" w:rsidRPr="00DC4621" w:rsidTr="0074108D">
        <w:trPr>
          <w:trHeight w:val="1970"/>
        </w:trPr>
        <w:tc>
          <w:tcPr>
            <w:tcW w:w="5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13,14,15,16</w:t>
            </w:r>
          </w:p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17,18,19,20,</w:t>
            </w:r>
          </w:p>
        </w:tc>
        <w:tc>
          <w:tcPr>
            <w:tcW w:w="165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1976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Подвижные игры, техника баскетбола, перемещение, ведение мяча, передача мяча, броски.</w:t>
            </w:r>
          </w:p>
        </w:tc>
        <w:tc>
          <w:tcPr>
            <w:tcW w:w="2368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 технику, выполнять перемещение, передачу, броски.</w:t>
            </w:r>
          </w:p>
        </w:tc>
        <w:tc>
          <w:tcPr>
            <w:tcW w:w="156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67EF" w:rsidRPr="00DC4621" w:rsidTr="0074108D">
        <w:trPr>
          <w:trHeight w:val="1194"/>
        </w:trPr>
        <w:tc>
          <w:tcPr>
            <w:tcW w:w="5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21,22,23,24</w:t>
            </w:r>
          </w:p>
        </w:tc>
        <w:tc>
          <w:tcPr>
            <w:tcW w:w="165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ОФП, учебные игры</w:t>
            </w:r>
          </w:p>
        </w:tc>
        <w:tc>
          <w:tcPr>
            <w:tcW w:w="1976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Двухсторонняя игра</w:t>
            </w:r>
          </w:p>
        </w:tc>
        <w:tc>
          <w:tcPr>
            <w:tcW w:w="2368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знания, умения в игре</w:t>
            </w:r>
          </w:p>
        </w:tc>
        <w:tc>
          <w:tcPr>
            <w:tcW w:w="156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619DE" w:rsidRDefault="001619DE" w:rsidP="001619DE">
      <w:pPr>
        <w:jc w:val="center"/>
      </w:pPr>
    </w:p>
    <w:p w:rsidR="001A67EF" w:rsidRDefault="00844CD2" w:rsidP="001A67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 </w:t>
      </w:r>
      <w:r w:rsidR="001A67EF" w:rsidRPr="00DC4621">
        <w:rPr>
          <w:rFonts w:ascii="Times New Roman" w:hAnsi="Times New Roman" w:cs="Times New Roman"/>
          <w:sz w:val="24"/>
          <w:szCs w:val="24"/>
        </w:rPr>
        <w:t>класс.2 четверть. Спорт. игры. Гимнастика. 24 часа.</w:t>
      </w:r>
    </w:p>
    <w:tbl>
      <w:tblPr>
        <w:tblStyle w:val="a3"/>
        <w:tblpPr w:leftFromText="180" w:rightFromText="180" w:vertAnchor="page" w:horzAnchor="margin" w:tblpX="-743" w:tblpY="2053"/>
        <w:tblW w:w="10512" w:type="dxa"/>
        <w:tblLayout w:type="fixed"/>
        <w:tblLook w:val="04A0"/>
      </w:tblPr>
      <w:tblGrid>
        <w:gridCol w:w="675"/>
        <w:gridCol w:w="734"/>
        <w:gridCol w:w="684"/>
        <w:gridCol w:w="1559"/>
        <w:gridCol w:w="2975"/>
        <w:gridCol w:w="2695"/>
        <w:gridCol w:w="1190"/>
      </w:tblGrid>
      <w:tr w:rsidR="001A67EF" w:rsidRPr="00DC4621" w:rsidTr="00844CD2">
        <w:trPr>
          <w:trHeight w:val="776"/>
        </w:trPr>
        <w:tc>
          <w:tcPr>
            <w:tcW w:w="675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34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</w:t>
            </w:r>
          </w:p>
        </w:tc>
        <w:tc>
          <w:tcPr>
            <w:tcW w:w="684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59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5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95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УУД</w:t>
            </w:r>
          </w:p>
        </w:tc>
        <w:tc>
          <w:tcPr>
            <w:tcW w:w="1190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A67EF" w:rsidRPr="00DC4621" w:rsidTr="00844CD2">
        <w:trPr>
          <w:trHeight w:val="776"/>
        </w:trPr>
        <w:tc>
          <w:tcPr>
            <w:tcW w:w="675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Т.Б. на уроках ф.к.</w:t>
            </w:r>
          </w:p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Здоровье, здоровый образ жизни.</w:t>
            </w:r>
          </w:p>
        </w:tc>
        <w:tc>
          <w:tcPr>
            <w:tcW w:w="2975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на уроках ф.к.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привычки, режим питания.</w:t>
            </w:r>
          </w:p>
        </w:tc>
        <w:tc>
          <w:tcPr>
            <w:tcW w:w="2695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Знать, уметь применять.</w:t>
            </w:r>
          </w:p>
        </w:tc>
        <w:tc>
          <w:tcPr>
            <w:tcW w:w="1190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7EF" w:rsidRPr="00DC4621" w:rsidTr="00844CD2">
        <w:trPr>
          <w:trHeight w:val="2812"/>
        </w:trPr>
        <w:tc>
          <w:tcPr>
            <w:tcW w:w="675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2,3,4,5</w:t>
            </w:r>
          </w:p>
        </w:tc>
        <w:tc>
          <w:tcPr>
            <w:tcW w:w="734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Акробатика, ОРУ. С.б.у.</w:t>
            </w:r>
          </w:p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изменением направления высоты, отскока. Бросок в движении. </w:t>
            </w:r>
          </w:p>
        </w:tc>
        <w:tc>
          <w:tcPr>
            <w:tcW w:w="2975" w:type="dxa"/>
          </w:tcPr>
          <w:p w:rsidR="001A67EF" w:rsidRPr="00DC4621" w:rsidRDefault="001A67EF" w:rsidP="0084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Полоса препятствий, кувырок вперед, назад. Стойка на голове, мост. Владение мячом:ведение,шт.бросок, бросок с 2-х шагов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EF" w:rsidRPr="00DC4621" w:rsidRDefault="001A67EF" w:rsidP="0084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технику, Демонстрировать их выполнение. Уметь применять в учебной деятельности.</w:t>
            </w:r>
          </w:p>
        </w:tc>
        <w:tc>
          <w:tcPr>
            <w:tcW w:w="1190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7EF" w:rsidRPr="00DC4621" w:rsidTr="00844CD2">
        <w:trPr>
          <w:trHeight w:val="2398"/>
        </w:trPr>
        <w:tc>
          <w:tcPr>
            <w:tcW w:w="675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734" w:type="dxa"/>
          </w:tcPr>
          <w:p w:rsidR="001A67EF" w:rsidRPr="00DC4621" w:rsidRDefault="001A67EF" w:rsidP="0084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A67EF" w:rsidRPr="00DC4621" w:rsidRDefault="001A67EF" w:rsidP="0084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7EF" w:rsidRPr="00DC4621" w:rsidRDefault="001A67EF" w:rsidP="0084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Акробатика, линейные эстафеты, эстафеты с предметами. ОФП</w:t>
            </w:r>
          </w:p>
        </w:tc>
        <w:tc>
          <w:tcPr>
            <w:tcW w:w="2975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Равновесие, стойка на лопатках, сед углом, передача эстафетной палочки, эстафета с баскетбольным мячом.</w:t>
            </w:r>
          </w:p>
        </w:tc>
        <w:tc>
          <w:tcPr>
            <w:tcW w:w="2695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Описать, анализировать 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эстафетной палочки. Демонстрировать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выполнение. Уметь применять в учебной деятельности.</w:t>
            </w:r>
          </w:p>
        </w:tc>
        <w:tc>
          <w:tcPr>
            <w:tcW w:w="1190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7EF" w:rsidRPr="00DC4621" w:rsidTr="00844CD2">
        <w:trPr>
          <w:trHeight w:val="1970"/>
        </w:trPr>
        <w:tc>
          <w:tcPr>
            <w:tcW w:w="675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10,11,12</w:t>
            </w:r>
          </w:p>
        </w:tc>
        <w:tc>
          <w:tcPr>
            <w:tcW w:w="734" w:type="dxa"/>
          </w:tcPr>
          <w:p w:rsidR="001A67EF" w:rsidRPr="00DC4621" w:rsidRDefault="001A67EF" w:rsidP="0084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A67EF" w:rsidRPr="00DC4621" w:rsidRDefault="001A67EF" w:rsidP="0084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7EF" w:rsidRPr="00DC4621" w:rsidRDefault="001A67EF" w:rsidP="0084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Акробатика, </w:t>
            </w:r>
          </w:p>
          <w:p w:rsidR="001A67EF" w:rsidRPr="00DC4621" w:rsidRDefault="001A67EF" w:rsidP="0084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Передвижение, Передача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яча сверху, снизу. Прием мяча с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низу</w:t>
            </w:r>
          </w:p>
        </w:tc>
        <w:tc>
          <w:tcPr>
            <w:tcW w:w="2975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препятствий, передвижение в защитной стойке. Передачи в парах, 3-х.</w:t>
            </w:r>
          </w:p>
        </w:tc>
        <w:tc>
          <w:tcPr>
            <w:tcW w:w="2695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проанализировать, уметь выполнять</w:t>
            </w:r>
          </w:p>
        </w:tc>
        <w:tc>
          <w:tcPr>
            <w:tcW w:w="1190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7EF" w:rsidRPr="00DC4621" w:rsidTr="00844CD2">
        <w:trPr>
          <w:trHeight w:val="1970"/>
        </w:trPr>
        <w:tc>
          <w:tcPr>
            <w:tcW w:w="675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13,14,15,16</w:t>
            </w:r>
          </w:p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17,18,19,20,</w:t>
            </w:r>
          </w:p>
        </w:tc>
        <w:tc>
          <w:tcPr>
            <w:tcW w:w="734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Акробатика. Верхняя прямая подача. П.и., учебные игры.</w:t>
            </w:r>
          </w:p>
        </w:tc>
        <w:tc>
          <w:tcPr>
            <w:tcW w:w="2975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комбинация. Подачи, прием с подачи, двухсторонняя игра (пионербол)</w:t>
            </w:r>
          </w:p>
        </w:tc>
        <w:tc>
          <w:tcPr>
            <w:tcW w:w="2695" w:type="dxa"/>
          </w:tcPr>
          <w:p w:rsidR="001A67EF" w:rsidRPr="00DC4621" w:rsidRDefault="001A67EF" w:rsidP="0084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Описать технику,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подачу, передачу, применять в игре.</w:t>
            </w:r>
          </w:p>
        </w:tc>
        <w:tc>
          <w:tcPr>
            <w:tcW w:w="1190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67EF" w:rsidRPr="00DC4621" w:rsidTr="00844CD2">
        <w:trPr>
          <w:trHeight w:val="1194"/>
        </w:trPr>
        <w:tc>
          <w:tcPr>
            <w:tcW w:w="675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21,22,23,24</w:t>
            </w:r>
          </w:p>
        </w:tc>
        <w:tc>
          <w:tcPr>
            <w:tcW w:w="734" w:type="dxa"/>
          </w:tcPr>
          <w:p w:rsidR="001A67EF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A67EF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подвижные игры</w:t>
            </w:r>
          </w:p>
        </w:tc>
        <w:tc>
          <w:tcPr>
            <w:tcW w:w="2975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игры</w:t>
            </w:r>
          </w:p>
        </w:tc>
        <w:tc>
          <w:tcPr>
            <w:tcW w:w="2695" w:type="dxa"/>
          </w:tcPr>
          <w:p w:rsidR="001A67EF" w:rsidRPr="00DC4621" w:rsidRDefault="001A67EF" w:rsidP="0084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знания, умения в игре</w:t>
            </w:r>
          </w:p>
        </w:tc>
        <w:tc>
          <w:tcPr>
            <w:tcW w:w="1190" w:type="dxa"/>
          </w:tcPr>
          <w:p w:rsidR="001A67EF" w:rsidRPr="00DC4621" w:rsidRDefault="001A67EF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619DE" w:rsidRDefault="001619DE" w:rsidP="00844CD2"/>
    <w:p w:rsidR="001619DE" w:rsidRDefault="001619DE" w:rsidP="001619DE">
      <w:pPr>
        <w:jc w:val="center"/>
      </w:pPr>
    </w:p>
    <w:p w:rsidR="001619DE" w:rsidRDefault="00844CD2" w:rsidP="001619DE">
      <w:pPr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bookmarkStart w:id="0" w:name="_GoBack"/>
      <w:bookmarkEnd w:id="0"/>
      <w:r w:rsidR="001A67EF" w:rsidRPr="00DE1BEF">
        <w:rPr>
          <w:rFonts w:ascii="Times New Roman" w:hAnsi="Times New Roman" w:cs="Times New Roman"/>
          <w:sz w:val="28"/>
          <w:szCs w:val="28"/>
        </w:rPr>
        <w:t>класс. 3 четверть. Конькобежная подготовка. Спорт. Игры. 30 часов</w:t>
      </w:r>
    </w:p>
    <w:tbl>
      <w:tblPr>
        <w:tblStyle w:val="a3"/>
        <w:tblpPr w:leftFromText="180" w:rightFromText="180" w:vertAnchor="page" w:horzAnchor="margin" w:tblpY="2056"/>
        <w:tblW w:w="9626" w:type="dxa"/>
        <w:tblLook w:val="04A0"/>
      </w:tblPr>
      <w:tblGrid>
        <w:gridCol w:w="504"/>
        <w:gridCol w:w="613"/>
        <w:gridCol w:w="1560"/>
        <w:gridCol w:w="1988"/>
        <w:gridCol w:w="1631"/>
        <w:gridCol w:w="1905"/>
        <w:gridCol w:w="1425"/>
      </w:tblGrid>
      <w:tr w:rsidR="00844CD2" w:rsidRPr="00DE1BEF" w:rsidTr="00844CD2">
        <w:trPr>
          <w:trHeight w:val="1296"/>
        </w:trPr>
        <w:tc>
          <w:tcPr>
            <w:tcW w:w="504" w:type="dxa"/>
          </w:tcPr>
          <w:p w:rsidR="00844CD2" w:rsidRPr="00DE1BEF" w:rsidRDefault="00844CD2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844CD2" w:rsidRPr="00DE1BEF" w:rsidRDefault="00844CD2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</w:p>
        </w:tc>
        <w:tc>
          <w:tcPr>
            <w:tcW w:w="613" w:type="dxa"/>
          </w:tcPr>
          <w:p w:rsidR="00844CD2" w:rsidRPr="00DE1BEF" w:rsidRDefault="00844CD2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60" w:type="dxa"/>
          </w:tcPr>
          <w:p w:rsidR="00844CD2" w:rsidRDefault="00844CD2" w:rsidP="0084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CD2" w:rsidRPr="00DE1BEF" w:rsidRDefault="00844CD2" w:rsidP="0084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88" w:type="dxa"/>
          </w:tcPr>
          <w:p w:rsidR="00844CD2" w:rsidRDefault="00844CD2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CD2" w:rsidRPr="00DE1BEF" w:rsidRDefault="00844CD2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31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05" w:type="dxa"/>
          </w:tcPr>
          <w:p w:rsidR="00844CD2" w:rsidRPr="00DE1BEF" w:rsidRDefault="00844CD2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УУД</w:t>
            </w:r>
          </w:p>
        </w:tc>
        <w:tc>
          <w:tcPr>
            <w:tcW w:w="1425" w:type="dxa"/>
          </w:tcPr>
          <w:p w:rsidR="00844CD2" w:rsidRPr="00DE1BEF" w:rsidRDefault="00844CD2" w:rsidP="008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44CD2" w:rsidRPr="00DE1BEF" w:rsidTr="00844CD2">
        <w:trPr>
          <w:trHeight w:val="1184"/>
        </w:trPr>
        <w:tc>
          <w:tcPr>
            <w:tcW w:w="504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988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Т.Б. на уроках ФК. Закаливание.</w:t>
            </w:r>
            <w:r>
              <w:rPr>
                <w:rFonts w:ascii="Times New Roman" w:hAnsi="Times New Roman" w:cs="Times New Roman"/>
              </w:rPr>
              <w:t xml:space="preserve"> Правила поведения банных процедур.</w:t>
            </w:r>
          </w:p>
        </w:tc>
        <w:tc>
          <w:tcPr>
            <w:tcW w:w="1631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Правила безопасности  на занятиях коньками</w:t>
            </w:r>
          </w:p>
        </w:tc>
        <w:tc>
          <w:tcPr>
            <w:tcW w:w="1905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Знать, уметь, применять на практике.</w:t>
            </w:r>
          </w:p>
        </w:tc>
        <w:tc>
          <w:tcPr>
            <w:tcW w:w="1425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</w:t>
            </w:r>
          </w:p>
        </w:tc>
      </w:tr>
      <w:tr w:rsidR="00844CD2" w:rsidRPr="00DE1BEF" w:rsidTr="00844CD2">
        <w:trPr>
          <w:trHeight w:val="1200"/>
        </w:trPr>
        <w:tc>
          <w:tcPr>
            <w:tcW w:w="504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3,4,5,6</w:t>
            </w:r>
          </w:p>
        </w:tc>
        <w:tc>
          <w:tcPr>
            <w:tcW w:w="1988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Свободное катание,  бег по прямой, подвижные игры.</w:t>
            </w:r>
          </w:p>
        </w:tc>
        <w:tc>
          <w:tcPr>
            <w:tcW w:w="1631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Катание на координацию, катание с работой рук.</w:t>
            </w:r>
          </w:p>
        </w:tc>
        <w:tc>
          <w:tcPr>
            <w:tcW w:w="1905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работы рук и равновесия.</w:t>
            </w:r>
          </w:p>
        </w:tc>
        <w:tc>
          <w:tcPr>
            <w:tcW w:w="1425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4</w:t>
            </w:r>
          </w:p>
        </w:tc>
      </w:tr>
      <w:tr w:rsidR="00844CD2" w:rsidRPr="00DE1BEF" w:rsidTr="00844CD2">
        <w:trPr>
          <w:trHeight w:val="1793"/>
        </w:trPr>
        <w:tc>
          <w:tcPr>
            <w:tcW w:w="504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7,8,9,10,11</w:t>
            </w:r>
          </w:p>
        </w:tc>
        <w:tc>
          <w:tcPr>
            <w:tcW w:w="1988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Бег по прямой, по повороту, равновесие на правой, левой ноге. Торможение.</w:t>
            </w:r>
          </w:p>
        </w:tc>
        <w:tc>
          <w:tcPr>
            <w:tcW w:w="1631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Старт, стартовый разгон, вход в поворот, равновесие, торможение.</w:t>
            </w:r>
          </w:p>
        </w:tc>
        <w:tc>
          <w:tcPr>
            <w:tcW w:w="1905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старта, поворота, торможения.</w:t>
            </w:r>
          </w:p>
        </w:tc>
        <w:tc>
          <w:tcPr>
            <w:tcW w:w="1425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844CD2" w:rsidRPr="00DE1BEF" w:rsidTr="00844CD2">
        <w:trPr>
          <w:trHeight w:val="1184"/>
        </w:trPr>
        <w:tc>
          <w:tcPr>
            <w:tcW w:w="504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12,13,14,15</w:t>
            </w:r>
          </w:p>
        </w:tc>
        <w:tc>
          <w:tcPr>
            <w:tcW w:w="1988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Бег на выносливость, катание на координацию.</w:t>
            </w:r>
          </w:p>
        </w:tc>
        <w:tc>
          <w:tcPr>
            <w:tcW w:w="1631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Катание 2600-28</w:t>
            </w:r>
            <w:r w:rsidRPr="00DE1BEF">
              <w:rPr>
                <w:rFonts w:ascii="Times New Roman" w:hAnsi="Times New Roman" w:cs="Times New Roman"/>
              </w:rPr>
              <w:t>00 метров. Подвижные игры «Щука»</w:t>
            </w:r>
          </w:p>
        </w:tc>
        <w:tc>
          <w:tcPr>
            <w:tcW w:w="1905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Применять технику катания в подвижных играх.</w:t>
            </w:r>
          </w:p>
        </w:tc>
        <w:tc>
          <w:tcPr>
            <w:tcW w:w="1425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4</w:t>
            </w:r>
          </w:p>
        </w:tc>
      </w:tr>
      <w:tr w:rsidR="00844CD2" w:rsidRPr="00DE1BEF" w:rsidTr="00844CD2">
        <w:trPr>
          <w:trHeight w:val="1793"/>
        </w:trPr>
        <w:tc>
          <w:tcPr>
            <w:tcW w:w="504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16,17,18,19,20</w:t>
            </w:r>
          </w:p>
        </w:tc>
        <w:tc>
          <w:tcPr>
            <w:tcW w:w="1988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Развитие скоростной выносливости, развитие быстроты.</w:t>
            </w:r>
          </w:p>
        </w:tc>
        <w:tc>
          <w:tcPr>
            <w:tcW w:w="1631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Игры  эстафеты</w:t>
            </w:r>
          </w:p>
        </w:tc>
        <w:tc>
          <w:tcPr>
            <w:tcW w:w="1905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Применять элементы подвижных игр для развития стартового разгона.</w:t>
            </w:r>
          </w:p>
        </w:tc>
        <w:tc>
          <w:tcPr>
            <w:tcW w:w="1425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844CD2" w:rsidRPr="00DE1BEF" w:rsidTr="00844CD2">
        <w:trPr>
          <w:trHeight w:val="1488"/>
        </w:trPr>
        <w:tc>
          <w:tcPr>
            <w:tcW w:w="504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21,22,23,24,25</w:t>
            </w:r>
          </w:p>
        </w:tc>
        <w:tc>
          <w:tcPr>
            <w:tcW w:w="1988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ОФП, спорт. игры</w:t>
            </w:r>
          </w:p>
        </w:tc>
        <w:tc>
          <w:tcPr>
            <w:tcW w:w="1631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 xml:space="preserve"> Подвижные игры, учебные игры с элементами б/б, в/б.</w:t>
            </w:r>
          </w:p>
        </w:tc>
        <w:tc>
          <w:tcPr>
            <w:tcW w:w="1905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элементы б/б, в/б в учебных играх.</w:t>
            </w:r>
          </w:p>
        </w:tc>
        <w:tc>
          <w:tcPr>
            <w:tcW w:w="1425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844CD2" w:rsidRPr="00DE1BEF" w:rsidTr="00844CD2">
        <w:trPr>
          <w:trHeight w:val="1504"/>
        </w:trPr>
        <w:tc>
          <w:tcPr>
            <w:tcW w:w="504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26,27,28,29,30</w:t>
            </w:r>
          </w:p>
        </w:tc>
        <w:tc>
          <w:tcPr>
            <w:tcW w:w="1988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ОРУ, С.б.у. ОФП</w:t>
            </w:r>
          </w:p>
        </w:tc>
        <w:tc>
          <w:tcPr>
            <w:tcW w:w="1631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 с элементами игры. Контрольные нормативы.</w:t>
            </w:r>
          </w:p>
        </w:tc>
        <w:tc>
          <w:tcPr>
            <w:tcW w:w="1905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при сдаче тестов.</w:t>
            </w:r>
          </w:p>
        </w:tc>
        <w:tc>
          <w:tcPr>
            <w:tcW w:w="1425" w:type="dxa"/>
          </w:tcPr>
          <w:p w:rsidR="00844CD2" w:rsidRPr="00DE1BEF" w:rsidRDefault="00844CD2" w:rsidP="00844CD2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</w:tbl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844CD2" w:rsidRDefault="00844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013A" w:rsidRDefault="00844CD2" w:rsidP="00CF01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 </w:t>
      </w:r>
      <w:r w:rsidR="00CF013A" w:rsidRPr="00AA7E17">
        <w:rPr>
          <w:rFonts w:ascii="Times New Roman" w:hAnsi="Times New Roman" w:cs="Times New Roman"/>
          <w:sz w:val="28"/>
          <w:szCs w:val="28"/>
        </w:rPr>
        <w:t>класс. 4 четверть. Спорт. Игры. Легкая атлетика.27 часов</w:t>
      </w:r>
    </w:p>
    <w:tbl>
      <w:tblPr>
        <w:tblStyle w:val="a3"/>
        <w:tblW w:w="0" w:type="auto"/>
        <w:tblLook w:val="04A0"/>
      </w:tblPr>
      <w:tblGrid>
        <w:gridCol w:w="587"/>
        <w:gridCol w:w="564"/>
        <w:gridCol w:w="1551"/>
        <w:gridCol w:w="1887"/>
        <w:gridCol w:w="1616"/>
        <w:gridCol w:w="1949"/>
        <w:gridCol w:w="1417"/>
      </w:tblGrid>
      <w:tr w:rsidR="00CF013A" w:rsidRPr="00AA7E17" w:rsidTr="0074108D">
        <w:tc>
          <w:tcPr>
            <w:tcW w:w="587" w:type="dxa"/>
          </w:tcPr>
          <w:p w:rsidR="00CF013A" w:rsidRPr="00AA7E17" w:rsidRDefault="00CF013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 xml:space="preserve">ДФ </w:t>
            </w:r>
          </w:p>
        </w:tc>
        <w:tc>
          <w:tcPr>
            <w:tcW w:w="564" w:type="dxa"/>
          </w:tcPr>
          <w:p w:rsidR="00CF013A" w:rsidRPr="00AA7E17" w:rsidRDefault="00CF013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51" w:type="dxa"/>
          </w:tcPr>
          <w:p w:rsidR="00CF013A" w:rsidRPr="00AA7E17" w:rsidRDefault="00CF013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подготовки. УУД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F013A" w:rsidRPr="00AA7E17" w:rsidTr="0074108D">
        <w:trPr>
          <w:trHeight w:val="209"/>
        </w:trPr>
        <w:tc>
          <w:tcPr>
            <w:tcW w:w="5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Т.б. Прыжки. Метание.</w:t>
            </w:r>
            <w:r>
              <w:rPr>
                <w:rFonts w:ascii="Times New Roman" w:hAnsi="Times New Roman" w:cs="Times New Roman"/>
              </w:rPr>
              <w:t xml:space="preserve"> Оказание доврачебной помощи во время занятий и активного отдыха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Правила поведения при прыжках в длину, высоту, метание м. мяча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Знать, уметь применять правила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</w:t>
            </w:r>
          </w:p>
        </w:tc>
      </w:tr>
      <w:tr w:rsidR="00CF013A" w:rsidRPr="00AA7E17" w:rsidTr="0074108D">
        <w:tc>
          <w:tcPr>
            <w:tcW w:w="5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3,4,5,6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Прыжок в высоту перешагиванием, передачи в парах, на месте в движении (мяч б/б, в/б)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ОРУ, разбег, отталкивание, прыжок, приземление, передача мяча.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 технику прыжка.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4</w:t>
            </w:r>
          </w:p>
        </w:tc>
      </w:tr>
      <w:tr w:rsidR="00CF013A" w:rsidRPr="00AA7E17" w:rsidTr="0074108D">
        <w:tc>
          <w:tcPr>
            <w:tcW w:w="5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7,8,9,10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 xml:space="preserve">Прыжок в длину с разбега, упражнения с </w:t>
            </w:r>
            <w:proofErr w:type="spellStart"/>
            <w:r w:rsidRPr="00AA7E17">
              <w:rPr>
                <w:rFonts w:ascii="Times New Roman" w:hAnsi="Times New Roman" w:cs="Times New Roman"/>
              </w:rPr>
              <w:t>медецинболами</w:t>
            </w:r>
            <w:proofErr w:type="spellEnd"/>
            <w:r w:rsidRPr="00AA7E17">
              <w:rPr>
                <w:rFonts w:ascii="Times New Roman" w:hAnsi="Times New Roman" w:cs="Times New Roman"/>
              </w:rPr>
              <w:t>, прыжки со скакалкой.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С.б.у. Разбег, отталкивание, прыжок, приземление, бросок и ловля, прыжки со скакалкой.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4</w:t>
            </w:r>
          </w:p>
        </w:tc>
      </w:tr>
      <w:tr w:rsidR="00CF013A" w:rsidRPr="00AA7E17" w:rsidTr="0074108D">
        <w:tc>
          <w:tcPr>
            <w:tcW w:w="5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11,12,13,14,15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Учебные игры, бег на выносливость.</w:t>
            </w:r>
            <w:r>
              <w:rPr>
                <w:rFonts w:ascii="Times New Roman" w:hAnsi="Times New Roman" w:cs="Times New Roman"/>
              </w:rPr>
              <w:t xml:space="preserve"> Низкий старт, стартовый разгон.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Подвижные игры, учебные игры 3х3,6х6.Кросс 4-6 мин.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</w:tr>
      <w:tr w:rsidR="00CF013A" w:rsidRPr="00AA7E17" w:rsidTr="0074108D">
        <w:tc>
          <w:tcPr>
            <w:tcW w:w="5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16,17,18,19,20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 , 20</w:t>
            </w:r>
            <w:r w:rsidRPr="00AA7E17">
              <w:rPr>
                <w:rFonts w:ascii="Times New Roman" w:hAnsi="Times New Roman" w:cs="Times New Roman"/>
              </w:rPr>
              <w:t>00,эстафетный бег, учебные игры.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 беге на 60,20</w:t>
            </w:r>
            <w:r w:rsidRPr="00AA7E17">
              <w:rPr>
                <w:rFonts w:ascii="Times New Roman" w:hAnsi="Times New Roman" w:cs="Times New Roman"/>
              </w:rPr>
              <w:t>00м., передача эстафетной палочки, п.и., футбол.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</w:tr>
      <w:tr w:rsidR="00CF013A" w:rsidRPr="00AA7E17" w:rsidTr="0074108D">
        <w:tc>
          <w:tcPr>
            <w:tcW w:w="5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21,22,23,24,25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ОФП, полоса препятствий, контрольное троеборье.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Подтягивание, прыжок в длину,  пресс.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</w:tr>
      <w:tr w:rsidR="00CF013A" w:rsidRPr="00AA7E17" w:rsidTr="0074108D">
        <w:tc>
          <w:tcPr>
            <w:tcW w:w="5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26,27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Анализ успеваемости, д/з на лето.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Успеваемость за четверть, год. Правила поведения на воде.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Итог, анализ, знать, применять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</w:tr>
    </w:tbl>
    <w:p w:rsidR="001619DE" w:rsidRDefault="001619DE" w:rsidP="00844CD2">
      <w:pPr>
        <w:jc w:val="center"/>
      </w:pPr>
    </w:p>
    <w:sectPr w:rsidR="001619DE" w:rsidSect="00D4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666CAF"/>
    <w:multiLevelType w:val="hybridMultilevel"/>
    <w:tmpl w:val="7C8ED58C"/>
    <w:lvl w:ilvl="0" w:tplc="6854C754">
      <w:numFmt w:val="bullet"/>
      <w:lvlText w:val="•"/>
      <w:lvlJc w:val="left"/>
      <w:pPr>
        <w:ind w:left="2378" w:hanging="9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9DE"/>
    <w:rsid w:val="001619DE"/>
    <w:rsid w:val="00170DC8"/>
    <w:rsid w:val="001A67EF"/>
    <w:rsid w:val="00844CD2"/>
    <w:rsid w:val="0090333E"/>
    <w:rsid w:val="00CF013A"/>
    <w:rsid w:val="00D47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619DE"/>
    <w:pPr>
      <w:ind w:left="720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59"/>
    <w:rsid w:val="001A6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8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6342</Words>
  <Characters>36155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Информатика</cp:lastModifiedBy>
  <cp:revision>6</cp:revision>
  <dcterms:created xsi:type="dcterms:W3CDTF">2017-09-13T15:53:00Z</dcterms:created>
  <dcterms:modified xsi:type="dcterms:W3CDTF">2018-09-07T05:50:00Z</dcterms:modified>
</cp:coreProperties>
</file>